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D42B05" w:rsidRPr="00D6699C" w:rsidRDefault="00D42B05"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D42B05" w:rsidRPr="00D6699C" w:rsidRDefault="00D42B05"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1920AEA9"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36657">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D42B05">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D42B05">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D42B05">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D42B05">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5059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5059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5059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5059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5059B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5059B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4"/>
        <w:gridCol w:w="186"/>
        <w:gridCol w:w="3084"/>
        <w:gridCol w:w="211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B7AA3C9" w:rsidR="00E119F1" w:rsidRPr="00ED5379" w:rsidRDefault="008D6CF2" w:rsidP="000B27DA">
            <w:pPr>
              <w:spacing w:before="120"/>
              <w:jc w:val="center"/>
              <w:rPr>
                <w:rFonts w:ascii="Georgia" w:eastAsia="Calibri" w:hAnsi="Georgia"/>
                <w:sz w:val="24"/>
                <w:szCs w:val="24"/>
                <w:lang w:val="en-AU"/>
              </w:rPr>
            </w:pPr>
            <w:r>
              <w:rPr>
                <w:rFonts w:ascii="Georgia" w:eastAsia="Calibri" w:hAnsi="Georgia"/>
                <w:sz w:val="24"/>
                <w:szCs w:val="24"/>
              </w:rPr>
              <w:t xml:space="preserve">Paul Russo </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4D4D9BA9" w:rsidR="00E119F1" w:rsidRPr="00ED5379" w:rsidRDefault="008D6CF2" w:rsidP="000B27DA">
            <w:pPr>
              <w:spacing w:before="120"/>
              <w:jc w:val="center"/>
              <w:rPr>
                <w:rFonts w:ascii="Georgia" w:eastAsia="Calibri" w:hAnsi="Georgia"/>
                <w:sz w:val="24"/>
                <w:szCs w:val="24"/>
                <w:lang w:val="en-AU"/>
              </w:rPr>
            </w:pPr>
            <w:r>
              <w:rPr>
                <w:rFonts w:ascii="Georgia" w:eastAsia="Calibri" w:hAnsi="Georgia"/>
                <w:sz w:val="24"/>
                <w:szCs w:val="24"/>
              </w:rPr>
              <w:t>0401 577 389</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379A9C7" w:rsidR="00E119F1" w:rsidRPr="00ED5379" w:rsidRDefault="008D6CF2" w:rsidP="000B27DA">
            <w:pPr>
              <w:spacing w:before="120"/>
              <w:jc w:val="center"/>
              <w:rPr>
                <w:rFonts w:ascii="Georgia" w:eastAsia="Calibri" w:hAnsi="Georgia"/>
                <w:sz w:val="24"/>
                <w:szCs w:val="24"/>
                <w:lang w:val="en-AU"/>
              </w:rPr>
            </w:pPr>
            <w:r>
              <w:rPr>
                <w:rFonts w:ascii="Georgia" w:eastAsia="Calibri" w:hAnsi="Georgia"/>
                <w:sz w:val="24"/>
                <w:szCs w:val="24"/>
              </w:rPr>
              <w:t>Paul.russo@cbgujv.com.au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01BAEF7"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5951F7">
              <w:rPr>
                <w:rFonts w:ascii="Georgia" w:eastAsia="Calibri" w:hAnsi="Georgia"/>
                <w:sz w:val="28"/>
              </w:rPr>
              <w:t>Paul</w:t>
            </w:r>
            <w:proofErr w:type="gramEnd"/>
            <w:r w:rsidR="005951F7">
              <w:rPr>
                <w:rFonts w:ascii="Georgia" w:eastAsia="Calibri" w:hAnsi="Georgia"/>
                <w:sz w:val="28"/>
              </w:rPr>
              <w:t xml:space="preserve"> Russo </w:t>
            </w:r>
          </w:p>
        </w:tc>
        <w:tc>
          <w:tcPr>
            <w:tcW w:w="3149" w:type="dxa"/>
            <w:tcBorders>
              <w:top w:val="nil"/>
              <w:left w:val="nil"/>
              <w:bottom w:val="single" w:sz="4" w:space="0" w:color="auto"/>
              <w:right w:val="nil"/>
            </w:tcBorders>
            <w:vAlign w:val="center"/>
          </w:tcPr>
          <w:p w14:paraId="64971AB2"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c>
          <w:tcPr>
            <w:tcW w:w="2162" w:type="dxa"/>
            <w:tcBorders>
              <w:top w:val="nil"/>
              <w:left w:val="nil"/>
              <w:bottom w:val="single" w:sz="4" w:space="0" w:color="auto"/>
            </w:tcBorders>
            <w:vAlign w:val="center"/>
          </w:tcPr>
          <w:p w14:paraId="13E7FFD9" w14:textId="77777777"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B3ED5DC" w:rsidR="005E1107" w:rsidRPr="00ED5379" w:rsidRDefault="001F09A2"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2C1722F4" w:rsidR="005E1107" w:rsidRPr="00ED5379" w:rsidRDefault="001F09A2"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074BF9E" w:rsidR="00AD3B12" w:rsidRPr="00ED5379" w:rsidRDefault="002C156B"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BAAA7B8" w:rsidR="00AD3B12" w:rsidRPr="00ED5379" w:rsidRDefault="002C156B"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794D5238" w:rsidR="00AD3B12" w:rsidRPr="00ED5379" w:rsidRDefault="00B9728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E6529F1" w:rsidR="00AD3B12" w:rsidRPr="00ED5379" w:rsidRDefault="006B2D91"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4A0E3C8E" w:rsidR="00AD3B12" w:rsidRPr="00ED5379" w:rsidRDefault="002C156B"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03646FAA" w:rsidR="006E447E" w:rsidRPr="00ED5379" w:rsidRDefault="0037736A" w:rsidP="003C6028">
            <w:pPr>
              <w:spacing w:before="120"/>
              <w:rPr>
                <w:rFonts w:ascii="Georgia" w:hAnsi="Georgia"/>
                <w:iCs/>
                <w:sz w:val="24"/>
                <w:szCs w:val="24"/>
                <w:lang w:val="en-AU"/>
              </w:rPr>
            </w:pPr>
            <w:r>
              <w:rPr>
                <w:rFonts w:ascii="Georgia" w:hAnsi="Georgia"/>
                <w:iCs/>
                <w:sz w:val="24"/>
                <w:szCs w:val="24"/>
              </w:rPr>
              <w:t xml:space="preserve">If project sponsor </w:t>
            </w:r>
            <w:r w:rsidR="005C53B7">
              <w:rPr>
                <w:rFonts w:ascii="Georgia" w:hAnsi="Georgia"/>
                <w:iCs/>
                <w:sz w:val="24"/>
                <w:szCs w:val="24"/>
              </w:rPr>
              <w:t xml:space="preserve">alters the timeframe on a project, this will have an </w:t>
            </w:r>
            <w:proofErr w:type="spellStart"/>
            <w:r w:rsidR="005C53B7">
              <w:rPr>
                <w:rFonts w:ascii="Georgia" w:hAnsi="Georgia"/>
                <w:iCs/>
                <w:sz w:val="24"/>
                <w:szCs w:val="24"/>
              </w:rPr>
              <w:t>affect</w:t>
            </w:r>
            <w:proofErr w:type="spellEnd"/>
            <w:r w:rsidR="005C53B7">
              <w:rPr>
                <w:rFonts w:ascii="Georgia" w:hAnsi="Georgia"/>
                <w:iCs/>
                <w:sz w:val="24"/>
                <w:szCs w:val="24"/>
              </w:rPr>
              <w:t xml:space="preserve"> on the cost &amp; scope. For example, if a revised timeframe to deliver a project is shortened by 3 months, this may result in a change in the scop</w:t>
            </w:r>
            <w:r w:rsidR="00717515">
              <w:rPr>
                <w:rFonts w:ascii="Georgia" w:hAnsi="Georgia"/>
                <w:iCs/>
                <w:sz w:val="24"/>
                <w:szCs w:val="24"/>
              </w:rPr>
              <w:t xml:space="preserve">e </w:t>
            </w:r>
            <w:proofErr w:type="gramStart"/>
            <w:r w:rsidR="00717515">
              <w:rPr>
                <w:rFonts w:ascii="Georgia" w:hAnsi="Georgia"/>
                <w:iCs/>
                <w:sz w:val="24"/>
                <w:szCs w:val="24"/>
              </w:rPr>
              <w:t>in order to</w:t>
            </w:r>
            <w:proofErr w:type="gramEnd"/>
            <w:r w:rsidR="00717515">
              <w:rPr>
                <w:rFonts w:ascii="Georgia" w:hAnsi="Georgia"/>
                <w:iCs/>
                <w:sz w:val="24"/>
                <w:szCs w:val="24"/>
              </w:rPr>
              <w:t xml:space="preserve"> achieve that </w:t>
            </w:r>
            <w:r w:rsidR="008919EF">
              <w:rPr>
                <w:rFonts w:ascii="Georgia" w:hAnsi="Georgia"/>
                <w:iCs/>
                <w:sz w:val="24"/>
                <w:szCs w:val="24"/>
              </w:rPr>
              <w:t xml:space="preserve">timeframe. </w:t>
            </w:r>
            <w:r w:rsidR="00B626A1">
              <w:rPr>
                <w:rFonts w:ascii="Georgia" w:hAnsi="Georgia"/>
                <w:iCs/>
                <w:sz w:val="24"/>
                <w:szCs w:val="24"/>
              </w:rPr>
              <w:t xml:space="preserve">This will also affect cost as you may have to pay a subcontractor more money to accelerate their works by employing more workers.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714D16A" w:rsidR="00FC71E0" w:rsidRPr="00ED5379" w:rsidRDefault="00970502"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21ACB3D5" w:rsidR="00FC71E0" w:rsidRPr="00ED5379" w:rsidRDefault="00913531"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21CDD40" w:rsidR="00FC71E0" w:rsidRPr="00ED5379" w:rsidRDefault="00913531"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21C15D0" w:rsidR="00FC71E0" w:rsidRPr="00ED5379" w:rsidRDefault="00913531"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1188704E" w:rsidR="00FC71E0" w:rsidRPr="00ED5379" w:rsidRDefault="00913531"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ED999DC" w:rsidR="00FC71E0" w:rsidRPr="00ED5379" w:rsidRDefault="00D7192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758F733" w:rsidR="00FA26EB" w:rsidRPr="00ED5379" w:rsidRDefault="004724F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60BB638A" w:rsidR="00FA26EB" w:rsidRPr="00ED5379" w:rsidRDefault="004724F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32DBDA77" w:rsidR="00FA26EB" w:rsidRPr="00ED5379" w:rsidRDefault="008811D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B8C2D01" w:rsidR="00FA26EB" w:rsidRPr="00ED5379" w:rsidRDefault="004724F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FC3FA9E" w:rsidR="00FA26EB" w:rsidRPr="00ED5379" w:rsidRDefault="008811D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D7E20DC" w:rsidR="00FA26EB" w:rsidRPr="00ED5379" w:rsidRDefault="00D7192F"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6CDC6232" w:rsidR="004A63C1" w:rsidRPr="00ED5379" w:rsidRDefault="00C268A8"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391B3373" w:rsidR="004A63C1" w:rsidRPr="00ED5379" w:rsidRDefault="003D08B6"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4DEA34F" w:rsidR="004A63C1" w:rsidRPr="00ED5379" w:rsidRDefault="003D08B6"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4E7D86DA" w:rsidR="004A63C1" w:rsidRPr="00ED5379" w:rsidRDefault="003D08B6"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147A3D3B" w:rsidR="00EC1327" w:rsidRPr="00ED5379" w:rsidRDefault="004243E4"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596156D2" w:rsidR="00EC1327" w:rsidRPr="00ED5379" w:rsidRDefault="0017197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60BDEA8" w:rsidR="00EC1327" w:rsidRPr="00ED5379" w:rsidRDefault="0017197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11173F9" w:rsidR="00EC1327" w:rsidRPr="00ED5379" w:rsidRDefault="0017197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B8CF953" w:rsidR="00EC1327" w:rsidRPr="00ED5379" w:rsidRDefault="0017197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456C433A" w:rsidR="006B7A8E" w:rsidRPr="00ED5379" w:rsidRDefault="006653FC"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5C386C62" w:rsidR="006B7A8E" w:rsidRPr="00ED5379" w:rsidRDefault="006653FC"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43D407F1" w:rsidR="006B7A8E" w:rsidRPr="00ED5379" w:rsidRDefault="006653FC"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proofErr w:type="spellStart"/>
            <w:r>
              <w:rPr>
                <w:rFonts w:ascii="Georgia" w:hAnsi="Georgia"/>
                <w:iCs/>
                <w:sz w:val="24"/>
                <w:szCs w:val="24"/>
              </w:rPr>
              <w:t>organisations</w:t>
            </w:r>
            <w:proofErr w:type="spellEnd"/>
            <w:r>
              <w:rPr>
                <w:rFonts w:ascii="Georgia" w:hAnsi="Georgia"/>
                <w:iCs/>
                <w:sz w:val="24"/>
                <w:szCs w:val="24"/>
              </w:rPr>
              <w:t xml:space="preserve">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32FAA4EF" w:rsidR="00C76A7C" w:rsidRPr="00ED5379" w:rsidRDefault="00C02098" w:rsidP="005F0EFD">
            <w:pPr>
              <w:spacing w:before="120"/>
              <w:jc w:val="both"/>
              <w:rPr>
                <w:rFonts w:ascii="Georgia" w:hAnsi="Georgia"/>
                <w:i/>
                <w:iCs/>
                <w:sz w:val="24"/>
                <w:szCs w:val="24"/>
                <w:lang w:val="en-AU"/>
              </w:rPr>
            </w:pPr>
            <w:r>
              <w:rPr>
                <w:rFonts w:ascii="Georgia" w:hAnsi="Georgia"/>
                <w:iCs/>
                <w:sz w:val="24"/>
                <w:szCs w:val="24"/>
              </w:rPr>
              <w:t>Scope creep can occur in a project when there is a seri</w:t>
            </w:r>
            <w:r w:rsidR="00C12012">
              <w:rPr>
                <w:rFonts w:ascii="Georgia" w:hAnsi="Georgia"/>
                <w:iCs/>
                <w:sz w:val="24"/>
                <w:szCs w:val="24"/>
              </w:rPr>
              <w:t>es</w:t>
            </w:r>
            <w:r>
              <w:rPr>
                <w:rFonts w:ascii="Georgia" w:hAnsi="Georgia"/>
                <w:iCs/>
                <w:sz w:val="24"/>
                <w:szCs w:val="24"/>
              </w:rPr>
              <w:t xml:space="preserve"> of </w:t>
            </w:r>
            <w:r w:rsidR="00613007">
              <w:rPr>
                <w:rFonts w:ascii="Georgia" w:hAnsi="Georgia"/>
                <w:iCs/>
                <w:sz w:val="24"/>
                <w:szCs w:val="24"/>
              </w:rPr>
              <w:t xml:space="preserve">small changes </w:t>
            </w:r>
            <w:r w:rsidR="00A64763">
              <w:rPr>
                <w:rFonts w:ascii="Georgia" w:hAnsi="Georgia"/>
                <w:iCs/>
                <w:sz w:val="24"/>
                <w:szCs w:val="24"/>
              </w:rPr>
              <w:t xml:space="preserve">to the scope over an extended period time. While the changes might seem small, the overall effect </w:t>
            </w:r>
            <w:r w:rsidR="00C12012">
              <w:rPr>
                <w:rFonts w:ascii="Georgia" w:hAnsi="Georgia"/>
                <w:iCs/>
                <w:sz w:val="24"/>
                <w:szCs w:val="24"/>
              </w:rPr>
              <w:t xml:space="preserve">of these changes could amount to something substantial which has not been accounted </w:t>
            </w:r>
            <w:r w:rsidR="0065614F">
              <w:rPr>
                <w:rFonts w:ascii="Georgia" w:hAnsi="Georgia"/>
                <w:iCs/>
                <w:sz w:val="24"/>
                <w:szCs w:val="24"/>
              </w:rPr>
              <w:t xml:space="preserve">for and would not be controlled. A robust change management process is crucial to avoid scope creep.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20A1461" w:rsidR="00C76A7C" w:rsidRPr="00ED5379" w:rsidRDefault="003E0420" w:rsidP="005F0EFD">
            <w:pPr>
              <w:pStyle w:val="InspireBenchmarkAnswers"/>
              <w:jc w:val="both"/>
              <w:rPr>
                <w:i/>
                <w:iCs/>
                <w:color w:val="auto"/>
                <w:sz w:val="22"/>
                <w:szCs w:val="22"/>
                <w:lang w:val="en-AU"/>
              </w:rPr>
            </w:pPr>
            <w:r>
              <w:rPr>
                <w:iCs/>
                <w:color w:val="auto"/>
                <w:lang w:val="en-AU"/>
              </w:rPr>
              <w:t xml:space="preserve">If </w:t>
            </w:r>
            <w:r w:rsidR="00807042">
              <w:rPr>
                <w:iCs/>
                <w:color w:val="auto"/>
                <w:lang w:val="en-AU"/>
              </w:rPr>
              <w:t xml:space="preserve">a sponsor/project owner has not provided approval for change in scope, </w:t>
            </w:r>
            <w:r w:rsidR="00C324A7">
              <w:rPr>
                <w:iCs/>
                <w:color w:val="auto"/>
                <w:lang w:val="en-AU"/>
              </w:rPr>
              <w:t xml:space="preserve">then it will be difficult for a project manager to recover any additional costs incurred due to the change in scope or a delay in time. </w:t>
            </w:r>
            <w:r w:rsidR="00C76A7C" w:rsidRPr="00ED5379">
              <w:rPr>
                <w:iCs/>
                <w:color w:val="auto"/>
                <w:sz w:val="22"/>
                <w:szCs w:val="22"/>
                <w:lang w:val="en-AU"/>
              </w:rPr>
              <w:t xml:space="preserve"> </w:t>
            </w:r>
            <w:r w:rsidR="00CE67A2">
              <w:rPr>
                <w:iCs/>
                <w:color w:val="auto"/>
                <w:sz w:val="22"/>
                <w:szCs w:val="22"/>
                <w:lang w:val="en-AU"/>
              </w:rPr>
              <w:t xml:space="preserve">This is covered under the change management process. </w:t>
            </w:r>
            <w:r w:rsidR="00C2403A">
              <w:rPr>
                <w:iCs/>
                <w:color w:val="auto"/>
                <w:sz w:val="22"/>
                <w:szCs w:val="22"/>
                <w:lang w:val="en-AU"/>
              </w:rPr>
              <w:t xml:space="preserve">Adding to this, it is important to clearly define inclusions &amp; exclusions to the scope. This </w:t>
            </w:r>
            <w:r w:rsidR="001E6E3E">
              <w:rPr>
                <w:iCs/>
                <w:color w:val="auto"/>
                <w:sz w:val="22"/>
                <w:szCs w:val="22"/>
                <w:lang w:val="en-AU"/>
              </w:rPr>
              <w:t xml:space="preserve">reinforces a position which can be used to </w:t>
            </w:r>
            <w:r w:rsidR="0008285D">
              <w:rPr>
                <w:iCs/>
                <w:color w:val="auto"/>
                <w:sz w:val="22"/>
                <w:szCs w:val="22"/>
                <w:lang w:val="en-AU"/>
              </w:rPr>
              <w:t>renegotiate</w:t>
            </w:r>
            <w:r w:rsidR="001E6E3E">
              <w:rPr>
                <w:iCs/>
                <w:color w:val="auto"/>
                <w:sz w:val="22"/>
                <w:szCs w:val="22"/>
                <w:lang w:val="en-AU"/>
              </w:rPr>
              <w:t xml:space="preserve"> </w:t>
            </w:r>
            <w:r w:rsidR="0008285D">
              <w:rPr>
                <w:iCs/>
                <w:color w:val="auto"/>
                <w:sz w:val="22"/>
                <w:szCs w:val="22"/>
                <w:lang w:val="en-AU"/>
              </w:rPr>
              <w:t xml:space="preserve">variations etc. </w:t>
            </w:r>
            <w:proofErr w:type="gramStart"/>
            <w:r w:rsidR="0008285D">
              <w:rPr>
                <w:iCs/>
                <w:color w:val="auto"/>
                <w:sz w:val="22"/>
                <w:szCs w:val="22"/>
                <w:lang w:val="en-AU"/>
              </w:rPr>
              <w:t>as a result of</w:t>
            </w:r>
            <w:proofErr w:type="gramEnd"/>
            <w:r w:rsidR="0008285D">
              <w:rPr>
                <w:iCs/>
                <w:color w:val="auto"/>
                <w:sz w:val="22"/>
                <w:szCs w:val="22"/>
                <w:lang w:val="en-AU"/>
              </w:rPr>
              <w:t xml:space="preserve"> scope change.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101ADC4F" w:rsidR="00C76A7C" w:rsidRPr="00ED5379" w:rsidRDefault="003D319F" w:rsidP="005F0EFD">
            <w:pPr>
              <w:pStyle w:val="InspireBenchmarkAnswers"/>
              <w:jc w:val="both"/>
              <w:rPr>
                <w:i/>
                <w:iCs/>
                <w:color w:val="auto"/>
                <w:sz w:val="22"/>
                <w:szCs w:val="22"/>
                <w:lang w:val="en-AU"/>
              </w:rPr>
            </w:pPr>
            <w:r>
              <w:rPr>
                <w:iCs/>
                <w:color w:val="auto"/>
                <w:lang w:val="en-AU"/>
              </w:rPr>
              <w:t xml:space="preserve">If the project team does not fully understand the scope requirements, then this can cause significant issues for the delivery of the project. For example, a team member may not be fully aware of a certain requirement of the scope, and as such </w:t>
            </w:r>
            <w:r w:rsidR="00C15BC7">
              <w:rPr>
                <w:iCs/>
                <w:color w:val="auto"/>
                <w:lang w:val="en-AU"/>
              </w:rPr>
              <w:t xml:space="preserve">this may result in quality assurance issues. </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6F10F63" w14:textId="77777777" w:rsidR="00B00C1C" w:rsidRPr="00336657" w:rsidRDefault="00CD070F" w:rsidP="005A6B6F">
            <w:pPr>
              <w:pStyle w:val="InspireBenchmarkAnswers"/>
              <w:rPr>
                <w:bCs/>
                <w:iCs/>
                <w:color w:val="auto"/>
                <w:lang w:val="en-AU"/>
              </w:rPr>
            </w:pPr>
            <w:r w:rsidRPr="00336657">
              <w:rPr>
                <w:bCs/>
                <w:iCs/>
                <w:color w:val="auto"/>
                <w:lang w:val="en-AU"/>
              </w:rPr>
              <w:t>Effective scope management is</w:t>
            </w:r>
            <w:r w:rsidR="00BC01DF" w:rsidRPr="00336657">
              <w:rPr>
                <w:bCs/>
                <w:iCs/>
                <w:color w:val="auto"/>
                <w:lang w:val="en-AU"/>
              </w:rPr>
              <w:t xml:space="preserve"> </w:t>
            </w:r>
            <w:proofErr w:type="gramStart"/>
            <w:r w:rsidR="00BC01DF" w:rsidRPr="00336657">
              <w:rPr>
                <w:bCs/>
                <w:iCs/>
                <w:color w:val="auto"/>
                <w:lang w:val="en-AU"/>
              </w:rPr>
              <w:t xml:space="preserve">ultimately </w:t>
            </w:r>
            <w:r w:rsidRPr="00336657">
              <w:rPr>
                <w:bCs/>
                <w:iCs/>
                <w:color w:val="auto"/>
                <w:lang w:val="en-AU"/>
              </w:rPr>
              <w:t xml:space="preserve"> </w:t>
            </w:r>
            <w:r w:rsidR="00BC01DF" w:rsidRPr="00336657">
              <w:rPr>
                <w:bCs/>
                <w:iCs/>
                <w:color w:val="auto"/>
                <w:lang w:val="en-AU"/>
              </w:rPr>
              <w:t>critical</w:t>
            </w:r>
            <w:proofErr w:type="gramEnd"/>
            <w:r w:rsidR="00BC01DF" w:rsidRPr="00336657">
              <w:rPr>
                <w:bCs/>
                <w:iCs/>
                <w:color w:val="auto"/>
                <w:lang w:val="en-AU"/>
              </w:rPr>
              <w:t xml:space="preserve"> to the success of a project. </w:t>
            </w:r>
            <w:r w:rsidR="008608F8" w:rsidRPr="00336657">
              <w:rPr>
                <w:bCs/>
                <w:iCs/>
                <w:color w:val="auto"/>
                <w:lang w:val="en-AU"/>
              </w:rPr>
              <w:t>The project scope is the definition of what is included &amp; excluded on a project</w:t>
            </w:r>
            <w:r w:rsidR="00EC398A" w:rsidRPr="00336657">
              <w:rPr>
                <w:bCs/>
                <w:iCs/>
                <w:color w:val="auto"/>
                <w:lang w:val="en-AU"/>
              </w:rPr>
              <w:t xml:space="preserve"> and essentially controls</w:t>
            </w:r>
            <w:r w:rsidR="008B5CF1" w:rsidRPr="00336657">
              <w:rPr>
                <w:bCs/>
                <w:iCs/>
                <w:color w:val="auto"/>
                <w:lang w:val="en-AU"/>
              </w:rPr>
              <w:t xml:space="preserve"> all inclusions &amp; exclusions throughout the life phase of the </w:t>
            </w:r>
            <w:r w:rsidR="00186CF1" w:rsidRPr="00336657">
              <w:rPr>
                <w:bCs/>
                <w:iCs/>
                <w:color w:val="auto"/>
                <w:lang w:val="en-AU"/>
              </w:rPr>
              <w:t xml:space="preserve">project. </w:t>
            </w:r>
            <w:r w:rsidR="00662BC1" w:rsidRPr="00336657">
              <w:rPr>
                <w:bCs/>
                <w:iCs/>
                <w:color w:val="auto"/>
                <w:lang w:val="en-AU"/>
              </w:rPr>
              <w:t xml:space="preserve">Furthermore, </w:t>
            </w:r>
            <w:r w:rsidR="002D369C" w:rsidRPr="00336657">
              <w:rPr>
                <w:bCs/>
                <w:iCs/>
                <w:color w:val="auto"/>
                <w:lang w:val="en-AU"/>
              </w:rPr>
              <w:t xml:space="preserve">it defines processes </w:t>
            </w:r>
            <w:r w:rsidR="00C24FFD" w:rsidRPr="00336657">
              <w:rPr>
                <w:bCs/>
                <w:iCs/>
                <w:color w:val="auto"/>
                <w:lang w:val="en-AU"/>
              </w:rPr>
              <w:t xml:space="preserve">to control &amp; mitigate project change throughout the project life cycle. </w:t>
            </w:r>
          </w:p>
          <w:p w14:paraId="6CC2A80C" w14:textId="77777777" w:rsidR="008B68C1" w:rsidRPr="00336657" w:rsidRDefault="008B68C1" w:rsidP="005A6B6F">
            <w:pPr>
              <w:pStyle w:val="InspireBenchmarkAnswers"/>
              <w:rPr>
                <w:bCs/>
                <w:iCs/>
                <w:color w:val="auto"/>
                <w:lang w:val="en-AU"/>
              </w:rPr>
            </w:pPr>
          </w:p>
          <w:p w14:paraId="44B56186" w14:textId="77777777" w:rsidR="008B68C1" w:rsidRPr="00336657" w:rsidRDefault="0098054B" w:rsidP="005A6B6F">
            <w:pPr>
              <w:pStyle w:val="InspireBenchmarkAnswers"/>
              <w:rPr>
                <w:bCs/>
                <w:iCs/>
                <w:color w:val="auto"/>
                <w:lang w:val="en-AU"/>
              </w:rPr>
            </w:pPr>
            <w:r w:rsidRPr="00336657">
              <w:rPr>
                <w:bCs/>
                <w:iCs/>
                <w:color w:val="auto"/>
                <w:lang w:val="en-AU"/>
              </w:rPr>
              <w:t>It is essential to clearly define the project scope at the planning stage of a project</w:t>
            </w:r>
            <w:r w:rsidR="00FD1345" w:rsidRPr="00336657">
              <w:rPr>
                <w:bCs/>
                <w:iCs/>
                <w:color w:val="auto"/>
                <w:lang w:val="en-AU"/>
              </w:rPr>
              <w:t xml:space="preserve"> as it will ensure that the project remains on program. </w:t>
            </w:r>
          </w:p>
          <w:p w14:paraId="11E1D0F8" w14:textId="77777777" w:rsidR="00FD1345" w:rsidRPr="00336657" w:rsidRDefault="00FD1345" w:rsidP="005A6B6F">
            <w:pPr>
              <w:pStyle w:val="InspireBenchmarkAnswers"/>
              <w:rPr>
                <w:bCs/>
                <w:iCs/>
                <w:color w:val="auto"/>
                <w:lang w:val="en-AU"/>
              </w:rPr>
            </w:pPr>
          </w:p>
          <w:p w14:paraId="62664ADE" w14:textId="1D7AEBC2" w:rsidR="00FD1345" w:rsidRPr="00ED5379" w:rsidRDefault="00190C82" w:rsidP="005A6B6F">
            <w:pPr>
              <w:pStyle w:val="InspireBenchmarkAnswers"/>
              <w:rPr>
                <w:b/>
                <w:iCs/>
                <w:color w:val="auto"/>
                <w:sz w:val="22"/>
                <w:szCs w:val="22"/>
                <w:lang w:val="en-AU"/>
              </w:rPr>
            </w:pPr>
            <w:proofErr w:type="gramStart"/>
            <w:r w:rsidRPr="00336657">
              <w:rPr>
                <w:bCs/>
                <w:iCs/>
                <w:color w:val="auto"/>
                <w:lang w:val="en-AU"/>
              </w:rPr>
              <w:t>More often than not</w:t>
            </w:r>
            <w:proofErr w:type="gramEnd"/>
            <w:r w:rsidRPr="00336657">
              <w:rPr>
                <w:bCs/>
                <w:iCs/>
                <w:color w:val="auto"/>
                <w:lang w:val="en-AU"/>
              </w:rPr>
              <w:t>, the client of a project will request changes to the scope</w:t>
            </w:r>
            <w:r w:rsidR="00A375B1" w:rsidRPr="00336657">
              <w:rPr>
                <w:bCs/>
                <w:iCs/>
                <w:color w:val="auto"/>
                <w:lang w:val="en-AU"/>
              </w:rPr>
              <w:t>. Provided that the inclusions &amp; exclusions have been clearly define</w:t>
            </w:r>
            <w:r w:rsidR="002B30A7" w:rsidRPr="00336657">
              <w:rPr>
                <w:bCs/>
                <w:iCs/>
                <w:color w:val="auto"/>
                <w:lang w:val="en-AU"/>
              </w:rPr>
              <w:t xml:space="preserve">d in the </w:t>
            </w:r>
            <w:proofErr w:type="gramStart"/>
            <w:r w:rsidR="002B30A7" w:rsidRPr="00336657">
              <w:rPr>
                <w:bCs/>
                <w:iCs/>
                <w:color w:val="auto"/>
                <w:lang w:val="en-AU"/>
              </w:rPr>
              <w:t xml:space="preserve">scope, </w:t>
            </w:r>
            <w:r w:rsidR="00A375B1" w:rsidRPr="00336657">
              <w:rPr>
                <w:bCs/>
                <w:iCs/>
                <w:color w:val="auto"/>
                <w:lang w:val="en-AU"/>
              </w:rPr>
              <w:t xml:space="preserve"> this</w:t>
            </w:r>
            <w:proofErr w:type="gramEnd"/>
            <w:r w:rsidR="00A375B1" w:rsidRPr="00336657">
              <w:rPr>
                <w:bCs/>
                <w:iCs/>
                <w:color w:val="auto"/>
                <w:lang w:val="en-AU"/>
              </w:rPr>
              <w:t xml:space="preserve"> will reinforce your position to negotiate </w:t>
            </w:r>
            <w:r w:rsidR="0048087D" w:rsidRPr="00336657">
              <w:rPr>
                <w:bCs/>
                <w:iCs/>
                <w:color w:val="auto"/>
                <w:lang w:val="en-AU"/>
              </w:rPr>
              <w:t>variations.</w:t>
            </w:r>
            <w:r w:rsidR="0048087D">
              <w:rPr>
                <w:b/>
                <w:iCs/>
                <w:color w:val="auto"/>
                <w:lang w:val="en-AU"/>
              </w:rPr>
              <w:t xml:space="preserve">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806C08D" w:rsidR="00DA5700" w:rsidRPr="00ED5379" w:rsidRDefault="0091729C" w:rsidP="005A6B6F">
            <w:pPr>
              <w:pStyle w:val="InspireBenchmarkAnswers"/>
              <w:jc w:val="both"/>
              <w:rPr>
                <w:iCs/>
                <w:color w:val="auto"/>
                <w:lang w:val="en-AU"/>
              </w:rPr>
            </w:pPr>
            <w:r>
              <w:rPr>
                <w:iCs/>
                <w:color w:val="auto"/>
                <w:lang w:val="en-AU"/>
              </w:rPr>
              <w:t>Interviews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B4C7601" w:rsidR="00DA5700" w:rsidRPr="00ED5379" w:rsidRDefault="00C44F22"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3FCCEEB" w:rsidR="00DA5700" w:rsidRPr="00ED5379" w:rsidRDefault="00C44F22"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DCC11B6" w:rsidR="00DA5700" w:rsidRPr="00ED5379" w:rsidRDefault="00C44F22"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CAF801F" w:rsidR="00DA5700" w:rsidRPr="00ED5379" w:rsidRDefault="00832C5B" w:rsidP="005A6B6F">
            <w:pPr>
              <w:pStyle w:val="InspireBenchmarkAnswers"/>
              <w:jc w:val="both"/>
              <w:rPr>
                <w:i/>
                <w:iCs/>
                <w:color w:val="auto"/>
                <w:sz w:val="22"/>
                <w:szCs w:val="22"/>
                <w:lang w:val="en-AU"/>
              </w:rPr>
            </w:pPr>
            <w:r>
              <w:rPr>
                <w:iCs/>
                <w:color w:val="auto"/>
                <w:lang w:val="en-AU"/>
              </w:rPr>
              <w:t xml:space="preserve">Variance analysis </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5AF08A7" w:rsidR="00161448" w:rsidRPr="00ED5379" w:rsidRDefault="00480DD9"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4B130643" w:rsidR="00161448" w:rsidRPr="00ED5379" w:rsidRDefault="00480DD9" w:rsidP="00161448">
            <w:pPr>
              <w:pStyle w:val="InspireBenchmarkAnswers"/>
              <w:jc w:val="both"/>
              <w:rPr>
                <w:iCs/>
                <w:color w:val="auto"/>
                <w:lang w:val="en-AU"/>
              </w:rPr>
            </w:pPr>
            <w:r>
              <w:rPr>
                <w:iCs/>
                <w:color w:val="auto"/>
                <w:lang w:val="en-AU"/>
              </w:rPr>
              <w:t xml:space="preserve">The </w:t>
            </w:r>
            <w:r w:rsidR="00034DEA">
              <w:rPr>
                <w:iCs/>
                <w:color w:val="auto"/>
                <w:lang w:val="en-AU"/>
              </w:rPr>
              <w:t xml:space="preserve">project manage must fully understand and know the reason why the project is initiated, what are key </w:t>
            </w:r>
            <w:proofErr w:type="gramStart"/>
            <w:r w:rsidR="00034DEA">
              <w:rPr>
                <w:iCs/>
                <w:color w:val="auto"/>
                <w:lang w:val="en-AU"/>
              </w:rPr>
              <w:t>stakeholders</w:t>
            </w:r>
            <w:proofErr w:type="gramEnd"/>
            <w:r w:rsidR="00034DEA">
              <w:rPr>
                <w:iCs/>
                <w:color w:val="auto"/>
                <w:lang w:val="en-AU"/>
              </w:rPr>
              <w:t xml:space="preserve"> expectations, and deliverables of the project.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ECA1969" w:rsidR="00161448" w:rsidRPr="00ED5379" w:rsidRDefault="007C0DC2"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3544F27" w:rsidR="00161448" w:rsidRPr="00ED5379" w:rsidRDefault="007C0DC2" w:rsidP="00361763">
            <w:pPr>
              <w:pStyle w:val="InspireBenchmarkAnswers"/>
              <w:jc w:val="both"/>
              <w:rPr>
                <w:iCs/>
                <w:color w:val="auto"/>
                <w:sz w:val="22"/>
                <w:szCs w:val="22"/>
                <w:lang w:val="en-AU"/>
              </w:rPr>
            </w:pPr>
            <w:r>
              <w:rPr>
                <w:iCs/>
                <w:color w:val="auto"/>
                <w:lang w:val="en-AU"/>
              </w:rPr>
              <w:t>The project manager must ensure that he/she</w:t>
            </w:r>
            <w:r w:rsidR="0005549A">
              <w:rPr>
                <w:iCs/>
                <w:color w:val="auto"/>
                <w:lang w:val="en-AU"/>
              </w:rPr>
              <w:t xml:space="preserve"> had taken down all the requirements and turned them into work packa</w:t>
            </w:r>
            <w:r w:rsidR="001E6E92">
              <w:rPr>
                <w:iCs/>
                <w:color w:val="auto"/>
                <w:lang w:val="en-AU"/>
              </w:rPr>
              <w:t xml:space="preserve">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C92A8BF" w:rsidR="00161448" w:rsidRPr="00ED5379" w:rsidRDefault="001E6E92"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FF6E26A" w:rsidR="00161448" w:rsidRPr="00ED5379" w:rsidRDefault="001E6E92" w:rsidP="00361763">
            <w:pPr>
              <w:pStyle w:val="InspireBenchmarkAnswers"/>
              <w:jc w:val="both"/>
              <w:rPr>
                <w:iCs/>
                <w:color w:val="auto"/>
                <w:sz w:val="22"/>
                <w:szCs w:val="22"/>
                <w:lang w:val="en-AU"/>
              </w:rPr>
            </w:pPr>
            <w:r>
              <w:rPr>
                <w:iCs/>
                <w:color w:val="auto"/>
                <w:lang w:val="en-AU"/>
              </w:rPr>
              <w:t>The project manager is responsible for 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D5489A0" w:rsidR="00161448" w:rsidRPr="00ED5379" w:rsidRDefault="001E6E92"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55BA9910" w:rsidR="00161448" w:rsidRPr="00ED5379" w:rsidRDefault="001E6E92" w:rsidP="00361763">
            <w:pPr>
              <w:pStyle w:val="InspireBenchmarkAnswers"/>
              <w:jc w:val="both"/>
              <w:rPr>
                <w:iCs/>
                <w:color w:val="auto"/>
                <w:sz w:val="22"/>
                <w:szCs w:val="22"/>
                <w:lang w:val="en-AU"/>
              </w:rPr>
            </w:pPr>
            <w:r>
              <w:rPr>
                <w:iCs/>
                <w:color w:val="auto"/>
                <w:lang w:val="en-AU"/>
              </w:rPr>
              <w:t xml:space="preserve">The project </w:t>
            </w:r>
            <w:r w:rsidR="00B53F67">
              <w:rPr>
                <w:iCs/>
                <w:color w:val="auto"/>
                <w:lang w:val="en-AU"/>
              </w:rPr>
              <w:t>manager is responsible for 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776CDFB" w:rsidR="00161448" w:rsidRPr="00ED5379" w:rsidRDefault="00B53F67"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F406700" w:rsidR="00161448" w:rsidRPr="00ED5379" w:rsidRDefault="00B53F67" w:rsidP="00361763">
            <w:pPr>
              <w:pStyle w:val="InspireBenchmarkAnswers"/>
              <w:jc w:val="both"/>
              <w:rPr>
                <w:iCs/>
                <w:color w:val="auto"/>
                <w:sz w:val="22"/>
                <w:szCs w:val="22"/>
                <w:lang w:val="en-AU"/>
              </w:rPr>
            </w:pPr>
            <w:r>
              <w:rPr>
                <w:iCs/>
                <w:color w:val="auto"/>
                <w:lang w:val="en-AU"/>
              </w:rPr>
              <w:t xml:space="preserve">The project </w:t>
            </w:r>
            <w:proofErr w:type="spellStart"/>
            <w:r>
              <w:rPr>
                <w:iCs/>
                <w:color w:val="auto"/>
                <w:lang w:val="en-AU"/>
              </w:rPr>
              <w:t>amaneger</w:t>
            </w:r>
            <w:proofErr w:type="spellEnd"/>
            <w:r>
              <w:rPr>
                <w:iCs/>
                <w:color w:val="auto"/>
                <w:lang w:val="en-AU"/>
              </w:rPr>
              <w:t xml:space="preserve"> must define what good quality means in your project from your stakeholders and plan the QA and QC </w:t>
            </w:r>
            <w:r w:rsidR="00DA2EFA">
              <w:rPr>
                <w:iCs/>
                <w:color w:val="auto"/>
                <w:lang w:val="en-AU"/>
              </w:rPr>
              <w:t xml:space="preserve">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88770CC" w:rsidR="00EC3C2F" w:rsidRPr="00ED5379" w:rsidRDefault="008D4604"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AC96A7F" w:rsidR="00EC3C2F" w:rsidRPr="00ED5379" w:rsidRDefault="000A3430"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86ADBA3" w:rsidR="00EC3C2F" w:rsidRPr="00ED5379" w:rsidRDefault="00417066"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6F50D68B" w:rsidR="00EC3C2F" w:rsidRPr="00ED5379" w:rsidRDefault="00F77AD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3823A870" w:rsidR="00EC3C2F" w:rsidRPr="00ED5379" w:rsidRDefault="00F77AD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22F00AED" w:rsidR="00E56DD4" w:rsidRPr="00ED5379" w:rsidRDefault="000C05A1"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78E6BF4" w:rsidR="00E56DD4" w:rsidRPr="00ED5379" w:rsidRDefault="00B67932"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2C55BD5" w:rsidR="00E56DD4" w:rsidRPr="00ED5379" w:rsidRDefault="00E83C7B"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1325EA4A" w:rsidR="00E56DD4" w:rsidRPr="00ED5379" w:rsidRDefault="001263BA"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0914E1B9" w:rsidR="00E56DD4" w:rsidRPr="00ED5379" w:rsidRDefault="000A3872"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7D1DD5F4" w:rsidR="00A819AC" w:rsidRPr="00ED5379" w:rsidRDefault="00590F06" w:rsidP="00377B1D">
            <w:pPr>
              <w:spacing w:after="0"/>
              <w:jc w:val="both"/>
              <w:rPr>
                <w:rFonts w:ascii="Georgia" w:hAnsi="Georgia"/>
                <w:i/>
                <w:iCs/>
                <w:sz w:val="24"/>
                <w:szCs w:val="24"/>
                <w:lang w:val="en-AU"/>
              </w:rPr>
            </w:pPr>
            <w:r>
              <w:rPr>
                <w:rFonts w:ascii="Georgia" w:hAnsi="Georgia"/>
                <w:iCs/>
                <w:sz w:val="24"/>
                <w:szCs w:val="24"/>
              </w:rPr>
              <w:t xml:space="preserve">ES </w:t>
            </w:r>
            <w:r w:rsidR="005062DB">
              <w:rPr>
                <w:rFonts w:ascii="Georgia" w:hAnsi="Georgia"/>
                <w:iCs/>
                <w:sz w:val="24"/>
                <w:szCs w:val="24"/>
              </w:rPr>
              <w:t xml:space="preserve">(Earliest start) is the earliest </w:t>
            </w:r>
            <w:r w:rsidR="00344F84">
              <w:rPr>
                <w:rFonts w:ascii="Georgia" w:hAnsi="Georgia"/>
                <w:iCs/>
                <w:sz w:val="24"/>
                <w:szCs w:val="24"/>
              </w:rPr>
              <w:t xml:space="preserve">time at which a task can start, </w:t>
            </w:r>
            <w:r w:rsidR="00D120B6">
              <w:rPr>
                <w:rFonts w:ascii="Georgia" w:hAnsi="Georgia"/>
                <w:iCs/>
                <w:sz w:val="24"/>
                <w:szCs w:val="24"/>
              </w:rPr>
              <w:t>given that any predecessor</w:t>
            </w:r>
            <w:r w:rsidR="00B25276">
              <w:rPr>
                <w:rFonts w:ascii="Georgia" w:hAnsi="Georgia"/>
                <w:iCs/>
                <w:sz w:val="24"/>
                <w:szCs w:val="24"/>
              </w:rPr>
              <w:t xml:space="preserve"> tasks must be completed first</w:t>
            </w:r>
            <w:r w:rsidR="00D120B6">
              <w:rPr>
                <w:rFonts w:ascii="Georgia" w:hAnsi="Georgia"/>
                <w:iCs/>
                <w:sz w:val="24"/>
                <w:szCs w:val="24"/>
              </w:rPr>
              <w:t xml:space="preserve">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D38069D" w:rsidR="00A819AC" w:rsidRPr="00ED5379" w:rsidRDefault="00140B48" w:rsidP="00377B1D">
            <w:pPr>
              <w:spacing w:after="0"/>
              <w:jc w:val="both"/>
              <w:rPr>
                <w:rFonts w:ascii="Georgia" w:hAnsi="Georgia"/>
                <w:iCs/>
                <w:sz w:val="24"/>
                <w:szCs w:val="24"/>
                <w:lang w:val="en-AU"/>
              </w:rPr>
            </w:pPr>
            <w:r>
              <w:rPr>
                <w:rFonts w:ascii="Georgia" w:hAnsi="Georgia"/>
                <w:iCs/>
                <w:sz w:val="24"/>
                <w:szCs w:val="24"/>
              </w:rPr>
              <w:t xml:space="preserve">EF (Earliest finish time) </w:t>
            </w:r>
            <w:r w:rsidR="006B39CE">
              <w:rPr>
                <w:rFonts w:ascii="Georgia" w:hAnsi="Georgia"/>
                <w:iCs/>
                <w:sz w:val="24"/>
                <w:szCs w:val="24"/>
              </w:rPr>
              <w:t xml:space="preserve">is the earliest start time for a task </w:t>
            </w:r>
            <w:r w:rsidR="00817F1F">
              <w:rPr>
                <w:rFonts w:ascii="Georgia" w:hAnsi="Georgia"/>
                <w:iCs/>
                <w:sz w:val="24"/>
                <w:szCs w:val="24"/>
              </w:rPr>
              <w:t>plus the time taken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6A63C9E0" w:rsidR="00A819AC" w:rsidRPr="00ED5379" w:rsidRDefault="007B31C2" w:rsidP="00377B1D">
            <w:pPr>
              <w:spacing w:after="0"/>
              <w:jc w:val="both"/>
              <w:rPr>
                <w:rFonts w:ascii="Georgia" w:hAnsi="Georgia"/>
                <w:i/>
                <w:iCs/>
                <w:sz w:val="24"/>
                <w:szCs w:val="24"/>
                <w:lang w:val="en-AU"/>
              </w:rPr>
            </w:pPr>
            <w:r>
              <w:rPr>
                <w:rFonts w:ascii="Georgia" w:hAnsi="Georgia"/>
                <w:iCs/>
                <w:sz w:val="24"/>
                <w:szCs w:val="24"/>
              </w:rPr>
              <w:t>LF (Latest finish time)</w:t>
            </w:r>
            <w:r w:rsidR="00DC5E6F">
              <w:rPr>
                <w:rFonts w:ascii="Georgia" w:hAnsi="Georgia"/>
                <w:iCs/>
                <w:sz w:val="24"/>
                <w:szCs w:val="24"/>
              </w:rPr>
              <w:t xml:space="preserve"> is the latest time </w:t>
            </w:r>
            <w:r w:rsidR="004A743D">
              <w:rPr>
                <w:rFonts w:ascii="Georgia" w:hAnsi="Georgia"/>
                <w:iCs/>
                <w:sz w:val="24"/>
                <w:szCs w:val="24"/>
              </w:rPr>
              <w:t>at which a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FAB631C" w:rsidR="00A819AC" w:rsidRPr="00ED5379" w:rsidRDefault="00EC5A34" w:rsidP="00377B1D">
            <w:pPr>
              <w:spacing w:after="0"/>
              <w:jc w:val="both"/>
              <w:rPr>
                <w:rFonts w:ascii="Georgia" w:hAnsi="Georgia"/>
                <w:i/>
                <w:iCs/>
                <w:sz w:val="24"/>
                <w:szCs w:val="24"/>
                <w:lang w:val="en-AU"/>
              </w:rPr>
            </w:pPr>
            <w:r>
              <w:rPr>
                <w:rFonts w:ascii="Georgia" w:hAnsi="Georgia"/>
                <w:iCs/>
                <w:sz w:val="24"/>
                <w:szCs w:val="24"/>
              </w:rPr>
              <w:t xml:space="preserve">Ls (latest start time) is the </w:t>
            </w:r>
            <w:r w:rsidR="004664B9">
              <w:rPr>
                <w:rFonts w:ascii="Georgia" w:hAnsi="Georgia"/>
                <w:iCs/>
                <w:sz w:val="24"/>
                <w:szCs w:val="24"/>
              </w:rPr>
              <w:t xml:space="preserve">latest finish time minus </w:t>
            </w:r>
            <w:r w:rsidR="006A08E3">
              <w:rPr>
                <w:rFonts w:ascii="Georgia" w:hAnsi="Georgia"/>
                <w:iCs/>
                <w:sz w:val="24"/>
                <w:szCs w:val="24"/>
              </w:rPr>
              <w:t>the time required to complete a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6070802" w:rsidR="00AD046D" w:rsidRPr="00ED5379" w:rsidRDefault="004A54DE"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3945B51" w:rsidR="00AD046D" w:rsidRPr="00ED5379" w:rsidRDefault="00390A2C"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640B0197" w:rsidR="00AD046D" w:rsidRPr="00ED5379" w:rsidRDefault="00B5344B"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B3B2E52" w:rsidR="007C0227" w:rsidRPr="00ED5379" w:rsidRDefault="00474DC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 xml:space="preserve">Determining the </w:t>
            </w:r>
            <w:proofErr w:type="gramStart"/>
            <w:r w:rsidRPr="00ED5379">
              <w:rPr>
                <w:rFonts w:ascii="Georgia" w:eastAsia="Calibri" w:hAnsi="Georgia"/>
                <w:sz w:val="24"/>
                <w:szCs w:val="24"/>
                <w:lang w:val="en-AU"/>
              </w:rPr>
              <w:t>current status</w:t>
            </w:r>
            <w:proofErr w:type="gramEnd"/>
            <w:r w:rsidRPr="00ED5379">
              <w:rPr>
                <w:rFonts w:ascii="Georgia" w:eastAsia="Calibri" w:hAnsi="Georgia"/>
                <w:sz w:val="24"/>
                <w:szCs w:val="24"/>
                <w:lang w:val="en-AU"/>
              </w:rPr>
              <w:t xml:space="preserve">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3F3F810D" w:rsidR="007C0227" w:rsidRPr="00ED5379" w:rsidRDefault="005D5CB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0918660D" w:rsidR="007C0227" w:rsidRPr="00ED5379" w:rsidRDefault="00D337B2"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1C2768C7" w:rsidR="007C0227" w:rsidRPr="00ED5379" w:rsidRDefault="001E2AF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1CAE8FBE" w:rsidR="00E6649B" w:rsidRPr="00ED5379" w:rsidRDefault="00545D63"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The </w:t>
            </w:r>
            <w:proofErr w:type="spellStart"/>
            <w:r>
              <w:rPr>
                <w:rFonts w:ascii="Georgia" w:hAnsi="Georgia"/>
                <w:iCs/>
                <w:sz w:val="24"/>
                <w:szCs w:val="24"/>
              </w:rPr>
              <w:t>gantt</w:t>
            </w:r>
            <w:proofErr w:type="spellEnd"/>
            <w:r>
              <w:rPr>
                <w:rFonts w:ascii="Georgia" w:hAnsi="Georgia"/>
                <w:iCs/>
                <w:sz w:val="24"/>
                <w:szCs w:val="24"/>
              </w:rPr>
              <w:t xml:space="preserve"> chart </w:t>
            </w:r>
            <w:r w:rsidR="002E7C69">
              <w:rPr>
                <w:rFonts w:ascii="Georgia" w:hAnsi="Georgia"/>
                <w:iCs/>
                <w:sz w:val="24"/>
                <w:szCs w:val="24"/>
              </w:rPr>
              <w:t xml:space="preserve">can be considered a cornerstone </w:t>
            </w:r>
            <w:r w:rsidR="00E124D0">
              <w:rPr>
                <w:rFonts w:ascii="Georgia" w:hAnsi="Georgia"/>
                <w:iCs/>
                <w:sz w:val="24"/>
                <w:szCs w:val="24"/>
              </w:rPr>
              <w:t xml:space="preserve">of effective project management as it is a visual display of the project, </w:t>
            </w:r>
            <w:proofErr w:type="gramStart"/>
            <w:r w:rsidR="00E124D0">
              <w:rPr>
                <w:rFonts w:ascii="Georgia" w:hAnsi="Georgia"/>
                <w:iCs/>
                <w:sz w:val="24"/>
                <w:szCs w:val="24"/>
              </w:rPr>
              <w:t>detailing  tasks</w:t>
            </w:r>
            <w:proofErr w:type="gramEnd"/>
            <w:r w:rsidR="00E124D0">
              <w:rPr>
                <w:rFonts w:ascii="Georgia" w:hAnsi="Georgia"/>
                <w:iCs/>
                <w:sz w:val="24"/>
                <w:szCs w:val="24"/>
              </w:rPr>
              <w:t xml:space="preserve"> required, resourcing &amp; </w:t>
            </w:r>
            <w:r w:rsidR="00F94B68">
              <w:rPr>
                <w:rFonts w:ascii="Georgia" w:hAnsi="Georgia"/>
                <w:iCs/>
                <w:sz w:val="24"/>
                <w:szCs w:val="24"/>
              </w:rPr>
              <w:t xml:space="preserve">durations. </w:t>
            </w:r>
            <w:r w:rsidR="00D90458">
              <w:rPr>
                <w:rFonts w:ascii="Georgia" w:hAnsi="Georgia"/>
                <w:iCs/>
                <w:sz w:val="24"/>
                <w:szCs w:val="24"/>
              </w:rPr>
              <w:t xml:space="preserve">It also details the logic between tasks. </w:t>
            </w:r>
          </w:p>
          <w:p w14:paraId="5F95E51B" w14:textId="4CF8ECF7" w:rsidR="00E6649B" w:rsidRPr="00ED5379" w:rsidRDefault="0078025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 </w:t>
            </w:r>
            <w:r w:rsidR="00A06576">
              <w:rPr>
                <w:rFonts w:ascii="Georgia" w:hAnsi="Georgia"/>
                <w:iCs/>
                <w:sz w:val="24"/>
                <w:szCs w:val="24"/>
              </w:rPr>
              <w:t>Start and end dates of tasks</w:t>
            </w:r>
          </w:p>
          <w:p w14:paraId="14832BA1" w14:textId="7417B4EB" w:rsidR="00E6649B" w:rsidRPr="00ED5379" w:rsidRDefault="004D2AF5" w:rsidP="00780259">
            <w:pPr>
              <w:pStyle w:val="ListParagraph"/>
              <w:numPr>
                <w:ilvl w:val="0"/>
                <w:numId w:val="112"/>
              </w:numPr>
              <w:tabs>
                <w:tab w:val="left" w:pos="7335"/>
              </w:tabs>
              <w:spacing w:before="120" w:after="160"/>
              <w:jc w:val="both"/>
              <w:rPr>
                <w:rFonts w:ascii="Georgia" w:hAnsi="Georgia"/>
                <w:iCs/>
                <w:sz w:val="24"/>
                <w:szCs w:val="24"/>
                <w:lang w:val="en-AU"/>
              </w:rPr>
            </w:pPr>
            <w:r>
              <w:rPr>
                <w:rFonts w:ascii="Georgia" w:hAnsi="Georgia"/>
                <w:iCs/>
                <w:sz w:val="24"/>
                <w:szCs w:val="24"/>
              </w:rPr>
              <w:t>Relationships between tasks</w:t>
            </w:r>
          </w:p>
          <w:p w14:paraId="072D8BC5" w14:textId="79E51B06" w:rsidR="00E6649B" w:rsidRPr="00ED5379" w:rsidRDefault="004D2AF5" w:rsidP="00780259">
            <w:pPr>
              <w:pStyle w:val="ListParagraph"/>
              <w:numPr>
                <w:ilvl w:val="0"/>
                <w:numId w:val="112"/>
              </w:numPr>
              <w:tabs>
                <w:tab w:val="left" w:pos="7335"/>
              </w:tabs>
              <w:spacing w:before="120" w:after="160"/>
              <w:jc w:val="both"/>
              <w:rPr>
                <w:rFonts w:ascii="Georgia" w:hAnsi="Georgia"/>
                <w:iCs/>
                <w:sz w:val="24"/>
                <w:szCs w:val="24"/>
                <w:lang w:val="en-AU"/>
              </w:rPr>
            </w:pPr>
            <w:r>
              <w:rPr>
                <w:rFonts w:ascii="Georgia" w:hAnsi="Georgia"/>
                <w:iCs/>
                <w:sz w:val="24"/>
                <w:szCs w:val="24"/>
              </w:rPr>
              <w:t>Calculation of key milestones</w:t>
            </w:r>
          </w:p>
          <w:p w14:paraId="2B9C98EC" w14:textId="6A1735E1" w:rsidR="00E6649B" w:rsidRPr="00ED5379" w:rsidRDefault="00780259"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 </w:t>
            </w:r>
            <w:r w:rsidR="002D0143">
              <w:rPr>
                <w:rFonts w:ascii="Georgia" w:hAnsi="Georgia"/>
                <w:iCs/>
                <w:sz w:val="24"/>
                <w:szCs w:val="24"/>
              </w:rPr>
              <w:t>The format (e.g. MS project) is not common, so the project manager often needs to PDF the Gantt chart to distribute accordingly</w:t>
            </w:r>
          </w:p>
          <w:p w14:paraId="31A36084" w14:textId="1FFDAA83" w:rsidR="00E6649B" w:rsidRDefault="00E90CC1" w:rsidP="00780259">
            <w:pPr>
              <w:pStyle w:val="ListParagraph"/>
              <w:numPr>
                <w:ilvl w:val="0"/>
                <w:numId w:val="111"/>
              </w:numPr>
              <w:tabs>
                <w:tab w:val="left" w:pos="7335"/>
              </w:tabs>
              <w:spacing w:before="120" w:after="160"/>
              <w:jc w:val="both"/>
              <w:rPr>
                <w:rFonts w:ascii="Georgia" w:hAnsi="Georgia"/>
                <w:iCs/>
                <w:sz w:val="24"/>
                <w:szCs w:val="24"/>
              </w:rPr>
            </w:pPr>
            <w:r>
              <w:rPr>
                <w:rFonts w:ascii="Georgia" w:hAnsi="Georgia"/>
                <w:iCs/>
                <w:sz w:val="24"/>
                <w:szCs w:val="24"/>
              </w:rPr>
              <w:t>The area of the Gantt chart page is very large and often difficult to print</w:t>
            </w:r>
          </w:p>
          <w:p w14:paraId="06FF293D" w14:textId="0B62938A" w:rsidR="00E90CC1" w:rsidRPr="00ED5379" w:rsidRDefault="00E90CC1" w:rsidP="00780259">
            <w:pPr>
              <w:pStyle w:val="ListParagraph"/>
              <w:numPr>
                <w:ilvl w:val="0"/>
                <w:numId w:val="111"/>
              </w:numPr>
              <w:tabs>
                <w:tab w:val="left" w:pos="7335"/>
              </w:tabs>
              <w:spacing w:before="120" w:after="160"/>
              <w:jc w:val="both"/>
              <w:rPr>
                <w:rFonts w:ascii="Georgia" w:hAnsi="Georgia"/>
                <w:iCs/>
                <w:sz w:val="24"/>
                <w:szCs w:val="24"/>
                <w:lang w:val="en-AU"/>
              </w:rPr>
            </w:pPr>
            <w:r>
              <w:rPr>
                <w:rFonts w:ascii="Georgia" w:hAnsi="Georgia"/>
                <w:iCs/>
                <w:sz w:val="24"/>
                <w:szCs w:val="24"/>
              </w:rPr>
              <w:t xml:space="preserve">The progress of each task is very subjective so a project manager can be tempted to </w:t>
            </w:r>
            <w:r w:rsidR="00780259">
              <w:rPr>
                <w:rFonts w:ascii="Georgia" w:hAnsi="Georgia"/>
                <w:iCs/>
                <w:sz w:val="24"/>
                <w:szCs w:val="24"/>
              </w:rPr>
              <w:t>exaggerate the progress of a task to make the Gantt chart look better</w:t>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5D71456" w:rsidR="00B83C98" w:rsidRPr="00ED5379" w:rsidRDefault="005308A0"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is utilized in project time management to identify task</w:t>
            </w:r>
            <w:r w:rsidR="00865E2D">
              <w:rPr>
                <w:rFonts w:ascii="Georgia" w:hAnsi="Georgia"/>
                <w:iCs/>
                <w:sz w:val="24"/>
                <w:szCs w:val="24"/>
              </w:rPr>
              <w:t>s which are on the critical path of the project i.e. the tasks which are cr</w:t>
            </w:r>
            <w:r w:rsidR="00BB600B">
              <w:rPr>
                <w:rFonts w:ascii="Georgia" w:hAnsi="Georgia"/>
                <w:iCs/>
                <w:sz w:val="24"/>
                <w:szCs w:val="24"/>
              </w:rPr>
              <w:t>itic</w:t>
            </w:r>
            <w:r w:rsidR="00F70480">
              <w:rPr>
                <w:rFonts w:ascii="Georgia" w:hAnsi="Georgia"/>
                <w:iCs/>
                <w:sz w:val="24"/>
                <w:szCs w:val="24"/>
              </w:rPr>
              <w:t xml:space="preserve">al, duration wise for the completion of the project. </w:t>
            </w:r>
          </w:p>
          <w:p w14:paraId="02EF6EB1" w14:textId="51815720" w:rsidR="00B83C98" w:rsidRPr="00ED5379" w:rsidRDefault="00CD6D47"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rPr>
              <w:t>Parameters of each task: earliest start, earliest finish, latest start</w:t>
            </w:r>
            <w:r w:rsidR="007C46B6">
              <w:rPr>
                <w:rFonts w:ascii="Georgia" w:hAnsi="Georgia"/>
                <w:sz w:val="24"/>
                <w:szCs w:val="24"/>
              </w:rPr>
              <w:t>, latest finish</w:t>
            </w:r>
          </w:p>
          <w:p w14:paraId="36763A1E" w14:textId="6BEEDCE7" w:rsidR="00B83C98" w:rsidRPr="00ED5379" w:rsidRDefault="007C46B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4E24D772" w:rsidR="00B83C98" w:rsidRPr="00ED5379" w:rsidRDefault="00162FB3"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project </w:t>
            </w:r>
          </w:p>
          <w:p w14:paraId="56E9D7AB" w14:textId="63D9AEBF" w:rsidR="00B83C98" w:rsidRPr="00ED5379" w:rsidRDefault="00B947CE"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If a project manager incorrectly </w:t>
            </w:r>
            <w:r w:rsidR="00A72D21">
              <w:rPr>
                <w:rFonts w:ascii="Georgia" w:hAnsi="Georgia"/>
                <w:iCs/>
                <w:sz w:val="24"/>
                <w:szCs w:val="24"/>
              </w:rPr>
              <w:t xml:space="preserve">assigns durations to tasks along the critical path, then this could be detrimental to the </w:t>
            </w:r>
            <w:r w:rsidR="009F3DB3">
              <w:rPr>
                <w:rFonts w:ascii="Georgia" w:hAnsi="Georgia"/>
                <w:iCs/>
                <w:sz w:val="24"/>
                <w:szCs w:val="24"/>
              </w:rPr>
              <w:t xml:space="preserve">timeline of the project and result in a </w:t>
            </w:r>
            <w:proofErr w:type="spellStart"/>
            <w:r w:rsidR="009F3DB3">
              <w:rPr>
                <w:rFonts w:ascii="Georgia" w:hAnsi="Georgia"/>
                <w:iCs/>
                <w:sz w:val="24"/>
                <w:szCs w:val="24"/>
              </w:rPr>
              <w:t>blow out</w:t>
            </w:r>
            <w:proofErr w:type="spellEnd"/>
            <w:r w:rsidR="009F3DB3">
              <w:rPr>
                <w:rFonts w:ascii="Georgia" w:hAnsi="Georgia"/>
                <w:iCs/>
                <w:sz w:val="24"/>
                <w:szCs w:val="24"/>
              </w:rPr>
              <w:t xml:space="preserv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12AA9B65" w:rsidR="00660D0D" w:rsidRPr="00ED5379" w:rsidRDefault="005E3EA0"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080DC03" w:rsidR="00660D0D" w:rsidRPr="00ED5379" w:rsidRDefault="000B565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B183987" w:rsidR="00660D0D" w:rsidRPr="00ED5379" w:rsidRDefault="000B565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B6D757D" w:rsidR="00660D0D" w:rsidRPr="00ED5379" w:rsidRDefault="000B565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It's done so that you can meet time constraints, and </w:t>
            </w:r>
            <w:proofErr w:type="gramStart"/>
            <w:r w:rsidRPr="00ED5379">
              <w:rPr>
                <w:rFonts w:ascii="Georgia" w:eastAsia="Calibri" w:hAnsi="Georgia"/>
                <w:sz w:val="24"/>
                <w:szCs w:val="24"/>
                <w:lang w:val="en-AU"/>
              </w:rPr>
              <w:t>still keep</w:t>
            </w:r>
            <w:proofErr w:type="gramEnd"/>
            <w:r w:rsidRPr="00ED5379">
              <w:rPr>
                <w:rFonts w:ascii="Georgia" w:eastAsia="Calibri" w:hAnsi="Georgia"/>
                <w:sz w:val="24"/>
                <w:szCs w:val="24"/>
                <w:lang w:val="en-AU"/>
              </w:rPr>
              <w:t xml:space="preserve">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C4FAF54" w:rsidR="00660D0D" w:rsidRPr="00ED5379" w:rsidRDefault="00E565B2"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D7BA87E" w:rsidR="00660D0D" w:rsidRPr="00ED5379" w:rsidRDefault="001A387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93F8CB1" w:rsidR="00660D0D" w:rsidRPr="00ED5379" w:rsidRDefault="007A7A7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537DE51F" w:rsidR="00660D0D" w:rsidRPr="00ED5379" w:rsidRDefault="00D5385C"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059B8">
              <w:rPr>
                <w:sz w:val="24"/>
                <w:szCs w:val="24"/>
              </w:rPr>
            </w:r>
            <w:r w:rsidR="005059B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059B8">
              <w:rPr>
                <w:sz w:val="24"/>
                <w:szCs w:val="24"/>
              </w:rPr>
            </w:r>
            <w:r w:rsidR="005059B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E111F" w14:textId="77777777" w:rsidR="00CE5256" w:rsidRDefault="00CE5256" w:rsidP="00716E6F">
            <w:pPr>
              <w:jc w:val="both"/>
              <w:rPr>
                <w:rFonts w:ascii="Georgia" w:hAnsi="Georgia"/>
                <w:iCs/>
                <w:sz w:val="24"/>
                <w:szCs w:val="24"/>
              </w:rPr>
            </w:pPr>
            <w:r>
              <w:rPr>
                <w:rFonts w:ascii="Georgia" w:hAnsi="Georgia"/>
                <w:iCs/>
                <w:sz w:val="24"/>
                <w:szCs w:val="24"/>
              </w:rPr>
              <w:t xml:space="preserve">This can be either: </w:t>
            </w:r>
          </w:p>
          <w:p w14:paraId="31374216" w14:textId="77777777" w:rsidR="00CE5256" w:rsidRDefault="00CE5256" w:rsidP="00CE5256">
            <w:pPr>
              <w:pStyle w:val="ListParagraph"/>
              <w:numPr>
                <w:ilvl w:val="0"/>
                <w:numId w:val="111"/>
              </w:numPr>
              <w:jc w:val="both"/>
              <w:rPr>
                <w:rFonts w:ascii="Georgia" w:hAnsi="Georgia"/>
                <w:iCs/>
                <w:sz w:val="24"/>
                <w:szCs w:val="24"/>
              </w:rPr>
            </w:pPr>
            <w:r>
              <w:rPr>
                <w:rFonts w:ascii="Georgia" w:hAnsi="Georgia"/>
                <w:iCs/>
                <w:sz w:val="24"/>
                <w:szCs w:val="24"/>
              </w:rPr>
              <w:t xml:space="preserve">Analogous estimating: </w:t>
            </w:r>
            <w:r w:rsidR="00EF54A3">
              <w:rPr>
                <w:rFonts w:ascii="Georgia" w:hAnsi="Georgia"/>
                <w:iCs/>
                <w:sz w:val="24"/>
                <w:szCs w:val="24"/>
              </w:rPr>
              <w:t xml:space="preserve">This draws upon the costings from a previous &amp; comparable project </w:t>
            </w:r>
            <w:proofErr w:type="gramStart"/>
            <w:r w:rsidR="005A194C">
              <w:rPr>
                <w:rFonts w:ascii="Georgia" w:hAnsi="Georgia"/>
                <w:iCs/>
                <w:sz w:val="24"/>
                <w:szCs w:val="24"/>
              </w:rPr>
              <w:t>in order to</w:t>
            </w:r>
            <w:proofErr w:type="gramEnd"/>
            <w:r w:rsidR="005A194C">
              <w:rPr>
                <w:rFonts w:ascii="Georgia" w:hAnsi="Georgia"/>
                <w:iCs/>
                <w:sz w:val="24"/>
                <w:szCs w:val="24"/>
              </w:rPr>
              <w:t xml:space="preserve"> establish costs</w:t>
            </w:r>
          </w:p>
          <w:p w14:paraId="4359EDBC" w14:textId="3202A37E" w:rsidR="005A194C" w:rsidRPr="00CE5256" w:rsidRDefault="005A194C" w:rsidP="00CE5256">
            <w:pPr>
              <w:pStyle w:val="ListParagraph"/>
              <w:numPr>
                <w:ilvl w:val="0"/>
                <w:numId w:val="111"/>
              </w:numPr>
              <w:jc w:val="both"/>
              <w:rPr>
                <w:rFonts w:ascii="Georgia" w:hAnsi="Georgia"/>
                <w:iCs/>
                <w:sz w:val="24"/>
                <w:szCs w:val="24"/>
              </w:rPr>
            </w:pPr>
            <w:r>
              <w:rPr>
                <w:rFonts w:ascii="Georgia" w:hAnsi="Georgia"/>
                <w:iCs/>
                <w:sz w:val="24"/>
                <w:szCs w:val="24"/>
              </w:rPr>
              <w:t xml:space="preserve">Parametric </w:t>
            </w:r>
            <w:r w:rsidR="006E1A6E">
              <w:rPr>
                <w:rFonts w:ascii="Georgia" w:hAnsi="Georgia"/>
                <w:iCs/>
                <w:sz w:val="24"/>
                <w:szCs w:val="24"/>
              </w:rPr>
              <w:t xml:space="preserve">estimating: This utilizes a statistical </w:t>
            </w:r>
            <w:r w:rsidR="008A3B5F">
              <w:rPr>
                <w:rFonts w:ascii="Georgia" w:hAnsi="Georgia"/>
                <w:iCs/>
                <w:sz w:val="24"/>
                <w:szCs w:val="24"/>
              </w:rPr>
              <w:t xml:space="preserve">relationship between historical data and other variable </w:t>
            </w:r>
            <w:proofErr w:type="gramStart"/>
            <w:r w:rsidR="008A3B5F">
              <w:rPr>
                <w:rFonts w:ascii="Georgia" w:hAnsi="Georgia"/>
                <w:iCs/>
                <w:sz w:val="24"/>
                <w:szCs w:val="24"/>
              </w:rPr>
              <w:t>in order to</w:t>
            </w:r>
            <w:proofErr w:type="gramEnd"/>
            <w:r w:rsidR="008A3B5F">
              <w:rPr>
                <w:rFonts w:ascii="Georgia" w:hAnsi="Georgia"/>
                <w:iCs/>
                <w:sz w:val="24"/>
                <w:szCs w:val="24"/>
              </w:rPr>
              <w:t xml:space="preserve"> establish costs.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FE9" w14:textId="77777777" w:rsidR="00183E03" w:rsidRPr="00183E03" w:rsidRDefault="002604AB" w:rsidP="00F60391">
            <w:pPr>
              <w:pStyle w:val="ListParagraph"/>
              <w:ind w:left="1080"/>
              <w:jc w:val="both"/>
              <w:rPr>
                <w:rFonts w:ascii="Georgia" w:eastAsia="Calibri" w:hAnsi="Georgia"/>
                <w:i/>
                <w:sz w:val="24"/>
                <w:szCs w:val="24"/>
                <w:lang w:val="en-AU"/>
              </w:rPr>
            </w:pPr>
            <w:r>
              <w:rPr>
                <w:rFonts w:ascii="Georgia" w:hAnsi="Georgia"/>
                <w:iCs/>
                <w:sz w:val="24"/>
                <w:szCs w:val="24"/>
              </w:rPr>
              <w:t>Cost aggregation: Cost</w:t>
            </w:r>
            <w:r w:rsidR="00022A53">
              <w:rPr>
                <w:rFonts w:ascii="Georgia" w:hAnsi="Georgia"/>
                <w:iCs/>
                <w:sz w:val="24"/>
                <w:szCs w:val="24"/>
              </w:rPr>
              <w:t>ings</w:t>
            </w:r>
            <w:r w:rsidR="00183E03">
              <w:rPr>
                <w:rFonts w:ascii="Georgia" w:hAnsi="Georgia"/>
                <w:iCs/>
                <w:sz w:val="24"/>
                <w:szCs w:val="24"/>
              </w:rPr>
              <w:t xml:space="preserve"> are grouped together by work packages aligned with the WBS</w:t>
            </w:r>
          </w:p>
          <w:p w14:paraId="596C8CD0" w14:textId="77777777" w:rsidR="001D7752" w:rsidRPr="001D7752" w:rsidRDefault="00183E03" w:rsidP="00F60391">
            <w:pPr>
              <w:pStyle w:val="ListParagraph"/>
              <w:ind w:left="1080"/>
              <w:jc w:val="both"/>
              <w:rPr>
                <w:rFonts w:ascii="Georgia" w:eastAsia="Calibri" w:hAnsi="Georgia"/>
                <w:i/>
                <w:sz w:val="24"/>
                <w:szCs w:val="24"/>
                <w:lang w:val="en-AU"/>
              </w:rPr>
            </w:pPr>
            <w:r>
              <w:rPr>
                <w:rFonts w:ascii="Georgia" w:hAnsi="Georgia"/>
                <w:iCs/>
                <w:sz w:val="24"/>
                <w:szCs w:val="24"/>
              </w:rPr>
              <w:t xml:space="preserve">Reserve Analysis: </w:t>
            </w:r>
            <w:r w:rsidR="00D83F7B">
              <w:rPr>
                <w:rFonts w:ascii="Georgia" w:hAnsi="Georgia"/>
                <w:iCs/>
                <w:sz w:val="24"/>
                <w:szCs w:val="24"/>
              </w:rPr>
              <w:t>This is utilized to determine the contingency reserves &amp; the management reserves for the project in relation to cost</w:t>
            </w:r>
          </w:p>
          <w:p w14:paraId="3FE6E472" w14:textId="76118147" w:rsidR="00E664A0" w:rsidRPr="002604AB" w:rsidRDefault="001D7752" w:rsidP="00F60391">
            <w:pPr>
              <w:pStyle w:val="ListParagraph"/>
              <w:ind w:left="1080"/>
              <w:jc w:val="both"/>
              <w:rPr>
                <w:rFonts w:ascii="Georgia" w:eastAsia="Calibri" w:hAnsi="Georgia"/>
                <w:i/>
                <w:sz w:val="24"/>
                <w:szCs w:val="24"/>
                <w:lang w:val="en-AU"/>
              </w:rPr>
            </w:pPr>
            <w:r>
              <w:rPr>
                <w:rFonts w:ascii="Georgia" w:hAnsi="Georgia"/>
                <w:iCs/>
                <w:sz w:val="24"/>
                <w:szCs w:val="24"/>
              </w:rPr>
              <w:t xml:space="preserve">Historical relationships: </w:t>
            </w:r>
            <w:r w:rsidR="00A91757">
              <w:rPr>
                <w:rFonts w:ascii="Georgia" w:hAnsi="Georgia"/>
                <w:iCs/>
                <w:sz w:val="24"/>
                <w:szCs w:val="24"/>
              </w:rPr>
              <w:t xml:space="preserve">These are </w:t>
            </w:r>
            <w:r w:rsidR="00542919">
              <w:rPr>
                <w:rFonts w:ascii="Georgia" w:hAnsi="Georgia"/>
                <w:iCs/>
                <w:sz w:val="24"/>
                <w:szCs w:val="24"/>
              </w:rPr>
              <w:t>utilized to establish mathematical models to help forecast total project costs</w:t>
            </w:r>
            <w:r w:rsidR="002604AB" w:rsidRPr="002604AB">
              <w:rPr>
                <w:rFonts w:ascii="Georgia" w:hAnsi="Georgia"/>
                <w:iCs/>
                <w:sz w:val="24"/>
                <w:szCs w:val="24"/>
              </w:rPr>
              <w:t xml:space="preserve"> </w:t>
            </w:r>
            <w:r w:rsidR="00E664A0" w:rsidRPr="002604AB">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297CA" w14:textId="77777777" w:rsidR="00E664A0" w:rsidRDefault="00E664A0" w:rsidP="00716E6F">
            <w:pPr>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r w:rsidR="0086613C" w:rsidRPr="00ED5379">
              <w:rPr>
                <w:rFonts w:ascii="Georgia" w:hAnsi="Georgia"/>
                <w:iCs/>
                <w:sz w:val="24"/>
                <w:szCs w:val="24"/>
                <w:lang w:val="en-AU"/>
              </w:rPr>
              <w:t xml:space="preserve"> </w:t>
            </w:r>
            <w:r w:rsidR="00057EAB">
              <w:rPr>
                <w:rFonts w:ascii="Georgia" w:hAnsi="Georgia"/>
                <w:iCs/>
                <w:sz w:val="24"/>
                <w:szCs w:val="24"/>
                <w:lang w:val="en-AU"/>
              </w:rPr>
              <w:t xml:space="preserve">Earned value management: Utilised as a performance </w:t>
            </w:r>
            <w:r w:rsidR="003E5F9A">
              <w:rPr>
                <w:rFonts w:ascii="Georgia" w:hAnsi="Georgia"/>
                <w:iCs/>
                <w:sz w:val="24"/>
                <w:szCs w:val="24"/>
                <w:lang w:val="en-AU"/>
              </w:rPr>
              <w:t xml:space="preserve">measurement. It is the integration of cost, scope &amp; schedule measure to help assess project performance. </w:t>
            </w:r>
          </w:p>
          <w:p w14:paraId="02532836" w14:textId="4C90FD89" w:rsidR="003E5F9A" w:rsidRPr="00DF503E" w:rsidRDefault="003E5F9A" w:rsidP="00716E6F">
            <w:pPr>
              <w:jc w:val="both"/>
              <w:rPr>
                <w:rFonts w:ascii="Georgia" w:eastAsia="Calibri" w:hAnsi="Georgia"/>
                <w:iCs/>
                <w:sz w:val="24"/>
                <w:szCs w:val="24"/>
                <w:lang w:val="en-AU"/>
              </w:rPr>
            </w:pPr>
            <w:r w:rsidRPr="00DF503E">
              <w:rPr>
                <w:rFonts w:ascii="Georgia" w:eastAsia="Calibri" w:hAnsi="Georgia"/>
                <w:iCs/>
                <w:sz w:val="24"/>
                <w:szCs w:val="24"/>
                <w:lang w:val="en-AU"/>
              </w:rPr>
              <w:t xml:space="preserve">Variance analysis: </w:t>
            </w:r>
            <w:r w:rsidR="00FB0E9B" w:rsidRPr="00DF503E">
              <w:rPr>
                <w:rFonts w:ascii="Georgia" w:eastAsia="Calibri" w:hAnsi="Georgia"/>
                <w:iCs/>
                <w:sz w:val="24"/>
                <w:szCs w:val="24"/>
                <w:lang w:val="en-AU"/>
              </w:rPr>
              <w:t>Cost &amp; perfo</w:t>
            </w:r>
            <w:r w:rsidR="00E67759" w:rsidRPr="00DF503E">
              <w:rPr>
                <w:rFonts w:ascii="Georgia" w:eastAsia="Calibri" w:hAnsi="Georgia"/>
                <w:iCs/>
                <w:sz w:val="24"/>
                <w:szCs w:val="24"/>
                <w:lang w:val="en-AU"/>
              </w:rPr>
              <w:t xml:space="preserve">rmance </w:t>
            </w:r>
            <w:r w:rsidR="00DF503E" w:rsidRPr="00DF503E">
              <w:rPr>
                <w:rFonts w:ascii="Georgia" w:eastAsia="Calibri" w:hAnsi="Georgia"/>
                <w:iCs/>
                <w:sz w:val="24"/>
                <w:szCs w:val="24"/>
                <w:lang w:val="en-AU"/>
              </w:rPr>
              <w:t>measurements are utilised to assess variations against the cost baseline of a project.</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23D1E71" w:rsidR="00716E6F" w:rsidRPr="00ED5379" w:rsidRDefault="00620090"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03391A32" w:rsidR="00716E6F" w:rsidRPr="00ED5379" w:rsidRDefault="00027178"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6861F5DF" w:rsidR="00716E6F" w:rsidRPr="00ED5379" w:rsidRDefault="00247EE9"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12DCA36" w:rsidR="00716E6F" w:rsidRPr="00ED5379" w:rsidRDefault="00830856"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D6C6981" w:rsidR="00716E6F" w:rsidRPr="00ED5379" w:rsidRDefault="00380630"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400394F2" w:rsidR="00716E6F" w:rsidRPr="00ED5379" w:rsidRDefault="00D32B10"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ABE4B24" w:rsidR="00716E6F" w:rsidRPr="00ED5379" w:rsidRDefault="00D32B10"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7DAF8997" w:rsidR="00B34B34" w:rsidRPr="00ED5379" w:rsidRDefault="006675BB"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(could be a spreadsheet or financial management software package)</w:t>
            </w:r>
          </w:p>
          <w:p w14:paraId="774C73F1" w14:textId="2E34B946" w:rsidR="00B34B34" w:rsidRPr="00ED5379" w:rsidRDefault="006675BB"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(or monthly) basis</w:t>
            </w:r>
          </w:p>
          <w:p w14:paraId="4B08D5EB" w14:textId="0190CEDB" w:rsidR="00B34B34" w:rsidRPr="00ED5379" w:rsidRDefault="006675BB"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monthly</w:t>
            </w:r>
          </w:p>
          <w:p w14:paraId="7A03D1D1" w14:textId="457398B7" w:rsidR="00B34B34" w:rsidRPr="00ED5379" w:rsidRDefault="006675BB"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w:t>
            </w:r>
            <w:r w:rsidR="00BC792A">
              <w:rPr>
                <w:rFonts w:ascii="Georgia" w:hAnsi="Georgia"/>
                <w:iCs/>
                <w:sz w:val="24"/>
                <w:szCs w:val="24"/>
              </w:rPr>
              <w:t xml:space="preserve">incoming invoices against contracts, quotes, agreements etc. </w:t>
            </w:r>
            <w:r w:rsidR="00B34B34" w:rsidRPr="00ED5379">
              <w:rPr>
                <w:rFonts w:ascii="Georgia" w:hAnsi="Georgia"/>
                <w:iCs/>
                <w:sz w:val="24"/>
                <w:szCs w:val="24"/>
              </w:rPr>
              <w:fldChar w:fldCharType="begin">
                <w:ffData>
                  <w:name w:val="Text8"/>
                  <w:enabled/>
                  <w:calcOnExit w:val="0"/>
                  <w:textInput/>
                </w:ffData>
              </w:fldChar>
            </w:r>
            <w:r w:rsidR="00B34B34" w:rsidRPr="00ED5379">
              <w:rPr>
                <w:rFonts w:ascii="Georgia" w:hAnsi="Georgia"/>
                <w:iCs/>
                <w:sz w:val="24"/>
                <w:szCs w:val="24"/>
                <w:lang w:val="en-AU"/>
              </w:rPr>
              <w:instrText xml:space="preserve"> FORMTEXT </w:instrText>
            </w:r>
            <w:r w:rsidR="00B34B34" w:rsidRPr="00ED5379">
              <w:rPr>
                <w:rFonts w:ascii="Georgia" w:hAnsi="Georgia"/>
                <w:iCs/>
                <w:sz w:val="24"/>
                <w:szCs w:val="24"/>
              </w:rPr>
            </w:r>
            <w:r w:rsidR="00B34B34" w:rsidRPr="00ED5379">
              <w:rPr>
                <w:rFonts w:ascii="Georgia" w:hAnsi="Georgia"/>
                <w:iCs/>
                <w:sz w:val="24"/>
                <w:szCs w:val="24"/>
              </w:rPr>
              <w:fldChar w:fldCharType="separate"/>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sz w:val="24"/>
                <w:szCs w:val="24"/>
                <w:lang w:val="en-AU"/>
              </w:rPr>
              <w:t> </w:t>
            </w:r>
            <w:r w:rsidR="00B34B34" w:rsidRPr="00ED5379">
              <w:rPr>
                <w:rFonts w:ascii="Georgia" w:hAnsi="Georgia"/>
                <w:iCs/>
                <w:sz w:val="24"/>
                <w:szCs w:val="24"/>
              </w:rPr>
              <w:fldChar w:fldCharType="end"/>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7C756591" w:rsidR="006D3164" w:rsidRPr="00ED5379" w:rsidRDefault="003B4FDD" w:rsidP="00E344BB">
            <w:pPr>
              <w:pStyle w:val="ListParagraph"/>
              <w:numPr>
                <w:ilvl w:val="0"/>
                <w:numId w:val="102"/>
              </w:numPr>
              <w:jc w:val="both"/>
              <w:rPr>
                <w:rFonts w:ascii="Georgia" w:hAnsi="Georgia"/>
                <w:iCs/>
                <w:sz w:val="24"/>
                <w:szCs w:val="24"/>
                <w:lang w:val="en-AU"/>
              </w:rPr>
            </w:pPr>
            <w:r>
              <w:rPr>
                <w:rFonts w:ascii="Georgia" w:hAnsi="Georgia"/>
                <w:iCs/>
                <w:sz w:val="24"/>
                <w:szCs w:val="24"/>
              </w:rPr>
              <w:t>Bigg</w:t>
            </w:r>
            <w:r w:rsidR="00DE5698">
              <w:rPr>
                <w:rFonts w:ascii="Georgia" w:hAnsi="Georgia"/>
                <w:iCs/>
                <w:sz w:val="24"/>
                <w:szCs w:val="24"/>
              </w:rPr>
              <w:t xml:space="preserve">er than big </w:t>
            </w:r>
            <w:r w:rsidR="00864E37">
              <w:rPr>
                <w:rFonts w:ascii="Georgia" w:hAnsi="Georgia"/>
                <w:iCs/>
                <w:sz w:val="24"/>
                <w:szCs w:val="24"/>
              </w:rPr>
              <w:t xml:space="preserve">is committed to </w:t>
            </w:r>
            <w:r w:rsidR="002D2B65">
              <w:rPr>
                <w:rFonts w:ascii="Georgia" w:hAnsi="Georgia"/>
                <w:iCs/>
                <w:sz w:val="24"/>
                <w:szCs w:val="24"/>
              </w:rPr>
              <w:t>taking a standard approach to project management across the board, that of which reflects the Mission &amp; Values of the company.</w:t>
            </w:r>
            <w:r w:rsidR="008C2059">
              <w:rPr>
                <w:rFonts w:ascii="Georgia" w:hAnsi="Georgia"/>
                <w:iCs/>
                <w:sz w:val="24"/>
                <w:szCs w:val="24"/>
              </w:rPr>
              <w:t xml:space="preserve"> Their policy is tailored to include the minimum essential elements in the management of projects. </w:t>
            </w:r>
            <w:r w:rsidR="00CA4504">
              <w:rPr>
                <w:rFonts w:ascii="Georgia" w:hAnsi="Georgia"/>
                <w:iCs/>
                <w:sz w:val="24"/>
                <w:szCs w:val="24"/>
              </w:rPr>
              <w:t xml:space="preserve">Their policy is designed for the sole purpose to streamline &amp; improve the way in which company projects are managed </w:t>
            </w:r>
            <w:r w:rsidR="007302E4">
              <w:rPr>
                <w:rFonts w:ascii="Georgia" w:hAnsi="Georgia"/>
                <w:iCs/>
                <w:sz w:val="24"/>
                <w:szCs w:val="24"/>
              </w:rPr>
              <w:t xml:space="preserve">&amp; </w:t>
            </w:r>
            <w:r w:rsidR="00C3612D">
              <w:rPr>
                <w:rFonts w:ascii="Georgia" w:hAnsi="Georgia"/>
                <w:iCs/>
                <w:sz w:val="24"/>
                <w:szCs w:val="24"/>
              </w:rPr>
              <w:t xml:space="preserve">executed. </w:t>
            </w:r>
            <w:r w:rsidR="00F71305">
              <w:rPr>
                <w:rFonts w:ascii="Georgia" w:hAnsi="Georgia"/>
                <w:iCs/>
                <w:sz w:val="24"/>
                <w:szCs w:val="24"/>
              </w:rPr>
              <w:t xml:space="preserve">A project at ‘Bigger than Big’ </w:t>
            </w:r>
            <w:r w:rsidR="00170561">
              <w:rPr>
                <w:rFonts w:ascii="Georgia" w:hAnsi="Georgia"/>
                <w:iCs/>
                <w:sz w:val="24"/>
                <w:szCs w:val="24"/>
              </w:rPr>
              <w:t xml:space="preserve">is usually positioned within a program of work. These typically have shared objectives which are linked to the organizational unit plan. </w:t>
            </w:r>
          </w:p>
          <w:p w14:paraId="6EFEC7D7" w14:textId="00CC7403" w:rsidR="006D3164" w:rsidRPr="00ED5379" w:rsidRDefault="0003607F"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In terms of </w:t>
            </w:r>
            <w:r w:rsidR="009940D8">
              <w:rPr>
                <w:rFonts w:ascii="Georgia" w:hAnsi="Georgia"/>
                <w:iCs/>
                <w:sz w:val="24"/>
                <w:szCs w:val="24"/>
              </w:rPr>
              <w:t>the project management procedures for ‘Bigger than Big’</w:t>
            </w:r>
            <w:r w:rsidR="0041688F">
              <w:rPr>
                <w:rFonts w:ascii="Georgia" w:hAnsi="Georgia"/>
                <w:iCs/>
                <w:sz w:val="24"/>
                <w:szCs w:val="24"/>
              </w:rPr>
              <w:t xml:space="preserve">, the purpose is to define the processes that are undertaken </w:t>
            </w:r>
            <w:r w:rsidR="003B3DF7">
              <w:rPr>
                <w:rFonts w:ascii="Georgia" w:hAnsi="Georgia"/>
                <w:iCs/>
                <w:sz w:val="24"/>
                <w:szCs w:val="24"/>
              </w:rPr>
              <w:t xml:space="preserve">throughout the life of a project to </w:t>
            </w:r>
            <w:r w:rsidR="00CC0588">
              <w:rPr>
                <w:rFonts w:ascii="Georgia" w:hAnsi="Georgia"/>
                <w:iCs/>
                <w:sz w:val="24"/>
                <w:szCs w:val="24"/>
              </w:rPr>
              <w:t xml:space="preserve">guarantee the efficient &amp; effective management of projects. </w:t>
            </w:r>
            <w:r w:rsidR="0096087A">
              <w:rPr>
                <w:rFonts w:ascii="Georgia" w:hAnsi="Georgia"/>
                <w:iCs/>
                <w:sz w:val="24"/>
                <w:szCs w:val="24"/>
              </w:rPr>
              <w:t>In terms of scope</w:t>
            </w:r>
            <w:r w:rsidR="00DF2A65">
              <w:rPr>
                <w:rFonts w:ascii="Georgia" w:hAnsi="Georgia"/>
                <w:iCs/>
                <w:sz w:val="24"/>
                <w:szCs w:val="24"/>
              </w:rPr>
              <w:t xml:space="preserve">, a project is a body of work </w:t>
            </w:r>
            <w:r w:rsidR="001F1B06">
              <w:rPr>
                <w:rFonts w:ascii="Georgia" w:hAnsi="Georgia"/>
                <w:iCs/>
                <w:sz w:val="24"/>
                <w:szCs w:val="24"/>
              </w:rPr>
              <w:t xml:space="preserve">with </w:t>
            </w:r>
            <w:r w:rsidR="000B4B5E">
              <w:rPr>
                <w:rFonts w:ascii="Georgia" w:hAnsi="Georgia"/>
                <w:iCs/>
                <w:sz w:val="24"/>
                <w:szCs w:val="24"/>
              </w:rPr>
              <w:t xml:space="preserve">start and end dates which progress through project phases and comply to a project management </w:t>
            </w:r>
            <w:r w:rsidR="00AB3115">
              <w:rPr>
                <w:rFonts w:ascii="Georgia" w:hAnsi="Georgia"/>
                <w:iCs/>
                <w:sz w:val="24"/>
                <w:szCs w:val="24"/>
              </w:rPr>
              <w:t xml:space="preserve">methodology. </w:t>
            </w:r>
          </w:p>
          <w:p w14:paraId="3E393CAB" w14:textId="77777777" w:rsidR="006D3164" w:rsidRPr="00563798" w:rsidRDefault="001B7234"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proofErr w:type="spellStart"/>
            <w:r>
              <w:rPr>
                <w:rFonts w:ascii="Georgia" w:hAnsi="Georgia"/>
                <w:iCs/>
                <w:sz w:val="24"/>
                <w:szCs w:val="24"/>
              </w:rPr>
              <w:t>Big’s</w:t>
            </w:r>
            <w:proofErr w:type="spellEnd"/>
            <w:r>
              <w:rPr>
                <w:rFonts w:ascii="Georgia" w:hAnsi="Georgia"/>
                <w:iCs/>
                <w:sz w:val="24"/>
                <w:szCs w:val="24"/>
              </w:rPr>
              <w:t xml:space="preserve"> projects </w:t>
            </w:r>
            <w:r w:rsidR="00563798">
              <w:rPr>
                <w:rFonts w:ascii="Georgia" w:hAnsi="Georgia"/>
                <w:iCs/>
                <w:sz w:val="24"/>
                <w:szCs w:val="24"/>
              </w:rPr>
              <w:t>follow a series of project phases defined as:</w:t>
            </w:r>
          </w:p>
          <w:p w14:paraId="310C7B90" w14:textId="77777777" w:rsidR="00563798" w:rsidRDefault="00563798" w:rsidP="00563798">
            <w:pPr>
              <w:pStyle w:val="ListParagraph"/>
              <w:jc w:val="both"/>
              <w:rPr>
                <w:rFonts w:ascii="Georgia" w:hAnsi="Georgia"/>
                <w:iCs/>
                <w:sz w:val="24"/>
                <w:szCs w:val="24"/>
              </w:rPr>
            </w:pPr>
            <w:r w:rsidRPr="00AA4A87">
              <w:rPr>
                <w:rFonts w:ascii="Georgia" w:hAnsi="Georgia"/>
                <w:b/>
                <w:bCs/>
                <w:iCs/>
                <w:sz w:val="24"/>
                <w:szCs w:val="24"/>
              </w:rPr>
              <w:t>Pre-initiate phase</w:t>
            </w:r>
            <w:r>
              <w:rPr>
                <w:rFonts w:ascii="Georgia" w:hAnsi="Georgia"/>
                <w:iCs/>
                <w:sz w:val="24"/>
                <w:szCs w:val="24"/>
              </w:rPr>
              <w:t>: Establishes the foundation of a projec</w:t>
            </w:r>
            <w:r w:rsidR="00925231">
              <w:rPr>
                <w:rFonts w:ascii="Georgia" w:hAnsi="Georgia"/>
                <w:iCs/>
                <w:sz w:val="24"/>
                <w:szCs w:val="24"/>
              </w:rPr>
              <w:t xml:space="preserve">t, often triggered by the need of an individual or entity to solve a particular problem. </w:t>
            </w:r>
          </w:p>
          <w:p w14:paraId="75567DB4" w14:textId="77777777" w:rsidR="00925231" w:rsidRDefault="007D1808" w:rsidP="00563798">
            <w:pPr>
              <w:pStyle w:val="ListParagraph"/>
              <w:jc w:val="both"/>
              <w:rPr>
                <w:rFonts w:ascii="Georgia" w:hAnsi="Georgia"/>
                <w:iCs/>
                <w:sz w:val="24"/>
                <w:szCs w:val="24"/>
              </w:rPr>
            </w:pPr>
            <w:r>
              <w:rPr>
                <w:rFonts w:ascii="Georgia" w:hAnsi="Georgia"/>
                <w:iCs/>
                <w:sz w:val="24"/>
                <w:szCs w:val="24"/>
              </w:rPr>
              <w:t>Initiate Phase: Initiates the process to determine how a project is to be executed</w:t>
            </w:r>
          </w:p>
          <w:p w14:paraId="70BA3A70" w14:textId="77777777" w:rsidR="007D1808" w:rsidRDefault="007D1808" w:rsidP="00563798">
            <w:pPr>
              <w:pStyle w:val="ListParagraph"/>
              <w:jc w:val="both"/>
              <w:rPr>
                <w:rFonts w:ascii="Georgia" w:hAnsi="Georgia"/>
                <w:iCs/>
                <w:sz w:val="24"/>
                <w:szCs w:val="24"/>
              </w:rPr>
            </w:pPr>
            <w:r w:rsidRPr="00AA4A87">
              <w:rPr>
                <w:rFonts w:ascii="Georgia" w:hAnsi="Georgia"/>
                <w:b/>
                <w:bCs/>
                <w:iCs/>
                <w:sz w:val="24"/>
                <w:szCs w:val="24"/>
              </w:rPr>
              <w:t>Plan Phase</w:t>
            </w:r>
            <w:r>
              <w:rPr>
                <w:rFonts w:ascii="Georgia" w:hAnsi="Georgia"/>
                <w:iCs/>
                <w:sz w:val="24"/>
                <w:szCs w:val="24"/>
              </w:rPr>
              <w:t xml:space="preserve">: This phase provides more specific detail in how the project </w:t>
            </w:r>
            <w:r w:rsidR="00A33D5B">
              <w:rPr>
                <w:rFonts w:ascii="Georgia" w:hAnsi="Georgia"/>
                <w:iCs/>
                <w:sz w:val="24"/>
                <w:szCs w:val="24"/>
              </w:rPr>
              <w:t>will be executed</w:t>
            </w:r>
          </w:p>
          <w:p w14:paraId="24FE60AA" w14:textId="77777777" w:rsidR="00A33D5B" w:rsidRDefault="00A33D5B" w:rsidP="00563798">
            <w:pPr>
              <w:pStyle w:val="ListParagraph"/>
              <w:jc w:val="both"/>
              <w:rPr>
                <w:rFonts w:ascii="Georgia" w:hAnsi="Georgia"/>
                <w:iCs/>
                <w:sz w:val="24"/>
                <w:szCs w:val="24"/>
              </w:rPr>
            </w:pPr>
            <w:r w:rsidRPr="00AA4A87">
              <w:rPr>
                <w:rFonts w:ascii="Georgia" w:hAnsi="Georgia"/>
                <w:b/>
                <w:bCs/>
                <w:iCs/>
                <w:sz w:val="24"/>
                <w:szCs w:val="24"/>
              </w:rPr>
              <w:t>Implement Phase</w:t>
            </w:r>
            <w:r>
              <w:rPr>
                <w:rFonts w:ascii="Georgia" w:hAnsi="Georgia"/>
                <w:iCs/>
                <w:sz w:val="24"/>
                <w:szCs w:val="24"/>
              </w:rPr>
              <w:t xml:space="preserve">: This </w:t>
            </w:r>
            <w:r w:rsidR="00494E60">
              <w:rPr>
                <w:rFonts w:ascii="Georgia" w:hAnsi="Georgia"/>
                <w:iCs/>
                <w:sz w:val="24"/>
                <w:szCs w:val="24"/>
              </w:rPr>
              <w:t xml:space="preserve">pinpoints the processes to determine how the project outcomes will be achieved. </w:t>
            </w:r>
          </w:p>
          <w:p w14:paraId="4177AB4B" w14:textId="4AB6BA92" w:rsidR="00AA4A87" w:rsidRPr="00ED5379" w:rsidRDefault="00AA4A87" w:rsidP="00563798">
            <w:pPr>
              <w:pStyle w:val="ListParagraph"/>
              <w:jc w:val="both"/>
              <w:rPr>
                <w:rFonts w:ascii="Georgia" w:hAnsi="Georgia"/>
                <w:iCs/>
                <w:sz w:val="24"/>
                <w:szCs w:val="24"/>
                <w:lang w:val="en-AU"/>
              </w:rPr>
            </w:pPr>
            <w:r w:rsidRPr="00AA4A87">
              <w:rPr>
                <w:rFonts w:ascii="Georgia" w:hAnsi="Georgia"/>
                <w:b/>
                <w:bCs/>
                <w:iCs/>
                <w:sz w:val="24"/>
                <w:szCs w:val="24"/>
              </w:rPr>
              <w:t>Close Phase</w:t>
            </w:r>
            <w:r>
              <w:rPr>
                <w:rFonts w:ascii="Georgia" w:hAnsi="Georgia"/>
                <w:iCs/>
                <w:sz w:val="24"/>
                <w:szCs w:val="24"/>
              </w:rPr>
              <w:t xml:space="preserve">: This is the formal conclusion/closure of the delivery component in a project. </w:t>
            </w:r>
          </w:p>
        </w:tc>
      </w:tr>
    </w:tbl>
    <w:p w14:paraId="2E2470A8" w14:textId="77777777" w:rsidR="00540C1F" w:rsidRPr="00ED5379" w:rsidRDefault="00B34B34">
      <w:r w:rsidRPr="00ED5379">
        <w:lastRenderedPageBreak/>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7A44E03B" w:rsidR="00540C1F" w:rsidRPr="00E730E2" w:rsidRDefault="002A1FA8" w:rsidP="00255689">
            <w:pPr>
              <w:spacing w:after="0"/>
              <w:jc w:val="both"/>
              <w:rPr>
                <w:rFonts w:ascii="Georgia" w:hAnsi="Georgia"/>
                <w:sz w:val="22"/>
                <w:szCs w:val="22"/>
                <w:lang w:val="en-AU"/>
              </w:rPr>
            </w:pPr>
            <w:r w:rsidRPr="00E730E2">
              <w:rPr>
                <w:rFonts w:ascii="Georgia" w:hAnsi="Georgia"/>
                <w:sz w:val="22"/>
                <w:szCs w:val="22"/>
              </w:rPr>
              <w:t xml:space="preserve">Ultimately, customer satisfaction is a </w:t>
            </w:r>
            <w:r w:rsidR="00BD7EE3" w:rsidRPr="00E730E2">
              <w:rPr>
                <w:rFonts w:ascii="Georgia" w:hAnsi="Georgia"/>
                <w:sz w:val="22"/>
                <w:szCs w:val="22"/>
              </w:rPr>
              <w:t xml:space="preserve">defining measure/indicator of a project’s quality. If the end consumer/customer is not satisfied with the </w:t>
            </w:r>
            <w:proofErr w:type="gramStart"/>
            <w:r w:rsidR="00BD7EE3" w:rsidRPr="00E730E2">
              <w:rPr>
                <w:rFonts w:ascii="Georgia" w:hAnsi="Georgia"/>
                <w:sz w:val="22"/>
                <w:szCs w:val="22"/>
              </w:rPr>
              <w:t>end product</w:t>
            </w:r>
            <w:proofErr w:type="gramEnd"/>
            <w:r w:rsidR="00BD7EE3" w:rsidRPr="00E730E2">
              <w:rPr>
                <w:rFonts w:ascii="Georgia" w:hAnsi="Georgia"/>
                <w:sz w:val="22"/>
                <w:szCs w:val="22"/>
              </w:rPr>
              <w:t xml:space="preserve"> of a project, </w:t>
            </w:r>
            <w:r w:rsidR="00BC17B4" w:rsidRPr="00E730E2">
              <w:rPr>
                <w:rFonts w:ascii="Georgia" w:hAnsi="Georgia"/>
                <w:sz w:val="22"/>
                <w:szCs w:val="22"/>
              </w:rPr>
              <w:t xml:space="preserve">then more often than not the customer will consider the project quality to be poor. </w:t>
            </w:r>
            <w:proofErr w:type="gramStart"/>
            <w:r w:rsidR="00445038" w:rsidRPr="00E730E2">
              <w:rPr>
                <w:rFonts w:ascii="Georgia" w:hAnsi="Georgia"/>
                <w:sz w:val="22"/>
                <w:szCs w:val="22"/>
              </w:rPr>
              <w:t>This is why</w:t>
            </w:r>
            <w:proofErr w:type="gramEnd"/>
            <w:r w:rsidR="00445038" w:rsidRPr="00E730E2">
              <w:rPr>
                <w:rFonts w:ascii="Georgia" w:hAnsi="Georgia"/>
                <w:sz w:val="22"/>
                <w:szCs w:val="22"/>
              </w:rPr>
              <w:t xml:space="preserve"> it is imperative to manage the </w:t>
            </w:r>
            <w:proofErr w:type="spellStart"/>
            <w:r w:rsidR="00445038" w:rsidRPr="00E730E2">
              <w:rPr>
                <w:rFonts w:ascii="Georgia" w:hAnsi="Georgia"/>
                <w:sz w:val="22"/>
                <w:szCs w:val="22"/>
              </w:rPr>
              <w:t>customers</w:t>
            </w:r>
            <w:proofErr w:type="spellEnd"/>
            <w:r w:rsidR="00445038" w:rsidRPr="00E730E2">
              <w:rPr>
                <w:rFonts w:ascii="Georgia" w:hAnsi="Georgia"/>
                <w:sz w:val="22"/>
                <w:szCs w:val="22"/>
              </w:rPr>
              <w:t xml:space="preserve"> expectations to ensure the project can succeed.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5BA532B" w:rsidR="00540C1F" w:rsidRPr="00ED5379" w:rsidRDefault="00D4408B" w:rsidP="00255689">
            <w:pPr>
              <w:spacing w:after="0"/>
              <w:jc w:val="both"/>
              <w:rPr>
                <w:rFonts w:ascii="Georgia" w:eastAsia="Calibri" w:hAnsi="Georgia"/>
                <w:sz w:val="24"/>
                <w:szCs w:val="24"/>
                <w:lang w:val="en-AU"/>
              </w:rPr>
            </w:pPr>
            <w:r>
              <w:rPr>
                <w:rFonts w:ascii="Georgia" w:hAnsi="Georgia"/>
                <w:iCs/>
                <w:sz w:val="24"/>
                <w:szCs w:val="24"/>
              </w:rPr>
              <w:t xml:space="preserve">It is imperative to allocate costs in a project to ensure </w:t>
            </w:r>
            <w:r w:rsidR="009D22E8">
              <w:rPr>
                <w:rFonts w:ascii="Georgia" w:hAnsi="Georgia"/>
                <w:iCs/>
                <w:sz w:val="24"/>
                <w:szCs w:val="24"/>
              </w:rPr>
              <w:t>failures are prevented prior to occurrence. Cost of Quality (</w:t>
            </w:r>
            <w:proofErr w:type="gramStart"/>
            <w:r w:rsidR="009D22E8">
              <w:rPr>
                <w:rFonts w:ascii="Georgia" w:hAnsi="Georgia"/>
                <w:iCs/>
                <w:sz w:val="24"/>
                <w:szCs w:val="24"/>
              </w:rPr>
              <w:t xml:space="preserve">COQ) </w:t>
            </w:r>
            <w:r w:rsidR="004D3178">
              <w:rPr>
                <w:rFonts w:ascii="Georgia" w:hAnsi="Georgia"/>
                <w:iCs/>
                <w:sz w:val="24"/>
                <w:szCs w:val="24"/>
              </w:rPr>
              <w:t xml:space="preserve"> </w:t>
            </w:r>
            <w:r w:rsidR="001F4732">
              <w:rPr>
                <w:rFonts w:ascii="Georgia" w:hAnsi="Georgia"/>
                <w:iCs/>
                <w:sz w:val="24"/>
                <w:szCs w:val="24"/>
              </w:rPr>
              <w:t>is</w:t>
            </w:r>
            <w:proofErr w:type="gramEnd"/>
            <w:r w:rsidR="001F4732">
              <w:rPr>
                <w:rFonts w:ascii="Georgia" w:hAnsi="Georgia"/>
                <w:iCs/>
                <w:sz w:val="24"/>
                <w:szCs w:val="24"/>
              </w:rPr>
              <w:t xml:space="preserve"> a measure of cost incurred throughout the project to prevent failures, as well as money spent during &amp; after the project as a result of failures. </w:t>
            </w:r>
            <w:r w:rsidR="00316A5C">
              <w:rPr>
                <w:rFonts w:ascii="Georgia" w:hAnsi="Georgia"/>
                <w:iCs/>
                <w:sz w:val="24"/>
                <w:szCs w:val="24"/>
              </w:rPr>
              <w:t xml:space="preserve">It should be noted than in almost every case, the cost of preventing such mistakes is usually much less than the cost of correcting the failure.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457E4782" w:rsidR="00540C1F" w:rsidRPr="00ED5379" w:rsidRDefault="00CD02EE" w:rsidP="00255689">
            <w:pPr>
              <w:spacing w:after="0"/>
              <w:jc w:val="both"/>
              <w:rPr>
                <w:rFonts w:ascii="Georgia" w:hAnsi="Georgia"/>
                <w:i/>
                <w:iCs/>
                <w:sz w:val="22"/>
                <w:szCs w:val="22"/>
                <w:lang w:val="en-AU"/>
              </w:rPr>
            </w:pPr>
            <w:r>
              <w:rPr>
                <w:rFonts w:ascii="Georgia" w:hAnsi="Georgia"/>
                <w:iCs/>
                <w:sz w:val="24"/>
                <w:szCs w:val="24"/>
              </w:rPr>
              <w:t xml:space="preserve">Continuous improvement </w:t>
            </w:r>
            <w:r w:rsidR="00E45F74">
              <w:rPr>
                <w:rFonts w:ascii="Georgia" w:hAnsi="Georgia"/>
                <w:iCs/>
                <w:sz w:val="24"/>
                <w:szCs w:val="24"/>
              </w:rPr>
              <w:t xml:space="preserve">is the continual effort to improve the </w:t>
            </w:r>
            <w:proofErr w:type="gramStart"/>
            <w:r w:rsidR="00E45F74">
              <w:rPr>
                <w:rFonts w:ascii="Georgia" w:hAnsi="Georgia"/>
                <w:iCs/>
                <w:sz w:val="24"/>
                <w:szCs w:val="24"/>
              </w:rPr>
              <w:t>end product</w:t>
            </w:r>
            <w:proofErr w:type="gramEnd"/>
            <w:r w:rsidR="00E45F74">
              <w:rPr>
                <w:rFonts w:ascii="Georgia" w:hAnsi="Georgia"/>
                <w:iCs/>
                <w:sz w:val="24"/>
                <w:szCs w:val="24"/>
              </w:rPr>
              <w:t xml:space="preserve">, services, procedures &amp; </w:t>
            </w:r>
            <w:r w:rsidR="008535EC">
              <w:rPr>
                <w:rFonts w:ascii="Georgia" w:hAnsi="Georgia"/>
                <w:iCs/>
                <w:sz w:val="24"/>
                <w:szCs w:val="24"/>
              </w:rPr>
              <w:t xml:space="preserve">outputs over time. </w:t>
            </w:r>
            <w:r w:rsidR="00D95F07">
              <w:rPr>
                <w:rFonts w:ascii="Georgia" w:hAnsi="Georgia"/>
                <w:iCs/>
                <w:sz w:val="24"/>
                <w:szCs w:val="24"/>
              </w:rPr>
              <w:t>The</w:t>
            </w:r>
            <w:r w:rsidR="006D72D8">
              <w:rPr>
                <w:rFonts w:ascii="Georgia" w:hAnsi="Georgia"/>
                <w:iCs/>
                <w:sz w:val="24"/>
                <w:szCs w:val="24"/>
              </w:rPr>
              <w:t xml:space="preserve"> improvements can vary in size from small, to incremental changes, or major. </w:t>
            </w:r>
            <w:r w:rsidR="00E278A4">
              <w:rPr>
                <w:rFonts w:ascii="Georgia" w:hAnsi="Georgia"/>
                <w:iCs/>
                <w:sz w:val="24"/>
                <w:szCs w:val="24"/>
              </w:rPr>
              <w:t xml:space="preserve">The application of this concept is by normally </w:t>
            </w:r>
            <w:proofErr w:type="spellStart"/>
            <w:r w:rsidR="00E278A4">
              <w:rPr>
                <w:rFonts w:ascii="Georgia" w:hAnsi="Georgia"/>
                <w:iCs/>
                <w:sz w:val="24"/>
                <w:szCs w:val="24"/>
              </w:rPr>
              <w:t>analysing</w:t>
            </w:r>
            <w:proofErr w:type="spellEnd"/>
            <w:r w:rsidR="00E278A4">
              <w:rPr>
                <w:rFonts w:ascii="Georgia" w:hAnsi="Georgia"/>
                <w:iCs/>
                <w:sz w:val="24"/>
                <w:szCs w:val="24"/>
              </w:rPr>
              <w:t xml:space="preserve"> </w:t>
            </w:r>
            <w:r w:rsidR="00945468">
              <w:rPr>
                <w:rFonts w:ascii="Georgia" w:hAnsi="Georgia"/>
                <w:iCs/>
                <w:sz w:val="24"/>
                <w:szCs w:val="24"/>
              </w:rPr>
              <w:t xml:space="preserve">issues &amp; non-conformances that were encountered throughout the project, to ultimately apply as lessons learnt for future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7A31C637" w:rsidR="00255689" w:rsidRPr="00ED5379" w:rsidRDefault="00CA05AF" w:rsidP="00255689">
            <w:pPr>
              <w:spacing w:after="0"/>
              <w:jc w:val="both"/>
              <w:rPr>
                <w:rFonts w:ascii="Georgia" w:hAnsi="Georgia"/>
                <w:iCs/>
                <w:sz w:val="24"/>
                <w:szCs w:val="24"/>
                <w:lang w:val="en-AU"/>
              </w:rPr>
            </w:pPr>
            <w:r>
              <w:rPr>
                <w:rFonts w:ascii="Georgia" w:hAnsi="Georgia"/>
                <w:iCs/>
                <w:sz w:val="24"/>
                <w:szCs w:val="24"/>
              </w:rPr>
              <w:lastRenderedPageBreak/>
              <w:t>Quality assurance (QA) is process oriented</w:t>
            </w:r>
            <w:r w:rsidR="00B40842">
              <w:rPr>
                <w:rFonts w:ascii="Georgia" w:hAnsi="Georgia"/>
                <w:iCs/>
                <w:sz w:val="24"/>
                <w:szCs w:val="24"/>
              </w:rPr>
              <w:t xml:space="preserve">, </w:t>
            </w:r>
            <w:proofErr w:type="spellStart"/>
            <w:proofErr w:type="gramStart"/>
            <w:r w:rsidR="00B40842">
              <w:rPr>
                <w:rFonts w:ascii="Georgia" w:hAnsi="Georgia"/>
                <w:iCs/>
                <w:sz w:val="24"/>
                <w:szCs w:val="24"/>
              </w:rPr>
              <w:t>where as</w:t>
            </w:r>
            <w:proofErr w:type="spellEnd"/>
            <w:proofErr w:type="gramEnd"/>
            <w:r w:rsidR="00B40842">
              <w:rPr>
                <w:rFonts w:ascii="Georgia" w:hAnsi="Georgia"/>
                <w:iCs/>
                <w:sz w:val="24"/>
                <w:szCs w:val="24"/>
              </w:rPr>
              <w:t xml:space="preserve"> Quality Control (QC) is product oriented. Q</w:t>
            </w:r>
            <w:r w:rsidR="0018119D">
              <w:rPr>
                <w:rFonts w:ascii="Georgia" w:hAnsi="Georgia"/>
                <w:iCs/>
                <w:sz w:val="24"/>
                <w:szCs w:val="24"/>
              </w:rPr>
              <w:t>uality assurance</w:t>
            </w:r>
            <w:r w:rsidR="009E2418">
              <w:rPr>
                <w:rFonts w:ascii="Georgia" w:hAnsi="Georgia"/>
                <w:iCs/>
                <w:sz w:val="24"/>
                <w:szCs w:val="24"/>
              </w:rPr>
              <w:t xml:space="preserve"> is </w:t>
            </w:r>
            <w:r w:rsidR="0018119D">
              <w:rPr>
                <w:rFonts w:ascii="Georgia" w:hAnsi="Georgia"/>
                <w:iCs/>
                <w:sz w:val="24"/>
                <w:szCs w:val="24"/>
              </w:rPr>
              <w:t xml:space="preserve">the </w:t>
            </w:r>
            <w:r w:rsidR="009E2418">
              <w:rPr>
                <w:rFonts w:ascii="Georgia" w:hAnsi="Georgia"/>
                <w:iCs/>
                <w:sz w:val="24"/>
                <w:szCs w:val="24"/>
              </w:rPr>
              <w:t xml:space="preserve">processes which are implemented within an entity to demonstrate that all quality requirements are met. This is normally done through </w:t>
            </w:r>
            <w:r w:rsidR="00CA7228">
              <w:rPr>
                <w:rFonts w:ascii="Georgia" w:hAnsi="Georgia"/>
                <w:iCs/>
                <w:sz w:val="24"/>
                <w:szCs w:val="24"/>
              </w:rPr>
              <w:t xml:space="preserve">the adoption of </w:t>
            </w:r>
            <w:r w:rsidR="000539D2">
              <w:rPr>
                <w:rFonts w:ascii="Georgia" w:hAnsi="Georgia"/>
                <w:iCs/>
                <w:sz w:val="24"/>
                <w:szCs w:val="24"/>
              </w:rPr>
              <w:t xml:space="preserve">standard sets of processes &amp; techniques. Quality Control </w:t>
            </w:r>
            <w:r w:rsidR="00B735D9">
              <w:rPr>
                <w:rFonts w:ascii="Georgia" w:hAnsi="Georgia"/>
                <w:iCs/>
                <w:sz w:val="24"/>
                <w:szCs w:val="24"/>
              </w:rPr>
              <w:t xml:space="preserve">is the </w:t>
            </w:r>
            <w:proofErr w:type="gramStart"/>
            <w:r w:rsidR="00B735D9">
              <w:rPr>
                <w:rFonts w:ascii="Georgia" w:hAnsi="Georgia"/>
                <w:iCs/>
                <w:sz w:val="24"/>
                <w:szCs w:val="24"/>
              </w:rPr>
              <w:t>testing  &amp;</w:t>
            </w:r>
            <w:proofErr w:type="gramEnd"/>
            <w:r w:rsidR="00B735D9">
              <w:rPr>
                <w:rFonts w:ascii="Georgia" w:hAnsi="Georgia"/>
                <w:iCs/>
                <w:sz w:val="24"/>
                <w:szCs w:val="24"/>
              </w:rPr>
              <w:t xml:space="preserve"> identification of defects within a project. </w:t>
            </w:r>
            <w:r w:rsidR="00AD606E">
              <w:rPr>
                <w:rFonts w:ascii="Georgia" w:hAnsi="Georgia"/>
                <w:iCs/>
                <w:sz w:val="24"/>
                <w:szCs w:val="24"/>
              </w:rPr>
              <w:t>It is the testing of the products to identify defects</w:t>
            </w:r>
            <w:r w:rsidR="000476EA">
              <w:rPr>
                <w:rFonts w:ascii="Georgia" w:hAnsi="Georgia"/>
                <w:iCs/>
                <w:sz w:val="24"/>
                <w:szCs w:val="24"/>
              </w:rPr>
              <w:t xml:space="preserve">.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9F5BA26" w:rsidR="00540C1F" w:rsidRPr="00ED5379" w:rsidRDefault="00524490"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People standards pertain to the specific requirements of the people working on and within a project. </w:t>
            </w:r>
            <w:r w:rsidR="00D90729">
              <w:rPr>
                <w:rFonts w:ascii="Georgia" w:hAnsi="Georgia"/>
                <w:iCs/>
                <w:sz w:val="24"/>
                <w:szCs w:val="24"/>
              </w:rPr>
              <w:t xml:space="preserve">For example, if a project is located on a construction site, the people will require a </w:t>
            </w:r>
            <w:proofErr w:type="gramStart"/>
            <w:r w:rsidR="00D90729">
              <w:rPr>
                <w:rFonts w:ascii="Georgia" w:hAnsi="Georgia"/>
                <w:iCs/>
                <w:sz w:val="24"/>
                <w:szCs w:val="24"/>
              </w:rPr>
              <w:t>site specific</w:t>
            </w:r>
            <w:proofErr w:type="gramEnd"/>
            <w:r w:rsidR="00D90729">
              <w:rPr>
                <w:rFonts w:ascii="Georgia" w:hAnsi="Georgia"/>
                <w:iCs/>
                <w:sz w:val="24"/>
                <w:szCs w:val="24"/>
              </w:rPr>
              <w:t xml:space="preserve"> induction in order to familiarize themselves with the rules &amp; requirements of the site.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F8DB7F3" w:rsidR="00540C1F" w:rsidRPr="00ED5379" w:rsidRDefault="00F3337A" w:rsidP="00AA317A">
            <w:pPr>
              <w:jc w:val="both"/>
              <w:rPr>
                <w:rFonts w:ascii="Georgia" w:eastAsia="Calibri" w:hAnsi="Georgia"/>
                <w:sz w:val="24"/>
                <w:szCs w:val="24"/>
                <w:lang w:val="en-AU"/>
              </w:rPr>
            </w:pPr>
            <w:r>
              <w:rPr>
                <w:rFonts w:ascii="Georgia" w:eastAsia="Calibri" w:hAnsi="Georgia"/>
                <w:sz w:val="24"/>
                <w:szCs w:val="24"/>
              </w:rPr>
              <w:t xml:space="preserve">This relates to standards for processes and procedures for executing </w:t>
            </w:r>
            <w:r w:rsidR="00522235">
              <w:rPr>
                <w:rFonts w:ascii="Georgia" w:eastAsia="Calibri" w:hAnsi="Georgia"/>
                <w:sz w:val="24"/>
                <w:szCs w:val="24"/>
              </w:rPr>
              <w:t xml:space="preserve">the project and involves quality assurance auditing.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5C6584B9" w:rsidR="00540C1F" w:rsidRPr="00ED5379" w:rsidRDefault="00D8023B" w:rsidP="00AA317A">
            <w:pPr>
              <w:spacing w:after="0"/>
              <w:jc w:val="both"/>
              <w:rPr>
                <w:rFonts w:ascii="Georgia" w:hAnsi="Georgia"/>
                <w:iCs/>
                <w:sz w:val="22"/>
                <w:szCs w:val="22"/>
                <w:lang w:val="en-AU"/>
              </w:rPr>
            </w:pPr>
            <w:r>
              <w:rPr>
                <w:rFonts w:ascii="Georgia" w:hAnsi="Georgia"/>
                <w:iCs/>
                <w:sz w:val="24"/>
                <w:szCs w:val="24"/>
              </w:rPr>
              <w:t xml:space="preserve">These are standards which </w:t>
            </w:r>
            <w:r w:rsidR="00010945">
              <w:rPr>
                <w:rFonts w:ascii="Georgia" w:hAnsi="Georgia"/>
                <w:iCs/>
                <w:sz w:val="24"/>
                <w:szCs w:val="24"/>
              </w:rPr>
              <w:t xml:space="preserve">govern the </w:t>
            </w:r>
            <w:proofErr w:type="gramStart"/>
            <w:r w:rsidR="00010945">
              <w:rPr>
                <w:rFonts w:ascii="Georgia" w:hAnsi="Georgia"/>
                <w:iCs/>
                <w:sz w:val="24"/>
                <w:szCs w:val="24"/>
              </w:rPr>
              <w:t>end product</w:t>
            </w:r>
            <w:proofErr w:type="gramEnd"/>
            <w:r w:rsidR="00010945">
              <w:rPr>
                <w:rFonts w:ascii="Georgia" w:hAnsi="Georgia"/>
                <w:iCs/>
                <w:sz w:val="24"/>
                <w:szCs w:val="24"/>
              </w:rPr>
              <w:t xml:space="preserve"> and involve quality control standards. </w:t>
            </w:r>
            <w:r w:rsidR="00A05889">
              <w:rPr>
                <w:rFonts w:ascii="Georgia" w:hAnsi="Georgia"/>
                <w:iCs/>
                <w:sz w:val="24"/>
                <w:szCs w:val="24"/>
              </w:rPr>
              <w:t>For example, a project involving concrete will need to comply to AS</w:t>
            </w:r>
            <w:r w:rsidR="00733D7F">
              <w:rPr>
                <w:rFonts w:ascii="Georgia" w:hAnsi="Georgia"/>
                <w:iCs/>
                <w:sz w:val="24"/>
                <w:szCs w:val="24"/>
              </w:rPr>
              <w:t>/NZS</w:t>
            </w:r>
            <w:r w:rsidR="00A05889">
              <w:rPr>
                <w:rFonts w:ascii="Georgia" w:hAnsi="Georgia"/>
                <w:iCs/>
                <w:sz w:val="24"/>
                <w:szCs w:val="24"/>
              </w:rPr>
              <w:t xml:space="preserve"> 3600 (A</w:t>
            </w:r>
            <w:r w:rsidR="00733D7F">
              <w:rPr>
                <w:rFonts w:ascii="Georgia" w:hAnsi="Georgia"/>
                <w:iCs/>
                <w:sz w:val="24"/>
                <w:szCs w:val="24"/>
              </w:rPr>
              <w:t>ustralian/New Zealand standard)</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quality assurance and control methods, </w:t>
            </w:r>
            <w:proofErr w:type="gramStart"/>
            <w:r w:rsidRPr="00ED5379">
              <w:rPr>
                <w:rFonts w:ascii="Georgia" w:hAnsi="Georgia"/>
                <w:sz w:val="24"/>
                <w:szCs w:val="24"/>
                <w:lang w:val="en-AU"/>
              </w:rPr>
              <w:t>techniques</w:t>
            </w:r>
            <w:proofErr w:type="gramEnd"/>
            <w:r w:rsidRPr="00ED5379">
              <w:rPr>
                <w:rFonts w:ascii="Georgia" w:hAnsi="Georgia"/>
                <w:sz w:val="24"/>
                <w:szCs w:val="24"/>
                <w:lang w:val="en-AU"/>
              </w:rPr>
              <w:t xml:space="preserve">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5B2181C" w:rsidR="00A45CAD" w:rsidRPr="00ED5379" w:rsidRDefault="005E0B37"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3E6A00E" w:rsidR="00A45CAD" w:rsidRPr="00ED5379" w:rsidRDefault="004B0B1D"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6AE68712" w:rsidR="00A45CAD" w:rsidRPr="00ED5379" w:rsidRDefault="00220854" w:rsidP="00A45CAD">
            <w:pPr>
              <w:jc w:val="center"/>
              <w:rPr>
                <w:rFonts w:ascii="Georgia" w:eastAsia="Calibri" w:hAnsi="Georgia"/>
                <w:i/>
                <w:sz w:val="22"/>
                <w:szCs w:val="22"/>
                <w:lang w:val="en-AU"/>
              </w:rPr>
            </w:pPr>
            <w:r>
              <w:t>d</w:t>
            </w:r>
            <w:r w:rsidR="00FE2EAD">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1DC3160C" w:rsidR="00A45CAD" w:rsidRPr="00ED5379" w:rsidRDefault="00FE2EAD"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36D6654D" w:rsidR="00A45CAD" w:rsidRPr="00ED5379" w:rsidRDefault="00736366"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1D08608F" w:rsidR="00736B4D" w:rsidRPr="00ED5379" w:rsidRDefault="009164E9"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25911998" w:rsidR="00736B4D" w:rsidRPr="00ED5379" w:rsidRDefault="009164E9"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45E98521" w:rsidR="00736B4D" w:rsidRPr="00ED5379" w:rsidRDefault="00F56A88"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F9A58" w14:textId="1634B2B6" w:rsidR="00DA3718" w:rsidRPr="00DA3718" w:rsidRDefault="00DA3718" w:rsidP="00DA3718">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3A2792B3" w:rsidR="008776BF" w:rsidRPr="00ED5379" w:rsidRDefault="00DA3718"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1099E3DD" w:rsidR="008776BF" w:rsidRPr="00ED5379" w:rsidRDefault="00DA3718"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0FF81AA5" w:rsidR="008776BF" w:rsidRPr="00ED5379" w:rsidRDefault="00D469AF" w:rsidP="00E344BB">
            <w:pPr>
              <w:pStyle w:val="ListParagraph"/>
              <w:numPr>
                <w:ilvl w:val="0"/>
                <w:numId w:val="87"/>
              </w:numPr>
              <w:jc w:val="both"/>
              <w:rPr>
                <w:rFonts w:ascii="Georgia" w:eastAsia="Calibri" w:hAnsi="Georgia"/>
                <w:sz w:val="24"/>
                <w:szCs w:val="24"/>
                <w:lang w:val="en-AU"/>
              </w:rPr>
            </w:pPr>
            <w:r>
              <w:rPr>
                <w:rFonts w:ascii="Georgia" w:eastAsia="Calibri" w:hAnsi="Georgia"/>
                <w:sz w:val="24"/>
                <w:szCs w:val="24"/>
              </w:rPr>
              <w:t>Ensuring all organizational quality requirements are met for the delivery of the project</w:t>
            </w:r>
          </w:p>
          <w:p w14:paraId="59957A67" w14:textId="5B90755C" w:rsidR="008776BF" w:rsidRPr="00ED5379" w:rsidRDefault="00D469AF"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Leading, or at least coordinating, project QA &amp; QC activities.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7BD6AF2" w:rsidR="007A2F54" w:rsidRPr="00ED5379" w:rsidRDefault="004C6224" w:rsidP="00B5727B">
            <w:pPr>
              <w:jc w:val="both"/>
              <w:rPr>
                <w:lang w:val="en-AU"/>
              </w:rPr>
            </w:pPr>
            <w:r>
              <w:rPr>
                <w:rFonts w:ascii="Georgia" w:hAnsi="Georgia"/>
                <w:iCs/>
                <w:sz w:val="24"/>
                <w:szCs w:val="24"/>
              </w:rPr>
              <w:t xml:space="preserve">Six </w:t>
            </w:r>
            <w:proofErr w:type="gramStart"/>
            <w:r>
              <w:rPr>
                <w:rFonts w:ascii="Georgia" w:hAnsi="Georgia"/>
                <w:iCs/>
                <w:sz w:val="24"/>
                <w:szCs w:val="24"/>
              </w:rPr>
              <w:t>sigma</w:t>
            </w:r>
            <w:proofErr w:type="gramEnd"/>
            <w:r>
              <w:rPr>
                <w:rFonts w:ascii="Georgia" w:hAnsi="Georgia"/>
                <w:iCs/>
                <w:sz w:val="24"/>
                <w:szCs w:val="24"/>
              </w:rPr>
              <w:t xml:space="preserve"> is a tool which is used to improve the quality of the output of a process through identi</w:t>
            </w:r>
            <w:r w:rsidR="00E7573C">
              <w:rPr>
                <w:rFonts w:ascii="Georgia" w:hAnsi="Georgia"/>
                <w:iCs/>
                <w:sz w:val="24"/>
                <w:szCs w:val="24"/>
              </w:rPr>
              <w:t xml:space="preserve">fication and removal of the causal factors of defects and also minimalization </w:t>
            </w:r>
            <w:r w:rsidR="004F3EAA">
              <w:rPr>
                <w:rFonts w:ascii="Georgia" w:hAnsi="Georgia"/>
                <w:iCs/>
                <w:sz w:val="24"/>
                <w:szCs w:val="24"/>
              </w:rPr>
              <w:t xml:space="preserve">of variability in manufacture and business processes. </w:t>
            </w:r>
            <w:r w:rsidR="00E7573C">
              <w:rPr>
                <w:rFonts w:ascii="Georgia" w:hAnsi="Georgia"/>
                <w:iCs/>
                <w:sz w:val="24"/>
                <w:szCs w:val="24"/>
              </w:rPr>
              <w:t xml:space="preserve">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EDAE579" w:rsidR="007A2F54" w:rsidRPr="00ED5379" w:rsidRDefault="006967FA" w:rsidP="00B5727B">
            <w:pPr>
              <w:jc w:val="both"/>
              <w:rPr>
                <w:lang w:val="en-AU"/>
              </w:rPr>
            </w:pPr>
            <w:r>
              <w:rPr>
                <w:rFonts w:ascii="Georgia" w:hAnsi="Georgia"/>
                <w:iCs/>
                <w:sz w:val="24"/>
                <w:szCs w:val="24"/>
              </w:rPr>
              <w:t xml:space="preserve">Lean six sigma is a tool which </w:t>
            </w:r>
            <w:r w:rsidR="00423334">
              <w:rPr>
                <w:rFonts w:ascii="Georgia" w:hAnsi="Georgia"/>
                <w:iCs/>
                <w:sz w:val="24"/>
                <w:szCs w:val="24"/>
              </w:rPr>
              <w:t xml:space="preserve">is reliant on collaborating the </w:t>
            </w:r>
            <w:r w:rsidR="000467F5">
              <w:rPr>
                <w:rFonts w:ascii="Georgia" w:hAnsi="Georgia"/>
                <w:iCs/>
                <w:sz w:val="24"/>
                <w:szCs w:val="24"/>
              </w:rPr>
              <w:t>project</w:t>
            </w:r>
            <w:r w:rsidR="00423334">
              <w:rPr>
                <w:rFonts w:ascii="Georgia" w:hAnsi="Georgia"/>
                <w:iCs/>
                <w:sz w:val="24"/>
                <w:szCs w:val="24"/>
              </w:rPr>
              <w:t xml:space="preserve"> team effort to improve performance</w:t>
            </w:r>
            <w:r w:rsidR="006B26A7">
              <w:rPr>
                <w:rFonts w:ascii="Georgia" w:hAnsi="Georgia"/>
                <w:iCs/>
                <w:sz w:val="24"/>
                <w:szCs w:val="24"/>
              </w:rPr>
              <w:t xml:space="preserve">. This is done by the removal of waste, combining lean </w:t>
            </w:r>
            <w:r w:rsidR="00CE1849">
              <w:rPr>
                <w:rFonts w:ascii="Georgia" w:hAnsi="Georgia"/>
                <w:iCs/>
                <w:sz w:val="24"/>
                <w:szCs w:val="24"/>
              </w:rPr>
              <w:t xml:space="preserve">manufacturing </w:t>
            </w:r>
            <w:r w:rsidR="00BB5066">
              <w:rPr>
                <w:rFonts w:ascii="Georgia" w:hAnsi="Georgia"/>
                <w:iCs/>
                <w:sz w:val="24"/>
                <w:szCs w:val="24"/>
              </w:rPr>
              <w:t xml:space="preserve">and Six Sigma to ultimately eliminate the eight kinds of waste.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D483947" w:rsidR="007A2F54" w:rsidRPr="00ED5379" w:rsidRDefault="00BB5066" w:rsidP="00B5727B">
            <w:pPr>
              <w:jc w:val="both"/>
              <w:rPr>
                <w:i/>
                <w:lang w:val="en-AU"/>
              </w:rPr>
            </w:pPr>
            <w:r>
              <w:rPr>
                <w:rFonts w:ascii="Georgia" w:hAnsi="Georgia"/>
                <w:iCs/>
                <w:sz w:val="24"/>
                <w:szCs w:val="24"/>
              </w:rPr>
              <w:t>This is a</w:t>
            </w:r>
            <w:r w:rsidR="001B4376">
              <w:rPr>
                <w:rFonts w:ascii="Georgia" w:hAnsi="Georgia"/>
                <w:iCs/>
                <w:sz w:val="24"/>
                <w:szCs w:val="24"/>
              </w:rPr>
              <w:t xml:space="preserve">n extensive &amp; whole approach to project management that ultimately seeks to improve the quality of products and </w:t>
            </w:r>
            <w:r w:rsidR="00DB7EED">
              <w:rPr>
                <w:rFonts w:ascii="Georgia" w:hAnsi="Georgia"/>
                <w:iCs/>
                <w:sz w:val="24"/>
                <w:szCs w:val="24"/>
              </w:rPr>
              <w:t xml:space="preserve">services. It is normally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 xml:space="preserve">Note: These documents were generated in year 2016. </w:t>
            </w:r>
            <w:proofErr w:type="gramStart"/>
            <w:r w:rsidRPr="00ED5379">
              <w:rPr>
                <w:rStyle w:val="Hyperlink"/>
                <w:rFonts w:ascii="Georgia" w:hAnsi="Georgia" w:cstheme="minorHAnsi"/>
                <w:b/>
                <w:iCs/>
                <w:color w:val="auto"/>
                <w:sz w:val="24"/>
                <w:u w:val="none"/>
                <w:lang w:val="en-AU"/>
              </w:rPr>
              <w:t>For the purpose of</w:t>
            </w:r>
            <w:proofErr w:type="gramEnd"/>
            <w:r w:rsidRPr="00ED5379">
              <w:rPr>
                <w:rStyle w:val="Hyperlink"/>
                <w:rFonts w:ascii="Georgia" w:hAnsi="Georgia" w:cstheme="minorHAnsi"/>
                <w:b/>
                <w:iCs/>
                <w:color w:val="auto"/>
                <w:sz w:val="24"/>
                <w:u w:val="none"/>
                <w:lang w:val="en-AU"/>
              </w:rPr>
              <w:t xml:space="preserve">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3F9EC626" w:rsidR="003B2C7F" w:rsidRPr="00ED5379" w:rsidRDefault="00887BA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replanting in stage 3</w:t>
            </w:r>
          </w:p>
          <w:p w14:paraId="224F9F53" w14:textId="0B57198C" w:rsidR="003B2C7F" w:rsidRPr="00ED5379" w:rsidRDefault="00887BA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Access roads through the existing forest for builders to access each building site </w:t>
            </w:r>
          </w:p>
          <w:p w14:paraId="6059F5CB" w14:textId="19901E57" w:rsidR="003B2C7F" w:rsidRPr="00ED5379" w:rsidRDefault="00887BA4"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 xml:space="preserve">Retaining walls to provide stability around the buildings. Includes three additional </w:t>
            </w:r>
            <w:r w:rsidR="00D35A42">
              <w:rPr>
                <w:rFonts w:ascii="Georgia" w:hAnsi="Georgia"/>
                <w:iCs/>
                <w:sz w:val="24"/>
                <w:szCs w:val="24"/>
              </w:rPr>
              <w:t xml:space="preserve">retaining walls as per updated site plan. </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8A38DC8" w:rsidR="003B2C7F" w:rsidRPr="00ED5379" w:rsidRDefault="008D3475" w:rsidP="0055192D">
            <w:pPr>
              <w:spacing w:before="40"/>
              <w:jc w:val="both"/>
              <w:rPr>
                <w:rFonts w:ascii="Georgia" w:hAnsi="Georgia"/>
                <w:iCs/>
                <w:sz w:val="24"/>
                <w:szCs w:val="24"/>
                <w:lang w:val="en-AU"/>
              </w:rPr>
            </w:pPr>
            <w:r>
              <w:rPr>
                <w:rFonts w:ascii="Georgia" w:hAnsi="Georgia"/>
                <w:iCs/>
                <w:sz w:val="24"/>
                <w:szCs w:val="24"/>
              </w:rPr>
              <w:t>The landscaping work must work around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4B529935" w:rsidR="003B2C7F" w:rsidRPr="00ED5379" w:rsidRDefault="000328DE" w:rsidP="0055192D">
            <w:pPr>
              <w:jc w:val="both"/>
              <w:rPr>
                <w:rFonts w:ascii="Georgia" w:hAnsi="Georgia"/>
                <w:sz w:val="24"/>
                <w:szCs w:val="24"/>
                <w:lang w:val="en-AU"/>
              </w:rPr>
            </w:pPr>
            <w:r>
              <w:rPr>
                <w:rFonts w:ascii="Georgia" w:hAnsi="Georgia"/>
                <w:iCs/>
                <w:sz w:val="24"/>
                <w:szCs w:val="24"/>
              </w:rPr>
              <w:t>Completion of all works within nine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5CE320EB" w:rsidR="003B2C7F" w:rsidRPr="00ED5379" w:rsidRDefault="000328DE" w:rsidP="0055192D">
            <w:pPr>
              <w:jc w:val="both"/>
              <w:rPr>
                <w:rFonts w:ascii="Georgia" w:hAnsi="Georgia"/>
                <w:sz w:val="24"/>
                <w:szCs w:val="24"/>
                <w:lang w:val="en-AU"/>
              </w:rPr>
            </w:pPr>
            <w:r>
              <w:rPr>
                <w:rFonts w:ascii="Georgia" w:hAnsi="Georgia"/>
                <w:iCs/>
                <w:sz w:val="24"/>
                <w:szCs w:val="24"/>
              </w:rP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157A3C42" w:rsidR="003B2C7F" w:rsidRPr="00ED5379" w:rsidRDefault="004740A2" w:rsidP="0055192D">
            <w:pPr>
              <w:jc w:val="both"/>
              <w:rPr>
                <w:rFonts w:ascii="Georgia" w:hAnsi="Georgia"/>
                <w:sz w:val="24"/>
                <w:szCs w:val="24"/>
                <w:lang w:val="en-AU"/>
              </w:rPr>
            </w:pPr>
            <w:r>
              <w:rPr>
                <w:rFonts w:ascii="Georgia" w:hAnsi="Georgia"/>
                <w:iCs/>
                <w:sz w:val="24"/>
                <w:szCs w:val="24"/>
              </w:rPr>
              <w:t xml:space="preserve">The natural environment must be </w:t>
            </w:r>
            <w:proofErr w:type="spellStart"/>
            <w:r>
              <w:rPr>
                <w:rFonts w:ascii="Georgia" w:hAnsi="Georgia"/>
                <w:iCs/>
                <w:sz w:val="24"/>
                <w:szCs w:val="24"/>
              </w:rPr>
              <w:t>carefull</w:t>
            </w:r>
            <w:proofErr w:type="spellEnd"/>
            <w:r>
              <w:rPr>
                <w:rFonts w:ascii="Georgia" w:hAnsi="Georgia"/>
                <w:iCs/>
                <w:sz w:val="24"/>
                <w:szCs w:val="24"/>
              </w:rPr>
              <w:t xml:space="preserve"> preserved as per the strict Council requirements for environmentally sensitive areas.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D42B05">
            <w:pPr>
              <w:pStyle w:val="ListParagraph"/>
              <w:spacing w:before="120" w:after="160"/>
              <w:jc w:val="both"/>
              <w:rPr>
                <w:rFonts w:ascii="Georgia" w:hAnsi="Georgia"/>
                <w:sz w:val="24"/>
                <w:szCs w:val="24"/>
                <w:lang w:val="en-AU"/>
              </w:rPr>
            </w:pPr>
          </w:p>
          <w:p w14:paraId="7E7F4E9A" w14:textId="77777777" w:rsidR="009E280C" w:rsidRPr="00ED5379" w:rsidRDefault="009E280C" w:rsidP="00D42B05">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D42B05">
            <w:pPr>
              <w:spacing w:before="40"/>
              <w:rPr>
                <w:rFonts w:ascii="Georgia" w:hAnsi="Georgia"/>
                <w:sz w:val="16"/>
                <w:szCs w:val="16"/>
                <w:lang w:val="en-AU"/>
              </w:rPr>
            </w:pPr>
          </w:p>
        </w:tc>
      </w:tr>
      <w:tr w:rsidR="00250152" w:rsidRPr="00ED5379" w14:paraId="025076B0"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660F863" w:rsidR="00250152" w:rsidRPr="00ED5379" w:rsidRDefault="00981888" w:rsidP="00250152">
            <w:pPr>
              <w:jc w:val="center"/>
              <w:rPr>
                <w:rFonts w:ascii="Georgia" w:hAnsi="Georgia"/>
                <w:i/>
                <w:sz w:val="22"/>
                <w:szCs w:val="22"/>
                <w:lang w:val="en-AU"/>
              </w:rPr>
            </w:pPr>
            <w:r>
              <w:rPr>
                <w:rFonts w:ascii="Georgia" w:hAnsi="Georgia"/>
                <w:i/>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F455A69" w:rsidR="00250152" w:rsidRPr="00ED5379" w:rsidRDefault="00BD01C3" w:rsidP="00250152">
            <w:pPr>
              <w:jc w:val="center"/>
              <w:rPr>
                <w:rFonts w:ascii="Georgia" w:hAnsi="Georgia"/>
                <w:i/>
                <w:sz w:val="22"/>
                <w:szCs w:val="22"/>
                <w:lang w:val="en-AU"/>
              </w:rPr>
            </w:pPr>
            <w:r>
              <w:t>1</w:t>
            </w:r>
            <w:r w:rsidR="00D33FFF">
              <w:t>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233334D" w:rsidR="00250152" w:rsidRPr="00ED5379" w:rsidRDefault="00F32AAD"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3C10FD6" w:rsidR="00250152" w:rsidRPr="00ED5379" w:rsidRDefault="001B250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59E8DC99" w:rsidR="00250152" w:rsidRPr="00ED5379" w:rsidRDefault="00BD01C3" w:rsidP="00250152">
            <w:pPr>
              <w:jc w:val="center"/>
              <w:rPr>
                <w:rFonts w:ascii="Georgia" w:hAnsi="Georgia"/>
                <w:i/>
                <w:sz w:val="22"/>
                <w:szCs w:val="22"/>
                <w:lang w:val="en-AU"/>
              </w:rPr>
            </w:pPr>
            <w:r>
              <w:t>1</w:t>
            </w:r>
            <w:r w:rsidR="00D33FFF">
              <w:t>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24407B33" w:rsidR="00250152" w:rsidRPr="00ED5379" w:rsidRDefault="00981888" w:rsidP="00250152">
            <w:pPr>
              <w:jc w:val="center"/>
              <w:rPr>
                <w:rFonts w:ascii="Georgia" w:hAnsi="Georgia"/>
                <w:i/>
                <w:sz w:val="22"/>
                <w:szCs w:val="22"/>
                <w:lang w:val="en-AU"/>
              </w:rPr>
            </w:pPr>
            <w:r>
              <w:rPr>
                <w:rFonts w:ascii="Georgia" w:hAnsi="Georgia"/>
                <w:i/>
                <w:sz w:val="22"/>
                <w:szCs w:val="22"/>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3234707" w:rsidR="00250152" w:rsidRPr="00ED5379" w:rsidRDefault="00F32AAD"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762DBC0E" w:rsidR="00250152" w:rsidRPr="00ED5379" w:rsidRDefault="00981888" w:rsidP="00250152">
            <w:pPr>
              <w:jc w:val="center"/>
              <w:rPr>
                <w:rFonts w:ascii="Georgia" w:hAnsi="Georgia"/>
                <w:i/>
                <w:sz w:val="22"/>
                <w:szCs w:val="22"/>
                <w:lang w:val="en-AU"/>
              </w:rPr>
            </w:pPr>
            <w:r>
              <w:rPr>
                <w:rFonts w:ascii="Georgia" w:hAnsi="Georgia"/>
                <w:i/>
                <w:sz w:val="22"/>
                <w:szCs w:val="22"/>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D580C90" w:rsidR="00250152" w:rsidRPr="00ED5379" w:rsidRDefault="00981888" w:rsidP="00250152">
            <w:pPr>
              <w:jc w:val="center"/>
              <w:rPr>
                <w:rFonts w:ascii="Georgia" w:hAnsi="Georgia"/>
                <w:i/>
                <w:sz w:val="22"/>
                <w:szCs w:val="22"/>
                <w:lang w:val="en-AU"/>
              </w:rPr>
            </w:pPr>
            <w:r>
              <w:rPr>
                <w:rFonts w:ascii="Georgia" w:hAnsi="Georgia"/>
                <w:i/>
                <w:sz w:val="22"/>
                <w:szCs w:val="22"/>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199AFD8" w:rsidR="00250152" w:rsidRPr="00ED5379" w:rsidRDefault="00F32AAD" w:rsidP="00250152">
            <w:pPr>
              <w:jc w:val="center"/>
              <w:rPr>
                <w:rFonts w:ascii="Georgia" w:hAnsi="Georgia"/>
                <w:i/>
                <w:sz w:val="22"/>
                <w:szCs w:val="22"/>
                <w:lang w:val="en-AU"/>
              </w:rPr>
            </w:pPr>
            <w:r>
              <w:lastRenderedPageBreak/>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27CEC7D" w:rsidR="00250152" w:rsidRPr="00ED5379" w:rsidRDefault="00D33FFF" w:rsidP="00250152">
            <w:pPr>
              <w:jc w:val="center"/>
              <w:rPr>
                <w:rFonts w:ascii="Georgia" w:hAnsi="Georgia"/>
                <w:i/>
                <w:sz w:val="22"/>
                <w:szCs w:val="22"/>
                <w:lang w:val="en-AU"/>
              </w:rPr>
            </w:pPr>
            <w:r>
              <w:rPr>
                <w:rFonts w:ascii="Georgia" w:hAnsi="Georgia"/>
                <w:i/>
                <w:sz w:val="22"/>
                <w:szCs w:val="22"/>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D42B0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087E4464" w:rsidR="00250152" w:rsidRPr="00ED5379" w:rsidRDefault="00F32AAD"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6F953E4A" w:rsidR="003B2C7F" w:rsidRPr="00ED5379" w:rsidRDefault="00FE43F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Three new retaining walls to be added due to a change in the construction plan requiring more chalets to be built. </w:t>
            </w:r>
          </w:p>
          <w:p w14:paraId="25C01565" w14:textId="11890F79" w:rsidR="003B2C7F" w:rsidRPr="00ED5379" w:rsidRDefault="00FE43FC"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This </w:t>
            </w:r>
            <w:r w:rsidR="00A074B7">
              <w:rPr>
                <w:rFonts w:ascii="Georgia" w:hAnsi="Georgia"/>
                <w:iCs/>
                <w:sz w:val="24"/>
                <w:szCs w:val="24"/>
              </w:rPr>
              <w:t xml:space="preserve">adds </w:t>
            </w:r>
            <w:proofErr w:type="gramStart"/>
            <w:r w:rsidR="00A074B7">
              <w:rPr>
                <w:rFonts w:ascii="Georgia" w:hAnsi="Georgia"/>
                <w:iCs/>
                <w:sz w:val="24"/>
                <w:szCs w:val="24"/>
              </w:rPr>
              <w:t>1 week</w:t>
            </w:r>
            <w:proofErr w:type="gramEnd"/>
            <w:r w:rsidR="00A074B7">
              <w:rPr>
                <w:rFonts w:ascii="Georgia" w:hAnsi="Georgia"/>
                <w:iCs/>
                <w:sz w:val="24"/>
                <w:szCs w:val="24"/>
              </w:rPr>
              <w:t xml:space="preserve"> duration. The project will commence one week earlier on 27 July as a result due to the time required to arrange delivery of materials. </w:t>
            </w:r>
          </w:p>
          <w:p w14:paraId="48AAC9E7" w14:textId="7F8CF5F5" w:rsidR="003B2C7F" w:rsidRPr="00ED5379" w:rsidRDefault="00650858"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There is no </w:t>
            </w:r>
            <w:r w:rsidR="00CF0996">
              <w:rPr>
                <w:rFonts w:ascii="Georgia" w:hAnsi="Georgia"/>
                <w:iCs/>
                <w:sz w:val="24"/>
                <w:szCs w:val="24"/>
              </w:rPr>
              <w:t xml:space="preserve">impact to the quality aspect of the project as per Appendix 38.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780ECDA0" w14:textId="111D2B45" w:rsidR="00CE020F" w:rsidRDefault="002C7075" w:rsidP="008B170E">
            <w:pPr>
              <w:spacing w:before="40"/>
              <w:rPr>
                <w:rFonts w:ascii="Georgia" w:hAnsi="Georgia"/>
                <w:iCs/>
                <w:sz w:val="24"/>
                <w:szCs w:val="24"/>
              </w:rPr>
            </w:pPr>
            <w:r>
              <w:rPr>
                <w:rFonts w:ascii="Georgia" w:hAnsi="Georgia"/>
                <w:iCs/>
                <w:sz w:val="24"/>
                <w:szCs w:val="24"/>
              </w:rPr>
              <w:t xml:space="preserve">There </w:t>
            </w:r>
            <w:r w:rsidR="00503EB9">
              <w:rPr>
                <w:rFonts w:ascii="Georgia" w:hAnsi="Georgia"/>
                <w:iCs/>
                <w:sz w:val="24"/>
                <w:szCs w:val="24"/>
              </w:rPr>
              <w:t>is two parts to the change request</w:t>
            </w:r>
          </w:p>
          <w:p w14:paraId="18030993" w14:textId="77777777" w:rsidR="00503EB9" w:rsidRDefault="00503EB9" w:rsidP="008B170E">
            <w:pPr>
              <w:spacing w:before="40"/>
              <w:rPr>
                <w:rFonts w:ascii="Georgia" w:hAnsi="Georgia"/>
                <w:iCs/>
                <w:sz w:val="24"/>
                <w:szCs w:val="24"/>
              </w:rPr>
            </w:pPr>
            <w:r>
              <w:rPr>
                <w:rFonts w:ascii="Georgia" w:hAnsi="Georgia"/>
                <w:iCs/>
                <w:sz w:val="24"/>
                <w:szCs w:val="24"/>
              </w:rPr>
              <w:t>1) Increase in cost of road gravel. This is just an increase in material cost which doesn’t not affect the scope</w:t>
            </w:r>
          </w:p>
          <w:p w14:paraId="15FE5F43" w14:textId="7D23865B" w:rsidR="00503EB9" w:rsidRPr="00ED5379" w:rsidRDefault="00503EB9" w:rsidP="008B170E">
            <w:pPr>
              <w:spacing w:before="40"/>
              <w:rPr>
                <w:rFonts w:ascii="Georgia" w:hAnsi="Georgia"/>
                <w:iCs/>
                <w:sz w:val="24"/>
                <w:szCs w:val="24"/>
                <w:lang w:val="en-AU"/>
              </w:rPr>
            </w:pPr>
            <w:r>
              <w:rPr>
                <w:rFonts w:ascii="Georgia" w:hAnsi="Georgia"/>
                <w:iCs/>
                <w:sz w:val="24"/>
                <w:szCs w:val="24"/>
              </w:rPr>
              <w:t xml:space="preserve">2) The construction of 3 additional retaining walls is a change in scope which in turn </w:t>
            </w:r>
            <w:r w:rsidR="00A92B91">
              <w:rPr>
                <w:rFonts w:ascii="Georgia" w:hAnsi="Georgia"/>
                <w:iCs/>
                <w:sz w:val="24"/>
                <w:szCs w:val="24"/>
              </w:rPr>
              <w:t>results in additional costs for constructing the walls</w:t>
            </w:r>
            <w:r w:rsidR="000E1972">
              <w:rPr>
                <w:rFonts w:ascii="Georgia" w:hAnsi="Georgia"/>
                <w:iCs/>
                <w:sz w:val="24"/>
                <w:szCs w:val="24"/>
              </w:rPr>
              <w:t xml:space="preserve">. This change in scope is not related to the change in material cost of the gravel.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85C94DC" w:rsidR="00CE020F" w:rsidRPr="00ED5379" w:rsidRDefault="00BF17CC" w:rsidP="00472556">
            <w:pPr>
              <w:spacing w:before="40"/>
              <w:rPr>
                <w:rFonts w:ascii="Georgia" w:hAnsi="Georgia"/>
                <w:iCs/>
                <w:sz w:val="24"/>
                <w:szCs w:val="24"/>
                <w:lang w:val="en-AU"/>
              </w:rPr>
            </w:pPr>
            <w:r>
              <w:rPr>
                <w:rFonts w:ascii="Georgia" w:hAnsi="Georgia"/>
                <w:iCs/>
                <w:sz w:val="24"/>
                <w:szCs w:val="24"/>
              </w:rPr>
              <w:t>Sam N</w:t>
            </w:r>
            <w:r w:rsidR="007F6F7A">
              <w:rPr>
                <w:rFonts w:ascii="Georgia" w:hAnsi="Georgia"/>
                <w:iCs/>
                <w:sz w:val="24"/>
                <w:szCs w:val="24"/>
              </w:rPr>
              <w:t>g</w:t>
            </w:r>
            <w:r>
              <w:rPr>
                <w:rFonts w:ascii="Georgia" w:hAnsi="Georgia"/>
                <w:iCs/>
                <w:sz w:val="24"/>
                <w:szCs w:val="24"/>
              </w:rPr>
              <w:t xml:space="preserve">, project manager for Awesome Landscapes Pty Ltd.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40A776D" w:rsidR="008B77A5" w:rsidRPr="00ED5379" w:rsidRDefault="00B3721C"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audits conducted the council have not been included in the project Gantt chart. </w:t>
            </w:r>
          </w:p>
          <w:p w14:paraId="02956FAB" w14:textId="6F03F97E" w:rsidR="003126EA" w:rsidRPr="00ED5379" w:rsidRDefault="00E81191"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 internal auditing of the project is allowed for within the project management duties </w:t>
            </w:r>
            <w:r w:rsidR="004A3B6B">
              <w:rPr>
                <w:rFonts w:ascii="Georgia" w:hAnsi="Georgia"/>
                <w:iCs/>
                <w:sz w:val="24"/>
                <w:szCs w:val="24"/>
              </w:rPr>
              <w:t>under each phase. It is important that a task is shown in the Gantt chart for audits undertaken by the Counc</w:t>
            </w:r>
            <w:r w:rsidR="00486682">
              <w:rPr>
                <w:rFonts w:ascii="Georgia" w:hAnsi="Georgia"/>
                <w:iCs/>
                <w:sz w:val="24"/>
                <w:szCs w:val="24"/>
              </w:rPr>
              <w:t>il</w:t>
            </w:r>
            <w:r w:rsidR="00EE64C8">
              <w:rPr>
                <w:rFonts w:ascii="Georgia" w:hAnsi="Georgia"/>
                <w:iCs/>
                <w:sz w:val="24"/>
                <w:szCs w:val="24"/>
              </w:rPr>
              <w:t xml:space="preserve">. This will provide a prompt for the project team to ensure that </w:t>
            </w:r>
            <w:r w:rsidR="003F7477">
              <w:rPr>
                <w:rFonts w:ascii="Georgia" w:hAnsi="Georgia"/>
                <w:iCs/>
                <w:sz w:val="24"/>
                <w:szCs w:val="24"/>
              </w:rPr>
              <w:t xml:space="preserve">the </w:t>
            </w:r>
            <w:r w:rsidR="00DF2FA5">
              <w:rPr>
                <w:rFonts w:ascii="Georgia" w:hAnsi="Georgia"/>
                <w:iCs/>
                <w:sz w:val="24"/>
                <w:szCs w:val="24"/>
              </w:rPr>
              <w:t xml:space="preserve">project is compliant. This will mitigate any potential delays to the project </w:t>
            </w:r>
            <w:proofErr w:type="gramStart"/>
            <w:r w:rsidR="00DF2FA5">
              <w:rPr>
                <w:rFonts w:ascii="Georgia" w:hAnsi="Georgia"/>
                <w:iCs/>
                <w:sz w:val="24"/>
                <w:szCs w:val="24"/>
              </w:rPr>
              <w:t>as a result of</w:t>
            </w:r>
            <w:proofErr w:type="gramEnd"/>
            <w:r w:rsidR="00DF2FA5">
              <w:rPr>
                <w:rFonts w:ascii="Georgia" w:hAnsi="Georgia"/>
                <w:iCs/>
                <w:sz w:val="24"/>
                <w:szCs w:val="24"/>
              </w:rPr>
              <w:t xml:space="preserve"> a non-compliance </w:t>
            </w:r>
            <w:r w:rsidR="00D4271A">
              <w:rPr>
                <w:rFonts w:ascii="Georgia" w:hAnsi="Georgia"/>
                <w:iCs/>
                <w:sz w:val="24"/>
                <w:szCs w:val="24"/>
              </w:rPr>
              <w:t xml:space="preserve">identified at a Council audit. Furthermore, </w:t>
            </w:r>
            <w:r w:rsidR="00B64638">
              <w:rPr>
                <w:rFonts w:ascii="Georgia" w:hAnsi="Georgia"/>
                <w:iCs/>
                <w:sz w:val="24"/>
                <w:szCs w:val="24"/>
              </w:rPr>
              <w:t xml:space="preserve">there are no tasks in the Gantt chart </w:t>
            </w:r>
            <w:r w:rsidR="009D24B6">
              <w:rPr>
                <w:rFonts w:ascii="Georgia" w:hAnsi="Georgia"/>
                <w:iCs/>
                <w:sz w:val="24"/>
                <w:szCs w:val="24"/>
              </w:rPr>
              <w:t xml:space="preserve">for formal Handover </w:t>
            </w:r>
            <w:r w:rsidR="00D24982">
              <w:rPr>
                <w:rFonts w:ascii="Georgia" w:hAnsi="Georgia"/>
                <w:iCs/>
                <w:sz w:val="24"/>
                <w:szCs w:val="24"/>
              </w:rPr>
              <w:t xml:space="preserve">of the project. </w:t>
            </w:r>
            <w:r w:rsidR="00937F5F">
              <w:rPr>
                <w:rFonts w:ascii="Georgia" w:hAnsi="Georgia"/>
                <w:iCs/>
                <w:sz w:val="24"/>
                <w:szCs w:val="24"/>
              </w:rPr>
              <w:t xml:space="preserve">It is essential that this is shown on the Gantt chart </w:t>
            </w:r>
            <w:r w:rsidR="00F133BB">
              <w:rPr>
                <w:rFonts w:ascii="Georgia" w:hAnsi="Georgia"/>
                <w:iCs/>
                <w:sz w:val="24"/>
                <w:szCs w:val="24"/>
              </w:rPr>
              <w:t xml:space="preserve">as the client may identify that some of the deliverables have not been fully </w:t>
            </w:r>
            <w:r w:rsidR="00F84104">
              <w:rPr>
                <w:rFonts w:ascii="Georgia" w:hAnsi="Georgia"/>
                <w:iCs/>
                <w:sz w:val="24"/>
                <w:szCs w:val="24"/>
              </w:rPr>
              <w:t xml:space="preserve">completed which may cause delays to project completion, which in turn may drive </w:t>
            </w:r>
            <w:proofErr w:type="gramStart"/>
            <w:r w:rsidR="00F84104">
              <w:rPr>
                <w:rFonts w:ascii="Georgia" w:hAnsi="Georgia"/>
                <w:iCs/>
                <w:sz w:val="24"/>
                <w:szCs w:val="24"/>
              </w:rPr>
              <w:t>up  costs</w:t>
            </w:r>
            <w:proofErr w:type="gramEnd"/>
            <w:r w:rsidR="00F84104">
              <w:rPr>
                <w:rFonts w:ascii="Georgia" w:hAnsi="Georgia"/>
                <w:iCs/>
                <w:sz w:val="24"/>
                <w:szCs w:val="24"/>
              </w:rPr>
              <w:t xml:space="preserv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180017C7" w:rsidR="008B77A5" w:rsidRPr="00ED5379" w:rsidRDefault="000E7F9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 Program manager, Massive Eco-Development Corporation</w:t>
            </w:r>
          </w:p>
          <w:p w14:paraId="3AF37565" w14:textId="05EFEDFF" w:rsidR="008B77A5" w:rsidRPr="00ED5379" w:rsidRDefault="000E7F90"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r w:rsidR="00D643F0">
              <w:rPr>
                <w:rFonts w:ascii="Georgia" w:hAnsi="Georgia"/>
                <w:iCs/>
                <w:sz w:val="24"/>
                <w:szCs w:val="24"/>
              </w:rPr>
              <w:t xml:space="preserve"> – Planning Manager, Cascade Peaks Shire Council </w:t>
            </w:r>
          </w:p>
          <w:p w14:paraId="30535329" w14:textId="43B4C9EE" w:rsidR="003126EA" w:rsidRPr="00ED5379" w:rsidRDefault="00D643F0"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 Director, Awesome Landscapes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What is the total increase in cost of the project </w:t>
            </w:r>
            <w:proofErr w:type="gramStart"/>
            <w:r w:rsidRPr="00ED5379">
              <w:rPr>
                <w:rFonts w:ascii="Georgia" w:hAnsi="Georgia"/>
                <w:iCs/>
                <w:sz w:val="24"/>
                <w:szCs w:val="24"/>
                <w:lang w:val="en-AU"/>
              </w:rPr>
              <w:t>as a result of</w:t>
            </w:r>
            <w:proofErr w:type="gramEnd"/>
            <w:r w:rsidRPr="00ED5379">
              <w:rPr>
                <w:rFonts w:ascii="Georgia" w:hAnsi="Georgia"/>
                <w:iCs/>
                <w:sz w:val="24"/>
                <w:szCs w:val="24"/>
                <w:lang w:val="en-AU"/>
              </w:rPr>
              <w:t xml:space="preserve">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055F9BF5" w14:textId="77777777" w:rsidR="000741FC" w:rsidRDefault="00EF7FE8" w:rsidP="00075A74">
            <w:pPr>
              <w:spacing w:before="40"/>
              <w:rPr>
                <w:rFonts w:ascii="Georgia" w:hAnsi="Georgia"/>
                <w:iCs/>
                <w:sz w:val="24"/>
                <w:szCs w:val="24"/>
              </w:rPr>
            </w:pPr>
            <w:r>
              <w:rPr>
                <w:rFonts w:ascii="Georgia" w:hAnsi="Georgia"/>
                <w:iCs/>
                <w:sz w:val="24"/>
                <w:szCs w:val="24"/>
              </w:rPr>
              <w:t>$462,153 - $444,2532 = $17,900</w:t>
            </w:r>
          </w:p>
          <w:p w14:paraId="14F7D90D" w14:textId="77777777" w:rsidR="00EF7FE8" w:rsidRDefault="00EF7FE8" w:rsidP="00075A74">
            <w:pPr>
              <w:spacing w:before="40"/>
              <w:rPr>
                <w:rFonts w:ascii="Georgia" w:hAnsi="Georgia"/>
                <w:iCs/>
                <w:sz w:val="24"/>
                <w:szCs w:val="24"/>
              </w:rPr>
            </w:pPr>
          </w:p>
          <w:p w14:paraId="41163D85" w14:textId="4F2F33EB" w:rsidR="00EF7FE8" w:rsidRPr="00ED5379" w:rsidRDefault="00EF7FE8" w:rsidP="00075A74">
            <w:pPr>
              <w:spacing w:before="40"/>
              <w:rPr>
                <w:rFonts w:ascii="Georgia" w:hAnsi="Georgia"/>
                <w:iCs/>
                <w:sz w:val="24"/>
                <w:szCs w:val="24"/>
                <w:lang w:val="en-AU"/>
              </w:rPr>
            </w:pPr>
            <w:r>
              <w:rPr>
                <w:rFonts w:ascii="Georgia" w:hAnsi="Georgia"/>
                <w:iCs/>
                <w:sz w:val="24"/>
                <w:szCs w:val="24"/>
              </w:rPr>
              <w:t xml:space="preserve">The total increase in cost ofc the project </w:t>
            </w:r>
            <w:proofErr w:type="gramStart"/>
            <w:r>
              <w:rPr>
                <w:rFonts w:ascii="Georgia" w:hAnsi="Georgia"/>
                <w:iCs/>
                <w:sz w:val="24"/>
                <w:szCs w:val="24"/>
              </w:rPr>
              <w:t>as a result of</w:t>
            </w:r>
            <w:proofErr w:type="gramEnd"/>
            <w:r>
              <w:rPr>
                <w:rFonts w:ascii="Georgia" w:hAnsi="Georgia"/>
                <w:iCs/>
                <w:sz w:val="24"/>
                <w:szCs w:val="24"/>
              </w:rPr>
              <w:t xml:space="preserve"> the change request is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39D2A630" w:rsidR="000741FC" w:rsidRPr="00ED5379" w:rsidRDefault="005D3819"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553B1929" w14:textId="51F7B954" w:rsidR="000741FC" w:rsidRPr="00ED5379" w:rsidRDefault="00BA2BC8" w:rsidP="00A05FB5">
            <w:pPr>
              <w:pStyle w:val="ListParagraph"/>
              <w:numPr>
                <w:ilvl w:val="0"/>
                <w:numId w:val="59"/>
              </w:numPr>
              <w:spacing w:before="40"/>
              <w:rPr>
                <w:rFonts w:ascii="Georgia" w:hAnsi="Georgia"/>
                <w:iCs/>
                <w:sz w:val="24"/>
                <w:szCs w:val="24"/>
                <w:lang w:val="en-AU"/>
              </w:rPr>
            </w:pPr>
            <w:proofErr w:type="spellStart"/>
            <w:r>
              <w:rPr>
                <w:rFonts w:ascii="Georgia" w:hAnsi="Georgia"/>
                <w:iCs/>
                <w:sz w:val="24"/>
                <w:szCs w:val="24"/>
              </w:rPr>
              <w:t>Instsllation</w:t>
            </w:r>
            <w:proofErr w:type="spellEnd"/>
            <w:r>
              <w:rPr>
                <w:rFonts w:ascii="Georgia" w:hAnsi="Georgia"/>
                <w:iCs/>
                <w:sz w:val="24"/>
                <w:szCs w:val="24"/>
              </w:rPr>
              <w:t xml:space="preserve"> of service points at either road or chalet end</w:t>
            </w:r>
          </w:p>
          <w:p w14:paraId="57411262" w14:textId="3777C0AF" w:rsidR="000741FC" w:rsidRPr="00ED5379" w:rsidRDefault="00BA2BC8"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and tanks</w:t>
            </w:r>
          </w:p>
          <w:p w14:paraId="766B274B" w14:textId="7E10473F" w:rsidR="000741FC" w:rsidRPr="00ED5379" w:rsidRDefault="00BA2BC8"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Construction of septic system buildings or other infrastructure</w:t>
            </w:r>
          </w:p>
          <w:p w14:paraId="13C12805" w14:textId="62694A64" w:rsidR="000741FC" w:rsidRPr="00ED5379" w:rsidRDefault="00BA2BC8"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Provision or delivery of pipes and tanks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378C2B52" w:rsidR="00F978B0" w:rsidRPr="00ED5379" w:rsidRDefault="005C0B18" w:rsidP="008E59DF">
            <w:p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it does. </w:t>
            </w:r>
            <w:r w:rsidR="008055FC">
              <w:rPr>
                <w:rFonts w:ascii="Georgia" w:hAnsi="Georgia"/>
                <w:iCs/>
                <w:sz w:val="24"/>
                <w:szCs w:val="24"/>
              </w:rPr>
              <w:t>Sam NG</w:t>
            </w:r>
            <w:r w:rsidR="003F00E6">
              <w:rPr>
                <w:rFonts w:ascii="Georgia" w:hAnsi="Georgia"/>
                <w:iCs/>
                <w:sz w:val="24"/>
                <w:szCs w:val="24"/>
              </w:rPr>
              <w:t xml:space="preserve"> </w:t>
            </w:r>
            <w:r w:rsidR="008055FC">
              <w:rPr>
                <w:rFonts w:ascii="Georgia" w:hAnsi="Georgia"/>
                <w:iCs/>
                <w:sz w:val="24"/>
                <w:szCs w:val="24"/>
              </w:rPr>
              <w:t xml:space="preserve">has completed a </w:t>
            </w:r>
            <w:r w:rsidR="000F2164">
              <w:rPr>
                <w:rFonts w:ascii="Georgia" w:hAnsi="Georgia"/>
                <w:iCs/>
                <w:sz w:val="24"/>
                <w:szCs w:val="24"/>
              </w:rPr>
              <w:t xml:space="preserve">change request template </w:t>
            </w:r>
            <w:r w:rsidR="008E749B">
              <w:rPr>
                <w:rFonts w:ascii="Georgia" w:hAnsi="Georgia"/>
                <w:iCs/>
                <w:sz w:val="24"/>
                <w:szCs w:val="24"/>
              </w:rPr>
              <w:t xml:space="preserve">which contains the details of the proposed change request. It has the relevant stakeholders </w:t>
            </w:r>
            <w:r w:rsidR="002C037E">
              <w:rPr>
                <w:rFonts w:ascii="Georgia" w:hAnsi="Georgia"/>
                <w:iCs/>
                <w:sz w:val="24"/>
                <w:szCs w:val="24"/>
              </w:rPr>
              <w:t>which are to be notified</w:t>
            </w:r>
            <w:r w:rsidR="003F00E6">
              <w:rPr>
                <w:rFonts w:ascii="Georgia" w:hAnsi="Georgia"/>
                <w:iCs/>
                <w:sz w:val="24"/>
                <w:szCs w:val="24"/>
              </w:rPr>
              <w:t xml:space="preserve"> as well.</w:t>
            </w:r>
            <w:r w:rsidR="00CA4F37">
              <w:rPr>
                <w:rFonts w:ascii="Georgia" w:hAnsi="Georgia"/>
                <w:iCs/>
                <w:sz w:val="24"/>
                <w:szCs w:val="24"/>
              </w:rPr>
              <w:t xml:space="preserve"> I</w:t>
            </w:r>
            <w:r w:rsidR="003F00E6">
              <w:rPr>
                <w:rFonts w:ascii="Georgia" w:hAnsi="Georgia"/>
                <w:iCs/>
                <w:sz w:val="24"/>
                <w:szCs w:val="24"/>
              </w:rPr>
              <w:t xml:space="preserve">t is still a draft change request as the stakeholders have not signed off on the change.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7B25E94" w:rsidR="005A4B14" w:rsidRPr="00ED5379" w:rsidRDefault="006C509C" w:rsidP="00E344BB">
            <w:pPr>
              <w:pStyle w:val="ListParagraph"/>
              <w:numPr>
                <w:ilvl w:val="0"/>
                <w:numId w:val="60"/>
              </w:numPr>
              <w:spacing w:before="40"/>
              <w:rPr>
                <w:rFonts w:ascii="Georgia" w:hAnsi="Georgia"/>
                <w:iCs/>
                <w:sz w:val="24"/>
                <w:szCs w:val="24"/>
                <w:lang w:val="en-AU"/>
              </w:rPr>
            </w:pPr>
            <w:r>
              <w:rPr>
                <w:rFonts w:ascii="Georgia" w:hAnsi="Georgia"/>
                <w:i/>
                <w:sz w:val="24"/>
                <w:szCs w:val="24"/>
              </w:rPr>
              <w:t xml:space="preserve">Note: Gant Chart version 2 does not show double bars for each task – it just shows the blue bar. Task 1 &amp; 2 are the only tasks which show two bars (summary &amp; manual summary rollup). </w:t>
            </w:r>
            <w:r w:rsidR="00233BA3">
              <w:rPr>
                <w:rFonts w:ascii="Georgia" w:hAnsi="Georgia"/>
                <w:iCs/>
                <w:sz w:val="24"/>
                <w:szCs w:val="24"/>
              </w:rPr>
              <w:t xml:space="preserve"> </w:t>
            </w:r>
            <w:r>
              <w:rPr>
                <w:rFonts w:ascii="Georgia" w:hAnsi="Georgia"/>
                <w:iCs/>
                <w:sz w:val="24"/>
                <w:szCs w:val="24"/>
              </w:rPr>
              <w:t>According to the legend, the blue bars represent progress &amp; the aqua bars represent manual progress.</w:t>
            </w:r>
          </w:p>
          <w:p w14:paraId="4E5DBCCD" w14:textId="2145600B" w:rsidR="005A4B14" w:rsidRPr="006C509C" w:rsidRDefault="008222B6" w:rsidP="00E344BB">
            <w:pPr>
              <w:pStyle w:val="ListParagraph"/>
              <w:numPr>
                <w:ilvl w:val="0"/>
                <w:numId w:val="60"/>
              </w:numPr>
              <w:spacing w:before="40"/>
              <w:rPr>
                <w:rFonts w:ascii="Georgia" w:hAnsi="Georgia"/>
                <w:i/>
                <w:sz w:val="24"/>
                <w:szCs w:val="24"/>
                <w:lang w:val="en-AU"/>
              </w:rPr>
            </w:pPr>
            <w:r>
              <w:rPr>
                <w:rFonts w:ascii="Georgia" w:hAnsi="Georgia"/>
                <w:iCs/>
                <w:sz w:val="24"/>
                <w:szCs w:val="24"/>
              </w:rPr>
              <w:t xml:space="preserve">The grey bars represent </w:t>
            </w:r>
            <w:r w:rsidR="006C509C">
              <w:rPr>
                <w:rFonts w:ascii="Georgia" w:hAnsi="Georgia"/>
                <w:iCs/>
                <w:sz w:val="24"/>
                <w:szCs w:val="24"/>
              </w:rPr>
              <w:t xml:space="preserve">external tasks. </w:t>
            </w:r>
            <w:r w:rsidR="006C509C" w:rsidRPr="006C509C">
              <w:rPr>
                <w:rFonts w:ascii="Georgia" w:hAnsi="Georgia"/>
                <w:i/>
                <w:sz w:val="24"/>
                <w:szCs w:val="24"/>
              </w:rPr>
              <w:t xml:space="preserve">Again, this is not shown on the Gantt </w:t>
            </w:r>
            <w:proofErr w:type="gramStart"/>
            <w:r w:rsidR="006C509C" w:rsidRPr="006C509C">
              <w:rPr>
                <w:rFonts w:ascii="Georgia" w:hAnsi="Georgia"/>
                <w:i/>
                <w:sz w:val="24"/>
                <w:szCs w:val="24"/>
              </w:rPr>
              <w:t>Chart?</w:t>
            </w:r>
            <w:proofErr w:type="gramEnd"/>
            <w:r w:rsidR="006C509C" w:rsidRPr="006C509C">
              <w:rPr>
                <w:rFonts w:ascii="Georgia" w:hAnsi="Georgia"/>
                <w:i/>
                <w:sz w:val="24"/>
                <w:szCs w:val="24"/>
              </w:rPr>
              <w:t xml:space="preserve"> </w:t>
            </w:r>
          </w:p>
          <w:p w14:paraId="53C46648" w14:textId="22FCBE9D" w:rsidR="00F978B0" w:rsidRPr="00ED5379" w:rsidRDefault="006C509C" w:rsidP="008E59DF">
            <w:pPr>
              <w:pStyle w:val="ListParagraph"/>
              <w:numPr>
                <w:ilvl w:val="0"/>
                <w:numId w:val="60"/>
              </w:numPr>
              <w:spacing w:before="40"/>
              <w:rPr>
                <w:rFonts w:ascii="Georgia" w:hAnsi="Georgia"/>
                <w:iCs/>
                <w:sz w:val="24"/>
                <w:szCs w:val="24"/>
                <w:lang w:val="en-AU"/>
              </w:rPr>
            </w:pPr>
            <w:r w:rsidRPr="006C509C">
              <w:rPr>
                <w:rFonts w:ascii="Georgia" w:hAnsi="Georgia"/>
                <w:i/>
                <w:sz w:val="24"/>
                <w:szCs w:val="24"/>
              </w:rPr>
              <w:t xml:space="preserve">This question cannot be answered as I believe it isn’t shown on this Gantt Chart. The only grey bars </w:t>
            </w:r>
            <w:proofErr w:type="gramStart"/>
            <w:r w:rsidRPr="006C509C">
              <w:rPr>
                <w:rFonts w:ascii="Georgia" w:hAnsi="Georgia"/>
                <w:i/>
                <w:sz w:val="24"/>
                <w:szCs w:val="24"/>
              </w:rPr>
              <w:t>is</w:t>
            </w:r>
            <w:proofErr w:type="gramEnd"/>
            <w:r w:rsidRPr="006C509C">
              <w:rPr>
                <w:rFonts w:ascii="Georgia" w:hAnsi="Georgia"/>
                <w:i/>
                <w:sz w:val="24"/>
                <w:szCs w:val="24"/>
              </w:rPr>
              <w:t xml:space="preserve"> the summary.</w:t>
            </w:r>
            <w:r>
              <w:rPr>
                <w:rFonts w:ascii="Georgia" w:hAnsi="Georgia"/>
                <w:iCs/>
                <w:sz w:val="24"/>
                <w:szCs w:val="24"/>
              </w:rPr>
              <w:t xml:space="preserve">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CBCA926" w:rsidR="005A4B14" w:rsidRPr="00ED5379" w:rsidRDefault="002438FD"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 xml:space="preserve">6 – Move plants to glasshouse &amp; dispose </w:t>
            </w:r>
          </w:p>
          <w:p w14:paraId="209089A7" w14:textId="6645ADE1" w:rsidR="009438AD" w:rsidRPr="00ED5379" w:rsidRDefault="00582FB5"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15 – 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34B78722" w:rsidR="009438AD" w:rsidRPr="00ED5379" w:rsidRDefault="00674473" w:rsidP="00E625DA">
            <w:pPr>
              <w:spacing w:before="40"/>
              <w:rPr>
                <w:rFonts w:ascii="Georgia" w:hAnsi="Georgia"/>
                <w:iCs/>
                <w:sz w:val="24"/>
                <w:szCs w:val="24"/>
                <w:lang w:val="en-AU"/>
              </w:rPr>
            </w:pPr>
            <w:r>
              <w:rPr>
                <w:rFonts w:ascii="Georgia" w:hAnsi="Georgia"/>
                <w:iCs/>
                <w:sz w:val="24"/>
                <w:szCs w:val="24"/>
              </w:rPr>
              <w:t>The two tasks are in pro</w:t>
            </w:r>
            <w:r w:rsidR="00347E92">
              <w:rPr>
                <w:rFonts w:ascii="Georgia" w:hAnsi="Georgia"/>
                <w:iCs/>
                <w:sz w:val="24"/>
                <w:szCs w:val="24"/>
              </w:rPr>
              <w:t xml:space="preserve">gress </w:t>
            </w:r>
            <w:r w:rsidR="00984083">
              <w:rPr>
                <w:rFonts w:ascii="Georgia" w:hAnsi="Georgia"/>
                <w:iCs/>
                <w:sz w:val="24"/>
                <w:szCs w:val="24"/>
              </w:rPr>
              <w:t xml:space="preserve">at the same time because they both have the same predecessor, task 15. However, the installation &amp; compaction of soil behind walls has a </w:t>
            </w:r>
            <w:proofErr w:type="gramStart"/>
            <w:r w:rsidR="00984083">
              <w:rPr>
                <w:rFonts w:ascii="Georgia" w:hAnsi="Georgia"/>
                <w:iCs/>
                <w:sz w:val="24"/>
                <w:szCs w:val="24"/>
              </w:rPr>
              <w:t>5 day</w:t>
            </w:r>
            <w:proofErr w:type="gramEnd"/>
            <w:r w:rsidR="00984083">
              <w:rPr>
                <w:rFonts w:ascii="Georgia" w:hAnsi="Georgia"/>
                <w:iCs/>
                <w:sz w:val="24"/>
                <w:szCs w:val="24"/>
              </w:rPr>
              <w:t xml:space="preserve"> la</w:t>
            </w:r>
            <w:r w:rsidR="009C46DF">
              <w:rPr>
                <w:rFonts w:ascii="Georgia" w:hAnsi="Georgia"/>
                <w:iCs/>
                <w:sz w:val="24"/>
                <w:szCs w:val="24"/>
              </w:rPr>
              <w:t>g</w:t>
            </w:r>
            <w:r w:rsidR="00C70CED">
              <w:rPr>
                <w:rFonts w:ascii="Georgia" w:hAnsi="Georgia"/>
                <w:iCs/>
                <w:sz w:val="24"/>
                <w:szCs w:val="24"/>
              </w:rPr>
              <w:t xml:space="preserve">. This is to allow the construction of the retaining walls to commence which in turn will allow the backfill of the soil behind the walls to commence. This will save time rather than waiting for the </w:t>
            </w:r>
            <w:r w:rsidR="00E00EA1">
              <w:rPr>
                <w:rFonts w:ascii="Georgia" w:hAnsi="Georgia"/>
                <w:iCs/>
                <w:sz w:val="24"/>
                <w:szCs w:val="24"/>
              </w:rPr>
              <w:t>entirety of the retaining walls to be complete.</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0E3808BB" w:rsidR="009438AD" w:rsidRPr="00ED5379" w:rsidRDefault="0078214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Task 59 – Erect signs &amp; task </w:t>
            </w:r>
            <w:r w:rsidR="00210669">
              <w:rPr>
                <w:rFonts w:ascii="Georgia" w:hAnsi="Georgia"/>
                <w:iCs/>
                <w:sz w:val="24"/>
                <w:szCs w:val="24"/>
              </w:rPr>
              <w:t xml:space="preserve">62 – soil preparation.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F3754D8" w:rsidR="009438AD" w:rsidRPr="00ED5379" w:rsidRDefault="00282709"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The delay will push out the completion of the project as </w:t>
            </w:r>
            <w:proofErr w:type="spellStart"/>
            <w:r>
              <w:rPr>
                <w:rFonts w:ascii="Georgia" w:hAnsi="Georgia"/>
                <w:iCs/>
                <w:sz w:val="24"/>
                <w:szCs w:val="24"/>
              </w:rPr>
              <w:t>tasl</w:t>
            </w:r>
            <w:proofErr w:type="spellEnd"/>
            <w:r>
              <w:rPr>
                <w:rFonts w:ascii="Georgia" w:hAnsi="Georgia"/>
                <w:iCs/>
                <w:sz w:val="24"/>
                <w:szCs w:val="24"/>
              </w:rPr>
              <w:t xml:space="preserve"> 57 is on the critical path.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AD386FF" w:rsidR="009438AD" w:rsidRPr="00ED5379" w:rsidRDefault="00870308"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As a result of the delay, it may be necessary to allocate additional resources (landscapers) to tasks 59 &amp; task 62 </w:t>
            </w:r>
            <w:proofErr w:type="gramStart"/>
            <w:r>
              <w:rPr>
                <w:rFonts w:ascii="Georgia" w:hAnsi="Georgia"/>
                <w:iCs/>
                <w:sz w:val="24"/>
                <w:szCs w:val="24"/>
              </w:rPr>
              <w:t>in order to</w:t>
            </w:r>
            <w:proofErr w:type="gramEnd"/>
            <w:r>
              <w:rPr>
                <w:rFonts w:ascii="Georgia" w:hAnsi="Georgia"/>
                <w:iCs/>
                <w:sz w:val="24"/>
                <w:szCs w:val="24"/>
              </w:rPr>
              <w:t xml:space="preserve"> </w:t>
            </w:r>
            <w:r w:rsidR="00364EEF">
              <w:rPr>
                <w:rFonts w:ascii="Georgia" w:hAnsi="Georgia"/>
                <w:iCs/>
                <w:sz w:val="24"/>
                <w:szCs w:val="24"/>
              </w:rPr>
              <w:t xml:space="preserve">decrease the duration of these activities which will ultimately mitigate the delay.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6B749D1F" w:rsidR="009438AD" w:rsidRPr="00ED5379" w:rsidRDefault="00932338"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Additional</w:t>
            </w:r>
            <w:r w:rsidR="00E172B2">
              <w:rPr>
                <w:rFonts w:ascii="Georgia" w:hAnsi="Georgia"/>
                <w:iCs/>
                <w:sz w:val="24"/>
                <w:szCs w:val="24"/>
              </w:rPr>
              <w:t xml:space="preserve"> costs not allowed for in the project budget due to the </w:t>
            </w:r>
            <w:r>
              <w:rPr>
                <w:rFonts w:ascii="Georgia" w:hAnsi="Georgia"/>
                <w:iCs/>
                <w:sz w:val="24"/>
                <w:szCs w:val="24"/>
              </w:rPr>
              <w:t xml:space="preserve">revised resourcing requirement to mitigate the delay.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09B1543E" w:rsidR="003B03E9" w:rsidRPr="00ED5379" w:rsidRDefault="007C4E45" w:rsidP="008B02C6">
            <w:pPr>
              <w:spacing w:before="40"/>
              <w:rPr>
                <w:rFonts w:ascii="Georgia" w:hAnsi="Georgia"/>
                <w:iCs/>
                <w:sz w:val="24"/>
                <w:szCs w:val="24"/>
                <w:lang w:val="en-AU"/>
              </w:rPr>
            </w:pPr>
            <w:r>
              <w:rPr>
                <w:rFonts w:ascii="Georgia" w:hAnsi="Georgia"/>
                <w:iCs/>
                <w:sz w:val="24"/>
                <w:szCs w:val="24"/>
              </w:rPr>
              <w:lastRenderedPageBreak/>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2E6838B4" w:rsidR="003B03E9" w:rsidRPr="00ED5379" w:rsidRDefault="0039173E"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Awesome landscapes </w:t>
            </w:r>
            <w:proofErr w:type="gramStart"/>
            <w:r w:rsidR="005C46C7">
              <w:rPr>
                <w:rFonts w:ascii="Georgia" w:hAnsi="Georgia"/>
                <w:iCs/>
                <w:sz w:val="24"/>
                <w:szCs w:val="24"/>
              </w:rPr>
              <w:t>has</w:t>
            </w:r>
            <w:proofErr w:type="gramEnd"/>
            <w:r w:rsidR="005C46C7">
              <w:rPr>
                <w:rFonts w:ascii="Georgia" w:hAnsi="Georgia"/>
                <w:iCs/>
                <w:sz w:val="24"/>
                <w:szCs w:val="24"/>
              </w:rPr>
              <w:t xml:space="preserve"> enough cash reserves to expend up to $224,724 prior to the first </w:t>
            </w:r>
            <w:r w:rsidR="00E0112C">
              <w:rPr>
                <w:rFonts w:ascii="Georgia" w:hAnsi="Georgia"/>
                <w:iCs/>
                <w:sz w:val="24"/>
                <w:szCs w:val="24"/>
              </w:rPr>
              <w:t xml:space="preserve">initial project payment on 1/10/16. </w:t>
            </w:r>
            <w:r w:rsidR="009E2023">
              <w:rPr>
                <w:rFonts w:ascii="Georgia" w:hAnsi="Georgia"/>
                <w:iCs/>
                <w:sz w:val="24"/>
                <w:szCs w:val="24"/>
              </w:rPr>
              <w:t xml:space="preserve">Due to </w:t>
            </w:r>
            <w:r w:rsidR="00AF173E">
              <w:rPr>
                <w:rFonts w:ascii="Georgia" w:hAnsi="Georgia"/>
                <w:iCs/>
                <w:sz w:val="24"/>
                <w:szCs w:val="24"/>
              </w:rPr>
              <w:t>change request 1, the projected expenditure prior to the first progress payment is now $23</w:t>
            </w:r>
            <w:r w:rsidR="002C4222">
              <w:rPr>
                <w:rFonts w:ascii="Georgia" w:hAnsi="Georgia"/>
                <w:iCs/>
                <w:sz w:val="24"/>
                <w:szCs w:val="24"/>
              </w:rPr>
              <w:t>8,724 which means that Awesome Landscapes will not have enough cash on hand to cover expenses until the</w:t>
            </w:r>
            <w:r w:rsidR="004874A8">
              <w:rPr>
                <w:rFonts w:ascii="Georgia" w:hAnsi="Georgia"/>
                <w:iCs/>
                <w:sz w:val="24"/>
                <w:szCs w:val="24"/>
              </w:rPr>
              <w:t xml:space="preserve">y receive their first progress payment.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2F4344F2" w:rsidR="003B03E9" w:rsidRPr="00ED5379" w:rsidRDefault="004A0A35"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I</w:t>
            </w:r>
            <w:r w:rsidR="000F3881">
              <w:rPr>
                <w:rFonts w:ascii="Georgia" w:hAnsi="Georgia"/>
                <w:iCs/>
                <w:sz w:val="24"/>
                <w:szCs w:val="24"/>
              </w:rPr>
              <w:t xml:space="preserve">t would be worth delaying the start of some of the tasks which are not on the critical path </w:t>
            </w:r>
            <w:r w:rsidR="00EA1CF1">
              <w:rPr>
                <w:rFonts w:ascii="Georgia" w:hAnsi="Georgia"/>
                <w:iCs/>
                <w:sz w:val="24"/>
                <w:szCs w:val="24"/>
              </w:rPr>
              <w:t xml:space="preserve">which will reduce the expenditure prior to the first progress payment on 1/10/16. In doing so, care will need to be taken such that the tasks do not become the critical path as this could cause further issues at the back end of the project.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67F9E149" w14:textId="7F5F7CD4" w:rsidR="00234AD6" w:rsidRDefault="00486C6E" w:rsidP="00C76B8C">
            <w:pPr>
              <w:spacing w:before="40"/>
              <w:rPr>
                <w:rFonts w:ascii="Georgia" w:hAnsi="Georgia"/>
                <w:iCs/>
                <w:sz w:val="24"/>
                <w:szCs w:val="24"/>
              </w:rPr>
            </w:pPr>
            <w:r>
              <w:rPr>
                <w:rFonts w:ascii="Georgia" w:hAnsi="Georgia"/>
                <w:iCs/>
                <w:sz w:val="24"/>
                <w:szCs w:val="24"/>
              </w:rPr>
              <w:lastRenderedPageBreak/>
              <w:t xml:space="preserve">Awesome landscapes </w:t>
            </w:r>
            <w:proofErr w:type="gramStart"/>
            <w:r w:rsidR="00277BEA">
              <w:rPr>
                <w:rFonts w:ascii="Georgia" w:hAnsi="Georgia"/>
                <w:iCs/>
                <w:sz w:val="24"/>
                <w:szCs w:val="24"/>
              </w:rPr>
              <w:t>is</w:t>
            </w:r>
            <w:proofErr w:type="gramEnd"/>
            <w:r w:rsidR="00277BEA">
              <w:rPr>
                <w:rFonts w:ascii="Georgia" w:hAnsi="Georgia"/>
                <w:iCs/>
                <w:sz w:val="24"/>
                <w:szCs w:val="24"/>
              </w:rPr>
              <w:t xml:space="preserve"> entitled to seek additional funding for </w:t>
            </w:r>
            <w:r w:rsidR="00277BEA" w:rsidRPr="007D4496">
              <w:rPr>
                <w:rFonts w:ascii="Georgia" w:hAnsi="Georgia"/>
                <w:b/>
                <w:bCs/>
                <w:iCs/>
                <w:sz w:val="24"/>
                <w:szCs w:val="24"/>
                <w:u w:val="single"/>
              </w:rPr>
              <w:t>some</w:t>
            </w:r>
            <w:r w:rsidR="00277BEA">
              <w:rPr>
                <w:rFonts w:ascii="Georgia" w:hAnsi="Georgia"/>
                <w:iCs/>
                <w:sz w:val="24"/>
                <w:szCs w:val="24"/>
              </w:rPr>
              <w:t xml:space="preserve"> of the costs </w:t>
            </w:r>
            <w:r w:rsidR="00E511E8">
              <w:rPr>
                <w:rFonts w:ascii="Georgia" w:hAnsi="Georgia"/>
                <w:iCs/>
                <w:sz w:val="24"/>
                <w:szCs w:val="24"/>
              </w:rPr>
              <w:t xml:space="preserve">associated with change request 1. </w:t>
            </w:r>
          </w:p>
          <w:p w14:paraId="7B0643B1" w14:textId="77777777" w:rsidR="00234AD6" w:rsidRDefault="00234AD6" w:rsidP="00C76B8C">
            <w:pPr>
              <w:spacing w:before="40"/>
              <w:rPr>
                <w:rFonts w:ascii="Georgia" w:hAnsi="Georgia"/>
                <w:iCs/>
                <w:sz w:val="24"/>
                <w:szCs w:val="24"/>
              </w:rPr>
            </w:pPr>
          </w:p>
          <w:p w14:paraId="424CFFE4" w14:textId="2AAA936A" w:rsidR="003A5C8D" w:rsidRDefault="00234AD6" w:rsidP="00C76B8C">
            <w:pPr>
              <w:spacing w:before="40"/>
              <w:rPr>
                <w:rFonts w:ascii="Georgia" w:hAnsi="Georgia"/>
                <w:iCs/>
                <w:sz w:val="24"/>
                <w:szCs w:val="24"/>
              </w:rPr>
            </w:pPr>
            <w:r>
              <w:rPr>
                <w:rFonts w:ascii="Georgia" w:hAnsi="Georgia"/>
                <w:iCs/>
                <w:sz w:val="24"/>
                <w:szCs w:val="24"/>
              </w:rPr>
              <w:t>T</w:t>
            </w:r>
            <w:r w:rsidR="00E511E8">
              <w:rPr>
                <w:rFonts w:ascii="Georgia" w:hAnsi="Georgia"/>
                <w:iCs/>
                <w:sz w:val="24"/>
                <w:szCs w:val="24"/>
              </w:rPr>
              <w:t>he increase in costs of road gravel is a cost which Awesome Landscapes will need to absorb due to the fixed price contract</w:t>
            </w:r>
            <w:r w:rsidR="007D4496">
              <w:rPr>
                <w:rFonts w:ascii="Georgia" w:hAnsi="Georgia"/>
                <w:iCs/>
                <w:sz w:val="24"/>
                <w:szCs w:val="24"/>
              </w:rPr>
              <w:t xml:space="preserve">. </w:t>
            </w:r>
          </w:p>
          <w:p w14:paraId="1AA47E29" w14:textId="77777777" w:rsidR="003A5C8D" w:rsidRDefault="003A5C8D" w:rsidP="00C76B8C">
            <w:pPr>
              <w:spacing w:before="40"/>
              <w:rPr>
                <w:rFonts w:ascii="Georgia" w:hAnsi="Georgia"/>
                <w:iCs/>
                <w:sz w:val="24"/>
                <w:szCs w:val="24"/>
              </w:rPr>
            </w:pPr>
          </w:p>
          <w:p w14:paraId="3370FE65" w14:textId="77777777" w:rsidR="005C3C0E" w:rsidRDefault="007D4496" w:rsidP="00C76B8C">
            <w:pPr>
              <w:spacing w:before="40"/>
              <w:rPr>
                <w:rFonts w:ascii="Georgia" w:hAnsi="Georgia"/>
                <w:iCs/>
                <w:sz w:val="24"/>
                <w:szCs w:val="24"/>
              </w:rPr>
            </w:pPr>
            <w:r>
              <w:rPr>
                <w:rFonts w:ascii="Georgia" w:hAnsi="Georgia"/>
                <w:iCs/>
                <w:sz w:val="24"/>
                <w:szCs w:val="24"/>
              </w:rPr>
              <w:t xml:space="preserve">However, </w:t>
            </w:r>
            <w:r w:rsidR="006E24FC">
              <w:rPr>
                <w:rFonts w:ascii="Georgia" w:hAnsi="Georgia"/>
                <w:iCs/>
                <w:sz w:val="24"/>
                <w:szCs w:val="24"/>
              </w:rPr>
              <w:t xml:space="preserve">the requirement to construct three additional retaining walls </w:t>
            </w:r>
            <w:r w:rsidR="00234AD6">
              <w:rPr>
                <w:rFonts w:ascii="Georgia" w:hAnsi="Georgia"/>
                <w:iCs/>
                <w:sz w:val="24"/>
                <w:szCs w:val="24"/>
              </w:rPr>
              <w:t>is a cost which Awesome Landscapes is entitled to seek funding for. Massive Eco-</w:t>
            </w:r>
            <w:r w:rsidR="00A06F69">
              <w:rPr>
                <w:rFonts w:ascii="Georgia" w:hAnsi="Georgia"/>
                <w:iCs/>
                <w:sz w:val="24"/>
                <w:szCs w:val="24"/>
              </w:rPr>
              <w:t>Corporation</w:t>
            </w:r>
            <w:r w:rsidR="00234AD6">
              <w:rPr>
                <w:rFonts w:ascii="Georgia" w:hAnsi="Georgia"/>
                <w:iCs/>
                <w:sz w:val="24"/>
                <w:szCs w:val="24"/>
              </w:rPr>
              <w:t xml:space="preserve"> &amp; their other sub-contractor Timber </w:t>
            </w:r>
            <w:r w:rsidR="006D7BE2">
              <w:rPr>
                <w:rFonts w:ascii="Georgia" w:hAnsi="Georgia"/>
                <w:iCs/>
                <w:sz w:val="24"/>
                <w:szCs w:val="24"/>
              </w:rPr>
              <w:t xml:space="preserve">Home Construction </w:t>
            </w:r>
            <w:r w:rsidR="00466292">
              <w:rPr>
                <w:rFonts w:ascii="Georgia" w:hAnsi="Georgia"/>
                <w:iCs/>
                <w:sz w:val="24"/>
                <w:szCs w:val="24"/>
              </w:rPr>
              <w:t xml:space="preserve">are </w:t>
            </w:r>
            <w:r w:rsidR="00CF77E5">
              <w:rPr>
                <w:rFonts w:ascii="Georgia" w:hAnsi="Georgia"/>
                <w:iCs/>
                <w:sz w:val="24"/>
                <w:szCs w:val="24"/>
              </w:rPr>
              <w:t xml:space="preserve">constructing more chalets due to a change in their construction plan. Consequently, this will require more retaining wall construction to accommodate this. </w:t>
            </w:r>
            <w:r w:rsidR="003374E1">
              <w:rPr>
                <w:rFonts w:ascii="Georgia" w:hAnsi="Georgia"/>
                <w:iCs/>
                <w:sz w:val="24"/>
                <w:szCs w:val="24"/>
              </w:rPr>
              <w:t xml:space="preserve">This is a change/requirement outside of Awesome Landscape’s control and could </w:t>
            </w:r>
            <w:r w:rsidR="007878AC">
              <w:rPr>
                <w:rFonts w:ascii="Georgia" w:hAnsi="Georgia"/>
                <w:iCs/>
                <w:sz w:val="24"/>
                <w:szCs w:val="24"/>
              </w:rPr>
              <w:t xml:space="preserve">not </w:t>
            </w:r>
            <w:r w:rsidR="003374E1">
              <w:rPr>
                <w:rFonts w:ascii="Georgia" w:hAnsi="Georgia"/>
                <w:iCs/>
                <w:sz w:val="24"/>
                <w:szCs w:val="24"/>
              </w:rPr>
              <w:t xml:space="preserve">have been reasonably foreseen </w:t>
            </w:r>
            <w:r w:rsidR="00961FE8">
              <w:rPr>
                <w:rFonts w:ascii="Georgia" w:hAnsi="Georgia"/>
                <w:iCs/>
                <w:sz w:val="24"/>
                <w:szCs w:val="24"/>
              </w:rPr>
              <w:t xml:space="preserve">at the time of pricing the job. </w:t>
            </w:r>
          </w:p>
          <w:p w14:paraId="6D476932" w14:textId="77777777" w:rsidR="005C3C0E" w:rsidRDefault="005C3C0E" w:rsidP="00C76B8C">
            <w:pPr>
              <w:spacing w:before="40"/>
              <w:rPr>
                <w:rFonts w:ascii="Georgia" w:hAnsi="Georgia"/>
                <w:iCs/>
                <w:sz w:val="24"/>
                <w:szCs w:val="24"/>
              </w:rPr>
            </w:pPr>
          </w:p>
          <w:p w14:paraId="3CEA8D1F" w14:textId="74C6B887" w:rsidR="007D4496" w:rsidRPr="007D4496" w:rsidRDefault="005C3C0E" w:rsidP="00C76B8C">
            <w:pPr>
              <w:spacing w:before="40"/>
              <w:rPr>
                <w:rFonts w:ascii="Georgia" w:hAnsi="Georgia"/>
                <w:iCs/>
                <w:sz w:val="24"/>
                <w:szCs w:val="24"/>
              </w:rPr>
            </w:pPr>
            <w:r>
              <w:rPr>
                <w:rFonts w:ascii="Georgia" w:hAnsi="Georgia"/>
                <w:iCs/>
                <w:sz w:val="24"/>
                <w:szCs w:val="24"/>
              </w:rPr>
              <w:t xml:space="preserve">If the variation in scope was </w:t>
            </w:r>
            <w:r w:rsidR="0090443E">
              <w:rPr>
                <w:rFonts w:ascii="Georgia" w:hAnsi="Georgia"/>
                <w:iCs/>
                <w:sz w:val="24"/>
                <w:szCs w:val="24"/>
              </w:rPr>
              <w:t xml:space="preserve">proposed by Awesome </w:t>
            </w:r>
            <w:proofErr w:type="gramStart"/>
            <w:r w:rsidR="0090443E">
              <w:rPr>
                <w:rFonts w:ascii="Georgia" w:hAnsi="Georgia"/>
                <w:iCs/>
                <w:sz w:val="24"/>
                <w:szCs w:val="24"/>
              </w:rPr>
              <w:t>Landscapes</w:t>
            </w:r>
            <w:proofErr w:type="gramEnd"/>
            <w:r w:rsidR="0090443E">
              <w:rPr>
                <w:rFonts w:ascii="Georgia" w:hAnsi="Georgia"/>
                <w:iCs/>
                <w:sz w:val="24"/>
                <w:szCs w:val="24"/>
              </w:rPr>
              <w:t xml:space="preserve"> then there would be no justification for an increase in funding due to the fixed price contract. </w:t>
            </w:r>
            <w:r w:rsidR="004C7BF8">
              <w:rPr>
                <w:rFonts w:ascii="Georgia" w:hAnsi="Georgia"/>
                <w:iCs/>
                <w:sz w:val="24"/>
                <w:szCs w:val="24"/>
              </w:rPr>
              <w:t xml:space="preserve">The variation in scope has been </w:t>
            </w:r>
            <w:r>
              <w:rPr>
                <w:rFonts w:ascii="Georgia" w:hAnsi="Georgia"/>
                <w:iCs/>
                <w:sz w:val="24"/>
                <w:szCs w:val="24"/>
              </w:rPr>
              <w:t>instigated by Massive Eco-Corporation</w:t>
            </w:r>
            <w:r w:rsidR="0077135E">
              <w:rPr>
                <w:rFonts w:ascii="Georgia" w:hAnsi="Georgia"/>
                <w:iCs/>
                <w:sz w:val="24"/>
                <w:szCs w:val="24"/>
              </w:rPr>
              <w:t xml:space="preserve"> </w:t>
            </w:r>
            <w:r w:rsidR="00416AF0">
              <w:rPr>
                <w:rFonts w:ascii="Georgia" w:hAnsi="Georgia"/>
                <w:iCs/>
                <w:sz w:val="24"/>
                <w:szCs w:val="24"/>
              </w:rPr>
              <w:t>therefore additional funding should be provided to Awesome Landscapes to accommodate all costs associated with this change</w:t>
            </w:r>
            <w:r w:rsidR="00167086">
              <w:rPr>
                <w:rFonts w:ascii="Georgia" w:hAnsi="Georgia"/>
                <w:iCs/>
                <w:sz w:val="24"/>
                <w:szCs w:val="24"/>
              </w:rPr>
              <w:t>, namely additional</w:t>
            </w:r>
            <w:r w:rsidR="002A3011">
              <w:rPr>
                <w:rFonts w:ascii="Georgia" w:hAnsi="Georgia"/>
                <w:iCs/>
                <w:sz w:val="24"/>
                <w:szCs w:val="24"/>
              </w:rPr>
              <w:t xml:space="preserve"> </w:t>
            </w:r>
            <w:r w:rsidR="00DE59E1">
              <w:rPr>
                <w:rFonts w:ascii="Georgia" w:hAnsi="Georgia"/>
                <w:iCs/>
                <w:sz w:val="24"/>
                <w:szCs w:val="24"/>
              </w:rPr>
              <w:t>supply &amp; delivery of granite boulders, all other raw materials</w:t>
            </w:r>
            <w:r w:rsidR="00C6586E">
              <w:rPr>
                <w:rFonts w:ascii="Georgia" w:hAnsi="Georgia"/>
                <w:iCs/>
                <w:sz w:val="24"/>
                <w:szCs w:val="24"/>
              </w:rPr>
              <w:t xml:space="preserve"> &amp; compaction of soil around the additional walls. </w:t>
            </w:r>
            <w:r w:rsidR="00167086">
              <w:rPr>
                <w:rFonts w:ascii="Georgia" w:hAnsi="Georgia"/>
                <w:iCs/>
                <w:sz w:val="24"/>
                <w:szCs w:val="24"/>
              </w:rPr>
              <w:t xml:space="preserve"> </w:t>
            </w:r>
            <w:r w:rsidR="005F31BC">
              <w:rPr>
                <w:rFonts w:ascii="Georgia" w:hAnsi="Georgia"/>
                <w:iCs/>
                <w:sz w:val="24"/>
                <w:szCs w:val="24"/>
              </w:rPr>
              <w:t xml:space="preserve">It is essential that this additional funding is proposed by </w:t>
            </w:r>
            <w:proofErr w:type="spellStart"/>
            <w:r w:rsidR="005F31BC">
              <w:rPr>
                <w:rFonts w:ascii="Georgia" w:hAnsi="Georgia"/>
                <w:iCs/>
                <w:sz w:val="24"/>
                <w:szCs w:val="24"/>
              </w:rPr>
              <w:t>Awesone</w:t>
            </w:r>
            <w:proofErr w:type="spellEnd"/>
            <w:r w:rsidR="005F31BC">
              <w:rPr>
                <w:rFonts w:ascii="Georgia" w:hAnsi="Georgia"/>
                <w:iCs/>
                <w:sz w:val="24"/>
                <w:szCs w:val="24"/>
              </w:rPr>
              <w:t xml:space="preserve"> Landscapes as part of the change request procedure </w:t>
            </w:r>
            <w:r w:rsidR="001C1FF4">
              <w:rPr>
                <w:rFonts w:ascii="Georgia" w:hAnsi="Georgia"/>
                <w:iCs/>
                <w:sz w:val="24"/>
                <w:szCs w:val="24"/>
              </w:rPr>
              <w:t xml:space="preserve">&amp; occurs prior to the works being undertaken.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07EC523"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450DF5">
              <w:rPr>
                <w:rFonts w:ascii="Georgia" w:hAnsi="Georgia"/>
                <w:iCs/>
                <w:sz w:val="24"/>
                <w:szCs w:val="24"/>
                <w:lang w:eastAsia="en-AU" w:bidi="en-US"/>
              </w:rPr>
              <w:t>Sam N</w:t>
            </w:r>
            <w:r w:rsidR="006D339C">
              <w:rPr>
                <w:rFonts w:ascii="Georgia" w:hAnsi="Georgia"/>
                <w:iCs/>
                <w:sz w:val="24"/>
                <w:szCs w:val="24"/>
                <w:lang w:eastAsia="en-AU" w:bidi="en-US"/>
              </w:rPr>
              <w:t>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1895A20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8250FD">
              <w:rPr>
                <w:rFonts w:ascii="Georgia" w:hAnsi="Georgia"/>
                <w:iCs/>
                <w:sz w:val="24"/>
                <w:szCs w:val="24"/>
                <w:lang w:eastAsia="en-AU" w:bidi="en-US"/>
              </w:rPr>
              <w:t xml:space="preserve">To evaluate </w:t>
            </w:r>
            <w:r w:rsidR="0027204F">
              <w:rPr>
                <w:rFonts w:ascii="Georgia" w:hAnsi="Georgia"/>
                <w:iCs/>
                <w:sz w:val="24"/>
                <w:szCs w:val="24"/>
                <w:lang w:eastAsia="en-AU" w:bidi="en-US"/>
              </w:rPr>
              <w:t xml:space="preserve">if financial processes are being followed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4813901"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27204F">
              <w:rPr>
                <w:rFonts w:ascii="Georgia" w:hAnsi="Georgia"/>
                <w:iCs/>
                <w:sz w:val="24"/>
                <w:szCs w:val="24"/>
                <w:lang w:eastAsia="en-AU" w:bidi="en-US"/>
              </w:rPr>
              <w:t xml:space="preserve">Is the change </w:t>
            </w:r>
            <w:r w:rsidR="000A3E24">
              <w:rPr>
                <w:rFonts w:ascii="Georgia" w:hAnsi="Georgia"/>
                <w:iCs/>
                <w:sz w:val="24"/>
                <w:szCs w:val="24"/>
                <w:lang w:eastAsia="en-AU" w:bidi="en-US"/>
              </w:rPr>
              <w:t>management register com</w:t>
            </w:r>
            <w:r w:rsidR="006901C6">
              <w:rPr>
                <w:rFonts w:ascii="Georgia" w:hAnsi="Georgia"/>
                <w:iCs/>
                <w:sz w:val="24"/>
                <w:szCs w:val="24"/>
                <w:lang w:eastAsia="en-AU" w:bidi="en-US"/>
              </w:rPr>
              <w:t>pleted</w:t>
            </w:r>
            <w:r w:rsidR="0027204F">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7945115"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6901C6">
              <w:rPr>
                <w:rFonts w:ascii="Georgia" w:hAnsi="Georgia"/>
                <w:iCs/>
                <w:sz w:val="24"/>
                <w:szCs w:val="24"/>
                <w:lang w:eastAsia="en-AU" w:bidi="en-US"/>
              </w:rPr>
              <w:t xml:space="preserve">Has each change request been signed off by the relevant stakeholder?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508D16A9"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5676D1">
              <w:rPr>
                <w:rFonts w:ascii="Georgia" w:hAnsi="Georgia"/>
                <w:iCs/>
                <w:sz w:val="24"/>
                <w:szCs w:val="24"/>
                <w:lang w:eastAsia="en-AU" w:bidi="en-US"/>
              </w:rPr>
              <w:t xml:space="preserve">Does each change request </w:t>
            </w:r>
            <w:r w:rsidR="00F46D3C">
              <w:rPr>
                <w:rFonts w:ascii="Georgia" w:hAnsi="Georgia"/>
                <w:iCs/>
                <w:sz w:val="24"/>
                <w:szCs w:val="24"/>
                <w:lang w:eastAsia="en-AU" w:bidi="en-US"/>
              </w:rPr>
              <w:t xml:space="preserve">note </w:t>
            </w:r>
            <w:r w:rsidR="00C41892">
              <w:rPr>
                <w:rFonts w:ascii="Georgia" w:hAnsi="Georgia"/>
                <w:iCs/>
                <w:sz w:val="24"/>
                <w:szCs w:val="24"/>
                <w:lang w:eastAsia="en-AU" w:bidi="en-US"/>
              </w:rPr>
              <w:t xml:space="preserve">the area in the project which is impacted? </w:t>
            </w:r>
            <w:r w:rsidR="00E97204">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6875D27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AD02BC">
              <w:rPr>
                <w:rFonts w:ascii="Georgia" w:hAnsi="Georgia"/>
                <w:iCs/>
                <w:sz w:val="24"/>
                <w:szCs w:val="24"/>
                <w:lang w:eastAsia="en-AU" w:bidi="en-US"/>
              </w:rPr>
              <w:t xml:space="preserve">If the area impacted is </w:t>
            </w:r>
            <w:r w:rsidR="001E3E35">
              <w:rPr>
                <w:rFonts w:ascii="Georgia" w:hAnsi="Georgia"/>
                <w:iCs/>
                <w:sz w:val="24"/>
                <w:szCs w:val="24"/>
                <w:lang w:eastAsia="en-AU" w:bidi="en-US"/>
              </w:rPr>
              <w:t xml:space="preserve">cost, are the updated costings </w:t>
            </w:r>
            <w:r w:rsidR="00527CBD">
              <w:rPr>
                <w:rFonts w:ascii="Georgia" w:hAnsi="Georgia"/>
                <w:iCs/>
                <w:sz w:val="24"/>
                <w:szCs w:val="24"/>
                <w:lang w:eastAsia="en-AU" w:bidi="en-US"/>
              </w:rPr>
              <w:t xml:space="preserve">in Appendix 7 of the project plan completed &amp; highlighted in yellow?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EACAEA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527CBD">
              <w:rPr>
                <w:rFonts w:ascii="Georgia" w:hAnsi="Georgia"/>
                <w:iCs/>
                <w:sz w:val="24"/>
                <w:szCs w:val="24"/>
                <w:lang w:eastAsia="en-AU" w:bidi="en-US"/>
              </w:rPr>
              <w:t>If the area impacted is cost</w:t>
            </w:r>
            <w:r w:rsidR="00242C88">
              <w:rPr>
                <w:rFonts w:ascii="Georgia" w:hAnsi="Georgia"/>
                <w:iCs/>
                <w:sz w:val="24"/>
                <w:szCs w:val="24"/>
                <w:lang w:eastAsia="en-AU" w:bidi="en-US"/>
              </w:rPr>
              <w:t>, is the updated project cashflow in Appendix 8 completed</w:t>
            </w:r>
            <w:r w:rsidR="006E7C67">
              <w:rPr>
                <w:rFonts w:ascii="Georgia" w:hAnsi="Georgia"/>
                <w:iCs/>
                <w:sz w:val="24"/>
                <w:szCs w:val="24"/>
                <w:lang w:eastAsia="en-AU" w:bidi="en-US"/>
              </w:rPr>
              <w:t xml:space="preserve"> &amp; highlighted in yellow?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41B67885" w:rsidR="00AD1EA1" w:rsidRPr="00BF791E" w:rsidRDefault="00AD1EA1" w:rsidP="00524BC6">
            <w:pPr>
              <w:spacing w:beforeLines="60" w:before="144" w:afterLines="60" w:after="144" w:line="288" w:lineRule="auto"/>
              <w:jc w:val="both"/>
              <w:rPr>
                <w:rFonts w:ascii="Georgia" w:eastAsia="Arial Unicode MS" w:hAnsi="Georgia" w:cs="Arial"/>
                <w:bCs/>
                <w:sz w:val="24"/>
                <w:szCs w:val="24"/>
              </w:rPr>
            </w:pPr>
            <w:r w:rsidRPr="00ED5379">
              <w:rPr>
                <w:rFonts w:ascii="Georgia" w:eastAsia="Arial Unicode MS" w:hAnsi="Georgia" w:cs="Arial"/>
                <w:b/>
                <w:sz w:val="24"/>
                <w:szCs w:val="24"/>
              </w:rPr>
              <w:lastRenderedPageBreak/>
              <w:t xml:space="preserve">6. </w:t>
            </w:r>
            <w:r w:rsidR="007E57E1">
              <w:rPr>
                <w:rFonts w:ascii="Georgia" w:hAnsi="Georgia"/>
                <w:iCs/>
                <w:sz w:val="24"/>
                <w:szCs w:val="24"/>
                <w:lang w:eastAsia="en-AU" w:bidi="en-US"/>
              </w:rPr>
              <w:t>If a change request results in a change of scope instigated by the client, has extra funding been sought?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1E5100C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7E57E1">
              <w:rPr>
                <w:rFonts w:ascii="Georgia" w:eastAsia="Arial Unicode MS" w:hAnsi="Georgia" w:cs="Arial"/>
                <w:bCs/>
                <w:sz w:val="24"/>
                <w:szCs w:val="24"/>
              </w:rPr>
              <w:t>If the change request results in an extra cost which is to be absorbed by Awesome Landscape, is there enough in the total project budget expenditure to allow for this cost?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752292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659CF98" w:rsidR="00AD1EA1" w:rsidRPr="00ED5379" w:rsidRDefault="003072D9"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Poor communication </w:t>
            </w:r>
            <w:r w:rsidR="005F5652">
              <w:rPr>
                <w:rFonts w:ascii="Georgia" w:hAnsi="Georgia"/>
                <w:iCs/>
                <w:sz w:val="24"/>
                <w:szCs w:val="24"/>
              </w:rPr>
              <w:t xml:space="preserve">in general.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3C3F1451" w:rsidR="00AD1EA1" w:rsidRPr="00D802A2" w:rsidRDefault="00D802A2" w:rsidP="00D802A2">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Prior </w:t>
            </w:r>
            <w:r w:rsidR="008F0AEB">
              <w:rPr>
                <w:rFonts w:ascii="Georgia" w:hAnsi="Georgia"/>
                <w:iCs/>
                <w:sz w:val="24"/>
                <w:szCs w:val="24"/>
              </w:rPr>
              <w:t xml:space="preserve">to the </w:t>
            </w:r>
            <w:r w:rsidR="00FB1260">
              <w:rPr>
                <w:rFonts w:ascii="Georgia" w:hAnsi="Georgia"/>
                <w:iCs/>
                <w:sz w:val="24"/>
                <w:szCs w:val="24"/>
              </w:rPr>
              <w:t xml:space="preserve">tasks being carried out, a workshop should be held within the project team to run through each of the tasks in detail to ensure that the supervisory team </w:t>
            </w:r>
            <w:r w:rsidR="00BF635C">
              <w:rPr>
                <w:rFonts w:ascii="Georgia" w:hAnsi="Georgia"/>
                <w:iCs/>
                <w:sz w:val="24"/>
                <w:szCs w:val="24"/>
              </w:rPr>
              <w:t xml:space="preserve">is aware of the requirements. </w:t>
            </w:r>
            <w:r w:rsidRPr="00D802A2">
              <w:rPr>
                <w:rFonts w:ascii="Georgia" w:hAnsi="Georgia"/>
                <w:iCs/>
                <w:sz w:val="24"/>
                <w:szCs w:val="24"/>
              </w:rPr>
              <w:t>F</w:t>
            </w:r>
            <w:r w:rsidR="00BF635C">
              <w:rPr>
                <w:rFonts w:ascii="Georgia" w:hAnsi="Georgia"/>
                <w:iCs/>
                <w:sz w:val="24"/>
                <w:szCs w:val="24"/>
              </w:rPr>
              <w:t>urthermore, for</w:t>
            </w:r>
            <w:r w:rsidRPr="00D802A2">
              <w:rPr>
                <w:rFonts w:ascii="Georgia" w:hAnsi="Georgia"/>
                <w:iCs/>
                <w:sz w:val="24"/>
                <w:szCs w:val="24"/>
              </w:rPr>
              <w:t xml:space="preserve"> each of the tasks, a detailed brief/information pack is to be supplied to the site supervisor which specifies </w:t>
            </w:r>
            <w:proofErr w:type="gramStart"/>
            <w:r w:rsidRPr="00D802A2">
              <w:rPr>
                <w:rFonts w:ascii="Georgia" w:hAnsi="Georgia"/>
                <w:iCs/>
                <w:sz w:val="24"/>
                <w:szCs w:val="24"/>
              </w:rPr>
              <w:t>all of</w:t>
            </w:r>
            <w:proofErr w:type="gramEnd"/>
            <w:r w:rsidRPr="00D802A2">
              <w:rPr>
                <w:rFonts w:ascii="Georgia" w:hAnsi="Georgia"/>
                <w:iCs/>
                <w:sz w:val="24"/>
                <w:szCs w:val="24"/>
              </w:rPr>
              <w:t xml:space="preserve"> the requirements of the particular task. </w:t>
            </w:r>
            <w:r w:rsidR="00B96985">
              <w:rPr>
                <w:rFonts w:ascii="Georgia" w:hAnsi="Georgia"/>
                <w:iCs/>
                <w:sz w:val="24"/>
                <w:szCs w:val="24"/>
              </w:rPr>
              <w:t xml:space="preserve">The project manager is to allocate more time in preparing briefs for the supervisor.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74E52BB1" w14:textId="59914016" w:rsidR="006319A7" w:rsidRDefault="006319A7" w:rsidP="00312565">
            <w:pPr>
              <w:spacing w:before="40"/>
              <w:rPr>
                <w:rFonts w:ascii="Georgia" w:hAnsi="Georgia"/>
                <w:iCs/>
                <w:sz w:val="24"/>
                <w:szCs w:val="24"/>
              </w:rPr>
            </w:pPr>
          </w:p>
          <w:p w14:paraId="345460AA" w14:textId="03E25BCF" w:rsidR="002969E6" w:rsidRDefault="00C64651" w:rsidP="00312565">
            <w:pPr>
              <w:spacing w:before="40"/>
              <w:rPr>
                <w:rFonts w:ascii="Georgia" w:hAnsi="Georgia"/>
                <w:iCs/>
                <w:sz w:val="24"/>
                <w:szCs w:val="24"/>
              </w:rPr>
            </w:pPr>
            <w:r>
              <w:rPr>
                <w:rFonts w:ascii="Georgia" w:hAnsi="Georgia"/>
                <w:iCs/>
                <w:sz w:val="24"/>
                <w:szCs w:val="24"/>
              </w:rPr>
              <w:t xml:space="preserve">A </w:t>
            </w:r>
          </w:p>
          <w:p w14:paraId="0FE2C13B" w14:textId="6E76B574" w:rsidR="00C64651" w:rsidRDefault="00C64651" w:rsidP="00312565">
            <w:pPr>
              <w:spacing w:before="40"/>
              <w:rPr>
                <w:rFonts w:ascii="Georgia" w:hAnsi="Georgia"/>
                <w:iCs/>
                <w:sz w:val="24"/>
                <w:szCs w:val="24"/>
              </w:rPr>
            </w:pPr>
            <w:r>
              <w:rPr>
                <w:rFonts w:ascii="Georgia" w:hAnsi="Georgia"/>
                <w:iCs/>
                <w:sz w:val="24"/>
                <w:szCs w:val="24"/>
              </w:rPr>
              <w:t xml:space="preserve">The client will pay Awesome Landscapes a fixed sum of $550,000 + GST for all landscaping works. Any extension of time, variation in scope or cost escalations in terms of materials, </w:t>
            </w:r>
            <w:proofErr w:type="spellStart"/>
            <w:r>
              <w:rPr>
                <w:rFonts w:ascii="Georgia" w:hAnsi="Georgia"/>
                <w:iCs/>
                <w:sz w:val="24"/>
                <w:szCs w:val="24"/>
              </w:rPr>
              <w:t>labour</w:t>
            </w:r>
            <w:proofErr w:type="spellEnd"/>
            <w:r>
              <w:rPr>
                <w:rFonts w:ascii="Georgia" w:hAnsi="Georgia"/>
                <w:iCs/>
                <w:sz w:val="24"/>
                <w:szCs w:val="24"/>
              </w:rPr>
              <w:t xml:space="preserve"> &amp; procurement is to be borne by Awesome Landscapes. </w:t>
            </w:r>
          </w:p>
          <w:p w14:paraId="55680EDB" w14:textId="140EDA0D" w:rsidR="002969E6" w:rsidRDefault="002969E6" w:rsidP="00312565">
            <w:pPr>
              <w:spacing w:before="40"/>
              <w:rPr>
                <w:rFonts w:ascii="Georgia" w:hAnsi="Georgia"/>
                <w:iCs/>
                <w:sz w:val="24"/>
                <w:szCs w:val="24"/>
              </w:rPr>
            </w:pPr>
          </w:p>
          <w:p w14:paraId="18CFED2E" w14:textId="7909B143" w:rsidR="002969E6" w:rsidRDefault="00085DA3" w:rsidP="00312565">
            <w:pPr>
              <w:spacing w:before="40"/>
              <w:rPr>
                <w:rFonts w:ascii="Georgia" w:hAnsi="Georgia"/>
                <w:iCs/>
                <w:sz w:val="24"/>
                <w:szCs w:val="24"/>
              </w:rPr>
            </w:pPr>
            <w:r>
              <w:rPr>
                <w:rFonts w:ascii="Georgia" w:hAnsi="Georgia"/>
                <w:iCs/>
                <w:sz w:val="24"/>
                <w:szCs w:val="24"/>
              </w:rPr>
              <w:t>B</w:t>
            </w:r>
          </w:p>
          <w:p w14:paraId="6E4E7513" w14:textId="12DA927B" w:rsidR="00D664AD" w:rsidRDefault="00D949BA" w:rsidP="00312565">
            <w:pPr>
              <w:spacing w:before="40"/>
              <w:rPr>
                <w:rFonts w:ascii="Georgia" w:hAnsi="Georgia"/>
                <w:iCs/>
                <w:sz w:val="24"/>
                <w:szCs w:val="24"/>
                <w:lang w:val="en-AU"/>
              </w:rPr>
            </w:pPr>
            <w:r>
              <w:rPr>
                <w:rFonts w:ascii="Georgia" w:hAnsi="Georgia"/>
                <w:iCs/>
                <w:sz w:val="24"/>
                <w:szCs w:val="24"/>
                <w:lang w:val="en-AU"/>
              </w:rPr>
              <w:t xml:space="preserve">All suppliers &amp; subcontractors on the project </w:t>
            </w:r>
            <w:r w:rsidR="003F0C7E">
              <w:rPr>
                <w:rFonts w:ascii="Georgia" w:hAnsi="Georgia"/>
                <w:iCs/>
                <w:sz w:val="24"/>
                <w:szCs w:val="24"/>
                <w:lang w:val="en-AU"/>
              </w:rPr>
              <w:t xml:space="preserve">will be paid on the final week of each stage of the </w:t>
            </w:r>
            <w:r w:rsidR="002969E6">
              <w:rPr>
                <w:rFonts w:ascii="Georgia" w:hAnsi="Georgia"/>
                <w:iCs/>
                <w:sz w:val="24"/>
                <w:szCs w:val="24"/>
                <w:lang w:val="en-AU"/>
              </w:rPr>
              <w:t>project</w:t>
            </w:r>
            <w:r w:rsidR="00AD03D7">
              <w:rPr>
                <w:rFonts w:ascii="Georgia" w:hAnsi="Georgia"/>
                <w:iCs/>
                <w:sz w:val="24"/>
                <w:szCs w:val="24"/>
                <w:lang w:val="en-AU"/>
              </w:rPr>
              <w:t xml:space="preserve"> as per standard contract terms. </w:t>
            </w:r>
            <w:r w:rsidR="00693936">
              <w:rPr>
                <w:rFonts w:ascii="Georgia" w:hAnsi="Georgia"/>
                <w:iCs/>
                <w:sz w:val="24"/>
                <w:szCs w:val="24"/>
                <w:lang w:val="en-AU"/>
              </w:rPr>
              <w:t xml:space="preserve"> Payment to the subcontractors is to be made immediately upon completion of the</w:t>
            </w:r>
            <w:r w:rsidR="002A21F1">
              <w:rPr>
                <w:rFonts w:ascii="Georgia" w:hAnsi="Georgia"/>
                <w:iCs/>
                <w:sz w:val="24"/>
                <w:szCs w:val="24"/>
                <w:lang w:val="en-AU"/>
              </w:rPr>
              <w:t xml:space="preserve">ir </w:t>
            </w:r>
            <w:proofErr w:type="gramStart"/>
            <w:r w:rsidR="002A21F1">
              <w:rPr>
                <w:rFonts w:ascii="Georgia" w:hAnsi="Georgia"/>
                <w:iCs/>
                <w:sz w:val="24"/>
                <w:szCs w:val="24"/>
                <w:lang w:val="en-AU"/>
              </w:rPr>
              <w:t>particular work</w:t>
            </w:r>
            <w:proofErr w:type="gramEnd"/>
          </w:p>
          <w:p w14:paraId="1812C876" w14:textId="77777777" w:rsidR="00786F69" w:rsidRDefault="00786F69" w:rsidP="00312565">
            <w:pPr>
              <w:spacing w:before="40"/>
              <w:rPr>
                <w:rFonts w:ascii="Georgia" w:hAnsi="Georgia"/>
                <w:iCs/>
                <w:sz w:val="24"/>
                <w:szCs w:val="24"/>
                <w:lang w:val="en-AU"/>
              </w:rPr>
            </w:pPr>
          </w:p>
          <w:p w14:paraId="35176B8E" w14:textId="02E0E464" w:rsidR="00786F69" w:rsidRDefault="00085DA3" w:rsidP="00312565">
            <w:pPr>
              <w:spacing w:before="40"/>
              <w:rPr>
                <w:rFonts w:ascii="Georgia" w:hAnsi="Georgia"/>
                <w:iCs/>
                <w:sz w:val="24"/>
                <w:szCs w:val="24"/>
                <w:lang w:val="en-AU"/>
              </w:rPr>
            </w:pPr>
            <w:r>
              <w:rPr>
                <w:rFonts w:ascii="Georgia" w:hAnsi="Georgia"/>
                <w:iCs/>
                <w:sz w:val="24"/>
                <w:szCs w:val="24"/>
                <w:lang w:val="en-AU"/>
              </w:rPr>
              <w:t>C</w:t>
            </w:r>
          </w:p>
          <w:p w14:paraId="29318704" w14:textId="1A85E300" w:rsidR="00C75E77" w:rsidRDefault="009A5B0F" w:rsidP="00312565">
            <w:pPr>
              <w:spacing w:before="40"/>
              <w:rPr>
                <w:rFonts w:ascii="Georgia" w:hAnsi="Georgia"/>
                <w:iCs/>
                <w:sz w:val="24"/>
                <w:szCs w:val="24"/>
                <w:lang w:val="en-AU"/>
              </w:rPr>
            </w:pPr>
            <w:r>
              <w:rPr>
                <w:rFonts w:ascii="Georgia" w:hAnsi="Georgia"/>
                <w:iCs/>
                <w:sz w:val="24"/>
                <w:szCs w:val="24"/>
                <w:lang w:val="en-AU"/>
              </w:rPr>
              <w:t xml:space="preserve">An invoice for each progress claim will be raised on the first working day of the month after each of the </w:t>
            </w:r>
            <w:r w:rsidR="00D22212">
              <w:rPr>
                <w:rFonts w:ascii="Georgia" w:hAnsi="Georgia"/>
                <w:iCs/>
                <w:sz w:val="24"/>
                <w:szCs w:val="24"/>
                <w:lang w:val="en-AU"/>
              </w:rPr>
              <w:t>due dates for payment as per ‘E’ below</w:t>
            </w:r>
            <w:r w:rsidR="00C537CF">
              <w:rPr>
                <w:rFonts w:ascii="Georgia" w:hAnsi="Georgia"/>
                <w:iCs/>
                <w:sz w:val="24"/>
                <w:szCs w:val="24"/>
                <w:lang w:val="en-AU"/>
              </w:rPr>
              <w:t xml:space="preserve">. Payments are made to Awesome Landscapes 28 days after the invoice is raised. </w:t>
            </w:r>
          </w:p>
          <w:p w14:paraId="0B1A28C8" w14:textId="77777777" w:rsidR="00D00ECF" w:rsidRDefault="00D00ECF" w:rsidP="00312565">
            <w:pPr>
              <w:spacing w:before="40"/>
              <w:rPr>
                <w:rFonts w:ascii="Georgia" w:hAnsi="Georgia"/>
                <w:iCs/>
                <w:sz w:val="24"/>
                <w:szCs w:val="24"/>
                <w:lang w:val="en-AU"/>
              </w:rPr>
            </w:pPr>
          </w:p>
          <w:p w14:paraId="50E44A56" w14:textId="0AF9D2F3" w:rsidR="00D00ECF" w:rsidRDefault="00D60DE4" w:rsidP="00312565">
            <w:pPr>
              <w:spacing w:before="40"/>
              <w:rPr>
                <w:rFonts w:ascii="Georgia" w:hAnsi="Georgia"/>
                <w:iCs/>
                <w:sz w:val="24"/>
                <w:szCs w:val="24"/>
                <w:lang w:val="en-AU"/>
              </w:rPr>
            </w:pPr>
            <w:r>
              <w:rPr>
                <w:rFonts w:ascii="Georgia" w:hAnsi="Georgia"/>
                <w:iCs/>
                <w:sz w:val="24"/>
                <w:szCs w:val="24"/>
                <w:lang w:val="en-AU"/>
              </w:rPr>
              <w:t>D</w:t>
            </w:r>
          </w:p>
          <w:p w14:paraId="59A7B1C2" w14:textId="1DE8BDF0" w:rsidR="00D00ECF" w:rsidRDefault="00D00ECF" w:rsidP="00312565">
            <w:pPr>
              <w:spacing w:before="40"/>
              <w:rPr>
                <w:rFonts w:ascii="Georgia" w:hAnsi="Georgia"/>
                <w:iCs/>
                <w:sz w:val="24"/>
                <w:szCs w:val="24"/>
                <w:lang w:val="en-AU"/>
              </w:rPr>
            </w:pPr>
            <w:r>
              <w:rPr>
                <w:rFonts w:ascii="Georgia" w:hAnsi="Georgia"/>
                <w:iCs/>
                <w:sz w:val="24"/>
                <w:szCs w:val="24"/>
                <w:lang w:val="en-AU"/>
              </w:rPr>
              <w:t>Weekly meetings are to be held within senior management. Weekly expenditure from the previous week is to be presented and compared against the baseline spend</w:t>
            </w:r>
            <w:r w:rsidR="002A21F1">
              <w:rPr>
                <w:rFonts w:ascii="Georgia" w:hAnsi="Georgia"/>
                <w:iCs/>
                <w:sz w:val="24"/>
                <w:szCs w:val="24"/>
                <w:lang w:val="en-AU"/>
              </w:rPr>
              <w:t xml:space="preserve"> to determine any issues. </w:t>
            </w:r>
            <w:r>
              <w:rPr>
                <w:rFonts w:ascii="Georgia" w:hAnsi="Georgia"/>
                <w:iCs/>
                <w:sz w:val="24"/>
                <w:szCs w:val="24"/>
                <w:lang w:val="en-AU"/>
              </w:rPr>
              <w:t xml:space="preserve"> Internal QA audit</w:t>
            </w:r>
            <w:r w:rsidR="002A21F1">
              <w:rPr>
                <w:rFonts w:ascii="Georgia" w:hAnsi="Georgia"/>
                <w:iCs/>
                <w:sz w:val="24"/>
                <w:szCs w:val="24"/>
                <w:lang w:val="en-AU"/>
              </w:rPr>
              <w:t>s</w:t>
            </w:r>
            <w:r>
              <w:rPr>
                <w:rFonts w:ascii="Georgia" w:hAnsi="Georgia"/>
                <w:iCs/>
                <w:sz w:val="24"/>
                <w:szCs w:val="24"/>
                <w:lang w:val="en-AU"/>
              </w:rPr>
              <w:t xml:space="preserve"> on financial processes to be completed monthly. </w:t>
            </w:r>
          </w:p>
          <w:p w14:paraId="74A41F3B" w14:textId="77777777" w:rsidR="00D00ECF" w:rsidRDefault="00D00ECF" w:rsidP="00312565">
            <w:pPr>
              <w:spacing w:before="40"/>
              <w:rPr>
                <w:rFonts w:ascii="Georgia" w:hAnsi="Georgia"/>
                <w:iCs/>
                <w:sz w:val="24"/>
                <w:szCs w:val="24"/>
                <w:lang w:val="en-AU"/>
              </w:rPr>
            </w:pPr>
          </w:p>
          <w:p w14:paraId="3C167792" w14:textId="188A26CD" w:rsidR="00D00ECF" w:rsidRDefault="00D60DE4" w:rsidP="00312565">
            <w:pPr>
              <w:spacing w:before="40"/>
              <w:rPr>
                <w:rFonts w:ascii="Georgia" w:hAnsi="Georgia"/>
                <w:iCs/>
                <w:sz w:val="24"/>
                <w:szCs w:val="24"/>
                <w:lang w:val="en-AU"/>
              </w:rPr>
            </w:pPr>
            <w:r>
              <w:rPr>
                <w:rFonts w:ascii="Georgia" w:hAnsi="Georgia"/>
                <w:iCs/>
                <w:sz w:val="24"/>
                <w:szCs w:val="24"/>
                <w:lang w:val="en-AU"/>
              </w:rPr>
              <w:t>E</w:t>
            </w:r>
          </w:p>
          <w:tbl>
            <w:tblPr>
              <w:tblStyle w:val="TableGrid"/>
              <w:tblW w:w="9493" w:type="dxa"/>
              <w:tblLook w:val="04A0" w:firstRow="1" w:lastRow="0" w:firstColumn="1" w:lastColumn="0" w:noHBand="0" w:noVBand="1"/>
            </w:tblPr>
            <w:tblGrid>
              <w:gridCol w:w="1803"/>
              <w:gridCol w:w="4146"/>
              <w:gridCol w:w="3544"/>
            </w:tblGrid>
            <w:tr w:rsidR="00085DA3" w14:paraId="08B6CE9E" w14:textId="77777777" w:rsidTr="003C7420">
              <w:tc>
                <w:tcPr>
                  <w:tcW w:w="1803" w:type="dxa"/>
                </w:tcPr>
                <w:p w14:paraId="4FD20B2D" w14:textId="77777777" w:rsidR="00085DA3" w:rsidRDefault="00085DA3" w:rsidP="00085DA3">
                  <w:r>
                    <w:t>Payment #</w:t>
                  </w:r>
                </w:p>
              </w:tc>
              <w:tc>
                <w:tcPr>
                  <w:tcW w:w="4146" w:type="dxa"/>
                </w:tcPr>
                <w:p w14:paraId="4803A2CD" w14:textId="77777777" w:rsidR="00085DA3" w:rsidRDefault="00085DA3" w:rsidP="00085DA3">
                  <w:r>
                    <w:t xml:space="preserve">When? </w:t>
                  </w:r>
                </w:p>
              </w:tc>
              <w:tc>
                <w:tcPr>
                  <w:tcW w:w="3544" w:type="dxa"/>
                </w:tcPr>
                <w:p w14:paraId="4E896A10" w14:textId="77777777" w:rsidR="00085DA3" w:rsidRDefault="00085DA3" w:rsidP="00085DA3">
                  <w:r>
                    <w:t>Payment due (invoice terms 28 days)</w:t>
                  </w:r>
                </w:p>
              </w:tc>
            </w:tr>
            <w:tr w:rsidR="00085DA3" w14:paraId="708423DF" w14:textId="77777777" w:rsidTr="003C7420">
              <w:tc>
                <w:tcPr>
                  <w:tcW w:w="1803" w:type="dxa"/>
                </w:tcPr>
                <w:p w14:paraId="68213EF7" w14:textId="02A20EBA" w:rsidR="00085DA3" w:rsidRDefault="00085DA3" w:rsidP="00085DA3">
                  <w:r>
                    <w:t xml:space="preserve">1 </w:t>
                  </w:r>
                </w:p>
              </w:tc>
              <w:tc>
                <w:tcPr>
                  <w:tcW w:w="4146" w:type="dxa"/>
                </w:tcPr>
                <w:p w14:paraId="5E797314" w14:textId="04CB5A56" w:rsidR="00085DA3" w:rsidRDefault="00085DA3" w:rsidP="00085DA3">
                  <w:r>
                    <w:t xml:space="preserve">Commencement of phase 1 (8/8/16) </w:t>
                  </w:r>
                </w:p>
              </w:tc>
              <w:tc>
                <w:tcPr>
                  <w:tcW w:w="3544" w:type="dxa"/>
                </w:tcPr>
                <w:p w14:paraId="7440AEF0" w14:textId="77777777" w:rsidR="00085DA3" w:rsidRDefault="00085DA3" w:rsidP="00085DA3">
                  <w:r>
                    <w:t>6/9/16</w:t>
                  </w:r>
                </w:p>
              </w:tc>
            </w:tr>
            <w:tr w:rsidR="00085DA3" w14:paraId="0D7C2B5F" w14:textId="77777777" w:rsidTr="003C7420">
              <w:tc>
                <w:tcPr>
                  <w:tcW w:w="1803" w:type="dxa"/>
                </w:tcPr>
                <w:p w14:paraId="1861176D" w14:textId="1E1B9D5C" w:rsidR="00085DA3" w:rsidRDefault="00085DA3" w:rsidP="00085DA3">
                  <w:r>
                    <w:t xml:space="preserve">2 </w:t>
                  </w:r>
                </w:p>
              </w:tc>
              <w:tc>
                <w:tcPr>
                  <w:tcW w:w="4146" w:type="dxa"/>
                </w:tcPr>
                <w:p w14:paraId="5FCC7C59" w14:textId="5FD15182" w:rsidR="00085DA3" w:rsidRDefault="00085DA3" w:rsidP="00085DA3">
                  <w:r>
                    <w:t>Completion phase 1 deliverables and report 9/22/</w:t>
                  </w:r>
                  <w:r w:rsidR="002A21F1">
                    <w:t>16</w:t>
                  </w:r>
                </w:p>
              </w:tc>
              <w:tc>
                <w:tcPr>
                  <w:tcW w:w="3544" w:type="dxa"/>
                </w:tcPr>
                <w:p w14:paraId="42CB54AC" w14:textId="77777777" w:rsidR="00085DA3" w:rsidRDefault="00085DA3" w:rsidP="00085DA3">
                  <w:r>
                    <w:t>10/21/16</w:t>
                  </w:r>
                </w:p>
              </w:tc>
            </w:tr>
            <w:tr w:rsidR="00085DA3" w14:paraId="003D5005" w14:textId="77777777" w:rsidTr="003C7420">
              <w:tc>
                <w:tcPr>
                  <w:tcW w:w="1803" w:type="dxa"/>
                </w:tcPr>
                <w:p w14:paraId="6F9889AA" w14:textId="7C30E14F" w:rsidR="00085DA3" w:rsidRDefault="00085DA3" w:rsidP="00085DA3">
                  <w:r>
                    <w:t xml:space="preserve">3 </w:t>
                  </w:r>
                </w:p>
              </w:tc>
              <w:tc>
                <w:tcPr>
                  <w:tcW w:w="4146" w:type="dxa"/>
                </w:tcPr>
                <w:p w14:paraId="49E63AC4" w14:textId="77777777" w:rsidR="00085DA3" w:rsidRDefault="00085DA3" w:rsidP="00085DA3">
                  <w:r>
                    <w:t>Completion phase 2 deliverables and progress report (1/5/17)</w:t>
                  </w:r>
                </w:p>
              </w:tc>
              <w:tc>
                <w:tcPr>
                  <w:tcW w:w="3544" w:type="dxa"/>
                </w:tcPr>
                <w:p w14:paraId="20693C5C" w14:textId="77777777" w:rsidR="00085DA3" w:rsidRDefault="00085DA3" w:rsidP="00085DA3">
                  <w:r>
                    <w:t>2/3/17</w:t>
                  </w:r>
                </w:p>
              </w:tc>
            </w:tr>
            <w:tr w:rsidR="00085DA3" w14:paraId="12492FB3" w14:textId="77777777" w:rsidTr="003C7420">
              <w:tc>
                <w:tcPr>
                  <w:tcW w:w="1803" w:type="dxa"/>
                </w:tcPr>
                <w:p w14:paraId="4B3384F1" w14:textId="5577AE1B" w:rsidR="00085DA3" w:rsidRDefault="00085DA3" w:rsidP="00085DA3">
                  <w:r>
                    <w:t xml:space="preserve">4 </w:t>
                  </w:r>
                </w:p>
              </w:tc>
              <w:tc>
                <w:tcPr>
                  <w:tcW w:w="4146" w:type="dxa"/>
                </w:tcPr>
                <w:p w14:paraId="127FE314" w14:textId="77777777" w:rsidR="00085DA3" w:rsidRDefault="00085DA3" w:rsidP="00085DA3">
                  <w:r>
                    <w:t>Completion phase 3 deliverables and progress report (3/9/17)</w:t>
                  </w:r>
                </w:p>
              </w:tc>
              <w:tc>
                <w:tcPr>
                  <w:tcW w:w="3544" w:type="dxa"/>
                </w:tcPr>
                <w:p w14:paraId="4F3729BE" w14:textId="77777777" w:rsidR="00085DA3" w:rsidRDefault="00085DA3" w:rsidP="00085DA3">
                  <w:r>
                    <w:t>4/7/17</w:t>
                  </w:r>
                </w:p>
              </w:tc>
            </w:tr>
          </w:tbl>
          <w:p w14:paraId="19542083" w14:textId="77777777" w:rsidR="00D00ECF" w:rsidRDefault="00D00ECF" w:rsidP="00085DA3">
            <w:pPr>
              <w:spacing w:before="40"/>
              <w:rPr>
                <w:rFonts w:ascii="Georgia" w:hAnsi="Georgia"/>
                <w:iCs/>
                <w:sz w:val="24"/>
                <w:szCs w:val="24"/>
                <w:lang w:val="en-AU"/>
              </w:rPr>
            </w:pPr>
          </w:p>
          <w:p w14:paraId="3EA1E7AE" w14:textId="66322A49" w:rsidR="00D60DE4" w:rsidRDefault="00D60DE4" w:rsidP="00085DA3">
            <w:pPr>
              <w:spacing w:before="40"/>
              <w:rPr>
                <w:rFonts w:ascii="Georgia" w:hAnsi="Georgia"/>
                <w:iCs/>
                <w:sz w:val="24"/>
                <w:szCs w:val="24"/>
                <w:lang w:val="en-AU"/>
              </w:rPr>
            </w:pPr>
            <w:r>
              <w:rPr>
                <w:rFonts w:ascii="Georgia" w:hAnsi="Georgia"/>
                <w:iCs/>
                <w:sz w:val="24"/>
                <w:szCs w:val="24"/>
                <w:lang w:val="en-AU"/>
              </w:rPr>
              <w:t>F</w:t>
            </w:r>
          </w:p>
          <w:p w14:paraId="6CFB1F61" w14:textId="62D753A4" w:rsidR="00D60DE4" w:rsidRPr="00ED5379" w:rsidRDefault="00D60DE4" w:rsidP="00085DA3">
            <w:pPr>
              <w:spacing w:before="40"/>
              <w:rPr>
                <w:rFonts w:ascii="Georgia" w:hAnsi="Georgia"/>
                <w:iCs/>
                <w:sz w:val="24"/>
                <w:szCs w:val="24"/>
                <w:lang w:val="en-AU"/>
              </w:rPr>
            </w:pPr>
            <w:r>
              <w:rPr>
                <w:rFonts w:ascii="Georgia" w:hAnsi="Georgia"/>
                <w:iCs/>
                <w:sz w:val="24"/>
                <w:szCs w:val="24"/>
                <w:lang w:val="en-AU"/>
              </w:rPr>
              <w:t xml:space="preserve">The projected cash flow is calculated at the start of the project. The </w:t>
            </w:r>
            <w:r w:rsidR="002A21F1">
              <w:rPr>
                <w:rFonts w:ascii="Georgia" w:hAnsi="Georgia"/>
                <w:iCs/>
                <w:sz w:val="24"/>
                <w:szCs w:val="24"/>
                <w:lang w:val="en-AU"/>
              </w:rPr>
              <w:t>‘S’ curve</w:t>
            </w:r>
            <w:r>
              <w:rPr>
                <w:rFonts w:ascii="Georgia" w:hAnsi="Georgia"/>
                <w:iCs/>
                <w:sz w:val="24"/>
                <w:szCs w:val="24"/>
                <w:lang w:val="en-AU"/>
              </w:rPr>
              <w:t xml:space="preserve"> over time can be computed from the labour, procurement &amp; materials purchases. The progress payments will then be subtracted from these numbers to give the </w:t>
            </w:r>
            <w:r>
              <w:rPr>
                <w:rFonts w:ascii="Georgia" w:hAnsi="Georgia"/>
                <w:iCs/>
                <w:sz w:val="24"/>
                <w:szCs w:val="24"/>
                <w:lang w:val="en-AU"/>
              </w:rPr>
              <w:lastRenderedPageBreak/>
              <w:t xml:space="preserve">projected cash flow at the start of the project. The actual cash flow is to be calculated weekly &amp; presented at senior management meetings. This is to be compared against the projected cash flow which may highlight issues such as </w:t>
            </w:r>
            <w:proofErr w:type="gramStart"/>
            <w:r>
              <w:rPr>
                <w:rFonts w:ascii="Georgia" w:hAnsi="Georgia"/>
                <w:iCs/>
                <w:sz w:val="24"/>
                <w:szCs w:val="24"/>
                <w:lang w:val="en-AU"/>
              </w:rPr>
              <w:t>over spending</w:t>
            </w:r>
            <w:proofErr w:type="gramEnd"/>
            <w:r>
              <w:rPr>
                <w:rFonts w:ascii="Georgia" w:hAnsi="Georgia"/>
                <w:iCs/>
                <w:sz w:val="24"/>
                <w:szCs w:val="24"/>
                <w:lang w:val="en-AU"/>
              </w:rPr>
              <w:t xml:space="preserve"> or lacklustre progress.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04C541F5" w:rsidR="00B222B0" w:rsidRPr="00ED5379" w:rsidRDefault="00D42B05"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31D734E6" w:rsidR="00430D26" w:rsidRPr="00ED5379" w:rsidRDefault="00D42B05"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23E7DE31" w:rsidR="00430D26" w:rsidRPr="00ED5379" w:rsidRDefault="00D42B05"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4019C3E6" w:rsidR="00430D26" w:rsidRPr="00ED5379" w:rsidRDefault="00D42B05"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3124AF49" w:rsidR="00430D26" w:rsidRPr="00ED5379" w:rsidRDefault="00D42B05"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7B24773B" w:rsidR="00B222B0" w:rsidRPr="00ED5379" w:rsidRDefault="00D42B05"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5059B8">
              <w:rPr>
                <w:b/>
                <w:lang w:val="en-AU"/>
              </w:rPr>
            </w:r>
            <w:r w:rsidR="005059B8">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B4B246" w14:textId="77777777" w:rsidR="005059B8" w:rsidRDefault="005059B8" w:rsidP="00BD64CC">
      <w:r>
        <w:separator/>
      </w:r>
    </w:p>
  </w:endnote>
  <w:endnote w:type="continuationSeparator" w:id="0">
    <w:p w14:paraId="3872AC05" w14:textId="77777777" w:rsidR="005059B8" w:rsidRDefault="005059B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D42B05" w:rsidRPr="00DA1AFD" w:rsidRDefault="00D42B05"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D42B05" w:rsidRPr="00DA1AFD" w:rsidRDefault="00D42B05"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D42B05" w:rsidRPr="00DA1AFD" w:rsidRDefault="00D42B05"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D42B05" w:rsidRPr="00DA1AFD" w:rsidRDefault="00D42B05"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456B8" w14:textId="77777777" w:rsidR="005059B8" w:rsidRDefault="005059B8" w:rsidP="00BD64CC">
      <w:r>
        <w:separator/>
      </w:r>
    </w:p>
  </w:footnote>
  <w:footnote w:type="continuationSeparator" w:id="0">
    <w:p w14:paraId="3C2BB02A" w14:textId="77777777" w:rsidR="005059B8" w:rsidRDefault="005059B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C841637"/>
    <w:multiLevelType w:val="hybridMultilevel"/>
    <w:tmpl w:val="2F3C67DE"/>
    <w:lvl w:ilvl="0" w:tplc="840051E4">
      <w:numFmt w:val="bullet"/>
      <w:lvlText w:val="-"/>
      <w:lvlJc w:val="left"/>
      <w:pPr>
        <w:ind w:left="1080" w:hanging="360"/>
      </w:pPr>
      <w:rPr>
        <w:rFonts w:ascii="Georgia" w:eastAsia="Times New Roman" w:hAnsi="Georgia"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0"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2"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827D7F"/>
    <w:multiLevelType w:val="hybridMultilevel"/>
    <w:tmpl w:val="1CD4484E"/>
    <w:lvl w:ilvl="0" w:tplc="D7C407BC">
      <w:numFmt w:val="bullet"/>
      <w:lvlText w:val="-"/>
      <w:lvlJc w:val="left"/>
      <w:pPr>
        <w:ind w:left="1080" w:hanging="360"/>
      </w:pPr>
      <w:rPr>
        <w:rFonts w:ascii="Georgia" w:eastAsia="Times New Roman" w:hAnsi="Georgia"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4"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6"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7"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4"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8"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0"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1"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3"/>
  </w:num>
  <w:num w:numId="4">
    <w:abstractNumId w:val="59"/>
  </w:num>
  <w:num w:numId="5">
    <w:abstractNumId w:val="90"/>
  </w:num>
  <w:num w:numId="6">
    <w:abstractNumId w:val="31"/>
  </w:num>
  <w:num w:numId="7">
    <w:abstractNumId w:val="87"/>
  </w:num>
  <w:num w:numId="8">
    <w:abstractNumId w:val="47"/>
  </w:num>
  <w:num w:numId="9">
    <w:abstractNumId w:val="16"/>
  </w:num>
  <w:num w:numId="10">
    <w:abstractNumId w:val="65"/>
  </w:num>
  <w:num w:numId="11">
    <w:abstractNumId w:val="55"/>
  </w:num>
  <w:num w:numId="12">
    <w:abstractNumId w:val="32"/>
  </w:num>
  <w:num w:numId="13">
    <w:abstractNumId w:val="71"/>
  </w:num>
  <w:num w:numId="14">
    <w:abstractNumId w:val="0"/>
  </w:num>
  <w:num w:numId="15">
    <w:abstractNumId w:val="9"/>
  </w:num>
  <w:num w:numId="16">
    <w:abstractNumId w:val="36"/>
  </w:num>
  <w:num w:numId="17">
    <w:abstractNumId w:val="78"/>
  </w:num>
  <w:num w:numId="18">
    <w:abstractNumId w:val="103"/>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100"/>
  </w:num>
  <w:num w:numId="27">
    <w:abstractNumId w:val="94"/>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70"/>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2"/>
  </w:num>
  <w:num w:numId="44">
    <w:abstractNumId w:val="73"/>
  </w:num>
  <w:num w:numId="45">
    <w:abstractNumId w:val="6"/>
  </w:num>
  <w:num w:numId="46">
    <w:abstractNumId w:val="96"/>
  </w:num>
  <w:num w:numId="47">
    <w:abstractNumId w:val="79"/>
  </w:num>
  <w:num w:numId="48">
    <w:abstractNumId w:val="10"/>
  </w:num>
  <w:num w:numId="49">
    <w:abstractNumId w:val="84"/>
  </w:num>
  <w:num w:numId="50">
    <w:abstractNumId w:val="104"/>
  </w:num>
  <w:num w:numId="51">
    <w:abstractNumId w:val="54"/>
  </w:num>
  <w:num w:numId="52">
    <w:abstractNumId w:val="45"/>
  </w:num>
  <w:num w:numId="53">
    <w:abstractNumId w:val="43"/>
  </w:num>
  <w:num w:numId="54">
    <w:abstractNumId w:val="86"/>
  </w:num>
  <w:num w:numId="55">
    <w:abstractNumId w:val="38"/>
  </w:num>
  <w:num w:numId="56">
    <w:abstractNumId w:val="77"/>
  </w:num>
  <w:num w:numId="57">
    <w:abstractNumId w:val="101"/>
  </w:num>
  <w:num w:numId="58">
    <w:abstractNumId w:val="91"/>
  </w:num>
  <w:num w:numId="59">
    <w:abstractNumId w:val="60"/>
  </w:num>
  <w:num w:numId="60">
    <w:abstractNumId w:val="68"/>
  </w:num>
  <w:num w:numId="61">
    <w:abstractNumId w:val="109"/>
  </w:num>
  <w:num w:numId="62">
    <w:abstractNumId w:val="21"/>
  </w:num>
  <w:num w:numId="63">
    <w:abstractNumId w:val="8"/>
  </w:num>
  <w:num w:numId="64">
    <w:abstractNumId w:val="92"/>
  </w:num>
  <w:num w:numId="65">
    <w:abstractNumId w:val="23"/>
  </w:num>
  <w:num w:numId="66">
    <w:abstractNumId w:val="2"/>
  </w:num>
  <w:num w:numId="67">
    <w:abstractNumId w:val="57"/>
  </w:num>
  <w:num w:numId="68">
    <w:abstractNumId w:val="74"/>
  </w:num>
  <w:num w:numId="69">
    <w:abstractNumId w:val="25"/>
  </w:num>
  <w:num w:numId="70">
    <w:abstractNumId w:val="51"/>
  </w:num>
  <w:num w:numId="71">
    <w:abstractNumId w:val="111"/>
  </w:num>
  <w:num w:numId="72">
    <w:abstractNumId w:val="26"/>
  </w:num>
  <w:num w:numId="73">
    <w:abstractNumId w:val="56"/>
  </w:num>
  <w:num w:numId="74">
    <w:abstractNumId w:val="108"/>
  </w:num>
  <w:num w:numId="75">
    <w:abstractNumId w:val="42"/>
  </w:num>
  <w:num w:numId="76">
    <w:abstractNumId w:val="80"/>
  </w:num>
  <w:num w:numId="77">
    <w:abstractNumId w:val="75"/>
  </w:num>
  <w:num w:numId="78">
    <w:abstractNumId w:val="18"/>
  </w:num>
  <w:num w:numId="79">
    <w:abstractNumId w:val="44"/>
  </w:num>
  <w:num w:numId="80">
    <w:abstractNumId w:val="88"/>
  </w:num>
  <w:num w:numId="81">
    <w:abstractNumId w:val="99"/>
  </w:num>
  <w:num w:numId="82">
    <w:abstractNumId w:val="4"/>
  </w:num>
  <w:num w:numId="83">
    <w:abstractNumId w:val="28"/>
  </w:num>
  <w:num w:numId="84">
    <w:abstractNumId w:val="83"/>
  </w:num>
  <w:num w:numId="85">
    <w:abstractNumId w:val="76"/>
  </w:num>
  <w:num w:numId="86">
    <w:abstractNumId w:val="14"/>
  </w:num>
  <w:num w:numId="87">
    <w:abstractNumId w:val="66"/>
  </w:num>
  <w:num w:numId="88">
    <w:abstractNumId w:val="33"/>
  </w:num>
  <w:num w:numId="89">
    <w:abstractNumId w:val="105"/>
  </w:num>
  <w:num w:numId="90">
    <w:abstractNumId w:val="97"/>
  </w:num>
  <w:num w:numId="91">
    <w:abstractNumId w:val="29"/>
  </w:num>
  <w:num w:numId="92">
    <w:abstractNumId w:val="95"/>
  </w:num>
  <w:num w:numId="93">
    <w:abstractNumId w:val="107"/>
  </w:num>
  <w:num w:numId="94">
    <w:abstractNumId w:val="24"/>
  </w:num>
  <w:num w:numId="95">
    <w:abstractNumId w:val="61"/>
  </w:num>
  <w:num w:numId="96">
    <w:abstractNumId w:val="27"/>
  </w:num>
  <w:num w:numId="97">
    <w:abstractNumId w:val="46"/>
  </w:num>
  <w:num w:numId="98">
    <w:abstractNumId w:val="102"/>
  </w:num>
  <w:num w:numId="99">
    <w:abstractNumId w:val="12"/>
  </w:num>
  <w:num w:numId="100">
    <w:abstractNumId w:val="110"/>
  </w:num>
  <w:num w:numId="101">
    <w:abstractNumId w:val="39"/>
  </w:num>
  <w:num w:numId="102">
    <w:abstractNumId w:val="106"/>
  </w:num>
  <w:num w:numId="103">
    <w:abstractNumId w:val="5"/>
  </w:num>
  <w:num w:numId="104">
    <w:abstractNumId w:val="41"/>
  </w:num>
  <w:num w:numId="105">
    <w:abstractNumId w:val="85"/>
  </w:num>
  <w:num w:numId="106">
    <w:abstractNumId w:val="81"/>
  </w:num>
  <w:num w:numId="107">
    <w:abstractNumId w:val="82"/>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8"/>
  </w:num>
  <w:num w:numId="111">
    <w:abstractNumId w:val="89"/>
  </w:num>
  <w:num w:numId="112">
    <w:abstractNumId w:val="69"/>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945"/>
    <w:rsid w:val="00010AF7"/>
    <w:rsid w:val="000157BC"/>
    <w:rsid w:val="00015EC7"/>
    <w:rsid w:val="0001752E"/>
    <w:rsid w:val="000205BB"/>
    <w:rsid w:val="00022A53"/>
    <w:rsid w:val="00024E89"/>
    <w:rsid w:val="00025F5B"/>
    <w:rsid w:val="00027178"/>
    <w:rsid w:val="00027C5A"/>
    <w:rsid w:val="000328DE"/>
    <w:rsid w:val="00034DEA"/>
    <w:rsid w:val="00034F7B"/>
    <w:rsid w:val="00035147"/>
    <w:rsid w:val="0003607F"/>
    <w:rsid w:val="00036971"/>
    <w:rsid w:val="00037D6A"/>
    <w:rsid w:val="00040264"/>
    <w:rsid w:val="00040B67"/>
    <w:rsid w:val="00044E03"/>
    <w:rsid w:val="000457A3"/>
    <w:rsid w:val="000467A8"/>
    <w:rsid w:val="000467F5"/>
    <w:rsid w:val="000473ED"/>
    <w:rsid w:val="000476EA"/>
    <w:rsid w:val="000476EB"/>
    <w:rsid w:val="000509D5"/>
    <w:rsid w:val="000539D2"/>
    <w:rsid w:val="0005549A"/>
    <w:rsid w:val="00057EAB"/>
    <w:rsid w:val="00066FA0"/>
    <w:rsid w:val="00070A46"/>
    <w:rsid w:val="000741FC"/>
    <w:rsid w:val="00075A74"/>
    <w:rsid w:val="00077024"/>
    <w:rsid w:val="0008120B"/>
    <w:rsid w:val="000812FD"/>
    <w:rsid w:val="0008285D"/>
    <w:rsid w:val="00083530"/>
    <w:rsid w:val="00083A76"/>
    <w:rsid w:val="00085DA3"/>
    <w:rsid w:val="00087F86"/>
    <w:rsid w:val="00093871"/>
    <w:rsid w:val="000A3430"/>
    <w:rsid w:val="000A3872"/>
    <w:rsid w:val="000A3E24"/>
    <w:rsid w:val="000A4285"/>
    <w:rsid w:val="000B054A"/>
    <w:rsid w:val="000B20AB"/>
    <w:rsid w:val="000B27DA"/>
    <w:rsid w:val="000B4B5E"/>
    <w:rsid w:val="000B5658"/>
    <w:rsid w:val="000B6B45"/>
    <w:rsid w:val="000C05A1"/>
    <w:rsid w:val="000C2010"/>
    <w:rsid w:val="000C2612"/>
    <w:rsid w:val="000D2A55"/>
    <w:rsid w:val="000D358A"/>
    <w:rsid w:val="000D6F43"/>
    <w:rsid w:val="000E11EB"/>
    <w:rsid w:val="000E1972"/>
    <w:rsid w:val="000E366F"/>
    <w:rsid w:val="000E5994"/>
    <w:rsid w:val="000E7F90"/>
    <w:rsid w:val="000E7FFA"/>
    <w:rsid w:val="000F2164"/>
    <w:rsid w:val="000F3881"/>
    <w:rsid w:val="000F3F7F"/>
    <w:rsid w:val="000F6038"/>
    <w:rsid w:val="00103261"/>
    <w:rsid w:val="00103C44"/>
    <w:rsid w:val="0010403F"/>
    <w:rsid w:val="00106653"/>
    <w:rsid w:val="0011145A"/>
    <w:rsid w:val="001120FD"/>
    <w:rsid w:val="00121641"/>
    <w:rsid w:val="001222BC"/>
    <w:rsid w:val="001263BA"/>
    <w:rsid w:val="00126CE6"/>
    <w:rsid w:val="00140B48"/>
    <w:rsid w:val="00141C3E"/>
    <w:rsid w:val="00141FEB"/>
    <w:rsid w:val="001451C8"/>
    <w:rsid w:val="00147EE1"/>
    <w:rsid w:val="00151889"/>
    <w:rsid w:val="00153B88"/>
    <w:rsid w:val="0015448B"/>
    <w:rsid w:val="001558AE"/>
    <w:rsid w:val="0015671B"/>
    <w:rsid w:val="00160094"/>
    <w:rsid w:val="001601D2"/>
    <w:rsid w:val="00160489"/>
    <w:rsid w:val="00161448"/>
    <w:rsid w:val="00162FB3"/>
    <w:rsid w:val="00163389"/>
    <w:rsid w:val="00166D3F"/>
    <w:rsid w:val="00167086"/>
    <w:rsid w:val="0016711B"/>
    <w:rsid w:val="00170561"/>
    <w:rsid w:val="0017189C"/>
    <w:rsid w:val="00171975"/>
    <w:rsid w:val="00174B76"/>
    <w:rsid w:val="001775BA"/>
    <w:rsid w:val="0018119D"/>
    <w:rsid w:val="00182582"/>
    <w:rsid w:val="001829F0"/>
    <w:rsid w:val="001830C9"/>
    <w:rsid w:val="00183E03"/>
    <w:rsid w:val="00184B00"/>
    <w:rsid w:val="00185C14"/>
    <w:rsid w:val="00186AD4"/>
    <w:rsid w:val="00186CF1"/>
    <w:rsid w:val="00190C82"/>
    <w:rsid w:val="00193568"/>
    <w:rsid w:val="001942C6"/>
    <w:rsid w:val="00196200"/>
    <w:rsid w:val="00196AF1"/>
    <w:rsid w:val="001A2B89"/>
    <w:rsid w:val="001A3877"/>
    <w:rsid w:val="001B2501"/>
    <w:rsid w:val="001B4376"/>
    <w:rsid w:val="001B6EF9"/>
    <w:rsid w:val="001B7234"/>
    <w:rsid w:val="001B7DD3"/>
    <w:rsid w:val="001C06F5"/>
    <w:rsid w:val="001C1FF4"/>
    <w:rsid w:val="001C424C"/>
    <w:rsid w:val="001C70B1"/>
    <w:rsid w:val="001D2B2C"/>
    <w:rsid w:val="001D3BB8"/>
    <w:rsid w:val="001D7752"/>
    <w:rsid w:val="001D7850"/>
    <w:rsid w:val="001E0258"/>
    <w:rsid w:val="001E1F8A"/>
    <w:rsid w:val="001E2664"/>
    <w:rsid w:val="001E2AFD"/>
    <w:rsid w:val="001E3E35"/>
    <w:rsid w:val="001E6E3E"/>
    <w:rsid w:val="001E6E92"/>
    <w:rsid w:val="001F09A2"/>
    <w:rsid w:val="001F1B06"/>
    <w:rsid w:val="001F3CA6"/>
    <w:rsid w:val="001F43C9"/>
    <w:rsid w:val="001F4732"/>
    <w:rsid w:val="001F6F37"/>
    <w:rsid w:val="00210669"/>
    <w:rsid w:val="00210E6E"/>
    <w:rsid w:val="00211172"/>
    <w:rsid w:val="00220622"/>
    <w:rsid w:val="00220854"/>
    <w:rsid w:val="00221130"/>
    <w:rsid w:val="0022122A"/>
    <w:rsid w:val="00221D70"/>
    <w:rsid w:val="00230849"/>
    <w:rsid w:val="00233BA3"/>
    <w:rsid w:val="00234A61"/>
    <w:rsid w:val="00234AD6"/>
    <w:rsid w:val="00242C88"/>
    <w:rsid w:val="00242EF7"/>
    <w:rsid w:val="002438FD"/>
    <w:rsid w:val="00247EE9"/>
    <w:rsid w:val="00250152"/>
    <w:rsid w:val="002534D8"/>
    <w:rsid w:val="00255689"/>
    <w:rsid w:val="002604AB"/>
    <w:rsid w:val="002622E6"/>
    <w:rsid w:val="00263D8E"/>
    <w:rsid w:val="00264A90"/>
    <w:rsid w:val="00266114"/>
    <w:rsid w:val="00267AAA"/>
    <w:rsid w:val="0027204F"/>
    <w:rsid w:val="002731B0"/>
    <w:rsid w:val="0027323F"/>
    <w:rsid w:val="002738E1"/>
    <w:rsid w:val="0027498D"/>
    <w:rsid w:val="0027540B"/>
    <w:rsid w:val="00275A98"/>
    <w:rsid w:val="002767BA"/>
    <w:rsid w:val="00276CDE"/>
    <w:rsid w:val="0027748F"/>
    <w:rsid w:val="00277BEA"/>
    <w:rsid w:val="00280960"/>
    <w:rsid w:val="00282709"/>
    <w:rsid w:val="00283D9C"/>
    <w:rsid w:val="002865C1"/>
    <w:rsid w:val="00290C5B"/>
    <w:rsid w:val="002969E6"/>
    <w:rsid w:val="002A1FA8"/>
    <w:rsid w:val="002A21F1"/>
    <w:rsid w:val="002A3011"/>
    <w:rsid w:val="002A5330"/>
    <w:rsid w:val="002B30A7"/>
    <w:rsid w:val="002B34CF"/>
    <w:rsid w:val="002B616D"/>
    <w:rsid w:val="002B718E"/>
    <w:rsid w:val="002C037E"/>
    <w:rsid w:val="002C156B"/>
    <w:rsid w:val="002C4222"/>
    <w:rsid w:val="002C5095"/>
    <w:rsid w:val="002C6DAA"/>
    <w:rsid w:val="002C7075"/>
    <w:rsid w:val="002C7388"/>
    <w:rsid w:val="002D0143"/>
    <w:rsid w:val="002D2B65"/>
    <w:rsid w:val="002D34A0"/>
    <w:rsid w:val="002D369C"/>
    <w:rsid w:val="002D3980"/>
    <w:rsid w:val="002D50A5"/>
    <w:rsid w:val="002D5FA8"/>
    <w:rsid w:val="002E1D9A"/>
    <w:rsid w:val="002E4317"/>
    <w:rsid w:val="002E5985"/>
    <w:rsid w:val="002E7C69"/>
    <w:rsid w:val="002F1629"/>
    <w:rsid w:val="002F4654"/>
    <w:rsid w:val="00301653"/>
    <w:rsid w:val="003056FB"/>
    <w:rsid w:val="00305EC8"/>
    <w:rsid w:val="003072D9"/>
    <w:rsid w:val="003078F8"/>
    <w:rsid w:val="00312565"/>
    <w:rsid w:val="003126EA"/>
    <w:rsid w:val="003152F9"/>
    <w:rsid w:val="003159BE"/>
    <w:rsid w:val="00316A5C"/>
    <w:rsid w:val="0032323C"/>
    <w:rsid w:val="00324132"/>
    <w:rsid w:val="00324F27"/>
    <w:rsid w:val="00326EE1"/>
    <w:rsid w:val="003365EE"/>
    <w:rsid w:val="00336657"/>
    <w:rsid w:val="00337011"/>
    <w:rsid w:val="003374E1"/>
    <w:rsid w:val="00340E7E"/>
    <w:rsid w:val="00344F84"/>
    <w:rsid w:val="003459BC"/>
    <w:rsid w:val="00346DB2"/>
    <w:rsid w:val="00347E92"/>
    <w:rsid w:val="003525A7"/>
    <w:rsid w:val="00361763"/>
    <w:rsid w:val="00364EEF"/>
    <w:rsid w:val="00366AA2"/>
    <w:rsid w:val="003724CA"/>
    <w:rsid w:val="0037736A"/>
    <w:rsid w:val="0037742E"/>
    <w:rsid w:val="003777D3"/>
    <w:rsid w:val="00377B1D"/>
    <w:rsid w:val="00380630"/>
    <w:rsid w:val="0038079D"/>
    <w:rsid w:val="00380A1E"/>
    <w:rsid w:val="00381259"/>
    <w:rsid w:val="003819FA"/>
    <w:rsid w:val="0038421B"/>
    <w:rsid w:val="003901A1"/>
    <w:rsid w:val="00390A2C"/>
    <w:rsid w:val="0039173E"/>
    <w:rsid w:val="0039546D"/>
    <w:rsid w:val="003A35C8"/>
    <w:rsid w:val="003A42A2"/>
    <w:rsid w:val="003A5178"/>
    <w:rsid w:val="003A5C8D"/>
    <w:rsid w:val="003A6531"/>
    <w:rsid w:val="003A7DC9"/>
    <w:rsid w:val="003B03E9"/>
    <w:rsid w:val="003B2C7F"/>
    <w:rsid w:val="003B3DF7"/>
    <w:rsid w:val="003B4FDD"/>
    <w:rsid w:val="003B6268"/>
    <w:rsid w:val="003C1E46"/>
    <w:rsid w:val="003C5644"/>
    <w:rsid w:val="003C6028"/>
    <w:rsid w:val="003C7257"/>
    <w:rsid w:val="003C7CF0"/>
    <w:rsid w:val="003D08B6"/>
    <w:rsid w:val="003D0F48"/>
    <w:rsid w:val="003D30B0"/>
    <w:rsid w:val="003D319F"/>
    <w:rsid w:val="003D3D67"/>
    <w:rsid w:val="003D5EBA"/>
    <w:rsid w:val="003E0420"/>
    <w:rsid w:val="003E53CB"/>
    <w:rsid w:val="003E5F9A"/>
    <w:rsid w:val="003F00E6"/>
    <w:rsid w:val="003F0C7E"/>
    <w:rsid w:val="003F7477"/>
    <w:rsid w:val="004072CA"/>
    <w:rsid w:val="00412CCF"/>
    <w:rsid w:val="00414886"/>
    <w:rsid w:val="00416780"/>
    <w:rsid w:val="0041688F"/>
    <w:rsid w:val="004169B4"/>
    <w:rsid w:val="00416AF0"/>
    <w:rsid w:val="00417066"/>
    <w:rsid w:val="00423334"/>
    <w:rsid w:val="004243E4"/>
    <w:rsid w:val="00430D26"/>
    <w:rsid w:val="0043128B"/>
    <w:rsid w:val="004400A5"/>
    <w:rsid w:val="00444526"/>
    <w:rsid w:val="00445038"/>
    <w:rsid w:val="00450DF5"/>
    <w:rsid w:val="004603E6"/>
    <w:rsid w:val="00461C4D"/>
    <w:rsid w:val="00466292"/>
    <w:rsid w:val="004664B9"/>
    <w:rsid w:val="004724F3"/>
    <w:rsid w:val="00472556"/>
    <w:rsid w:val="004740A2"/>
    <w:rsid w:val="00474DCF"/>
    <w:rsid w:val="00475B5C"/>
    <w:rsid w:val="00476354"/>
    <w:rsid w:val="0048087D"/>
    <w:rsid w:val="00480DD9"/>
    <w:rsid w:val="004820FF"/>
    <w:rsid w:val="00486682"/>
    <w:rsid w:val="00486A88"/>
    <w:rsid w:val="00486C6E"/>
    <w:rsid w:val="004874A8"/>
    <w:rsid w:val="00494E60"/>
    <w:rsid w:val="00497DA2"/>
    <w:rsid w:val="004A0A35"/>
    <w:rsid w:val="004A3B6B"/>
    <w:rsid w:val="004A54DE"/>
    <w:rsid w:val="004A63C1"/>
    <w:rsid w:val="004A743D"/>
    <w:rsid w:val="004B028D"/>
    <w:rsid w:val="004B0B1D"/>
    <w:rsid w:val="004B5AB3"/>
    <w:rsid w:val="004C018C"/>
    <w:rsid w:val="004C6224"/>
    <w:rsid w:val="004C7BF8"/>
    <w:rsid w:val="004D2AF5"/>
    <w:rsid w:val="004D3178"/>
    <w:rsid w:val="004D34F5"/>
    <w:rsid w:val="004D6B29"/>
    <w:rsid w:val="004F026B"/>
    <w:rsid w:val="004F05FE"/>
    <w:rsid w:val="004F3EAA"/>
    <w:rsid w:val="004F65C3"/>
    <w:rsid w:val="00502B06"/>
    <w:rsid w:val="00503EB9"/>
    <w:rsid w:val="005059B8"/>
    <w:rsid w:val="005062DB"/>
    <w:rsid w:val="00515164"/>
    <w:rsid w:val="00522235"/>
    <w:rsid w:val="00524490"/>
    <w:rsid w:val="00524BC6"/>
    <w:rsid w:val="00524DBE"/>
    <w:rsid w:val="00527CBD"/>
    <w:rsid w:val="005308A0"/>
    <w:rsid w:val="00532B02"/>
    <w:rsid w:val="00532CE7"/>
    <w:rsid w:val="00537C81"/>
    <w:rsid w:val="00540C1F"/>
    <w:rsid w:val="00541A82"/>
    <w:rsid w:val="00541E16"/>
    <w:rsid w:val="00542919"/>
    <w:rsid w:val="00545D63"/>
    <w:rsid w:val="0054632F"/>
    <w:rsid w:val="00547FA1"/>
    <w:rsid w:val="0055021B"/>
    <w:rsid w:val="0055192D"/>
    <w:rsid w:val="00556C73"/>
    <w:rsid w:val="0056181E"/>
    <w:rsid w:val="00561A6F"/>
    <w:rsid w:val="00561F98"/>
    <w:rsid w:val="00563798"/>
    <w:rsid w:val="005676D1"/>
    <w:rsid w:val="00570152"/>
    <w:rsid w:val="00581003"/>
    <w:rsid w:val="00582A68"/>
    <w:rsid w:val="00582FB5"/>
    <w:rsid w:val="00590F06"/>
    <w:rsid w:val="00593587"/>
    <w:rsid w:val="00594046"/>
    <w:rsid w:val="00594889"/>
    <w:rsid w:val="005951F7"/>
    <w:rsid w:val="005953C1"/>
    <w:rsid w:val="005A1275"/>
    <w:rsid w:val="005A194C"/>
    <w:rsid w:val="005A1981"/>
    <w:rsid w:val="005A4B14"/>
    <w:rsid w:val="005A6B6F"/>
    <w:rsid w:val="005B2815"/>
    <w:rsid w:val="005B5266"/>
    <w:rsid w:val="005C0B18"/>
    <w:rsid w:val="005C0B59"/>
    <w:rsid w:val="005C3C0E"/>
    <w:rsid w:val="005C46C7"/>
    <w:rsid w:val="005C53B7"/>
    <w:rsid w:val="005C653D"/>
    <w:rsid w:val="005D2632"/>
    <w:rsid w:val="005D315D"/>
    <w:rsid w:val="005D3819"/>
    <w:rsid w:val="005D38E6"/>
    <w:rsid w:val="005D5CBA"/>
    <w:rsid w:val="005E0B37"/>
    <w:rsid w:val="005E1107"/>
    <w:rsid w:val="005E3EA0"/>
    <w:rsid w:val="005E63A6"/>
    <w:rsid w:val="005F0EFD"/>
    <w:rsid w:val="005F31BC"/>
    <w:rsid w:val="005F389D"/>
    <w:rsid w:val="005F52AB"/>
    <w:rsid w:val="005F5652"/>
    <w:rsid w:val="005F7543"/>
    <w:rsid w:val="0060063A"/>
    <w:rsid w:val="0060068B"/>
    <w:rsid w:val="006046C4"/>
    <w:rsid w:val="00612384"/>
    <w:rsid w:val="00613007"/>
    <w:rsid w:val="00616662"/>
    <w:rsid w:val="00620090"/>
    <w:rsid w:val="00624D93"/>
    <w:rsid w:val="0062538B"/>
    <w:rsid w:val="00631884"/>
    <w:rsid w:val="006319A7"/>
    <w:rsid w:val="00631B18"/>
    <w:rsid w:val="00633C4B"/>
    <w:rsid w:val="00634FD2"/>
    <w:rsid w:val="00643387"/>
    <w:rsid w:val="0064467E"/>
    <w:rsid w:val="00645CEE"/>
    <w:rsid w:val="00647503"/>
    <w:rsid w:val="00650858"/>
    <w:rsid w:val="00652FF7"/>
    <w:rsid w:val="00653865"/>
    <w:rsid w:val="0065614F"/>
    <w:rsid w:val="00656A19"/>
    <w:rsid w:val="00660D0D"/>
    <w:rsid w:val="00662BC1"/>
    <w:rsid w:val="006653FC"/>
    <w:rsid w:val="00666A54"/>
    <w:rsid w:val="006675BB"/>
    <w:rsid w:val="006735C6"/>
    <w:rsid w:val="00673B1B"/>
    <w:rsid w:val="00674473"/>
    <w:rsid w:val="00676351"/>
    <w:rsid w:val="00676442"/>
    <w:rsid w:val="00676E69"/>
    <w:rsid w:val="0068043D"/>
    <w:rsid w:val="006831FA"/>
    <w:rsid w:val="00685FEF"/>
    <w:rsid w:val="006901C6"/>
    <w:rsid w:val="006917A1"/>
    <w:rsid w:val="00693936"/>
    <w:rsid w:val="006967FA"/>
    <w:rsid w:val="006A08E3"/>
    <w:rsid w:val="006A12A4"/>
    <w:rsid w:val="006B0950"/>
    <w:rsid w:val="006B0F09"/>
    <w:rsid w:val="006B26A7"/>
    <w:rsid w:val="006B2D91"/>
    <w:rsid w:val="006B39CE"/>
    <w:rsid w:val="006B7A8E"/>
    <w:rsid w:val="006B7C14"/>
    <w:rsid w:val="006B7D40"/>
    <w:rsid w:val="006C0327"/>
    <w:rsid w:val="006C509C"/>
    <w:rsid w:val="006C756B"/>
    <w:rsid w:val="006D0333"/>
    <w:rsid w:val="006D3164"/>
    <w:rsid w:val="006D339C"/>
    <w:rsid w:val="006D72D8"/>
    <w:rsid w:val="006D7BE2"/>
    <w:rsid w:val="006E00BF"/>
    <w:rsid w:val="006E1A6E"/>
    <w:rsid w:val="006E24FC"/>
    <w:rsid w:val="006E447E"/>
    <w:rsid w:val="006E6699"/>
    <w:rsid w:val="006E6F8A"/>
    <w:rsid w:val="006E7C67"/>
    <w:rsid w:val="006F0C9D"/>
    <w:rsid w:val="006F12F6"/>
    <w:rsid w:val="006F37C3"/>
    <w:rsid w:val="006F43EE"/>
    <w:rsid w:val="006F656F"/>
    <w:rsid w:val="00713071"/>
    <w:rsid w:val="00713DA2"/>
    <w:rsid w:val="00716E6F"/>
    <w:rsid w:val="00717515"/>
    <w:rsid w:val="00724D7C"/>
    <w:rsid w:val="00725E91"/>
    <w:rsid w:val="007302E4"/>
    <w:rsid w:val="00733D7F"/>
    <w:rsid w:val="00736366"/>
    <w:rsid w:val="00736B4D"/>
    <w:rsid w:val="00737A4D"/>
    <w:rsid w:val="00740F49"/>
    <w:rsid w:val="00742BD0"/>
    <w:rsid w:val="0074595F"/>
    <w:rsid w:val="007509F8"/>
    <w:rsid w:val="00751733"/>
    <w:rsid w:val="00754729"/>
    <w:rsid w:val="00755E56"/>
    <w:rsid w:val="007563FF"/>
    <w:rsid w:val="00766653"/>
    <w:rsid w:val="007710ED"/>
    <w:rsid w:val="0077135E"/>
    <w:rsid w:val="00771AB5"/>
    <w:rsid w:val="00771FBF"/>
    <w:rsid w:val="007755B1"/>
    <w:rsid w:val="00780259"/>
    <w:rsid w:val="00781DA3"/>
    <w:rsid w:val="00782141"/>
    <w:rsid w:val="00786EB0"/>
    <w:rsid w:val="00786F69"/>
    <w:rsid w:val="0078715A"/>
    <w:rsid w:val="007878AC"/>
    <w:rsid w:val="007917CA"/>
    <w:rsid w:val="00794B3A"/>
    <w:rsid w:val="0079709A"/>
    <w:rsid w:val="007A2F54"/>
    <w:rsid w:val="007A7A73"/>
    <w:rsid w:val="007B136D"/>
    <w:rsid w:val="007B1C2D"/>
    <w:rsid w:val="007B31C2"/>
    <w:rsid w:val="007B41A3"/>
    <w:rsid w:val="007C0227"/>
    <w:rsid w:val="007C0DC2"/>
    <w:rsid w:val="007C46B6"/>
    <w:rsid w:val="007C4DBD"/>
    <w:rsid w:val="007C4E45"/>
    <w:rsid w:val="007C523D"/>
    <w:rsid w:val="007C546A"/>
    <w:rsid w:val="007C5F38"/>
    <w:rsid w:val="007D1808"/>
    <w:rsid w:val="007D29F4"/>
    <w:rsid w:val="007D2D8E"/>
    <w:rsid w:val="007D4496"/>
    <w:rsid w:val="007D632B"/>
    <w:rsid w:val="007D7172"/>
    <w:rsid w:val="007E0E29"/>
    <w:rsid w:val="007E57E1"/>
    <w:rsid w:val="007F04A3"/>
    <w:rsid w:val="007F0C5C"/>
    <w:rsid w:val="007F439E"/>
    <w:rsid w:val="007F6F7A"/>
    <w:rsid w:val="007F72A7"/>
    <w:rsid w:val="008012B3"/>
    <w:rsid w:val="00801C62"/>
    <w:rsid w:val="00801F96"/>
    <w:rsid w:val="00803D66"/>
    <w:rsid w:val="008055FC"/>
    <w:rsid w:val="00805604"/>
    <w:rsid w:val="008063D4"/>
    <w:rsid w:val="00807042"/>
    <w:rsid w:val="00810D61"/>
    <w:rsid w:val="00812D5B"/>
    <w:rsid w:val="00817F1F"/>
    <w:rsid w:val="008215DB"/>
    <w:rsid w:val="008222B6"/>
    <w:rsid w:val="00824463"/>
    <w:rsid w:val="008250FD"/>
    <w:rsid w:val="00830856"/>
    <w:rsid w:val="00832C5B"/>
    <w:rsid w:val="00842D2D"/>
    <w:rsid w:val="008462FF"/>
    <w:rsid w:val="00846965"/>
    <w:rsid w:val="00847F4F"/>
    <w:rsid w:val="008535EC"/>
    <w:rsid w:val="008608F8"/>
    <w:rsid w:val="00864E37"/>
    <w:rsid w:val="00865E2D"/>
    <w:rsid w:val="0086613C"/>
    <w:rsid w:val="00870308"/>
    <w:rsid w:val="008711CF"/>
    <w:rsid w:val="00873636"/>
    <w:rsid w:val="008776BF"/>
    <w:rsid w:val="00880382"/>
    <w:rsid w:val="008811DA"/>
    <w:rsid w:val="00886179"/>
    <w:rsid w:val="00887BA4"/>
    <w:rsid w:val="008919EF"/>
    <w:rsid w:val="008930BC"/>
    <w:rsid w:val="00894F1E"/>
    <w:rsid w:val="008956DE"/>
    <w:rsid w:val="0089756C"/>
    <w:rsid w:val="008A3498"/>
    <w:rsid w:val="008A3B49"/>
    <w:rsid w:val="008A3B5F"/>
    <w:rsid w:val="008A72AD"/>
    <w:rsid w:val="008B02C6"/>
    <w:rsid w:val="008B170E"/>
    <w:rsid w:val="008B2D91"/>
    <w:rsid w:val="008B3909"/>
    <w:rsid w:val="008B5CF1"/>
    <w:rsid w:val="008B68C1"/>
    <w:rsid w:val="008B77A5"/>
    <w:rsid w:val="008C2059"/>
    <w:rsid w:val="008C2614"/>
    <w:rsid w:val="008C3BDB"/>
    <w:rsid w:val="008C4A9C"/>
    <w:rsid w:val="008D083C"/>
    <w:rsid w:val="008D0B96"/>
    <w:rsid w:val="008D3475"/>
    <w:rsid w:val="008D4604"/>
    <w:rsid w:val="008D4DCC"/>
    <w:rsid w:val="008D6CF2"/>
    <w:rsid w:val="008E59DF"/>
    <w:rsid w:val="008E749B"/>
    <w:rsid w:val="008E788B"/>
    <w:rsid w:val="008F0AEB"/>
    <w:rsid w:val="008F2936"/>
    <w:rsid w:val="008F430F"/>
    <w:rsid w:val="008F7B5C"/>
    <w:rsid w:val="0090443E"/>
    <w:rsid w:val="00911B6D"/>
    <w:rsid w:val="00913531"/>
    <w:rsid w:val="009164E9"/>
    <w:rsid w:val="0091729C"/>
    <w:rsid w:val="00920179"/>
    <w:rsid w:val="0092062B"/>
    <w:rsid w:val="009235FF"/>
    <w:rsid w:val="00924241"/>
    <w:rsid w:val="00925231"/>
    <w:rsid w:val="00932338"/>
    <w:rsid w:val="00937F13"/>
    <w:rsid w:val="00937F5F"/>
    <w:rsid w:val="00940A8C"/>
    <w:rsid w:val="009438AD"/>
    <w:rsid w:val="00945468"/>
    <w:rsid w:val="00954BC9"/>
    <w:rsid w:val="0096087A"/>
    <w:rsid w:val="00961FE8"/>
    <w:rsid w:val="009636DF"/>
    <w:rsid w:val="009668C5"/>
    <w:rsid w:val="00967EF1"/>
    <w:rsid w:val="00970502"/>
    <w:rsid w:val="0098054B"/>
    <w:rsid w:val="00981888"/>
    <w:rsid w:val="00984083"/>
    <w:rsid w:val="009852DF"/>
    <w:rsid w:val="009874D3"/>
    <w:rsid w:val="00990994"/>
    <w:rsid w:val="00990E91"/>
    <w:rsid w:val="009940D8"/>
    <w:rsid w:val="00997CF8"/>
    <w:rsid w:val="009A2E24"/>
    <w:rsid w:val="009A499B"/>
    <w:rsid w:val="009A5B0F"/>
    <w:rsid w:val="009B0CF9"/>
    <w:rsid w:val="009B491B"/>
    <w:rsid w:val="009C46DF"/>
    <w:rsid w:val="009C7C67"/>
    <w:rsid w:val="009D22E8"/>
    <w:rsid w:val="009D24B6"/>
    <w:rsid w:val="009D29B4"/>
    <w:rsid w:val="009D71B8"/>
    <w:rsid w:val="009E2023"/>
    <w:rsid w:val="009E2418"/>
    <w:rsid w:val="009E280C"/>
    <w:rsid w:val="009E5052"/>
    <w:rsid w:val="009E6A33"/>
    <w:rsid w:val="009F3DB3"/>
    <w:rsid w:val="009F6F51"/>
    <w:rsid w:val="00A01722"/>
    <w:rsid w:val="00A055D3"/>
    <w:rsid w:val="00A05889"/>
    <w:rsid w:val="00A05FB5"/>
    <w:rsid w:val="00A06576"/>
    <w:rsid w:val="00A06AC1"/>
    <w:rsid w:val="00A06F69"/>
    <w:rsid w:val="00A07082"/>
    <w:rsid w:val="00A074B7"/>
    <w:rsid w:val="00A11C7B"/>
    <w:rsid w:val="00A13979"/>
    <w:rsid w:val="00A15B70"/>
    <w:rsid w:val="00A17362"/>
    <w:rsid w:val="00A251BD"/>
    <w:rsid w:val="00A27C78"/>
    <w:rsid w:val="00A3169E"/>
    <w:rsid w:val="00A33D5B"/>
    <w:rsid w:val="00A375B1"/>
    <w:rsid w:val="00A403A7"/>
    <w:rsid w:val="00A43FA8"/>
    <w:rsid w:val="00A45CAD"/>
    <w:rsid w:val="00A51992"/>
    <w:rsid w:val="00A55634"/>
    <w:rsid w:val="00A62FF9"/>
    <w:rsid w:val="00A63395"/>
    <w:rsid w:val="00A64763"/>
    <w:rsid w:val="00A7094C"/>
    <w:rsid w:val="00A72D21"/>
    <w:rsid w:val="00A76582"/>
    <w:rsid w:val="00A80486"/>
    <w:rsid w:val="00A819AC"/>
    <w:rsid w:val="00A90357"/>
    <w:rsid w:val="00A91757"/>
    <w:rsid w:val="00A92B91"/>
    <w:rsid w:val="00A9658B"/>
    <w:rsid w:val="00AA317A"/>
    <w:rsid w:val="00AA4A87"/>
    <w:rsid w:val="00AA5507"/>
    <w:rsid w:val="00AA6010"/>
    <w:rsid w:val="00AB0358"/>
    <w:rsid w:val="00AB3115"/>
    <w:rsid w:val="00AB7BB6"/>
    <w:rsid w:val="00AC1388"/>
    <w:rsid w:val="00AC6304"/>
    <w:rsid w:val="00AC738A"/>
    <w:rsid w:val="00AC79CA"/>
    <w:rsid w:val="00AD02BC"/>
    <w:rsid w:val="00AD03D7"/>
    <w:rsid w:val="00AD046D"/>
    <w:rsid w:val="00AD1EA1"/>
    <w:rsid w:val="00AD3B12"/>
    <w:rsid w:val="00AD522C"/>
    <w:rsid w:val="00AD606E"/>
    <w:rsid w:val="00AE5776"/>
    <w:rsid w:val="00AE6D52"/>
    <w:rsid w:val="00AF173E"/>
    <w:rsid w:val="00AF3BDE"/>
    <w:rsid w:val="00AF4549"/>
    <w:rsid w:val="00B0074C"/>
    <w:rsid w:val="00B00C1C"/>
    <w:rsid w:val="00B03073"/>
    <w:rsid w:val="00B04D07"/>
    <w:rsid w:val="00B06049"/>
    <w:rsid w:val="00B12B59"/>
    <w:rsid w:val="00B222B0"/>
    <w:rsid w:val="00B25276"/>
    <w:rsid w:val="00B252C2"/>
    <w:rsid w:val="00B34B34"/>
    <w:rsid w:val="00B3721C"/>
    <w:rsid w:val="00B37963"/>
    <w:rsid w:val="00B401C7"/>
    <w:rsid w:val="00B40842"/>
    <w:rsid w:val="00B43B9C"/>
    <w:rsid w:val="00B44949"/>
    <w:rsid w:val="00B511A8"/>
    <w:rsid w:val="00B52B64"/>
    <w:rsid w:val="00B5344B"/>
    <w:rsid w:val="00B53F67"/>
    <w:rsid w:val="00B5727B"/>
    <w:rsid w:val="00B57CCC"/>
    <w:rsid w:val="00B616B3"/>
    <w:rsid w:val="00B626A1"/>
    <w:rsid w:val="00B638CD"/>
    <w:rsid w:val="00B64638"/>
    <w:rsid w:val="00B64E44"/>
    <w:rsid w:val="00B67932"/>
    <w:rsid w:val="00B735D9"/>
    <w:rsid w:val="00B76F8B"/>
    <w:rsid w:val="00B77985"/>
    <w:rsid w:val="00B77B2E"/>
    <w:rsid w:val="00B822D0"/>
    <w:rsid w:val="00B83C98"/>
    <w:rsid w:val="00B9351B"/>
    <w:rsid w:val="00B947CE"/>
    <w:rsid w:val="00B96797"/>
    <w:rsid w:val="00B96985"/>
    <w:rsid w:val="00B97284"/>
    <w:rsid w:val="00BA0CE8"/>
    <w:rsid w:val="00BA0D20"/>
    <w:rsid w:val="00BA2BC8"/>
    <w:rsid w:val="00BB1B68"/>
    <w:rsid w:val="00BB3F59"/>
    <w:rsid w:val="00BB4251"/>
    <w:rsid w:val="00BB5066"/>
    <w:rsid w:val="00BB600B"/>
    <w:rsid w:val="00BB6819"/>
    <w:rsid w:val="00BC01DF"/>
    <w:rsid w:val="00BC0C67"/>
    <w:rsid w:val="00BC17B4"/>
    <w:rsid w:val="00BC1E7F"/>
    <w:rsid w:val="00BC2DB7"/>
    <w:rsid w:val="00BC4848"/>
    <w:rsid w:val="00BC7209"/>
    <w:rsid w:val="00BC792A"/>
    <w:rsid w:val="00BD01C3"/>
    <w:rsid w:val="00BD64CC"/>
    <w:rsid w:val="00BD7EE3"/>
    <w:rsid w:val="00BE0682"/>
    <w:rsid w:val="00BF0E80"/>
    <w:rsid w:val="00BF17CC"/>
    <w:rsid w:val="00BF261C"/>
    <w:rsid w:val="00BF37A9"/>
    <w:rsid w:val="00BF635C"/>
    <w:rsid w:val="00BF6D27"/>
    <w:rsid w:val="00BF791E"/>
    <w:rsid w:val="00C00994"/>
    <w:rsid w:val="00C02098"/>
    <w:rsid w:val="00C11A8B"/>
    <w:rsid w:val="00C12012"/>
    <w:rsid w:val="00C13C09"/>
    <w:rsid w:val="00C15BC7"/>
    <w:rsid w:val="00C2403A"/>
    <w:rsid w:val="00C24FFD"/>
    <w:rsid w:val="00C268A8"/>
    <w:rsid w:val="00C27EFF"/>
    <w:rsid w:val="00C324A7"/>
    <w:rsid w:val="00C33DC9"/>
    <w:rsid w:val="00C3612D"/>
    <w:rsid w:val="00C41892"/>
    <w:rsid w:val="00C43AE0"/>
    <w:rsid w:val="00C44A01"/>
    <w:rsid w:val="00C44F22"/>
    <w:rsid w:val="00C45E67"/>
    <w:rsid w:val="00C45FCF"/>
    <w:rsid w:val="00C46A1E"/>
    <w:rsid w:val="00C537CF"/>
    <w:rsid w:val="00C63930"/>
    <w:rsid w:val="00C64651"/>
    <w:rsid w:val="00C6586E"/>
    <w:rsid w:val="00C6683E"/>
    <w:rsid w:val="00C70CED"/>
    <w:rsid w:val="00C7463F"/>
    <w:rsid w:val="00C74C26"/>
    <w:rsid w:val="00C75E77"/>
    <w:rsid w:val="00C76A7C"/>
    <w:rsid w:val="00C76B8C"/>
    <w:rsid w:val="00C82127"/>
    <w:rsid w:val="00C93167"/>
    <w:rsid w:val="00C95137"/>
    <w:rsid w:val="00CA05AF"/>
    <w:rsid w:val="00CA05E1"/>
    <w:rsid w:val="00CA0678"/>
    <w:rsid w:val="00CA4504"/>
    <w:rsid w:val="00CA4F37"/>
    <w:rsid w:val="00CA7228"/>
    <w:rsid w:val="00CA7428"/>
    <w:rsid w:val="00CC0445"/>
    <w:rsid w:val="00CC0588"/>
    <w:rsid w:val="00CC30E3"/>
    <w:rsid w:val="00CC554A"/>
    <w:rsid w:val="00CC5BBF"/>
    <w:rsid w:val="00CD02EE"/>
    <w:rsid w:val="00CD070F"/>
    <w:rsid w:val="00CD1ABA"/>
    <w:rsid w:val="00CD6D47"/>
    <w:rsid w:val="00CE020F"/>
    <w:rsid w:val="00CE0AF5"/>
    <w:rsid w:val="00CE1849"/>
    <w:rsid w:val="00CE5256"/>
    <w:rsid w:val="00CE67A2"/>
    <w:rsid w:val="00CE7993"/>
    <w:rsid w:val="00CE7C78"/>
    <w:rsid w:val="00CF00E7"/>
    <w:rsid w:val="00CF0996"/>
    <w:rsid w:val="00CF0D97"/>
    <w:rsid w:val="00CF77E5"/>
    <w:rsid w:val="00D00ECF"/>
    <w:rsid w:val="00D04950"/>
    <w:rsid w:val="00D05B3F"/>
    <w:rsid w:val="00D06F91"/>
    <w:rsid w:val="00D07C8C"/>
    <w:rsid w:val="00D120B6"/>
    <w:rsid w:val="00D126DD"/>
    <w:rsid w:val="00D2201C"/>
    <w:rsid w:val="00D22212"/>
    <w:rsid w:val="00D226AF"/>
    <w:rsid w:val="00D2356A"/>
    <w:rsid w:val="00D24982"/>
    <w:rsid w:val="00D2684F"/>
    <w:rsid w:val="00D27464"/>
    <w:rsid w:val="00D32B10"/>
    <w:rsid w:val="00D33160"/>
    <w:rsid w:val="00D3363B"/>
    <w:rsid w:val="00D33696"/>
    <w:rsid w:val="00D337B2"/>
    <w:rsid w:val="00D33FFF"/>
    <w:rsid w:val="00D354FD"/>
    <w:rsid w:val="00D35A42"/>
    <w:rsid w:val="00D377C8"/>
    <w:rsid w:val="00D4271A"/>
    <w:rsid w:val="00D42B05"/>
    <w:rsid w:val="00D42B2C"/>
    <w:rsid w:val="00D4408B"/>
    <w:rsid w:val="00D44290"/>
    <w:rsid w:val="00D469AF"/>
    <w:rsid w:val="00D47A46"/>
    <w:rsid w:val="00D514C9"/>
    <w:rsid w:val="00D5385C"/>
    <w:rsid w:val="00D53A8D"/>
    <w:rsid w:val="00D57B38"/>
    <w:rsid w:val="00D603E9"/>
    <w:rsid w:val="00D604F7"/>
    <w:rsid w:val="00D60DE4"/>
    <w:rsid w:val="00D63464"/>
    <w:rsid w:val="00D643F0"/>
    <w:rsid w:val="00D6624A"/>
    <w:rsid w:val="00D664AD"/>
    <w:rsid w:val="00D70A5B"/>
    <w:rsid w:val="00D7192F"/>
    <w:rsid w:val="00D7392E"/>
    <w:rsid w:val="00D763D3"/>
    <w:rsid w:val="00D766CE"/>
    <w:rsid w:val="00D8023B"/>
    <w:rsid w:val="00D802A2"/>
    <w:rsid w:val="00D837E9"/>
    <w:rsid w:val="00D83F7B"/>
    <w:rsid w:val="00D8571B"/>
    <w:rsid w:val="00D90458"/>
    <w:rsid w:val="00D90729"/>
    <w:rsid w:val="00D94423"/>
    <w:rsid w:val="00D949BA"/>
    <w:rsid w:val="00D94FF6"/>
    <w:rsid w:val="00D95F07"/>
    <w:rsid w:val="00D95FCB"/>
    <w:rsid w:val="00D972AC"/>
    <w:rsid w:val="00DA18AE"/>
    <w:rsid w:val="00DA1AFD"/>
    <w:rsid w:val="00DA1B66"/>
    <w:rsid w:val="00DA220E"/>
    <w:rsid w:val="00DA2EFA"/>
    <w:rsid w:val="00DA3500"/>
    <w:rsid w:val="00DA3718"/>
    <w:rsid w:val="00DA4E28"/>
    <w:rsid w:val="00DA5700"/>
    <w:rsid w:val="00DA6D87"/>
    <w:rsid w:val="00DA7952"/>
    <w:rsid w:val="00DB7EED"/>
    <w:rsid w:val="00DC1761"/>
    <w:rsid w:val="00DC5261"/>
    <w:rsid w:val="00DC5E6F"/>
    <w:rsid w:val="00DD0344"/>
    <w:rsid w:val="00DD1061"/>
    <w:rsid w:val="00DE393E"/>
    <w:rsid w:val="00DE5698"/>
    <w:rsid w:val="00DE5993"/>
    <w:rsid w:val="00DE59E1"/>
    <w:rsid w:val="00DE6D10"/>
    <w:rsid w:val="00DF0302"/>
    <w:rsid w:val="00DF2A65"/>
    <w:rsid w:val="00DF2FA5"/>
    <w:rsid w:val="00DF3AF8"/>
    <w:rsid w:val="00DF503E"/>
    <w:rsid w:val="00DF6E49"/>
    <w:rsid w:val="00E00845"/>
    <w:rsid w:val="00E00EA1"/>
    <w:rsid w:val="00E0112C"/>
    <w:rsid w:val="00E119F1"/>
    <w:rsid w:val="00E124D0"/>
    <w:rsid w:val="00E14C0B"/>
    <w:rsid w:val="00E172B2"/>
    <w:rsid w:val="00E21542"/>
    <w:rsid w:val="00E251A4"/>
    <w:rsid w:val="00E262D9"/>
    <w:rsid w:val="00E278A4"/>
    <w:rsid w:val="00E32FD4"/>
    <w:rsid w:val="00E344BB"/>
    <w:rsid w:val="00E35C2B"/>
    <w:rsid w:val="00E426BA"/>
    <w:rsid w:val="00E445C1"/>
    <w:rsid w:val="00E45F74"/>
    <w:rsid w:val="00E511E8"/>
    <w:rsid w:val="00E51590"/>
    <w:rsid w:val="00E53C66"/>
    <w:rsid w:val="00E565B2"/>
    <w:rsid w:val="00E56DD4"/>
    <w:rsid w:val="00E5759C"/>
    <w:rsid w:val="00E625DA"/>
    <w:rsid w:val="00E6649B"/>
    <w:rsid w:val="00E664A0"/>
    <w:rsid w:val="00E67759"/>
    <w:rsid w:val="00E710B9"/>
    <w:rsid w:val="00E730E2"/>
    <w:rsid w:val="00E7573C"/>
    <w:rsid w:val="00E77B75"/>
    <w:rsid w:val="00E81191"/>
    <w:rsid w:val="00E83C7B"/>
    <w:rsid w:val="00E869FD"/>
    <w:rsid w:val="00E90CC1"/>
    <w:rsid w:val="00E96102"/>
    <w:rsid w:val="00E97204"/>
    <w:rsid w:val="00EA0A68"/>
    <w:rsid w:val="00EA1CF1"/>
    <w:rsid w:val="00EA2110"/>
    <w:rsid w:val="00EA2454"/>
    <w:rsid w:val="00EA40CF"/>
    <w:rsid w:val="00EA5760"/>
    <w:rsid w:val="00EA576F"/>
    <w:rsid w:val="00EA78A6"/>
    <w:rsid w:val="00EB79E2"/>
    <w:rsid w:val="00EC1327"/>
    <w:rsid w:val="00EC2B76"/>
    <w:rsid w:val="00EC398A"/>
    <w:rsid w:val="00EC3C2F"/>
    <w:rsid w:val="00EC4915"/>
    <w:rsid w:val="00EC5A34"/>
    <w:rsid w:val="00ED1EED"/>
    <w:rsid w:val="00ED5379"/>
    <w:rsid w:val="00ED5AEE"/>
    <w:rsid w:val="00ED6963"/>
    <w:rsid w:val="00EE418B"/>
    <w:rsid w:val="00EE4A85"/>
    <w:rsid w:val="00EE5DD8"/>
    <w:rsid w:val="00EE64C8"/>
    <w:rsid w:val="00EF54A3"/>
    <w:rsid w:val="00EF6188"/>
    <w:rsid w:val="00EF73B2"/>
    <w:rsid w:val="00EF7FE8"/>
    <w:rsid w:val="00F078DF"/>
    <w:rsid w:val="00F11792"/>
    <w:rsid w:val="00F133BB"/>
    <w:rsid w:val="00F14405"/>
    <w:rsid w:val="00F16705"/>
    <w:rsid w:val="00F21EB5"/>
    <w:rsid w:val="00F21FD6"/>
    <w:rsid w:val="00F2377E"/>
    <w:rsid w:val="00F274ED"/>
    <w:rsid w:val="00F300BC"/>
    <w:rsid w:val="00F305F0"/>
    <w:rsid w:val="00F31383"/>
    <w:rsid w:val="00F32AAD"/>
    <w:rsid w:val="00F3337A"/>
    <w:rsid w:val="00F34E7E"/>
    <w:rsid w:val="00F37B87"/>
    <w:rsid w:val="00F37EAE"/>
    <w:rsid w:val="00F4233B"/>
    <w:rsid w:val="00F42597"/>
    <w:rsid w:val="00F43051"/>
    <w:rsid w:val="00F46D3C"/>
    <w:rsid w:val="00F47197"/>
    <w:rsid w:val="00F50541"/>
    <w:rsid w:val="00F54164"/>
    <w:rsid w:val="00F56A88"/>
    <w:rsid w:val="00F60391"/>
    <w:rsid w:val="00F624FC"/>
    <w:rsid w:val="00F64E7B"/>
    <w:rsid w:val="00F70480"/>
    <w:rsid w:val="00F71305"/>
    <w:rsid w:val="00F77ADA"/>
    <w:rsid w:val="00F809DF"/>
    <w:rsid w:val="00F8152D"/>
    <w:rsid w:val="00F84104"/>
    <w:rsid w:val="00F84227"/>
    <w:rsid w:val="00F85FAA"/>
    <w:rsid w:val="00F94B68"/>
    <w:rsid w:val="00F96777"/>
    <w:rsid w:val="00F978B0"/>
    <w:rsid w:val="00FA057C"/>
    <w:rsid w:val="00FA2139"/>
    <w:rsid w:val="00FA26EB"/>
    <w:rsid w:val="00FB0E9B"/>
    <w:rsid w:val="00FB1260"/>
    <w:rsid w:val="00FB29E5"/>
    <w:rsid w:val="00FB3A15"/>
    <w:rsid w:val="00FB6301"/>
    <w:rsid w:val="00FC10D0"/>
    <w:rsid w:val="00FC4FDC"/>
    <w:rsid w:val="00FC5131"/>
    <w:rsid w:val="00FC71E0"/>
    <w:rsid w:val="00FD10ED"/>
    <w:rsid w:val="00FD1345"/>
    <w:rsid w:val="00FD1D6E"/>
    <w:rsid w:val="00FD2D60"/>
    <w:rsid w:val="00FD4BE3"/>
    <w:rsid w:val="00FD613E"/>
    <w:rsid w:val="00FE0785"/>
    <w:rsid w:val="00FE2EAD"/>
    <w:rsid w:val="00FE388D"/>
    <w:rsid w:val="00FE43FC"/>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3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1641</TotalTime>
  <Pages>57</Pages>
  <Words>8451</Words>
  <Characters>48176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Russo, Paul</cp:lastModifiedBy>
  <cp:revision>453</cp:revision>
  <cp:lastPrinted>2016-05-05T04:28:00Z</cp:lastPrinted>
  <dcterms:created xsi:type="dcterms:W3CDTF">2021-06-06T23:30:00Z</dcterms:created>
  <dcterms:modified xsi:type="dcterms:W3CDTF">2021-07-20T22:11:00Z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