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04D" w:rsidRDefault="00FE304D" w:rsidP="00FE304D">
      <w:r>
        <w:rPr>
          <w:noProof/>
          <w:lang w:eastAsia="en-AU"/>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E1517" w:rsidRPr="00361DB7" w:rsidRDefault="00CE1517"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CE1517" w:rsidRPr="00E623C6" w:rsidRDefault="00CE1517"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E1517" w:rsidRPr="00361DB7" w:rsidRDefault="00CE1517"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CE1517" w:rsidRPr="00E623C6" w:rsidRDefault="00CE1517"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CE1517">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E1517" w:rsidRPr="00C376ED" w:rsidRDefault="00CE1517"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CE1517" w:rsidRPr="00C376ED" w:rsidRDefault="00CE1517" w:rsidP="00FE304D">
                            <w:pPr>
                              <w:jc w:val="center"/>
                              <w:rPr>
                                <w:rFonts w:ascii="Arial" w:hAnsi="Arial" w:cs="Arial"/>
                                <w:sz w:val="20"/>
                              </w:rPr>
                            </w:pPr>
                          </w:p>
                          <w:p w:rsidR="00CE1517" w:rsidRPr="00C376ED" w:rsidRDefault="00CE1517"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E1517" w:rsidRPr="00C376ED" w:rsidRDefault="00CE1517"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CE1517" w:rsidRPr="00C376ED" w:rsidRDefault="00CE1517" w:rsidP="00FE304D">
                      <w:pPr>
                        <w:jc w:val="center"/>
                        <w:rPr>
                          <w:rFonts w:ascii="Arial" w:hAnsi="Arial" w:cs="Arial"/>
                          <w:sz w:val="20"/>
                        </w:rPr>
                      </w:pPr>
                    </w:p>
                    <w:p w:rsidR="00CE1517" w:rsidRPr="00C376ED" w:rsidRDefault="00CE1517"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CE1517">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87514F" w:rsidP="001F22AC">
            <w:pPr>
              <w:rPr>
                <w:rFonts w:ascii="Arial" w:hAnsi="Arial" w:cs="Arial"/>
              </w:rPr>
            </w:pPr>
            <w:permStart w:id="2124826791" w:edGrp="everyone"/>
            <w:r>
              <w:rPr>
                <w:rFonts w:ascii="Arial" w:hAnsi="Arial" w:cs="Arial"/>
              </w:rPr>
              <w:t xml:space="preserve">Cormac </w:t>
            </w:r>
            <w:proofErr w:type="spellStart"/>
            <w:r>
              <w:rPr>
                <w:rFonts w:ascii="Arial" w:hAnsi="Arial" w:cs="Arial"/>
              </w:rPr>
              <w:t>molloy</w:t>
            </w:r>
            <w:permEnd w:id="2124826791"/>
            <w:proofErr w:type="spellEnd"/>
          </w:p>
        </w:tc>
      </w:tr>
      <w:tr w:rsidR="001F22AC" w:rsidRPr="001F22AC" w:rsidTr="00CE1517">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20-04-20T00:00:00Z">
              <w:dateFormat w:val="d/MM/yyyy"/>
              <w:lid w:val="en-AU"/>
              <w:storeMappedDataAs w:val="dateTime"/>
              <w:calendar w:val="gregorian"/>
            </w:date>
          </w:sdtPr>
          <w:sdtContent>
            <w:permStart w:id="1609965038" w:edGrp="everyone" w:displacedByCustomXml="prev"/>
            <w:tc>
              <w:tcPr>
                <w:tcW w:w="5583" w:type="dxa"/>
              </w:tcPr>
              <w:p w:rsidR="001F22AC" w:rsidRPr="001F22AC" w:rsidRDefault="0087514F" w:rsidP="001F22AC">
                <w:pPr>
                  <w:rPr>
                    <w:rFonts w:ascii="Arial" w:hAnsi="Arial" w:cs="Arial"/>
                  </w:rPr>
                </w:pPr>
                <w:r>
                  <w:rPr>
                    <w:rFonts w:ascii="Arial" w:hAnsi="Arial" w:cs="Arial"/>
                  </w:rPr>
                  <w:t>20/04/2020</w:t>
                </w:r>
              </w:p>
            </w:tc>
            <w:permEnd w:id="1609965038"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CE1517">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260013144" w:edGrp="everyone"/>
            <w:permEnd w:id="260013144"/>
          </w:p>
        </w:tc>
      </w:tr>
      <w:tr w:rsidR="001F22AC" w:rsidRPr="001F22AC" w:rsidTr="00CE1517">
        <w:tc>
          <w:tcPr>
            <w:tcW w:w="3652" w:type="dxa"/>
            <w:shd w:val="clear" w:color="auto" w:fill="D9D9D9" w:themeFill="background1" w:themeFillShade="D9"/>
          </w:tcPr>
          <w:p w:rsidR="001F22AC" w:rsidRPr="001F22AC" w:rsidRDefault="001F22AC" w:rsidP="001F22AC">
            <w:pPr>
              <w:rPr>
                <w:rFonts w:ascii="Arial" w:hAnsi="Arial" w:cs="Arial"/>
                <w:b/>
              </w:rPr>
            </w:pPr>
            <w:permStart w:id="1598889354"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1598889354"/>
      <w:tr w:rsidR="001F22AC" w:rsidRPr="001F22AC" w:rsidTr="00CE1517">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CE1517"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767042206" w:edGrp="everyone"/>
                <w:r w:rsidR="001F22AC" w:rsidRPr="001F22AC">
                  <w:rPr>
                    <w:rFonts w:ascii="Segoe UI Symbol" w:hAnsi="Segoe UI Symbol" w:cs="Segoe UI Symbol"/>
                  </w:rPr>
                  <w:t>☐</w:t>
                </w:r>
                <w:permEnd w:id="767042206"/>
              </w:sdtContent>
            </w:sdt>
            <w:r w:rsidR="001F22AC" w:rsidRPr="001F22AC">
              <w:rPr>
                <w:rFonts w:ascii="Arial" w:hAnsi="Arial" w:cs="Arial"/>
              </w:rPr>
              <w:t xml:space="preserve"> Competent</w:t>
            </w:r>
          </w:p>
          <w:p w:rsidR="001F22AC" w:rsidRPr="001F22AC" w:rsidRDefault="00CE1517"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82471177" w:edGrp="everyone"/>
                <w:r w:rsidR="001F22AC" w:rsidRPr="001F22AC">
                  <w:rPr>
                    <w:rFonts w:ascii="Segoe UI Symbol" w:hAnsi="Segoe UI Symbol" w:cs="Segoe UI Symbol"/>
                  </w:rPr>
                  <w:t>☐</w:t>
                </w:r>
                <w:permEnd w:id="882471177"/>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87514F" w:rsidP="00336D39">
            <w:pPr>
              <w:rPr>
                <w:rFonts w:ascii="Arial" w:hAnsi="Arial" w:cs="Arial"/>
              </w:rPr>
            </w:pPr>
            <w:permStart w:id="1736403253" w:edGrp="everyone"/>
            <w:r>
              <w:rPr>
                <w:rFonts w:ascii="Arial" w:hAnsi="Arial" w:cs="Arial"/>
              </w:rPr>
              <w:t>Villanova College upgrade</w:t>
            </w:r>
            <w:permEnd w:id="1736403253"/>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87514F" w:rsidP="00336D39">
            <w:pPr>
              <w:rPr>
                <w:rFonts w:ascii="Arial" w:hAnsi="Arial" w:cs="Arial"/>
              </w:rPr>
            </w:pPr>
            <w:permStart w:id="1735015880" w:edGrp="everyone"/>
            <w:proofErr w:type="spellStart"/>
            <w:r>
              <w:rPr>
                <w:rFonts w:ascii="Arial" w:hAnsi="Arial" w:cs="Arial"/>
              </w:rPr>
              <w:t>greenline</w:t>
            </w:r>
            <w:permEnd w:id="1735015880"/>
            <w:proofErr w:type="spellEnd"/>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87514F" w:rsidRPr="0087514F" w:rsidRDefault="0087514F" w:rsidP="0087514F">
            <w:pPr>
              <w:rPr>
                <w:rFonts w:ascii="Arial" w:hAnsi="Arial" w:cs="Arial"/>
              </w:rPr>
            </w:pPr>
            <w:permStart w:id="669329511" w:edGrp="everyone"/>
            <w:r w:rsidRPr="0087514F">
              <w:rPr>
                <w:rFonts w:ascii="Arial" w:hAnsi="Arial" w:cs="Arial"/>
              </w:rPr>
              <w:t>In line with developing a WHSMS, section 19 of the Work Health and Safety Act 2011 (Qld) requires a PCBU to, as far as is reasonably practicable:</w:t>
            </w:r>
          </w:p>
          <w:p w:rsidR="0087514F" w:rsidRPr="0087514F" w:rsidRDefault="0087514F" w:rsidP="0087514F">
            <w:pPr>
              <w:rPr>
                <w:rFonts w:ascii="Arial" w:hAnsi="Arial" w:cs="Arial"/>
              </w:rPr>
            </w:pPr>
            <w:r w:rsidRPr="0087514F">
              <w:rPr>
                <w:rFonts w:ascii="Arial" w:hAnsi="Arial" w:cs="Arial"/>
              </w:rPr>
              <w:t xml:space="preserve">Ensure safe: work environment, plant and structure, systems of work, use, handling and storage of plant, structure and substances </w:t>
            </w:r>
          </w:p>
          <w:p w:rsidR="0087514F" w:rsidRPr="0087514F" w:rsidRDefault="0087514F" w:rsidP="0087514F">
            <w:pPr>
              <w:rPr>
                <w:rFonts w:ascii="Arial" w:hAnsi="Arial" w:cs="Arial"/>
              </w:rPr>
            </w:pPr>
            <w:r w:rsidRPr="0087514F">
              <w:rPr>
                <w:rFonts w:ascii="Arial" w:hAnsi="Arial" w:cs="Arial"/>
              </w:rPr>
              <w:t>Provide adequate facilities for workers and access to those facilities</w:t>
            </w:r>
          </w:p>
          <w:p w:rsidR="0087514F" w:rsidRPr="0087514F" w:rsidRDefault="0087514F" w:rsidP="0087514F">
            <w:pPr>
              <w:rPr>
                <w:rFonts w:ascii="Arial" w:hAnsi="Arial" w:cs="Arial"/>
              </w:rPr>
            </w:pPr>
            <w:r w:rsidRPr="0087514F">
              <w:rPr>
                <w:rFonts w:ascii="Arial" w:hAnsi="Arial" w:cs="Arial"/>
              </w:rPr>
              <w:t xml:space="preserve">Provide necessary information, instruction, training and supervision </w:t>
            </w:r>
          </w:p>
          <w:p w:rsidR="0087514F" w:rsidRPr="0087514F" w:rsidRDefault="0087514F" w:rsidP="0087514F">
            <w:pPr>
              <w:rPr>
                <w:rFonts w:ascii="Arial" w:hAnsi="Arial" w:cs="Arial"/>
              </w:rPr>
            </w:pPr>
            <w:r w:rsidRPr="0087514F">
              <w:rPr>
                <w:rFonts w:ascii="Arial" w:hAnsi="Arial" w:cs="Arial"/>
              </w:rPr>
              <w:t>Monitor the health of workers</w:t>
            </w:r>
          </w:p>
          <w:p w:rsidR="0016375D" w:rsidRPr="00336D39" w:rsidRDefault="0087514F" w:rsidP="00336D39">
            <w:pPr>
              <w:rPr>
                <w:rFonts w:ascii="Arial" w:hAnsi="Arial" w:cs="Arial"/>
              </w:rPr>
            </w:pPr>
            <w:r w:rsidRPr="0087514F">
              <w:rPr>
                <w:rFonts w:ascii="Arial" w:hAnsi="Arial" w:cs="Arial"/>
              </w:rPr>
              <w:t>Maintain premises so that the workers occupying the premises are not exposed to risk</w:t>
            </w:r>
            <w:permEnd w:id="669329511"/>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9B4E03" w:rsidRPr="009B4E03" w:rsidRDefault="009B4E03" w:rsidP="009B4E03">
            <w:pPr>
              <w:rPr>
                <w:rFonts w:ascii="Arial" w:hAnsi="Arial" w:cs="Arial"/>
              </w:rPr>
            </w:pPr>
            <w:permStart w:id="1544308345" w:edGrp="everyone"/>
            <w:r w:rsidRPr="009B4E03">
              <w:rPr>
                <w:rFonts w:ascii="Arial" w:hAnsi="Arial" w:cs="Arial"/>
              </w:rPr>
              <w:t>Control subsystem (Planning of policy and allocation of resources)</w:t>
            </w:r>
          </w:p>
          <w:p w:rsidR="009B4E03" w:rsidRPr="009B4E03" w:rsidRDefault="009B4E03" w:rsidP="009B4E03">
            <w:pPr>
              <w:rPr>
                <w:rFonts w:ascii="Arial" w:hAnsi="Arial" w:cs="Arial"/>
              </w:rPr>
            </w:pPr>
            <w:r w:rsidRPr="009B4E03">
              <w:rPr>
                <w:rFonts w:ascii="Arial" w:hAnsi="Arial" w:cs="Arial"/>
              </w:rPr>
              <w:t>Executive subsystem (Implementation of plans in departments)</w:t>
            </w:r>
          </w:p>
          <w:p w:rsidR="009B4E03" w:rsidRPr="009B4E03" w:rsidRDefault="009B4E03" w:rsidP="009B4E03">
            <w:pPr>
              <w:rPr>
                <w:rFonts w:ascii="Arial" w:hAnsi="Arial" w:cs="Arial"/>
              </w:rPr>
            </w:pPr>
            <w:r w:rsidRPr="009B4E03">
              <w:rPr>
                <w:rFonts w:ascii="Arial" w:hAnsi="Arial" w:cs="Arial"/>
              </w:rPr>
              <w:t>Monitoring subsystem (Evaluation of WHS, leading to review and improvement of systems)</w:t>
            </w:r>
          </w:p>
          <w:p w:rsidR="0016375D" w:rsidRPr="00336D39" w:rsidRDefault="009B4E03" w:rsidP="00336D39">
            <w:pPr>
              <w:rPr>
                <w:rFonts w:ascii="Arial" w:hAnsi="Arial" w:cs="Arial"/>
              </w:rPr>
            </w:pPr>
            <w:r w:rsidRPr="009B4E03">
              <w:rPr>
                <w:rFonts w:ascii="Arial" w:hAnsi="Arial" w:cs="Arial"/>
              </w:rPr>
              <w:t xml:space="preserve">Communication subsystem (e.g. Safety policies and procedures, </w:t>
            </w:r>
            <w:r w:rsidRPr="009B4E03">
              <w:rPr>
                <w:rFonts w:ascii="Arial" w:hAnsi="Arial" w:cs="Arial"/>
              </w:rPr>
              <w:lastRenderedPageBreak/>
              <w:t>Reports)</w:t>
            </w:r>
            <w:permEnd w:id="1544308345"/>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lastRenderedPageBreak/>
              <w:t>AS/NZS 4801:2001</w:t>
            </w:r>
          </w:p>
        </w:tc>
        <w:tc>
          <w:tcPr>
            <w:tcW w:w="7260" w:type="dxa"/>
          </w:tcPr>
          <w:p w:rsidR="0016375D" w:rsidRPr="00336D39" w:rsidRDefault="009B4E03" w:rsidP="00336D39">
            <w:pPr>
              <w:rPr>
                <w:rFonts w:ascii="Arial" w:hAnsi="Arial" w:cs="Arial"/>
              </w:rPr>
            </w:pPr>
            <w:permStart w:id="2050033920" w:edGrp="everyone"/>
            <w:r>
              <w:rPr>
                <w:rFonts w:ascii="Arial" w:hAnsi="Arial" w:cs="Arial"/>
              </w:rPr>
              <w:t xml:space="preserve">Setting the standard of safety measures for both countries to adhere to </w:t>
            </w:r>
            <w:proofErr w:type="spellStart"/>
            <w:r>
              <w:rPr>
                <w:rFonts w:ascii="Arial" w:hAnsi="Arial" w:cs="Arial"/>
              </w:rPr>
              <w:t>to</w:t>
            </w:r>
            <w:proofErr w:type="spellEnd"/>
            <w:r>
              <w:rPr>
                <w:rFonts w:ascii="Arial" w:hAnsi="Arial" w:cs="Arial"/>
              </w:rPr>
              <w:t xml:space="preserve"> ensure safe working sites and safe working materials.</w:t>
            </w:r>
            <w:permEnd w:id="2050033920"/>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16375D" w:rsidRPr="00336D39" w:rsidRDefault="009B4E03" w:rsidP="00336D39">
            <w:pPr>
              <w:rPr>
                <w:rFonts w:ascii="Arial" w:hAnsi="Arial" w:cs="Arial"/>
              </w:rPr>
            </w:pPr>
            <w:permStart w:id="969569552" w:edGrp="everyone"/>
            <w:r>
              <w:rPr>
                <w:rFonts w:ascii="Arial" w:hAnsi="Arial" w:cs="Arial"/>
              </w:rPr>
              <w:t>Guidance on how an OHSMS may be set up. How it can be continually improved and what resources may be used to do this.</w:t>
            </w:r>
            <w:permEnd w:id="969569552"/>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16375D" w:rsidRPr="00336D39" w:rsidRDefault="009D4A09" w:rsidP="00336D39">
            <w:pPr>
              <w:rPr>
                <w:rFonts w:ascii="Arial" w:hAnsi="Arial" w:cs="Arial"/>
              </w:rPr>
            </w:pPr>
            <w:permStart w:id="1190349236" w:edGrp="everyone"/>
            <w:r>
              <w:rPr>
                <w:rFonts w:ascii="Arial" w:hAnsi="Arial" w:cs="Arial"/>
              </w:rPr>
              <w:t xml:space="preserve">Management </w:t>
            </w:r>
            <w:proofErr w:type="gramStart"/>
            <w:r>
              <w:rPr>
                <w:rFonts w:ascii="Arial" w:hAnsi="Arial" w:cs="Arial"/>
              </w:rPr>
              <w:t>systems .</w:t>
            </w:r>
            <w:proofErr w:type="gramEnd"/>
            <w:r>
              <w:rPr>
                <w:rFonts w:ascii="Arial" w:hAnsi="Arial" w:cs="Arial"/>
              </w:rPr>
              <w:t xml:space="preserve"> a guide to AS4801 for small business</w:t>
            </w:r>
            <w:permEnd w:id="1190349236"/>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16375D" w:rsidRPr="00336D39" w:rsidRDefault="009D4A09" w:rsidP="00336D39">
            <w:pPr>
              <w:rPr>
                <w:rFonts w:ascii="Arial" w:hAnsi="Arial" w:cs="Arial"/>
              </w:rPr>
            </w:pPr>
            <w:permStart w:id="1146891701" w:edGrp="everyone"/>
            <w:r>
              <w:rPr>
                <w:rFonts w:ascii="Arial" w:hAnsi="Arial" w:cs="Arial"/>
              </w:rPr>
              <w:t>A guide to achieving the standards of health, safety and welfare required under the WHS act 2001.</w:t>
            </w:r>
            <w:permEnd w:id="1146891701"/>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rsidR="0008559B" w:rsidRPr="00336D39" w:rsidRDefault="009D4A09" w:rsidP="0008559B">
            <w:pPr>
              <w:rPr>
                <w:rFonts w:ascii="Arial" w:hAnsi="Arial" w:cs="Arial"/>
              </w:rPr>
            </w:pPr>
            <w:permStart w:id="777138813" w:edGrp="everyone"/>
            <w:r>
              <w:rPr>
                <w:rFonts w:ascii="Arial" w:hAnsi="Arial" w:cs="Arial"/>
              </w:rPr>
              <w:t xml:space="preserve">For work on my job currently we have high risk work in </w:t>
            </w:r>
            <w:proofErr w:type="spellStart"/>
            <w:proofErr w:type="gramStart"/>
            <w:r>
              <w:rPr>
                <w:rFonts w:ascii="Arial" w:hAnsi="Arial" w:cs="Arial"/>
              </w:rPr>
              <w:t>a</w:t>
            </w:r>
            <w:proofErr w:type="spellEnd"/>
            <w:proofErr w:type="gramEnd"/>
            <w:r>
              <w:rPr>
                <w:rFonts w:ascii="Arial" w:hAnsi="Arial" w:cs="Arial"/>
              </w:rPr>
              <w:t xml:space="preserve"> over 11m boom. We </w:t>
            </w:r>
            <w:proofErr w:type="spellStart"/>
            <w:r>
              <w:rPr>
                <w:rFonts w:ascii="Arial" w:hAnsi="Arial" w:cs="Arial"/>
              </w:rPr>
              <w:t>implemtented</w:t>
            </w:r>
            <w:proofErr w:type="spellEnd"/>
            <w:r>
              <w:rPr>
                <w:rFonts w:ascii="Arial" w:hAnsi="Arial" w:cs="Arial"/>
              </w:rPr>
              <w:t xml:space="preserve"> </w:t>
            </w:r>
            <w:proofErr w:type="gramStart"/>
            <w:r>
              <w:rPr>
                <w:rFonts w:ascii="Arial" w:hAnsi="Arial" w:cs="Arial"/>
              </w:rPr>
              <w:t>a  safe</w:t>
            </w:r>
            <w:proofErr w:type="gramEnd"/>
            <w:r>
              <w:rPr>
                <w:rFonts w:ascii="Arial" w:hAnsi="Arial" w:cs="Arial"/>
              </w:rPr>
              <w:t xml:space="preserve"> work method statement to ensure we are aware of the risks while performing our duties and to take all measures of safety before commencing work and during work.</w:t>
            </w:r>
            <w:permEnd w:id="777138813"/>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22AC" w:rsidRPr="001F22AC" w:rsidTr="00CE1517">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113453818" w:edGrp="everyone"/>
        <w:tc>
          <w:tcPr>
            <w:tcW w:w="6015" w:type="dxa"/>
          </w:tcPr>
          <w:p w:rsidR="001F22AC" w:rsidRPr="001F22AC" w:rsidRDefault="00CE1517"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9D4A09">
                  <w:rPr>
                    <w:rFonts w:ascii="MS Gothic" w:eastAsia="MS Gothic" w:hAnsi="MS Gothic" w:cs="Arial" w:hint="eastAsia"/>
                  </w:rPr>
                  <w:t>☐</w:t>
                </w:r>
              </w:sdtContent>
            </w:sdt>
            <w:permEnd w:id="113453818"/>
            <w:r w:rsidR="001F22AC" w:rsidRPr="001F22AC">
              <w:rPr>
                <w:rFonts w:ascii="Arial" w:hAnsi="Arial" w:cs="Arial"/>
              </w:rPr>
              <w:t xml:space="preserve"> Satisfactory </w:t>
            </w:r>
            <w:r w:rsidR="001F22AC" w:rsidRPr="001F22AC">
              <w:rPr>
                <w:rFonts w:ascii="Arial" w:hAnsi="Arial" w:cs="Arial"/>
              </w:rPr>
              <w:tab/>
            </w:r>
          </w:p>
          <w:p w:rsidR="001F22AC" w:rsidRPr="001F22AC" w:rsidRDefault="00CE1517"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00846798" w:edGrp="everyone"/>
                <w:r w:rsidR="001F22AC" w:rsidRPr="001F22AC">
                  <w:rPr>
                    <w:rFonts w:ascii="Segoe UI Symbol" w:hAnsi="Segoe UI Symbol" w:cs="Segoe UI Symbol"/>
                  </w:rPr>
                  <w:t>☐</w:t>
                </w:r>
                <w:permEnd w:id="1400846798"/>
              </w:sdtContent>
            </w:sdt>
            <w:r w:rsidR="001F22AC" w:rsidRPr="001F22AC">
              <w:rPr>
                <w:rFonts w:ascii="Arial" w:hAnsi="Arial" w:cs="Arial"/>
              </w:rPr>
              <w:t xml:space="preserve"> Not satisfactory</w:t>
            </w:r>
          </w:p>
        </w:tc>
      </w:tr>
      <w:tr w:rsidR="001F22AC" w:rsidRPr="001F22AC" w:rsidTr="00CE1517">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930110907" w:edGrp="everyone"/>
            <w:permEnd w:id="1930110907"/>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E22602" w:rsidRDefault="009D4A09" w:rsidP="005D1E63">
            <w:pPr>
              <w:keepNext/>
              <w:rPr>
                <w:rFonts w:ascii="Arial" w:hAnsi="Arial" w:cs="Arial"/>
              </w:rPr>
            </w:pPr>
            <w:permStart w:id="232736489" w:edGrp="everyone"/>
            <w:r>
              <w:rPr>
                <w:rFonts w:ascii="Arial" w:hAnsi="Arial" w:cs="Arial"/>
              </w:rPr>
              <w:t xml:space="preserve">In our </w:t>
            </w:r>
            <w:proofErr w:type="spellStart"/>
            <w:r>
              <w:rPr>
                <w:rFonts w:ascii="Arial" w:hAnsi="Arial" w:cs="Arial"/>
              </w:rPr>
              <w:t>swms</w:t>
            </w:r>
            <w:proofErr w:type="spellEnd"/>
            <w:r>
              <w:rPr>
                <w:rFonts w:ascii="Arial" w:hAnsi="Arial" w:cs="Arial"/>
              </w:rPr>
              <w:t xml:space="preserve"> we would have each person know that the relevant PPE must be worn at all times. We do not cut corners and we must adhere to the rules and regulations in our </w:t>
            </w:r>
            <w:proofErr w:type="spellStart"/>
            <w:r>
              <w:rPr>
                <w:rFonts w:ascii="Arial" w:hAnsi="Arial" w:cs="Arial"/>
              </w:rPr>
              <w:t>swms</w:t>
            </w:r>
            <w:proofErr w:type="spellEnd"/>
            <w:r>
              <w:rPr>
                <w:rFonts w:ascii="Arial" w:hAnsi="Arial" w:cs="Arial"/>
              </w:rPr>
              <w:t xml:space="preserve"> and on site.</w:t>
            </w:r>
            <w:permEnd w:id="232736489"/>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E22602" w:rsidRDefault="009D4A09" w:rsidP="005D1E63">
            <w:pPr>
              <w:keepNext/>
              <w:rPr>
                <w:rFonts w:ascii="Arial" w:hAnsi="Arial" w:cs="Arial"/>
              </w:rPr>
            </w:pPr>
            <w:permStart w:id="1311459424" w:edGrp="everyone"/>
            <w:r>
              <w:rPr>
                <w:rFonts w:ascii="Arial" w:hAnsi="Arial" w:cs="Arial"/>
              </w:rPr>
              <w:t xml:space="preserve">I would seek meetings with our safety manager </w:t>
            </w:r>
            <w:proofErr w:type="spellStart"/>
            <w:r>
              <w:rPr>
                <w:rFonts w:ascii="Arial" w:hAnsi="Arial" w:cs="Arial"/>
              </w:rPr>
              <w:t>aswell</w:t>
            </w:r>
            <w:proofErr w:type="spellEnd"/>
            <w:r>
              <w:rPr>
                <w:rFonts w:ascii="Arial" w:hAnsi="Arial" w:cs="Arial"/>
              </w:rPr>
              <w:t xml:space="preserve"> as the builders </w:t>
            </w:r>
            <w:proofErr w:type="gramStart"/>
            <w:r>
              <w:rPr>
                <w:rFonts w:ascii="Arial" w:hAnsi="Arial" w:cs="Arial"/>
              </w:rPr>
              <w:t>safety  manager</w:t>
            </w:r>
            <w:proofErr w:type="gramEnd"/>
            <w:r>
              <w:rPr>
                <w:rFonts w:ascii="Arial" w:hAnsi="Arial" w:cs="Arial"/>
              </w:rPr>
              <w:t xml:space="preserve"> to help plan and deliver </w:t>
            </w:r>
            <w:r w:rsidR="002874AB">
              <w:rPr>
                <w:rFonts w:ascii="Arial" w:hAnsi="Arial" w:cs="Arial"/>
              </w:rPr>
              <w:t xml:space="preserve"> any changes to the SWMS that are needed and ask the builder to have signage up and adequate safety data sheets in relation to injury prevention.</w:t>
            </w:r>
            <w:permEnd w:id="1311459424"/>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E22602" w:rsidRDefault="002874AB" w:rsidP="005D1E63">
            <w:pPr>
              <w:keepNext/>
              <w:rPr>
                <w:rFonts w:ascii="Arial" w:hAnsi="Arial" w:cs="Arial"/>
              </w:rPr>
            </w:pPr>
            <w:permStart w:id="975837323" w:edGrp="everyone"/>
            <w:r>
              <w:rPr>
                <w:rFonts w:ascii="Arial" w:hAnsi="Arial" w:cs="Arial"/>
              </w:rPr>
              <w:t>WHS act 2001</w:t>
            </w:r>
            <w:permEnd w:id="975837323"/>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E22602" w:rsidRDefault="002874AB" w:rsidP="0052697A">
            <w:pPr>
              <w:rPr>
                <w:rFonts w:ascii="Arial" w:hAnsi="Arial" w:cs="Arial"/>
              </w:rPr>
            </w:pPr>
            <w:permStart w:id="1882133277" w:edGrp="everyone"/>
            <w:r>
              <w:rPr>
                <w:rFonts w:ascii="Arial" w:hAnsi="Arial" w:cs="Arial"/>
              </w:rPr>
              <w:t>Daily pre starts, weekly tool box talks.</w:t>
            </w:r>
            <w:permEnd w:id="1882133277"/>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RPr="00E22602" w:rsidTr="00CE1517">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t>Return-to-work policy</w:t>
            </w:r>
          </w:p>
        </w:tc>
      </w:tr>
      <w:tr w:rsidR="00E22602" w:rsidRPr="00E22602" w:rsidTr="00CE1517">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CE1517">
        <w:trPr>
          <w:trHeight w:val="850"/>
        </w:trPr>
        <w:tc>
          <w:tcPr>
            <w:tcW w:w="9242" w:type="dxa"/>
          </w:tcPr>
          <w:p w:rsidR="00E22602" w:rsidRPr="00E22602" w:rsidRDefault="002874AB" w:rsidP="005D1E63">
            <w:pPr>
              <w:keepNext/>
              <w:rPr>
                <w:rFonts w:ascii="Arial" w:hAnsi="Arial" w:cs="Arial"/>
              </w:rPr>
            </w:pPr>
            <w:permStart w:id="584325305" w:edGrp="everyone"/>
            <w:r>
              <w:rPr>
                <w:rFonts w:ascii="Arial" w:hAnsi="Arial" w:cs="Arial"/>
              </w:rPr>
              <w:t xml:space="preserve">Firstly we would try and keep the person involved on site in some capacity if </w:t>
            </w:r>
            <w:proofErr w:type="gramStart"/>
            <w:r>
              <w:rPr>
                <w:rFonts w:ascii="Arial" w:hAnsi="Arial" w:cs="Arial"/>
              </w:rPr>
              <w:t>possible,</w:t>
            </w:r>
            <w:proofErr w:type="gramEnd"/>
            <w:r>
              <w:rPr>
                <w:rFonts w:ascii="Arial" w:hAnsi="Arial" w:cs="Arial"/>
              </w:rPr>
              <w:t xml:space="preserve"> if not then when they are ready we would get rehabilitation and help them ease </w:t>
            </w:r>
            <w:proofErr w:type="spellStart"/>
            <w:r>
              <w:rPr>
                <w:rFonts w:ascii="Arial" w:hAnsi="Arial" w:cs="Arial"/>
              </w:rPr>
              <w:t>there</w:t>
            </w:r>
            <w:proofErr w:type="spellEnd"/>
            <w:r>
              <w:rPr>
                <w:rFonts w:ascii="Arial" w:hAnsi="Arial" w:cs="Arial"/>
              </w:rPr>
              <w:t xml:space="preserve"> way back to normality.</w:t>
            </w:r>
            <w:permEnd w:id="584325305"/>
          </w:p>
        </w:tc>
      </w:tr>
      <w:tr w:rsidR="00E22602" w:rsidRPr="00E22602" w:rsidTr="00CE1517">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CE1517">
        <w:trPr>
          <w:trHeight w:val="850"/>
        </w:trPr>
        <w:tc>
          <w:tcPr>
            <w:tcW w:w="9242" w:type="dxa"/>
          </w:tcPr>
          <w:p w:rsidR="00E22602" w:rsidRPr="00E22602" w:rsidRDefault="002874AB" w:rsidP="005D1E63">
            <w:pPr>
              <w:keepNext/>
              <w:rPr>
                <w:rFonts w:ascii="Arial" w:hAnsi="Arial" w:cs="Arial"/>
              </w:rPr>
            </w:pPr>
            <w:permStart w:id="1095652869" w:edGrp="everyone"/>
            <w:proofErr w:type="gramStart"/>
            <w:r>
              <w:rPr>
                <w:rFonts w:ascii="Arial" w:hAnsi="Arial" w:cs="Arial"/>
              </w:rPr>
              <w:t>ask</w:t>
            </w:r>
            <w:proofErr w:type="gramEnd"/>
            <w:r>
              <w:rPr>
                <w:rFonts w:ascii="Arial" w:hAnsi="Arial" w:cs="Arial"/>
              </w:rPr>
              <w:t xml:space="preserve"> my safety manager if he recommends any other options in helping the person with returning to work.</w:t>
            </w:r>
            <w:permEnd w:id="1095652869"/>
          </w:p>
        </w:tc>
      </w:tr>
      <w:tr w:rsidR="00E22602" w:rsidRPr="00E22602" w:rsidTr="00CE1517">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CE1517">
        <w:trPr>
          <w:trHeight w:val="850"/>
        </w:trPr>
        <w:tc>
          <w:tcPr>
            <w:tcW w:w="9242" w:type="dxa"/>
          </w:tcPr>
          <w:p w:rsidR="00E22602" w:rsidRPr="00E22602" w:rsidRDefault="002874AB" w:rsidP="005D1E63">
            <w:pPr>
              <w:keepNext/>
              <w:rPr>
                <w:rFonts w:ascii="Arial" w:hAnsi="Arial" w:cs="Arial"/>
              </w:rPr>
            </w:pPr>
            <w:permStart w:id="68944662" w:edGrp="everyone"/>
            <w:r>
              <w:rPr>
                <w:rFonts w:ascii="Arial" w:hAnsi="Arial" w:cs="Arial"/>
              </w:rPr>
              <w:t xml:space="preserve">A </w:t>
            </w:r>
            <w:proofErr w:type="spellStart"/>
            <w:r>
              <w:rPr>
                <w:rFonts w:ascii="Arial" w:hAnsi="Arial" w:cs="Arial"/>
              </w:rPr>
              <w:t>reinduction</w:t>
            </w:r>
            <w:proofErr w:type="spellEnd"/>
            <w:r>
              <w:rPr>
                <w:rFonts w:ascii="Arial" w:hAnsi="Arial" w:cs="Arial"/>
              </w:rPr>
              <w:t xml:space="preserve"> might </w:t>
            </w:r>
            <w:proofErr w:type="gramStart"/>
            <w:r>
              <w:rPr>
                <w:rFonts w:ascii="Arial" w:hAnsi="Arial" w:cs="Arial"/>
              </w:rPr>
              <w:t>help ,</w:t>
            </w:r>
            <w:proofErr w:type="gramEnd"/>
            <w:r>
              <w:rPr>
                <w:rFonts w:ascii="Arial" w:hAnsi="Arial" w:cs="Arial"/>
              </w:rPr>
              <w:t xml:space="preserve"> a read over our updated </w:t>
            </w:r>
            <w:proofErr w:type="spellStart"/>
            <w:r>
              <w:rPr>
                <w:rFonts w:ascii="Arial" w:hAnsi="Arial" w:cs="Arial"/>
              </w:rPr>
              <w:t>swms</w:t>
            </w:r>
            <w:proofErr w:type="spellEnd"/>
            <w:r>
              <w:rPr>
                <w:rFonts w:ascii="Arial" w:hAnsi="Arial" w:cs="Arial"/>
              </w:rPr>
              <w:t xml:space="preserve"> </w:t>
            </w:r>
            <w:proofErr w:type="spellStart"/>
            <w:r>
              <w:rPr>
                <w:rFonts w:ascii="Arial" w:hAnsi="Arial" w:cs="Arial"/>
              </w:rPr>
              <w:t>aswell</w:t>
            </w:r>
            <w:proofErr w:type="spellEnd"/>
            <w:r>
              <w:rPr>
                <w:rFonts w:ascii="Arial" w:hAnsi="Arial" w:cs="Arial"/>
              </w:rPr>
              <w:t xml:space="preserve"> as a look at company policy in relation to safety and WHS act 2001 while he/she is recovering.</w:t>
            </w:r>
            <w:permEnd w:id="68944662"/>
          </w:p>
        </w:tc>
      </w:tr>
      <w:tr w:rsidR="00E22602" w:rsidRPr="00E22602" w:rsidTr="00CE1517">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CE1517">
        <w:trPr>
          <w:trHeight w:val="850"/>
        </w:trPr>
        <w:tc>
          <w:tcPr>
            <w:tcW w:w="9242" w:type="dxa"/>
          </w:tcPr>
          <w:p w:rsidR="00E22602" w:rsidRPr="00E22602" w:rsidRDefault="002874AB" w:rsidP="0052697A">
            <w:pPr>
              <w:rPr>
                <w:rFonts w:ascii="Arial" w:hAnsi="Arial" w:cs="Arial"/>
              </w:rPr>
            </w:pPr>
            <w:permStart w:id="732054179" w:edGrp="everyone"/>
            <w:proofErr w:type="gramStart"/>
            <w:r>
              <w:rPr>
                <w:rFonts w:ascii="Arial" w:hAnsi="Arial" w:cs="Arial"/>
              </w:rPr>
              <w:t>Weekly  chats</w:t>
            </w:r>
            <w:proofErr w:type="gramEnd"/>
            <w:r>
              <w:rPr>
                <w:rFonts w:ascii="Arial" w:hAnsi="Arial" w:cs="Arial"/>
              </w:rPr>
              <w:t xml:space="preserve"> to see how all is going and advice on </w:t>
            </w:r>
            <w:proofErr w:type="spellStart"/>
            <w:r>
              <w:rPr>
                <w:rFonts w:ascii="Arial" w:hAnsi="Arial" w:cs="Arial"/>
              </w:rPr>
              <w:t>doctors</w:t>
            </w:r>
            <w:proofErr w:type="spellEnd"/>
            <w:r>
              <w:rPr>
                <w:rFonts w:ascii="Arial" w:hAnsi="Arial" w:cs="Arial"/>
              </w:rPr>
              <w:t xml:space="preserve"> visits before any return to work.</w:t>
            </w:r>
            <w:permEnd w:id="732054179"/>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1F22AC" w:rsidRPr="001F22AC" w:rsidTr="00CE1517">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2</w:t>
            </w:r>
          </w:p>
        </w:tc>
        <w:permStart w:id="1842682387" w:edGrp="everyone"/>
        <w:tc>
          <w:tcPr>
            <w:tcW w:w="6015" w:type="dxa"/>
          </w:tcPr>
          <w:p w:rsidR="001F22AC" w:rsidRPr="001F22AC" w:rsidRDefault="00CE1517"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842682387"/>
            <w:r w:rsidR="001F22AC" w:rsidRPr="001F22AC">
              <w:rPr>
                <w:rFonts w:ascii="Arial" w:hAnsi="Arial" w:cs="Arial"/>
              </w:rPr>
              <w:t xml:space="preserve"> Satisfactory </w:t>
            </w:r>
            <w:r w:rsidR="001F22AC" w:rsidRPr="001F22AC">
              <w:rPr>
                <w:rFonts w:ascii="Arial" w:hAnsi="Arial" w:cs="Arial"/>
              </w:rPr>
              <w:tab/>
            </w:r>
          </w:p>
          <w:p w:rsidR="001F22AC" w:rsidRPr="001F22AC" w:rsidRDefault="00CE1517"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Content>
                <w:permStart w:id="1996378653" w:edGrp="everyone"/>
                <w:r w:rsidR="001F22AC" w:rsidRPr="001F22AC">
                  <w:rPr>
                    <w:rFonts w:ascii="Segoe UI Symbol" w:hAnsi="Segoe UI Symbol" w:cs="Segoe UI Symbol"/>
                  </w:rPr>
                  <w:t>☐</w:t>
                </w:r>
                <w:permEnd w:id="1996378653"/>
              </w:sdtContent>
            </w:sdt>
            <w:r w:rsidR="001F22AC" w:rsidRPr="001F22AC">
              <w:rPr>
                <w:rFonts w:ascii="Arial" w:hAnsi="Arial" w:cs="Arial"/>
              </w:rPr>
              <w:t xml:space="preserve"> Not satisfactory</w:t>
            </w:r>
          </w:p>
        </w:tc>
      </w:tr>
      <w:tr w:rsidR="001F22AC" w:rsidRPr="001F22AC" w:rsidTr="00CE1517">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342194600" w:edGrp="everyone"/>
            <w:permEnd w:id="1342194600"/>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CE1517">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CE1517">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CE1517">
        <w:trPr>
          <w:trHeight w:val="850"/>
        </w:trPr>
        <w:tc>
          <w:tcPr>
            <w:tcW w:w="9242" w:type="dxa"/>
          </w:tcPr>
          <w:p w:rsidR="0011166D" w:rsidRPr="0011166D" w:rsidRDefault="002874AB" w:rsidP="005D1E63">
            <w:pPr>
              <w:keepNext/>
              <w:rPr>
                <w:rFonts w:ascii="Arial" w:hAnsi="Arial" w:cs="Arial"/>
              </w:rPr>
            </w:pPr>
            <w:permStart w:id="1165581366" w:edGrp="everyone"/>
            <w:r>
              <w:rPr>
                <w:rFonts w:ascii="Arial" w:hAnsi="Arial" w:cs="Arial"/>
              </w:rPr>
              <w:t>Gathering all the information on the legislation, assess how it affects our day to day activities and bring any extra information to ensure added safety to the workers.</w:t>
            </w:r>
            <w:permEnd w:id="1165581366"/>
          </w:p>
        </w:tc>
      </w:tr>
      <w:tr w:rsidR="0011166D" w:rsidRPr="0011166D" w:rsidTr="00CE1517">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CE1517">
        <w:trPr>
          <w:trHeight w:val="850"/>
        </w:trPr>
        <w:tc>
          <w:tcPr>
            <w:tcW w:w="9242" w:type="dxa"/>
          </w:tcPr>
          <w:p w:rsidR="0011166D" w:rsidRPr="0011166D" w:rsidRDefault="0093319B" w:rsidP="005D1E63">
            <w:pPr>
              <w:keepNext/>
              <w:rPr>
                <w:rFonts w:ascii="Arial" w:hAnsi="Arial" w:cs="Arial"/>
              </w:rPr>
            </w:pPr>
            <w:permStart w:id="466712537" w:edGrp="everyone"/>
            <w:r>
              <w:rPr>
                <w:rFonts w:ascii="Arial" w:hAnsi="Arial" w:cs="Arial"/>
              </w:rPr>
              <w:t>Compliance with WHS is a must to ensure the most important part of the day is achieved and that is you go home to your loved ones</w:t>
            </w:r>
            <w:proofErr w:type="gramStart"/>
            <w:r>
              <w:rPr>
                <w:rFonts w:ascii="Arial" w:hAnsi="Arial" w:cs="Arial"/>
              </w:rPr>
              <w:t>..</w:t>
            </w:r>
            <w:proofErr w:type="gramEnd"/>
            <w:r>
              <w:rPr>
                <w:rFonts w:ascii="Arial" w:hAnsi="Arial" w:cs="Arial"/>
              </w:rPr>
              <w:t xml:space="preserve"> The WHS act 2001 is </w:t>
            </w:r>
            <w:proofErr w:type="spellStart"/>
            <w:r>
              <w:rPr>
                <w:rFonts w:ascii="Arial" w:hAnsi="Arial" w:cs="Arial"/>
              </w:rPr>
              <w:t>ther</w:t>
            </w:r>
            <w:proofErr w:type="spellEnd"/>
            <w:r>
              <w:rPr>
                <w:rFonts w:ascii="Arial" w:hAnsi="Arial" w:cs="Arial"/>
              </w:rPr>
              <w:t xml:space="preserve"> to protect you.</w:t>
            </w:r>
            <w:permEnd w:id="466712537"/>
          </w:p>
        </w:tc>
      </w:tr>
      <w:tr w:rsidR="0011166D" w:rsidRPr="0011166D" w:rsidTr="00CE1517">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CE1517">
        <w:trPr>
          <w:trHeight w:val="850"/>
        </w:trPr>
        <w:tc>
          <w:tcPr>
            <w:tcW w:w="9242" w:type="dxa"/>
          </w:tcPr>
          <w:p w:rsidR="0011166D" w:rsidRPr="0011166D" w:rsidRDefault="0093319B" w:rsidP="005D1E63">
            <w:pPr>
              <w:keepNext/>
              <w:rPr>
                <w:rFonts w:ascii="Arial" w:hAnsi="Arial" w:cs="Arial"/>
              </w:rPr>
            </w:pPr>
            <w:permStart w:id="1315989826" w:edGrp="everyone"/>
            <w:r>
              <w:rPr>
                <w:rFonts w:ascii="Arial" w:hAnsi="Arial" w:cs="Arial"/>
              </w:rPr>
              <w:t xml:space="preserve">Ask the work force what they </w:t>
            </w:r>
            <w:proofErr w:type="spellStart"/>
            <w:r>
              <w:rPr>
                <w:rFonts w:ascii="Arial" w:hAnsi="Arial" w:cs="Arial"/>
              </w:rPr>
              <w:t>think.they</w:t>
            </w:r>
            <w:proofErr w:type="spellEnd"/>
            <w:r>
              <w:rPr>
                <w:rFonts w:ascii="Arial" w:hAnsi="Arial" w:cs="Arial"/>
              </w:rPr>
              <w:t xml:space="preserve"> are the ones doing the work. Gather the info and bring it to a weekly toolbox talk.</w:t>
            </w:r>
            <w:permEnd w:id="1315989826"/>
          </w:p>
        </w:tc>
      </w:tr>
      <w:tr w:rsidR="0011166D" w:rsidRPr="0011166D" w:rsidTr="00CE1517">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CE1517">
        <w:trPr>
          <w:trHeight w:val="850"/>
        </w:trPr>
        <w:tc>
          <w:tcPr>
            <w:tcW w:w="9242" w:type="dxa"/>
          </w:tcPr>
          <w:p w:rsidR="0011166D" w:rsidRPr="0011166D" w:rsidRDefault="0093319B" w:rsidP="0011166D">
            <w:pPr>
              <w:rPr>
                <w:rFonts w:ascii="Arial" w:hAnsi="Arial" w:cs="Arial"/>
              </w:rPr>
            </w:pPr>
            <w:permStart w:id="471754859" w:edGrp="everyone"/>
            <w:r>
              <w:rPr>
                <w:rFonts w:ascii="Arial" w:hAnsi="Arial" w:cs="Arial"/>
              </w:rPr>
              <w:t xml:space="preserve">Not all areas </w:t>
            </w:r>
            <w:proofErr w:type="gramStart"/>
            <w:r>
              <w:rPr>
                <w:rFonts w:ascii="Arial" w:hAnsi="Arial" w:cs="Arial"/>
              </w:rPr>
              <w:t>covered  in</w:t>
            </w:r>
            <w:proofErr w:type="gramEnd"/>
            <w:r>
              <w:rPr>
                <w:rFonts w:ascii="Arial" w:hAnsi="Arial" w:cs="Arial"/>
              </w:rPr>
              <w:t xml:space="preserve"> the WHS act apply to certain jobs or tasks but </w:t>
            </w:r>
            <w:proofErr w:type="spellStart"/>
            <w:r>
              <w:rPr>
                <w:rFonts w:ascii="Arial" w:hAnsi="Arial" w:cs="Arial"/>
              </w:rPr>
              <w:t>commom</w:t>
            </w:r>
            <w:proofErr w:type="spellEnd"/>
            <w:r>
              <w:rPr>
                <w:rFonts w:ascii="Arial" w:hAnsi="Arial" w:cs="Arial"/>
              </w:rPr>
              <w:t xml:space="preserve"> sense should </w:t>
            </w:r>
            <w:proofErr w:type="spellStart"/>
            <w:r>
              <w:rPr>
                <w:rFonts w:ascii="Arial" w:hAnsi="Arial" w:cs="Arial"/>
              </w:rPr>
              <w:t>prevail.if</w:t>
            </w:r>
            <w:proofErr w:type="spellEnd"/>
            <w:r>
              <w:rPr>
                <w:rFonts w:ascii="Arial" w:hAnsi="Arial" w:cs="Arial"/>
              </w:rPr>
              <w:t xml:space="preserve"> it </w:t>
            </w:r>
            <w:proofErr w:type="spellStart"/>
            <w:r>
              <w:rPr>
                <w:rFonts w:ascii="Arial" w:hAnsi="Arial" w:cs="Arial"/>
              </w:rPr>
              <w:t>doesnt</w:t>
            </w:r>
            <w:proofErr w:type="spellEnd"/>
            <w:r>
              <w:rPr>
                <w:rFonts w:ascii="Arial" w:hAnsi="Arial" w:cs="Arial"/>
              </w:rPr>
              <w:t xml:space="preserve"> seem safe don’t do it.. </w:t>
            </w:r>
            <w:proofErr w:type="gramStart"/>
            <w:r>
              <w:rPr>
                <w:rFonts w:ascii="Arial" w:hAnsi="Arial" w:cs="Arial"/>
              </w:rPr>
              <w:t>ask</w:t>
            </w:r>
            <w:proofErr w:type="gramEnd"/>
            <w:r>
              <w:rPr>
                <w:rFonts w:ascii="Arial" w:hAnsi="Arial" w:cs="Arial"/>
              </w:rPr>
              <w:t xml:space="preserve"> questions.</w:t>
            </w:r>
            <w:permEnd w:id="471754859"/>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CE1517">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Incident investigation</w:t>
            </w:r>
          </w:p>
        </w:tc>
      </w:tr>
      <w:tr w:rsidR="0011166D" w:rsidRPr="0011166D" w:rsidTr="00CE1517">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CE1517">
        <w:trPr>
          <w:trHeight w:val="850"/>
        </w:trPr>
        <w:tc>
          <w:tcPr>
            <w:tcW w:w="9242" w:type="dxa"/>
          </w:tcPr>
          <w:p w:rsidR="0011166D" w:rsidRPr="0011166D" w:rsidRDefault="0093319B" w:rsidP="005D1E63">
            <w:pPr>
              <w:keepNext/>
              <w:rPr>
                <w:rFonts w:ascii="Arial" w:hAnsi="Arial" w:cs="Arial"/>
              </w:rPr>
            </w:pPr>
            <w:permStart w:id="166225062" w:edGrp="everyone"/>
            <w:r>
              <w:rPr>
                <w:rFonts w:ascii="Arial" w:hAnsi="Arial" w:cs="Arial"/>
              </w:rPr>
              <w:t xml:space="preserve">Find out what happened, did that person read the </w:t>
            </w:r>
            <w:proofErr w:type="spellStart"/>
            <w:r>
              <w:rPr>
                <w:rFonts w:ascii="Arial" w:hAnsi="Arial" w:cs="Arial"/>
              </w:rPr>
              <w:t>swms</w:t>
            </w:r>
            <w:proofErr w:type="spellEnd"/>
            <w:r>
              <w:rPr>
                <w:rFonts w:ascii="Arial" w:hAnsi="Arial" w:cs="Arial"/>
              </w:rPr>
              <w:t xml:space="preserve"> and sign. Did the sign and participate in the daily prestart. How can we help?</w:t>
            </w:r>
            <w:permEnd w:id="166225062"/>
          </w:p>
        </w:tc>
      </w:tr>
      <w:tr w:rsidR="0011166D" w:rsidRPr="0011166D" w:rsidTr="00CE1517">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CE1517">
        <w:trPr>
          <w:trHeight w:val="850"/>
        </w:trPr>
        <w:tc>
          <w:tcPr>
            <w:tcW w:w="9242" w:type="dxa"/>
          </w:tcPr>
          <w:p w:rsidR="0011166D" w:rsidRDefault="0093319B" w:rsidP="005D1E63">
            <w:pPr>
              <w:keepNext/>
              <w:rPr>
                <w:rFonts w:ascii="Arial" w:hAnsi="Arial" w:cs="Arial"/>
              </w:rPr>
            </w:pPr>
            <w:permStart w:id="1542007135" w:edGrp="everyone"/>
            <w:r>
              <w:rPr>
                <w:rFonts w:ascii="Arial" w:hAnsi="Arial" w:cs="Arial"/>
              </w:rPr>
              <w:t>If SWMS were signed and WHS act 2001 rules and regulations were applied how did it happen?</w:t>
            </w:r>
          </w:p>
          <w:permEnd w:id="1542007135"/>
          <w:p w:rsidR="0011166D" w:rsidRPr="0011166D" w:rsidRDefault="0011166D" w:rsidP="005D1E63">
            <w:pPr>
              <w:keepNext/>
              <w:rPr>
                <w:rFonts w:ascii="Arial" w:hAnsi="Arial" w:cs="Arial"/>
              </w:rPr>
            </w:pPr>
          </w:p>
        </w:tc>
      </w:tr>
      <w:tr w:rsidR="0011166D" w:rsidRPr="0011166D" w:rsidTr="00CE1517">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CE1517">
        <w:trPr>
          <w:trHeight w:val="850"/>
        </w:trPr>
        <w:tc>
          <w:tcPr>
            <w:tcW w:w="9242" w:type="dxa"/>
          </w:tcPr>
          <w:p w:rsidR="0011166D" w:rsidRPr="0011166D" w:rsidRDefault="0093319B" w:rsidP="005D1E63">
            <w:pPr>
              <w:keepNext/>
              <w:rPr>
                <w:rFonts w:ascii="Arial" w:hAnsi="Arial" w:cs="Arial"/>
              </w:rPr>
            </w:pPr>
            <w:permStart w:id="391922052" w:edGrp="everyone"/>
            <w:r>
              <w:rPr>
                <w:rFonts w:ascii="Arial" w:hAnsi="Arial" w:cs="Arial"/>
              </w:rPr>
              <w:t xml:space="preserve">Ask other workers in the vicinity what did they see? Was it </w:t>
            </w:r>
            <w:proofErr w:type="gramStart"/>
            <w:r>
              <w:rPr>
                <w:rFonts w:ascii="Arial" w:hAnsi="Arial" w:cs="Arial"/>
              </w:rPr>
              <w:t>preventable.</w:t>
            </w:r>
            <w:proofErr w:type="gramEnd"/>
            <w:r>
              <w:rPr>
                <w:rFonts w:ascii="Arial" w:hAnsi="Arial" w:cs="Arial"/>
              </w:rPr>
              <w:t xml:space="preserve"> Find out.</w:t>
            </w:r>
            <w:permEnd w:id="391922052"/>
          </w:p>
        </w:tc>
      </w:tr>
      <w:tr w:rsidR="0011166D" w:rsidRPr="0011166D" w:rsidTr="00CE1517">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CE1517">
        <w:trPr>
          <w:trHeight w:val="850"/>
        </w:trPr>
        <w:tc>
          <w:tcPr>
            <w:tcW w:w="9242" w:type="dxa"/>
          </w:tcPr>
          <w:p w:rsidR="0011166D" w:rsidRPr="0011166D" w:rsidRDefault="0093319B" w:rsidP="0011166D">
            <w:pPr>
              <w:rPr>
                <w:rFonts w:ascii="Arial" w:hAnsi="Arial" w:cs="Arial"/>
              </w:rPr>
            </w:pPr>
            <w:permStart w:id="1084251116" w:edGrp="everyone"/>
            <w:r>
              <w:rPr>
                <w:rFonts w:ascii="Arial" w:hAnsi="Arial" w:cs="Arial"/>
              </w:rPr>
              <w:t xml:space="preserve">Negative mindset might be that others are not wanting </w:t>
            </w:r>
            <w:proofErr w:type="gramStart"/>
            <w:r>
              <w:rPr>
                <w:rFonts w:ascii="Arial" w:hAnsi="Arial" w:cs="Arial"/>
              </w:rPr>
              <w:t xml:space="preserve">to  </w:t>
            </w:r>
            <w:proofErr w:type="spellStart"/>
            <w:r>
              <w:rPr>
                <w:rFonts w:ascii="Arial" w:hAnsi="Arial" w:cs="Arial"/>
              </w:rPr>
              <w:t>dob</w:t>
            </w:r>
            <w:proofErr w:type="spellEnd"/>
            <w:proofErr w:type="gramEnd"/>
            <w:r>
              <w:rPr>
                <w:rFonts w:ascii="Arial" w:hAnsi="Arial" w:cs="Arial"/>
              </w:rPr>
              <w:t xml:space="preserve"> in </w:t>
            </w:r>
            <w:proofErr w:type="spellStart"/>
            <w:r>
              <w:rPr>
                <w:rFonts w:ascii="Arial" w:hAnsi="Arial" w:cs="Arial"/>
              </w:rPr>
              <w:t>there</w:t>
            </w:r>
            <w:proofErr w:type="spellEnd"/>
            <w:r>
              <w:rPr>
                <w:rFonts w:ascii="Arial" w:hAnsi="Arial" w:cs="Arial"/>
              </w:rPr>
              <w:t xml:space="preserve"> work </w:t>
            </w:r>
            <w:proofErr w:type="spellStart"/>
            <w:r>
              <w:rPr>
                <w:rFonts w:ascii="Arial" w:hAnsi="Arial" w:cs="Arial"/>
              </w:rPr>
              <w:t>collegue</w:t>
            </w:r>
            <w:proofErr w:type="spellEnd"/>
            <w:r>
              <w:rPr>
                <w:rFonts w:ascii="Arial" w:hAnsi="Arial" w:cs="Arial"/>
              </w:rPr>
              <w:t xml:space="preserve"> when in fact they are not helping if they do not say what they might have seen.</w:t>
            </w:r>
            <w:permEnd w:id="1084251116"/>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1F22AC" w:rsidRPr="001F22AC" w:rsidTr="00CE1517">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1360883047" w:edGrp="everyone"/>
        <w:tc>
          <w:tcPr>
            <w:tcW w:w="6015" w:type="dxa"/>
          </w:tcPr>
          <w:p w:rsidR="001F22AC" w:rsidRPr="001F22AC" w:rsidRDefault="00CE1517"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360883047"/>
            <w:r w:rsidR="001F22AC" w:rsidRPr="001F22AC">
              <w:rPr>
                <w:rFonts w:ascii="Arial" w:hAnsi="Arial" w:cs="Arial"/>
              </w:rPr>
              <w:t xml:space="preserve"> Satisfactory </w:t>
            </w:r>
            <w:r w:rsidR="001F22AC" w:rsidRPr="001F22AC">
              <w:rPr>
                <w:rFonts w:ascii="Arial" w:hAnsi="Arial" w:cs="Arial"/>
              </w:rPr>
              <w:tab/>
            </w:r>
          </w:p>
          <w:p w:rsidR="001F22AC" w:rsidRPr="001F22AC" w:rsidRDefault="00CE1517"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Content>
                <w:permStart w:id="737347374" w:edGrp="everyone"/>
                <w:r w:rsidR="001F22AC" w:rsidRPr="001F22AC">
                  <w:rPr>
                    <w:rFonts w:ascii="Segoe UI Symbol" w:hAnsi="Segoe UI Symbol" w:cs="Segoe UI Symbol"/>
                  </w:rPr>
                  <w:t>☐</w:t>
                </w:r>
                <w:permEnd w:id="737347374"/>
              </w:sdtContent>
            </w:sdt>
            <w:r w:rsidR="001F22AC" w:rsidRPr="001F22AC">
              <w:rPr>
                <w:rFonts w:ascii="Arial" w:hAnsi="Arial" w:cs="Arial"/>
              </w:rPr>
              <w:t xml:space="preserve"> Not satisfactory</w:t>
            </w:r>
          </w:p>
        </w:tc>
      </w:tr>
      <w:tr w:rsidR="001F22AC" w:rsidRPr="001F22AC" w:rsidTr="00CE1517">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824029416" w:edGrp="everyone"/>
            <w:permEnd w:id="1824029416"/>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A547F" w:rsidRPr="00BA547F" w:rsidTr="00CE1517">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CE1517">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CE1517">
        <w:trPr>
          <w:trHeight w:val="850"/>
        </w:trPr>
        <w:tc>
          <w:tcPr>
            <w:tcW w:w="9242" w:type="dxa"/>
          </w:tcPr>
          <w:p w:rsidR="00BA547F" w:rsidRPr="00BA547F" w:rsidRDefault="0093319B" w:rsidP="005D1E63">
            <w:pPr>
              <w:keepNext/>
              <w:rPr>
                <w:rFonts w:ascii="Arial" w:hAnsi="Arial" w:cs="Arial"/>
              </w:rPr>
            </w:pPr>
            <w:permStart w:id="1818634882" w:edGrp="everyone"/>
            <w:r>
              <w:rPr>
                <w:rFonts w:ascii="Arial" w:hAnsi="Arial" w:cs="Arial"/>
              </w:rPr>
              <w:t>Suggest the SWMS get re read every other month and re fresher courses for people in the trade for a long period of time.</w:t>
            </w:r>
            <w:permEnd w:id="1818634882"/>
          </w:p>
        </w:tc>
      </w:tr>
      <w:tr w:rsidR="00BA547F" w:rsidRPr="00BA547F" w:rsidTr="00CE1517">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CE1517">
        <w:trPr>
          <w:trHeight w:val="850"/>
        </w:trPr>
        <w:tc>
          <w:tcPr>
            <w:tcW w:w="9242" w:type="dxa"/>
          </w:tcPr>
          <w:p w:rsidR="00BA547F" w:rsidRPr="00BA547F" w:rsidRDefault="00CE1517" w:rsidP="005D1E63">
            <w:pPr>
              <w:keepNext/>
              <w:rPr>
                <w:rFonts w:ascii="Arial" w:hAnsi="Arial" w:cs="Arial"/>
              </w:rPr>
            </w:pPr>
            <w:permStart w:id="1304971060" w:edGrp="everyone"/>
            <w:r>
              <w:rPr>
                <w:rFonts w:ascii="Arial" w:hAnsi="Arial" w:cs="Arial"/>
              </w:rPr>
              <w:t xml:space="preserve">Make sure all PPE is worn and some PPE is only task specific but is very </w:t>
            </w:r>
            <w:proofErr w:type="spellStart"/>
            <w:r>
              <w:rPr>
                <w:rFonts w:ascii="Arial" w:hAnsi="Arial" w:cs="Arial"/>
              </w:rPr>
              <w:t>very</w:t>
            </w:r>
            <w:proofErr w:type="spellEnd"/>
            <w:r>
              <w:rPr>
                <w:rFonts w:ascii="Arial" w:hAnsi="Arial" w:cs="Arial"/>
              </w:rPr>
              <w:t xml:space="preserve"> important the rules are adhered to. Each task is different, don’t allow complacency.</w:t>
            </w:r>
            <w:permEnd w:id="1304971060"/>
          </w:p>
        </w:tc>
      </w:tr>
      <w:tr w:rsidR="00BA547F" w:rsidRPr="00BA547F" w:rsidTr="00CE1517">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CE1517">
        <w:trPr>
          <w:trHeight w:val="850"/>
        </w:trPr>
        <w:tc>
          <w:tcPr>
            <w:tcW w:w="9242" w:type="dxa"/>
          </w:tcPr>
          <w:p w:rsidR="00BA547F" w:rsidRPr="00BA547F" w:rsidRDefault="00CE1517" w:rsidP="00BA547F">
            <w:pPr>
              <w:rPr>
                <w:rFonts w:ascii="Arial" w:hAnsi="Arial" w:cs="Arial"/>
              </w:rPr>
            </w:pPr>
            <w:permStart w:id="589312330" w:edGrp="everyone"/>
            <w:r>
              <w:rPr>
                <w:rFonts w:ascii="Arial" w:hAnsi="Arial" w:cs="Arial"/>
              </w:rPr>
              <w:t>Weekly toolbox talks. Communication with the workers.</w:t>
            </w:r>
            <w:permEnd w:id="589312330"/>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B3915" w:rsidRPr="00BB3915" w:rsidTr="00CE1517">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CE1517">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CE1517">
        <w:trPr>
          <w:trHeight w:val="850"/>
        </w:trPr>
        <w:tc>
          <w:tcPr>
            <w:tcW w:w="9242" w:type="dxa"/>
          </w:tcPr>
          <w:p w:rsidR="00BB3915" w:rsidRPr="00BB3915" w:rsidRDefault="00CE1517" w:rsidP="005D1E63">
            <w:pPr>
              <w:keepNext/>
              <w:rPr>
                <w:rFonts w:ascii="Arial" w:hAnsi="Arial" w:cs="Arial"/>
              </w:rPr>
            </w:pPr>
            <w:permStart w:id="1555838751" w:edGrp="everyone"/>
            <w:r>
              <w:rPr>
                <w:rFonts w:ascii="Arial" w:hAnsi="Arial" w:cs="Arial"/>
              </w:rPr>
              <w:t>If required, update SWMS and re think daily pre starts after incident, add in what you think people are not aware of instead of the obvious.</w:t>
            </w:r>
            <w:permEnd w:id="1555838751"/>
          </w:p>
        </w:tc>
      </w:tr>
      <w:tr w:rsidR="00BB3915" w:rsidRPr="00BB3915" w:rsidTr="00CE1517">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CE1517">
        <w:trPr>
          <w:trHeight w:val="850"/>
        </w:trPr>
        <w:tc>
          <w:tcPr>
            <w:tcW w:w="9242" w:type="dxa"/>
          </w:tcPr>
          <w:p w:rsidR="00BB3915" w:rsidRPr="00BB3915" w:rsidRDefault="00CE1517" w:rsidP="005D1E63">
            <w:pPr>
              <w:keepNext/>
              <w:rPr>
                <w:rFonts w:ascii="Arial" w:hAnsi="Arial" w:cs="Arial"/>
              </w:rPr>
            </w:pPr>
            <w:permStart w:id="183723815" w:edGrp="everyone"/>
            <w:r>
              <w:rPr>
                <w:rFonts w:ascii="Arial" w:hAnsi="Arial" w:cs="Arial"/>
              </w:rPr>
              <w:t xml:space="preserve">Call a meeting, explain </w:t>
            </w:r>
            <w:proofErr w:type="spellStart"/>
            <w:r>
              <w:rPr>
                <w:rFonts w:ascii="Arial" w:hAnsi="Arial" w:cs="Arial"/>
              </w:rPr>
              <w:t>whats</w:t>
            </w:r>
            <w:proofErr w:type="spellEnd"/>
            <w:r>
              <w:rPr>
                <w:rFonts w:ascii="Arial" w:hAnsi="Arial" w:cs="Arial"/>
              </w:rPr>
              <w:t xml:space="preserve"> happened and do a toolbox to </w:t>
            </w:r>
            <w:proofErr w:type="gramStart"/>
            <w:r>
              <w:rPr>
                <w:rFonts w:ascii="Arial" w:hAnsi="Arial" w:cs="Arial"/>
              </w:rPr>
              <w:t>freshen</w:t>
            </w:r>
            <w:proofErr w:type="gramEnd"/>
            <w:r>
              <w:rPr>
                <w:rFonts w:ascii="Arial" w:hAnsi="Arial" w:cs="Arial"/>
              </w:rPr>
              <w:t xml:space="preserve"> peoples mind s on the risks and ensure safety.</w:t>
            </w:r>
            <w:permEnd w:id="183723815"/>
          </w:p>
        </w:tc>
      </w:tr>
      <w:tr w:rsidR="00BB3915" w:rsidRPr="00BB3915" w:rsidTr="00CE1517">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CE1517">
        <w:trPr>
          <w:trHeight w:val="850"/>
        </w:trPr>
        <w:tc>
          <w:tcPr>
            <w:tcW w:w="9242" w:type="dxa"/>
          </w:tcPr>
          <w:p w:rsidR="00BB3915" w:rsidRDefault="00CE1517" w:rsidP="00BB3915">
            <w:pPr>
              <w:rPr>
                <w:rFonts w:ascii="Arial" w:hAnsi="Arial" w:cs="Arial"/>
              </w:rPr>
            </w:pPr>
            <w:permStart w:id="1183530343" w:edGrp="everyone"/>
            <w:r>
              <w:rPr>
                <w:rFonts w:ascii="Arial" w:hAnsi="Arial" w:cs="Arial"/>
              </w:rPr>
              <w:t xml:space="preserve">Spread the info with safety manager </w:t>
            </w:r>
            <w:proofErr w:type="spellStart"/>
            <w:r>
              <w:rPr>
                <w:rFonts w:ascii="Arial" w:hAnsi="Arial" w:cs="Arial"/>
              </w:rPr>
              <w:t>aswell</w:t>
            </w:r>
            <w:proofErr w:type="spellEnd"/>
            <w:r>
              <w:rPr>
                <w:rFonts w:ascii="Arial" w:hAnsi="Arial" w:cs="Arial"/>
              </w:rPr>
              <w:t xml:space="preserve"> as with the rest of the crew to highlight the dangers still on site.</w:t>
            </w:r>
          </w:p>
          <w:p w:rsidR="00BB3915" w:rsidRPr="00BB3915" w:rsidRDefault="00CE1517" w:rsidP="00BB3915">
            <w:pPr>
              <w:rPr>
                <w:rFonts w:ascii="Arial" w:hAnsi="Arial" w:cs="Arial"/>
              </w:rPr>
            </w:pPr>
            <w:r>
              <w:rPr>
                <w:rFonts w:ascii="Arial" w:hAnsi="Arial" w:cs="Arial"/>
              </w:rPr>
              <w:t>SWMS update.</w:t>
            </w:r>
            <w:permEnd w:id="1183530343"/>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1F22AC" w:rsidRPr="001F22AC" w:rsidTr="00CE1517">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4</w:t>
            </w:r>
          </w:p>
        </w:tc>
        <w:permStart w:id="1244595471" w:edGrp="everyone"/>
        <w:tc>
          <w:tcPr>
            <w:tcW w:w="6015" w:type="dxa"/>
          </w:tcPr>
          <w:p w:rsidR="001F22AC" w:rsidRPr="001F22AC" w:rsidRDefault="00CE1517"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244595471"/>
            <w:r w:rsidR="001F22AC" w:rsidRPr="001F22AC">
              <w:rPr>
                <w:rFonts w:ascii="Arial" w:hAnsi="Arial" w:cs="Arial"/>
              </w:rPr>
              <w:t xml:space="preserve"> Satisfactory </w:t>
            </w:r>
            <w:r w:rsidR="001F22AC" w:rsidRPr="001F22AC">
              <w:rPr>
                <w:rFonts w:ascii="Arial" w:hAnsi="Arial" w:cs="Arial"/>
              </w:rPr>
              <w:tab/>
            </w:r>
          </w:p>
          <w:p w:rsidR="001F22AC" w:rsidRPr="001F22AC" w:rsidRDefault="00CE1517"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Content>
                <w:permStart w:id="396559783" w:edGrp="everyone"/>
                <w:r w:rsidR="001F22AC" w:rsidRPr="001F22AC">
                  <w:rPr>
                    <w:rFonts w:ascii="Segoe UI Symbol" w:hAnsi="Segoe UI Symbol" w:cs="Segoe UI Symbol"/>
                  </w:rPr>
                  <w:t>☐</w:t>
                </w:r>
                <w:permEnd w:id="396559783"/>
              </w:sdtContent>
            </w:sdt>
            <w:r w:rsidR="001F22AC" w:rsidRPr="001F22AC">
              <w:rPr>
                <w:rFonts w:ascii="Arial" w:hAnsi="Arial" w:cs="Arial"/>
              </w:rPr>
              <w:t xml:space="preserve"> Not satisfactory</w:t>
            </w:r>
          </w:p>
        </w:tc>
      </w:tr>
      <w:tr w:rsidR="001F22AC" w:rsidRPr="001F22AC" w:rsidTr="00CE1517">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639712867" w:edGrp="everyone"/>
            <w:permEnd w:id="639712867"/>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CE1517"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706872434" w:edGrp="everyone"/>
                <w:r>
                  <w:rPr>
                    <w:rFonts w:ascii="MS Gothic" w:eastAsia="MS Gothic" w:hAnsi="MS Gothic" w:cs="Arial" w:hint="eastAsia"/>
                    <w:sz w:val="28"/>
                    <w:szCs w:val="28"/>
                  </w:rPr>
                  <w:t>☒</w:t>
                </w:r>
                <w:permEnd w:id="70687243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CE1517"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614940979" w:edGrp="everyone"/>
                <w:r>
                  <w:rPr>
                    <w:rFonts w:ascii="MS Gothic" w:eastAsia="MS Gothic" w:hAnsi="MS Gothic" w:cs="Arial" w:hint="eastAsia"/>
                    <w:sz w:val="28"/>
                    <w:szCs w:val="28"/>
                  </w:rPr>
                  <w:t>☒</w:t>
                </w:r>
                <w:permEnd w:id="161494097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CE1517"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500434554" w:edGrp="everyone"/>
                <w:r>
                  <w:rPr>
                    <w:rFonts w:ascii="MS Gothic" w:eastAsia="MS Gothic" w:hAnsi="MS Gothic" w:cs="Arial" w:hint="eastAsia"/>
                    <w:sz w:val="28"/>
                    <w:szCs w:val="28"/>
                  </w:rPr>
                  <w:t>☒</w:t>
                </w:r>
                <w:permEnd w:id="50043455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CE1517"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2115438908" w:edGrp="everyone"/>
                <w:r>
                  <w:rPr>
                    <w:rFonts w:ascii="MS Gothic" w:eastAsia="MS Gothic" w:hAnsi="MS Gothic" w:cs="Arial" w:hint="eastAsia"/>
                    <w:sz w:val="28"/>
                    <w:szCs w:val="28"/>
                  </w:rPr>
                  <w:t>☒</w:t>
                </w:r>
                <w:permEnd w:id="211543890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CE1517"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762583729" w:edGrp="everyone"/>
                <w:r w:rsidR="001F22AC">
                  <w:rPr>
                    <w:rFonts w:ascii="MS Gothic" w:eastAsia="MS Gothic" w:hAnsi="MS Gothic" w:cs="Arial" w:hint="eastAsia"/>
                    <w:sz w:val="40"/>
                    <w:szCs w:val="40"/>
                  </w:rPr>
                  <w:t>☐</w:t>
                </w:r>
                <w:permEnd w:id="762583729"/>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CE1517"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Content>
                <w:permStart w:id="892951232" w:edGrp="everyone"/>
                <w:r w:rsidR="001F22AC">
                  <w:rPr>
                    <w:rFonts w:ascii="MS Gothic" w:eastAsia="MS Gothic" w:hAnsi="MS Gothic" w:cs="Arial" w:hint="eastAsia"/>
                    <w:sz w:val="28"/>
                    <w:szCs w:val="28"/>
                  </w:rPr>
                  <w:t>☐</w:t>
                </w:r>
                <w:permEnd w:id="892951232"/>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CE1517"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Content>
                <w:permStart w:id="171054127" w:edGrp="everyone"/>
                <w:r>
                  <w:rPr>
                    <w:rFonts w:ascii="MS Gothic" w:eastAsia="MS Gothic" w:hAnsi="MS Gothic" w:cs="Arial" w:hint="eastAsia"/>
                    <w:sz w:val="28"/>
                    <w:szCs w:val="28"/>
                  </w:rPr>
                  <w:t>☒</w:t>
                </w:r>
                <w:permEnd w:id="171054127"/>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CE1517"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Content>
                <w:permStart w:id="1258124454" w:edGrp="everyone"/>
                <w:r w:rsidR="001F22AC">
                  <w:rPr>
                    <w:rFonts w:ascii="MS Gothic" w:eastAsia="MS Gothic" w:hAnsi="MS Gothic" w:cs="Arial" w:hint="eastAsia"/>
                    <w:sz w:val="40"/>
                    <w:szCs w:val="40"/>
                  </w:rPr>
                  <w:t>☐</w:t>
                </w:r>
                <w:permEnd w:id="1258124454"/>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CE1517"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Content>
                <w:permStart w:id="1495760736" w:edGrp="everyone"/>
                <w:r>
                  <w:rPr>
                    <w:rFonts w:ascii="MS Gothic" w:eastAsia="MS Gothic" w:hAnsi="MS Gothic" w:cs="Arial" w:hint="eastAsia"/>
                    <w:sz w:val="28"/>
                    <w:szCs w:val="28"/>
                  </w:rPr>
                  <w:t>☒</w:t>
                </w:r>
                <w:permEnd w:id="149576073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CE1517"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Content>
                <w:permStart w:id="1945977355" w:edGrp="everyone"/>
                <w:r w:rsidR="001F22AC">
                  <w:rPr>
                    <w:rFonts w:ascii="MS Gothic" w:eastAsia="MS Gothic" w:hAnsi="MS Gothic" w:cs="Arial" w:hint="eastAsia"/>
                    <w:sz w:val="28"/>
                    <w:szCs w:val="28"/>
                  </w:rPr>
                  <w:t>☐</w:t>
                </w:r>
                <w:permEnd w:id="1945977355"/>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CE1517"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Content>
                <w:permStart w:id="2067673187" w:edGrp="everyone"/>
                <w:r w:rsidR="001F22AC">
                  <w:rPr>
                    <w:rFonts w:ascii="MS Gothic" w:eastAsia="MS Gothic" w:hAnsi="MS Gothic" w:cs="Arial" w:hint="eastAsia"/>
                    <w:sz w:val="40"/>
                    <w:szCs w:val="40"/>
                  </w:rPr>
                  <w:t>☐</w:t>
                </w:r>
                <w:permEnd w:id="2067673187"/>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CE1517"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Content>
                <w:permStart w:id="1864513268" w:edGrp="everyone"/>
                <w:r>
                  <w:rPr>
                    <w:rFonts w:ascii="MS Gothic" w:eastAsia="MS Gothic" w:hAnsi="MS Gothic" w:cs="Arial" w:hint="eastAsia"/>
                    <w:sz w:val="28"/>
                    <w:szCs w:val="28"/>
                  </w:rPr>
                  <w:t>☒</w:t>
                </w:r>
                <w:permEnd w:id="186451326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CE1517" w:rsidP="001F22AC">
            <w:pPr>
              <w:ind w:left="1276" w:hanging="567"/>
              <w:rPr>
                <w:rFonts w:ascii="Arial" w:hAnsi="Arial" w:cs="Arial"/>
              </w:rPr>
            </w:pPr>
            <w:sdt>
              <w:sdtPr>
                <w:rPr>
                  <w:rFonts w:ascii="Arial" w:hAnsi="Arial" w:cs="Arial"/>
                  <w:sz w:val="28"/>
                  <w:szCs w:val="28"/>
                </w:rPr>
                <w:id w:val="917285133"/>
                <w14:checkbox>
                  <w14:checked w14:val="1"/>
                  <w14:checkedState w14:val="2612" w14:font="MS Gothic"/>
                  <w14:uncheckedState w14:val="2610" w14:font="MS Gothic"/>
                </w14:checkbox>
              </w:sdtPr>
              <w:sdtContent>
                <w:permStart w:id="1072975251" w:edGrp="everyone"/>
                <w:r>
                  <w:rPr>
                    <w:rFonts w:ascii="MS Gothic" w:eastAsia="MS Gothic" w:hAnsi="MS Gothic" w:cs="Arial" w:hint="eastAsia"/>
                    <w:sz w:val="28"/>
                    <w:szCs w:val="28"/>
                  </w:rPr>
                  <w:t>☒</w:t>
                </w:r>
                <w:permEnd w:id="107297525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CE1517"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Content>
                <w:permStart w:id="1444961608" w:edGrp="everyone"/>
                <w:r>
                  <w:rPr>
                    <w:rFonts w:ascii="MS Gothic" w:eastAsia="MS Gothic" w:hAnsi="MS Gothic" w:cs="Arial" w:hint="eastAsia"/>
                    <w:sz w:val="28"/>
                    <w:szCs w:val="28"/>
                  </w:rPr>
                  <w:t>☒</w:t>
                </w:r>
                <w:permEnd w:id="144496160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CE1517"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Content>
                <w:permStart w:id="1213876830" w:edGrp="everyone"/>
                <w:r>
                  <w:rPr>
                    <w:rFonts w:ascii="MS Gothic" w:eastAsia="MS Gothic" w:hAnsi="MS Gothic" w:cs="Arial" w:hint="eastAsia"/>
                    <w:sz w:val="28"/>
                    <w:szCs w:val="28"/>
                  </w:rPr>
                  <w:t>☒</w:t>
                </w:r>
                <w:permEnd w:id="121387683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CE1517"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Content>
                <w:permStart w:id="325655220" w:edGrp="everyone"/>
                <w:r w:rsidR="001F22AC">
                  <w:rPr>
                    <w:rFonts w:ascii="MS Gothic" w:eastAsia="MS Gothic" w:hAnsi="MS Gothic" w:cs="Arial" w:hint="eastAsia"/>
                    <w:sz w:val="40"/>
                    <w:szCs w:val="40"/>
                  </w:rPr>
                  <w:t>☐</w:t>
                </w:r>
                <w:permEnd w:id="325655220"/>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CE1517"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Content>
                <w:permStart w:id="917462053" w:edGrp="everyone"/>
                <w:r>
                  <w:rPr>
                    <w:rFonts w:ascii="MS Gothic" w:eastAsia="MS Gothic" w:hAnsi="MS Gothic" w:cs="Arial" w:hint="eastAsia"/>
                    <w:sz w:val="28"/>
                    <w:szCs w:val="28"/>
                  </w:rPr>
                  <w:t>☒</w:t>
                </w:r>
                <w:permEnd w:id="91746205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CE1517"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Content>
                <w:permStart w:id="1524109164" w:edGrp="everyone"/>
                <w:r>
                  <w:rPr>
                    <w:rFonts w:ascii="MS Gothic" w:eastAsia="MS Gothic" w:hAnsi="MS Gothic" w:cs="Arial" w:hint="eastAsia"/>
                    <w:sz w:val="28"/>
                    <w:szCs w:val="28"/>
                  </w:rPr>
                  <w:t>☒</w:t>
                </w:r>
                <w:permEnd w:id="152410916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CE1517"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Content>
                <w:permStart w:id="656546888" w:edGrp="everyone"/>
                <w:r>
                  <w:rPr>
                    <w:rFonts w:ascii="MS Gothic" w:eastAsia="MS Gothic" w:hAnsi="MS Gothic" w:cs="Arial" w:hint="eastAsia"/>
                    <w:sz w:val="28"/>
                    <w:szCs w:val="28"/>
                  </w:rPr>
                  <w:t>☒</w:t>
                </w:r>
                <w:permEnd w:id="65654688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CE1517"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Content>
                <w:permStart w:id="1222933390" w:edGrp="everyone"/>
                <w:r>
                  <w:rPr>
                    <w:rFonts w:ascii="MS Gothic" w:eastAsia="MS Gothic" w:hAnsi="MS Gothic" w:cs="Arial" w:hint="eastAsia"/>
                    <w:sz w:val="28"/>
                    <w:szCs w:val="28"/>
                  </w:rPr>
                  <w:t>☒</w:t>
                </w:r>
                <w:permEnd w:id="122293339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CE1517"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Content>
                <w:permStart w:id="959853025" w:edGrp="everyone"/>
                <w:r w:rsidR="001F22AC">
                  <w:rPr>
                    <w:rFonts w:ascii="MS Gothic" w:eastAsia="MS Gothic" w:hAnsi="MS Gothic" w:cs="Arial" w:hint="eastAsia"/>
                    <w:sz w:val="40"/>
                    <w:szCs w:val="40"/>
                  </w:rPr>
                  <w:t>☐</w:t>
                </w:r>
                <w:permEnd w:id="959853025"/>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1F22AC" w:rsidRPr="001F22AC" w:rsidTr="00CE1517">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CE1517"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792559624" w:edGrp="everyone"/>
                <w:r w:rsidR="001F22AC" w:rsidRPr="001F22AC">
                  <w:rPr>
                    <w:rFonts w:ascii="Segoe UI Symbol" w:hAnsi="Segoe UI Symbol" w:cs="Segoe UI Symbol"/>
                  </w:rPr>
                  <w:t>☐</w:t>
                </w:r>
                <w:permEnd w:id="1792559624"/>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CE1517"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527795385" w:edGrp="everyone"/>
                <w:r w:rsidR="001F22AC" w:rsidRPr="001F22AC">
                  <w:rPr>
                    <w:rFonts w:ascii="Segoe UI Symbol" w:hAnsi="Segoe UI Symbol" w:cs="Segoe UI Symbol"/>
                  </w:rPr>
                  <w:t>☐</w:t>
                </w:r>
                <w:permEnd w:id="1527795385"/>
              </w:sdtContent>
            </w:sdt>
            <w:r w:rsidR="001F22AC" w:rsidRPr="001F22AC">
              <w:rPr>
                <w:rFonts w:ascii="Arial" w:hAnsi="Arial" w:cs="Arial"/>
              </w:rPr>
              <w:t xml:space="preserve"> Not satisfactory</w:t>
            </w:r>
          </w:p>
        </w:tc>
      </w:tr>
      <w:tr w:rsidR="001F22AC" w:rsidRPr="001F22AC" w:rsidTr="00CE1517">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712377338" w:edGrp="everyone"/>
            <w:permEnd w:id="712377338"/>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CE1517" w:rsidP="001F22AC">
            <w:pPr>
              <w:jc w:val="center"/>
              <w:rPr>
                <w:rFonts w:ascii="Arial" w:hAnsi="Arial" w:cs="Arial"/>
                <w:sz w:val="40"/>
                <w:szCs w:val="40"/>
              </w:rPr>
            </w:pPr>
            <w:sdt>
              <w:sdtPr>
                <w:rPr>
                  <w:rFonts w:ascii="Arial" w:hAnsi="Arial" w:cs="Arial"/>
                  <w:sz w:val="40"/>
                  <w:szCs w:val="40"/>
                </w:rPr>
                <w:id w:val="-880094700"/>
                <w14:checkbox>
                  <w14:checked w14:val="1"/>
                  <w14:checkedState w14:val="2612" w14:font="MS Gothic"/>
                  <w14:uncheckedState w14:val="2610" w14:font="MS Gothic"/>
                </w14:checkbox>
              </w:sdtPr>
              <w:sdtContent>
                <w:permStart w:id="1526081286" w:edGrp="everyone"/>
                <w:r>
                  <w:rPr>
                    <w:rFonts w:ascii="MS Gothic" w:eastAsia="MS Gothic" w:hAnsi="MS Gothic" w:cs="Arial" w:hint="eastAsia"/>
                    <w:sz w:val="40"/>
                    <w:szCs w:val="40"/>
                  </w:rPr>
                  <w:t>☒</w:t>
                </w:r>
                <w:permEnd w:id="1526081286"/>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CE1517" w:rsidP="001F22A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622548804" w:edGrp="everyone"/>
                <w:r>
                  <w:rPr>
                    <w:rFonts w:ascii="MS Gothic" w:eastAsia="MS Gothic" w:hAnsi="MS Gothic" w:cs="Arial" w:hint="eastAsia"/>
                    <w:sz w:val="40"/>
                    <w:szCs w:val="40"/>
                  </w:rPr>
                  <w:t>☒</w:t>
                </w:r>
                <w:permEnd w:id="622548804"/>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CE1517" w:rsidP="001F22AC">
            <w:pPr>
              <w:jc w:val="center"/>
              <w:rPr>
                <w:rFonts w:ascii="Arial" w:hAnsi="Arial" w:cs="Arial"/>
                <w:sz w:val="40"/>
                <w:szCs w:val="40"/>
              </w:rPr>
            </w:pPr>
            <w:sdt>
              <w:sdtPr>
                <w:rPr>
                  <w:rFonts w:ascii="Arial" w:hAnsi="Arial" w:cs="Arial"/>
                  <w:sz w:val="40"/>
                  <w:szCs w:val="40"/>
                </w:rPr>
                <w:id w:val="-627165213"/>
                <w14:checkbox>
                  <w14:checked w14:val="1"/>
                  <w14:checkedState w14:val="2612" w14:font="MS Gothic"/>
                  <w14:uncheckedState w14:val="2610" w14:font="MS Gothic"/>
                </w14:checkbox>
              </w:sdtPr>
              <w:sdtContent>
                <w:permStart w:id="1448675546" w:edGrp="everyone"/>
                <w:r>
                  <w:rPr>
                    <w:rFonts w:ascii="MS Gothic" w:eastAsia="MS Gothic" w:hAnsi="MS Gothic" w:cs="Arial" w:hint="eastAsia"/>
                    <w:sz w:val="40"/>
                    <w:szCs w:val="40"/>
                  </w:rPr>
                  <w:t>☒</w:t>
                </w:r>
                <w:permEnd w:id="1448675546"/>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CE1517" w:rsidP="001F22AC">
            <w:pPr>
              <w:jc w:val="center"/>
              <w:rPr>
                <w:rFonts w:ascii="Arial" w:hAnsi="Arial" w:cs="Arial"/>
                <w:sz w:val="40"/>
                <w:szCs w:val="40"/>
              </w:rPr>
            </w:pPr>
            <w:sdt>
              <w:sdtPr>
                <w:rPr>
                  <w:rFonts w:ascii="Arial" w:hAnsi="Arial" w:cs="Arial"/>
                  <w:sz w:val="40"/>
                  <w:szCs w:val="40"/>
                </w:rPr>
                <w:id w:val="-2128068905"/>
                <w14:checkbox>
                  <w14:checked w14:val="1"/>
                  <w14:checkedState w14:val="2612" w14:font="MS Gothic"/>
                  <w14:uncheckedState w14:val="2610" w14:font="MS Gothic"/>
                </w14:checkbox>
              </w:sdtPr>
              <w:sdtContent>
                <w:permStart w:id="949105995" w:edGrp="everyone"/>
                <w:r>
                  <w:rPr>
                    <w:rFonts w:ascii="MS Gothic" w:eastAsia="MS Gothic" w:hAnsi="MS Gothic" w:cs="Arial" w:hint="eastAsia"/>
                    <w:sz w:val="40"/>
                    <w:szCs w:val="40"/>
                  </w:rPr>
                  <w:t>☒</w:t>
                </w:r>
                <w:permEnd w:id="949105995"/>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CE1517" w:rsidP="001F22AC">
            <w:pPr>
              <w:rPr>
                <w:rFonts w:ascii="Arial" w:eastAsia="MS Gothic" w:hAnsi="Arial" w:cs="Arial"/>
              </w:rPr>
            </w:pPr>
            <w:permStart w:id="1140931405" w:edGrp="everyone"/>
            <w:r>
              <w:rPr>
                <w:rFonts w:ascii="Arial" w:eastAsia="MS Gothic" w:hAnsi="Arial" w:cs="Arial"/>
              </w:rPr>
              <w:t xml:space="preserve">Jonathan </w:t>
            </w:r>
            <w:proofErr w:type="spellStart"/>
            <w:r>
              <w:rPr>
                <w:rFonts w:ascii="Arial" w:eastAsia="MS Gothic" w:hAnsi="Arial" w:cs="Arial"/>
              </w:rPr>
              <w:t>Greason</w:t>
            </w:r>
            <w:permEnd w:id="1140931405"/>
            <w:proofErr w:type="spellEnd"/>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498553344" w:edGrp="everyone"/>
        <w:tc>
          <w:tcPr>
            <w:tcW w:w="5462" w:type="dxa"/>
            <w:gridSpan w:val="2"/>
            <w:vAlign w:val="center"/>
          </w:tcPr>
          <w:p w:rsidR="001F22AC" w:rsidRPr="00C1373D" w:rsidRDefault="00CE1517"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1F22AC" w:rsidRPr="00C1373D">
                  <w:rPr>
                    <w:rFonts w:ascii="Segoe UI Symbol" w:hAnsi="Segoe UI Symbol" w:cs="Segoe UI Symbol"/>
                  </w:rPr>
                  <w:t>☐</w:t>
                </w:r>
              </w:sdtContent>
            </w:sdt>
            <w:permEnd w:id="1498553344"/>
            <w:r w:rsidR="001F22AC">
              <w:rPr>
                <w:rFonts w:ascii="Arial" w:hAnsi="Arial" w:cs="Arial"/>
              </w:rPr>
              <w:t xml:space="preserve"> Trainer/Assessor</w:t>
            </w:r>
            <w:r w:rsidR="001F22AC" w:rsidRPr="00C1373D">
              <w:rPr>
                <w:rFonts w:ascii="Arial" w:hAnsi="Arial" w:cs="Arial"/>
              </w:rPr>
              <w:tab/>
            </w:r>
          </w:p>
          <w:p w:rsidR="001F22AC" w:rsidRPr="00C1373D" w:rsidRDefault="00CE1517" w:rsidP="001F22A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661023488" w:edGrp="everyone"/>
                <w:r>
                  <w:rPr>
                    <w:rFonts w:ascii="MS Gothic" w:eastAsia="MS Gothic" w:hAnsi="MS Gothic" w:cs="Arial" w:hint="eastAsia"/>
                  </w:rPr>
                  <w:t>☒</w:t>
                </w:r>
                <w:permEnd w:id="661023488"/>
              </w:sdtContent>
            </w:sdt>
            <w:r w:rsidR="001F22AC" w:rsidRPr="00C1373D">
              <w:rPr>
                <w:rFonts w:ascii="Arial" w:hAnsi="Arial" w:cs="Arial"/>
              </w:rPr>
              <w:t xml:space="preserve"> </w:t>
            </w:r>
            <w:r w:rsidR="001F22AC">
              <w:rPr>
                <w:rFonts w:ascii="Arial" w:hAnsi="Arial" w:cs="Arial"/>
              </w:rPr>
              <w:t xml:space="preserve">Other (specify): </w:t>
            </w:r>
            <w:permStart w:id="1460232577" w:edGrp="everyone"/>
            <w:r>
              <w:rPr>
                <w:rFonts w:ascii="Arial" w:hAnsi="Arial" w:cs="Arial"/>
              </w:rPr>
              <w:t>safety manager</w:t>
            </w:r>
            <w:permEnd w:id="1460232577"/>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CE1517" w:rsidP="001F22AC">
            <w:pPr>
              <w:rPr>
                <w:rFonts w:ascii="Arial" w:eastAsia="MS Gothic" w:hAnsi="Arial" w:cs="Arial"/>
              </w:rPr>
            </w:pPr>
            <w:permStart w:id="1377845907" w:edGrp="everyone"/>
            <w:r>
              <w:rPr>
                <w:rFonts w:ascii="Arial" w:eastAsia="MS Gothic" w:hAnsi="Arial" w:cs="Arial"/>
              </w:rPr>
              <w:t>0421882346</w:t>
            </w:r>
            <w:permEnd w:id="1377845907"/>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080D61" w:rsidP="001F22AC">
            <w:pPr>
              <w:rPr>
                <w:rFonts w:ascii="Arial" w:eastAsia="MS Gothic" w:hAnsi="Arial" w:cs="Arial"/>
              </w:rPr>
            </w:pPr>
            <w:permStart w:id="26569648" w:edGrp="everyone"/>
            <w:r>
              <w:rPr>
                <w:rFonts w:ascii="Arial" w:eastAsia="MS Gothic" w:hAnsi="Arial" w:cs="Arial"/>
              </w:rPr>
              <w:t>Jono.greason@naccontracting.com.au</w:t>
            </w:r>
            <w:permEnd w:id="26569648"/>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1646147489"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eastAsia="en-AU"/>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46147489"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776479403" w:edGrp="everyone" w:displacedByCustomXml="next"/>
        <w:sdt>
          <w:sdtPr>
            <w:rPr>
              <w:rFonts w:ascii="Arial" w:eastAsia="MS Gothic" w:hAnsi="Arial" w:cs="Arial"/>
            </w:rPr>
            <w:id w:val="-867285342"/>
            <w:placeholder>
              <w:docPart w:val="525024A5DC56450183592273D2FB558F"/>
            </w:placeholder>
            <w:showingPlcHdr/>
            <w:date>
              <w:dateFormat w:val="d/MM/yyyy"/>
              <w:lid w:val="en-AU"/>
              <w:storeMappedDataAs w:val="dateTime"/>
              <w:calendar w:val="gregorian"/>
            </w:date>
          </w:sdtPr>
          <w:sdtContent>
            <w:tc>
              <w:tcPr>
                <w:tcW w:w="5462" w:type="dxa"/>
                <w:gridSpan w:val="2"/>
                <w:vAlign w:val="center"/>
              </w:tcPr>
              <w:p w:rsidR="001F22AC" w:rsidRPr="00C1373D" w:rsidRDefault="001F22AC" w:rsidP="001F22AC">
                <w:pPr>
                  <w:rPr>
                    <w:rFonts w:ascii="Arial" w:eastAsia="MS Gothic" w:hAnsi="Arial" w:cs="Arial"/>
                  </w:rPr>
                </w:pPr>
                <w:r w:rsidRPr="001F22AC">
                  <w:rPr>
                    <w:rStyle w:val="PlaceholderText"/>
                    <w:rFonts w:ascii="Arial" w:hAnsi="Arial" w:cs="Arial"/>
                  </w:rPr>
                  <w:t>Click here to enter a date.</w:t>
                </w:r>
              </w:p>
            </w:tc>
            <w:permEnd w:id="776479403"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080D61" w:rsidP="001F22AC">
            <w:pPr>
              <w:rPr>
                <w:rFonts w:ascii="Arial" w:eastAsia="MS Gothic" w:hAnsi="Arial" w:cs="Arial"/>
              </w:rPr>
            </w:pPr>
            <w:permStart w:id="1452756949" w:edGrp="everyone"/>
            <w:r>
              <w:rPr>
                <w:rFonts w:ascii="Arial" w:eastAsia="MS Gothic" w:hAnsi="Arial" w:cs="Arial"/>
              </w:rPr>
              <w:t>Getting better with all aspects of deliverance monthly.</w:t>
            </w:r>
            <w:bookmarkStart w:id="0" w:name="_GoBack"/>
            <w:bookmarkEnd w:id="0"/>
            <w:permEnd w:id="1452756949"/>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1F22AC" w:rsidRPr="001F22AC" w:rsidTr="00CE1517">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CE1517"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238244965" w:edGrp="everyone"/>
                <w:r w:rsidR="001F22AC" w:rsidRPr="001F22AC">
                  <w:rPr>
                    <w:rFonts w:ascii="Segoe UI Symbol" w:hAnsi="Segoe UI Symbol" w:cs="Segoe UI Symbol"/>
                  </w:rPr>
                  <w:t>☐</w:t>
                </w:r>
                <w:permEnd w:id="1238244965"/>
              </w:sdtContent>
            </w:sdt>
            <w:r w:rsidR="001F22AC" w:rsidRPr="001F22AC">
              <w:rPr>
                <w:rFonts w:ascii="Arial" w:hAnsi="Arial" w:cs="Arial"/>
              </w:rPr>
              <w:t xml:space="preserve"> Satisfactory </w:t>
            </w:r>
          </w:p>
          <w:p w:rsidR="001F22AC" w:rsidRPr="001F22AC" w:rsidRDefault="00CE1517"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384574626" w:edGrp="everyone"/>
                <w:r w:rsidR="001F22AC" w:rsidRPr="001F22AC">
                  <w:rPr>
                    <w:rFonts w:ascii="Segoe UI Symbol" w:hAnsi="Segoe UI Symbol" w:cs="Segoe UI Symbol"/>
                  </w:rPr>
                  <w:t>☐</w:t>
                </w:r>
                <w:permEnd w:id="384574626"/>
              </w:sdtContent>
            </w:sdt>
            <w:r w:rsidR="001F22AC" w:rsidRPr="001F22AC">
              <w:rPr>
                <w:rFonts w:ascii="Arial" w:hAnsi="Arial" w:cs="Arial"/>
              </w:rPr>
              <w:t xml:space="preserve"> Not satisfactory</w:t>
            </w:r>
          </w:p>
        </w:tc>
      </w:tr>
      <w:tr w:rsidR="001F22AC" w:rsidRPr="001F22AC" w:rsidTr="00CE1517">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950162965" w:edGrp="everyone"/>
            <w:permEnd w:id="1950162965"/>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AE8" w:rsidRDefault="00512AE8" w:rsidP="00DE3764">
      <w:pPr>
        <w:spacing w:after="0" w:line="240" w:lineRule="auto"/>
      </w:pPr>
      <w:r>
        <w:separator/>
      </w:r>
    </w:p>
  </w:endnote>
  <w:endnote w:type="continuationSeparator" w:id="0">
    <w:p w:rsidR="00512AE8" w:rsidRDefault="00512AE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517" w:rsidRPr="00F5398E" w:rsidRDefault="00CE1517" w:rsidP="00CE1517">
    <w:pPr>
      <w:pBdr>
        <w:top w:val="single" w:sz="4" w:space="1" w:color="auto"/>
      </w:pBdr>
      <w:rPr>
        <w:rFonts w:cs="Arial"/>
        <w:b/>
        <w:sz w:val="16"/>
        <w:szCs w:val="16"/>
      </w:rPr>
    </w:pPr>
  </w:p>
  <w:p w:rsidR="00CE1517" w:rsidRPr="00F5398E" w:rsidRDefault="00CE1517" w:rsidP="00CE1517">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517" w:rsidRPr="00382227" w:rsidRDefault="00CE1517" w:rsidP="00CE1517">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517" w:rsidRPr="00AD433D" w:rsidRDefault="00CE1517" w:rsidP="001F22AC">
    <w:pPr>
      <w:pBdr>
        <w:top w:val="single" w:sz="4" w:space="0" w:color="auto"/>
      </w:pBdr>
      <w:tabs>
        <w:tab w:val="right" w:pos="9639"/>
      </w:tabs>
      <w:rPr>
        <w:rFonts w:cs="Arial"/>
        <w:b/>
        <w:sz w:val="2"/>
        <w:szCs w:val="16"/>
      </w:rPr>
    </w:pPr>
  </w:p>
  <w:p w:rsidR="00CE1517" w:rsidRPr="001F22AC" w:rsidRDefault="00CE1517"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Content>
        <w:sdt>
          <w:sdtPr>
            <w:rPr>
              <w:rFonts w:cs="Arial"/>
              <w:b/>
              <w:sz w:val="16"/>
              <w:szCs w:val="16"/>
            </w:rPr>
            <w:id w:val="-125862306"/>
            <w:docPartObj>
              <w:docPartGallery w:val="Page Numbers (Top of Page)"/>
              <w:docPartUnique/>
            </w:docPartObj>
          </w:sdtPr>
          <w:sdtContent>
            <w:r w:rsidRPr="001F22AC">
              <w:rPr>
                <w:rFonts w:cs="Arial"/>
                <w:b/>
                <w:sz w:val="16"/>
                <w:szCs w:val="16"/>
              </w:rPr>
              <w:t xml:space="preserve">Page </w:t>
            </w:r>
            <w:r w:rsidRPr="001F22AC">
              <w:rPr>
                <w:rFonts w:cs="Arial"/>
                <w:b/>
                <w:bCs/>
                <w:sz w:val="16"/>
                <w:szCs w:val="16"/>
              </w:rPr>
              <w:fldChar w:fldCharType="begin"/>
            </w:r>
            <w:r w:rsidRPr="001F22AC">
              <w:rPr>
                <w:rFonts w:cs="Arial"/>
                <w:b/>
                <w:bCs/>
                <w:sz w:val="16"/>
                <w:szCs w:val="16"/>
              </w:rPr>
              <w:instrText xml:space="preserve"> PAGE </w:instrText>
            </w:r>
            <w:r w:rsidRPr="001F22AC">
              <w:rPr>
                <w:rFonts w:cs="Arial"/>
                <w:b/>
                <w:bCs/>
                <w:sz w:val="16"/>
                <w:szCs w:val="16"/>
              </w:rPr>
              <w:fldChar w:fldCharType="separate"/>
            </w:r>
            <w:r w:rsidR="00D437F0">
              <w:rPr>
                <w:rFonts w:cs="Arial"/>
                <w:b/>
                <w:bCs/>
                <w:noProof/>
                <w:sz w:val="16"/>
                <w:szCs w:val="16"/>
              </w:rPr>
              <w:t>14</w:t>
            </w:r>
            <w:r w:rsidRPr="001F22AC">
              <w:rPr>
                <w:rFonts w:cs="Arial"/>
                <w:b/>
                <w:sz w:val="16"/>
                <w:szCs w:val="16"/>
              </w:rPr>
              <w:fldChar w:fldCharType="end"/>
            </w:r>
            <w:r w:rsidRPr="001F22AC">
              <w:rPr>
                <w:rFonts w:cs="Arial"/>
                <w:b/>
                <w:sz w:val="16"/>
                <w:szCs w:val="16"/>
              </w:rPr>
              <w:t xml:space="preserve"> of </w:t>
            </w:r>
            <w:r w:rsidRPr="001F22AC">
              <w:rPr>
                <w:rFonts w:cs="Arial"/>
                <w:b/>
                <w:bCs/>
                <w:sz w:val="16"/>
                <w:szCs w:val="16"/>
              </w:rPr>
              <w:fldChar w:fldCharType="begin"/>
            </w:r>
            <w:r w:rsidRPr="001F22AC">
              <w:rPr>
                <w:rFonts w:cs="Arial"/>
                <w:b/>
                <w:bCs/>
                <w:sz w:val="16"/>
                <w:szCs w:val="16"/>
              </w:rPr>
              <w:instrText xml:space="preserve"> NUMPAGES  </w:instrText>
            </w:r>
            <w:r w:rsidRPr="001F22AC">
              <w:rPr>
                <w:rFonts w:cs="Arial"/>
                <w:b/>
                <w:bCs/>
                <w:sz w:val="16"/>
                <w:szCs w:val="16"/>
              </w:rPr>
              <w:fldChar w:fldCharType="separate"/>
            </w:r>
            <w:r w:rsidR="00D437F0">
              <w:rPr>
                <w:rFonts w:cs="Arial"/>
                <w:b/>
                <w:bCs/>
                <w:noProof/>
                <w:sz w:val="16"/>
                <w:szCs w:val="16"/>
              </w:rPr>
              <w:t>14</w:t>
            </w:r>
            <w:r w:rsidRPr="001F22AC">
              <w:rPr>
                <w:rFonts w:cs="Arial"/>
                <w:b/>
                <w:sz w:val="16"/>
                <w:szCs w:val="16"/>
              </w:rPr>
              <w:fldChar w:fldCharType="end"/>
            </w:r>
          </w:sdtContent>
        </w:sdt>
      </w:sdtContent>
    </w:sdt>
    <w:r>
      <w:rPr>
        <w:rFonts w:cs="Arial"/>
        <w:b/>
        <w:sz w:val="16"/>
        <w:szCs w:val="16"/>
      </w:rPr>
      <w:ptab w:relativeTo="margin" w:alignment="right" w:leader="none"/>
    </w:r>
    <w:r w:rsidRPr="00FE304D">
      <w:rPr>
        <w:rFonts w:asciiTheme="minorHAnsi" w:eastAsiaTheme="minorHAnsi" w:hAnsiTheme="minorHAnsi" w:cs="Arial"/>
        <w:b/>
        <w:sz w:val="16"/>
        <w:szCs w:val="16"/>
      </w:rPr>
      <w:t xml:space="preserve"> </w:t>
    </w:r>
    <w:r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517" w:rsidRPr="00AD433D" w:rsidRDefault="00CE1517" w:rsidP="00336D39">
    <w:pPr>
      <w:pBdr>
        <w:top w:val="single" w:sz="4" w:space="0" w:color="auto"/>
      </w:pBdr>
      <w:tabs>
        <w:tab w:val="right" w:pos="9639"/>
      </w:tabs>
      <w:rPr>
        <w:rFonts w:cs="Arial"/>
        <w:b/>
        <w:sz w:val="2"/>
        <w:szCs w:val="16"/>
      </w:rPr>
    </w:pPr>
  </w:p>
  <w:p w:rsidR="00CE1517" w:rsidRPr="00336D39" w:rsidRDefault="00CE1517"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E304D">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D437F0">
              <w:rPr>
                <w:rFonts w:cs="Arial"/>
                <w:b/>
                <w:bCs/>
                <w:noProof/>
                <w:sz w:val="16"/>
                <w:szCs w:val="16"/>
              </w:rPr>
              <w:t>13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D437F0">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AE8" w:rsidRDefault="00512AE8" w:rsidP="00DE3764">
      <w:pPr>
        <w:spacing w:after="0" w:line="240" w:lineRule="auto"/>
      </w:pPr>
      <w:r>
        <w:separator/>
      </w:r>
    </w:p>
  </w:footnote>
  <w:footnote w:type="continuationSeparator" w:id="0">
    <w:p w:rsidR="00512AE8" w:rsidRDefault="00512AE8"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517" w:rsidRPr="00F5398E" w:rsidRDefault="00CE1517" w:rsidP="00CE1517">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BSBWHS405</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management systems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E1517" w:rsidRPr="00F5398E" w:rsidRDefault="00CE1517" w:rsidP="00CE1517">
    <w:pPr>
      <w:pBdr>
        <w:bottom w:val="single" w:sz="4" w:space="1" w:color="auto"/>
      </w:pBdr>
      <w:tabs>
        <w:tab w:val="right" w:pos="9072"/>
      </w:tabs>
      <w:rPr>
        <w:rFonts w:cs="Arial"/>
        <w:b/>
        <w:sz w:val="16"/>
        <w:szCs w:val="16"/>
      </w:rPr>
    </w:pPr>
  </w:p>
  <w:p w:rsidR="00CE1517" w:rsidRDefault="00CE15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517" w:rsidRPr="001F22AC" w:rsidRDefault="00CE1517"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rsidR="00CE1517" w:rsidRDefault="00CE1517"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517" w:rsidRDefault="00CE1517"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rsidR="00CE1517" w:rsidRDefault="00CE1517"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5"/>
  </w:num>
  <w:num w:numId="4">
    <w:abstractNumId w:val="34"/>
  </w:num>
  <w:num w:numId="5">
    <w:abstractNumId w:val="7"/>
  </w:num>
  <w:num w:numId="6">
    <w:abstractNumId w:val="11"/>
  </w:num>
  <w:num w:numId="7">
    <w:abstractNumId w:val="5"/>
  </w:num>
  <w:num w:numId="8">
    <w:abstractNumId w:val="19"/>
  </w:num>
  <w:num w:numId="9">
    <w:abstractNumId w:val="31"/>
  </w:num>
  <w:num w:numId="10">
    <w:abstractNumId w:val="12"/>
  </w:num>
  <w:num w:numId="11">
    <w:abstractNumId w:val="25"/>
  </w:num>
  <w:num w:numId="12">
    <w:abstractNumId w:val="9"/>
  </w:num>
  <w:num w:numId="13">
    <w:abstractNumId w:val="3"/>
  </w:num>
  <w:num w:numId="14">
    <w:abstractNumId w:val="24"/>
  </w:num>
  <w:num w:numId="15">
    <w:abstractNumId w:val="32"/>
  </w:num>
  <w:num w:numId="16">
    <w:abstractNumId w:val="26"/>
  </w:num>
  <w:num w:numId="17">
    <w:abstractNumId w:val="33"/>
  </w:num>
  <w:num w:numId="18">
    <w:abstractNumId w:val="14"/>
  </w:num>
  <w:num w:numId="19">
    <w:abstractNumId w:val="1"/>
  </w:num>
  <w:num w:numId="20">
    <w:abstractNumId w:val="28"/>
  </w:num>
  <w:num w:numId="21">
    <w:abstractNumId w:val="29"/>
  </w:num>
  <w:num w:numId="22">
    <w:abstractNumId w:val="35"/>
  </w:num>
  <w:num w:numId="23">
    <w:abstractNumId w:val="23"/>
  </w:num>
  <w:num w:numId="24">
    <w:abstractNumId w:val="16"/>
  </w:num>
  <w:num w:numId="25">
    <w:abstractNumId w:val="10"/>
  </w:num>
  <w:num w:numId="26">
    <w:abstractNumId w:val="30"/>
  </w:num>
  <w:num w:numId="27">
    <w:abstractNumId w:val="20"/>
  </w:num>
  <w:num w:numId="28">
    <w:abstractNumId w:val="21"/>
  </w:num>
  <w:num w:numId="29">
    <w:abstractNumId w:val="13"/>
  </w:num>
  <w:num w:numId="30">
    <w:abstractNumId w:val="22"/>
  </w:num>
  <w:num w:numId="31">
    <w:abstractNumId w:val="6"/>
  </w:num>
  <w:num w:numId="32">
    <w:abstractNumId w:val="0"/>
  </w:num>
  <w:num w:numId="33">
    <w:abstractNumId w:val="2"/>
  </w:num>
  <w:num w:numId="34">
    <w:abstractNumId w:val="18"/>
  </w:num>
  <w:num w:numId="35">
    <w:abstractNumId w:val="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0D81"/>
    <w:rsid w:val="00025431"/>
    <w:rsid w:val="0005655D"/>
    <w:rsid w:val="00063191"/>
    <w:rsid w:val="0007794D"/>
    <w:rsid w:val="00080D61"/>
    <w:rsid w:val="0008559B"/>
    <w:rsid w:val="00086506"/>
    <w:rsid w:val="000A5DDD"/>
    <w:rsid w:val="000A6F1B"/>
    <w:rsid w:val="000B5FA2"/>
    <w:rsid w:val="000E1675"/>
    <w:rsid w:val="000E4A38"/>
    <w:rsid w:val="00105B3E"/>
    <w:rsid w:val="0011166D"/>
    <w:rsid w:val="001421A2"/>
    <w:rsid w:val="0016375D"/>
    <w:rsid w:val="001772F4"/>
    <w:rsid w:val="001856B8"/>
    <w:rsid w:val="001A425F"/>
    <w:rsid w:val="001B15BB"/>
    <w:rsid w:val="001C11B1"/>
    <w:rsid w:val="001F22AC"/>
    <w:rsid w:val="001F4FCD"/>
    <w:rsid w:val="00245478"/>
    <w:rsid w:val="00246A2E"/>
    <w:rsid w:val="00265260"/>
    <w:rsid w:val="002874AB"/>
    <w:rsid w:val="002E0C17"/>
    <w:rsid w:val="00300A0E"/>
    <w:rsid w:val="00310774"/>
    <w:rsid w:val="00333758"/>
    <w:rsid w:val="00335CCA"/>
    <w:rsid w:val="00336D39"/>
    <w:rsid w:val="0035687A"/>
    <w:rsid w:val="00392511"/>
    <w:rsid w:val="00393864"/>
    <w:rsid w:val="003B107C"/>
    <w:rsid w:val="003D5C5D"/>
    <w:rsid w:val="0041199E"/>
    <w:rsid w:val="00430DA9"/>
    <w:rsid w:val="0046274F"/>
    <w:rsid w:val="0046343F"/>
    <w:rsid w:val="004A41CD"/>
    <w:rsid w:val="004D7990"/>
    <w:rsid w:val="004E3B34"/>
    <w:rsid w:val="00512AE8"/>
    <w:rsid w:val="0052697A"/>
    <w:rsid w:val="00550EE9"/>
    <w:rsid w:val="00557A62"/>
    <w:rsid w:val="005A11C4"/>
    <w:rsid w:val="005A6D09"/>
    <w:rsid w:val="005D1E63"/>
    <w:rsid w:val="005D59E1"/>
    <w:rsid w:val="005E4533"/>
    <w:rsid w:val="005E4774"/>
    <w:rsid w:val="006328C9"/>
    <w:rsid w:val="006502CE"/>
    <w:rsid w:val="00651F92"/>
    <w:rsid w:val="006538CC"/>
    <w:rsid w:val="0067194E"/>
    <w:rsid w:val="00676202"/>
    <w:rsid w:val="00691A31"/>
    <w:rsid w:val="006A42E1"/>
    <w:rsid w:val="006B089A"/>
    <w:rsid w:val="006C134B"/>
    <w:rsid w:val="006C40AC"/>
    <w:rsid w:val="006F23B5"/>
    <w:rsid w:val="006F58F3"/>
    <w:rsid w:val="0070487B"/>
    <w:rsid w:val="0073355C"/>
    <w:rsid w:val="00761896"/>
    <w:rsid w:val="00772A4C"/>
    <w:rsid w:val="007876BF"/>
    <w:rsid w:val="00792373"/>
    <w:rsid w:val="007E0A0E"/>
    <w:rsid w:val="007F4843"/>
    <w:rsid w:val="008173BF"/>
    <w:rsid w:val="00824A76"/>
    <w:rsid w:val="00825662"/>
    <w:rsid w:val="008350BF"/>
    <w:rsid w:val="0084135E"/>
    <w:rsid w:val="00844FF6"/>
    <w:rsid w:val="0087514F"/>
    <w:rsid w:val="00876CC1"/>
    <w:rsid w:val="008A1811"/>
    <w:rsid w:val="008B6DBD"/>
    <w:rsid w:val="00924632"/>
    <w:rsid w:val="0093319B"/>
    <w:rsid w:val="00942DBA"/>
    <w:rsid w:val="00946742"/>
    <w:rsid w:val="009610EB"/>
    <w:rsid w:val="00963640"/>
    <w:rsid w:val="00970BDB"/>
    <w:rsid w:val="009A0D5D"/>
    <w:rsid w:val="009A768E"/>
    <w:rsid w:val="009B4AB8"/>
    <w:rsid w:val="009B4E03"/>
    <w:rsid w:val="009C1C0A"/>
    <w:rsid w:val="009C3547"/>
    <w:rsid w:val="009D4A09"/>
    <w:rsid w:val="009E3E36"/>
    <w:rsid w:val="009F139E"/>
    <w:rsid w:val="00A178A6"/>
    <w:rsid w:val="00A32E02"/>
    <w:rsid w:val="00A775B9"/>
    <w:rsid w:val="00AC0193"/>
    <w:rsid w:val="00AC5CD9"/>
    <w:rsid w:val="00AD433D"/>
    <w:rsid w:val="00B067B9"/>
    <w:rsid w:val="00B20F8E"/>
    <w:rsid w:val="00B82B67"/>
    <w:rsid w:val="00BA547F"/>
    <w:rsid w:val="00BB3915"/>
    <w:rsid w:val="00C12B02"/>
    <w:rsid w:val="00C361A0"/>
    <w:rsid w:val="00C4354A"/>
    <w:rsid w:val="00C56033"/>
    <w:rsid w:val="00C606DD"/>
    <w:rsid w:val="00C8100D"/>
    <w:rsid w:val="00CB5C51"/>
    <w:rsid w:val="00CC325F"/>
    <w:rsid w:val="00CE1517"/>
    <w:rsid w:val="00D04AE2"/>
    <w:rsid w:val="00D30870"/>
    <w:rsid w:val="00D371EC"/>
    <w:rsid w:val="00D40468"/>
    <w:rsid w:val="00D437F0"/>
    <w:rsid w:val="00DE3019"/>
    <w:rsid w:val="00DE3764"/>
    <w:rsid w:val="00DF1334"/>
    <w:rsid w:val="00DF61E6"/>
    <w:rsid w:val="00E104F9"/>
    <w:rsid w:val="00E22602"/>
    <w:rsid w:val="00E50E32"/>
    <w:rsid w:val="00E71450"/>
    <w:rsid w:val="00E87727"/>
    <w:rsid w:val="00EC1597"/>
    <w:rsid w:val="00ED49C7"/>
    <w:rsid w:val="00F03E6A"/>
    <w:rsid w:val="00F4076E"/>
    <w:rsid w:val="00F6135C"/>
    <w:rsid w:val="00F822EF"/>
    <w:rsid w:val="00F95B70"/>
    <w:rsid w:val="00FB202C"/>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63C58A35-F4BA-4AD0-AA18-4C340ADBF86C}" type="presOf" srcId="{D22D499D-3FA8-48CC-8B3E-1DBF36009A25}" destId="{4BCB10A6-C5AC-4EB7-A6E9-E20174A914AD}" srcOrd="0" destOrd="0" presId="urn:microsoft.com/office/officeart/2005/8/layout/orgChart1"/>
    <dgm:cxn modelId="{8982DF64-3FA5-43B6-BADF-74532CA9246E}" type="presOf" srcId="{D22D499D-3FA8-48CC-8B3E-1DBF36009A25}" destId="{5CC56419-F262-4289-90C4-76C1CFC7357B}" srcOrd="1" destOrd="0" presId="urn:microsoft.com/office/officeart/2005/8/layout/orgChart1"/>
    <dgm:cxn modelId="{F679ACD4-1A66-417B-8793-BA9220FF85C7}" type="presOf" srcId="{CF70EFC4-84DD-4FAB-9793-D408708B7D2D}" destId="{69B49066-3B76-4EB6-AD92-A67CCEA0189A}" srcOrd="0" destOrd="0" presId="urn:microsoft.com/office/officeart/2005/8/layout/orgChart1"/>
    <dgm:cxn modelId="{F5171617-9CDC-42BA-8FF6-451307CB0318}" type="presOf" srcId="{5AEBCC33-BAED-473E-B950-03621502CC23}" destId="{90DD2EE8-6372-4F10-9880-55C02BE89785}"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28F3EFC0-944D-4627-9B14-5CB7F360FBF9}" type="presOf" srcId="{046FD920-A06E-4FC0-97B3-7EF399712808}" destId="{B7FBAED5-464D-426D-B808-0943597AF66D}" srcOrd="0" destOrd="0" presId="urn:microsoft.com/office/officeart/2005/8/layout/orgChart1"/>
    <dgm:cxn modelId="{3499F072-18C4-40FB-B1E6-B83DF9ADFECE}" type="presOf" srcId="{22D18A4E-3A3A-407A-B21E-2AA5C0F71C74}" destId="{E6771ADB-14B9-4C7E-9E08-BD1B566ED64D}"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95927D97-31ED-4132-B977-B186BBE79B9F}" type="presOf" srcId="{A1D7833F-8A19-4E59-AC94-D1189CB8BF07}" destId="{09ABA022-3909-44D5-9B4A-4DB212A2AF3A}" srcOrd="0" destOrd="0" presId="urn:microsoft.com/office/officeart/2005/8/layout/orgChart1"/>
    <dgm:cxn modelId="{469F31F2-1A92-4EBA-A58C-0C7F952DBF93}" type="presOf" srcId="{4D9DCB8B-79A5-4FBA-96CF-20DC2EA080CA}" destId="{4EF91815-9434-4CF9-92F0-BD1C8FEB62C7}" srcOrd="0" destOrd="0" presId="urn:microsoft.com/office/officeart/2005/8/layout/orgChart1"/>
    <dgm:cxn modelId="{6B6E6105-D568-4B3D-AFB8-FA11728DAC9C}" type="presOf" srcId="{64C9005B-366A-4383-AE5E-A99B91ADDEDA}" destId="{8E9D6AC6-0FCD-41A9-BD7C-D162DB33C34A}" srcOrd="1" destOrd="0" presId="urn:microsoft.com/office/officeart/2005/8/layout/orgChart1"/>
    <dgm:cxn modelId="{6522E091-6D37-4FE7-8698-D83AADC9B037}" type="presOf" srcId="{64C9005B-366A-4383-AE5E-A99B91ADDEDA}" destId="{C2298DD6-FD46-47F9-A26C-0EA48C1887EC}"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279A6050-679C-4DF9-8051-C59F3926EB8B}" type="presOf" srcId="{5AEBCC33-BAED-473E-B950-03621502CC23}" destId="{4C2249E3-47CA-462B-9F00-BB25E1A052A4}" srcOrd="1" destOrd="0" presId="urn:microsoft.com/office/officeart/2005/8/layout/orgChart1"/>
    <dgm:cxn modelId="{BE9BE248-3899-4BD6-8350-0E58E1695F8A}" type="presOf" srcId="{B174BEA3-22BB-4277-B7DA-3123BE88A8E3}" destId="{AF6DE343-B75C-4AA2-BF35-B0016EA040C9}" srcOrd="0" destOrd="0" presId="urn:microsoft.com/office/officeart/2005/8/layout/orgChart1"/>
    <dgm:cxn modelId="{F66D972D-032D-4174-B98F-ED6CF929E348}" type="presOf" srcId="{F2738E7C-FEA3-4413-AADA-C88588BC2786}" destId="{2750C6B9-5282-4FA9-933F-8047BFEE89FF}" srcOrd="0" destOrd="0" presId="urn:microsoft.com/office/officeart/2005/8/layout/orgChart1"/>
    <dgm:cxn modelId="{01D7FC15-05E7-4F92-9EB5-FFEDC47F7DBC}" type="presOf" srcId="{B174BEA3-22BB-4277-B7DA-3123BE88A8E3}" destId="{4A5BD0B9-2E61-467D-93F3-B7B4656D7A35}"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06C2CCB5-C9C1-4201-9AA7-0DFF4597B1D1}" type="presOf" srcId="{F2738E7C-FEA3-4413-AADA-C88588BC2786}" destId="{0DF36838-7F7E-47CD-AB02-0F54E411367D}" srcOrd="1" destOrd="0" presId="urn:microsoft.com/office/officeart/2005/8/layout/orgChart1"/>
    <dgm:cxn modelId="{E48D8D89-A090-4D56-B8A7-82CD60F11E52}" type="presOf" srcId="{AF20AE30-0972-4B1A-BB74-576CE6D17D36}" destId="{88D1FD66-6902-40F8-AB19-75D9325F5E77}" srcOrd="0" destOrd="0" presId="urn:microsoft.com/office/officeart/2005/8/layout/orgChart1"/>
    <dgm:cxn modelId="{F3A0D7F5-BCB2-4E9F-BB96-D6373D37EEEE}"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22072DE7-F7CF-430B-97B8-58B53BE6A866}" type="presOf" srcId="{4D9DCB8B-79A5-4FBA-96CF-20DC2EA080CA}" destId="{3E9EB97F-F7B5-4572-B3D3-8D7EE76799F3}" srcOrd="1" destOrd="0" presId="urn:microsoft.com/office/officeart/2005/8/layout/orgChart1"/>
    <dgm:cxn modelId="{7A9DD589-82C4-4F83-9EC4-50B56B5C0FCA}" type="presOf" srcId="{9FA94EA2-CBFD-4E28-AB5F-8B00195DAABC}" destId="{0F789356-BF48-4674-8347-D1974F5470A3}" srcOrd="0" destOrd="0" presId="urn:microsoft.com/office/officeart/2005/8/layout/orgChart1"/>
    <dgm:cxn modelId="{563B1CC3-2670-4EB5-AAB6-EAECB5C9B55E}" type="presOf" srcId="{9FA94EA2-CBFD-4E28-AB5F-8B00195DAABC}" destId="{ECE3086A-AECB-41D5-897C-7806A44ECCAC}" srcOrd="1" destOrd="0" presId="urn:microsoft.com/office/officeart/2005/8/layout/orgChart1"/>
    <dgm:cxn modelId="{F02F68C4-2E86-467C-BC86-5FFB274DE228}" type="presOf" srcId="{D276F56B-F1B4-44AE-939C-7646969641DF}" destId="{59D618E6-0CA5-4E74-B900-EB22293EBC6E}" srcOrd="0" destOrd="0" presId="urn:microsoft.com/office/officeart/2005/8/layout/orgChart1"/>
    <dgm:cxn modelId="{3933C95E-5D4F-422D-A4F1-666F70B189BD}"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66C99A3B-4D7E-475E-96B6-284F0E93DCE5}" type="presOf" srcId="{8CBC956A-5B33-48A0-B5B2-F2A712C261C1}" destId="{73EF01F7-F0E4-46B2-9C17-C35466F9E07A}" srcOrd="0" destOrd="0" presId="urn:microsoft.com/office/officeart/2005/8/layout/orgChart1"/>
    <dgm:cxn modelId="{52B4E466-6AEE-4A8B-9F14-0554D25E538A}" type="presOf" srcId="{6DA49E83-DC52-41B9-9858-5CD127C3BC1B}" destId="{D8F028CD-E56C-4A46-BD75-BBB602258C91}" srcOrd="0" destOrd="0" presId="urn:microsoft.com/office/officeart/2005/8/layout/orgChart1"/>
    <dgm:cxn modelId="{E7902908-5DF6-4C55-9175-B18A3E82DD9F}" type="presParOf" srcId="{88D1FD66-6902-40F8-AB19-75D9325F5E77}" destId="{2AD2E962-4703-4665-873E-B872229A80F0}" srcOrd="0" destOrd="0" presId="urn:microsoft.com/office/officeart/2005/8/layout/orgChart1"/>
    <dgm:cxn modelId="{6E64B3A1-2CC7-43E2-961B-F2F5E0241EBC}" type="presParOf" srcId="{2AD2E962-4703-4665-873E-B872229A80F0}" destId="{7979D3B9-1E4F-439A-996B-FB19CFA29826}" srcOrd="0" destOrd="0" presId="urn:microsoft.com/office/officeart/2005/8/layout/orgChart1"/>
    <dgm:cxn modelId="{95825820-7438-4DE2-9DBC-BDFD3EA15AD2}" type="presParOf" srcId="{7979D3B9-1E4F-439A-996B-FB19CFA29826}" destId="{C2298DD6-FD46-47F9-A26C-0EA48C1887EC}" srcOrd="0" destOrd="0" presId="urn:microsoft.com/office/officeart/2005/8/layout/orgChart1"/>
    <dgm:cxn modelId="{A51CF2A5-7169-46A4-9003-B4E5835CF036}" type="presParOf" srcId="{7979D3B9-1E4F-439A-996B-FB19CFA29826}" destId="{8E9D6AC6-0FCD-41A9-BD7C-D162DB33C34A}" srcOrd="1" destOrd="0" presId="urn:microsoft.com/office/officeart/2005/8/layout/orgChart1"/>
    <dgm:cxn modelId="{E61B2FE1-2277-4DAD-8E7F-9D81900A6775}" type="presParOf" srcId="{2AD2E962-4703-4665-873E-B872229A80F0}" destId="{31336E10-D276-4B53-9C0D-C4411FAA2576}" srcOrd="1" destOrd="0" presId="urn:microsoft.com/office/officeart/2005/8/layout/orgChart1"/>
    <dgm:cxn modelId="{587F2B48-45BD-46C6-96CF-6AD55501A03D}" type="presParOf" srcId="{31336E10-D276-4B53-9C0D-C4411FAA2576}" destId="{59D618E6-0CA5-4E74-B900-EB22293EBC6E}" srcOrd="0" destOrd="0" presId="urn:microsoft.com/office/officeart/2005/8/layout/orgChart1"/>
    <dgm:cxn modelId="{87DFD7BE-2334-48A0-ACAF-8DC9A5CF654A}" type="presParOf" srcId="{31336E10-D276-4B53-9C0D-C4411FAA2576}" destId="{4FCD03ED-C3A5-4E5B-AD62-CD215D63CD55}" srcOrd="1" destOrd="0" presId="urn:microsoft.com/office/officeart/2005/8/layout/orgChart1"/>
    <dgm:cxn modelId="{2E2D86FF-B3CB-4463-A8B5-7468F8FA4C58}" type="presParOf" srcId="{4FCD03ED-C3A5-4E5B-AD62-CD215D63CD55}" destId="{7C471CA2-7316-4B70-A580-136F69342B32}" srcOrd="0" destOrd="0" presId="urn:microsoft.com/office/officeart/2005/8/layout/orgChart1"/>
    <dgm:cxn modelId="{FFCD5C80-1682-4B78-8ED6-4B3538B73177}" type="presParOf" srcId="{7C471CA2-7316-4B70-A580-136F69342B32}" destId="{112F6B41-1816-4B17-884A-588BB3707E4F}" srcOrd="0" destOrd="0" presId="urn:microsoft.com/office/officeart/2005/8/layout/orgChart1"/>
    <dgm:cxn modelId="{0D20D4ED-4FDB-447A-9C8D-7DE017BDFA7A}" type="presParOf" srcId="{7C471CA2-7316-4B70-A580-136F69342B32}" destId="{E6771ADB-14B9-4C7E-9E08-BD1B566ED64D}" srcOrd="1" destOrd="0" presId="urn:microsoft.com/office/officeart/2005/8/layout/orgChart1"/>
    <dgm:cxn modelId="{ACA5EEFD-9354-4D43-9E86-0863F939C84C}" type="presParOf" srcId="{4FCD03ED-C3A5-4E5B-AD62-CD215D63CD55}" destId="{3F50108A-65F7-4BB7-BCA3-C767214EF3CF}" srcOrd="1" destOrd="0" presId="urn:microsoft.com/office/officeart/2005/8/layout/orgChart1"/>
    <dgm:cxn modelId="{C3EC6986-1EC6-4653-9F9C-B1D83C8F5BDE}" type="presParOf" srcId="{3F50108A-65F7-4BB7-BCA3-C767214EF3CF}" destId="{73EF01F7-F0E4-46B2-9C17-C35466F9E07A}" srcOrd="0" destOrd="0" presId="urn:microsoft.com/office/officeart/2005/8/layout/orgChart1"/>
    <dgm:cxn modelId="{95F6E189-1945-4127-8F1B-9D10580E9D12}" type="presParOf" srcId="{3F50108A-65F7-4BB7-BCA3-C767214EF3CF}" destId="{B9AD941F-4D40-4EE8-B058-569C34BD4F14}" srcOrd="1" destOrd="0" presId="urn:microsoft.com/office/officeart/2005/8/layout/orgChart1"/>
    <dgm:cxn modelId="{9F89835D-6E9E-46CE-9565-0F01C4AFA756}" type="presParOf" srcId="{B9AD941F-4D40-4EE8-B058-569C34BD4F14}" destId="{241FCEA8-B031-461E-999B-A574C2D8D004}" srcOrd="0" destOrd="0" presId="urn:microsoft.com/office/officeart/2005/8/layout/orgChart1"/>
    <dgm:cxn modelId="{6E9DDEFC-2ED7-4D4F-9D20-85DA521A6583}" type="presParOf" srcId="{241FCEA8-B031-461E-999B-A574C2D8D004}" destId="{4EF91815-9434-4CF9-92F0-BD1C8FEB62C7}" srcOrd="0" destOrd="0" presId="urn:microsoft.com/office/officeart/2005/8/layout/orgChart1"/>
    <dgm:cxn modelId="{9B032153-6476-4546-AD91-DC277984ADC6}" type="presParOf" srcId="{241FCEA8-B031-461E-999B-A574C2D8D004}" destId="{3E9EB97F-F7B5-4572-B3D3-8D7EE76799F3}" srcOrd="1" destOrd="0" presId="urn:microsoft.com/office/officeart/2005/8/layout/orgChart1"/>
    <dgm:cxn modelId="{550A9912-5F90-4D3E-9106-0261F3DBD827}" type="presParOf" srcId="{B9AD941F-4D40-4EE8-B058-569C34BD4F14}" destId="{F5CB98C8-CA4D-4A00-ABDC-6880E8B51512}" srcOrd="1" destOrd="0" presId="urn:microsoft.com/office/officeart/2005/8/layout/orgChart1"/>
    <dgm:cxn modelId="{92770821-4BCD-45EC-86CC-4754FDE0C0BF}" type="presParOf" srcId="{B9AD941F-4D40-4EE8-B058-569C34BD4F14}" destId="{24A4941A-7615-495D-A23F-22F53E60C8AE}" srcOrd="2" destOrd="0" presId="urn:microsoft.com/office/officeart/2005/8/layout/orgChart1"/>
    <dgm:cxn modelId="{860E5302-7542-49BE-AB74-6D621CF29E77}" type="presParOf" srcId="{4FCD03ED-C3A5-4E5B-AD62-CD215D63CD55}" destId="{A41F28FE-A1FC-47FF-BBBE-0760D0E72FE4}" srcOrd="2" destOrd="0" presId="urn:microsoft.com/office/officeart/2005/8/layout/orgChart1"/>
    <dgm:cxn modelId="{BE0E8838-B463-47F3-B064-EB8E4C6F1FB2}" type="presParOf" srcId="{31336E10-D276-4B53-9C0D-C4411FAA2576}" destId="{69B49066-3B76-4EB6-AD92-A67CCEA0189A}" srcOrd="2" destOrd="0" presId="urn:microsoft.com/office/officeart/2005/8/layout/orgChart1"/>
    <dgm:cxn modelId="{C9172FBE-D5C1-4C21-8F7D-B782F677A208}" type="presParOf" srcId="{31336E10-D276-4B53-9C0D-C4411FAA2576}" destId="{94812630-EA1B-4D9B-B606-722E8CFA1652}" srcOrd="3" destOrd="0" presId="urn:microsoft.com/office/officeart/2005/8/layout/orgChart1"/>
    <dgm:cxn modelId="{69FACDAA-052E-4A37-90F9-74816CEB9D50}" type="presParOf" srcId="{94812630-EA1B-4D9B-B606-722E8CFA1652}" destId="{412B5B53-11F6-4DD6-A0FA-597533C97C39}" srcOrd="0" destOrd="0" presId="urn:microsoft.com/office/officeart/2005/8/layout/orgChart1"/>
    <dgm:cxn modelId="{C1B91DA4-0F8A-42CA-AB4B-84D40016F93D}" type="presParOf" srcId="{412B5B53-11F6-4DD6-A0FA-597533C97C39}" destId="{2750C6B9-5282-4FA9-933F-8047BFEE89FF}" srcOrd="0" destOrd="0" presId="urn:microsoft.com/office/officeart/2005/8/layout/orgChart1"/>
    <dgm:cxn modelId="{9E519EDC-9F3F-4526-B925-2D77ED7A779E}" type="presParOf" srcId="{412B5B53-11F6-4DD6-A0FA-597533C97C39}" destId="{0DF36838-7F7E-47CD-AB02-0F54E411367D}" srcOrd="1" destOrd="0" presId="urn:microsoft.com/office/officeart/2005/8/layout/orgChart1"/>
    <dgm:cxn modelId="{04FB3934-D524-45D3-AF11-068BD54A50D6}" type="presParOf" srcId="{94812630-EA1B-4D9B-B606-722E8CFA1652}" destId="{7062F0CF-98F9-4629-B1A2-D2380443F6F7}" srcOrd="1" destOrd="0" presId="urn:microsoft.com/office/officeart/2005/8/layout/orgChart1"/>
    <dgm:cxn modelId="{8B875CA9-7A10-4414-A9A9-38163D835200}" type="presParOf" srcId="{7062F0CF-98F9-4629-B1A2-D2380443F6F7}" destId="{D8F028CD-E56C-4A46-BD75-BBB602258C91}" srcOrd="0" destOrd="0" presId="urn:microsoft.com/office/officeart/2005/8/layout/orgChart1"/>
    <dgm:cxn modelId="{6C64CA7F-1C1A-4F97-B797-B90341954D0E}" type="presParOf" srcId="{7062F0CF-98F9-4629-B1A2-D2380443F6F7}" destId="{E6219F1A-C1C7-4D35-8729-F8A63C906F44}" srcOrd="1" destOrd="0" presId="urn:microsoft.com/office/officeart/2005/8/layout/orgChart1"/>
    <dgm:cxn modelId="{0957C1ED-0E84-4ABE-BE75-DF2702F882E8}" type="presParOf" srcId="{E6219F1A-C1C7-4D35-8729-F8A63C906F44}" destId="{ECF00DBA-775F-4DC4-BB5E-5945BA8AFDFF}" srcOrd="0" destOrd="0" presId="urn:microsoft.com/office/officeart/2005/8/layout/orgChart1"/>
    <dgm:cxn modelId="{3A5D70EC-7FE7-41F8-BF60-7B83551A8A78}" type="presParOf" srcId="{ECF00DBA-775F-4DC4-BB5E-5945BA8AFDFF}" destId="{0F789356-BF48-4674-8347-D1974F5470A3}" srcOrd="0" destOrd="0" presId="urn:microsoft.com/office/officeart/2005/8/layout/orgChart1"/>
    <dgm:cxn modelId="{9153973F-0726-4B99-BBE3-C487656D9E6E}" type="presParOf" srcId="{ECF00DBA-775F-4DC4-BB5E-5945BA8AFDFF}" destId="{ECE3086A-AECB-41D5-897C-7806A44ECCAC}" srcOrd="1" destOrd="0" presId="urn:microsoft.com/office/officeart/2005/8/layout/orgChart1"/>
    <dgm:cxn modelId="{1D955B56-9258-43F2-8BC3-5C44E7E02E4B}" type="presParOf" srcId="{E6219F1A-C1C7-4D35-8729-F8A63C906F44}" destId="{62340771-B4A6-453F-BB5E-E58236E4CE72}" srcOrd="1" destOrd="0" presId="urn:microsoft.com/office/officeart/2005/8/layout/orgChart1"/>
    <dgm:cxn modelId="{EBB73C32-AAE9-4732-9C39-32E91D2F9ADF}" type="presParOf" srcId="{E6219F1A-C1C7-4D35-8729-F8A63C906F44}" destId="{AFD02C83-1221-4B8E-926F-CF3D0B171D3A}" srcOrd="2" destOrd="0" presId="urn:microsoft.com/office/officeart/2005/8/layout/orgChart1"/>
    <dgm:cxn modelId="{0BF1D3FD-75B3-415C-B322-085BA128C906}" type="presParOf" srcId="{94812630-EA1B-4D9B-B606-722E8CFA1652}" destId="{7308CFFB-6424-4625-BFCE-7DBD65F6DE4D}" srcOrd="2" destOrd="0" presId="urn:microsoft.com/office/officeart/2005/8/layout/orgChart1"/>
    <dgm:cxn modelId="{8CD2D490-A079-4254-8690-45A2C79CBBA9}" type="presParOf" srcId="{31336E10-D276-4B53-9C0D-C4411FAA2576}" destId="{B775B71F-4CA5-48B7-9DFB-7E2ECD5B672C}" srcOrd="4" destOrd="0" presId="urn:microsoft.com/office/officeart/2005/8/layout/orgChart1"/>
    <dgm:cxn modelId="{5342A6EF-4209-4FDD-BFFD-C6B8E9D33095}" type="presParOf" srcId="{31336E10-D276-4B53-9C0D-C4411FAA2576}" destId="{CB4DE528-4BF9-4BDB-B728-623C8F15837D}" srcOrd="5" destOrd="0" presId="urn:microsoft.com/office/officeart/2005/8/layout/orgChart1"/>
    <dgm:cxn modelId="{508BF531-3C41-4576-9F49-5C2C2346039D}" type="presParOf" srcId="{CB4DE528-4BF9-4BDB-B728-623C8F15837D}" destId="{CCA5546B-91F2-48BD-B559-BAC0504D5BFC}" srcOrd="0" destOrd="0" presId="urn:microsoft.com/office/officeart/2005/8/layout/orgChart1"/>
    <dgm:cxn modelId="{A82027D9-7520-4499-AE20-8929ECF23DD6}" type="presParOf" srcId="{CCA5546B-91F2-48BD-B559-BAC0504D5BFC}" destId="{90DD2EE8-6372-4F10-9880-55C02BE89785}" srcOrd="0" destOrd="0" presId="urn:microsoft.com/office/officeart/2005/8/layout/orgChart1"/>
    <dgm:cxn modelId="{27226A82-F0BF-458A-9DD7-1241AE8F2BB2}" type="presParOf" srcId="{CCA5546B-91F2-48BD-B559-BAC0504D5BFC}" destId="{4C2249E3-47CA-462B-9F00-BB25E1A052A4}" srcOrd="1" destOrd="0" presId="urn:microsoft.com/office/officeart/2005/8/layout/orgChart1"/>
    <dgm:cxn modelId="{42E65FA3-C7CA-4301-9C22-165876BE20C1}" type="presParOf" srcId="{CB4DE528-4BF9-4BDB-B728-623C8F15837D}" destId="{5743147A-93AC-4A31-A391-5FC31E2C5FDF}" srcOrd="1" destOrd="0" presId="urn:microsoft.com/office/officeart/2005/8/layout/orgChart1"/>
    <dgm:cxn modelId="{45C4AFF8-48F8-4408-B161-F66D9942AB9A}" type="presParOf" srcId="{5743147A-93AC-4A31-A391-5FC31E2C5FDF}" destId="{B7FBAED5-464D-426D-B808-0943597AF66D}" srcOrd="0" destOrd="0" presId="urn:microsoft.com/office/officeart/2005/8/layout/orgChart1"/>
    <dgm:cxn modelId="{26464E49-673F-4034-9822-7935297A915C}" type="presParOf" srcId="{5743147A-93AC-4A31-A391-5FC31E2C5FDF}" destId="{2C74CB39-82EB-43BE-BF70-7F04FC5DA75B}" srcOrd="1" destOrd="0" presId="urn:microsoft.com/office/officeart/2005/8/layout/orgChart1"/>
    <dgm:cxn modelId="{BFACFAC5-0762-4392-8756-FD0A0A64B633}" type="presParOf" srcId="{2C74CB39-82EB-43BE-BF70-7F04FC5DA75B}" destId="{7311C92B-4294-44E5-B5FE-2616B56BB8D9}" srcOrd="0" destOrd="0" presId="urn:microsoft.com/office/officeart/2005/8/layout/orgChart1"/>
    <dgm:cxn modelId="{845011BF-A808-48D5-A650-764E2627FC70}" type="presParOf" srcId="{7311C92B-4294-44E5-B5FE-2616B56BB8D9}" destId="{AF6DE343-B75C-4AA2-BF35-B0016EA040C9}" srcOrd="0" destOrd="0" presId="urn:microsoft.com/office/officeart/2005/8/layout/orgChart1"/>
    <dgm:cxn modelId="{3A3EA73A-2EED-4EDD-BA03-18BA52FD8B0E}" type="presParOf" srcId="{7311C92B-4294-44E5-B5FE-2616B56BB8D9}" destId="{4A5BD0B9-2E61-467D-93F3-B7B4656D7A35}" srcOrd="1" destOrd="0" presId="urn:microsoft.com/office/officeart/2005/8/layout/orgChart1"/>
    <dgm:cxn modelId="{0F8BDC04-31C4-4E09-8B7E-09CC1A133940}" type="presParOf" srcId="{2C74CB39-82EB-43BE-BF70-7F04FC5DA75B}" destId="{FD2C7E5A-3464-4673-91CC-D9642B38C7D1}" srcOrd="1" destOrd="0" presId="urn:microsoft.com/office/officeart/2005/8/layout/orgChart1"/>
    <dgm:cxn modelId="{309E54CC-0CD0-472E-8FF5-0F3905499F0F}" type="presParOf" srcId="{2C74CB39-82EB-43BE-BF70-7F04FC5DA75B}" destId="{351153C8-B171-4B23-8C7B-26276C7BE100}" srcOrd="2" destOrd="0" presId="urn:microsoft.com/office/officeart/2005/8/layout/orgChart1"/>
    <dgm:cxn modelId="{1F8DF894-174B-4E4A-8DEB-882E9BD70EE1}" type="presParOf" srcId="{CB4DE528-4BF9-4BDB-B728-623C8F15837D}" destId="{710DF7F0-87F0-4A72-9F81-BAC452A2723D}" srcOrd="2" destOrd="0" presId="urn:microsoft.com/office/officeart/2005/8/layout/orgChart1"/>
    <dgm:cxn modelId="{54381FBF-0F7B-4FD9-AC8C-5C11C7083EBB}" type="presParOf" srcId="{2AD2E962-4703-4665-873E-B872229A80F0}" destId="{24493E2C-CEF4-461F-8CB4-DF9D5465469E}" srcOrd="2" destOrd="0" presId="urn:microsoft.com/office/officeart/2005/8/layout/orgChart1"/>
    <dgm:cxn modelId="{92EF0D22-3A16-4373-889B-6B6E43B6128A}" type="presParOf" srcId="{24493E2C-CEF4-461F-8CB4-DF9D5465469E}" destId="{09ABA022-3909-44D5-9B4A-4DB212A2AF3A}" srcOrd="0" destOrd="0" presId="urn:microsoft.com/office/officeart/2005/8/layout/orgChart1"/>
    <dgm:cxn modelId="{F931C284-4410-4870-812B-F1AFC59458A1}" type="presParOf" srcId="{24493E2C-CEF4-461F-8CB4-DF9D5465469E}" destId="{EDB0A71C-3EAA-4B71-82C9-94B1337DD158}" srcOrd="1" destOrd="0" presId="urn:microsoft.com/office/officeart/2005/8/layout/orgChart1"/>
    <dgm:cxn modelId="{633839AC-6B2F-4AFF-A322-EF239736FF10}" type="presParOf" srcId="{EDB0A71C-3EAA-4B71-82C9-94B1337DD158}" destId="{EFDF53EB-D3FD-469E-8A51-6CF71A3325BE}" srcOrd="0" destOrd="0" presId="urn:microsoft.com/office/officeart/2005/8/layout/orgChart1"/>
    <dgm:cxn modelId="{39422B31-03C7-4E2F-8FE2-5C853860F8FB}" type="presParOf" srcId="{EFDF53EB-D3FD-469E-8A51-6CF71A3325BE}" destId="{4BCB10A6-C5AC-4EB7-A6E9-E20174A914AD}" srcOrd="0" destOrd="0" presId="urn:microsoft.com/office/officeart/2005/8/layout/orgChart1"/>
    <dgm:cxn modelId="{EB6B2C30-9D26-4830-B76B-67F51478E597}" type="presParOf" srcId="{EFDF53EB-D3FD-469E-8A51-6CF71A3325BE}" destId="{5CC56419-F262-4289-90C4-76C1CFC7357B}" srcOrd="1" destOrd="0" presId="urn:microsoft.com/office/officeart/2005/8/layout/orgChart1"/>
    <dgm:cxn modelId="{29F82C5D-5987-4EC1-A76C-9798D0B40332}" type="presParOf" srcId="{EDB0A71C-3EAA-4B71-82C9-94B1337DD158}" destId="{EEC8AB06-2484-49F0-BBDB-BCE8A6C83146}" srcOrd="1" destOrd="0" presId="urn:microsoft.com/office/officeart/2005/8/layout/orgChart1"/>
    <dgm:cxn modelId="{F7FB4546-9306-4319-97B8-E7E00C8F1842}"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3A65AD"/>
    <w:rsid w:val="00465E85"/>
    <w:rsid w:val="00473646"/>
    <w:rsid w:val="007A1E22"/>
    <w:rsid w:val="00836D90"/>
    <w:rsid w:val="00C622A9"/>
    <w:rsid w:val="00D47AD7"/>
    <w:rsid w:val="00D809FA"/>
    <w:rsid w:val="00E3101C"/>
    <w:rsid w:val="00E43110"/>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1882</Words>
  <Characters>10730</Characters>
  <Application>Microsoft Office Word</Application>
  <DocSecurity>8</DocSecurity>
  <Lines>89</Lines>
  <Paragraphs>25</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12587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Student</cp:lastModifiedBy>
  <cp:revision>2</cp:revision>
  <cp:lastPrinted>2015-06-26T03:30:00Z</cp:lastPrinted>
  <dcterms:created xsi:type="dcterms:W3CDTF">2020-04-20T05:06:00Z</dcterms:created>
  <dcterms:modified xsi:type="dcterms:W3CDTF">2020-04-20T05:06:00Z</dcterms:modified>
  <cp:category>Workbook</cp:category>
  <cp:contentStatus>v1-2_29/01/2016</cp:contentStatus>
</cp:coreProperties>
</file>