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6BD960" w14:textId="1B50B38F" w:rsidR="003E7C5F" w:rsidRPr="00BB2DC7" w:rsidRDefault="00AA3363" w:rsidP="00AD0E22">
      <w:pPr>
        <w:pStyle w:val="Heading1"/>
        <w:spacing w:before="120" w:after="120" w:line="276" w:lineRule="auto"/>
        <w:jc w:val="center"/>
        <w:rPr>
          <w:rFonts w:asciiTheme="minorHAnsi" w:hAnsiTheme="minorHAnsi" w:cstheme="minorHAnsi"/>
          <w:sz w:val="36"/>
          <w:szCs w:val="36"/>
        </w:rPr>
      </w:pPr>
      <w:r>
        <w:rPr>
          <w:rFonts w:asciiTheme="minorHAnsi" w:hAnsiTheme="minorHAnsi" w:cstheme="minorHAnsi"/>
          <w:sz w:val="36"/>
          <w:szCs w:val="36"/>
        </w:rPr>
        <w:t>Hazard Identification Form</w:t>
      </w:r>
      <w:r w:rsidR="00821722">
        <w:rPr>
          <w:rFonts w:asciiTheme="minorHAnsi" w:hAnsiTheme="minorHAnsi" w:cstheme="minorHAnsi"/>
          <w:sz w:val="36"/>
          <w:szCs w:val="36"/>
        </w:rPr>
        <w:t xml:space="preserve"> Template</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613"/>
        <w:gridCol w:w="10335"/>
      </w:tblGrid>
      <w:tr w:rsidR="00AD0E22" w:rsidRPr="00AD0E22" w14:paraId="6D252408" w14:textId="77777777" w:rsidTr="005D152C">
        <w:trPr>
          <w:jc w:val="center"/>
        </w:trPr>
        <w:tc>
          <w:tcPr>
            <w:tcW w:w="1295" w:type="pct"/>
            <w:tcBorders>
              <w:right w:val="single" w:sz="4" w:space="0" w:color="A6A6A6" w:themeColor="background1" w:themeShade="A6"/>
            </w:tcBorders>
            <w:shd w:val="clear" w:color="auto" w:fill="F2F2F2" w:themeFill="background1" w:themeFillShade="F2"/>
          </w:tcPr>
          <w:p w14:paraId="357E5781" w14:textId="71C1AE4D" w:rsidR="00126850" w:rsidRPr="00AD0E22" w:rsidRDefault="005D152C" w:rsidP="00126850">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Project name</w:t>
            </w:r>
          </w:p>
        </w:tc>
        <w:tc>
          <w:tcPr>
            <w:tcW w:w="3705" w:type="pct"/>
            <w:tcBorders>
              <w:left w:val="single" w:sz="4" w:space="0" w:color="A6A6A6" w:themeColor="background1" w:themeShade="A6"/>
            </w:tcBorders>
            <w:shd w:val="clear" w:color="auto" w:fill="auto"/>
          </w:tcPr>
          <w:p w14:paraId="4AEFD0AC" w14:textId="2BEE324A" w:rsidR="00126850" w:rsidRPr="00AD0E22" w:rsidRDefault="00E120DD" w:rsidP="0012685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Maroochydore Private Hospital</w:t>
            </w:r>
          </w:p>
        </w:tc>
      </w:tr>
      <w:tr w:rsidR="00AD0E22" w:rsidRPr="00AD0E22" w14:paraId="5B6A0752" w14:textId="77777777" w:rsidTr="005D152C">
        <w:trPr>
          <w:jc w:val="center"/>
        </w:trPr>
        <w:tc>
          <w:tcPr>
            <w:tcW w:w="1295" w:type="pct"/>
            <w:tcBorders>
              <w:right w:val="single" w:sz="4" w:space="0" w:color="A6A6A6" w:themeColor="background1" w:themeShade="A6"/>
            </w:tcBorders>
            <w:shd w:val="clear" w:color="auto" w:fill="F2F2F2" w:themeFill="background1" w:themeFillShade="F2"/>
          </w:tcPr>
          <w:p w14:paraId="7B8C6BDE" w14:textId="61BA3385" w:rsidR="00365F71" w:rsidRPr="00AD0E22" w:rsidRDefault="005D152C" w:rsidP="0050726E">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Prepared by</w:t>
            </w:r>
          </w:p>
        </w:tc>
        <w:tc>
          <w:tcPr>
            <w:tcW w:w="3705" w:type="pct"/>
            <w:tcBorders>
              <w:left w:val="single" w:sz="4" w:space="0" w:color="A6A6A6" w:themeColor="background1" w:themeShade="A6"/>
            </w:tcBorders>
            <w:shd w:val="clear" w:color="auto" w:fill="auto"/>
          </w:tcPr>
          <w:p w14:paraId="55132B1E" w14:textId="523A78F1" w:rsidR="00365F71" w:rsidRPr="00AD0E22" w:rsidRDefault="00CC43B8" w:rsidP="0050726E">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Ric</w:t>
            </w:r>
          </w:p>
        </w:tc>
      </w:tr>
      <w:tr w:rsidR="00AD0E22" w:rsidRPr="00AD0E22" w14:paraId="7A52B4C8" w14:textId="77777777" w:rsidTr="005D152C">
        <w:trPr>
          <w:jc w:val="center"/>
        </w:trPr>
        <w:tc>
          <w:tcPr>
            <w:tcW w:w="1295" w:type="pct"/>
            <w:tcBorders>
              <w:right w:val="single" w:sz="4" w:space="0" w:color="A6A6A6" w:themeColor="background1" w:themeShade="A6"/>
            </w:tcBorders>
            <w:shd w:val="clear" w:color="auto" w:fill="F2F2F2" w:themeFill="background1" w:themeFillShade="F2"/>
          </w:tcPr>
          <w:p w14:paraId="2286C15C" w14:textId="60EB483A" w:rsidR="00F91E83" w:rsidRPr="00AD0E22" w:rsidRDefault="005D152C" w:rsidP="00F91E83">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Date completed</w:t>
            </w:r>
          </w:p>
        </w:tc>
        <w:tc>
          <w:tcPr>
            <w:tcW w:w="3705" w:type="pct"/>
            <w:tcBorders>
              <w:left w:val="single" w:sz="4" w:space="0" w:color="A6A6A6" w:themeColor="background1" w:themeShade="A6"/>
            </w:tcBorders>
            <w:shd w:val="clear" w:color="auto" w:fill="auto"/>
          </w:tcPr>
          <w:p w14:paraId="26B49F5F" w14:textId="279DBA8E" w:rsidR="00F91E83" w:rsidRPr="00AD0E22" w:rsidRDefault="00E120DD" w:rsidP="00F91E8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19/02/2024</w:t>
            </w:r>
          </w:p>
        </w:tc>
      </w:tr>
    </w:tbl>
    <w:p w14:paraId="006FF79C" w14:textId="03F89BE6" w:rsidR="00250466" w:rsidRPr="00AD0E22" w:rsidRDefault="0093050C" w:rsidP="00250466">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t>Table Format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294"/>
        <w:gridCol w:w="2292"/>
        <w:gridCol w:w="2293"/>
        <w:gridCol w:w="2293"/>
        <w:gridCol w:w="2486"/>
        <w:gridCol w:w="2295"/>
      </w:tblGrid>
      <w:tr w:rsidR="00272D16" w:rsidRPr="00AD0E22" w14:paraId="00899FAA" w14:textId="77777777" w:rsidTr="00272D16">
        <w:trPr>
          <w:cantSplit/>
          <w:trHeight w:val="70"/>
          <w:jc w:val="center"/>
        </w:trPr>
        <w:tc>
          <w:tcPr>
            <w:tcW w:w="834" w:type="pct"/>
            <w:tcBorders>
              <w:top w:val="nil"/>
              <w:left w:val="nil"/>
              <w:bottom w:val="single" w:sz="4" w:space="0" w:color="A6A6A6" w:themeColor="background1" w:themeShade="A6"/>
              <w:right w:val="nil"/>
            </w:tcBorders>
            <w:shd w:val="clear" w:color="auto" w:fill="auto"/>
          </w:tcPr>
          <w:p w14:paraId="10F46EAD" w14:textId="77777777" w:rsidR="00272D16" w:rsidRDefault="00272D16" w:rsidP="00366BE4">
            <w:pPr>
              <w:tabs>
                <w:tab w:val="left" w:pos="180"/>
              </w:tabs>
              <w:ind w:right="29"/>
              <w:jc w:val="center"/>
              <w:rPr>
                <w:rFonts w:ascii="Arial" w:hAnsi="Arial" w:cs="Arial"/>
                <w:b/>
                <w:bCs/>
                <w:color w:val="262626" w:themeColor="text1" w:themeTint="D9"/>
                <w:sz w:val="20"/>
                <w:szCs w:val="20"/>
              </w:rPr>
            </w:pPr>
          </w:p>
        </w:tc>
        <w:tc>
          <w:tcPr>
            <w:tcW w:w="833" w:type="pct"/>
            <w:tcBorders>
              <w:top w:val="nil"/>
              <w:left w:val="nil"/>
              <w:bottom w:val="single" w:sz="4" w:space="0" w:color="A6A6A6" w:themeColor="background1" w:themeShade="A6"/>
              <w:right w:val="nil"/>
            </w:tcBorders>
            <w:shd w:val="clear" w:color="auto" w:fill="auto"/>
          </w:tcPr>
          <w:p w14:paraId="0C469354" w14:textId="77777777" w:rsidR="00272D16" w:rsidRDefault="00272D16" w:rsidP="00366BE4">
            <w:pPr>
              <w:tabs>
                <w:tab w:val="left" w:pos="180"/>
              </w:tabs>
              <w:ind w:right="29"/>
              <w:jc w:val="center"/>
              <w:rPr>
                <w:rFonts w:ascii="Arial" w:hAnsi="Arial" w:cs="Arial"/>
                <w:b/>
                <w:bCs/>
                <w:color w:val="262626" w:themeColor="text1" w:themeTint="D9"/>
                <w:sz w:val="20"/>
                <w:szCs w:val="20"/>
              </w:rPr>
            </w:pPr>
          </w:p>
        </w:tc>
        <w:tc>
          <w:tcPr>
            <w:tcW w:w="833" w:type="pct"/>
            <w:tcBorders>
              <w:top w:val="nil"/>
              <w:left w:val="nil"/>
              <w:bottom w:val="single" w:sz="4" w:space="0" w:color="A6A6A6" w:themeColor="background1" w:themeShade="A6"/>
              <w:right w:val="single" w:sz="4" w:space="0" w:color="A6A6A6" w:themeColor="background1" w:themeShade="A6"/>
            </w:tcBorders>
            <w:shd w:val="clear" w:color="auto" w:fill="auto"/>
          </w:tcPr>
          <w:p w14:paraId="0A8EC500" w14:textId="77777777" w:rsidR="00272D16" w:rsidRDefault="00272D16" w:rsidP="00366BE4">
            <w:pPr>
              <w:tabs>
                <w:tab w:val="left" w:pos="180"/>
              </w:tabs>
              <w:ind w:right="29"/>
              <w:jc w:val="center"/>
              <w:rPr>
                <w:rFonts w:ascii="Arial" w:hAnsi="Arial" w:cs="Arial"/>
                <w:b/>
                <w:bCs/>
                <w:color w:val="262626" w:themeColor="text1" w:themeTint="D9"/>
                <w:sz w:val="20"/>
                <w:szCs w:val="20"/>
              </w:rPr>
            </w:pPr>
          </w:p>
        </w:tc>
        <w:tc>
          <w:tcPr>
            <w:tcW w:w="2500" w:type="pct"/>
            <w:gridSpan w:val="3"/>
            <w:tcBorders>
              <w:left w:val="single" w:sz="4" w:space="0" w:color="A6A6A6" w:themeColor="background1" w:themeShade="A6"/>
            </w:tcBorders>
            <w:shd w:val="clear" w:color="auto" w:fill="F2F2F2" w:themeFill="background1" w:themeFillShade="F2"/>
          </w:tcPr>
          <w:p w14:paraId="3F2EC6B3" w14:textId="735F35F7" w:rsidR="00272D16" w:rsidRDefault="00272D16" w:rsidP="00366BE4">
            <w:pPr>
              <w:tabs>
                <w:tab w:val="left" w:pos="180"/>
              </w:tabs>
              <w:ind w:right="29"/>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Control measure</w:t>
            </w:r>
          </w:p>
        </w:tc>
      </w:tr>
      <w:tr w:rsidR="00366BE4" w:rsidRPr="00AD0E22" w14:paraId="144D2837" w14:textId="4EDBAF51" w:rsidTr="00272D16">
        <w:trPr>
          <w:cantSplit/>
          <w:trHeight w:val="70"/>
          <w:jc w:val="center"/>
        </w:trPr>
        <w:tc>
          <w:tcPr>
            <w:tcW w:w="834" w:type="pct"/>
            <w:tcBorders>
              <w:top w:val="single" w:sz="4" w:space="0" w:color="A6A6A6" w:themeColor="background1" w:themeShade="A6"/>
              <w:right w:val="single" w:sz="4" w:space="0" w:color="A6A6A6" w:themeColor="background1" w:themeShade="A6"/>
            </w:tcBorders>
            <w:shd w:val="clear" w:color="auto" w:fill="F2F2F2" w:themeFill="background1" w:themeFillShade="F2"/>
          </w:tcPr>
          <w:p w14:paraId="627ADEE1" w14:textId="235A0431" w:rsidR="00366BE4" w:rsidRPr="00AD0E22" w:rsidRDefault="00366BE4" w:rsidP="00366BE4">
            <w:pPr>
              <w:tabs>
                <w:tab w:val="left" w:pos="180"/>
              </w:tabs>
              <w:ind w:left="0" w:right="29"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Hazard</w:t>
            </w:r>
          </w:p>
        </w:tc>
        <w:tc>
          <w:tcPr>
            <w:tcW w:w="833" w:type="pct"/>
            <w:tcBorders>
              <w:top w:val="single" w:sz="4" w:space="0" w:color="A6A6A6" w:themeColor="background1" w:themeShade="A6"/>
              <w:left w:val="single" w:sz="4" w:space="0" w:color="A6A6A6" w:themeColor="background1" w:themeShade="A6"/>
            </w:tcBorders>
            <w:shd w:val="clear" w:color="auto" w:fill="F2F2F2" w:themeFill="background1" w:themeFillShade="F2"/>
          </w:tcPr>
          <w:p w14:paraId="1EC55B52" w14:textId="4F9D0D96" w:rsidR="00366BE4" w:rsidRPr="00AD0E22" w:rsidRDefault="00366BE4" w:rsidP="00366BE4">
            <w:pPr>
              <w:tabs>
                <w:tab w:val="left" w:pos="180"/>
              </w:tabs>
              <w:ind w:left="0" w:right="29" w:firstLine="0"/>
              <w:jc w:val="center"/>
              <w:rPr>
                <w:rFonts w:cstheme="minorHAnsi"/>
                <w:color w:val="262626" w:themeColor="text1" w:themeTint="D9"/>
                <w:sz w:val="20"/>
                <w:szCs w:val="20"/>
              </w:rPr>
            </w:pPr>
            <w:r>
              <w:rPr>
                <w:rFonts w:ascii="Arial" w:hAnsi="Arial" w:cs="Arial"/>
                <w:b/>
                <w:bCs/>
                <w:color w:val="262626" w:themeColor="text1" w:themeTint="D9"/>
                <w:sz w:val="20"/>
                <w:szCs w:val="20"/>
              </w:rPr>
              <w:t>Affected personnel</w:t>
            </w:r>
          </w:p>
        </w:tc>
        <w:tc>
          <w:tcPr>
            <w:tcW w:w="833" w:type="pct"/>
            <w:tcBorders>
              <w:top w:val="single" w:sz="4" w:space="0" w:color="A6A6A6" w:themeColor="background1" w:themeShade="A6"/>
              <w:left w:val="single" w:sz="4" w:space="0" w:color="A6A6A6" w:themeColor="background1" w:themeShade="A6"/>
            </w:tcBorders>
            <w:shd w:val="clear" w:color="auto" w:fill="F2F2F2" w:themeFill="background1" w:themeFillShade="F2"/>
          </w:tcPr>
          <w:p w14:paraId="3FD00540" w14:textId="71A9A941" w:rsidR="00366BE4" w:rsidRPr="00AD0E22" w:rsidRDefault="00366BE4" w:rsidP="00366BE4">
            <w:pPr>
              <w:tabs>
                <w:tab w:val="left" w:pos="180"/>
              </w:tabs>
              <w:ind w:left="0" w:right="29" w:firstLine="0"/>
              <w:jc w:val="center"/>
              <w:rPr>
                <w:rFonts w:cstheme="minorHAnsi"/>
                <w:color w:val="262626" w:themeColor="text1" w:themeTint="D9"/>
                <w:sz w:val="20"/>
                <w:szCs w:val="20"/>
              </w:rPr>
            </w:pPr>
            <w:r>
              <w:rPr>
                <w:rFonts w:ascii="Arial" w:hAnsi="Arial" w:cs="Arial"/>
                <w:b/>
                <w:bCs/>
                <w:color w:val="262626" w:themeColor="text1" w:themeTint="D9"/>
                <w:sz w:val="20"/>
                <w:szCs w:val="20"/>
              </w:rPr>
              <w:t>Associated risks</w:t>
            </w:r>
          </w:p>
        </w:tc>
        <w:tc>
          <w:tcPr>
            <w:tcW w:w="833" w:type="pct"/>
            <w:tcBorders>
              <w:left w:val="single" w:sz="4" w:space="0" w:color="A6A6A6" w:themeColor="background1" w:themeShade="A6"/>
            </w:tcBorders>
            <w:shd w:val="clear" w:color="auto" w:fill="F2F2F2" w:themeFill="background1" w:themeFillShade="F2"/>
          </w:tcPr>
          <w:p w14:paraId="6CFEE6C3" w14:textId="2B75DD03" w:rsidR="00366BE4" w:rsidRDefault="00F92513" w:rsidP="00366BE4">
            <w:pPr>
              <w:tabs>
                <w:tab w:val="left" w:pos="180"/>
              </w:tabs>
              <w:ind w:left="0" w:right="29"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Control measure</w:t>
            </w:r>
            <w:r w:rsidR="00272D16">
              <w:rPr>
                <w:rFonts w:ascii="Arial" w:hAnsi="Arial" w:cs="Arial"/>
                <w:b/>
                <w:bCs/>
                <w:color w:val="262626" w:themeColor="text1" w:themeTint="D9"/>
                <w:sz w:val="20"/>
                <w:szCs w:val="20"/>
              </w:rPr>
              <w:t xml:space="preserve"> for implementation</w:t>
            </w:r>
          </w:p>
        </w:tc>
        <w:tc>
          <w:tcPr>
            <w:tcW w:w="833" w:type="pct"/>
            <w:tcBorders>
              <w:left w:val="single" w:sz="4" w:space="0" w:color="A6A6A6" w:themeColor="background1" w:themeShade="A6"/>
            </w:tcBorders>
            <w:shd w:val="clear" w:color="auto" w:fill="F2F2F2" w:themeFill="background1" w:themeFillShade="F2"/>
          </w:tcPr>
          <w:p w14:paraId="68FF138D" w14:textId="27710506" w:rsidR="00366BE4" w:rsidRDefault="00F92513" w:rsidP="00366BE4">
            <w:pPr>
              <w:tabs>
                <w:tab w:val="left" w:pos="180"/>
              </w:tabs>
              <w:ind w:left="0" w:right="29"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Personnel who will implement</w:t>
            </w:r>
          </w:p>
        </w:tc>
        <w:tc>
          <w:tcPr>
            <w:tcW w:w="834" w:type="pct"/>
            <w:tcBorders>
              <w:left w:val="single" w:sz="4" w:space="0" w:color="A6A6A6" w:themeColor="background1" w:themeShade="A6"/>
            </w:tcBorders>
            <w:shd w:val="clear" w:color="auto" w:fill="F2F2F2" w:themeFill="background1" w:themeFillShade="F2"/>
          </w:tcPr>
          <w:p w14:paraId="5CE18CE4" w14:textId="076839D7" w:rsidR="00366BE4" w:rsidRDefault="009039C9" w:rsidP="00366BE4">
            <w:pPr>
              <w:tabs>
                <w:tab w:val="left" w:pos="180"/>
              </w:tabs>
              <w:ind w:left="0" w:right="29"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Deadline for implementation</w:t>
            </w:r>
          </w:p>
        </w:tc>
      </w:tr>
      <w:tr w:rsidR="00B078DD" w:rsidRPr="00AD0E22" w14:paraId="07E73FFE" w14:textId="62EC13CD" w:rsidTr="00272D16">
        <w:trPr>
          <w:cantSplit/>
          <w:trHeight w:val="1134"/>
          <w:jc w:val="center"/>
        </w:trPr>
        <w:tc>
          <w:tcPr>
            <w:tcW w:w="834" w:type="pct"/>
            <w:tcBorders>
              <w:right w:val="single" w:sz="4" w:space="0" w:color="A6A6A6" w:themeColor="background1" w:themeShade="A6"/>
            </w:tcBorders>
            <w:shd w:val="clear" w:color="auto" w:fill="auto"/>
          </w:tcPr>
          <w:p w14:paraId="2136FDAA" w14:textId="413CF988" w:rsidR="00B078DD" w:rsidRPr="00AD0E22" w:rsidRDefault="00B078DD" w:rsidP="00B078DD">
            <w:pPr>
              <w:tabs>
                <w:tab w:val="left" w:pos="180"/>
              </w:tabs>
              <w:ind w:left="0" w:right="29" w:firstLine="0"/>
              <w:rPr>
                <w:rFonts w:ascii="Arial" w:hAnsi="Arial" w:cs="Arial"/>
                <w:color w:val="262626" w:themeColor="text1" w:themeTint="D9"/>
                <w:sz w:val="20"/>
                <w:szCs w:val="20"/>
              </w:rPr>
            </w:pPr>
            <w:r>
              <w:rPr>
                <w:rFonts w:cstheme="minorHAnsi"/>
                <w:color w:val="262626" w:themeColor="text1" w:themeTint="D9"/>
                <w:sz w:val="20"/>
                <w:szCs w:val="20"/>
              </w:rPr>
              <w:t xml:space="preserve">Mobile Plant </w:t>
            </w:r>
          </w:p>
        </w:tc>
        <w:tc>
          <w:tcPr>
            <w:tcW w:w="833" w:type="pct"/>
            <w:tcBorders>
              <w:left w:val="single" w:sz="4" w:space="0" w:color="A6A6A6" w:themeColor="background1" w:themeShade="A6"/>
            </w:tcBorders>
            <w:shd w:val="clear" w:color="auto" w:fill="auto"/>
          </w:tcPr>
          <w:p w14:paraId="55AE1FD3" w14:textId="68D8AFF8" w:rsidR="00B078DD" w:rsidRPr="00AD0E22" w:rsidRDefault="00B078DD" w:rsidP="00B078DD">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Workers</w:t>
            </w:r>
          </w:p>
        </w:tc>
        <w:tc>
          <w:tcPr>
            <w:tcW w:w="833" w:type="pct"/>
            <w:tcBorders>
              <w:left w:val="single" w:sz="4" w:space="0" w:color="A6A6A6" w:themeColor="background1" w:themeShade="A6"/>
            </w:tcBorders>
            <w:shd w:val="clear" w:color="auto" w:fill="auto"/>
          </w:tcPr>
          <w:p w14:paraId="1407BCEB" w14:textId="49F628E3" w:rsidR="00B078DD" w:rsidRPr="00AD0E22" w:rsidRDefault="00B078DD" w:rsidP="00B078DD">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Crush/struck by</w:t>
            </w:r>
          </w:p>
        </w:tc>
        <w:tc>
          <w:tcPr>
            <w:tcW w:w="833" w:type="pct"/>
            <w:tcBorders>
              <w:left w:val="single" w:sz="4" w:space="0" w:color="A6A6A6" w:themeColor="background1" w:themeShade="A6"/>
            </w:tcBorders>
          </w:tcPr>
          <w:p w14:paraId="30F14DC9" w14:textId="14B59D76" w:rsidR="00B078DD" w:rsidRPr="00AD0E22" w:rsidRDefault="00B078DD" w:rsidP="00B078DD">
            <w:pPr>
              <w:tabs>
                <w:tab w:val="left" w:pos="180"/>
              </w:tabs>
              <w:ind w:left="0" w:right="29" w:firstLine="0"/>
              <w:rPr>
                <w:rFonts w:cstheme="minorHAnsi"/>
                <w:color w:val="262626" w:themeColor="text1" w:themeTint="D9"/>
                <w:sz w:val="20"/>
                <w:szCs w:val="20"/>
              </w:rPr>
            </w:pPr>
            <w:proofErr w:type="spellStart"/>
            <w:r>
              <w:rPr>
                <w:rFonts w:cstheme="minorHAnsi"/>
                <w:color w:val="262626" w:themeColor="text1" w:themeTint="D9"/>
                <w:sz w:val="20"/>
                <w:szCs w:val="20"/>
              </w:rPr>
              <w:t>Pos</w:t>
            </w:r>
            <w:proofErr w:type="spellEnd"/>
            <w:r>
              <w:rPr>
                <w:rFonts w:cstheme="minorHAnsi"/>
                <w:color w:val="262626" w:themeColor="text1" w:themeTint="D9"/>
                <w:sz w:val="20"/>
                <w:szCs w:val="20"/>
              </w:rPr>
              <w:t xml:space="preserve"> coms/exclusion zones</w:t>
            </w:r>
          </w:p>
        </w:tc>
        <w:tc>
          <w:tcPr>
            <w:tcW w:w="833" w:type="pct"/>
            <w:tcBorders>
              <w:left w:val="single" w:sz="4" w:space="0" w:color="A6A6A6" w:themeColor="background1" w:themeShade="A6"/>
            </w:tcBorders>
          </w:tcPr>
          <w:p w14:paraId="6BBB6E1D" w14:textId="731C9608" w:rsidR="00B078DD" w:rsidRPr="00AD0E22" w:rsidRDefault="00B078DD" w:rsidP="00B078DD">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Plant operator and Spotter</w:t>
            </w:r>
          </w:p>
        </w:tc>
        <w:tc>
          <w:tcPr>
            <w:tcW w:w="834" w:type="pct"/>
            <w:tcBorders>
              <w:left w:val="single" w:sz="4" w:space="0" w:color="A6A6A6" w:themeColor="background1" w:themeShade="A6"/>
            </w:tcBorders>
          </w:tcPr>
          <w:p w14:paraId="15C0969D" w14:textId="7203C505" w:rsidR="00B078DD" w:rsidRPr="00AD0E22" w:rsidRDefault="00B078DD" w:rsidP="00B078DD">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Prior to commencement of task- 9:am 19/02/2024</w:t>
            </w:r>
          </w:p>
        </w:tc>
      </w:tr>
      <w:tr w:rsidR="00272D16" w:rsidRPr="00AD0E22" w14:paraId="5365AD3B" w14:textId="68349971" w:rsidTr="00272D16">
        <w:trPr>
          <w:cantSplit/>
          <w:trHeight w:val="1134"/>
          <w:jc w:val="center"/>
        </w:trPr>
        <w:tc>
          <w:tcPr>
            <w:tcW w:w="834" w:type="pct"/>
            <w:tcBorders>
              <w:right w:val="single" w:sz="4" w:space="0" w:color="A6A6A6" w:themeColor="background1" w:themeShade="A6"/>
            </w:tcBorders>
            <w:shd w:val="clear" w:color="auto" w:fill="auto"/>
          </w:tcPr>
          <w:p w14:paraId="63700806" w14:textId="3E435545" w:rsidR="00272D16" w:rsidRPr="00AD0E22" w:rsidRDefault="00E120DD" w:rsidP="00272D16">
            <w:pPr>
              <w:tabs>
                <w:tab w:val="left" w:pos="180"/>
              </w:tabs>
              <w:ind w:left="0" w:right="29" w:firstLine="0"/>
              <w:rPr>
                <w:rFonts w:ascii="Arial" w:hAnsi="Arial" w:cs="Arial"/>
                <w:color w:val="262626" w:themeColor="text1" w:themeTint="D9"/>
                <w:sz w:val="20"/>
                <w:szCs w:val="20"/>
              </w:rPr>
            </w:pPr>
            <w:r>
              <w:rPr>
                <w:rFonts w:cstheme="minorHAnsi"/>
                <w:color w:val="262626" w:themeColor="text1" w:themeTint="D9"/>
                <w:sz w:val="20"/>
                <w:szCs w:val="20"/>
              </w:rPr>
              <w:t xml:space="preserve">Vehicle </w:t>
            </w:r>
            <w:r w:rsidR="00CC43B8">
              <w:rPr>
                <w:rFonts w:cstheme="minorHAnsi"/>
                <w:color w:val="262626" w:themeColor="text1" w:themeTint="D9"/>
                <w:sz w:val="20"/>
                <w:szCs w:val="20"/>
              </w:rPr>
              <w:t>access to site</w:t>
            </w:r>
          </w:p>
        </w:tc>
        <w:tc>
          <w:tcPr>
            <w:tcW w:w="833" w:type="pct"/>
            <w:tcBorders>
              <w:left w:val="single" w:sz="4" w:space="0" w:color="A6A6A6" w:themeColor="background1" w:themeShade="A6"/>
            </w:tcBorders>
            <w:shd w:val="clear" w:color="auto" w:fill="auto"/>
          </w:tcPr>
          <w:p w14:paraId="5BF0BA3A" w14:textId="5494CB49" w:rsidR="00272D16" w:rsidRPr="00AD0E22" w:rsidRDefault="00CC43B8" w:rsidP="00272D1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workers</w:t>
            </w:r>
          </w:p>
        </w:tc>
        <w:tc>
          <w:tcPr>
            <w:tcW w:w="833" w:type="pct"/>
            <w:tcBorders>
              <w:left w:val="single" w:sz="4" w:space="0" w:color="A6A6A6" w:themeColor="background1" w:themeShade="A6"/>
            </w:tcBorders>
            <w:shd w:val="clear" w:color="auto" w:fill="auto"/>
          </w:tcPr>
          <w:p w14:paraId="3D251A10" w14:textId="1F661AFB" w:rsidR="00272D16" w:rsidRPr="00AD0E22" w:rsidRDefault="00CC43B8" w:rsidP="00CC43B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Plant interaction Public/pedestrian interaction, vehicle roll ways</w:t>
            </w:r>
          </w:p>
        </w:tc>
        <w:tc>
          <w:tcPr>
            <w:tcW w:w="833" w:type="pct"/>
            <w:tcBorders>
              <w:left w:val="single" w:sz="4" w:space="0" w:color="A6A6A6" w:themeColor="background1" w:themeShade="A6"/>
            </w:tcBorders>
          </w:tcPr>
          <w:p w14:paraId="22811E9D" w14:textId="79292CB2" w:rsidR="00272D16" w:rsidRPr="00AD0E22" w:rsidRDefault="00272D16" w:rsidP="00272D16">
            <w:pPr>
              <w:tabs>
                <w:tab w:val="left" w:pos="180"/>
              </w:tabs>
              <w:ind w:left="0" w:right="29" w:firstLine="0"/>
              <w:rPr>
                <w:rFonts w:cstheme="minorHAnsi"/>
                <w:color w:val="262626" w:themeColor="text1" w:themeTint="D9"/>
                <w:sz w:val="20"/>
                <w:szCs w:val="20"/>
              </w:rPr>
            </w:pPr>
            <w:r w:rsidRPr="002E5F34">
              <w:rPr>
                <w:rFonts w:cstheme="minorHAnsi"/>
                <w:color w:val="262626" w:themeColor="text1" w:themeTint="D9"/>
                <w:sz w:val="20"/>
                <w:szCs w:val="20"/>
              </w:rPr>
              <w:fldChar w:fldCharType="begin">
                <w:ffData>
                  <w:name w:val="Text1"/>
                  <w:enabled/>
                  <w:calcOnExit w:val="0"/>
                  <w:textInput/>
                </w:ffData>
              </w:fldChar>
            </w:r>
            <w:r w:rsidRPr="002E5F34">
              <w:rPr>
                <w:rFonts w:cstheme="minorHAnsi"/>
                <w:color w:val="262626" w:themeColor="text1" w:themeTint="D9"/>
                <w:sz w:val="20"/>
                <w:szCs w:val="20"/>
              </w:rPr>
              <w:instrText xml:space="preserve"> FORMTEXT </w:instrText>
            </w:r>
            <w:r w:rsidRPr="002E5F34">
              <w:rPr>
                <w:rFonts w:cstheme="minorHAnsi"/>
                <w:color w:val="262626" w:themeColor="text1" w:themeTint="D9"/>
                <w:sz w:val="20"/>
                <w:szCs w:val="20"/>
              </w:rPr>
            </w:r>
            <w:r w:rsidRPr="002E5F34">
              <w:rPr>
                <w:rFonts w:cstheme="minorHAnsi"/>
                <w:color w:val="262626" w:themeColor="text1" w:themeTint="D9"/>
                <w:sz w:val="20"/>
                <w:szCs w:val="20"/>
              </w:rPr>
              <w:fldChar w:fldCharType="separate"/>
            </w:r>
            <w:r w:rsidRPr="002E5F34">
              <w:rPr>
                <w:rFonts w:cstheme="minorHAnsi"/>
                <w:noProof/>
                <w:color w:val="262626" w:themeColor="text1" w:themeTint="D9"/>
                <w:sz w:val="20"/>
                <w:szCs w:val="20"/>
              </w:rPr>
              <w:t> </w:t>
            </w:r>
            <w:r w:rsidR="00CC43B8">
              <w:t xml:space="preserve"> </w:t>
            </w:r>
            <w:r w:rsidR="00CC43B8" w:rsidRPr="00CC43B8">
              <w:rPr>
                <w:rFonts w:cstheme="minorHAnsi"/>
                <w:noProof/>
                <w:color w:val="262626" w:themeColor="text1" w:themeTint="D9"/>
                <w:sz w:val="20"/>
                <w:szCs w:val="20"/>
              </w:rPr>
              <w:t>Construction traffic to follow designated route via controlled site access points</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color w:val="262626" w:themeColor="text1" w:themeTint="D9"/>
                <w:sz w:val="20"/>
                <w:szCs w:val="20"/>
              </w:rPr>
              <w:fldChar w:fldCharType="end"/>
            </w:r>
          </w:p>
        </w:tc>
        <w:tc>
          <w:tcPr>
            <w:tcW w:w="833" w:type="pct"/>
            <w:tcBorders>
              <w:left w:val="single" w:sz="4" w:space="0" w:color="A6A6A6" w:themeColor="background1" w:themeShade="A6"/>
            </w:tcBorders>
          </w:tcPr>
          <w:p w14:paraId="6BD6520C" w14:textId="2DD512EE" w:rsidR="00272D16" w:rsidRPr="00AD0E22" w:rsidRDefault="00CC43B8" w:rsidP="00272D1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Traffic management</w:t>
            </w:r>
          </w:p>
        </w:tc>
        <w:tc>
          <w:tcPr>
            <w:tcW w:w="834" w:type="pct"/>
            <w:tcBorders>
              <w:left w:val="single" w:sz="4" w:space="0" w:color="A6A6A6" w:themeColor="background1" w:themeShade="A6"/>
            </w:tcBorders>
          </w:tcPr>
          <w:p w14:paraId="44EF7A4A" w14:textId="1A9594A1" w:rsidR="00272D16" w:rsidRPr="00AD0E22" w:rsidRDefault="00CC43B8" w:rsidP="00272D16">
            <w:pPr>
              <w:tabs>
                <w:tab w:val="left" w:pos="180"/>
              </w:tabs>
              <w:ind w:left="0" w:right="29" w:firstLine="0"/>
              <w:rPr>
                <w:rFonts w:cstheme="minorHAnsi"/>
                <w:color w:val="262626" w:themeColor="text1" w:themeTint="D9"/>
                <w:sz w:val="20"/>
                <w:szCs w:val="20"/>
              </w:rPr>
            </w:pPr>
            <w:r w:rsidRPr="00CC43B8">
              <w:rPr>
                <w:rFonts w:cstheme="minorHAnsi"/>
                <w:color w:val="262626" w:themeColor="text1" w:themeTint="D9"/>
                <w:sz w:val="20"/>
                <w:szCs w:val="20"/>
              </w:rPr>
              <w:t>Prior to commencement of task- 9:am 19/02/2024</w:t>
            </w:r>
          </w:p>
        </w:tc>
      </w:tr>
      <w:tr w:rsidR="00272D16" w:rsidRPr="00AD0E22" w14:paraId="663F1D61" w14:textId="251AEDE7" w:rsidTr="00272D16">
        <w:trPr>
          <w:cantSplit/>
          <w:trHeight w:val="1134"/>
          <w:jc w:val="center"/>
        </w:trPr>
        <w:tc>
          <w:tcPr>
            <w:tcW w:w="834" w:type="pct"/>
            <w:tcBorders>
              <w:right w:val="single" w:sz="4" w:space="0" w:color="A6A6A6" w:themeColor="background1" w:themeShade="A6"/>
            </w:tcBorders>
            <w:shd w:val="clear" w:color="auto" w:fill="auto"/>
          </w:tcPr>
          <w:p w14:paraId="4A28A602" w14:textId="395F14B8" w:rsidR="00272D16" w:rsidRPr="00AD0E22" w:rsidRDefault="00CC43B8" w:rsidP="00272D16">
            <w:pPr>
              <w:tabs>
                <w:tab w:val="left" w:pos="180"/>
              </w:tabs>
              <w:ind w:left="0" w:right="29" w:firstLine="0"/>
              <w:rPr>
                <w:rFonts w:ascii="Arial" w:hAnsi="Arial" w:cs="Arial"/>
                <w:color w:val="262626" w:themeColor="text1" w:themeTint="D9"/>
                <w:sz w:val="20"/>
                <w:szCs w:val="20"/>
              </w:rPr>
            </w:pPr>
            <w:r>
              <w:rPr>
                <w:rFonts w:cstheme="minorHAnsi"/>
                <w:color w:val="262626" w:themeColor="text1" w:themeTint="D9"/>
                <w:sz w:val="20"/>
                <w:szCs w:val="20"/>
              </w:rPr>
              <w:lastRenderedPageBreak/>
              <w:t>House keeping</w:t>
            </w:r>
          </w:p>
        </w:tc>
        <w:tc>
          <w:tcPr>
            <w:tcW w:w="833" w:type="pct"/>
            <w:tcBorders>
              <w:left w:val="single" w:sz="4" w:space="0" w:color="A6A6A6" w:themeColor="background1" w:themeShade="A6"/>
            </w:tcBorders>
            <w:shd w:val="clear" w:color="auto" w:fill="auto"/>
          </w:tcPr>
          <w:p w14:paraId="147578EA" w14:textId="35B798BC" w:rsidR="00272D16" w:rsidRPr="00AD0E22" w:rsidRDefault="00CC43B8" w:rsidP="00272D1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workers</w:t>
            </w:r>
          </w:p>
        </w:tc>
        <w:tc>
          <w:tcPr>
            <w:tcW w:w="833" w:type="pct"/>
            <w:tcBorders>
              <w:left w:val="single" w:sz="4" w:space="0" w:color="A6A6A6" w:themeColor="background1" w:themeShade="A6"/>
            </w:tcBorders>
            <w:shd w:val="clear" w:color="auto" w:fill="auto"/>
          </w:tcPr>
          <w:p w14:paraId="79AC68D8" w14:textId="40E794C1" w:rsidR="00272D16" w:rsidRPr="00AD0E22" w:rsidRDefault="00272D16" w:rsidP="00272D16">
            <w:pPr>
              <w:tabs>
                <w:tab w:val="left" w:pos="180"/>
              </w:tabs>
              <w:ind w:left="0" w:right="29" w:firstLine="0"/>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CC43B8">
              <w:t xml:space="preserve"> </w:t>
            </w:r>
            <w:r w:rsidR="00CC43B8" w:rsidRPr="00CC43B8">
              <w:rPr>
                <w:rFonts w:cstheme="minorHAnsi"/>
                <w:noProof/>
                <w:color w:val="262626" w:themeColor="text1" w:themeTint="D9"/>
                <w:sz w:val="20"/>
                <w:szCs w:val="20"/>
              </w:rPr>
              <w:t>Poor Housekeeping (Slips, trips, falls)</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c>
          <w:tcPr>
            <w:tcW w:w="833" w:type="pct"/>
            <w:tcBorders>
              <w:left w:val="single" w:sz="4" w:space="0" w:color="A6A6A6" w:themeColor="background1" w:themeShade="A6"/>
            </w:tcBorders>
          </w:tcPr>
          <w:p w14:paraId="1362480B" w14:textId="7B695C83" w:rsidR="00272D16" w:rsidRPr="00AD0E22" w:rsidRDefault="00272D16" w:rsidP="00272D16">
            <w:pPr>
              <w:tabs>
                <w:tab w:val="left" w:pos="180"/>
              </w:tabs>
              <w:ind w:left="0" w:right="29" w:firstLine="0"/>
              <w:rPr>
                <w:rFonts w:cstheme="minorHAnsi"/>
                <w:color w:val="262626" w:themeColor="text1" w:themeTint="D9"/>
                <w:sz w:val="20"/>
                <w:szCs w:val="20"/>
              </w:rPr>
            </w:pPr>
            <w:r w:rsidRPr="002E5F34">
              <w:rPr>
                <w:rFonts w:cstheme="minorHAnsi"/>
                <w:color w:val="262626" w:themeColor="text1" w:themeTint="D9"/>
                <w:sz w:val="20"/>
                <w:szCs w:val="20"/>
              </w:rPr>
              <w:fldChar w:fldCharType="begin">
                <w:ffData>
                  <w:name w:val="Text1"/>
                  <w:enabled/>
                  <w:calcOnExit w:val="0"/>
                  <w:textInput/>
                </w:ffData>
              </w:fldChar>
            </w:r>
            <w:r w:rsidRPr="002E5F34">
              <w:rPr>
                <w:rFonts w:cstheme="minorHAnsi"/>
                <w:color w:val="262626" w:themeColor="text1" w:themeTint="D9"/>
                <w:sz w:val="20"/>
                <w:szCs w:val="20"/>
              </w:rPr>
              <w:instrText xml:space="preserve"> FORMTEXT </w:instrText>
            </w:r>
            <w:r w:rsidRPr="002E5F34">
              <w:rPr>
                <w:rFonts w:cstheme="minorHAnsi"/>
                <w:color w:val="262626" w:themeColor="text1" w:themeTint="D9"/>
                <w:sz w:val="20"/>
                <w:szCs w:val="20"/>
              </w:rPr>
            </w:r>
            <w:r w:rsidRPr="002E5F34">
              <w:rPr>
                <w:rFonts w:cstheme="minorHAnsi"/>
                <w:color w:val="262626" w:themeColor="text1" w:themeTint="D9"/>
                <w:sz w:val="20"/>
                <w:szCs w:val="20"/>
              </w:rPr>
              <w:fldChar w:fldCharType="separate"/>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00CC43B8">
              <w:t xml:space="preserve"> </w:t>
            </w:r>
            <w:r w:rsidR="00CC43B8" w:rsidRPr="00CC43B8">
              <w:rPr>
                <w:rFonts w:cstheme="minorHAnsi"/>
                <w:noProof/>
                <w:color w:val="262626" w:themeColor="text1" w:themeTint="D9"/>
                <w:sz w:val="20"/>
                <w:szCs w:val="20"/>
              </w:rPr>
              <w:t>Is adequate to allow persons who are not employees to move safely within the place of work and facilitates safe access to and egress from the place of work, including emergency exits</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color w:val="262626" w:themeColor="text1" w:themeTint="D9"/>
                <w:sz w:val="20"/>
                <w:szCs w:val="20"/>
              </w:rPr>
              <w:fldChar w:fldCharType="end"/>
            </w:r>
            <w:r w:rsidR="003E7002">
              <w:rPr>
                <w:rFonts w:cstheme="minorHAnsi"/>
                <w:color w:val="262626" w:themeColor="text1" w:themeTint="D9"/>
                <w:sz w:val="20"/>
                <w:szCs w:val="20"/>
              </w:rPr>
              <w:t>Daily weekly cleans bins provided</w:t>
            </w:r>
          </w:p>
        </w:tc>
        <w:tc>
          <w:tcPr>
            <w:tcW w:w="833" w:type="pct"/>
            <w:tcBorders>
              <w:left w:val="single" w:sz="4" w:space="0" w:color="A6A6A6" w:themeColor="background1" w:themeShade="A6"/>
            </w:tcBorders>
          </w:tcPr>
          <w:p w14:paraId="4DBA1CFC" w14:textId="172104B4" w:rsidR="00272D16" w:rsidRPr="00AD0E22" w:rsidRDefault="00CC43B8" w:rsidP="00272D1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workers</w:t>
            </w:r>
          </w:p>
        </w:tc>
        <w:tc>
          <w:tcPr>
            <w:tcW w:w="834" w:type="pct"/>
            <w:tcBorders>
              <w:left w:val="single" w:sz="4" w:space="0" w:color="A6A6A6" w:themeColor="background1" w:themeShade="A6"/>
            </w:tcBorders>
          </w:tcPr>
          <w:p w14:paraId="15258AC4" w14:textId="0E1115A5" w:rsidR="00272D16" w:rsidRPr="00AD0E22" w:rsidRDefault="00CC43B8" w:rsidP="00272D1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During and After completed works</w:t>
            </w:r>
          </w:p>
        </w:tc>
      </w:tr>
      <w:tr w:rsidR="00272D16" w:rsidRPr="00AD0E22" w14:paraId="0A30B409" w14:textId="77777777" w:rsidTr="00272D16">
        <w:trPr>
          <w:cantSplit/>
          <w:trHeight w:val="1134"/>
          <w:jc w:val="center"/>
        </w:trPr>
        <w:tc>
          <w:tcPr>
            <w:tcW w:w="834" w:type="pct"/>
            <w:tcBorders>
              <w:right w:val="single" w:sz="4" w:space="0" w:color="A6A6A6" w:themeColor="background1" w:themeShade="A6"/>
            </w:tcBorders>
            <w:shd w:val="clear" w:color="auto" w:fill="auto"/>
          </w:tcPr>
          <w:p w14:paraId="43BE679C" w14:textId="207211C6" w:rsidR="00272D16" w:rsidRPr="00AD0E22" w:rsidRDefault="00CC43B8" w:rsidP="00272D16">
            <w:pPr>
              <w:tabs>
                <w:tab w:val="left" w:pos="180"/>
              </w:tabs>
              <w:ind w:left="0" w:right="29" w:firstLine="0"/>
              <w:rPr>
                <w:rFonts w:cstheme="minorHAnsi"/>
                <w:color w:val="262626" w:themeColor="text1" w:themeTint="D9"/>
                <w:sz w:val="20"/>
                <w:szCs w:val="20"/>
              </w:rPr>
            </w:pPr>
            <w:r w:rsidRPr="00CC43B8">
              <w:rPr>
                <w:rFonts w:cstheme="minorHAnsi"/>
                <w:color w:val="262626" w:themeColor="text1" w:themeTint="D9"/>
                <w:sz w:val="20"/>
                <w:szCs w:val="20"/>
              </w:rPr>
              <w:t>PPE selection, supply and use</w:t>
            </w:r>
          </w:p>
        </w:tc>
        <w:tc>
          <w:tcPr>
            <w:tcW w:w="833" w:type="pct"/>
            <w:tcBorders>
              <w:left w:val="single" w:sz="4" w:space="0" w:color="A6A6A6" w:themeColor="background1" w:themeShade="A6"/>
            </w:tcBorders>
            <w:shd w:val="clear" w:color="auto" w:fill="auto"/>
          </w:tcPr>
          <w:p w14:paraId="7A999386" w14:textId="4182D144" w:rsidR="00272D16" w:rsidRPr="00AD0E22" w:rsidRDefault="00CC43B8" w:rsidP="00272D1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workers</w:t>
            </w:r>
          </w:p>
        </w:tc>
        <w:tc>
          <w:tcPr>
            <w:tcW w:w="833" w:type="pct"/>
            <w:tcBorders>
              <w:left w:val="single" w:sz="4" w:space="0" w:color="A6A6A6" w:themeColor="background1" w:themeShade="A6"/>
            </w:tcBorders>
            <w:shd w:val="clear" w:color="auto" w:fill="auto"/>
          </w:tcPr>
          <w:p w14:paraId="70BD834C" w14:textId="59463A69" w:rsidR="00272D16" w:rsidRPr="00AD0E22" w:rsidRDefault="00272D16" w:rsidP="00272D16">
            <w:pPr>
              <w:tabs>
                <w:tab w:val="left" w:pos="180"/>
              </w:tabs>
              <w:ind w:left="0" w:right="29" w:firstLine="0"/>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CC43B8">
              <w:t xml:space="preserve"> </w:t>
            </w:r>
            <w:r w:rsidR="00CC43B8" w:rsidRPr="00CC43B8">
              <w:rPr>
                <w:rFonts w:cstheme="minorHAnsi"/>
                <w:noProof/>
                <w:color w:val="262626" w:themeColor="text1" w:themeTint="D9"/>
                <w:sz w:val="20"/>
                <w:szCs w:val="20"/>
              </w:rPr>
              <w:t xml:space="preserve">Not meeting Australian standards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c>
          <w:tcPr>
            <w:tcW w:w="833" w:type="pct"/>
            <w:tcBorders>
              <w:left w:val="single" w:sz="4" w:space="0" w:color="A6A6A6" w:themeColor="background1" w:themeShade="A6"/>
            </w:tcBorders>
          </w:tcPr>
          <w:p w14:paraId="3162F21F" w14:textId="7CF5C8E0" w:rsidR="00272D16" w:rsidRPr="002E5F34" w:rsidRDefault="00272D16" w:rsidP="00272D16">
            <w:pPr>
              <w:tabs>
                <w:tab w:val="left" w:pos="180"/>
              </w:tabs>
              <w:ind w:left="0" w:right="29" w:firstLine="0"/>
              <w:rPr>
                <w:rFonts w:cstheme="minorHAnsi"/>
                <w:color w:val="262626" w:themeColor="text1" w:themeTint="D9"/>
                <w:sz w:val="20"/>
                <w:szCs w:val="20"/>
              </w:rPr>
            </w:pPr>
            <w:r w:rsidRPr="002E5F34">
              <w:rPr>
                <w:rFonts w:cstheme="minorHAnsi"/>
                <w:color w:val="262626" w:themeColor="text1" w:themeTint="D9"/>
                <w:sz w:val="20"/>
                <w:szCs w:val="20"/>
              </w:rPr>
              <w:fldChar w:fldCharType="begin">
                <w:ffData>
                  <w:name w:val="Text1"/>
                  <w:enabled/>
                  <w:calcOnExit w:val="0"/>
                  <w:textInput/>
                </w:ffData>
              </w:fldChar>
            </w:r>
            <w:r w:rsidRPr="002E5F34">
              <w:rPr>
                <w:rFonts w:cstheme="minorHAnsi"/>
                <w:color w:val="262626" w:themeColor="text1" w:themeTint="D9"/>
                <w:sz w:val="20"/>
                <w:szCs w:val="20"/>
              </w:rPr>
              <w:instrText xml:space="preserve"> FORMTEXT </w:instrText>
            </w:r>
            <w:r w:rsidRPr="002E5F34">
              <w:rPr>
                <w:rFonts w:cstheme="minorHAnsi"/>
                <w:color w:val="262626" w:themeColor="text1" w:themeTint="D9"/>
                <w:sz w:val="20"/>
                <w:szCs w:val="20"/>
              </w:rPr>
            </w:r>
            <w:r w:rsidRPr="002E5F34">
              <w:rPr>
                <w:rFonts w:cstheme="minorHAnsi"/>
                <w:color w:val="262626" w:themeColor="text1" w:themeTint="D9"/>
                <w:sz w:val="20"/>
                <w:szCs w:val="20"/>
              </w:rPr>
              <w:fldChar w:fldCharType="separate"/>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00CC43B8">
              <w:t xml:space="preserve"> </w:t>
            </w:r>
            <w:r w:rsidR="00CC43B8" w:rsidRPr="00CC43B8">
              <w:rPr>
                <w:rFonts w:cstheme="minorHAnsi"/>
                <w:noProof/>
                <w:color w:val="262626" w:themeColor="text1" w:themeTint="D9"/>
                <w:sz w:val="20"/>
                <w:szCs w:val="20"/>
              </w:rPr>
              <w:t xml:space="preserve">Work activities to be employed that eliminate the requirement for extra PPE other than site mandatory PPE where possible </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color w:val="262626" w:themeColor="text1" w:themeTint="D9"/>
                <w:sz w:val="20"/>
                <w:szCs w:val="20"/>
              </w:rPr>
              <w:fldChar w:fldCharType="end"/>
            </w:r>
            <w:r w:rsidR="003E7002">
              <w:rPr>
                <w:rFonts w:cstheme="minorHAnsi"/>
                <w:color w:val="262626" w:themeColor="text1" w:themeTint="D9"/>
                <w:sz w:val="20"/>
                <w:szCs w:val="20"/>
              </w:rPr>
              <w:t>Employer to provide compliant PPE as per SWMS</w:t>
            </w:r>
            <w:bookmarkStart w:id="0" w:name="_GoBack"/>
            <w:bookmarkEnd w:id="0"/>
            <w:r w:rsidR="003E7002">
              <w:rPr>
                <w:rFonts w:cstheme="minorHAnsi"/>
                <w:color w:val="262626" w:themeColor="text1" w:themeTint="D9"/>
                <w:sz w:val="20"/>
                <w:szCs w:val="20"/>
              </w:rPr>
              <w:t xml:space="preserve"> </w:t>
            </w:r>
          </w:p>
        </w:tc>
        <w:tc>
          <w:tcPr>
            <w:tcW w:w="833" w:type="pct"/>
            <w:tcBorders>
              <w:left w:val="single" w:sz="4" w:space="0" w:color="A6A6A6" w:themeColor="background1" w:themeShade="A6"/>
            </w:tcBorders>
          </w:tcPr>
          <w:p w14:paraId="3BEF5E50" w14:textId="5112E3B3" w:rsidR="00272D16" w:rsidRPr="002E5F34" w:rsidRDefault="00CC43B8" w:rsidP="00272D1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workers</w:t>
            </w:r>
          </w:p>
        </w:tc>
        <w:tc>
          <w:tcPr>
            <w:tcW w:w="834" w:type="pct"/>
            <w:tcBorders>
              <w:left w:val="single" w:sz="4" w:space="0" w:color="A6A6A6" w:themeColor="background1" w:themeShade="A6"/>
            </w:tcBorders>
          </w:tcPr>
          <w:p w14:paraId="6901EEBD" w14:textId="0C222972" w:rsidR="00272D16" w:rsidRPr="002E5F34" w:rsidRDefault="00CC43B8" w:rsidP="00272D1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Prior to work commencing each day</w:t>
            </w:r>
          </w:p>
        </w:tc>
      </w:tr>
      <w:tr w:rsidR="00272D16" w:rsidRPr="00AD0E22" w14:paraId="4A63FF16" w14:textId="77777777" w:rsidTr="006D2FEA">
        <w:trPr>
          <w:cantSplit/>
          <w:trHeight w:val="70"/>
          <w:jc w:val="center"/>
        </w:trPr>
        <w:tc>
          <w:tcPr>
            <w:tcW w:w="834" w:type="pct"/>
            <w:tcBorders>
              <w:top w:val="nil"/>
              <w:left w:val="nil"/>
              <w:bottom w:val="single" w:sz="4" w:space="0" w:color="A6A6A6" w:themeColor="background1" w:themeShade="A6"/>
              <w:right w:val="nil"/>
            </w:tcBorders>
            <w:shd w:val="clear" w:color="auto" w:fill="auto"/>
          </w:tcPr>
          <w:p w14:paraId="27D3B12E" w14:textId="77777777" w:rsidR="00272D16" w:rsidRDefault="00272D16" w:rsidP="006D2FEA">
            <w:pPr>
              <w:tabs>
                <w:tab w:val="left" w:pos="180"/>
              </w:tabs>
              <w:ind w:right="29"/>
              <w:jc w:val="center"/>
              <w:rPr>
                <w:rFonts w:ascii="Arial" w:hAnsi="Arial" w:cs="Arial"/>
                <w:b/>
                <w:bCs/>
                <w:color w:val="262626" w:themeColor="text1" w:themeTint="D9"/>
                <w:sz w:val="20"/>
                <w:szCs w:val="20"/>
              </w:rPr>
            </w:pPr>
          </w:p>
        </w:tc>
        <w:tc>
          <w:tcPr>
            <w:tcW w:w="833" w:type="pct"/>
            <w:tcBorders>
              <w:top w:val="nil"/>
              <w:left w:val="nil"/>
              <w:bottom w:val="single" w:sz="4" w:space="0" w:color="A6A6A6" w:themeColor="background1" w:themeShade="A6"/>
              <w:right w:val="nil"/>
            </w:tcBorders>
            <w:shd w:val="clear" w:color="auto" w:fill="auto"/>
          </w:tcPr>
          <w:p w14:paraId="7F40E8C8" w14:textId="77777777" w:rsidR="00272D16" w:rsidRDefault="00272D16" w:rsidP="006D2FEA">
            <w:pPr>
              <w:tabs>
                <w:tab w:val="left" w:pos="180"/>
              </w:tabs>
              <w:ind w:right="29"/>
              <w:jc w:val="center"/>
              <w:rPr>
                <w:rFonts w:ascii="Arial" w:hAnsi="Arial" w:cs="Arial"/>
                <w:b/>
                <w:bCs/>
                <w:color w:val="262626" w:themeColor="text1" w:themeTint="D9"/>
                <w:sz w:val="20"/>
                <w:szCs w:val="20"/>
              </w:rPr>
            </w:pPr>
          </w:p>
        </w:tc>
        <w:tc>
          <w:tcPr>
            <w:tcW w:w="833" w:type="pct"/>
            <w:tcBorders>
              <w:top w:val="nil"/>
              <w:left w:val="nil"/>
              <w:bottom w:val="single" w:sz="4" w:space="0" w:color="A6A6A6" w:themeColor="background1" w:themeShade="A6"/>
              <w:right w:val="single" w:sz="4" w:space="0" w:color="A6A6A6" w:themeColor="background1" w:themeShade="A6"/>
            </w:tcBorders>
            <w:shd w:val="clear" w:color="auto" w:fill="auto"/>
          </w:tcPr>
          <w:p w14:paraId="782F2DE6" w14:textId="77777777" w:rsidR="00272D16" w:rsidRDefault="00272D16" w:rsidP="006D2FEA">
            <w:pPr>
              <w:tabs>
                <w:tab w:val="left" w:pos="180"/>
              </w:tabs>
              <w:ind w:right="29"/>
              <w:jc w:val="center"/>
              <w:rPr>
                <w:rFonts w:ascii="Arial" w:hAnsi="Arial" w:cs="Arial"/>
                <w:b/>
                <w:bCs/>
                <w:color w:val="262626" w:themeColor="text1" w:themeTint="D9"/>
                <w:sz w:val="20"/>
                <w:szCs w:val="20"/>
              </w:rPr>
            </w:pPr>
          </w:p>
        </w:tc>
        <w:tc>
          <w:tcPr>
            <w:tcW w:w="2500" w:type="pct"/>
            <w:gridSpan w:val="3"/>
            <w:tcBorders>
              <w:left w:val="single" w:sz="4" w:space="0" w:color="A6A6A6" w:themeColor="background1" w:themeShade="A6"/>
            </w:tcBorders>
            <w:shd w:val="clear" w:color="auto" w:fill="F2F2F2" w:themeFill="background1" w:themeFillShade="F2"/>
          </w:tcPr>
          <w:p w14:paraId="4500CA77" w14:textId="77777777" w:rsidR="00272D16" w:rsidRDefault="00272D16" w:rsidP="006D2FEA">
            <w:pPr>
              <w:tabs>
                <w:tab w:val="left" w:pos="180"/>
              </w:tabs>
              <w:ind w:right="29"/>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Control measure</w:t>
            </w:r>
          </w:p>
        </w:tc>
      </w:tr>
      <w:tr w:rsidR="00272D16" w:rsidRPr="00AD0E22" w14:paraId="6858DBDB" w14:textId="77777777" w:rsidTr="006D2FEA">
        <w:trPr>
          <w:cantSplit/>
          <w:trHeight w:val="70"/>
          <w:jc w:val="center"/>
        </w:trPr>
        <w:tc>
          <w:tcPr>
            <w:tcW w:w="834" w:type="pct"/>
            <w:tcBorders>
              <w:top w:val="single" w:sz="4" w:space="0" w:color="A6A6A6" w:themeColor="background1" w:themeShade="A6"/>
              <w:right w:val="single" w:sz="4" w:space="0" w:color="A6A6A6" w:themeColor="background1" w:themeShade="A6"/>
            </w:tcBorders>
            <w:shd w:val="clear" w:color="auto" w:fill="F2F2F2" w:themeFill="background1" w:themeFillShade="F2"/>
          </w:tcPr>
          <w:p w14:paraId="793DD03F" w14:textId="77777777" w:rsidR="00272D16" w:rsidRPr="00AD0E22" w:rsidRDefault="00272D16" w:rsidP="006D2FEA">
            <w:pPr>
              <w:tabs>
                <w:tab w:val="left" w:pos="180"/>
              </w:tabs>
              <w:ind w:left="0" w:right="29"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Hazard</w:t>
            </w:r>
          </w:p>
        </w:tc>
        <w:tc>
          <w:tcPr>
            <w:tcW w:w="833" w:type="pct"/>
            <w:tcBorders>
              <w:top w:val="single" w:sz="4" w:space="0" w:color="A6A6A6" w:themeColor="background1" w:themeShade="A6"/>
              <w:left w:val="single" w:sz="4" w:space="0" w:color="A6A6A6" w:themeColor="background1" w:themeShade="A6"/>
            </w:tcBorders>
            <w:shd w:val="clear" w:color="auto" w:fill="F2F2F2" w:themeFill="background1" w:themeFillShade="F2"/>
          </w:tcPr>
          <w:p w14:paraId="536AF83F" w14:textId="77777777" w:rsidR="00272D16" w:rsidRPr="00AD0E22" w:rsidRDefault="00272D16" w:rsidP="006D2FEA">
            <w:pPr>
              <w:tabs>
                <w:tab w:val="left" w:pos="180"/>
              </w:tabs>
              <w:ind w:left="0" w:right="29" w:firstLine="0"/>
              <w:jc w:val="center"/>
              <w:rPr>
                <w:rFonts w:cstheme="minorHAnsi"/>
                <w:color w:val="262626" w:themeColor="text1" w:themeTint="D9"/>
                <w:sz w:val="20"/>
                <w:szCs w:val="20"/>
              </w:rPr>
            </w:pPr>
            <w:r>
              <w:rPr>
                <w:rFonts w:ascii="Arial" w:hAnsi="Arial" w:cs="Arial"/>
                <w:b/>
                <w:bCs/>
                <w:color w:val="262626" w:themeColor="text1" w:themeTint="D9"/>
                <w:sz w:val="20"/>
                <w:szCs w:val="20"/>
              </w:rPr>
              <w:t>Affected personnel</w:t>
            </w:r>
          </w:p>
        </w:tc>
        <w:tc>
          <w:tcPr>
            <w:tcW w:w="833" w:type="pct"/>
            <w:tcBorders>
              <w:top w:val="single" w:sz="4" w:space="0" w:color="A6A6A6" w:themeColor="background1" w:themeShade="A6"/>
              <w:left w:val="single" w:sz="4" w:space="0" w:color="A6A6A6" w:themeColor="background1" w:themeShade="A6"/>
            </w:tcBorders>
            <w:shd w:val="clear" w:color="auto" w:fill="F2F2F2" w:themeFill="background1" w:themeFillShade="F2"/>
          </w:tcPr>
          <w:p w14:paraId="49C2705D" w14:textId="77777777" w:rsidR="00272D16" w:rsidRPr="00AD0E22" w:rsidRDefault="00272D16" w:rsidP="006D2FEA">
            <w:pPr>
              <w:tabs>
                <w:tab w:val="left" w:pos="180"/>
              </w:tabs>
              <w:ind w:left="0" w:right="29" w:firstLine="0"/>
              <w:jc w:val="center"/>
              <w:rPr>
                <w:rFonts w:cstheme="minorHAnsi"/>
                <w:color w:val="262626" w:themeColor="text1" w:themeTint="D9"/>
                <w:sz w:val="20"/>
                <w:szCs w:val="20"/>
              </w:rPr>
            </w:pPr>
            <w:r>
              <w:rPr>
                <w:rFonts w:ascii="Arial" w:hAnsi="Arial" w:cs="Arial"/>
                <w:b/>
                <w:bCs/>
                <w:color w:val="262626" w:themeColor="text1" w:themeTint="D9"/>
                <w:sz w:val="20"/>
                <w:szCs w:val="20"/>
              </w:rPr>
              <w:t>Associated risks</w:t>
            </w:r>
          </w:p>
        </w:tc>
        <w:tc>
          <w:tcPr>
            <w:tcW w:w="833" w:type="pct"/>
            <w:tcBorders>
              <w:left w:val="single" w:sz="4" w:space="0" w:color="A6A6A6" w:themeColor="background1" w:themeShade="A6"/>
            </w:tcBorders>
            <w:shd w:val="clear" w:color="auto" w:fill="F2F2F2" w:themeFill="background1" w:themeFillShade="F2"/>
          </w:tcPr>
          <w:p w14:paraId="435D73B4" w14:textId="77777777" w:rsidR="00272D16" w:rsidRDefault="00272D16" w:rsidP="006D2FEA">
            <w:pPr>
              <w:tabs>
                <w:tab w:val="left" w:pos="180"/>
              </w:tabs>
              <w:ind w:left="0" w:right="29"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Control measure for implementation</w:t>
            </w:r>
          </w:p>
        </w:tc>
        <w:tc>
          <w:tcPr>
            <w:tcW w:w="833" w:type="pct"/>
            <w:tcBorders>
              <w:left w:val="single" w:sz="4" w:space="0" w:color="A6A6A6" w:themeColor="background1" w:themeShade="A6"/>
            </w:tcBorders>
            <w:shd w:val="clear" w:color="auto" w:fill="F2F2F2" w:themeFill="background1" w:themeFillShade="F2"/>
          </w:tcPr>
          <w:p w14:paraId="732CAB03" w14:textId="77777777" w:rsidR="00272D16" w:rsidRDefault="00272D16" w:rsidP="006D2FEA">
            <w:pPr>
              <w:tabs>
                <w:tab w:val="left" w:pos="180"/>
              </w:tabs>
              <w:ind w:left="0" w:right="29"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Personnel who will implement</w:t>
            </w:r>
          </w:p>
        </w:tc>
        <w:tc>
          <w:tcPr>
            <w:tcW w:w="834" w:type="pct"/>
            <w:tcBorders>
              <w:left w:val="single" w:sz="4" w:space="0" w:color="A6A6A6" w:themeColor="background1" w:themeShade="A6"/>
            </w:tcBorders>
            <w:shd w:val="clear" w:color="auto" w:fill="F2F2F2" w:themeFill="background1" w:themeFillShade="F2"/>
          </w:tcPr>
          <w:p w14:paraId="13A97E24" w14:textId="77777777" w:rsidR="00272D16" w:rsidRDefault="00272D16" w:rsidP="006D2FEA">
            <w:pPr>
              <w:tabs>
                <w:tab w:val="left" w:pos="180"/>
              </w:tabs>
              <w:ind w:left="0" w:right="29"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t>Deadline for implementation</w:t>
            </w:r>
          </w:p>
        </w:tc>
      </w:tr>
      <w:tr w:rsidR="00272D16" w:rsidRPr="00AD0E22" w14:paraId="3AFA59B7" w14:textId="77777777" w:rsidTr="006D2FEA">
        <w:trPr>
          <w:cantSplit/>
          <w:trHeight w:val="1134"/>
          <w:jc w:val="center"/>
        </w:trPr>
        <w:tc>
          <w:tcPr>
            <w:tcW w:w="834" w:type="pct"/>
            <w:tcBorders>
              <w:right w:val="single" w:sz="4" w:space="0" w:color="A6A6A6" w:themeColor="background1" w:themeShade="A6"/>
            </w:tcBorders>
            <w:shd w:val="clear" w:color="auto" w:fill="auto"/>
          </w:tcPr>
          <w:p w14:paraId="785D2D81" w14:textId="1CF68028" w:rsidR="00CC43B8" w:rsidRPr="00CC43B8" w:rsidRDefault="00272D16" w:rsidP="00CC43B8">
            <w:pPr>
              <w:tabs>
                <w:tab w:val="left" w:pos="180"/>
              </w:tabs>
              <w:ind w:right="29"/>
              <w:rPr>
                <w:rFonts w:cstheme="minorHAnsi"/>
                <w:noProof/>
                <w:color w:val="262626" w:themeColor="text1" w:themeTint="D9"/>
                <w:sz w:val="20"/>
                <w:szCs w:val="20"/>
              </w:rPr>
            </w:pPr>
            <w:r w:rsidRPr="00AD0E22">
              <w:rPr>
                <w:rFonts w:cstheme="minorHAnsi"/>
                <w:color w:val="262626" w:themeColor="text1" w:themeTint="D9"/>
                <w:sz w:val="20"/>
                <w:szCs w:val="20"/>
              </w:rPr>
              <w:lastRenderedPageBreak/>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CC43B8">
              <w:t xml:space="preserve"> </w:t>
            </w:r>
            <w:r w:rsidR="00CC43B8" w:rsidRPr="00CC43B8">
              <w:rPr>
                <w:rFonts w:cstheme="minorHAnsi"/>
                <w:noProof/>
                <w:color w:val="262626" w:themeColor="text1" w:themeTint="D9"/>
                <w:sz w:val="20"/>
                <w:szCs w:val="20"/>
              </w:rPr>
              <w:t xml:space="preserve">Fire protection / detection </w:t>
            </w:r>
          </w:p>
          <w:p w14:paraId="33F743EA" w14:textId="29A79471" w:rsidR="00272D16" w:rsidRPr="00AD0E22" w:rsidRDefault="00CC43B8" w:rsidP="00CC43B8">
            <w:pPr>
              <w:tabs>
                <w:tab w:val="left" w:pos="180"/>
              </w:tabs>
              <w:ind w:left="0" w:right="29" w:firstLine="0"/>
              <w:rPr>
                <w:rFonts w:ascii="Arial" w:hAnsi="Arial" w:cs="Arial"/>
                <w:color w:val="262626" w:themeColor="text1" w:themeTint="D9"/>
                <w:sz w:val="20"/>
                <w:szCs w:val="20"/>
              </w:rPr>
            </w:pPr>
            <w:r w:rsidRPr="00CC43B8">
              <w:rPr>
                <w:rFonts w:cstheme="minorHAnsi"/>
                <w:noProof/>
                <w:color w:val="262626" w:themeColor="text1" w:themeTint="D9"/>
                <w:sz w:val="20"/>
                <w:szCs w:val="20"/>
              </w:rPr>
              <w:t xml:space="preserve">operation during works </w:t>
            </w:r>
            <w:r w:rsidR="00272D16" w:rsidRPr="00AD0E22">
              <w:rPr>
                <w:rFonts w:cstheme="minorHAnsi"/>
                <w:noProof/>
                <w:color w:val="262626" w:themeColor="text1" w:themeTint="D9"/>
                <w:sz w:val="20"/>
                <w:szCs w:val="20"/>
              </w:rPr>
              <w:t> </w:t>
            </w:r>
            <w:r w:rsidR="00272D16" w:rsidRPr="00AD0E22">
              <w:rPr>
                <w:rFonts w:cstheme="minorHAnsi"/>
                <w:noProof/>
                <w:color w:val="262626" w:themeColor="text1" w:themeTint="D9"/>
                <w:sz w:val="20"/>
                <w:szCs w:val="20"/>
              </w:rPr>
              <w:t> </w:t>
            </w:r>
            <w:r w:rsidR="00272D16" w:rsidRPr="00AD0E22">
              <w:rPr>
                <w:rFonts w:cstheme="minorHAnsi"/>
                <w:color w:val="262626" w:themeColor="text1" w:themeTint="D9"/>
                <w:sz w:val="20"/>
                <w:szCs w:val="20"/>
              </w:rPr>
              <w:fldChar w:fldCharType="end"/>
            </w:r>
          </w:p>
        </w:tc>
        <w:tc>
          <w:tcPr>
            <w:tcW w:w="833" w:type="pct"/>
            <w:tcBorders>
              <w:left w:val="single" w:sz="4" w:space="0" w:color="A6A6A6" w:themeColor="background1" w:themeShade="A6"/>
            </w:tcBorders>
            <w:shd w:val="clear" w:color="auto" w:fill="auto"/>
          </w:tcPr>
          <w:p w14:paraId="2FF53C4E" w14:textId="19F87A4B" w:rsidR="00272D16" w:rsidRPr="00AD0E22" w:rsidRDefault="00370A53" w:rsidP="006D2FE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workers</w:t>
            </w:r>
          </w:p>
        </w:tc>
        <w:tc>
          <w:tcPr>
            <w:tcW w:w="833" w:type="pct"/>
            <w:tcBorders>
              <w:left w:val="single" w:sz="4" w:space="0" w:color="A6A6A6" w:themeColor="background1" w:themeShade="A6"/>
            </w:tcBorders>
            <w:shd w:val="clear" w:color="auto" w:fill="auto"/>
          </w:tcPr>
          <w:p w14:paraId="287A0923" w14:textId="77777777" w:rsidR="00370A53" w:rsidRPr="00370A53" w:rsidRDefault="00370A53" w:rsidP="00370A53">
            <w:pPr>
              <w:tabs>
                <w:tab w:val="left" w:pos="180"/>
              </w:tabs>
              <w:ind w:right="29"/>
              <w:rPr>
                <w:rFonts w:cstheme="minorHAnsi"/>
                <w:color w:val="262626" w:themeColor="text1" w:themeTint="D9"/>
                <w:sz w:val="20"/>
                <w:szCs w:val="20"/>
              </w:rPr>
            </w:pPr>
            <w:r w:rsidRPr="00370A53">
              <w:rPr>
                <w:rFonts w:cstheme="minorHAnsi"/>
                <w:color w:val="262626" w:themeColor="text1" w:themeTint="D9"/>
                <w:sz w:val="20"/>
                <w:szCs w:val="20"/>
              </w:rPr>
              <w:t xml:space="preserve">Unarmed </w:t>
            </w:r>
          </w:p>
          <w:p w14:paraId="6E173D12" w14:textId="6CBD3B29" w:rsidR="00272D16" w:rsidRPr="00AD0E22" w:rsidRDefault="00370A53" w:rsidP="00370A53">
            <w:pPr>
              <w:tabs>
                <w:tab w:val="left" w:pos="180"/>
              </w:tabs>
              <w:ind w:left="0" w:right="29" w:firstLine="0"/>
              <w:rPr>
                <w:rFonts w:cstheme="minorHAnsi"/>
                <w:color w:val="262626" w:themeColor="text1" w:themeTint="D9"/>
                <w:sz w:val="20"/>
                <w:szCs w:val="20"/>
              </w:rPr>
            </w:pPr>
            <w:r w:rsidRPr="00370A53">
              <w:rPr>
                <w:rFonts w:cstheme="minorHAnsi"/>
                <w:color w:val="262626" w:themeColor="text1" w:themeTint="D9"/>
                <w:sz w:val="20"/>
                <w:szCs w:val="20"/>
              </w:rPr>
              <w:t>Set off due to work activity</w:t>
            </w:r>
          </w:p>
        </w:tc>
        <w:tc>
          <w:tcPr>
            <w:tcW w:w="833" w:type="pct"/>
            <w:tcBorders>
              <w:left w:val="single" w:sz="4" w:space="0" w:color="A6A6A6" w:themeColor="background1" w:themeShade="A6"/>
            </w:tcBorders>
          </w:tcPr>
          <w:p w14:paraId="1B7F36D8" w14:textId="77777777" w:rsidR="00370A53" w:rsidRPr="00370A53" w:rsidRDefault="00370A53" w:rsidP="00370A53">
            <w:pPr>
              <w:tabs>
                <w:tab w:val="left" w:pos="180"/>
              </w:tabs>
              <w:ind w:right="29"/>
              <w:rPr>
                <w:rFonts w:cstheme="minorHAnsi"/>
                <w:color w:val="262626" w:themeColor="text1" w:themeTint="D9"/>
                <w:sz w:val="20"/>
                <w:szCs w:val="20"/>
              </w:rPr>
            </w:pPr>
            <w:r w:rsidRPr="00370A53">
              <w:rPr>
                <w:rFonts w:cstheme="minorHAnsi"/>
                <w:color w:val="262626" w:themeColor="text1" w:themeTint="D9"/>
                <w:sz w:val="20"/>
                <w:szCs w:val="20"/>
              </w:rPr>
              <w:t>All fire sensors to be identified before work commences and protected during works</w:t>
            </w:r>
          </w:p>
          <w:p w14:paraId="7A67CE10" w14:textId="77777777" w:rsidR="00370A53" w:rsidRPr="00370A53" w:rsidRDefault="00370A53" w:rsidP="00370A53">
            <w:pPr>
              <w:tabs>
                <w:tab w:val="left" w:pos="180"/>
              </w:tabs>
              <w:ind w:right="29"/>
              <w:rPr>
                <w:rFonts w:cstheme="minorHAnsi"/>
                <w:color w:val="262626" w:themeColor="text1" w:themeTint="D9"/>
                <w:sz w:val="20"/>
                <w:szCs w:val="20"/>
              </w:rPr>
            </w:pPr>
            <w:r w:rsidRPr="00370A53">
              <w:rPr>
                <w:rFonts w:cstheme="minorHAnsi"/>
                <w:color w:val="262626" w:themeColor="text1" w:themeTint="D9"/>
                <w:sz w:val="20"/>
                <w:szCs w:val="20"/>
              </w:rPr>
              <w:t>During hot works a Fire blanket is to be placed  between work area and sensor</w:t>
            </w:r>
          </w:p>
          <w:p w14:paraId="0C8ED959" w14:textId="7B593498" w:rsidR="00272D16" w:rsidRPr="00AD0E22" w:rsidRDefault="00370A53" w:rsidP="00370A53">
            <w:pPr>
              <w:tabs>
                <w:tab w:val="left" w:pos="180"/>
              </w:tabs>
              <w:ind w:left="0" w:right="29" w:firstLine="0"/>
              <w:rPr>
                <w:rFonts w:cstheme="minorHAnsi"/>
                <w:color w:val="262626" w:themeColor="text1" w:themeTint="D9"/>
                <w:sz w:val="20"/>
                <w:szCs w:val="20"/>
              </w:rPr>
            </w:pPr>
            <w:r w:rsidRPr="00370A53">
              <w:rPr>
                <w:rFonts w:cstheme="minorHAnsi"/>
                <w:color w:val="262626" w:themeColor="text1" w:themeTint="D9"/>
                <w:sz w:val="20"/>
                <w:szCs w:val="20"/>
              </w:rPr>
              <w:t>Complete Hot Works Permit and identify all fire heads and sensors for protection</w:t>
            </w:r>
          </w:p>
        </w:tc>
        <w:tc>
          <w:tcPr>
            <w:tcW w:w="833" w:type="pct"/>
            <w:tcBorders>
              <w:left w:val="single" w:sz="4" w:space="0" w:color="A6A6A6" w:themeColor="background1" w:themeShade="A6"/>
            </w:tcBorders>
          </w:tcPr>
          <w:p w14:paraId="16759179" w14:textId="6CED2B61" w:rsidR="00370A53" w:rsidRPr="00370A53" w:rsidRDefault="00272D16" w:rsidP="00370A53">
            <w:pPr>
              <w:tabs>
                <w:tab w:val="left" w:pos="180"/>
              </w:tabs>
              <w:ind w:right="29"/>
              <w:rPr>
                <w:rFonts w:cstheme="minorHAnsi"/>
                <w:noProof/>
                <w:color w:val="262626" w:themeColor="text1" w:themeTint="D9"/>
                <w:sz w:val="20"/>
                <w:szCs w:val="20"/>
              </w:rPr>
            </w:pPr>
            <w:r w:rsidRPr="002E5F34">
              <w:rPr>
                <w:rFonts w:cstheme="minorHAnsi"/>
                <w:color w:val="262626" w:themeColor="text1" w:themeTint="D9"/>
                <w:sz w:val="20"/>
                <w:szCs w:val="20"/>
              </w:rPr>
              <w:fldChar w:fldCharType="begin">
                <w:ffData>
                  <w:name w:val="Text1"/>
                  <w:enabled/>
                  <w:calcOnExit w:val="0"/>
                  <w:textInput/>
                </w:ffData>
              </w:fldChar>
            </w:r>
            <w:r w:rsidRPr="002E5F34">
              <w:rPr>
                <w:rFonts w:cstheme="minorHAnsi"/>
                <w:color w:val="262626" w:themeColor="text1" w:themeTint="D9"/>
                <w:sz w:val="20"/>
                <w:szCs w:val="20"/>
              </w:rPr>
              <w:instrText xml:space="preserve"> FORMTEXT </w:instrText>
            </w:r>
            <w:r w:rsidRPr="002E5F34">
              <w:rPr>
                <w:rFonts w:cstheme="minorHAnsi"/>
                <w:color w:val="262626" w:themeColor="text1" w:themeTint="D9"/>
                <w:sz w:val="20"/>
                <w:szCs w:val="20"/>
              </w:rPr>
            </w:r>
            <w:r w:rsidRPr="002E5F34">
              <w:rPr>
                <w:rFonts w:cstheme="minorHAnsi"/>
                <w:color w:val="262626" w:themeColor="text1" w:themeTint="D9"/>
                <w:sz w:val="20"/>
                <w:szCs w:val="20"/>
              </w:rPr>
              <w:fldChar w:fldCharType="separate"/>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00370A53">
              <w:t xml:space="preserve"> </w:t>
            </w:r>
            <w:r w:rsidR="00370A53" w:rsidRPr="00370A53">
              <w:rPr>
                <w:rFonts w:cstheme="minorHAnsi"/>
                <w:noProof/>
                <w:color w:val="262626" w:themeColor="text1" w:themeTint="D9"/>
                <w:sz w:val="20"/>
                <w:szCs w:val="20"/>
              </w:rPr>
              <w:t>McNab</w:t>
            </w:r>
          </w:p>
          <w:p w14:paraId="5F34DDE8" w14:textId="2505DC9D" w:rsidR="00272D16" w:rsidRPr="00AD0E22" w:rsidRDefault="00370A53" w:rsidP="00370A53">
            <w:pPr>
              <w:tabs>
                <w:tab w:val="left" w:pos="180"/>
              </w:tabs>
              <w:ind w:left="0" w:right="29" w:firstLine="0"/>
              <w:rPr>
                <w:rFonts w:cstheme="minorHAnsi"/>
                <w:color w:val="262626" w:themeColor="text1" w:themeTint="D9"/>
                <w:sz w:val="20"/>
                <w:szCs w:val="20"/>
              </w:rPr>
            </w:pPr>
            <w:r w:rsidRPr="00370A53">
              <w:rPr>
                <w:rFonts w:cstheme="minorHAnsi"/>
                <w:noProof/>
                <w:color w:val="262626" w:themeColor="text1" w:themeTint="D9"/>
                <w:sz w:val="20"/>
                <w:szCs w:val="20"/>
              </w:rPr>
              <w:t xml:space="preserve">Subcontractor (PCBU) </w:t>
            </w:r>
            <w:r w:rsidR="00272D16" w:rsidRPr="002E5F34">
              <w:rPr>
                <w:rFonts w:cstheme="minorHAnsi"/>
                <w:noProof/>
                <w:color w:val="262626" w:themeColor="text1" w:themeTint="D9"/>
                <w:sz w:val="20"/>
                <w:szCs w:val="20"/>
              </w:rPr>
              <w:t> </w:t>
            </w:r>
            <w:r w:rsidR="00272D16" w:rsidRPr="002E5F34">
              <w:rPr>
                <w:rFonts w:cstheme="minorHAnsi"/>
                <w:noProof/>
                <w:color w:val="262626" w:themeColor="text1" w:themeTint="D9"/>
                <w:sz w:val="20"/>
                <w:szCs w:val="20"/>
              </w:rPr>
              <w:t> </w:t>
            </w:r>
            <w:r w:rsidR="00272D16" w:rsidRPr="002E5F34">
              <w:rPr>
                <w:rFonts w:cstheme="minorHAnsi"/>
                <w:noProof/>
                <w:color w:val="262626" w:themeColor="text1" w:themeTint="D9"/>
                <w:sz w:val="20"/>
                <w:szCs w:val="20"/>
              </w:rPr>
              <w:t> </w:t>
            </w:r>
            <w:r w:rsidR="00272D16" w:rsidRPr="002E5F34">
              <w:rPr>
                <w:rFonts w:cstheme="minorHAnsi"/>
                <w:color w:val="262626" w:themeColor="text1" w:themeTint="D9"/>
                <w:sz w:val="20"/>
                <w:szCs w:val="20"/>
              </w:rPr>
              <w:fldChar w:fldCharType="end"/>
            </w:r>
          </w:p>
        </w:tc>
        <w:tc>
          <w:tcPr>
            <w:tcW w:w="834" w:type="pct"/>
            <w:tcBorders>
              <w:left w:val="single" w:sz="4" w:space="0" w:color="A6A6A6" w:themeColor="background1" w:themeShade="A6"/>
            </w:tcBorders>
          </w:tcPr>
          <w:p w14:paraId="0A31FE6D" w14:textId="7BE70A52" w:rsidR="00272D16" w:rsidRPr="00AD0E22" w:rsidRDefault="00272D16" w:rsidP="006D2FEA">
            <w:pPr>
              <w:tabs>
                <w:tab w:val="left" w:pos="180"/>
              </w:tabs>
              <w:ind w:left="0" w:right="29" w:firstLine="0"/>
              <w:rPr>
                <w:rFonts w:cstheme="minorHAnsi"/>
                <w:color w:val="262626" w:themeColor="text1" w:themeTint="D9"/>
                <w:sz w:val="20"/>
                <w:szCs w:val="20"/>
              </w:rPr>
            </w:pPr>
            <w:r w:rsidRPr="002E5F34">
              <w:rPr>
                <w:rFonts w:cstheme="minorHAnsi"/>
                <w:color w:val="262626" w:themeColor="text1" w:themeTint="D9"/>
                <w:sz w:val="20"/>
                <w:szCs w:val="20"/>
              </w:rPr>
              <w:fldChar w:fldCharType="begin">
                <w:ffData>
                  <w:name w:val="Text1"/>
                  <w:enabled/>
                  <w:calcOnExit w:val="0"/>
                  <w:textInput/>
                </w:ffData>
              </w:fldChar>
            </w:r>
            <w:r w:rsidRPr="002E5F34">
              <w:rPr>
                <w:rFonts w:cstheme="minorHAnsi"/>
                <w:color w:val="262626" w:themeColor="text1" w:themeTint="D9"/>
                <w:sz w:val="20"/>
                <w:szCs w:val="20"/>
              </w:rPr>
              <w:instrText xml:space="preserve"> FORMTEXT </w:instrText>
            </w:r>
            <w:r w:rsidRPr="002E5F34">
              <w:rPr>
                <w:rFonts w:cstheme="minorHAnsi"/>
                <w:color w:val="262626" w:themeColor="text1" w:themeTint="D9"/>
                <w:sz w:val="20"/>
                <w:szCs w:val="20"/>
              </w:rPr>
            </w:r>
            <w:r w:rsidRPr="002E5F34">
              <w:rPr>
                <w:rFonts w:cstheme="minorHAnsi"/>
                <w:color w:val="262626" w:themeColor="text1" w:themeTint="D9"/>
                <w:sz w:val="20"/>
                <w:szCs w:val="20"/>
              </w:rPr>
              <w:fldChar w:fldCharType="separate"/>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00370A53" w:rsidRPr="00370A53">
              <w:rPr>
                <w:rFonts w:cstheme="minorHAnsi"/>
                <w:color w:val="262626" w:themeColor="text1" w:themeTint="D9"/>
                <w:sz w:val="20"/>
                <w:szCs w:val="20"/>
              </w:rPr>
              <w:t xml:space="preserve"> </w:t>
            </w:r>
            <w:r w:rsidR="00370A53" w:rsidRPr="00370A53">
              <w:rPr>
                <w:rFonts w:cstheme="minorHAnsi"/>
                <w:noProof/>
                <w:color w:val="262626" w:themeColor="text1" w:themeTint="D9"/>
                <w:sz w:val="20"/>
                <w:szCs w:val="20"/>
              </w:rPr>
              <w:t xml:space="preserve">Prior to work commencing each day </w:t>
            </w:r>
            <w:r w:rsidRPr="002E5F34">
              <w:rPr>
                <w:rFonts w:cstheme="minorHAnsi"/>
                <w:noProof/>
                <w:color w:val="262626" w:themeColor="text1" w:themeTint="D9"/>
                <w:sz w:val="20"/>
                <w:szCs w:val="20"/>
              </w:rPr>
              <w:t> </w:t>
            </w:r>
            <w:r w:rsidRPr="002E5F34">
              <w:rPr>
                <w:rFonts w:cstheme="minorHAnsi"/>
                <w:color w:val="262626" w:themeColor="text1" w:themeTint="D9"/>
                <w:sz w:val="20"/>
                <w:szCs w:val="20"/>
              </w:rPr>
              <w:fldChar w:fldCharType="end"/>
            </w:r>
          </w:p>
        </w:tc>
      </w:tr>
      <w:tr w:rsidR="00272D16" w:rsidRPr="00AD0E22" w14:paraId="1AF07C58" w14:textId="77777777" w:rsidTr="006D2FEA">
        <w:trPr>
          <w:cantSplit/>
          <w:trHeight w:val="1134"/>
          <w:jc w:val="center"/>
        </w:trPr>
        <w:tc>
          <w:tcPr>
            <w:tcW w:w="834" w:type="pct"/>
            <w:tcBorders>
              <w:right w:val="single" w:sz="4" w:space="0" w:color="A6A6A6" w:themeColor="background1" w:themeShade="A6"/>
            </w:tcBorders>
            <w:shd w:val="clear" w:color="auto" w:fill="auto"/>
          </w:tcPr>
          <w:p w14:paraId="31508B36" w14:textId="75ECB531" w:rsidR="00272D16" w:rsidRPr="00AD0E22" w:rsidRDefault="00272D16" w:rsidP="006D2FEA">
            <w:pPr>
              <w:tabs>
                <w:tab w:val="left" w:pos="180"/>
              </w:tabs>
              <w:ind w:left="0" w:right="29" w:firstLine="0"/>
              <w:rPr>
                <w:rFonts w:ascii="Arial" w:hAnsi="Arial" w:cs="Arial"/>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370A53">
              <w:t xml:space="preserve"> </w:t>
            </w:r>
            <w:r w:rsidR="00370A53" w:rsidRPr="00370A53">
              <w:rPr>
                <w:rFonts w:cstheme="minorHAnsi"/>
                <w:noProof/>
                <w:color w:val="262626" w:themeColor="text1" w:themeTint="D9"/>
                <w:sz w:val="20"/>
                <w:szCs w:val="20"/>
              </w:rPr>
              <w:t xml:space="preserve">Workplace Violence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c>
          <w:tcPr>
            <w:tcW w:w="833" w:type="pct"/>
            <w:tcBorders>
              <w:left w:val="single" w:sz="4" w:space="0" w:color="A6A6A6" w:themeColor="background1" w:themeShade="A6"/>
            </w:tcBorders>
            <w:shd w:val="clear" w:color="auto" w:fill="auto"/>
          </w:tcPr>
          <w:p w14:paraId="79F96643" w14:textId="6830F2A3" w:rsidR="00272D16" w:rsidRPr="00AD0E22" w:rsidRDefault="00370A53" w:rsidP="006D2FE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workers</w:t>
            </w:r>
          </w:p>
        </w:tc>
        <w:tc>
          <w:tcPr>
            <w:tcW w:w="833" w:type="pct"/>
            <w:tcBorders>
              <w:left w:val="single" w:sz="4" w:space="0" w:color="A6A6A6" w:themeColor="background1" w:themeShade="A6"/>
            </w:tcBorders>
            <w:shd w:val="clear" w:color="auto" w:fill="auto"/>
          </w:tcPr>
          <w:p w14:paraId="7FFA0C37" w14:textId="77777777" w:rsidR="00370A53" w:rsidRPr="00370A53" w:rsidRDefault="00370A53" w:rsidP="00370A53">
            <w:pPr>
              <w:rPr>
                <w:rFonts w:cstheme="minorHAnsi"/>
                <w:color w:val="262626" w:themeColor="text1" w:themeTint="D9"/>
                <w:sz w:val="20"/>
                <w:szCs w:val="20"/>
              </w:rPr>
            </w:pPr>
            <w:r w:rsidRPr="00370A53">
              <w:rPr>
                <w:rFonts w:cstheme="minorHAnsi"/>
                <w:color w:val="262626" w:themeColor="text1" w:themeTint="D9"/>
                <w:sz w:val="20"/>
                <w:szCs w:val="20"/>
              </w:rPr>
              <w:t xml:space="preserve">Intimidation, Bullying </w:t>
            </w:r>
          </w:p>
          <w:p w14:paraId="6FD51BC3" w14:textId="66654913" w:rsidR="00272D16" w:rsidRPr="00AD0E22" w:rsidRDefault="00272D16" w:rsidP="00370A53">
            <w:pPr>
              <w:tabs>
                <w:tab w:val="left" w:pos="180"/>
              </w:tabs>
              <w:ind w:left="0" w:right="29" w:firstLine="0"/>
              <w:rPr>
                <w:rFonts w:cstheme="minorHAnsi"/>
                <w:color w:val="262626" w:themeColor="text1" w:themeTint="D9"/>
                <w:sz w:val="20"/>
                <w:szCs w:val="20"/>
              </w:rPr>
            </w:pPr>
          </w:p>
        </w:tc>
        <w:tc>
          <w:tcPr>
            <w:tcW w:w="833" w:type="pct"/>
            <w:tcBorders>
              <w:left w:val="single" w:sz="4" w:space="0" w:color="A6A6A6" w:themeColor="background1" w:themeShade="A6"/>
            </w:tcBorders>
          </w:tcPr>
          <w:p w14:paraId="5DDB6ABF" w14:textId="77777777" w:rsidR="00370A53" w:rsidRPr="00370A53" w:rsidRDefault="00370A53" w:rsidP="00370A53">
            <w:pPr>
              <w:tabs>
                <w:tab w:val="left" w:pos="180"/>
              </w:tabs>
              <w:ind w:right="29"/>
              <w:rPr>
                <w:rFonts w:cstheme="minorHAnsi"/>
                <w:color w:val="262626" w:themeColor="text1" w:themeTint="D9"/>
                <w:sz w:val="20"/>
                <w:szCs w:val="20"/>
              </w:rPr>
            </w:pPr>
            <w:r w:rsidRPr="00370A53">
              <w:rPr>
                <w:rFonts w:cstheme="minorHAnsi"/>
                <w:color w:val="262626" w:themeColor="text1" w:themeTint="D9"/>
                <w:sz w:val="20"/>
                <w:szCs w:val="20"/>
              </w:rPr>
              <w:t>Provide counselling for those involved</w:t>
            </w:r>
          </w:p>
          <w:p w14:paraId="5D96F8C1" w14:textId="459B003F" w:rsidR="00272D16" w:rsidRPr="00AD0E22" w:rsidRDefault="00370A53" w:rsidP="00370A53">
            <w:pPr>
              <w:tabs>
                <w:tab w:val="left" w:pos="180"/>
              </w:tabs>
              <w:ind w:left="0" w:right="29" w:firstLine="0"/>
              <w:rPr>
                <w:rFonts w:cstheme="minorHAnsi"/>
                <w:color w:val="262626" w:themeColor="text1" w:themeTint="D9"/>
                <w:sz w:val="20"/>
                <w:szCs w:val="20"/>
              </w:rPr>
            </w:pPr>
            <w:r w:rsidRPr="00370A53">
              <w:rPr>
                <w:rFonts w:cstheme="minorHAnsi"/>
                <w:color w:val="262626" w:themeColor="text1" w:themeTint="D9"/>
                <w:sz w:val="20"/>
                <w:szCs w:val="20"/>
              </w:rPr>
              <w:t>During Site Induction, identify that bullying and harassment is unacceptable on site</w:t>
            </w:r>
          </w:p>
        </w:tc>
        <w:tc>
          <w:tcPr>
            <w:tcW w:w="833" w:type="pct"/>
            <w:tcBorders>
              <w:left w:val="single" w:sz="4" w:space="0" w:color="A6A6A6" w:themeColor="background1" w:themeShade="A6"/>
            </w:tcBorders>
          </w:tcPr>
          <w:p w14:paraId="367A3FC6" w14:textId="77777777" w:rsidR="00370A53" w:rsidRPr="00370A53" w:rsidRDefault="00370A53" w:rsidP="00370A53">
            <w:pPr>
              <w:tabs>
                <w:tab w:val="left" w:pos="180"/>
              </w:tabs>
              <w:ind w:left="0" w:right="29" w:firstLine="0"/>
              <w:rPr>
                <w:rFonts w:cstheme="minorHAnsi"/>
                <w:color w:val="262626" w:themeColor="text1" w:themeTint="D9"/>
                <w:sz w:val="20"/>
                <w:szCs w:val="20"/>
              </w:rPr>
            </w:pPr>
            <w:r w:rsidRPr="00370A53">
              <w:rPr>
                <w:rFonts w:cstheme="minorHAnsi"/>
                <w:color w:val="262626" w:themeColor="text1" w:themeTint="D9"/>
                <w:sz w:val="20"/>
                <w:szCs w:val="20"/>
              </w:rPr>
              <w:fldChar w:fldCharType="begin">
                <w:ffData>
                  <w:name w:val="Text1"/>
                  <w:enabled/>
                  <w:calcOnExit w:val="0"/>
                  <w:textInput/>
                </w:ffData>
              </w:fldChar>
            </w:r>
            <w:r w:rsidRPr="00370A53">
              <w:rPr>
                <w:rFonts w:cstheme="minorHAnsi"/>
                <w:color w:val="262626" w:themeColor="text1" w:themeTint="D9"/>
                <w:sz w:val="20"/>
                <w:szCs w:val="20"/>
              </w:rPr>
              <w:instrText xml:space="preserve"> FORMTEXT </w:instrText>
            </w:r>
            <w:r w:rsidRPr="00370A53">
              <w:rPr>
                <w:rFonts w:cstheme="minorHAnsi"/>
                <w:color w:val="262626" w:themeColor="text1" w:themeTint="D9"/>
                <w:sz w:val="20"/>
                <w:szCs w:val="20"/>
              </w:rPr>
            </w:r>
            <w:r w:rsidRPr="00370A53">
              <w:rPr>
                <w:rFonts w:cstheme="minorHAnsi"/>
                <w:color w:val="262626" w:themeColor="text1" w:themeTint="D9"/>
                <w:sz w:val="20"/>
                <w:szCs w:val="20"/>
              </w:rPr>
              <w:fldChar w:fldCharType="separate"/>
            </w:r>
            <w:r w:rsidRPr="00370A53">
              <w:rPr>
                <w:rFonts w:cstheme="minorHAnsi"/>
                <w:color w:val="262626" w:themeColor="text1" w:themeTint="D9"/>
                <w:sz w:val="20"/>
                <w:szCs w:val="20"/>
              </w:rPr>
              <w:t> </w:t>
            </w:r>
            <w:r w:rsidRPr="00370A53">
              <w:rPr>
                <w:rFonts w:cstheme="minorHAnsi"/>
                <w:color w:val="262626" w:themeColor="text1" w:themeTint="D9"/>
                <w:sz w:val="20"/>
                <w:szCs w:val="20"/>
              </w:rPr>
              <w:t> </w:t>
            </w:r>
            <w:r w:rsidRPr="00370A53">
              <w:rPr>
                <w:rFonts w:cstheme="minorHAnsi"/>
                <w:color w:val="262626" w:themeColor="text1" w:themeTint="D9"/>
                <w:sz w:val="20"/>
                <w:szCs w:val="20"/>
              </w:rPr>
              <w:t xml:space="preserve"> McNab</w:t>
            </w:r>
          </w:p>
          <w:p w14:paraId="03D1FA21" w14:textId="0AED6F84" w:rsidR="00272D16" w:rsidRPr="00AD0E22" w:rsidRDefault="00370A53" w:rsidP="00370A53">
            <w:pPr>
              <w:tabs>
                <w:tab w:val="left" w:pos="180"/>
              </w:tabs>
              <w:ind w:left="0" w:right="29" w:firstLine="0"/>
              <w:rPr>
                <w:rFonts w:cstheme="minorHAnsi"/>
                <w:color w:val="262626" w:themeColor="text1" w:themeTint="D9"/>
                <w:sz w:val="20"/>
                <w:szCs w:val="20"/>
              </w:rPr>
            </w:pPr>
            <w:r w:rsidRPr="00370A53">
              <w:rPr>
                <w:rFonts w:cstheme="minorHAnsi"/>
                <w:color w:val="262626" w:themeColor="text1" w:themeTint="D9"/>
                <w:sz w:val="20"/>
                <w:szCs w:val="20"/>
              </w:rPr>
              <w:t xml:space="preserve">Subcontractor (PCBU) </w:t>
            </w:r>
            <w:r w:rsidRPr="00370A53">
              <w:rPr>
                <w:rFonts w:cstheme="minorHAnsi"/>
                <w:color w:val="262626" w:themeColor="text1" w:themeTint="D9"/>
                <w:sz w:val="20"/>
                <w:szCs w:val="20"/>
              </w:rPr>
              <w:t> </w:t>
            </w:r>
            <w:r w:rsidRPr="00370A53">
              <w:rPr>
                <w:rFonts w:cstheme="minorHAnsi"/>
                <w:color w:val="262626" w:themeColor="text1" w:themeTint="D9"/>
                <w:sz w:val="20"/>
                <w:szCs w:val="20"/>
              </w:rPr>
              <w:t> </w:t>
            </w:r>
            <w:r w:rsidRPr="00370A53">
              <w:rPr>
                <w:rFonts w:cstheme="minorHAnsi"/>
                <w:color w:val="262626" w:themeColor="text1" w:themeTint="D9"/>
                <w:sz w:val="20"/>
                <w:szCs w:val="20"/>
              </w:rPr>
              <w:t> </w:t>
            </w:r>
            <w:r w:rsidRPr="00370A53">
              <w:rPr>
                <w:rFonts w:cstheme="minorHAnsi"/>
                <w:color w:val="262626" w:themeColor="text1" w:themeTint="D9"/>
                <w:sz w:val="20"/>
                <w:szCs w:val="20"/>
              </w:rPr>
              <w:fldChar w:fldCharType="end"/>
            </w:r>
          </w:p>
        </w:tc>
        <w:tc>
          <w:tcPr>
            <w:tcW w:w="834" w:type="pct"/>
            <w:tcBorders>
              <w:left w:val="single" w:sz="4" w:space="0" w:color="A6A6A6" w:themeColor="background1" w:themeShade="A6"/>
            </w:tcBorders>
          </w:tcPr>
          <w:p w14:paraId="29757AB0" w14:textId="02F5E4B5" w:rsidR="00272D16" w:rsidRPr="00AD0E22" w:rsidRDefault="00370A53" w:rsidP="006D2FE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At all times</w:t>
            </w:r>
          </w:p>
        </w:tc>
      </w:tr>
      <w:tr w:rsidR="00272D16" w:rsidRPr="00AD0E22" w14:paraId="26B0E793" w14:textId="77777777" w:rsidTr="006D2FEA">
        <w:trPr>
          <w:cantSplit/>
          <w:trHeight w:val="1134"/>
          <w:jc w:val="center"/>
        </w:trPr>
        <w:tc>
          <w:tcPr>
            <w:tcW w:w="834" w:type="pct"/>
            <w:tcBorders>
              <w:right w:val="single" w:sz="4" w:space="0" w:color="A6A6A6" w:themeColor="background1" w:themeShade="A6"/>
            </w:tcBorders>
            <w:shd w:val="clear" w:color="auto" w:fill="auto"/>
          </w:tcPr>
          <w:p w14:paraId="16DEFD9C" w14:textId="3B6C3A96" w:rsidR="00272D16" w:rsidRPr="00AD0E22" w:rsidRDefault="00272D16" w:rsidP="006D2FEA">
            <w:pPr>
              <w:tabs>
                <w:tab w:val="left" w:pos="180"/>
              </w:tabs>
              <w:ind w:left="0" w:right="29" w:firstLine="0"/>
              <w:rPr>
                <w:rFonts w:ascii="Arial" w:hAnsi="Arial" w:cs="Arial"/>
                <w:color w:val="262626" w:themeColor="text1" w:themeTint="D9"/>
                <w:sz w:val="20"/>
                <w:szCs w:val="20"/>
              </w:rPr>
            </w:pPr>
            <w:r w:rsidRPr="00AD0E22">
              <w:rPr>
                <w:rFonts w:cstheme="minorHAnsi"/>
                <w:color w:val="262626" w:themeColor="text1" w:themeTint="D9"/>
                <w:sz w:val="20"/>
                <w:szCs w:val="20"/>
              </w:rPr>
              <w:lastRenderedPageBreak/>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370A53" w:rsidRPr="00370A53">
              <w:rPr>
                <w:rFonts w:cstheme="minorHAnsi"/>
                <w:noProof/>
                <w:color w:val="262626" w:themeColor="text1" w:themeTint="D9"/>
                <w:sz w:val="20"/>
                <w:szCs w:val="20"/>
              </w:rPr>
              <w:t xml:space="preserve">Mobile phone use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c>
          <w:tcPr>
            <w:tcW w:w="833" w:type="pct"/>
            <w:tcBorders>
              <w:left w:val="single" w:sz="4" w:space="0" w:color="A6A6A6" w:themeColor="background1" w:themeShade="A6"/>
            </w:tcBorders>
            <w:shd w:val="clear" w:color="auto" w:fill="auto"/>
          </w:tcPr>
          <w:p w14:paraId="03B401A6" w14:textId="17C41BBE" w:rsidR="00272D16" w:rsidRPr="00AD0E22" w:rsidRDefault="00370A53" w:rsidP="006D2FE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workers</w:t>
            </w:r>
          </w:p>
        </w:tc>
        <w:tc>
          <w:tcPr>
            <w:tcW w:w="833" w:type="pct"/>
            <w:tcBorders>
              <w:left w:val="single" w:sz="4" w:space="0" w:color="A6A6A6" w:themeColor="background1" w:themeShade="A6"/>
            </w:tcBorders>
            <w:shd w:val="clear" w:color="auto" w:fill="auto"/>
          </w:tcPr>
          <w:p w14:paraId="2BAFE4B8" w14:textId="664719C9" w:rsidR="00272D16" w:rsidRPr="00AD0E22" w:rsidRDefault="00272D16" w:rsidP="006D2FEA">
            <w:pPr>
              <w:tabs>
                <w:tab w:val="left" w:pos="180"/>
              </w:tabs>
              <w:ind w:left="0" w:right="29" w:firstLine="0"/>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370A53" w:rsidRPr="00370A53">
              <w:rPr>
                <w:rFonts w:cstheme="minorHAnsi"/>
                <w:noProof/>
                <w:color w:val="262626" w:themeColor="text1" w:themeTint="D9"/>
                <w:sz w:val="20"/>
                <w:szCs w:val="20"/>
              </w:rPr>
              <w:t xml:space="preserve">Personal injury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c>
          <w:tcPr>
            <w:tcW w:w="833" w:type="pct"/>
            <w:tcBorders>
              <w:left w:val="single" w:sz="4" w:space="0" w:color="A6A6A6" w:themeColor="background1" w:themeShade="A6"/>
            </w:tcBorders>
          </w:tcPr>
          <w:p w14:paraId="70D0560A" w14:textId="77777777" w:rsidR="00370A53" w:rsidRPr="00370A53" w:rsidRDefault="00370A53" w:rsidP="00370A53">
            <w:pPr>
              <w:tabs>
                <w:tab w:val="left" w:pos="180"/>
              </w:tabs>
              <w:ind w:right="29"/>
              <w:rPr>
                <w:rFonts w:cstheme="minorHAnsi"/>
                <w:color w:val="262626" w:themeColor="text1" w:themeTint="D9"/>
                <w:sz w:val="20"/>
                <w:szCs w:val="20"/>
              </w:rPr>
            </w:pPr>
            <w:r w:rsidRPr="00370A53">
              <w:rPr>
                <w:rFonts w:cstheme="minorHAnsi"/>
                <w:color w:val="262626" w:themeColor="text1" w:themeTint="D9"/>
                <w:sz w:val="20"/>
                <w:szCs w:val="20"/>
              </w:rPr>
              <w:t>No mobile phones are to be used when operating plant</w:t>
            </w:r>
          </w:p>
          <w:p w14:paraId="0381B7B2" w14:textId="77777777" w:rsidR="00370A53" w:rsidRPr="00370A53" w:rsidRDefault="00370A53" w:rsidP="00370A53">
            <w:pPr>
              <w:tabs>
                <w:tab w:val="left" w:pos="180"/>
              </w:tabs>
              <w:ind w:right="29"/>
              <w:rPr>
                <w:rFonts w:cstheme="minorHAnsi"/>
                <w:color w:val="262626" w:themeColor="text1" w:themeTint="D9"/>
                <w:sz w:val="20"/>
                <w:szCs w:val="20"/>
              </w:rPr>
            </w:pPr>
            <w:r w:rsidRPr="00370A53">
              <w:rPr>
                <w:rFonts w:cstheme="minorHAnsi"/>
                <w:color w:val="262626" w:themeColor="text1" w:themeTint="D9"/>
                <w:sz w:val="20"/>
                <w:szCs w:val="20"/>
              </w:rPr>
              <w:t>Persons at the workplace should never make or receive calls when working in the vicinity of operating plant</w:t>
            </w:r>
          </w:p>
          <w:p w14:paraId="2270D719" w14:textId="77777777" w:rsidR="00370A53" w:rsidRPr="00370A53" w:rsidRDefault="00370A53" w:rsidP="00370A53">
            <w:pPr>
              <w:tabs>
                <w:tab w:val="left" w:pos="180"/>
              </w:tabs>
              <w:ind w:right="29"/>
              <w:rPr>
                <w:rFonts w:cstheme="minorHAnsi"/>
                <w:color w:val="262626" w:themeColor="text1" w:themeTint="D9"/>
                <w:sz w:val="20"/>
                <w:szCs w:val="20"/>
              </w:rPr>
            </w:pPr>
            <w:r w:rsidRPr="00370A53">
              <w:rPr>
                <w:rFonts w:cstheme="minorHAnsi"/>
                <w:color w:val="262626" w:themeColor="text1" w:themeTint="D9"/>
                <w:sz w:val="20"/>
                <w:szCs w:val="20"/>
              </w:rPr>
              <w:t xml:space="preserve">If phone needs to be answered or calls need to be made, check surroundings or move to a safe area. </w:t>
            </w:r>
          </w:p>
          <w:p w14:paraId="5DF88CBB" w14:textId="77777777" w:rsidR="00370A53" w:rsidRPr="00370A53" w:rsidRDefault="00370A53" w:rsidP="00370A53">
            <w:pPr>
              <w:tabs>
                <w:tab w:val="left" w:pos="180"/>
              </w:tabs>
              <w:ind w:right="29"/>
              <w:rPr>
                <w:rFonts w:cstheme="minorHAnsi"/>
                <w:color w:val="262626" w:themeColor="text1" w:themeTint="D9"/>
                <w:sz w:val="20"/>
                <w:szCs w:val="20"/>
              </w:rPr>
            </w:pPr>
            <w:r w:rsidRPr="00370A53">
              <w:rPr>
                <w:rFonts w:cstheme="minorHAnsi"/>
                <w:color w:val="262626" w:themeColor="text1" w:themeTint="D9"/>
                <w:sz w:val="20"/>
                <w:szCs w:val="20"/>
              </w:rPr>
              <w:t>Persons using phone on site are to isolate themselves from moving plant</w:t>
            </w:r>
          </w:p>
          <w:p w14:paraId="15E62F27" w14:textId="233BDA0C" w:rsidR="00272D16" w:rsidRPr="00AD0E22" w:rsidRDefault="00370A53" w:rsidP="00370A53">
            <w:pPr>
              <w:tabs>
                <w:tab w:val="left" w:pos="180"/>
              </w:tabs>
              <w:ind w:left="0" w:right="29" w:firstLine="0"/>
              <w:rPr>
                <w:rFonts w:cstheme="minorHAnsi"/>
                <w:color w:val="262626" w:themeColor="text1" w:themeTint="D9"/>
                <w:sz w:val="20"/>
                <w:szCs w:val="20"/>
              </w:rPr>
            </w:pPr>
            <w:r w:rsidRPr="00370A53">
              <w:rPr>
                <w:rFonts w:cstheme="minorHAnsi"/>
                <w:color w:val="262626" w:themeColor="text1" w:themeTint="D9"/>
                <w:sz w:val="20"/>
                <w:szCs w:val="20"/>
              </w:rPr>
              <w:t xml:space="preserve">Persons using phone are not to walk  around the </w:t>
            </w:r>
            <w:r w:rsidRPr="00370A53">
              <w:rPr>
                <w:rFonts w:cstheme="minorHAnsi"/>
                <w:color w:val="262626" w:themeColor="text1" w:themeTint="D9"/>
                <w:sz w:val="20"/>
                <w:szCs w:val="20"/>
              </w:rPr>
              <w:lastRenderedPageBreak/>
              <w:t>site whilst using the mobile phone</w:t>
            </w:r>
          </w:p>
        </w:tc>
        <w:tc>
          <w:tcPr>
            <w:tcW w:w="833" w:type="pct"/>
            <w:tcBorders>
              <w:left w:val="single" w:sz="4" w:space="0" w:color="A6A6A6" w:themeColor="background1" w:themeShade="A6"/>
            </w:tcBorders>
          </w:tcPr>
          <w:p w14:paraId="187443B6" w14:textId="77777777" w:rsidR="00370A53" w:rsidRPr="00370A53" w:rsidRDefault="00272D16" w:rsidP="00370A53">
            <w:pPr>
              <w:tabs>
                <w:tab w:val="left" w:pos="180"/>
              </w:tabs>
              <w:ind w:right="29"/>
              <w:rPr>
                <w:rFonts w:cstheme="minorHAnsi"/>
                <w:noProof/>
                <w:color w:val="262626" w:themeColor="text1" w:themeTint="D9"/>
                <w:sz w:val="20"/>
                <w:szCs w:val="20"/>
              </w:rPr>
            </w:pPr>
            <w:r w:rsidRPr="002E5F34">
              <w:rPr>
                <w:rFonts w:cstheme="minorHAnsi"/>
                <w:color w:val="262626" w:themeColor="text1" w:themeTint="D9"/>
                <w:sz w:val="20"/>
                <w:szCs w:val="20"/>
              </w:rPr>
              <w:lastRenderedPageBreak/>
              <w:fldChar w:fldCharType="begin">
                <w:ffData>
                  <w:name w:val="Text1"/>
                  <w:enabled/>
                  <w:calcOnExit w:val="0"/>
                  <w:textInput/>
                </w:ffData>
              </w:fldChar>
            </w:r>
            <w:r w:rsidRPr="002E5F34">
              <w:rPr>
                <w:rFonts w:cstheme="minorHAnsi"/>
                <w:color w:val="262626" w:themeColor="text1" w:themeTint="D9"/>
                <w:sz w:val="20"/>
                <w:szCs w:val="20"/>
              </w:rPr>
              <w:instrText xml:space="preserve"> FORMTEXT </w:instrText>
            </w:r>
            <w:r w:rsidRPr="002E5F34">
              <w:rPr>
                <w:rFonts w:cstheme="minorHAnsi"/>
                <w:color w:val="262626" w:themeColor="text1" w:themeTint="D9"/>
                <w:sz w:val="20"/>
                <w:szCs w:val="20"/>
              </w:rPr>
            </w:r>
            <w:r w:rsidRPr="002E5F34">
              <w:rPr>
                <w:rFonts w:cstheme="minorHAnsi"/>
                <w:color w:val="262626" w:themeColor="text1" w:themeTint="D9"/>
                <w:sz w:val="20"/>
                <w:szCs w:val="20"/>
              </w:rPr>
              <w:fldChar w:fldCharType="separate"/>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00370A53" w:rsidRPr="00370A53">
              <w:rPr>
                <w:rFonts w:cstheme="minorHAnsi"/>
                <w:noProof/>
                <w:color w:val="262626" w:themeColor="text1" w:themeTint="D9"/>
                <w:sz w:val="20"/>
                <w:szCs w:val="20"/>
              </w:rPr>
              <w:t>McNab</w:t>
            </w:r>
          </w:p>
          <w:p w14:paraId="3AABA982" w14:textId="3F564C66" w:rsidR="00272D16" w:rsidRPr="00AD0E22" w:rsidRDefault="00370A53" w:rsidP="00370A53">
            <w:pPr>
              <w:tabs>
                <w:tab w:val="left" w:pos="180"/>
              </w:tabs>
              <w:ind w:left="0" w:right="29" w:firstLine="0"/>
              <w:rPr>
                <w:rFonts w:cstheme="minorHAnsi"/>
                <w:color w:val="262626" w:themeColor="text1" w:themeTint="D9"/>
                <w:sz w:val="20"/>
                <w:szCs w:val="20"/>
              </w:rPr>
            </w:pPr>
            <w:r w:rsidRPr="00370A53">
              <w:rPr>
                <w:rFonts w:cstheme="minorHAnsi"/>
                <w:noProof/>
                <w:color w:val="262626" w:themeColor="text1" w:themeTint="D9"/>
                <w:sz w:val="20"/>
                <w:szCs w:val="20"/>
              </w:rPr>
              <w:t>Subcontractor (PCBU)</w:t>
            </w:r>
            <w:r w:rsidR="00272D16" w:rsidRPr="002E5F34">
              <w:rPr>
                <w:rFonts w:cstheme="minorHAnsi"/>
                <w:noProof/>
                <w:color w:val="262626" w:themeColor="text1" w:themeTint="D9"/>
                <w:sz w:val="20"/>
                <w:szCs w:val="20"/>
              </w:rPr>
              <w:t> </w:t>
            </w:r>
            <w:r w:rsidR="00272D16" w:rsidRPr="002E5F34">
              <w:rPr>
                <w:rFonts w:cstheme="minorHAnsi"/>
                <w:noProof/>
                <w:color w:val="262626" w:themeColor="text1" w:themeTint="D9"/>
                <w:sz w:val="20"/>
                <w:szCs w:val="20"/>
              </w:rPr>
              <w:t> </w:t>
            </w:r>
            <w:r w:rsidR="00272D16" w:rsidRPr="002E5F34">
              <w:rPr>
                <w:rFonts w:cstheme="minorHAnsi"/>
                <w:color w:val="262626" w:themeColor="text1" w:themeTint="D9"/>
                <w:sz w:val="20"/>
                <w:szCs w:val="20"/>
              </w:rPr>
              <w:fldChar w:fldCharType="end"/>
            </w:r>
          </w:p>
        </w:tc>
        <w:tc>
          <w:tcPr>
            <w:tcW w:w="834" w:type="pct"/>
            <w:tcBorders>
              <w:left w:val="single" w:sz="4" w:space="0" w:color="A6A6A6" w:themeColor="background1" w:themeShade="A6"/>
            </w:tcBorders>
          </w:tcPr>
          <w:p w14:paraId="6692BEDC" w14:textId="1276AEA5" w:rsidR="00272D16" w:rsidRPr="00AD0E22" w:rsidRDefault="00370A53" w:rsidP="006D2FE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At all times</w:t>
            </w:r>
          </w:p>
        </w:tc>
      </w:tr>
      <w:tr w:rsidR="00272D16" w:rsidRPr="00AD0E22" w14:paraId="05082E25" w14:textId="77777777" w:rsidTr="006D2FEA">
        <w:trPr>
          <w:cantSplit/>
          <w:trHeight w:val="1134"/>
          <w:jc w:val="center"/>
        </w:trPr>
        <w:tc>
          <w:tcPr>
            <w:tcW w:w="834" w:type="pct"/>
            <w:tcBorders>
              <w:right w:val="single" w:sz="4" w:space="0" w:color="A6A6A6" w:themeColor="background1" w:themeShade="A6"/>
            </w:tcBorders>
            <w:shd w:val="clear" w:color="auto" w:fill="auto"/>
          </w:tcPr>
          <w:p w14:paraId="6BB0AA39" w14:textId="602CF11A" w:rsidR="00272D16" w:rsidRPr="00AD0E22" w:rsidRDefault="00272D16" w:rsidP="006D2FEA">
            <w:pPr>
              <w:tabs>
                <w:tab w:val="left" w:pos="180"/>
              </w:tabs>
              <w:ind w:left="0" w:right="29" w:firstLine="0"/>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370A53" w:rsidRPr="00370A53">
              <w:rPr>
                <w:rFonts w:cstheme="minorHAnsi"/>
                <w:noProof/>
                <w:color w:val="262626" w:themeColor="text1" w:themeTint="D9"/>
                <w:sz w:val="20"/>
                <w:szCs w:val="20"/>
              </w:rPr>
              <w:t>Workplace Stress</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c>
          <w:tcPr>
            <w:tcW w:w="833" w:type="pct"/>
            <w:tcBorders>
              <w:left w:val="single" w:sz="4" w:space="0" w:color="A6A6A6" w:themeColor="background1" w:themeShade="A6"/>
            </w:tcBorders>
            <w:shd w:val="clear" w:color="auto" w:fill="auto"/>
          </w:tcPr>
          <w:p w14:paraId="737F32E8" w14:textId="29DF1613" w:rsidR="00272D16" w:rsidRPr="00AD0E22" w:rsidRDefault="00370A53" w:rsidP="006D2FE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workers</w:t>
            </w:r>
          </w:p>
        </w:tc>
        <w:tc>
          <w:tcPr>
            <w:tcW w:w="833" w:type="pct"/>
            <w:tcBorders>
              <w:left w:val="single" w:sz="4" w:space="0" w:color="A6A6A6" w:themeColor="background1" w:themeShade="A6"/>
            </w:tcBorders>
            <w:shd w:val="clear" w:color="auto" w:fill="auto"/>
          </w:tcPr>
          <w:p w14:paraId="71D0E531" w14:textId="5D4C1F04" w:rsidR="00272D16" w:rsidRPr="00AD0E22" w:rsidRDefault="00272D16" w:rsidP="006D2FEA">
            <w:pPr>
              <w:tabs>
                <w:tab w:val="left" w:pos="180"/>
              </w:tabs>
              <w:ind w:left="0" w:right="29" w:firstLine="0"/>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370A53" w:rsidRPr="00370A53">
              <w:rPr>
                <w:rFonts w:cstheme="minorHAnsi"/>
                <w:noProof/>
                <w:color w:val="262626" w:themeColor="text1" w:themeTint="D9"/>
                <w:sz w:val="20"/>
                <w:szCs w:val="20"/>
              </w:rPr>
              <w:t>Work hours, work environment</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c>
          <w:tcPr>
            <w:tcW w:w="833" w:type="pct"/>
            <w:tcBorders>
              <w:left w:val="single" w:sz="4" w:space="0" w:color="A6A6A6" w:themeColor="background1" w:themeShade="A6"/>
            </w:tcBorders>
          </w:tcPr>
          <w:p w14:paraId="4BBAE311" w14:textId="77777777" w:rsidR="00370A53" w:rsidRPr="00370A53" w:rsidRDefault="00370A53" w:rsidP="00370A53">
            <w:pPr>
              <w:tabs>
                <w:tab w:val="left" w:pos="180"/>
              </w:tabs>
              <w:ind w:right="29"/>
              <w:rPr>
                <w:rFonts w:cstheme="minorHAnsi"/>
                <w:color w:val="262626" w:themeColor="text1" w:themeTint="D9"/>
                <w:sz w:val="20"/>
                <w:szCs w:val="20"/>
              </w:rPr>
            </w:pPr>
            <w:r w:rsidRPr="00370A53">
              <w:rPr>
                <w:rFonts w:cstheme="minorHAnsi"/>
                <w:color w:val="262626" w:themeColor="text1" w:themeTint="D9"/>
                <w:sz w:val="20"/>
                <w:szCs w:val="20"/>
              </w:rPr>
              <w:t xml:space="preserve">Where possible, employees not to be exposed to excessive heat or cold, irritant noise, poor lighting or physical hazards </w:t>
            </w:r>
          </w:p>
          <w:p w14:paraId="5BA5F24B" w14:textId="77777777" w:rsidR="00370A53" w:rsidRPr="00370A53" w:rsidRDefault="00370A53" w:rsidP="00370A53">
            <w:pPr>
              <w:tabs>
                <w:tab w:val="left" w:pos="180"/>
              </w:tabs>
              <w:ind w:right="29"/>
              <w:rPr>
                <w:rFonts w:cstheme="minorHAnsi"/>
                <w:color w:val="262626" w:themeColor="text1" w:themeTint="D9"/>
                <w:sz w:val="20"/>
                <w:szCs w:val="20"/>
              </w:rPr>
            </w:pPr>
            <w:r w:rsidRPr="00370A53">
              <w:rPr>
                <w:rFonts w:cstheme="minorHAnsi"/>
                <w:color w:val="262626" w:themeColor="text1" w:themeTint="D9"/>
                <w:sz w:val="20"/>
                <w:szCs w:val="20"/>
              </w:rPr>
              <w:t xml:space="preserve">Ensure regular consultation with employees through tool box talks </w:t>
            </w:r>
          </w:p>
          <w:p w14:paraId="084D0F66" w14:textId="77777777" w:rsidR="00370A53" w:rsidRPr="00370A53" w:rsidRDefault="00370A53" w:rsidP="00370A53">
            <w:pPr>
              <w:tabs>
                <w:tab w:val="left" w:pos="180"/>
              </w:tabs>
              <w:ind w:right="29"/>
              <w:rPr>
                <w:rFonts w:cstheme="minorHAnsi"/>
                <w:color w:val="262626" w:themeColor="text1" w:themeTint="D9"/>
                <w:sz w:val="20"/>
                <w:szCs w:val="20"/>
              </w:rPr>
            </w:pPr>
            <w:r w:rsidRPr="00370A53">
              <w:rPr>
                <w:rFonts w:cstheme="minorHAnsi"/>
                <w:color w:val="262626" w:themeColor="text1" w:themeTint="D9"/>
                <w:sz w:val="20"/>
                <w:szCs w:val="20"/>
              </w:rPr>
              <w:t>Working hours not to exceed those stipulated in award.</w:t>
            </w:r>
          </w:p>
          <w:p w14:paraId="75F56CD4" w14:textId="0F5481F7" w:rsidR="00272D16" w:rsidRPr="002E5F34" w:rsidRDefault="00370A53" w:rsidP="00370A53">
            <w:pPr>
              <w:tabs>
                <w:tab w:val="left" w:pos="180"/>
              </w:tabs>
              <w:ind w:left="0" w:right="29" w:firstLine="0"/>
              <w:rPr>
                <w:rFonts w:cstheme="minorHAnsi"/>
                <w:color w:val="262626" w:themeColor="text1" w:themeTint="D9"/>
                <w:sz w:val="20"/>
                <w:szCs w:val="20"/>
              </w:rPr>
            </w:pPr>
            <w:r w:rsidRPr="00370A53">
              <w:rPr>
                <w:rFonts w:cstheme="minorHAnsi"/>
                <w:color w:val="262626" w:themeColor="text1" w:themeTint="D9"/>
                <w:sz w:val="20"/>
                <w:szCs w:val="20"/>
              </w:rPr>
              <w:t>Welfare and trauma counselling made available to all staff in the event of a serious incident on site</w:t>
            </w:r>
          </w:p>
        </w:tc>
        <w:tc>
          <w:tcPr>
            <w:tcW w:w="833" w:type="pct"/>
            <w:tcBorders>
              <w:left w:val="single" w:sz="4" w:space="0" w:color="A6A6A6" w:themeColor="background1" w:themeShade="A6"/>
            </w:tcBorders>
          </w:tcPr>
          <w:p w14:paraId="635CEDBC" w14:textId="30FB466B" w:rsidR="00272D16" w:rsidRPr="002E5F34" w:rsidRDefault="00272D16" w:rsidP="006D2FEA">
            <w:pPr>
              <w:tabs>
                <w:tab w:val="left" w:pos="180"/>
              </w:tabs>
              <w:ind w:left="0" w:right="29" w:firstLine="0"/>
              <w:rPr>
                <w:rFonts w:cstheme="minorHAnsi"/>
                <w:color w:val="262626" w:themeColor="text1" w:themeTint="D9"/>
                <w:sz w:val="20"/>
                <w:szCs w:val="20"/>
              </w:rPr>
            </w:pPr>
            <w:r w:rsidRPr="002E5F34">
              <w:rPr>
                <w:rFonts w:cstheme="minorHAnsi"/>
                <w:color w:val="262626" w:themeColor="text1" w:themeTint="D9"/>
                <w:sz w:val="20"/>
                <w:szCs w:val="20"/>
              </w:rPr>
              <w:fldChar w:fldCharType="begin">
                <w:ffData>
                  <w:name w:val="Text1"/>
                  <w:enabled/>
                  <w:calcOnExit w:val="0"/>
                  <w:textInput/>
                </w:ffData>
              </w:fldChar>
            </w:r>
            <w:r w:rsidRPr="002E5F34">
              <w:rPr>
                <w:rFonts w:cstheme="minorHAnsi"/>
                <w:color w:val="262626" w:themeColor="text1" w:themeTint="D9"/>
                <w:sz w:val="20"/>
                <w:szCs w:val="20"/>
              </w:rPr>
              <w:instrText xml:space="preserve"> FORMTEXT </w:instrText>
            </w:r>
            <w:r w:rsidRPr="002E5F34">
              <w:rPr>
                <w:rFonts w:cstheme="minorHAnsi"/>
                <w:color w:val="262626" w:themeColor="text1" w:themeTint="D9"/>
                <w:sz w:val="20"/>
                <w:szCs w:val="20"/>
              </w:rPr>
            </w:r>
            <w:r w:rsidRPr="002E5F34">
              <w:rPr>
                <w:rFonts w:cstheme="minorHAnsi"/>
                <w:color w:val="262626" w:themeColor="text1" w:themeTint="D9"/>
                <w:sz w:val="20"/>
                <w:szCs w:val="20"/>
              </w:rPr>
              <w:fldChar w:fldCharType="separate"/>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00370A53" w:rsidRPr="00370A53">
              <w:rPr>
                <w:rFonts w:cstheme="minorHAnsi"/>
                <w:noProof/>
                <w:color w:val="262626" w:themeColor="text1" w:themeTint="D9"/>
                <w:sz w:val="20"/>
                <w:szCs w:val="20"/>
              </w:rPr>
              <w:t>McNab</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color w:val="262626" w:themeColor="text1" w:themeTint="D9"/>
                <w:sz w:val="20"/>
                <w:szCs w:val="20"/>
              </w:rPr>
              <w:fldChar w:fldCharType="end"/>
            </w:r>
            <w:r w:rsidR="00370A53" w:rsidRPr="00370A53">
              <w:rPr>
                <w:rFonts w:cstheme="minorHAnsi"/>
                <w:color w:val="262626" w:themeColor="text1" w:themeTint="D9"/>
                <w:sz w:val="20"/>
                <w:szCs w:val="20"/>
              </w:rPr>
              <w:t>Subcontractor (PCBU)</w:t>
            </w:r>
          </w:p>
        </w:tc>
        <w:tc>
          <w:tcPr>
            <w:tcW w:w="834" w:type="pct"/>
            <w:tcBorders>
              <w:left w:val="single" w:sz="4" w:space="0" w:color="A6A6A6" w:themeColor="background1" w:themeShade="A6"/>
            </w:tcBorders>
          </w:tcPr>
          <w:p w14:paraId="7F1934B6" w14:textId="2C563608" w:rsidR="00272D16" w:rsidRPr="002E5F34" w:rsidRDefault="00370A53" w:rsidP="006D2FE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At all times</w:t>
            </w:r>
          </w:p>
        </w:tc>
      </w:tr>
      <w:tr w:rsidR="00272D16" w:rsidRPr="00AD0E22" w14:paraId="115B63BC" w14:textId="77777777" w:rsidTr="006D2FEA">
        <w:trPr>
          <w:cantSplit/>
          <w:trHeight w:val="1134"/>
          <w:jc w:val="center"/>
        </w:trPr>
        <w:tc>
          <w:tcPr>
            <w:tcW w:w="834" w:type="pct"/>
            <w:tcBorders>
              <w:right w:val="single" w:sz="4" w:space="0" w:color="A6A6A6" w:themeColor="background1" w:themeShade="A6"/>
            </w:tcBorders>
            <w:shd w:val="clear" w:color="auto" w:fill="auto"/>
          </w:tcPr>
          <w:p w14:paraId="12B38263" w14:textId="129B218A" w:rsidR="00272D16" w:rsidRPr="00AD0E22" w:rsidRDefault="00370A53" w:rsidP="00272D16">
            <w:pPr>
              <w:tabs>
                <w:tab w:val="left" w:pos="180"/>
              </w:tabs>
              <w:ind w:left="0" w:right="29" w:firstLine="0"/>
              <w:rPr>
                <w:rFonts w:cstheme="minorHAnsi"/>
                <w:color w:val="262626" w:themeColor="text1" w:themeTint="D9"/>
                <w:sz w:val="20"/>
                <w:szCs w:val="20"/>
              </w:rPr>
            </w:pPr>
            <w:r w:rsidRPr="00370A53">
              <w:rPr>
                <w:rFonts w:cstheme="minorHAnsi"/>
                <w:color w:val="262626" w:themeColor="text1" w:themeTint="D9"/>
                <w:sz w:val="20"/>
                <w:szCs w:val="20"/>
              </w:rPr>
              <w:lastRenderedPageBreak/>
              <w:t>Dust</w:t>
            </w:r>
          </w:p>
        </w:tc>
        <w:tc>
          <w:tcPr>
            <w:tcW w:w="833" w:type="pct"/>
            <w:tcBorders>
              <w:left w:val="single" w:sz="4" w:space="0" w:color="A6A6A6" w:themeColor="background1" w:themeShade="A6"/>
            </w:tcBorders>
            <w:shd w:val="clear" w:color="auto" w:fill="auto"/>
          </w:tcPr>
          <w:p w14:paraId="0B9DC1DF" w14:textId="1CB81CD5" w:rsidR="00272D16" w:rsidRPr="00AD0E22" w:rsidRDefault="00370A53" w:rsidP="00272D1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workers</w:t>
            </w:r>
          </w:p>
        </w:tc>
        <w:tc>
          <w:tcPr>
            <w:tcW w:w="833" w:type="pct"/>
            <w:tcBorders>
              <w:left w:val="single" w:sz="4" w:space="0" w:color="A6A6A6" w:themeColor="background1" w:themeShade="A6"/>
            </w:tcBorders>
            <w:shd w:val="clear" w:color="auto" w:fill="auto"/>
          </w:tcPr>
          <w:p w14:paraId="3E233A70" w14:textId="70930AFC" w:rsidR="00272D16" w:rsidRPr="00AD0E22" w:rsidRDefault="00370A53" w:rsidP="00272D16">
            <w:pPr>
              <w:tabs>
                <w:tab w:val="left" w:pos="180"/>
              </w:tabs>
              <w:ind w:left="0" w:right="29" w:firstLine="0"/>
              <w:rPr>
                <w:rFonts w:cstheme="minorHAnsi"/>
                <w:color w:val="262626" w:themeColor="text1" w:themeTint="D9"/>
                <w:sz w:val="20"/>
                <w:szCs w:val="20"/>
              </w:rPr>
            </w:pPr>
            <w:r w:rsidRPr="00370A53">
              <w:rPr>
                <w:rFonts w:cstheme="minorHAnsi"/>
                <w:color w:val="262626" w:themeColor="text1" w:themeTint="D9"/>
                <w:sz w:val="20"/>
                <w:szCs w:val="20"/>
              </w:rPr>
              <w:t>Dust</w:t>
            </w:r>
          </w:p>
        </w:tc>
        <w:tc>
          <w:tcPr>
            <w:tcW w:w="833" w:type="pct"/>
            <w:tcBorders>
              <w:left w:val="single" w:sz="4" w:space="0" w:color="A6A6A6" w:themeColor="background1" w:themeShade="A6"/>
            </w:tcBorders>
          </w:tcPr>
          <w:p w14:paraId="7D79D194" w14:textId="77777777" w:rsidR="00370A53" w:rsidRPr="00370A53" w:rsidRDefault="00272D16" w:rsidP="00370A53">
            <w:pPr>
              <w:tabs>
                <w:tab w:val="left" w:pos="180"/>
              </w:tabs>
              <w:ind w:right="29"/>
              <w:rPr>
                <w:rFonts w:cstheme="minorHAnsi"/>
                <w:noProof/>
                <w:color w:val="262626" w:themeColor="text1" w:themeTint="D9"/>
                <w:sz w:val="20"/>
                <w:szCs w:val="20"/>
              </w:rPr>
            </w:pPr>
            <w:r w:rsidRPr="002E5F34">
              <w:rPr>
                <w:rFonts w:cstheme="minorHAnsi"/>
                <w:color w:val="262626" w:themeColor="text1" w:themeTint="D9"/>
                <w:sz w:val="20"/>
                <w:szCs w:val="20"/>
              </w:rPr>
              <w:fldChar w:fldCharType="begin">
                <w:ffData>
                  <w:name w:val="Text1"/>
                  <w:enabled/>
                  <w:calcOnExit w:val="0"/>
                  <w:textInput/>
                </w:ffData>
              </w:fldChar>
            </w:r>
            <w:r w:rsidRPr="002E5F34">
              <w:rPr>
                <w:rFonts w:cstheme="minorHAnsi"/>
                <w:color w:val="262626" w:themeColor="text1" w:themeTint="D9"/>
                <w:sz w:val="20"/>
                <w:szCs w:val="20"/>
              </w:rPr>
              <w:instrText xml:space="preserve"> FORMTEXT </w:instrText>
            </w:r>
            <w:r w:rsidRPr="002E5F34">
              <w:rPr>
                <w:rFonts w:cstheme="minorHAnsi"/>
                <w:color w:val="262626" w:themeColor="text1" w:themeTint="D9"/>
                <w:sz w:val="20"/>
                <w:szCs w:val="20"/>
              </w:rPr>
            </w:r>
            <w:r w:rsidRPr="002E5F34">
              <w:rPr>
                <w:rFonts w:cstheme="minorHAnsi"/>
                <w:color w:val="262626" w:themeColor="text1" w:themeTint="D9"/>
                <w:sz w:val="20"/>
                <w:szCs w:val="20"/>
              </w:rPr>
              <w:fldChar w:fldCharType="separate"/>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00370A53" w:rsidRPr="00370A53">
              <w:rPr>
                <w:rFonts w:cstheme="minorHAnsi"/>
                <w:noProof/>
                <w:color w:val="262626" w:themeColor="text1" w:themeTint="D9"/>
                <w:sz w:val="20"/>
                <w:szCs w:val="20"/>
              </w:rPr>
              <w:t xml:space="preserve">Offsite cutting and prefabrication should be used as much as possible </w:t>
            </w:r>
          </w:p>
          <w:p w14:paraId="456A04B7" w14:textId="77777777" w:rsidR="00370A53" w:rsidRPr="00370A53" w:rsidRDefault="00370A53" w:rsidP="00370A53">
            <w:pPr>
              <w:tabs>
                <w:tab w:val="left" w:pos="180"/>
              </w:tabs>
              <w:ind w:right="29"/>
              <w:rPr>
                <w:rFonts w:cstheme="minorHAnsi"/>
                <w:noProof/>
                <w:color w:val="262626" w:themeColor="text1" w:themeTint="D9"/>
                <w:sz w:val="20"/>
                <w:szCs w:val="20"/>
              </w:rPr>
            </w:pPr>
            <w:r w:rsidRPr="00370A53">
              <w:rPr>
                <w:rFonts w:cstheme="minorHAnsi"/>
                <w:noProof/>
                <w:color w:val="262626" w:themeColor="text1" w:themeTint="D9"/>
                <w:sz w:val="20"/>
                <w:szCs w:val="20"/>
              </w:rPr>
              <w:t xml:space="preserve">Erect cutting rooms or designated cutting areas to capture dust and with adequate ventilation </w:t>
            </w:r>
          </w:p>
          <w:p w14:paraId="0F43B454" w14:textId="77777777" w:rsidR="00370A53" w:rsidRPr="00370A53" w:rsidRDefault="00370A53" w:rsidP="00370A53">
            <w:pPr>
              <w:tabs>
                <w:tab w:val="left" w:pos="180"/>
              </w:tabs>
              <w:ind w:right="29"/>
              <w:rPr>
                <w:rFonts w:cstheme="minorHAnsi"/>
                <w:noProof/>
                <w:color w:val="262626" w:themeColor="text1" w:themeTint="D9"/>
                <w:sz w:val="20"/>
                <w:szCs w:val="20"/>
              </w:rPr>
            </w:pPr>
            <w:r w:rsidRPr="00370A53">
              <w:rPr>
                <w:rFonts w:cstheme="minorHAnsi"/>
                <w:noProof/>
                <w:color w:val="262626" w:themeColor="text1" w:themeTint="D9"/>
                <w:sz w:val="20"/>
                <w:szCs w:val="20"/>
              </w:rPr>
              <w:t>Use methods to suppress dust i.e. water spray, dust barriers</w:t>
            </w:r>
          </w:p>
          <w:p w14:paraId="3369B7CF" w14:textId="77777777" w:rsidR="00370A53" w:rsidRPr="00370A53" w:rsidRDefault="00370A53" w:rsidP="00370A53">
            <w:pPr>
              <w:tabs>
                <w:tab w:val="left" w:pos="180"/>
              </w:tabs>
              <w:ind w:right="29"/>
              <w:rPr>
                <w:rFonts w:cstheme="minorHAnsi"/>
                <w:noProof/>
                <w:color w:val="262626" w:themeColor="text1" w:themeTint="D9"/>
                <w:sz w:val="20"/>
                <w:szCs w:val="20"/>
              </w:rPr>
            </w:pPr>
            <w:r w:rsidRPr="00370A53">
              <w:rPr>
                <w:rFonts w:cstheme="minorHAnsi"/>
                <w:noProof/>
                <w:color w:val="262626" w:themeColor="text1" w:themeTint="D9"/>
                <w:sz w:val="20"/>
                <w:szCs w:val="20"/>
              </w:rPr>
              <w:t>Regular clean ups to be completed on site</w:t>
            </w:r>
          </w:p>
          <w:p w14:paraId="6885BDE4" w14:textId="79BD4A00" w:rsidR="00272D16" w:rsidRPr="002E5F34" w:rsidRDefault="00370A53" w:rsidP="00370A53">
            <w:pPr>
              <w:tabs>
                <w:tab w:val="left" w:pos="180"/>
              </w:tabs>
              <w:ind w:left="0" w:right="29" w:firstLine="0"/>
              <w:rPr>
                <w:rFonts w:cstheme="minorHAnsi"/>
                <w:color w:val="262626" w:themeColor="text1" w:themeTint="D9"/>
                <w:sz w:val="20"/>
                <w:szCs w:val="20"/>
              </w:rPr>
            </w:pPr>
            <w:r w:rsidRPr="00370A53">
              <w:rPr>
                <w:rFonts w:cstheme="minorHAnsi"/>
                <w:noProof/>
                <w:color w:val="262626" w:themeColor="text1" w:themeTint="D9"/>
                <w:sz w:val="20"/>
                <w:szCs w:val="20"/>
              </w:rPr>
              <w:t>Equipment to be regularly cleaned</w:t>
            </w:r>
            <w:r w:rsidR="00272D16" w:rsidRPr="002E5F34">
              <w:rPr>
                <w:rFonts w:cstheme="minorHAnsi"/>
                <w:noProof/>
                <w:color w:val="262626" w:themeColor="text1" w:themeTint="D9"/>
                <w:sz w:val="20"/>
                <w:szCs w:val="20"/>
              </w:rPr>
              <w:t> </w:t>
            </w:r>
            <w:r w:rsidR="00272D16" w:rsidRPr="002E5F34">
              <w:rPr>
                <w:rFonts w:cstheme="minorHAnsi"/>
                <w:noProof/>
                <w:color w:val="262626" w:themeColor="text1" w:themeTint="D9"/>
                <w:sz w:val="20"/>
                <w:szCs w:val="20"/>
              </w:rPr>
              <w:t> </w:t>
            </w:r>
            <w:r w:rsidR="00272D16" w:rsidRPr="002E5F34">
              <w:rPr>
                <w:rFonts w:cstheme="minorHAnsi"/>
                <w:noProof/>
                <w:color w:val="262626" w:themeColor="text1" w:themeTint="D9"/>
                <w:sz w:val="20"/>
                <w:szCs w:val="20"/>
              </w:rPr>
              <w:t> </w:t>
            </w:r>
            <w:r w:rsidR="00272D16" w:rsidRPr="002E5F34">
              <w:rPr>
                <w:rFonts w:cstheme="minorHAnsi"/>
                <w:color w:val="262626" w:themeColor="text1" w:themeTint="D9"/>
                <w:sz w:val="20"/>
                <w:szCs w:val="20"/>
              </w:rPr>
              <w:fldChar w:fldCharType="end"/>
            </w:r>
          </w:p>
        </w:tc>
        <w:tc>
          <w:tcPr>
            <w:tcW w:w="833" w:type="pct"/>
            <w:tcBorders>
              <w:left w:val="single" w:sz="4" w:space="0" w:color="A6A6A6" w:themeColor="background1" w:themeShade="A6"/>
            </w:tcBorders>
          </w:tcPr>
          <w:p w14:paraId="2BC7F00D" w14:textId="77777777" w:rsidR="00370A53" w:rsidRPr="00370A53" w:rsidRDefault="00370A53" w:rsidP="00370A53">
            <w:pPr>
              <w:tabs>
                <w:tab w:val="left" w:pos="180"/>
              </w:tabs>
              <w:ind w:left="0" w:right="29" w:firstLine="0"/>
              <w:rPr>
                <w:rFonts w:cstheme="minorHAnsi"/>
                <w:color w:val="262626" w:themeColor="text1" w:themeTint="D9"/>
                <w:sz w:val="20"/>
                <w:szCs w:val="20"/>
              </w:rPr>
            </w:pPr>
            <w:r w:rsidRPr="00370A53">
              <w:rPr>
                <w:rFonts w:cstheme="minorHAnsi"/>
                <w:color w:val="262626" w:themeColor="text1" w:themeTint="D9"/>
                <w:sz w:val="20"/>
                <w:szCs w:val="20"/>
              </w:rPr>
              <w:fldChar w:fldCharType="begin">
                <w:ffData>
                  <w:name w:val="Text1"/>
                  <w:enabled/>
                  <w:calcOnExit w:val="0"/>
                  <w:textInput/>
                </w:ffData>
              </w:fldChar>
            </w:r>
            <w:r w:rsidRPr="00370A53">
              <w:rPr>
                <w:rFonts w:cstheme="minorHAnsi"/>
                <w:color w:val="262626" w:themeColor="text1" w:themeTint="D9"/>
                <w:sz w:val="20"/>
                <w:szCs w:val="20"/>
              </w:rPr>
              <w:instrText xml:space="preserve"> FORMTEXT </w:instrText>
            </w:r>
            <w:r w:rsidRPr="00370A53">
              <w:rPr>
                <w:rFonts w:cstheme="minorHAnsi"/>
                <w:color w:val="262626" w:themeColor="text1" w:themeTint="D9"/>
                <w:sz w:val="20"/>
                <w:szCs w:val="20"/>
              </w:rPr>
            </w:r>
            <w:r w:rsidRPr="00370A53">
              <w:rPr>
                <w:rFonts w:cstheme="minorHAnsi"/>
                <w:color w:val="262626" w:themeColor="text1" w:themeTint="D9"/>
                <w:sz w:val="20"/>
                <w:szCs w:val="20"/>
              </w:rPr>
              <w:fldChar w:fldCharType="separate"/>
            </w:r>
            <w:r w:rsidRPr="00370A53">
              <w:rPr>
                <w:rFonts w:cstheme="minorHAnsi"/>
                <w:color w:val="262626" w:themeColor="text1" w:themeTint="D9"/>
                <w:sz w:val="20"/>
                <w:szCs w:val="20"/>
              </w:rPr>
              <w:t> </w:t>
            </w:r>
            <w:r w:rsidRPr="00370A53">
              <w:rPr>
                <w:rFonts w:cstheme="minorHAnsi"/>
                <w:color w:val="262626" w:themeColor="text1" w:themeTint="D9"/>
                <w:sz w:val="20"/>
                <w:szCs w:val="20"/>
              </w:rPr>
              <w:t> </w:t>
            </w:r>
            <w:r w:rsidRPr="00370A53">
              <w:rPr>
                <w:rFonts w:cstheme="minorHAnsi"/>
                <w:color w:val="262626" w:themeColor="text1" w:themeTint="D9"/>
                <w:sz w:val="20"/>
                <w:szCs w:val="20"/>
              </w:rPr>
              <w:t> </w:t>
            </w:r>
            <w:r w:rsidRPr="00370A53">
              <w:rPr>
                <w:rFonts w:cstheme="minorHAnsi"/>
                <w:color w:val="262626" w:themeColor="text1" w:themeTint="D9"/>
                <w:sz w:val="20"/>
                <w:szCs w:val="20"/>
              </w:rPr>
              <w:t>McNab</w:t>
            </w:r>
          </w:p>
          <w:p w14:paraId="6DD2C08C" w14:textId="3050FEE3" w:rsidR="00272D16" w:rsidRPr="002E5F34" w:rsidRDefault="00370A53" w:rsidP="00370A53">
            <w:pPr>
              <w:tabs>
                <w:tab w:val="left" w:pos="180"/>
              </w:tabs>
              <w:ind w:left="0" w:right="29" w:firstLine="0"/>
              <w:rPr>
                <w:rFonts w:cstheme="minorHAnsi"/>
                <w:color w:val="262626" w:themeColor="text1" w:themeTint="D9"/>
                <w:sz w:val="20"/>
                <w:szCs w:val="20"/>
              </w:rPr>
            </w:pPr>
            <w:r w:rsidRPr="00370A53">
              <w:rPr>
                <w:rFonts w:cstheme="minorHAnsi"/>
                <w:color w:val="262626" w:themeColor="text1" w:themeTint="D9"/>
                <w:sz w:val="20"/>
                <w:szCs w:val="20"/>
              </w:rPr>
              <w:t>Subcontractor (PCBU)</w:t>
            </w:r>
            <w:r w:rsidRPr="00370A53">
              <w:rPr>
                <w:rFonts w:cstheme="minorHAnsi"/>
                <w:color w:val="262626" w:themeColor="text1" w:themeTint="D9"/>
                <w:sz w:val="20"/>
                <w:szCs w:val="20"/>
              </w:rPr>
              <w:t> </w:t>
            </w:r>
            <w:r w:rsidRPr="00370A53">
              <w:rPr>
                <w:rFonts w:cstheme="minorHAnsi"/>
                <w:color w:val="262626" w:themeColor="text1" w:themeTint="D9"/>
                <w:sz w:val="20"/>
                <w:szCs w:val="20"/>
              </w:rPr>
              <w:t> </w:t>
            </w:r>
            <w:r w:rsidRPr="00370A53">
              <w:rPr>
                <w:rFonts w:cstheme="minorHAnsi"/>
                <w:color w:val="262626" w:themeColor="text1" w:themeTint="D9"/>
                <w:sz w:val="20"/>
                <w:szCs w:val="20"/>
              </w:rPr>
              <w:fldChar w:fldCharType="end"/>
            </w:r>
          </w:p>
        </w:tc>
        <w:tc>
          <w:tcPr>
            <w:tcW w:w="834" w:type="pct"/>
            <w:tcBorders>
              <w:left w:val="single" w:sz="4" w:space="0" w:color="A6A6A6" w:themeColor="background1" w:themeShade="A6"/>
            </w:tcBorders>
          </w:tcPr>
          <w:p w14:paraId="4931AA34" w14:textId="1011A06C" w:rsidR="00272D16" w:rsidRPr="002E5F34" w:rsidRDefault="00370A53" w:rsidP="00272D1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At all times</w:t>
            </w:r>
          </w:p>
        </w:tc>
      </w:tr>
      <w:tr w:rsidR="00272D16" w:rsidRPr="00AD0E22" w14:paraId="51B099D0" w14:textId="77777777" w:rsidTr="006D2FEA">
        <w:trPr>
          <w:cantSplit/>
          <w:trHeight w:val="1134"/>
          <w:jc w:val="center"/>
        </w:trPr>
        <w:tc>
          <w:tcPr>
            <w:tcW w:w="834" w:type="pct"/>
            <w:tcBorders>
              <w:right w:val="single" w:sz="4" w:space="0" w:color="A6A6A6" w:themeColor="background1" w:themeShade="A6"/>
            </w:tcBorders>
            <w:shd w:val="clear" w:color="auto" w:fill="auto"/>
          </w:tcPr>
          <w:p w14:paraId="4DA561F7" w14:textId="28144589" w:rsidR="00272D16" w:rsidRPr="00AD0E22" w:rsidRDefault="00370A53" w:rsidP="00272D16">
            <w:pPr>
              <w:tabs>
                <w:tab w:val="left" w:pos="180"/>
              </w:tabs>
              <w:ind w:left="0" w:right="29" w:firstLine="0"/>
              <w:rPr>
                <w:rFonts w:cstheme="minorHAnsi"/>
                <w:color w:val="262626" w:themeColor="text1" w:themeTint="D9"/>
                <w:sz w:val="20"/>
                <w:szCs w:val="20"/>
              </w:rPr>
            </w:pPr>
            <w:r w:rsidRPr="00370A53">
              <w:rPr>
                <w:rFonts w:cstheme="minorHAnsi"/>
                <w:color w:val="262626" w:themeColor="text1" w:themeTint="D9"/>
                <w:sz w:val="20"/>
                <w:szCs w:val="20"/>
              </w:rPr>
              <w:lastRenderedPageBreak/>
              <w:t>Noise / vibration</w:t>
            </w:r>
          </w:p>
        </w:tc>
        <w:tc>
          <w:tcPr>
            <w:tcW w:w="833" w:type="pct"/>
            <w:tcBorders>
              <w:left w:val="single" w:sz="4" w:space="0" w:color="A6A6A6" w:themeColor="background1" w:themeShade="A6"/>
            </w:tcBorders>
            <w:shd w:val="clear" w:color="auto" w:fill="auto"/>
          </w:tcPr>
          <w:p w14:paraId="5CAC2EE0" w14:textId="1F47E069" w:rsidR="00272D16" w:rsidRPr="00AD0E22" w:rsidRDefault="00370A53" w:rsidP="00272D1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All workers</w:t>
            </w:r>
            <w:r w:rsidR="00272D16" w:rsidRPr="00AD0E22">
              <w:rPr>
                <w:rFonts w:cstheme="minorHAnsi"/>
                <w:color w:val="262626" w:themeColor="text1" w:themeTint="D9"/>
                <w:sz w:val="20"/>
                <w:szCs w:val="20"/>
              </w:rPr>
              <w:fldChar w:fldCharType="begin">
                <w:ffData>
                  <w:name w:val="Text1"/>
                  <w:enabled/>
                  <w:calcOnExit w:val="0"/>
                  <w:textInput/>
                </w:ffData>
              </w:fldChar>
            </w:r>
            <w:r w:rsidR="00272D16" w:rsidRPr="00AD0E22">
              <w:rPr>
                <w:rFonts w:cstheme="minorHAnsi"/>
                <w:color w:val="262626" w:themeColor="text1" w:themeTint="D9"/>
                <w:sz w:val="20"/>
                <w:szCs w:val="20"/>
              </w:rPr>
              <w:instrText xml:space="preserve"> FORMTEXT </w:instrText>
            </w:r>
            <w:r w:rsidR="00272D16" w:rsidRPr="00AD0E22">
              <w:rPr>
                <w:rFonts w:cstheme="minorHAnsi"/>
                <w:color w:val="262626" w:themeColor="text1" w:themeTint="D9"/>
                <w:sz w:val="20"/>
                <w:szCs w:val="20"/>
              </w:rPr>
            </w:r>
            <w:r w:rsidR="00272D16" w:rsidRPr="00AD0E22">
              <w:rPr>
                <w:rFonts w:cstheme="minorHAnsi"/>
                <w:color w:val="262626" w:themeColor="text1" w:themeTint="D9"/>
                <w:sz w:val="20"/>
                <w:szCs w:val="20"/>
              </w:rPr>
              <w:fldChar w:fldCharType="separate"/>
            </w:r>
            <w:r w:rsidR="00272D16" w:rsidRPr="00AD0E22">
              <w:rPr>
                <w:rFonts w:cstheme="minorHAnsi"/>
                <w:noProof/>
                <w:color w:val="262626" w:themeColor="text1" w:themeTint="D9"/>
                <w:sz w:val="20"/>
                <w:szCs w:val="20"/>
              </w:rPr>
              <w:t> </w:t>
            </w:r>
            <w:r w:rsidR="00272D16" w:rsidRPr="00AD0E22">
              <w:rPr>
                <w:rFonts w:cstheme="minorHAnsi"/>
                <w:noProof/>
                <w:color w:val="262626" w:themeColor="text1" w:themeTint="D9"/>
                <w:sz w:val="20"/>
                <w:szCs w:val="20"/>
              </w:rPr>
              <w:t> </w:t>
            </w:r>
            <w:r w:rsidR="00272D16" w:rsidRPr="00AD0E22">
              <w:rPr>
                <w:rFonts w:cstheme="minorHAnsi"/>
                <w:noProof/>
                <w:color w:val="262626" w:themeColor="text1" w:themeTint="D9"/>
                <w:sz w:val="20"/>
                <w:szCs w:val="20"/>
              </w:rPr>
              <w:t> </w:t>
            </w:r>
            <w:r w:rsidR="00272D16" w:rsidRPr="00AD0E22">
              <w:rPr>
                <w:rFonts w:cstheme="minorHAnsi"/>
                <w:noProof/>
                <w:color w:val="262626" w:themeColor="text1" w:themeTint="D9"/>
                <w:sz w:val="20"/>
                <w:szCs w:val="20"/>
              </w:rPr>
              <w:t> </w:t>
            </w:r>
            <w:r w:rsidR="00272D16" w:rsidRPr="00AD0E22">
              <w:rPr>
                <w:rFonts w:cstheme="minorHAnsi"/>
                <w:noProof/>
                <w:color w:val="262626" w:themeColor="text1" w:themeTint="D9"/>
                <w:sz w:val="20"/>
                <w:szCs w:val="20"/>
              </w:rPr>
              <w:t> </w:t>
            </w:r>
            <w:r w:rsidR="00272D16" w:rsidRPr="00AD0E22">
              <w:rPr>
                <w:rFonts w:cstheme="minorHAnsi"/>
                <w:color w:val="262626" w:themeColor="text1" w:themeTint="D9"/>
                <w:sz w:val="20"/>
                <w:szCs w:val="20"/>
              </w:rPr>
              <w:fldChar w:fldCharType="end"/>
            </w:r>
          </w:p>
        </w:tc>
        <w:tc>
          <w:tcPr>
            <w:tcW w:w="833" w:type="pct"/>
            <w:tcBorders>
              <w:left w:val="single" w:sz="4" w:space="0" w:color="A6A6A6" w:themeColor="background1" w:themeShade="A6"/>
            </w:tcBorders>
            <w:shd w:val="clear" w:color="auto" w:fill="auto"/>
          </w:tcPr>
          <w:p w14:paraId="548F21AA" w14:textId="5CC4E5D2" w:rsidR="00272D16" w:rsidRPr="00AD0E22" w:rsidRDefault="00272D16" w:rsidP="00272D16">
            <w:pPr>
              <w:tabs>
                <w:tab w:val="left" w:pos="180"/>
              </w:tabs>
              <w:ind w:left="0" w:right="29" w:firstLine="0"/>
              <w:rPr>
                <w:rFonts w:cstheme="minorHAnsi"/>
                <w:color w:val="262626" w:themeColor="text1" w:themeTint="D9"/>
                <w:sz w:val="20"/>
                <w:szCs w:val="20"/>
              </w:rPr>
            </w:pPr>
            <w:r w:rsidRPr="00AD0E22">
              <w:rPr>
                <w:rFonts w:cstheme="minorHAnsi"/>
                <w:color w:val="262626" w:themeColor="text1" w:themeTint="D9"/>
                <w:sz w:val="20"/>
                <w:szCs w:val="20"/>
              </w:rPr>
              <w:fldChar w:fldCharType="begin">
                <w:ffData>
                  <w:name w:val="Text1"/>
                  <w:enabled/>
                  <w:calcOnExit w:val="0"/>
                  <w:textInput/>
                </w:ffData>
              </w:fldChar>
            </w:r>
            <w:r w:rsidRPr="00AD0E22">
              <w:rPr>
                <w:rFonts w:cstheme="minorHAnsi"/>
                <w:color w:val="262626" w:themeColor="text1" w:themeTint="D9"/>
                <w:sz w:val="20"/>
                <w:szCs w:val="20"/>
              </w:rPr>
              <w:instrText xml:space="preserve"> FORMTEXT </w:instrText>
            </w:r>
            <w:r w:rsidRPr="00AD0E22">
              <w:rPr>
                <w:rFonts w:cstheme="minorHAnsi"/>
                <w:color w:val="262626" w:themeColor="text1" w:themeTint="D9"/>
                <w:sz w:val="20"/>
                <w:szCs w:val="20"/>
              </w:rPr>
            </w:r>
            <w:r w:rsidRPr="00AD0E22">
              <w:rPr>
                <w:rFonts w:cstheme="minorHAnsi"/>
                <w:color w:val="262626" w:themeColor="text1" w:themeTint="D9"/>
                <w:sz w:val="20"/>
                <w:szCs w:val="20"/>
              </w:rPr>
              <w:fldChar w:fldCharType="separate"/>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00370A53" w:rsidRPr="00370A53">
              <w:rPr>
                <w:rFonts w:cstheme="minorHAnsi"/>
                <w:noProof/>
                <w:color w:val="262626" w:themeColor="text1" w:themeTint="D9"/>
                <w:sz w:val="20"/>
                <w:szCs w:val="20"/>
              </w:rPr>
              <w:t>Noise / vibration</w:t>
            </w:r>
            <w:r w:rsidRPr="00AD0E22">
              <w:rPr>
                <w:rFonts w:cstheme="minorHAnsi"/>
                <w:noProof/>
                <w:color w:val="262626" w:themeColor="text1" w:themeTint="D9"/>
                <w:sz w:val="20"/>
                <w:szCs w:val="20"/>
              </w:rPr>
              <w:t> </w:t>
            </w:r>
            <w:r w:rsidRPr="00AD0E22">
              <w:rPr>
                <w:rFonts w:cstheme="minorHAnsi"/>
                <w:noProof/>
                <w:color w:val="262626" w:themeColor="text1" w:themeTint="D9"/>
                <w:sz w:val="20"/>
                <w:szCs w:val="20"/>
              </w:rPr>
              <w:t> </w:t>
            </w:r>
            <w:r w:rsidRPr="00AD0E22">
              <w:rPr>
                <w:rFonts w:cstheme="minorHAnsi"/>
                <w:color w:val="262626" w:themeColor="text1" w:themeTint="D9"/>
                <w:sz w:val="20"/>
                <w:szCs w:val="20"/>
              </w:rPr>
              <w:fldChar w:fldCharType="end"/>
            </w:r>
          </w:p>
        </w:tc>
        <w:tc>
          <w:tcPr>
            <w:tcW w:w="833" w:type="pct"/>
            <w:tcBorders>
              <w:left w:val="single" w:sz="4" w:space="0" w:color="A6A6A6" w:themeColor="background1" w:themeShade="A6"/>
            </w:tcBorders>
          </w:tcPr>
          <w:p w14:paraId="456FF579" w14:textId="77777777" w:rsidR="00370A53" w:rsidRPr="00370A53" w:rsidRDefault="00272D16" w:rsidP="00370A53">
            <w:pPr>
              <w:tabs>
                <w:tab w:val="left" w:pos="180"/>
              </w:tabs>
              <w:ind w:right="29"/>
              <w:rPr>
                <w:rFonts w:cstheme="minorHAnsi"/>
                <w:noProof/>
                <w:color w:val="262626" w:themeColor="text1" w:themeTint="D9"/>
                <w:sz w:val="20"/>
                <w:szCs w:val="20"/>
              </w:rPr>
            </w:pPr>
            <w:r w:rsidRPr="002E5F34">
              <w:rPr>
                <w:rFonts w:cstheme="minorHAnsi"/>
                <w:color w:val="262626" w:themeColor="text1" w:themeTint="D9"/>
                <w:sz w:val="20"/>
                <w:szCs w:val="20"/>
              </w:rPr>
              <w:fldChar w:fldCharType="begin">
                <w:ffData>
                  <w:name w:val="Text1"/>
                  <w:enabled/>
                  <w:calcOnExit w:val="0"/>
                  <w:textInput/>
                </w:ffData>
              </w:fldChar>
            </w:r>
            <w:r w:rsidRPr="002E5F34">
              <w:rPr>
                <w:rFonts w:cstheme="minorHAnsi"/>
                <w:color w:val="262626" w:themeColor="text1" w:themeTint="D9"/>
                <w:sz w:val="20"/>
                <w:szCs w:val="20"/>
              </w:rPr>
              <w:instrText xml:space="preserve"> FORMTEXT </w:instrText>
            </w:r>
            <w:r w:rsidRPr="002E5F34">
              <w:rPr>
                <w:rFonts w:cstheme="minorHAnsi"/>
                <w:color w:val="262626" w:themeColor="text1" w:themeTint="D9"/>
                <w:sz w:val="20"/>
                <w:szCs w:val="20"/>
              </w:rPr>
            </w:r>
            <w:r w:rsidRPr="002E5F34">
              <w:rPr>
                <w:rFonts w:cstheme="minorHAnsi"/>
                <w:color w:val="262626" w:themeColor="text1" w:themeTint="D9"/>
                <w:sz w:val="20"/>
                <w:szCs w:val="20"/>
              </w:rPr>
              <w:fldChar w:fldCharType="separate"/>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00370A53" w:rsidRPr="00370A53">
              <w:rPr>
                <w:rFonts w:cstheme="minorHAnsi"/>
                <w:noProof/>
                <w:color w:val="262626" w:themeColor="text1" w:themeTint="D9"/>
                <w:sz w:val="20"/>
                <w:szCs w:val="20"/>
              </w:rPr>
              <w:t xml:space="preserve">Works to be completed within DA conditional hours.  </w:t>
            </w:r>
          </w:p>
          <w:p w14:paraId="7328FAB2" w14:textId="77777777" w:rsidR="00370A53" w:rsidRPr="00370A53" w:rsidRDefault="00370A53" w:rsidP="00370A53">
            <w:pPr>
              <w:tabs>
                <w:tab w:val="left" w:pos="180"/>
              </w:tabs>
              <w:ind w:right="29"/>
              <w:rPr>
                <w:rFonts w:cstheme="minorHAnsi"/>
                <w:noProof/>
                <w:color w:val="262626" w:themeColor="text1" w:themeTint="D9"/>
                <w:sz w:val="20"/>
                <w:szCs w:val="20"/>
              </w:rPr>
            </w:pPr>
            <w:r w:rsidRPr="00370A53">
              <w:rPr>
                <w:rFonts w:cstheme="minorHAnsi"/>
                <w:noProof/>
                <w:color w:val="262626" w:themeColor="text1" w:themeTint="D9"/>
                <w:sz w:val="20"/>
                <w:szCs w:val="20"/>
              </w:rPr>
              <w:t xml:space="preserve">Where there is a potential for Noise and vibration exposure limited to noise in excess of: 85 dB(A) continuously for eight hours or a daily noise dose equivalent to or above 85dB(A) in a shorter time frame, silencers on plant to be considered and implemented where possible. Hearing Protection to </w:t>
            </w:r>
            <w:r w:rsidRPr="00370A53">
              <w:rPr>
                <w:rFonts w:cstheme="minorHAnsi"/>
                <w:noProof/>
                <w:color w:val="262626" w:themeColor="text1" w:themeTint="D9"/>
                <w:sz w:val="20"/>
                <w:szCs w:val="20"/>
              </w:rPr>
              <w:lastRenderedPageBreak/>
              <w:t>be worn at all times.</w:t>
            </w:r>
          </w:p>
          <w:p w14:paraId="06267368" w14:textId="77777777" w:rsidR="00370A53" w:rsidRPr="00370A53" w:rsidRDefault="00370A53" w:rsidP="00370A53">
            <w:pPr>
              <w:tabs>
                <w:tab w:val="left" w:pos="180"/>
              </w:tabs>
              <w:ind w:right="29"/>
              <w:rPr>
                <w:rFonts w:cstheme="minorHAnsi"/>
                <w:noProof/>
                <w:color w:val="262626" w:themeColor="text1" w:themeTint="D9"/>
                <w:sz w:val="20"/>
                <w:szCs w:val="20"/>
              </w:rPr>
            </w:pPr>
            <w:r w:rsidRPr="00370A53">
              <w:rPr>
                <w:rFonts w:cstheme="minorHAnsi"/>
                <w:noProof/>
                <w:color w:val="262626" w:themeColor="text1" w:themeTint="D9"/>
                <w:sz w:val="20"/>
                <w:szCs w:val="20"/>
              </w:rPr>
              <w:t>Vibration exposure to arms/ hands from tools for greater than 4 hours in a 24 hour period to be used to manufacturers specification and duration. Anti vibration gloves to be worn. Rotation schedule to be established.</w:t>
            </w:r>
          </w:p>
          <w:p w14:paraId="0C261043" w14:textId="77777777" w:rsidR="00370A53" w:rsidRPr="00370A53" w:rsidRDefault="00370A53" w:rsidP="00370A53">
            <w:pPr>
              <w:tabs>
                <w:tab w:val="left" w:pos="180"/>
              </w:tabs>
              <w:ind w:right="29"/>
              <w:rPr>
                <w:rFonts w:cstheme="minorHAnsi"/>
                <w:noProof/>
                <w:color w:val="262626" w:themeColor="text1" w:themeTint="D9"/>
                <w:sz w:val="20"/>
                <w:szCs w:val="20"/>
              </w:rPr>
            </w:pPr>
            <w:r w:rsidRPr="00370A53">
              <w:rPr>
                <w:rFonts w:cstheme="minorHAnsi"/>
                <w:noProof/>
                <w:color w:val="262626" w:themeColor="text1" w:themeTint="D9"/>
                <w:sz w:val="20"/>
                <w:szCs w:val="20"/>
              </w:rPr>
              <w:t xml:space="preserve">Exposure to whole body vibration must not exceed the exposure levels nominated for machinery or plant by the manufacturer. Use tools and methods that create less noise and </w:t>
            </w:r>
            <w:r w:rsidRPr="00370A53">
              <w:rPr>
                <w:rFonts w:cstheme="minorHAnsi"/>
                <w:noProof/>
                <w:color w:val="262626" w:themeColor="text1" w:themeTint="D9"/>
                <w:sz w:val="20"/>
                <w:szCs w:val="20"/>
              </w:rPr>
              <w:lastRenderedPageBreak/>
              <w:t xml:space="preserve">vibration where possible </w:t>
            </w:r>
          </w:p>
          <w:p w14:paraId="2B4A85A6" w14:textId="77777777" w:rsidR="00370A53" w:rsidRPr="00370A53" w:rsidRDefault="00370A53" w:rsidP="00370A53">
            <w:pPr>
              <w:tabs>
                <w:tab w:val="left" w:pos="180"/>
              </w:tabs>
              <w:ind w:right="29"/>
              <w:rPr>
                <w:rFonts w:cstheme="minorHAnsi"/>
                <w:noProof/>
                <w:color w:val="262626" w:themeColor="text1" w:themeTint="D9"/>
                <w:sz w:val="20"/>
                <w:szCs w:val="20"/>
              </w:rPr>
            </w:pPr>
            <w:r w:rsidRPr="00370A53">
              <w:rPr>
                <w:rFonts w:cstheme="minorHAnsi"/>
                <w:noProof/>
                <w:color w:val="262626" w:themeColor="text1" w:themeTint="D9"/>
                <w:sz w:val="20"/>
                <w:szCs w:val="20"/>
              </w:rPr>
              <w:t>Noise producing activities to be isolated where ever possible, Subcontractor to address the control of noise during their activities</w:t>
            </w:r>
          </w:p>
          <w:p w14:paraId="64F60AB1" w14:textId="77777777" w:rsidR="00370A53" w:rsidRPr="00370A53" w:rsidRDefault="00370A53" w:rsidP="00370A53">
            <w:pPr>
              <w:tabs>
                <w:tab w:val="left" w:pos="180"/>
              </w:tabs>
              <w:ind w:right="29"/>
              <w:rPr>
                <w:rFonts w:cstheme="minorHAnsi"/>
                <w:noProof/>
                <w:color w:val="262626" w:themeColor="text1" w:themeTint="D9"/>
                <w:sz w:val="20"/>
                <w:szCs w:val="20"/>
              </w:rPr>
            </w:pPr>
            <w:r w:rsidRPr="00370A53">
              <w:rPr>
                <w:rFonts w:cstheme="minorHAnsi"/>
                <w:noProof/>
                <w:color w:val="262626" w:themeColor="text1" w:themeTint="D9"/>
                <w:sz w:val="20"/>
                <w:szCs w:val="20"/>
              </w:rPr>
              <w:t xml:space="preserve">Wear appropriate ear protection and take note of signage and restricted areas </w:t>
            </w:r>
          </w:p>
          <w:p w14:paraId="120B4BE1" w14:textId="4E051CE3" w:rsidR="00272D16" w:rsidRPr="002E5F34" w:rsidRDefault="00370A53" w:rsidP="00370A53">
            <w:pPr>
              <w:tabs>
                <w:tab w:val="left" w:pos="180"/>
              </w:tabs>
              <w:ind w:left="0" w:right="29" w:firstLine="0"/>
              <w:rPr>
                <w:rFonts w:cstheme="minorHAnsi"/>
                <w:color w:val="262626" w:themeColor="text1" w:themeTint="D9"/>
                <w:sz w:val="20"/>
                <w:szCs w:val="20"/>
              </w:rPr>
            </w:pPr>
            <w:r w:rsidRPr="00370A53">
              <w:rPr>
                <w:rFonts w:cstheme="minorHAnsi"/>
                <w:noProof/>
                <w:color w:val="262626" w:themeColor="text1" w:themeTint="D9"/>
                <w:sz w:val="20"/>
                <w:szCs w:val="20"/>
              </w:rPr>
              <w:t>Plant and equipment to be maintained i.e. exhausts ; Community complaints register to be maintained by McNab</w:t>
            </w:r>
            <w:r w:rsidR="00272D16" w:rsidRPr="002E5F34">
              <w:rPr>
                <w:rFonts w:cstheme="minorHAnsi"/>
                <w:noProof/>
                <w:color w:val="262626" w:themeColor="text1" w:themeTint="D9"/>
                <w:sz w:val="20"/>
                <w:szCs w:val="20"/>
              </w:rPr>
              <w:t> </w:t>
            </w:r>
            <w:r w:rsidR="00272D16" w:rsidRPr="002E5F34">
              <w:rPr>
                <w:rFonts w:cstheme="minorHAnsi"/>
                <w:noProof/>
                <w:color w:val="262626" w:themeColor="text1" w:themeTint="D9"/>
                <w:sz w:val="20"/>
                <w:szCs w:val="20"/>
              </w:rPr>
              <w:t> </w:t>
            </w:r>
            <w:r w:rsidR="00272D16" w:rsidRPr="002E5F34">
              <w:rPr>
                <w:rFonts w:cstheme="minorHAnsi"/>
                <w:noProof/>
                <w:color w:val="262626" w:themeColor="text1" w:themeTint="D9"/>
                <w:sz w:val="20"/>
                <w:szCs w:val="20"/>
              </w:rPr>
              <w:t> </w:t>
            </w:r>
            <w:r w:rsidR="00272D16" w:rsidRPr="002E5F34">
              <w:rPr>
                <w:rFonts w:cstheme="minorHAnsi"/>
                <w:color w:val="262626" w:themeColor="text1" w:themeTint="D9"/>
                <w:sz w:val="20"/>
                <w:szCs w:val="20"/>
              </w:rPr>
              <w:fldChar w:fldCharType="end"/>
            </w:r>
          </w:p>
        </w:tc>
        <w:tc>
          <w:tcPr>
            <w:tcW w:w="833" w:type="pct"/>
            <w:tcBorders>
              <w:left w:val="single" w:sz="4" w:space="0" w:color="A6A6A6" w:themeColor="background1" w:themeShade="A6"/>
            </w:tcBorders>
          </w:tcPr>
          <w:p w14:paraId="103D2772" w14:textId="77777777" w:rsidR="00370A53" w:rsidRPr="00370A53" w:rsidRDefault="00272D16" w:rsidP="00370A53">
            <w:pPr>
              <w:tabs>
                <w:tab w:val="left" w:pos="180"/>
              </w:tabs>
              <w:ind w:right="29"/>
              <w:rPr>
                <w:rFonts w:cstheme="minorHAnsi"/>
                <w:noProof/>
                <w:color w:val="262626" w:themeColor="text1" w:themeTint="D9"/>
                <w:sz w:val="20"/>
                <w:szCs w:val="20"/>
              </w:rPr>
            </w:pPr>
            <w:r w:rsidRPr="002E5F34">
              <w:rPr>
                <w:rFonts w:cstheme="minorHAnsi"/>
                <w:color w:val="262626" w:themeColor="text1" w:themeTint="D9"/>
                <w:sz w:val="20"/>
                <w:szCs w:val="20"/>
              </w:rPr>
              <w:lastRenderedPageBreak/>
              <w:fldChar w:fldCharType="begin">
                <w:ffData>
                  <w:name w:val="Text1"/>
                  <w:enabled/>
                  <w:calcOnExit w:val="0"/>
                  <w:textInput/>
                </w:ffData>
              </w:fldChar>
            </w:r>
            <w:r w:rsidRPr="002E5F34">
              <w:rPr>
                <w:rFonts w:cstheme="minorHAnsi"/>
                <w:color w:val="262626" w:themeColor="text1" w:themeTint="D9"/>
                <w:sz w:val="20"/>
                <w:szCs w:val="20"/>
              </w:rPr>
              <w:instrText xml:space="preserve"> FORMTEXT </w:instrText>
            </w:r>
            <w:r w:rsidRPr="002E5F34">
              <w:rPr>
                <w:rFonts w:cstheme="minorHAnsi"/>
                <w:color w:val="262626" w:themeColor="text1" w:themeTint="D9"/>
                <w:sz w:val="20"/>
                <w:szCs w:val="20"/>
              </w:rPr>
            </w:r>
            <w:r w:rsidRPr="002E5F34">
              <w:rPr>
                <w:rFonts w:cstheme="minorHAnsi"/>
                <w:color w:val="262626" w:themeColor="text1" w:themeTint="D9"/>
                <w:sz w:val="20"/>
                <w:szCs w:val="20"/>
              </w:rPr>
              <w:fldChar w:fldCharType="separate"/>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Pr="002E5F34">
              <w:rPr>
                <w:rFonts w:cstheme="minorHAnsi"/>
                <w:noProof/>
                <w:color w:val="262626" w:themeColor="text1" w:themeTint="D9"/>
                <w:sz w:val="20"/>
                <w:szCs w:val="20"/>
              </w:rPr>
              <w:t> </w:t>
            </w:r>
            <w:r w:rsidR="00370A53" w:rsidRPr="00370A53">
              <w:rPr>
                <w:rFonts w:cstheme="minorHAnsi"/>
                <w:noProof/>
                <w:color w:val="262626" w:themeColor="text1" w:themeTint="D9"/>
                <w:sz w:val="20"/>
                <w:szCs w:val="20"/>
              </w:rPr>
              <w:t>McNab</w:t>
            </w:r>
          </w:p>
          <w:p w14:paraId="566AB766" w14:textId="151EE9B4" w:rsidR="00272D16" w:rsidRPr="002E5F34" w:rsidRDefault="00370A53" w:rsidP="00370A53">
            <w:pPr>
              <w:tabs>
                <w:tab w:val="left" w:pos="180"/>
              </w:tabs>
              <w:ind w:left="0" w:right="29" w:firstLine="0"/>
              <w:rPr>
                <w:rFonts w:cstheme="minorHAnsi"/>
                <w:color w:val="262626" w:themeColor="text1" w:themeTint="D9"/>
                <w:sz w:val="20"/>
                <w:szCs w:val="20"/>
              </w:rPr>
            </w:pPr>
            <w:r w:rsidRPr="00370A53">
              <w:rPr>
                <w:rFonts w:cstheme="minorHAnsi"/>
                <w:noProof/>
                <w:color w:val="262626" w:themeColor="text1" w:themeTint="D9"/>
                <w:sz w:val="20"/>
                <w:szCs w:val="20"/>
              </w:rPr>
              <w:t>Subcontractor (PCBU)</w:t>
            </w:r>
            <w:r w:rsidR="00272D16" w:rsidRPr="002E5F34">
              <w:rPr>
                <w:rFonts w:cstheme="minorHAnsi"/>
                <w:noProof/>
                <w:color w:val="262626" w:themeColor="text1" w:themeTint="D9"/>
                <w:sz w:val="20"/>
                <w:szCs w:val="20"/>
              </w:rPr>
              <w:t> </w:t>
            </w:r>
            <w:r w:rsidR="00272D16" w:rsidRPr="002E5F34">
              <w:rPr>
                <w:rFonts w:cstheme="minorHAnsi"/>
                <w:color w:val="262626" w:themeColor="text1" w:themeTint="D9"/>
                <w:sz w:val="20"/>
                <w:szCs w:val="20"/>
              </w:rPr>
              <w:fldChar w:fldCharType="end"/>
            </w:r>
          </w:p>
        </w:tc>
        <w:tc>
          <w:tcPr>
            <w:tcW w:w="834" w:type="pct"/>
            <w:tcBorders>
              <w:left w:val="single" w:sz="4" w:space="0" w:color="A6A6A6" w:themeColor="background1" w:themeShade="A6"/>
            </w:tcBorders>
          </w:tcPr>
          <w:p w14:paraId="570ABAE4" w14:textId="4934724F" w:rsidR="00272D16" w:rsidRPr="002E5F34" w:rsidRDefault="00370A53" w:rsidP="00272D1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At all times</w:t>
            </w:r>
          </w:p>
        </w:tc>
      </w:tr>
    </w:tbl>
    <w:p w14:paraId="6A8FDE04" w14:textId="77777777" w:rsidR="00272D16" w:rsidRDefault="00272D16" w:rsidP="00DC3963">
      <w:pPr>
        <w:spacing w:before="120" w:after="120"/>
        <w:jc w:val="center"/>
        <w:rPr>
          <w:rFonts w:cstheme="minorHAnsi"/>
          <w:color w:val="A6A6A6" w:themeColor="background1" w:themeShade="A6"/>
          <w:sz w:val="20"/>
        </w:rPr>
      </w:pPr>
    </w:p>
    <w:p w14:paraId="57271512" w14:textId="1D7AD2E8" w:rsidR="005F35CE" w:rsidRPr="00DC3963" w:rsidRDefault="00AD0E22" w:rsidP="00DC3963">
      <w:pPr>
        <w:spacing w:before="120" w:after="120"/>
        <w:jc w:val="center"/>
        <w:rPr>
          <w:i/>
          <w:iCs/>
          <w:color w:val="A6A6A6" w:themeColor="background1" w:themeShade="A6"/>
          <w:lang w:val="en-US"/>
        </w:rPr>
      </w:pPr>
      <w:r>
        <w:rPr>
          <w:rFonts w:cstheme="minorHAnsi"/>
          <w:color w:val="A6A6A6" w:themeColor="background1" w:themeShade="A6"/>
          <w:sz w:val="20"/>
        </w:rPr>
        <w:t xml:space="preserve">End of </w:t>
      </w:r>
      <w:r w:rsidR="00AA3363">
        <w:rPr>
          <w:rFonts w:cstheme="minorHAnsi"/>
          <w:color w:val="A6A6A6" w:themeColor="background1" w:themeShade="A6"/>
          <w:sz w:val="20"/>
        </w:rPr>
        <w:t>Hazard Identification Form Template</w:t>
      </w:r>
    </w:p>
    <w:sectPr w:rsidR="005F35CE" w:rsidRPr="00DC3963" w:rsidSect="00A30C21">
      <w:headerReference w:type="even" r:id="rId10"/>
      <w:headerReference w:type="default" r:id="rId11"/>
      <w:footerReference w:type="even" r:id="rId12"/>
      <w:footerReference w:type="default" r:id="rId13"/>
      <w:headerReference w:type="first" r:id="rId14"/>
      <w:footerReference w:type="first" r:id="rId15"/>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30B6B1" w14:textId="77777777" w:rsidR="00F86429" w:rsidRDefault="00F86429" w:rsidP="00806228">
      <w:pPr>
        <w:spacing w:after="0" w:line="240" w:lineRule="auto"/>
      </w:pPr>
      <w:r>
        <w:separator/>
      </w:r>
    </w:p>
  </w:endnote>
  <w:endnote w:type="continuationSeparator" w:id="0">
    <w:p w14:paraId="61D835C4" w14:textId="77777777" w:rsidR="00F86429" w:rsidRDefault="00F86429"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imes New Roman"/>
        <w:sz w:val="16"/>
        <w:szCs w:val="16"/>
      </w:rPr>
      <w:id w:val="140013734"/>
      <w:docPartObj>
        <w:docPartGallery w:val="Page Numbers (Top of Page)"/>
        <w:docPartUnique/>
      </w:docPartObj>
    </w:sdtPr>
    <w:sdtEndPr/>
    <w:sdtContent>
      <w:p w14:paraId="0FC0841E" w14:textId="77777777" w:rsidR="00A30C21" w:rsidRDefault="00A30C21" w:rsidP="00A30C21">
        <w:pPr>
          <w:pBdr>
            <w:top w:val="single" w:sz="4" w:space="1" w:color="auto"/>
          </w:pBdr>
          <w:tabs>
            <w:tab w:val="center" w:pos="5103"/>
            <w:tab w:val="right" w:pos="14317"/>
          </w:tabs>
          <w:spacing w:after="0"/>
          <w:rPr>
            <w:rFonts w:cs="Times New Roman"/>
            <w:sz w:val="16"/>
            <w:szCs w:val="16"/>
          </w:rPr>
        </w:pPr>
      </w:p>
      <w:p w14:paraId="679921F4" w14:textId="440811E7" w:rsidR="00A30C21" w:rsidRPr="00521EDB" w:rsidRDefault="00A30C21" w:rsidP="00A30C21">
        <w:pPr>
          <w:pBdr>
            <w:top w:val="single" w:sz="4" w:space="1" w:color="auto"/>
          </w:pBdr>
          <w:tabs>
            <w:tab w:val="center" w:pos="6946"/>
            <w:tab w:val="right" w:pos="13956"/>
          </w:tabs>
          <w:spacing w:after="0"/>
          <w:rPr>
            <w:rFonts w:cs="Times New Roman"/>
            <w:sz w:val="16"/>
            <w:szCs w:val="16"/>
          </w:rPr>
        </w:pPr>
        <w:r w:rsidRPr="00202BEE">
          <w:rPr>
            <w:rFonts w:cs="Times New Roman"/>
            <w:sz w:val="16"/>
            <w:szCs w:val="16"/>
          </w:rPr>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sidR="00EC4102">
          <w:rPr>
            <w:rFonts w:cs="Times New Roman"/>
            <w:bCs/>
            <w:noProof/>
            <w:sz w:val="16"/>
            <w:szCs w:val="16"/>
          </w:rPr>
          <w:t>8</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sidR="00EC4102">
          <w:rPr>
            <w:rFonts w:cs="Times New Roman"/>
            <w:bCs/>
            <w:noProof/>
            <w:sz w:val="16"/>
            <w:szCs w:val="16"/>
          </w:rPr>
          <w:t>9</w:t>
        </w:r>
        <w:r w:rsidRPr="006C47C5">
          <w:rPr>
            <w:rFonts w:cs="Times New Roman"/>
            <w:bCs/>
            <w:sz w:val="16"/>
            <w:szCs w:val="16"/>
          </w:rPr>
          <w:fldChar w:fldCharType="end"/>
        </w:r>
        <w:r>
          <w:rPr>
            <w:sz w:val="16"/>
            <w:szCs w:val="16"/>
          </w:rPr>
          <w:tab/>
        </w:r>
        <w:sdt>
          <w:sdtPr>
            <w:rPr>
              <w:sz w:val="16"/>
              <w:szCs w:val="16"/>
            </w:rPr>
            <w:alias w:val="Status"/>
            <w:tag w:val=""/>
            <w:id w:val="-475987122"/>
            <w:placeholder>
              <w:docPart w:val="A921C77795DF446DA91C44D315FB881A"/>
            </w:placeholder>
            <w:dataBinding w:prefixMappings="xmlns:ns0='http://purl.org/dc/elements/1.1/' xmlns:ns1='http://schemas.openxmlformats.org/package/2006/metadata/core-properties' " w:xpath="/ns1:coreProperties[1]/ns1:contentStatus[1]" w:storeItemID="{6C3C8BC8-F283-45AE-878A-BAB7291924A1}"/>
            <w:text/>
          </w:sdtPr>
          <w:sdtEndPr/>
          <w:sdtContent>
            <w:r w:rsidR="00663C83">
              <w:rPr>
                <w:sz w:val="16"/>
                <w:szCs w:val="16"/>
              </w:rPr>
              <w:t>v1-1_05/10/2023</w:t>
            </w:r>
          </w:sdtContent>
        </w:sdt>
        <w:r w:rsidRPr="00202BEE">
          <w:rPr>
            <w:rFonts w:cs="Times New Roman"/>
            <w:sz w:val="16"/>
            <w:szCs w:val="16"/>
          </w:rPr>
          <w:tab/>
        </w:r>
        <w:r w:rsidRPr="00550447">
          <w:rPr>
            <w:rFonts w:cs="Times New Roman"/>
            <w:sz w:val="16"/>
            <w:szCs w:val="16"/>
          </w:rPr>
          <w:t>CSTC Pty Ltd (RTO #0699)</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imes New Roman"/>
        <w:sz w:val="16"/>
        <w:szCs w:val="16"/>
      </w:rPr>
      <w:id w:val="36327398"/>
      <w:docPartObj>
        <w:docPartGallery w:val="Page Numbers (Top of Page)"/>
        <w:docPartUnique/>
      </w:docPartObj>
    </w:sdtPr>
    <w:sdtEndPr/>
    <w:sdtContent>
      <w:p w14:paraId="41747B71" w14:textId="77777777" w:rsidR="00553AA8" w:rsidRDefault="00553AA8" w:rsidP="00A30C21">
        <w:pPr>
          <w:pBdr>
            <w:top w:val="single" w:sz="4" w:space="1" w:color="auto"/>
          </w:pBdr>
          <w:tabs>
            <w:tab w:val="center" w:pos="5103"/>
          </w:tabs>
          <w:spacing w:after="0"/>
          <w:rPr>
            <w:rFonts w:cs="Times New Roman"/>
            <w:sz w:val="16"/>
            <w:szCs w:val="16"/>
          </w:rPr>
        </w:pPr>
      </w:p>
      <w:p w14:paraId="250E1A39" w14:textId="69059B4C" w:rsidR="00806228" w:rsidRPr="00521EDB" w:rsidRDefault="00521EDB" w:rsidP="00A30C21">
        <w:pPr>
          <w:pBdr>
            <w:top w:val="single" w:sz="4" w:space="1" w:color="auto"/>
          </w:pBdr>
          <w:tabs>
            <w:tab w:val="center" w:pos="6946"/>
            <w:tab w:val="right" w:pos="13956"/>
          </w:tabs>
          <w:spacing w:after="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D26E8D105FF845D98DA17DBE23724186"/>
            </w:placeholder>
            <w:dataBinding w:prefixMappings="xmlns:ns0='http://purl.org/dc/elements/1.1/' xmlns:ns1='http://schemas.openxmlformats.org/package/2006/metadata/core-properties' " w:xpath="/ns1:coreProperties[1]/ns1:contentStatus[1]" w:storeItemID="{6C3C8BC8-F283-45AE-878A-BAB7291924A1}"/>
            <w:text/>
          </w:sdtPr>
          <w:sdtEndPr/>
          <w:sdtContent>
            <w:r w:rsidR="00663C83" w:rsidRPr="00663C83">
              <w:rPr>
                <w:sz w:val="16"/>
                <w:szCs w:val="16"/>
              </w:rPr>
              <w:t>v1-1_05/10/2023</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sidR="00EC4102">
          <w:rPr>
            <w:rFonts w:cs="Times New Roman"/>
            <w:bCs/>
            <w:noProof/>
            <w:sz w:val="16"/>
            <w:szCs w:val="16"/>
          </w:rPr>
          <w:t>9</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sidR="00EC4102">
          <w:rPr>
            <w:rFonts w:cs="Times New Roman"/>
            <w:bCs/>
            <w:noProof/>
            <w:sz w:val="16"/>
            <w:szCs w:val="16"/>
          </w:rPr>
          <w:t>9</w:t>
        </w:r>
        <w:r w:rsidRPr="006C47C5">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DE38C" w14:textId="77777777" w:rsidR="00A30C21" w:rsidRDefault="00A30C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0A5204" w14:textId="77777777" w:rsidR="00F86429" w:rsidRDefault="00F86429" w:rsidP="00806228">
      <w:pPr>
        <w:spacing w:after="0" w:line="240" w:lineRule="auto"/>
      </w:pPr>
      <w:r>
        <w:separator/>
      </w:r>
    </w:p>
  </w:footnote>
  <w:footnote w:type="continuationSeparator" w:id="0">
    <w:p w14:paraId="259CED51" w14:textId="77777777" w:rsidR="00F86429" w:rsidRDefault="00F86429" w:rsidP="008062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44B9FF" w14:textId="63D90476" w:rsidR="00A30C21" w:rsidRDefault="00F86429" w:rsidP="00A30C21">
    <w:pPr>
      <w:pStyle w:val="Header"/>
      <w:rPr>
        <w:rFonts w:cs="Times New Roman"/>
        <w:sz w:val="16"/>
        <w:szCs w:val="16"/>
      </w:rPr>
    </w:pPr>
    <w:sdt>
      <w:sdtPr>
        <w:rPr>
          <w:rFonts w:cs="Times New Roman"/>
          <w:sz w:val="16"/>
          <w:szCs w:val="16"/>
        </w:rPr>
        <w:alias w:val="Category"/>
        <w:tag w:val=""/>
        <w:id w:val="1131056677"/>
        <w:placeholder>
          <w:docPart w:val="FD8F450D38604BAE8FFFC89C8D946851"/>
        </w:placeholder>
        <w:dataBinding w:prefixMappings="xmlns:ns0='http://purl.org/dc/elements/1.1/' xmlns:ns1='http://schemas.openxmlformats.org/package/2006/metadata/core-properties' " w:xpath="/ns1:coreProperties[1]/ns1:category[1]" w:storeItemID="{6C3C8BC8-F283-45AE-878A-BAB7291924A1}"/>
        <w:text/>
      </w:sdtPr>
      <w:sdtEndPr/>
      <w:sdtContent>
        <w:r w:rsidR="00A30C21">
          <w:rPr>
            <w:rFonts w:cs="Times New Roman"/>
            <w:sz w:val="16"/>
            <w:szCs w:val="16"/>
          </w:rPr>
          <w:t>Handout 1</w:t>
        </w:r>
      </w:sdtContent>
    </w:sdt>
    <w:r w:rsidR="00A30C21" w:rsidRPr="00CB15E4">
      <w:rPr>
        <w:rFonts w:cs="Times New Roman"/>
        <w:sz w:val="16"/>
        <w:szCs w:val="16"/>
      </w:rPr>
      <w:t xml:space="preserve"> - </w:t>
    </w:r>
    <w:sdt>
      <w:sdtPr>
        <w:rPr>
          <w:rFonts w:cs="Times New Roman"/>
          <w:sz w:val="16"/>
          <w:szCs w:val="16"/>
        </w:rPr>
        <w:alias w:val="Title"/>
        <w:tag w:val=""/>
        <w:id w:val="1912966437"/>
        <w:placeholder>
          <w:docPart w:val="77CAF932E70E461486924129417D279D"/>
        </w:placeholder>
        <w:dataBinding w:prefixMappings="xmlns:ns0='http://purl.org/dc/elements/1.1/' xmlns:ns1='http://schemas.openxmlformats.org/package/2006/metadata/core-properties' " w:xpath="/ns1:coreProperties[1]/ns0:title[1]" w:storeItemID="{6C3C8BC8-F283-45AE-878A-BAB7291924A1}"/>
        <w:text/>
      </w:sdtPr>
      <w:sdtEndPr/>
      <w:sdtContent>
        <w:r w:rsidR="00A30C21" w:rsidRPr="00CB15E4">
          <w:rPr>
            <w:rFonts w:cs="Times New Roman"/>
            <w:sz w:val="16"/>
            <w:szCs w:val="16"/>
          </w:rPr>
          <w:t>CPCCBC4002</w:t>
        </w:r>
      </w:sdtContent>
    </w:sdt>
    <w:r w:rsidR="00A30C21" w:rsidRPr="00CB15E4">
      <w:rPr>
        <w:rFonts w:cs="Times New Roman"/>
        <w:sz w:val="16"/>
        <w:szCs w:val="16"/>
      </w:rPr>
      <w:t xml:space="preserve"> </w:t>
    </w:r>
    <w:sdt>
      <w:sdtPr>
        <w:rPr>
          <w:rFonts w:cs="Times New Roman"/>
          <w:sz w:val="16"/>
          <w:szCs w:val="16"/>
        </w:rPr>
        <w:alias w:val="Subject"/>
        <w:tag w:val=""/>
        <w:id w:val="484211439"/>
        <w:placeholder>
          <w:docPart w:val="9AA393649E4743499C80C16268C18836"/>
        </w:placeholder>
        <w:dataBinding w:prefixMappings="xmlns:ns0='http://purl.org/dc/elements/1.1/' xmlns:ns1='http://schemas.openxmlformats.org/package/2006/metadata/core-properties' " w:xpath="/ns1:coreProperties[1]/ns0:subject[1]" w:storeItemID="{6C3C8BC8-F283-45AE-878A-BAB7291924A1}"/>
        <w:text/>
      </w:sdtPr>
      <w:sdtEndPr/>
      <w:sdtContent>
        <w:r w:rsidR="00A30C21" w:rsidRPr="00CB15E4">
          <w:rPr>
            <w:rFonts w:cs="Times New Roman"/>
            <w:sz w:val="16"/>
            <w:szCs w:val="16"/>
          </w:rPr>
          <w:t>Manage work health and safety in the building and construction workplace</w:t>
        </w:r>
      </w:sdtContent>
    </w:sdt>
  </w:p>
  <w:p w14:paraId="10A03D76" w14:textId="77777777" w:rsidR="00A30C21" w:rsidRPr="00CB15E4" w:rsidRDefault="00A30C21" w:rsidP="00A30C21">
    <w:pPr>
      <w:pStyle w:val="Header"/>
      <w:pBdr>
        <w:bottom w:val="single" w:sz="4" w:space="1" w:color="auto"/>
      </w:pBdr>
      <w:rPr>
        <w:rFonts w:cs="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1400C" w14:textId="3455349E" w:rsidR="00A30C21" w:rsidRDefault="00F86429" w:rsidP="00A30C21">
    <w:pPr>
      <w:pStyle w:val="Header"/>
      <w:jc w:val="right"/>
      <w:rPr>
        <w:rFonts w:cs="Times New Roman"/>
        <w:sz w:val="16"/>
        <w:szCs w:val="16"/>
      </w:rPr>
    </w:pPr>
    <w:sdt>
      <w:sdtPr>
        <w:rPr>
          <w:rFonts w:cs="Times New Roman"/>
          <w:sz w:val="16"/>
          <w:szCs w:val="16"/>
        </w:rPr>
        <w:alias w:val="Category"/>
        <w:tag w:val=""/>
        <w:id w:val="-1083070971"/>
        <w:placeholder>
          <w:docPart w:val="A4AD29A9DCD34EBDBB6DD4A6677EB930"/>
        </w:placeholder>
        <w:dataBinding w:prefixMappings="xmlns:ns0='http://purl.org/dc/elements/1.1/' xmlns:ns1='http://schemas.openxmlformats.org/package/2006/metadata/core-properties' " w:xpath="/ns1:coreProperties[1]/ns1:category[1]" w:storeItemID="{6C3C8BC8-F283-45AE-878A-BAB7291924A1}"/>
        <w:text/>
      </w:sdtPr>
      <w:sdtEndPr/>
      <w:sdtContent>
        <w:r w:rsidR="00A30C21">
          <w:rPr>
            <w:rFonts w:cs="Times New Roman"/>
            <w:sz w:val="16"/>
            <w:szCs w:val="16"/>
          </w:rPr>
          <w:t>Handout 1</w:t>
        </w:r>
      </w:sdtContent>
    </w:sdt>
    <w:r w:rsidR="00A30C21" w:rsidRPr="00CB15E4">
      <w:rPr>
        <w:rFonts w:cs="Times New Roman"/>
        <w:sz w:val="16"/>
        <w:szCs w:val="16"/>
      </w:rPr>
      <w:t xml:space="preserve"> - </w:t>
    </w:r>
    <w:sdt>
      <w:sdtPr>
        <w:rPr>
          <w:rFonts w:cs="Times New Roman"/>
          <w:sz w:val="16"/>
          <w:szCs w:val="16"/>
        </w:rPr>
        <w:alias w:val="Title"/>
        <w:tag w:val=""/>
        <w:id w:val="-2115274422"/>
        <w:placeholder>
          <w:docPart w:val="91C907EC9FD64EFF8FD641065E6C73CE"/>
        </w:placeholder>
        <w:dataBinding w:prefixMappings="xmlns:ns0='http://purl.org/dc/elements/1.1/' xmlns:ns1='http://schemas.openxmlformats.org/package/2006/metadata/core-properties' " w:xpath="/ns1:coreProperties[1]/ns0:title[1]" w:storeItemID="{6C3C8BC8-F283-45AE-878A-BAB7291924A1}"/>
        <w:text/>
      </w:sdtPr>
      <w:sdtEndPr/>
      <w:sdtContent>
        <w:r w:rsidR="00A30C21" w:rsidRPr="00CB15E4">
          <w:rPr>
            <w:rFonts w:cs="Times New Roman"/>
            <w:sz w:val="16"/>
            <w:szCs w:val="16"/>
          </w:rPr>
          <w:t>CPCCBC4002</w:t>
        </w:r>
      </w:sdtContent>
    </w:sdt>
    <w:r w:rsidR="00A30C21" w:rsidRPr="00CB15E4">
      <w:rPr>
        <w:rFonts w:cs="Times New Roman"/>
        <w:sz w:val="16"/>
        <w:szCs w:val="16"/>
      </w:rPr>
      <w:t xml:space="preserve"> </w:t>
    </w:r>
    <w:sdt>
      <w:sdtPr>
        <w:rPr>
          <w:rFonts w:cs="Times New Roman"/>
          <w:sz w:val="16"/>
          <w:szCs w:val="16"/>
        </w:rPr>
        <w:alias w:val="Subject"/>
        <w:tag w:val=""/>
        <w:id w:val="1687865732"/>
        <w:placeholder>
          <w:docPart w:val="13768671574F4CB49B55B957E168F714"/>
        </w:placeholder>
        <w:dataBinding w:prefixMappings="xmlns:ns0='http://purl.org/dc/elements/1.1/' xmlns:ns1='http://schemas.openxmlformats.org/package/2006/metadata/core-properties' " w:xpath="/ns1:coreProperties[1]/ns0:subject[1]" w:storeItemID="{6C3C8BC8-F283-45AE-878A-BAB7291924A1}"/>
        <w:text/>
      </w:sdtPr>
      <w:sdtEndPr/>
      <w:sdtContent>
        <w:r w:rsidR="00A30C21" w:rsidRPr="00CB15E4">
          <w:rPr>
            <w:rFonts w:cs="Times New Roman"/>
            <w:sz w:val="16"/>
            <w:szCs w:val="16"/>
          </w:rPr>
          <w:t>Manage work health and safety in the building and construction workplace</w:t>
        </w:r>
      </w:sdtContent>
    </w:sdt>
  </w:p>
  <w:p w14:paraId="62F2DDCE" w14:textId="77777777" w:rsidR="00A30C21" w:rsidRPr="00CB15E4" w:rsidRDefault="00A30C21" w:rsidP="00A30C21">
    <w:pPr>
      <w:pStyle w:val="Header"/>
      <w:pBdr>
        <w:bottom w:val="single" w:sz="4" w:space="1" w:color="auto"/>
      </w:pBdr>
      <w:jc w:val="right"/>
      <w:rPr>
        <w:rFonts w:cs="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DDDEEA" w14:textId="77777777" w:rsidR="00A30C21" w:rsidRDefault="00A30C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A5625"/>
    <w:multiLevelType w:val="hybridMultilevel"/>
    <w:tmpl w:val="1CC0492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2AA94B80"/>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35F12830"/>
    <w:multiLevelType w:val="hybridMultilevel"/>
    <w:tmpl w:val="C4AEFFB8"/>
    <w:lvl w:ilvl="0" w:tplc="E800E95A">
      <w:numFmt w:val="bullet"/>
      <w:lvlText w:val=""/>
      <w:lvlJc w:val="left"/>
      <w:pPr>
        <w:ind w:left="720" w:hanging="360"/>
      </w:pPr>
      <w:rPr>
        <w:rFonts w:ascii="Wingdings" w:eastAsiaTheme="minorHAnsi" w:hAnsi="Wingdings" w:cstheme="minorHAns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3A9D50B7"/>
    <w:multiLevelType w:val="hybridMultilevel"/>
    <w:tmpl w:val="9BCECB42"/>
    <w:lvl w:ilvl="0" w:tplc="40881A8A">
      <w:start w:val="1"/>
      <w:numFmt w:val="bullet"/>
      <w:lvlText w:val=""/>
      <w:lvlJc w:val="left"/>
      <w:pPr>
        <w:ind w:left="720" w:hanging="360"/>
      </w:pPr>
      <w:rPr>
        <w:rFonts w:ascii="Wingdings" w:hAnsi="Wingdings" w:hint="default"/>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433A3953"/>
    <w:multiLevelType w:val="hybridMultilevel"/>
    <w:tmpl w:val="9C4A4D6C"/>
    <w:lvl w:ilvl="0" w:tplc="9D146FC6">
      <w:start w:val="1"/>
      <w:numFmt w:val="bullet"/>
      <w:lvlText w:val=""/>
      <w:lvlJc w:val="left"/>
      <w:pPr>
        <w:ind w:left="749" w:hanging="360"/>
      </w:pPr>
      <w:rPr>
        <w:rFonts w:ascii="Wingdings" w:hAnsi="Wingdings" w:hint="default"/>
        <w:color w:val="262626" w:themeColor="text1" w:themeTint="D9"/>
      </w:rPr>
    </w:lvl>
    <w:lvl w:ilvl="1" w:tplc="34090003">
      <w:start w:val="1"/>
      <w:numFmt w:val="bullet"/>
      <w:lvlText w:val="o"/>
      <w:lvlJc w:val="left"/>
      <w:pPr>
        <w:ind w:left="1469" w:hanging="360"/>
      </w:pPr>
      <w:rPr>
        <w:rFonts w:ascii="Courier New" w:hAnsi="Courier New" w:cs="Courier New" w:hint="default"/>
      </w:rPr>
    </w:lvl>
    <w:lvl w:ilvl="2" w:tplc="34090005">
      <w:start w:val="1"/>
      <w:numFmt w:val="bullet"/>
      <w:lvlText w:val=""/>
      <w:lvlJc w:val="left"/>
      <w:pPr>
        <w:ind w:left="2189" w:hanging="360"/>
      </w:pPr>
      <w:rPr>
        <w:rFonts w:ascii="Wingdings" w:hAnsi="Wingdings" w:cs="Wingdings" w:hint="default"/>
      </w:rPr>
    </w:lvl>
    <w:lvl w:ilvl="3" w:tplc="34090001" w:tentative="1">
      <w:start w:val="1"/>
      <w:numFmt w:val="bullet"/>
      <w:lvlText w:val=""/>
      <w:lvlJc w:val="left"/>
      <w:pPr>
        <w:ind w:left="2909" w:hanging="360"/>
      </w:pPr>
      <w:rPr>
        <w:rFonts w:ascii="Symbol" w:hAnsi="Symbol" w:cs="Symbol" w:hint="default"/>
      </w:rPr>
    </w:lvl>
    <w:lvl w:ilvl="4" w:tplc="34090003" w:tentative="1">
      <w:start w:val="1"/>
      <w:numFmt w:val="bullet"/>
      <w:lvlText w:val="o"/>
      <w:lvlJc w:val="left"/>
      <w:pPr>
        <w:ind w:left="3629" w:hanging="360"/>
      </w:pPr>
      <w:rPr>
        <w:rFonts w:ascii="Courier New" w:hAnsi="Courier New" w:cs="Courier New" w:hint="default"/>
      </w:rPr>
    </w:lvl>
    <w:lvl w:ilvl="5" w:tplc="34090005" w:tentative="1">
      <w:start w:val="1"/>
      <w:numFmt w:val="bullet"/>
      <w:lvlText w:val=""/>
      <w:lvlJc w:val="left"/>
      <w:pPr>
        <w:ind w:left="4349" w:hanging="360"/>
      </w:pPr>
      <w:rPr>
        <w:rFonts w:ascii="Wingdings" w:hAnsi="Wingdings" w:cs="Wingdings" w:hint="default"/>
      </w:rPr>
    </w:lvl>
    <w:lvl w:ilvl="6" w:tplc="34090001" w:tentative="1">
      <w:start w:val="1"/>
      <w:numFmt w:val="bullet"/>
      <w:lvlText w:val=""/>
      <w:lvlJc w:val="left"/>
      <w:pPr>
        <w:ind w:left="5069" w:hanging="360"/>
      </w:pPr>
      <w:rPr>
        <w:rFonts w:ascii="Symbol" w:hAnsi="Symbol" w:cs="Symbol" w:hint="default"/>
      </w:rPr>
    </w:lvl>
    <w:lvl w:ilvl="7" w:tplc="34090003" w:tentative="1">
      <w:start w:val="1"/>
      <w:numFmt w:val="bullet"/>
      <w:lvlText w:val="o"/>
      <w:lvlJc w:val="left"/>
      <w:pPr>
        <w:ind w:left="5789" w:hanging="360"/>
      </w:pPr>
      <w:rPr>
        <w:rFonts w:ascii="Courier New" w:hAnsi="Courier New" w:cs="Courier New" w:hint="default"/>
      </w:rPr>
    </w:lvl>
    <w:lvl w:ilvl="8" w:tplc="34090005" w:tentative="1">
      <w:start w:val="1"/>
      <w:numFmt w:val="bullet"/>
      <w:lvlText w:val=""/>
      <w:lvlJc w:val="left"/>
      <w:pPr>
        <w:ind w:left="6509" w:hanging="360"/>
      </w:pPr>
      <w:rPr>
        <w:rFonts w:ascii="Wingdings" w:hAnsi="Wingdings" w:cs="Wingdings" w:hint="default"/>
      </w:rPr>
    </w:lvl>
  </w:abstractNum>
  <w:abstractNum w:abstractNumId="9" w15:restartNumberingAfterBreak="0">
    <w:nsid w:val="47DB5399"/>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48F07497"/>
    <w:multiLevelType w:val="hybridMultilevel"/>
    <w:tmpl w:val="160ABDB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 w15:restartNumberingAfterBreak="0">
    <w:nsid w:val="536222F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587C4E3C"/>
    <w:multiLevelType w:val="hybridMultilevel"/>
    <w:tmpl w:val="31BC657C"/>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600D128B"/>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6652241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67143FF3"/>
    <w:multiLevelType w:val="hybridMultilevel"/>
    <w:tmpl w:val="0398465C"/>
    <w:lvl w:ilvl="0" w:tplc="34090019">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16"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6"/>
  </w:num>
  <w:num w:numId="2">
    <w:abstractNumId w:val="2"/>
  </w:num>
  <w:num w:numId="3">
    <w:abstractNumId w:val="17"/>
  </w:num>
  <w:num w:numId="4">
    <w:abstractNumId w:val="1"/>
  </w:num>
  <w:num w:numId="5">
    <w:abstractNumId w:val="8"/>
  </w:num>
  <w:num w:numId="6">
    <w:abstractNumId w:val="16"/>
  </w:num>
  <w:num w:numId="7">
    <w:abstractNumId w:val="5"/>
  </w:num>
  <w:num w:numId="8">
    <w:abstractNumId w:val="3"/>
  </w:num>
  <w:num w:numId="9">
    <w:abstractNumId w:val="7"/>
  </w:num>
  <w:num w:numId="10">
    <w:abstractNumId w:val="9"/>
  </w:num>
  <w:num w:numId="11">
    <w:abstractNumId w:val="0"/>
  </w:num>
  <w:num w:numId="12">
    <w:abstractNumId w:val="15"/>
  </w:num>
  <w:num w:numId="13">
    <w:abstractNumId w:val="12"/>
  </w:num>
  <w:num w:numId="14">
    <w:abstractNumId w:val="4"/>
  </w:num>
  <w:num w:numId="15">
    <w:abstractNumId w:val="14"/>
  </w:num>
  <w:num w:numId="16">
    <w:abstractNumId w:val="13"/>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GxtDA0MLCwNDQztTBS0lEKTi0uzszPAymwrAUAwK0W1ywAAAA="/>
  </w:docVars>
  <w:rsids>
    <w:rsidRoot w:val="00806228"/>
    <w:rsid w:val="00004D98"/>
    <w:rsid w:val="0001141E"/>
    <w:rsid w:val="00045698"/>
    <w:rsid w:val="000830B5"/>
    <w:rsid w:val="00093BE9"/>
    <w:rsid w:val="00093D44"/>
    <w:rsid w:val="000C1523"/>
    <w:rsid w:val="000C5275"/>
    <w:rsid w:val="000E1212"/>
    <w:rsid w:val="000E5C48"/>
    <w:rsid w:val="000F1017"/>
    <w:rsid w:val="000F5AD5"/>
    <w:rsid w:val="0011111E"/>
    <w:rsid w:val="00124A64"/>
    <w:rsid w:val="00126850"/>
    <w:rsid w:val="00156B63"/>
    <w:rsid w:val="00244EAB"/>
    <w:rsid w:val="00250466"/>
    <w:rsid w:val="00272D16"/>
    <w:rsid w:val="002A272B"/>
    <w:rsid w:val="002A3AA1"/>
    <w:rsid w:val="002A3DC8"/>
    <w:rsid w:val="002B0F5A"/>
    <w:rsid w:val="002C69BF"/>
    <w:rsid w:val="002E4725"/>
    <w:rsid w:val="002E7B55"/>
    <w:rsid w:val="002F663B"/>
    <w:rsid w:val="00353EF2"/>
    <w:rsid w:val="00365F71"/>
    <w:rsid w:val="00366BE4"/>
    <w:rsid w:val="00370A53"/>
    <w:rsid w:val="00377B7E"/>
    <w:rsid w:val="0038739E"/>
    <w:rsid w:val="003C417B"/>
    <w:rsid w:val="003D5434"/>
    <w:rsid w:val="003E7002"/>
    <w:rsid w:val="003E7834"/>
    <w:rsid w:val="003E7C5F"/>
    <w:rsid w:val="0041447C"/>
    <w:rsid w:val="00456504"/>
    <w:rsid w:val="00481144"/>
    <w:rsid w:val="0049068F"/>
    <w:rsid w:val="004A7AF0"/>
    <w:rsid w:val="004E16A5"/>
    <w:rsid w:val="004E2C90"/>
    <w:rsid w:val="005137F2"/>
    <w:rsid w:val="00516734"/>
    <w:rsid w:val="00521EDB"/>
    <w:rsid w:val="00532953"/>
    <w:rsid w:val="00541DA8"/>
    <w:rsid w:val="00553AA8"/>
    <w:rsid w:val="005D152C"/>
    <w:rsid w:val="005E2962"/>
    <w:rsid w:val="005E4E86"/>
    <w:rsid w:val="005F0962"/>
    <w:rsid w:val="005F35CE"/>
    <w:rsid w:val="005F4317"/>
    <w:rsid w:val="0060792E"/>
    <w:rsid w:val="006608F3"/>
    <w:rsid w:val="00663C83"/>
    <w:rsid w:val="00671C7A"/>
    <w:rsid w:val="006F4DF6"/>
    <w:rsid w:val="007110FC"/>
    <w:rsid w:val="00713045"/>
    <w:rsid w:val="00714881"/>
    <w:rsid w:val="00740B9D"/>
    <w:rsid w:val="007426CA"/>
    <w:rsid w:val="007441B4"/>
    <w:rsid w:val="00753442"/>
    <w:rsid w:val="00770B0D"/>
    <w:rsid w:val="00775C13"/>
    <w:rsid w:val="00792BC9"/>
    <w:rsid w:val="007A0C6C"/>
    <w:rsid w:val="007A4B20"/>
    <w:rsid w:val="00800F96"/>
    <w:rsid w:val="00806228"/>
    <w:rsid w:val="0081213A"/>
    <w:rsid w:val="00821722"/>
    <w:rsid w:val="00835C8B"/>
    <w:rsid w:val="00841D7F"/>
    <w:rsid w:val="008442D1"/>
    <w:rsid w:val="00857829"/>
    <w:rsid w:val="008A6545"/>
    <w:rsid w:val="008B2A75"/>
    <w:rsid w:val="008D2E7C"/>
    <w:rsid w:val="00900084"/>
    <w:rsid w:val="009039C9"/>
    <w:rsid w:val="009235A3"/>
    <w:rsid w:val="0093050C"/>
    <w:rsid w:val="00936E7D"/>
    <w:rsid w:val="009768D2"/>
    <w:rsid w:val="009D297D"/>
    <w:rsid w:val="00A10091"/>
    <w:rsid w:val="00A17FEE"/>
    <w:rsid w:val="00A30C21"/>
    <w:rsid w:val="00A345CB"/>
    <w:rsid w:val="00A416B5"/>
    <w:rsid w:val="00AA0A94"/>
    <w:rsid w:val="00AA3363"/>
    <w:rsid w:val="00AC5694"/>
    <w:rsid w:val="00AD0E22"/>
    <w:rsid w:val="00B078DD"/>
    <w:rsid w:val="00B36F44"/>
    <w:rsid w:val="00B53CE9"/>
    <w:rsid w:val="00B90F9E"/>
    <w:rsid w:val="00BB2DC7"/>
    <w:rsid w:val="00BD629A"/>
    <w:rsid w:val="00BF02D3"/>
    <w:rsid w:val="00BF30FC"/>
    <w:rsid w:val="00C136C1"/>
    <w:rsid w:val="00C406EB"/>
    <w:rsid w:val="00C55E86"/>
    <w:rsid w:val="00C60411"/>
    <w:rsid w:val="00C62356"/>
    <w:rsid w:val="00C67355"/>
    <w:rsid w:val="00C82237"/>
    <w:rsid w:val="00CA1354"/>
    <w:rsid w:val="00CB1A80"/>
    <w:rsid w:val="00CC43B8"/>
    <w:rsid w:val="00D02BA7"/>
    <w:rsid w:val="00D111FE"/>
    <w:rsid w:val="00D51560"/>
    <w:rsid w:val="00D81C40"/>
    <w:rsid w:val="00DA10E4"/>
    <w:rsid w:val="00DC3963"/>
    <w:rsid w:val="00DD3FD7"/>
    <w:rsid w:val="00DE4348"/>
    <w:rsid w:val="00E0062C"/>
    <w:rsid w:val="00E0692C"/>
    <w:rsid w:val="00E120DD"/>
    <w:rsid w:val="00E148FC"/>
    <w:rsid w:val="00E52CB0"/>
    <w:rsid w:val="00E8155E"/>
    <w:rsid w:val="00E916CF"/>
    <w:rsid w:val="00EC4102"/>
    <w:rsid w:val="00F10405"/>
    <w:rsid w:val="00F46060"/>
    <w:rsid w:val="00F805CF"/>
    <w:rsid w:val="00F8119D"/>
    <w:rsid w:val="00F86429"/>
    <w:rsid w:val="00F91E83"/>
    <w:rsid w:val="00F92513"/>
    <w:rsid w:val="00FD6EA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customStyle="1" w:styleId="ListParagraphChar">
    <w:name w:val="List Paragraph Char"/>
    <w:basedOn w:val="DefaultParagraphFont"/>
    <w:link w:val="ListParagraph"/>
    <w:uiPriority w:val="34"/>
    <w:rsid w:val="00126850"/>
    <w:rPr>
      <w:lang w:val="en-AU"/>
    </w:rPr>
  </w:style>
  <w:style w:type="table" w:customStyle="1" w:styleId="CompliantTableGrid1">
    <w:name w:val="Compliant Table Grid1"/>
    <w:basedOn w:val="TableNormal"/>
    <w:next w:val="TableGrid"/>
    <w:uiPriority w:val="39"/>
    <w:rsid w:val="00BD629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26E8D105FF845D98DA17DBE23724186"/>
        <w:category>
          <w:name w:val="General"/>
          <w:gallery w:val="placeholder"/>
        </w:category>
        <w:types>
          <w:type w:val="bbPlcHdr"/>
        </w:types>
        <w:behaviors>
          <w:behavior w:val="content"/>
        </w:behaviors>
        <w:guid w:val="{8686E37D-F571-4EE1-AE85-BD13AE9C157C}"/>
      </w:docPartPr>
      <w:docPartBody>
        <w:p w:rsidR="004A0B10" w:rsidRDefault="000D2EE9" w:rsidP="000D2EE9">
          <w:pPr>
            <w:pStyle w:val="D26E8D105FF845D98DA17DBE23724186"/>
          </w:pPr>
          <w:r w:rsidRPr="00B07A41">
            <w:rPr>
              <w:rStyle w:val="PlaceholderText"/>
            </w:rPr>
            <w:t>[Status]</w:t>
          </w:r>
        </w:p>
      </w:docPartBody>
    </w:docPart>
    <w:docPart>
      <w:docPartPr>
        <w:name w:val="A921C77795DF446DA91C44D315FB881A"/>
        <w:category>
          <w:name w:val="General"/>
          <w:gallery w:val="placeholder"/>
        </w:category>
        <w:types>
          <w:type w:val="bbPlcHdr"/>
        </w:types>
        <w:behaviors>
          <w:behavior w:val="content"/>
        </w:behaviors>
        <w:guid w:val="{BB7827FA-99CD-48E5-99B3-23FEA65676E2}"/>
      </w:docPartPr>
      <w:docPartBody>
        <w:p w:rsidR="004C3AAD" w:rsidRDefault="004C3AAD" w:rsidP="004C3AAD">
          <w:pPr>
            <w:pStyle w:val="A921C77795DF446DA91C44D315FB881A"/>
          </w:pPr>
          <w:r w:rsidRPr="00B07A41">
            <w:rPr>
              <w:rStyle w:val="PlaceholderText"/>
            </w:rPr>
            <w:t>[Status]</w:t>
          </w:r>
        </w:p>
      </w:docPartBody>
    </w:docPart>
    <w:docPart>
      <w:docPartPr>
        <w:name w:val="A4AD29A9DCD34EBDBB6DD4A6677EB930"/>
        <w:category>
          <w:name w:val="General"/>
          <w:gallery w:val="placeholder"/>
        </w:category>
        <w:types>
          <w:type w:val="bbPlcHdr"/>
        </w:types>
        <w:behaviors>
          <w:behavior w:val="content"/>
        </w:behaviors>
        <w:guid w:val="{F5ACE6D3-2343-44D0-B540-3BEDC2986608}"/>
      </w:docPartPr>
      <w:docPartBody>
        <w:p w:rsidR="004C3AAD" w:rsidRDefault="004C3AAD" w:rsidP="004C3AAD">
          <w:pPr>
            <w:pStyle w:val="A4AD29A9DCD34EBDBB6DD4A6677EB930"/>
          </w:pPr>
          <w:r w:rsidRPr="00BD2707">
            <w:rPr>
              <w:rStyle w:val="PlaceholderText"/>
            </w:rPr>
            <w:t>[Category]</w:t>
          </w:r>
        </w:p>
      </w:docPartBody>
    </w:docPart>
    <w:docPart>
      <w:docPartPr>
        <w:name w:val="91C907EC9FD64EFF8FD641065E6C73CE"/>
        <w:category>
          <w:name w:val="General"/>
          <w:gallery w:val="placeholder"/>
        </w:category>
        <w:types>
          <w:type w:val="bbPlcHdr"/>
        </w:types>
        <w:behaviors>
          <w:behavior w:val="content"/>
        </w:behaviors>
        <w:guid w:val="{F3062586-3166-415F-B86A-C9BFDD972DF8}"/>
      </w:docPartPr>
      <w:docPartBody>
        <w:p w:rsidR="004C3AAD" w:rsidRDefault="004C3AAD" w:rsidP="004C3AAD">
          <w:pPr>
            <w:pStyle w:val="91C907EC9FD64EFF8FD641065E6C73CE"/>
          </w:pPr>
          <w:r w:rsidRPr="00BD2707">
            <w:rPr>
              <w:rStyle w:val="PlaceholderText"/>
            </w:rPr>
            <w:t>[Title]</w:t>
          </w:r>
        </w:p>
      </w:docPartBody>
    </w:docPart>
    <w:docPart>
      <w:docPartPr>
        <w:name w:val="13768671574F4CB49B55B957E168F714"/>
        <w:category>
          <w:name w:val="General"/>
          <w:gallery w:val="placeholder"/>
        </w:category>
        <w:types>
          <w:type w:val="bbPlcHdr"/>
        </w:types>
        <w:behaviors>
          <w:behavior w:val="content"/>
        </w:behaviors>
        <w:guid w:val="{D97BD5B7-6B48-47DE-81F4-37DFA92E56EB}"/>
      </w:docPartPr>
      <w:docPartBody>
        <w:p w:rsidR="004C3AAD" w:rsidRDefault="004C3AAD" w:rsidP="004C3AAD">
          <w:pPr>
            <w:pStyle w:val="13768671574F4CB49B55B957E168F714"/>
          </w:pPr>
          <w:r w:rsidRPr="00BD2707">
            <w:rPr>
              <w:rStyle w:val="PlaceholderText"/>
            </w:rPr>
            <w:t>[Subject]</w:t>
          </w:r>
        </w:p>
      </w:docPartBody>
    </w:docPart>
    <w:docPart>
      <w:docPartPr>
        <w:name w:val="FD8F450D38604BAE8FFFC89C8D946851"/>
        <w:category>
          <w:name w:val="General"/>
          <w:gallery w:val="placeholder"/>
        </w:category>
        <w:types>
          <w:type w:val="bbPlcHdr"/>
        </w:types>
        <w:behaviors>
          <w:behavior w:val="content"/>
        </w:behaviors>
        <w:guid w:val="{5354734C-DE5F-45F5-A3EC-58FFF4AF56FE}"/>
      </w:docPartPr>
      <w:docPartBody>
        <w:p w:rsidR="004C3AAD" w:rsidRDefault="004C3AAD" w:rsidP="004C3AAD">
          <w:pPr>
            <w:pStyle w:val="FD8F450D38604BAE8FFFC89C8D946851"/>
          </w:pPr>
          <w:r w:rsidRPr="00BD2707">
            <w:rPr>
              <w:rStyle w:val="PlaceholderText"/>
            </w:rPr>
            <w:t>[Category]</w:t>
          </w:r>
        </w:p>
      </w:docPartBody>
    </w:docPart>
    <w:docPart>
      <w:docPartPr>
        <w:name w:val="77CAF932E70E461486924129417D279D"/>
        <w:category>
          <w:name w:val="General"/>
          <w:gallery w:val="placeholder"/>
        </w:category>
        <w:types>
          <w:type w:val="bbPlcHdr"/>
        </w:types>
        <w:behaviors>
          <w:behavior w:val="content"/>
        </w:behaviors>
        <w:guid w:val="{A85E82BF-5AEF-4140-92F4-616360DAFC1C}"/>
      </w:docPartPr>
      <w:docPartBody>
        <w:p w:rsidR="004C3AAD" w:rsidRDefault="004C3AAD" w:rsidP="004C3AAD">
          <w:pPr>
            <w:pStyle w:val="77CAF932E70E461486924129417D279D"/>
          </w:pPr>
          <w:r w:rsidRPr="00BD2707">
            <w:rPr>
              <w:rStyle w:val="PlaceholderText"/>
            </w:rPr>
            <w:t>[Title]</w:t>
          </w:r>
        </w:p>
      </w:docPartBody>
    </w:docPart>
    <w:docPart>
      <w:docPartPr>
        <w:name w:val="9AA393649E4743499C80C16268C18836"/>
        <w:category>
          <w:name w:val="General"/>
          <w:gallery w:val="placeholder"/>
        </w:category>
        <w:types>
          <w:type w:val="bbPlcHdr"/>
        </w:types>
        <w:behaviors>
          <w:behavior w:val="content"/>
        </w:behaviors>
        <w:guid w:val="{05AA0886-E8D9-4E38-AE5E-824CA24A82F1}"/>
      </w:docPartPr>
      <w:docPartBody>
        <w:p w:rsidR="004C3AAD" w:rsidRDefault="004C3AAD" w:rsidP="004C3AAD">
          <w:pPr>
            <w:pStyle w:val="9AA393649E4743499C80C16268C18836"/>
          </w:pPr>
          <w:r w:rsidRPr="00BD2707">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9"/>
    <w:rsid w:val="000D2EE9"/>
    <w:rsid w:val="004A0B10"/>
    <w:rsid w:val="004C3AAD"/>
    <w:rsid w:val="008704F5"/>
    <w:rsid w:val="00933BD1"/>
    <w:rsid w:val="00BD157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C3AAD"/>
    <w:rPr>
      <w:color w:val="808080"/>
    </w:rPr>
  </w:style>
  <w:style w:type="paragraph" w:customStyle="1" w:styleId="D26E8D105FF845D98DA17DBE23724186">
    <w:name w:val="D26E8D105FF845D98DA17DBE23724186"/>
    <w:rsid w:val="000D2EE9"/>
  </w:style>
  <w:style w:type="paragraph" w:customStyle="1" w:styleId="A921C77795DF446DA91C44D315FB881A">
    <w:name w:val="A921C77795DF446DA91C44D315FB881A"/>
    <w:rsid w:val="004C3AAD"/>
    <w:rPr>
      <w:kern w:val="2"/>
      <w14:ligatures w14:val="standardContextual"/>
    </w:rPr>
  </w:style>
  <w:style w:type="paragraph" w:customStyle="1" w:styleId="A4AD29A9DCD34EBDBB6DD4A6677EB930">
    <w:name w:val="A4AD29A9DCD34EBDBB6DD4A6677EB930"/>
    <w:rsid w:val="004C3AAD"/>
    <w:rPr>
      <w:kern w:val="2"/>
      <w14:ligatures w14:val="standardContextual"/>
    </w:rPr>
  </w:style>
  <w:style w:type="paragraph" w:customStyle="1" w:styleId="91C907EC9FD64EFF8FD641065E6C73CE">
    <w:name w:val="91C907EC9FD64EFF8FD641065E6C73CE"/>
    <w:rsid w:val="004C3AAD"/>
    <w:rPr>
      <w:kern w:val="2"/>
      <w14:ligatures w14:val="standardContextual"/>
    </w:rPr>
  </w:style>
  <w:style w:type="paragraph" w:customStyle="1" w:styleId="13768671574F4CB49B55B957E168F714">
    <w:name w:val="13768671574F4CB49B55B957E168F714"/>
    <w:rsid w:val="004C3AAD"/>
    <w:rPr>
      <w:kern w:val="2"/>
      <w14:ligatures w14:val="standardContextual"/>
    </w:rPr>
  </w:style>
  <w:style w:type="paragraph" w:customStyle="1" w:styleId="FD8F450D38604BAE8FFFC89C8D946851">
    <w:name w:val="FD8F450D38604BAE8FFFC89C8D946851"/>
    <w:rsid w:val="004C3AAD"/>
    <w:rPr>
      <w:kern w:val="2"/>
      <w14:ligatures w14:val="standardContextual"/>
    </w:rPr>
  </w:style>
  <w:style w:type="paragraph" w:customStyle="1" w:styleId="77CAF932E70E461486924129417D279D">
    <w:name w:val="77CAF932E70E461486924129417D279D"/>
    <w:rsid w:val="004C3AAD"/>
    <w:rPr>
      <w:kern w:val="2"/>
      <w14:ligatures w14:val="standardContextual"/>
    </w:rPr>
  </w:style>
  <w:style w:type="paragraph" w:customStyle="1" w:styleId="9AA393649E4743499C80C16268C18836">
    <w:name w:val="9AA393649E4743499C80C16268C18836"/>
    <w:rsid w:val="004C3AAD"/>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DE10E-2031-40EE-8493-3F3BE8778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3.xml><?xml version="1.0" encoding="utf-8"?>
<ds:datastoreItem xmlns:ds="http://schemas.openxmlformats.org/officeDocument/2006/customXml" ds:itemID="{8F6780BD-C3CD-4CBC-AF2F-F72D00697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9</Pages>
  <Words>757</Words>
  <Characters>4319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CPCCBC4002</vt:lpstr>
    </vt:vector>
  </TitlesOfParts>
  <Company>CSTC Pty Ltd (RTO #0699)</Company>
  <LinksUpToDate>false</LinksUpToDate>
  <CharactersWithSpaces>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dc:title>
  <dc:subject>Manage work health and safety in the building and construction workplace</dc:subject>
  <dc:creator>TotalVET Training Resources</dc:creator>
  <cp:keywords/>
  <dc:description/>
  <cp:lastModifiedBy>Ric Henderson</cp:lastModifiedBy>
  <cp:revision>8</cp:revision>
  <dcterms:created xsi:type="dcterms:W3CDTF">2023-05-17T00:36:00Z</dcterms:created>
  <dcterms:modified xsi:type="dcterms:W3CDTF">2024-03-13T19:33:00Z</dcterms:modified>
  <cp:category>Handout 1</cp:category>
  <cp:contentStatus>v1-1_05/10/2023</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65747200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Brief description">
    <vt:lpwstr/>
  </property>
</Properties>
</file>