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43E" w:rsidRDefault="000F043E" w:rsidP="00BC00BD">
      <w:pPr>
        <w:rPr>
          <w:rFonts w:ascii="Calibri" w:hAnsi="Calibri"/>
          <w:b/>
        </w:rPr>
      </w:pPr>
    </w:p>
    <w:p w:rsidR="000F043E" w:rsidRPr="00BC00BD" w:rsidRDefault="002804E2" w:rsidP="00BC00BD">
      <w:pPr>
        <w:rPr>
          <w:rFonts w:ascii="Calibri" w:hAnsi="Calibri"/>
          <w:b/>
        </w:rPr>
      </w:pPr>
      <w:r>
        <w:rPr>
          <w:rFonts w:ascii="Calibri" w:hAnsi="Calibri"/>
          <w:b/>
        </w:rPr>
        <w:t>BSBITU307</w:t>
      </w:r>
      <w:r w:rsidR="00DF17EA">
        <w:rPr>
          <w:rFonts w:ascii="Calibri" w:hAnsi="Calibri"/>
          <w:b/>
        </w:rPr>
        <w:t>:</w:t>
      </w:r>
      <w:r w:rsidR="000F043E">
        <w:rPr>
          <w:rFonts w:ascii="Calibri" w:hAnsi="Calibri"/>
          <w:b/>
        </w:rPr>
        <w:t xml:space="preserve"> Develop </w:t>
      </w:r>
      <w:r w:rsidR="00DF17EA">
        <w:rPr>
          <w:rFonts w:ascii="Calibri" w:hAnsi="Calibri"/>
          <w:b/>
        </w:rPr>
        <w:t>keyboarding speed and accuracy</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3444DA">
        <w:trPr>
          <w:trHeight w:val="819"/>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2712"/>
        <w:gridCol w:w="888"/>
        <w:gridCol w:w="4136"/>
      </w:tblGrid>
      <w:tr w:rsidR="00617334" w:rsidRPr="00BC00BD" w:rsidTr="001046B9">
        <w:trPr>
          <w:cantSplit/>
          <w:trHeight w:val="279"/>
        </w:trPr>
        <w:tc>
          <w:tcPr>
            <w:tcW w:w="1497"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3"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17334">
        <w:trPr>
          <w:cantSplit/>
          <w:trHeight w:val="499"/>
        </w:trPr>
        <w:tc>
          <w:tcPr>
            <w:tcW w:w="1497"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3" w:type="pct"/>
            <w:tcBorders>
              <w:bottom w:val="single" w:sz="4" w:space="0" w:color="auto"/>
            </w:tcBorders>
          </w:tcPr>
          <w:p w:rsidR="00617334" w:rsidRPr="001E61AD" w:rsidRDefault="000F043E" w:rsidP="00423892">
            <w:pPr>
              <w:rPr>
                <w:rFonts w:ascii="Calibri" w:hAnsi="Calibri" w:cs="Arial"/>
                <w:sz w:val="20"/>
                <w:szCs w:val="20"/>
              </w:rPr>
            </w:pPr>
            <w:r>
              <w:rPr>
                <w:rFonts w:ascii="Calibri" w:hAnsi="Calibri" w:cs="Arial"/>
                <w:sz w:val="20"/>
                <w:szCs w:val="20"/>
              </w:rPr>
              <w:t>1-</w:t>
            </w:r>
            <w:r w:rsidR="002749BF">
              <w:rPr>
                <w:rFonts w:ascii="Calibri" w:hAnsi="Calibri" w:cs="Arial"/>
                <w:sz w:val="20"/>
                <w:szCs w:val="20"/>
              </w:rPr>
              <w:t xml:space="preserve"> </w:t>
            </w:r>
            <w:r>
              <w:rPr>
                <w:rFonts w:ascii="Calibri" w:hAnsi="Calibri" w:cs="Arial"/>
                <w:sz w:val="20"/>
                <w:szCs w:val="20"/>
              </w:rPr>
              <w:t>6 + Summa</w:t>
            </w:r>
            <w:r w:rsidR="002749BF">
              <w:rPr>
                <w:rFonts w:ascii="Calibri" w:hAnsi="Calibri" w:cs="Arial"/>
                <w:sz w:val="20"/>
                <w:szCs w:val="20"/>
              </w:rPr>
              <w:t>tive Assessments</w:t>
            </w:r>
          </w:p>
        </w:tc>
      </w:tr>
      <w:tr w:rsidR="00361AB5" w:rsidRPr="00BC00BD" w:rsidTr="00423892">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17334">
        <w:trPr>
          <w:cantSplit/>
          <w:trHeight w:val="1613"/>
        </w:trPr>
        <w:tc>
          <w:tcPr>
            <w:tcW w:w="2725"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0F043E" w:rsidRPr="000F043E" w:rsidRDefault="000F043E" w:rsidP="000F043E">
            <w:pPr>
              <w:numPr>
                <w:ilvl w:val="0"/>
                <w:numId w:val="11"/>
              </w:numPr>
              <w:rPr>
                <w:rFonts w:ascii="Calibri" w:hAnsi="Calibri" w:cs="Arial"/>
                <w:bCs w:val="0"/>
                <w:iCs/>
                <w:sz w:val="20"/>
                <w:szCs w:val="20"/>
              </w:rPr>
            </w:pPr>
            <w:r w:rsidRPr="000F043E">
              <w:rPr>
                <w:rFonts w:ascii="Calibri" w:hAnsi="Calibri" w:cs="Arial"/>
                <w:b/>
                <w:i/>
                <w:iCs/>
                <w:sz w:val="20"/>
                <w:szCs w:val="20"/>
                <w:lang w:val="en-AU"/>
              </w:rPr>
              <w:t>Discover</w:t>
            </w:r>
            <w:r w:rsidRPr="000F043E">
              <w:rPr>
                <w:rFonts w:ascii="Calibri" w:hAnsi="Calibri" w:cs="Arial"/>
                <w:bCs w:val="0"/>
                <w:iCs/>
                <w:sz w:val="20"/>
                <w:szCs w:val="20"/>
                <w:lang w:val="en-AU"/>
              </w:rPr>
              <w:t xml:space="preserve"> how to use safe work practices</w:t>
            </w:r>
            <w:r w:rsidRPr="000F043E">
              <w:rPr>
                <w:rFonts w:ascii="Calibri" w:hAnsi="Calibri" w:cs="Arial"/>
                <w:bCs w:val="0"/>
                <w:iCs/>
                <w:sz w:val="20"/>
                <w:szCs w:val="20"/>
              </w:rPr>
              <w:t xml:space="preserve"> </w:t>
            </w:r>
          </w:p>
          <w:p w:rsidR="000F043E" w:rsidRPr="000F043E" w:rsidRDefault="000F043E" w:rsidP="000F043E">
            <w:pPr>
              <w:numPr>
                <w:ilvl w:val="0"/>
                <w:numId w:val="11"/>
              </w:numPr>
              <w:rPr>
                <w:rFonts w:ascii="Calibri" w:hAnsi="Calibri" w:cs="Arial"/>
                <w:bCs w:val="0"/>
                <w:iCs/>
                <w:sz w:val="20"/>
                <w:szCs w:val="20"/>
              </w:rPr>
            </w:pPr>
            <w:r w:rsidRPr="000F043E">
              <w:rPr>
                <w:rFonts w:ascii="Calibri" w:hAnsi="Calibri" w:cs="Arial"/>
                <w:b/>
                <w:i/>
                <w:iCs/>
                <w:sz w:val="20"/>
                <w:szCs w:val="20"/>
                <w:lang w:val="en-AU"/>
              </w:rPr>
              <w:t>Learn</w:t>
            </w:r>
            <w:r w:rsidRPr="000F043E">
              <w:rPr>
                <w:rFonts w:ascii="Calibri" w:hAnsi="Calibri" w:cs="Arial"/>
                <w:bCs w:val="0"/>
                <w:iCs/>
                <w:sz w:val="20"/>
                <w:szCs w:val="20"/>
                <w:lang w:val="en-AU"/>
              </w:rPr>
              <w:t xml:space="preserve"> how to identify and develop keyboard skills</w:t>
            </w:r>
            <w:r w:rsidRPr="000F043E">
              <w:rPr>
                <w:rFonts w:ascii="Calibri" w:hAnsi="Calibri" w:cs="Arial"/>
                <w:bCs w:val="0"/>
                <w:iCs/>
                <w:sz w:val="20"/>
                <w:szCs w:val="20"/>
              </w:rPr>
              <w:t xml:space="preserve"> </w:t>
            </w:r>
          </w:p>
          <w:p w:rsidR="000F043E" w:rsidRPr="000F043E" w:rsidRDefault="000F043E" w:rsidP="000F043E">
            <w:pPr>
              <w:numPr>
                <w:ilvl w:val="0"/>
                <w:numId w:val="11"/>
              </w:numPr>
              <w:rPr>
                <w:rFonts w:ascii="Calibri" w:hAnsi="Calibri" w:cs="Arial"/>
                <w:bCs w:val="0"/>
                <w:iCs/>
                <w:sz w:val="20"/>
                <w:szCs w:val="20"/>
              </w:rPr>
            </w:pPr>
            <w:r w:rsidRPr="000F043E">
              <w:rPr>
                <w:rFonts w:ascii="Calibri" w:hAnsi="Calibri" w:cs="Arial"/>
                <w:b/>
                <w:i/>
                <w:iCs/>
                <w:sz w:val="20"/>
                <w:szCs w:val="20"/>
                <w:lang w:val="en-AU"/>
              </w:rPr>
              <w:t>Know</w:t>
            </w:r>
            <w:r w:rsidRPr="000F043E">
              <w:rPr>
                <w:rFonts w:ascii="Calibri" w:hAnsi="Calibri" w:cs="Arial"/>
                <w:b/>
                <w:bCs w:val="0"/>
                <w:i/>
                <w:iCs/>
                <w:sz w:val="20"/>
                <w:szCs w:val="20"/>
                <w:lang w:val="en-AU"/>
              </w:rPr>
              <w:t xml:space="preserve"> </w:t>
            </w:r>
            <w:r w:rsidRPr="000F043E">
              <w:rPr>
                <w:rFonts w:ascii="Calibri" w:hAnsi="Calibri" w:cs="Arial"/>
                <w:bCs w:val="0"/>
                <w:iCs/>
                <w:sz w:val="20"/>
                <w:szCs w:val="20"/>
                <w:lang w:val="en-AU"/>
              </w:rPr>
              <w:t>how to check accuracy</w:t>
            </w:r>
          </w:p>
          <w:p w:rsidR="000F043E" w:rsidRPr="000F043E" w:rsidRDefault="000F043E" w:rsidP="000F043E">
            <w:pPr>
              <w:numPr>
                <w:ilvl w:val="0"/>
                <w:numId w:val="11"/>
              </w:numPr>
              <w:rPr>
                <w:rFonts w:ascii="Calibri" w:hAnsi="Calibri" w:cs="Arial"/>
                <w:bCs w:val="0"/>
                <w:iCs/>
                <w:sz w:val="20"/>
                <w:szCs w:val="20"/>
              </w:rPr>
            </w:pPr>
            <w:r w:rsidRPr="000F043E">
              <w:rPr>
                <w:rFonts w:ascii="Calibri" w:hAnsi="Calibri" w:cs="Arial"/>
                <w:b/>
                <w:i/>
                <w:iCs/>
                <w:sz w:val="20"/>
                <w:szCs w:val="20"/>
                <w:lang w:val="en-AU"/>
              </w:rPr>
              <w:t>Gain</w:t>
            </w:r>
            <w:r w:rsidRPr="000F043E">
              <w:rPr>
                <w:rFonts w:ascii="Calibri" w:hAnsi="Calibri" w:cs="Arial"/>
                <w:iCs/>
                <w:sz w:val="20"/>
                <w:szCs w:val="20"/>
                <w:lang w:val="en-AU"/>
              </w:rPr>
              <w:t xml:space="preserve"> </w:t>
            </w:r>
            <w:r w:rsidRPr="000F043E">
              <w:rPr>
                <w:rFonts w:ascii="Calibri" w:hAnsi="Calibri" w:cs="Arial"/>
                <w:bCs w:val="0"/>
                <w:iCs/>
                <w:sz w:val="20"/>
                <w:szCs w:val="20"/>
                <w:lang w:val="en-AU"/>
              </w:rPr>
              <w:t>the skills and knowledge required for this unit</w:t>
            </w:r>
            <w:r w:rsidRPr="000F043E">
              <w:rPr>
                <w:rFonts w:ascii="Calibri" w:hAnsi="Calibri" w:cs="Arial"/>
                <w:bCs w:val="0"/>
                <w:iCs/>
                <w:sz w:val="20"/>
                <w:szCs w:val="20"/>
              </w:rPr>
              <w:t xml:space="preserve"> </w:t>
            </w:r>
          </w:p>
          <w:p w:rsidR="00361AB5" w:rsidRPr="00440A81" w:rsidRDefault="00361AB5" w:rsidP="000F043E">
            <w:pPr>
              <w:ind w:left="720"/>
              <w:rPr>
                <w:rFonts w:ascii="Calibri" w:hAnsi="Calibri" w:cs="Arial"/>
                <w:b/>
                <w:bCs w:val="0"/>
                <w:i/>
                <w:iCs/>
                <w:sz w:val="18"/>
                <w:szCs w:val="18"/>
                <w:lang w:val="en-US"/>
              </w:rPr>
            </w:pPr>
          </w:p>
        </w:tc>
        <w:tc>
          <w:tcPr>
            <w:tcW w:w="2275"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DF17EA" w:rsidRPr="00DF17EA" w:rsidRDefault="00DF17EA" w:rsidP="00DF17EA">
            <w:pPr>
              <w:pStyle w:val="BodyText"/>
              <w:rPr>
                <w:rFonts w:asciiTheme="minorHAnsi" w:hAnsiTheme="minorHAnsi"/>
                <w:sz w:val="20"/>
                <w:szCs w:val="20"/>
              </w:rPr>
            </w:pPr>
            <w:r w:rsidRPr="00DF17EA">
              <w:rPr>
                <w:rFonts w:asciiTheme="minorHAnsi" w:hAnsiTheme="minorHAnsi"/>
                <w:sz w:val="20"/>
                <w:szCs w:val="20"/>
              </w:rPr>
              <w:t>This unit describes the skills and knowledge required to develop keyboard skills with speed and accuracy using touch-typing techniques.</w:t>
            </w:r>
          </w:p>
          <w:p w:rsidR="00DF17EA" w:rsidRPr="00DF17EA" w:rsidRDefault="00DF17EA" w:rsidP="00DF17EA">
            <w:pPr>
              <w:pStyle w:val="BodyText"/>
              <w:rPr>
                <w:rFonts w:asciiTheme="minorHAnsi" w:hAnsiTheme="minorHAnsi"/>
                <w:sz w:val="20"/>
                <w:szCs w:val="20"/>
              </w:rPr>
            </w:pPr>
          </w:p>
          <w:p w:rsidR="00DF17EA" w:rsidRPr="00DF17EA" w:rsidRDefault="00DF17EA" w:rsidP="00DF17EA">
            <w:pPr>
              <w:pStyle w:val="BodyText"/>
              <w:rPr>
                <w:rFonts w:asciiTheme="minorHAnsi" w:hAnsiTheme="minorHAnsi"/>
                <w:sz w:val="20"/>
                <w:szCs w:val="20"/>
              </w:rPr>
            </w:pPr>
            <w:r w:rsidRPr="00DF17EA">
              <w:rPr>
                <w:rFonts w:asciiTheme="minorHAnsi" w:hAnsiTheme="minorHAnsi"/>
                <w:sz w:val="20"/>
                <w:szCs w:val="20"/>
              </w:rPr>
              <w:t xml:space="preserve">It applies to individuals who work in a range of environments and are required to enter text and data with speed and accuracy. They may work as individuals who provide administrative support within an enterprise, or may be technical/knowledge experts responsible for production of their own word processed documents. </w:t>
            </w:r>
          </w:p>
          <w:p w:rsidR="00DF17EA" w:rsidRPr="00DF17EA" w:rsidRDefault="00DF17EA" w:rsidP="00DF17EA">
            <w:pPr>
              <w:pStyle w:val="BodyText"/>
              <w:rPr>
                <w:rFonts w:asciiTheme="minorHAnsi" w:hAnsiTheme="minorHAnsi"/>
                <w:sz w:val="20"/>
                <w:szCs w:val="20"/>
              </w:rPr>
            </w:pPr>
          </w:p>
          <w:p w:rsidR="00DF17EA" w:rsidRPr="00DF17EA" w:rsidRDefault="00DF17EA" w:rsidP="00DF17EA">
            <w:pPr>
              <w:pStyle w:val="BodyText"/>
              <w:rPr>
                <w:rFonts w:asciiTheme="minorHAnsi" w:hAnsiTheme="minorHAnsi"/>
                <w:sz w:val="20"/>
                <w:szCs w:val="20"/>
              </w:rPr>
            </w:pPr>
            <w:r w:rsidRPr="00DF17EA">
              <w:rPr>
                <w:rFonts w:asciiTheme="minorHAnsi" w:hAnsiTheme="minorHAnsi"/>
                <w:sz w:val="20"/>
                <w:szCs w:val="20"/>
              </w:rPr>
              <w:t>On successful completion of this unit, individuals must be assessed in accordance with the current version of AS 2708: 2001 and issued with a speed statement.</w:t>
            </w:r>
          </w:p>
          <w:p w:rsidR="00DF17EA" w:rsidRPr="00DF17EA" w:rsidRDefault="00DF17EA" w:rsidP="00DF17EA">
            <w:pPr>
              <w:pStyle w:val="BodyText"/>
              <w:rPr>
                <w:rFonts w:asciiTheme="minorHAnsi" w:hAnsiTheme="minorHAnsi"/>
                <w:sz w:val="20"/>
                <w:szCs w:val="20"/>
              </w:rPr>
            </w:pPr>
          </w:p>
          <w:p w:rsidR="00DF17EA" w:rsidRPr="00DF17EA" w:rsidRDefault="00DF17EA" w:rsidP="00DF17EA">
            <w:pPr>
              <w:pStyle w:val="BodyText"/>
              <w:rPr>
                <w:rFonts w:asciiTheme="minorHAnsi" w:hAnsiTheme="minorHAnsi"/>
                <w:sz w:val="20"/>
                <w:szCs w:val="20"/>
              </w:rPr>
            </w:pPr>
            <w:r w:rsidRPr="00DF17EA">
              <w:rPr>
                <w:rFonts w:asciiTheme="minorHAnsi" w:hAnsiTheme="minorHAnsi"/>
                <w:sz w:val="20"/>
                <w:szCs w:val="20"/>
              </w:rPr>
              <w:t>No licensing, legislative or certification requirements apply to this unit at the time of publication.</w:t>
            </w:r>
          </w:p>
          <w:p w:rsidR="000F043E" w:rsidRPr="00171F75" w:rsidRDefault="000F043E" w:rsidP="00636552">
            <w:pPr>
              <w:rPr>
                <w:rFonts w:ascii="Calibri" w:hAnsi="Calibri" w:cs="Arial"/>
                <w:iCs/>
                <w:sz w:val="20"/>
                <w:szCs w:val="20"/>
              </w:rPr>
            </w:pPr>
          </w:p>
        </w:tc>
      </w:tr>
      <w:tr w:rsidR="00361AB5" w:rsidRPr="00BC00BD" w:rsidTr="00C95787">
        <w:trPr>
          <w:cantSplit/>
          <w:trHeight w:val="1425"/>
        </w:trPr>
        <w:tc>
          <w:tcPr>
            <w:tcW w:w="2725"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0F043E" w:rsidRPr="000F043E" w:rsidRDefault="00DF17EA" w:rsidP="000F043E">
            <w:pPr>
              <w:numPr>
                <w:ilvl w:val="0"/>
                <w:numId w:val="30"/>
              </w:numPr>
              <w:rPr>
                <w:sz w:val="20"/>
                <w:szCs w:val="20"/>
              </w:rPr>
            </w:pPr>
            <w:r w:rsidRPr="000F043E">
              <w:rPr>
                <w:rFonts w:ascii="Calibri" w:hAnsi="Calibri" w:cs="Arial"/>
                <w:bCs w:val="0"/>
                <w:iCs/>
                <w:sz w:val="20"/>
                <w:szCs w:val="20"/>
                <w:lang w:val="en-AU"/>
              </w:rPr>
              <w:t>Use safe work practices</w:t>
            </w:r>
            <w:r w:rsidR="000F043E" w:rsidRPr="000F043E">
              <w:rPr>
                <w:rFonts w:ascii="Calibri" w:hAnsi="Calibri" w:cs="Arial"/>
                <w:bCs w:val="0"/>
                <w:iCs/>
                <w:sz w:val="20"/>
                <w:szCs w:val="20"/>
              </w:rPr>
              <w:t xml:space="preserve"> </w:t>
            </w:r>
          </w:p>
          <w:p w:rsidR="000F043E" w:rsidRPr="000F043E" w:rsidRDefault="00DF17EA" w:rsidP="000F043E">
            <w:pPr>
              <w:numPr>
                <w:ilvl w:val="0"/>
                <w:numId w:val="30"/>
              </w:numPr>
              <w:rPr>
                <w:sz w:val="20"/>
                <w:szCs w:val="20"/>
              </w:rPr>
            </w:pPr>
            <w:r w:rsidRPr="000F043E">
              <w:rPr>
                <w:rFonts w:ascii="Calibri" w:hAnsi="Calibri" w:cs="Arial"/>
                <w:bCs w:val="0"/>
                <w:iCs/>
                <w:sz w:val="20"/>
                <w:szCs w:val="20"/>
                <w:lang w:val="en-AU"/>
              </w:rPr>
              <w:t>Identify and develop keyboard skills</w:t>
            </w:r>
            <w:r w:rsidR="000F043E" w:rsidRPr="000F043E">
              <w:rPr>
                <w:rFonts w:ascii="Calibri" w:hAnsi="Calibri" w:cs="Arial"/>
                <w:bCs w:val="0"/>
                <w:iCs/>
                <w:sz w:val="20"/>
                <w:szCs w:val="20"/>
              </w:rPr>
              <w:t xml:space="preserve"> </w:t>
            </w:r>
          </w:p>
          <w:p w:rsidR="000F043E" w:rsidRPr="000F043E" w:rsidRDefault="00DF17EA" w:rsidP="000F043E">
            <w:pPr>
              <w:numPr>
                <w:ilvl w:val="0"/>
                <w:numId w:val="30"/>
              </w:numPr>
              <w:rPr>
                <w:sz w:val="20"/>
                <w:szCs w:val="20"/>
              </w:rPr>
            </w:pPr>
            <w:r w:rsidRPr="000F043E">
              <w:rPr>
                <w:rFonts w:ascii="Calibri" w:hAnsi="Calibri" w:cs="Arial"/>
                <w:bCs w:val="0"/>
                <w:iCs/>
                <w:sz w:val="20"/>
                <w:szCs w:val="20"/>
                <w:lang w:val="en-AU"/>
              </w:rPr>
              <w:t>Check accuracy</w:t>
            </w:r>
          </w:p>
          <w:p w:rsidR="000F043E" w:rsidRPr="000F043E" w:rsidRDefault="00DF17EA" w:rsidP="000F043E">
            <w:pPr>
              <w:numPr>
                <w:ilvl w:val="0"/>
                <w:numId w:val="30"/>
              </w:numPr>
              <w:rPr>
                <w:sz w:val="20"/>
                <w:szCs w:val="20"/>
              </w:rPr>
            </w:pPr>
            <w:r w:rsidRPr="000F043E">
              <w:rPr>
                <w:rFonts w:ascii="Calibri" w:hAnsi="Calibri" w:cs="Arial"/>
                <w:bCs w:val="0"/>
                <w:iCs/>
                <w:sz w:val="20"/>
                <w:szCs w:val="20"/>
                <w:lang w:val="en-AU"/>
              </w:rPr>
              <w:t xml:space="preserve">Use the </w:t>
            </w:r>
            <w:r w:rsidR="000F043E" w:rsidRPr="000F043E">
              <w:rPr>
                <w:rFonts w:ascii="Calibri" w:hAnsi="Calibri" w:cs="Arial"/>
                <w:bCs w:val="0"/>
                <w:iCs/>
                <w:sz w:val="20"/>
                <w:szCs w:val="20"/>
                <w:lang w:val="en-AU"/>
              </w:rPr>
              <w:t>skills and knowledge required for this unit</w:t>
            </w:r>
            <w:r w:rsidR="000F043E" w:rsidRPr="000F043E">
              <w:rPr>
                <w:rFonts w:ascii="Calibri" w:hAnsi="Calibri" w:cs="Arial"/>
                <w:bCs w:val="0"/>
                <w:iCs/>
                <w:sz w:val="20"/>
                <w:szCs w:val="20"/>
              </w:rPr>
              <w:t xml:space="preserve"> </w:t>
            </w:r>
          </w:p>
          <w:p w:rsidR="0085762D" w:rsidRPr="00440A81" w:rsidRDefault="0085762D" w:rsidP="000F043E">
            <w:pPr>
              <w:ind w:left="720"/>
              <w:rPr>
                <w:rFonts w:ascii="Calibri" w:hAnsi="Calibri" w:cs="Arial"/>
                <w:b/>
                <w:sz w:val="18"/>
              </w:rPr>
            </w:pPr>
          </w:p>
        </w:tc>
        <w:tc>
          <w:tcPr>
            <w:tcW w:w="2275"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C90FC3">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C90FC3">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C90FC3">
            <w:pPr>
              <w:numPr>
                <w:ilvl w:val="0"/>
                <w:numId w:val="4"/>
              </w:numPr>
              <w:rPr>
                <w:rFonts w:ascii="Calibri" w:hAnsi="Calibri" w:cs="Arial"/>
                <w:sz w:val="20"/>
                <w:szCs w:val="20"/>
              </w:rPr>
            </w:pPr>
            <w:r>
              <w:rPr>
                <w:rFonts w:ascii="Calibri" w:hAnsi="Calibri" w:cs="Arial"/>
                <w:sz w:val="20"/>
                <w:szCs w:val="20"/>
              </w:rPr>
              <w:t>Outcome of</w:t>
            </w:r>
            <w:r w:rsidR="000F043E">
              <w:rPr>
                <w:rFonts w:ascii="Calibri" w:hAnsi="Calibri" w:cs="Arial"/>
                <w:sz w:val="20"/>
                <w:szCs w:val="20"/>
              </w:rPr>
              <w:t xml:space="preserve"> activities</w:t>
            </w:r>
          </w:p>
          <w:p w:rsidR="00B8489F" w:rsidRPr="00CD3345" w:rsidRDefault="00801245" w:rsidP="00C90FC3">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423892">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DF17EA">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 xml:space="preserve">Differentiated Handouts </w:t>
            </w:r>
            <w:r w:rsidRPr="00801245">
              <w:rPr>
                <w:rFonts w:ascii="Calibri" w:hAnsi="Calibri" w:cs="Arial"/>
                <w:i/>
                <w:sz w:val="20"/>
                <w:szCs w:val="20"/>
              </w:rPr>
              <w:t>(This is not a requirement)</w:t>
            </w:r>
          </w:p>
          <w:p w:rsidR="00E37696" w:rsidRPr="00BC00BD" w:rsidRDefault="00E37696" w:rsidP="00423892">
            <w:pPr>
              <w:rPr>
                <w:rFonts w:ascii="Calibri" w:hAnsi="Calibri" w:cs="Arial"/>
                <w:i/>
                <w:sz w:val="18"/>
              </w:rPr>
            </w:pPr>
          </w:p>
        </w:tc>
      </w:tr>
    </w:tbl>
    <w:p w:rsidR="00361AB5" w:rsidRPr="00BC00BD" w:rsidRDefault="00361AB5" w:rsidP="00361AB5">
      <w:pPr>
        <w:rPr>
          <w:rFonts w:ascii="Calibri" w:hAnsi="Calibri" w:cs="Arial"/>
          <w:sz w:val="18"/>
        </w:rPr>
      </w:pPr>
    </w:p>
    <w:p w:rsidR="00DF17EA" w:rsidRDefault="00DF17EA">
      <w:r>
        <w:br w:type="page"/>
      </w: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717"/>
        <w:gridCol w:w="2790"/>
        <w:gridCol w:w="2879"/>
      </w:tblGrid>
      <w:tr w:rsidR="00617334" w:rsidRPr="00BC00BD" w:rsidTr="001046B9">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lastRenderedPageBreak/>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F3BD0">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C90FC3">
            <w:pPr>
              <w:numPr>
                <w:ilvl w:val="0"/>
                <w:numId w:val="5"/>
              </w:numPr>
              <w:rPr>
                <w:rFonts w:ascii="Calibri" w:hAnsi="Calibri" w:cs="Arial"/>
                <w:sz w:val="20"/>
                <w:szCs w:val="20"/>
              </w:rPr>
            </w:pPr>
            <w:r w:rsidRPr="00C95787">
              <w:rPr>
                <w:rFonts w:ascii="Calibri" w:hAnsi="Calibri" w:cs="Arial"/>
                <w:sz w:val="20"/>
                <w:szCs w:val="20"/>
              </w:rPr>
              <w:t>Terminology</w:t>
            </w:r>
          </w:p>
          <w:p w:rsidR="0098281B" w:rsidRPr="00132988" w:rsidRDefault="00132988" w:rsidP="00C90FC3">
            <w:pPr>
              <w:numPr>
                <w:ilvl w:val="0"/>
                <w:numId w:val="5"/>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C90FC3">
            <w:pPr>
              <w:numPr>
                <w:ilvl w:val="0"/>
                <w:numId w:val="6"/>
              </w:numPr>
              <w:rPr>
                <w:rFonts w:ascii="Calibri" w:hAnsi="Calibri" w:cs="Arial"/>
                <w:sz w:val="20"/>
                <w:szCs w:val="20"/>
              </w:rPr>
            </w:pPr>
            <w:r w:rsidRPr="00132988">
              <w:rPr>
                <w:rFonts w:ascii="Calibri" w:hAnsi="Calibri" w:cs="Arial"/>
                <w:sz w:val="20"/>
                <w:szCs w:val="20"/>
              </w:rPr>
              <w:t>Group Work</w:t>
            </w:r>
          </w:p>
          <w:p w:rsidR="00617334" w:rsidRPr="00C95787" w:rsidRDefault="00C95787" w:rsidP="00C90FC3">
            <w:pPr>
              <w:numPr>
                <w:ilvl w:val="0"/>
                <w:numId w:val="6"/>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0F043E" w:rsidP="00C90FC3">
            <w:pPr>
              <w:numPr>
                <w:ilvl w:val="0"/>
                <w:numId w:val="7"/>
              </w:numPr>
              <w:rPr>
                <w:rFonts w:ascii="Calibri" w:hAnsi="Calibri" w:cs="Arial"/>
                <w:sz w:val="20"/>
                <w:szCs w:val="20"/>
              </w:rPr>
            </w:pPr>
            <w:r>
              <w:rPr>
                <w:rFonts w:ascii="Calibri" w:hAnsi="Calibri" w:cs="Arial"/>
                <w:sz w:val="20"/>
                <w:szCs w:val="20"/>
              </w:rPr>
              <w:t>Activities</w:t>
            </w:r>
          </w:p>
          <w:p w:rsidR="00C95787" w:rsidRPr="00132988" w:rsidRDefault="00C95787" w:rsidP="00C90FC3">
            <w:pPr>
              <w:numPr>
                <w:ilvl w:val="0"/>
                <w:numId w:val="7"/>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C90FC3">
            <w:pPr>
              <w:numPr>
                <w:ilvl w:val="0"/>
                <w:numId w:val="8"/>
              </w:numPr>
              <w:rPr>
                <w:rFonts w:ascii="Calibri" w:hAnsi="Calibri" w:cs="Arial"/>
                <w:sz w:val="20"/>
                <w:szCs w:val="20"/>
              </w:rPr>
            </w:pPr>
            <w:r w:rsidRPr="00132988">
              <w:rPr>
                <w:rFonts w:ascii="Calibri" w:hAnsi="Calibri" w:cs="Arial"/>
                <w:sz w:val="20"/>
                <w:szCs w:val="20"/>
              </w:rPr>
              <w:t>Communication</w:t>
            </w:r>
          </w:p>
          <w:p w:rsidR="00C95787" w:rsidRDefault="00C95787" w:rsidP="00C90FC3">
            <w:pPr>
              <w:numPr>
                <w:ilvl w:val="0"/>
                <w:numId w:val="8"/>
              </w:numPr>
              <w:rPr>
                <w:rFonts w:ascii="Calibri" w:hAnsi="Calibri" w:cs="Arial"/>
                <w:sz w:val="20"/>
                <w:szCs w:val="20"/>
              </w:rPr>
            </w:pPr>
            <w:r>
              <w:rPr>
                <w:rFonts w:ascii="Calibri" w:hAnsi="Calibri" w:cs="Arial"/>
                <w:sz w:val="20"/>
                <w:szCs w:val="20"/>
              </w:rPr>
              <w:t>Research</w:t>
            </w:r>
          </w:p>
          <w:p w:rsidR="00C95787" w:rsidRPr="00132988" w:rsidRDefault="00C95787" w:rsidP="00C90FC3">
            <w:pPr>
              <w:numPr>
                <w:ilvl w:val="0"/>
                <w:numId w:val="8"/>
              </w:numPr>
              <w:rPr>
                <w:rFonts w:ascii="Calibri" w:hAnsi="Calibri" w:cs="Arial"/>
                <w:sz w:val="20"/>
                <w:szCs w:val="20"/>
              </w:rPr>
            </w:pPr>
            <w:r>
              <w:rPr>
                <w:rFonts w:ascii="Calibri" w:hAnsi="Calibri" w:cs="Arial"/>
                <w:sz w:val="20"/>
                <w:szCs w:val="20"/>
              </w:rPr>
              <w:t>Organisation</w:t>
            </w:r>
          </w:p>
        </w:tc>
      </w:tr>
    </w:tbl>
    <w:p w:rsidR="00361AB5" w:rsidRPr="00BC00BD" w:rsidRDefault="00361AB5" w:rsidP="00361AB5">
      <w:pPr>
        <w:rPr>
          <w:rFonts w:ascii="Calibri" w:hAnsi="Calibri" w:cs="Arial"/>
          <w:sz w:val="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14"/>
      </w:tblGrid>
      <w:tr w:rsidR="00E37696" w:rsidRPr="00BC00BD" w:rsidTr="00961816">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10" w:type="pct"/>
          </w:tcPr>
          <w:p w:rsidR="00961816" w:rsidRDefault="00961816" w:rsidP="00097734">
            <w:pPr>
              <w:jc w:val="both"/>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10" w:type="pct"/>
          </w:tcPr>
          <w:p w:rsidR="00E37696" w:rsidRPr="001E61AD" w:rsidRDefault="00097734" w:rsidP="001E61AD">
            <w:pPr>
              <w:jc w:val="both"/>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10" w:type="pct"/>
          </w:tcPr>
          <w:p w:rsidR="00E37696" w:rsidRPr="00961816" w:rsidRDefault="00097734" w:rsidP="001E61AD">
            <w:pPr>
              <w:jc w:val="both"/>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33940" w:rsidRPr="00961816" w:rsidRDefault="00833940" w:rsidP="00423892">
            <w:pPr>
              <w:rPr>
                <w:rFonts w:ascii="Calibri" w:hAnsi="Calibri" w:cs="Arial"/>
                <w:sz w:val="20"/>
                <w:szCs w:val="20"/>
              </w:rPr>
            </w:pPr>
          </w:p>
        </w:tc>
        <w:tc>
          <w:tcPr>
            <w:tcW w:w="2116" w:type="pct"/>
          </w:tcPr>
          <w:p w:rsidR="00801245" w:rsidRDefault="00801245" w:rsidP="00DF17EA">
            <w:pPr>
              <w:rPr>
                <w:rFonts w:ascii="Calibri" w:hAnsi="Calibri" w:cs="Calibri"/>
                <w:sz w:val="20"/>
                <w:szCs w:val="20"/>
              </w:rPr>
            </w:pPr>
          </w:p>
          <w:p w:rsidR="001274E2" w:rsidRPr="00EB7108" w:rsidRDefault="001274E2" w:rsidP="00DF17EA">
            <w:pPr>
              <w:rPr>
                <w:rFonts w:ascii="Calibri" w:hAnsi="Calibri" w:cs="Arial"/>
                <w:b/>
                <w:sz w:val="20"/>
                <w:szCs w:val="20"/>
                <w:u w:val="single"/>
              </w:rPr>
            </w:pPr>
            <w:r w:rsidRPr="00EB7108">
              <w:rPr>
                <w:rFonts w:ascii="Calibri" w:hAnsi="Calibri" w:cs="Arial"/>
                <w:b/>
                <w:sz w:val="20"/>
                <w:szCs w:val="20"/>
                <w:u w:val="single"/>
              </w:rPr>
              <w:t>Session 1</w:t>
            </w:r>
          </w:p>
          <w:p w:rsidR="001274E2" w:rsidRPr="00EB7108" w:rsidRDefault="001274E2" w:rsidP="00DF17EA">
            <w:pPr>
              <w:rPr>
                <w:rFonts w:ascii="Calibri" w:hAnsi="Calibri" w:cs="Arial"/>
                <w:i/>
                <w:sz w:val="20"/>
                <w:szCs w:val="20"/>
              </w:rPr>
            </w:pPr>
          </w:p>
          <w:p w:rsidR="001274E2" w:rsidRPr="00EB7108" w:rsidRDefault="001274E2" w:rsidP="00DF17EA">
            <w:pPr>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DF17EA">
            <w:pPr>
              <w:rPr>
                <w:rFonts w:ascii="Calibri" w:hAnsi="Calibri" w:cs="Calibri"/>
                <w:b/>
                <w:sz w:val="20"/>
                <w:szCs w:val="20"/>
              </w:rPr>
            </w:pPr>
          </w:p>
          <w:p w:rsidR="001274E2" w:rsidRPr="00EB7108" w:rsidRDefault="001274E2" w:rsidP="00DF17EA">
            <w:pPr>
              <w:numPr>
                <w:ilvl w:val="0"/>
                <w:numId w:val="17"/>
              </w:numPr>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1274E2" w:rsidP="00DF17EA">
            <w:pPr>
              <w:pStyle w:val="TableText"/>
              <w:numPr>
                <w:ilvl w:val="0"/>
                <w:numId w:val="16"/>
              </w:numPr>
              <w:spacing w:before="60"/>
              <w:rPr>
                <w:rFonts w:ascii="Calibri" w:hAnsi="Calibri" w:cs="Calibri"/>
                <w:sz w:val="20"/>
              </w:rPr>
            </w:pPr>
            <w:r w:rsidRPr="00EB7108">
              <w:rPr>
                <w:rFonts w:ascii="Calibri" w:hAnsi="Calibri" w:cs="Calibri"/>
                <w:sz w:val="20"/>
              </w:rPr>
              <w:t>Self introductions students and teacher</w:t>
            </w:r>
          </w:p>
          <w:p w:rsidR="001274E2" w:rsidRPr="00EB7108" w:rsidRDefault="001274E2" w:rsidP="00DF17EA">
            <w:pPr>
              <w:pStyle w:val="TableText"/>
              <w:numPr>
                <w:ilvl w:val="0"/>
                <w:numId w:val="16"/>
              </w:numPr>
              <w:spacing w:before="60"/>
              <w:rPr>
                <w:rFonts w:ascii="Calibri" w:hAnsi="Calibri" w:cs="Calibri"/>
                <w:sz w:val="20"/>
              </w:rPr>
            </w:pPr>
            <w:r w:rsidRPr="00EB7108">
              <w:rPr>
                <w:rFonts w:ascii="Calibri" w:hAnsi="Calibri" w:cs="Calibri"/>
                <w:sz w:val="20"/>
              </w:rPr>
              <w:t>Introduction to unit</w:t>
            </w:r>
          </w:p>
          <w:p w:rsidR="001274E2" w:rsidRPr="00EB7108" w:rsidRDefault="001274E2" w:rsidP="00DF17EA">
            <w:pPr>
              <w:pStyle w:val="TableText"/>
              <w:spacing w:before="60"/>
              <w:ind w:left="720"/>
              <w:rPr>
                <w:rFonts w:ascii="Calibri" w:hAnsi="Calibri" w:cs="Calibri"/>
                <w:sz w:val="20"/>
              </w:rPr>
            </w:pPr>
          </w:p>
          <w:p w:rsidR="001274E2" w:rsidRPr="00EB7108" w:rsidRDefault="001274E2" w:rsidP="00DF17EA">
            <w:pPr>
              <w:numPr>
                <w:ilvl w:val="0"/>
                <w:numId w:val="17"/>
              </w:numPr>
              <w:rPr>
                <w:rFonts w:ascii="Calibri" w:hAnsi="Calibri" w:cs="Calibri"/>
                <w:i/>
                <w:sz w:val="20"/>
                <w:szCs w:val="20"/>
              </w:rPr>
            </w:pPr>
            <w:r w:rsidRPr="00EB7108">
              <w:rPr>
                <w:rFonts w:ascii="Calibri" w:hAnsi="Calibri" w:cs="Calibri"/>
                <w:i/>
                <w:sz w:val="20"/>
                <w:szCs w:val="20"/>
              </w:rPr>
              <w:t xml:space="preserve">Discuss each activity as they arise and ensure learners fully understand what they are expected to do. </w:t>
            </w:r>
          </w:p>
          <w:p w:rsidR="001274E2" w:rsidRDefault="001274E2" w:rsidP="00DF17EA">
            <w:pPr>
              <w:numPr>
                <w:ilvl w:val="0"/>
                <w:numId w:val="17"/>
              </w:numPr>
              <w:rPr>
                <w:rFonts w:ascii="Calibri" w:hAnsi="Calibri" w:cs="Calibri"/>
                <w:i/>
                <w:sz w:val="20"/>
                <w:szCs w:val="20"/>
              </w:rPr>
            </w:pPr>
            <w:r w:rsidRPr="00EB7108">
              <w:rPr>
                <w:rFonts w:ascii="Calibri" w:hAnsi="Calibri" w:cs="Calibri"/>
                <w:i/>
                <w:sz w:val="20"/>
                <w:szCs w:val="20"/>
              </w:rPr>
              <w:t>Use your discretion as to whether they should be completed in groups/pairs/individually, although some activities may state what is best.</w:t>
            </w:r>
          </w:p>
          <w:p w:rsidR="001274E2" w:rsidRPr="00EB7108" w:rsidRDefault="001274E2" w:rsidP="00DF17EA">
            <w:pPr>
              <w:numPr>
                <w:ilvl w:val="0"/>
                <w:numId w:val="17"/>
              </w:numPr>
              <w:rPr>
                <w:rFonts w:ascii="Calibri" w:hAnsi="Calibri" w:cs="Calibri"/>
                <w:i/>
                <w:sz w:val="20"/>
                <w:szCs w:val="20"/>
              </w:rPr>
            </w:pPr>
            <w:r>
              <w:rPr>
                <w:rFonts w:ascii="Calibri" w:hAnsi="Calibri" w:cs="Calibri"/>
                <w:i/>
                <w:sz w:val="20"/>
                <w:szCs w:val="20"/>
              </w:rPr>
              <w:t>All bullet points indicate areas for class/group discussion or to be posed as a question by you.</w:t>
            </w:r>
          </w:p>
          <w:p w:rsidR="001274E2" w:rsidRPr="00EB7108" w:rsidRDefault="001274E2" w:rsidP="00DF17EA">
            <w:pPr>
              <w:rPr>
                <w:rFonts w:ascii="Calibri" w:hAnsi="Calibri"/>
                <w:sz w:val="20"/>
                <w:szCs w:val="20"/>
              </w:rPr>
            </w:pPr>
            <w:bookmarkStart w:id="0" w:name="_Toc267220380"/>
          </w:p>
          <w:p w:rsidR="001274E2" w:rsidRPr="00EB7108" w:rsidRDefault="001274E2" w:rsidP="00DF17EA">
            <w:pPr>
              <w:pStyle w:val="Heading3"/>
              <w:numPr>
                <w:ilvl w:val="0"/>
                <w:numId w:val="0"/>
              </w:numPr>
              <w:jc w:val="left"/>
              <w:rPr>
                <w:rFonts w:ascii="Calibri" w:hAnsi="Calibri" w:cs="Calibri"/>
                <w:sz w:val="20"/>
                <w:szCs w:val="20"/>
              </w:rPr>
            </w:pPr>
            <w:r w:rsidRPr="00EB7108">
              <w:rPr>
                <w:rFonts w:ascii="Calibri" w:hAnsi="Calibri" w:cs="Calibri"/>
                <w:sz w:val="20"/>
                <w:szCs w:val="20"/>
              </w:rPr>
              <w:t>Housekeeping Items</w:t>
            </w:r>
            <w:bookmarkEnd w:id="0"/>
          </w:p>
          <w:p w:rsidR="001274E2" w:rsidRPr="00EB7108" w:rsidRDefault="001274E2" w:rsidP="00DF17EA">
            <w:pPr>
              <w:rPr>
                <w:rFonts w:ascii="Calibri" w:hAnsi="Calibri"/>
                <w:sz w:val="20"/>
                <w:szCs w:val="20"/>
              </w:rPr>
            </w:pPr>
          </w:p>
          <w:p w:rsidR="001274E2" w:rsidRPr="00EB7108" w:rsidRDefault="001274E2" w:rsidP="00DF17EA">
            <w:pPr>
              <w:rPr>
                <w:rFonts w:ascii="Calibri" w:hAnsi="Calibri" w:cs="Calibri"/>
                <w:sz w:val="20"/>
                <w:szCs w:val="20"/>
              </w:rPr>
            </w:pPr>
            <w:r w:rsidRPr="00EB7108">
              <w:rPr>
                <w:rFonts w:ascii="Calibri" w:hAnsi="Calibri" w:cs="Calibri"/>
                <w:sz w:val="20"/>
                <w:szCs w:val="20"/>
              </w:rPr>
              <w:t>Using the PowerPoint, take a few moments to infor</w:t>
            </w:r>
            <w:r w:rsidR="00DF5B94">
              <w:rPr>
                <w:rFonts w:ascii="Calibri" w:hAnsi="Calibri" w:cs="Calibri"/>
                <w:sz w:val="20"/>
                <w:szCs w:val="20"/>
              </w:rPr>
              <w:t>m the learners of the following:</w:t>
            </w:r>
          </w:p>
          <w:p w:rsidR="001274E2" w:rsidRPr="00EB7108" w:rsidRDefault="001274E2" w:rsidP="00DF17EA">
            <w:pPr>
              <w:rPr>
                <w:rFonts w:ascii="Calibri" w:hAnsi="Calibri" w:cs="Calibri"/>
                <w:sz w:val="20"/>
                <w:szCs w:val="20"/>
              </w:rPr>
            </w:pPr>
          </w:p>
          <w:p w:rsidR="001274E2" w:rsidRPr="00EB7108" w:rsidRDefault="001274E2" w:rsidP="00DF17EA">
            <w:pPr>
              <w:pStyle w:val="BulletedPoints"/>
              <w:numPr>
                <w:ilvl w:val="0"/>
                <w:numId w:val="3"/>
              </w:numPr>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DF17EA" w:rsidRDefault="00DF17EA" w:rsidP="00DF17EA">
            <w:pPr>
              <w:pStyle w:val="BulletedPoints"/>
              <w:rPr>
                <w:rFonts w:cs="Calibri"/>
                <w:b/>
                <w:sz w:val="20"/>
                <w:szCs w:val="20"/>
              </w:rPr>
            </w:pPr>
          </w:p>
          <w:p w:rsidR="001274E2" w:rsidRPr="00EB7108" w:rsidRDefault="001274E2" w:rsidP="00DF17EA">
            <w:pPr>
              <w:pStyle w:val="BulletedPoints"/>
              <w:rPr>
                <w:rFonts w:cs="Calibri"/>
                <w:b/>
                <w:sz w:val="20"/>
                <w:szCs w:val="20"/>
              </w:rPr>
            </w:pPr>
            <w:r w:rsidRPr="00EB7108">
              <w:rPr>
                <w:rFonts w:cs="Calibri"/>
                <w:b/>
                <w:sz w:val="20"/>
                <w:szCs w:val="20"/>
              </w:rPr>
              <w:lastRenderedPageBreak/>
              <w:t>Objectives</w:t>
            </w:r>
          </w:p>
          <w:p w:rsidR="000F043E" w:rsidRPr="000F043E" w:rsidRDefault="000F043E" w:rsidP="00DF17EA">
            <w:pPr>
              <w:numPr>
                <w:ilvl w:val="0"/>
                <w:numId w:val="11"/>
              </w:numPr>
              <w:rPr>
                <w:rFonts w:ascii="Calibri" w:hAnsi="Calibri" w:cs="Arial"/>
                <w:bCs w:val="0"/>
                <w:iCs/>
                <w:sz w:val="20"/>
                <w:szCs w:val="20"/>
              </w:rPr>
            </w:pPr>
            <w:r w:rsidRPr="000F043E">
              <w:rPr>
                <w:rFonts w:ascii="Calibri" w:hAnsi="Calibri" w:cs="Arial"/>
                <w:b/>
                <w:i/>
                <w:iCs/>
                <w:sz w:val="20"/>
                <w:szCs w:val="20"/>
                <w:lang w:val="en-AU"/>
              </w:rPr>
              <w:t>Discover</w:t>
            </w:r>
            <w:r w:rsidRPr="000F043E">
              <w:rPr>
                <w:rFonts w:ascii="Calibri" w:hAnsi="Calibri" w:cs="Arial"/>
                <w:bCs w:val="0"/>
                <w:iCs/>
                <w:sz w:val="20"/>
                <w:szCs w:val="20"/>
                <w:lang w:val="en-AU"/>
              </w:rPr>
              <w:t xml:space="preserve"> how to use safe work practices</w:t>
            </w:r>
            <w:r w:rsidRPr="000F043E">
              <w:rPr>
                <w:rFonts w:ascii="Calibri" w:hAnsi="Calibri" w:cs="Arial"/>
                <w:bCs w:val="0"/>
                <w:iCs/>
                <w:sz w:val="20"/>
                <w:szCs w:val="20"/>
              </w:rPr>
              <w:t xml:space="preserve"> </w:t>
            </w:r>
          </w:p>
          <w:p w:rsidR="000F043E" w:rsidRPr="000F043E" w:rsidRDefault="000F043E" w:rsidP="00DF17EA">
            <w:pPr>
              <w:numPr>
                <w:ilvl w:val="0"/>
                <w:numId w:val="11"/>
              </w:numPr>
              <w:rPr>
                <w:rFonts w:ascii="Calibri" w:hAnsi="Calibri" w:cs="Arial"/>
                <w:bCs w:val="0"/>
                <w:iCs/>
                <w:sz w:val="20"/>
                <w:szCs w:val="20"/>
              </w:rPr>
            </w:pPr>
            <w:r w:rsidRPr="000F043E">
              <w:rPr>
                <w:rFonts w:ascii="Calibri" w:hAnsi="Calibri" w:cs="Arial"/>
                <w:b/>
                <w:i/>
                <w:iCs/>
                <w:sz w:val="20"/>
                <w:szCs w:val="20"/>
                <w:lang w:val="en-AU"/>
              </w:rPr>
              <w:t>Learn</w:t>
            </w:r>
            <w:r w:rsidRPr="000F043E">
              <w:rPr>
                <w:rFonts w:ascii="Calibri" w:hAnsi="Calibri" w:cs="Arial"/>
                <w:bCs w:val="0"/>
                <w:iCs/>
                <w:sz w:val="20"/>
                <w:szCs w:val="20"/>
                <w:lang w:val="en-AU"/>
              </w:rPr>
              <w:t xml:space="preserve"> how to identify and develop keyboard skills</w:t>
            </w:r>
            <w:r w:rsidRPr="000F043E">
              <w:rPr>
                <w:rFonts w:ascii="Calibri" w:hAnsi="Calibri" w:cs="Arial"/>
                <w:bCs w:val="0"/>
                <w:iCs/>
                <w:sz w:val="20"/>
                <w:szCs w:val="20"/>
              </w:rPr>
              <w:t xml:space="preserve"> </w:t>
            </w:r>
          </w:p>
          <w:p w:rsidR="000F043E" w:rsidRPr="000F043E" w:rsidRDefault="000F043E" w:rsidP="00DF17EA">
            <w:pPr>
              <w:numPr>
                <w:ilvl w:val="0"/>
                <w:numId w:val="11"/>
              </w:numPr>
              <w:rPr>
                <w:rFonts w:ascii="Calibri" w:hAnsi="Calibri" w:cs="Arial"/>
                <w:bCs w:val="0"/>
                <w:iCs/>
                <w:sz w:val="20"/>
                <w:szCs w:val="20"/>
              </w:rPr>
            </w:pPr>
            <w:r w:rsidRPr="000F043E">
              <w:rPr>
                <w:rFonts w:ascii="Calibri" w:hAnsi="Calibri" w:cs="Arial"/>
                <w:b/>
                <w:i/>
                <w:iCs/>
                <w:sz w:val="20"/>
                <w:szCs w:val="20"/>
                <w:lang w:val="en-AU"/>
              </w:rPr>
              <w:t>Know</w:t>
            </w:r>
            <w:r w:rsidRPr="000F043E">
              <w:rPr>
                <w:rFonts w:ascii="Calibri" w:hAnsi="Calibri" w:cs="Arial"/>
                <w:b/>
                <w:bCs w:val="0"/>
                <w:i/>
                <w:iCs/>
                <w:sz w:val="20"/>
                <w:szCs w:val="20"/>
                <w:lang w:val="en-AU"/>
              </w:rPr>
              <w:t xml:space="preserve"> </w:t>
            </w:r>
            <w:r w:rsidRPr="000F043E">
              <w:rPr>
                <w:rFonts w:ascii="Calibri" w:hAnsi="Calibri" w:cs="Arial"/>
                <w:bCs w:val="0"/>
                <w:iCs/>
                <w:sz w:val="20"/>
                <w:szCs w:val="20"/>
                <w:lang w:val="en-AU"/>
              </w:rPr>
              <w:t>how to check accuracy</w:t>
            </w:r>
          </w:p>
          <w:p w:rsidR="000F043E" w:rsidRPr="000F043E" w:rsidRDefault="000F043E" w:rsidP="00DF17EA">
            <w:pPr>
              <w:numPr>
                <w:ilvl w:val="0"/>
                <w:numId w:val="11"/>
              </w:numPr>
              <w:rPr>
                <w:rFonts w:ascii="Calibri" w:hAnsi="Calibri" w:cs="Arial"/>
                <w:bCs w:val="0"/>
                <w:iCs/>
                <w:sz w:val="20"/>
                <w:szCs w:val="20"/>
              </w:rPr>
            </w:pPr>
            <w:r w:rsidRPr="000F043E">
              <w:rPr>
                <w:rFonts w:ascii="Calibri" w:hAnsi="Calibri" w:cs="Arial"/>
                <w:b/>
                <w:i/>
                <w:iCs/>
                <w:sz w:val="20"/>
                <w:szCs w:val="20"/>
                <w:lang w:val="en-AU"/>
              </w:rPr>
              <w:t>Gain</w:t>
            </w:r>
            <w:r w:rsidRPr="000F043E">
              <w:rPr>
                <w:rFonts w:ascii="Calibri" w:hAnsi="Calibri" w:cs="Arial"/>
                <w:iCs/>
                <w:sz w:val="20"/>
                <w:szCs w:val="20"/>
                <w:lang w:val="en-AU"/>
              </w:rPr>
              <w:t xml:space="preserve"> </w:t>
            </w:r>
            <w:r w:rsidR="00DF17EA">
              <w:rPr>
                <w:rFonts w:ascii="Calibri" w:hAnsi="Calibri" w:cs="Arial"/>
                <w:bCs w:val="0"/>
                <w:iCs/>
                <w:sz w:val="20"/>
                <w:szCs w:val="20"/>
                <w:lang w:val="en-AU"/>
              </w:rPr>
              <w:t xml:space="preserve">the </w:t>
            </w:r>
            <w:r w:rsidRPr="000F043E">
              <w:rPr>
                <w:rFonts w:ascii="Calibri" w:hAnsi="Calibri" w:cs="Arial"/>
                <w:bCs w:val="0"/>
                <w:iCs/>
                <w:sz w:val="20"/>
                <w:szCs w:val="20"/>
                <w:lang w:val="en-AU"/>
              </w:rPr>
              <w:t>skills and knowledge required for this unit</w:t>
            </w:r>
            <w:r w:rsidRPr="000F043E">
              <w:rPr>
                <w:rFonts w:ascii="Calibri" w:hAnsi="Calibri" w:cs="Arial"/>
                <w:bCs w:val="0"/>
                <w:iCs/>
                <w:sz w:val="20"/>
                <w:szCs w:val="20"/>
              </w:rPr>
              <w:t xml:space="preserve"> </w:t>
            </w:r>
          </w:p>
          <w:p w:rsidR="001274E2" w:rsidRDefault="001274E2" w:rsidP="00DF17EA">
            <w:pPr>
              <w:rPr>
                <w:rFonts w:ascii="Calibri" w:hAnsi="Calibri" w:cs="Calibri"/>
                <w:sz w:val="20"/>
                <w:szCs w:val="20"/>
              </w:rPr>
            </w:pPr>
          </w:p>
          <w:p w:rsidR="000F043E" w:rsidRDefault="002804E2" w:rsidP="00DF17EA">
            <w:pPr>
              <w:pStyle w:val="TableText"/>
              <w:numPr>
                <w:ilvl w:val="1"/>
                <w:numId w:val="31"/>
              </w:numPr>
              <w:rPr>
                <w:rFonts w:ascii="Calibri" w:hAnsi="Calibri" w:cs="Calibri"/>
                <w:b/>
                <w:sz w:val="20"/>
              </w:rPr>
            </w:pPr>
            <w:r>
              <w:rPr>
                <w:rFonts w:ascii="Calibri" w:hAnsi="Calibri" w:cs="Calibri"/>
                <w:b/>
                <w:sz w:val="20"/>
              </w:rPr>
              <w:t>Adjust workspace, furniture and equipment to suit ergonomic requirements</w:t>
            </w:r>
          </w:p>
          <w:p w:rsidR="00BD68B1" w:rsidRDefault="00BD68B1" w:rsidP="00DF17EA">
            <w:pPr>
              <w:pStyle w:val="TableText"/>
              <w:ind w:left="360"/>
              <w:rPr>
                <w:rFonts w:ascii="Calibri" w:hAnsi="Calibri" w:cs="Calibri"/>
                <w:b/>
                <w:sz w:val="20"/>
              </w:rPr>
            </w:pPr>
          </w:p>
          <w:p w:rsidR="0059337F" w:rsidRDefault="0059337F" w:rsidP="0059337F">
            <w:pPr>
              <w:pStyle w:val="TableText"/>
              <w:numPr>
                <w:ilvl w:val="0"/>
                <w:numId w:val="41"/>
              </w:numPr>
              <w:ind w:left="720"/>
              <w:rPr>
                <w:rFonts w:ascii="Calibri" w:hAnsi="Calibri" w:cs="Calibri"/>
                <w:sz w:val="20"/>
              </w:rPr>
            </w:pPr>
            <w:r>
              <w:rPr>
                <w:rFonts w:ascii="Calibri" w:hAnsi="Calibri" w:cs="Calibri"/>
                <w:sz w:val="20"/>
              </w:rPr>
              <w:t>Keyboard skills</w:t>
            </w:r>
          </w:p>
          <w:p w:rsidR="0059337F" w:rsidRDefault="0059337F" w:rsidP="0059337F">
            <w:pPr>
              <w:pStyle w:val="TableText"/>
              <w:numPr>
                <w:ilvl w:val="0"/>
                <w:numId w:val="41"/>
              </w:numPr>
              <w:ind w:left="720"/>
              <w:rPr>
                <w:rFonts w:ascii="Calibri" w:hAnsi="Calibri" w:cs="Calibri"/>
                <w:sz w:val="20"/>
              </w:rPr>
            </w:pPr>
            <w:r>
              <w:rPr>
                <w:rFonts w:ascii="Calibri" w:hAnsi="Calibri" w:cs="Calibri"/>
                <w:sz w:val="20"/>
              </w:rPr>
              <w:t>Adjusting workspace and equipment</w:t>
            </w:r>
          </w:p>
          <w:p w:rsidR="0059337F" w:rsidRPr="0059337F" w:rsidRDefault="0059337F" w:rsidP="0059337F">
            <w:pPr>
              <w:pStyle w:val="TableText"/>
              <w:numPr>
                <w:ilvl w:val="0"/>
                <w:numId w:val="41"/>
              </w:numPr>
              <w:ind w:left="720"/>
              <w:rPr>
                <w:rFonts w:ascii="Calibri" w:hAnsi="Calibri" w:cs="Calibri"/>
                <w:sz w:val="20"/>
              </w:rPr>
            </w:pPr>
            <w:r>
              <w:rPr>
                <w:rFonts w:ascii="Calibri" w:hAnsi="Calibri" w:cs="Calibri"/>
                <w:sz w:val="20"/>
              </w:rPr>
              <w:t>Safe work practices</w:t>
            </w:r>
          </w:p>
          <w:p w:rsidR="000F043E" w:rsidRDefault="000F043E" w:rsidP="00DF17EA">
            <w:pPr>
              <w:pStyle w:val="TableText"/>
              <w:ind w:left="360"/>
              <w:rPr>
                <w:rFonts w:ascii="Calibri" w:hAnsi="Calibri" w:cs="Calibri"/>
                <w:sz w:val="20"/>
              </w:rPr>
            </w:pPr>
          </w:p>
          <w:p w:rsidR="000F043E" w:rsidRDefault="0059337F" w:rsidP="0059337F">
            <w:pPr>
              <w:pStyle w:val="TableText"/>
              <w:ind w:left="360"/>
              <w:rPr>
                <w:rFonts w:ascii="Calibri" w:hAnsi="Calibri" w:cs="Calibri"/>
                <w:b/>
                <w:sz w:val="20"/>
              </w:rPr>
            </w:pPr>
            <w:r w:rsidRPr="00705AD3">
              <w:rPr>
                <w:rFonts w:ascii="Calibri" w:hAnsi="Calibri" w:cs="Calibri"/>
                <w:b/>
                <w:sz w:val="20"/>
              </w:rPr>
              <w:t xml:space="preserve">Activity </w:t>
            </w:r>
            <w:r w:rsidR="000F043E" w:rsidRPr="00705AD3">
              <w:rPr>
                <w:rFonts w:ascii="Calibri" w:hAnsi="Calibri" w:cs="Calibri"/>
                <w:b/>
                <w:sz w:val="20"/>
              </w:rPr>
              <w:t>1</w:t>
            </w:r>
            <w:r w:rsidR="00BD68B1">
              <w:rPr>
                <w:rFonts w:ascii="Calibri" w:hAnsi="Calibri" w:cs="Calibri"/>
                <w:b/>
                <w:sz w:val="20"/>
              </w:rPr>
              <w:t>A</w:t>
            </w:r>
          </w:p>
          <w:p w:rsidR="00BD68B1" w:rsidRPr="00BD68B1" w:rsidRDefault="00BD68B1" w:rsidP="0059337F">
            <w:pPr>
              <w:pStyle w:val="Heading3"/>
              <w:numPr>
                <w:ilvl w:val="0"/>
                <w:numId w:val="0"/>
              </w:numPr>
              <w:ind w:left="720"/>
              <w:jc w:val="left"/>
              <w:rPr>
                <w:rFonts w:ascii="Calibri" w:hAnsi="Calibri" w:cs="Calibri"/>
                <w:b w:val="0"/>
                <w:sz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6F4FED">
            <w:pPr>
              <w:numPr>
                <w:ilvl w:val="0"/>
                <w:numId w:val="15"/>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833940" w:rsidRDefault="005A5695" w:rsidP="00833940">
            <w:pPr>
              <w:jc w:val="center"/>
              <w:rPr>
                <w:rFonts w:ascii="Calibri" w:hAnsi="Calibri" w:cs="Arial"/>
                <w:sz w:val="18"/>
              </w:rPr>
            </w:pPr>
          </w:p>
        </w:tc>
        <w:tc>
          <w:tcPr>
            <w:tcW w:w="2116" w:type="pct"/>
          </w:tcPr>
          <w:p w:rsidR="005375D3" w:rsidRDefault="005375D3" w:rsidP="00DF17EA">
            <w:pPr>
              <w:rPr>
                <w:rFonts w:ascii="Calibri" w:hAnsi="Calibri" w:cs="Calibri"/>
                <w:b/>
                <w:sz w:val="20"/>
                <w:szCs w:val="20"/>
                <w:u w:val="single"/>
              </w:rPr>
            </w:pPr>
          </w:p>
          <w:p w:rsidR="00801245" w:rsidRPr="000F043E" w:rsidRDefault="000F043E" w:rsidP="00DF17EA">
            <w:pPr>
              <w:rPr>
                <w:rFonts w:ascii="Calibri" w:hAnsi="Calibri" w:cs="Calibri"/>
                <w:b/>
                <w:sz w:val="20"/>
                <w:szCs w:val="20"/>
                <w:u w:val="single"/>
              </w:rPr>
            </w:pPr>
            <w:r w:rsidRPr="000F043E">
              <w:rPr>
                <w:rFonts w:ascii="Calibri" w:hAnsi="Calibri" w:cs="Calibri"/>
                <w:b/>
                <w:sz w:val="20"/>
                <w:szCs w:val="20"/>
                <w:u w:val="single"/>
              </w:rPr>
              <w:t>Session 2</w:t>
            </w:r>
          </w:p>
          <w:p w:rsidR="000F043E" w:rsidRDefault="000F043E" w:rsidP="00DF17EA">
            <w:pPr>
              <w:rPr>
                <w:rFonts w:ascii="Calibri" w:hAnsi="Calibri" w:cs="Calibri"/>
                <w:sz w:val="20"/>
                <w:szCs w:val="20"/>
              </w:rPr>
            </w:pPr>
          </w:p>
          <w:p w:rsidR="000F043E" w:rsidRPr="000F043E" w:rsidRDefault="002804E2" w:rsidP="00DF17EA">
            <w:pPr>
              <w:pStyle w:val="TableText"/>
              <w:numPr>
                <w:ilvl w:val="1"/>
                <w:numId w:val="31"/>
              </w:numPr>
              <w:rPr>
                <w:rFonts w:ascii="Calibri" w:hAnsi="Calibri" w:cs="Calibri"/>
                <w:b/>
                <w:sz w:val="20"/>
              </w:rPr>
            </w:pPr>
            <w:r>
              <w:rPr>
                <w:rFonts w:ascii="Calibri" w:hAnsi="Calibri" w:cs="Calibri"/>
                <w:b/>
                <w:sz w:val="20"/>
              </w:rPr>
              <w:t>Ensure work meets organisational and work health and safety (WHS) requirements for computer operation</w:t>
            </w:r>
          </w:p>
          <w:p w:rsidR="000F043E" w:rsidRDefault="000F043E" w:rsidP="00DF17EA">
            <w:pPr>
              <w:pStyle w:val="TableText"/>
              <w:ind w:left="360"/>
              <w:rPr>
                <w:rFonts w:ascii="Calibri" w:hAnsi="Calibri" w:cs="Calibri"/>
                <w:sz w:val="20"/>
              </w:rPr>
            </w:pPr>
          </w:p>
          <w:p w:rsidR="0059337F" w:rsidRDefault="0059337F" w:rsidP="0059337F">
            <w:pPr>
              <w:pStyle w:val="Heading3"/>
              <w:numPr>
                <w:ilvl w:val="0"/>
                <w:numId w:val="42"/>
              </w:numPr>
              <w:jc w:val="left"/>
              <w:rPr>
                <w:rFonts w:asciiTheme="minorHAnsi" w:hAnsiTheme="minorHAnsi"/>
                <w:b w:val="0"/>
                <w:sz w:val="20"/>
              </w:rPr>
            </w:pPr>
            <w:r>
              <w:rPr>
                <w:rFonts w:asciiTheme="minorHAnsi" w:hAnsiTheme="minorHAnsi"/>
                <w:b w:val="0"/>
                <w:sz w:val="20"/>
              </w:rPr>
              <w:t>WHS requirements</w:t>
            </w:r>
          </w:p>
          <w:p w:rsidR="0059337F" w:rsidRPr="0059337F" w:rsidRDefault="0059337F" w:rsidP="0059337F">
            <w:pPr>
              <w:pStyle w:val="ListParagraph"/>
              <w:numPr>
                <w:ilvl w:val="0"/>
                <w:numId w:val="42"/>
              </w:numPr>
            </w:pPr>
            <w:r>
              <w:rPr>
                <w:rFonts w:asciiTheme="minorHAnsi" w:hAnsiTheme="minorHAnsi"/>
                <w:sz w:val="20"/>
                <w:szCs w:val="20"/>
              </w:rPr>
              <w:t>Responsibilities of supervisors, WHS officers and management</w:t>
            </w:r>
          </w:p>
          <w:p w:rsidR="0059337F" w:rsidRPr="0059337F" w:rsidRDefault="0059337F" w:rsidP="0059337F">
            <w:pPr>
              <w:pStyle w:val="ListParagraph"/>
              <w:numPr>
                <w:ilvl w:val="0"/>
                <w:numId w:val="42"/>
              </w:numPr>
            </w:pPr>
            <w:r>
              <w:rPr>
                <w:rFonts w:asciiTheme="minorHAnsi" w:hAnsiTheme="minorHAnsi"/>
                <w:sz w:val="20"/>
                <w:szCs w:val="20"/>
              </w:rPr>
              <w:t>Contractors</w:t>
            </w:r>
          </w:p>
          <w:p w:rsidR="00BD68B1" w:rsidRDefault="00BD68B1" w:rsidP="00DF17EA">
            <w:pPr>
              <w:pStyle w:val="TableText"/>
              <w:rPr>
                <w:rFonts w:ascii="Calibri" w:hAnsi="Calibri" w:cs="Calibri"/>
                <w:sz w:val="20"/>
              </w:rPr>
            </w:pPr>
          </w:p>
          <w:p w:rsidR="000F043E" w:rsidRDefault="0059337F" w:rsidP="0059337F">
            <w:pPr>
              <w:ind w:left="360"/>
              <w:rPr>
                <w:rFonts w:ascii="Calibri" w:hAnsi="Calibri" w:cs="Calibri"/>
                <w:b/>
                <w:sz w:val="20"/>
              </w:rPr>
            </w:pPr>
            <w:r w:rsidRPr="00705AD3">
              <w:rPr>
                <w:rFonts w:ascii="Calibri" w:hAnsi="Calibri" w:cs="Calibri"/>
                <w:b/>
                <w:sz w:val="20"/>
              </w:rPr>
              <w:t xml:space="preserve">Activity </w:t>
            </w:r>
            <w:r w:rsidR="000F043E" w:rsidRPr="00705AD3">
              <w:rPr>
                <w:rFonts w:ascii="Calibri" w:hAnsi="Calibri" w:cs="Calibri"/>
                <w:b/>
                <w:sz w:val="20"/>
              </w:rPr>
              <w:t>1B</w:t>
            </w:r>
          </w:p>
          <w:p w:rsidR="000F043E" w:rsidRPr="00EB7108" w:rsidRDefault="000F043E" w:rsidP="00DF17EA">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2B7A05">
        <w:trPr>
          <w:trHeight w:val="828"/>
        </w:trPr>
        <w:tc>
          <w:tcPr>
            <w:tcW w:w="848" w:type="pct"/>
          </w:tcPr>
          <w:p w:rsidR="005A5695" w:rsidRPr="00833940" w:rsidRDefault="005A5695" w:rsidP="00833940">
            <w:pPr>
              <w:jc w:val="center"/>
              <w:rPr>
                <w:rFonts w:ascii="Calibri" w:hAnsi="Calibri" w:cs="Arial"/>
                <w:sz w:val="18"/>
              </w:rPr>
            </w:pPr>
          </w:p>
        </w:tc>
        <w:tc>
          <w:tcPr>
            <w:tcW w:w="2116" w:type="pct"/>
          </w:tcPr>
          <w:p w:rsidR="005375D3" w:rsidRDefault="005375D3" w:rsidP="00DF17EA">
            <w:pPr>
              <w:rPr>
                <w:rFonts w:ascii="Calibri" w:hAnsi="Calibri" w:cs="Calibri"/>
                <w:b/>
                <w:sz w:val="20"/>
                <w:szCs w:val="20"/>
                <w:u w:val="single"/>
              </w:rPr>
            </w:pPr>
          </w:p>
          <w:p w:rsidR="00801245" w:rsidRPr="000F043E" w:rsidRDefault="000F043E" w:rsidP="00DF17EA">
            <w:pPr>
              <w:rPr>
                <w:rFonts w:ascii="Calibri" w:hAnsi="Calibri" w:cs="Calibri"/>
                <w:b/>
                <w:sz w:val="20"/>
                <w:szCs w:val="20"/>
                <w:u w:val="single"/>
              </w:rPr>
            </w:pPr>
            <w:r w:rsidRPr="000F043E">
              <w:rPr>
                <w:rFonts w:ascii="Calibri" w:hAnsi="Calibri" w:cs="Calibri"/>
                <w:b/>
                <w:sz w:val="20"/>
                <w:szCs w:val="20"/>
                <w:u w:val="single"/>
              </w:rPr>
              <w:t>Session 3</w:t>
            </w:r>
          </w:p>
          <w:p w:rsidR="000F043E" w:rsidRDefault="000F043E" w:rsidP="00DF17EA">
            <w:pPr>
              <w:rPr>
                <w:rFonts w:ascii="Calibri" w:hAnsi="Calibri" w:cs="Calibri"/>
                <w:b/>
                <w:sz w:val="20"/>
                <w:szCs w:val="20"/>
              </w:rPr>
            </w:pPr>
          </w:p>
          <w:p w:rsidR="0059337F" w:rsidRDefault="002804E2" w:rsidP="0059337F">
            <w:pPr>
              <w:pStyle w:val="TableText"/>
              <w:numPr>
                <w:ilvl w:val="0"/>
                <w:numId w:val="43"/>
              </w:numPr>
              <w:ind w:left="360"/>
              <w:rPr>
                <w:rFonts w:ascii="Calibri" w:hAnsi="Calibri" w:cs="Calibri"/>
                <w:b/>
                <w:sz w:val="20"/>
              </w:rPr>
            </w:pPr>
            <w:r w:rsidRPr="002804E2">
              <w:rPr>
                <w:rFonts w:ascii="Calibri" w:hAnsi="Calibri" w:cs="Calibri"/>
                <w:b/>
                <w:sz w:val="20"/>
              </w:rPr>
              <w:t>Identify and apply keyboard functions for both alpha and numeric strokes</w:t>
            </w:r>
          </w:p>
          <w:p w:rsidR="0059337F" w:rsidRDefault="0059337F" w:rsidP="0059337F">
            <w:pPr>
              <w:pStyle w:val="TableText"/>
              <w:rPr>
                <w:rFonts w:ascii="Calibri" w:hAnsi="Calibri" w:cs="Calibri"/>
                <w:b/>
                <w:sz w:val="20"/>
              </w:rPr>
            </w:pPr>
          </w:p>
          <w:p w:rsidR="0059337F" w:rsidRDefault="0059337F" w:rsidP="0059337F">
            <w:pPr>
              <w:pStyle w:val="ListParagraph"/>
              <w:numPr>
                <w:ilvl w:val="0"/>
                <w:numId w:val="44"/>
              </w:numPr>
              <w:rPr>
                <w:rFonts w:asciiTheme="minorHAnsi" w:hAnsiTheme="minorHAnsi"/>
                <w:sz w:val="20"/>
              </w:rPr>
            </w:pPr>
            <w:r>
              <w:rPr>
                <w:rFonts w:asciiTheme="minorHAnsi" w:hAnsiTheme="minorHAnsi"/>
                <w:sz w:val="20"/>
              </w:rPr>
              <w:t>Key groups</w:t>
            </w:r>
          </w:p>
          <w:p w:rsidR="0059337F" w:rsidRPr="00BD68B1" w:rsidRDefault="0059337F" w:rsidP="0059337F">
            <w:pPr>
              <w:pStyle w:val="ListParagraph"/>
              <w:numPr>
                <w:ilvl w:val="0"/>
                <w:numId w:val="44"/>
              </w:numPr>
              <w:rPr>
                <w:rFonts w:asciiTheme="minorHAnsi" w:hAnsiTheme="minorHAnsi"/>
                <w:sz w:val="20"/>
              </w:rPr>
            </w:pPr>
            <w:r>
              <w:rPr>
                <w:rFonts w:asciiTheme="minorHAnsi" w:hAnsiTheme="minorHAnsi"/>
                <w:sz w:val="20"/>
              </w:rPr>
              <w:t>Special keys</w:t>
            </w:r>
          </w:p>
          <w:p w:rsidR="0059337F" w:rsidRDefault="0059337F" w:rsidP="0059337F">
            <w:pPr>
              <w:pStyle w:val="TableText"/>
              <w:rPr>
                <w:rFonts w:ascii="Calibri" w:hAnsi="Calibri" w:cs="Calibri"/>
                <w:b/>
                <w:sz w:val="20"/>
              </w:rPr>
            </w:pPr>
          </w:p>
          <w:p w:rsidR="005375D3" w:rsidRPr="00600180" w:rsidRDefault="005375D3" w:rsidP="005375D3">
            <w:pPr>
              <w:pStyle w:val="TableText"/>
              <w:ind w:left="360"/>
              <w:rPr>
                <w:rFonts w:ascii="Calibri" w:hAnsi="Calibri" w:cs="Calibri"/>
                <w:b/>
                <w:sz w:val="20"/>
              </w:rPr>
            </w:pPr>
            <w:r w:rsidRPr="00600180">
              <w:rPr>
                <w:rFonts w:ascii="Calibri" w:hAnsi="Calibri" w:cs="Calibri"/>
                <w:b/>
                <w:sz w:val="20"/>
              </w:rPr>
              <w:t>Activity 2A</w:t>
            </w:r>
          </w:p>
          <w:p w:rsidR="000F043E" w:rsidRPr="006D5D21" w:rsidRDefault="000F043E" w:rsidP="005375D3">
            <w:pPr>
              <w:pStyle w:val="TableText"/>
              <w:ind w:left="360"/>
              <w:rPr>
                <w:rFonts w:ascii="Calibri" w:hAnsi="Calibri" w:cs="Calibri"/>
                <w:b/>
                <w:sz w:val="20"/>
              </w:rPr>
            </w:pPr>
          </w:p>
        </w:tc>
        <w:tc>
          <w:tcPr>
            <w:tcW w:w="2036" w:type="pct"/>
          </w:tcPr>
          <w:p w:rsidR="00801245" w:rsidRPr="00BC00BD" w:rsidRDefault="00801245" w:rsidP="00423892">
            <w:pPr>
              <w:jc w:val="center"/>
              <w:rPr>
                <w:rFonts w:ascii="Calibri" w:hAnsi="Calibri" w:cs="Arial"/>
                <w:sz w:val="18"/>
              </w:rPr>
            </w:pPr>
          </w:p>
        </w:tc>
      </w:tr>
      <w:tr w:rsidR="005375D3" w:rsidRPr="00BC00BD" w:rsidTr="002B7A05">
        <w:trPr>
          <w:trHeight w:val="828"/>
        </w:trPr>
        <w:tc>
          <w:tcPr>
            <w:tcW w:w="848" w:type="pct"/>
          </w:tcPr>
          <w:p w:rsidR="005375D3" w:rsidRPr="00833940" w:rsidRDefault="005375D3" w:rsidP="00833940">
            <w:pPr>
              <w:jc w:val="center"/>
              <w:rPr>
                <w:rFonts w:ascii="Calibri" w:hAnsi="Calibri" w:cs="Arial"/>
                <w:sz w:val="18"/>
              </w:rPr>
            </w:pPr>
          </w:p>
        </w:tc>
        <w:tc>
          <w:tcPr>
            <w:tcW w:w="2116" w:type="pct"/>
          </w:tcPr>
          <w:p w:rsidR="005375D3" w:rsidRDefault="005375D3" w:rsidP="005375D3">
            <w:pPr>
              <w:rPr>
                <w:rFonts w:ascii="Calibri" w:hAnsi="Calibri" w:cs="Calibri"/>
                <w:b/>
                <w:sz w:val="20"/>
                <w:szCs w:val="20"/>
                <w:u w:val="single"/>
              </w:rPr>
            </w:pPr>
          </w:p>
          <w:p w:rsidR="005375D3" w:rsidRPr="000F043E" w:rsidRDefault="005375D3" w:rsidP="005375D3">
            <w:pPr>
              <w:rPr>
                <w:rFonts w:ascii="Calibri" w:hAnsi="Calibri" w:cs="Calibri"/>
                <w:b/>
                <w:sz w:val="20"/>
                <w:szCs w:val="20"/>
                <w:u w:val="single"/>
              </w:rPr>
            </w:pPr>
            <w:r>
              <w:rPr>
                <w:rFonts w:ascii="Calibri" w:hAnsi="Calibri" w:cs="Calibri"/>
                <w:b/>
                <w:sz w:val="20"/>
                <w:szCs w:val="20"/>
                <w:u w:val="single"/>
              </w:rPr>
              <w:t>Session 4</w:t>
            </w:r>
          </w:p>
          <w:p w:rsidR="005375D3" w:rsidRDefault="005375D3" w:rsidP="005375D3">
            <w:pPr>
              <w:pStyle w:val="TableText"/>
              <w:ind w:left="360"/>
              <w:rPr>
                <w:rFonts w:ascii="Calibri" w:hAnsi="Calibri" w:cs="Calibri"/>
                <w:b/>
                <w:sz w:val="20"/>
              </w:rPr>
            </w:pPr>
          </w:p>
          <w:p w:rsidR="005375D3" w:rsidRPr="0059337F" w:rsidRDefault="005375D3" w:rsidP="005375D3">
            <w:pPr>
              <w:pStyle w:val="TableText"/>
              <w:numPr>
                <w:ilvl w:val="0"/>
                <w:numId w:val="43"/>
              </w:numPr>
              <w:ind w:left="360"/>
              <w:rPr>
                <w:rFonts w:ascii="Calibri" w:hAnsi="Calibri" w:cs="Calibri"/>
                <w:b/>
                <w:sz w:val="20"/>
              </w:rPr>
            </w:pPr>
            <w:r w:rsidRPr="0059337F">
              <w:rPr>
                <w:rFonts w:ascii="Calibri" w:hAnsi="Calibri" w:cs="Calibri"/>
                <w:b/>
                <w:sz w:val="20"/>
              </w:rPr>
              <w:t>Apply touch-typing</w:t>
            </w:r>
            <w:r>
              <w:rPr>
                <w:rFonts w:ascii="Calibri" w:hAnsi="Calibri" w:cs="Calibri"/>
                <w:b/>
                <w:sz w:val="20"/>
              </w:rPr>
              <w:t xml:space="preserve"> technique to complete tasks</w:t>
            </w:r>
          </w:p>
          <w:p w:rsidR="005375D3" w:rsidRDefault="005375D3" w:rsidP="005375D3">
            <w:pPr>
              <w:pStyle w:val="TableText"/>
              <w:ind w:left="360"/>
              <w:rPr>
                <w:rFonts w:ascii="Calibri" w:hAnsi="Calibri" w:cs="Calibri"/>
                <w:b/>
                <w:sz w:val="20"/>
              </w:rPr>
            </w:pPr>
          </w:p>
          <w:p w:rsidR="005375D3" w:rsidRPr="0059337F" w:rsidRDefault="005375D3" w:rsidP="005375D3">
            <w:pPr>
              <w:pStyle w:val="TableText"/>
              <w:numPr>
                <w:ilvl w:val="0"/>
                <w:numId w:val="45"/>
              </w:numPr>
              <w:rPr>
                <w:rFonts w:ascii="Calibri" w:hAnsi="Calibri" w:cs="Calibri"/>
                <w:b/>
                <w:sz w:val="20"/>
              </w:rPr>
            </w:pPr>
            <w:r>
              <w:rPr>
                <w:rFonts w:asciiTheme="minorHAnsi" w:hAnsiTheme="minorHAnsi"/>
                <w:sz w:val="20"/>
              </w:rPr>
              <w:t>Touch typing techniques</w:t>
            </w:r>
          </w:p>
          <w:p w:rsidR="005375D3" w:rsidRPr="0059337F" w:rsidRDefault="005375D3" w:rsidP="005375D3">
            <w:pPr>
              <w:pStyle w:val="TableText"/>
              <w:numPr>
                <w:ilvl w:val="0"/>
                <w:numId w:val="45"/>
              </w:numPr>
              <w:rPr>
                <w:rFonts w:ascii="Calibri" w:hAnsi="Calibri" w:cs="Calibri"/>
                <w:sz w:val="20"/>
              </w:rPr>
            </w:pPr>
            <w:r w:rsidRPr="0059337F">
              <w:rPr>
                <w:rFonts w:ascii="Calibri" w:hAnsi="Calibri" w:cs="Calibri"/>
                <w:sz w:val="20"/>
              </w:rPr>
              <w:t>Keyboard layout</w:t>
            </w:r>
          </w:p>
          <w:p w:rsidR="005375D3" w:rsidRDefault="005375D3" w:rsidP="005375D3">
            <w:pPr>
              <w:pStyle w:val="TableText"/>
              <w:rPr>
                <w:rFonts w:ascii="Calibri" w:hAnsi="Calibri" w:cs="Calibri"/>
                <w:sz w:val="20"/>
              </w:rPr>
            </w:pPr>
          </w:p>
          <w:p w:rsidR="005375D3" w:rsidRPr="00DF5B94" w:rsidRDefault="005375D3" w:rsidP="00DF5B94">
            <w:pPr>
              <w:pStyle w:val="TableText"/>
              <w:ind w:left="360"/>
              <w:rPr>
                <w:rFonts w:ascii="Calibri" w:hAnsi="Calibri" w:cs="Calibri"/>
                <w:b/>
                <w:sz w:val="20"/>
              </w:rPr>
            </w:pPr>
            <w:r w:rsidRPr="00600180">
              <w:rPr>
                <w:rFonts w:ascii="Calibri" w:hAnsi="Calibri" w:cs="Calibri"/>
                <w:b/>
                <w:sz w:val="20"/>
              </w:rPr>
              <w:t xml:space="preserve">Activity </w:t>
            </w:r>
            <w:r>
              <w:rPr>
                <w:rFonts w:ascii="Calibri" w:hAnsi="Calibri" w:cs="Calibri"/>
                <w:b/>
                <w:sz w:val="20"/>
              </w:rPr>
              <w:t>2B</w:t>
            </w:r>
          </w:p>
        </w:tc>
        <w:tc>
          <w:tcPr>
            <w:tcW w:w="2036" w:type="pct"/>
          </w:tcPr>
          <w:p w:rsidR="005375D3" w:rsidRPr="00BC00BD" w:rsidRDefault="005375D3" w:rsidP="00423892">
            <w:pPr>
              <w:jc w:val="center"/>
              <w:rPr>
                <w:rFonts w:ascii="Calibri" w:hAnsi="Calibri" w:cs="Arial"/>
                <w:sz w:val="18"/>
              </w:rPr>
            </w:pPr>
          </w:p>
        </w:tc>
      </w:tr>
      <w:tr w:rsidR="00801245" w:rsidRPr="00BC00BD" w:rsidTr="00C90FC3">
        <w:trPr>
          <w:trHeight w:val="828"/>
        </w:trPr>
        <w:tc>
          <w:tcPr>
            <w:tcW w:w="848" w:type="pct"/>
          </w:tcPr>
          <w:p w:rsidR="00833940" w:rsidRPr="00BC00BD" w:rsidRDefault="00833940" w:rsidP="006035E6">
            <w:pPr>
              <w:rPr>
                <w:rFonts w:ascii="Calibri" w:hAnsi="Calibri" w:cs="Arial"/>
                <w:sz w:val="18"/>
              </w:rPr>
            </w:pPr>
          </w:p>
        </w:tc>
        <w:tc>
          <w:tcPr>
            <w:tcW w:w="2116" w:type="pct"/>
          </w:tcPr>
          <w:p w:rsidR="005375D3" w:rsidRDefault="005375D3" w:rsidP="00DF17EA">
            <w:pPr>
              <w:rPr>
                <w:rFonts w:ascii="Calibri" w:hAnsi="Calibri" w:cs="Calibri"/>
                <w:b/>
                <w:sz w:val="20"/>
                <w:szCs w:val="20"/>
                <w:u w:val="single"/>
              </w:rPr>
            </w:pPr>
          </w:p>
          <w:p w:rsidR="00801245" w:rsidRPr="000F043E" w:rsidRDefault="005375D3" w:rsidP="00DF17EA">
            <w:pPr>
              <w:rPr>
                <w:rFonts w:ascii="Calibri" w:hAnsi="Calibri" w:cs="Calibri"/>
                <w:b/>
                <w:sz w:val="20"/>
                <w:szCs w:val="20"/>
                <w:u w:val="single"/>
              </w:rPr>
            </w:pPr>
            <w:r>
              <w:rPr>
                <w:rFonts w:ascii="Calibri" w:hAnsi="Calibri" w:cs="Calibri"/>
                <w:b/>
                <w:sz w:val="20"/>
                <w:szCs w:val="20"/>
                <w:u w:val="single"/>
              </w:rPr>
              <w:t>Session 5</w:t>
            </w:r>
          </w:p>
          <w:p w:rsidR="000F043E" w:rsidRDefault="0059337F" w:rsidP="0059337F">
            <w:pPr>
              <w:tabs>
                <w:tab w:val="left" w:pos="951"/>
              </w:tabs>
              <w:rPr>
                <w:rFonts w:ascii="Calibri" w:hAnsi="Calibri" w:cs="Calibri"/>
                <w:b/>
                <w:sz w:val="20"/>
                <w:szCs w:val="20"/>
              </w:rPr>
            </w:pPr>
            <w:r>
              <w:rPr>
                <w:rFonts w:ascii="Calibri" w:hAnsi="Calibri" w:cs="Calibri"/>
                <w:b/>
                <w:sz w:val="20"/>
                <w:szCs w:val="20"/>
              </w:rPr>
              <w:tab/>
            </w:r>
          </w:p>
          <w:p w:rsidR="000F043E" w:rsidRDefault="000F043E" w:rsidP="0059337F">
            <w:pPr>
              <w:pStyle w:val="TableText"/>
              <w:numPr>
                <w:ilvl w:val="0"/>
                <w:numId w:val="43"/>
              </w:numPr>
              <w:ind w:left="360"/>
              <w:rPr>
                <w:rFonts w:ascii="Calibri" w:hAnsi="Calibri" w:cs="Calibri"/>
                <w:b/>
                <w:sz w:val="20"/>
              </w:rPr>
            </w:pPr>
            <w:r w:rsidRPr="000F043E">
              <w:rPr>
                <w:rFonts w:ascii="Calibri" w:hAnsi="Calibri" w:cs="Calibri"/>
                <w:b/>
                <w:sz w:val="20"/>
              </w:rPr>
              <w:t xml:space="preserve">Develop speed and accuracy in accordance with workplace requirements for level of </w:t>
            </w:r>
            <w:r w:rsidR="0059337F">
              <w:rPr>
                <w:rFonts w:ascii="Calibri" w:hAnsi="Calibri" w:cs="Calibri"/>
                <w:b/>
                <w:sz w:val="20"/>
              </w:rPr>
              <w:t>responsibility</w:t>
            </w:r>
          </w:p>
          <w:p w:rsidR="00B54730" w:rsidRPr="000F043E" w:rsidRDefault="00B54730" w:rsidP="00DF17EA">
            <w:pPr>
              <w:pStyle w:val="TableText"/>
              <w:rPr>
                <w:rFonts w:ascii="Calibri" w:hAnsi="Calibri" w:cs="Calibri"/>
                <w:b/>
                <w:sz w:val="20"/>
              </w:rPr>
            </w:pPr>
          </w:p>
          <w:p w:rsidR="00B54730" w:rsidRDefault="00B54730" w:rsidP="0059337F">
            <w:pPr>
              <w:pStyle w:val="ListParagraph"/>
              <w:numPr>
                <w:ilvl w:val="0"/>
                <w:numId w:val="46"/>
              </w:numPr>
              <w:rPr>
                <w:rFonts w:asciiTheme="minorHAnsi" w:hAnsiTheme="minorHAnsi"/>
                <w:sz w:val="20"/>
              </w:rPr>
            </w:pPr>
            <w:bookmarkStart w:id="1" w:name="_Toc364198549"/>
            <w:bookmarkStart w:id="2" w:name="_Toc364198550"/>
            <w:bookmarkStart w:id="3" w:name="_Toc364198551"/>
            <w:bookmarkStart w:id="4" w:name="_Toc364198552"/>
            <w:bookmarkStart w:id="5" w:name="_Toc364198553"/>
            <w:r w:rsidRPr="00B54730">
              <w:rPr>
                <w:rFonts w:asciiTheme="minorHAnsi" w:hAnsiTheme="minorHAnsi"/>
                <w:sz w:val="20"/>
              </w:rPr>
              <w:t xml:space="preserve">Speed and accuracy </w:t>
            </w:r>
          </w:p>
          <w:p w:rsidR="0059337F" w:rsidRDefault="0059337F" w:rsidP="0059337F">
            <w:pPr>
              <w:pStyle w:val="ListParagraph"/>
              <w:numPr>
                <w:ilvl w:val="0"/>
                <w:numId w:val="46"/>
              </w:numPr>
              <w:rPr>
                <w:rFonts w:asciiTheme="minorHAnsi" w:hAnsiTheme="minorHAnsi"/>
                <w:sz w:val="20"/>
              </w:rPr>
            </w:pPr>
            <w:r>
              <w:rPr>
                <w:rFonts w:asciiTheme="minorHAnsi" w:hAnsiTheme="minorHAnsi"/>
                <w:sz w:val="20"/>
              </w:rPr>
              <w:t>Workplace requirement</w:t>
            </w:r>
          </w:p>
          <w:p w:rsidR="0059337F" w:rsidRPr="00B54730" w:rsidRDefault="0059337F" w:rsidP="0059337F">
            <w:pPr>
              <w:pStyle w:val="ListParagraph"/>
              <w:numPr>
                <w:ilvl w:val="0"/>
                <w:numId w:val="46"/>
              </w:numPr>
              <w:rPr>
                <w:rFonts w:asciiTheme="minorHAnsi" w:hAnsiTheme="minorHAnsi"/>
                <w:sz w:val="20"/>
              </w:rPr>
            </w:pPr>
            <w:r>
              <w:rPr>
                <w:rFonts w:asciiTheme="minorHAnsi" w:hAnsiTheme="minorHAnsi"/>
                <w:sz w:val="20"/>
              </w:rPr>
              <w:t>Dvorak keyboards</w:t>
            </w:r>
          </w:p>
          <w:bookmarkEnd w:id="1"/>
          <w:bookmarkEnd w:id="2"/>
          <w:bookmarkEnd w:id="3"/>
          <w:bookmarkEnd w:id="4"/>
          <w:bookmarkEnd w:id="5"/>
          <w:p w:rsidR="000F043E" w:rsidRDefault="000F043E" w:rsidP="00DF17EA">
            <w:pPr>
              <w:pStyle w:val="TableText"/>
              <w:rPr>
                <w:rFonts w:ascii="Calibri" w:hAnsi="Calibri" w:cs="Calibri"/>
                <w:sz w:val="20"/>
              </w:rPr>
            </w:pPr>
          </w:p>
          <w:p w:rsidR="000F043E" w:rsidRDefault="0059337F" w:rsidP="0059337F">
            <w:pPr>
              <w:ind w:left="360"/>
              <w:rPr>
                <w:rFonts w:ascii="Calibri" w:hAnsi="Calibri" w:cs="Calibri"/>
                <w:b/>
                <w:sz w:val="20"/>
              </w:rPr>
            </w:pPr>
            <w:r w:rsidRPr="00740A80">
              <w:rPr>
                <w:rFonts w:ascii="Calibri" w:hAnsi="Calibri" w:cs="Calibri"/>
                <w:b/>
                <w:sz w:val="20"/>
              </w:rPr>
              <w:t xml:space="preserve">Activity </w:t>
            </w:r>
            <w:r w:rsidR="000F043E" w:rsidRPr="00740A80">
              <w:rPr>
                <w:rFonts w:ascii="Calibri" w:hAnsi="Calibri" w:cs="Calibri"/>
                <w:b/>
                <w:sz w:val="20"/>
              </w:rPr>
              <w:t>2C</w:t>
            </w:r>
          </w:p>
          <w:p w:rsidR="000F043E" w:rsidRPr="00A721A4" w:rsidRDefault="000F043E" w:rsidP="00DF17EA">
            <w:pPr>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833940" w:rsidRDefault="006035E6" w:rsidP="00833940">
            <w:pPr>
              <w:tabs>
                <w:tab w:val="left" w:pos="1320"/>
              </w:tabs>
              <w:rPr>
                <w:rFonts w:ascii="Calibri" w:hAnsi="Calibri" w:cs="Arial"/>
                <w:sz w:val="18"/>
              </w:rPr>
            </w:pPr>
          </w:p>
        </w:tc>
        <w:tc>
          <w:tcPr>
            <w:tcW w:w="2116" w:type="pct"/>
          </w:tcPr>
          <w:p w:rsidR="005375D3" w:rsidRDefault="005375D3" w:rsidP="00DF17EA">
            <w:pPr>
              <w:pStyle w:val="TableText"/>
              <w:rPr>
                <w:rFonts w:ascii="Calibri" w:hAnsi="Calibri" w:cs="Calibri"/>
                <w:b/>
                <w:sz w:val="20"/>
                <w:u w:val="single"/>
              </w:rPr>
            </w:pPr>
          </w:p>
          <w:p w:rsidR="000F043E" w:rsidRDefault="005375D3" w:rsidP="00DF17EA">
            <w:pPr>
              <w:pStyle w:val="TableText"/>
              <w:rPr>
                <w:rFonts w:ascii="Calibri" w:hAnsi="Calibri" w:cs="Calibri"/>
                <w:b/>
                <w:sz w:val="20"/>
                <w:u w:val="single"/>
              </w:rPr>
            </w:pPr>
            <w:r>
              <w:rPr>
                <w:rFonts w:ascii="Calibri" w:hAnsi="Calibri" w:cs="Calibri"/>
                <w:b/>
                <w:sz w:val="20"/>
                <w:u w:val="single"/>
              </w:rPr>
              <w:t>Session 6</w:t>
            </w:r>
          </w:p>
          <w:p w:rsidR="00B54730" w:rsidRPr="00B54730" w:rsidRDefault="00B54730" w:rsidP="00DF17EA">
            <w:pPr>
              <w:pStyle w:val="TableText"/>
              <w:rPr>
                <w:rFonts w:ascii="Calibri" w:hAnsi="Calibri" w:cs="Calibri"/>
                <w:b/>
                <w:sz w:val="20"/>
                <w:u w:val="single"/>
              </w:rPr>
            </w:pPr>
          </w:p>
          <w:p w:rsidR="0059337F" w:rsidRDefault="000F043E" w:rsidP="00DF17EA">
            <w:pPr>
              <w:pStyle w:val="TableText"/>
              <w:numPr>
                <w:ilvl w:val="0"/>
                <w:numId w:val="47"/>
              </w:numPr>
              <w:ind w:left="360"/>
              <w:rPr>
                <w:rFonts w:ascii="Calibri" w:hAnsi="Calibri" w:cs="Calibri"/>
                <w:b/>
                <w:sz w:val="20"/>
              </w:rPr>
            </w:pPr>
            <w:r w:rsidRPr="000F043E">
              <w:rPr>
                <w:rFonts w:ascii="Calibri" w:hAnsi="Calibri" w:cs="Calibri"/>
                <w:b/>
                <w:sz w:val="20"/>
              </w:rPr>
              <w:t xml:space="preserve">Proofread document </w:t>
            </w:r>
            <w:r w:rsidR="0059337F">
              <w:rPr>
                <w:rFonts w:ascii="Calibri" w:hAnsi="Calibri" w:cs="Calibri"/>
                <w:b/>
                <w:sz w:val="20"/>
              </w:rPr>
              <w:t>carefully to identify errors</w:t>
            </w:r>
          </w:p>
          <w:p w:rsidR="000F043E" w:rsidRPr="0059337F" w:rsidRDefault="001E7038" w:rsidP="00DF17EA">
            <w:pPr>
              <w:pStyle w:val="TableText"/>
              <w:numPr>
                <w:ilvl w:val="0"/>
                <w:numId w:val="47"/>
              </w:numPr>
              <w:ind w:left="360"/>
              <w:rPr>
                <w:rFonts w:ascii="Calibri" w:hAnsi="Calibri" w:cs="Calibri"/>
                <w:b/>
                <w:sz w:val="20"/>
              </w:rPr>
            </w:pPr>
            <w:r w:rsidRPr="0059337F">
              <w:rPr>
                <w:rFonts w:asciiTheme="minorHAnsi" w:hAnsiTheme="minorHAnsi" w:cs="Calibri"/>
                <w:b/>
                <w:sz w:val="20"/>
              </w:rPr>
              <w:t>Amend document, correct errors and complete a final accuracy check</w:t>
            </w:r>
          </w:p>
          <w:p w:rsidR="000F043E" w:rsidRDefault="000F043E" w:rsidP="00DF17EA">
            <w:pPr>
              <w:pStyle w:val="TableText"/>
              <w:rPr>
                <w:rFonts w:ascii="Calibri" w:hAnsi="Calibri" w:cs="Calibri"/>
                <w:sz w:val="20"/>
              </w:rPr>
            </w:pPr>
          </w:p>
          <w:p w:rsidR="00B54730" w:rsidRDefault="0059337F" w:rsidP="0059337F">
            <w:pPr>
              <w:pStyle w:val="ListParagraph"/>
              <w:numPr>
                <w:ilvl w:val="0"/>
                <w:numId w:val="48"/>
              </w:numPr>
              <w:rPr>
                <w:rFonts w:asciiTheme="minorHAnsi" w:hAnsiTheme="minorHAnsi"/>
                <w:sz w:val="20"/>
              </w:rPr>
            </w:pPr>
            <w:r>
              <w:rPr>
                <w:rFonts w:asciiTheme="minorHAnsi" w:hAnsiTheme="minorHAnsi"/>
                <w:sz w:val="20"/>
              </w:rPr>
              <w:t>Proofreading techniques</w:t>
            </w:r>
          </w:p>
          <w:p w:rsidR="0059337F" w:rsidRDefault="0059337F" w:rsidP="0059337F">
            <w:pPr>
              <w:pStyle w:val="ListParagraph"/>
              <w:numPr>
                <w:ilvl w:val="0"/>
                <w:numId w:val="48"/>
              </w:numPr>
              <w:rPr>
                <w:rFonts w:asciiTheme="minorHAnsi" w:hAnsiTheme="minorHAnsi"/>
                <w:sz w:val="20"/>
              </w:rPr>
            </w:pPr>
            <w:r>
              <w:rPr>
                <w:rFonts w:asciiTheme="minorHAnsi" w:hAnsiTheme="minorHAnsi"/>
                <w:sz w:val="20"/>
              </w:rPr>
              <w:t>Using spellcheckers</w:t>
            </w:r>
          </w:p>
          <w:p w:rsidR="0059337F" w:rsidRPr="00B54730" w:rsidRDefault="0059337F" w:rsidP="0059337F">
            <w:pPr>
              <w:pStyle w:val="ListParagraph"/>
              <w:numPr>
                <w:ilvl w:val="0"/>
                <w:numId w:val="48"/>
              </w:numPr>
              <w:rPr>
                <w:rFonts w:asciiTheme="minorHAnsi" w:hAnsiTheme="minorHAnsi"/>
                <w:sz w:val="20"/>
              </w:rPr>
            </w:pPr>
            <w:r>
              <w:rPr>
                <w:rFonts w:asciiTheme="minorHAnsi" w:hAnsiTheme="minorHAnsi"/>
                <w:sz w:val="20"/>
              </w:rPr>
              <w:t>Amending mistakes</w:t>
            </w:r>
          </w:p>
          <w:p w:rsidR="00B54730" w:rsidRDefault="00B54730" w:rsidP="00DF17EA">
            <w:pPr>
              <w:pStyle w:val="TableText"/>
              <w:rPr>
                <w:rFonts w:ascii="Calibri" w:hAnsi="Calibri" w:cs="Calibri"/>
                <w:sz w:val="20"/>
              </w:rPr>
            </w:pPr>
          </w:p>
          <w:p w:rsidR="000F043E" w:rsidRDefault="0059337F" w:rsidP="0059337F">
            <w:pPr>
              <w:tabs>
                <w:tab w:val="left" w:pos="1671"/>
              </w:tabs>
              <w:ind w:left="360"/>
              <w:rPr>
                <w:rFonts w:ascii="Calibri" w:hAnsi="Calibri" w:cs="Calibri"/>
                <w:b/>
                <w:sz w:val="20"/>
              </w:rPr>
            </w:pPr>
            <w:r w:rsidRPr="002163A1">
              <w:rPr>
                <w:rFonts w:ascii="Calibri" w:hAnsi="Calibri" w:cs="Calibri"/>
                <w:b/>
                <w:sz w:val="20"/>
              </w:rPr>
              <w:t xml:space="preserve">Activity </w:t>
            </w:r>
            <w:r w:rsidR="000F043E" w:rsidRPr="002163A1">
              <w:rPr>
                <w:rFonts w:ascii="Calibri" w:hAnsi="Calibri" w:cs="Calibri"/>
                <w:b/>
                <w:sz w:val="20"/>
              </w:rPr>
              <w:t>3A</w:t>
            </w:r>
            <w:r>
              <w:rPr>
                <w:rFonts w:ascii="Calibri" w:hAnsi="Calibri" w:cs="Calibri"/>
                <w:b/>
                <w:sz w:val="20"/>
              </w:rPr>
              <w:tab/>
            </w:r>
          </w:p>
          <w:p w:rsidR="0059337F" w:rsidRPr="00DF17EA" w:rsidRDefault="0059337F" w:rsidP="0059337F">
            <w:pPr>
              <w:tabs>
                <w:tab w:val="left" w:pos="1671"/>
              </w:tabs>
              <w:ind w:left="360"/>
              <w:rPr>
                <w:rFonts w:ascii="Calibri" w:hAnsi="Calibri" w:cs="Calibri"/>
                <w:b/>
                <w:sz w:val="20"/>
              </w:rPr>
            </w:pPr>
          </w:p>
        </w:tc>
        <w:tc>
          <w:tcPr>
            <w:tcW w:w="2036" w:type="pct"/>
          </w:tcPr>
          <w:p w:rsidR="00801245" w:rsidRPr="00BC00BD" w:rsidRDefault="00801245" w:rsidP="00423892">
            <w:pPr>
              <w:jc w:val="center"/>
              <w:rPr>
                <w:rFonts w:ascii="Calibri" w:hAnsi="Calibri" w:cs="Arial"/>
                <w:sz w:val="18"/>
              </w:rPr>
            </w:pPr>
          </w:p>
        </w:tc>
      </w:tr>
      <w:tr w:rsidR="009F2D2F" w:rsidRPr="00BC00BD" w:rsidTr="009F2D2F">
        <w:trPr>
          <w:trHeight w:val="777"/>
        </w:trPr>
        <w:tc>
          <w:tcPr>
            <w:tcW w:w="848" w:type="pct"/>
          </w:tcPr>
          <w:p w:rsidR="009F2D2F" w:rsidRDefault="009F2D2F" w:rsidP="009F2D2F">
            <w:pPr>
              <w:rPr>
                <w:rFonts w:ascii="Calibri" w:hAnsi="Calibri" w:cs="Arial"/>
                <w:sz w:val="18"/>
              </w:rPr>
            </w:pPr>
          </w:p>
          <w:p w:rsidR="009F2D2F" w:rsidRPr="009F2D2F" w:rsidRDefault="009F2D2F" w:rsidP="009F2D2F">
            <w:pPr>
              <w:rPr>
                <w:rFonts w:ascii="Calibri" w:hAnsi="Calibri" w:cs="Arial"/>
                <w:sz w:val="20"/>
                <w:szCs w:val="20"/>
              </w:rPr>
            </w:pPr>
          </w:p>
        </w:tc>
        <w:tc>
          <w:tcPr>
            <w:tcW w:w="2116" w:type="pct"/>
          </w:tcPr>
          <w:p w:rsidR="005375D3" w:rsidRDefault="005375D3" w:rsidP="00DF17EA">
            <w:pPr>
              <w:rPr>
                <w:rFonts w:ascii="Calibri" w:hAnsi="Calibri" w:cs="Calibri"/>
                <w:b/>
                <w:sz w:val="20"/>
                <w:szCs w:val="20"/>
                <w:u w:val="single"/>
              </w:rPr>
            </w:pPr>
          </w:p>
          <w:p w:rsidR="002749BF" w:rsidRDefault="002749BF" w:rsidP="00DF17EA">
            <w:pPr>
              <w:rPr>
                <w:rFonts w:ascii="Calibri" w:hAnsi="Calibri" w:cs="Calibri"/>
                <w:b/>
                <w:sz w:val="20"/>
                <w:szCs w:val="20"/>
                <w:u w:val="single"/>
              </w:rPr>
            </w:pPr>
            <w:r>
              <w:rPr>
                <w:rFonts w:ascii="Calibri" w:hAnsi="Calibri" w:cs="Calibri"/>
                <w:b/>
                <w:sz w:val="20"/>
                <w:szCs w:val="20"/>
                <w:u w:val="single"/>
              </w:rPr>
              <w:t>Summative Assessments</w:t>
            </w:r>
          </w:p>
          <w:p w:rsidR="002749BF" w:rsidRDefault="002749BF" w:rsidP="00DF17EA">
            <w:pPr>
              <w:rPr>
                <w:rFonts w:ascii="Calibri" w:hAnsi="Calibri" w:cs="Calibri"/>
                <w:b/>
                <w:sz w:val="20"/>
                <w:szCs w:val="20"/>
                <w:u w:val="single"/>
              </w:rPr>
            </w:pPr>
          </w:p>
          <w:p w:rsidR="002749BF" w:rsidRPr="00C522F6" w:rsidRDefault="002749BF" w:rsidP="00DF17EA">
            <w:pPr>
              <w:rPr>
                <w:rFonts w:ascii="Calibri" w:hAnsi="Calibri" w:cs="Calibri"/>
                <w:b/>
                <w:sz w:val="20"/>
                <w:szCs w:val="20"/>
              </w:rPr>
            </w:pPr>
            <w:r w:rsidRPr="00C522F6">
              <w:rPr>
                <w:rFonts w:ascii="Calibri" w:hAnsi="Calibri" w:cs="Calibri"/>
                <w:b/>
                <w:sz w:val="20"/>
                <w:szCs w:val="20"/>
              </w:rPr>
              <w:t>Skills and Knowledge Activity</w:t>
            </w:r>
          </w:p>
          <w:p w:rsidR="002749BF" w:rsidRPr="00C522F6" w:rsidRDefault="002749BF" w:rsidP="00DF17EA">
            <w:pPr>
              <w:rPr>
                <w:rFonts w:ascii="Calibri" w:hAnsi="Calibri" w:cs="Calibri"/>
                <w:b/>
                <w:sz w:val="20"/>
                <w:szCs w:val="20"/>
              </w:rPr>
            </w:pPr>
          </w:p>
          <w:p w:rsidR="002749BF" w:rsidRPr="00C522F6" w:rsidRDefault="002749BF" w:rsidP="00DF17EA">
            <w:pPr>
              <w:rPr>
                <w:rFonts w:ascii="Calibri" w:hAnsi="Calibri" w:cs="Calibri"/>
                <w:b/>
                <w:sz w:val="20"/>
                <w:szCs w:val="20"/>
              </w:rPr>
            </w:pPr>
            <w:r w:rsidRPr="00C522F6">
              <w:rPr>
                <w:rFonts w:ascii="Calibri" w:hAnsi="Calibri" w:cs="Calibri"/>
                <w:b/>
                <w:sz w:val="20"/>
                <w:szCs w:val="20"/>
              </w:rPr>
              <w:t>Major Activity</w:t>
            </w:r>
          </w:p>
          <w:p w:rsidR="002749BF" w:rsidRDefault="002749BF" w:rsidP="00DF17EA">
            <w:pPr>
              <w:rPr>
                <w:rFonts w:ascii="Calibri" w:hAnsi="Calibri" w:cs="Calibri"/>
                <w:b/>
                <w:sz w:val="20"/>
                <w:szCs w:val="20"/>
                <w:u w:val="single"/>
              </w:rPr>
            </w:pPr>
          </w:p>
          <w:p w:rsidR="002749BF" w:rsidRDefault="002749BF" w:rsidP="00DF17EA">
            <w:pPr>
              <w:numPr>
                <w:ilvl w:val="0"/>
                <w:numId w:val="27"/>
              </w:numPr>
              <w:rPr>
                <w:rFonts w:ascii="Calibri" w:hAnsi="Calibri" w:cs="Calibri"/>
                <w:sz w:val="20"/>
                <w:szCs w:val="20"/>
              </w:rPr>
            </w:pPr>
            <w:r>
              <w:rPr>
                <w:rFonts w:ascii="Calibri" w:hAnsi="Calibri" w:cs="Calibri"/>
                <w:sz w:val="20"/>
                <w:szCs w:val="20"/>
              </w:rPr>
              <w:t>An opportunity to assess the learner’s knowledge of the entire unit.</w:t>
            </w:r>
          </w:p>
          <w:p w:rsidR="002749BF" w:rsidRDefault="002749BF" w:rsidP="00DF17EA">
            <w:pPr>
              <w:numPr>
                <w:ilvl w:val="0"/>
                <w:numId w:val="27"/>
              </w:numPr>
              <w:rPr>
                <w:rFonts w:ascii="Calibri" w:hAnsi="Calibri" w:cs="Calibri"/>
                <w:sz w:val="20"/>
                <w:szCs w:val="20"/>
              </w:rPr>
            </w:pPr>
            <w:bookmarkStart w:id="6" w:name="_GoBack"/>
            <w:bookmarkEnd w:id="6"/>
            <w:r>
              <w:rPr>
                <w:rFonts w:ascii="Calibri" w:hAnsi="Calibri" w:cs="Calibri"/>
                <w:sz w:val="20"/>
                <w:szCs w:val="20"/>
              </w:rPr>
              <w:t>Can be completed in session time or in own time – instructor’s choice.</w:t>
            </w:r>
          </w:p>
          <w:p w:rsidR="000F043E" w:rsidRPr="009F2D2F" w:rsidRDefault="000F043E" w:rsidP="00DF17EA">
            <w:pPr>
              <w:ind w:left="720"/>
              <w:rPr>
                <w:rFonts w:ascii="Calibri" w:hAnsi="Calibri" w:cs="Calibri"/>
                <w:sz w:val="20"/>
                <w:szCs w:val="20"/>
              </w:rPr>
            </w:pPr>
          </w:p>
        </w:tc>
        <w:tc>
          <w:tcPr>
            <w:tcW w:w="2036" w:type="pct"/>
          </w:tcPr>
          <w:p w:rsidR="009F2D2F" w:rsidRPr="00BC00BD" w:rsidRDefault="009F2D2F" w:rsidP="00423892">
            <w:pPr>
              <w:jc w:val="center"/>
              <w:rPr>
                <w:rFonts w:ascii="Calibri" w:hAnsi="Calibri" w:cs="Arial"/>
                <w:sz w:val="18"/>
              </w:rPr>
            </w:pPr>
          </w:p>
        </w:tc>
      </w:tr>
    </w:tbl>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B54730" w:rsidRDefault="00B54730" w:rsidP="0085762D">
      <w:pPr>
        <w:jc w:val="center"/>
        <w:rPr>
          <w:rFonts w:ascii="Calibri" w:hAnsi="Calibri" w:cs="Arial"/>
          <w:b/>
          <w:bCs w:val="0"/>
          <w:sz w:val="28"/>
          <w:szCs w:val="28"/>
        </w:rPr>
      </w:pPr>
    </w:p>
    <w:p w:rsidR="00B54730" w:rsidRDefault="00B54730" w:rsidP="0085762D">
      <w:pPr>
        <w:jc w:val="center"/>
        <w:rPr>
          <w:rFonts w:ascii="Calibri" w:hAnsi="Calibri" w:cs="Arial"/>
          <w:b/>
          <w:bCs w:val="0"/>
          <w:sz w:val="28"/>
          <w:szCs w:val="28"/>
        </w:rPr>
      </w:pPr>
    </w:p>
    <w:p w:rsidR="000F043E" w:rsidRDefault="000F043E" w:rsidP="000F043E">
      <w:pPr>
        <w:rPr>
          <w:rFonts w:ascii="Calibri" w:hAnsi="Calibri" w:cs="Arial"/>
          <w:b/>
          <w:bCs w:val="0"/>
          <w:sz w:val="28"/>
          <w:szCs w:val="28"/>
        </w:rPr>
      </w:pPr>
    </w:p>
    <w:p w:rsidR="00DF17EA" w:rsidRDefault="00DF17EA">
      <w:pPr>
        <w:rPr>
          <w:rFonts w:ascii="Calibri" w:hAnsi="Calibri" w:cs="Arial"/>
          <w:b/>
          <w:bCs w:val="0"/>
          <w:sz w:val="28"/>
          <w:szCs w:val="28"/>
        </w:rPr>
      </w:pPr>
      <w:r>
        <w:rPr>
          <w:rFonts w:ascii="Calibri" w:hAnsi="Calibri" w:cs="Arial"/>
          <w:b/>
          <w:bCs w:val="0"/>
          <w:sz w:val="28"/>
          <w:szCs w:val="28"/>
        </w:rPr>
        <w:br w:type="page"/>
      </w:r>
    </w:p>
    <w:p w:rsidR="00BC00BD" w:rsidRPr="003444DA" w:rsidRDefault="00BC00BD" w:rsidP="000F043E">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DF17EA"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23D6"/>
      </v:shape>
    </w:pict>
  </w:numPicBullet>
  <w:abstractNum w:abstractNumId="0">
    <w:nsid w:val="08EA3548"/>
    <w:multiLevelType w:val="hybridMultilevel"/>
    <w:tmpl w:val="A77CC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458D6"/>
    <w:multiLevelType w:val="hybridMultilevel"/>
    <w:tmpl w:val="DE4EF1B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A75F90"/>
    <w:multiLevelType w:val="hybridMultilevel"/>
    <w:tmpl w:val="E6A626B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3112ED"/>
    <w:multiLevelType w:val="hybridMultilevel"/>
    <w:tmpl w:val="ED28A6FC"/>
    <w:lvl w:ilvl="0" w:tplc="9ED4B120">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2D40A21"/>
    <w:multiLevelType w:val="hybridMultilevel"/>
    <w:tmpl w:val="7180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317627"/>
    <w:multiLevelType w:val="hybridMultilevel"/>
    <w:tmpl w:val="2318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B76F51"/>
    <w:multiLevelType w:val="hybridMultilevel"/>
    <w:tmpl w:val="0E4A69D6"/>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BA3A2C"/>
    <w:multiLevelType w:val="hybridMultilevel"/>
    <w:tmpl w:val="C2B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F1FD7"/>
    <w:multiLevelType w:val="hybridMultilevel"/>
    <w:tmpl w:val="53CC47F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6E2D0F"/>
    <w:multiLevelType w:val="hybridMultilevel"/>
    <w:tmpl w:val="8610A64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87919"/>
    <w:multiLevelType w:val="hybridMultilevel"/>
    <w:tmpl w:val="0B94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6A723C"/>
    <w:multiLevelType w:val="hybridMultilevel"/>
    <w:tmpl w:val="55147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9155E1"/>
    <w:multiLevelType w:val="hybridMultilevel"/>
    <w:tmpl w:val="C6DA4D6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945AD1"/>
    <w:multiLevelType w:val="hybridMultilevel"/>
    <w:tmpl w:val="7220984E"/>
    <w:lvl w:ilvl="0" w:tplc="84E816EC">
      <w:start w:val="1"/>
      <w:numFmt w:val="bullet"/>
      <w:lvlText w:val="•"/>
      <w:lvlJc w:val="left"/>
      <w:pPr>
        <w:ind w:left="720" w:hanging="360"/>
      </w:pPr>
      <w:rPr>
        <w:rFonts w:ascii="Arial" w:hAnsi="Aria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3D3F5D"/>
    <w:multiLevelType w:val="hybridMultilevel"/>
    <w:tmpl w:val="EBEC4EC6"/>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F911E6"/>
    <w:multiLevelType w:val="hybridMultilevel"/>
    <w:tmpl w:val="B942C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8A635B"/>
    <w:multiLevelType w:val="hybridMultilevel"/>
    <w:tmpl w:val="CD16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5C81CD0"/>
    <w:multiLevelType w:val="hybridMultilevel"/>
    <w:tmpl w:val="04D22EA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B8C5132"/>
    <w:multiLevelType w:val="hybridMultilevel"/>
    <w:tmpl w:val="B908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E327B7"/>
    <w:multiLevelType w:val="hybridMultilevel"/>
    <w:tmpl w:val="79A8B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572905"/>
    <w:multiLevelType w:val="hybridMultilevel"/>
    <w:tmpl w:val="B5A28BE6"/>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0E03DB"/>
    <w:multiLevelType w:val="hybridMultilevel"/>
    <w:tmpl w:val="B1FEE97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24C4B41"/>
    <w:multiLevelType w:val="multilevel"/>
    <w:tmpl w:val="69707B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nsid w:val="40524A62"/>
    <w:multiLevelType w:val="hybridMultilevel"/>
    <w:tmpl w:val="967A51C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C67AA4"/>
    <w:multiLevelType w:val="hybridMultilevel"/>
    <w:tmpl w:val="79E484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5B86FF0"/>
    <w:multiLevelType w:val="hybridMultilevel"/>
    <w:tmpl w:val="ABFE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1D189D"/>
    <w:multiLevelType w:val="hybridMultilevel"/>
    <w:tmpl w:val="07DAB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BC6331B"/>
    <w:multiLevelType w:val="hybridMultilevel"/>
    <w:tmpl w:val="B30A0940"/>
    <w:lvl w:ilvl="0" w:tplc="78668276">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CD3C7D"/>
    <w:multiLevelType w:val="hybridMultilevel"/>
    <w:tmpl w:val="72EE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D0C7E53"/>
    <w:multiLevelType w:val="hybridMultilevel"/>
    <w:tmpl w:val="2710D6C0"/>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DE766BA"/>
    <w:multiLevelType w:val="hybridMultilevel"/>
    <w:tmpl w:val="5B66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EB714E"/>
    <w:multiLevelType w:val="hybridMultilevel"/>
    <w:tmpl w:val="3E14F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A54BA0"/>
    <w:multiLevelType w:val="hybridMultilevel"/>
    <w:tmpl w:val="E5187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EFC57BD"/>
    <w:multiLevelType w:val="hybridMultilevel"/>
    <w:tmpl w:val="621A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C3765C"/>
    <w:multiLevelType w:val="hybridMultilevel"/>
    <w:tmpl w:val="F9D64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3F7AD5"/>
    <w:multiLevelType w:val="hybridMultilevel"/>
    <w:tmpl w:val="148210CC"/>
    <w:lvl w:ilvl="0" w:tplc="A5A09158">
      <w:start w:val="1"/>
      <w:numFmt w:val="bullet"/>
      <w:lvlText w:val="•"/>
      <w:lvlJc w:val="left"/>
      <w:pPr>
        <w:tabs>
          <w:tab w:val="num" w:pos="720"/>
        </w:tabs>
        <w:ind w:left="720" w:hanging="360"/>
      </w:pPr>
      <w:rPr>
        <w:rFonts w:ascii="Arial" w:hAnsi="Arial" w:hint="default"/>
      </w:rPr>
    </w:lvl>
    <w:lvl w:ilvl="1" w:tplc="5A8C1C34" w:tentative="1">
      <w:start w:val="1"/>
      <w:numFmt w:val="bullet"/>
      <w:lvlText w:val="•"/>
      <w:lvlJc w:val="left"/>
      <w:pPr>
        <w:tabs>
          <w:tab w:val="num" w:pos="1440"/>
        </w:tabs>
        <w:ind w:left="1440" w:hanging="360"/>
      </w:pPr>
      <w:rPr>
        <w:rFonts w:ascii="Arial" w:hAnsi="Arial" w:hint="default"/>
      </w:rPr>
    </w:lvl>
    <w:lvl w:ilvl="2" w:tplc="45763E70" w:tentative="1">
      <w:start w:val="1"/>
      <w:numFmt w:val="bullet"/>
      <w:lvlText w:val="•"/>
      <w:lvlJc w:val="left"/>
      <w:pPr>
        <w:tabs>
          <w:tab w:val="num" w:pos="2160"/>
        </w:tabs>
        <w:ind w:left="2160" w:hanging="360"/>
      </w:pPr>
      <w:rPr>
        <w:rFonts w:ascii="Arial" w:hAnsi="Arial" w:hint="default"/>
      </w:rPr>
    </w:lvl>
    <w:lvl w:ilvl="3" w:tplc="D4962688" w:tentative="1">
      <w:start w:val="1"/>
      <w:numFmt w:val="bullet"/>
      <w:lvlText w:val="•"/>
      <w:lvlJc w:val="left"/>
      <w:pPr>
        <w:tabs>
          <w:tab w:val="num" w:pos="2880"/>
        </w:tabs>
        <w:ind w:left="2880" w:hanging="360"/>
      </w:pPr>
      <w:rPr>
        <w:rFonts w:ascii="Arial" w:hAnsi="Arial" w:hint="default"/>
      </w:rPr>
    </w:lvl>
    <w:lvl w:ilvl="4" w:tplc="8104EC18" w:tentative="1">
      <w:start w:val="1"/>
      <w:numFmt w:val="bullet"/>
      <w:lvlText w:val="•"/>
      <w:lvlJc w:val="left"/>
      <w:pPr>
        <w:tabs>
          <w:tab w:val="num" w:pos="3600"/>
        </w:tabs>
        <w:ind w:left="3600" w:hanging="360"/>
      </w:pPr>
      <w:rPr>
        <w:rFonts w:ascii="Arial" w:hAnsi="Arial" w:hint="default"/>
      </w:rPr>
    </w:lvl>
    <w:lvl w:ilvl="5" w:tplc="F0C42900" w:tentative="1">
      <w:start w:val="1"/>
      <w:numFmt w:val="bullet"/>
      <w:lvlText w:val="•"/>
      <w:lvlJc w:val="left"/>
      <w:pPr>
        <w:tabs>
          <w:tab w:val="num" w:pos="4320"/>
        </w:tabs>
        <w:ind w:left="4320" w:hanging="360"/>
      </w:pPr>
      <w:rPr>
        <w:rFonts w:ascii="Arial" w:hAnsi="Arial" w:hint="default"/>
      </w:rPr>
    </w:lvl>
    <w:lvl w:ilvl="6" w:tplc="66809840" w:tentative="1">
      <w:start w:val="1"/>
      <w:numFmt w:val="bullet"/>
      <w:lvlText w:val="•"/>
      <w:lvlJc w:val="left"/>
      <w:pPr>
        <w:tabs>
          <w:tab w:val="num" w:pos="5040"/>
        </w:tabs>
        <w:ind w:left="5040" w:hanging="360"/>
      </w:pPr>
      <w:rPr>
        <w:rFonts w:ascii="Arial" w:hAnsi="Arial" w:hint="default"/>
      </w:rPr>
    </w:lvl>
    <w:lvl w:ilvl="7" w:tplc="39E8FAE0" w:tentative="1">
      <w:start w:val="1"/>
      <w:numFmt w:val="bullet"/>
      <w:lvlText w:val="•"/>
      <w:lvlJc w:val="left"/>
      <w:pPr>
        <w:tabs>
          <w:tab w:val="num" w:pos="5760"/>
        </w:tabs>
        <w:ind w:left="5760" w:hanging="360"/>
      </w:pPr>
      <w:rPr>
        <w:rFonts w:ascii="Arial" w:hAnsi="Arial" w:hint="default"/>
      </w:rPr>
    </w:lvl>
    <w:lvl w:ilvl="8" w:tplc="046C15E4" w:tentative="1">
      <w:start w:val="1"/>
      <w:numFmt w:val="bullet"/>
      <w:lvlText w:val="•"/>
      <w:lvlJc w:val="left"/>
      <w:pPr>
        <w:tabs>
          <w:tab w:val="num" w:pos="6480"/>
        </w:tabs>
        <w:ind w:left="6480" w:hanging="360"/>
      </w:pPr>
      <w:rPr>
        <w:rFonts w:ascii="Arial" w:hAnsi="Arial" w:hint="default"/>
      </w:rPr>
    </w:lvl>
  </w:abstractNum>
  <w:abstractNum w:abstractNumId="37">
    <w:nsid w:val="615C4581"/>
    <w:multiLevelType w:val="hybridMultilevel"/>
    <w:tmpl w:val="60FE8784"/>
    <w:lvl w:ilvl="0" w:tplc="3572C33E">
      <w:start w:val="1"/>
      <w:numFmt w:val="bullet"/>
      <w:lvlText w:val=""/>
      <w:lvlJc w:val="left"/>
      <w:pPr>
        <w:tabs>
          <w:tab w:val="num" w:pos="720"/>
        </w:tabs>
        <w:ind w:left="720" w:hanging="360"/>
      </w:pPr>
      <w:rPr>
        <w:rFonts w:ascii="Wingdings" w:hAnsi="Wingdings" w:hint="default"/>
      </w:rPr>
    </w:lvl>
    <w:lvl w:ilvl="1" w:tplc="CCB6F89E" w:tentative="1">
      <w:start w:val="1"/>
      <w:numFmt w:val="bullet"/>
      <w:lvlText w:val=""/>
      <w:lvlJc w:val="left"/>
      <w:pPr>
        <w:tabs>
          <w:tab w:val="num" w:pos="1440"/>
        </w:tabs>
        <w:ind w:left="1440" w:hanging="360"/>
      </w:pPr>
      <w:rPr>
        <w:rFonts w:ascii="Wingdings" w:hAnsi="Wingdings" w:hint="default"/>
      </w:rPr>
    </w:lvl>
    <w:lvl w:ilvl="2" w:tplc="9148EB90" w:tentative="1">
      <w:start w:val="1"/>
      <w:numFmt w:val="bullet"/>
      <w:lvlText w:val=""/>
      <w:lvlJc w:val="left"/>
      <w:pPr>
        <w:tabs>
          <w:tab w:val="num" w:pos="2160"/>
        </w:tabs>
        <w:ind w:left="2160" w:hanging="360"/>
      </w:pPr>
      <w:rPr>
        <w:rFonts w:ascii="Wingdings" w:hAnsi="Wingdings" w:hint="default"/>
      </w:rPr>
    </w:lvl>
    <w:lvl w:ilvl="3" w:tplc="83E2F910" w:tentative="1">
      <w:start w:val="1"/>
      <w:numFmt w:val="bullet"/>
      <w:lvlText w:val=""/>
      <w:lvlJc w:val="left"/>
      <w:pPr>
        <w:tabs>
          <w:tab w:val="num" w:pos="2880"/>
        </w:tabs>
        <w:ind w:left="2880" w:hanging="360"/>
      </w:pPr>
      <w:rPr>
        <w:rFonts w:ascii="Wingdings" w:hAnsi="Wingdings" w:hint="default"/>
      </w:rPr>
    </w:lvl>
    <w:lvl w:ilvl="4" w:tplc="94227D36" w:tentative="1">
      <w:start w:val="1"/>
      <w:numFmt w:val="bullet"/>
      <w:lvlText w:val=""/>
      <w:lvlJc w:val="left"/>
      <w:pPr>
        <w:tabs>
          <w:tab w:val="num" w:pos="3600"/>
        </w:tabs>
        <w:ind w:left="3600" w:hanging="360"/>
      </w:pPr>
      <w:rPr>
        <w:rFonts w:ascii="Wingdings" w:hAnsi="Wingdings" w:hint="default"/>
      </w:rPr>
    </w:lvl>
    <w:lvl w:ilvl="5" w:tplc="04EE84B2" w:tentative="1">
      <w:start w:val="1"/>
      <w:numFmt w:val="bullet"/>
      <w:lvlText w:val=""/>
      <w:lvlJc w:val="left"/>
      <w:pPr>
        <w:tabs>
          <w:tab w:val="num" w:pos="4320"/>
        </w:tabs>
        <w:ind w:left="4320" w:hanging="360"/>
      </w:pPr>
      <w:rPr>
        <w:rFonts w:ascii="Wingdings" w:hAnsi="Wingdings" w:hint="default"/>
      </w:rPr>
    </w:lvl>
    <w:lvl w:ilvl="6" w:tplc="0DB08A1E" w:tentative="1">
      <w:start w:val="1"/>
      <w:numFmt w:val="bullet"/>
      <w:lvlText w:val=""/>
      <w:lvlJc w:val="left"/>
      <w:pPr>
        <w:tabs>
          <w:tab w:val="num" w:pos="5040"/>
        </w:tabs>
        <w:ind w:left="5040" w:hanging="360"/>
      </w:pPr>
      <w:rPr>
        <w:rFonts w:ascii="Wingdings" w:hAnsi="Wingdings" w:hint="default"/>
      </w:rPr>
    </w:lvl>
    <w:lvl w:ilvl="7" w:tplc="4A32C9A6" w:tentative="1">
      <w:start w:val="1"/>
      <w:numFmt w:val="bullet"/>
      <w:lvlText w:val=""/>
      <w:lvlJc w:val="left"/>
      <w:pPr>
        <w:tabs>
          <w:tab w:val="num" w:pos="5760"/>
        </w:tabs>
        <w:ind w:left="5760" w:hanging="360"/>
      </w:pPr>
      <w:rPr>
        <w:rFonts w:ascii="Wingdings" w:hAnsi="Wingdings" w:hint="default"/>
      </w:rPr>
    </w:lvl>
    <w:lvl w:ilvl="8" w:tplc="8744A6C2" w:tentative="1">
      <w:start w:val="1"/>
      <w:numFmt w:val="bullet"/>
      <w:lvlText w:val=""/>
      <w:lvlJc w:val="left"/>
      <w:pPr>
        <w:tabs>
          <w:tab w:val="num" w:pos="6480"/>
        </w:tabs>
        <w:ind w:left="6480" w:hanging="360"/>
      </w:pPr>
      <w:rPr>
        <w:rFonts w:ascii="Wingdings" w:hAnsi="Wingdings" w:hint="default"/>
      </w:rPr>
    </w:lvl>
  </w:abstractNum>
  <w:abstractNum w:abstractNumId="38">
    <w:nsid w:val="61B9527E"/>
    <w:multiLevelType w:val="hybridMultilevel"/>
    <w:tmpl w:val="FB16432C"/>
    <w:lvl w:ilvl="0" w:tplc="51EADFCC">
      <w:start w:val="1"/>
      <w:numFmt w:val="bullet"/>
      <w:lvlText w:val="•"/>
      <w:lvlJc w:val="left"/>
      <w:pPr>
        <w:tabs>
          <w:tab w:val="num" w:pos="720"/>
        </w:tabs>
        <w:ind w:left="720" w:hanging="360"/>
      </w:pPr>
      <w:rPr>
        <w:rFonts w:ascii="Arial" w:hAnsi="Arial" w:hint="default"/>
      </w:rPr>
    </w:lvl>
    <w:lvl w:ilvl="1" w:tplc="343AF9F0" w:tentative="1">
      <w:start w:val="1"/>
      <w:numFmt w:val="bullet"/>
      <w:lvlText w:val="•"/>
      <w:lvlJc w:val="left"/>
      <w:pPr>
        <w:tabs>
          <w:tab w:val="num" w:pos="1440"/>
        </w:tabs>
        <w:ind w:left="1440" w:hanging="360"/>
      </w:pPr>
      <w:rPr>
        <w:rFonts w:ascii="Arial" w:hAnsi="Arial" w:hint="default"/>
      </w:rPr>
    </w:lvl>
    <w:lvl w:ilvl="2" w:tplc="ED9E8B36" w:tentative="1">
      <w:start w:val="1"/>
      <w:numFmt w:val="bullet"/>
      <w:lvlText w:val="•"/>
      <w:lvlJc w:val="left"/>
      <w:pPr>
        <w:tabs>
          <w:tab w:val="num" w:pos="2160"/>
        </w:tabs>
        <w:ind w:left="2160" w:hanging="360"/>
      </w:pPr>
      <w:rPr>
        <w:rFonts w:ascii="Arial" w:hAnsi="Arial" w:hint="default"/>
      </w:rPr>
    </w:lvl>
    <w:lvl w:ilvl="3" w:tplc="04C65D60" w:tentative="1">
      <w:start w:val="1"/>
      <w:numFmt w:val="bullet"/>
      <w:lvlText w:val="•"/>
      <w:lvlJc w:val="left"/>
      <w:pPr>
        <w:tabs>
          <w:tab w:val="num" w:pos="2880"/>
        </w:tabs>
        <w:ind w:left="2880" w:hanging="360"/>
      </w:pPr>
      <w:rPr>
        <w:rFonts w:ascii="Arial" w:hAnsi="Arial" w:hint="default"/>
      </w:rPr>
    </w:lvl>
    <w:lvl w:ilvl="4" w:tplc="830E375C" w:tentative="1">
      <w:start w:val="1"/>
      <w:numFmt w:val="bullet"/>
      <w:lvlText w:val="•"/>
      <w:lvlJc w:val="left"/>
      <w:pPr>
        <w:tabs>
          <w:tab w:val="num" w:pos="3600"/>
        </w:tabs>
        <w:ind w:left="3600" w:hanging="360"/>
      </w:pPr>
      <w:rPr>
        <w:rFonts w:ascii="Arial" w:hAnsi="Arial" w:hint="default"/>
      </w:rPr>
    </w:lvl>
    <w:lvl w:ilvl="5" w:tplc="35046D0C" w:tentative="1">
      <w:start w:val="1"/>
      <w:numFmt w:val="bullet"/>
      <w:lvlText w:val="•"/>
      <w:lvlJc w:val="left"/>
      <w:pPr>
        <w:tabs>
          <w:tab w:val="num" w:pos="4320"/>
        </w:tabs>
        <w:ind w:left="4320" w:hanging="360"/>
      </w:pPr>
      <w:rPr>
        <w:rFonts w:ascii="Arial" w:hAnsi="Arial" w:hint="default"/>
      </w:rPr>
    </w:lvl>
    <w:lvl w:ilvl="6" w:tplc="CBCE3148" w:tentative="1">
      <w:start w:val="1"/>
      <w:numFmt w:val="bullet"/>
      <w:lvlText w:val="•"/>
      <w:lvlJc w:val="left"/>
      <w:pPr>
        <w:tabs>
          <w:tab w:val="num" w:pos="5040"/>
        </w:tabs>
        <w:ind w:left="5040" w:hanging="360"/>
      </w:pPr>
      <w:rPr>
        <w:rFonts w:ascii="Arial" w:hAnsi="Arial" w:hint="default"/>
      </w:rPr>
    </w:lvl>
    <w:lvl w:ilvl="7" w:tplc="EE2A51EC" w:tentative="1">
      <w:start w:val="1"/>
      <w:numFmt w:val="bullet"/>
      <w:lvlText w:val="•"/>
      <w:lvlJc w:val="left"/>
      <w:pPr>
        <w:tabs>
          <w:tab w:val="num" w:pos="5760"/>
        </w:tabs>
        <w:ind w:left="5760" w:hanging="360"/>
      </w:pPr>
      <w:rPr>
        <w:rFonts w:ascii="Arial" w:hAnsi="Arial" w:hint="default"/>
      </w:rPr>
    </w:lvl>
    <w:lvl w:ilvl="8" w:tplc="3ED8529C" w:tentative="1">
      <w:start w:val="1"/>
      <w:numFmt w:val="bullet"/>
      <w:lvlText w:val="•"/>
      <w:lvlJc w:val="left"/>
      <w:pPr>
        <w:tabs>
          <w:tab w:val="num" w:pos="6480"/>
        </w:tabs>
        <w:ind w:left="6480" w:hanging="360"/>
      </w:pPr>
      <w:rPr>
        <w:rFonts w:ascii="Arial" w:hAnsi="Arial" w:hint="default"/>
      </w:rPr>
    </w:lvl>
  </w:abstractNum>
  <w:abstractNum w:abstractNumId="39">
    <w:nsid w:val="628D0511"/>
    <w:multiLevelType w:val="hybridMultilevel"/>
    <w:tmpl w:val="68BEC9B0"/>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0A30AD"/>
    <w:multiLevelType w:val="hybridMultilevel"/>
    <w:tmpl w:val="1236E482"/>
    <w:lvl w:ilvl="0" w:tplc="9ED4B120">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2">
    <w:nsid w:val="6D3A0DE2"/>
    <w:multiLevelType w:val="hybridMultilevel"/>
    <w:tmpl w:val="5AA0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176CD0"/>
    <w:multiLevelType w:val="hybridMultilevel"/>
    <w:tmpl w:val="B4C0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891384"/>
    <w:multiLevelType w:val="hybridMultilevel"/>
    <w:tmpl w:val="8992162A"/>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913164"/>
    <w:multiLevelType w:val="singleLevel"/>
    <w:tmpl w:val="0409000F"/>
    <w:lvl w:ilvl="0">
      <w:start w:val="1"/>
      <w:numFmt w:val="decimal"/>
      <w:lvlText w:val="%1."/>
      <w:lvlJc w:val="left"/>
      <w:pPr>
        <w:tabs>
          <w:tab w:val="num" w:pos="360"/>
        </w:tabs>
        <w:ind w:left="360" w:hanging="360"/>
      </w:pPr>
    </w:lvl>
  </w:abstractNum>
  <w:abstractNum w:abstractNumId="46">
    <w:nsid w:val="77611FCB"/>
    <w:multiLevelType w:val="hybridMultilevel"/>
    <w:tmpl w:val="F0941344"/>
    <w:lvl w:ilvl="0" w:tplc="5DC81974">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num w:numId="1">
    <w:abstractNumId w:val="41"/>
  </w:num>
  <w:num w:numId="2">
    <w:abstractNumId w:val="23"/>
  </w:num>
  <w:num w:numId="3">
    <w:abstractNumId w:val="9"/>
  </w:num>
  <w:num w:numId="4">
    <w:abstractNumId w:val="44"/>
  </w:num>
  <w:num w:numId="5">
    <w:abstractNumId w:val="6"/>
  </w:num>
  <w:num w:numId="6">
    <w:abstractNumId w:val="14"/>
  </w:num>
  <w:num w:numId="7">
    <w:abstractNumId w:val="39"/>
  </w:num>
  <w:num w:numId="8">
    <w:abstractNumId w:val="24"/>
  </w:num>
  <w:num w:numId="9">
    <w:abstractNumId w:val="31"/>
  </w:num>
  <w:num w:numId="10">
    <w:abstractNumId w:val="1"/>
  </w:num>
  <w:num w:numId="11">
    <w:abstractNumId w:val="47"/>
  </w:num>
  <w:num w:numId="12">
    <w:abstractNumId w:val="19"/>
  </w:num>
  <w:num w:numId="13">
    <w:abstractNumId w:val="42"/>
  </w:num>
  <w:num w:numId="14">
    <w:abstractNumId w:val="32"/>
  </w:num>
  <w:num w:numId="15">
    <w:abstractNumId w:val="18"/>
  </w:num>
  <w:num w:numId="16">
    <w:abstractNumId w:val="3"/>
  </w:num>
  <w:num w:numId="17">
    <w:abstractNumId w:val="20"/>
  </w:num>
  <w:num w:numId="18">
    <w:abstractNumId w:val="36"/>
  </w:num>
  <w:num w:numId="19">
    <w:abstractNumId w:val="0"/>
  </w:num>
  <w:num w:numId="20">
    <w:abstractNumId w:val="15"/>
  </w:num>
  <w:num w:numId="21">
    <w:abstractNumId w:val="26"/>
  </w:num>
  <w:num w:numId="22">
    <w:abstractNumId w:val="10"/>
  </w:num>
  <w:num w:numId="23">
    <w:abstractNumId w:val="4"/>
  </w:num>
  <w:num w:numId="24">
    <w:abstractNumId w:val="34"/>
  </w:num>
  <w:num w:numId="25">
    <w:abstractNumId w:val="43"/>
  </w:num>
  <w:num w:numId="26">
    <w:abstractNumId w:val="7"/>
  </w:num>
  <w:num w:numId="27">
    <w:abstractNumId w:val="12"/>
  </w:num>
  <w:num w:numId="28">
    <w:abstractNumId w:val="38"/>
  </w:num>
  <w:num w:numId="29">
    <w:abstractNumId w:val="37"/>
  </w:num>
  <w:num w:numId="30">
    <w:abstractNumId w:val="21"/>
  </w:num>
  <w:num w:numId="31">
    <w:abstractNumId w:val="22"/>
  </w:num>
  <w:num w:numId="32">
    <w:abstractNumId w:val="45"/>
  </w:num>
  <w:num w:numId="33">
    <w:abstractNumId w:val="11"/>
  </w:num>
  <w:num w:numId="34">
    <w:abstractNumId w:val="35"/>
  </w:num>
  <w:num w:numId="35">
    <w:abstractNumId w:val="16"/>
  </w:num>
  <w:num w:numId="36">
    <w:abstractNumId w:val="33"/>
  </w:num>
  <w:num w:numId="37">
    <w:abstractNumId w:val="27"/>
  </w:num>
  <w:num w:numId="38">
    <w:abstractNumId w:val="5"/>
  </w:num>
  <w:num w:numId="39">
    <w:abstractNumId w:val="29"/>
  </w:num>
  <w:num w:numId="40">
    <w:abstractNumId w:val="25"/>
  </w:num>
  <w:num w:numId="41">
    <w:abstractNumId w:val="40"/>
  </w:num>
  <w:num w:numId="42">
    <w:abstractNumId w:val="13"/>
  </w:num>
  <w:num w:numId="43">
    <w:abstractNumId w:val="28"/>
  </w:num>
  <w:num w:numId="44">
    <w:abstractNumId w:val="17"/>
  </w:num>
  <w:num w:numId="45">
    <w:abstractNumId w:val="8"/>
  </w:num>
  <w:num w:numId="46">
    <w:abstractNumId w:val="2"/>
  </w:num>
  <w:num w:numId="47">
    <w:abstractNumId w:val="46"/>
  </w:num>
  <w:num w:numId="48">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34AF9"/>
    <w:rsid w:val="00075953"/>
    <w:rsid w:val="00097734"/>
    <w:rsid w:val="000A32C5"/>
    <w:rsid w:val="000C51EB"/>
    <w:rsid w:val="000D2A89"/>
    <w:rsid w:val="000F043E"/>
    <w:rsid w:val="001046B9"/>
    <w:rsid w:val="001274E2"/>
    <w:rsid w:val="00132988"/>
    <w:rsid w:val="00170BB1"/>
    <w:rsid w:val="00171F75"/>
    <w:rsid w:val="00177C48"/>
    <w:rsid w:val="001C0B60"/>
    <w:rsid w:val="001C36C4"/>
    <w:rsid w:val="001E61AD"/>
    <w:rsid w:val="001E7038"/>
    <w:rsid w:val="0021272B"/>
    <w:rsid w:val="00261B98"/>
    <w:rsid w:val="002749BF"/>
    <w:rsid w:val="00275F89"/>
    <w:rsid w:val="002804E2"/>
    <w:rsid w:val="002B6ADB"/>
    <w:rsid w:val="002B7A05"/>
    <w:rsid w:val="00323E01"/>
    <w:rsid w:val="003444DA"/>
    <w:rsid w:val="00346A01"/>
    <w:rsid w:val="00351AC2"/>
    <w:rsid w:val="00361AB5"/>
    <w:rsid w:val="0036422A"/>
    <w:rsid w:val="003645D2"/>
    <w:rsid w:val="00410892"/>
    <w:rsid w:val="00423892"/>
    <w:rsid w:val="00440A81"/>
    <w:rsid w:val="0044187B"/>
    <w:rsid w:val="00470EB3"/>
    <w:rsid w:val="004963E1"/>
    <w:rsid w:val="004C438E"/>
    <w:rsid w:val="004F0819"/>
    <w:rsid w:val="00502F4D"/>
    <w:rsid w:val="00523395"/>
    <w:rsid w:val="005375D3"/>
    <w:rsid w:val="00580C85"/>
    <w:rsid w:val="0059337F"/>
    <w:rsid w:val="005A5695"/>
    <w:rsid w:val="005E317F"/>
    <w:rsid w:val="006035E6"/>
    <w:rsid w:val="00617334"/>
    <w:rsid w:val="00636552"/>
    <w:rsid w:val="00642DBA"/>
    <w:rsid w:val="00651A49"/>
    <w:rsid w:val="006D224C"/>
    <w:rsid w:val="006D5D21"/>
    <w:rsid w:val="006F4FED"/>
    <w:rsid w:val="00781BC9"/>
    <w:rsid w:val="007A0922"/>
    <w:rsid w:val="007B08B2"/>
    <w:rsid w:val="007D3E1A"/>
    <w:rsid w:val="007F3352"/>
    <w:rsid w:val="00801245"/>
    <w:rsid w:val="00833940"/>
    <w:rsid w:val="0085762D"/>
    <w:rsid w:val="00870DCF"/>
    <w:rsid w:val="008C47CE"/>
    <w:rsid w:val="0091783D"/>
    <w:rsid w:val="00961816"/>
    <w:rsid w:val="00964A6C"/>
    <w:rsid w:val="009660A9"/>
    <w:rsid w:val="009701BE"/>
    <w:rsid w:val="00972E1D"/>
    <w:rsid w:val="0098281B"/>
    <w:rsid w:val="009F2D2F"/>
    <w:rsid w:val="00A076DF"/>
    <w:rsid w:val="00A14ABF"/>
    <w:rsid w:val="00A721A4"/>
    <w:rsid w:val="00A87A98"/>
    <w:rsid w:val="00AA40B6"/>
    <w:rsid w:val="00AB25F0"/>
    <w:rsid w:val="00AB5646"/>
    <w:rsid w:val="00B24CAF"/>
    <w:rsid w:val="00B54730"/>
    <w:rsid w:val="00B610F5"/>
    <w:rsid w:val="00B8489F"/>
    <w:rsid w:val="00B911F3"/>
    <w:rsid w:val="00BA2BA6"/>
    <w:rsid w:val="00BA6842"/>
    <w:rsid w:val="00BB6AF5"/>
    <w:rsid w:val="00BC00BD"/>
    <w:rsid w:val="00BD25C9"/>
    <w:rsid w:val="00BD68B1"/>
    <w:rsid w:val="00BF5DB3"/>
    <w:rsid w:val="00C87E21"/>
    <w:rsid w:val="00C90FC3"/>
    <w:rsid w:val="00C95787"/>
    <w:rsid w:val="00CD3345"/>
    <w:rsid w:val="00D262F5"/>
    <w:rsid w:val="00D27B00"/>
    <w:rsid w:val="00D457C3"/>
    <w:rsid w:val="00DA067F"/>
    <w:rsid w:val="00DD51AF"/>
    <w:rsid w:val="00DF17EA"/>
    <w:rsid w:val="00DF3BD0"/>
    <w:rsid w:val="00DF5B94"/>
    <w:rsid w:val="00E368CD"/>
    <w:rsid w:val="00E37696"/>
    <w:rsid w:val="00E7700A"/>
    <w:rsid w:val="00E85E15"/>
    <w:rsid w:val="00EB7108"/>
    <w:rsid w:val="00ED6673"/>
    <w:rsid w:val="00EE0846"/>
    <w:rsid w:val="00EF3172"/>
    <w:rsid w:val="00F02AF3"/>
    <w:rsid w:val="00F05380"/>
    <w:rsid w:val="00F91E6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val="en-GB"/>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val="en-GB"/>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val="en-GB"/>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val="en-GB"/>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val="en-GB"/>
    </w:rPr>
  </w:style>
  <w:style w:type="character" w:customStyle="1" w:styleId="Heading6Char">
    <w:name w:val="Heading 6 Char"/>
    <w:basedOn w:val="DefaultParagraphFont"/>
    <w:link w:val="Heading6"/>
    <w:rsid w:val="00361AB5"/>
    <w:rPr>
      <w:rFonts w:eastAsia="Times New Roman"/>
      <w:b/>
      <w:bCs/>
      <w:sz w:val="28"/>
      <w:szCs w:val="24"/>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val="en-GB"/>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val="en-GB"/>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val="en-GB"/>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val="en-GB"/>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val="en-GB"/>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val="en-GB"/>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val="en-GB"/>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val="en-GB"/>
    </w:rPr>
  </w:style>
  <w:style w:type="character" w:customStyle="1" w:styleId="Heading6Char">
    <w:name w:val="Heading 6 Char"/>
    <w:basedOn w:val="DefaultParagraphFont"/>
    <w:link w:val="Heading6"/>
    <w:rsid w:val="00361AB5"/>
    <w:rPr>
      <w:rFonts w:eastAsia="Times New Roman"/>
      <w:b/>
      <w:bCs/>
      <w:sz w:val="28"/>
      <w:szCs w:val="24"/>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val="en-GB"/>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val="en-GB"/>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val="en-GB"/>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277518903">
      <w:bodyDiv w:val="1"/>
      <w:marLeft w:val="0"/>
      <w:marRight w:val="0"/>
      <w:marTop w:val="0"/>
      <w:marBottom w:val="0"/>
      <w:divBdr>
        <w:top w:val="none" w:sz="0" w:space="0" w:color="auto"/>
        <w:left w:val="none" w:sz="0" w:space="0" w:color="auto"/>
        <w:bottom w:val="none" w:sz="0" w:space="0" w:color="auto"/>
        <w:right w:val="none" w:sz="0" w:space="0" w:color="auto"/>
      </w:divBdr>
      <w:divsChild>
        <w:div w:id="73818671">
          <w:marLeft w:val="547"/>
          <w:marRight w:val="0"/>
          <w:marTop w:val="134"/>
          <w:marBottom w:val="0"/>
          <w:divBdr>
            <w:top w:val="none" w:sz="0" w:space="0" w:color="auto"/>
            <w:left w:val="none" w:sz="0" w:space="0" w:color="auto"/>
            <w:bottom w:val="none" w:sz="0" w:space="0" w:color="auto"/>
            <w:right w:val="none" w:sz="0" w:space="0" w:color="auto"/>
          </w:divBdr>
        </w:div>
        <w:div w:id="1536966757">
          <w:marLeft w:val="547"/>
          <w:marRight w:val="0"/>
          <w:marTop w:val="134"/>
          <w:marBottom w:val="0"/>
          <w:divBdr>
            <w:top w:val="none" w:sz="0" w:space="0" w:color="auto"/>
            <w:left w:val="none" w:sz="0" w:space="0" w:color="auto"/>
            <w:bottom w:val="none" w:sz="0" w:space="0" w:color="auto"/>
            <w:right w:val="none" w:sz="0" w:space="0" w:color="auto"/>
          </w:divBdr>
        </w:div>
        <w:div w:id="1797409864">
          <w:marLeft w:val="547"/>
          <w:marRight w:val="0"/>
          <w:marTop w:val="134"/>
          <w:marBottom w:val="0"/>
          <w:divBdr>
            <w:top w:val="none" w:sz="0" w:space="0" w:color="auto"/>
            <w:left w:val="none" w:sz="0" w:space="0" w:color="auto"/>
            <w:bottom w:val="none" w:sz="0" w:space="0" w:color="auto"/>
            <w:right w:val="none" w:sz="0" w:space="0" w:color="auto"/>
          </w:divBdr>
        </w:div>
        <w:div w:id="2132283572">
          <w:marLeft w:val="547"/>
          <w:marRight w:val="0"/>
          <w:marTop w:val="134"/>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1794B5-B262-4E67-A135-1B76995CB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Tom</cp:lastModifiedBy>
  <cp:revision>4</cp:revision>
  <dcterms:created xsi:type="dcterms:W3CDTF">2015-05-11T09:12:00Z</dcterms:created>
  <dcterms:modified xsi:type="dcterms:W3CDTF">2015-09-10T14:02:00Z</dcterms:modified>
</cp:coreProperties>
</file>