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8BEA18" w14:textId="1C790AF7" w:rsidR="0007705E" w:rsidRPr="00652E55" w:rsidRDefault="002261D9" w:rsidP="00420C46">
      <w:pPr>
        <w:jc w:val="center"/>
        <w:rPr>
          <w:rFonts w:ascii="Arial" w:hAnsi="Arial" w:cs="Arial"/>
          <w:b/>
          <w:sz w:val="20"/>
          <w:szCs w:val="20"/>
        </w:rPr>
      </w:pPr>
      <w:r>
        <w:rPr>
          <w:rFonts w:ascii="Arial" w:hAnsi="Arial" w:cs="Arial"/>
          <w:b/>
          <w:noProof/>
          <w:sz w:val="20"/>
          <w:szCs w:val="20"/>
        </w:rPr>
        <w:drawing>
          <wp:anchor distT="0" distB="0" distL="114300" distR="114300" simplePos="0" relativeHeight="251667456" behindDoc="1" locked="0" layoutInCell="1" allowOverlap="1" wp14:anchorId="49D71AF4" wp14:editId="49C17E10">
            <wp:simplePos x="0" y="0"/>
            <wp:positionH relativeFrom="page">
              <wp:align>right</wp:align>
            </wp:positionH>
            <wp:positionV relativeFrom="paragraph">
              <wp:posOffset>-1080135</wp:posOffset>
            </wp:positionV>
            <wp:extent cx="1762125" cy="1847215"/>
            <wp:effectExtent l="0" t="0" r="9525" b="6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2125" cy="1847215"/>
                    </a:xfrm>
                    <a:prstGeom prst="rect">
                      <a:avLst/>
                    </a:prstGeom>
                    <a:noFill/>
                  </pic:spPr>
                </pic:pic>
              </a:graphicData>
            </a:graphic>
          </wp:anchor>
        </w:drawing>
      </w:r>
      <w:r w:rsidR="002E1DBA">
        <w:rPr>
          <w:rFonts w:ascii="Calibri" w:eastAsia="Calibri" w:hAnsi="Calibri" w:cs="Arial"/>
          <w:b/>
          <w:noProof/>
          <w:sz w:val="18"/>
          <w:szCs w:val="18"/>
        </w:rPr>
        <w:drawing>
          <wp:anchor distT="0" distB="0" distL="114300" distR="114300" simplePos="0" relativeHeight="251663360" behindDoc="0" locked="0" layoutInCell="1" allowOverlap="1" wp14:anchorId="35EA1F88" wp14:editId="4E1C9E21">
            <wp:simplePos x="0" y="0"/>
            <wp:positionH relativeFrom="column">
              <wp:posOffset>1501140</wp:posOffset>
            </wp:positionH>
            <wp:positionV relativeFrom="paragraph">
              <wp:posOffset>0</wp:posOffset>
            </wp:positionV>
            <wp:extent cx="3054985" cy="1181100"/>
            <wp:effectExtent l="0" t="0" r="0" b="0"/>
            <wp:wrapThrough wrapText="bothSides">
              <wp:wrapPolygon edited="0">
                <wp:start x="0" y="0"/>
                <wp:lineTo x="0" y="21252"/>
                <wp:lineTo x="21416" y="21252"/>
                <wp:lineTo x="2141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meed label.jpg"/>
                    <pic:cNvPicPr/>
                  </pic:nvPicPr>
                  <pic:blipFill>
                    <a:blip r:embed="rId9">
                      <a:extLst>
                        <a:ext uri="{28A0092B-C50C-407E-A947-70E740481C1C}">
                          <a14:useLocalDpi xmlns:a14="http://schemas.microsoft.com/office/drawing/2010/main" val="0"/>
                        </a:ext>
                      </a:extLst>
                    </a:blip>
                    <a:stretch>
                      <a:fillRect/>
                    </a:stretch>
                  </pic:blipFill>
                  <pic:spPr>
                    <a:xfrm>
                      <a:off x="0" y="0"/>
                      <a:ext cx="3054985" cy="1181100"/>
                    </a:xfrm>
                    <a:prstGeom prst="rect">
                      <a:avLst/>
                    </a:prstGeom>
                  </pic:spPr>
                </pic:pic>
              </a:graphicData>
            </a:graphic>
            <wp14:sizeRelH relativeFrom="page">
              <wp14:pctWidth>0</wp14:pctWidth>
            </wp14:sizeRelH>
            <wp14:sizeRelV relativeFrom="page">
              <wp14:pctHeight>0</wp14:pctHeight>
            </wp14:sizeRelV>
          </wp:anchor>
        </w:drawing>
      </w:r>
    </w:p>
    <w:p w14:paraId="03A04E59" w14:textId="61927B7C" w:rsidR="0007705E" w:rsidRPr="00652E55" w:rsidRDefault="0007705E" w:rsidP="0007705E">
      <w:pPr>
        <w:pStyle w:val="ListParagraph"/>
        <w:spacing w:after="0" w:line="240" w:lineRule="auto"/>
        <w:ind w:left="426"/>
        <w:rPr>
          <w:rFonts w:ascii="Arial" w:hAnsi="Arial" w:cs="Arial"/>
          <w:b/>
          <w:sz w:val="20"/>
          <w:szCs w:val="20"/>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07705E" w:rsidRPr="00420C46" w14:paraId="3647AFEA" w14:textId="77777777" w:rsidTr="00513400">
        <w:trPr>
          <w:trHeight w:val="465"/>
        </w:trPr>
        <w:tc>
          <w:tcPr>
            <w:tcW w:w="10065" w:type="dxa"/>
            <w:tcBorders>
              <w:top w:val="nil"/>
              <w:left w:val="nil"/>
              <w:bottom w:val="nil"/>
              <w:right w:val="nil"/>
            </w:tcBorders>
          </w:tcPr>
          <w:p w14:paraId="37EA6594" w14:textId="347F9EDA" w:rsidR="0007705E" w:rsidRPr="00420C46" w:rsidRDefault="0007705E" w:rsidP="0007705E">
            <w:pPr>
              <w:spacing w:after="0" w:line="240" w:lineRule="auto"/>
              <w:jc w:val="center"/>
              <w:rPr>
                <w:rFonts w:ascii="Calibri" w:eastAsia="Calibri" w:hAnsi="Calibri" w:cs="Arial"/>
                <w:b/>
                <w:bCs/>
                <w:color w:val="000000"/>
                <w:sz w:val="44"/>
                <w:szCs w:val="44"/>
              </w:rPr>
            </w:pPr>
            <w:r w:rsidRPr="00420C46">
              <w:rPr>
                <w:rFonts w:ascii="Calibri" w:eastAsia="Calibri" w:hAnsi="Calibri" w:cs="Arial"/>
                <w:b/>
                <w:bCs/>
                <w:color w:val="000000"/>
                <w:sz w:val="44"/>
                <w:szCs w:val="44"/>
              </w:rPr>
              <w:t>Project Plan</w:t>
            </w:r>
          </w:p>
        </w:tc>
      </w:tr>
      <w:tr w:rsidR="0007705E" w:rsidRPr="00420C46" w14:paraId="322BF242" w14:textId="77777777" w:rsidTr="00513400">
        <w:trPr>
          <w:trHeight w:val="465"/>
        </w:trPr>
        <w:tc>
          <w:tcPr>
            <w:tcW w:w="10065" w:type="dxa"/>
            <w:tcBorders>
              <w:top w:val="nil"/>
              <w:left w:val="nil"/>
              <w:bottom w:val="nil"/>
              <w:right w:val="nil"/>
            </w:tcBorders>
          </w:tcPr>
          <w:p w14:paraId="773472FB" w14:textId="279A6550" w:rsidR="0007705E" w:rsidRPr="00420C46" w:rsidRDefault="0007705E" w:rsidP="0007705E">
            <w:pPr>
              <w:spacing w:after="0" w:line="240" w:lineRule="auto"/>
              <w:rPr>
                <w:rFonts w:ascii="Calibri" w:eastAsia="Calibri" w:hAnsi="Calibri" w:cs="Arial"/>
                <w:b/>
                <w:bCs/>
                <w:color w:val="000000"/>
                <w:sz w:val="36"/>
                <w:szCs w:val="36"/>
              </w:rPr>
            </w:pPr>
          </w:p>
        </w:tc>
      </w:tr>
      <w:tr w:rsidR="0007705E" w:rsidRPr="00420C46" w14:paraId="3429AB4F" w14:textId="77777777" w:rsidTr="00513400">
        <w:trPr>
          <w:trHeight w:val="465"/>
        </w:trPr>
        <w:tc>
          <w:tcPr>
            <w:tcW w:w="10065" w:type="dxa"/>
            <w:tcBorders>
              <w:top w:val="nil"/>
              <w:left w:val="nil"/>
              <w:bottom w:val="nil"/>
              <w:right w:val="nil"/>
            </w:tcBorders>
          </w:tcPr>
          <w:p w14:paraId="5AF9972E" w14:textId="21331585" w:rsidR="0007705E" w:rsidRPr="00420C46" w:rsidRDefault="0007705E" w:rsidP="0007705E">
            <w:pPr>
              <w:spacing w:after="0" w:line="240" w:lineRule="auto"/>
              <w:jc w:val="center"/>
              <w:rPr>
                <w:rFonts w:ascii="Calibri" w:eastAsia="Calibri" w:hAnsi="Calibri" w:cs="Arial"/>
                <w:b/>
                <w:bCs/>
                <w:color w:val="000000"/>
                <w:sz w:val="40"/>
                <w:szCs w:val="40"/>
              </w:rPr>
            </w:pPr>
            <w:r w:rsidRPr="00420C46">
              <w:rPr>
                <w:rFonts w:ascii="Calibri" w:eastAsia="Calibri" w:hAnsi="Calibri" w:cs="Arial"/>
                <w:b/>
                <w:bCs/>
                <w:color w:val="000000"/>
                <w:sz w:val="40"/>
                <w:szCs w:val="40"/>
              </w:rPr>
              <w:t>Project Name:</w:t>
            </w:r>
          </w:p>
        </w:tc>
      </w:tr>
      <w:tr w:rsidR="0007705E" w:rsidRPr="00420C46" w14:paraId="693E3DAA" w14:textId="77777777" w:rsidTr="00513400">
        <w:trPr>
          <w:trHeight w:val="465"/>
        </w:trPr>
        <w:tc>
          <w:tcPr>
            <w:tcW w:w="10065" w:type="dxa"/>
            <w:tcBorders>
              <w:top w:val="nil"/>
              <w:left w:val="nil"/>
              <w:bottom w:val="nil"/>
              <w:right w:val="nil"/>
            </w:tcBorders>
          </w:tcPr>
          <w:p w14:paraId="3D9DC93F" w14:textId="4F6AB334" w:rsidR="0007705E" w:rsidRPr="00420C46" w:rsidRDefault="005B3519" w:rsidP="0007705E">
            <w:pPr>
              <w:spacing w:after="0" w:line="240" w:lineRule="auto"/>
              <w:jc w:val="center"/>
              <w:rPr>
                <w:rFonts w:ascii="Calibri" w:eastAsia="Calibri" w:hAnsi="Calibri" w:cs="Arial"/>
                <w:b/>
                <w:bCs/>
                <w:color w:val="FF0000"/>
                <w:sz w:val="40"/>
                <w:szCs w:val="40"/>
              </w:rPr>
            </w:pPr>
            <w:r>
              <w:rPr>
                <w:rFonts w:ascii="Calibri" w:eastAsia="Calibri" w:hAnsi="Calibri" w:cs="Arial"/>
                <w:b/>
                <w:bCs/>
                <w:color w:val="000000" w:themeColor="text1"/>
                <w:sz w:val="40"/>
                <w:szCs w:val="40"/>
              </w:rPr>
              <w:t>Kingsgate Offices</w:t>
            </w:r>
          </w:p>
        </w:tc>
      </w:tr>
      <w:tr w:rsidR="0007705E" w:rsidRPr="00420C46" w14:paraId="4619C843" w14:textId="77777777" w:rsidTr="00513400">
        <w:trPr>
          <w:trHeight w:val="465"/>
        </w:trPr>
        <w:tc>
          <w:tcPr>
            <w:tcW w:w="10065" w:type="dxa"/>
            <w:tcBorders>
              <w:top w:val="nil"/>
              <w:left w:val="nil"/>
              <w:bottom w:val="nil"/>
              <w:right w:val="nil"/>
            </w:tcBorders>
          </w:tcPr>
          <w:p w14:paraId="13D0A36A" w14:textId="0743BCB4" w:rsidR="0007705E" w:rsidRPr="00420C46" w:rsidRDefault="0007705E" w:rsidP="0007705E">
            <w:pPr>
              <w:spacing w:after="0" w:line="240" w:lineRule="auto"/>
              <w:jc w:val="center"/>
              <w:rPr>
                <w:rFonts w:ascii="Calibri" w:eastAsia="Calibri" w:hAnsi="Calibri" w:cs="Arial"/>
                <w:b/>
                <w:bCs/>
                <w:color w:val="000000"/>
                <w:sz w:val="40"/>
                <w:szCs w:val="40"/>
              </w:rPr>
            </w:pPr>
          </w:p>
        </w:tc>
      </w:tr>
      <w:tr w:rsidR="0007705E" w:rsidRPr="00420C46" w14:paraId="251C7BA0" w14:textId="77777777" w:rsidTr="00513400">
        <w:trPr>
          <w:trHeight w:val="465"/>
        </w:trPr>
        <w:tc>
          <w:tcPr>
            <w:tcW w:w="10065" w:type="dxa"/>
            <w:tcBorders>
              <w:top w:val="nil"/>
              <w:left w:val="nil"/>
              <w:bottom w:val="nil"/>
              <w:right w:val="nil"/>
            </w:tcBorders>
          </w:tcPr>
          <w:p w14:paraId="6624995D" w14:textId="76F38280" w:rsidR="0007705E" w:rsidRPr="00420C46" w:rsidRDefault="0007705E" w:rsidP="0007705E">
            <w:pPr>
              <w:spacing w:after="0" w:line="240" w:lineRule="auto"/>
              <w:jc w:val="center"/>
              <w:rPr>
                <w:rFonts w:ascii="Calibri" w:eastAsia="Calibri" w:hAnsi="Calibri" w:cs="Arial"/>
                <w:b/>
                <w:bCs/>
                <w:color w:val="000000"/>
                <w:sz w:val="40"/>
                <w:szCs w:val="40"/>
              </w:rPr>
            </w:pPr>
            <w:r w:rsidRPr="00420C46">
              <w:rPr>
                <w:rFonts w:ascii="Calibri" w:eastAsia="Calibri" w:hAnsi="Calibri" w:cs="Arial"/>
                <w:b/>
                <w:bCs/>
                <w:color w:val="000000"/>
                <w:sz w:val="40"/>
                <w:szCs w:val="40"/>
              </w:rPr>
              <w:t xml:space="preserve">Project No.: </w:t>
            </w:r>
            <w:r w:rsidRPr="00420C46">
              <w:rPr>
                <w:rFonts w:ascii="Calibri" w:eastAsia="Calibri" w:hAnsi="Calibri" w:cs="Arial"/>
                <w:b/>
                <w:bCs/>
                <w:color w:val="000000" w:themeColor="text1"/>
                <w:sz w:val="40"/>
                <w:szCs w:val="40"/>
              </w:rPr>
              <w:t xml:space="preserve"> </w:t>
            </w:r>
            <w:r w:rsidR="0012745D">
              <w:rPr>
                <w:rFonts w:ascii="Calibri" w:eastAsia="Calibri" w:hAnsi="Calibri" w:cs="Arial"/>
                <w:b/>
                <w:bCs/>
                <w:color w:val="000000" w:themeColor="text1"/>
                <w:sz w:val="40"/>
                <w:szCs w:val="40"/>
              </w:rPr>
              <w:t>800</w:t>
            </w:r>
            <w:r w:rsidR="00710240">
              <w:rPr>
                <w:rFonts w:ascii="Calibri" w:eastAsia="Calibri" w:hAnsi="Calibri" w:cs="Arial"/>
                <w:b/>
                <w:bCs/>
                <w:color w:val="000000" w:themeColor="text1"/>
                <w:sz w:val="40"/>
                <w:szCs w:val="40"/>
              </w:rPr>
              <w:t>729</w:t>
            </w:r>
          </w:p>
        </w:tc>
      </w:tr>
      <w:tr w:rsidR="0007705E" w:rsidRPr="00420C46" w14:paraId="58C90C2F" w14:textId="77777777" w:rsidTr="00513400">
        <w:trPr>
          <w:trHeight w:val="465"/>
        </w:trPr>
        <w:tc>
          <w:tcPr>
            <w:tcW w:w="10065" w:type="dxa"/>
            <w:tcBorders>
              <w:top w:val="nil"/>
              <w:left w:val="nil"/>
              <w:bottom w:val="nil"/>
              <w:right w:val="nil"/>
            </w:tcBorders>
          </w:tcPr>
          <w:p w14:paraId="50BF5FBF" w14:textId="4254ECD1" w:rsidR="0007705E" w:rsidRPr="00420C46" w:rsidRDefault="0007705E" w:rsidP="0007705E">
            <w:pPr>
              <w:spacing w:after="0" w:line="240" w:lineRule="auto"/>
              <w:jc w:val="center"/>
              <w:rPr>
                <w:rFonts w:ascii="Calibri" w:eastAsia="Calibri" w:hAnsi="Calibri" w:cs="Arial"/>
                <w:b/>
                <w:bCs/>
                <w:color w:val="000000"/>
                <w:sz w:val="40"/>
                <w:szCs w:val="40"/>
              </w:rPr>
            </w:pPr>
          </w:p>
        </w:tc>
      </w:tr>
      <w:tr w:rsidR="0007705E" w:rsidRPr="00420C46" w14:paraId="7FB5831F" w14:textId="77777777" w:rsidTr="00513400">
        <w:trPr>
          <w:trHeight w:val="465"/>
        </w:trPr>
        <w:tc>
          <w:tcPr>
            <w:tcW w:w="10065" w:type="dxa"/>
            <w:tcBorders>
              <w:top w:val="nil"/>
              <w:left w:val="nil"/>
              <w:bottom w:val="nil"/>
              <w:right w:val="nil"/>
            </w:tcBorders>
          </w:tcPr>
          <w:p w14:paraId="33E55332" w14:textId="1F02BAE2" w:rsidR="0007705E" w:rsidRPr="00420C46" w:rsidRDefault="0007705E" w:rsidP="00513400">
            <w:pPr>
              <w:spacing w:after="0" w:line="240" w:lineRule="auto"/>
              <w:jc w:val="center"/>
              <w:rPr>
                <w:rFonts w:ascii="Calibri" w:eastAsia="Calibri" w:hAnsi="Calibri" w:cs="Arial"/>
                <w:b/>
                <w:bCs/>
                <w:color w:val="000000"/>
                <w:sz w:val="40"/>
                <w:szCs w:val="40"/>
              </w:rPr>
            </w:pPr>
            <w:r w:rsidRPr="00420C46">
              <w:rPr>
                <w:rFonts w:ascii="Calibri" w:eastAsia="Calibri" w:hAnsi="Calibri" w:cs="Arial"/>
                <w:b/>
                <w:bCs/>
                <w:color w:val="000000"/>
                <w:sz w:val="40"/>
                <w:szCs w:val="40"/>
              </w:rPr>
              <w:t xml:space="preserve">Client: </w:t>
            </w:r>
          </w:p>
        </w:tc>
      </w:tr>
      <w:tr w:rsidR="00513400" w:rsidRPr="00420C46" w14:paraId="11F8C1B9" w14:textId="77777777" w:rsidTr="00513400">
        <w:trPr>
          <w:trHeight w:val="465"/>
        </w:trPr>
        <w:tc>
          <w:tcPr>
            <w:tcW w:w="10065" w:type="dxa"/>
            <w:tcBorders>
              <w:top w:val="nil"/>
              <w:left w:val="nil"/>
              <w:bottom w:val="nil"/>
              <w:right w:val="nil"/>
            </w:tcBorders>
          </w:tcPr>
          <w:p w14:paraId="717433EB" w14:textId="22D750FD" w:rsidR="00513400" w:rsidRPr="00420C46" w:rsidRDefault="0012745D" w:rsidP="0007705E">
            <w:pPr>
              <w:spacing w:after="0" w:line="240" w:lineRule="auto"/>
              <w:jc w:val="center"/>
              <w:rPr>
                <w:rFonts w:ascii="Calibri" w:eastAsia="Calibri" w:hAnsi="Calibri" w:cs="Arial"/>
                <w:b/>
                <w:bCs/>
                <w:color w:val="000000"/>
                <w:sz w:val="40"/>
                <w:szCs w:val="40"/>
              </w:rPr>
            </w:pPr>
            <w:r>
              <w:rPr>
                <w:rFonts w:ascii="Calibri" w:eastAsia="Calibri" w:hAnsi="Calibri" w:cs="Arial"/>
                <w:b/>
                <w:bCs/>
                <w:color w:val="000000"/>
                <w:sz w:val="40"/>
                <w:szCs w:val="40"/>
              </w:rPr>
              <w:t xml:space="preserve">Apollo Builders </w:t>
            </w:r>
          </w:p>
        </w:tc>
      </w:tr>
    </w:tbl>
    <w:p w14:paraId="0F2C99B9" w14:textId="431151F7" w:rsidR="0007705E" w:rsidRPr="00420C46" w:rsidRDefault="0007705E" w:rsidP="0007705E">
      <w:pPr>
        <w:rPr>
          <w:rFonts w:ascii="Calibri" w:hAnsi="Calibri" w:cs="Arial"/>
        </w:rPr>
      </w:pPr>
    </w:p>
    <w:tbl>
      <w:tblPr>
        <w:tblW w:w="1006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firstRow="1" w:lastRow="0" w:firstColumn="1" w:lastColumn="0" w:noHBand="0" w:noVBand="1"/>
      </w:tblPr>
      <w:tblGrid>
        <w:gridCol w:w="828"/>
        <w:gridCol w:w="1061"/>
        <w:gridCol w:w="3924"/>
        <w:gridCol w:w="1044"/>
        <w:gridCol w:w="1039"/>
        <w:gridCol w:w="1053"/>
        <w:gridCol w:w="1116"/>
      </w:tblGrid>
      <w:tr w:rsidR="0007705E" w:rsidRPr="00420C46" w14:paraId="74E05EE0" w14:textId="77777777" w:rsidTr="00B269D5">
        <w:trPr>
          <w:trHeight w:val="283"/>
        </w:trPr>
        <w:tc>
          <w:tcPr>
            <w:tcW w:w="10065" w:type="dxa"/>
            <w:gridSpan w:val="7"/>
            <w:shd w:val="clear" w:color="auto" w:fill="FFFFFF" w:themeFill="background1"/>
            <w:vAlign w:val="center"/>
          </w:tcPr>
          <w:p w14:paraId="3D11F492" w14:textId="2C8A8581" w:rsidR="0007705E" w:rsidRPr="00420C46" w:rsidRDefault="0007705E" w:rsidP="0007705E">
            <w:pPr>
              <w:spacing w:after="0" w:line="240" w:lineRule="auto"/>
              <w:rPr>
                <w:rFonts w:ascii="Calibri" w:eastAsia="Calibri" w:hAnsi="Calibri" w:cs="Arial"/>
                <w:b/>
                <w:sz w:val="18"/>
                <w:szCs w:val="18"/>
              </w:rPr>
            </w:pPr>
            <w:r w:rsidRPr="00420C46">
              <w:rPr>
                <w:rFonts w:ascii="Calibri" w:eastAsia="Calibri" w:hAnsi="Calibri" w:cs="Arial"/>
                <w:b/>
                <w:sz w:val="18"/>
                <w:szCs w:val="18"/>
              </w:rPr>
              <w:t xml:space="preserve">Document Control </w:t>
            </w:r>
          </w:p>
        </w:tc>
      </w:tr>
      <w:tr w:rsidR="0007705E" w:rsidRPr="00420C46" w14:paraId="7DDB56D8" w14:textId="77777777" w:rsidTr="00B269D5">
        <w:trPr>
          <w:trHeight w:val="283"/>
        </w:trPr>
        <w:tc>
          <w:tcPr>
            <w:tcW w:w="828" w:type="dxa"/>
            <w:shd w:val="clear" w:color="auto" w:fill="FFFFFF" w:themeFill="background1"/>
            <w:vAlign w:val="center"/>
          </w:tcPr>
          <w:p w14:paraId="5EA4AF69" w14:textId="77777777" w:rsidR="0007705E" w:rsidRPr="00420C46" w:rsidRDefault="0007705E" w:rsidP="0007705E">
            <w:pPr>
              <w:spacing w:after="0" w:line="240" w:lineRule="auto"/>
              <w:rPr>
                <w:rFonts w:ascii="Calibri" w:eastAsia="Calibri" w:hAnsi="Calibri" w:cs="Arial"/>
                <w:sz w:val="18"/>
                <w:szCs w:val="18"/>
              </w:rPr>
            </w:pPr>
            <w:r w:rsidRPr="00420C46">
              <w:rPr>
                <w:rFonts w:ascii="Calibri" w:eastAsia="Calibri" w:hAnsi="Calibri" w:cs="Arial"/>
                <w:sz w:val="18"/>
                <w:szCs w:val="18"/>
              </w:rPr>
              <w:t>Rev #</w:t>
            </w:r>
          </w:p>
        </w:tc>
        <w:tc>
          <w:tcPr>
            <w:tcW w:w="1061" w:type="dxa"/>
            <w:shd w:val="clear" w:color="auto" w:fill="FFFFFF" w:themeFill="background1"/>
            <w:vAlign w:val="center"/>
          </w:tcPr>
          <w:p w14:paraId="6EEA28AE" w14:textId="77777777" w:rsidR="0007705E" w:rsidRPr="00420C46" w:rsidRDefault="0007705E" w:rsidP="0007705E">
            <w:pPr>
              <w:spacing w:after="0" w:line="240" w:lineRule="auto"/>
              <w:rPr>
                <w:rFonts w:ascii="Calibri" w:eastAsia="Calibri" w:hAnsi="Calibri" w:cs="Arial"/>
                <w:sz w:val="18"/>
                <w:szCs w:val="18"/>
              </w:rPr>
            </w:pPr>
            <w:r w:rsidRPr="00420C46">
              <w:rPr>
                <w:rFonts w:ascii="Calibri" w:eastAsia="Calibri" w:hAnsi="Calibri" w:cs="Arial"/>
                <w:sz w:val="18"/>
                <w:szCs w:val="18"/>
              </w:rPr>
              <w:t>Date</w:t>
            </w:r>
          </w:p>
        </w:tc>
        <w:tc>
          <w:tcPr>
            <w:tcW w:w="3924" w:type="dxa"/>
            <w:shd w:val="clear" w:color="auto" w:fill="FFFFFF" w:themeFill="background1"/>
            <w:vAlign w:val="center"/>
          </w:tcPr>
          <w:p w14:paraId="28279DBD" w14:textId="548ACBA7" w:rsidR="0007705E" w:rsidRPr="00420C46" w:rsidRDefault="0007705E" w:rsidP="0007705E">
            <w:pPr>
              <w:spacing w:after="0" w:line="240" w:lineRule="auto"/>
              <w:rPr>
                <w:rFonts w:ascii="Calibri" w:eastAsia="Calibri" w:hAnsi="Calibri" w:cs="Arial"/>
                <w:sz w:val="18"/>
                <w:szCs w:val="18"/>
              </w:rPr>
            </w:pPr>
            <w:r w:rsidRPr="00420C46">
              <w:rPr>
                <w:rFonts w:ascii="Calibri" w:eastAsia="Calibri" w:hAnsi="Calibri" w:cs="Arial"/>
                <w:sz w:val="18"/>
                <w:szCs w:val="18"/>
              </w:rPr>
              <w:t>Revision Details</w:t>
            </w:r>
          </w:p>
        </w:tc>
        <w:tc>
          <w:tcPr>
            <w:tcW w:w="1044" w:type="dxa"/>
            <w:shd w:val="clear" w:color="auto" w:fill="FFFFFF" w:themeFill="background1"/>
            <w:vAlign w:val="center"/>
          </w:tcPr>
          <w:p w14:paraId="12DB1F53" w14:textId="77777777" w:rsidR="0007705E" w:rsidRPr="00420C46" w:rsidRDefault="0007705E" w:rsidP="0007705E">
            <w:pPr>
              <w:spacing w:after="0" w:line="240" w:lineRule="auto"/>
              <w:rPr>
                <w:rFonts w:ascii="Calibri" w:eastAsia="Calibri" w:hAnsi="Calibri" w:cs="Arial"/>
                <w:sz w:val="18"/>
                <w:szCs w:val="18"/>
              </w:rPr>
            </w:pPr>
            <w:r w:rsidRPr="00420C46">
              <w:rPr>
                <w:rFonts w:ascii="Calibri" w:eastAsia="Calibri" w:hAnsi="Calibri" w:cs="Arial"/>
                <w:sz w:val="18"/>
                <w:szCs w:val="18"/>
              </w:rPr>
              <w:t>Prepared</w:t>
            </w:r>
          </w:p>
        </w:tc>
        <w:tc>
          <w:tcPr>
            <w:tcW w:w="1039" w:type="dxa"/>
            <w:shd w:val="clear" w:color="auto" w:fill="FFFFFF" w:themeFill="background1"/>
            <w:vAlign w:val="center"/>
          </w:tcPr>
          <w:p w14:paraId="7B4D6773" w14:textId="77777777" w:rsidR="0007705E" w:rsidRPr="00420C46" w:rsidRDefault="0007705E" w:rsidP="0007705E">
            <w:pPr>
              <w:spacing w:after="0" w:line="240" w:lineRule="auto"/>
              <w:rPr>
                <w:rFonts w:ascii="Calibri" w:eastAsia="Calibri" w:hAnsi="Calibri" w:cs="Arial"/>
                <w:sz w:val="18"/>
                <w:szCs w:val="18"/>
              </w:rPr>
            </w:pPr>
            <w:r w:rsidRPr="00420C46">
              <w:rPr>
                <w:rFonts w:ascii="Calibri" w:eastAsia="Calibri" w:hAnsi="Calibri" w:cs="Arial"/>
                <w:sz w:val="18"/>
                <w:szCs w:val="18"/>
              </w:rPr>
              <w:t>Checked</w:t>
            </w:r>
          </w:p>
        </w:tc>
        <w:tc>
          <w:tcPr>
            <w:tcW w:w="1053" w:type="dxa"/>
            <w:shd w:val="clear" w:color="auto" w:fill="FFFFFF" w:themeFill="background1"/>
            <w:vAlign w:val="center"/>
          </w:tcPr>
          <w:p w14:paraId="63869EBC" w14:textId="77777777" w:rsidR="0007705E" w:rsidRPr="00420C46" w:rsidRDefault="0007705E" w:rsidP="0007705E">
            <w:pPr>
              <w:spacing w:after="0" w:line="240" w:lineRule="auto"/>
              <w:rPr>
                <w:rFonts w:ascii="Calibri" w:eastAsia="Calibri" w:hAnsi="Calibri" w:cs="Arial"/>
                <w:sz w:val="18"/>
                <w:szCs w:val="18"/>
              </w:rPr>
            </w:pPr>
            <w:r w:rsidRPr="00420C46">
              <w:rPr>
                <w:rFonts w:ascii="Calibri" w:eastAsia="Calibri" w:hAnsi="Calibri" w:cs="Arial"/>
                <w:sz w:val="18"/>
                <w:szCs w:val="18"/>
              </w:rPr>
              <w:t>Reviewed</w:t>
            </w:r>
          </w:p>
        </w:tc>
        <w:tc>
          <w:tcPr>
            <w:tcW w:w="1116" w:type="dxa"/>
            <w:shd w:val="clear" w:color="auto" w:fill="FFFFFF" w:themeFill="background1"/>
            <w:vAlign w:val="center"/>
          </w:tcPr>
          <w:p w14:paraId="3E848B28" w14:textId="77777777" w:rsidR="0007705E" w:rsidRPr="00420C46" w:rsidRDefault="0007705E" w:rsidP="0007705E">
            <w:pPr>
              <w:spacing w:after="0" w:line="240" w:lineRule="auto"/>
              <w:rPr>
                <w:rFonts w:ascii="Calibri" w:eastAsia="Calibri" w:hAnsi="Calibri" w:cs="Arial"/>
                <w:sz w:val="18"/>
                <w:szCs w:val="18"/>
              </w:rPr>
            </w:pPr>
            <w:r w:rsidRPr="00420C46">
              <w:rPr>
                <w:rFonts w:ascii="Calibri" w:eastAsia="Calibri" w:hAnsi="Calibri" w:cs="Arial"/>
                <w:sz w:val="18"/>
                <w:szCs w:val="18"/>
              </w:rPr>
              <w:t>Approved</w:t>
            </w:r>
          </w:p>
        </w:tc>
      </w:tr>
      <w:tr w:rsidR="0007705E" w:rsidRPr="00420C46" w14:paraId="584936AF" w14:textId="77777777" w:rsidTr="00B269D5">
        <w:trPr>
          <w:trHeight w:val="283"/>
        </w:trPr>
        <w:tc>
          <w:tcPr>
            <w:tcW w:w="828" w:type="dxa"/>
            <w:shd w:val="clear" w:color="auto" w:fill="FFFFFF" w:themeFill="background1"/>
            <w:vAlign w:val="center"/>
          </w:tcPr>
          <w:p w14:paraId="629F8A16" w14:textId="77777777" w:rsidR="0007705E" w:rsidRPr="00242575" w:rsidRDefault="0007705E" w:rsidP="0007705E">
            <w:pPr>
              <w:spacing w:after="0" w:line="240" w:lineRule="auto"/>
              <w:jc w:val="center"/>
              <w:rPr>
                <w:rFonts w:ascii="Calibri" w:eastAsia="Calibri" w:hAnsi="Calibri" w:cs="Arial"/>
                <w:color w:val="000000" w:themeColor="text1"/>
                <w:sz w:val="18"/>
                <w:szCs w:val="18"/>
              </w:rPr>
            </w:pPr>
            <w:r w:rsidRPr="00242575">
              <w:rPr>
                <w:rFonts w:ascii="Calibri" w:eastAsia="Calibri" w:hAnsi="Calibri" w:cs="Arial"/>
                <w:color w:val="000000" w:themeColor="text1"/>
                <w:sz w:val="18"/>
                <w:szCs w:val="18"/>
              </w:rPr>
              <w:t>A</w:t>
            </w:r>
          </w:p>
        </w:tc>
        <w:tc>
          <w:tcPr>
            <w:tcW w:w="1061" w:type="dxa"/>
            <w:shd w:val="clear" w:color="auto" w:fill="FFFFFF" w:themeFill="background1"/>
            <w:vAlign w:val="center"/>
          </w:tcPr>
          <w:p w14:paraId="1D81644E" w14:textId="595B16DB" w:rsidR="0007705E" w:rsidRPr="00242575" w:rsidRDefault="0012745D" w:rsidP="0007705E">
            <w:pPr>
              <w:spacing w:after="0" w:line="240" w:lineRule="auto"/>
              <w:rPr>
                <w:rFonts w:ascii="Calibri" w:eastAsia="Calibri" w:hAnsi="Calibri" w:cs="Arial"/>
                <w:color w:val="000000" w:themeColor="text1"/>
                <w:sz w:val="18"/>
                <w:szCs w:val="18"/>
              </w:rPr>
            </w:pPr>
            <w:r w:rsidRPr="00242575">
              <w:rPr>
                <w:rFonts w:ascii="Calibri" w:eastAsia="Calibri" w:hAnsi="Calibri" w:cs="Arial"/>
                <w:color w:val="000000" w:themeColor="text1"/>
                <w:sz w:val="18"/>
                <w:szCs w:val="18"/>
              </w:rPr>
              <w:t>2</w:t>
            </w:r>
            <w:r w:rsidR="00242575" w:rsidRPr="00242575">
              <w:rPr>
                <w:rFonts w:ascii="Calibri" w:eastAsia="Calibri" w:hAnsi="Calibri" w:cs="Arial"/>
                <w:color w:val="000000" w:themeColor="text1"/>
                <w:sz w:val="18"/>
                <w:szCs w:val="18"/>
              </w:rPr>
              <w:t>4</w:t>
            </w:r>
            <w:r w:rsidRPr="00242575">
              <w:rPr>
                <w:rFonts w:ascii="Calibri" w:eastAsia="Calibri" w:hAnsi="Calibri" w:cs="Arial"/>
                <w:color w:val="000000" w:themeColor="text1"/>
                <w:sz w:val="18"/>
                <w:szCs w:val="18"/>
              </w:rPr>
              <w:t>.6.2020</w:t>
            </w:r>
          </w:p>
        </w:tc>
        <w:tc>
          <w:tcPr>
            <w:tcW w:w="3924" w:type="dxa"/>
            <w:shd w:val="clear" w:color="auto" w:fill="FFFFFF" w:themeFill="background1"/>
            <w:vAlign w:val="center"/>
          </w:tcPr>
          <w:p w14:paraId="07F1D6E9" w14:textId="77777777" w:rsidR="0007705E" w:rsidRPr="00242575" w:rsidRDefault="0007705E" w:rsidP="0007705E">
            <w:pPr>
              <w:spacing w:after="0" w:line="240" w:lineRule="auto"/>
              <w:rPr>
                <w:rFonts w:ascii="Calibri" w:eastAsia="Calibri" w:hAnsi="Calibri" w:cs="Arial"/>
                <w:color w:val="000000" w:themeColor="text1"/>
                <w:sz w:val="18"/>
                <w:szCs w:val="18"/>
              </w:rPr>
            </w:pPr>
            <w:r w:rsidRPr="00242575">
              <w:rPr>
                <w:rFonts w:ascii="Calibri" w:eastAsia="Calibri" w:hAnsi="Calibri" w:cs="Arial"/>
                <w:color w:val="000000" w:themeColor="text1"/>
                <w:sz w:val="18"/>
                <w:szCs w:val="18"/>
              </w:rPr>
              <w:t>Issued for evaluation</w:t>
            </w:r>
          </w:p>
        </w:tc>
        <w:tc>
          <w:tcPr>
            <w:tcW w:w="1044" w:type="dxa"/>
            <w:shd w:val="clear" w:color="auto" w:fill="FFFFFF" w:themeFill="background1"/>
            <w:vAlign w:val="center"/>
          </w:tcPr>
          <w:p w14:paraId="63CE6290" w14:textId="259E6F5C" w:rsidR="0007705E" w:rsidRPr="00242575" w:rsidRDefault="0012745D" w:rsidP="0007705E">
            <w:pPr>
              <w:spacing w:after="0" w:line="240" w:lineRule="auto"/>
              <w:rPr>
                <w:rFonts w:ascii="Calibri" w:eastAsia="Calibri" w:hAnsi="Calibri" w:cs="Arial"/>
                <w:color w:val="000000" w:themeColor="text1"/>
                <w:sz w:val="18"/>
                <w:szCs w:val="18"/>
              </w:rPr>
            </w:pPr>
            <w:proofErr w:type="spellStart"/>
            <w:r w:rsidRPr="00242575">
              <w:rPr>
                <w:rFonts w:ascii="Calibri" w:eastAsia="Calibri" w:hAnsi="Calibri" w:cs="Arial"/>
                <w:color w:val="000000" w:themeColor="text1"/>
                <w:sz w:val="18"/>
                <w:szCs w:val="18"/>
              </w:rPr>
              <w:t>D.Moller</w:t>
            </w:r>
            <w:proofErr w:type="spellEnd"/>
          </w:p>
        </w:tc>
        <w:tc>
          <w:tcPr>
            <w:tcW w:w="1039" w:type="dxa"/>
            <w:shd w:val="clear" w:color="auto" w:fill="FFFFFF" w:themeFill="background1"/>
            <w:vAlign w:val="center"/>
          </w:tcPr>
          <w:p w14:paraId="7FA817CF" w14:textId="42938C8E" w:rsidR="0007705E" w:rsidRPr="00242575" w:rsidRDefault="0012745D" w:rsidP="0007705E">
            <w:pPr>
              <w:spacing w:after="0" w:line="240" w:lineRule="auto"/>
              <w:rPr>
                <w:rFonts w:ascii="Calibri" w:eastAsia="Calibri" w:hAnsi="Calibri" w:cs="Arial"/>
                <w:color w:val="000000" w:themeColor="text1"/>
                <w:sz w:val="18"/>
                <w:szCs w:val="18"/>
              </w:rPr>
            </w:pPr>
            <w:proofErr w:type="spellStart"/>
            <w:proofErr w:type="gramStart"/>
            <w:r w:rsidRPr="00242575">
              <w:rPr>
                <w:rFonts w:ascii="Calibri" w:eastAsia="Calibri" w:hAnsi="Calibri" w:cs="Arial"/>
                <w:color w:val="000000" w:themeColor="text1"/>
                <w:sz w:val="18"/>
                <w:szCs w:val="18"/>
              </w:rPr>
              <w:t>P.Ballie</w:t>
            </w:r>
            <w:proofErr w:type="spellEnd"/>
            <w:proofErr w:type="gramEnd"/>
          </w:p>
        </w:tc>
        <w:tc>
          <w:tcPr>
            <w:tcW w:w="1053" w:type="dxa"/>
            <w:shd w:val="clear" w:color="auto" w:fill="FFFFFF" w:themeFill="background1"/>
            <w:vAlign w:val="center"/>
          </w:tcPr>
          <w:p w14:paraId="6EA656CF" w14:textId="369F14DE" w:rsidR="0007705E" w:rsidRPr="00242575" w:rsidRDefault="0012745D" w:rsidP="0007705E">
            <w:pPr>
              <w:spacing w:after="0" w:line="240" w:lineRule="auto"/>
              <w:rPr>
                <w:rFonts w:ascii="Calibri" w:eastAsia="Calibri" w:hAnsi="Calibri" w:cs="Arial"/>
                <w:color w:val="000000" w:themeColor="text1"/>
                <w:sz w:val="18"/>
                <w:szCs w:val="18"/>
              </w:rPr>
            </w:pPr>
            <w:proofErr w:type="spellStart"/>
            <w:proofErr w:type="gramStart"/>
            <w:r w:rsidRPr="00242575">
              <w:rPr>
                <w:rFonts w:ascii="Calibri" w:eastAsia="Calibri" w:hAnsi="Calibri" w:cs="Arial"/>
                <w:color w:val="000000" w:themeColor="text1"/>
                <w:sz w:val="18"/>
                <w:szCs w:val="18"/>
              </w:rPr>
              <w:t>P.Ballie</w:t>
            </w:r>
            <w:proofErr w:type="spellEnd"/>
            <w:proofErr w:type="gramEnd"/>
            <w:r w:rsidRPr="00242575">
              <w:rPr>
                <w:rFonts w:ascii="Calibri" w:eastAsia="Calibri" w:hAnsi="Calibri" w:cs="Arial"/>
                <w:color w:val="000000" w:themeColor="text1"/>
                <w:sz w:val="18"/>
                <w:szCs w:val="18"/>
              </w:rPr>
              <w:t xml:space="preserve"> </w:t>
            </w:r>
          </w:p>
        </w:tc>
        <w:tc>
          <w:tcPr>
            <w:tcW w:w="1116" w:type="dxa"/>
            <w:shd w:val="clear" w:color="auto" w:fill="FFFFFF" w:themeFill="background1"/>
            <w:vAlign w:val="center"/>
          </w:tcPr>
          <w:p w14:paraId="7E5D31B7" w14:textId="1CC52C24" w:rsidR="0007705E" w:rsidRPr="00420C46" w:rsidRDefault="0007705E" w:rsidP="0007705E">
            <w:pPr>
              <w:spacing w:after="0" w:line="240" w:lineRule="auto"/>
              <w:rPr>
                <w:rFonts w:ascii="Calibri" w:eastAsia="Calibri" w:hAnsi="Calibri" w:cs="Arial"/>
                <w:sz w:val="18"/>
                <w:szCs w:val="18"/>
              </w:rPr>
            </w:pPr>
          </w:p>
        </w:tc>
      </w:tr>
      <w:tr w:rsidR="0007705E" w:rsidRPr="00420C46" w14:paraId="0213A012" w14:textId="77777777" w:rsidTr="00B269D5">
        <w:trPr>
          <w:trHeight w:val="283"/>
        </w:trPr>
        <w:tc>
          <w:tcPr>
            <w:tcW w:w="828" w:type="dxa"/>
            <w:shd w:val="clear" w:color="auto" w:fill="FFFFFF" w:themeFill="background1"/>
            <w:vAlign w:val="center"/>
          </w:tcPr>
          <w:p w14:paraId="0BC3C57F" w14:textId="77777777" w:rsidR="0007705E" w:rsidRPr="00420C46" w:rsidRDefault="0007705E" w:rsidP="0007705E">
            <w:pPr>
              <w:spacing w:after="0" w:line="240" w:lineRule="auto"/>
              <w:rPr>
                <w:rFonts w:ascii="Calibri" w:eastAsia="Calibri" w:hAnsi="Calibri" w:cs="Arial"/>
                <w:sz w:val="18"/>
                <w:szCs w:val="18"/>
              </w:rPr>
            </w:pPr>
          </w:p>
        </w:tc>
        <w:tc>
          <w:tcPr>
            <w:tcW w:w="1061" w:type="dxa"/>
            <w:shd w:val="clear" w:color="auto" w:fill="FFFFFF" w:themeFill="background1"/>
            <w:vAlign w:val="center"/>
          </w:tcPr>
          <w:p w14:paraId="707C5E85" w14:textId="77777777" w:rsidR="0007705E" w:rsidRPr="00420C46" w:rsidRDefault="0007705E" w:rsidP="0007705E">
            <w:pPr>
              <w:spacing w:after="0" w:line="240" w:lineRule="auto"/>
              <w:rPr>
                <w:rFonts w:ascii="Calibri" w:eastAsia="Calibri" w:hAnsi="Calibri" w:cs="Arial"/>
                <w:sz w:val="18"/>
                <w:szCs w:val="18"/>
              </w:rPr>
            </w:pPr>
          </w:p>
        </w:tc>
        <w:tc>
          <w:tcPr>
            <w:tcW w:w="3924" w:type="dxa"/>
            <w:shd w:val="clear" w:color="auto" w:fill="FFFFFF" w:themeFill="background1"/>
            <w:vAlign w:val="center"/>
          </w:tcPr>
          <w:p w14:paraId="6E42F5CC" w14:textId="6A67AF3A" w:rsidR="0007705E" w:rsidRPr="00420C46" w:rsidRDefault="0007705E" w:rsidP="0007705E">
            <w:pPr>
              <w:spacing w:after="0" w:line="240" w:lineRule="auto"/>
              <w:rPr>
                <w:rFonts w:ascii="Calibri" w:eastAsia="Calibri" w:hAnsi="Calibri" w:cs="Arial"/>
                <w:sz w:val="18"/>
                <w:szCs w:val="18"/>
              </w:rPr>
            </w:pPr>
          </w:p>
        </w:tc>
        <w:tc>
          <w:tcPr>
            <w:tcW w:w="1044" w:type="dxa"/>
            <w:shd w:val="clear" w:color="auto" w:fill="FFFFFF" w:themeFill="background1"/>
            <w:vAlign w:val="center"/>
          </w:tcPr>
          <w:p w14:paraId="19DC7917" w14:textId="77777777" w:rsidR="0007705E" w:rsidRPr="00420C46" w:rsidRDefault="0007705E" w:rsidP="0007705E">
            <w:pPr>
              <w:spacing w:after="0" w:line="240" w:lineRule="auto"/>
              <w:rPr>
                <w:rFonts w:ascii="Calibri" w:eastAsia="Calibri" w:hAnsi="Calibri" w:cs="Arial"/>
                <w:sz w:val="18"/>
                <w:szCs w:val="18"/>
              </w:rPr>
            </w:pPr>
          </w:p>
        </w:tc>
        <w:tc>
          <w:tcPr>
            <w:tcW w:w="1039" w:type="dxa"/>
            <w:shd w:val="clear" w:color="auto" w:fill="FFFFFF" w:themeFill="background1"/>
            <w:vAlign w:val="center"/>
          </w:tcPr>
          <w:p w14:paraId="3A1E2313" w14:textId="77777777" w:rsidR="0007705E" w:rsidRPr="00420C46" w:rsidRDefault="0007705E" w:rsidP="0007705E">
            <w:pPr>
              <w:spacing w:after="0" w:line="240" w:lineRule="auto"/>
              <w:rPr>
                <w:rFonts w:ascii="Calibri" w:eastAsia="Calibri" w:hAnsi="Calibri" w:cs="Arial"/>
                <w:sz w:val="18"/>
                <w:szCs w:val="18"/>
              </w:rPr>
            </w:pPr>
          </w:p>
        </w:tc>
        <w:tc>
          <w:tcPr>
            <w:tcW w:w="1053" w:type="dxa"/>
            <w:shd w:val="clear" w:color="auto" w:fill="FFFFFF" w:themeFill="background1"/>
            <w:vAlign w:val="center"/>
          </w:tcPr>
          <w:p w14:paraId="313460D3" w14:textId="77777777" w:rsidR="0007705E" w:rsidRPr="00420C46" w:rsidRDefault="0007705E" w:rsidP="0007705E">
            <w:pPr>
              <w:spacing w:after="0" w:line="240" w:lineRule="auto"/>
              <w:rPr>
                <w:rFonts w:ascii="Calibri" w:eastAsia="Calibri" w:hAnsi="Calibri" w:cs="Arial"/>
                <w:sz w:val="18"/>
                <w:szCs w:val="18"/>
              </w:rPr>
            </w:pPr>
          </w:p>
        </w:tc>
        <w:tc>
          <w:tcPr>
            <w:tcW w:w="1116" w:type="dxa"/>
            <w:shd w:val="clear" w:color="auto" w:fill="FFFFFF" w:themeFill="background1"/>
            <w:vAlign w:val="center"/>
          </w:tcPr>
          <w:p w14:paraId="41735F16" w14:textId="77777777" w:rsidR="0007705E" w:rsidRPr="00420C46" w:rsidRDefault="0007705E" w:rsidP="0007705E">
            <w:pPr>
              <w:spacing w:after="0" w:line="240" w:lineRule="auto"/>
              <w:rPr>
                <w:rFonts w:ascii="Calibri" w:eastAsia="Calibri" w:hAnsi="Calibri" w:cs="Arial"/>
                <w:sz w:val="18"/>
                <w:szCs w:val="18"/>
              </w:rPr>
            </w:pPr>
          </w:p>
        </w:tc>
      </w:tr>
      <w:tr w:rsidR="0007705E" w:rsidRPr="00420C46" w14:paraId="0015E077" w14:textId="77777777" w:rsidTr="00B269D5">
        <w:trPr>
          <w:trHeight w:val="283"/>
        </w:trPr>
        <w:tc>
          <w:tcPr>
            <w:tcW w:w="828" w:type="dxa"/>
            <w:shd w:val="clear" w:color="auto" w:fill="FFFFFF" w:themeFill="background1"/>
            <w:vAlign w:val="center"/>
          </w:tcPr>
          <w:p w14:paraId="45F0742F" w14:textId="77777777" w:rsidR="0007705E" w:rsidRPr="00420C46" w:rsidRDefault="0007705E" w:rsidP="0007705E">
            <w:pPr>
              <w:spacing w:after="0" w:line="240" w:lineRule="auto"/>
              <w:rPr>
                <w:rFonts w:ascii="Calibri" w:eastAsia="Calibri" w:hAnsi="Calibri" w:cs="Arial"/>
                <w:sz w:val="18"/>
                <w:szCs w:val="18"/>
              </w:rPr>
            </w:pPr>
          </w:p>
        </w:tc>
        <w:tc>
          <w:tcPr>
            <w:tcW w:w="1061" w:type="dxa"/>
            <w:shd w:val="clear" w:color="auto" w:fill="FFFFFF" w:themeFill="background1"/>
            <w:vAlign w:val="center"/>
          </w:tcPr>
          <w:p w14:paraId="34A5F7E8" w14:textId="77777777" w:rsidR="0007705E" w:rsidRPr="00420C46" w:rsidRDefault="0007705E" w:rsidP="0007705E">
            <w:pPr>
              <w:spacing w:after="0" w:line="240" w:lineRule="auto"/>
              <w:rPr>
                <w:rFonts w:ascii="Calibri" w:eastAsia="Calibri" w:hAnsi="Calibri" w:cs="Arial"/>
                <w:sz w:val="18"/>
                <w:szCs w:val="18"/>
              </w:rPr>
            </w:pPr>
          </w:p>
        </w:tc>
        <w:tc>
          <w:tcPr>
            <w:tcW w:w="3924" w:type="dxa"/>
            <w:shd w:val="clear" w:color="auto" w:fill="FFFFFF" w:themeFill="background1"/>
            <w:vAlign w:val="center"/>
          </w:tcPr>
          <w:p w14:paraId="5E245F0A" w14:textId="77777777" w:rsidR="0007705E" w:rsidRPr="00420C46" w:rsidRDefault="0007705E" w:rsidP="0007705E">
            <w:pPr>
              <w:spacing w:after="0" w:line="240" w:lineRule="auto"/>
              <w:rPr>
                <w:rFonts w:ascii="Calibri" w:eastAsia="Calibri" w:hAnsi="Calibri" w:cs="Arial"/>
                <w:sz w:val="18"/>
                <w:szCs w:val="18"/>
              </w:rPr>
            </w:pPr>
          </w:p>
        </w:tc>
        <w:tc>
          <w:tcPr>
            <w:tcW w:w="1044" w:type="dxa"/>
            <w:shd w:val="clear" w:color="auto" w:fill="FFFFFF" w:themeFill="background1"/>
            <w:vAlign w:val="center"/>
          </w:tcPr>
          <w:p w14:paraId="345EE1B8" w14:textId="77777777" w:rsidR="0007705E" w:rsidRPr="00420C46" w:rsidRDefault="0007705E" w:rsidP="0007705E">
            <w:pPr>
              <w:spacing w:after="0" w:line="240" w:lineRule="auto"/>
              <w:rPr>
                <w:rFonts w:ascii="Calibri" w:eastAsia="Calibri" w:hAnsi="Calibri" w:cs="Arial"/>
                <w:sz w:val="18"/>
                <w:szCs w:val="18"/>
              </w:rPr>
            </w:pPr>
          </w:p>
        </w:tc>
        <w:tc>
          <w:tcPr>
            <w:tcW w:w="1039" w:type="dxa"/>
            <w:shd w:val="clear" w:color="auto" w:fill="FFFFFF" w:themeFill="background1"/>
            <w:vAlign w:val="center"/>
          </w:tcPr>
          <w:p w14:paraId="37061694" w14:textId="3D5A8886" w:rsidR="0007705E" w:rsidRPr="00420C46" w:rsidRDefault="0007705E" w:rsidP="0007705E">
            <w:pPr>
              <w:spacing w:after="0" w:line="240" w:lineRule="auto"/>
              <w:rPr>
                <w:rFonts w:ascii="Calibri" w:eastAsia="Calibri" w:hAnsi="Calibri" w:cs="Arial"/>
                <w:sz w:val="18"/>
                <w:szCs w:val="18"/>
              </w:rPr>
            </w:pPr>
          </w:p>
        </w:tc>
        <w:tc>
          <w:tcPr>
            <w:tcW w:w="1053" w:type="dxa"/>
            <w:shd w:val="clear" w:color="auto" w:fill="FFFFFF" w:themeFill="background1"/>
            <w:vAlign w:val="center"/>
          </w:tcPr>
          <w:p w14:paraId="7F9CF138" w14:textId="77777777" w:rsidR="0007705E" w:rsidRPr="00420C46" w:rsidRDefault="0007705E" w:rsidP="0007705E">
            <w:pPr>
              <w:spacing w:after="0" w:line="240" w:lineRule="auto"/>
              <w:rPr>
                <w:rFonts w:ascii="Calibri" w:eastAsia="Calibri" w:hAnsi="Calibri" w:cs="Arial"/>
                <w:sz w:val="18"/>
                <w:szCs w:val="18"/>
              </w:rPr>
            </w:pPr>
          </w:p>
        </w:tc>
        <w:tc>
          <w:tcPr>
            <w:tcW w:w="1116" w:type="dxa"/>
            <w:shd w:val="clear" w:color="auto" w:fill="FFFFFF" w:themeFill="background1"/>
            <w:vAlign w:val="center"/>
          </w:tcPr>
          <w:p w14:paraId="42DF0028" w14:textId="77777777" w:rsidR="0007705E" w:rsidRPr="00420C46" w:rsidRDefault="0007705E" w:rsidP="0007705E">
            <w:pPr>
              <w:spacing w:after="0" w:line="240" w:lineRule="auto"/>
              <w:rPr>
                <w:rFonts w:ascii="Calibri" w:eastAsia="Calibri" w:hAnsi="Calibri" w:cs="Arial"/>
                <w:sz w:val="18"/>
                <w:szCs w:val="18"/>
              </w:rPr>
            </w:pPr>
          </w:p>
        </w:tc>
      </w:tr>
      <w:tr w:rsidR="0007705E" w:rsidRPr="00420C46" w14:paraId="6443834E" w14:textId="77777777" w:rsidTr="00B269D5">
        <w:trPr>
          <w:trHeight w:val="283"/>
        </w:trPr>
        <w:tc>
          <w:tcPr>
            <w:tcW w:w="828" w:type="dxa"/>
            <w:shd w:val="clear" w:color="auto" w:fill="FFFFFF" w:themeFill="background1"/>
            <w:vAlign w:val="center"/>
          </w:tcPr>
          <w:p w14:paraId="6250F837" w14:textId="77777777" w:rsidR="0007705E" w:rsidRPr="00420C46" w:rsidRDefault="0007705E" w:rsidP="0007705E">
            <w:pPr>
              <w:spacing w:after="0" w:line="240" w:lineRule="auto"/>
              <w:rPr>
                <w:rFonts w:ascii="Calibri" w:eastAsia="Calibri" w:hAnsi="Calibri" w:cs="Arial"/>
                <w:sz w:val="18"/>
                <w:szCs w:val="18"/>
              </w:rPr>
            </w:pPr>
          </w:p>
        </w:tc>
        <w:tc>
          <w:tcPr>
            <w:tcW w:w="1061" w:type="dxa"/>
            <w:shd w:val="clear" w:color="auto" w:fill="FFFFFF" w:themeFill="background1"/>
            <w:vAlign w:val="center"/>
          </w:tcPr>
          <w:p w14:paraId="574F3EA8" w14:textId="77777777" w:rsidR="0007705E" w:rsidRPr="00420C46" w:rsidRDefault="0007705E" w:rsidP="0007705E">
            <w:pPr>
              <w:spacing w:after="0" w:line="240" w:lineRule="auto"/>
              <w:rPr>
                <w:rFonts w:ascii="Calibri" w:eastAsia="Calibri" w:hAnsi="Calibri" w:cs="Arial"/>
                <w:sz w:val="18"/>
                <w:szCs w:val="18"/>
              </w:rPr>
            </w:pPr>
          </w:p>
        </w:tc>
        <w:tc>
          <w:tcPr>
            <w:tcW w:w="3924" w:type="dxa"/>
            <w:shd w:val="clear" w:color="auto" w:fill="FFFFFF" w:themeFill="background1"/>
            <w:vAlign w:val="center"/>
          </w:tcPr>
          <w:p w14:paraId="162390FF" w14:textId="77777777" w:rsidR="0007705E" w:rsidRPr="00420C46" w:rsidRDefault="0007705E" w:rsidP="0007705E">
            <w:pPr>
              <w:spacing w:after="0" w:line="240" w:lineRule="auto"/>
              <w:rPr>
                <w:rFonts w:ascii="Calibri" w:eastAsia="Calibri" w:hAnsi="Calibri" w:cs="Arial"/>
                <w:sz w:val="18"/>
                <w:szCs w:val="18"/>
              </w:rPr>
            </w:pPr>
          </w:p>
        </w:tc>
        <w:tc>
          <w:tcPr>
            <w:tcW w:w="1044" w:type="dxa"/>
            <w:shd w:val="clear" w:color="auto" w:fill="FFFFFF" w:themeFill="background1"/>
            <w:vAlign w:val="center"/>
          </w:tcPr>
          <w:p w14:paraId="6D7E3191" w14:textId="77777777" w:rsidR="0007705E" w:rsidRPr="00420C46" w:rsidRDefault="0007705E" w:rsidP="0007705E">
            <w:pPr>
              <w:spacing w:after="0" w:line="240" w:lineRule="auto"/>
              <w:rPr>
                <w:rFonts w:ascii="Calibri" w:eastAsia="Calibri" w:hAnsi="Calibri" w:cs="Arial"/>
                <w:sz w:val="18"/>
                <w:szCs w:val="18"/>
              </w:rPr>
            </w:pPr>
          </w:p>
        </w:tc>
        <w:tc>
          <w:tcPr>
            <w:tcW w:w="1039" w:type="dxa"/>
            <w:shd w:val="clear" w:color="auto" w:fill="FFFFFF" w:themeFill="background1"/>
            <w:vAlign w:val="center"/>
          </w:tcPr>
          <w:p w14:paraId="1D408AF4" w14:textId="465C532C" w:rsidR="0007705E" w:rsidRPr="00420C46" w:rsidRDefault="0007705E" w:rsidP="0007705E">
            <w:pPr>
              <w:spacing w:after="0" w:line="240" w:lineRule="auto"/>
              <w:rPr>
                <w:rFonts w:ascii="Calibri" w:eastAsia="Calibri" w:hAnsi="Calibri" w:cs="Arial"/>
                <w:sz w:val="18"/>
                <w:szCs w:val="18"/>
              </w:rPr>
            </w:pPr>
          </w:p>
        </w:tc>
        <w:tc>
          <w:tcPr>
            <w:tcW w:w="1053" w:type="dxa"/>
            <w:shd w:val="clear" w:color="auto" w:fill="FFFFFF" w:themeFill="background1"/>
            <w:vAlign w:val="center"/>
          </w:tcPr>
          <w:p w14:paraId="501F6F1B" w14:textId="77777777" w:rsidR="0007705E" w:rsidRPr="00420C46" w:rsidRDefault="0007705E" w:rsidP="0007705E">
            <w:pPr>
              <w:spacing w:after="0" w:line="240" w:lineRule="auto"/>
              <w:rPr>
                <w:rFonts w:ascii="Calibri" w:eastAsia="Calibri" w:hAnsi="Calibri" w:cs="Arial"/>
                <w:sz w:val="18"/>
                <w:szCs w:val="18"/>
              </w:rPr>
            </w:pPr>
          </w:p>
        </w:tc>
        <w:tc>
          <w:tcPr>
            <w:tcW w:w="1116" w:type="dxa"/>
            <w:shd w:val="clear" w:color="auto" w:fill="FFFFFF" w:themeFill="background1"/>
            <w:vAlign w:val="center"/>
          </w:tcPr>
          <w:p w14:paraId="60F64F0D" w14:textId="77777777" w:rsidR="0007705E" w:rsidRPr="00420C46" w:rsidRDefault="0007705E" w:rsidP="0007705E">
            <w:pPr>
              <w:spacing w:after="0" w:line="240" w:lineRule="auto"/>
              <w:rPr>
                <w:rFonts w:ascii="Calibri" w:eastAsia="Calibri" w:hAnsi="Calibri" w:cs="Arial"/>
                <w:sz w:val="18"/>
                <w:szCs w:val="18"/>
              </w:rPr>
            </w:pPr>
          </w:p>
        </w:tc>
      </w:tr>
    </w:tbl>
    <w:p w14:paraId="0D114285" w14:textId="322BCF34" w:rsidR="0007705E" w:rsidRPr="00420C46" w:rsidRDefault="0007705E" w:rsidP="0007705E">
      <w:pPr>
        <w:spacing w:after="0" w:line="240" w:lineRule="auto"/>
        <w:ind w:hanging="2880"/>
        <w:rPr>
          <w:rFonts w:ascii="Calibri" w:eastAsia="Calibri" w:hAnsi="Calibri" w:cs="Arial"/>
          <w:sz w:val="16"/>
          <w:szCs w:val="16"/>
        </w:rPr>
      </w:pPr>
    </w:p>
    <w:tbl>
      <w:tblPr>
        <w:tblW w:w="10100" w:type="dxa"/>
        <w:tblInd w:w="-34" w:type="dxa"/>
        <w:tblLook w:val="04A0" w:firstRow="1" w:lastRow="0" w:firstColumn="1" w:lastColumn="0" w:noHBand="0" w:noVBand="1"/>
      </w:tblPr>
      <w:tblGrid>
        <w:gridCol w:w="1668"/>
        <w:gridCol w:w="6413"/>
        <w:gridCol w:w="259"/>
        <w:gridCol w:w="1760"/>
      </w:tblGrid>
      <w:tr w:rsidR="0007705E" w:rsidRPr="00420C46" w14:paraId="5DED0508" w14:textId="77777777" w:rsidTr="0007705E">
        <w:trPr>
          <w:trHeight w:val="283"/>
        </w:trPr>
        <w:tc>
          <w:tcPr>
            <w:tcW w:w="1668" w:type="dxa"/>
          </w:tcPr>
          <w:p w14:paraId="6A31B378" w14:textId="77777777" w:rsidR="0007705E" w:rsidRPr="00420C46" w:rsidRDefault="0007705E" w:rsidP="0007705E">
            <w:pPr>
              <w:spacing w:after="0" w:line="240" w:lineRule="auto"/>
              <w:rPr>
                <w:rFonts w:ascii="Calibri" w:eastAsia="Calibri" w:hAnsi="Calibri" w:cs="Arial"/>
                <w:sz w:val="18"/>
                <w:szCs w:val="18"/>
              </w:rPr>
            </w:pPr>
          </w:p>
        </w:tc>
        <w:tc>
          <w:tcPr>
            <w:tcW w:w="6413" w:type="dxa"/>
            <w:tcBorders>
              <w:bottom w:val="single" w:sz="6" w:space="0" w:color="auto"/>
            </w:tcBorders>
          </w:tcPr>
          <w:p w14:paraId="0FBEE38E" w14:textId="489808E6" w:rsidR="0007705E" w:rsidRPr="00420C46" w:rsidRDefault="0007705E" w:rsidP="0007705E">
            <w:pPr>
              <w:spacing w:after="0" w:line="240" w:lineRule="auto"/>
              <w:rPr>
                <w:rFonts w:ascii="Calibri" w:eastAsia="Calibri" w:hAnsi="Calibri" w:cs="Arial"/>
                <w:sz w:val="18"/>
                <w:szCs w:val="18"/>
              </w:rPr>
            </w:pPr>
          </w:p>
        </w:tc>
        <w:tc>
          <w:tcPr>
            <w:tcW w:w="259" w:type="dxa"/>
          </w:tcPr>
          <w:p w14:paraId="292C73B6" w14:textId="77777777" w:rsidR="0007705E" w:rsidRPr="00420C46" w:rsidRDefault="0007705E" w:rsidP="0007705E">
            <w:pPr>
              <w:spacing w:after="0" w:line="240" w:lineRule="auto"/>
              <w:rPr>
                <w:rFonts w:ascii="Calibri" w:eastAsia="Calibri" w:hAnsi="Calibri" w:cs="Arial"/>
                <w:sz w:val="18"/>
                <w:szCs w:val="18"/>
              </w:rPr>
            </w:pPr>
          </w:p>
        </w:tc>
        <w:tc>
          <w:tcPr>
            <w:tcW w:w="1760" w:type="dxa"/>
            <w:tcBorders>
              <w:bottom w:val="single" w:sz="6" w:space="0" w:color="auto"/>
            </w:tcBorders>
          </w:tcPr>
          <w:p w14:paraId="295FDEA4" w14:textId="77777777" w:rsidR="0007705E" w:rsidRPr="00420C46" w:rsidRDefault="0007705E" w:rsidP="0007705E">
            <w:pPr>
              <w:spacing w:after="0" w:line="240" w:lineRule="auto"/>
              <w:rPr>
                <w:rFonts w:ascii="Calibri" w:eastAsia="Calibri" w:hAnsi="Calibri" w:cs="Arial"/>
                <w:sz w:val="18"/>
                <w:szCs w:val="18"/>
              </w:rPr>
            </w:pPr>
          </w:p>
        </w:tc>
      </w:tr>
      <w:tr w:rsidR="0007705E" w:rsidRPr="00420C46" w14:paraId="7D215519" w14:textId="77777777" w:rsidTr="0007705E">
        <w:trPr>
          <w:trHeight w:val="283"/>
        </w:trPr>
        <w:tc>
          <w:tcPr>
            <w:tcW w:w="1668" w:type="dxa"/>
          </w:tcPr>
          <w:p w14:paraId="68E6DA5F" w14:textId="32ED633C" w:rsidR="0007705E" w:rsidRPr="00420C46" w:rsidRDefault="00D91A2E" w:rsidP="0007705E">
            <w:pPr>
              <w:spacing w:after="0" w:line="240" w:lineRule="auto"/>
              <w:rPr>
                <w:rFonts w:ascii="Calibri" w:eastAsia="Calibri" w:hAnsi="Calibri" w:cs="Arial"/>
                <w:sz w:val="18"/>
                <w:szCs w:val="18"/>
              </w:rPr>
            </w:pPr>
            <w:r>
              <w:rPr>
                <w:rFonts w:ascii="Calibri" w:eastAsia="Calibri" w:hAnsi="Calibri" w:cs="Arial"/>
                <w:sz w:val="18"/>
                <w:szCs w:val="18"/>
              </w:rPr>
              <w:t>Prepared</w:t>
            </w:r>
            <w:r w:rsidR="0007705E" w:rsidRPr="00420C46">
              <w:rPr>
                <w:rFonts w:ascii="Calibri" w:eastAsia="Calibri" w:hAnsi="Calibri" w:cs="Arial"/>
                <w:sz w:val="18"/>
                <w:szCs w:val="18"/>
              </w:rPr>
              <w:t xml:space="preserve"> by:</w:t>
            </w:r>
          </w:p>
        </w:tc>
        <w:tc>
          <w:tcPr>
            <w:tcW w:w="6413" w:type="dxa"/>
            <w:tcBorders>
              <w:top w:val="single" w:sz="6" w:space="0" w:color="auto"/>
            </w:tcBorders>
          </w:tcPr>
          <w:p w14:paraId="7B545FE0" w14:textId="341AA3E0" w:rsidR="0007705E" w:rsidRPr="00420C46" w:rsidRDefault="0012745D" w:rsidP="0007705E">
            <w:pPr>
              <w:spacing w:after="0" w:line="240" w:lineRule="auto"/>
              <w:rPr>
                <w:rFonts w:ascii="Calibri" w:eastAsia="Calibri" w:hAnsi="Calibri" w:cs="Arial"/>
                <w:sz w:val="18"/>
                <w:szCs w:val="18"/>
              </w:rPr>
            </w:pPr>
            <w:r>
              <w:rPr>
                <w:rFonts w:ascii="Calibri" w:eastAsia="Calibri" w:hAnsi="Calibri" w:cs="Arial"/>
                <w:sz w:val="18"/>
                <w:szCs w:val="18"/>
              </w:rPr>
              <w:t>Daniel Moller</w:t>
            </w:r>
            <w:r w:rsidR="0007705E" w:rsidRPr="00420C46">
              <w:rPr>
                <w:rFonts w:ascii="Calibri" w:eastAsia="Calibri" w:hAnsi="Calibri" w:cs="Arial"/>
                <w:sz w:val="18"/>
                <w:szCs w:val="18"/>
              </w:rPr>
              <w:t>,</w:t>
            </w:r>
            <w:r>
              <w:rPr>
                <w:rFonts w:ascii="Calibri" w:eastAsia="Calibri" w:hAnsi="Calibri" w:cs="Arial"/>
                <w:sz w:val="18"/>
                <w:szCs w:val="18"/>
              </w:rPr>
              <w:t xml:space="preserve"> Remeed Solutions </w:t>
            </w:r>
            <w:r w:rsidRPr="00420C46">
              <w:rPr>
                <w:rFonts w:ascii="Calibri" w:eastAsia="Calibri" w:hAnsi="Calibri" w:cs="Arial"/>
                <w:sz w:val="18"/>
                <w:szCs w:val="18"/>
              </w:rPr>
              <w:t>Project</w:t>
            </w:r>
            <w:r w:rsidR="0007705E" w:rsidRPr="00420C46">
              <w:rPr>
                <w:rFonts w:ascii="Calibri" w:eastAsia="Calibri" w:hAnsi="Calibri" w:cs="Arial"/>
                <w:sz w:val="18"/>
                <w:szCs w:val="18"/>
              </w:rPr>
              <w:t xml:space="preserve"> Manager</w:t>
            </w:r>
          </w:p>
        </w:tc>
        <w:tc>
          <w:tcPr>
            <w:tcW w:w="259" w:type="dxa"/>
          </w:tcPr>
          <w:p w14:paraId="6EEF0DC2" w14:textId="77777777" w:rsidR="0007705E" w:rsidRPr="00420C46" w:rsidRDefault="0007705E" w:rsidP="0007705E">
            <w:pPr>
              <w:spacing w:after="0" w:line="240" w:lineRule="auto"/>
              <w:rPr>
                <w:rFonts w:ascii="Calibri" w:eastAsia="Calibri" w:hAnsi="Calibri" w:cs="Arial"/>
                <w:sz w:val="18"/>
                <w:szCs w:val="18"/>
              </w:rPr>
            </w:pPr>
          </w:p>
        </w:tc>
        <w:tc>
          <w:tcPr>
            <w:tcW w:w="1760" w:type="dxa"/>
            <w:tcBorders>
              <w:top w:val="single" w:sz="6" w:space="0" w:color="auto"/>
            </w:tcBorders>
          </w:tcPr>
          <w:p w14:paraId="63EFAF34" w14:textId="77777777" w:rsidR="0007705E" w:rsidRPr="00420C46" w:rsidRDefault="0007705E" w:rsidP="0007705E">
            <w:pPr>
              <w:spacing w:after="0" w:line="240" w:lineRule="auto"/>
              <w:rPr>
                <w:rFonts w:ascii="Calibri" w:eastAsia="Calibri" w:hAnsi="Calibri" w:cs="Arial"/>
                <w:sz w:val="18"/>
                <w:szCs w:val="18"/>
              </w:rPr>
            </w:pPr>
            <w:r w:rsidRPr="00420C46">
              <w:rPr>
                <w:rFonts w:ascii="Calibri" w:eastAsia="Calibri" w:hAnsi="Calibri" w:cs="Arial"/>
                <w:sz w:val="18"/>
                <w:szCs w:val="18"/>
              </w:rPr>
              <w:t>Date:</w:t>
            </w:r>
          </w:p>
        </w:tc>
      </w:tr>
      <w:tr w:rsidR="0007705E" w:rsidRPr="00420C46" w14:paraId="5CC56D27" w14:textId="77777777" w:rsidTr="0007705E">
        <w:trPr>
          <w:trHeight w:val="283"/>
        </w:trPr>
        <w:tc>
          <w:tcPr>
            <w:tcW w:w="1668" w:type="dxa"/>
          </w:tcPr>
          <w:p w14:paraId="02CA9FEA" w14:textId="77777777" w:rsidR="0007705E" w:rsidRPr="00420C46" w:rsidRDefault="0007705E" w:rsidP="0007705E">
            <w:pPr>
              <w:spacing w:after="0" w:line="240" w:lineRule="auto"/>
              <w:rPr>
                <w:rFonts w:ascii="Calibri" w:eastAsia="Calibri" w:hAnsi="Calibri" w:cs="Arial"/>
                <w:sz w:val="18"/>
                <w:szCs w:val="18"/>
              </w:rPr>
            </w:pPr>
          </w:p>
        </w:tc>
        <w:tc>
          <w:tcPr>
            <w:tcW w:w="6413" w:type="dxa"/>
            <w:tcBorders>
              <w:bottom w:val="single" w:sz="6" w:space="0" w:color="auto"/>
            </w:tcBorders>
          </w:tcPr>
          <w:p w14:paraId="326582FD" w14:textId="0EA60066" w:rsidR="0007705E" w:rsidRPr="00420C46" w:rsidRDefault="0007705E" w:rsidP="0007705E">
            <w:pPr>
              <w:spacing w:after="0" w:line="240" w:lineRule="auto"/>
              <w:rPr>
                <w:rFonts w:ascii="Calibri" w:eastAsia="Calibri" w:hAnsi="Calibri" w:cs="Arial"/>
                <w:sz w:val="18"/>
                <w:szCs w:val="18"/>
              </w:rPr>
            </w:pPr>
          </w:p>
        </w:tc>
        <w:tc>
          <w:tcPr>
            <w:tcW w:w="259" w:type="dxa"/>
          </w:tcPr>
          <w:p w14:paraId="7B5EF97A" w14:textId="77777777" w:rsidR="0007705E" w:rsidRPr="00420C46" w:rsidRDefault="0007705E" w:rsidP="0007705E">
            <w:pPr>
              <w:spacing w:after="0" w:line="240" w:lineRule="auto"/>
              <w:rPr>
                <w:rFonts w:ascii="Calibri" w:eastAsia="Calibri" w:hAnsi="Calibri" w:cs="Arial"/>
                <w:sz w:val="18"/>
                <w:szCs w:val="18"/>
              </w:rPr>
            </w:pPr>
          </w:p>
        </w:tc>
        <w:tc>
          <w:tcPr>
            <w:tcW w:w="1760" w:type="dxa"/>
            <w:tcBorders>
              <w:bottom w:val="single" w:sz="6" w:space="0" w:color="auto"/>
            </w:tcBorders>
          </w:tcPr>
          <w:p w14:paraId="0595BECD" w14:textId="77777777" w:rsidR="0007705E" w:rsidRPr="00420C46" w:rsidRDefault="0007705E" w:rsidP="0007705E">
            <w:pPr>
              <w:spacing w:after="0" w:line="240" w:lineRule="auto"/>
              <w:rPr>
                <w:rFonts w:ascii="Calibri" w:eastAsia="Calibri" w:hAnsi="Calibri" w:cs="Arial"/>
                <w:sz w:val="18"/>
                <w:szCs w:val="18"/>
              </w:rPr>
            </w:pPr>
          </w:p>
        </w:tc>
      </w:tr>
      <w:tr w:rsidR="0007705E" w:rsidRPr="00420C46" w14:paraId="4C6E2CF5" w14:textId="77777777" w:rsidTr="0007705E">
        <w:trPr>
          <w:trHeight w:val="283"/>
        </w:trPr>
        <w:tc>
          <w:tcPr>
            <w:tcW w:w="1668" w:type="dxa"/>
          </w:tcPr>
          <w:p w14:paraId="1CF9513A" w14:textId="77777777" w:rsidR="0007705E" w:rsidRPr="00420C46" w:rsidRDefault="0007705E" w:rsidP="0007705E">
            <w:pPr>
              <w:spacing w:after="0" w:line="240" w:lineRule="auto"/>
              <w:rPr>
                <w:rFonts w:ascii="Calibri" w:eastAsia="Calibri" w:hAnsi="Calibri" w:cs="Arial"/>
                <w:sz w:val="18"/>
                <w:szCs w:val="18"/>
              </w:rPr>
            </w:pPr>
            <w:r w:rsidRPr="00420C46">
              <w:rPr>
                <w:rFonts w:ascii="Calibri" w:eastAsia="Calibri" w:hAnsi="Calibri" w:cs="Arial"/>
                <w:sz w:val="18"/>
                <w:szCs w:val="18"/>
              </w:rPr>
              <w:t>Approved for use:</w:t>
            </w:r>
          </w:p>
        </w:tc>
        <w:tc>
          <w:tcPr>
            <w:tcW w:w="6413" w:type="dxa"/>
            <w:tcBorders>
              <w:top w:val="single" w:sz="6" w:space="0" w:color="auto"/>
            </w:tcBorders>
          </w:tcPr>
          <w:p w14:paraId="23ADF2AB" w14:textId="77B5A62F" w:rsidR="0007705E" w:rsidRPr="00420C46" w:rsidRDefault="0012745D" w:rsidP="0007705E">
            <w:pPr>
              <w:spacing w:after="0" w:line="240" w:lineRule="auto"/>
              <w:rPr>
                <w:rFonts w:ascii="Calibri" w:eastAsia="Calibri" w:hAnsi="Calibri" w:cs="Arial"/>
                <w:sz w:val="18"/>
                <w:szCs w:val="18"/>
              </w:rPr>
            </w:pPr>
            <w:r w:rsidRPr="0012745D">
              <w:rPr>
                <w:rFonts w:ascii="Calibri" w:eastAsia="Calibri" w:hAnsi="Calibri" w:cs="Arial"/>
                <w:iCs/>
                <w:color w:val="000000" w:themeColor="text1"/>
                <w:sz w:val="18"/>
                <w:szCs w:val="18"/>
              </w:rPr>
              <w:t>Paul Ballie,</w:t>
            </w:r>
            <w:r w:rsidRPr="0012745D">
              <w:rPr>
                <w:rFonts w:ascii="Calibri" w:eastAsia="Calibri" w:hAnsi="Calibri" w:cs="Arial"/>
                <w:i/>
                <w:color w:val="000000" w:themeColor="text1"/>
                <w:sz w:val="18"/>
                <w:szCs w:val="18"/>
              </w:rPr>
              <w:t xml:space="preserve"> </w:t>
            </w:r>
            <w:r w:rsidRPr="00420C46">
              <w:rPr>
                <w:rFonts w:ascii="Calibri" w:eastAsia="Calibri" w:hAnsi="Calibri" w:cs="Arial"/>
                <w:sz w:val="18"/>
                <w:szCs w:val="18"/>
              </w:rPr>
              <w:t>Remeed</w:t>
            </w:r>
            <w:r w:rsidR="0007705E" w:rsidRPr="00420C46">
              <w:rPr>
                <w:rFonts w:ascii="Calibri" w:eastAsia="Calibri" w:hAnsi="Calibri" w:cs="Arial"/>
                <w:sz w:val="18"/>
                <w:szCs w:val="18"/>
              </w:rPr>
              <w:t xml:space="preserve"> </w:t>
            </w:r>
            <w:r w:rsidR="00242575">
              <w:rPr>
                <w:rFonts w:ascii="Calibri" w:eastAsia="Calibri" w:hAnsi="Calibri" w:cs="Arial"/>
                <w:sz w:val="18"/>
                <w:szCs w:val="18"/>
              </w:rPr>
              <w:t xml:space="preserve">Solutions, General </w:t>
            </w:r>
            <w:r w:rsidR="0007705E" w:rsidRPr="00420C46">
              <w:rPr>
                <w:rFonts w:ascii="Calibri" w:eastAsia="Calibri" w:hAnsi="Calibri" w:cs="Arial"/>
                <w:sz w:val="18"/>
                <w:szCs w:val="18"/>
              </w:rPr>
              <w:t>Manager</w:t>
            </w:r>
          </w:p>
        </w:tc>
        <w:tc>
          <w:tcPr>
            <w:tcW w:w="259" w:type="dxa"/>
          </w:tcPr>
          <w:p w14:paraId="6343405E" w14:textId="77777777" w:rsidR="0007705E" w:rsidRPr="00420C46" w:rsidRDefault="0007705E" w:rsidP="0007705E">
            <w:pPr>
              <w:spacing w:after="0" w:line="240" w:lineRule="auto"/>
              <w:rPr>
                <w:rFonts w:ascii="Calibri" w:eastAsia="Calibri" w:hAnsi="Calibri" w:cs="Arial"/>
                <w:sz w:val="18"/>
                <w:szCs w:val="18"/>
              </w:rPr>
            </w:pPr>
          </w:p>
        </w:tc>
        <w:tc>
          <w:tcPr>
            <w:tcW w:w="1760" w:type="dxa"/>
            <w:tcBorders>
              <w:top w:val="single" w:sz="6" w:space="0" w:color="auto"/>
            </w:tcBorders>
          </w:tcPr>
          <w:p w14:paraId="26094379" w14:textId="77777777" w:rsidR="0007705E" w:rsidRPr="00420C46" w:rsidRDefault="0007705E" w:rsidP="0007705E">
            <w:pPr>
              <w:spacing w:after="0" w:line="240" w:lineRule="auto"/>
              <w:rPr>
                <w:rFonts w:ascii="Calibri" w:eastAsia="Calibri" w:hAnsi="Calibri" w:cs="Arial"/>
                <w:sz w:val="18"/>
                <w:szCs w:val="18"/>
              </w:rPr>
            </w:pPr>
            <w:r w:rsidRPr="00420C46">
              <w:rPr>
                <w:rFonts w:ascii="Calibri" w:eastAsia="Calibri" w:hAnsi="Calibri" w:cs="Arial"/>
                <w:sz w:val="18"/>
                <w:szCs w:val="18"/>
              </w:rPr>
              <w:t>Date:</w:t>
            </w:r>
          </w:p>
        </w:tc>
      </w:tr>
      <w:tr w:rsidR="0007705E" w:rsidRPr="00420C46" w14:paraId="653A701C" w14:textId="77777777" w:rsidTr="0007705E">
        <w:trPr>
          <w:trHeight w:val="283"/>
        </w:trPr>
        <w:tc>
          <w:tcPr>
            <w:tcW w:w="1668" w:type="dxa"/>
          </w:tcPr>
          <w:p w14:paraId="39BF8F17" w14:textId="77777777" w:rsidR="0007705E" w:rsidRPr="00420C46" w:rsidRDefault="0007705E" w:rsidP="0007705E">
            <w:pPr>
              <w:spacing w:after="0" w:line="240" w:lineRule="auto"/>
              <w:rPr>
                <w:rFonts w:ascii="Calibri" w:eastAsia="Calibri" w:hAnsi="Calibri" w:cs="Arial"/>
                <w:sz w:val="18"/>
                <w:szCs w:val="18"/>
              </w:rPr>
            </w:pPr>
          </w:p>
        </w:tc>
        <w:tc>
          <w:tcPr>
            <w:tcW w:w="6413" w:type="dxa"/>
          </w:tcPr>
          <w:p w14:paraId="04E14844" w14:textId="649DA87E" w:rsidR="0007705E" w:rsidRPr="00420C46" w:rsidRDefault="0007705E" w:rsidP="0007705E">
            <w:pPr>
              <w:spacing w:after="0" w:line="240" w:lineRule="auto"/>
              <w:rPr>
                <w:rFonts w:ascii="Calibri" w:eastAsia="Calibri" w:hAnsi="Calibri" w:cs="Arial"/>
                <w:sz w:val="18"/>
                <w:szCs w:val="18"/>
              </w:rPr>
            </w:pPr>
          </w:p>
        </w:tc>
        <w:tc>
          <w:tcPr>
            <w:tcW w:w="259" w:type="dxa"/>
          </w:tcPr>
          <w:p w14:paraId="519E0330" w14:textId="77777777" w:rsidR="0007705E" w:rsidRPr="00420C46" w:rsidRDefault="0007705E" w:rsidP="0007705E">
            <w:pPr>
              <w:spacing w:after="0" w:line="240" w:lineRule="auto"/>
              <w:rPr>
                <w:rFonts w:ascii="Calibri" w:eastAsia="Calibri" w:hAnsi="Calibri" w:cs="Arial"/>
                <w:sz w:val="18"/>
                <w:szCs w:val="18"/>
              </w:rPr>
            </w:pPr>
          </w:p>
        </w:tc>
        <w:tc>
          <w:tcPr>
            <w:tcW w:w="1760" w:type="dxa"/>
          </w:tcPr>
          <w:p w14:paraId="35ED21E7" w14:textId="77777777" w:rsidR="0007705E" w:rsidRPr="00420C46" w:rsidRDefault="0007705E" w:rsidP="0007705E">
            <w:pPr>
              <w:spacing w:after="0" w:line="240" w:lineRule="auto"/>
              <w:rPr>
                <w:rFonts w:ascii="Calibri" w:eastAsia="Calibri" w:hAnsi="Calibri" w:cs="Arial"/>
                <w:sz w:val="18"/>
                <w:szCs w:val="18"/>
              </w:rPr>
            </w:pPr>
          </w:p>
        </w:tc>
      </w:tr>
    </w:tbl>
    <w:p w14:paraId="0DEBD02C" w14:textId="6A5002A0" w:rsidR="0007705E" w:rsidRPr="00420C46" w:rsidRDefault="0007705E" w:rsidP="0007705E">
      <w:pPr>
        <w:pStyle w:val="ListParagraph"/>
        <w:spacing w:after="0" w:line="240" w:lineRule="auto"/>
        <w:ind w:left="-142"/>
        <w:rPr>
          <w:rFonts w:ascii="Calibri" w:hAnsi="Calibri" w:cs="Arial"/>
          <w:b/>
          <w:sz w:val="20"/>
          <w:szCs w:val="20"/>
        </w:rPr>
      </w:pPr>
    </w:p>
    <w:p w14:paraId="2A9DCDFA" w14:textId="3FCF9855" w:rsidR="0007705E" w:rsidRPr="00420C46" w:rsidRDefault="0007705E" w:rsidP="0007705E">
      <w:pPr>
        <w:spacing w:after="0" w:line="240" w:lineRule="auto"/>
        <w:ind w:left="-142"/>
        <w:jc w:val="both"/>
        <w:rPr>
          <w:rFonts w:ascii="Calibri" w:eastAsia="Calibri" w:hAnsi="Calibri" w:cs="Arial"/>
          <w:sz w:val="18"/>
          <w:szCs w:val="18"/>
        </w:rPr>
      </w:pPr>
      <w:r w:rsidRPr="00420C46">
        <w:rPr>
          <w:rFonts w:ascii="Calibri" w:eastAsia="Calibri" w:hAnsi="Calibri" w:cs="Arial"/>
          <w:sz w:val="18"/>
          <w:szCs w:val="18"/>
        </w:rPr>
        <w:t>If you have any questions about this document, contact:</w:t>
      </w:r>
    </w:p>
    <w:p w14:paraId="02F3A6D2" w14:textId="1A13DE28" w:rsidR="0007705E" w:rsidRPr="00420C46" w:rsidRDefault="002261D9" w:rsidP="0007705E">
      <w:pPr>
        <w:spacing w:after="0" w:line="240" w:lineRule="auto"/>
        <w:ind w:left="-284"/>
        <w:jc w:val="both"/>
        <w:rPr>
          <w:rFonts w:ascii="Calibri" w:eastAsia="Calibri" w:hAnsi="Calibri" w:cs="Arial"/>
          <w:sz w:val="18"/>
          <w:szCs w:val="18"/>
        </w:rPr>
      </w:pPr>
      <w:r>
        <w:rPr>
          <w:rFonts w:ascii="Calibri" w:hAnsi="Calibri" w:cs="Arial"/>
          <w:b/>
          <w:noProof/>
          <w:sz w:val="36"/>
          <w:lang w:val="en-AU"/>
        </w:rPr>
        <w:drawing>
          <wp:anchor distT="0" distB="0" distL="114300" distR="114300" simplePos="0" relativeHeight="251666432" behindDoc="1" locked="0" layoutInCell="1" allowOverlap="1" wp14:anchorId="40EFFDF7" wp14:editId="073E5FE1">
            <wp:simplePos x="0" y="0"/>
            <wp:positionH relativeFrom="page">
              <wp:align>right</wp:align>
            </wp:positionH>
            <wp:positionV relativeFrom="paragraph">
              <wp:posOffset>865505</wp:posOffset>
            </wp:positionV>
            <wp:extent cx="1481455" cy="1975485"/>
            <wp:effectExtent l="0" t="0" r="4445" b="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81455" cy="1975485"/>
                    </a:xfrm>
                    <a:prstGeom prst="rect">
                      <a:avLst/>
                    </a:prstGeom>
                    <a:noFill/>
                  </pic:spPr>
                </pic:pic>
              </a:graphicData>
            </a:graphic>
            <wp14:sizeRelH relativeFrom="margin">
              <wp14:pctWidth>0</wp14:pctWidth>
            </wp14:sizeRelH>
            <wp14:sizeRelV relativeFrom="margin">
              <wp14:pctHeight>0</wp14:pctHeight>
            </wp14:sizeRelV>
          </wp:anchor>
        </w:drawing>
      </w:r>
    </w:p>
    <w:tbl>
      <w:tblPr>
        <w:tblW w:w="1006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96"/>
        <w:gridCol w:w="3509"/>
        <w:gridCol w:w="3260"/>
      </w:tblGrid>
      <w:tr w:rsidR="0007705E" w:rsidRPr="00420C46" w14:paraId="7A6A3662" w14:textId="77777777" w:rsidTr="002261D9">
        <w:trPr>
          <w:trHeight w:val="283"/>
        </w:trPr>
        <w:tc>
          <w:tcPr>
            <w:tcW w:w="3296" w:type="dxa"/>
            <w:shd w:val="clear" w:color="auto" w:fill="FFFFFF" w:themeFill="background1"/>
            <w:vAlign w:val="center"/>
          </w:tcPr>
          <w:p w14:paraId="58538634" w14:textId="478614A0" w:rsidR="0007705E" w:rsidRPr="00420C46" w:rsidRDefault="0007705E" w:rsidP="0007705E">
            <w:pPr>
              <w:spacing w:after="0" w:line="240" w:lineRule="auto"/>
              <w:rPr>
                <w:rFonts w:ascii="Calibri" w:eastAsia="Calibri" w:hAnsi="Calibri" w:cs="Arial"/>
                <w:b/>
                <w:sz w:val="18"/>
                <w:szCs w:val="18"/>
              </w:rPr>
            </w:pPr>
            <w:r w:rsidRPr="00420C46">
              <w:rPr>
                <w:rFonts w:ascii="Calibri" w:eastAsia="Calibri" w:hAnsi="Calibri" w:cs="Arial"/>
                <w:b/>
                <w:sz w:val="18"/>
                <w:szCs w:val="18"/>
              </w:rPr>
              <w:t>Project Manager</w:t>
            </w:r>
          </w:p>
        </w:tc>
        <w:tc>
          <w:tcPr>
            <w:tcW w:w="3509" w:type="dxa"/>
            <w:shd w:val="clear" w:color="auto" w:fill="FFFFFF" w:themeFill="background1"/>
            <w:vAlign w:val="center"/>
          </w:tcPr>
          <w:p w14:paraId="17505069" w14:textId="535FD70B" w:rsidR="0007705E" w:rsidRPr="00420C46" w:rsidRDefault="0012745D" w:rsidP="0007705E">
            <w:pPr>
              <w:spacing w:after="0" w:line="240" w:lineRule="auto"/>
              <w:rPr>
                <w:rFonts w:ascii="Calibri" w:eastAsia="Calibri" w:hAnsi="Calibri" w:cs="Arial"/>
                <w:b/>
                <w:sz w:val="18"/>
                <w:szCs w:val="18"/>
              </w:rPr>
            </w:pPr>
            <w:r>
              <w:rPr>
                <w:rFonts w:ascii="Calibri" w:eastAsia="Calibri" w:hAnsi="Calibri" w:cs="Arial"/>
                <w:b/>
                <w:sz w:val="18"/>
                <w:szCs w:val="18"/>
              </w:rPr>
              <w:t>Claim</w:t>
            </w:r>
            <w:r w:rsidR="00242575">
              <w:rPr>
                <w:rFonts w:ascii="Calibri" w:eastAsia="Calibri" w:hAnsi="Calibri" w:cs="Arial"/>
                <w:b/>
                <w:sz w:val="18"/>
                <w:szCs w:val="18"/>
              </w:rPr>
              <w:t xml:space="preserve"> Coordinator</w:t>
            </w:r>
          </w:p>
        </w:tc>
        <w:tc>
          <w:tcPr>
            <w:tcW w:w="3260" w:type="dxa"/>
            <w:shd w:val="clear" w:color="auto" w:fill="FFFFFF" w:themeFill="background1"/>
            <w:vAlign w:val="center"/>
          </w:tcPr>
          <w:p w14:paraId="7F299C9D" w14:textId="0D40D17B" w:rsidR="0007705E" w:rsidRPr="00420C46" w:rsidRDefault="0012745D" w:rsidP="0007705E">
            <w:pPr>
              <w:spacing w:after="0" w:line="240" w:lineRule="auto"/>
              <w:rPr>
                <w:rFonts w:ascii="Calibri" w:eastAsia="Calibri" w:hAnsi="Calibri" w:cs="Arial"/>
                <w:b/>
                <w:sz w:val="18"/>
                <w:szCs w:val="18"/>
              </w:rPr>
            </w:pPr>
            <w:r>
              <w:rPr>
                <w:rFonts w:ascii="Calibri" w:eastAsia="Calibri" w:hAnsi="Calibri" w:cs="Arial"/>
                <w:b/>
                <w:sz w:val="18"/>
                <w:szCs w:val="18"/>
              </w:rPr>
              <w:t>Supervisor</w:t>
            </w:r>
          </w:p>
        </w:tc>
      </w:tr>
      <w:tr w:rsidR="0007705E" w:rsidRPr="00420C46" w14:paraId="11BBBE18" w14:textId="77777777" w:rsidTr="0007705E">
        <w:trPr>
          <w:trHeight w:val="283"/>
        </w:trPr>
        <w:tc>
          <w:tcPr>
            <w:tcW w:w="3296" w:type="dxa"/>
            <w:shd w:val="clear" w:color="auto" w:fill="auto"/>
            <w:vAlign w:val="center"/>
          </w:tcPr>
          <w:p w14:paraId="57B53779" w14:textId="1990882E" w:rsidR="0007705E" w:rsidRPr="00242575" w:rsidRDefault="0012745D" w:rsidP="0007705E">
            <w:pPr>
              <w:spacing w:after="0" w:line="240" w:lineRule="auto"/>
              <w:rPr>
                <w:rFonts w:ascii="Calibri" w:eastAsia="Calibri" w:hAnsi="Calibri" w:cs="Arial"/>
                <w:i/>
                <w:color w:val="000000" w:themeColor="text1"/>
                <w:sz w:val="18"/>
                <w:szCs w:val="18"/>
              </w:rPr>
            </w:pPr>
            <w:r w:rsidRPr="00242575">
              <w:rPr>
                <w:rFonts w:ascii="Calibri" w:eastAsia="Calibri" w:hAnsi="Calibri" w:cs="Arial"/>
                <w:i/>
                <w:color w:val="000000" w:themeColor="text1"/>
                <w:sz w:val="18"/>
                <w:szCs w:val="18"/>
              </w:rPr>
              <w:t xml:space="preserve">Daniel Moller </w:t>
            </w:r>
          </w:p>
        </w:tc>
        <w:tc>
          <w:tcPr>
            <w:tcW w:w="3509" w:type="dxa"/>
            <w:shd w:val="clear" w:color="auto" w:fill="auto"/>
            <w:vAlign w:val="center"/>
          </w:tcPr>
          <w:p w14:paraId="5E1E101F" w14:textId="64FC6A74" w:rsidR="0007705E" w:rsidRPr="00242575" w:rsidRDefault="0012745D" w:rsidP="0007705E">
            <w:pPr>
              <w:spacing w:after="0" w:line="240" w:lineRule="auto"/>
              <w:rPr>
                <w:rFonts w:ascii="Calibri" w:eastAsia="Calibri" w:hAnsi="Calibri" w:cs="Arial"/>
                <w:i/>
                <w:color w:val="000000" w:themeColor="text1"/>
                <w:sz w:val="18"/>
                <w:szCs w:val="18"/>
              </w:rPr>
            </w:pPr>
            <w:r w:rsidRPr="00242575">
              <w:rPr>
                <w:rFonts w:ascii="Calibri" w:eastAsia="Calibri" w:hAnsi="Calibri" w:cs="Arial"/>
                <w:i/>
                <w:color w:val="000000" w:themeColor="text1"/>
                <w:sz w:val="18"/>
                <w:szCs w:val="18"/>
              </w:rPr>
              <w:t>Alicia Carcach</w:t>
            </w:r>
          </w:p>
        </w:tc>
        <w:tc>
          <w:tcPr>
            <w:tcW w:w="3260" w:type="dxa"/>
            <w:shd w:val="clear" w:color="auto" w:fill="auto"/>
            <w:vAlign w:val="center"/>
          </w:tcPr>
          <w:p w14:paraId="425D5612" w14:textId="05B2E547" w:rsidR="0007705E" w:rsidRPr="00242575" w:rsidRDefault="002E1DBA" w:rsidP="0007705E">
            <w:pPr>
              <w:spacing w:after="0" w:line="240" w:lineRule="auto"/>
              <w:rPr>
                <w:rFonts w:ascii="Calibri" w:eastAsia="Calibri" w:hAnsi="Calibri" w:cs="Arial"/>
                <w:i/>
                <w:color w:val="000000" w:themeColor="text1"/>
                <w:sz w:val="18"/>
                <w:szCs w:val="18"/>
              </w:rPr>
            </w:pPr>
            <w:r w:rsidRPr="00242575">
              <w:rPr>
                <w:rFonts w:ascii="Calibri" w:eastAsia="Calibri" w:hAnsi="Calibri" w:cs="Arial"/>
                <w:i/>
                <w:color w:val="000000" w:themeColor="text1"/>
                <w:sz w:val="18"/>
                <w:szCs w:val="18"/>
              </w:rPr>
              <w:t>Jesse Ace</w:t>
            </w:r>
          </w:p>
        </w:tc>
      </w:tr>
      <w:tr w:rsidR="0007705E" w:rsidRPr="00420C46" w14:paraId="7EA7965F" w14:textId="77777777" w:rsidTr="0007705E">
        <w:trPr>
          <w:trHeight w:val="283"/>
        </w:trPr>
        <w:tc>
          <w:tcPr>
            <w:tcW w:w="3296" w:type="dxa"/>
            <w:shd w:val="clear" w:color="auto" w:fill="auto"/>
            <w:vAlign w:val="center"/>
          </w:tcPr>
          <w:p w14:paraId="6A78521E" w14:textId="3F25F3FD" w:rsidR="0007705E" w:rsidRPr="00242575" w:rsidRDefault="0012745D" w:rsidP="0007705E">
            <w:pPr>
              <w:spacing w:after="0" w:line="240" w:lineRule="auto"/>
              <w:rPr>
                <w:rFonts w:ascii="Calibri" w:eastAsia="Calibri" w:hAnsi="Calibri" w:cs="Arial"/>
                <w:i/>
                <w:color w:val="000000" w:themeColor="text1"/>
                <w:sz w:val="18"/>
                <w:szCs w:val="18"/>
              </w:rPr>
            </w:pPr>
            <w:r w:rsidRPr="00242575">
              <w:rPr>
                <w:rFonts w:ascii="Calibri" w:eastAsia="Calibri" w:hAnsi="Calibri" w:cs="Arial"/>
                <w:i/>
                <w:color w:val="000000" w:themeColor="text1"/>
                <w:sz w:val="18"/>
                <w:szCs w:val="18"/>
              </w:rPr>
              <w:t>0436 017 341</w:t>
            </w:r>
          </w:p>
        </w:tc>
        <w:tc>
          <w:tcPr>
            <w:tcW w:w="3509" w:type="dxa"/>
            <w:shd w:val="clear" w:color="auto" w:fill="auto"/>
            <w:vAlign w:val="center"/>
          </w:tcPr>
          <w:p w14:paraId="24F339F8" w14:textId="69C3AC2A" w:rsidR="0007705E" w:rsidRPr="00242575" w:rsidRDefault="0012745D" w:rsidP="0007705E">
            <w:pPr>
              <w:spacing w:after="0" w:line="240" w:lineRule="auto"/>
              <w:rPr>
                <w:rFonts w:ascii="Calibri" w:eastAsia="Calibri" w:hAnsi="Calibri" w:cs="Arial"/>
                <w:i/>
                <w:color w:val="000000" w:themeColor="text1"/>
                <w:sz w:val="18"/>
                <w:szCs w:val="18"/>
              </w:rPr>
            </w:pPr>
            <w:r w:rsidRPr="00242575">
              <w:rPr>
                <w:rFonts w:ascii="Calibri" w:eastAsia="Calibri" w:hAnsi="Calibri" w:cs="Arial"/>
                <w:i/>
                <w:color w:val="000000" w:themeColor="text1"/>
                <w:sz w:val="18"/>
                <w:szCs w:val="18"/>
              </w:rPr>
              <w:t>0417 600 985</w:t>
            </w:r>
          </w:p>
        </w:tc>
        <w:tc>
          <w:tcPr>
            <w:tcW w:w="3260" w:type="dxa"/>
            <w:shd w:val="clear" w:color="auto" w:fill="auto"/>
            <w:vAlign w:val="center"/>
          </w:tcPr>
          <w:p w14:paraId="2203963E" w14:textId="3B0B5E0F" w:rsidR="0007705E" w:rsidRPr="00242575" w:rsidRDefault="00A61534" w:rsidP="0007705E">
            <w:pPr>
              <w:spacing w:after="0" w:line="240" w:lineRule="auto"/>
              <w:rPr>
                <w:rFonts w:ascii="Calibri" w:eastAsia="Calibri" w:hAnsi="Calibri" w:cs="Arial"/>
                <w:i/>
                <w:color w:val="000000" w:themeColor="text1"/>
                <w:sz w:val="18"/>
                <w:szCs w:val="18"/>
              </w:rPr>
            </w:pPr>
            <w:r w:rsidRPr="00242575">
              <w:rPr>
                <w:rFonts w:ascii="Calibri" w:eastAsia="Calibri" w:hAnsi="Calibri" w:cs="Arial"/>
                <w:i/>
                <w:color w:val="000000" w:themeColor="text1"/>
                <w:sz w:val="18"/>
                <w:szCs w:val="18"/>
              </w:rPr>
              <w:t>0438 396 718</w:t>
            </w:r>
          </w:p>
        </w:tc>
      </w:tr>
      <w:tr w:rsidR="0007705E" w:rsidRPr="00420C46" w14:paraId="63AC603C" w14:textId="77777777" w:rsidTr="0007705E">
        <w:trPr>
          <w:trHeight w:val="283"/>
        </w:trPr>
        <w:tc>
          <w:tcPr>
            <w:tcW w:w="3296" w:type="dxa"/>
            <w:shd w:val="clear" w:color="auto" w:fill="auto"/>
            <w:vAlign w:val="center"/>
          </w:tcPr>
          <w:p w14:paraId="7E40B025" w14:textId="533AB03D" w:rsidR="0007705E" w:rsidRPr="00420C46" w:rsidRDefault="00D26F2F" w:rsidP="0007705E">
            <w:pPr>
              <w:spacing w:after="0" w:line="240" w:lineRule="auto"/>
              <w:rPr>
                <w:rFonts w:ascii="Calibri" w:eastAsia="Calibri" w:hAnsi="Calibri" w:cs="Arial"/>
                <w:i/>
                <w:sz w:val="18"/>
                <w:szCs w:val="18"/>
              </w:rPr>
            </w:pPr>
            <w:hyperlink r:id="rId11" w:history="1">
              <w:r w:rsidR="0012745D" w:rsidRPr="007E6D2A">
                <w:rPr>
                  <w:rStyle w:val="Hyperlink"/>
                  <w:rFonts w:ascii="Calibri" w:eastAsia="Calibri" w:hAnsi="Calibri" w:cs="Arial"/>
                  <w:i/>
                  <w:sz w:val="18"/>
                  <w:szCs w:val="18"/>
                </w:rPr>
                <w:t>Daniel.moller@remeed.com.au</w:t>
              </w:r>
            </w:hyperlink>
            <w:r w:rsidR="0012745D">
              <w:rPr>
                <w:rFonts w:ascii="Calibri" w:eastAsia="Calibri" w:hAnsi="Calibri" w:cs="Arial"/>
                <w:i/>
                <w:color w:val="FF0000"/>
                <w:sz w:val="18"/>
                <w:szCs w:val="18"/>
              </w:rPr>
              <w:t xml:space="preserve"> </w:t>
            </w:r>
          </w:p>
        </w:tc>
        <w:tc>
          <w:tcPr>
            <w:tcW w:w="3509" w:type="dxa"/>
            <w:shd w:val="clear" w:color="auto" w:fill="auto"/>
            <w:vAlign w:val="center"/>
          </w:tcPr>
          <w:p w14:paraId="12B2828A" w14:textId="66F22627" w:rsidR="0007705E" w:rsidRPr="00420C46" w:rsidRDefault="0012745D" w:rsidP="0007705E">
            <w:pPr>
              <w:spacing w:after="0" w:line="240" w:lineRule="auto"/>
              <w:rPr>
                <w:rFonts w:ascii="Calibri" w:eastAsia="Calibri" w:hAnsi="Calibri" w:cs="Arial"/>
                <w:i/>
                <w:sz w:val="18"/>
                <w:szCs w:val="18"/>
              </w:rPr>
            </w:pPr>
            <w:r>
              <w:rPr>
                <w:rFonts w:ascii="Calibri" w:eastAsia="Calibri" w:hAnsi="Calibri" w:cs="Arial"/>
                <w:i/>
                <w:sz w:val="18"/>
                <w:szCs w:val="18"/>
              </w:rPr>
              <w:t>Alicia.carcach@remeed.com.au</w:t>
            </w:r>
          </w:p>
        </w:tc>
        <w:tc>
          <w:tcPr>
            <w:tcW w:w="3260" w:type="dxa"/>
            <w:shd w:val="clear" w:color="auto" w:fill="auto"/>
            <w:vAlign w:val="center"/>
          </w:tcPr>
          <w:p w14:paraId="6546AECA" w14:textId="603BBB4A" w:rsidR="0007705E" w:rsidRPr="00420C46" w:rsidRDefault="00D26F2F" w:rsidP="0007705E">
            <w:pPr>
              <w:spacing w:after="0" w:line="240" w:lineRule="auto"/>
              <w:rPr>
                <w:rFonts w:ascii="Calibri" w:eastAsia="Calibri" w:hAnsi="Calibri" w:cs="Arial"/>
                <w:i/>
                <w:sz w:val="18"/>
                <w:szCs w:val="18"/>
              </w:rPr>
            </w:pPr>
            <w:hyperlink r:id="rId12" w:history="1">
              <w:r w:rsidR="002E1DBA" w:rsidRPr="007E6D2A">
                <w:rPr>
                  <w:rStyle w:val="Hyperlink"/>
                  <w:rFonts w:ascii="Calibri" w:eastAsia="Calibri" w:hAnsi="Calibri" w:cs="Arial"/>
                  <w:i/>
                  <w:sz w:val="18"/>
                  <w:szCs w:val="18"/>
                </w:rPr>
                <w:t>Jesse.ace@remeed.com.au</w:t>
              </w:r>
            </w:hyperlink>
          </w:p>
        </w:tc>
      </w:tr>
    </w:tbl>
    <w:p w14:paraId="66F4CA5E" w14:textId="0D4C6B1F" w:rsidR="0007705E" w:rsidRPr="00420C46" w:rsidRDefault="0007705E" w:rsidP="00D22A15">
      <w:pPr>
        <w:pStyle w:val="2ndPageItalics"/>
        <w:tabs>
          <w:tab w:val="clear" w:pos="2670"/>
        </w:tabs>
        <w:ind w:left="-142" w:right="-472"/>
        <w:rPr>
          <w:rFonts w:ascii="Calibri" w:hAnsi="Calibri" w:cs="Arial"/>
          <w:sz w:val="18"/>
          <w:szCs w:val="18"/>
        </w:rPr>
      </w:pPr>
      <w:r w:rsidRPr="00420C46">
        <w:rPr>
          <w:rFonts w:ascii="Calibri" w:hAnsi="Calibri" w:cs="Arial"/>
          <w:sz w:val="18"/>
          <w:szCs w:val="18"/>
        </w:rPr>
        <w:t xml:space="preserve">This document is the property of </w:t>
      </w:r>
      <w:r w:rsidR="00A61534">
        <w:rPr>
          <w:rFonts w:ascii="Calibri" w:hAnsi="Calibri" w:cs="Arial"/>
          <w:sz w:val="18"/>
          <w:szCs w:val="18"/>
        </w:rPr>
        <w:t xml:space="preserve">Remeed Solutions </w:t>
      </w:r>
      <w:r w:rsidRPr="00420C46">
        <w:rPr>
          <w:rFonts w:ascii="Calibri" w:hAnsi="Calibri" w:cs="Arial"/>
          <w:sz w:val="18"/>
          <w:szCs w:val="18"/>
        </w:rPr>
        <w:t xml:space="preserve">and shall not be copied, </w:t>
      </w:r>
      <w:proofErr w:type="gramStart"/>
      <w:r w:rsidRPr="00420C46">
        <w:rPr>
          <w:rFonts w:ascii="Calibri" w:hAnsi="Calibri" w:cs="Arial"/>
          <w:sz w:val="18"/>
          <w:szCs w:val="18"/>
        </w:rPr>
        <w:t>distributed</w:t>
      </w:r>
      <w:proofErr w:type="gramEnd"/>
      <w:r w:rsidRPr="00420C46">
        <w:rPr>
          <w:rFonts w:ascii="Calibri" w:hAnsi="Calibri" w:cs="Arial"/>
          <w:sz w:val="18"/>
          <w:szCs w:val="18"/>
        </w:rPr>
        <w:t xml:space="preserve"> or used without written consent.</w:t>
      </w:r>
    </w:p>
    <w:p w14:paraId="5804598E" w14:textId="13CF7AB0" w:rsidR="005040B3" w:rsidRPr="00420C46" w:rsidRDefault="002261D9" w:rsidP="0057634F">
      <w:pPr>
        <w:spacing w:before="300"/>
        <w:jc w:val="center"/>
        <w:rPr>
          <w:rFonts w:ascii="Calibri" w:hAnsi="Calibri" w:cs="Arial"/>
          <w:b/>
          <w:sz w:val="36"/>
          <w:lang w:val="en-AU"/>
        </w:rPr>
      </w:pPr>
      <w:r>
        <w:rPr>
          <w:rFonts w:ascii="Calibri" w:hAnsi="Calibri" w:cs="Arial"/>
          <w:b/>
          <w:noProof/>
          <w:sz w:val="36"/>
          <w:lang w:val="en-AU"/>
        </w:rPr>
        <w:drawing>
          <wp:anchor distT="0" distB="0" distL="114300" distR="114300" simplePos="0" relativeHeight="251665408" behindDoc="1" locked="0" layoutInCell="1" allowOverlap="1" wp14:anchorId="1440BF1C" wp14:editId="63240720">
            <wp:simplePos x="0" y="0"/>
            <wp:positionH relativeFrom="margin">
              <wp:posOffset>-672465</wp:posOffset>
            </wp:positionH>
            <wp:positionV relativeFrom="paragraph">
              <wp:posOffset>407035</wp:posOffset>
            </wp:positionV>
            <wp:extent cx="5913755" cy="141414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13755" cy="1414145"/>
                    </a:xfrm>
                    <a:prstGeom prst="rect">
                      <a:avLst/>
                    </a:prstGeom>
                    <a:noFill/>
                  </pic:spPr>
                </pic:pic>
              </a:graphicData>
            </a:graphic>
            <wp14:sizeRelH relativeFrom="margin">
              <wp14:pctWidth>0</wp14:pctWidth>
            </wp14:sizeRelH>
            <wp14:sizeRelV relativeFrom="margin">
              <wp14:pctHeight>0</wp14:pctHeight>
            </wp14:sizeRelV>
          </wp:anchor>
        </w:drawing>
      </w:r>
      <w:r w:rsidR="0007705E" w:rsidRPr="00420C46">
        <w:rPr>
          <w:rFonts w:ascii="Calibri" w:hAnsi="Calibri" w:cs="Arial"/>
          <w:b/>
          <w:sz w:val="36"/>
          <w:lang w:val="en-AU"/>
        </w:rPr>
        <w:br w:type="page"/>
      </w:r>
      <w:r w:rsidR="00AA4E13" w:rsidRPr="00420C46">
        <w:rPr>
          <w:rFonts w:ascii="Calibri" w:hAnsi="Calibri" w:cs="Arial"/>
          <w:b/>
          <w:sz w:val="36"/>
          <w:lang w:val="en-AU"/>
        </w:rPr>
        <w:lastRenderedPageBreak/>
        <w:t>Table of Contents</w:t>
      </w:r>
    </w:p>
    <w:sdt>
      <w:sdtPr>
        <w:rPr>
          <w:rFonts w:ascii="Calibri" w:eastAsiaTheme="minorEastAsia" w:hAnsi="Calibri" w:cstheme="minorBidi"/>
          <w:b w:val="0"/>
          <w:bCs w:val="0"/>
          <w:sz w:val="22"/>
          <w:szCs w:val="22"/>
        </w:rPr>
        <w:id w:val="13290841"/>
        <w:docPartObj>
          <w:docPartGallery w:val="Table of Contents"/>
          <w:docPartUnique/>
        </w:docPartObj>
      </w:sdtPr>
      <w:sdtContent>
        <w:p w14:paraId="39EC7B85" w14:textId="77777777" w:rsidR="003B20C9" w:rsidRPr="00420C46" w:rsidRDefault="003B20C9" w:rsidP="00E573BE">
          <w:pPr>
            <w:pStyle w:val="TOCHeading"/>
            <w:spacing w:before="0" w:line="240" w:lineRule="auto"/>
            <w:ind w:left="-142" w:firstLine="142"/>
            <w:rPr>
              <w:rFonts w:ascii="Calibri" w:hAnsi="Calibri"/>
              <w:sz w:val="20"/>
              <w:szCs w:val="20"/>
            </w:rPr>
          </w:pPr>
        </w:p>
        <w:p w14:paraId="4E242509" w14:textId="008BBC80" w:rsidR="0031688B" w:rsidRDefault="00E46EEB">
          <w:pPr>
            <w:pStyle w:val="TOC1"/>
            <w:rPr>
              <w:b w:val="0"/>
              <w:sz w:val="22"/>
              <w:lang w:eastAsia="en-AU" w:bidi="ar-SA"/>
            </w:rPr>
          </w:pPr>
          <w:r w:rsidRPr="00420C46">
            <w:rPr>
              <w:rFonts w:ascii="Calibri" w:hAnsi="Calibri"/>
            </w:rPr>
            <w:fldChar w:fldCharType="begin"/>
          </w:r>
          <w:r w:rsidR="003B20C9" w:rsidRPr="00420C46">
            <w:rPr>
              <w:rFonts w:ascii="Calibri" w:hAnsi="Calibri"/>
            </w:rPr>
            <w:instrText xml:space="preserve"> TOC \o "1-3" \h \z \u </w:instrText>
          </w:r>
          <w:r w:rsidRPr="00420C46">
            <w:rPr>
              <w:rFonts w:ascii="Calibri" w:hAnsi="Calibri"/>
            </w:rPr>
            <w:fldChar w:fldCharType="separate"/>
          </w:r>
          <w:hyperlink w:anchor="_Toc46301355" w:history="1">
            <w:r w:rsidR="0031688B" w:rsidRPr="002C4D62">
              <w:rPr>
                <w:rStyle w:val="Hyperlink"/>
                <w:rFonts w:ascii="Calibri" w:hAnsi="Calibri"/>
              </w:rPr>
              <w:t>1.0</w:t>
            </w:r>
            <w:r w:rsidR="0031688B">
              <w:rPr>
                <w:b w:val="0"/>
                <w:sz w:val="22"/>
                <w:lang w:eastAsia="en-AU" w:bidi="ar-SA"/>
              </w:rPr>
              <w:tab/>
            </w:r>
            <w:r w:rsidR="0031688B" w:rsidRPr="002C4D62">
              <w:rPr>
                <w:rStyle w:val="Hyperlink"/>
                <w:rFonts w:ascii="Calibri" w:hAnsi="Calibri"/>
              </w:rPr>
              <w:t>INTRODUCTION</w:t>
            </w:r>
            <w:r w:rsidR="0031688B">
              <w:rPr>
                <w:webHidden/>
              </w:rPr>
              <w:tab/>
            </w:r>
            <w:r w:rsidR="0031688B">
              <w:rPr>
                <w:webHidden/>
              </w:rPr>
              <w:fldChar w:fldCharType="begin"/>
            </w:r>
            <w:r w:rsidR="0031688B">
              <w:rPr>
                <w:webHidden/>
              </w:rPr>
              <w:instrText xml:space="preserve"> PAGEREF _Toc46301355 \h </w:instrText>
            </w:r>
            <w:r w:rsidR="0031688B">
              <w:rPr>
                <w:webHidden/>
              </w:rPr>
            </w:r>
            <w:r w:rsidR="0031688B">
              <w:rPr>
                <w:webHidden/>
              </w:rPr>
              <w:fldChar w:fldCharType="separate"/>
            </w:r>
            <w:r w:rsidR="0031688B">
              <w:rPr>
                <w:webHidden/>
              </w:rPr>
              <w:t>4</w:t>
            </w:r>
            <w:r w:rsidR="0031688B">
              <w:rPr>
                <w:webHidden/>
              </w:rPr>
              <w:fldChar w:fldCharType="end"/>
            </w:r>
          </w:hyperlink>
        </w:p>
        <w:p w14:paraId="5BAD97D2" w14:textId="29B654F8" w:rsidR="0031688B" w:rsidRDefault="0031688B">
          <w:pPr>
            <w:pStyle w:val="TOC2"/>
            <w:rPr>
              <w:noProof/>
              <w:lang w:val="en-AU" w:eastAsia="en-AU"/>
            </w:rPr>
          </w:pPr>
          <w:hyperlink w:anchor="_Toc46301356" w:history="1">
            <w:r w:rsidRPr="002C4D62">
              <w:rPr>
                <w:rStyle w:val="Hyperlink"/>
                <w:rFonts w:ascii="Calibri" w:hAnsi="Calibri"/>
                <w:noProof/>
                <w:lang w:bidi="en-US"/>
              </w:rPr>
              <w:t>1.1</w:t>
            </w:r>
            <w:r>
              <w:rPr>
                <w:noProof/>
                <w:lang w:val="en-AU" w:eastAsia="en-AU"/>
              </w:rPr>
              <w:tab/>
            </w:r>
            <w:r w:rsidRPr="002C4D62">
              <w:rPr>
                <w:rStyle w:val="Hyperlink"/>
                <w:rFonts w:ascii="Calibri" w:hAnsi="Calibri"/>
                <w:noProof/>
                <w:lang w:val="en-AU" w:bidi="en-US"/>
              </w:rPr>
              <w:t>Purpose</w:t>
            </w:r>
            <w:r>
              <w:rPr>
                <w:noProof/>
                <w:webHidden/>
              </w:rPr>
              <w:tab/>
            </w:r>
            <w:r>
              <w:rPr>
                <w:noProof/>
                <w:webHidden/>
              </w:rPr>
              <w:fldChar w:fldCharType="begin"/>
            </w:r>
            <w:r>
              <w:rPr>
                <w:noProof/>
                <w:webHidden/>
              </w:rPr>
              <w:instrText xml:space="preserve"> PAGEREF _Toc46301356 \h </w:instrText>
            </w:r>
            <w:r>
              <w:rPr>
                <w:noProof/>
                <w:webHidden/>
              </w:rPr>
            </w:r>
            <w:r>
              <w:rPr>
                <w:noProof/>
                <w:webHidden/>
              </w:rPr>
              <w:fldChar w:fldCharType="separate"/>
            </w:r>
            <w:r>
              <w:rPr>
                <w:noProof/>
                <w:webHidden/>
              </w:rPr>
              <w:t>4</w:t>
            </w:r>
            <w:r>
              <w:rPr>
                <w:noProof/>
                <w:webHidden/>
              </w:rPr>
              <w:fldChar w:fldCharType="end"/>
            </w:r>
          </w:hyperlink>
        </w:p>
        <w:p w14:paraId="2DA62D0E" w14:textId="2AF1397A" w:rsidR="0031688B" w:rsidRDefault="0031688B">
          <w:pPr>
            <w:pStyle w:val="TOC2"/>
            <w:rPr>
              <w:noProof/>
              <w:lang w:val="en-AU" w:eastAsia="en-AU"/>
            </w:rPr>
          </w:pPr>
          <w:hyperlink w:anchor="_Toc46301357" w:history="1">
            <w:r w:rsidRPr="002C4D62">
              <w:rPr>
                <w:rStyle w:val="Hyperlink"/>
                <w:rFonts w:ascii="Calibri" w:hAnsi="Calibri"/>
                <w:noProof/>
                <w:lang w:val="en-AU" w:bidi="en-US"/>
              </w:rPr>
              <w:t>1.2</w:t>
            </w:r>
            <w:r>
              <w:rPr>
                <w:noProof/>
                <w:lang w:val="en-AU" w:eastAsia="en-AU"/>
              </w:rPr>
              <w:tab/>
            </w:r>
            <w:r w:rsidRPr="002C4D62">
              <w:rPr>
                <w:rStyle w:val="Hyperlink"/>
                <w:rFonts w:ascii="Calibri" w:hAnsi="Calibri"/>
                <w:noProof/>
                <w:lang w:val="en-AU" w:bidi="en-US"/>
              </w:rPr>
              <w:t>Scope of Plan</w:t>
            </w:r>
            <w:r>
              <w:rPr>
                <w:noProof/>
                <w:webHidden/>
              </w:rPr>
              <w:tab/>
            </w:r>
            <w:r>
              <w:rPr>
                <w:noProof/>
                <w:webHidden/>
              </w:rPr>
              <w:fldChar w:fldCharType="begin"/>
            </w:r>
            <w:r>
              <w:rPr>
                <w:noProof/>
                <w:webHidden/>
              </w:rPr>
              <w:instrText xml:space="preserve"> PAGEREF _Toc46301357 \h </w:instrText>
            </w:r>
            <w:r>
              <w:rPr>
                <w:noProof/>
                <w:webHidden/>
              </w:rPr>
            </w:r>
            <w:r>
              <w:rPr>
                <w:noProof/>
                <w:webHidden/>
              </w:rPr>
              <w:fldChar w:fldCharType="separate"/>
            </w:r>
            <w:r>
              <w:rPr>
                <w:noProof/>
                <w:webHidden/>
              </w:rPr>
              <w:t>4</w:t>
            </w:r>
            <w:r>
              <w:rPr>
                <w:noProof/>
                <w:webHidden/>
              </w:rPr>
              <w:fldChar w:fldCharType="end"/>
            </w:r>
          </w:hyperlink>
        </w:p>
        <w:p w14:paraId="5B1B3CCA" w14:textId="1356ABEE" w:rsidR="0031688B" w:rsidRDefault="0031688B">
          <w:pPr>
            <w:pStyle w:val="TOC2"/>
            <w:rPr>
              <w:noProof/>
              <w:lang w:val="en-AU" w:eastAsia="en-AU"/>
            </w:rPr>
          </w:pPr>
          <w:hyperlink w:anchor="_Toc46301358" w:history="1">
            <w:r w:rsidRPr="002C4D62">
              <w:rPr>
                <w:rStyle w:val="Hyperlink"/>
                <w:rFonts w:ascii="Calibri" w:hAnsi="Calibri"/>
                <w:noProof/>
                <w:lang w:val="en-AU" w:bidi="en-US"/>
              </w:rPr>
              <w:t>1.3</w:t>
            </w:r>
            <w:r>
              <w:rPr>
                <w:noProof/>
                <w:lang w:val="en-AU" w:eastAsia="en-AU"/>
              </w:rPr>
              <w:tab/>
            </w:r>
            <w:r w:rsidRPr="002C4D62">
              <w:rPr>
                <w:rStyle w:val="Hyperlink"/>
                <w:rFonts w:ascii="Calibri" w:hAnsi="Calibri"/>
                <w:noProof/>
                <w:lang w:val="en-AU" w:bidi="en-US"/>
              </w:rPr>
              <w:t>Remeed Solutions Project Team Structure</w:t>
            </w:r>
            <w:r>
              <w:rPr>
                <w:noProof/>
                <w:webHidden/>
              </w:rPr>
              <w:tab/>
            </w:r>
            <w:r>
              <w:rPr>
                <w:noProof/>
                <w:webHidden/>
              </w:rPr>
              <w:fldChar w:fldCharType="begin"/>
            </w:r>
            <w:r>
              <w:rPr>
                <w:noProof/>
                <w:webHidden/>
              </w:rPr>
              <w:instrText xml:space="preserve"> PAGEREF _Toc46301358 \h </w:instrText>
            </w:r>
            <w:r>
              <w:rPr>
                <w:noProof/>
                <w:webHidden/>
              </w:rPr>
            </w:r>
            <w:r>
              <w:rPr>
                <w:noProof/>
                <w:webHidden/>
              </w:rPr>
              <w:fldChar w:fldCharType="separate"/>
            </w:r>
            <w:r>
              <w:rPr>
                <w:noProof/>
                <w:webHidden/>
              </w:rPr>
              <w:t>4</w:t>
            </w:r>
            <w:r>
              <w:rPr>
                <w:noProof/>
                <w:webHidden/>
              </w:rPr>
              <w:fldChar w:fldCharType="end"/>
            </w:r>
          </w:hyperlink>
        </w:p>
        <w:p w14:paraId="3EF7EEE5" w14:textId="31B12D6C" w:rsidR="0031688B" w:rsidRDefault="0031688B">
          <w:pPr>
            <w:pStyle w:val="TOC2"/>
            <w:rPr>
              <w:noProof/>
              <w:lang w:val="en-AU" w:eastAsia="en-AU"/>
            </w:rPr>
          </w:pPr>
          <w:hyperlink w:anchor="_Toc46301359" w:history="1">
            <w:r w:rsidRPr="002C4D62">
              <w:rPr>
                <w:rStyle w:val="Hyperlink"/>
                <w:rFonts w:ascii="Calibri" w:hAnsi="Calibri"/>
                <w:noProof/>
                <w:lang w:val="en-AU" w:bidi="en-US"/>
              </w:rPr>
              <w:t>1.4</w:t>
            </w:r>
            <w:r>
              <w:rPr>
                <w:noProof/>
                <w:lang w:val="en-AU" w:eastAsia="en-AU"/>
              </w:rPr>
              <w:tab/>
            </w:r>
            <w:r w:rsidRPr="002C4D62">
              <w:rPr>
                <w:rStyle w:val="Hyperlink"/>
                <w:rFonts w:ascii="Calibri" w:hAnsi="Calibri"/>
                <w:noProof/>
                <w:lang w:val="en-AU" w:bidi="en-US"/>
              </w:rPr>
              <w:t>Persons responsible for Quality</w:t>
            </w:r>
            <w:r>
              <w:rPr>
                <w:noProof/>
                <w:webHidden/>
              </w:rPr>
              <w:tab/>
            </w:r>
            <w:r>
              <w:rPr>
                <w:noProof/>
                <w:webHidden/>
              </w:rPr>
              <w:fldChar w:fldCharType="begin"/>
            </w:r>
            <w:r>
              <w:rPr>
                <w:noProof/>
                <w:webHidden/>
              </w:rPr>
              <w:instrText xml:space="preserve"> PAGEREF _Toc46301359 \h </w:instrText>
            </w:r>
            <w:r>
              <w:rPr>
                <w:noProof/>
                <w:webHidden/>
              </w:rPr>
            </w:r>
            <w:r>
              <w:rPr>
                <w:noProof/>
                <w:webHidden/>
              </w:rPr>
              <w:fldChar w:fldCharType="separate"/>
            </w:r>
            <w:r>
              <w:rPr>
                <w:noProof/>
                <w:webHidden/>
              </w:rPr>
              <w:t>4</w:t>
            </w:r>
            <w:r>
              <w:rPr>
                <w:noProof/>
                <w:webHidden/>
              </w:rPr>
              <w:fldChar w:fldCharType="end"/>
            </w:r>
          </w:hyperlink>
        </w:p>
        <w:p w14:paraId="4894950B" w14:textId="0DA7AFAB" w:rsidR="0031688B" w:rsidRDefault="0031688B">
          <w:pPr>
            <w:pStyle w:val="TOC2"/>
            <w:rPr>
              <w:noProof/>
              <w:lang w:val="en-AU" w:eastAsia="en-AU"/>
            </w:rPr>
          </w:pPr>
          <w:hyperlink w:anchor="_Toc46301360" w:history="1">
            <w:r w:rsidRPr="002C4D62">
              <w:rPr>
                <w:rStyle w:val="Hyperlink"/>
                <w:rFonts w:ascii="Calibri" w:hAnsi="Calibri"/>
                <w:noProof/>
                <w:lang w:val="en-AU" w:bidi="en-US"/>
              </w:rPr>
              <w:t>1.5</w:t>
            </w:r>
            <w:r>
              <w:rPr>
                <w:noProof/>
                <w:lang w:val="en-AU" w:eastAsia="en-AU"/>
              </w:rPr>
              <w:tab/>
            </w:r>
            <w:r w:rsidRPr="002C4D62">
              <w:rPr>
                <w:rStyle w:val="Hyperlink"/>
                <w:rFonts w:ascii="Calibri" w:hAnsi="Calibri"/>
                <w:noProof/>
                <w:lang w:val="en-AU" w:bidi="en-US"/>
              </w:rPr>
              <w:t>Performance Monitoring and Reporting</w:t>
            </w:r>
            <w:r>
              <w:rPr>
                <w:noProof/>
                <w:webHidden/>
              </w:rPr>
              <w:tab/>
            </w:r>
            <w:r>
              <w:rPr>
                <w:noProof/>
                <w:webHidden/>
              </w:rPr>
              <w:fldChar w:fldCharType="begin"/>
            </w:r>
            <w:r>
              <w:rPr>
                <w:noProof/>
                <w:webHidden/>
              </w:rPr>
              <w:instrText xml:space="preserve"> PAGEREF _Toc46301360 \h </w:instrText>
            </w:r>
            <w:r>
              <w:rPr>
                <w:noProof/>
                <w:webHidden/>
              </w:rPr>
            </w:r>
            <w:r>
              <w:rPr>
                <w:noProof/>
                <w:webHidden/>
              </w:rPr>
              <w:fldChar w:fldCharType="separate"/>
            </w:r>
            <w:r>
              <w:rPr>
                <w:noProof/>
                <w:webHidden/>
              </w:rPr>
              <w:t>4</w:t>
            </w:r>
            <w:r>
              <w:rPr>
                <w:noProof/>
                <w:webHidden/>
              </w:rPr>
              <w:fldChar w:fldCharType="end"/>
            </w:r>
          </w:hyperlink>
        </w:p>
        <w:p w14:paraId="07269646" w14:textId="131629BA" w:rsidR="0031688B" w:rsidRDefault="0031688B">
          <w:pPr>
            <w:pStyle w:val="TOC1"/>
            <w:rPr>
              <w:b w:val="0"/>
              <w:sz w:val="22"/>
              <w:lang w:eastAsia="en-AU" w:bidi="ar-SA"/>
            </w:rPr>
          </w:pPr>
          <w:hyperlink w:anchor="_Toc46301361" w:history="1">
            <w:r w:rsidRPr="002C4D62">
              <w:rPr>
                <w:rStyle w:val="Hyperlink"/>
                <w:rFonts w:ascii="Calibri" w:hAnsi="Calibri"/>
              </w:rPr>
              <w:t>2.0</w:t>
            </w:r>
            <w:r>
              <w:rPr>
                <w:b w:val="0"/>
                <w:sz w:val="22"/>
                <w:lang w:eastAsia="en-AU" w:bidi="ar-SA"/>
              </w:rPr>
              <w:tab/>
            </w:r>
            <w:r w:rsidRPr="002C4D62">
              <w:rPr>
                <w:rStyle w:val="Hyperlink"/>
                <w:rFonts w:ascii="Calibri" w:hAnsi="Calibri"/>
              </w:rPr>
              <w:t>SCOPE OF WORKS</w:t>
            </w:r>
            <w:r>
              <w:rPr>
                <w:webHidden/>
              </w:rPr>
              <w:tab/>
            </w:r>
            <w:r>
              <w:rPr>
                <w:webHidden/>
              </w:rPr>
              <w:fldChar w:fldCharType="begin"/>
            </w:r>
            <w:r>
              <w:rPr>
                <w:webHidden/>
              </w:rPr>
              <w:instrText xml:space="preserve"> PAGEREF _Toc46301361 \h </w:instrText>
            </w:r>
            <w:r>
              <w:rPr>
                <w:webHidden/>
              </w:rPr>
            </w:r>
            <w:r>
              <w:rPr>
                <w:webHidden/>
              </w:rPr>
              <w:fldChar w:fldCharType="separate"/>
            </w:r>
            <w:r>
              <w:rPr>
                <w:webHidden/>
              </w:rPr>
              <w:t>5</w:t>
            </w:r>
            <w:r>
              <w:rPr>
                <w:webHidden/>
              </w:rPr>
              <w:fldChar w:fldCharType="end"/>
            </w:r>
          </w:hyperlink>
        </w:p>
        <w:p w14:paraId="6E5FB5A5" w14:textId="443838EF" w:rsidR="0031688B" w:rsidRDefault="0031688B">
          <w:pPr>
            <w:pStyle w:val="TOC2"/>
            <w:rPr>
              <w:noProof/>
              <w:lang w:val="en-AU" w:eastAsia="en-AU"/>
            </w:rPr>
          </w:pPr>
          <w:hyperlink w:anchor="_Toc46301363" w:history="1">
            <w:r w:rsidRPr="002C4D62">
              <w:rPr>
                <w:rStyle w:val="Hyperlink"/>
                <w:rFonts w:ascii="Calibri" w:hAnsi="Calibri"/>
                <w:noProof/>
                <w:lang w:val="en-AU" w:bidi="en-US"/>
              </w:rPr>
              <w:t>2.1</w:t>
            </w:r>
            <w:r>
              <w:rPr>
                <w:noProof/>
                <w:lang w:val="en-AU" w:eastAsia="en-AU"/>
              </w:rPr>
              <w:tab/>
            </w:r>
            <w:r w:rsidRPr="002C4D62">
              <w:rPr>
                <w:rStyle w:val="Hyperlink"/>
                <w:rFonts w:ascii="Calibri" w:hAnsi="Calibri"/>
                <w:noProof/>
                <w:lang w:val="en-AU" w:bidi="en-US"/>
              </w:rPr>
              <w:t>General Description</w:t>
            </w:r>
            <w:r>
              <w:rPr>
                <w:noProof/>
                <w:webHidden/>
              </w:rPr>
              <w:tab/>
            </w:r>
            <w:r>
              <w:rPr>
                <w:noProof/>
                <w:webHidden/>
              </w:rPr>
              <w:fldChar w:fldCharType="begin"/>
            </w:r>
            <w:r>
              <w:rPr>
                <w:noProof/>
                <w:webHidden/>
              </w:rPr>
              <w:instrText xml:space="preserve"> PAGEREF _Toc46301363 \h </w:instrText>
            </w:r>
            <w:r>
              <w:rPr>
                <w:noProof/>
                <w:webHidden/>
              </w:rPr>
            </w:r>
            <w:r>
              <w:rPr>
                <w:noProof/>
                <w:webHidden/>
              </w:rPr>
              <w:fldChar w:fldCharType="separate"/>
            </w:r>
            <w:r>
              <w:rPr>
                <w:noProof/>
                <w:webHidden/>
              </w:rPr>
              <w:t>5</w:t>
            </w:r>
            <w:r>
              <w:rPr>
                <w:noProof/>
                <w:webHidden/>
              </w:rPr>
              <w:fldChar w:fldCharType="end"/>
            </w:r>
          </w:hyperlink>
        </w:p>
        <w:p w14:paraId="68C88050" w14:textId="5B60D546" w:rsidR="0031688B" w:rsidRDefault="0031688B">
          <w:pPr>
            <w:pStyle w:val="TOC1"/>
            <w:rPr>
              <w:b w:val="0"/>
              <w:sz w:val="22"/>
              <w:lang w:eastAsia="en-AU" w:bidi="ar-SA"/>
            </w:rPr>
          </w:pPr>
          <w:hyperlink w:anchor="_Toc46301364" w:history="1">
            <w:r w:rsidRPr="002C4D62">
              <w:rPr>
                <w:rStyle w:val="Hyperlink"/>
                <w:rFonts w:ascii="Calibri" w:hAnsi="Calibri"/>
              </w:rPr>
              <w:t>3.0</w:t>
            </w:r>
            <w:r>
              <w:rPr>
                <w:b w:val="0"/>
                <w:sz w:val="22"/>
                <w:lang w:eastAsia="en-AU" w:bidi="ar-SA"/>
              </w:rPr>
              <w:tab/>
            </w:r>
            <w:r w:rsidRPr="002C4D62">
              <w:rPr>
                <w:rStyle w:val="Hyperlink"/>
                <w:rFonts w:ascii="Calibri" w:hAnsi="Calibri"/>
              </w:rPr>
              <w:t>REMEED SOLUTIONS HR POLICY STATEMENT</w:t>
            </w:r>
            <w:r>
              <w:rPr>
                <w:webHidden/>
              </w:rPr>
              <w:tab/>
            </w:r>
            <w:r>
              <w:rPr>
                <w:webHidden/>
              </w:rPr>
              <w:fldChar w:fldCharType="begin"/>
            </w:r>
            <w:r>
              <w:rPr>
                <w:webHidden/>
              </w:rPr>
              <w:instrText xml:space="preserve"> PAGEREF _Toc46301364 \h </w:instrText>
            </w:r>
            <w:r>
              <w:rPr>
                <w:webHidden/>
              </w:rPr>
            </w:r>
            <w:r>
              <w:rPr>
                <w:webHidden/>
              </w:rPr>
              <w:fldChar w:fldCharType="separate"/>
            </w:r>
            <w:r>
              <w:rPr>
                <w:webHidden/>
              </w:rPr>
              <w:t>6</w:t>
            </w:r>
            <w:r>
              <w:rPr>
                <w:webHidden/>
              </w:rPr>
              <w:fldChar w:fldCharType="end"/>
            </w:r>
          </w:hyperlink>
        </w:p>
        <w:p w14:paraId="6EEF6330" w14:textId="4A14C6D5" w:rsidR="0031688B" w:rsidRDefault="0031688B">
          <w:pPr>
            <w:pStyle w:val="TOC1"/>
            <w:rPr>
              <w:b w:val="0"/>
              <w:sz w:val="22"/>
              <w:lang w:eastAsia="en-AU" w:bidi="ar-SA"/>
            </w:rPr>
          </w:pPr>
          <w:hyperlink w:anchor="_Toc46301365" w:history="1">
            <w:r w:rsidRPr="002C4D62">
              <w:rPr>
                <w:rStyle w:val="Hyperlink"/>
                <w:rFonts w:ascii="Calibri" w:hAnsi="Calibri"/>
              </w:rPr>
              <w:t>4.0</w:t>
            </w:r>
            <w:r>
              <w:rPr>
                <w:b w:val="0"/>
                <w:sz w:val="22"/>
                <w:lang w:eastAsia="en-AU" w:bidi="ar-SA"/>
              </w:rPr>
              <w:tab/>
            </w:r>
            <w:r w:rsidRPr="002C4D62">
              <w:rPr>
                <w:rStyle w:val="Hyperlink"/>
                <w:rFonts w:ascii="Calibri" w:hAnsi="Calibri"/>
              </w:rPr>
              <w:t>OBJECTIVES</w:t>
            </w:r>
            <w:r>
              <w:rPr>
                <w:webHidden/>
              </w:rPr>
              <w:tab/>
            </w:r>
            <w:r>
              <w:rPr>
                <w:webHidden/>
              </w:rPr>
              <w:fldChar w:fldCharType="begin"/>
            </w:r>
            <w:r>
              <w:rPr>
                <w:webHidden/>
              </w:rPr>
              <w:instrText xml:space="preserve"> PAGEREF _Toc46301365 \h </w:instrText>
            </w:r>
            <w:r>
              <w:rPr>
                <w:webHidden/>
              </w:rPr>
            </w:r>
            <w:r>
              <w:rPr>
                <w:webHidden/>
              </w:rPr>
              <w:fldChar w:fldCharType="separate"/>
            </w:r>
            <w:r>
              <w:rPr>
                <w:webHidden/>
              </w:rPr>
              <w:t>6</w:t>
            </w:r>
            <w:r>
              <w:rPr>
                <w:webHidden/>
              </w:rPr>
              <w:fldChar w:fldCharType="end"/>
            </w:r>
          </w:hyperlink>
        </w:p>
        <w:p w14:paraId="70BD1861" w14:textId="3FFC909D" w:rsidR="0031688B" w:rsidRDefault="0031688B">
          <w:pPr>
            <w:pStyle w:val="TOC2"/>
            <w:rPr>
              <w:noProof/>
              <w:lang w:val="en-AU" w:eastAsia="en-AU"/>
            </w:rPr>
          </w:pPr>
          <w:hyperlink w:anchor="_Toc46301368" w:history="1">
            <w:r w:rsidRPr="002C4D62">
              <w:rPr>
                <w:rStyle w:val="Hyperlink"/>
                <w:rFonts w:ascii="Calibri" w:hAnsi="Calibri"/>
                <w:noProof/>
                <w:lang w:val="en-AU" w:bidi="en-US"/>
              </w:rPr>
              <w:t>4.1</w:t>
            </w:r>
            <w:r>
              <w:rPr>
                <w:noProof/>
                <w:lang w:val="en-AU" w:eastAsia="en-AU"/>
              </w:rPr>
              <w:tab/>
            </w:r>
            <w:r w:rsidRPr="002C4D62">
              <w:rPr>
                <w:rStyle w:val="Hyperlink"/>
                <w:rFonts w:ascii="Calibri" w:hAnsi="Calibri"/>
                <w:noProof/>
                <w:lang w:val="en-AU" w:bidi="en-US"/>
              </w:rPr>
              <w:t>General</w:t>
            </w:r>
            <w:r>
              <w:rPr>
                <w:noProof/>
                <w:webHidden/>
              </w:rPr>
              <w:tab/>
            </w:r>
            <w:r>
              <w:rPr>
                <w:noProof/>
                <w:webHidden/>
              </w:rPr>
              <w:fldChar w:fldCharType="begin"/>
            </w:r>
            <w:r>
              <w:rPr>
                <w:noProof/>
                <w:webHidden/>
              </w:rPr>
              <w:instrText xml:space="preserve"> PAGEREF _Toc46301368 \h </w:instrText>
            </w:r>
            <w:r>
              <w:rPr>
                <w:noProof/>
                <w:webHidden/>
              </w:rPr>
            </w:r>
            <w:r>
              <w:rPr>
                <w:noProof/>
                <w:webHidden/>
              </w:rPr>
              <w:fldChar w:fldCharType="separate"/>
            </w:r>
            <w:r>
              <w:rPr>
                <w:noProof/>
                <w:webHidden/>
              </w:rPr>
              <w:t>6</w:t>
            </w:r>
            <w:r>
              <w:rPr>
                <w:noProof/>
                <w:webHidden/>
              </w:rPr>
              <w:fldChar w:fldCharType="end"/>
            </w:r>
          </w:hyperlink>
        </w:p>
        <w:p w14:paraId="215D2977" w14:textId="4E5A7B56" w:rsidR="0031688B" w:rsidRDefault="0031688B">
          <w:pPr>
            <w:pStyle w:val="TOC2"/>
            <w:rPr>
              <w:noProof/>
              <w:lang w:val="en-AU" w:eastAsia="en-AU"/>
            </w:rPr>
          </w:pPr>
          <w:hyperlink w:anchor="_Toc46301369" w:history="1">
            <w:r w:rsidRPr="002C4D62">
              <w:rPr>
                <w:rStyle w:val="Hyperlink"/>
                <w:rFonts w:ascii="Calibri" w:hAnsi="Calibri"/>
                <w:noProof/>
                <w:lang w:val="en-AU" w:bidi="en-US"/>
              </w:rPr>
              <w:t>4.2</w:t>
            </w:r>
            <w:r>
              <w:rPr>
                <w:noProof/>
                <w:lang w:val="en-AU" w:eastAsia="en-AU"/>
              </w:rPr>
              <w:tab/>
            </w:r>
            <w:r w:rsidRPr="002C4D62">
              <w:rPr>
                <w:rStyle w:val="Hyperlink"/>
                <w:rFonts w:ascii="Calibri" w:hAnsi="Calibri"/>
                <w:noProof/>
                <w:lang w:val="en-AU" w:bidi="en-US"/>
              </w:rPr>
              <w:t>Objectives</w:t>
            </w:r>
            <w:r>
              <w:rPr>
                <w:noProof/>
                <w:webHidden/>
              </w:rPr>
              <w:tab/>
            </w:r>
            <w:r>
              <w:rPr>
                <w:noProof/>
                <w:webHidden/>
              </w:rPr>
              <w:fldChar w:fldCharType="begin"/>
            </w:r>
            <w:r>
              <w:rPr>
                <w:noProof/>
                <w:webHidden/>
              </w:rPr>
              <w:instrText xml:space="preserve"> PAGEREF _Toc46301369 \h </w:instrText>
            </w:r>
            <w:r>
              <w:rPr>
                <w:noProof/>
                <w:webHidden/>
              </w:rPr>
            </w:r>
            <w:r>
              <w:rPr>
                <w:noProof/>
                <w:webHidden/>
              </w:rPr>
              <w:fldChar w:fldCharType="separate"/>
            </w:r>
            <w:r>
              <w:rPr>
                <w:noProof/>
                <w:webHidden/>
              </w:rPr>
              <w:t>6</w:t>
            </w:r>
            <w:r>
              <w:rPr>
                <w:noProof/>
                <w:webHidden/>
              </w:rPr>
              <w:fldChar w:fldCharType="end"/>
            </w:r>
          </w:hyperlink>
        </w:p>
        <w:p w14:paraId="0E0C872F" w14:textId="6CAD6C31" w:rsidR="0031688B" w:rsidRDefault="0031688B">
          <w:pPr>
            <w:pStyle w:val="TOC1"/>
            <w:rPr>
              <w:b w:val="0"/>
              <w:sz w:val="22"/>
              <w:lang w:eastAsia="en-AU" w:bidi="ar-SA"/>
            </w:rPr>
          </w:pPr>
          <w:hyperlink w:anchor="_Toc46301370" w:history="1">
            <w:r w:rsidRPr="002C4D62">
              <w:rPr>
                <w:rStyle w:val="Hyperlink"/>
                <w:rFonts w:ascii="Calibri" w:hAnsi="Calibri"/>
              </w:rPr>
              <w:t>5.0</w:t>
            </w:r>
            <w:r>
              <w:rPr>
                <w:b w:val="0"/>
                <w:sz w:val="22"/>
                <w:lang w:eastAsia="en-AU" w:bidi="ar-SA"/>
              </w:rPr>
              <w:tab/>
            </w:r>
            <w:r w:rsidRPr="002C4D62">
              <w:rPr>
                <w:rStyle w:val="Hyperlink"/>
                <w:rFonts w:ascii="Calibri" w:hAnsi="Calibri"/>
              </w:rPr>
              <w:t>CONSTRAINTS</w:t>
            </w:r>
            <w:r>
              <w:rPr>
                <w:webHidden/>
              </w:rPr>
              <w:tab/>
            </w:r>
            <w:r>
              <w:rPr>
                <w:webHidden/>
              </w:rPr>
              <w:fldChar w:fldCharType="begin"/>
            </w:r>
            <w:r>
              <w:rPr>
                <w:webHidden/>
              </w:rPr>
              <w:instrText xml:space="preserve"> PAGEREF _Toc46301370 \h </w:instrText>
            </w:r>
            <w:r>
              <w:rPr>
                <w:webHidden/>
              </w:rPr>
            </w:r>
            <w:r>
              <w:rPr>
                <w:webHidden/>
              </w:rPr>
              <w:fldChar w:fldCharType="separate"/>
            </w:r>
            <w:r>
              <w:rPr>
                <w:webHidden/>
              </w:rPr>
              <w:t>6</w:t>
            </w:r>
            <w:r>
              <w:rPr>
                <w:webHidden/>
              </w:rPr>
              <w:fldChar w:fldCharType="end"/>
            </w:r>
          </w:hyperlink>
        </w:p>
        <w:p w14:paraId="11AADE75" w14:textId="669AF952" w:rsidR="0031688B" w:rsidRDefault="0031688B">
          <w:pPr>
            <w:pStyle w:val="TOC1"/>
            <w:rPr>
              <w:b w:val="0"/>
              <w:sz w:val="22"/>
              <w:lang w:eastAsia="en-AU" w:bidi="ar-SA"/>
            </w:rPr>
          </w:pPr>
          <w:hyperlink w:anchor="_Toc46301371" w:history="1">
            <w:r w:rsidRPr="002C4D62">
              <w:rPr>
                <w:rStyle w:val="Hyperlink"/>
                <w:rFonts w:ascii="Calibri" w:hAnsi="Calibri"/>
              </w:rPr>
              <w:t>6.0</w:t>
            </w:r>
            <w:r>
              <w:rPr>
                <w:b w:val="0"/>
                <w:sz w:val="22"/>
                <w:lang w:eastAsia="en-AU" w:bidi="ar-SA"/>
              </w:rPr>
              <w:tab/>
            </w:r>
            <w:r w:rsidRPr="002C4D62">
              <w:rPr>
                <w:rStyle w:val="Hyperlink"/>
                <w:rFonts w:ascii="Calibri" w:hAnsi="Calibri" w:cs="Arial"/>
              </w:rPr>
              <w:t>DOCUMENTATION AND DATA CONTROL</w:t>
            </w:r>
            <w:r>
              <w:rPr>
                <w:webHidden/>
              </w:rPr>
              <w:tab/>
            </w:r>
            <w:r>
              <w:rPr>
                <w:webHidden/>
              </w:rPr>
              <w:fldChar w:fldCharType="begin"/>
            </w:r>
            <w:r>
              <w:rPr>
                <w:webHidden/>
              </w:rPr>
              <w:instrText xml:space="preserve"> PAGEREF _Toc46301371 \h </w:instrText>
            </w:r>
            <w:r>
              <w:rPr>
                <w:webHidden/>
              </w:rPr>
            </w:r>
            <w:r>
              <w:rPr>
                <w:webHidden/>
              </w:rPr>
              <w:fldChar w:fldCharType="separate"/>
            </w:r>
            <w:r>
              <w:rPr>
                <w:webHidden/>
              </w:rPr>
              <w:t>7</w:t>
            </w:r>
            <w:r>
              <w:rPr>
                <w:webHidden/>
              </w:rPr>
              <w:fldChar w:fldCharType="end"/>
            </w:r>
          </w:hyperlink>
        </w:p>
        <w:p w14:paraId="6324F3D0" w14:textId="2899BB5F" w:rsidR="0031688B" w:rsidRDefault="0031688B">
          <w:pPr>
            <w:pStyle w:val="TOC2"/>
            <w:rPr>
              <w:noProof/>
              <w:lang w:val="en-AU" w:eastAsia="en-AU"/>
            </w:rPr>
          </w:pPr>
          <w:hyperlink w:anchor="_Toc46301374" w:history="1">
            <w:r w:rsidRPr="002C4D62">
              <w:rPr>
                <w:rStyle w:val="Hyperlink"/>
                <w:rFonts w:ascii="Calibri" w:hAnsi="Calibri"/>
                <w:noProof/>
                <w:lang w:val="en-AU" w:bidi="en-US"/>
              </w:rPr>
              <w:t>6.1</w:t>
            </w:r>
            <w:r>
              <w:rPr>
                <w:noProof/>
                <w:lang w:val="en-AU" w:eastAsia="en-AU"/>
              </w:rPr>
              <w:tab/>
            </w:r>
            <w:r w:rsidRPr="002C4D62">
              <w:rPr>
                <w:rStyle w:val="Hyperlink"/>
                <w:rFonts w:ascii="Calibri" w:hAnsi="Calibri"/>
                <w:noProof/>
                <w:lang w:val="en-AU" w:bidi="en-US"/>
              </w:rPr>
              <w:t>General</w:t>
            </w:r>
            <w:r>
              <w:rPr>
                <w:noProof/>
                <w:webHidden/>
              </w:rPr>
              <w:tab/>
            </w:r>
            <w:r>
              <w:rPr>
                <w:noProof/>
                <w:webHidden/>
              </w:rPr>
              <w:fldChar w:fldCharType="begin"/>
            </w:r>
            <w:r>
              <w:rPr>
                <w:noProof/>
                <w:webHidden/>
              </w:rPr>
              <w:instrText xml:space="preserve"> PAGEREF _Toc46301374 \h </w:instrText>
            </w:r>
            <w:r>
              <w:rPr>
                <w:noProof/>
                <w:webHidden/>
              </w:rPr>
            </w:r>
            <w:r>
              <w:rPr>
                <w:noProof/>
                <w:webHidden/>
              </w:rPr>
              <w:fldChar w:fldCharType="separate"/>
            </w:r>
            <w:r>
              <w:rPr>
                <w:noProof/>
                <w:webHidden/>
              </w:rPr>
              <w:t>7</w:t>
            </w:r>
            <w:r>
              <w:rPr>
                <w:noProof/>
                <w:webHidden/>
              </w:rPr>
              <w:fldChar w:fldCharType="end"/>
            </w:r>
          </w:hyperlink>
        </w:p>
        <w:p w14:paraId="1BAA4D14" w14:textId="14FEA4A1" w:rsidR="0031688B" w:rsidRDefault="0031688B">
          <w:pPr>
            <w:pStyle w:val="TOC2"/>
            <w:rPr>
              <w:noProof/>
              <w:lang w:val="en-AU" w:eastAsia="en-AU"/>
            </w:rPr>
          </w:pPr>
          <w:hyperlink w:anchor="_Toc46301375" w:history="1">
            <w:r w:rsidRPr="002C4D62">
              <w:rPr>
                <w:rStyle w:val="Hyperlink"/>
                <w:rFonts w:ascii="Calibri" w:hAnsi="Calibri"/>
                <w:noProof/>
                <w:lang w:val="en-AU" w:bidi="en-US"/>
              </w:rPr>
              <w:t>6.2</w:t>
            </w:r>
            <w:r>
              <w:rPr>
                <w:noProof/>
                <w:lang w:val="en-AU" w:eastAsia="en-AU"/>
              </w:rPr>
              <w:tab/>
            </w:r>
            <w:r w:rsidRPr="002C4D62">
              <w:rPr>
                <w:rStyle w:val="Hyperlink"/>
                <w:rFonts w:ascii="Calibri" w:hAnsi="Calibri"/>
                <w:noProof/>
                <w:lang w:val="en-AU" w:bidi="en-US"/>
              </w:rPr>
              <w:t>Documentation Management</w:t>
            </w:r>
            <w:r>
              <w:rPr>
                <w:noProof/>
                <w:webHidden/>
              </w:rPr>
              <w:tab/>
            </w:r>
            <w:r>
              <w:rPr>
                <w:noProof/>
                <w:webHidden/>
              </w:rPr>
              <w:fldChar w:fldCharType="begin"/>
            </w:r>
            <w:r>
              <w:rPr>
                <w:noProof/>
                <w:webHidden/>
              </w:rPr>
              <w:instrText xml:space="preserve"> PAGEREF _Toc46301375 \h </w:instrText>
            </w:r>
            <w:r>
              <w:rPr>
                <w:noProof/>
                <w:webHidden/>
              </w:rPr>
            </w:r>
            <w:r>
              <w:rPr>
                <w:noProof/>
                <w:webHidden/>
              </w:rPr>
              <w:fldChar w:fldCharType="separate"/>
            </w:r>
            <w:r>
              <w:rPr>
                <w:noProof/>
                <w:webHidden/>
              </w:rPr>
              <w:t>7</w:t>
            </w:r>
            <w:r>
              <w:rPr>
                <w:noProof/>
                <w:webHidden/>
              </w:rPr>
              <w:fldChar w:fldCharType="end"/>
            </w:r>
          </w:hyperlink>
        </w:p>
        <w:p w14:paraId="6F5BBBEC" w14:textId="383C7FA8" w:rsidR="0031688B" w:rsidRDefault="0031688B">
          <w:pPr>
            <w:pStyle w:val="TOC2"/>
            <w:rPr>
              <w:noProof/>
              <w:lang w:val="en-AU" w:eastAsia="en-AU"/>
            </w:rPr>
          </w:pPr>
          <w:hyperlink w:anchor="_Toc46301376" w:history="1">
            <w:r w:rsidRPr="002C4D62">
              <w:rPr>
                <w:rStyle w:val="Hyperlink"/>
                <w:rFonts w:ascii="Calibri" w:hAnsi="Calibri"/>
                <w:noProof/>
                <w:lang w:val="en-AU" w:bidi="en-US"/>
              </w:rPr>
              <w:t>6.3</w:t>
            </w:r>
            <w:r>
              <w:rPr>
                <w:noProof/>
                <w:lang w:val="en-AU" w:eastAsia="en-AU"/>
              </w:rPr>
              <w:tab/>
            </w:r>
            <w:r w:rsidRPr="002C4D62">
              <w:rPr>
                <w:rStyle w:val="Hyperlink"/>
                <w:rFonts w:ascii="Calibri" w:hAnsi="Calibri"/>
                <w:noProof/>
                <w:lang w:val="en-AU" w:bidi="en-US"/>
              </w:rPr>
              <w:t>Records Management</w:t>
            </w:r>
            <w:r>
              <w:rPr>
                <w:noProof/>
                <w:webHidden/>
              </w:rPr>
              <w:tab/>
            </w:r>
            <w:r>
              <w:rPr>
                <w:noProof/>
                <w:webHidden/>
              </w:rPr>
              <w:fldChar w:fldCharType="begin"/>
            </w:r>
            <w:r>
              <w:rPr>
                <w:noProof/>
                <w:webHidden/>
              </w:rPr>
              <w:instrText xml:space="preserve"> PAGEREF _Toc46301376 \h </w:instrText>
            </w:r>
            <w:r>
              <w:rPr>
                <w:noProof/>
                <w:webHidden/>
              </w:rPr>
            </w:r>
            <w:r>
              <w:rPr>
                <w:noProof/>
                <w:webHidden/>
              </w:rPr>
              <w:fldChar w:fldCharType="separate"/>
            </w:r>
            <w:r>
              <w:rPr>
                <w:noProof/>
                <w:webHidden/>
              </w:rPr>
              <w:t>7</w:t>
            </w:r>
            <w:r>
              <w:rPr>
                <w:noProof/>
                <w:webHidden/>
              </w:rPr>
              <w:fldChar w:fldCharType="end"/>
            </w:r>
          </w:hyperlink>
        </w:p>
        <w:p w14:paraId="2D454DC3" w14:textId="3EE97EB6" w:rsidR="0031688B" w:rsidRDefault="0031688B">
          <w:pPr>
            <w:pStyle w:val="TOC2"/>
            <w:rPr>
              <w:noProof/>
              <w:lang w:val="en-AU" w:eastAsia="en-AU"/>
            </w:rPr>
          </w:pPr>
          <w:hyperlink w:anchor="_Toc46301377" w:history="1">
            <w:r w:rsidRPr="002C4D62">
              <w:rPr>
                <w:rStyle w:val="Hyperlink"/>
                <w:rFonts w:ascii="Calibri" w:hAnsi="Calibri"/>
                <w:noProof/>
                <w:lang w:val="en-AU" w:bidi="en-US"/>
              </w:rPr>
              <w:t>6.4</w:t>
            </w:r>
            <w:r>
              <w:rPr>
                <w:noProof/>
                <w:lang w:val="en-AU" w:eastAsia="en-AU"/>
              </w:rPr>
              <w:tab/>
            </w:r>
            <w:r w:rsidRPr="002C4D62">
              <w:rPr>
                <w:rStyle w:val="Hyperlink"/>
                <w:rFonts w:ascii="Calibri" w:hAnsi="Calibri"/>
                <w:noProof/>
                <w:lang w:val="en-AU" w:bidi="en-US"/>
              </w:rPr>
              <w:t>Data</w:t>
            </w:r>
            <w:r w:rsidRPr="002C4D62">
              <w:rPr>
                <w:rStyle w:val="Hyperlink"/>
                <w:rFonts w:ascii="Calibri" w:hAnsi="Calibri"/>
                <w:noProof/>
                <w:lang w:bidi="en-US"/>
              </w:rPr>
              <w:t xml:space="preserve"> Management</w:t>
            </w:r>
            <w:r>
              <w:rPr>
                <w:noProof/>
                <w:webHidden/>
              </w:rPr>
              <w:tab/>
            </w:r>
            <w:r>
              <w:rPr>
                <w:noProof/>
                <w:webHidden/>
              </w:rPr>
              <w:fldChar w:fldCharType="begin"/>
            </w:r>
            <w:r>
              <w:rPr>
                <w:noProof/>
                <w:webHidden/>
              </w:rPr>
              <w:instrText xml:space="preserve"> PAGEREF _Toc46301377 \h </w:instrText>
            </w:r>
            <w:r>
              <w:rPr>
                <w:noProof/>
                <w:webHidden/>
              </w:rPr>
            </w:r>
            <w:r>
              <w:rPr>
                <w:noProof/>
                <w:webHidden/>
              </w:rPr>
              <w:fldChar w:fldCharType="separate"/>
            </w:r>
            <w:r>
              <w:rPr>
                <w:noProof/>
                <w:webHidden/>
              </w:rPr>
              <w:t>7</w:t>
            </w:r>
            <w:r>
              <w:rPr>
                <w:noProof/>
                <w:webHidden/>
              </w:rPr>
              <w:fldChar w:fldCharType="end"/>
            </w:r>
          </w:hyperlink>
        </w:p>
        <w:p w14:paraId="56C50396" w14:textId="2C1F89C9" w:rsidR="0031688B" w:rsidRDefault="0031688B">
          <w:pPr>
            <w:pStyle w:val="TOC2"/>
            <w:rPr>
              <w:noProof/>
              <w:lang w:val="en-AU" w:eastAsia="en-AU"/>
            </w:rPr>
          </w:pPr>
          <w:hyperlink w:anchor="_Toc46301378" w:history="1">
            <w:r w:rsidRPr="002C4D62">
              <w:rPr>
                <w:rStyle w:val="Hyperlink"/>
                <w:rFonts w:ascii="Calibri" w:hAnsi="Calibri"/>
                <w:noProof/>
                <w:lang w:bidi="en-US"/>
              </w:rPr>
              <w:t>6.5</w:t>
            </w:r>
            <w:r>
              <w:rPr>
                <w:noProof/>
                <w:lang w:val="en-AU" w:eastAsia="en-AU"/>
              </w:rPr>
              <w:tab/>
            </w:r>
            <w:r w:rsidRPr="002C4D62">
              <w:rPr>
                <w:rStyle w:val="Hyperlink"/>
                <w:rFonts w:ascii="Calibri" w:hAnsi="Calibri"/>
                <w:noProof/>
                <w:lang w:val="en-AU" w:bidi="en-US"/>
              </w:rPr>
              <w:t>Quality</w:t>
            </w:r>
            <w:r w:rsidRPr="002C4D62">
              <w:rPr>
                <w:rStyle w:val="Hyperlink"/>
                <w:rFonts w:ascii="Calibri" w:hAnsi="Calibri"/>
                <w:noProof/>
                <w:lang w:bidi="en-US"/>
              </w:rPr>
              <w:t xml:space="preserve"> Planning</w:t>
            </w:r>
            <w:r>
              <w:rPr>
                <w:noProof/>
                <w:webHidden/>
              </w:rPr>
              <w:tab/>
            </w:r>
            <w:r>
              <w:rPr>
                <w:noProof/>
                <w:webHidden/>
              </w:rPr>
              <w:fldChar w:fldCharType="begin"/>
            </w:r>
            <w:r>
              <w:rPr>
                <w:noProof/>
                <w:webHidden/>
              </w:rPr>
              <w:instrText xml:space="preserve"> PAGEREF _Toc46301378 \h </w:instrText>
            </w:r>
            <w:r>
              <w:rPr>
                <w:noProof/>
                <w:webHidden/>
              </w:rPr>
            </w:r>
            <w:r>
              <w:rPr>
                <w:noProof/>
                <w:webHidden/>
              </w:rPr>
              <w:fldChar w:fldCharType="separate"/>
            </w:r>
            <w:r>
              <w:rPr>
                <w:noProof/>
                <w:webHidden/>
              </w:rPr>
              <w:t>7</w:t>
            </w:r>
            <w:r>
              <w:rPr>
                <w:noProof/>
                <w:webHidden/>
              </w:rPr>
              <w:fldChar w:fldCharType="end"/>
            </w:r>
          </w:hyperlink>
        </w:p>
        <w:p w14:paraId="5F2771D9" w14:textId="6A8B8E89" w:rsidR="0031688B" w:rsidRDefault="0031688B">
          <w:pPr>
            <w:pStyle w:val="TOC1"/>
            <w:rPr>
              <w:b w:val="0"/>
              <w:sz w:val="22"/>
              <w:lang w:eastAsia="en-AU" w:bidi="ar-SA"/>
            </w:rPr>
          </w:pPr>
          <w:hyperlink w:anchor="_Toc46301379" w:history="1">
            <w:r w:rsidRPr="002C4D62">
              <w:rPr>
                <w:rStyle w:val="Hyperlink"/>
                <w:rFonts w:ascii="Calibri" w:hAnsi="Calibri" w:cs="Arial"/>
              </w:rPr>
              <w:t>7.0</w:t>
            </w:r>
            <w:r>
              <w:rPr>
                <w:b w:val="0"/>
                <w:sz w:val="22"/>
                <w:lang w:eastAsia="en-AU" w:bidi="ar-SA"/>
              </w:rPr>
              <w:tab/>
            </w:r>
            <w:r w:rsidRPr="002C4D62">
              <w:rPr>
                <w:rStyle w:val="Hyperlink"/>
                <w:rFonts w:ascii="Calibri" w:hAnsi="Calibri" w:cs="Arial"/>
              </w:rPr>
              <w:t>COMMUNICATION AND CONSULTATION</w:t>
            </w:r>
            <w:r>
              <w:rPr>
                <w:webHidden/>
              </w:rPr>
              <w:tab/>
            </w:r>
            <w:r>
              <w:rPr>
                <w:webHidden/>
              </w:rPr>
              <w:fldChar w:fldCharType="begin"/>
            </w:r>
            <w:r>
              <w:rPr>
                <w:webHidden/>
              </w:rPr>
              <w:instrText xml:space="preserve"> PAGEREF _Toc46301379 \h </w:instrText>
            </w:r>
            <w:r>
              <w:rPr>
                <w:webHidden/>
              </w:rPr>
            </w:r>
            <w:r>
              <w:rPr>
                <w:webHidden/>
              </w:rPr>
              <w:fldChar w:fldCharType="separate"/>
            </w:r>
            <w:r>
              <w:rPr>
                <w:webHidden/>
              </w:rPr>
              <w:t>8</w:t>
            </w:r>
            <w:r>
              <w:rPr>
                <w:webHidden/>
              </w:rPr>
              <w:fldChar w:fldCharType="end"/>
            </w:r>
          </w:hyperlink>
        </w:p>
        <w:p w14:paraId="0747824E" w14:textId="2B2CB76F" w:rsidR="0031688B" w:rsidRDefault="0031688B">
          <w:pPr>
            <w:pStyle w:val="TOC2"/>
            <w:rPr>
              <w:noProof/>
              <w:lang w:val="en-AU" w:eastAsia="en-AU"/>
            </w:rPr>
          </w:pPr>
          <w:hyperlink w:anchor="_Toc46301381" w:history="1">
            <w:r w:rsidRPr="002C4D62">
              <w:rPr>
                <w:rStyle w:val="Hyperlink"/>
                <w:rFonts w:ascii="Calibri" w:hAnsi="Calibri"/>
                <w:noProof/>
                <w:lang w:val="en-AU" w:bidi="en-US"/>
              </w:rPr>
              <w:t>7.1</w:t>
            </w:r>
            <w:r>
              <w:rPr>
                <w:noProof/>
                <w:lang w:val="en-AU" w:eastAsia="en-AU"/>
              </w:rPr>
              <w:tab/>
            </w:r>
            <w:r w:rsidRPr="002C4D62">
              <w:rPr>
                <w:rStyle w:val="Hyperlink"/>
                <w:rFonts w:ascii="Calibri" w:hAnsi="Calibri"/>
                <w:noProof/>
                <w:lang w:val="en-AU" w:bidi="en-US"/>
              </w:rPr>
              <w:t>Means of Communication and Consultation</w:t>
            </w:r>
            <w:r>
              <w:rPr>
                <w:noProof/>
                <w:webHidden/>
              </w:rPr>
              <w:tab/>
            </w:r>
            <w:r>
              <w:rPr>
                <w:noProof/>
                <w:webHidden/>
              </w:rPr>
              <w:fldChar w:fldCharType="begin"/>
            </w:r>
            <w:r>
              <w:rPr>
                <w:noProof/>
                <w:webHidden/>
              </w:rPr>
              <w:instrText xml:space="preserve"> PAGEREF _Toc46301381 \h </w:instrText>
            </w:r>
            <w:r>
              <w:rPr>
                <w:noProof/>
                <w:webHidden/>
              </w:rPr>
            </w:r>
            <w:r>
              <w:rPr>
                <w:noProof/>
                <w:webHidden/>
              </w:rPr>
              <w:fldChar w:fldCharType="separate"/>
            </w:r>
            <w:r>
              <w:rPr>
                <w:noProof/>
                <w:webHidden/>
              </w:rPr>
              <w:t>8</w:t>
            </w:r>
            <w:r>
              <w:rPr>
                <w:noProof/>
                <w:webHidden/>
              </w:rPr>
              <w:fldChar w:fldCharType="end"/>
            </w:r>
          </w:hyperlink>
        </w:p>
        <w:p w14:paraId="5D5E9019" w14:textId="51939871" w:rsidR="0031688B" w:rsidRDefault="0031688B">
          <w:pPr>
            <w:pStyle w:val="TOC2"/>
            <w:rPr>
              <w:noProof/>
              <w:lang w:val="en-AU" w:eastAsia="en-AU"/>
            </w:rPr>
          </w:pPr>
          <w:hyperlink w:anchor="_Toc46301382" w:history="1">
            <w:r w:rsidRPr="002C4D62">
              <w:rPr>
                <w:rStyle w:val="Hyperlink"/>
                <w:rFonts w:ascii="Calibri" w:hAnsi="Calibri"/>
                <w:noProof/>
                <w:lang w:val="en-AU" w:bidi="en-US"/>
              </w:rPr>
              <w:t>7.2</w:t>
            </w:r>
            <w:r>
              <w:rPr>
                <w:noProof/>
                <w:lang w:val="en-AU" w:eastAsia="en-AU"/>
              </w:rPr>
              <w:tab/>
            </w:r>
            <w:r w:rsidRPr="002C4D62">
              <w:rPr>
                <w:rStyle w:val="Hyperlink"/>
                <w:rFonts w:ascii="Calibri" w:hAnsi="Calibri"/>
                <w:noProof/>
                <w:lang w:val="en-AU" w:bidi="en-US"/>
              </w:rPr>
              <w:t xml:space="preserve">Exchange of Quality information with </w:t>
            </w:r>
            <w:r w:rsidRPr="002C4D62">
              <w:rPr>
                <w:rStyle w:val="Hyperlink"/>
                <w:rFonts w:ascii="Calibri" w:hAnsi="Calibri"/>
                <w:noProof/>
                <w:lang w:bidi="en-US"/>
              </w:rPr>
              <w:t xml:space="preserve">Apollo Builders </w:t>
            </w:r>
            <w:r w:rsidRPr="002C4D62">
              <w:rPr>
                <w:rStyle w:val="Hyperlink"/>
                <w:rFonts w:ascii="Calibri" w:hAnsi="Calibri"/>
                <w:noProof/>
                <w:lang w:val="en-AU" w:bidi="en-US"/>
              </w:rPr>
              <w:t>will be via:</w:t>
            </w:r>
            <w:r>
              <w:rPr>
                <w:noProof/>
                <w:webHidden/>
              </w:rPr>
              <w:tab/>
            </w:r>
            <w:r>
              <w:rPr>
                <w:noProof/>
                <w:webHidden/>
              </w:rPr>
              <w:fldChar w:fldCharType="begin"/>
            </w:r>
            <w:r>
              <w:rPr>
                <w:noProof/>
                <w:webHidden/>
              </w:rPr>
              <w:instrText xml:space="preserve"> PAGEREF _Toc46301382 \h </w:instrText>
            </w:r>
            <w:r>
              <w:rPr>
                <w:noProof/>
                <w:webHidden/>
              </w:rPr>
            </w:r>
            <w:r>
              <w:rPr>
                <w:noProof/>
                <w:webHidden/>
              </w:rPr>
              <w:fldChar w:fldCharType="separate"/>
            </w:r>
            <w:r>
              <w:rPr>
                <w:noProof/>
                <w:webHidden/>
              </w:rPr>
              <w:t>8</w:t>
            </w:r>
            <w:r>
              <w:rPr>
                <w:noProof/>
                <w:webHidden/>
              </w:rPr>
              <w:fldChar w:fldCharType="end"/>
            </w:r>
          </w:hyperlink>
        </w:p>
        <w:p w14:paraId="0FCAFDE7" w14:textId="718CD8C8" w:rsidR="0031688B" w:rsidRDefault="0031688B">
          <w:pPr>
            <w:pStyle w:val="TOC2"/>
            <w:rPr>
              <w:noProof/>
              <w:lang w:val="en-AU" w:eastAsia="en-AU"/>
            </w:rPr>
          </w:pPr>
          <w:hyperlink w:anchor="_Toc46301383" w:history="1">
            <w:r w:rsidRPr="002C4D62">
              <w:rPr>
                <w:rStyle w:val="Hyperlink"/>
                <w:rFonts w:ascii="Calibri" w:hAnsi="Calibri"/>
                <w:noProof/>
                <w:lang w:val="en-AU" w:bidi="en-US"/>
              </w:rPr>
              <w:t>7.3</w:t>
            </w:r>
            <w:r>
              <w:rPr>
                <w:noProof/>
                <w:lang w:val="en-AU" w:eastAsia="en-AU"/>
              </w:rPr>
              <w:tab/>
            </w:r>
            <w:r w:rsidRPr="002C4D62">
              <w:rPr>
                <w:rStyle w:val="Hyperlink"/>
                <w:rFonts w:ascii="Calibri" w:hAnsi="Calibri"/>
                <w:noProof/>
                <w:lang w:val="en-AU" w:bidi="en-US"/>
              </w:rPr>
              <w:t>Customer Relationships (including complaints)</w:t>
            </w:r>
            <w:r>
              <w:rPr>
                <w:noProof/>
                <w:webHidden/>
              </w:rPr>
              <w:tab/>
            </w:r>
            <w:r>
              <w:rPr>
                <w:noProof/>
                <w:webHidden/>
              </w:rPr>
              <w:fldChar w:fldCharType="begin"/>
            </w:r>
            <w:r>
              <w:rPr>
                <w:noProof/>
                <w:webHidden/>
              </w:rPr>
              <w:instrText xml:space="preserve"> PAGEREF _Toc46301383 \h </w:instrText>
            </w:r>
            <w:r>
              <w:rPr>
                <w:noProof/>
                <w:webHidden/>
              </w:rPr>
            </w:r>
            <w:r>
              <w:rPr>
                <w:noProof/>
                <w:webHidden/>
              </w:rPr>
              <w:fldChar w:fldCharType="separate"/>
            </w:r>
            <w:r>
              <w:rPr>
                <w:noProof/>
                <w:webHidden/>
              </w:rPr>
              <w:t>8</w:t>
            </w:r>
            <w:r>
              <w:rPr>
                <w:noProof/>
                <w:webHidden/>
              </w:rPr>
              <w:fldChar w:fldCharType="end"/>
            </w:r>
          </w:hyperlink>
        </w:p>
        <w:p w14:paraId="797B5331" w14:textId="2F49930B" w:rsidR="0031688B" w:rsidRDefault="0031688B">
          <w:pPr>
            <w:pStyle w:val="TOC1"/>
            <w:rPr>
              <w:b w:val="0"/>
              <w:sz w:val="22"/>
              <w:lang w:eastAsia="en-AU" w:bidi="ar-SA"/>
            </w:rPr>
          </w:pPr>
          <w:hyperlink w:anchor="_Toc46301384" w:history="1">
            <w:r w:rsidRPr="002C4D62">
              <w:rPr>
                <w:rStyle w:val="Hyperlink"/>
                <w:rFonts w:ascii="Calibri" w:hAnsi="Calibri" w:cs="Arial"/>
              </w:rPr>
              <w:t>8.0</w:t>
            </w:r>
            <w:r>
              <w:rPr>
                <w:b w:val="0"/>
                <w:sz w:val="22"/>
                <w:lang w:eastAsia="en-AU" w:bidi="ar-SA"/>
              </w:rPr>
              <w:tab/>
            </w:r>
            <w:r w:rsidRPr="002C4D62">
              <w:rPr>
                <w:rStyle w:val="Hyperlink"/>
                <w:rFonts w:ascii="Calibri" w:hAnsi="Calibri" w:cs="Arial"/>
              </w:rPr>
              <w:t>PROVISION OF RESOURCES</w:t>
            </w:r>
            <w:r>
              <w:rPr>
                <w:webHidden/>
              </w:rPr>
              <w:tab/>
            </w:r>
            <w:r>
              <w:rPr>
                <w:webHidden/>
              </w:rPr>
              <w:fldChar w:fldCharType="begin"/>
            </w:r>
            <w:r>
              <w:rPr>
                <w:webHidden/>
              </w:rPr>
              <w:instrText xml:space="preserve"> PAGEREF _Toc46301384 \h </w:instrText>
            </w:r>
            <w:r>
              <w:rPr>
                <w:webHidden/>
              </w:rPr>
            </w:r>
            <w:r>
              <w:rPr>
                <w:webHidden/>
              </w:rPr>
              <w:fldChar w:fldCharType="separate"/>
            </w:r>
            <w:r>
              <w:rPr>
                <w:webHidden/>
              </w:rPr>
              <w:t>8</w:t>
            </w:r>
            <w:r>
              <w:rPr>
                <w:webHidden/>
              </w:rPr>
              <w:fldChar w:fldCharType="end"/>
            </w:r>
          </w:hyperlink>
        </w:p>
        <w:p w14:paraId="0B337B8F" w14:textId="4CCC9420" w:rsidR="0031688B" w:rsidRDefault="0031688B">
          <w:pPr>
            <w:pStyle w:val="TOC2"/>
            <w:rPr>
              <w:noProof/>
              <w:lang w:val="en-AU" w:eastAsia="en-AU"/>
            </w:rPr>
          </w:pPr>
          <w:hyperlink w:anchor="_Toc46301386" w:history="1">
            <w:r w:rsidRPr="002C4D62">
              <w:rPr>
                <w:rStyle w:val="Hyperlink"/>
                <w:rFonts w:ascii="Calibri" w:hAnsi="Calibri"/>
                <w:noProof/>
                <w:lang w:val="en-AU" w:bidi="en-US"/>
              </w:rPr>
              <w:t>8.1</w:t>
            </w:r>
            <w:r>
              <w:rPr>
                <w:noProof/>
                <w:lang w:val="en-AU" w:eastAsia="en-AU"/>
              </w:rPr>
              <w:tab/>
            </w:r>
            <w:r w:rsidRPr="002C4D62">
              <w:rPr>
                <w:rStyle w:val="Hyperlink"/>
                <w:rFonts w:ascii="Calibri" w:hAnsi="Calibri"/>
                <w:noProof/>
                <w:lang w:val="en-AU" w:bidi="en-US"/>
              </w:rPr>
              <w:t>Human Resources</w:t>
            </w:r>
            <w:r>
              <w:rPr>
                <w:noProof/>
                <w:webHidden/>
              </w:rPr>
              <w:tab/>
            </w:r>
            <w:r>
              <w:rPr>
                <w:noProof/>
                <w:webHidden/>
              </w:rPr>
              <w:fldChar w:fldCharType="begin"/>
            </w:r>
            <w:r>
              <w:rPr>
                <w:noProof/>
                <w:webHidden/>
              </w:rPr>
              <w:instrText xml:space="preserve"> PAGEREF _Toc46301386 \h </w:instrText>
            </w:r>
            <w:r>
              <w:rPr>
                <w:noProof/>
                <w:webHidden/>
              </w:rPr>
            </w:r>
            <w:r>
              <w:rPr>
                <w:noProof/>
                <w:webHidden/>
              </w:rPr>
              <w:fldChar w:fldCharType="separate"/>
            </w:r>
            <w:r>
              <w:rPr>
                <w:noProof/>
                <w:webHidden/>
              </w:rPr>
              <w:t>8</w:t>
            </w:r>
            <w:r>
              <w:rPr>
                <w:noProof/>
                <w:webHidden/>
              </w:rPr>
              <w:fldChar w:fldCharType="end"/>
            </w:r>
          </w:hyperlink>
        </w:p>
        <w:p w14:paraId="5117E10F" w14:textId="7D995A0D" w:rsidR="0031688B" w:rsidRDefault="0031688B">
          <w:pPr>
            <w:pStyle w:val="TOC2"/>
            <w:rPr>
              <w:noProof/>
              <w:lang w:val="en-AU" w:eastAsia="en-AU"/>
            </w:rPr>
          </w:pPr>
          <w:hyperlink w:anchor="_Toc46301387" w:history="1">
            <w:r w:rsidRPr="002C4D62">
              <w:rPr>
                <w:rStyle w:val="Hyperlink"/>
                <w:rFonts w:ascii="Calibri" w:hAnsi="Calibri"/>
                <w:noProof/>
                <w:lang w:val="en-AU" w:bidi="en-US"/>
              </w:rPr>
              <w:t>8.2</w:t>
            </w:r>
            <w:r>
              <w:rPr>
                <w:noProof/>
                <w:lang w:val="en-AU" w:eastAsia="en-AU"/>
              </w:rPr>
              <w:tab/>
            </w:r>
            <w:r w:rsidRPr="002C4D62">
              <w:rPr>
                <w:rStyle w:val="Hyperlink"/>
                <w:rFonts w:ascii="Calibri" w:hAnsi="Calibri"/>
                <w:noProof/>
                <w:lang w:val="en-AU" w:bidi="en-US"/>
              </w:rPr>
              <w:t>Training and Competency</w:t>
            </w:r>
            <w:r>
              <w:rPr>
                <w:noProof/>
                <w:webHidden/>
              </w:rPr>
              <w:tab/>
            </w:r>
            <w:r>
              <w:rPr>
                <w:noProof/>
                <w:webHidden/>
              </w:rPr>
              <w:fldChar w:fldCharType="begin"/>
            </w:r>
            <w:r>
              <w:rPr>
                <w:noProof/>
                <w:webHidden/>
              </w:rPr>
              <w:instrText xml:space="preserve"> PAGEREF _Toc46301387 \h </w:instrText>
            </w:r>
            <w:r>
              <w:rPr>
                <w:noProof/>
                <w:webHidden/>
              </w:rPr>
            </w:r>
            <w:r>
              <w:rPr>
                <w:noProof/>
                <w:webHidden/>
              </w:rPr>
              <w:fldChar w:fldCharType="separate"/>
            </w:r>
            <w:r>
              <w:rPr>
                <w:noProof/>
                <w:webHidden/>
              </w:rPr>
              <w:t>8</w:t>
            </w:r>
            <w:r>
              <w:rPr>
                <w:noProof/>
                <w:webHidden/>
              </w:rPr>
              <w:fldChar w:fldCharType="end"/>
            </w:r>
          </w:hyperlink>
        </w:p>
        <w:p w14:paraId="1C21DA90" w14:textId="5167826E" w:rsidR="0031688B" w:rsidRDefault="0031688B">
          <w:pPr>
            <w:pStyle w:val="TOC2"/>
            <w:rPr>
              <w:noProof/>
              <w:lang w:val="en-AU" w:eastAsia="en-AU"/>
            </w:rPr>
          </w:pPr>
          <w:hyperlink w:anchor="_Toc46301388" w:history="1">
            <w:r w:rsidRPr="002C4D62">
              <w:rPr>
                <w:rStyle w:val="Hyperlink"/>
                <w:rFonts w:ascii="Calibri" w:hAnsi="Calibri"/>
                <w:noProof/>
                <w:lang w:val="en-AU" w:bidi="en-US"/>
              </w:rPr>
              <w:t>8.3</w:t>
            </w:r>
            <w:r>
              <w:rPr>
                <w:noProof/>
                <w:lang w:val="en-AU" w:eastAsia="en-AU"/>
              </w:rPr>
              <w:tab/>
            </w:r>
            <w:r w:rsidRPr="002C4D62">
              <w:rPr>
                <w:rStyle w:val="Hyperlink"/>
                <w:rFonts w:ascii="Calibri" w:hAnsi="Calibri"/>
                <w:noProof/>
                <w:lang w:val="en-AU" w:bidi="en-US"/>
              </w:rPr>
              <w:t>Provision of Resources</w:t>
            </w:r>
            <w:r>
              <w:rPr>
                <w:noProof/>
                <w:webHidden/>
              </w:rPr>
              <w:tab/>
            </w:r>
            <w:r>
              <w:rPr>
                <w:noProof/>
                <w:webHidden/>
              </w:rPr>
              <w:fldChar w:fldCharType="begin"/>
            </w:r>
            <w:r>
              <w:rPr>
                <w:noProof/>
                <w:webHidden/>
              </w:rPr>
              <w:instrText xml:space="preserve"> PAGEREF _Toc46301388 \h </w:instrText>
            </w:r>
            <w:r>
              <w:rPr>
                <w:noProof/>
                <w:webHidden/>
              </w:rPr>
            </w:r>
            <w:r>
              <w:rPr>
                <w:noProof/>
                <w:webHidden/>
              </w:rPr>
              <w:fldChar w:fldCharType="separate"/>
            </w:r>
            <w:r>
              <w:rPr>
                <w:noProof/>
                <w:webHidden/>
              </w:rPr>
              <w:t>9</w:t>
            </w:r>
            <w:r>
              <w:rPr>
                <w:noProof/>
                <w:webHidden/>
              </w:rPr>
              <w:fldChar w:fldCharType="end"/>
            </w:r>
          </w:hyperlink>
        </w:p>
        <w:p w14:paraId="59CA7F2F" w14:textId="2E7DCBD8" w:rsidR="0031688B" w:rsidRDefault="0031688B">
          <w:pPr>
            <w:pStyle w:val="TOC1"/>
            <w:rPr>
              <w:b w:val="0"/>
              <w:sz w:val="22"/>
              <w:lang w:eastAsia="en-AU" w:bidi="ar-SA"/>
            </w:rPr>
          </w:pPr>
          <w:hyperlink w:anchor="_Toc46301389" w:history="1">
            <w:r w:rsidRPr="002C4D62">
              <w:rPr>
                <w:rStyle w:val="Hyperlink"/>
                <w:rFonts w:ascii="Calibri" w:hAnsi="Calibri" w:cs="Arial"/>
              </w:rPr>
              <w:t>9.0</w:t>
            </w:r>
            <w:r>
              <w:rPr>
                <w:b w:val="0"/>
                <w:sz w:val="22"/>
                <w:lang w:eastAsia="en-AU" w:bidi="ar-SA"/>
              </w:rPr>
              <w:tab/>
            </w:r>
            <w:r w:rsidRPr="002C4D62">
              <w:rPr>
                <w:rStyle w:val="Hyperlink"/>
                <w:rFonts w:ascii="Calibri" w:hAnsi="Calibri" w:cs="Arial"/>
              </w:rPr>
              <w:t>SERVICE PROVIDERS</w:t>
            </w:r>
            <w:r>
              <w:rPr>
                <w:webHidden/>
              </w:rPr>
              <w:tab/>
            </w:r>
            <w:r>
              <w:rPr>
                <w:webHidden/>
              </w:rPr>
              <w:fldChar w:fldCharType="begin"/>
            </w:r>
            <w:r>
              <w:rPr>
                <w:webHidden/>
              </w:rPr>
              <w:instrText xml:space="preserve"> PAGEREF _Toc46301389 \h </w:instrText>
            </w:r>
            <w:r>
              <w:rPr>
                <w:webHidden/>
              </w:rPr>
            </w:r>
            <w:r>
              <w:rPr>
                <w:webHidden/>
              </w:rPr>
              <w:fldChar w:fldCharType="separate"/>
            </w:r>
            <w:r>
              <w:rPr>
                <w:webHidden/>
              </w:rPr>
              <w:t>9</w:t>
            </w:r>
            <w:r>
              <w:rPr>
                <w:webHidden/>
              </w:rPr>
              <w:fldChar w:fldCharType="end"/>
            </w:r>
          </w:hyperlink>
        </w:p>
        <w:p w14:paraId="487E02BE" w14:textId="3B721128" w:rsidR="0031688B" w:rsidRDefault="0031688B">
          <w:pPr>
            <w:pStyle w:val="TOC2"/>
            <w:rPr>
              <w:noProof/>
              <w:lang w:val="en-AU" w:eastAsia="en-AU"/>
            </w:rPr>
          </w:pPr>
          <w:hyperlink w:anchor="_Toc46301391" w:history="1">
            <w:r w:rsidRPr="002C4D62">
              <w:rPr>
                <w:rStyle w:val="Hyperlink"/>
                <w:rFonts w:ascii="Calibri" w:hAnsi="Calibri"/>
                <w:noProof/>
                <w:lang w:bidi="en-US"/>
              </w:rPr>
              <w:t>9.1</w:t>
            </w:r>
            <w:r>
              <w:rPr>
                <w:noProof/>
                <w:lang w:val="en-AU" w:eastAsia="en-AU"/>
              </w:rPr>
              <w:tab/>
            </w:r>
            <w:r w:rsidRPr="002C4D62">
              <w:rPr>
                <w:rStyle w:val="Hyperlink"/>
                <w:rFonts w:ascii="Calibri" w:hAnsi="Calibri"/>
                <w:noProof/>
                <w:lang w:val="en-AU" w:bidi="en-US"/>
              </w:rPr>
              <w:t>Subcontractor</w:t>
            </w:r>
            <w:r w:rsidRPr="002C4D62">
              <w:rPr>
                <w:rStyle w:val="Hyperlink"/>
                <w:rFonts w:ascii="Calibri" w:hAnsi="Calibri"/>
                <w:noProof/>
                <w:lang w:bidi="en-US"/>
              </w:rPr>
              <w:t xml:space="preserve"> Selection</w:t>
            </w:r>
            <w:r>
              <w:rPr>
                <w:noProof/>
                <w:webHidden/>
              </w:rPr>
              <w:tab/>
            </w:r>
            <w:r>
              <w:rPr>
                <w:noProof/>
                <w:webHidden/>
              </w:rPr>
              <w:fldChar w:fldCharType="begin"/>
            </w:r>
            <w:r>
              <w:rPr>
                <w:noProof/>
                <w:webHidden/>
              </w:rPr>
              <w:instrText xml:space="preserve"> PAGEREF _Toc46301391 \h </w:instrText>
            </w:r>
            <w:r>
              <w:rPr>
                <w:noProof/>
                <w:webHidden/>
              </w:rPr>
            </w:r>
            <w:r>
              <w:rPr>
                <w:noProof/>
                <w:webHidden/>
              </w:rPr>
              <w:fldChar w:fldCharType="separate"/>
            </w:r>
            <w:r>
              <w:rPr>
                <w:noProof/>
                <w:webHidden/>
              </w:rPr>
              <w:t>9</w:t>
            </w:r>
            <w:r>
              <w:rPr>
                <w:noProof/>
                <w:webHidden/>
              </w:rPr>
              <w:fldChar w:fldCharType="end"/>
            </w:r>
          </w:hyperlink>
        </w:p>
        <w:p w14:paraId="253C169B" w14:textId="0B81B52B" w:rsidR="0031688B" w:rsidRDefault="0031688B">
          <w:pPr>
            <w:pStyle w:val="TOC2"/>
            <w:rPr>
              <w:noProof/>
              <w:lang w:val="en-AU" w:eastAsia="en-AU"/>
            </w:rPr>
          </w:pPr>
          <w:hyperlink w:anchor="_Toc46301392" w:history="1">
            <w:r w:rsidRPr="002C4D62">
              <w:rPr>
                <w:rStyle w:val="Hyperlink"/>
                <w:rFonts w:ascii="Calibri" w:hAnsi="Calibri"/>
                <w:noProof/>
                <w:lang w:bidi="en-US"/>
              </w:rPr>
              <w:t>9.2</w:t>
            </w:r>
            <w:r>
              <w:rPr>
                <w:noProof/>
                <w:lang w:val="en-AU" w:eastAsia="en-AU"/>
              </w:rPr>
              <w:tab/>
            </w:r>
            <w:r w:rsidRPr="002C4D62">
              <w:rPr>
                <w:rStyle w:val="Hyperlink"/>
                <w:rFonts w:ascii="Calibri" w:hAnsi="Calibri"/>
                <w:noProof/>
                <w:lang w:bidi="en-US"/>
              </w:rPr>
              <w:t>Minimum requirements for Subcontractors</w:t>
            </w:r>
            <w:r>
              <w:rPr>
                <w:noProof/>
                <w:webHidden/>
              </w:rPr>
              <w:tab/>
            </w:r>
            <w:r>
              <w:rPr>
                <w:noProof/>
                <w:webHidden/>
              </w:rPr>
              <w:fldChar w:fldCharType="begin"/>
            </w:r>
            <w:r>
              <w:rPr>
                <w:noProof/>
                <w:webHidden/>
              </w:rPr>
              <w:instrText xml:space="preserve"> PAGEREF _Toc46301392 \h </w:instrText>
            </w:r>
            <w:r>
              <w:rPr>
                <w:noProof/>
                <w:webHidden/>
              </w:rPr>
            </w:r>
            <w:r>
              <w:rPr>
                <w:noProof/>
                <w:webHidden/>
              </w:rPr>
              <w:fldChar w:fldCharType="separate"/>
            </w:r>
            <w:r>
              <w:rPr>
                <w:noProof/>
                <w:webHidden/>
              </w:rPr>
              <w:t>9</w:t>
            </w:r>
            <w:r>
              <w:rPr>
                <w:noProof/>
                <w:webHidden/>
              </w:rPr>
              <w:fldChar w:fldCharType="end"/>
            </w:r>
          </w:hyperlink>
        </w:p>
        <w:p w14:paraId="0D3BFB26" w14:textId="0AA90BBD" w:rsidR="0031688B" w:rsidRDefault="0031688B">
          <w:pPr>
            <w:pStyle w:val="TOC2"/>
            <w:rPr>
              <w:noProof/>
              <w:lang w:val="en-AU" w:eastAsia="en-AU"/>
            </w:rPr>
          </w:pPr>
          <w:hyperlink w:anchor="_Toc46301393" w:history="1">
            <w:r w:rsidRPr="002C4D62">
              <w:rPr>
                <w:rStyle w:val="Hyperlink"/>
                <w:rFonts w:ascii="Calibri" w:hAnsi="Calibri"/>
                <w:noProof/>
                <w:lang w:bidi="en-US"/>
              </w:rPr>
              <w:t>9.3</w:t>
            </w:r>
            <w:r>
              <w:rPr>
                <w:noProof/>
                <w:lang w:val="en-AU" w:eastAsia="en-AU"/>
              </w:rPr>
              <w:tab/>
            </w:r>
            <w:r w:rsidRPr="002C4D62">
              <w:rPr>
                <w:rStyle w:val="Hyperlink"/>
                <w:rFonts w:ascii="Calibri" w:hAnsi="Calibri"/>
                <w:noProof/>
                <w:lang w:bidi="en-US"/>
              </w:rPr>
              <w:t>Subcontractor Monitoring</w:t>
            </w:r>
            <w:r>
              <w:rPr>
                <w:noProof/>
                <w:webHidden/>
              </w:rPr>
              <w:tab/>
            </w:r>
            <w:r>
              <w:rPr>
                <w:noProof/>
                <w:webHidden/>
              </w:rPr>
              <w:fldChar w:fldCharType="begin"/>
            </w:r>
            <w:r>
              <w:rPr>
                <w:noProof/>
                <w:webHidden/>
              </w:rPr>
              <w:instrText xml:space="preserve"> PAGEREF _Toc46301393 \h </w:instrText>
            </w:r>
            <w:r>
              <w:rPr>
                <w:noProof/>
                <w:webHidden/>
              </w:rPr>
            </w:r>
            <w:r>
              <w:rPr>
                <w:noProof/>
                <w:webHidden/>
              </w:rPr>
              <w:fldChar w:fldCharType="separate"/>
            </w:r>
            <w:r>
              <w:rPr>
                <w:noProof/>
                <w:webHidden/>
              </w:rPr>
              <w:t>9</w:t>
            </w:r>
            <w:r>
              <w:rPr>
                <w:noProof/>
                <w:webHidden/>
              </w:rPr>
              <w:fldChar w:fldCharType="end"/>
            </w:r>
          </w:hyperlink>
        </w:p>
        <w:p w14:paraId="511E952E" w14:textId="2F99B24A" w:rsidR="0031688B" w:rsidRDefault="0031688B">
          <w:pPr>
            <w:pStyle w:val="TOC1"/>
            <w:rPr>
              <w:b w:val="0"/>
              <w:sz w:val="22"/>
              <w:lang w:eastAsia="en-AU" w:bidi="ar-SA"/>
            </w:rPr>
          </w:pPr>
          <w:hyperlink w:anchor="_Toc46301394" w:history="1">
            <w:r w:rsidRPr="002C4D62">
              <w:rPr>
                <w:rStyle w:val="Hyperlink"/>
                <w:rFonts w:ascii="Calibri" w:hAnsi="Calibri" w:cs="Arial"/>
              </w:rPr>
              <w:t>10.0</w:t>
            </w:r>
            <w:r>
              <w:rPr>
                <w:b w:val="0"/>
                <w:sz w:val="22"/>
                <w:lang w:eastAsia="en-AU" w:bidi="ar-SA"/>
              </w:rPr>
              <w:tab/>
            </w:r>
            <w:r w:rsidRPr="002C4D62">
              <w:rPr>
                <w:rStyle w:val="Hyperlink"/>
                <w:rFonts w:ascii="Calibri" w:hAnsi="Calibri" w:cs="Arial"/>
              </w:rPr>
              <w:t>PURCHASING AND PRODUCT HANDLING</w:t>
            </w:r>
            <w:r>
              <w:rPr>
                <w:webHidden/>
              </w:rPr>
              <w:tab/>
            </w:r>
            <w:r>
              <w:rPr>
                <w:webHidden/>
              </w:rPr>
              <w:fldChar w:fldCharType="begin"/>
            </w:r>
            <w:r>
              <w:rPr>
                <w:webHidden/>
              </w:rPr>
              <w:instrText xml:space="preserve"> PAGEREF _Toc46301394 \h </w:instrText>
            </w:r>
            <w:r>
              <w:rPr>
                <w:webHidden/>
              </w:rPr>
            </w:r>
            <w:r>
              <w:rPr>
                <w:webHidden/>
              </w:rPr>
              <w:fldChar w:fldCharType="separate"/>
            </w:r>
            <w:r>
              <w:rPr>
                <w:webHidden/>
              </w:rPr>
              <w:t>9</w:t>
            </w:r>
            <w:r>
              <w:rPr>
                <w:webHidden/>
              </w:rPr>
              <w:fldChar w:fldCharType="end"/>
            </w:r>
          </w:hyperlink>
        </w:p>
        <w:p w14:paraId="1D4DDE47" w14:textId="498F9817" w:rsidR="0031688B" w:rsidRDefault="0031688B">
          <w:pPr>
            <w:pStyle w:val="TOC2"/>
            <w:rPr>
              <w:noProof/>
              <w:lang w:val="en-AU" w:eastAsia="en-AU"/>
            </w:rPr>
          </w:pPr>
          <w:hyperlink w:anchor="_Toc46301397" w:history="1">
            <w:r w:rsidRPr="002C4D62">
              <w:rPr>
                <w:rStyle w:val="Hyperlink"/>
                <w:rFonts w:ascii="Calibri" w:hAnsi="Calibri"/>
                <w:noProof/>
                <w:lang w:bidi="en-US"/>
              </w:rPr>
              <w:t>12.1</w:t>
            </w:r>
            <w:r>
              <w:rPr>
                <w:noProof/>
                <w:lang w:val="en-AU" w:eastAsia="en-AU"/>
              </w:rPr>
              <w:tab/>
            </w:r>
            <w:r w:rsidRPr="002C4D62">
              <w:rPr>
                <w:rStyle w:val="Hyperlink"/>
                <w:rFonts w:ascii="Calibri" w:hAnsi="Calibri"/>
                <w:noProof/>
                <w:lang w:bidi="en-US"/>
              </w:rPr>
              <w:t>General</w:t>
            </w:r>
            <w:r>
              <w:rPr>
                <w:noProof/>
                <w:webHidden/>
              </w:rPr>
              <w:tab/>
            </w:r>
            <w:r>
              <w:rPr>
                <w:noProof/>
                <w:webHidden/>
              </w:rPr>
              <w:fldChar w:fldCharType="begin"/>
            </w:r>
            <w:r>
              <w:rPr>
                <w:noProof/>
                <w:webHidden/>
              </w:rPr>
              <w:instrText xml:space="preserve"> PAGEREF _Toc46301397 \h </w:instrText>
            </w:r>
            <w:r>
              <w:rPr>
                <w:noProof/>
                <w:webHidden/>
              </w:rPr>
            </w:r>
            <w:r>
              <w:rPr>
                <w:noProof/>
                <w:webHidden/>
              </w:rPr>
              <w:fldChar w:fldCharType="separate"/>
            </w:r>
            <w:r>
              <w:rPr>
                <w:noProof/>
                <w:webHidden/>
              </w:rPr>
              <w:t>9</w:t>
            </w:r>
            <w:r>
              <w:rPr>
                <w:noProof/>
                <w:webHidden/>
              </w:rPr>
              <w:fldChar w:fldCharType="end"/>
            </w:r>
          </w:hyperlink>
        </w:p>
        <w:p w14:paraId="4F551818" w14:textId="23AEAA4A" w:rsidR="0031688B" w:rsidRDefault="0031688B">
          <w:pPr>
            <w:pStyle w:val="TOC2"/>
            <w:rPr>
              <w:noProof/>
              <w:lang w:val="en-AU" w:eastAsia="en-AU"/>
            </w:rPr>
          </w:pPr>
          <w:hyperlink w:anchor="_Toc46301398" w:history="1">
            <w:r w:rsidRPr="002C4D62">
              <w:rPr>
                <w:rStyle w:val="Hyperlink"/>
                <w:rFonts w:ascii="Calibri" w:hAnsi="Calibri"/>
                <w:noProof/>
                <w:lang w:bidi="en-US"/>
              </w:rPr>
              <w:t>12.2</w:t>
            </w:r>
            <w:r>
              <w:rPr>
                <w:noProof/>
                <w:lang w:val="en-AU" w:eastAsia="en-AU"/>
              </w:rPr>
              <w:tab/>
            </w:r>
            <w:r w:rsidRPr="002C4D62">
              <w:rPr>
                <w:rStyle w:val="Hyperlink"/>
                <w:rFonts w:ascii="Calibri" w:hAnsi="Calibri"/>
                <w:noProof/>
                <w:lang w:bidi="en-US"/>
              </w:rPr>
              <w:t>Purchasing Approvals</w:t>
            </w:r>
            <w:r>
              <w:rPr>
                <w:noProof/>
                <w:webHidden/>
              </w:rPr>
              <w:tab/>
            </w:r>
            <w:r>
              <w:rPr>
                <w:noProof/>
                <w:webHidden/>
              </w:rPr>
              <w:fldChar w:fldCharType="begin"/>
            </w:r>
            <w:r>
              <w:rPr>
                <w:noProof/>
                <w:webHidden/>
              </w:rPr>
              <w:instrText xml:space="preserve"> PAGEREF _Toc46301398 \h </w:instrText>
            </w:r>
            <w:r>
              <w:rPr>
                <w:noProof/>
                <w:webHidden/>
              </w:rPr>
            </w:r>
            <w:r>
              <w:rPr>
                <w:noProof/>
                <w:webHidden/>
              </w:rPr>
              <w:fldChar w:fldCharType="separate"/>
            </w:r>
            <w:r>
              <w:rPr>
                <w:noProof/>
                <w:webHidden/>
              </w:rPr>
              <w:t>9</w:t>
            </w:r>
            <w:r>
              <w:rPr>
                <w:noProof/>
                <w:webHidden/>
              </w:rPr>
              <w:fldChar w:fldCharType="end"/>
            </w:r>
          </w:hyperlink>
        </w:p>
        <w:p w14:paraId="0E8A2371" w14:textId="4E6BFF63" w:rsidR="0031688B" w:rsidRDefault="0031688B">
          <w:pPr>
            <w:pStyle w:val="TOC1"/>
            <w:rPr>
              <w:b w:val="0"/>
              <w:sz w:val="22"/>
              <w:lang w:eastAsia="en-AU" w:bidi="ar-SA"/>
            </w:rPr>
          </w:pPr>
          <w:hyperlink w:anchor="_Toc46301399" w:history="1">
            <w:r w:rsidRPr="002C4D62">
              <w:rPr>
                <w:rStyle w:val="Hyperlink"/>
                <w:rFonts w:ascii="Calibri" w:hAnsi="Calibri" w:cs="Arial"/>
              </w:rPr>
              <w:t>13.0</w:t>
            </w:r>
            <w:r>
              <w:rPr>
                <w:b w:val="0"/>
                <w:sz w:val="22"/>
                <w:lang w:eastAsia="en-AU" w:bidi="ar-SA"/>
              </w:rPr>
              <w:tab/>
            </w:r>
            <w:r w:rsidRPr="002C4D62">
              <w:rPr>
                <w:rStyle w:val="Hyperlink"/>
                <w:rFonts w:ascii="Calibri" w:hAnsi="Calibri" w:cs="Arial"/>
              </w:rPr>
              <w:t>QUALITY MANAGEMENT</w:t>
            </w:r>
            <w:r>
              <w:rPr>
                <w:webHidden/>
              </w:rPr>
              <w:tab/>
            </w:r>
            <w:r>
              <w:rPr>
                <w:webHidden/>
              </w:rPr>
              <w:fldChar w:fldCharType="begin"/>
            </w:r>
            <w:r>
              <w:rPr>
                <w:webHidden/>
              </w:rPr>
              <w:instrText xml:space="preserve"> PAGEREF _Toc46301399 \h </w:instrText>
            </w:r>
            <w:r>
              <w:rPr>
                <w:webHidden/>
              </w:rPr>
            </w:r>
            <w:r>
              <w:rPr>
                <w:webHidden/>
              </w:rPr>
              <w:fldChar w:fldCharType="separate"/>
            </w:r>
            <w:r>
              <w:rPr>
                <w:webHidden/>
              </w:rPr>
              <w:t>10</w:t>
            </w:r>
            <w:r>
              <w:rPr>
                <w:webHidden/>
              </w:rPr>
              <w:fldChar w:fldCharType="end"/>
            </w:r>
          </w:hyperlink>
        </w:p>
        <w:p w14:paraId="647E6DE8" w14:textId="73AF9699" w:rsidR="0031688B" w:rsidRDefault="0031688B">
          <w:pPr>
            <w:pStyle w:val="TOC2"/>
            <w:rPr>
              <w:noProof/>
              <w:lang w:val="en-AU" w:eastAsia="en-AU"/>
            </w:rPr>
          </w:pPr>
          <w:hyperlink w:anchor="_Toc46301401" w:history="1">
            <w:r w:rsidRPr="002C4D62">
              <w:rPr>
                <w:rStyle w:val="Hyperlink"/>
                <w:rFonts w:ascii="Calibri" w:hAnsi="Calibri"/>
                <w:noProof/>
                <w:lang w:bidi="en-US"/>
              </w:rPr>
              <w:t>14.1</w:t>
            </w:r>
            <w:r>
              <w:rPr>
                <w:noProof/>
                <w:lang w:val="en-AU" w:eastAsia="en-AU"/>
              </w:rPr>
              <w:tab/>
            </w:r>
            <w:r w:rsidRPr="002C4D62">
              <w:rPr>
                <w:rStyle w:val="Hyperlink"/>
                <w:rFonts w:ascii="Calibri" w:hAnsi="Calibri"/>
                <w:noProof/>
                <w:lang w:bidi="en-US"/>
              </w:rPr>
              <w:t>Quality Management Plan / Checklist</w:t>
            </w:r>
            <w:r>
              <w:rPr>
                <w:noProof/>
                <w:webHidden/>
              </w:rPr>
              <w:tab/>
            </w:r>
            <w:r>
              <w:rPr>
                <w:noProof/>
                <w:webHidden/>
              </w:rPr>
              <w:fldChar w:fldCharType="begin"/>
            </w:r>
            <w:r>
              <w:rPr>
                <w:noProof/>
                <w:webHidden/>
              </w:rPr>
              <w:instrText xml:space="preserve"> PAGEREF _Toc46301401 \h </w:instrText>
            </w:r>
            <w:r>
              <w:rPr>
                <w:noProof/>
                <w:webHidden/>
              </w:rPr>
            </w:r>
            <w:r>
              <w:rPr>
                <w:noProof/>
                <w:webHidden/>
              </w:rPr>
              <w:fldChar w:fldCharType="separate"/>
            </w:r>
            <w:r>
              <w:rPr>
                <w:noProof/>
                <w:webHidden/>
              </w:rPr>
              <w:t>10</w:t>
            </w:r>
            <w:r>
              <w:rPr>
                <w:noProof/>
                <w:webHidden/>
              </w:rPr>
              <w:fldChar w:fldCharType="end"/>
            </w:r>
          </w:hyperlink>
        </w:p>
        <w:p w14:paraId="614B3E89" w14:textId="7BEF2343" w:rsidR="0031688B" w:rsidRDefault="0031688B">
          <w:pPr>
            <w:pStyle w:val="TOC2"/>
            <w:rPr>
              <w:noProof/>
              <w:lang w:val="en-AU" w:eastAsia="en-AU"/>
            </w:rPr>
          </w:pPr>
          <w:hyperlink w:anchor="_Toc46301402" w:history="1">
            <w:r w:rsidRPr="002C4D62">
              <w:rPr>
                <w:rStyle w:val="Hyperlink"/>
                <w:rFonts w:ascii="Calibri" w:hAnsi="Calibri"/>
                <w:noProof/>
                <w:lang w:bidi="en-US"/>
              </w:rPr>
              <w:t>14.2</w:t>
            </w:r>
            <w:r>
              <w:rPr>
                <w:noProof/>
                <w:lang w:val="en-AU" w:eastAsia="en-AU"/>
              </w:rPr>
              <w:tab/>
            </w:r>
            <w:r w:rsidRPr="002C4D62">
              <w:rPr>
                <w:rStyle w:val="Hyperlink"/>
                <w:rFonts w:ascii="Calibri" w:hAnsi="Calibri"/>
                <w:noProof/>
                <w:lang w:bidi="en-US"/>
              </w:rPr>
              <w:t>Quality Management Plan Minimum Requirements</w:t>
            </w:r>
            <w:r>
              <w:rPr>
                <w:noProof/>
                <w:webHidden/>
              </w:rPr>
              <w:tab/>
            </w:r>
            <w:r>
              <w:rPr>
                <w:noProof/>
                <w:webHidden/>
              </w:rPr>
              <w:fldChar w:fldCharType="begin"/>
            </w:r>
            <w:r>
              <w:rPr>
                <w:noProof/>
                <w:webHidden/>
              </w:rPr>
              <w:instrText xml:space="preserve"> PAGEREF _Toc46301402 \h </w:instrText>
            </w:r>
            <w:r>
              <w:rPr>
                <w:noProof/>
                <w:webHidden/>
              </w:rPr>
            </w:r>
            <w:r>
              <w:rPr>
                <w:noProof/>
                <w:webHidden/>
              </w:rPr>
              <w:fldChar w:fldCharType="separate"/>
            </w:r>
            <w:r>
              <w:rPr>
                <w:noProof/>
                <w:webHidden/>
              </w:rPr>
              <w:t>10</w:t>
            </w:r>
            <w:r>
              <w:rPr>
                <w:noProof/>
                <w:webHidden/>
              </w:rPr>
              <w:fldChar w:fldCharType="end"/>
            </w:r>
          </w:hyperlink>
        </w:p>
        <w:p w14:paraId="1EAB0522" w14:textId="42ACB0FB" w:rsidR="0031688B" w:rsidRDefault="0031688B">
          <w:pPr>
            <w:pStyle w:val="TOC1"/>
            <w:rPr>
              <w:b w:val="0"/>
              <w:sz w:val="22"/>
              <w:lang w:eastAsia="en-AU" w:bidi="ar-SA"/>
            </w:rPr>
          </w:pPr>
          <w:hyperlink w:anchor="_Toc46301403" w:history="1">
            <w:r w:rsidRPr="002C4D62">
              <w:rPr>
                <w:rStyle w:val="Hyperlink"/>
                <w:rFonts w:ascii="Calibri" w:hAnsi="Calibri" w:cs="Arial"/>
              </w:rPr>
              <w:t>15.0</w:t>
            </w:r>
            <w:r>
              <w:rPr>
                <w:b w:val="0"/>
                <w:sz w:val="22"/>
                <w:lang w:eastAsia="en-AU" w:bidi="ar-SA"/>
              </w:rPr>
              <w:tab/>
            </w:r>
            <w:r w:rsidRPr="002C4D62">
              <w:rPr>
                <w:rStyle w:val="Hyperlink"/>
                <w:rFonts w:ascii="Calibri" w:hAnsi="Calibri" w:cs="Arial"/>
              </w:rPr>
              <w:t>AUDITS AND INSPECTIONS</w:t>
            </w:r>
            <w:r>
              <w:rPr>
                <w:webHidden/>
              </w:rPr>
              <w:tab/>
            </w:r>
            <w:r>
              <w:rPr>
                <w:webHidden/>
              </w:rPr>
              <w:fldChar w:fldCharType="begin"/>
            </w:r>
            <w:r>
              <w:rPr>
                <w:webHidden/>
              </w:rPr>
              <w:instrText xml:space="preserve"> PAGEREF _Toc46301403 \h </w:instrText>
            </w:r>
            <w:r>
              <w:rPr>
                <w:webHidden/>
              </w:rPr>
            </w:r>
            <w:r>
              <w:rPr>
                <w:webHidden/>
              </w:rPr>
              <w:fldChar w:fldCharType="separate"/>
            </w:r>
            <w:r>
              <w:rPr>
                <w:webHidden/>
              </w:rPr>
              <w:t>10</w:t>
            </w:r>
            <w:r>
              <w:rPr>
                <w:webHidden/>
              </w:rPr>
              <w:fldChar w:fldCharType="end"/>
            </w:r>
          </w:hyperlink>
        </w:p>
        <w:p w14:paraId="21F0AA64" w14:textId="500FBD8E" w:rsidR="0031688B" w:rsidRDefault="0031688B">
          <w:pPr>
            <w:pStyle w:val="TOC2"/>
            <w:rPr>
              <w:noProof/>
              <w:lang w:val="en-AU" w:eastAsia="en-AU"/>
            </w:rPr>
          </w:pPr>
          <w:hyperlink w:anchor="_Toc46301405" w:history="1">
            <w:r w:rsidRPr="002C4D62">
              <w:rPr>
                <w:rStyle w:val="Hyperlink"/>
                <w:rFonts w:ascii="Calibri" w:hAnsi="Calibri"/>
                <w:noProof/>
                <w:lang w:bidi="en-US"/>
              </w:rPr>
              <w:t>16.1</w:t>
            </w:r>
            <w:r>
              <w:rPr>
                <w:noProof/>
                <w:lang w:val="en-AU" w:eastAsia="en-AU"/>
              </w:rPr>
              <w:tab/>
            </w:r>
            <w:r w:rsidRPr="002C4D62">
              <w:rPr>
                <w:rStyle w:val="Hyperlink"/>
                <w:rFonts w:ascii="Calibri" w:hAnsi="Calibri"/>
                <w:noProof/>
                <w:lang w:bidi="en-US"/>
              </w:rPr>
              <w:t>General</w:t>
            </w:r>
            <w:r>
              <w:rPr>
                <w:noProof/>
                <w:webHidden/>
              </w:rPr>
              <w:tab/>
            </w:r>
            <w:r>
              <w:rPr>
                <w:noProof/>
                <w:webHidden/>
              </w:rPr>
              <w:fldChar w:fldCharType="begin"/>
            </w:r>
            <w:r>
              <w:rPr>
                <w:noProof/>
                <w:webHidden/>
              </w:rPr>
              <w:instrText xml:space="preserve"> PAGEREF _Toc46301405 \h </w:instrText>
            </w:r>
            <w:r>
              <w:rPr>
                <w:noProof/>
                <w:webHidden/>
              </w:rPr>
            </w:r>
            <w:r>
              <w:rPr>
                <w:noProof/>
                <w:webHidden/>
              </w:rPr>
              <w:fldChar w:fldCharType="separate"/>
            </w:r>
            <w:r>
              <w:rPr>
                <w:noProof/>
                <w:webHidden/>
              </w:rPr>
              <w:t>10</w:t>
            </w:r>
            <w:r>
              <w:rPr>
                <w:noProof/>
                <w:webHidden/>
              </w:rPr>
              <w:fldChar w:fldCharType="end"/>
            </w:r>
          </w:hyperlink>
        </w:p>
        <w:p w14:paraId="28C58B48" w14:textId="55B81C8F" w:rsidR="0031688B" w:rsidRDefault="0031688B">
          <w:pPr>
            <w:pStyle w:val="TOC2"/>
            <w:rPr>
              <w:noProof/>
              <w:lang w:val="en-AU" w:eastAsia="en-AU"/>
            </w:rPr>
          </w:pPr>
          <w:hyperlink w:anchor="_Toc46301406" w:history="1">
            <w:r w:rsidRPr="002C4D62">
              <w:rPr>
                <w:rStyle w:val="Hyperlink"/>
                <w:rFonts w:ascii="Calibri" w:hAnsi="Calibri"/>
                <w:noProof/>
                <w:lang w:val="en-AU" w:bidi="en-US"/>
              </w:rPr>
              <w:t>16.2</w:t>
            </w:r>
            <w:r>
              <w:rPr>
                <w:noProof/>
                <w:lang w:val="en-AU" w:eastAsia="en-AU"/>
              </w:rPr>
              <w:tab/>
            </w:r>
            <w:r w:rsidRPr="002C4D62">
              <w:rPr>
                <w:rStyle w:val="Hyperlink"/>
                <w:rFonts w:ascii="Calibri" w:hAnsi="Calibri"/>
                <w:noProof/>
                <w:lang w:bidi="en-US"/>
              </w:rPr>
              <w:t>Integrated Management Systems Audits</w:t>
            </w:r>
            <w:r>
              <w:rPr>
                <w:noProof/>
                <w:webHidden/>
              </w:rPr>
              <w:tab/>
            </w:r>
            <w:r>
              <w:rPr>
                <w:noProof/>
                <w:webHidden/>
              </w:rPr>
              <w:fldChar w:fldCharType="begin"/>
            </w:r>
            <w:r>
              <w:rPr>
                <w:noProof/>
                <w:webHidden/>
              </w:rPr>
              <w:instrText xml:space="preserve"> PAGEREF _Toc46301406 \h </w:instrText>
            </w:r>
            <w:r>
              <w:rPr>
                <w:noProof/>
                <w:webHidden/>
              </w:rPr>
            </w:r>
            <w:r>
              <w:rPr>
                <w:noProof/>
                <w:webHidden/>
              </w:rPr>
              <w:fldChar w:fldCharType="separate"/>
            </w:r>
            <w:r>
              <w:rPr>
                <w:noProof/>
                <w:webHidden/>
              </w:rPr>
              <w:t>10</w:t>
            </w:r>
            <w:r>
              <w:rPr>
                <w:noProof/>
                <w:webHidden/>
              </w:rPr>
              <w:fldChar w:fldCharType="end"/>
            </w:r>
          </w:hyperlink>
        </w:p>
        <w:p w14:paraId="3D7D118A" w14:textId="1BCD4A78" w:rsidR="0031688B" w:rsidRDefault="0031688B">
          <w:pPr>
            <w:pStyle w:val="TOC1"/>
            <w:rPr>
              <w:b w:val="0"/>
              <w:sz w:val="22"/>
              <w:lang w:eastAsia="en-AU" w:bidi="ar-SA"/>
            </w:rPr>
          </w:pPr>
          <w:hyperlink w:anchor="_Toc46301407" w:history="1">
            <w:r w:rsidRPr="002C4D62">
              <w:rPr>
                <w:rStyle w:val="Hyperlink"/>
                <w:rFonts w:ascii="Calibri" w:hAnsi="Calibri" w:cs="Arial"/>
              </w:rPr>
              <w:t>17.0</w:t>
            </w:r>
            <w:r>
              <w:rPr>
                <w:b w:val="0"/>
                <w:sz w:val="22"/>
                <w:lang w:eastAsia="en-AU" w:bidi="ar-SA"/>
              </w:rPr>
              <w:tab/>
            </w:r>
            <w:r w:rsidRPr="002C4D62">
              <w:rPr>
                <w:rStyle w:val="Hyperlink"/>
                <w:rFonts w:ascii="Calibri" w:hAnsi="Calibri" w:cs="Arial"/>
              </w:rPr>
              <w:t>NON-CONFORMANCE AND CORRECTIVE ACTION</w:t>
            </w:r>
            <w:r>
              <w:rPr>
                <w:webHidden/>
              </w:rPr>
              <w:tab/>
            </w:r>
            <w:r>
              <w:rPr>
                <w:webHidden/>
              </w:rPr>
              <w:fldChar w:fldCharType="begin"/>
            </w:r>
            <w:r>
              <w:rPr>
                <w:webHidden/>
              </w:rPr>
              <w:instrText xml:space="preserve"> PAGEREF _Toc46301407 \h </w:instrText>
            </w:r>
            <w:r>
              <w:rPr>
                <w:webHidden/>
              </w:rPr>
            </w:r>
            <w:r>
              <w:rPr>
                <w:webHidden/>
              </w:rPr>
              <w:fldChar w:fldCharType="separate"/>
            </w:r>
            <w:r>
              <w:rPr>
                <w:webHidden/>
              </w:rPr>
              <w:t>11</w:t>
            </w:r>
            <w:r>
              <w:rPr>
                <w:webHidden/>
              </w:rPr>
              <w:fldChar w:fldCharType="end"/>
            </w:r>
          </w:hyperlink>
        </w:p>
        <w:p w14:paraId="0216A072" w14:textId="0D096E8F" w:rsidR="0031688B" w:rsidRDefault="0031688B">
          <w:pPr>
            <w:pStyle w:val="TOC2"/>
            <w:rPr>
              <w:noProof/>
              <w:lang w:val="en-AU" w:eastAsia="en-AU"/>
            </w:rPr>
          </w:pPr>
          <w:hyperlink w:anchor="_Toc46301409" w:history="1">
            <w:r w:rsidRPr="002C4D62">
              <w:rPr>
                <w:rStyle w:val="Hyperlink"/>
                <w:rFonts w:ascii="Calibri" w:hAnsi="Calibri"/>
                <w:noProof/>
                <w:lang w:bidi="en-US"/>
              </w:rPr>
              <w:t>18.1</w:t>
            </w:r>
            <w:r>
              <w:rPr>
                <w:noProof/>
                <w:lang w:val="en-AU" w:eastAsia="en-AU"/>
              </w:rPr>
              <w:tab/>
            </w:r>
            <w:r w:rsidRPr="002C4D62">
              <w:rPr>
                <w:rStyle w:val="Hyperlink"/>
                <w:rFonts w:ascii="Calibri" w:hAnsi="Calibri"/>
                <w:noProof/>
                <w:lang w:bidi="en-US"/>
              </w:rPr>
              <w:t>Non-Conformance and Opportunities for Improvement</w:t>
            </w:r>
            <w:r>
              <w:rPr>
                <w:noProof/>
                <w:webHidden/>
              </w:rPr>
              <w:tab/>
            </w:r>
            <w:r>
              <w:rPr>
                <w:noProof/>
                <w:webHidden/>
              </w:rPr>
              <w:fldChar w:fldCharType="begin"/>
            </w:r>
            <w:r>
              <w:rPr>
                <w:noProof/>
                <w:webHidden/>
              </w:rPr>
              <w:instrText xml:space="preserve"> PAGEREF _Toc46301409 \h </w:instrText>
            </w:r>
            <w:r>
              <w:rPr>
                <w:noProof/>
                <w:webHidden/>
              </w:rPr>
            </w:r>
            <w:r>
              <w:rPr>
                <w:noProof/>
                <w:webHidden/>
              </w:rPr>
              <w:fldChar w:fldCharType="separate"/>
            </w:r>
            <w:r>
              <w:rPr>
                <w:noProof/>
                <w:webHidden/>
              </w:rPr>
              <w:t>11</w:t>
            </w:r>
            <w:r>
              <w:rPr>
                <w:noProof/>
                <w:webHidden/>
              </w:rPr>
              <w:fldChar w:fldCharType="end"/>
            </w:r>
          </w:hyperlink>
        </w:p>
        <w:p w14:paraId="3915E991" w14:textId="67E8210E" w:rsidR="0031688B" w:rsidRDefault="0031688B">
          <w:pPr>
            <w:pStyle w:val="TOC2"/>
            <w:rPr>
              <w:noProof/>
              <w:lang w:val="en-AU" w:eastAsia="en-AU"/>
            </w:rPr>
          </w:pPr>
          <w:hyperlink w:anchor="_Toc46301410" w:history="1">
            <w:r w:rsidRPr="002C4D62">
              <w:rPr>
                <w:rStyle w:val="Hyperlink"/>
                <w:rFonts w:ascii="Calibri" w:hAnsi="Calibri"/>
                <w:noProof/>
                <w:lang w:bidi="en-US"/>
              </w:rPr>
              <w:t>18.2</w:t>
            </w:r>
            <w:r>
              <w:rPr>
                <w:noProof/>
                <w:lang w:val="en-AU" w:eastAsia="en-AU"/>
              </w:rPr>
              <w:tab/>
            </w:r>
            <w:r w:rsidRPr="002C4D62">
              <w:rPr>
                <w:rStyle w:val="Hyperlink"/>
                <w:rFonts w:ascii="Calibri" w:hAnsi="Calibri"/>
                <w:noProof/>
                <w:lang w:bidi="en-US"/>
              </w:rPr>
              <w:t>Corrective Action</w:t>
            </w:r>
            <w:r>
              <w:rPr>
                <w:noProof/>
                <w:webHidden/>
              </w:rPr>
              <w:tab/>
            </w:r>
            <w:r>
              <w:rPr>
                <w:noProof/>
                <w:webHidden/>
              </w:rPr>
              <w:fldChar w:fldCharType="begin"/>
            </w:r>
            <w:r>
              <w:rPr>
                <w:noProof/>
                <w:webHidden/>
              </w:rPr>
              <w:instrText xml:space="preserve"> PAGEREF _Toc46301410 \h </w:instrText>
            </w:r>
            <w:r>
              <w:rPr>
                <w:noProof/>
                <w:webHidden/>
              </w:rPr>
            </w:r>
            <w:r>
              <w:rPr>
                <w:noProof/>
                <w:webHidden/>
              </w:rPr>
              <w:fldChar w:fldCharType="separate"/>
            </w:r>
            <w:r>
              <w:rPr>
                <w:noProof/>
                <w:webHidden/>
              </w:rPr>
              <w:t>11</w:t>
            </w:r>
            <w:r>
              <w:rPr>
                <w:noProof/>
                <w:webHidden/>
              </w:rPr>
              <w:fldChar w:fldCharType="end"/>
            </w:r>
          </w:hyperlink>
        </w:p>
        <w:p w14:paraId="18AE2357" w14:textId="38344960" w:rsidR="0031688B" w:rsidRDefault="0031688B">
          <w:pPr>
            <w:pStyle w:val="TOC2"/>
            <w:rPr>
              <w:noProof/>
              <w:lang w:val="en-AU" w:eastAsia="en-AU"/>
            </w:rPr>
          </w:pPr>
          <w:hyperlink w:anchor="_Toc46301411" w:history="1">
            <w:r w:rsidRPr="002C4D62">
              <w:rPr>
                <w:rStyle w:val="Hyperlink"/>
                <w:rFonts w:ascii="Calibri" w:hAnsi="Calibri"/>
                <w:noProof/>
                <w:lang w:bidi="en-US"/>
              </w:rPr>
              <w:t>18.3</w:t>
            </w:r>
            <w:r>
              <w:rPr>
                <w:noProof/>
                <w:lang w:val="en-AU" w:eastAsia="en-AU"/>
              </w:rPr>
              <w:tab/>
            </w:r>
            <w:r w:rsidRPr="002C4D62">
              <w:rPr>
                <w:rStyle w:val="Hyperlink"/>
                <w:rFonts w:ascii="Calibri" w:hAnsi="Calibri"/>
                <w:noProof/>
                <w:lang w:bidi="en-US"/>
              </w:rPr>
              <w:t>Reporting, Tracking and Identifying Trends</w:t>
            </w:r>
            <w:r>
              <w:rPr>
                <w:noProof/>
                <w:webHidden/>
              </w:rPr>
              <w:tab/>
            </w:r>
            <w:r>
              <w:rPr>
                <w:noProof/>
                <w:webHidden/>
              </w:rPr>
              <w:fldChar w:fldCharType="begin"/>
            </w:r>
            <w:r>
              <w:rPr>
                <w:noProof/>
                <w:webHidden/>
              </w:rPr>
              <w:instrText xml:space="preserve"> PAGEREF _Toc46301411 \h </w:instrText>
            </w:r>
            <w:r>
              <w:rPr>
                <w:noProof/>
                <w:webHidden/>
              </w:rPr>
            </w:r>
            <w:r>
              <w:rPr>
                <w:noProof/>
                <w:webHidden/>
              </w:rPr>
              <w:fldChar w:fldCharType="separate"/>
            </w:r>
            <w:r>
              <w:rPr>
                <w:noProof/>
                <w:webHidden/>
              </w:rPr>
              <w:t>11</w:t>
            </w:r>
            <w:r>
              <w:rPr>
                <w:noProof/>
                <w:webHidden/>
              </w:rPr>
              <w:fldChar w:fldCharType="end"/>
            </w:r>
          </w:hyperlink>
        </w:p>
        <w:p w14:paraId="6B8E8BE8" w14:textId="01C4BC20" w:rsidR="0031688B" w:rsidRDefault="0031688B">
          <w:pPr>
            <w:pStyle w:val="TOC1"/>
            <w:rPr>
              <w:b w:val="0"/>
              <w:sz w:val="22"/>
              <w:lang w:eastAsia="en-AU" w:bidi="ar-SA"/>
            </w:rPr>
          </w:pPr>
          <w:hyperlink w:anchor="_Toc46301412" w:history="1">
            <w:r w:rsidRPr="002C4D62">
              <w:rPr>
                <w:rStyle w:val="Hyperlink"/>
                <w:rFonts w:ascii="Calibri" w:hAnsi="Calibri" w:cs="Arial"/>
              </w:rPr>
              <w:t>19.0</w:t>
            </w:r>
            <w:r>
              <w:rPr>
                <w:b w:val="0"/>
                <w:sz w:val="22"/>
                <w:lang w:eastAsia="en-AU" w:bidi="ar-SA"/>
              </w:rPr>
              <w:tab/>
            </w:r>
            <w:r w:rsidRPr="002C4D62">
              <w:rPr>
                <w:rStyle w:val="Hyperlink"/>
                <w:rFonts w:ascii="Calibri" w:hAnsi="Calibri" w:cs="Arial"/>
              </w:rPr>
              <w:t>MONITORING AND MEASUREMENT</w:t>
            </w:r>
            <w:r>
              <w:rPr>
                <w:webHidden/>
              </w:rPr>
              <w:tab/>
            </w:r>
            <w:r>
              <w:rPr>
                <w:webHidden/>
              </w:rPr>
              <w:fldChar w:fldCharType="begin"/>
            </w:r>
            <w:r>
              <w:rPr>
                <w:webHidden/>
              </w:rPr>
              <w:instrText xml:space="preserve"> PAGEREF _Toc46301412 \h </w:instrText>
            </w:r>
            <w:r>
              <w:rPr>
                <w:webHidden/>
              </w:rPr>
            </w:r>
            <w:r>
              <w:rPr>
                <w:webHidden/>
              </w:rPr>
              <w:fldChar w:fldCharType="separate"/>
            </w:r>
            <w:r>
              <w:rPr>
                <w:webHidden/>
              </w:rPr>
              <w:t>11</w:t>
            </w:r>
            <w:r>
              <w:rPr>
                <w:webHidden/>
              </w:rPr>
              <w:fldChar w:fldCharType="end"/>
            </w:r>
          </w:hyperlink>
        </w:p>
        <w:p w14:paraId="569A322D" w14:textId="4F1DD664" w:rsidR="0031688B" w:rsidRDefault="0031688B">
          <w:pPr>
            <w:pStyle w:val="TOC2"/>
            <w:rPr>
              <w:noProof/>
              <w:lang w:val="en-AU" w:eastAsia="en-AU"/>
            </w:rPr>
          </w:pPr>
          <w:hyperlink w:anchor="_Toc46301414" w:history="1">
            <w:r w:rsidRPr="002C4D62">
              <w:rPr>
                <w:rStyle w:val="Hyperlink"/>
                <w:rFonts w:ascii="Calibri" w:hAnsi="Calibri"/>
                <w:noProof/>
                <w:lang w:bidi="en-US"/>
              </w:rPr>
              <w:t>20.1</w:t>
            </w:r>
            <w:r>
              <w:rPr>
                <w:noProof/>
                <w:lang w:val="en-AU" w:eastAsia="en-AU"/>
              </w:rPr>
              <w:tab/>
            </w:r>
            <w:r w:rsidRPr="002C4D62">
              <w:rPr>
                <w:rStyle w:val="Hyperlink"/>
                <w:rFonts w:ascii="Calibri" w:hAnsi="Calibri"/>
                <w:noProof/>
                <w:lang w:bidi="en-US"/>
              </w:rPr>
              <w:t>General</w:t>
            </w:r>
            <w:r>
              <w:rPr>
                <w:noProof/>
                <w:webHidden/>
              </w:rPr>
              <w:tab/>
            </w:r>
            <w:r>
              <w:rPr>
                <w:noProof/>
                <w:webHidden/>
              </w:rPr>
              <w:fldChar w:fldCharType="begin"/>
            </w:r>
            <w:r>
              <w:rPr>
                <w:noProof/>
                <w:webHidden/>
              </w:rPr>
              <w:instrText xml:space="preserve"> PAGEREF _Toc46301414 \h </w:instrText>
            </w:r>
            <w:r>
              <w:rPr>
                <w:noProof/>
                <w:webHidden/>
              </w:rPr>
            </w:r>
            <w:r>
              <w:rPr>
                <w:noProof/>
                <w:webHidden/>
              </w:rPr>
              <w:fldChar w:fldCharType="separate"/>
            </w:r>
            <w:r>
              <w:rPr>
                <w:noProof/>
                <w:webHidden/>
              </w:rPr>
              <w:t>11</w:t>
            </w:r>
            <w:r>
              <w:rPr>
                <w:noProof/>
                <w:webHidden/>
              </w:rPr>
              <w:fldChar w:fldCharType="end"/>
            </w:r>
          </w:hyperlink>
        </w:p>
        <w:p w14:paraId="7483BB97" w14:textId="7C20A2C2" w:rsidR="0031688B" w:rsidRDefault="0031688B">
          <w:pPr>
            <w:pStyle w:val="TOC2"/>
            <w:rPr>
              <w:noProof/>
              <w:lang w:val="en-AU" w:eastAsia="en-AU"/>
            </w:rPr>
          </w:pPr>
          <w:hyperlink w:anchor="_Toc46301415" w:history="1">
            <w:r w:rsidRPr="002C4D62">
              <w:rPr>
                <w:rStyle w:val="Hyperlink"/>
                <w:rFonts w:ascii="Calibri" w:hAnsi="Calibri"/>
                <w:noProof/>
                <w:lang w:bidi="en-US"/>
              </w:rPr>
              <w:t>20.2</w:t>
            </w:r>
            <w:r>
              <w:rPr>
                <w:noProof/>
                <w:lang w:val="en-AU" w:eastAsia="en-AU"/>
              </w:rPr>
              <w:tab/>
            </w:r>
            <w:r w:rsidRPr="002C4D62">
              <w:rPr>
                <w:rStyle w:val="Hyperlink"/>
                <w:rFonts w:ascii="Calibri" w:hAnsi="Calibri"/>
                <w:noProof/>
                <w:lang w:bidi="en-US"/>
              </w:rPr>
              <w:t>Inspection and testing of Electrical Equipment</w:t>
            </w:r>
            <w:r>
              <w:rPr>
                <w:noProof/>
                <w:webHidden/>
              </w:rPr>
              <w:tab/>
            </w:r>
            <w:r>
              <w:rPr>
                <w:noProof/>
                <w:webHidden/>
              </w:rPr>
              <w:fldChar w:fldCharType="begin"/>
            </w:r>
            <w:r>
              <w:rPr>
                <w:noProof/>
                <w:webHidden/>
              </w:rPr>
              <w:instrText xml:space="preserve"> PAGEREF _Toc46301415 \h </w:instrText>
            </w:r>
            <w:r>
              <w:rPr>
                <w:noProof/>
                <w:webHidden/>
              </w:rPr>
            </w:r>
            <w:r>
              <w:rPr>
                <w:noProof/>
                <w:webHidden/>
              </w:rPr>
              <w:fldChar w:fldCharType="separate"/>
            </w:r>
            <w:r>
              <w:rPr>
                <w:noProof/>
                <w:webHidden/>
              </w:rPr>
              <w:t>11</w:t>
            </w:r>
            <w:r>
              <w:rPr>
                <w:noProof/>
                <w:webHidden/>
              </w:rPr>
              <w:fldChar w:fldCharType="end"/>
            </w:r>
          </w:hyperlink>
        </w:p>
        <w:p w14:paraId="7AFC7E4F" w14:textId="7CC0887D" w:rsidR="003B20C9" w:rsidRPr="00420C46" w:rsidRDefault="00E46EEB">
          <w:pPr>
            <w:rPr>
              <w:rFonts w:ascii="Calibri" w:hAnsi="Calibri"/>
            </w:rPr>
          </w:pPr>
          <w:r w:rsidRPr="00420C46">
            <w:rPr>
              <w:rFonts w:ascii="Calibri" w:hAnsi="Calibri"/>
            </w:rPr>
            <w:fldChar w:fldCharType="end"/>
          </w:r>
        </w:p>
      </w:sdtContent>
    </w:sdt>
    <w:p w14:paraId="438690FD" w14:textId="77777777" w:rsidR="00C70354" w:rsidRPr="00420C46" w:rsidRDefault="00B9322A" w:rsidP="00B9322A">
      <w:pPr>
        <w:pStyle w:val="ListParagraph"/>
        <w:tabs>
          <w:tab w:val="left" w:pos="0"/>
        </w:tabs>
        <w:ind w:left="0"/>
        <w:rPr>
          <w:rFonts w:ascii="Calibri" w:hAnsi="Calibri" w:cs="Arial"/>
          <w:b/>
          <w:sz w:val="20"/>
          <w:szCs w:val="20"/>
          <w:lang w:val="en-AU"/>
        </w:rPr>
      </w:pPr>
      <w:r w:rsidRPr="00420C46">
        <w:rPr>
          <w:rFonts w:ascii="Calibri" w:hAnsi="Calibri" w:cs="Arial"/>
          <w:b/>
          <w:sz w:val="20"/>
          <w:szCs w:val="20"/>
          <w:lang w:val="en-AU"/>
        </w:rPr>
        <w:t>APPENDICIES</w:t>
      </w:r>
    </w:p>
    <w:p w14:paraId="1C751028" w14:textId="77777777" w:rsidR="00B9322A" w:rsidRPr="00420C46" w:rsidRDefault="00B9322A" w:rsidP="00C70354">
      <w:pPr>
        <w:pStyle w:val="ListParagraph"/>
        <w:tabs>
          <w:tab w:val="left" w:pos="709"/>
        </w:tabs>
        <w:ind w:left="709"/>
        <w:rPr>
          <w:rFonts w:ascii="Calibri" w:hAnsi="Calibri" w:cs="Arial"/>
          <w:b/>
          <w:sz w:val="20"/>
          <w:szCs w:val="20"/>
          <w:lang w:val="en-AU"/>
        </w:rPr>
      </w:pPr>
    </w:p>
    <w:p w14:paraId="6C61F3DF" w14:textId="77777777" w:rsidR="00C70354" w:rsidRPr="00420C46" w:rsidRDefault="00C70354" w:rsidP="00C70354">
      <w:pPr>
        <w:pStyle w:val="ListParagraph"/>
        <w:numPr>
          <w:ilvl w:val="0"/>
          <w:numId w:val="6"/>
        </w:numPr>
        <w:tabs>
          <w:tab w:val="left" w:pos="709"/>
        </w:tabs>
        <w:ind w:left="709" w:hanging="709"/>
        <w:rPr>
          <w:rFonts w:ascii="Calibri" w:hAnsi="Calibri" w:cs="Arial"/>
          <w:b/>
          <w:sz w:val="20"/>
          <w:szCs w:val="20"/>
          <w:lang w:val="en-AU"/>
        </w:rPr>
      </w:pPr>
      <w:r w:rsidRPr="00420C46">
        <w:rPr>
          <w:rFonts w:ascii="Calibri" w:hAnsi="Calibri" w:cs="Arial"/>
          <w:b/>
          <w:sz w:val="20"/>
          <w:szCs w:val="20"/>
          <w:lang w:val="en-AU"/>
        </w:rPr>
        <w:t>Responsibilities and Accountabilities Matrix</w:t>
      </w:r>
    </w:p>
    <w:p w14:paraId="10B34CBD" w14:textId="686B6387" w:rsidR="00C70354" w:rsidRDefault="00C70354" w:rsidP="00B269D5">
      <w:pPr>
        <w:pStyle w:val="ListParagraph"/>
        <w:numPr>
          <w:ilvl w:val="0"/>
          <w:numId w:val="6"/>
        </w:numPr>
        <w:tabs>
          <w:tab w:val="left" w:pos="709"/>
        </w:tabs>
        <w:ind w:left="709" w:hanging="709"/>
        <w:rPr>
          <w:rFonts w:ascii="Calibri" w:hAnsi="Calibri" w:cs="Arial"/>
          <w:b/>
          <w:sz w:val="20"/>
          <w:szCs w:val="20"/>
          <w:lang w:val="en-AU"/>
        </w:rPr>
      </w:pPr>
      <w:r w:rsidRPr="00420C46">
        <w:rPr>
          <w:rFonts w:ascii="Calibri" w:hAnsi="Calibri" w:cs="Arial"/>
          <w:b/>
          <w:sz w:val="20"/>
          <w:szCs w:val="20"/>
          <w:lang w:val="en-AU"/>
        </w:rPr>
        <w:t xml:space="preserve">Project </w:t>
      </w:r>
      <w:r w:rsidR="00C651E0" w:rsidRPr="00420C46">
        <w:rPr>
          <w:rFonts w:ascii="Calibri" w:hAnsi="Calibri" w:cs="Arial"/>
          <w:b/>
          <w:sz w:val="20"/>
          <w:szCs w:val="20"/>
          <w:lang w:val="en-AU"/>
        </w:rPr>
        <w:t>Personnel</w:t>
      </w:r>
    </w:p>
    <w:p w14:paraId="7AD62428" w14:textId="386F045A" w:rsidR="002261D9" w:rsidRPr="00B269D5" w:rsidRDefault="002261D9" w:rsidP="00B269D5">
      <w:pPr>
        <w:pStyle w:val="ListParagraph"/>
        <w:numPr>
          <w:ilvl w:val="0"/>
          <w:numId w:val="6"/>
        </w:numPr>
        <w:tabs>
          <w:tab w:val="left" w:pos="709"/>
        </w:tabs>
        <w:ind w:left="709" w:hanging="709"/>
        <w:rPr>
          <w:rFonts w:ascii="Calibri" w:hAnsi="Calibri" w:cs="Arial"/>
          <w:b/>
          <w:sz w:val="20"/>
          <w:szCs w:val="20"/>
          <w:lang w:val="en-AU"/>
        </w:rPr>
      </w:pPr>
      <w:r>
        <w:rPr>
          <w:rFonts w:ascii="Calibri" w:hAnsi="Calibri" w:cs="Arial"/>
          <w:b/>
          <w:sz w:val="20"/>
          <w:szCs w:val="20"/>
          <w:lang w:val="en-AU"/>
        </w:rPr>
        <w:t>Quality Management Plan Cover</w:t>
      </w:r>
    </w:p>
    <w:p w14:paraId="4993B23F" w14:textId="77777777" w:rsidR="00966242" w:rsidRPr="00420C46" w:rsidRDefault="00966242" w:rsidP="00966242">
      <w:pPr>
        <w:tabs>
          <w:tab w:val="left" w:pos="900"/>
          <w:tab w:val="left" w:pos="3060"/>
          <w:tab w:val="left" w:pos="8460"/>
        </w:tabs>
        <w:spacing w:after="0" w:line="240" w:lineRule="auto"/>
        <w:rPr>
          <w:rFonts w:ascii="Calibri" w:eastAsia="Times New Roman" w:hAnsi="Calibri" w:cs="Arial"/>
          <w:szCs w:val="20"/>
        </w:rPr>
      </w:pPr>
    </w:p>
    <w:p w14:paraId="4229EE95" w14:textId="77777777" w:rsidR="00966242" w:rsidRPr="00420C46" w:rsidRDefault="00966242" w:rsidP="00966242">
      <w:pPr>
        <w:tabs>
          <w:tab w:val="left" w:pos="2127"/>
        </w:tabs>
        <w:spacing w:after="0" w:line="240" w:lineRule="auto"/>
        <w:rPr>
          <w:rFonts w:ascii="Calibri" w:eastAsia="Times New Roman" w:hAnsi="Calibri" w:cs="Arial"/>
        </w:rPr>
      </w:pPr>
      <w:r w:rsidRPr="00420C46">
        <w:rPr>
          <w:rFonts w:ascii="Calibri" w:eastAsia="Times New Roman" w:hAnsi="Calibri" w:cs="Arial"/>
          <w:szCs w:val="20"/>
        </w:rPr>
        <w:tab/>
      </w:r>
    </w:p>
    <w:p w14:paraId="5DB29FD8" w14:textId="77777777" w:rsidR="003B5DD5" w:rsidRPr="00420C46" w:rsidRDefault="003B5DD5">
      <w:pPr>
        <w:rPr>
          <w:rFonts w:ascii="Calibri" w:hAnsi="Calibri" w:cs="Arial"/>
          <w:lang w:val="en-AU"/>
        </w:rPr>
      </w:pPr>
    </w:p>
    <w:p w14:paraId="28AB19E1" w14:textId="77777777" w:rsidR="00966242" w:rsidRPr="00420C46" w:rsidRDefault="00966242">
      <w:pPr>
        <w:rPr>
          <w:rFonts w:ascii="Calibri" w:hAnsi="Calibri" w:cs="Arial"/>
          <w:lang w:val="en-AU"/>
        </w:rPr>
      </w:pPr>
    </w:p>
    <w:p w14:paraId="470CA29B" w14:textId="77777777" w:rsidR="0082670B" w:rsidRPr="00420C46" w:rsidRDefault="0082670B" w:rsidP="00282331">
      <w:pPr>
        <w:spacing w:line="240" w:lineRule="auto"/>
        <w:rPr>
          <w:rFonts w:ascii="Calibri" w:hAnsi="Calibri" w:cs="Arial"/>
          <w:b/>
          <w:sz w:val="36"/>
          <w:szCs w:val="36"/>
          <w:lang w:val="en-AU"/>
        </w:rPr>
      </w:pPr>
    </w:p>
    <w:p w14:paraId="4AC6F44B" w14:textId="77777777" w:rsidR="004B1F09" w:rsidRPr="00420C46" w:rsidRDefault="004B1F09" w:rsidP="00282331">
      <w:pPr>
        <w:spacing w:line="240" w:lineRule="auto"/>
        <w:rPr>
          <w:rFonts w:ascii="Calibri" w:hAnsi="Calibri" w:cs="Arial"/>
          <w:b/>
          <w:sz w:val="36"/>
          <w:szCs w:val="36"/>
          <w:lang w:val="en-AU"/>
        </w:rPr>
      </w:pPr>
    </w:p>
    <w:p w14:paraId="4D96AEDF" w14:textId="77777777" w:rsidR="00D41EBD" w:rsidRPr="00420C46" w:rsidRDefault="00D41EBD">
      <w:pPr>
        <w:rPr>
          <w:rFonts w:ascii="Calibri" w:hAnsi="Calibri" w:cs="Arial"/>
          <w:b/>
          <w:sz w:val="36"/>
          <w:szCs w:val="36"/>
          <w:lang w:val="en-AU"/>
        </w:rPr>
      </w:pPr>
      <w:r w:rsidRPr="00420C46">
        <w:rPr>
          <w:rFonts w:ascii="Calibri" w:hAnsi="Calibri" w:cs="Arial"/>
          <w:b/>
          <w:sz w:val="36"/>
          <w:szCs w:val="36"/>
          <w:lang w:val="en-AU"/>
        </w:rPr>
        <w:br w:type="page"/>
      </w:r>
    </w:p>
    <w:p w14:paraId="28BF81BF" w14:textId="77777777" w:rsidR="003B5DD5" w:rsidRPr="00420C46" w:rsidRDefault="00966EB5" w:rsidP="00F04D5C">
      <w:pPr>
        <w:pStyle w:val="Heading1"/>
        <w:numPr>
          <w:ilvl w:val="0"/>
          <w:numId w:val="4"/>
        </w:numPr>
        <w:spacing w:before="0" w:line="240" w:lineRule="auto"/>
        <w:ind w:hanging="720"/>
        <w:rPr>
          <w:rFonts w:ascii="Calibri" w:hAnsi="Calibri"/>
          <w:sz w:val="20"/>
          <w:szCs w:val="20"/>
          <w:lang w:val="en-AU"/>
        </w:rPr>
      </w:pPr>
      <w:bookmarkStart w:id="0" w:name="_Toc46301355"/>
      <w:r w:rsidRPr="00420C46">
        <w:rPr>
          <w:rFonts w:ascii="Calibri" w:hAnsi="Calibri"/>
          <w:sz w:val="20"/>
          <w:szCs w:val="20"/>
          <w:lang w:val="en-AU"/>
        </w:rPr>
        <w:lastRenderedPageBreak/>
        <w:t>INTRODUCTION</w:t>
      </w:r>
      <w:bookmarkEnd w:id="0"/>
    </w:p>
    <w:p w14:paraId="55E142F8" w14:textId="77777777" w:rsidR="00934A2C" w:rsidRPr="00420C46" w:rsidRDefault="00934A2C" w:rsidP="00934A2C">
      <w:pPr>
        <w:pStyle w:val="Heading2"/>
        <w:numPr>
          <w:ilvl w:val="0"/>
          <w:numId w:val="0"/>
        </w:numPr>
        <w:tabs>
          <w:tab w:val="clear" w:pos="567"/>
          <w:tab w:val="left" w:pos="709"/>
        </w:tabs>
        <w:spacing w:before="0" w:line="240" w:lineRule="auto"/>
        <w:ind w:left="709"/>
        <w:rPr>
          <w:rStyle w:val="Strong"/>
          <w:rFonts w:ascii="Calibri" w:hAnsi="Calibri"/>
          <w:b/>
        </w:rPr>
      </w:pPr>
    </w:p>
    <w:p w14:paraId="3DD301FB" w14:textId="77777777" w:rsidR="003B5DD5" w:rsidRPr="00420C46" w:rsidRDefault="003B5DD5" w:rsidP="00934A2C">
      <w:pPr>
        <w:pStyle w:val="Heading2"/>
        <w:tabs>
          <w:tab w:val="clear" w:pos="567"/>
          <w:tab w:val="left" w:pos="709"/>
        </w:tabs>
        <w:spacing w:before="0" w:line="240" w:lineRule="auto"/>
        <w:ind w:left="709" w:hanging="709"/>
        <w:rPr>
          <w:rStyle w:val="Strong"/>
          <w:rFonts w:ascii="Calibri" w:hAnsi="Calibri"/>
          <w:b/>
        </w:rPr>
      </w:pPr>
      <w:bookmarkStart w:id="1" w:name="_Toc46301356"/>
      <w:r w:rsidRPr="00420C46">
        <w:rPr>
          <w:rStyle w:val="Strong"/>
          <w:rFonts w:ascii="Calibri" w:hAnsi="Calibri"/>
          <w:b/>
          <w:lang w:val="en-AU"/>
        </w:rPr>
        <w:t>Purpose</w:t>
      </w:r>
      <w:bookmarkEnd w:id="1"/>
      <w:r w:rsidRPr="00420C46">
        <w:rPr>
          <w:rStyle w:val="Strong"/>
          <w:rFonts w:ascii="Calibri" w:hAnsi="Calibri"/>
          <w:b/>
        </w:rPr>
        <w:t xml:space="preserve"> </w:t>
      </w:r>
    </w:p>
    <w:p w14:paraId="62FFC483" w14:textId="77777777" w:rsidR="00A51E74" w:rsidRPr="00420C46" w:rsidRDefault="00A51E74" w:rsidP="00934A2C">
      <w:pPr>
        <w:spacing w:after="0" w:line="240" w:lineRule="auto"/>
        <w:ind w:left="709"/>
        <w:rPr>
          <w:rFonts w:ascii="Calibri" w:hAnsi="Calibri" w:cs="Arial"/>
          <w:sz w:val="20"/>
          <w:szCs w:val="20"/>
          <w:lang w:val="en-AU"/>
        </w:rPr>
      </w:pPr>
    </w:p>
    <w:p w14:paraId="0922B6A0" w14:textId="4D05B19A" w:rsidR="003B5DD5" w:rsidRPr="00420C46" w:rsidRDefault="003B5DD5" w:rsidP="00934A2C">
      <w:pPr>
        <w:spacing w:after="0" w:line="240" w:lineRule="auto"/>
        <w:ind w:left="709"/>
        <w:rPr>
          <w:rFonts w:ascii="Calibri" w:hAnsi="Calibri" w:cs="Arial"/>
          <w:sz w:val="20"/>
          <w:szCs w:val="20"/>
          <w:lang w:val="en-AU"/>
        </w:rPr>
      </w:pPr>
      <w:r w:rsidRPr="00420C46">
        <w:rPr>
          <w:rFonts w:ascii="Calibri" w:hAnsi="Calibri" w:cs="Arial"/>
          <w:sz w:val="20"/>
          <w:szCs w:val="20"/>
          <w:lang w:val="en-AU"/>
        </w:rPr>
        <w:t>The purpose of this Project</w:t>
      </w:r>
      <w:r w:rsidR="00012E97" w:rsidRPr="00420C46">
        <w:rPr>
          <w:rFonts w:ascii="Calibri" w:hAnsi="Calibri" w:cs="Arial"/>
          <w:sz w:val="20"/>
          <w:szCs w:val="20"/>
          <w:lang w:val="en-AU"/>
        </w:rPr>
        <w:t xml:space="preserve"> </w:t>
      </w:r>
      <w:r w:rsidRPr="00420C46">
        <w:rPr>
          <w:rFonts w:ascii="Calibri" w:hAnsi="Calibri" w:cs="Arial"/>
          <w:sz w:val="20"/>
          <w:szCs w:val="20"/>
          <w:lang w:val="en-AU"/>
        </w:rPr>
        <w:t xml:space="preserve">Plan is to describe how </w:t>
      </w:r>
      <w:r w:rsidR="00A61534">
        <w:rPr>
          <w:rFonts w:ascii="Calibri" w:hAnsi="Calibri" w:cs="Arial"/>
          <w:sz w:val="20"/>
          <w:szCs w:val="20"/>
          <w:lang w:val="en-AU"/>
        </w:rPr>
        <w:t>Remeed Solutions</w:t>
      </w:r>
      <w:r w:rsidR="008D4E5F" w:rsidRPr="00420C46">
        <w:rPr>
          <w:rFonts w:ascii="Calibri" w:hAnsi="Calibri" w:cs="Arial"/>
          <w:sz w:val="20"/>
          <w:szCs w:val="20"/>
          <w:lang w:val="en-AU"/>
        </w:rPr>
        <w:t xml:space="preserve"> </w:t>
      </w:r>
      <w:r w:rsidRPr="00420C46">
        <w:rPr>
          <w:rFonts w:ascii="Calibri" w:hAnsi="Calibri" w:cs="Arial"/>
          <w:sz w:val="20"/>
          <w:szCs w:val="20"/>
          <w:lang w:val="en-AU"/>
        </w:rPr>
        <w:t>proposes to manage and control all aspects of</w:t>
      </w:r>
      <w:r w:rsidR="002230C8">
        <w:rPr>
          <w:rFonts w:ascii="Calibri" w:hAnsi="Calibri" w:cs="Arial"/>
          <w:sz w:val="20"/>
          <w:szCs w:val="20"/>
          <w:lang w:val="en-AU"/>
        </w:rPr>
        <w:t xml:space="preserve"> </w:t>
      </w:r>
      <w:r w:rsidRPr="00420C46">
        <w:rPr>
          <w:rFonts w:ascii="Calibri" w:hAnsi="Calibri" w:cs="Arial"/>
          <w:sz w:val="20"/>
          <w:szCs w:val="20"/>
          <w:lang w:val="en-AU"/>
        </w:rPr>
        <w:t>the</w:t>
      </w:r>
      <w:r w:rsidR="0007705E" w:rsidRPr="00420C46">
        <w:rPr>
          <w:rFonts w:ascii="Calibri" w:hAnsi="Calibri" w:cs="Arial"/>
          <w:sz w:val="20"/>
          <w:szCs w:val="20"/>
          <w:lang w:val="en-AU"/>
        </w:rPr>
        <w:t xml:space="preserve"> </w:t>
      </w:r>
      <w:r w:rsidR="00D26F2F">
        <w:rPr>
          <w:rFonts w:ascii="Calibri" w:hAnsi="Calibri" w:cs="Arial"/>
          <w:color w:val="000000" w:themeColor="text1"/>
          <w:sz w:val="20"/>
          <w:szCs w:val="20"/>
          <w:lang w:val="en-AU"/>
        </w:rPr>
        <w:t>Kingsgate Offices project.</w:t>
      </w:r>
    </w:p>
    <w:p w14:paraId="13C4D438" w14:textId="77777777" w:rsidR="00A51E74" w:rsidRPr="00420C46" w:rsidRDefault="00A51E74" w:rsidP="00934A2C">
      <w:pPr>
        <w:spacing w:after="0" w:line="240" w:lineRule="auto"/>
        <w:ind w:left="709"/>
        <w:rPr>
          <w:rFonts w:ascii="Calibri" w:hAnsi="Calibri" w:cs="Arial"/>
          <w:sz w:val="20"/>
          <w:szCs w:val="20"/>
          <w:lang w:val="en-AU"/>
        </w:rPr>
      </w:pPr>
    </w:p>
    <w:p w14:paraId="010E35C0" w14:textId="77777777" w:rsidR="003B5DD5" w:rsidRPr="00420C46" w:rsidRDefault="003B5DD5" w:rsidP="00934A2C">
      <w:pPr>
        <w:pStyle w:val="Heading2"/>
        <w:tabs>
          <w:tab w:val="clear" w:pos="567"/>
          <w:tab w:val="left" w:pos="709"/>
        </w:tabs>
        <w:spacing w:before="0" w:line="240" w:lineRule="auto"/>
        <w:ind w:left="709" w:hanging="709"/>
        <w:rPr>
          <w:rStyle w:val="Strong"/>
          <w:rFonts w:ascii="Calibri" w:hAnsi="Calibri"/>
          <w:b/>
          <w:lang w:val="en-AU"/>
        </w:rPr>
      </w:pPr>
      <w:bookmarkStart w:id="2" w:name="_Toc46301357"/>
      <w:r w:rsidRPr="00420C46">
        <w:rPr>
          <w:rStyle w:val="Strong"/>
          <w:rFonts w:ascii="Calibri" w:hAnsi="Calibri"/>
          <w:b/>
          <w:lang w:val="en-AU"/>
        </w:rPr>
        <w:t>Scope</w:t>
      </w:r>
      <w:r w:rsidR="000C7EA1" w:rsidRPr="00420C46">
        <w:rPr>
          <w:rStyle w:val="Strong"/>
          <w:rFonts w:ascii="Calibri" w:hAnsi="Calibri"/>
          <w:b/>
          <w:lang w:val="en-AU"/>
        </w:rPr>
        <w:t xml:space="preserve"> of Plan</w:t>
      </w:r>
      <w:bookmarkEnd w:id="2"/>
    </w:p>
    <w:p w14:paraId="1930AC38" w14:textId="77777777" w:rsidR="00A51E74" w:rsidRPr="00420C46" w:rsidRDefault="00A51E74" w:rsidP="00934A2C">
      <w:pPr>
        <w:spacing w:after="0" w:line="240" w:lineRule="auto"/>
        <w:ind w:left="709"/>
        <w:rPr>
          <w:rFonts w:ascii="Calibri" w:hAnsi="Calibri" w:cs="Arial"/>
          <w:sz w:val="20"/>
          <w:szCs w:val="20"/>
          <w:lang w:val="en-AU"/>
        </w:rPr>
      </w:pPr>
    </w:p>
    <w:p w14:paraId="7B4B8CED" w14:textId="02D52AAD" w:rsidR="00414F17" w:rsidRPr="00420C46" w:rsidRDefault="003B5DD5" w:rsidP="00934A2C">
      <w:pPr>
        <w:spacing w:after="0" w:line="240" w:lineRule="auto"/>
        <w:ind w:left="709"/>
        <w:rPr>
          <w:rFonts w:ascii="Calibri" w:hAnsi="Calibri" w:cs="Arial"/>
          <w:sz w:val="20"/>
          <w:szCs w:val="20"/>
          <w:lang w:val="en-AU"/>
        </w:rPr>
      </w:pPr>
      <w:r w:rsidRPr="00420C46">
        <w:rPr>
          <w:rFonts w:ascii="Calibri" w:hAnsi="Calibri" w:cs="Arial"/>
          <w:sz w:val="20"/>
          <w:szCs w:val="20"/>
          <w:lang w:val="en-AU"/>
        </w:rPr>
        <w:t>The scope of this Projec</w:t>
      </w:r>
      <w:r w:rsidR="002230C8">
        <w:rPr>
          <w:rFonts w:ascii="Calibri" w:hAnsi="Calibri" w:cs="Arial"/>
          <w:sz w:val="20"/>
          <w:szCs w:val="20"/>
          <w:lang w:val="en-AU"/>
        </w:rPr>
        <w:t>t</w:t>
      </w:r>
      <w:r w:rsidRPr="00420C46">
        <w:rPr>
          <w:rFonts w:ascii="Calibri" w:hAnsi="Calibri" w:cs="Arial"/>
          <w:sz w:val="20"/>
          <w:szCs w:val="20"/>
          <w:lang w:val="en-AU"/>
        </w:rPr>
        <w:t xml:space="preserve"> Plan covers</w:t>
      </w:r>
      <w:r w:rsidR="00414F17" w:rsidRPr="00420C46">
        <w:rPr>
          <w:rFonts w:ascii="Calibri" w:hAnsi="Calibri" w:cs="Arial"/>
          <w:sz w:val="20"/>
          <w:szCs w:val="20"/>
          <w:lang w:val="en-AU"/>
        </w:rPr>
        <w:t xml:space="preserve"> the following activities only. </w:t>
      </w:r>
    </w:p>
    <w:p w14:paraId="712A21F5" w14:textId="77777777" w:rsidR="00B269D5" w:rsidRDefault="00B269D5" w:rsidP="00B269D5">
      <w:pPr>
        <w:spacing w:after="0" w:line="240" w:lineRule="auto"/>
        <w:rPr>
          <w:rFonts w:ascii="Calibri" w:hAnsi="Calibri" w:cs="Arial"/>
          <w:b/>
          <w:sz w:val="20"/>
          <w:szCs w:val="20"/>
        </w:rPr>
      </w:pPr>
    </w:p>
    <w:p w14:paraId="70380D00" w14:textId="77777777" w:rsidR="00B269D5" w:rsidRDefault="00B269D5" w:rsidP="00B269D5">
      <w:pPr>
        <w:spacing w:after="0" w:line="240" w:lineRule="auto"/>
        <w:rPr>
          <w:rFonts w:ascii="Calibri" w:hAnsi="Calibri" w:cs="Arial"/>
          <w:b/>
          <w:sz w:val="20"/>
          <w:szCs w:val="20"/>
        </w:rPr>
      </w:pPr>
    </w:p>
    <w:p w14:paraId="3466D501" w14:textId="7865B0AE" w:rsidR="00414F17" w:rsidRPr="00B269D5" w:rsidRDefault="00414F17" w:rsidP="00B269D5">
      <w:pPr>
        <w:spacing w:after="0" w:line="240" w:lineRule="auto"/>
        <w:ind w:firstLine="709"/>
        <w:rPr>
          <w:rFonts w:ascii="Calibri" w:hAnsi="Calibri" w:cs="Arial"/>
          <w:bCs/>
          <w:sz w:val="20"/>
          <w:szCs w:val="20"/>
        </w:rPr>
      </w:pPr>
      <w:r w:rsidRPr="00B269D5">
        <w:rPr>
          <w:rFonts w:ascii="Calibri" w:hAnsi="Calibri" w:cs="Arial"/>
          <w:b/>
          <w:sz w:val="20"/>
          <w:szCs w:val="20"/>
        </w:rPr>
        <w:t>Generally</w:t>
      </w:r>
    </w:p>
    <w:p w14:paraId="68064A32" w14:textId="77777777" w:rsidR="00966EB5" w:rsidRPr="00420C46" w:rsidRDefault="00966EB5" w:rsidP="00934A2C">
      <w:pPr>
        <w:spacing w:after="0" w:line="240" w:lineRule="auto"/>
        <w:rPr>
          <w:rFonts w:ascii="Calibri" w:hAnsi="Calibri" w:cs="Arial"/>
          <w:b/>
          <w:sz w:val="20"/>
          <w:szCs w:val="20"/>
        </w:rPr>
      </w:pPr>
    </w:p>
    <w:p w14:paraId="54596144" w14:textId="730E7D59" w:rsidR="00414F17" w:rsidRPr="00420C46" w:rsidRDefault="00A61534" w:rsidP="00934A2C">
      <w:pPr>
        <w:spacing w:after="0" w:line="240" w:lineRule="auto"/>
        <w:ind w:left="709"/>
        <w:rPr>
          <w:rFonts w:ascii="Calibri" w:hAnsi="Calibri" w:cs="Arial"/>
          <w:kern w:val="24"/>
          <w:sz w:val="20"/>
          <w:szCs w:val="20"/>
          <w:lang w:eastAsia="en-AU"/>
        </w:rPr>
      </w:pPr>
      <w:r>
        <w:rPr>
          <w:rFonts w:ascii="Calibri" w:hAnsi="Calibri" w:cs="Arial"/>
          <w:kern w:val="24"/>
          <w:sz w:val="20"/>
          <w:szCs w:val="20"/>
          <w:lang w:eastAsia="en-AU"/>
        </w:rPr>
        <w:t xml:space="preserve">Remeed Solutions </w:t>
      </w:r>
      <w:r w:rsidR="00414F17" w:rsidRPr="00420C46">
        <w:rPr>
          <w:rFonts w:ascii="Calibri" w:hAnsi="Calibri" w:cs="Arial"/>
          <w:kern w:val="24"/>
          <w:sz w:val="20"/>
          <w:szCs w:val="20"/>
          <w:lang w:eastAsia="en-AU"/>
        </w:rPr>
        <w:t xml:space="preserve">shall have responsibility for the </w:t>
      </w:r>
      <w:r>
        <w:rPr>
          <w:rFonts w:ascii="Calibri" w:hAnsi="Calibri" w:cs="Arial"/>
          <w:kern w:val="24"/>
          <w:sz w:val="20"/>
          <w:szCs w:val="20"/>
          <w:lang w:eastAsia="en-AU"/>
        </w:rPr>
        <w:t>Restoration</w:t>
      </w:r>
      <w:r w:rsidR="00B6362A" w:rsidRPr="00420C46">
        <w:rPr>
          <w:rFonts w:ascii="Calibri" w:hAnsi="Calibri" w:cs="Arial"/>
          <w:kern w:val="24"/>
          <w:sz w:val="20"/>
          <w:szCs w:val="20"/>
          <w:lang w:eastAsia="en-AU"/>
        </w:rPr>
        <w:t xml:space="preserve">, </w:t>
      </w:r>
      <w:r>
        <w:rPr>
          <w:rFonts w:ascii="Calibri" w:hAnsi="Calibri" w:cs="Arial"/>
          <w:kern w:val="24"/>
          <w:sz w:val="20"/>
          <w:szCs w:val="20"/>
          <w:lang w:eastAsia="en-AU"/>
        </w:rPr>
        <w:t>Restoration</w:t>
      </w:r>
      <w:r w:rsidR="00B6362A" w:rsidRPr="00420C46">
        <w:rPr>
          <w:rFonts w:ascii="Calibri" w:hAnsi="Calibri" w:cs="Arial"/>
          <w:kern w:val="24"/>
          <w:sz w:val="20"/>
          <w:szCs w:val="20"/>
          <w:lang w:eastAsia="en-AU"/>
        </w:rPr>
        <w:t xml:space="preserve"> approval process</w:t>
      </w:r>
      <w:r w:rsidR="00A3794B">
        <w:rPr>
          <w:rFonts w:ascii="Calibri" w:hAnsi="Calibri" w:cs="Arial"/>
          <w:kern w:val="24"/>
          <w:sz w:val="20"/>
          <w:szCs w:val="20"/>
          <w:lang w:eastAsia="en-AU"/>
        </w:rPr>
        <w:t xml:space="preserve">, </w:t>
      </w:r>
      <w:r>
        <w:rPr>
          <w:rFonts w:ascii="Calibri" w:hAnsi="Calibri" w:cs="Arial"/>
          <w:kern w:val="24"/>
          <w:sz w:val="20"/>
          <w:szCs w:val="20"/>
          <w:lang w:eastAsia="en-AU"/>
        </w:rPr>
        <w:t>clearance certification process</w:t>
      </w:r>
      <w:r w:rsidR="00A3794B">
        <w:rPr>
          <w:rFonts w:ascii="Calibri" w:hAnsi="Calibri" w:cs="Arial"/>
          <w:kern w:val="24"/>
          <w:sz w:val="20"/>
          <w:szCs w:val="20"/>
          <w:lang w:eastAsia="en-AU"/>
        </w:rPr>
        <w:t xml:space="preserve"> &amp; Coordination of reinstatement works.</w:t>
      </w:r>
    </w:p>
    <w:p w14:paraId="03F54646" w14:textId="77777777" w:rsidR="00265785" w:rsidRPr="00420C46" w:rsidRDefault="00265785" w:rsidP="00934A2C">
      <w:pPr>
        <w:spacing w:after="0" w:line="240" w:lineRule="auto"/>
        <w:ind w:left="709"/>
        <w:rPr>
          <w:rFonts w:ascii="Calibri" w:hAnsi="Calibri" w:cs="Arial"/>
          <w:kern w:val="24"/>
          <w:sz w:val="20"/>
          <w:szCs w:val="20"/>
          <w:lang w:eastAsia="en-AU"/>
        </w:rPr>
      </w:pPr>
    </w:p>
    <w:p w14:paraId="7395935D" w14:textId="515422A1" w:rsidR="004B1F09" w:rsidRDefault="00B6362A" w:rsidP="00934A2C">
      <w:pPr>
        <w:spacing w:after="0" w:line="240" w:lineRule="auto"/>
        <w:ind w:left="709"/>
        <w:rPr>
          <w:rFonts w:ascii="Calibri" w:hAnsi="Calibri" w:cs="Arial"/>
          <w:kern w:val="24"/>
          <w:sz w:val="20"/>
          <w:szCs w:val="20"/>
          <w:lang w:eastAsia="en-AU"/>
        </w:rPr>
      </w:pPr>
      <w:r w:rsidRPr="00420C46">
        <w:rPr>
          <w:rFonts w:ascii="Calibri" w:hAnsi="Calibri" w:cs="Arial"/>
          <w:kern w:val="24"/>
          <w:sz w:val="20"/>
          <w:szCs w:val="20"/>
          <w:lang w:eastAsia="en-AU"/>
        </w:rPr>
        <w:t xml:space="preserve">The </w:t>
      </w:r>
      <w:r w:rsidRPr="00420C46">
        <w:rPr>
          <w:rFonts w:ascii="Calibri" w:hAnsi="Calibri" w:cs="Arial"/>
          <w:sz w:val="20"/>
          <w:szCs w:val="20"/>
          <w:lang w:val="en-AU"/>
        </w:rPr>
        <w:t>project</w:t>
      </w:r>
      <w:r w:rsidRPr="00420C46">
        <w:rPr>
          <w:rFonts w:ascii="Calibri" w:hAnsi="Calibri" w:cs="Arial"/>
          <w:kern w:val="24"/>
          <w:sz w:val="20"/>
          <w:szCs w:val="20"/>
          <w:lang w:eastAsia="en-AU"/>
        </w:rPr>
        <w:t xml:space="preserve"> activities include the following</w:t>
      </w:r>
      <w:r w:rsidR="00414F17" w:rsidRPr="00420C46">
        <w:rPr>
          <w:rFonts w:ascii="Calibri" w:hAnsi="Calibri" w:cs="Arial"/>
          <w:kern w:val="24"/>
          <w:sz w:val="20"/>
          <w:szCs w:val="20"/>
          <w:lang w:eastAsia="en-AU"/>
        </w:rPr>
        <w:t>:</w:t>
      </w:r>
    </w:p>
    <w:p w14:paraId="23C165DD" w14:textId="4D6D8DED" w:rsidR="00B269D5" w:rsidRDefault="00B269D5" w:rsidP="00934A2C">
      <w:pPr>
        <w:spacing w:after="0" w:line="240" w:lineRule="auto"/>
        <w:ind w:left="709"/>
        <w:rPr>
          <w:rFonts w:ascii="Calibri" w:hAnsi="Calibri" w:cs="Arial"/>
          <w:kern w:val="24"/>
          <w:sz w:val="20"/>
          <w:szCs w:val="20"/>
          <w:lang w:eastAsia="en-AU"/>
        </w:rPr>
      </w:pPr>
    </w:p>
    <w:p w14:paraId="07D2D0B1" w14:textId="51C23B67" w:rsidR="00B269D5" w:rsidRDefault="00B269D5" w:rsidP="00B269D5">
      <w:pPr>
        <w:pStyle w:val="ListParagraph"/>
        <w:numPr>
          <w:ilvl w:val="0"/>
          <w:numId w:val="7"/>
        </w:numPr>
        <w:spacing w:after="0" w:line="240" w:lineRule="auto"/>
        <w:rPr>
          <w:rFonts w:ascii="Calibri" w:hAnsi="Calibri" w:cs="Arial"/>
          <w:bCs/>
          <w:sz w:val="20"/>
          <w:szCs w:val="20"/>
        </w:rPr>
      </w:pPr>
      <w:r>
        <w:rPr>
          <w:rFonts w:ascii="Calibri" w:hAnsi="Calibri" w:cs="Arial"/>
          <w:bCs/>
          <w:sz w:val="20"/>
          <w:szCs w:val="20"/>
        </w:rPr>
        <w:t>Removal of water and/or mold affected building materials</w:t>
      </w:r>
    </w:p>
    <w:p w14:paraId="3D9CCFC5" w14:textId="77777777" w:rsidR="00B269D5" w:rsidRDefault="00B269D5" w:rsidP="00B269D5">
      <w:pPr>
        <w:pStyle w:val="ListParagraph"/>
        <w:numPr>
          <w:ilvl w:val="0"/>
          <w:numId w:val="7"/>
        </w:numPr>
        <w:spacing w:after="0" w:line="240" w:lineRule="auto"/>
        <w:rPr>
          <w:rFonts w:ascii="Calibri" w:hAnsi="Calibri" w:cs="Arial"/>
          <w:bCs/>
          <w:sz w:val="20"/>
          <w:szCs w:val="20"/>
        </w:rPr>
      </w:pPr>
      <w:r>
        <w:rPr>
          <w:rFonts w:ascii="Calibri" w:hAnsi="Calibri" w:cs="Arial"/>
          <w:bCs/>
          <w:sz w:val="20"/>
          <w:szCs w:val="20"/>
        </w:rPr>
        <w:t xml:space="preserve">Mold remediation processes </w:t>
      </w:r>
    </w:p>
    <w:p w14:paraId="43DB9E9E" w14:textId="77777777" w:rsidR="00B269D5" w:rsidRDefault="00B269D5" w:rsidP="00B269D5">
      <w:pPr>
        <w:pStyle w:val="ListParagraph"/>
        <w:numPr>
          <w:ilvl w:val="0"/>
          <w:numId w:val="7"/>
        </w:numPr>
        <w:spacing w:after="0" w:line="240" w:lineRule="auto"/>
        <w:rPr>
          <w:rFonts w:ascii="Calibri" w:hAnsi="Calibri" w:cs="Arial"/>
          <w:bCs/>
          <w:sz w:val="20"/>
          <w:szCs w:val="20"/>
        </w:rPr>
      </w:pPr>
      <w:r>
        <w:rPr>
          <w:rFonts w:ascii="Calibri" w:hAnsi="Calibri" w:cs="Arial"/>
          <w:bCs/>
          <w:sz w:val="20"/>
          <w:szCs w:val="20"/>
        </w:rPr>
        <w:t xml:space="preserve">Containment &amp; Environmental control </w:t>
      </w:r>
    </w:p>
    <w:p w14:paraId="5B60FC5F" w14:textId="77777777" w:rsidR="00B269D5" w:rsidRDefault="00B269D5" w:rsidP="00B269D5">
      <w:pPr>
        <w:pStyle w:val="ListParagraph"/>
        <w:numPr>
          <w:ilvl w:val="0"/>
          <w:numId w:val="7"/>
        </w:numPr>
        <w:spacing w:after="0" w:line="240" w:lineRule="auto"/>
        <w:rPr>
          <w:rFonts w:ascii="Calibri" w:hAnsi="Calibri" w:cs="Arial"/>
          <w:bCs/>
          <w:sz w:val="20"/>
          <w:szCs w:val="20"/>
        </w:rPr>
      </w:pPr>
      <w:r>
        <w:rPr>
          <w:rFonts w:ascii="Calibri" w:hAnsi="Calibri" w:cs="Arial"/>
          <w:bCs/>
          <w:sz w:val="20"/>
          <w:szCs w:val="20"/>
        </w:rPr>
        <w:t xml:space="preserve">Structural Drying </w:t>
      </w:r>
    </w:p>
    <w:p w14:paraId="32BEB4B6" w14:textId="77777777" w:rsidR="00B269D5" w:rsidRDefault="00B269D5" w:rsidP="00B269D5">
      <w:pPr>
        <w:pStyle w:val="ListParagraph"/>
        <w:numPr>
          <w:ilvl w:val="0"/>
          <w:numId w:val="7"/>
        </w:numPr>
        <w:spacing w:after="0" w:line="240" w:lineRule="auto"/>
        <w:rPr>
          <w:rFonts w:ascii="Calibri" w:hAnsi="Calibri" w:cs="Arial"/>
          <w:bCs/>
          <w:sz w:val="20"/>
          <w:szCs w:val="20"/>
        </w:rPr>
      </w:pPr>
      <w:r>
        <w:rPr>
          <w:rFonts w:ascii="Calibri" w:hAnsi="Calibri" w:cs="Arial"/>
          <w:bCs/>
          <w:sz w:val="20"/>
          <w:szCs w:val="20"/>
        </w:rPr>
        <w:t xml:space="preserve">Clearance certification </w:t>
      </w:r>
    </w:p>
    <w:p w14:paraId="592768AE" w14:textId="77777777" w:rsidR="00B269D5" w:rsidRDefault="00B269D5" w:rsidP="00B269D5">
      <w:pPr>
        <w:pStyle w:val="ListParagraph"/>
        <w:numPr>
          <w:ilvl w:val="0"/>
          <w:numId w:val="7"/>
        </w:numPr>
        <w:spacing w:after="0" w:line="240" w:lineRule="auto"/>
        <w:rPr>
          <w:rFonts w:ascii="Calibri" w:hAnsi="Calibri" w:cs="Arial"/>
          <w:bCs/>
          <w:sz w:val="20"/>
          <w:szCs w:val="20"/>
        </w:rPr>
      </w:pPr>
      <w:r>
        <w:rPr>
          <w:rFonts w:ascii="Calibri" w:hAnsi="Calibri" w:cs="Arial"/>
          <w:bCs/>
          <w:sz w:val="20"/>
          <w:szCs w:val="20"/>
        </w:rPr>
        <w:t>Reinstatement of building materials</w:t>
      </w:r>
    </w:p>
    <w:p w14:paraId="7EEA913D" w14:textId="77777777" w:rsidR="00B269D5" w:rsidRPr="00420C46" w:rsidRDefault="00B269D5" w:rsidP="00934A2C">
      <w:pPr>
        <w:spacing w:after="0" w:line="240" w:lineRule="auto"/>
        <w:ind w:left="709"/>
        <w:rPr>
          <w:rFonts w:ascii="Calibri" w:hAnsi="Calibri" w:cs="Arial"/>
          <w:kern w:val="24"/>
          <w:sz w:val="20"/>
          <w:szCs w:val="20"/>
          <w:lang w:eastAsia="en-AU"/>
        </w:rPr>
      </w:pPr>
    </w:p>
    <w:p w14:paraId="4C434FDE" w14:textId="77777777" w:rsidR="00265785" w:rsidRPr="00420C46" w:rsidRDefault="00265785" w:rsidP="00934A2C">
      <w:pPr>
        <w:spacing w:after="0" w:line="240" w:lineRule="auto"/>
        <w:ind w:left="709"/>
        <w:rPr>
          <w:rFonts w:ascii="Calibri" w:hAnsi="Calibri" w:cs="Arial"/>
          <w:kern w:val="24"/>
          <w:sz w:val="20"/>
          <w:szCs w:val="20"/>
          <w:lang w:eastAsia="en-AU"/>
        </w:rPr>
      </w:pPr>
    </w:p>
    <w:p w14:paraId="6A29CF3B" w14:textId="77777777" w:rsidR="00A51E74" w:rsidRPr="00420C46" w:rsidRDefault="00A51E74" w:rsidP="00A51E74">
      <w:pPr>
        <w:pStyle w:val="ListParagraph"/>
        <w:spacing w:after="0" w:line="240" w:lineRule="auto"/>
        <w:ind w:left="1276"/>
        <w:rPr>
          <w:rStyle w:val="Strong"/>
          <w:rFonts w:ascii="Calibri" w:hAnsi="Calibri" w:cs="Arial"/>
          <w:b w:val="0"/>
          <w:sz w:val="20"/>
          <w:szCs w:val="20"/>
          <w:highlight w:val="yellow"/>
        </w:rPr>
      </w:pPr>
    </w:p>
    <w:p w14:paraId="60FFFC79" w14:textId="43EB2510" w:rsidR="003C7C70" w:rsidRPr="00420C46" w:rsidRDefault="00A3794B" w:rsidP="00934A2C">
      <w:pPr>
        <w:pStyle w:val="Heading2"/>
        <w:tabs>
          <w:tab w:val="clear" w:pos="567"/>
          <w:tab w:val="left" w:pos="709"/>
        </w:tabs>
        <w:spacing w:before="0" w:line="240" w:lineRule="auto"/>
        <w:ind w:left="709" w:hanging="709"/>
        <w:rPr>
          <w:rStyle w:val="Strong"/>
          <w:rFonts w:ascii="Calibri" w:hAnsi="Calibri"/>
          <w:b/>
          <w:lang w:val="en-AU"/>
        </w:rPr>
      </w:pPr>
      <w:bookmarkStart w:id="3" w:name="_Toc46301358"/>
      <w:r>
        <w:rPr>
          <w:rStyle w:val="Strong"/>
          <w:rFonts w:ascii="Calibri" w:hAnsi="Calibri"/>
          <w:b/>
          <w:lang w:val="en-AU"/>
        </w:rPr>
        <w:t xml:space="preserve">Remeed Solutions </w:t>
      </w:r>
      <w:r w:rsidR="009F01FD" w:rsidRPr="00420C46">
        <w:rPr>
          <w:rStyle w:val="Strong"/>
          <w:rFonts w:ascii="Calibri" w:hAnsi="Calibri"/>
          <w:b/>
          <w:lang w:val="en-AU"/>
        </w:rPr>
        <w:t>Project Team</w:t>
      </w:r>
      <w:r w:rsidR="003C7C70" w:rsidRPr="00420C46">
        <w:rPr>
          <w:rStyle w:val="Strong"/>
          <w:rFonts w:ascii="Calibri" w:hAnsi="Calibri"/>
          <w:b/>
          <w:lang w:val="en-AU"/>
        </w:rPr>
        <w:t xml:space="preserve"> Structure</w:t>
      </w:r>
      <w:bookmarkEnd w:id="3"/>
    </w:p>
    <w:p w14:paraId="57859954" w14:textId="77777777" w:rsidR="00A51E74" w:rsidRPr="00420C46" w:rsidRDefault="00A51E74" w:rsidP="00934A2C">
      <w:pPr>
        <w:spacing w:after="0" w:line="240" w:lineRule="auto"/>
        <w:ind w:left="709"/>
        <w:rPr>
          <w:rFonts w:ascii="Calibri" w:hAnsi="Calibri"/>
          <w:bCs/>
          <w:lang w:val="en-AU"/>
        </w:rPr>
      </w:pPr>
    </w:p>
    <w:p w14:paraId="3B581085" w14:textId="0D50CCDD" w:rsidR="003C7C70" w:rsidRPr="00420C46" w:rsidRDefault="007638F6" w:rsidP="00934A2C">
      <w:pPr>
        <w:spacing w:after="0" w:line="240" w:lineRule="auto"/>
        <w:ind w:left="709"/>
        <w:rPr>
          <w:rStyle w:val="Strong"/>
          <w:rFonts w:ascii="Calibri" w:hAnsi="Calibri" w:cs="Arial"/>
          <w:b w:val="0"/>
          <w:sz w:val="20"/>
          <w:szCs w:val="20"/>
        </w:rPr>
      </w:pPr>
      <w:r w:rsidRPr="00420C46">
        <w:rPr>
          <w:rFonts w:ascii="Calibri" w:hAnsi="Calibri"/>
          <w:bCs/>
          <w:sz w:val="20"/>
          <w:szCs w:val="20"/>
          <w:lang w:val="en-AU"/>
        </w:rPr>
        <w:t>The</w:t>
      </w:r>
      <w:r w:rsidRPr="00420C46">
        <w:rPr>
          <w:rStyle w:val="Strong"/>
          <w:rFonts w:ascii="Calibri" w:hAnsi="Calibri" w:cs="Arial"/>
          <w:b w:val="0"/>
          <w:sz w:val="20"/>
          <w:szCs w:val="20"/>
        </w:rPr>
        <w:t xml:space="preserve"> </w:t>
      </w:r>
      <w:r w:rsidR="00A3794B">
        <w:rPr>
          <w:rStyle w:val="Strong"/>
          <w:rFonts w:ascii="Calibri" w:hAnsi="Calibri" w:cs="Arial"/>
          <w:b w:val="0"/>
          <w:sz w:val="20"/>
          <w:szCs w:val="20"/>
        </w:rPr>
        <w:t xml:space="preserve">Remeed Solutions Restoration </w:t>
      </w:r>
      <w:r w:rsidR="0007705E" w:rsidRPr="00420C46">
        <w:rPr>
          <w:rStyle w:val="Strong"/>
          <w:rFonts w:ascii="Calibri" w:hAnsi="Calibri" w:cs="Arial"/>
          <w:b w:val="0"/>
          <w:sz w:val="20"/>
          <w:szCs w:val="20"/>
        </w:rPr>
        <w:t>project</w:t>
      </w:r>
      <w:r w:rsidR="009F01FD" w:rsidRPr="00420C46">
        <w:rPr>
          <w:rStyle w:val="Strong"/>
          <w:rFonts w:ascii="Calibri" w:hAnsi="Calibri" w:cs="Arial"/>
          <w:b w:val="0"/>
          <w:sz w:val="20"/>
          <w:szCs w:val="20"/>
        </w:rPr>
        <w:t xml:space="preserve"> team</w:t>
      </w:r>
      <w:r w:rsidRPr="00420C46">
        <w:rPr>
          <w:rStyle w:val="Strong"/>
          <w:rFonts w:ascii="Calibri" w:hAnsi="Calibri" w:cs="Arial"/>
          <w:b w:val="0"/>
          <w:sz w:val="20"/>
          <w:szCs w:val="20"/>
        </w:rPr>
        <w:t xml:space="preserve"> stru</w:t>
      </w:r>
      <w:r w:rsidR="00B6362A" w:rsidRPr="00420C46">
        <w:rPr>
          <w:rStyle w:val="Strong"/>
          <w:rFonts w:ascii="Calibri" w:hAnsi="Calibri" w:cs="Arial"/>
          <w:b w:val="0"/>
          <w:sz w:val="20"/>
          <w:szCs w:val="20"/>
        </w:rPr>
        <w:t>cture</w:t>
      </w:r>
      <w:r w:rsidR="00421DFA">
        <w:rPr>
          <w:rStyle w:val="Strong"/>
          <w:rFonts w:ascii="Calibri" w:hAnsi="Calibri" w:cs="Arial"/>
          <w:b w:val="0"/>
          <w:sz w:val="20"/>
          <w:szCs w:val="20"/>
        </w:rPr>
        <w:t xml:space="preserve"> and relevant personnel</w:t>
      </w:r>
      <w:r w:rsidR="00B6362A" w:rsidRPr="00420C46">
        <w:rPr>
          <w:rStyle w:val="Strong"/>
          <w:rFonts w:ascii="Calibri" w:hAnsi="Calibri" w:cs="Arial"/>
          <w:b w:val="0"/>
          <w:sz w:val="20"/>
          <w:szCs w:val="20"/>
        </w:rPr>
        <w:t xml:space="preserve"> is available in Appendix C</w:t>
      </w:r>
      <w:r w:rsidRPr="00420C46">
        <w:rPr>
          <w:rStyle w:val="Strong"/>
          <w:rFonts w:ascii="Calibri" w:hAnsi="Calibri" w:cs="Arial"/>
          <w:b w:val="0"/>
          <w:sz w:val="20"/>
          <w:szCs w:val="20"/>
        </w:rPr>
        <w:t xml:space="preserve"> of this Plan.  </w:t>
      </w:r>
    </w:p>
    <w:p w14:paraId="3C7E9276" w14:textId="77777777" w:rsidR="00A51E74" w:rsidRPr="00420C46" w:rsidRDefault="003C7C70" w:rsidP="00A51E74">
      <w:pPr>
        <w:pStyle w:val="Heading2"/>
        <w:numPr>
          <w:ilvl w:val="0"/>
          <w:numId w:val="0"/>
        </w:numPr>
        <w:spacing w:before="0" w:line="240" w:lineRule="auto"/>
        <w:ind w:left="567"/>
        <w:rPr>
          <w:rStyle w:val="Strong"/>
          <w:rFonts w:ascii="Calibri" w:hAnsi="Calibri"/>
          <w:b/>
          <w:lang w:val="en-AU"/>
        </w:rPr>
      </w:pPr>
      <w:r w:rsidRPr="00420C46">
        <w:rPr>
          <w:rStyle w:val="Strong"/>
          <w:rFonts w:ascii="Calibri" w:hAnsi="Calibri"/>
          <w:b/>
          <w:lang w:val="en-AU"/>
        </w:rPr>
        <w:tab/>
      </w:r>
    </w:p>
    <w:p w14:paraId="5EC59208" w14:textId="77777777" w:rsidR="00012E97" w:rsidRPr="00420C46" w:rsidRDefault="003B5DD5" w:rsidP="00A51E74">
      <w:pPr>
        <w:pStyle w:val="Heading2"/>
        <w:tabs>
          <w:tab w:val="clear" w:pos="567"/>
          <w:tab w:val="left" w:pos="709"/>
        </w:tabs>
        <w:spacing w:before="0" w:line="240" w:lineRule="auto"/>
        <w:ind w:left="709" w:hanging="709"/>
        <w:rPr>
          <w:rStyle w:val="Strong"/>
          <w:rFonts w:ascii="Calibri" w:hAnsi="Calibri"/>
          <w:b/>
          <w:lang w:val="en-AU"/>
        </w:rPr>
      </w:pPr>
      <w:bookmarkStart w:id="4" w:name="_Toc46301359"/>
      <w:r w:rsidRPr="00420C46">
        <w:rPr>
          <w:rStyle w:val="Strong"/>
          <w:rFonts w:ascii="Calibri" w:hAnsi="Calibri"/>
          <w:b/>
          <w:lang w:val="en-AU"/>
        </w:rPr>
        <w:t xml:space="preserve">Persons responsible for </w:t>
      </w:r>
      <w:r w:rsidR="00012E97" w:rsidRPr="00420C46">
        <w:rPr>
          <w:rStyle w:val="Strong"/>
          <w:rFonts w:ascii="Calibri" w:hAnsi="Calibri"/>
          <w:b/>
          <w:lang w:val="en-AU"/>
        </w:rPr>
        <w:t>Quality</w:t>
      </w:r>
      <w:bookmarkEnd w:id="4"/>
      <w:r w:rsidR="00012E97" w:rsidRPr="00420C46">
        <w:rPr>
          <w:rStyle w:val="Strong"/>
          <w:rFonts w:ascii="Calibri" w:hAnsi="Calibri"/>
          <w:b/>
          <w:lang w:val="en-AU"/>
        </w:rPr>
        <w:t xml:space="preserve"> </w:t>
      </w:r>
    </w:p>
    <w:p w14:paraId="5C801C97" w14:textId="77777777" w:rsidR="00A51E74" w:rsidRPr="00420C46" w:rsidRDefault="00A51E74" w:rsidP="00934A2C">
      <w:pPr>
        <w:spacing w:after="0" w:line="240" w:lineRule="auto"/>
        <w:ind w:left="709"/>
        <w:rPr>
          <w:rFonts w:ascii="Calibri" w:hAnsi="Calibri" w:cs="Arial"/>
          <w:sz w:val="20"/>
          <w:szCs w:val="20"/>
          <w:lang w:val="en-AU"/>
        </w:rPr>
      </w:pPr>
    </w:p>
    <w:p w14:paraId="39D5A4F9" w14:textId="3F4EDC22" w:rsidR="003C7C70" w:rsidRDefault="003B5DD5" w:rsidP="00934A2C">
      <w:pPr>
        <w:spacing w:after="0" w:line="240" w:lineRule="auto"/>
        <w:ind w:left="709"/>
        <w:rPr>
          <w:rFonts w:ascii="Calibri" w:hAnsi="Calibri" w:cs="Arial"/>
          <w:sz w:val="20"/>
          <w:szCs w:val="20"/>
          <w:lang w:val="en-AU"/>
        </w:rPr>
      </w:pPr>
      <w:r w:rsidRPr="00420C46">
        <w:rPr>
          <w:rFonts w:ascii="Calibri" w:hAnsi="Calibri" w:cs="Arial"/>
          <w:sz w:val="20"/>
          <w:szCs w:val="20"/>
          <w:lang w:val="en-AU"/>
        </w:rPr>
        <w:t>A</w:t>
      </w:r>
      <w:r w:rsidR="003965A0" w:rsidRPr="00420C46">
        <w:rPr>
          <w:rFonts w:ascii="Calibri" w:hAnsi="Calibri" w:cs="Arial"/>
          <w:sz w:val="20"/>
          <w:szCs w:val="20"/>
          <w:lang w:val="en-AU"/>
        </w:rPr>
        <w:t>ll</w:t>
      </w:r>
      <w:r w:rsidRPr="00420C46">
        <w:rPr>
          <w:rFonts w:ascii="Calibri" w:hAnsi="Calibri" w:cs="Arial"/>
          <w:sz w:val="20"/>
          <w:szCs w:val="20"/>
          <w:lang w:val="en-AU"/>
        </w:rPr>
        <w:t xml:space="preserve"> </w:t>
      </w:r>
      <w:r w:rsidR="00A3794B">
        <w:rPr>
          <w:rFonts w:ascii="Calibri" w:hAnsi="Calibri" w:cs="Arial"/>
          <w:sz w:val="20"/>
          <w:szCs w:val="20"/>
          <w:lang w:val="en-AU"/>
        </w:rPr>
        <w:t>Remeed Solutions</w:t>
      </w:r>
      <w:r w:rsidR="009F01FD" w:rsidRPr="00420C46">
        <w:rPr>
          <w:rFonts w:ascii="Calibri" w:hAnsi="Calibri" w:cs="Arial"/>
          <w:sz w:val="20"/>
          <w:szCs w:val="20"/>
          <w:lang w:val="en-AU"/>
        </w:rPr>
        <w:t xml:space="preserve"> </w:t>
      </w:r>
      <w:r w:rsidR="00C169D0" w:rsidRPr="00420C46">
        <w:rPr>
          <w:rFonts w:ascii="Calibri" w:hAnsi="Calibri" w:cs="Arial"/>
          <w:sz w:val="20"/>
          <w:szCs w:val="20"/>
          <w:lang w:val="en-AU"/>
        </w:rPr>
        <w:t xml:space="preserve">Responsibilities and Accountabilities Matrix (assigned to specific project positions) </w:t>
      </w:r>
      <w:r w:rsidR="003C7C70" w:rsidRPr="00420C46">
        <w:rPr>
          <w:rFonts w:ascii="Calibri" w:hAnsi="Calibri" w:cs="Arial"/>
          <w:sz w:val="20"/>
          <w:szCs w:val="20"/>
          <w:lang w:val="en-AU"/>
        </w:rPr>
        <w:t xml:space="preserve">are </w:t>
      </w:r>
      <w:r w:rsidR="003C7C70" w:rsidRPr="00420C46">
        <w:rPr>
          <w:rFonts w:ascii="Calibri" w:hAnsi="Calibri"/>
          <w:bCs/>
          <w:sz w:val="20"/>
          <w:szCs w:val="20"/>
          <w:lang w:val="en-AU"/>
        </w:rPr>
        <w:t>a</w:t>
      </w:r>
      <w:r w:rsidR="007638F6" w:rsidRPr="00420C46">
        <w:rPr>
          <w:rFonts w:ascii="Calibri" w:hAnsi="Calibri"/>
          <w:bCs/>
          <w:sz w:val="20"/>
          <w:szCs w:val="20"/>
          <w:lang w:val="en-AU"/>
        </w:rPr>
        <w:t>vailable</w:t>
      </w:r>
      <w:r w:rsidR="007638F6" w:rsidRPr="00420C46">
        <w:rPr>
          <w:rFonts w:ascii="Calibri" w:hAnsi="Calibri" w:cs="Arial"/>
          <w:sz w:val="20"/>
          <w:szCs w:val="20"/>
          <w:lang w:val="en-AU"/>
        </w:rPr>
        <w:t xml:space="preserve"> in Appendix B</w:t>
      </w:r>
      <w:r w:rsidR="00C169D0" w:rsidRPr="00420C46">
        <w:rPr>
          <w:rFonts w:ascii="Calibri" w:hAnsi="Calibri" w:cs="Arial"/>
          <w:sz w:val="20"/>
          <w:szCs w:val="20"/>
          <w:lang w:val="en-AU"/>
        </w:rPr>
        <w:t xml:space="preserve"> of this Plan</w:t>
      </w:r>
      <w:r w:rsidR="00D26F2F">
        <w:rPr>
          <w:rFonts w:ascii="Calibri" w:hAnsi="Calibri" w:cs="Arial"/>
          <w:sz w:val="20"/>
          <w:szCs w:val="20"/>
          <w:lang w:val="en-AU"/>
        </w:rPr>
        <w:t>, However, generally all responsibility for project quality is that of the Project Manager (Daniel Moller – Remeed Solutions)</w:t>
      </w:r>
      <w:r w:rsidR="003C5F08">
        <w:rPr>
          <w:rFonts w:ascii="Calibri" w:hAnsi="Calibri" w:cs="Arial"/>
          <w:sz w:val="20"/>
          <w:szCs w:val="20"/>
          <w:lang w:val="en-AU"/>
        </w:rPr>
        <w:t>, project quality management guidelines are including but not limited to:</w:t>
      </w:r>
    </w:p>
    <w:p w14:paraId="147CD05D" w14:textId="64D622FE" w:rsidR="003C5F08" w:rsidRPr="003C5F08" w:rsidRDefault="003C5F08" w:rsidP="003C5F08">
      <w:pPr>
        <w:pStyle w:val="ListParagraph"/>
        <w:numPr>
          <w:ilvl w:val="0"/>
          <w:numId w:val="7"/>
        </w:numPr>
        <w:spacing w:after="0" w:line="240" w:lineRule="auto"/>
        <w:rPr>
          <w:rFonts w:ascii="Calibri" w:hAnsi="Calibri" w:cs="Arial"/>
          <w:sz w:val="20"/>
          <w:szCs w:val="20"/>
          <w:lang w:val="en-AU"/>
        </w:rPr>
      </w:pPr>
      <w:r w:rsidRPr="003C5F08">
        <w:rPr>
          <w:rFonts w:ascii="Calibri" w:hAnsi="Calibri" w:cs="Arial"/>
          <w:sz w:val="20"/>
          <w:szCs w:val="20"/>
          <w:lang w:val="en-AU"/>
        </w:rPr>
        <w:t xml:space="preserve">Industry certifications, such as IICRC accreditation for restoration technicians </w:t>
      </w:r>
    </w:p>
    <w:p w14:paraId="625CB906" w14:textId="7015F458" w:rsidR="003C5F08" w:rsidRPr="003C5F08" w:rsidRDefault="003C5F08" w:rsidP="003C5F08">
      <w:pPr>
        <w:pStyle w:val="ListParagraph"/>
        <w:numPr>
          <w:ilvl w:val="0"/>
          <w:numId w:val="7"/>
        </w:numPr>
        <w:spacing w:after="0" w:line="240" w:lineRule="auto"/>
        <w:rPr>
          <w:rFonts w:ascii="Calibri" w:hAnsi="Calibri" w:cs="Arial"/>
          <w:sz w:val="20"/>
          <w:szCs w:val="20"/>
          <w:lang w:val="en-AU"/>
        </w:rPr>
      </w:pPr>
      <w:r w:rsidRPr="003C5F08">
        <w:rPr>
          <w:rFonts w:ascii="Calibri" w:hAnsi="Calibri" w:cs="Arial"/>
          <w:sz w:val="20"/>
          <w:szCs w:val="20"/>
          <w:lang w:val="en-AU"/>
        </w:rPr>
        <w:t>WHS regulations</w:t>
      </w:r>
    </w:p>
    <w:p w14:paraId="0FF1B964" w14:textId="027D6C53" w:rsidR="003C5F08" w:rsidRPr="003C5F08" w:rsidRDefault="003C5F08" w:rsidP="003C5F08">
      <w:pPr>
        <w:pStyle w:val="ListParagraph"/>
        <w:numPr>
          <w:ilvl w:val="0"/>
          <w:numId w:val="7"/>
        </w:numPr>
        <w:spacing w:after="0" w:line="240" w:lineRule="auto"/>
        <w:rPr>
          <w:rFonts w:ascii="Calibri" w:hAnsi="Calibri" w:cs="Arial"/>
          <w:sz w:val="20"/>
          <w:szCs w:val="20"/>
          <w:lang w:val="en-AU"/>
        </w:rPr>
      </w:pPr>
      <w:r>
        <w:rPr>
          <w:rFonts w:ascii="Calibri" w:hAnsi="Calibri" w:cs="Arial"/>
          <w:sz w:val="20"/>
          <w:szCs w:val="20"/>
          <w:lang w:val="en-AU"/>
        </w:rPr>
        <w:t>Builder requirements for restoration deliverables</w:t>
      </w:r>
    </w:p>
    <w:p w14:paraId="5426AF4F" w14:textId="77777777" w:rsidR="00A51E74" w:rsidRPr="00420C46" w:rsidRDefault="00A51E74" w:rsidP="00934A2C">
      <w:pPr>
        <w:spacing w:after="0" w:line="240" w:lineRule="auto"/>
        <w:ind w:left="709"/>
        <w:rPr>
          <w:rFonts w:ascii="Calibri" w:hAnsi="Calibri" w:cs="Arial"/>
          <w:sz w:val="20"/>
          <w:szCs w:val="20"/>
          <w:lang w:val="en-AU"/>
        </w:rPr>
      </w:pPr>
    </w:p>
    <w:p w14:paraId="6B205525" w14:textId="77777777" w:rsidR="00085449" w:rsidRPr="00420C46" w:rsidRDefault="00085449" w:rsidP="00934A2C">
      <w:pPr>
        <w:pStyle w:val="Heading2"/>
        <w:tabs>
          <w:tab w:val="clear" w:pos="567"/>
          <w:tab w:val="left" w:pos="709"/>
        </w:tabs>
        <w:spacing w:before="0" w:line="240" w:lineRule="auto"/>
        <w:ind w:left="709" w:hanging="709"/>
        <w:rPr>
          <w:rStyle w:val="Strong"/>
          <w:rFonts w:ascii="Calibri" w:hAnsi="Calibri"/>
          <w:b/>
          <w:lang w:val="en-AU"/>
        </w:rPr>
      </w:pPr>
      <w:bookmarkStart w:id="5" w:name="_Toc46301360"/>
      <w:r w:rsidRPr="00420C46">
        <w:rPr>
          <w:rStyle w:val="Strong"/>
          <w:rFonts w:ascii="Calibri" w:hAnsi="Calibri"/>
          <w:b/>
          <w:lang w:val="en-AU"/>
        </w:rPr>
        <w:t>Performance Monitoring and Reporting</w:t>
      </w:r>
      <w:bookmarkEnd w:id="5"/>
      <w:r w:rsidRPr="00420C46">
        <w:rPr>
          <w:rStyle w:val="Strong"/>
          <w:rFonts w:ascii="Calibri" w:hAnsi="Calibri"/>
          <w:b/>
          <w:lang w:val="en-AU"/>
        </w:rPr>
        <w:t xml:space="preserve"> </w:t>
      </w:r>
    </w:p>
    <w:p w14:paraId="526F586A" w14:textId="77777777" w:rsidR="00A51E74" w:rsidRPr="00420C46" w:rsidRDefault="00A51E74" w:rsidP="00934A2C">
      <w:pPr>
        <w:spacing w:after="0" w:line="240" w:lineRule="auto"/>
        <w:ind w:left="709"/>
        <w:rPr>
          <w:rStyle w:val="Strong"/>
          <w:rFonts w:ascii="Calibri" w:hAnsi="Calibri" w:cs="Arial"/>
          <w:b w:val="0"/>
          <w:sz w:val="20"/>
          <w:szCs w:val="20"/>
        </w:rPr>
      </w:pPr>
    </w:p>
    <w:p w14:paraId="149FAA9C" w14:textId="20625626" w:rsidR="00085449" w:rsidRPr="00420C46" w:rsidRDefault="00085449" w:rsidP="00934A2C">
      <w:pPr>
        <w:spacing w:after="0" w:line="240" w:lineRule="auto"/>
        <w:ind w:left="709"/>
        <w:rPr>
          <w:rStyle w:val="Strong"/>
          <w:rFonts w:ascii="Calibri" w:hAnsi="Calibri" w:cs="Arial"/>
          <w:b w:val="0"/>
          <w:sz w:val="20"/>
          <w:szCs w:val="20"/>
        </w:rPr>
      </w:pPr>
      <w:r w:rsidRPr="00420C46">
        <w:rPr>
          <w:rStyle w:val="Strong"/>
          <w:rFonts w:ascii="Calibri" w:hAnsi="Calibri" w:cs="Arial"/>
          <w:b w:val="0"/>
          <w:sz w:val="20"/>
          <w:szCs w:val="20"/>
        </w:rPr>
        <w:t xml:space="preserve">From the commencement of </w:t>
      </w:r>
      <w:r w:rsidR="00560D9A">
        <w:rPr>
          <w:rStyle w:val="Strong"/>
          <w:rFonts w:ascii="Calibri" w:hAnsi="Calibri" w:cs="Arial"/>
          <w:b w:val="0"/>
          <w:sz w:val="20"/>
          <w:szCs w:val="20"/>
        </w:rPr>
        <w:t>restoration</w:t>
      </w:r>
      <w:r w:rsidR="008D4E5F" w:rsidRPr="00420C46">
        <w:rPr>
          <w:rStyle w:val="Strong"/>
          <w:rFonts w:ascii="Calibri" w:hAnsi="Calibri" w:cs="Arial"/>
          <w:b w:val="0"/>
          <w:sz w:val="20"/>
          <w:szCs w:val="20"/>
        </w:rPr>
        <w:t xml:space="preserve">, a </w:t>
      </w:r>
      <w:r w:rsidR="00560D9A">
        <w:rPr>
          <w:rStyle w:val="Strong"/>
          <w:rFonts w:ascii="Calibri" w:hAnsi="Calibri" w:cs="Arial"/>
          <w:b w:val="0"/>
          <w:sz w:val="20"/>
          <w:szCs w:val="20"/>
        </w:rPr>
        <w:t>weekly</w:t>
      </w:r>
      <w:r w:rsidR="008D4E5F" w:rsidRPr="00420C46">
        <w:rPr>
          <w:rStyle w:val="Strong"/>
          <w:rFonts w:ascii="Calibri" w:hAnsi="Calibri" w:cs="Arial"/>
          <w:b w:val="0"/>
          <w:sz w:val="20"/>
          <w:szCs w:val="20"/>
        </w:rPr>
        <w:t xml:space="preserve"> </w:t>
      </w:r>
      <w:r w:rsidR="003C5F08">
        <w:rPr>
          <w:rStyle w:val="Strong"/>
          <w:rFonts w:ascii="Calibri" w:hAnsi="Calibri" w:cs="Arial"/>
          <w:b w:val="0"/>
          <w:sz w:val="20"/>
          <w:szCs w:val="20"/>
        </w:rPr>
        <w:t>quality</w:t>
      </w:r>
      <w:r w:rsidR="008D4E5F" w:rsidRPr="00420C46">
        <w:rPr>
          <w:rStyle w:val="Strong"/>
          <w:rFonts w:ascii="Calibri" w:hAnsi="Calibri" w:cs="Arial"/>
          <w:b w:val="0"/>
          <w:sz w:val="20"/>
          <w:szCs w:val="20"/>
        </w:rPr>
        <w:t xml:space="preserve"> </w:t>
      </w:r>
      <w:r w:rsidR="003C5F08">
        <w:rPr>
          <w:rStyle w:val="Strong"/>
          <w:rFonts w:ascii="Calibri" w:hAnsi="Calibri" w:cs="Arial"/>
          <w:b w:val="0"/>
          <w:sz w:val="20"/>
          <w:szCs w:val="20"/>
        </w:rPr>
        <w:t xml:space="preserve">auditing </w:t>
      </w:r>
      <w:r w:rsidR="008D4E5F" w:rsidRPr="00420C46">
        <w:rPr>
          <w:rStyle w:val="Strong"/>
          <w:rFonts w:ascii="Calibri" w:hAnsi="Calibri" w:cs="Arial"/>
          <w:b w:val="0"/>
          <w:sz w:val="20"/>
          <w:szCs w:val="20"/>
        </w:rPr>
        <w:t xml:space="preserve">Report will be </w:t>
      </w:r>
      <w:r w:rsidR="008D4E5F" w:rsidRPr="00420C46">
        <w:rPr>
          <w:rFonts w:ascii="Calibri" w:hAnsi="Calibri"/>
          <w:sz w:val="20"/>
          <w:szCs w:val="20"/>
          <w:lang w:val="en-AU"/>
        </w:rPr>
        <w:t>completed</w:t>
      </w:r>
      <w:r w:rsidR="008D4E5F" w:rsidRPr="00420C46">
        <w:rPr>
          <w:rStyle w:val="Strong"/>
          <w:rFonts w:ascii="Calibri" w:hAnsi="Calibri" w:cs="Arial"/>
          <w:b w:val="0"/>
          <w:sz w:val="20"/>
          <w:szCs w:val="20"/>
        </w:rPr>
        <w:t xml:space="preserve"> </w:t>
      </w:r>
      <w:r w:rsidRPr="00420C46">
        <w:rPr>
          <w:rStyle w:val="Strong"/>
          <w:rFonts w:ascii="Calibri" w:hAnsi="Calibri" w:cs="Arial"/>
          <w:b w:val="0"/>
          <w:sz w:val="20"/>
          <w:szCs w:val="20"/>
        </w:rPr>
        <w:t>and will include:</w:t>
      </w:r>
    </w:p>
    <w:p w14:paraId="4C60DCD1" w14:textId="77777777" w:rsidR="00A51E74" w:rsidRPr="00420C46" w:rsidRDefault="00A51E74" w:rsidP="00A51E74">
      <w:pPr>
        <w:pStyle w:val="ListParagraph"/>
        <w:spacing w:after="0" w:line="240" w:lineRule="auto"/>
        <w:ind w:left="1276"/>
        <w:rPr>
          <w:rStyle w:val="Strong"/>
          <w:rFonts w:ascii="Calibri" w:hAnsi="Calibri" w:cs="Arial"/>
          <w:b w:val="0"/>
          <w:sz w:val="20"/>
          <w:szCs w:val="20"/>
        </w:rPr>
      </w:pPr>
    </w:p>
    <w:p w14:paraId="3B0415F8" w14:textId="364C9662" w:rsidR="00085449" w:rsidRPr="00420C46" w:rsidRDefault="00085449" w:rsidP="00F04D5C">
      <w:pPr>
        <w:pStyle w:val="ListParagraph"/>
        <w:numPr>
          <w:ilvl w:val="0"/>
          <w:numId w:val="1"/>
        </w:numPr>
        <w:spacing w:after="0" w:line="240" w:lineRule="auto"/>
        <w:ind w:left="1276" w:hanging="567"/>
        <w:rPr>
          <w:rStyle w:val="Strong"/>
          <w:rFonts w:ascii="Calibri" w:hAnsi="Calibri" w:cs="Arial"/>
          <w:b w:val="0"/>
          <w:sz w:val="20"/>
          <w:szCs w:val="20"/>
        </w:rPr>
      </w:pPr>
      <w:r w:rsidRPr="00420C46">
        <w:rPr>
          <w:rStyle w:val="Strong"/>
          <w:rFonts w:ascii="Calibri" w:hAnsi="Calibri" w:cs="Arial"/>
          <w:b w:val="0"/>
          <w:sz w:val="20"/>
          <w:szCs w:val="20"/>
        </w:rPr>
        <w:t xml:space="preserve">Performance against project objectives and </w:t>
      </w:r>
      <w:r w:rsidR="00560D9A" w:rsidRPr="00420C46">
        <w:rPr>
          <w:rStyle w:val="Strong"/>
          <w:rFonts w:ascii="Calibri" w:hAnsi="Calibri" w:cs="Arial"/>
          <w:b w:val="0"/>
          <w:sz w:val="20"/>
          <w:szCs w:val="20"/>
        </w:rPr>
        <w:t>targets.</w:t>
      </w:r>
    </w:p>
    <w:p w14:paraId="26CB8EFB" w14:textId="74338A8C" w:rsidR="00085449" w:rsidRDefault="00085449" w:rsidP="00F04D5C">
      <w:pPr>
        <w:pStyle w:val="ListParagraph"/>
        <w:numPr>
          <w:ilvl w:val="0"/>
          <w:numId w:val="1"/>
        </w:numPr>
        <w:spacing w:after="0" w:line="240" w:lineRule="auto"/>
        <w:ind w:left="1276" w:hanging="567"/>
        <w:rPr>
          <w:rStyle w:val="Strong"/>
          <w:rFonts w:ascii="Calibri" w:hAnsi="Calibri" w:cs="Arial"/>
          <w:b w:val="0"/>
          <w:sz w:val="20"/>
          <w:szCs w:val="20"/>
        </w:rPr>
      </w:pPr>
      <w:r w:rsidRPr="00420C46">
        <w:rPr>
          <w:rStyle w:val="Strong"/>
          <w:rFonts w:ascii="Calibri" w:hAnsi="Calibri" w:cs="Arial"/>
          <w:b w:val="0"/>
          <w:sz w:val="20"/>
          <w:szCs w:val="20"/>
        </w:rPr>
        <w:t xml:space="preserve">A summary of incidents, accidents or significant near misses. </w:t>
      </w:r>
    </w:p>
    <w:p w14:paraId="3264A6F9" w14:textId="27D36091" w:rsidR="00D26F2F" w:rsidRPr="003C5F08" w:rsidRDefault="00D26F2F" w:rsidP="003C5F08">
      <w:pPr>
        <w:pStyle w:val="ListParagraph"/>
        <w:numPr>
          <w:ilvl w:val="0"/>
          <w:numId w:val="1"/>
        </w:numPr>
        <w:spacing w:after="0" w:line="240" w:lineRule="auto"/>
        <w:ind w:left="1276" w:hanging="567"/>
        <w:rPr>
          <w:rStyle w:val="Strong"/>
          <w:rFonts w:ascii="Calibri" w:hAnsi="Calibri" w:cs="Arial"/>
          <w:b w:val="0"/>
          <w:sz w:val="20"/>
          <w:szCs w:val="20"/>
        </w:rPr>
      </w:pPr>
      <w:r>
        <w:rPr>
          <w:rStyle w:val="Strong"/>
          <w:rFonts w:ascii="Calibri" w:hAnsi="Calibri" w:cs="Arial"/>
          <w:b w:val="0"/>
          <w:sz w:val="20"/>
          <w:szCs w:val="20"/>
        </w:rPr>
        <w:t>Site toolbox meeting minutes including topics and any required resolutions</w:t>
      </w:r>
      <w:r w:rsidRPr="003C5F08">
        <w:rPr>
          <w:rStyle w:val="Strong"/>
          <w:rFonts w:ascii="Calibri" w:hAnsi="Calibri" w:cs="Arial"/>
          <w:b w:val="0"/>
          <w:sz w:val="20"/>
          <w:szCs w:val="20"/>
        </w:rPr>
        <w:t xml:space="preserve"> </w:t>
      </w:r>
    </w:p>
    <w:p w14:paraId="6A38FC63" w14:textId="01E4722D" w:rsidR="003B20C9" w:rsidRPr="003C5F08" w:rsidRDefault="00D26F2F" w:rsidP="00DC7199">
      <w:pPr>
        <w:pStyle w:val="ListParagraph"/>
        <w:numPr>
          <w:ilvl w:val="0"/>
          <w:numId w:val="1"/>
        </w:numPr>
        <w:spacing w:after="0" w:line="240" w:lineRule="auto"/>
        <w:ind w:left="1276" w:hanging="567"/>
        <w:rPr>
          <w:rStyle w:val="Strong"/>
          <w:rFonts w:ascii="Calibri" w:hAnsi="Calibri" w:cs="Arial"/>
          <w:b w:val="0"/>
          <w:sz w:val="20"/>
          <w:szCs w:val="20"/>
        </w:rPr>
      </w:pPr>
      <w:r w:rsidRPr="003C5F08">
        <w:rPr>
          <w:rStyle w:val="Strong"/>
          <w:rFonts w:ascii="Calibri" w:hAnsi="Calibri" w:cs="Arial"/>
          <w:b w:val="0"/>
          <w:sz w:val="20"/>
          <w:szCs w:val="20"/>
        </w:rPr>
        <w:t>Lessons learnt documentation</w:t>
      </w:r>
      <w:r w:rsidR="00421DFA" w:rsidRPr="003C5F08">
        <w:rPr>
          <w:rStyle w:val="Strong"/>
          <w:rFonts w:ascii="Calibri" w:hAnsi="Calibri" w:cs="Arial"/>
          <w:b w:val="0"/>
          <w:sz w:val="20"/>
          <w:szCs w:val="20"/>
        </w:rPr>
        <w:t xml:space="preserve"> </w:t>
      </w:r>
    </w:p>
    <w:p w14:paraId="27374D90" w14:textId="77777777" w:rsidR="00846480" w:rsidRDefault="00846480" w:rsidP="00934A2C">
      <w:pPr>
        <w:pStyle w:val="ListParagraph"/>
        <w:tabs>
          <w:tab w:val="left" w:pos="709"/>
        </w:tabs>
        <w:spacing w:after="0" w:line="240" w:lineRule="auto"/>
        <w:rPr>
          <w:rStyle w:val="Strong"/>
          <w:rFonts w:ascii="Calibri" w:hAnsi="Calibri" w:cs="Arial"/>
          <w:b w:val="0"/>
          <w:sz w:val="20"/>
          <w:szCs w:val="20"/>
        </w:rPr>
      </w:pPr>
    </w:p>
    <w:p w14:paraId="0FA760DC" w14:textId="77777777" w:rsidR="007F35E6" w:rsidRDefault="007F35E6" w:rsidP="00934A2C">
      <w:pPr>
        <w:pStyle w:val="ListParagraph"/>
        <w:tabs>
          <w:tab w:val="left" w:pos="709"/>
        </w:tabs>
        <w:spacing w:after="0" w:line="240" w:lineRule="auto"/>
        <w:rPr>
          <w:rStyle w:val="Strong"/>
          <w:rFonts w:ascii="Calibri" w:hAnsi="Calibri" w:cs="Arial"/>
          <w:b w:val="0"/>
          <w:sz w:val="20"/>
          <w:szCs w:val="20"/>
        </w:rPr>
      </w:pPr>
    </w:p>
    <w:p w14:paraId="233B9FB5" w14:textId="77777777" w:rsidR="007F35E6" w:rsidRDefault="007F35E6" w:rsidP="00934A2C">
      <w:pPr>
        <w:pStyle w:val="ListParagraph"/>
        <w:tabs>
          <w:tab w:val="left" w:pos="709"/>
        </w:tabs>
        <w:spacing w:after="0" w:line="240" w:lineRule="auto"/>
        <w:rPr>
          <w:rStyle w:val="Strong"/>
          <w:rFonts w:ascii="Calibri" w:hAnsi="Calibri" w:cs="Arial"/>
          <w:b w:val="0"/>
          <w:sz w:val="20"/>
          <w:szCs w:val="20"/>
        </w:rPr>
      </w:pPr>
    </w:p>
    <w:p w14:paraId="416A96AE" w14:textId="77777777" w:rsidR="007F35E6" w:rsidRDefault="007F35E6" w:rsidP="00934A2C">
      <w:pPr>
        <w:pStyle w:val="ListParagraph"/>
        <w:tabs>
          <w:tab w:val="left" w:pos="709"/>
        </w:tabs>
        <w:spacing w:after="0" w:line="240" w:lineRule="auto"/>
        <w:rPr>
          <w:rStyle w:val="Strong"/>
          <w:rFonts w:ascii="Calibri" w:hAnsi="Calibri" w:cs="Arial"/>
          <w:b w:val="0"/>
          <w:sz w:val="20"/>
          <w:szCs w:val="20"/>
        </w:rPr>
      </w:pPr>
    </w:p>
    <w:p w14:paraId="31236655" w14:textId="77777777" w:rsidR="007F35E6" w:rsidRDefault="007F35E6" w:rsidP="00934A2C">
      <w:pPr>
        <w:pStyle w:val="ListParagraph"/>
        <w:tabs>
          <w:tab w:val="left" w:pos="709"/>
        </w:tabs>
        <w:spacing w:after="0" w:line="240" w:lineRule="auto"/>
        <w:rPr>
          <w:rStyle w:val="Strong"/>
          <w:rFonts w:ascii="Calibri" w:hAnsi="Calibri" w:cs="Arial"/>
          <w:b w:val="0"/>
          <w:sz w:val="20"/>
          <w:szCs w:val="20"/>
        </w:rPr>
      </w:pPr>
    </w:p>
    <w:p w14:paraId="36198B8B" w14:textId="77777777" w:rsidR="007F35E6" w:rsidRDefault="007F35E6" w:rsidP="00934A2C">
      <w:pPr>
        <w:pStyle w:val="ListParagraph"/>
        <w:tabs>
          <w:tab w:val="left" w:pos="709"/>
        </w:tabs>
        <w:spacing w:after="0" w:line="240" w:lineRule="auto"/>
        <w:rPr>
          <w:rStyle w:val="Strong"/>
          <w:rFonts w:ascii="Calibri" w:hAnsi="Calibri" w:cs="Arial"/>
          <w:b w:val="0"/>
          <w:sz w:val="20"/>
          <w:szCs w:val="20"/>
        </w:rPr>
      </w:pPr>
    </w:p>
    <w:p w14:paraId="0D0B23F9" w14:textId="33FCCEDD" w:rsidR="007F35E6" w:rsidRDefault="007F35E6" w:rsidP="00934A2C">
      <w:pPr>
        <w:pStyle w:val="ListParagraph"/>
        <w:tabs>
          <w:tab w:val="left" w:pos="709"/>
        </w:tabs>
        <w:spacing w:after="0" w:line="240" w:lineRule="auto"/>
        <w:rPr>
          <w:rStyle w:val="Strong"/>
          <w:rFonts w:ascii="Calibri" w:hAnsi="Calibri" w:cs="Arial"/>
          <w:b w:val="0"/>
          <w:sz w:val="20"/>
          <w:szCs w:val="20"/>
        </w:rPr>
      </w:pPr>
    </w:p>
    <w:p w14:paraId="0498B5B4" w14:textId="717F7475" w:rsidR="003C5F08" w:rsidRDefault="003C5F08" w:rsidP="00934A2C">
      <w:pPr>
        <w:pStyle w:val="ListParagraph"/>
        <w:tabs>
          <w:tab w:val="left" w:pos="709"/>
        </w:tabs>
        <w:spacing w:after="0" w:line="240" w:lineRule="auto"/>
        <w:rPr>
          <w:rStyle w:val="Strong"/>
          <w:rFonts w:ascii="Calibri" w:hAnsi="Calibri" w:cs="Arial"/>
          <w:b w:val="0"/>
          <w:sz w:val="20"/>
          <w:szCs w:val="20"/>
        </w:rPr>
      </w:pPr>
    </w:p>
    <w:p w14:paraId="41A3A3F1" w14:textId="77777777" w:rsidR="003C5F08" w:rsidRDefault="003C5F08" w:rsidP="00934A2C">
      <w:pPr>
        <w:pStyle w:val="ListParagraph"/>
        <w:tabs>
          <w:tab w:val="left" w:pos="709"/>
        </w:tabs>
        <w:spacing w:after="0" w:line="240" w:lineRule="auto"/>
        <w:rPr>
          <w:rStyle w:val="Strong"/>
          <w:rFonts w:ascii="Calibri" w:hAnsi="Calibri" w:cs="Arial"/>
          <w:b w:val="0"/>
          <w:sz w:val="20"/>
          <w:szCs w:val="20"/>
        </w:rPr>
      </w:pPr>
    </w:p>
    <w:p w14:paraId="7F6FBE14" w14:textId="77777777" w:rsidR="007F35E6" w:rsidRPr="00420C46" w:rsidRDefault="007F35E6" w:rsidP="00934A2C">
      <w:pPr>
        <w:pStyle w:val="ListParagraph"/>
        <w:tabs>
          <w:tab w:val="left" w:pos="709"/>
        </w:tabs>
        <w:spacing w:after="0" w:line="240" w:lineRule="auto"/>
        <w:rPr>
          <w:rStyle w:val="Strong"/>
          <w:rFonts w:ascii="Calibri" w:hAnsi="Calibri" w:cs="Arial"/>
          <w:b w:val="0"/>
          <w:sz w:val="20"/>
          <w:szCs w:val="20"/>
        </w:rPr>
      </w:pPr>
    </w:p>
    <w:p w14:paraId="7CDBEF10" w14:textId="176E2C9A" w:rsidR="00154DB4" w:rsidRPr="00710240" w:rsidRDefault="00154DB4" w:rsidP="00710240">
      <w:pPr>
        <w:pStyle w:val="Heading1"/>
        <w:numPr>
          <w:ilvl w:val="0"/>
          <w:numId w:val="4"/>
        </w:numPr>
        <w:spacing w:before="0" w:line="240" w:lineRule="auto"/>
        <w:ind w:hanging="720"/>
        <w:rPr>
          <w:rFonts w:ascii="Calibri" w:hAnsi="Calibri"/>
          <w:sz w:val="20"/>
          <w:szCs w:val="20"/>
          <w:lang w:val="en-AU"/>
        </w:rPr>
      </w:pPr>
      <w:bookmarkStart w:id="6" w:name="_Toc46301361"/>
      <w:r w:rsidRPr="00710240">
        <w:rPr>
          <w:rFonts w:ascii="Calibri" w:hAnsi="Calibri"/>
          <w:sz w:val="20"/>
          <w:szCs w:val="20"/>
          <w:lang w:val="en-AU"/>
        </w:rPr>
        <w:t xml:space="preserve">SCOPE </w:t>
      </w:r>
      <w:r w:rsidR="00C823C9" w:rsidRPr="00710240">
        <w:rPr>
          <w:rFonts w:ascii="Calibri" w:hAnsi="Calibri"/>
          <w:sz w:val="20"/>
          <w:szCs w:val="20"/>
          <w:lang w:val="en-AU"/>
        </w:rPr>
        <w:t>OF</w:t>
      </w:r>
      <w:r w:rsidRPr="00710240">
        <w:rPr>
          <w:rFonts w:ascii="Calibri" w:hAnsi="Calibri"/>
          <w:sz w:val="20"/>
          <w:szCs w:val="20"/>
          <w:lang w:val="en-AU"/>
        </w:rPr>
        <w:t xml:space="preserve"> WORKS</w:t>
      </w:r>
      <w:bookmarkEnd w:id="6"/>
    </w:p>
    <w:p w14:paraId="1C6F24F0" w14:textId="77777777" w:rsidR="00652E55" w:rsidRPr="00420C46" w:rsidRDefault="00652E55" w:rsidP="00934A2C">
      <w:pPr>
        <w:pStyle w:val="ListParagraph"/>
        <w:spacing w:after="0" w:line="240" w:lineRule="auto"/>
        <w:rPr>
          <w:rFonts w:ascii="Calibri" w:hAnsi="Calibri" w:cs="Arial"/>
          <w:b/>
          <w:sz w:val="20"/>
          <w:szCs w:val="20"/>
          <w:lang w:val="en-AU"/>
        </w:rPr>
      </w:pPr>
    </w:p>
    <w:p w14:paraId="6EE8C2DB" w14:textId="77777777" w:rsidR="00422805" w:rsidRPr="00420C46" w:rsidRDefault="00422805" w:rsidP="00F04D5C">
      <w:pPr>
        <w:pStyle w:val="ListParagraph"/>
        <w:numPr>
          <w:ilvl w:val="0"/>
          <w:numId w:val="5"/>
        </w:numPr>
        <w:tabs>
          <w:tab w:val="left" w:pos="567"/>
        </w:tabs>
        <w:spacing w:after="0" w:line="240" w:lineRule="auto"/>
        <w:contextualSpacing w:val="0"/>
        <w:outlineLvl w:val="1"/>
        <w:rPr>
          <w:rStyle w:val="Strong"/>
          <w:rFonts w:ascii="Calibri" w:eastAsiaTheme="majorEastAsia" w:hAnsi="Calibri" w:cs="Arial"/>
          <w:bCs w:val="0"/>
          <w:vanish/>
          <w:sz w:val="20"/>
          <w:szCs w:val="20"/>
          <w:lang w:val="en-AU"/>
        </w:rPr>
      </w:pPr>
      <w:bookmarkStart w:id="7" w:name="_Toc314742755"/>
      <w:bookmarkStart w:id="8" w:name="_Toc314743317"/>
      <w:bookmarkStart w:id="9" w:name="_Toc314743457"/>
      <w:bookmarkStart w:id="10" w:name="_Toc314743755"/>
      <w:bookmarkStart w:id="11" w:name="_Toc314748513"/>
      <w:bookmarkStart w:id="12" w:name="_Toc314748767"/>
      <w:bookmarkStart w:id="13" w:name="_Toc316564556"/>
      <w:bookmarkStart w:id="14" w:name="_Toc330971318"/>
      <w:bookmarkStart w:id="15" w:name="_Toc530558485"/>
      <w:bookmarkStart w:id="16" w:name="_Toc43542923"/>
      <w:bookmarkStart w:id="17" w:name="_Toc43627583"/>
      <w:bookmarkStart w:id="18" w:name="_Toc43627646"/>
      <w:bookmarkStart w:id="19" w:name="_Toc46258772"/>
      <w:bookmarkStart w:id="20" w:name="_Toc46301362"/>
      <w:bookmarkEnd w:id="7"/>
      <w:bookmarkEnd w:id="8"/>
      <w:bookmarkEnd w:id="9"/>
      <w:bookmarkEnd w:id="10"/>
      <w:bookmarkEnd w:id="11"/>
      <w:bookmarkEnd w:id="12"/>
      <w:bookmarkEnd w:id="13"/>
      <w:bookmarkEnd w:id="14"/>
      <w:bookmarkEnd w:id="15"/>
      <w:bookmarkEnd w:id="16"/>
      <w:bookmarkEnd w:id="17"/>
      <w:bookmarkEnd w:id="18"/>
      <w:bookmarkEnd w:id="19"/>
      <w:bookmarkEnd w:id="20"/>
    </w:p>
    <w:p w14:paraId="7192EC60" w14:textId="0632D27D" w:rsidR="00187E23" w:rsidRDefault="003A1C23" w:rsidP="00934A2C">
      <w:pPr>
        <w:pStyle w:val="Heading2"/>
        <w:tabs>
          <w:tab w:val="clear" w:pos="567"/>
          <w:tab w:val="left" w:pos="709"/>
        </w:tabs>
        <w:spacing w:before="0" w:line="240" w:lineRule="auto"/>
        <w:ind w:left="709" w:hanging="709"/>
        <w:rPr>
          <w:rStyle w:val="Strong"/>
          <w:rFonts w:ascii="Calibri" w:hAnsi="Calibri"/>
          <w:b/>
          <w:lang w:val="en-AU"/>
        </w:rPr>
      </w:pPr>
      <w:bookmarkStart w:id="21" w:name="_Toc46301363"/>
      <w:r w:rsidRPr="00420C46">
        <w:rPr>
          <w:rStyle w:val="Strong"/>
          <w:rFonts w:ascii="Calibri" w:hAnsi="Calibri"/>
          <w:b/>
          <w:lang w:val="en-AU"/>
        </w:rPr>
        <w:t>General Description</w:t>
      </w:r>
      <w:bookmarkEnd w:id="21"/>
    </w:p>
    <w:p w14:paraId="66C1A82D" w14:textId="77777777" w:rsidR="00A3794B" w:rsidRPr="00A3794B" w:rsidRDefault="00A3794B" w:rsidP="00A3794B">
      <w:pPr>
        <w:rPr>
          <w:lang w:val="en-AU"/>
        </w:rPr>
      </w:pPr>
    </w:p>
    <w:p w14:paraId="2C831018" w14:textId="77777777" w:rsidR="00B6362A" w:rsidRPr="00420C46" w:rsidRDefault="00B6362A" w:rsidP="00934A2C">
      <w:pPr>
        <w:spacing w:after="0" w:line="240" w:lineRule="auto"/>
        <w:ind w:firstLine="709"/>
        <w:rPr>
          <w:rFonts w:ascii="Calibri" w:eastAsia="Calibri" w:hAnsi="Calibri" w:cs="Arial"/>
          <w:b/>
          <w:sz w:val="20"/>
          <w:szCs w:val="20"/>
        </w:rPr>
      </w:pPr>
      <w:bookmarkStart w:id="22" w:name="_Toc183227742"/>
      <w:bookmarkStart w:id="23" w:name="_Toc217277063"/>
      <w:r w:rsidRPr="00420C46">
        <w:rPr>
          <w:rFonts w:ascii="Calibri" w:eastAsia="Calibri" w:hAnsi="Calibri" w:cs="Arial"/>
          <w:b/>
          <w:sz w:val="20"/>
          <w:szCs w:val="20"/>
        </w:rPr>
        <w:t>General Project Description</w:t>
      </w:r>
      <w:bookmarkEnd w:id="22"/>
      <w:bookmarkEnd w:id="23"/>
    </w:p>
    <w:p w14:paraId="5B05C86E" w14:textId="12CC480C" w:rsidR="00B6362A" w:rsidRPr="00420C46" w:rsidRDefault="00B6362A" w:rsidP="00934A2C">
      <w:pPr>
        <w:spacing w:after="0" w:line="240" w:lineRule="auto"/>
        <w:ind w:left="709"/>
        <w:rPr>
          <w:rFonts w:ascii="Calibri" w:eastAsia="Calibri" w:hAnsi="Calibri" w:cs="Arial"/>
          <w:color w:val="FF0000"/>
          <w:kern w:val="24"/>
          <w:sz w:val="20"/>
          <w:szCs w:val="20"/>
          <w:lang w:eastAsia="en-AU"/>
        </w:rPr>
      </w:pPr>
    </w:p>
    <w:p w14:paraId="07E6FC9B" w14:textId="023611AE" w:rsidR="00A51E74" w:rsidRDefault="00A3794B" w:rsidP="00934A2C">
      <w:pPr>
        <w:spacing w:after="0" w:line="240" w:lineRule="auto"/>
        <w:ind w:left="709"/>
        <w:rPr>
          <w:rFonts w:ascii="Calibri" w:eastAsia="Calibri" w:hAnsi="Calibri" w:cs="Arial"/>
          <w:kern w:val="24"/>
          <w:sz w:val="20"/>
          <w:szCs w:val="20"/>
          <w:lang w:eastAsia="en-AU"/>
        </w:rPr>
      </w:pPr>
      <w:r>
        <w:rPr>
          <w:rFonts w:ascii="Calibri" w:eastAsia="Calibri" w:hAnsi="Calibri" w:cs="Arial"/>
          <w:kern w:val="24"/>
          <w:sz w:val="20"/>
          <w:szCs w:val="20"/>
          <w:lang w:eastAsia="en-AU"/>
        </w:rPr>
        <w:t xml:space="preserve">The </w:t>
      </w:r>
      <w:r w:rsidR="005B3519">
        <w:rPr>
          <w:rFonts w:ascii="Calibri" w:eastAsia="Calibri" w:hAnsi="Calibri" w:cs="Arial"/>
          <w:kern w:val="24"/>
          <w:sz w:val="20"/>
          <w:szCs w:val="20"/>
          <w:lang w:eastAsia="en-AU"/>
        </w:rPr>
        <w:t>Kingsgate</w:t>
      </w:r>
      <w:r w:rsidR="00E6318D">
        <w:rPr>
          <w:rFonts w:ascii="Calibri" w:eastAsia="Calibri" w:hAnsi="Calibri" w:cs="Arial"/>
          <w:kern w:val="24"/>
          <w:sz w:val="20"/>
          <w:szCs w:val="20"/>
          <w:lang w:eastAsia="en-AU"/>
        </w:rPr>
        <w:t xml:space="preserve"> Offices </w:t>
      </w:r>
      <w:proofErr w:type="gramStart"/>
      <w:r w:rsidR="00D26F2F">
        <w:rPr>
          <w:rFonts w:ascii="Calibri" w:eastAsia="Calibri" w:hAnsi="Calibri" w:cs="Arial"/>
          <w:kern w:val="24"/>
          <w:sz w:val="20"/>
          <w:szCs w:val="20"/>
          <w:lang w:eastAsia="en-AU"/>
        </w:rPr>
        <w:t>are located in</w:t>
      </w:r>
      <w:proofErr w:type="gramEnd"/>
      <w:r w:rsidR="00D26F2F">
        <w:rPr>
          <w:rFonts w:ascii="Calibri" w:eastAsia="Calibri" w:hAnsi="Calibri" w:cs="Arial"/>
          <w:kern w:val="24"/>
          <w:sz w:val="20"/>
          <w:szCs w:val="20"/>
          <w:lang w:eastAsia="en-AU"/>
        </w:rPr>
        <w:t xml:space="preserve"> C</w:t>
      </w:r>
      <w:r w:rsidR="005B3519">
        <w:rPr>
          <w:rFonts w:ascii="Calibri" w:eastAsia="Calibri" w:hAnsi="Calibri" w:cs="Arial"/>
          <w:kern w:val="24"/>
          <w:sz w:val="20"/>
          <w:szCs w:val="20"/>
          <w:lang w:eastAsia="en-AU"/>
        </w:rPr>
        <w:t>aboolture,</w:t>
      </w:r>
      <w:r w:rsidR="002E1DBA">
        <w:rPr>
          <w:rFonts w:ascii="Calibri" w:eastAsia="Calibri" w:hAnsi="Calibri" w:cs="Arial"/>
          <w:kern w:val="24"/>
          <w:sz w:val="20"/>
          <w:szCs w:val="20"/>
          <w:lang w:eastAsia="en-AU"/>
        </w:rPr>
        <w:t xml:space="preserve"> </w:t>
      </w:r>
      <w:r>
        <w:rPr>
          <w:rFonts w:ascii="Calibri" w:eastAsia="Calibri" w:hAnsi="Calibri" w:cs="Arial"/>
          <w:kern w:val="24"/>
          <w:sz w:val="20"/>
          <w:szCs w:val="20"/>
          <w:lang w:eastAsia="en-AU"/>
        </w:rPr>
        <w:t xml:space="preserve">southeast Queensland, approximately </w:t>
      </w:r>
      <w:r w:rsidR="00710240">
        <w:rPr>
          <w:rFonts w:ascii="Calibri" w:eastAsia="Calibri" w:hAnsi="Calibri" w:cs="Arial"/>
          <w:kern w:val="24"/>
          <w:sz w:val="20"/>
          <w:szCs w:val="20"/>
          <w:lang w:eastAsia="en-AU"/>
        </w:rPr>
        <w:t>43</w:t>
      </w:r>
      <w:r>
        <w:rPr>
          <w:rFonts w:ascii="Calibri" w:eastAsia="Calibri" w:hAnsi="Calibri" w:cs="Arial"/>
          <w:kern w:val="24"/>
          <w:sz w:val="20"/>
          <w:szCs w:val="20"/>
          <w:lang w:eastAsia="en-AU"/>
        </w:rPr>
        <w:t xml:space="preserve">kms </w:t>
      </w:r>
      <w:r w:rsidR="00E6318D">
        <w:rPr>
          <w:rFonts w:ascii="Calibri" w:eastAsia="Calibri" w:hAnsi="Calibri" w:cs="Arial"/>
          <w:kern w:val="24"/>
          <w:sz w:val="20"/>
          <w:szCs w:val="20"/>
          <w:lang w:eastAsia="en-AU"/>
        </w:rPr>
        <w:t>north</w:t>
      </w:r>
      <w:r>
        <w:rPr>
          <w:rFonts w:ascii="Calibri" w:eastAsia="Calibri" w:hAnsi="Calibri" w:cs="Arial"/>
          <w:kern w:val="24"/>
          <w:sz w:val="20"/>
          <w:szCs w:val="20"/>
          <w:lang w:eastAsia="en-AU"/>
        </w:rPr>
        <w:t xml:space="preserve"> of Brisbane CBD and within the </w:t>
      </w:r>
      <w:r w:rsidR="00E6318D">
        <w:rPr>
          <w:rFonts w:ascii="Calibri" w:eastAsia="Calibri" w:hAnsi="Calibri" w:cs="Arial"/>
          <w:kern w:val="24"/>
          <w:sz w:val="20"/>
          <w:szCs w:val="20"/>
          <w:lang w:eastAsia="en-AU"/>
        </w:rPr>
        <w:t>Moreton Bay Regional Council area</w:t>
      </w:r>
      <w:r>
        <w:rPr>
          <w:rFonts w:ascii="Calibri" w:eastAsia="Calibri" w:hAnsi="Calibri" w:cs="Arial"/>
          <w:kern w:val="24"/>
          <w:sz w:val="20"/>
          <w:szCs w:val="20"/>
          <w:lang w:eastAsia="en-AU"/>
        </w:rPr>
        <w:t xml:space="preserve">. Within the </w:t>
      </w:r>
      <w:r w:rsidR="00E6318D">
        <w:rPr>
          <w:rFonts w:ascii="Calibri" w:eastAsia="Calibri" w:hAnsi="Calibri" w:cs="Arial"/>
          <w:kern w:val="24"/>
          <w:sz w:val="20"/>
          <w:szCs w:val="20"/>
          <w:lang w:eastAsia="en-AU"/>
        </w:rPr>
        <w:t xml:space="preserve">King Street offices </w:t>
      </w:r>
      <w:r>
        <w:rPr>
          <w:rFonts w:ascii="Calibri" w:eastAsia="Calibri" w:hAnsi="Calibri" w:cs="Arial"/>
          <w:kern w:val="24"/>
          <w:sz w:val="20"/>
          <w:szCs w:val="20"/>
          <w:lang w:eastAsia="en-AU"/>
        </w:rPr>
        <w:t xml:space="preserve">there are 3 </w:t>
      </w:r>
      <w:r w:rsidR="00560D9A">
        <w:rPr>
          <w:rFonts w:ascii="Calibri" w:eastAsia="Calibri" w:hAnsi="Calibri" w:cs="Arial"/>
          <w:kern w:val="24"/>
          <w:sz w:val="20"/>
          <w:szCs w:val="20"/>
          <w:lang w:eastAsia="en-AU"/>
        </w:rPr>
        <w:t>separate office</w:t>
      </w:r>
      <w:r w:rsidR="00E6318D">
        <w:rPr>
          <w:rFonts w:ascii="Calibri" w:eastAsia="Calibri" w:hAnsi="Calibri" w:cs="Arial"/>
          <w:kern w:val="24"/>
          <w:sz w:val="20"/>
          <w:szCs w:val="20"/>
          <w:lang w:eastAsia="en-AU"/>
        </w:rPr>
        <w:t>s</w:t>
      </w:r>
      <w:r w:rsidR="002E1DBA">
        <w:rPr>
          <w:rFonts w:ascii="Calibri" w:eastAsia="Calibri" w:hAnsi="Calibri" w:cs="Arial"/>
          <w:kern w:val="24"/>
          <w:sz w:val="20"/>
          <w:szCs w:val="20"/>
          <w:lang w:eastAsia="en-AU"/>
        </w:rPr>
        <w:t xml:space="preserve"> </w:t>
      </w:r>
      <w:r>
        <w:rPr>
          <w:rFonts w:ascii="Calibri" w:eastAsia="Calibri" w:hAnsi="Calibri" w:cs="Arial"/>
          <w:kern w:val="24"/>
          <w:sz w:val="20"/>
          <w:szCs w:val="20"/>
          <w:lang w:eastAsia="en-AU"/>
        </w:rPr>
        <w:t>each approximately 13</w:t>
      </w:r>
      <w:r w:rsidR="002E1DBA">
        <w:rPr>
          <w:rFonts w:ascii="Calibri" w:eastAsia="Calibri" w:hAnsi="Calibri" w:cs="Arial"/>
          <w:kern w:val="24"/>
          <w:sz w:val="20"/>
          <w:szCs w:val="20"/>
          <w:lang w:eastAsia="en-AU"/>
        </w:rPr>
        <w:t>0</w:t>
      </w:r>
      <w:r>
        <w:rPr>
          <w:rFonts w:ascii="Calibri" w:eastAsia="Calibri" w:hAnsi="Calibri" w:cs="Arial"/>
          <w:kern w:val="24"/>
          <w:sz w:val="20"/>
          <w:szCs w:val="20"/>
          <w:lang w:eastAsia="en-AU"/>
        </w:rPr>
        <w:t>m2 in size</w:t>
      </w:r>
      <w:r w:rsidR="00034482">
        <w:rPr>
          <w:rFonts w:ascii="Calibri" w:eastAsia="Calibri" w:hAnsi="Calibri" w:cs="Arial"/>
          <w:kern w:val="24"/>
          <w:sz w:val="20"/>
          <w:szCs w:val="20"/>
          <w:lang w:eastAsia="en-AU"/>
        </w:rPr>
        <w:t xml:space="preserve"> that have been affected in a weather event in January 2020.</w:t>
      </w:r>
    </w:p>
    <w:p w14:paraId="40E56BEF" w14:textId="77777777" w:rsidR="009524DF" w:rsidRDefault="009524DF" w:rsidP="00934A2C">
      <w:pPr>
        <w:spacing w:after="0" w:line="240" w:lineRule="auto"/>
        <w:ind w:left="709"/>
        <w:rPr>
          <w:rFonts w:ascii="Calibri" w:eastAsia="Calibri" w:hAnsi="Calibri" w:cs="Arial"/>
          <w:kern w:val="24"/>
          <w:sz w:val="20"/>
          <w:szCs w:val="20"/>
          <w:lang w:eastAsia="en-AU"/>
        </w:rPr>
      </w:pPr>
    </w:p>
    <w:p w14:paraId="4578A1CF" w14:textId="54AABA6F" w:rsidR="009524DF" w:rsidRDefault="009524DF" w:rsidP="00934A2C">
      <w:pPr>
        <w:spacing w:after="0" w:line="240" w:lineRule="auto"/>
        <w:ind w:left="709"/>
        <w:rPr>
          <w:rFonts w:ascii="Calibri" w:eastAsia="Calibri" w:hAnsi="Calibri" w:cs="Arial"/>
          <w:kern w:val="24"/>
          <w:sz w:val="20"/>
          <w:szCs w:val="20"/>
          <w:lang w:eastAsia="en-AU"/>
        </w:rPr>
      </w:pPr>
      <w:r>
        <w:rPr>
          <w:rFonts w:ascii="Calibri" w:eastAsia="Calibri" w:hAnsi="Calibri" w:cs="Arial"/>
          <w:kern w:val="24"/>
          <w:sz w:val="20"/>
          <w:szCs w:val="20"/>
          <w:lang w:eastAsia="en-AU"/>
        </w:rPr>
        <w:t xml:space="preserve">During heavy rain in January 2020 It was noted the water ingress flowed through each </w:t>
      </w:r>
      <w:r w:rsidR="002E1DBA">
        <w:rPr>
          <w:rFonts w:ascii="Calibri" w:eastAsia="Calibri" w:hAnsi="Calibri" w:cs="Arial"/>
          <w:kern w:val="24"/>
          <w:sz w:val="20"/>
          <w:szCs w:val="20"/>
          <w:lang w:eastAsia="en-AU"/>
        </w:rPr>
        <w:t>office via lower walls and ceilings</w:t>
      </w:r>
      <w:r>
        <w:rPr>
          <w:rFonts w:ascii="Calibri" w:eastAsia="Calibri" w:hAnsi="Calibri" w:cs="Arial"/>
          <w:kern w:val="24"/>
          <w:sz w:val="20"/>
          <w:szCs w:val="20"/>
          <w:lang w:eastAsia="en-AU"/>
        </w:rPr>
        <w:t xml:space="preserve"> causing damage to carpets, furniture, and the internal structural elements, there was a significant delay in the processing of the claim which has resulted in mold growth in each </w:t>
      </w:r>
      <w:r w:rsidR="002E1DBA">
        <w:rPr>
          <w:rFonts w:ascii="Calibri" w:eastAsia="Calibri" w:hAnsi="Calibri" w:cs="Arial"/>
          <w:kern w:val="24"/>
          <w:sz w:val="20"/>
          <w:szCs w:val="20"/>
          <w:lang w:eastAsia="en-AU"/>
        </w:rPr>
        <w:t xml:space="preserve">area </w:t>
      </w:r>
      <w:r>
        <w:rPr>
          <w:rFonts w:ascii="Calibri" w:eastAsia="Calibri" w:hAnsi="Calibri" w:cs="Arial"/>
          <w:kern w:val="24"/>
          <w:sz w:val="20"/>
          <w:szCs w:val="20"/>
          <w:lang w:eastAsia="en-AU"/>
        </w:rPr>
        <w:t>on all internal structures, fittings</w:t>
      </w:r>
      <w:r w:rsidR="00034482">
        <w:rPr>
          <w:rFonts w:ascii="Calibri" w:eastAsia="Calibri" w:hAnsi="Calibri" w:cs="Arial"/>
          <w:kern w:val="24"/>
          <w:sz w:val="20"/>
          <w:szCs w:val="20"/>
          <w:lang w:eastAsia="en-AU"/>
        </w:rPr>
        <w:t xml:space="preserve">, </w:t>
      </w:r>
      <w:r>
        <w:rPr>
          <w:rFonts w:ascii="Calibri" w:eastAsia="Calibri" w:hAnsi="Calibri" w:cs="Arial"/>
          <w:kern w:val="24"/>
          <w:sz w:val="20"/>
          <w:szCs w:val="20"/>
          <w:lang w:eastAsia="en-AU"/>
        </w:rPr>
        <w:t>fixtures</w:t>
      </w:r>
      <w:r w:rsidR="00034482">
        <w:rPr>
          <w:rFonts w:ascii="Calibri" w:eastAsia="Calibri" w:hAnsi="Calibri" w:cs="Arial"/>
          <w:kern w:val="24"/>
          <w:sz w:val="20"/>
          <w:szCs w:val="20"/>
          <w:lang w:eastAsia="en-AU"/>
        </w:rPr>
        <w:t xml:space="preserve"> &amp; some contents items.</w:t>
      </w:r>
    </w:p>
    <w:p w14:paraId="263D6473" w14:textId="0DEDF137" w:rsidR="00034482" w:rsidRDefault="00A3794B" w:rsidP="00934A2C">
      <w:pPr>
        <w:spacing w:after="0" w:line="240" w:lineRule="auto"/>
        <w:ind w:left="709"/>
        <w:rPr>
          <w:rFonts w:ascii="Calibri" w:hAnsi="Calibri" w:cs="Arial"/>
          <w:kern w:val="24"/>
          <w:sz w:val="20"/>
          <w:szCs w:val="20"/>
          <w:lang w:eastAsia="en-AU"/>
        </w:rPr>
      </w:pPr>
      <w:r>
        <w:rPr>
          <w:rFonts w:ascii="Calibri" w:eastAsia="Calibri" w:hAnsi="Calibri" w:cs="Arial"/>
          <w:kern w:val="24"/>
          <w:sz w:val="20"/>
          <w:szCs w:val="20"/>
          <w:lang w:eastAsia="en-AU"/>
        </w:rPr>
        <w:t xml:space="preserve">Remeed solutions shall be responsible for </w:t>
      </w:r>
      <w:r w:rsidR="009524DF">
        <w:rPr>
          <w:rFonts w:ascii="Calibri" w:eastAsia="Calibri" w:hAnsi="Calibri" w:cs="Arial"/>
          <w:kern w:val="24"/>
          <w:sz w:val="20"/>
          <w:szCs w:val="20"/>
          <w:lang w:eastAsia="en-AU"/>
        </w:rPr>
        <w:t xml:space="preserve">All </w:t>
      </w:r>
      <w:r>
        <w:rPr>
          <w:rFonts w:ascii="Calibri" w:hAnsi="Calibri" w:cs="Arial"/>
          <w:kern w:val="24"/>
          <w:sz w:val="20"/>
          <w:szCs w:val="20"/>
          <w:lang w:eastAsia="en-AU"/>
        </w:rPr>
        <w:t>Restoration</w:t>
      </w:r>
      <w:r w:rsidRPr="00420C46">
        <w:rPr>
          <w:rFonts w:ascii="Calibri" w:hAnsi="Calibri" w:cs="Arial"/>
          <w:kern w:val="24"/>
          <w:sz w:val="20"/>
          <w:szCs w:val="20"/>
          <w:lang w:eastAsia="en-AU"/>
        </w:rPr>
        <w:t xml:space="preserve">, </w:t>
      </w:r>
      <w:r>
        <w:rPr>
          <w:rFonts w:ascii="Calibri" w:hAnsi="Calibri" w:cs="Arial"/>
          <w:kern w:val="24"/>
          <w:sz w:val="20"/>
          <w:szCs w:val="20"/>
          <w:lang w:eastAsia="en-AU"/>
        </w:rPr>
        <w:t>Restoration</w:t>
      </w:r>
      <w:r w:rsidRPr="00420C46">
        <w:rPr>
          <w:rFonts w:ascii="Calibri" w:hAnsi="Calibri" w:cs="Arial"/>
          <w:kern w:val="24"/>
          <w:sz w:val="20"/>
          <w:szCs w:val="20"/>
          <w:lang w:eastAsia="en-AU"/>
        </w:rPr>
        <w:t xml:space="preserve"> approval process</w:t>
      </w:r>
      <w:r w:rsidR="009524DF">
        <w:rPr>
          <w:rFonts w:ascii="Calibri" w:hAnsi="Calibri" w:cs="Arial"/>
          <w:kern w:val="24"/>
          <w:sz w:val="20"/>
          <w:szCs w:val="20"/>
          <w:lang w:eastAsia="en-AU"/>
        </w:rPr>
        <w:t>es</w:t>
      </w:r>
      <w:r>
        <w:rPr>
          <w:rFonts w:ascii="Calibri" w:hAnsi="Calibri" w:cs="Arial"/>
          <w:kern w:val="24"/>
          <w:sz w:val="20"/>
          <w:szCs w:val="20"/>
          <w:lang w:eastAsia="en-AU"/>
        </w:rPr>
        <w:t>, clearance certification process</w:t>
      </w:r>
      <w:r w:rsidR="009524DF">
        <w:rPr>
          <w:rFonts w:ascii="Calibri" w:hAnsi="Calibri" w:cs="Arial"/>
          <w:kern w:val="24"/>
          <w:sz w:val="20"/>
          <w:szCs w:val="20"/>
          <w:lang w:eastAsia="en-AU"/>
        </w:rPr>
        <w:t>es</w:t>
      </w:r>
      <w:r>
        <w:rPr>
          <w:rFonts w:ascii="Calibri" w:hAnsi="Calibri" w:cs="Arial"/>
          <w:kern w:val="24"/>
          <w:sz w:val="20"/>
          <w:szCs w:val="20"/>
          <w:lang w:eastAsia="en-AU"/>
        </w:rPr>
        <w:t xml:space="preserve"> &amp; Coordination of reinstatement works.</w:t>
      </w:r>
    </w:p>
    <w:p w14:paraId="7C4B936F" w14:textId="77777777" w:rsidR="004F3996" w:rsidRDefault="004F3996" w:rsidP="00934A2C">
      <w:pPr>
        <w:spacing w:after="0" w:line="240" w:lineRule="auto"/>
        <w:ind w:left="709"/>
        <w:rPr>
          <w:rFonts w:ascii="Calibri" w:hAnsi="Calibri" w:cs="Arial"/>
          <w:kern w:val="24"/>
          <w:sz w:val="20"/>
          <w:szCs w:val="20"/>
          <w:lang w:eastAsia="en-AU"/>
        </w:rPr>
      </w:pPr>
    </w:p>
    <w:p w14:paraId="0888010E" w14:textId="4FC9BE85" w:rsidR="004F3996" w:rsidRDefault="004F3996" w:rsidP="00934A2C">
      <w:pPr>
        <w:spacing w:after="0" w:line="240" w:lineRule="auto"/>
        <w:ind w:left="709"/>
        <w:rPr>
          <w:rFonts w:ascii="Calibri" w:hAnsi="Calibri" w:cs="Arial"/>
          <w:kern w:val="24"/>
          <w:sz w:val="20"/>
          <w:szCs w:val="20"/>
          <w:lang w:eastAsia="en-AU"/>
        </w:rPr>
      </w:pPr>
      <w:r>
        <w:rPr>
          <w:rFonts w:ascii="Calibri" w:hAnsi="Calibri" w:cs="Arial"/>
          <w:kern w:val="24"/>
          <w:sz w:val="20"/>
          <w:szCs w:val="20"/>
          <w:lang w:eastAsia="en-AU"/>
        </w:rPr>
        <w:t>This project must be carried out using phase to phase methodology, as with most restoration project the primary task must be completed prior to commencing the secondary task, the only task exempt from this methodology on this project is the contents storage which will be carried out for most of the project lifecycle.</w:t>
      </w:r>
    </w:p>
    <w:p w14:paraId="08D27C0F" w14:textId="77777777" w:rsidR="004F3996" w:rsidRDefault="004F3996" w:rsidP="00934A2C">
      <w:pPr>
        <w:spacing w:after="0" w:line="240" w:lineRule="auto"/>
        <w:ind w:left="709"/>
        <w:rPr>
          <w:rFonts w:ascii="Calibri" w:hAnsi="Calibri" w:cs="Arial"/>
          <w:kern w:val="24"/>
          <w:sz w:val="20"/>
          <w:szCs w:val="20"/>
          <w:lang w:eastAsia="en-AU"/>
        </w:rPr>
      </w:pPr>
    </w:p>
    <w:p w14:paraId="1C1A5703" w14:textId="09A7C93A" w:rsidR="00A3794B" w:rsidRDefault="009524DF" w:rsidP="00034482">
      <w:pPr>
        <w:spacing w:after="0" w:line="240" w:lineRule="auto"/>
        <w:ind w:left="709"/>
        <w:rPr>
          <w:rFonts w:ascii="Calibri" w:hAnsi="Calibri" w:cs="Arial"/>
          <w:kern w:val="24"/>
          <w:sz w:val="20"/>
          <w:szCs w:val="20"/>
          <w:lang w:eastAsia="en-AU"/>
        </w:rPr>
      </w:pPr>
      <w:r>
        <w:rPr>
          <w:rFonts w:ascii="Calibri" w:hAnsi="Calibri" w:cs="Arial"/>
          <w:kern w:val="24"/>
          <w:sz w:val="20"/>
          <w:szCs w:val="20"/>
          <w:lang w:eastAsia="en-AU"/>
        </w:rPr>
        <w:t>Approval has been obtained by the insurer</w:t>
      </w:r>
      <w:r w:rsidR="004F3996">
        <w:rPr>
          <w:rFonts w:ascii="Calibri" w:hAnsi="Calibri" w:cs="Arial"/>
          <w:kern w:val="24"/>
          <w:sz w:val="20"/>
          <w:szCs w:val="20"/>
          <w:lang w:eastAsia="en-AU"/>
        </w:rPr>
        <w:t xml:space="preserve"> (Suncorp)</w:t>
      </w:r>
      <w:r>
        <w:rPr>
          <w:rFonts w:ascii="Calibri" w:hAnsi="Calibri" w:cs="Arial"/>
          <w:kern w:val="24"/>
          <w:sz w:val="20"/>
          <w:szCs w:val="20"/>
          <w:lang w:eastAsia="en-AU"/>
        </w:rPr>
        <w:t xml:space="preserve"> to proceed with works as per SOW, </w:t>
      </w:r>
      <w:r w:rsidR="00034482">
        <w:rPr>
          <w:rFonts w:ascii="Calibri" w:hAnsi="Calibri" w:cs="Arial"/>
          <w:kern w:val="24"/>
          <w:sz w:val="20"/>
          <w:szCs w:val="20"/>
          <w:lang w:eastAsia="en-AU"/>
        </w:rPr>
        <w:t>the</w:t>
      </w:r>
      <w:r>
        <w:rPr>
          <w:rFonts w:ascii="Calibri" w:hAnsi="Calibri" w:cs="Arial"/>
          <w:kern w:val="24"/>
          <w:sz w:val="20"/>
          <w:szCs w:val="20"/>
          <w:lang w:eastAsia="en-AU"/>
        </w:rPr>
        <w:t xml:space="preserve"> project is expected to </w:t>
      </w:r>
      <w:r w:rsidR="00E21275">
        <w:rPr>
          <w:rFonts w:ascii="Calibri" w:hAnsi="Calibri" w:cs="Arial"/>
          <w:kern w:val="24"/>
          <w:sz w:val="20"/>
          <w:szCs w:val="20"/>
          <w:lang w:eastAsia="en-AU"/>
        </w:rPr>
        <w:t>commence on 25</w:t>
      </w:r>
      <w:r w:rsidR="00E21275" w:rsidRPr="00E21275">
        <w:rPr>
          <w:rFonts w:ascii="Calibri" w:hAnsi="Calibri" w:cs="Arial"/>
          <w:kern w:val="24"/>
          <w:sz w:val="20"/>
          <w:szCs w:val="20"/>
          <w:vertAlign w:val="superscript"/>
          <w:lang w:eastAsia="en-AU"/>
        </w:rPr>
        <w:t>th</w:t>
      </w:r>
      <w:r w:rsidR="00E21275">
        <w:rPr>
          <w:rFonts w:ascii="Calibri" w:hAnsi="Calibri" w:cs="Arial"/>
          <w:kern w:val="24"/>
          <w:sz w:val="20"/>
          <w:szCs w:val="20"/>
          <w:lang w:eastAsia="en-AU"/>
        </w:rPr>
        <w:t xml:space="preserve"> June 2020 and </w:t>
      </w:r>
      <w:r>
        <w:rPr>
          <w:rFonts w:ascii="Calibri" w:hAnsi="Calibri" w:cs="Arial"/>
          <w:kern w:val="24"/>
          <w:sz w:val="20"/>
          <w:szCs w:val="20"/>
          <w:lang w:eastAsia="en-AU"/>
        </w:rPr>
        <w:t xml:space="preserve">be completed and ready for occupancy by 1st </w:t>
      </w:r>
      <w:r w:rsidR="002E1DBA">
        <w:rPr>
          <w:rFonts w:ascii="Calibri" w:hAnsi="Calibri" w:cs="Arial"/>
          <w:kern w:val="24"/>
          <w:sz w:val="20"/>
          <w:szCs w:val="20"/>
          <w:lang w:eastAsia="en-AU"/>
        </w:rPr>
        <w:t>December</w:t>
      </w:r>
      <w:r>
        <w:rPr>
          <w:rFonts w:ascii="Calibri" w:hAnsi="Calibri" w:cs="Arial"/>
          <w:kern w:val="24"/>
          <w:sz w:val="20"/>
          <w:szCs w:val="20"/>
          <w:lang w:eastAsia="en-AU"/>
        </w:rPr>
        <w:t xml:space="preserve"> 2020</w:t>
      </w:r>
      <w:r w:rsidR="004F3996">
        <w:rPr>
          <w:rFonts w:ascii="Calibri" w:hAnsi="Calibri" w:cs="Arial"/>
          <w:kern w:val="24"/>
          <w:sz w:val="20"/>
          <w:szCs w:val="20"/>
          <w:lang w:eastAsia="en-AU"/>
        </w:rPr>
        <w:t>.</w:t>
      </w:r>
    </w:p>
    <w:p w14:paraId="337A4CAC" w14:textId="75DC1F06" w:rsidR="009524DF" w:rsidRDefault="009524DF" w:rsidP="00934A2C">
      <w:pPr>
        <w:spacing w:after="0" w:line="240" w:lineRule="auto"/>
        <w:ind w:left="709"/>
        <w:rPr>
          <w:rFonts w:ascii="Calibri" w:hAnsi="Calibri" w:cs="Arial"/>
          <w:kern w:val="24"/>
          <w:sz w:val="20"/>
          <w:szCs w:val="20"/>
          <w:lang w:eastAsia="en-AU"/>
        </w:rPr>
      </w:pPr>
    </w:p>
    <w:p w14:paraId="189F2065" w14:textId="77777777" w:rsidR="009524DF" w:rsidRPr="00420C46" w:rsidRDefault="009524DF" w:rsidP="00934A2C">
      <w:pPr>
        <w:spacing w:after="0" w:line="240" w:lineRule="auto"/>
        <w:ind w:left="709"/>
        <w:rPr>
          <w:rFonts w:ascii="Calibri" w:eastAsia="Calibri" w:hAnsi="Calibri" w:cs="Arial"/>
          <w:kern w:val="24"/>
          <w:sz w:val="20"/>
          <w:szCs w:val="20"/>
          <w:lang w:eastAsia="en-AU"/>
        </w:rPr>
      </w:pPr>
    </w:p>
    <w:p w14:paraId="43757537" w14:textId="2303FA8F" w:rsidR="00B6362A" w:rsidRPr="00420C46" w:rsidRDefault="00B6362A" w:rsidP="00934A2C">
      <w:pPr>
        <w:spacing w:after="0" w:line="240" w:lineRule="auto"/>
        <w:ind w:firstLine="709"/>
        <w:rPr>
          <w:rFonts w:ascii="Calibri" w:eastAsia="Calibri" w:hAnsi="Calibri" w:cs="Arial"/>
          <w:b/>
          <w:color w:val="000000"/>
          <w:kern w:val="24"/>
          <w:sz w:val="20"/>
          <w:szCs w:val="20"/>
        </w:rPr>
      </w:pPr>
      <w:r w:rsidRPr="00420C46">
        <w:rPr>
          <w:rFonts w:ascii="Calibri" w:eastAsia="Calibri" w:hAnsi="Calibri" w:cs="Arial"/>
          <w:b/>
          <w:color w:val="000000"/>
          <w:kern w:val="24"/>
          <w:sz w:val="20"/>
          <w:szCs w:val="20"/>
        </w:rPr>
        <w:t xml:space="preserve">The </w:t>
      </w:r>
      <w:r w:rsidRPr="00420C46">
        <w:rPr>
          <w:rFonts w:ascii="Calibri" w:eastAsia="Calibri" w:hAnsi="Calibri" w:cs="Arial"/>
          <w:b/>
          <w:sz w:val="20"/>
          <w:szCs w:val="20"/>
        </w:rPr>
        <w:t>Proposed</w:t>
      </w:r>
      <w:r w:rsidRPr="00420C46">
        <w:rPr>
          <w:rFonts w:ascii="Calibri" w:eastAsia="Calibri" w:hAnsi="Calibri" w:cs="Arial"/>
          <w:b/>
          <w:color w:val="000000"/>
          <w:kern w:val="24"/>
          <w:sz w:val="20"/>
          <w:szCs w:val="20"/>
        </w:rPr>
        <w:t xml:space="preserve"> S</w:t>
      </w:r>
      <w:r w:rsidR="009524DF">
        <w:rPr>
          <w:rFonts w:ascii="Calibri" w:eastAsia="Calibri" w:hAnsi="Calibri" w:cs="Arial"/>
          <w:b/>
          <w:color w:val="000000"/>
          <w:kern w:val="24"/>
          <w:sz w:val="20"/>
          <w:szCs w:val="20"/>
        </w:rPr>
        <w:t>cope of</w:t>
      </w:r>
      <w:r w:rsidRPr="00420C46">
        <w:rPr>
          <w:rFonts w:ascii="Calibri" w:eastAsia="Calibri" w:hAnsi="Calibri" w:cs="Arial"/>
          <w:b/>
          <w:color w:val="000000"/>
          <w:kern w:val="24"/>
          <w:sz w:val="20"/>
          <w:szCs w:val="20"/>
        </w:rPr>
        <w:t xml:space="preserve"> Works</w:t>
      </w:r>
    </w:p>
    <w:p w14:paraId="0B2A555D" w14:textId="6E55B5D8" w:rsidR="00B6362A" w:rsidRDefault="00B6362A" w:rsidP="00934A2C">
      <w:pPr>
        <w:spacing w:after="0" w:line="240" w:lineRule="auto"/>
        <w:ind w:left="709"/>
        <w:rPr>
          <w:rFonts w:ascii="Calibri" w:eastAsia="Calibri" w:hAnsi="Calibri" w:cs="Arial"/>
          <w:b/>
          <w:color w:val="000000"/>
          <w:kern w:val="24"/>
          <w:sz w:val="20"/>
          <w:szCs w:val="20"/>
        </w:rPr>
      </w:pPr>
    </w:p>
    <w:p w14:paraId="692E1D32" w14:textId="0119378A" w:rsidR="009524DF" w:rsidRDefault="009524DF" w:rsidP="00934A2C">
      <w:pPr>
        <w:spacing w:after="0" w:line="240" w:lineRule="auto"/>
        <w:ind w:left="709"/>
        <w:rPr>
          <w:rFonts w:ascii="Calibri" w:eastAsia="Calibri" w:hAnsi="Calibri" w:cs="Arial"/>
          <w:b/>
          <w:color w:val="000000"/>
          <w:kern w:val="24"/>
          <w:sz w:val="20"/>
          <w:szCs w:val="20"/>
        </w:rPr>
      </w:pPr>
      <w:r>
        <w:rPr>
          <w:rFonts w:ascii="Calibri" w:eastAsia="Calibri" w:hAnsi="Calibri" w:cs="Arial"/>
          <w:b/>
          <w:color w:val="000000"/>
          <w:kern w:val="24"/>
          <w:sz w:val="20"/>
          <w:szCs w:val="20"/>
        </w:rPr>
        <w:t xml:space="preserve">The Restoration project will require the following restoration process </w:t>
      </w:r>
      <w:r w:rsidR="002856F7">
        <w:rPr>
          <w:rFonts w:ascii="Calibri" w:eastAsia="Calibri" w:hAnsi="Calibri" w:cs="Arial"/>
          <w:b/>
          <w:color w:val="000000"/>
          <w:kern w:val="24"/>
          <w:sz w:val="20"/>
          <w:szCs w:val="20"/>
        </w:rPr>
        <w:t>to</w:t>
      </w:r>
      <w:r>
        <w:rPr>
          <w:rFonts w:ascii="Calibri" w:eastAsia="Calibri" w:hAnsi="Calibri" w:cs="Arial"/>
          <w:b/>
          <w:color w:val="000000"/>
          <w:kern w:val="24"/>
          <w:sz w:val="20"/>
          <w:szCs w:val="20"/>
        </w:rPr>
        <w:t xml:space="preserve"> return the premises to pre loss condition:</w:t>
      </w:r>
    </w:p>
    <w:p w14:paraId="1C1DDC7E" w14:textId="40A0A165" w:rsidR="009524DF" w:rsidRDefault="009524DF" w:rsidP="00934A2C">
      <w:pPr>
        <w:spacing w:after="0" w:line="240" w:lineRule="auto"/>
        <w:ind w:left="709"/>
        <w:rPr>
          <w:rFonts w:ascii="Calibri" w:eastAsia="Calibri" w:hAnsi="Calibri" w:cs="Arial"/>
          <w:b/>
          <w:color w:val="000000"/>
          <w:kern w:val="24"/>
          <w:sz w:val="20"/>
          <w:szCs w:val="20"/>
        </w:rPr>
      </w:pPr>
    </w:p>
    <w:p w14:paraId="1B5CD4DE" w14:textId="6647E7D1" w:rsidR="002856F7" w:rsidRPr="002856F7" w:rsidRDefault="002856F7" w:rsidP="002856F7">
      <w:pPr>
        <w:pStyle w:val="ListParagraph"/>
        <w:numPr>
          <w:ilvl w:val="0"/>
          <w:numId w:val="7"/>
        </w:numPr>
        <w:spacing w:after="0" w:line="240" w:lineRule="auto"/>
        <w:rPr>
          <w:rFonts w:ascii="Calibri" w:eastAsia="Calibri" w:hAnsi="Calibri" w:cs="Arial"/>
          <w:color w:val="FF0000"/>
          <w:kern w:val="24"/>
          <w:sz w:val="20"/>
          <w:szCs w:val="20"/>
          <w:lang w:eastAsia="en-AU"/>
        </w:rPr>
      </w:pPr>
      <w:bookmarkStart w:id="24" w:name="_Hlk46261192"/>
      <w:r>
        <w:rPr>
          <w:rFonts w:ascii="Calibri" w:eastAsia="Calibri" w:hAnsi="Calibri" w:cs="Arial"/>
          <w:color w:val="000000" w:themeColor="text1"/>
          <w:kern w:val="24"/>
          <w:sz w:val="20"/>
          <w:szCs w:val="20"/>
          <w:lang w:eastAsia="en-AU"/>
        </w:rPr>
        <w:t xml:space="preserve">Identify and inventory all affected contents items in </w:t>
      </w:r>
      <w:r w:rsidR="002E1DBA">
        <w:rPr>
          <w:rFonts w:ascii="Calibri" w:eastAsia="Calibri" w:hAnsi="Calibri" w:cs="Arial"/>
          <w:color w:val="000000" w:themeColor="text1"/>
          <w:kern w:val="24"/>
          <w:sz w:val="20"/>
          <w:szCs w:val="20"/>
          <w:lang w:eastAsia="en-AU"/>
        </w:rPr>
        <w:t>offices</w:t>
      </w:r>
      <w:r>
        <w:rPr>
          <w:rFonts w:ascii="Calibri" w:eastAsia="Calibri" w:hAnsi="Calibri" w:cs="Arial"/>
          <w:color w:val="000000" w:themeColor="text1"/>
          <w:kern w:val="24"/>
          <w:sz w:val="20"/>
          <w:szCs w:val="20"/>
          <w:lang w:eastAsia="en-AU"/>
        </w:rPr>
        <w:t xml:space="preserve"> 1-3</w:t>
      </w:r>
    </w:p>
    <w:p w14:paraId="5F198471" w14:textId="1BF7340C" w:rsidR="002856F7" w:rsidRPr="002856F7" w:rsidRDefault="002856F7" w:rsidP="002856F7">
      <w:pPr>
        <w:pStyle w:val="ListParagraph"/>
        <w:numPr>
          <w:ilvl w:val="0"/>
          <w:numId w:val="7"/>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Document &amp; Remov</w:t>
      </w:r>
      <w:r w:rsidR="00E6318D">
        <w:rPr>
          <w:rFonts w:ascii="Calibri" w:eastAsia="Calibri" w:hAnsi="Calibri" w:cs="Arial"/>
          <w:color w:val="000000" w:themeColor="text1"/>
          <w:kern w:val="24"/>
          <w:sz w:val="20"/>
          <w:szCs w:val="20"/>
          <w:lang w:eastAsia="en-AU"/>
        </w:rPr>
        <w:t>al of</w:t>
      </w:r>
      <w:r>
        <w:rPr>
          <w:rFonts w:ascii="Calibri" w:eastAsia="Calibri" w:hAnsi="Calibri" w:cs="Arial"/>
          <w:color w:val="000000" w:themeColor="text1"/>
          <w:kern w:val="24"/>
          <w:sz w:val="20"/>
          <w:szCs w:val="20"/>
          <w:lang w:eastAsia="en-AU"/>
        </w:rPr>
        <w:t xml:space="preserve"> non</w:t>
      </w:r>
      <w:r w:rsidR="00E6318D">
        <w:rPr>
          <w:rFonts w:ascii="Calibri" w:eastAsia="Calibri" w:hAnsi="Calibri" w:cs="Arial"/>
          <w:color w:val="000000" w:themeColor="text1"/>
          <w:kern w:val="24"/>
          <w:sz w:val="20"/>
          <w:szCs w:val="20"/>
          <w:lang w:eastAsia="en-AU"/>
        </w:rPr>
        <w:t>-</w:t>
      </w:r>
      <w:r>
        <w:rPr>
          <w:rFonts w:ascii="Calibri" w:eastAsia="Calibri" w:hAnsi="Calibri" w:cs="Arial"/>
          <w:color w:val="000000" w:themeColor="text1"/>
          <w:kern w:val="24"/>
          <w:sz w:val="20"/>
          <w:szCs w:val="20"/>
          <w:lang w:eastAsia="en-AU"/>
        </w:rPr>
        <w:t>restorable contents items</w:t>
      </w:r>
    </w:p>
    <w:p w14:paraId="012DDBC6" w14:textId="0D331B63" w:rsidR="002856F7" w:rsidRPr="002856F7" w:rsidRDefault="002856F7" w:rsidP="002856F7">
      <w:pPr>
        <w:pStyle w:val="ListParagraph"/>
        <w:numPr>
          <w:ilvl w:val="0"/>
          <w:numId w:val="7"/>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Document, process &amp; Store any restorable contents items</w:t>
      </w:r>
    </w:p>
    <w:p w14:paraId="7CAE4EB2" w14:textId="2BED6E64" w:rsidR="002856F7" w:rsidRPr="002856F7" w:rsidRDefault="002856F7" w:rsidP="002856F7">
      <w:pPr>
        <w:pStyle w:val="ListParagraph"/>
        <w:numPr>
          <w:ilvl w:val="0"/>
          <w:numId w:val="7"/>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 xml:space="preserve">Conduct electrical isolation of all power outlets, switches, and light fittings in all </w:t>
      </w:r>
      <w:r w:rsidR="00E6318D">
        <w:rPr>
          <w:rFonts w:ascii="Calibri" w:eastAsia="Calibri" w:hAnsi="Calibri" w:cs="Arial"/>
          <w:color w:val="000000" w:themeColor="text1"/>
          <w:kern w:val="24"/>
          <w:sz w:val="20"/>
          <w:szCs w:val="20"/>
          <w:lang w:eastAsia="en-AU"/>
        </w:rPr>
        <w:t>office areas</w:t>
      </w:r>
    </w:p>
    <w:p w14:paraId="698E7FE0" w14:textId="652B04D3" w:rsidR="002856F7" w:rsidRPr="002856F7" w:rsidRDefault="002856F7" w:rsidP="002856F7">
      <w:pPr>
        <w:pStyle w:val="ListParagraph"/>
        <w:numPr>
          <w:ilvl w:val="0"/>
          <w:numId w:val="7"/>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 xml:space="preserve">Installation of containment to </w:t>
      </w:r>
      <w:r w:rsidR="002E1DBA">
        <w:rPr>
          <w:rFonts w:ascii="Calibri" w:eastAsia="Calibri" w:hAnsi="Calibri" w:cs="Arial"/>
          <w:color w:val="000000" w:themeColor="text1"/>
          <w:kern w:val="24"/>
          <w:sz w:val="20"/>
          <w:szCs w:val="20"/>
          <w:lang w:eastAsia="en-AU"/>
        </w:rPr>
        <w:t>office entries</w:t>
      </w:r>
      <w:r>
        <w:rPr>
          <w:rFonts w:ascii="Calibri" w:eastAsia="Calibri" w:hAnsi="Calibri" w:cs="Arial"/>
          <w:color w:val="000000" w:themeColor="text1"/>
          <w:kern w:val="24"/>
          <w:sz w:val="20"/>
          <w:szCs w:val="20"/>
          <w:lang w:eastAsia="en-AU"/>
        </w:rPr>
        <w:t xml:space="preserve"> to prevent </w:t>
      </w:r>
      <w:r w:rsidR="002E1DBA">
        <w:rPr>
          <w:rFonts w:ascii="Calibri" w:eastAsia="Calibri" w:hAnsi="Calibri" w:cs="Arial"/>
          <w:color w:val="000000" w:themeColor="text1"/>
          <w:kern w:val="24"/>
          <w:sz w:val="20"/>
          <w:szCs w:val="20"/>
          <w:lang w:eastAsia="en-AU"/>
        </w:rPr>
        <w:t>escape of contaminants to exterior</w:t>
      </w:r>
      <w:r w:rsidR="00E6318D">
        <w:rPr>
          <w:rFonts w:ascii="Calibri" w:eastAsia="Calibri" w:hAnsi="Calibri" w:cs="Arial"/>
          <w:color w:val="000000" w:themeColor="text1"/>
          <w:kern w:val="24"/>
          <w:sz w:val="20"/>
          <w:szCs w:val="20"/>
          <w:lang w:eastAsia="en-AU"/>
        </w:rPr>
        <w:t xml:space="preserve"> areas</w:t>
      </w:r>
    </w:p>
    <w:p w14:paraId="1F205E6D" w14:textId="14889729" w:rsidR="002856F7" w:rsidRPr="002856F7" w:rsidRDefault="002856F7" w:rsidP="002856F7">
      <w:pPr>
        <w:pStyle w:val="ListParagraph"/>
        <w:numPr>
          <w:ilvl w:val="0"/>
          <w:numId w:val="7"/>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Installation of Air monitoring equipment to control airborne contaminants</w:t>
      </w:r>
    </w:p>
    <w:p w14:paraId="571BCCB2" w14:textId="0D831363" w:rsidR="002856F7" w:rsidRPr="002856F7" w:rsidRDefault="002856F7" w:rsidP="002856F7">
      <w:pPr>
        <w:pStyle w:val="ListParagraph"/>
        <w:numPr>
          <w:ilvl w:val="0"/>
          <w:numId w:val="7"/>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 xml:space="preserve">Removal of all wall and ceiling coverings throughout </w:t>
      </w:r>
      <w:r w:rsidR="002E1DBA">
        <w:rPr>
          <w:rFonts w:ascii="Calibri" w:eastAsia="Calibri" w:hAnsi="Calibri" w:cs="Arial"/>
          <w:color w:val="000000" w:themeColor="text1"/>
          <w:kern w:val="24"/>
          <w:sz w:val="20"/>
          <w:szCs w:val="20"/>
          <w:lang w:eastAsia="en-AU"/>
        </w:rPr>
        <w:t>offices</w:t>
      </w:r>
      <w:r>
        <w:rPr>
          <w:rFonts w:ascii="Calibri" w:eastAsia="Calibri" w:hAnsi="Calibri" w:cs="Arial"/>
          <w:color w:val="000000" w:themeColor="text1"/>
          <w:kern w:val="24"/>
          <w:sz w:val="20"/>
          <w:szCs w:val="20"/>
          <w:lang w:eastAsia="en-AU"/>
        </w:rPr>
        <w:t xml:space="preserve"> 1-3 </w:t>
      </w:r>
    </w:p>
    <w:p w14:paraId="1453F2B7" w14:textId="4EBF6D7A" w:rsidR="002856F7" w:rsidRPr="002856F7" w:rsidRDefault="002856F7" w:rsidP="002856F7">
      <w:pPr>
        <w:pStyle w:val="ListParagraph"/>
        <w:numPr>
          <w:ilvl w:val="0"/>
          <w:numId w:val="7"/>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Disposal of all removed building materials</w:t>
      </w:r>
    </w:p>
    <w:p w14:paraId="20D7B16C" w14:textId="5C53DAC5" w:rsidR="002856F7" w:rsidRPr="00034482" w:rsidRDefault="002856F7" w:rsidP="002856F7">
      <w:pPr>
        <w:pStyle w:val="ListParagraph"/>
        <w:numPr>
          <w:ilvl w:val="0"/>
          <w:numId w:val="7"/>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Carry out initial “bulk” clean of rubble from building material removal</w:t>
      </w:r>
    </w:p>
    <w:p w14:paraId="17FC9EE5" w14:textId="0A1C7512" w:rsidR="00034482" w:rsidRPr="00034482" w:rsidRDefault="00034482" w:rsidP="002856F7">
      <w:pPr>
        <w:pStyle w:val="ListParagraph"/>
        <w:numPr>
          <w:ilvl w:val="0"/>
          <w:numId w:val="7"/>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 xml:space="preserve">Carry out mold remediation to internal </w:t>
      </w:r>
      <w:r w:rsidR="00E6318D">
        <w:rPr>
          <w:rFonts w:ascii="Calibri" w:eastAsia="Calibri" w:hAnsi="Calibri" w:cs="Arial"/>
          <w:color w:val="000000" w:themeColor="text1"/>
          <w:kern w:val="24"/>
          <w:sz w:val="20"/>
          <w:szCs w:val="20"/>
          <w:lang w:eastAsia="en-AU"/>
        </w:rPr>
        <w:t>steel framework</w:t>
      </w:r>
      <w:r>
        <w:rPr>
          <w:rFonts w:ascii="Calibri" w:eastAsia="Calibri" w:hAnsi="Calibri" w:cs="Arial"/>
          <w:color w:val="000000" w:themeColor="text1"/>
          <w:kern w:val="24"/>
          <w:sz w:val="20"/>
          <w:szCs w:val="20"/>
          <w:lang w:eastAsia="en-AU"/>
        </w:rPr>
        <w:t>, fittings &amp; Fixtures</w:t>
      </w:r>
    </w:p>
    <w:p w14:paraId="26013AE0" w14:textId="6DD4450A" w:rsidR="00034482" w:rsidRPr="00034482" w:rsidRDefault="00034482" w:rsidP="002856F7">
      <w:pPr>
        <w:pStyle w:val="ListParagraph"/>
        <w:numPr>
          <w:ilvl w:val="0"/>
          <w:numId w:val="7"/>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Installation of mechanical drying equipment to remove excess moisture from structure</w:t>
      </w:r>
      <w:r w:rsidR="00E6318D">
        <w:rPr>
          <w:rFonts w:ascii="Calibri" w:eastAsia="Calibri" w:hAnsi="Calibri" w:cs="Arial"/>
          <w:color w:val="000000" w:themeColor="text1"/>
          <w:kern w:val="24"/>
          <w:sz w:val="20"/>
          <w:szCs w:val="20"/>
          <w:lang w:eastAsia="en-AU"/>
        </w:rPr>
        <w:t>, primarily sub flooring</w:t>
      </w:r>
    </w:p>
    <w:p w14:paraId="04FA3150" w14:textId="34133D00" w:rsidR="00034482" w:rsidRPr="00034482" w:rsidRDefault="00034482" w:rsidP="002856F7">
      <w:pPr>
        <w:pStyle w:val="ListParagraph"/>
        <w:numPr>
          <w:ilvl w:val="0"/>
          <w:numId w:val="7"/>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Carry out moisture surveys as required until dry standards are obtained</w:t>
      </w:r>
    </w:p>
    <w:p w14:paraId="6117EBE9" w14:textId="6DFB8F4F" w:rsidR="00034482" w:rsidRPr="00034482" w:rsidRDefault="00034482" w:rsidP="002856F7">
      <w:pPr>
        <w:pStyle w:val="ListParagraph"/>
        <w:numPr>
          <w:ilvl w:val="0"/>
          <w:numId w:val="7"/>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 xml:space="preserve">Conduct air &amp; surface testing to confirm removal all of contaminants has been </w:t>
      </w:r>
      <w:r w:rsidR="00E6318D">
        <w:rPr>
          <w:rFonts w:ascii="Calibri" w:eastAsia="Calibri" w:hAnsi="Calibri" w:cs="Arial"/>
          <w:color w:val="000000" w:themeColor="text1"/>
          <w:kern w:val="24"/>
          <w:sz w:val="20"/>
          <w:szCs w:val="20"/>
          <w:lang w:eastAsia="en-AU"/>
        </w:rPr>
        <w:t>successful</w:t>
      </w:r>
      <w:r>
        <w:rPr>
          <w:rFonts w:ascii="Calibri" w:eastAsia="Calibri" w:hAnsi="Calibri" w:cs="Arial"/>
          <w:color w:val="000000" w:themeColor="text1"/>
          <w:kern w:val="24"/>
          <w:sz w:val="20"/>
          <w:szCs w:val="20"/>
          <w:lang w:eastAsia="en-AU"/>
        </w:rPr>
        <w:t xml:space="preserve"> </w:t>
      </w:r>
    </w:p>
    <w:p w14:paraId="730FAD5E" w14:textId="0A3097F2" w:rsidR="00034482" w:rsidRPr="00034482" w:rsidRDefault="00034482" w:rsidP="00034482">
      <w:pPr>
        <w:pStyle w:val="ListParagraph"/>
        <w:numPr>
          <w:ilvl w:val="0"/>
          <w:numId w:val="7"/>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Removal of drying equipment once dry standards have been met on all building materials</w:t>
      </w:r>
    </w:p>
    <w:p w14:paraId="0541C548" w14:textId="66B5C674" w:rsidR="00034482" w:rsidRPr="00E6318D" w:rsidRDefault="00034482" w:rsidP="00034482">
      <w:pPr>
        <w:pStyle w:val="ListParagraph"/>
        <w:numPr>
          <w:ilvl w:val="0"/>
          <w:numId w:val="7"/>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Coordinate reinstatement works of all removed building materials, re connection of power as required.</w:t>
      </w:r>
    </w:p>
    <w:p w14:paraId="668B3A9D" w14:textId="6AF6D26E" w:rsidR="00E6318D" w:rsidRPr="00E6318D" w:rsidRDefault="00E6318D" w:rsidP="00034482">
      <w:pPr>
        <w:pStyle w:val="ListParagraph"/>
        <w:numPr>
          <w:ilvl w:val="0"/>
          <w:numId w:val="7"/>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Containment will be left in place until reinstatement works are completed to control dust &amp; Particulates</w:t>
      </w:r>
    </w:p>
    <w:p w14:paraId="19F3B0E3" w14:textId="62B6E4E0" w:rsidR="00E6318D" w:rsidRPr="00E6318D" w:rsidRDefault="00E6318D" w:rsidP="00034482">
      <w:pPr>
        <w:pStyle w:val="ListParagraph"/>
        <w:numPr>
          <w:ilvl w:val="0"/>
          <w:numId w:val="7"/>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 xml:space="preserve">Removal of containment upon completion of reinstatement works </w:t>
      </w:r>
    </w:p>
    <w:p w14:paraId="414B44B0" w14:textId="6B6288D0" w:rsidR="00E6318D" w:rsidRPr="00E6318D" w:rsidRDefault="00E6318D" w:rsidP="00E6318D">
      <w:pPr>
        <w:pStyle w:val="ListParagraph"/>
        <w:numPr>
          <w:ilvl w:val="0"/>
          <w:numId w:val="7"/>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Return contents to premises</w:t>
      </w:r>
    </w:p>
    <w:bookmarkEnd w:id="24"/>
    <w:p w14:paraId="72198828" w14:textId="77777777" w:rsidR="00A51E74" w:rsidRPr="00420C46" w:rsidRDefault="00A51E74" w:rsidP="00934A2C">
      <w:pPr>
        <w:spacing w:after="0" w:line="240" w:lineRule="auto"/>
        <w:ind w:left="709"/>
        <w:rPr>
          <w:rFonts w:ascii="Calibri" w:eastAsia="Calibri" w:hAnsi="Calibri" w:cs="Arial"/>
          <w:color w:val="FF0000"/>
          <w:kern w:val="24"/>
          <w:sz w:val="20"/>
          <w:szCs w:val="20"/>
          <w:lang w:eastAsia="en-AU"/>
        </w:rPr>
      </w:pPr>
    </w:p>
    <w:p w14:paraId="6988420F" w14:textId="285E11EA" w:rsidR="00187E23" w:rsidRDefault="00187E23" w:rsidP="00934A2C">
      <w:pPr>
        <w:spacing w:after="0" w:line="240" w:lineRule="auto"/>
        <w:ind w:left="709"/>
        <w:rPr>
          <w:rFonts w:ascii="Calibri" w:hAnsi="Calibri" w:cs="Arial"/>
          <w:sz w:val="20"/>
          <w:szCs w:val="20"/>
        </w:rPr>
      </w:pPr>
    </w:p>
    <w:p w14:paraId="3BE2003F" w14:textId="3DD51CB5" w:rsidR="00421DFA" w:rsidRDefault="00421DFA" w:rsidP="00934A2C">
      <w:pPr>
        <w:spacing w:after="0" w:line="240" w:lineRule="auto"/>
        <w:ind w:left="709"/>
        <w:rPr>
          <w:rFonts w:ascii="Calibri" w:hAnsi="Calibri" w:cs="Arial"/>
          <w:sz w:val="20"/>
          <w:szCs w:val="20"/>
        </w:rPr>
      </w:pPr>
    </w:p>
    <w:p w14:paraId="33BB2286" w14:textId="2D282F32" w:rsidR="003C5F08" w:rsidRDefault="003C5F08" w:rsidP="00934A2C">
      <w:pPr>
        <w:spacing w:after="0" w:line="240" w:lineRule="auto"/>
        <w:ind w:left="709"/>
        <w:rPr>
          <w:rFonts w:ascii="Calibri" w:hAnsi="Calibri" w:cs="Arial"/>
          <w:sz w:val="20"/>
          <w:szCs w:val="20"/>
        </w:rPr>
      </w:pPr>
    </w:p>
    <w:p w14:paraId="79A753B2" w14:textId="77777777" w:rsidR="003C5F08" w:rsidRDefault="003C5F08" w:rsidP="003C5F08">
      <w:pPr>
        <w:spacing w:after="0" w:line="240" w:lineRule="auto"/>
        <w:rPr>
          <w:rFonts w:ascii="Calibri" w:hAnsi="Calibri" w:cs="Arial"/>
          <w:sz w:val="20"/>
          <w:szCs w:val="20"/>
        </w:rPr>
      </w:pPr>
    </w:p>
    <w:p w14:paraId="20A9A7FE" w14:textId="77777777" w:rsidR="00421DFA" w:rsidRPr="00420C46" w:rsidRDefault="00421DFA" w:rsidP="00934A2C">
      <w:pPr>
        <w:spacing w:after="0" w:line="240" w:lineRule="auto"/>
        <w:ind w:left="709"/>
        <w:rPr>
          <w:rFonts w:ascii="Calibri" w:hAnsi="Calibri" w:cs="Arial"/>
          <w:sz w:val="20"/>
          <w:szCs w:val="20"/>
        </w:rPr>
      </w:pPr>
    </w:p>
    <w:p w14:paraId="2B5B21E7" w14:textId="77777777" w:rsidR="00154DB4" w:rsidRPr="00420C46" w:rsidRDefault="00B6362A" w:rsidP="00934A2C">
      <w:pPr>
        <w:spacing w:after="0" w:line="240" w:lineRule="auto"/>
        <w:rPr>
          <w:rFonts w:ascii="Calibri" w:hAnsi="Calibri" w:cs="Arial"/>
          <w:sz w:val="20"/>
          <w:szCs w:val="20"/>
        </w:rPr>
      </w:pPr>
      <w:r w:rsidRPr="00420C46">
        <w:rPr>
          <w:rFonts w:ascii="Calibri" w:hAnsi="Calibri" w:cs="Arial"/>
          <w:sz w:val="20"/>
          <w:szCs w:val="20"/>
        </w:rPr>
        <w:t xml:space="preserve"> </w:t>
      </w:r>
    </w:p>
    <w:p w14:paraId="62305656" w14:textId="01914681" w:rsidR="00C610B3" w:rsidRPr="00420C46" w:rsidRDefault="002856F7" w:rsidP="00F04D5C">
      <w:pPr>
        <w:pStyle w:val="Heading1"/>
        <w:numPr>
          <w:ilvl w:val="0"/>
          <w:numId w:val="4"/>
        </w:numPr>
        <w:spacing w:before="0" w:line="240" w:lineRule="auto"/>
        <w:ind w:hanging="720"/>
        <w:rPr>
          <w:rFonts w:ascii="Calibri" w:hAnsi="Calibri"/>
          <w:sz w:val="20"/>
          <w:szCs w:val="20"/>
          <w:lang w:val="en-AU"/>
        </w:rPr>
      </w:pPr>
      <w:bookmarkStart w:id="25" w:name="_Toc46301364"/>
      <w:r>
        <w:rPr>
          <w:rFonts w:ascii="Calibri" w:hAnsi="Calibri"/>
          <w:sz w:val="20"/>
          <w:szCs w:val="20"/>
          <w:lang w:val="en-AU"/>
        </w:rPr>
        <w:t>REMEED SOLUTIONS</w:t>
      </w:r>
      <w:r w:rsidR="002C0BDF">
        <w:rPr>
          <w:rFonts w:ascii="Calibri" w:hAnsi="Calibri"/>
          <w:sz w:val="20"/>
          <w:szCs w:val="20"/>
          <w:lang w:val="en-AU"/>
        </w:rPr>
        <w:t xml:space="preserve"> </w:t>
      </w:r>
      <w:r w:rsidR="00034482">
        <w:rPr>
          <w:rFonts w:ascii="Calibri" w:hAnsi="Calibri"/>
          <w:sz w:val="20"/>
          <w:szCs w:val="20"/>
          <w:lang w:val="en-AU"/>
        </w:rPr>
        <w:t>H</w:t>
      </w:r>
      <w:r w:rsidR="008A758E">
        <w:rPr>
          <w:rFonts w:ascii="Calibri" w:hAnsi="Calibri"/>
          <w:sz w:val="20"/>
          <w:szCs w:val="20"/>
          <w:lang w:val="en-AU"/>
        </w:rPr>
        <w:t>R</w:t>
      </w:r>
      <w:r w:rsidR="00034482">
        <w:rPr>
          <w:rFonts w:ascii="Calibri" w:hAnsi="Calibri"/>
          <w:sz w:val="20"/>
          <w:szCs w:val="20"/>
          <w:lang w:val="en-AU"/>
        </w:rPr>
        <w:t xml:space="preserve"> </w:t>
      </w:r>
      <w:r w:rsidR="00154DB4" w:rsidRPr="00420C46">
        <w:rPr>
          <w:rFonts w:ascii="Calibri" w:hAnsi="Calibri"/>
          <w:sz w:val="20"/>
          <w:szCs w:val="20"/>
          <w:lang w:val="en-AU"/>
        </w:rPr>
        <w:t>POLICY STATEMENT</w:t>
      </w:r>
      <w:bookmarkEnd w:id="25"/>
      <w:r w:rsidR="00154DB4" w:rsidRPr="00420C46">
        <w:rPr>
          <w:rFonts w:ascii="Calibri" w:hAnsi="Calibri"/>
          <w:sz w:val="20"/>
          <w:szCs w:val="20"/>
          <w:lang w:val="en-AU"/>
        </w:rPr>
        <w:t xml:space="preserve"> </w:t>
      </w:r>
    </w:p>
    <w:p w14:paraId="736CFCA7" w14:textId="77777777" w:rsidR="003B20C9" w:rsidRPr="00420C46" w:rsidRDefault="003B20C9" w:rsidP="00934A2C">
      <w:pPr>
        <w:autoSpaceDE w:val="0"/>
        <w:autoSpaceDN w:val="0"/>
        <w:adjustRightInd w:val="0"/>
        <w:spacing w:after="0" w:line="240" w:lineRule="auto"/>
        <w:rPr>
          <w:rFonts w:ascii="Calibri" w:hAnsi="Calibri" w:cs="Arial"/>
          <w:sz w:val="20"/>
          <w:szCs w:val="20"/>
        </w:rPr>
      </w:pPr>
    </w:p>
    <w:p w14:paraId="37258396" w14:textId="07BD42E1" w:rsidR="009F01FD" w:rsidRPr="00420C46" w:rsidRDefault="00034482" w:rsidP="00EE1E6A">
      <w:pPr>
        <w:autoSpaceDE w:val="0"/>
        <w:autoSpaceDN w:val="0"/>
        <w:adjustRightInd w:val="0"/>
        <w:spacing w:after="0" w:line="240" w:lineRule="auto"/>
        <w:ind w:left="709"/>
        <w:rPr>
          <w:rFonts w:ascii="Calibri" w:hAnsi="Calibri" w:cs="Arial"/>
          <w:sz w:val="20"/>
          <w:szCs w:val="20"/>
        </w:rPr>
      </w:pPr>
      <w:r>
        <w:rPr>
          <w:rFonts w:ascii="Calibri" w:hAnsi="Calibri" w:cs="Arial"/>
          <w:sz w:val="20"/>
          <w:szCs w:val="20"/>
        </w:rPr>
        <w:t xml:space="preserve">Remeed solutions </w:t>
      </w:r>
      <w:r w:rsidR="009F01FD" w:rsidRPr="00420C46">
        <w:rPr>
          <w:rFonts w:ascii="Calibri" w:hAnsi="Calibri" w:cs="Arial"/>
          <w:sz w:val="20"/>
          <w:szCs w:val="20"/>
        </w:rPr>
        <w:t>is committed to providing</w:t>
      </w:r>
      <w:r w:rsidR="00560D9A">
        <w:rPr>
          <w:rFonts w:ascii="Calibri" w:hAnsi="Calibri" w:cs="Arial"/>
          <w:sz w:val="20"/>
          <w:szCs w:val="20"/>
        </w:rPr>
        <w:t xml:space="preserve"> a</w:t>
      </w:r>
      <w:r w:rsidR="009F01FD" w:rsidRPr="00420C46">
        <w:rPr>
          <w:rFonts w:ascii="Calibri" w:hAnsi="Calibri" w:cs="Arial"/>
          <w:sz w:val="20"/>
          <w:szCs w:val="20"/>
        </w:rPr>
        <w:t xml:space="preserve"> quality </w:t>
      </w:r>
      <w:r>
        <w:rPr>
          <w:rFonts w:ascii="Calibri" w:hAnsi="Calibri" w:cs="Arial"/>
          <w:sz w:val="20"/>
          <w:szCs w:val="20"/>
        </w:rPr>
        <w:t xml:space="preserve">restoration outcome to our client in a transparent, honest, safe, diligent, and professional matter. </w:t>
      </w:r>
    </w:p>
    <w:p w14:paraId="3535E124" w14:textId="77777777" w:rsidR="009F01FD" w:rsidRPr="00420C46" w:rsidRDefault="009F01FD" w:rsidP="00EE1E6A">
      <w:pPr>
        <w:autoSpaceDE w:val="0"/>
        <w:autoSpaceDN w:val="0"/>
        <w:adjustRightInd w:val="0"/>
        <w:spacing w:after="0" w:line="240" w:lineRule="auto"/>
        <w:ind w:left="709"/>
        <w:rPr>
          <w:rFonts w:ascii="Calibri" w:hAnsi="Calibri" w:cs="Arial"/>
          <w:sz w:val="20"/>
          <w:szCs w:val="20"/>
        </w:rPr>
      </w:pPr>
    </w:p>
    <w:p w14:paraId="64B097C7" w14:textId="77777777" w:rsidR="00421DFA" w:rsidRDefault="009F01FD" w:rsidP="00EE1E6A">
      <w:pPr>
        <w:autoSpaceDE w:val="0"/>
        <w:autoSpaceDN w:val="0"/>
        <w:adjustRightInd w:val="0"/>
        <w:spacing w:after="0" w:line="240" w:lineRule="auto"/>
        <w:ind w:left="709"/>
        <w:rPr>
          <w:rFonts w:ascii="Calibri" w:hAnsi="Calibri" w:cs="Arial"/>
          <w:sz w:val="20"/>
          <w:szCs w:val="20"/>
        </w:rPr>
      </w:pPr>
      <w:r w:rsidRPr="00420C46">
        <w:rPr>
          <w:rFonts w:ascii="Calibri" w:hAnsi="Calibri" w:cs="Arial"/>
          <w:sz w:val="20"/>
          <w:szCs w:val="20"/>
        </w:rPr>
        <w:t xml:space="preserve">Central to our business strategy, is </w:t>
      </w:r>
      <w:r w:rsidR="00034482">
        <w:rPr>
          <w:rFonts w:ascii="Calibri" w:hAnsi="Calibri" w:cs="Arial"/>
          <w:sz w:val="20"/>
          <w:szCs w:val="20"/>
        </w:rPr>
        <w:t>Remeed Solutions</w:t>
      </w:r>
      <w:r w:rsidRPr="00420C46">
        <w:rPr>
          <w:rFonts w:ascii="Calibri" w:hAnsi="Calibri" w:cs="Arial"/>
          <w:sz w:val="20"/>
          <w:szCs w:val="20"/>
        </w:rPr>
        <w:t xml:space="preserve"> undertaking to meet the needs and expectations of our clients through the consistent implementation of our Integrated </w:t>
      </w:r>
      <w:r w:rsidR="00DD480B" w:rsidRPr="00420C46">
        <w:rPr>
          <w:rFonts w:ascii="Calibri" w:hAnsi="Calibri" w:cs="Arial"/>
          <w:sz w:val="20"/>
          <w:szCs w:val="20"/>
        </w:rPr>
        <w:t xml:space="preserve">Health, </w:t>
      </w:r>
      <w:r w:rsidRPr="00420C46">
        <w:rPr>
          <w:rFonts w:ascii="Calibri" w:hAnsi="Calibri" w:cs="Arial"/>
          <w:sz w:val="20"/>
          <w:szCs w:val="20"/>
        </w:rPr>
        <w:t>Safety</w:t>
      </w:r>
      <w:r w:rsidR="00DD480B" w:rsidRPr="00420C46">
        <w:rPr>
          <w:rFonts w:ascii="Calibri" w:hAnsi="Calibri" w:cs="Arial"/>
          <w:sz w:val="20"/>
          <w:szCs w:val="20"/>
        </w:rPr>
        <w:t>,</w:t>
      </w:r>
      <w:r w:rsidRPr="00420C46">
        <w:rPr>
          <w:rFonts w:ascii="Calibri" w:hAnsi="Calibri" w:cs="Arial"/>
          <w:sz w:val="20"/>
          <w:szCs w:val="20"/>
        </w:rPr>
        <w:t xml:space="preserve"> </w:t>
      </w:r>
      <w:r w:rsidR="00DD480B" w:rsidRPr="00420C46">
        <w:rPr>
          <w:rFonts w:ascii="Calibri" w:hAnsi="Calibri" w:cs="Arial"/>
          <w:sz w:val="20"/>
          <w:szCs w:val="20"/>
        </w:rPr>
        <w:t xml:space="preserve">Environment </w:t>
      </w:r>
      <w:r w:rsidRPr="00420C46">
        <w:rPr>
          <w:rFonts w:ascii="Calibri" w:hAnsi="Calibri" w:cs="Arial"/>
          <w:sz w:val="20"/>
          <w:szCs w:val="20"/>
        </w:rPr>
        <w:t xml:space="preserve">and </w:t>
      </w:r>
      <w:r w:rsidR="00DD480B" w:rsidRPr="00420C46">
        <w:rPr>
          <w:rFonts w:ascii="Calibri" w:hAnsi="Calibri" w:cs="Arial"/>
          <w:sz w:val="20"/>
          <w:szCs w:val="20"/>
        </w:rPr>
        <w:t xml:space="preserve">Quality </w:t>
      </w:r>
      <w:r w:rsidRPr="00420C46">
        <w:rPr>
          <w:rFonts w:ascii="Calibri" w:hAnsi="Calibri" w:cs="Arial"/>
          <w:sz w:val="20"/>
          <w:szCs w:val="20"/>
        </w:rPr>
        <w:t xml:space="preserve">Management System. </w:t>
      </w:r>
      <w:r w:rsidR="0007705E" w:rsidRPr="00420C46">
        <w:rPr>
          <w:rFonts w:ascii="Calibri" w:hAnsi="Calibri" w:cs="Arial"/>
          <w:sz w:val="20"/>
          <w:szCs w:val="20"/>
        </w:rPr>
        <w:t xml:space="preserve"> The</w:t>
      </w:r>
      <w:r w:rsidRPr="00420C46">
        <w:rPr>
          <w:rFonts w:ascii="Calibri" w:hAnsi="Calibri" w:cs="Arial"/>
          <w:sz w:val="20"/>
          <w:szCs w:val="20"/>
        </w:rPr>
        <w:t xml:space="preserve"> </w:t>
      </w:r>
      <w:r w:rsidR="002C0BDF">
        <w:rPr>
          <w:rFonts w:ascii="Calibri" w:hAnsi="Calibri" w:cs="Arial"/>
          <w:sz w:val="20"/>
          <w:szCs w:val="20"/>
        </w:rPr>
        <w:t xml:space="preserve">HSEQ </w:t>
      </w:r>
      <w:r w:rsidRPr="00420C46">
        <w:rPr>
          <w:rFonts w:ascii="Calibri" w:hAnsi="Calibri" w:cs="Arial"/>
          <w:sz w:val="20"/>
          <w:szCs w:val="20"/>
        </w:rPr>
        <w:t xml:space="preserve">document </w:t>
      </w:r>
      <w:r w:rsidR="00DD480B" w:rsidRPr="00420C46">
        <w:rPr>
          <w:rFonts w:ascii="Calibri" w:hAnsi="Calibri" w:cs="Arial"/>
          <w:sz w:val="20"/>
          <w:szCs w:val="20"/>
        </w:rPr>
        <w:t>outlines</w:t>
      </w:r>
      <w:r w:rsidR="00B8164A" w:rsidRPr="00420C46">
        <w:rPr>
          <w:rFonts w:ascii="Calibri" w:hAnsi="Calibri" w:cs="Arial"/>
          <w:sz w:val="20"/>
          <w:szCs w:val="20"/>
        </w:rPr>
        <w:t xml:space="preserve"> the framework </w:t>
      </w:r>
      <w:r w:rsidR="00034482">
        <w:rPr>
          <w:rFonts w:ascii="Calibri" w:hAnsi="Calibri" w:cs="Arial"/>
          <w:sz w:val="20"/>
          <w:szCs w:val="20"/>
        </w:rPr>
        <w:t xml:space="preserve">Remeed Solutions </w:t>
      </w:r>
      <w:r w:rsidR="00B8164A" w:rsidRPr="00420C46">
        <w:rPr>
          <w:rFonts w:ascii="Calibri" w:hAnsi="Calibri" w:cs="Arial"/>
          <w:sz w:val="20"/>
          <w:szCs w:val="20"/>
        </w:rPr>
        <w:t>employs to achieve this undertaking</w:t>
      </w:r>
      <w:r w:rsidR="00421DFA">
        <w:rPr>
          <w:rFonts w:ascii="Calibri" w:hAnsi="Calibri" w:cs="Arial"/>
          <w:sz w:val="20"/>
          <w:szCs w:val="20"/>
        </w:rPr>
        <w:t xml:space="preserve"> on the Kingsgate offices project.</w:t>
      </w:r>
    </w:p>
    <w:p w14:paraId="267BE4BE" w14:textId="77777777" w:rsidR="00421DFA" w:rsidRDefault="00421DFA" w:rsidP="00EE1E6A">
      <w:pPr>
        <w:autoSpaceDE w:val="0"/>
        <w:autoSpaceDN w:val="0"/>
        <w:adjustRightInd w:val="0"/>
        <w:spacing w:after="0" w:line="240" w:lineRule="auto"/>
        <w:ind w:left="709"/>
        <w:rPr>
          <w:rFonts w:ascii="Calibri" w:hAnsi="Calibri" w:cs="Arial"/>
          <w:sz w:val="20"/>
          <w:szCs w:val="20"/>
        </w:rPr>
      </w:pPr>
    </w:p>
    <w:p w14:paraId="6F0AFF23" w14:textId="3E2B8B6E" w:rsidR="00877822" w:rsidRPr="00420C46" w:rsidRDefault="00421DFA" w:rsidP="00EE1E6A">
      <w:pPr>
        <w:autoSpaceDE w:val="0"/>
        <w:autoSpaceDN w:val="0"/>
        <w:adjustRightInd w:val="0"/>
        <w:spacing w:after="0" w:line="240" w:lineRule="auto"/>
        <w:ind w:left="709"/>
        <w:rPr>
          <w:rFonts w:ascii="Calibri" w:hAnsi="Calibri" w:cs="Arial"/>
          <w:sz w:val="20"/>
          <w:szCs w:val="20"/>
          <w:lang w:val="en-AU"/>
        </w:rPr>
      </w:pPr>
      <w:r>
        <w:rPr>
          <w:rFonts w:ascii="Calibri" w:hAnsi="Calibri" w:cs="Arial"/>
          <w:sz w:val="20"/>
          <w:szCs w:val="20"/>
        </w:rPr>
        <w:t xml:space="preserve">Any relevant </w:t>
      </w:r>
      <w:r w:rsidR="003C5F08">
        <w:rPr>
          <w:rFonts w:ascii="Calibri" w:hAnsi="Calibri" w:cs="Arial"/>
          <w:sz w:val="20"/>
          <w:szCs w:val="20"/>
        </w:rPr>
        <w:t xml:space="preserve">HR </w:t>
      </w:r>
      <w:r>
        <w:rPr>
          <w:rFonts w:ascii="Calibri" w:hAnsi="Calibri" w:cs="Arial"/>
          <w:sz w:val="20"/>
          <w:szCs w:val="20"/>
        </w:rPr>
        <w:t>information required can be obtained through liaison with the project manager and/or Remeed solutions HR department.</w:t>
      </w:r>
      <w:r w:rsidR="00B8164A" w:rsidRPr="00420C46">
        <w:rPr>
          <w:rFonts w:ascii="Calibri" w:hAnsi="Calibri" w:cs="Arial"/>
          <w:sz w:val="20"/>
          <w:szCs w:val="20"/>
        </w:rPr>
        <w:t xml:space="preserve"> </w:t>
      </w:r>
      <w:r w:rsidR="00611FE0" w:rsidRPr="00420C46">
        <w:rPr>
          <w:rFonts w:ascii="Calibri" w:hAnsi="Calibri" w:cs="Arial"/>
          <w:sz w:val="20"/>
          <w:szCs w:val="20"/>
        </w:rPr>
        <w:t xml:space="preserve"> </w:t>
      </w:r>
    </w:p>
    <w:p w14:paraId="13EAD27C" w14:textId="77777777" w:rsidR="00154DB4" w:rsidRPr="00420C46" w:rsidRDefault="00154DB4" w:rsidP="00934A2C">
      <w:pPr>
        <w:autoSpaceDE w:val="0"/>
        <w:autoSpaceDN w:val="0"/>
        <w:adjustRightInd w:val="0"/>
        <w:spacing w:after="0" w:line="240" w:lineRule="auto"/>
        <w:rPr>
          <w:rFonts w:ascii="Calibri" w:hAnsi="Calibri" w:cs="Arial"/>
          <w:sz w:val="20"/>
          <w:szCs w:val="20"/>
          <w:lang w:val="en-AU"/>
        </w:rPr>
      </w:pPr>
    </w:p>
    <w:p w14:paraId="3299A0C3" w14:textId="77777777" w:rsidR="00154DB4" w:rsidRPr="00420C46" w:rsidRDefault="00154DB4" w:rsidP="00934A2C">
      <w:pPr>
        <w:autoSpaceDE w:val="0"/>
        <w:autoSpaceDN w:val="0"/>
        <w:adjustRightInd w:val="0"/>
        <w:spacing w:after="0" w:line="240" w:lineRule="auto"/>
        <w:rPr>
          <w:rFonts w:ascii="Calibri" w:hAnsi="Calibri" w:cs="Arial"/>
          <w:sz w:val="20"/>
          <w:szCs w:val="20"/>
          <w:lang w:val="en-AU"/>
        </w:rPr>
      </w:pPr>
    </w:p>
    <w:p w14:paraId="4AB917C7" w14:textId="77777777" w:rsidR="00E05CC6" w:rsidRPr="00420C46" w:rsidRDefault="00154DB4" w:rsidP="00F04D5C">
      <w:pPr>
        <w:pStyle w:val="Heading1"/>
        <w:numPr>
          <w:ilvl w:val="0"/>
          <w:numId w:val="4"/>
        </w:numPr>
        <w:spacing w:before="0" w:line="240" w:lineRule="auto"/>
        <w:ind w:hanging="720"/>
        <w:rPr>
          <w:rFonts w:ascii="Calibri" w:hAnsi="Calibri"/>
          <w:sz w:val="20"/>
          <w:szCs w:val="20"/>
          <w:lang w:val="en-AU"/>
        </w:rPr>
      </w:pPr>
      <w:bookmarkStart w:id="26" w:name="_Toc46301365"/>
      <w:r w:rsidRPr="00420C46">
        <w:rPr>
          <w:rFonts w:ascii="Calibri" w:hAnsi="Calibri"/>
          <w:sz w:val="20"/>
          <w:szCs w:val="20"/>
          <w:lang w:val="en-AU"/>
        </w:rPr>
        <w:t>OBJECTIVES</w:t>
      </w:r>
      <w:bookmarkEnd w:id="26"/>
      <w:r w:rsidRPr="00420C46">
        <w:rPr>
          <w:rFonts w:ascii="Calibri" w:hAnsi="Calibri"/>
          <w:sz w:val="20"/>
          <w:szCs w:val="20"/>
          <w:lang w:val="en-AU"/>
        </w:rPr>
        <w:t xml:space="preserve"> </w:t>
      </w:r>
    </w:p>
    <w:p w14:paraId="39D21D50" w14:textId="77777777" w:rsidR="00652E55" w:rsidRPr="00420C46" w:rsidRDefault="00652E55" w:rsidP="00934A2C">
      <w:pPr>
        <w:pStyle w:val="ListParagraph"/>
        <w:spacing w:after="0" w:line="240" w:lineRule="auto"/>
        <w:rPr>
          <w:rFonts w:ascii="Calibri" w:hAnsi="Calibri" w:cs="Arial"/>
          <w:b/>
          <w:sz w:val="20"/>
          <w:szCs w:val="20"/>
          <w:lang w:val="en-AU"/>
        </w:rPr>
      </w:pPr>
    </w:p>
    <w:p w14:paraId="4CBB4EBE" w14:textId="77777777" w:rsidR="00422805" w:rsidRPr="00420C46" w:rsidRDefault="00422805" w:rsidP="00F04D5C">
      <w:pPr>
        <w:pStyle w:val="ListParagraph"/>
        <w:numPr>
          <w:ilvl w:val="0"/>
          <w:numId w:val="5"/>
        </w:numPr>
        <w:tabs>
          <w:tab w:val="left" w:pos="567"/>
        </w:tabs>
        <w:spacing w:after="0" w:line="240" w:lineRule="auto"/>
        <w:contextualSpacing w:val="0"/>
        <w:outlineLvl w:val="1"/>
        <w:rPr>
          <w:rStyle w:val="Strong"/>
          <w:rFonts w:ascii="Calibri" w:eastAsiaTheme="majorEastAsia" w:hAnsi="Calibri" w:cs="Arial"/>
          <w:bCs w:val="0"/>
          <w:vanish/>
          <w:sz w:val="20"/>
          <w:szCs w:val="20"/>
          <w:lang w:val="en-AU"/>
        </w:rPr>
      </w:pPr>
      <w:bookmarkStart w:id="27" w:name="_Toc314743321"/>
      <w:bookmarkStart w:id="28" w:name="_Toc314743461"/>
      <w:bookmarkStart w:id="29" w:name="_Toc314743759"/>
      <w:bookmarkStart w:id="30" w:name="_Toc314748517"/>
      <w:bookmarkStart w:id="31" w:name="_Toc314748771"/>
      <w:bookmarkStart w:id="32" w:name="_Toc316564560"/>
      <w:bookmarkStart w:id="33" w:name="_Toc330971322"/>
      <w:bookmarkStart w:id="34" w:name="_Toc530558489"/>
      <w:bookmarkStart w:id="35" w:name="_Toc43542927"/>
      <w:bookmarkStart w:id="36" w:name="_Toc43627587"/>
      <w:bookmarkStart w:id="37" w:name="_Toc43627650"/>
      <w:bookmarkStart w:id="38" w:name="_Toc46258776"/>
      <w:bookmarkStart w:id="39" w:name="_Toc46301366"/>
      <w:bookmarkEnd w:id="27"/>
      <w:bookmarkEnd w:id="28"/>
      <w:bookmarkEnd w:id="29"/>
      <w:bookmarkEnd w:id="30"/>
      <w:bookmarkEnd w:id="31"/>
      <w:bookmarkEnd w:id="32"/>
      <w:bookmarkEnd w:id="33"/>
      <w:bookmarkEnd w:id="34"/>
      <w:bookmarkEnd w:id="35"/>
      <w:bookmarkEnd w:id="36"/>
      <w:bookmarkEnd w:id="37"/>
      <w:bookmarkEnd w:id="38"/>
      <w:bookmarkEnd w:id="39"/>
    </w:p>
    <w:p w14:paraId="48C8B035" w14:textId="77777777" w:rsidR="00422805" w:rsidRPr="00420C46" w:rsidRDefault="00422805" w:rsidP="00F04D5C">
      <w:pPr>
        <w:pStyle w:val="ListParagraph"/>
        <w:numPr>
          <w:ilvl w:val="0"/>
          <w:numId w:val="5"/>
        </w:numPr>
        <w:tabs>
          <w:tab w:val="left" w:pos="567"/>
        </w:tabs>
        <w:spacing w:after="0" w:line="240" w:lineRule="auto"/>
        <w:contextualSpacing w:val="0"/>
        <w:outlineLvl w:val="1"/>
        <w:rPr>
          <w:rStyle w:val="Strong"/>
          <w:rFonts w:ascii="Calibri" w:eastAsiaTheme="majorEastAsia" w:hAnsi="Calibri" w:cs="Arial"/>
          <w:bCs w:val="0"/>
          <w:vanish/>
          <w:sz w:val="20"/>
          <w:szCs w:val="20"/>
          <w:lang w:val="en-AU"/>
        </w:rPr>
      </w:pPr>
      <w:bookmarkStart w:id="40" w:name="_Toc314743322"/>
      <w:bookmarkStart w:id="41" w:name="_Toc314743462"/>
      <w:bookmarkStart w:id="42" w:name="_Toc314743760"/>
      <w:bookmarkStart w:id="43" w:name="_Toc314748518"/>
      <w:bookmarkStart w:id="44" w:name="_Toc314748772"/>
      <w:bookmarkStart w:id="45" w:name="_Toc316564561"/>
      <w:bookmarkStart w:id="46" w:name="_Toc330971323"/>
      <w:bookmarkStart w:id="47" w:name="_Toc530558490"/>
      <w:bookmarkStart w:id="48" w:name="_Toc43542928"/>
      <w:bookmarkStart w:id="49" w:name="_Toc43627588"/>
      <w:bookmarkStart w:id="50" w:name="_Toc43627651"/>
      <w:bookmarkStart w:id="51" w:name="_Toc46258777"/>
      <w:bookmarkStart w:id="52" w:name="_Toc46301367"/>
      <w:bookmarkEnd w:id="40"/>
      <w:bookmarkEnd w:id="41"/>
      <w:bookmarkEnd w:id="42"/>
      <w:bookmarkEnd w:id="43"/>
      <w:bookmarkEnd w:id="44"/>
      <w:bookmarkEnd w:id="45"/>
      <w:bookmarkEnd w:id="46"/>
      <w:bookmarkEnd w:id="47"/>
      <w:bookmarkEnd w:id="48"/>
      <w:bookmarkEnd w:id="49"/>
      <w:bookmarkEnd w:id="50"/>
      <w:bookmarkEnd w:id="51"/>
      <w:bookmarkEnd w:id="52"/>
    </w:p>
    <w:p w14:paraId="561CAB48" w14:textId="77777777" w:rsidR="000D5F5C" w:rsidRPr="00420C46" w:rsidRDefault="000D5F5C" w:rsidP="00934A2C">
      <w:pPr>
        <w:pStyle w:val="Heading2"/>
        <w:tabs>
          <w:tab w:val="clear" w:pos="567"/>
          <w:tab w:val="left" w:pos="709"/>
        </w:tabs>
        <w:spacing w:before="0" w:line="240" w:lineRule="auto"/>
        <w:ind w:left="720"/>
        <w:rPr>
          <w:rStyle w:val="Strong"/>
          <w:rFonts w:ascii="Calibri" w:hAnsi="Calibri"/>
          <w:b/>
          <w:lang w:val="en-AU"/>
        </w:rPr>
      </w:pPr>
      <w:bookmarkStart w:id="53" w:name="_Toc46301368"/>
      <w:r w:rsidRPr="00420C46">
        <w:rPr>
          <w:rStyle w:val="Strong"/>
          <w:rFonts w:ascii="Calibri" w:hAnsi="Calibri"/>
          <w:b/>
          <w:lang w:val="en-AU"/>
        </w:rPr>
        <w:t>General</w:t>
      </w:r>
      <w:bookmarkEnd w:id="53"/>
      <w:r w:rsidRPr="00420C46">
        <w:rPr>
          <w:rStyle w:val="Strong"/>
          <w:rFonts w:ascii="Calibri" w:hAnsi="Calibri"/>
          <w:b/>
          <w:lang w:val="en-AU"/>
        </w:rPr>
        <w:t xml:space="preserve"> </w:t>
      </w:r>
    </w:p>
    <w:p w14:paraId="24E3D4AE" w14:textId="77777777" w:rsidR="00187E23" w:rsidRPr="00420C46" w:rsidRDefault="00187E23" w:rsidP="00934A2C">
      <w:pPr>
        <w:spacing w:after="0" w:line="240" w:lineRule="auto"/>
        <w:ind w:left="709"/>
        <w:rPr>
          <w:rFonts w:ascii="Calibri" w:hAnsi="Calibri" w:cs="Arial"/>
          <w:sz w:val="20"/>
          <w:szCs w:val="20"/>
          <w:lang w:val="en-AU"/>
        </w:rPr>
      </w:pPr>
    </w:p>
    <w:p w14:paraId="0CE71433" w14:textId="7FCAD626" w:rsidR="00E6318D" w:rsidRDefault="008A758E" w:rsidP="00934A2C">
      <w:pPr>
        <w:spacing w:after="0" w:line="240" w:lineRule="auto"/>
        <w:ind w:left="709"/>
        <w:rPr>
          <w:rFonts w:ascii="Calibri" w:hAnsi="Calibri" w:cs="Arial"/>
          <w:sz w:val="20"/>
          <w:szCs w:val="20"/>
          <w:lang w:val="en-AU"/>
        </w:rPr>
      </w:pPr>
      <w:r>
        <w:rPr>
          <w:rFonts w:ascii="Calibri" w:hAnsi="Calibri" w:cs="Arial"/>
          <w:sz w:val="20"/>
          <w:szCs w:val="20"/>
          <w:lang w:val="en-AU"/>
        </w:rPr>
        <w:t>Remeed Solutions</w:t>
      </w:r>
      <w:r w:rsidR="00FC0BE3" w:rsidRPr="00420C46">
        <w:rPr>
          <w:rFonts w:ascii="Calibri" w:hAnsi="Calibri" w:cs="Arial"/>
          <w:sz w:val="20"/>
          <w:szCs w:val="20"/>
          <w:lang w:val="en-AU"/>
        </w:rPr>
        <w:t xml:space="preserve"> is committed to implementing and maintaining a quality management consistent with </w:t>
      </w:r>
      <w:r w:rsidR="000F7921" w:rsidRPr="00420C46">
        <w:rPr>
          <w:rFonts w:ascii="Calibri" w:hAnsi="Calibri" w:cs="Arial"/>
          <w:sz w:val="20"/>
          <w:szCs w:val="20"/>
          <w:lang w:val="en-AU"/>
        </w:rPr>
        <w:t xml:space="preserve">the requirements of </w:t>
      </w:r>
      <w:r w:rsidR="00034482">
        <w:rPr>
          <w:rFonts w:ascii="Calibri" w:hAnsi="Calibri" w:cs="Arial"/>
          <w:sz w:val="20"/>
          <w:szCs w:val="20"/>
          <w:lang w:val="en-AU"/>
        </w:rPr>
        <w:t>IICRC</w:t>
      </w:r>
      <w:r w:rsidR="007064D2">
        <w:rPr>
          <w:rFonts w:ascii="Calibri" w:hAnsi="Calibri" w:cs="Arial"/>
          <w:sz w:val="20"/>
          <w:szCs w:val="20"/>
          <w:lang w:val="en-AU"/>
        </w:rPr>
        <w:t xml:space="preserve"> Standard S500 2015 &amp; S520 2015</w:t>
      </w:r>
      <w:r w:rsidR="00D26F2F">
        <w:rPr>
          <w:rFonts w:ascii="Calibri" w:hAnsi="Calibri" w:cs="Arial"/>
          <w:sz w:val="20"/>
          <w:szCs w:val="20"/>
          <w:lang w:val="en-AU"/>
        </w:rPr>
        <w:t xml:space="preserve">, WHS standards </w:t>
      </w:r>
      <w:r w:rsidR="00FC0BE3" w:rsidRPr="00420C46">
        <w:rPr>
          <w:rFonts w:ascii="Calibri" w:hAnsi="Calibri" w:cs="Arial"/>
          <w:sz w:val="20"/>
          <w:szCs w:val="20"/>
          <w:lang w:val="en-AU"/>
        </w:rPr>
        <w:t xml:space="preserve">and to its policy </w:t>
      </w:r>
      <w:r w:rsidR="00A66493" w:rsidRPr="00420C46">
        <w:rPr>
          <w:rFonts w:ascii="Calibri" w:hAnsi="Calibri" w:cs="Arial"/>
          <w:sz w:val="20"/>
          <w:szCs w:val="20"/>
          <w:lang w:val="en-AU"/>
        </w:rPr>
        <w:t xml:space="preserve">statement </w:t>
      </w:r>
      <w:r w:rsidR="00FC0BE3" w:rsidRPr="00420C46">
        <w:rPr>
          <w:rFonts w:ascii="Calibri" w:hAnsi="Calibri" w:cs="Arial"/>
          <w:sz w:val="20"/>
          <w:szCs w:val="20"/>
          <w:lang w:val="en-AU"/>
        </w:rPr>
        <w:t>for</w:t>
      </w:r>
      <w:r w:rsidR="000F7921" w:rsidRPr="00420C46">
        <w:rPr>
          <w:rFonts w:ascii="Calibri" w:hAnsi="Calibri" w:cs="Arial"/>
          <w:sz w:val="20"/>
          <w:szCs w:val="20"/>
          <w:lang w:val="en-AU"/>
        </w:rPr>
        <w:t xml:space="preserve"> Quality Management</w:t>
      </w:r>
      <w:r w:rsidR="00FC0BE3" w:rsidRPr="00420C46">
        <w:rPr>
          <w:rFonts w:ascii="Calibri" w:hAnsi="Calibri" w:cs="Arial"/>
          <w:sz w:val="20"/>
          <w:szCs w:val="20"/>
          <w:lang w:val="en-AU"/>
        </w:rPr>
        <w:t>.</w:t>
      </w:r>
    </w:p>
    <w:p w14:paraId="59FF8FE7" w14:textId="77777777" w:rsidR="00E6318D" w:rsidRDefault="00FC0BE3" w:rsidP="00934A2C">
      <w:pPr>
        <w:spacing w:after="0" w:line="240" w:lineRule="auto"/>
        <w:ind w:left="709"/>
        <w:rPr>
          <w:rFonts w:ascii="Calibri" w:hAnsi="Calibri" w:cs="Arial"/>
          <w:sz w:val="20"/>
          <w:szCs w:val="20"/>
          <w:lang w:val="en-AU"/>
        </w:rPr>
      </w:pPr>
      <w:r w:rsidRPr="00420C46">
        <w:rPr>
          <w:rFonts w:ascii="Calibri" w:hAnsi="Calibri" w:cs="Arial"/>
          <w:sz w:val="20"/>
          <w:szCs w:val="20"/>
          <w:lang w:val="en-AU"/>
        </w:rPr>
        <w:t xml:space="preserve"> </w:t>
      </w:r>
    </w:p>
    <w:p w14:paraId="5362E3C9" w14:textId="1BC0CFEA" w:rsidR="000D5F5C" w:rsidRDefault="00FC0BE3" w:rsidP="00934A2C">
      <w:pPr>
        <w:spacing w:after="0" w:line="240" w:lineRule="auto"/>
        <w:ind w:left="709"/>
        <w:rPr>
          <w:rFonts w:ascii="Calibri" w:hAnsi="Calibri" w:cs="Arial"/>
          <w:sz w:val="20"/>
          <w:szCs w:val="20"/>
          <w:lang w:val="en-AU"/>
        </w:rPr>
      </w:pPr>
      <w:r w:rsidRPr="00420C46">
        <w:rPr>
          <w:rFonts w:ascii="Calibri" w:hAnsi="Calibri" w:cs="Arial"/>
          <w:sz w:val="20"/>
          <w:szCs w:val="20"/>
          <w:lang w:val="en-AU"/>
        </w:rPr>
        <w:t xml:space="preserve">The </w:t>
      </w:r>
      <w:r w:rsidR="007064D2">
        <w:rPr>
          <w:rFonts w:ascii="Calibri" w:hAnsi="Calibri" w:cs="Arial"/>
          <w:sz w:val="20"/>
          <w:szCs w:val="20"/>
          <w:lang w:val="en-AU"/>
        </w:rPr>
        <w:t>Remeed Solutions</w:t>
      </w:r>
      <w:r w:rsidR="00D26F2F">
        <w:rPr>
          <w:rFonts w:ascii="Calibri" w:hAnsi="Calibri" w:cs="Arial"/>
          <w:sz w:val="20"/>
          <w:szCs w:val="20"/>
          <w:lang w:val="en-AU"/>
        </w:rPr>
        <w:t xml:space="preserve"> integrated </w:t>
      </w:r>
      <w:r w:rsidRPr="00420C46">
        <w:rPr>
          <w:rFonts w:ascii="Calibri" w:hAnsi="Calibri" w:cs="Arial"/>
          <w:sz w:val="20"/>
          <w:szCs w:val="20"/>
          <w:lang w:val="en-AU"/>
        </w:rPr>
        <w:t xml:space="preserve">Management System is the key tool for managing the Health, Safety, Environmental and Quality responsibilities, issues and risks associated with operational activities </w:t>
      </w:r>
      <w:r w:rsidR="000D5F5C" w:rsidRPr="00420C46">
        <w:rPr>
          <w:rFonts w:ascii="Calibri" w:hAnsi="Calibri" w:cs="Arial"/>
          <w:sz w:val="20"/>
          <w:szCs w:val="20"/>
          <w:lang w:val="en-AU"/>
        </w:rPr>
        <w:t xml:space="preserve">and seeks to establish and document a framework of requirements, policies, procedures, plans, work instructions and other tools for consistent and continual improvement in health, safety, environmental and quality performance and to help ensure legal compliance. </w:t>
      </w:r>
    </w:p>
    <w:p w14:paraId="4EF4F649" w14:textId="269923CA" w:rsidR="00D26F2F" w:rsidRDefault="00D26F2F" w:rsidP="00934A2C">
      <w:pPr>
        <w:spacing w:after="0" w:line="240" w:lineRule="auto"/>
        <w:ind w:left="709"/>
        <w:rPr>
          <w:rFonts w:ascii="Calibri" w:hAnsi="Calibri" w:cs="Arial"/>
          <w:sz w:val="20"/>
          <w:szCs w:val="20"/>
          <w:lang w:val="en-AU"/>
        </w:rPr>
      </w:pPr>
    </w:p>
    <w:p w14:paraId="5BFECAFB" w14:textId="425BF240" w:rsidR="00D26F2F" w:rsidRPr="00420C46" w:rsidRDefault="00D26F2F" w:rsidP="00934A2C">
      <w:pPr>
        <w:spacing w:after="0" w:line="240" w:lineRule="auto"/>
        <w:ind w:left="709"/>
        <w:rPr>
          <w:rFonts w:ascii="Calibri" w:hAnsi="Calibri" w:cs="Arial"/>
          <w:sz w:val="20"/>
          <w:szCs w:val="20"/>
          <w:lang w:val="en-AU"/>
        </w:rPr>
      </w:pPr>
      <w:r>
        <w:rPr>
          <w:rFonts w:ascii="Calibri" w:hAnsi="Calibri" w:cs="Arial"/>
          <w:sz w:val="20"/>
          <w:szCs w:val="20"/>
          <w:lang w:val="en-AU"/>
        </w:rPr>
        <w:t>Remeed Solutions aims to deliver the Kingsgate offices project on time and on budget whilst maintaining quality assurance with relevant stakeholders.</w:t>
      </w:r>
    </w:p>
    <w:p w14:paraId="13C9884A" w14:textId="77777777" w:rsidR="00984A4C" w:rsidRPr="00420C46" w:rsidRDefault="00984A4C" w:rsidP="00934A2C">
      <w:pPr>
        <w:spacing w:after="0" w:line="240" w:lineRule="auto"/>
        <w:ind w:left="709"/>
        <w:rPr>
          <w:rFonts w:ascii="Calibri" w:hAnsi="Calibri" w:cs="Arial"/>
          <w:sz w:val="20"/>
          <w:szCs w:val="20"/>
          <w:lang w:val="en-AU"/>
        </w:rPr>
      </w:pPr>
    </w:p>
    <w:p w14:paraId="4561A4F7" w14:textId="77777777" w:rsidR="007F35E6" w:rsidRPr="00420C46" w:rsidRDefault="007F35E6" w:rsidP="00743263">
      <w:pPr>
        <w:spacing w:after="0" w:line="240" w:lineRule="auto"/>
        <w:ind w:left="709"/>
        <w:rPr>
          <w:rStyle w:val="Strong"/>
          <w:rFonts w:ascii="Calibri" w:eastAsiaTheme="majorEastAsia" w:hAnsi="Calibri" w:cs="Arial"/>
          <w:bCs w:val="0"/>
          <w:sz w:val="20"/>
          <w:szCs w:val="20"/>
          <w:lang w:val="en-AU"/>
        </w:rPr>
      </w:pPr>
    </w:p>
    <w:p w14:paraId="4E026D00" w14:textId="77777777" w:rsidR="000D5F5C" w:rsidRPr="00420C46" w:rsidRDefault="000D5F5C" w:rsidP="00934A2C">
      <w:pPr>
        <w:pStyle w:val="Heading2"/>
        <w:tabs>
          <w:tab w:val="clear" w:pos="567"/>
          <w:tab w:val="left" w:pos="709"/>
        </w:tabs>
        <w:spacing w:before="0" w:line="240" w:lineRule="auto"/>
        <w:ind w:left="720"/>
        <w:rPr>
          <w:rStyle w:val="Strong"/>
          <w:rFonts w:ascii="Calibri" w:hAnsi="Calibri"/>
          <w:b/>
          <w:lang w:val="en-AU"/>
        </w:rPr>
      </w:pPr>
      <w:bookmarkStart w:id="54" w:name="_Toc46301369"/>
      <w:r w:rsidRPr="00420C46">
        <w:rPr>
          <w:rStyle w:val="Strong"/>
          <w:rFonts w:ascii="Calibri" w:hAnsi="Calibri"/>
          <w:b/>
          <w:lang w:val="en-AU"/>
        </w:rPr>
        <w:t>Objectives</w:t>
      </w:r>
      <w:bookmarkEnd w:id="54"/>
    </w:p>
    <w:p w14:paraId="4E1C6799" w14:textId="77777777" w:rsidR="00187E23" w:rsidRPr="00420C46" w:rsidRDefault="00187E23" w:rsidP="00934A2C">
      <w:pPr>
        <w:spacing w:after="0" w:line="240" w:lineRule="auto"/>
        <w:ind w:left="709"/>
        <w:rPr>
          <w:rFonts w:ascii="Calibri" w:hAnsi="Calibri" w:cs="Arial"/>
          <w:sz w:val="20"/>
          <w:szCs w:val="20"/>
          <w:lang w:val="en-AU"/>
        </w:rPr>
      </w:pPr>
    </w:p>
    <w:p w14:paraId="32BF472D" w14:textId="5751CB57" w:rsidR="006C3069" w:rsidRPr="00420C46" w:rsidRDefault="00BE26DA" w:rsidP="00934A2C">
      <w:pPr>
        <w:spacing w:after="0" w:line="240" w:lineRule="auto"/>
        <w:ind w:left="709"/>
        <w:rPr>
          <w:rFonts w:ascii="Calibri" w:hAnsi="Calibri" w:cs="Arial"/>
          <w:sz w:val="20"/>
          <w:szCs w:val="20"/>
          <w:lang w:val="en-AU"/>
        </w:rPr>
      </w:pPr>
      <w:r w:rsidRPr="00420C46">
        <w:rPr>
          <w:rFonts w:ascii="Calibri" w:hAnsi="Calibri" w:cs="Arial"/>
          <w:sz w:val="20"/>
          <w:szCs w:val="20"/>
          <w:lang w:val="en-AU"/>
        </w:rPr>
        <w:t xml:space="preserve">The following quality objectives have been set by </w:t>
      </w:r>
      <w:r w:rsidR="007064D2">
        <w:rPr>
          <w:rFonts w:ascii="Calibri" w:hAnsi="Calibri" w:cs="Arial"/>
          <w:sz w:val="20"/>
          <w:szCs w:val="20"/>
          <w:lang w:val="en-AU"/>
        </w:rPr>
        <w:t>Remeed Solutions</w:t>
      </w:r>
      <w:r w:rsidRPr="00420C46">
        <w:rPr>
          <w:rFonts w:ascii="Calibri" w:hAnsi="Calibri" w:cs="Arial"/>
          <w:sz w:val="20"/>
          <w:szCs w:val="20"/>
          <w:lang w:val="en-AU"/>
        </w:rPr>
        <w:t>:</w:t>
      </w:r>
    </w:p>
    <w:p w14:paraId="6F1A6715" w14:textId="77777777" w:rsidR="00187E23" w:rsidRPr="00420C46" w:rsidRDefault="00187E23" w:rsidP="00934A2C">
      <w:pPr>
        <w:spacing w:after="0" w:line="240" w:lineRule="auto"/>
        <w:ind w:left="709"/>
        <w:rPr>
          <w:rFonts w:ascii="Calibri" w:hAnsi="Calibri" w:cs="Arial"/>
          <w:sz w:val="20"/>
          <w:szCs w:val="20"/>
          <w:lang w:val="en-AU"/>
        </w:rPr>
      </w:pPr>
    </w:p>
    <w:p w14:paraId="62F17362" w14:textId="2E17953F" w:rsidR="00BE26DA" w:rsidRPr="00420C46" w:rsidRDefault="00A66493"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 xml:space="preserve">Successful delivery of </w:t>
      </w:r>
      <w:r w:rsidR="00D26F2F">
        <w:rPr>
          <w:rFonts w:ascii="Calibri" w:hAnsi="Calibri" w:cs="Arial"/>
          <w:sz w:val="20"/>
          <w:szCs w:val="20"/>
          <w:lang w:val="en-AU"/>
        </w:rPr>
        <w:t>the Kingsgate offices project</w:t>
      </w:r>
      <w:r w:rsidRPr="00420C46">
        <w:rPr>
          <w:rFonts w:ascii="Calibri" w:hAnsi="Calibri" w:cs="Arial"/>
          <w:sz w:val="20"/>
          <w:szCs w:val="20"/>
          <w:lang w:val="en-AU"/>
        </w:rPr>
        <w:t xml:space="preserve"> (</w:t>
      </w:r>
      <w:r w:rsidR="00D32C6A" w:rsidRPr="00420C46">
        <w:rPr>
          <w:rFonts w:ascii="Calibri" w:hAnsi="Calibri" w:cs="Arial"/>
          <w:sz w:val="20"/>
          <w:szCs w:val="20"/>
          <w:lang w:val="en-AU"/>
        </w:rPr>
        <w:t>on time and budget)</w:t>
      </w:r>
      <w:r w:rsidR="00D26F2F">
        <w:rPr>
          <w:rFonts w:ascii="Calibri" w:hAnsi="Calibri" w:cs="Arial"/>
          <w:sz w:val="20"/>
          <w:szCs w:val="20"/>
          <w:lang w:val="en-AU"/>
        </w:rPr>
        <w:t>.</w:t>
      </w:r>
    </w:p>
    <w:p w14:paraId="4B44B5D3" w14:textId="77868D94" w:rsidR="00812236" w:rsidRPr="00420C46" w:rsidRDefault="007039D9"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 xml:space="preserve">Meeting </w:t>
      </w:r>
      <w:r w:rsidR="00812236" w:rsidRPr="00420C46">
        <w:rPr>
          <w:rFonts w:ascii="Calibri" w:hAnsi="Calibri" w:cs="Arial"/>
          <w:sz w:val="20"/>
          <w:szCs w:val="20"/>
          <w:lang w:val="en-AU"/>
        </w:rPr>
        <w:t xml:space="preserve">relevant </w:t>
      </w:r>
      <w:r w:rsidRPr="00420C46">
        <w:rPr>
          <w:rFonts w:ascii="Calibri" w:hAnsi="Calibri" w:cs="Arial"/>
          <w:sz w:val="20"/>
          <w:szCs w:val="20"/>
          <w:lang w:val="en-AU"/>
        </w:rPr>
        <w:t xml:space="preserve">compliance requirements </w:t>
      </w:r>
      <w:r w:rsidR="00D26F2F">
        <w:rPr>
          <w:rFonts w:ascii="Calibri" w:hAnsi="Calibri" w:cs="Arial"/>
          <w:sz w:val="20"/>
          <w:szCs w:val="20"/>
          <w:lang w:val="en-AU"/>
        </w:rPr>
        <w:t>aligned with IICRC Standards, WHS Standards and Australian Building and Construction standards.</w:t>
      </w:r>
    </w:p>
    <w:p w14:paraId="26002BDB" w14:textId="5A945CE5" w:rsidR="006C3069" w:rsidRPr="00420C46" w:rsidRDefault="00812236"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 xml:space="preserve">A commitment to continual improvement </w:t>
      </w:r>
      <w:r w:rsidR="00D26F2F">
        <w:rPr>
          <w:rFonts w:ascii="Calibri" w:hAnsi="Calibri" w:cs="Arial"/>
          <w:sz w:val="20"/>
          <w:szCs w:val="20"/>
          <w:lang w:val="en-AU"/>
        </w:rPr>
        <w:t>throughout the project</w:t>
      </w:r>
      <w:r w:rsidR="00651251">
        <w:rPr>
          <w:rFonts w:ascii="Calibri" w:hAnsi="Calibri" w:cs="Arial"/>
          <w:sz w:val="20"/>
          <w:szCs w:val="20"/>
          <w:lang w:val="en-AU"/>
        </w:rPr>
        <w:t xml:space="preserve"> through quality audits</w:t>
      </w:r>
      <w:r w:rsidR="00D26F2F">
        <w:rPr>
          <w:rFonts w:ascii="Calibri" w:hAnsi="Calibri" w:cs="Arial"/>
          <w:sz w:val="20"/>
          <w:szCs w:val="20"/>
          <w:lang w:val="en-AU"/>
        </w:rPr>
        <w:t xml:space="preserve"> as required to ensure quality </w:t>
      </w:r>
      <w:r w:rsidR="00651251">
        <w:rPr>
          <w:rFonts w:ascii="Calibri" w:hAnsi="Calibri" w:cs="Arial"/>
          <w:sz w:val="20"/>
          <w:szCs w:val="20"/>
          <w:lang w:val="en-AU"/>
        </w:rPr>
        <w:t>and to avoid re occurrence.</w:t>
      </w:r>
    </w:p>
    <w:p w14:paraId="6F9F3FFB" w14:textId="77777777" w:rsidR="00154DB4" w:rsidRPr="00420C46" w:rsidRDefault="00154DB4" w:rsidP="00934A2C">
      <w:pPr>
        <w:pStyle w:val="ListParagraph"/>
        <w:spacing w:after="0" w:line="240" w:lineRule="auto"/>
        <w:rPr>
          <w:rFonts w:ascii="Calibri" w:hAnsi="Calibri" w:cs="Arial"/>
          <w:sz w:val="20"/>
          <w:szCs w:val="20"/>
          <w:lang w:val="en-AU"/>
        </w:rPr>
      </w:pPr>
    </w:p>
    <w:p w14:paraId="4B666EB4" w14:textId="133353DB" w:rsidR="00846480" w:rsidRDefault="00846480" w:rsidP="00934A2C">
      <w:pPr>
        <w:pStyle w:val="ListParagraph"/>
        <w:spacing w:after="0" w:line="240" w:lineRule="auto"/>
        <w:rPr>
          <w:rFonts w:ascii="Calibri" w:hAnsi="Calibri" w:cs="Arial"/>
          <w:sz w:val="20"/>
          <w:szCs w:val="20"/>
          <w:lang w:val="en-AU"/>
        </w:rPr>
      </w:pPr>
    </w:p>
    <w:p w14:paraId="3324B0D5" w14:textId="21A09EAB" w:rsidR="00C72D21" w:rsidRDefault="00C72D21" w:rsidP="00934A2C">
      <w:pPr>
        <w:pStyle w:val="ListParagraph"/>
        <w:spacing w:after="0" w:line="240" w:lineRule="auto"/>
        <w:rPr>
          <w:rFonts w:ascii="Calibri" w:hAnsi="Calibri" w:cs="Arial"/>
          <w:sz w:val="20"/>
          <w:szCs w:val="20"/>
          <w:lang w:val="en-AU"/>
        </w:rPr>
      </w:pPr>
    </w:p>
    <w:p w14:paraId="29F3BDF2" w14:textId="75548F59" w:rsidR="00C72D21" w:rsidRDefault="00C72D21" w:rsidP="00934A2C">
      <w:pPr>
        <w:pStyle w:val="ListParagraph"/>
        <w:spacing w:after="0" w:line="240" w:lineRule="auto"/>
        <w:rPr>
          <w:rFonts w:ascii="Calibri" w:hAnsi="Calibri" w:cs="Arial"/>
          <w:sz w:val="20"/>
          <w:szCs w:val="20"/>
          <w:lang w:val="en-AU"/>
        </w:rPr>
      </w:pPr>
    </w:p>
    <w:p w14:paraId="480C2F02" w14:textId="3E883563" w:rsidR="00C72D21" w:rsidRDefault="00C72D21" w:rsidP="00934A2C">
      <w:pPr>
        <w:pStyle w:val="ListParagraph"/>
        <w:spacing w:after="0" w:line="240" w:lineRule="auto"/>
        <w:rPr>
          <w:rFonts w:ascii="Calibri" w:hAnsi="Calibri" w:cs="Arial"/>
          <w:sz w:val="20"/>
          <w:szCs w:val="20"/>
          <w:lang w:val="en-AU"/>
        </w:rPr>
      </w:pPr>
    </w:p>
    <w:p w14:paraId="0A74F621" w14:textId="728B1E04" w:rsidR="00C72D21" w:rsidRDefault="00C72D21" w:rsidP="00934A2C">
      <w:pPr>
        <w:pStyle w:val="ListParagraph"/>
        <w:spacing w:after="0" w:line="240" w:lineRule="auto"/>
        <w:rPr>
          <w:rFonts w:ascii="Calibri" w:hAnsi="Calibri" w:cs="Arial"/>
          <w:sz w:val="20"/>
          <w:szCs w:val="20"/>
          <w:lang w:val="en-AU"/>
        </w:rPr>
      </w:pPr>
    </w:p>
    <w:p w14:paraId="5E0B8413" w14:textId="5EBD49C6" w:rsidR="00C72D21" w:rsidRDefault="00C72D21" w:rsidP="00934A2C">
      <w:pPr>
        <w:pStyle w:val="ListParagraph"/>
        <w:spacing w:after="0" w:line="240" w:lineRule="auto"/>
        <w:rPr>
          <w:rFonts w:ascii="Calibri" w:hAnsi="Calibri" w:cs="Arial"/>
          <w:sz w:val="20"/>
          <w:szCs w:val="20"/>
          <w:lang w:val="en-AU"/>
        </w:rPr>
      </w:pPr>
    </w:p>
    <w:p w14:paraId="1EC421C6" w14:textId="294E87B3" w:rsidR="00C72D21" w:rsidRDefault="00C72D21" w:rsidP="00934A2C">
      <w:pPr>
        <w:pStyle w:val="ListParagraph"/>
        <w:spacing w:after="0" w:line="240" w:lineRule="auto"/>
        <w:rPr>
          <w:rFonts w:ascii="Calibri" w:hAnsi="Calibri" w:cs="Arial"/>
          <w:sz w:val="20"/>
          <w:szCs w:val="20"/>
          <w:lang w:val="en-AU"/>
        </w:rPr>
      </w:pPr>
    </w:p>
    <w:p w14:paraId="44B8A2D0" w14:textId="52A439F5" w:rsidR="00C72D21" w:rsidRDefault="00C72D21" w:rsidP="00934A2C">
      <w:pPr>
        <w:pStyle w:val="ListParagraph"/>
        <w:spacing w:after="0" w:line="240" w:lineRule="auto"/>
        <w:rPr>
          <w:rFonts w:ascii="Calibri" w:hAnsi="Calibri" w:cs="Arial"/>
          <w:sz w:val="20"/>
          <w:szCs w:val="20"/>
          <w:lang w:val="en-AU"/>
        </w:rPr>
      </w:pPr>
    </w:p>
    <w:p w14:paraId="01505642" w14:textId="77777777" w:rsidR="00C72D21" w:rsidRPr="00420C46" w:rsidRDefault="00C72D21" w:rsidP="00934A2C">
      <w:pPr>
        <w:pStyle w:val="ListParagraph"/>
        <w:spacing w:after="0" w:line="240" w:lineRule="auto"/>
        <w:rPr>
          <w:rFonts w:ascii="Calibri" w:hAnsi="Calibri" w:cs="Arial"/>
          <w:sz w:val="20"/>
          <w:szCs w:val="20"/>
          <w:lang w:val="en-AU"/>
        </w:rPr>
      </w:pPr>
    </w:p>
    <w:p w14:paraId="33B1C63C" w14:textId="77777777" w:rsidR="007638F6" w:rsidRPr="00420C46" w:rsidRDefault="00154DB4" w:rsidP="00F04D5C">
      <w:pPr>
        <w:pStyle w:val="Heading1"/>
        <w:numPr>
          <w:ilvl w:val="0"/>
          <w:numId w:val="4"/>
        </w:numPr>
        <w:spacing w:before="0" w:line="240" w:lineRule="auto"/>
        <w:ind w:hanging="720"/>
        <w:rPr>
          <w:rFonts w:ascii="Calibri" w:hAnsi="Calibri"/>
          <w:sz w:val="20"/>
          <w:szCs w:val="20"/>
          <w:lang w:val="en-AU"/>
        </w:rPr>
      </w:pPr>
      <w:bookmarkStart w:id="55" w:name="_Toc46301370"/>
      <w:r w:rsidRPr="00420C46">
        <w:rPr>
          <w:rFonts w:ascii="Calibri" w:hAnsi="Calibri"/>
          <w:sz w:val="20"/>
          <w:szCs w:val="20"/>
          <w:lang w:val="en-AU"/>
        </w:rPr>
        <w:lastRenderedPageBreak/>
        <w:t>CONSTRAINTS</w:t>
      </w:r>
      <w:bookmarkEnd w:id="55"/>
    </w:p>
    <w:p w14:paraId="460EB347" w14:textId="77777777" w:rsidR="00187E23" w:rsidRPr="00420C46" w:rsidRDefault="00187E23" w:rsidP="00934A2C">
      <w:pPr>
        <w:spacing w:after="0" w:line="240" w:lineRule="auto"/>
        <w:rPr>
          <w:rFonts w:ascii="Calibri" w:hAnsi="Calibri" w:cs="Arial"/>
          <w:sz w:val="20"/>
          <w:szCs w:val="20"/>
          <w:lang w:val="en-AU"/>
        </w:rPr>
      </w:pPr>
    </w:p>
    <w:p w14:paraId="3D008F92" w14:textId="06A8E744" w:rsidR="00492C34" w:rsidRPr="00420C46" w:rsidRDefault="00B6362A" w:rsidP="00EE1E6A">
      <w:pPr>
        <w:autoSpaceDE w:val="0"/>
        <w:autoSpaceDN w:val="0"/>
        <w:adjustRightInd w:val="0"/>
        <w:spacing w:after="0" w:line="240" w:lineRule="auto"/>
        <w:ind w:left="709"/>
        <w:rPr>
          <w:rFonts w:ascii="Calibri" w:hAnsi="Calibri" w:cs="Arial"/>
          <w:sz w:val="20"/>
          <w:szCs w:val="20"/>
          <w:lang w:val="en-AU"/>
        </w:rPr>
      </w:pPr>
      <w:r w:rsidRPr="00420C46">
        <w:rPr>
          <w:rFonts w:ascii="Calibri" w:hAnsi="Calibri" w:cs="Arial"/>
          <w:sz w:val="20"/>
          <w:szCs w:val="20"/>
          <w:lang w:val="en-AU"/>
        </w:rPr>
        <w:t>Significant</w:t>
      </w:r>
      <w:r w:rsidR="007C1E86" w:rsidRPr="00420C46">
        <w:rPr>
          <w:rFonts w:ascii="Calibri" w:hAnsi="Calibri" w:cs="Arial"/>
          <w:sz w:val="20"/>
          <w:szCs w:val="20"/>
          <w:lang w:val="en-AU"/>
        </w:rPr>
        <w:t xml:space="preserve"> </w:t>
      </w:r>
      <w:r w:rsidR="006C3069" w:rsidRPr="00420C46">
        <w:rPr>
          <w:rFonts w:ascii="Calibri" w:hAnsi="Calibri" w:cs="Arial"/>
          <w:sz w:val="20"/>
          <w:szCs w:val="20"/>
          <w:lang w:val="en-AU"/>
        </w:rPr>
        <w:t>constraints applicable to this Project have been ide</w:t>
      </w:r>
      <w:r w:rsidR="007638F6" w:rsidRPr="00420C46">
        <w:rPr>
          <w:rFonts w:ascii="Calibri" w:hAnsi="Calibri" w:cs="Arial"/>
          <w:sz w:val="20"/>
          <w:szCs w:val="20"/>
          <w:lang w:val="en-AU"/>
        </w:rPr>
        <w:t xml:space="preserve">ntified </w:t>
      </w:r>
      <w:r w:rsidR="005D0DE6" w:rsidRPr="00420C46">
        <w:rPr>
          <w:rFonts w:ascii="Calibri" w:hAnsi="Calibri" w:cs="Arial"/>
          <w:sz w:val="20"/>
          <w:szCs w:val="20"/>
          <w:lang w:val="en-AU"/>
        </w:rPr>
        <w:t xml:space="preserve">and </w:t>
      </w:r>
      <w:r w:rsidR="00492C34" w:rsidRPr="00420C46">
        <w:rPr>
          <w:rFonts w:ascii="Calibri" w:hAnsi="Calibri" w:cs="Arial"/>
          <w:sz w:val="20"/>
          <w:szCs w:val="20"/>
          <w:lang w:val="en-AU"/>
        </w:rPr>
        <w:t xml:space="preserve">have been reviewed </w:t>
      </w:r>
      <w:r w:rsidR="00492C34" w:rsidRPr="00420C46">
        <w:rPr>
          <w:rFonts w:ascii="Calibri" w:hAnsi="Calibri" w:cs="Arial"/>
          <w:sz w:val="20"/>
          <w:szCs w:val="20"/>
        </w:rPr>
        <w:t>during</w:t>
      </w:r>
      <w:r w:rsidR="00492C34" w:rsidRPr="00420C46">
        <w:rPr>
          <w:rFonts w:ascii="Calibri" w:hAnsi="Calibri" w:cs="Arial"/>
          <w:sz w:val="20"/>
          <w:szCs w:val="20"/>
          <w:lang w:val="en-AU"/>
        </w:rPr>
        <w:t xml:space="preserve"> the preparation of this Plan to ensure any </w:t>
      </w:r>
      <w:r w:rsidR="00651251" w:rsidRPr="00420C46">
        <w:rPr>
          <w:rFonts w:ascii="Calibri" w:hAnsi="Calibri" w:cs="Arial"/>
          <w:sz w:val="20"/>
          <w:szCs w:val="20"/>
          <w:lang w:val="en-AU"/>
        </w:rPr>
        <w:t>constraints</w:t>
      </w:r>
      <w:r w:rsidR="00492C34" w:rsidRPr="00420C46">
        <w:rPr>
          <w:rFonts w:ascii="Calibri" w:hAnsi="Calibri" w:cs="Arial"/>
          <w:sz w:val="20"/>
          <w:szCs w:val="20"/>
          <w:lang w:val="en-AU"/>
        </w:rPr>
        <w:t xml:space="preserve"> are noted in</w:t>
      </w:r>
      <w:r w:rsidR="00EE140E" w:rsidRPr="00420C46">
        <w:rPr>
          <w:rFonts w:ascii="Calibri" w:hAnsi="Calibri" w:cs="Arial"/>
          <w:sz w:val="20"/>
          <w:szCs w:val="20"/>
          <w:lang w:val="en-AU"/>
        </w:rPr>
        <w:t xml:space="preserve"> the setting up of the </w:t>
      </w:r>
      <w:r w:rsidR="007064D2">
        <w:rPr>
          <w:rFonts w:ascii="Calibri" w:hAnsi="Calibri" w:cs="Arial"/>
          <w:sz w:val="20"/>
          <w:szCs w:val="20"/>
          <w:lang w:val="en-AU"/>
        </w:rPr>
        <w:t xml:space="preserve">Remeed Solutions </w:t>
      </w:r>
      <w:r w:rsidR="0043317C" w:rsidRPr="00420C46">
        <w:rPr>
          <w:rFonts w:ascii="Calibri" w:hAnsi="Calibri" w:cs="Arial"/>
          <w:sz w:val="20"/>
          <w:szCs w:val="20"/>
          <w:lang w:val="en-AU"/>
        </w:rPr>
        <w:t xml:space="preserve">Project </w:t>
      </w:r>
      <w:r w:rsidR="005D0DE6" w:rsidRPr="00420C46">
        <w:rPr>
          <w:rFonts w:ascii="Calibri" w:hAnsi="Calibri" w:cs="Arial"/>
          <w:sz w:val="20"/>
          <w:szCs w:val="20"/>
          <w:lang w:val="en-AU"/>
        </w:rPr>
        <w:t>Management Plan</w:t>
      </w:r>
      <w:r w:rsidR="00492C34" w:rsidRPr="00420C46">
        <w:rPr>
          <w:rFonts w:ascii="Calibri" w:hAnsi="Calibri" w:cs="Arial"/>
          <w:sz w:val="20"/>
          <w:szCs w:val="20"/>
          <w:lang w:val="en-AU"/>
        </w:rPr>
        <w:t xml:space="preserve">. Activities affecting </w:t>
      </w:r>
      <w:r w:rsidR="000D5F5C" w:rsidRPr="00420C46">
        <w:rPr>
          <w:rFonts w:ascii="Calibri" w:hAnsi="Calibri" w:cs="Arial"/>
          <w:sz w:val="20"/>
          <w:szCs w:val="20"/>
          <w:lang w:val="en-AU"/>
        </w:rPr>
        <w:t>Quality</w:t>
      </w:r>
      <w:r w:rsidR="00492C34" w:rsidRPr="00420C46">
        <w:rPr>
          <w:rFonts w:ascii="Calibri" w:hAnsi="Calibri" w:cs="Arial"/>
          <w:sz w:val="20"/>
          <w:szCs w:val="20"/>
          <w:lang w:val="en-AU"/>
        </w:rPr>
        <w:t xml:space="preserve"> are generally constrained by </w:t>
      </w:r>
      <w:r w:rsidR="007064D2">
        <w:rPr>
          <w:rFonts w:ascii="Calibri" w:hAnsi="Calibri" w:cs="Arial"/>
          <w:sz w:val="20"/>
          <w:szCs w:val="20"/>
          <w:lang w:val="en-AU"/>
        </w:rPr>
        <w:t>the following:</w:t>
      </w:r>
    </w:p>
    <w:p w14:paraId="5990B9A4" w14:textId="77777777" w:rsidR="00187E23" w:rsidRPr="007064D2" w:rsidRDefault="00187E23" w:rsidP="00934A2C">
      <w:pPr>
        <w:spacing w:after="0" w:line="240" w:lineRule="auto"/>
        <w:rPr>
          <w:rFonts w:ascii="Calibri" w:hAnsi="Calibri" w:cs="Arial"/>
          <w:bCs/>
          <w:sz w:val="20"/>
          <w:szCs w:val="20"/>
          <w:lang w:val="en-AU"/>
        </w:rPr>
      </w:pPr>
    </w:p>
    <w:p w14:paraId="4951B517" w14:textId="489401BF" w:rsidR="007064D2" w:rsidRDefault="00651251" w:rsidP="00651251">
      <w:pPr>
        <w:pStyle w:val="ListParagraph"/>
        <w:numPr>
          <w:ilvl w:val="0"/>
          <w:numId w:val="7"/>
        </w:numPr>
        <w:spacing w:after="0" w:line="240" w:lineRule="auto"/>
        <w:rPr>
          <w:rFonts w:ascii="Calibri" w:hAnsi="Calibri" w:cs="Arial"/>
          <w:bCs/>
          <w:sz w:val="20"/>
          <w:szCs w:val="20"/>
          <w:lang w:val="en-AU"/>
        </w:rPr>
      </w:pPr>
      <w:r w:rsidRPr="00651251">
        <w:rPr>
          <w:rFonts w:ascii="Calibri" w:hAnsi="Calibri" w:cs="Arial"/>
          <w:bCs/>
          <w:sz w:val="20"/>
          <w:szCs w:val="20"/>
          <w:lang w:val="en-AU"/>
        </w:rPr>
        <w:t xml:space="preserve">IEP </w:t>
      </w:r>
      <w:r>
        <w:rPr>
          <w:rFonts w:ascii="Calibri" w:hAnsi="Calibri" w:cs="Arial"/>
          <w:bCs/>
          <w:sz w:val="20"/>
          <w:szCs w:val="20"/>
          <w:lang w:val="en-AU"/>
        </w:rPr>
        <w:t xml:space="preserve">Surface and Air Testing </w:t>
      </w:r>
    </w:p>
    <w:p w14:paraId="7113CD88" w14:textId="4A37C90D" w:rsidR="00651251" w:rsidRDefault="00651251" w:rsidP="00651251">
      <w:pPr>
        <w:pStyle w:val="ListParagraph"/>
        <w:numPr>
          <w:ilvl w:val="0"/>
          <w:numId w:val="7"/>
        </w:numPr>
        <w:spacing w:after="0" w:line="240" w:lineRule="auto"/>
        <w:rPr>
          <w:rFonts w:ascii="Calibri" w:hAnsi="Calibri" w:cs="Arial"/>
          <w:bCs/>
          <w:sz w:val="20"/>
          <w:szCs w:val="20"/>
          <w:lang w:val="en-AU"/>
        </w:rPr>
      </w:pPr>
      <w:r>
        <w:rPr>
          <w:rFonts w:ascii="Calibri" w:hAnsi="Calibri" w:cs="Arial"/>
          <w:bCs/>
          <w:sz w:val="20"/>
          <w:szCs w:val="20"/>
          <w:lang w:val="en-AU"/>
        </w:rPr>
        <w:t>Weather events causing outdoor works to cease</w:t>
      </w:r>
    </w:p>
    <w:p w14:paraId="51937E1B" w14:textId="06B89EF2" w:rsidR="00651251" w:rsidRDefault="00651251" w:rsidP="00651251">
      <w:pPr>
        <w:pStyle w:val="ListParagraph"/>
        <w:numPr>
          <w:ilvl w:val="0"/>
          <w:numId w:val="7"/>
        </w:numPr>
        <w:spacing w:after="0" w:line="240" w:lineRule="auto"/>
        <w:rPr>
          <w:rFonts w:ascii="Calibri" w:hAnsi="Calibri" w:cs="Arial"/>
          <w:bCs/>
          <w:sz w:val="20"/>
          <w:szCs w:val="20"/>
          <w:lang w:val="en-AU"/>
        </w:rPr>
      </w:pPr>
      <w:r>
        <w:rPr>
          <w:rFonts w:ascii="Calibri" w:hAnsi="Calibri" w:cs="Arial"/>
          <w:bCs/>
          <w:sz w:val="20"/>
          <w:szCs w:val="20"/>
          <w:lang w:val="en-AU"/>
        </w:rPr>
        <w:t>Delays in contractor works</w:t>
      </w:r>
    </w:p>
    <w:p w14:paraId="73B66601" w14:textId="0AAFD85D" w:rsidR="00651251" w:rsidRPr="00651251" w:rsidRDefault="00651251" w:rsidP="00651251">
      <w:pPr>
        <w:pStyle w:val="ListParagraph"/>
        <w:numPr>
          <w:ilvl w:val="0"/>
          <w:numId w:val="7"/>
        </w:numPr>
        <w:spacing w:after="0" w:line="240" w:lineRule="auto"/>
        <w:rPr>
          <w:rFonts w:ascii="Calibri" w:hAnsi="Calibri" w:cs="Arial"/>
          <w:bCs/>
          <w:sz w:val="20"/>
          <w:szCs w:val="20"/>
          <w:lang w:val="en-AU"/>
        </w:rPr>
      </w:pPr>
      <w:r>
        <w:rPr>
          <w:rFonts w:ascii="Calibri" w:hAnsi="Calibri" w:cs="Arial"/>
          <w:bCs/>
          <w:sz w:val="20"/>
          <w:szCs w:val="20"/>
          <w:lang w:val="en-AU"/>
        </w:rPr>
        <w:t>New water ingress or cross contamination into unaffected areas requiring more decontamination and/or drying works</w:t>
      </w:r>
    </w:p>
    <w:p w14:paraId="15D9B91C" w14:textId="1B99C66B" w:rsidR="00846480" w:rsidRDefault="00846480" w:rsidP="00934A2C">
      <w:pPr>
        <w:spacing w:after="0" w:line="240" w:lineRule="auto"/>
        <w:rPr>
          <w:rFonts w:ascii="Calibri" w:hAnsi="Calibri" w:cs="Arial"/>
          <w:b/>
          <w:sz w:val="20"/>
          <w:szCs w:val="20"/>
          <w:lang w:val="en-AU"/>
        </w:rPr>
      </w:pPr>
    </w:p>
    <w:p w14:paraId="755DAB51" w14:textId="77777777" w:rsidR="009B0749" w:rsidRPr="00420C46" w:rsidRDefault="009B0749" w:rsidP="00934A2C">
      <w:pPr>
        <w:spacing w:after="0" w:line="240" w:lineRule="auto"/>
        <w:rPr>
          <w:rFonts w:ascii="Calibri" w:hAnsi="Calibri" w:cs="Arial"/>
          <w:b/>
          <w:sz w:val="20"/>
          <w:szCs w:val="20"/>
          <w:lang w:val="en-AU"/>
        </w:rPr>
      </w:pPr>
    </w:p>
    <w:p w14:paraId="5C9F1540" w14:textId="77777777" w:rsidR="0085113B" w:rsidRPr="00420C46" w:rsidRDefault="00154DB4" w:rsidP="00F04D5C">
      <w:pPr>
        <w:pStyle w:val="Heading1"/>
        <w:numPr>
          <w:ilvl w:val="0"/>
          <w:numId w:val="4"/>
        </w:numPr>
        <w:spacing w:before="0" w:line="240" w:lineRule="auto"/>
        <w:ind w:hanging="720"/>
        <w:rPr>
          <w:rFonts w:ascii="Calibri" w:hAnsi="Calibri"/>
          <w:sz w:val="20"/>
          <w:szCs w:val="20"/>
          <w:lang w:val="en-AU"/>
        </w:rPr>
      </w:pPr>
      <w:bookmarkStart w:id="56" w:name="_Toc46301371"/>
      <w:r w:rsidRPr="00420C46">
        <w:rPr>
          <w:rFonts w:ascii="Calibri" w:hAnsi="Calibri" w:cs="Arial"/>
          <w:sz w:val="20"/>
          <w:szCs w:val="20"/>
          <w:lang w:val="en-AU"/>
        </w:rPr>
        <w:t>DOCUMENTATION AND DATA CONTROL</w:t>
      </w:r>
      <w:bookmarkEnd w:id="56"/>
      <w:r w:rsidRPr="00420C46">
        <w:rPr>
          <w:rFonts w:ascii="Calibri" w:hAnsi="Calibri" w:cs="Arial"/>
          <w:sz w:val="20"/>
          <w:szCs w:val="20"/>
          <w:lang w:val="en-AU"/>
        </w:rPr>
        <w:t xml:space="preserve"> </w:t>
      </w:r>
    </w:p>
    <w:p w14:paraId="5DFF2D49" w14:textId="77777777" w:rsidR="00652E55" w:rsidRPr="00420C46" w:rsidRDefault="00652E55" w:rsidP="00934A2C">
      <w:pPr>
        <w:pStyle w:val="ListParagraph"/>
        <w:spacing w:after="0" w:line="240" w:lineRule="auto"/>
        <w:rPr>
          <w:rFonts w:ascii="Calibri" w:hAnsi="Calibri" w:cs="Arial"/>
          <w:b/>
          <w:sz w:val="20"/>
          <w:szCs w:val="20"/>
          <w:lang w:val="en-AU"/>
        </w:rPr>
      </w:pPr>
    </w:p>
    <w:p w14:paraId="21793F16" w14:textId="77777777" w:rsidR="00422805" w:rsidRPr="00420C46" w:rsidRDefault="00422805" w:rsidP="00F04D5C">
      <w:pPr>
        <w:pStyle w:val="ListParagraph"/>
        <w:numPr>
          <w:ilvl w:val="0"/>
          <w:numId w:val="5"/>
        </w:numPr>
        <w:tabs>
          <w:tab w:val="left" w:pos="567"/>
        </w:tabs>
        <w:spacing w:after="0" w:line="240" w:lineRule="auto"/>
        <w:contextualSpacing w:val="0"/>
        <w:outlineLvl w:val="1"/>
        <w:rPr>
          <w:rStyle w:val="Strong"/>
          <w:rFonts w:ascii="Calibri" w:eastAsiaTheme="majorEastAsia" w:hAnsi="Calibri" w:cs="Arial"/>
          <w:bCs w:val="0"/>
          <w:vanish/>
          <w:sz w:val="20"/>
          <w:szCs w:val="20"/>
          <w:lang w:val="en-AU"/>
        </w:rPr>
      </w:pPr>
      <w:bookmarkStart w:id="57" w:name="_Toc314743327"/>
      <w:bookmarkStart w:id="58" w:name="_Toc314743467"/>
      <w:bookmarkStart w:id="59" w:name="_Toc314743765"/>
      <w:bookmarkStart w:id="60" w:name="_Toc314748523"/>
      <w:bookmarkStart w:id="61" w:name="_Toc314748777"/>
      <w:bookmarkStart w:id="62" w:name="_Toc316564566"/>
      <w:bookmarkStart w:id="63" w:name="_Toc330971328"/>
      <w:bookmarkStart w:id="64" w:name="_Toc530558495"/>
      <w:bookmarkStart w:id="65" w:name="_Toc43542933"/>
      <w:bookmarkStart w:id="66" w:name="_Toc43627593"/>
      <w:bookmarkStart w:id="67" w:name="_Toc43627656"/>
      <w:bookmarkStart w:id="68" w:name="_Toc46258782"/>
      <w:bookmarkStart w:id="69" w:name="_Toc46301372"/>
      <w:bookmarkEnd w:id="57"/>
      <w:bookmarkEnd w:id="58"/>
      <w:bookmarkEnd w:id="59"/>
      <w:bookmarkEnd w:id="60"/>
      <w:bookmarkEnd w:id="61"/>
      <w:bookmarkEnd w:id="62"/>
      <w:bookmarkEnd w:id="63"/>
      <w:bookmarkEnd w:id="64"/>
      <w:bookmarkEnd w:id="65"/>
      <w:bookmarkEnd w:id="66"/>
      <w:bookmarkEnd w:id="67"/>
      <w:bookmarkEnd w:id="68"/>
      <w:bookmarkEnd w:id="69"/>
    </w:p>
    <w:p w14:paraId="4375E23E" w14:textId="77777777" w:rsidR="00422805" w:rsidRPr="00420C46" w:rsidRDefault="00422805" w:rsidP="00F04D5C">
      <w:pPr>
        <w:pStyle w:val="ListParagraph"/>
        <w:numPr>
          <w:ilvl w:val="0"/>
          <w:numId w:val="5"/>
        </w:numPr>
        <w:tabs>
          <w:tab w:val="left" w:pos="567"/>
        </w:tabs>
        <w:spacing w:after="0" w:line="240" w:lineRule="auto"/>
        <w:contextualSpacing w:val="0"/>
        <w:outlineLvl w:val="1"/>
        <w:rPr>
          <w:rStyle w:val="Strong"/>
          <w:rFonts w:ascii="Calibri" w:eastAsiaTheme="majorEastAsia" w:hAnsi="Calibri" w:cs="Arial"/>
          <w:bCs w:val="0"/>
          <w:vanish/>
          <w:sz w:val="20"/>
          <w:szCs w:val="20"/>
          <w:lang w:val="en-AU"/>
        </w:rPr>
      </w:pPr>
      <w:bookmarkStart w:id="70" w:name="_Toc314743328"/>
      <w:bookmarkStart w:id="71" w:name="_Toc314743468"/>
      <w:bookmarkStart w:id="72" w:name="_Toc314743766"/>
      <w:bookmarkStart w:id="73" w:name="_Toc314748524"/>
      <w:bookmarkStart w:id="74" w:name="_Toc314748778"/>
      <w:bookmarkStart w:id="75" w:name="_Toc316564567"/>
      <w:bookmarkStart w:id="76" w:name="_Toc330971329"/>
      <w:bookmarkStart w:id="77" w:name="_Toc530558496"/>
      <w:bookmarkStart w:id="78" w:name="_Toc43542934"/>
      <w:bookmarkStart w:id="79" w:name="_Toc43627594"/>
      <w:bookmarkStart w:id="80" w:name="_Toc43627657"/>
      <w:bookmarkStart w:id="81" w:name="_Toc46258783"/>
      <w:bookmarkStart w:id="82" w:name="_Toc46301373"/>
      <w:bookmarkEnd w:id="70"/>
      <w:bookmarkEnd w:id="71"/>
      <w:bookmarkEnd w:id="72"/>
      <w:bookmarkEnd w:id="73"/>
      <w:bookmarkEnd w:id="74"/>
      <w:bookmarkEnd w:id="75"/>
      <w:bookmarkEnd w:id="76"/>
      <w:bookmarkEnd w:id="77"/>
      <w:bookmarkEnd w:id="78"/>
      <w:bookmarkEnd w:id="79"/>
      <w:bookmarkEnd w:id="80"/>
      <w:bookmarkEnd w:id="81"/>
      <w:bookmarkEnd w:id="82"/>
    </w:p>
    <w:p w14:paraId="1C7547A8" w14:textId="77777777" w:rsidR="0085113B" w:rsidRPr="00420C46" w:rsidRDefault="00063FC6" w:rsidP="00A51E74">
      <w:pPr>
        <w:pStyle w:val="Heading2"/>
        <w:tabs>
          <w:tab w:val="clear" w:pos="567"/>
          <w:tab w:val="left" w:pos="709"/>
        </w:tabs>
        <w:spacing w:before="0" w:line="240" w:lineRule="auto"/>
        <w:ind w:left="720"/>
        <w:rPr>
          <w:rStyle w:val="Strong"/>
          <w:rFonts w:ascii="Calibri" w:hAnsi="Calibri"/>
          <w:b/>
          <w:lang w:val="en-AU"/>
        </w:rPr>
      </w:pPr>
      <w:bookmarkStart w:id="83" w:name="_Toc46301374"/>
      <w:r w:rsidRPr="00420C46">
        <w:rPr>
          <w:rStyle w:val="Strong"/>
          <w:rFonts w:ascii="Calibri" w:hAnsi="Calibri"/>
          <w:b/>
          <w:lang w:val="en-AU"/>
        </w:rPr>
        <w:t>General</w:t>
      </w:r>
      <w:bookmarkEnd w:id="83"/>
    </w:p>
    <w:p w14:paraId="5A4AB76B" w14:textId="77777777" w:rsidR="00187E23" w:rsidRPr="00420C46" w:rsidRDefault="00187E23" w:rsidP="00934A2C">
      <w:pPr>
        <w:spacing w:after="0" w:line="240" w:lineRule="auto"/>
        <w:rPr>
          <w:rStyle w:val="Strong"/>
          <w:rFonts w:ascii="Calibri" w:hAnsi="Calibri" w:cs="Arial"/>
          <w:b w:val="0"/>
          <w:sz w:val="20"/>
          <w:szCs w:val="20"/>
        </w:rPr>
      </w:pPr>
    </w:p>
    <w:p w14:paraId="7F6B7755" w14:textId="60ECF5C3" w:rsidR="00063FC6" w:rsidRPr="00420C46" w:rsidRDefault="00651251" w:rsidP="00A51E74">
      <w:pPr>
        <w:spacing w:after="0" w:line="240" w:lineRule="auto"/>
        <w:ind w:left="709"/>
        <w:rPr>
          <w:rStyle w:val="Strong"/>
          <w:rFonts w:ascii="Calibri" w:hAnsi="Calibri" w:cs="Arial"/>
          <w:b w:val="0"/>
          <w:sz w:val="20"/>
          <w:szCs w:val="20"/>
        </w:rPr>
      </w:pPr>
      <w:r>
        <w:rPr>
          <w:rStyle w:val="Strong"/>
          <w:rFonts w:ascii="Calibri" w:hAnsi="Calibri" w:cs="Arial"/>
          <w:b w:val="0"/>
          <w:sz w:val="20"/>
          <w:szCs w:val="20"/>
        </w:rPr>
        <w:t xml:space="preserve">All documentation and data control will be overseen by the project manager, </w:t>
      </w:r>
      <w:r w:rsidR="00063FC6" w:rsidRPr="00420C46">
        <w:rPr>
          <w:rStyle w:val="Strong"/>
          <w:rFonts w:ascii="Calibri" w:hAnsi="Calibri" w:cs="Arial"/>
          <w:b w:val="0"/>
          <w:sz w:val="20"/>
          <w:szCs w:val="20"/>
        </w:rPr>
        <w:t xml:space="preserve">The </w:t>
      </w:r>
      <w:r w:rsidR="007064D2">
        <w:rPr>
          <w:rFonts w:ascii="Calibri" w:hAnsi="Calibri" w:cs="Arial"/>
          <w:bCs/>
          <w:sz w:val="20"/>
          <w:szCs w:val="20"/>
          <w:lang w:val="en-AU"/>
        </w:rPr>
        <w:t xml:space="preserve">Remeed Solutions </w:t>
      </w:r>
      <w:r w:rsidR="00063FC6" w:rsidRPr="00420C46">
        <w:rPr>
          <w:rStyle w:val="Strong"/>
          <w:rFonts w:ascii="Calibri" w:hAnsi="Calibri" w:cs="Arial"/>
          <w:b w:val="0"/>
          <w:sz w:val="20"/>
          <w:szCs w:val="20"/>
        </w:rPr>
        <w:t>document</w:t>
      </w:r>
      <w:r w:rsidR="00FC0BE3" w:rsidRPr="00420C46">
        <w:rPr>
          <w:rStyle w:val="Strong"/>
          <w:rFonts w:ascii="Calibri" w:hAnsi="Calibri" w:cs="Arial"/>
          <w:b w:val="0"/>
          <w:sz w:val="20"/>
          <w:szCs w:val="20"/>
        </w:rPr>
        <w:t xml:space="preserve">, </w:t>
      </w:r>
      <w:proofErr w:type="gramStart"/>
      <w:r w:rsidR="00FC0BE3" w:rsidRPr="00420C46">
        <w:rPr>
          <w:rStyle w:val="Strong"/>
          <w:rFonts w:ascii="Calibri" w:hAnsi="Calibri" w:cs="Arial"/>
          <w:b w:val="0"/>
          <w:sz w:val="20"/>
          <w:szCs w:val="20"/>
        </w:rPr>
        <w:t>data</w:t>
      </w:r>
      <w:proofErr w:type="gramEnd"/>
      <w:r w:rsidR="00063FC6" w:rsidRPr="00420C46">
        <w:rPr>
          <w:rStyle w:val="Strong"/>
          <w:rFonts w:ascii="Calibri" w:hAnsi="Calibri" w:cs="Arial"/>
          <w:b w:val="0"/>
          <w:sz w:val="20"/>
          <w:szCs w:val="20"/>
        </w:rPr>
        <w:t xml:space="preserve"> and records management procedures outline the process to ensure that all documents relevant to the </w:t>
      </w:r>
      <w:r w:rsidR="00CF27BB" w:rsidRPr="00420C46">
        <w:rPr>
          <w:rStyle w:val="Strong"/>
          <w:rFonts w:ascii="Calibri" w:hAnsi="Calibri" w:cs="Arial"/>
          <w:b w:val="0"/>
          <w:sz w:val="20"/>
          <w:szCs w:val="20"/>
        </w:rPr>
        <w:t>Management S</w:t>
      </w:r>
      <w:r w:rsidR="00063FC6" w:rsidRPr="00420C46">
        <w:rPr>
          <w:rStyle w:val="Strong"/>
          <w:rFonts w:ascii="Calibri" w:hAnsi="Calibri" w:cs="Arial"/>
          <w:b w:val="0"/>
          <w:sz w:val="20"/>
          <w:szCs w:val="20"/>
        </w:rPr>
        <w:t>ystem are controlled</w:t>
      </w:r>
      <w:r w:rsidR="003965A0" w:rsidRPr="00420C46">
        <w:rPr>
          <w:rStyle w:val="Strong"/>
          <w:rFonts w:ascii="Calibri" w:hAnsi="Calibri" w:cs="Arial"/>
          <w:b w:val="0"/>
          <w:sz w:val="20"/>
          <w:szCs w:val="20"/>
        </w:rPr>
        <w:t xml:space="preserve"> so as</w:t>
      </w:r>
      <w:r w:rsidR="00063FC6" w:rsidRPr="00420C46">
        <w:rPr>
          <w:rStyle w:val="Strong"/>
          <w:rFonts w:ascii="Calibri" w:hAnsi="Calibri" w:cs="Arial"/>
          <w:b w:val="0"/>
          <w:sz w:val="20"/>
          <w:szCs w:val="20"/>
        </w:rPr>
        <w:t xml:space="preserve"> to ensure:</w:t>
      </w:r>
    </w:p>
    <w:p w14:paraId="58CDF48F" w14:textId="77777777" w:rsidR="00187E23" w:rsidRPr="00420C46" w:rsidRDefault="00187E23" w:rsidP="00934A2C">
      <w:pPr>
        <w:spacing w:after="0" w:line="240" w:lineRule="auto"/>
        <w:rPr>
          <w:rStyle w:val="Strong"/>
          <w:rFonts w:ascii="Calibri" w:hAnsi="Calibri" w:cs="Arial"/>
          <w:b w:val="0"/>
          <w:sz w:val="20"/>
          <w:szCs w:val="20"/>
        </w:rPr>
      </w:pPr>
    </w:p>
    <w:p w14:paraId="702BF560" w14:textId="77777777" w:rsidR="00063FC6" w:rsidRPr="00420C46" w:rsidRDefault="00063FC6"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Approval of documents prior to issue:</w:t>
      </w:r>
    </w:p>
    <w:p w14:paraId="61716580" w14:textId="47D37282" w:rsidR="00063FC6" w:rsidRPr="00420C46" w:rsidRDefault="00063FC6"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Status of documents is clearly defined</w:t>
      </w:r>
    </w:p>
    <w:p w14:paraId="564FC2A1" w14:textId="15DCAFB5" w:rsidR="00063FC6" w:rsidRPr="00420C46" w:rsidRDefault="00063FC6"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Versions of documents are applicable</w:t>
      </w:r>
    </w:p>
    <w:p w14:paraId="4CEA803E" w14:textId="4E4D7B5C" w:rsidR="00063FC6" w:rsidRPr="00420C46" w:rsidRDefault="00CF27BB"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Legibility and us</w:t>
      </w:r>
      <w:r w:rsidR="00063FC6" w:rsidRPr="00420C46">
        <w:rPr>
          <w:rFonts w:ascii="Calibri" w:hAnsi="Calibri" w:cs="Arial"/>
          <w:sz w:val="20"/>
          <w:szCs w:val="20"/>
          <w:lang w:val="en-AU"/>
        </w:rPr>
        <w:t>ability of documents</w:t>
      </w:r>
    </w:p>
    <w:p w14:paraId="5B4697A0" w14:textId="0D8252A4" w:rsidR="00063FC6" w:rsidRPr="00420C46" w:rsidRDefault="00063FC6"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Origin of documents is clearly identified</w:t>
      </w:r>
    </w:p>
    <w:p w14:paraId="3E33AB71" w14:textId="77777777" w:rsidR="003965A0" w:rsidRPr="00420C46" w:rsidRDefault="003965A0"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Access to do</w:t>
      </w:r>
      <w:r w:rsidR="00CF27BB" w:rsidRPr="00420C46">
        <w:rPr>
          <w:rFonts w:ascii="Calibri" w:hAnsi="Calibri" w:cs="Arial"/>
          <w:sz w:val="20"/>
          <w:szCs w:val="20"/>
          <w:lang w:val="en-AU"/>
        </w:rPr>
        <w:t>cuments and records are managed</w:t>
      </w:r>
      <w:r w:rsidR="00652E55" w:rsidRPr="00420C46">
        <w:rPr>
          <w:rFonts w:ascii="Calibri" w:hAnsi="Calibri" w:cs="Arial"/>
          <w:sz w:val="20"/>
          <w:szCs w:val="20"/>
          <w:lang w:val="en-AU"/>
        </w:rPr>
        <w:t>,</w:t>
      </w:r>
      <w:r w:rsidR="00CF27BB" w:rsidRPr="00420C46">
        <w:rPr>
          <w:rFonts w:ascii="Calibri" w:hAnsi="Calibri" w:cs="Arial"/>
          <w:sz w:val="20"/>
          <w:szCs w:val="20"/>
          <w:lang w:val="en-AU"/>
        </w:rPr>
        <w:t xml:space="preserve"> and</w:t>
      </w:r>
    </w:p>
    <w:p w14:paraId="5F44F17B" w14:textId="77777777" w:rsidR="00063FC6" w:rsidRPr="00420C46" w:rsidRDefault="003965A0"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Records are suitably archived</w:t>
      </w:r>
      <w:r w:rsidR="00FC0BE3" w:rsidRPr="00420C46">
        <w:rPr>
          <w:rFonts w:ascii="Calibri" w:hAnsi="Calibri" w:cs="Arial"/>
          <w:sz w:val="20"/>
          <w:szCs w:val="20"/>
          <w:lang w:val="en-AU"/>
        </w:rPr>
        <w:t xml:space="preserve">. </w:t>
      </w:r>
      <w:r w:rsidR="00063FC6" w:rsidRPr="00420C46">
        <w:rPr>
          <w:rFonts w:ascii="Calibri" w:hAnsi="Calibri" w:cs="Arial"/>
          <w:sz w:val="20"/>
          <w:szCs w:val="20"/>
          <w:lang w:val="en-AU"/>
        </w:rPr>
        <w:t xml:space="preserve"> </w:t>
      </w:r>
    </w:p>
    <w:p w14:paraId="72F0D6F2" w14:textId="77777777" w:rsidR="00652E55" w:rsidRPr="00420C46" w:rsidRDefault="00652E55" w:rsidP="00934A2C">
      <w:pPr>
        <w:pStyle w:val="ListParagraph"/>
        <w:spacing w:after="0" w:line="240" w:lineRule="auto"/>
        <w:rPr>
          <w:rFonts w:ascii="Calibri" w:hAnsi="Calibri" w:cs="Arial"/>
          <w:bCs/>
          <w:sz w:val="20"/>
          <w:szCs w:val="20"/>
          <w:lang w:val="en-AU"/>
        </w:rPr>
      </w:pPr>
    </w:p>
    <w:p w14:paraId="1C72E4E6" w14:textId="77777777" w:rsidR="009F4164" w:rsidRPr="00420C46" w:rsidRDefault="009F4164" w:rsidP="00A51E74">
      <w:pPr>
        <w:pStyle w:val="Heading2"/>
        <w:tabs>
          <w:tab w:val="clear" w:pos="567"/>
          <w:tab w:val="left" w:pos="709"/>
        </w:tabs>
        <w:spacing w:before="0" w:line="240" w:lineRule="auto"/>
        <w:ind w:left="720"/>
        <w:rPr>
          <w:rStyle w:val="Strong"/>
          <w:rFonts w:ascii="Calibri" w:hAnsi="Calibri"/>
          <w:b/>
          <w:lang w:val="en-AU"/>
        </w:rPr>
      </w:pPr>
      <w:bookmarkStart w:id="84" w:name="_Toc46301375"/>
      <w:r w:rsidRPr="00420C46">
        <w:rPr>
          <w:rStyle w:val="Strong"/>
          <w:rFonts w:ascii="Calibri" w:hAnsi="Calibri"/>
          <w:b/>
          <w:lang w:val="en-AU"/>
        </w:rPr>
        <w:t>Documentation Management</w:t>
      </w:r>
      <w:bookmarkEnd w:id="84"/>
      <w:r w:rsidRPr="00420C46">
        <w:rPr>
          <w:rStyle w:val="Strong"/>
          <w:rFonts w:ascii="Calibri" w:hAnsi="Calibri"/>
          <w:b/>
          <w:lang w:val="en-AU"/>
        </w:rPr>
        <w:t xml:space="preserve"> </w:t>
      </w:r>
    </w:p>
    <w:p w14:paraId="7EC3FD14" w14:textId="77777777" w:rsidR="00187E23" w:rsidRPr="00420C46" w:rsidRDefault="00187E23" w:rsidP="00934A2C">
      <w:pPr>
        <w:spacing w:after="0" w:line="240" w:lineRule="auto"/>
        <w:rPr>
          <w:rFonts w:ascii="Calibri" w:hAnsi="Calibri" w:cs="Arial"/>
          <w:sz w:val="20"/>
          <w:szCs w:val="20"/>
          <w:lang w:val="en-AU"/>
        </w:rPr>
      </w:pPr>
    </w:p>
    <w:p w14:paraId="3FD0EAF1" w14:textId="34355B6B" w:rsidR="009F4164" w:rsidRPr="00420C46" w:rsidRDefault="009F4164" w:rsidP="00A51E74">
      <w:pPr>
        <w:spacing w:after="0" w:line="240" w:lineRule="auto"/>
        <w:ind w:left="709"/>
        <w:rPr>
          <w:rFonts w:ascii="Calibri" w:hAnsi="Calibri" w:cs="Arial"/>
          <w:sz w:val="20"/>
          <w:szCs w:val="20"/>
          <w:lang w:val="en-AU"/>
        </w:rPr>
      </w:pPr>
      <w:r w:rsidRPr="00420C46">
        <w:rPr>
          <w:rFonts w:ascii="Calibri" w:hAnsi="Calibri" w:cs="Arial"/>
          <w:sz w:val="20"/>
          <w:szCs w:val="20"/>
          <w:lang w:val="en-AU"/>
        </w:rPr>
        <w:t xml:space="preserve">All </w:t>
      </w:r>
      <w:r w:rsidR="007064D2" w:rsidRPr="00420C46">
        <w:rPr>
          <w:rStyle w:val="Strong"/>
          <w:rFonts w:ascii="Calibri" w:hAnsi="Calibri" w:cs="Arial"/>
          <w:b w:val="0"/>
          <w:bCs w:val="0"/>
          <w:sz w:val="20"/>
          <w:szCs w:val="20"/>
        </w:rPr>
        <w:t>project</w:t>
      </w:r>
      <w:r w:rsidR="007064D2" w:rsidRPr="00420C46">
        <w:rPr>
          <w:rFonts w:ascii="Calibri" w:hAnsi="Calibri" w:cs="Arial"/>
          <w:b/>
          <w:sz w:val="20"/>
          <w:szCs w:val="20"/>
          <w:lang w:val="en-AU"/>
        </w:rPr>
        <w:t>-controlled</w:t>
      </w:r>
      <w:r w:rsidRPr="00420C46">
        <w:rPr>
          <w:rFonts w:ascii="Calibri" w:hAnsi="Calibri" w:cs="Arial"/>
          <w:sz w:val="20"/>
          <w:szCs w:val="20"/>
          <w:lang w:val="en-AU"/>
        </w:rPr>
        <w:t xml:space="preserve"> documents are to be controlled and reviewed in accordance with </w:t>
      </w:r>
      <w:r w:rsidR="007064D2">
        <w:rPr>
          <w:rFonts w:ascii="Calibri" w:hAnsi="Calibri" w:cs="Arial"/>
          <w:sz w:val="20"/>
          <w:szCs w:val="20"/>
          <w:lang w:val="en-AU"/>
        </w:rPr>
        <w:t xml:space="preserve">Remeed Solutions </w:t>
      </w:r>
      <w:r w:rsidR="006F518E" w:rsidRPr="00420C46">
        <w:rPr>
          <w:rFonts w:ascii="Calibri" w:hAnsi="Calibri" w:cs="Arial"/>
          <w:sz w:val="20"/>
          <w:szCs w:val="20"/>
          <w:lang w:val="en-AU"/>
        </w:rPr>
        <w:t xml:space="preserve">Quality Management System stored in the </w:t>
      </w:r>
      <w:r w:rsidR="00651251">
        <w:rPr>
          <w:rFonts w:ascii="Calibri" w:hAnsi="Calibri" w:cs="Arial"/>
          <w:sz w:val="20"/>
          <w:szCs w:val="20"/>
          <w:lang w:val="en-AU"/>
        </w:rPr>
        <w:t>Kingsgate offices project folder, all correspondence in relation to required documents and/or document control must be via the Project Manager</w:t>
      </w:r>
      <w:r w:rsidRPr="00420C46">
        <w:rPr>
          <w:rFonts w:ascii="Calibri" w:hAnsi="Calibri" w:cs="Arial"/>
          <w:sz w:val="20"/>
          <w:szCs w:val="20"/>
          <w:lang w:val="en-AU"/>
        </w:rPr>
        <w:t xml:space="preserve">. </w:t>
      </w:r>
    </w:p>
    <w:p w14:paraId="4CD1F0FF" w14:textId="77777777" w:rsidR="00A51E74" w:rsidRPr="00420C46" w:rsidRDefault="00A51E74" w:rsidP="00934A2C">
      <w:pPr>
        <w:spacing w:after="0" w:line="240" w:lineRule="auto"/>
        <w:rPr>
          <w:rFonts w:ascii="Calibri" w:hAnsi="Calibri" w:cs="Arial"/>
          <w:sz w:val="20"/>
          <w:szCs w:val="20"/>
          <w:lang w:val="en-AU"/>
        </w:rPr>
      </w:pPr>
    </w:p>
    <w:p w14:paraId="2D17517C" w14:textId="77777777" w:rsidR="009F4164" w:rsidRPr="00420C46" w:rsidRDefault="009F4164" w:rsidP="00A51E74">
      <w:pPr>
        <w:pStyle w:val="Heading2"/>
        <w:tabs>
          <w:tab w:val="clear" w:pos="567"/>
          <w:tab w:val="left" w:pos="709"/>
        </w:tabs>
        <w:spacing w:before="0" w:line="240" w:lineRule="auto"/>
        <w:ind w:left="720"/>
        <w:rPr>
          <w:rStyle w:val="Strong"/>
          <w:rFonts w:ascii="Calibri" w:hAnsi="Calibri"/>
          <w:b/>
          <w:lang w:val="en-AU"/>
        </w:rPr>
      </w:pPr>
      <w:bookmarkStart w:id="85" w:name="_Toc46301376"/>
      <w:r w:rsidRPr="00420C46">
        <w:rPr>
          <w:rStyle w:val="Strong"/>
          <w:rFonts w:ascii="Calibri" w:hAnsi="Calibri"/>
          <w:b/>
          <w:lang w:val="en-AU"/>
        </w:rPr>
        <w:t>Records Management</w:t>
      </w:r>
      <w:bookmarkEnd w:id="85"/>
    </w:p>
    <w:p w14:paraId="729DDCA2" w14:textId="77777777" w:rsidR="00A51E74" w:rsidRPr="00420C46" w:rsidRDefault="00A51E74" w:rsidP="00934A2C">
      <w:pPr>
        <w:spacing w:after="0" w:line="240" w:lineRule="auto"/>
        <w:rPr>
          <w:rFonts w:ascii="Calibri" w:hAnsi="Calibri" w:cs="Arial"/>
          <w:sz w:val="20"/>
          <w:szCs w:val="20"/>
          <w:lang w:val="en-AU"/>
        </w:rPr>
      </w:pPr>
    </w:p>
    <w:p w14:paraId="2D2623D8" w14:textId="5F3FDB6C" w:rsidR="009D3191" w:rsidRDefault="00651251" w:rsidP="00651251">
      <w:pPr>
        <w:spacing w:after="0" w:line="240" w:lineRule="auto"/>
        <w:ind w:left="720"/>
        <w:rPr>
          <w:rFonts w:ascii="Calibri" w:hAnsi="Calibri" w:cs="Arial"/>
          <w:sz w:val="20"/>
          <w:szCs w:val="20"/>
        </w:rPr>
      </w:pPr>
      <w:r>
        <w:rPr>
          <w:rFonts w:ascii="Calibri" w:hAnsi="Calibri" w:cs="Arial"/>
          <w:sz w:val="20"/>
          <w:szCs w:val="20"/>
          <w:lang w:val="en-AU"/>
        </w:rPr>
        <w:t>All project records will be managed by the Remeed Solutions claims coordinator.</w:t>
      </w:r>
    </w:p>
    <w:p w14:paraId="2B39EC03" w14:textId="77777777" w:rsidR="007F35E6" w:rsidRPr="00420C46" w:rsidRDefault="007F35E6" w:rsidP="00A51E74">
      <w:pPr>
        <w:spacing w:after="0" w:line="240" w:lineRule="auto"/>
        <w:ind w:left="709"/>
        <w:rPr>
          <w:rFonts w:ascii="Calibri" w:hAnsi="Calibri" w:cs="Arial"/>
          <w:sz w:val="20"/>
          <w:szCs w:val="20"/>
        </w:rPr>
      </w:pPr>
    </w:p>
    <w:p w14:paraId="6820010F" w14:textId="77777777" w:rsidR="00A51E74" w:rsidRPr="00420C46" w:rsidRDefault="00A51E74" w:rsidP="00934A2C">
      <w:pPr>
        <w:spacing w:after="0" w:line="240" w:lineRule="auto"/>
        <w:rPr>
          <w:rFonts w:ascii="Calibri" w:hAnsi="Calibri" w:cs="Arial"/>
          <w:sz w:val="20"/>
          <w:szCs w:val="20"/>
        </w:rPr>
      </w:pPr>
    </w:p>
    <w:p w14:paraId="2ED591B7" w14:textId="58C51652" w:rsidR="009F4164" w:rsidRPr="00420C46" w:rsidRDefault="0031688B" w:rsidP="00A51E74">
      <w:pPr>
        <w:pStyle w:val="Heading2"/>
        <w:tabs>
          <w:tab w:val="clear" w:pos="567"/>
          <w:tab w:val="left" w:pos="709"/>
        </w:tabs>
        <w:spacing w:before="0" w:line="240" w:lineRule="auto"/>
        <w:ind w:left="720"/>
        <w:rPr>
          <w:rStyle w:val="Strong"/>
          <w:rFonts w:ascii="Calibri" w:hAnsi="Calibri"/>
          <w:b/>
          <w:lang w:val="en-AU"/>
        </w:rPr>
      </w:pPr>
      <w:r>
        <w:rPr>
          <w:rStyle w:val="Strong"/>
          <w:rFonts w:ascii="Calibri" w:hAnsi="Calibri"/>
          <w:b/>
          <w:lang w:val="en-AU"/>
        </w:rPr>
        <w:t>Project Approval Procedure</w:t>
      </w:r>
      <w:r w:rsidR="009F4164" w:rsidRPr="00420C46">
        <w:rPr>
          <w:rStyle w:val="Strong"/>
          <w:rFonts w:ascii="Calibri" w:hAnsi="Calibri"/>
          <w:b/>
        </w:rPr>
        <w:t xml:space="preserve"> </w:t>
      </w:r>
    </w:p>
    <w:p w14:paraId="5243D738" w14:textId="77777777" w:rsidR="00A51E74" w:rsidRPr="00420C46" w:rsidRDefault="00A51E74" w:rsidP="00934A2C">
      <w:pPr>
        <w:spacing w:after="0" w:line="240" w:lineRule="auto"/>
        <w:rPr>
          <w:rFonts w:ascii="Calibri" w:hAnsi="Calibri" w:cs="Arial"/>
          <w:sz w:val="20"/>
          <w:szCs w:val="20"/>
          <w:lang w:val="en-AU"/>
        </w:rPr>
      </w:pPr>
    </w:p>
    <w:p w14:paraId="0FA472F6" w14:textId="3763C093" w:rsidR="006C1C2B" w:rsidRPr="00420C46" w:rsidRDefault="0031688B" w:rsidP="00A51E74">
      <w:pPr>
        <w:spacing w:after="0" w:line="240" w:lineRule="auto"/>
        <w:ind w:left="709"/>
        <w:rPr>
          <w:rFonts w:ascii="Calibri" w:hAnsi="Calibri" w:cs="Arial"/>
          <w:sz w:val="20"/>
          <w:szCs w:val="20"/>
          <w:lang w:val="en-AU"/>
        </w:rPr>
      </w:pPr>
      <w:r>
        <w:rPr>
          <w:rFonts w:ascii="Calibri" w:hAnsi="Calibri" w:cs="Arial"/>
          <w:sz w:val="20"/>
          <w:szCs w:val="20"/>
          <w:lang w:val="en-AU"/>
        </w:rPr>
        <w:t>All project approvals will require liaison with all relevant project stakeholders prior to actioning, situations of which require the project approval procedure could be but are not limited to the following:</w:t>
      </w:r>
    </w:p>
    <w:p w14:paraId="32DB0542" w14:textId="77777777" w:rsidR="00A51E74" w:rsidRPr="00420C46" w:rsidRDefault="00A51E74" w:rsidP="00934A2C">
      <w:pPr>
        <w:spacing w:after="0" w:line="240" w:lineRule="auto"/>
        <w:rPr>
          <w:rFonts w:ascii="Calibri" w:hAnsi="Calibri" w:cs="Arial"/>
          <w:sz w:val="20"/>
          <w:szCs w:val="20"/>
          <w:lang w:val="en-AU"/>
        </w:rPr>
      </w:pPr>
    </w:p>
    <w:p w14:paraId="605CF155" w14:textId="35843E3E" w:rsidR="00652E55" w:rsidRDefault="0031688B" w:rsidP="0031688B">
      <w:pPr>
        <w:pStyle w:val="ListParagraph"/>
        <w:numPr>
          <w:ilvl w:val="0"/>
          <w:numId w:val="7"/>
        </w:numPr>
        <w:spacing w:after="0" w:line="240" w:lineRule="auto"/>
        <w:rPr>
          <w:rFonts w:ascii="Calibri" w:hAnsi="Calibri" w:cs="Arial"/>
          <w:bCs/>
          <w:sz w:val="20"/>
          <w:szCs w:val="20"/>
          <w:lang w:val="en-AU"/>
        </w:rPr>
      </w:pPr>
      <w:r>
        <w:rPr>
          <w:rFonts w:ascii="Calibri" w:hAnsi="Calibri" w:cs="Arial"/>
          <w:bCs/>
          <w:sz w:val="20"/>
          <w:szCs w:val="20"/>
          <w:lang w:val="en-AU"/>
        </w:rPr>
        <w:t xml:space="preserve">Initial project authorization </w:t>
      </w:r>
    </w:p>
    <w:p w14:paraId="2D549F20" w14:textId="1F914D13" w:rsidR="0031688B" w:rsidRDefault="0031688B" w:rsidP="0031688B">
      <w:pPr>
        <w:pStyle w:val="ListParagraph"/>
        <w:numPr>
          <w:ilvl w:val="0"/>
          <w:numId w:val="7"/>
        </w:numPr>
        <w:spacing w:after="0" w:line="240" w:lineRule="auto"/>
        <w:rPr>
          <w:rFonts w:ascii="Calibri" w:hAnsi="Calibri" w:cs="Arial"/>
          <w:bCs/>
          <w:sz w:val="20"/>
          <w:szCs w:val="20"/>
          <w:lang w:val="en-AU"/>
        </w:rPr>
      </w:pPr>
      <w:r>
        <w:rPr>
          <w:rFonts w:ascii="Calibri" w:hAnsi="Calibri" w:cs="Arial"/>
          <w:bCs/>
          <w:sz w:val="20"/>
          <w:szCs w:val="20"/>
          <w:lang w:val="en-AU"/>
        </w:rPr>
        <w:t xml:space="preserve">Authorization of project scope of works </w:t>
      </w:r>
    </w:p>
    <w:p w14:paraId="2446A812" w14:textId="5687A722" w:rsidR="0031688B" w:rsidRDefault="0031688B" w:rsidP="0031688B">
      <w:pPr>
        <w:pStyle w:val="ListParagraph"/>
        <w:numPr>
          <w:ilvl w:val="0"/>
          <w:numId w:val="7"/>
        </w:numPr>
        <w:spacing w:after="0" w:line="240" w:lineRule="auto"/>
        <w:rPr>
          <w:rFonts w:ascii="Calibri" w:hAnsi="Calibri" w:cs="Arial"/>
          <w:bCs/>
          <w:sz w:val="20"/>
          <w:szCs w:val="20"/>
          <w:lang w:val="en-AU"/>
        </w:rPr>
      </w:pPr>
      <w:r>
        <w:rPr>
          <w:rFonts w:ascii="Calibri" w:hAnsi="Calibri" w:cs="Arial"/>
          <w:bCs/>
          <w:sz w:val="20"/>
          <w:szCs w:val="20"/>
          <w:lang w:val="en-AU"/>
        </w:rPr>
        <w:t>Project cost management plans</w:t>
      </w:r>
    </w:p>
    <w:p w14:paraId="2D23A4AF" w14:textId="1575679B" w:rsidR="0031688B" w:rsidRDefault="0031688B" w:rsidP="0031688B">
      <w:pPr>
        <w:pStyle w:val="ListParagraph"/>
        <w:numPr>
          <w:ilvl w:val="0"/>
          <w:numId w:val="7"/>
        </w:numPr>
        <w:spacing w:after="0" w:line="240" w:lineRule="auto"/>
        <w:rPr>
          <w:rFonts w:ascii="Calibri" w:hAnsi="Calibri" w:cs="Arial"/>
          <w:bCs/>
          <w:sz w:val="20"/>
          <w:szCs w:val="20"/>
          <w:lang w:val="en-AU"/>
        </w:rPr>
      </w:pPr>
      <w:r>
        <w:rPr>
          <w:rFonts w:ascii="Calibri" w:hAnsi="Calibri" w:cs="Arial"/>
          <w:bCs/>
          <w:sz w:val="20"/>
          <w:szCs w:val="20"/>
          <w:lang w:val="en-AU"/>
        </w:rPr>
        <w:t>Project audits and lessons learnt documentation sign off</w:t>
      </w:r>
    </w:p>
    <w:p w14:paraId="54146945" w14:textId="32D4B703" w:rsidR="0031688B" w:rsidRDefault="0031688B" w:rsidP="0031688B">
      <w:pPr>
        <w:pStyle w:val="ListParagraph"/>
        <w:numPr>
          <w:ilvl w:val="0"/>
          <w:numId w:val="7"/>
        </w:numPr>
        <w:spacing w:after="0" w:line="240" w:lineRule="auto"/>
        <w:rPr>
          <w:rFonts w:ascii="Calibri" w:hAnsi="Calibri" w:cs="Arial"/>
          <w:bCs/>
          <w:sz w:val="20"/>
          <w:szCs w:val="20"/>
          <w:lang w:val="en-AU"/>
        </w:rPr>
      </w:pPr>
      <w:r>
        <w:rPr>
          <w:rFonts w:ascii="Calibri" w:hAnsi="Calibri" w:cs="Arial"/>
          <w:bCs/>
          <w:sz w:val="20"/>
          <w:szCs w:val="20"/>
          <w:lang w:val="en-AU"/>
        </w:rPr>
        <w:t>Formal change request documentation</w:t>
      </w:r>
    </w:p>
    <w:p w14:paraId="2E23D25B" w14:textId="3D38FAF0" w:rsidR="0031688B" w:rsidRDefault="0031688B" w:rsidP="0031688B">
      <w:pPr>
        <w:spacing w:after="0" w:line="240" w:lineRule="auto"/>
        <w:rPr>
          <w:rFonts w:ascii="Calibri" w:hAnsi="Calibri" w:cs="Arial"/>
          <w:bCs/>
          <w:sz w:val="20"/>
          <w:szCs w:val="20"/>
          <w:lang w:val="en-AU"/>
        </w:rPr>
      </w:pPr>
    </w:p>
    <w:p w14:paraId="4DFFA4D3" w14:textId="16A000BA" w:rsidR="0031688B" w:rsidRDefault="0031688B" w:rsidP="0031688B">
      <w:pPr>
        <w:spacing w:after="0" w:line="240" w:lineRule="auto"/>
        <w:rPr>
          <w:rFonts w:ascii="Calibri" w:hAnsi="Calibri" w:cs="Arial"/>
          <w:bCs/>
          <w:sz w:val="20"/>
          <w:szCs w:val="20"/>
          <w:lang w:val="en-AU"/>
        </w:rPr>
      </w:pPr>
    </w:p>
    <w:p w14:paraId="13489F0A" w14:textId="3C0F9B47" w:rsidR="00C72D21" w:rsidRDefault="00C72D21" w:rsidP="0031688B">
      <w:pPr>
        <w:spacing w:after="0" w:line="240" w:lineRule="auto"/>
        <w:rPr>
          <w:rFonts w:ascii="Calibri" w:hAnsi="Calibri" w:cs="Arial"/>
          <w:bCs/>
          <w:sz w:val="20"/>
          <w:szCs w:val="20"/>
          <w:lang w:val="en-AU"/>
        </w:rPr>
      </w:pPr>
    </w:p>
    <w:p w14:paraId="3DC4CA89" w14:textId="30110517" w:rsidR="00C72D21" w:rsidRDefault="00C72D21" w:rsidP="0031688B">
      <w:pPr>
        <w:spacing w:after="0" w:line="240" w:lineRule="auto"/>
        <w:rPr>
          <w:rFonts w:ascii="Calibri" w:hAnsi="Calibri" w:cs="Arial"/>
          <w:bCs/>
          <w:sz w:val="20"/>
          <w:szCs w:val="20"/>
          <w:lang w:val="en-AU"/>
        </w:rPr>
      </w:pPr>
    </w:p>
    <w:p w14:paraId="17FCFEA0" w14:textId="33840AD9" w:rsidR="00C72D21" w:rsidRDefault="00C72D21" w:rsidP="0031688B">
      <w:pPr>
        <w:spacing w:after="0" w:line="240" w:lineRule="auto"/>
        <w:rPr>
          <w:rFonts w:ascii="Calibri" w:hAnsi="Calibri" w:cs="Arial"/>
          <w:bCs/>
          <w:sz w:val="20"/>
          <w:szCs w:val="20"/>
          <w:lang w:val="en-AU"/>
        </w:rPr>
      </w:pPr>
    </w:p>
    <w:p w14:paraId="6BA103F7" w14:textId="77777777" w:rsidR="00C72D21" w:rsidRPr="0031688B" w:rsidRDefault="00C72D21" w:rsidP="0031688B">
      <w:pPr>
        <w:spacing w:after="0" w:line="240" w:lineRule="auto"/>
        <w:rPr>
          <w:rFonts w:ascii="Calibri" w:hAnsi="Calibri" w:cs="Arial"/>
          <w:bCs/>
          <w:sz w:val="20"/>
          <w:szCs w:val="20"/>
          <w:lang w:val="en-AU"/>
        </w:rPr>
      </w:pPr>
    </w:p>
    <w:p w14:paraId="68A322F7" w14:textId="77777777" w:rsidR="007B4420" w:rsidRPr="00420C46" w:rsidRDefault="007B4420" w:rsidP="00A51E74">
      <w:pPr>
        <w:pStyle w:val="Heading2"/>
        <w:tabs>
          <w:tab w:val="clear" w:pos="567"/>
          <w:tab w:val="left" w:pos="709"/>
        </w:tabs>
        <w:spacing w:before="0" w:line="240" w:lineRule="auto"/>
        <w:ind w:left="720"/>
        <w:rPr>
          <w:rStyle w:val="Strong"/>
          <w:rFonts w:ascii="Calibri" w:hAnsi="Calibri"/>
          <w:b/>
        </w:rPr>
      </w:pPr>
      <w:bookmarkStart w:id="86" w:name="_Toc46301378"/>
      <w:r w:rsidRPr="00420C46">
        <w:rPr>
          <w:rStyle w:val="Strong"/>
          <w:rFonts w:ascii="Calibri" w:hAnsi="Calibri"/>
          <w:b/>
          <w:lang w:val="en-AU"/>
        </w:rPr>
        <w:lastRenderedPageBreak/>
        <w:t>Quality</w:t>
      </w:r>
      <w:r w:rsidRPr="00420C46">
        <w:rPr>
          <w:rStyle w:val="Strong"/>
          <w:rFonts w:ascii="Calibri" w:hAnsi="Calibri"/>
          <w:b/>
        </w:rPr>
        <w:t xml:space="preserve"> Planning</w:t>
      </w:r>
      <w:bookmarkEnd w:id="86"/>
    </w:p>
    <w:p w14:paraId="55815CCF" w14:textId="77777777" w:rsidR="00A51E74" w:rsidRPr="00420C46" w:rsidRDefault="00A51E74" w:rsidP="00934A2C">
      <w:pPr>
        <w:spacing w:after="0" w:line="240" w:lineRule="auto"/>
        <w:outlineLvl w:val="0"/>
        <w:rPr>
          <w:rFonts w:ascii="Calibri" w:hAnsi="Calibri" w:cs="Arial"/>
          <w:sz w:val="20"/>
          <w:szCs w:val="20"/>
          <w:lang w:val="en-AU" w:eastAsia="en-AU"/>
        </w:rPr>
      </w:pPr>
      <w:bookmarkStart w:id="87" w:name="_Toc314736236"/>
      <w:bookmarkStart w:id="88" w:name="_Toc314737498"/>
      <w:bookmarkStart w:id="89" w:name="_Toc314737557"/>
      <w:bookmarkStart w:id="90" w:name="_Toc314741409"/>
      <w:bookmarkStart w:id="91" w:name="_Toc314742006"/>
      <w:bookmarkStart w:id="92" w:name="_Toc314742407"/>
      <w:bookmarkStart w:id="93" w:name="_Toc314742608"/>
      <w:bookmarkStart w:id="94" w:name="_Toc314742758"/>
      <w:bookmarkStart w:id="95" w:name="_Toc314743334"/>
      <w:bookmarkStart w:id="96" w:name="_Toc314743474"/>
      <w:bookmarkStart w:id="97" w:name="_Toc314743772"/>
    </w:p>
    <w:p w14:paraId="5ED24D6F" w14:textId="344E31D5" w:rsidR="00580489" w:rsidRPr="00420C46" w:rsidRDefault="00580489" w:rsidP="00A51E74">
      <w:pPr>
        <w:spacing w:after="0" w:line="240" w:lineRule="auto"/>
        <w:ind w:left="709"/>
        <w:rPr>
          <w:rFonts w:ascii="Calibri" w:hAnsi="Calibri" w:cs="Arial"/>
          <w:sz w:val="20"/>
          <w:szCs w:val="20"/>
          <w:lang w:val="en-AU" w:eastAsia="en-AU"/>
        </w:rPr>
      </w:pPr>
      <w:r w:rsidRPr="00420C46">
        <w:rPr>
          <w:rFonts w:ascii="Calibri" w:hAnsi="Calibri" w:cs="Arial"/>
          <w:sz w:val="20"/>
          <w:szCs w:val="20"/>
          <w:lang w:val="en-AU" w:eastAsia="en-AU"/>
        </w:rPr>
        <w:t xml:space="preserve">Planning is a </w:t>
      </w:r>
      <w:r w:rsidRPr="00420C46">
        <w:rPr>
          <w:rFonts w:ascii="Calibri" w:hAnsi="Calibri" w:cs="Arial"/>
          <w:sz w:val="20"/>
          <w:szCs w:val="20"/>
          <w:lang w:val="en-AU"/>
        </w:rPr>
        <w:t>vital</w:t>
      </w:r>
      <w:r w:rsidRPr="00420C46">
        <w:rPr>
          <w:rFonts w:ascii="Calibri" w:hAnsi="Calibri" w:cs="Arial"/>
          <w:sz w:val="20"/>
          <w:szCs w:val="20"/>
          <w:lang w:val="en-AU" w:eastAsia="en-AU"/>
        </w:rPr>
        <w:t xml:space="preserve"> step in implementing a quality work process. </w:t>
      </w:r>
      <w:r w:rsidR="006C1C2B" w:rsidRPr="00420C46">
        <w:rPr>
          <w:rFonts w:ascii="Calibri" w:hAnsi="Calibri" w:cs="Arial"/>
          <w:sz w:val="20"/>
          <w:szCs w:val="20"/>
          <w:lang w:val="en-AU" w:eastAsia="en-AU"/>
        </w:rPr>
        <w:t>Appropriate protocols, dependent upon the duration</w:t>
      </w:r>
      <w:r w:rsidRPr="00420C46">
        <w:rPr>
          <w:rFonts w:ascii="Calibri" w:hAnsi="Calibri" w:cs="Arial"/>
          <w:sz w:val="20"/>
          <w:szCs w:val="20"/>
          <w:lang w:val="en-AU" w:eastAsia="en-AU"/>
        </w:rPr>
        <w:t xml:space="preserve"> of the project</w:t>
      </w:r>
      <w:r w:rsidR="006C1C2B" w:rsidRPr="00420C46">
        <w:rPr>
          <w:rFonts w:ascii="Calibri" w:hAnsi="Calibri" w:cs="Arial"/>
          <w:sz w:val="20"/>
          <w:szCs w:val="20"/>
          <w:lang w:val="en-AU" w:eastAsia="en-AU"/>
        </w:rPr>
        <w:t xml:space="preserve"> program</w:t>
      </w:r>
      <w:r w:rsidRPr="00420C46">
        <w:rPr>
          <w:rFonts w:ascii="Calibri" w:hAnsi="Calibri" w:cs="Arial"/>
          <w:sz w:val="20"/>
          <w:szCs w:val="20"/>
          <w:lang w:val="en-AU" w:eastAsia="en-AU"/>
        </w:rPr>
        <w:t xml:space="preserve">, </w:t>
      </w:r>
      <w:r w:rsidR="006C1C2B" w:rsidRPr="00420C46">
        <w:rPr>
          <w:rFonts w:ascii="Calibri" w:hAnsi="Calibri" w:cs="Arial"/>
          <w:sz w:val="20"/>
          <w:szCs w:val="20"/>
          <w:lang w:val="en-AU" w:eastAsia="en-AU"/>
        </w:rPr>
        <w:t xml:space="preserve">regarding </w:t>
      </w:r>
      <w:r w:rsidRPr="00420C46">
        <w:rPr>
          <w:rFonts w:ascii="Calibri" w:hAnsi="Calibri" w:cs="Arial"/>
          <w:sz w:val="20"/>
          <w:szCs w:val="20"/>
          <w:lang w:val="en-AU" w:eastAsia="en-AU"/>
        </w:rPr>
        <w:t xml:space="preserve">the development, implementation and monitoring of </w:t>
      </w:r>
      <w:r w:rsidR="007064D2">
        <w:rPr>
          <w:rFonts w:ascii="Calibri" w:hAnsi="Calibri" w:cs="Arial"/>
          <w:sz w:val="20"/>
          <w:szCs w:val="20"/>
          <w:lang w:val="en-AU" w:eastAsia="en-AU"/>
        </w:rPr>
        <w:t>Remeed Solutions</w:t>
      </w:r>
      <w:r w:rsidRPr="00420C46">
        <w:rPr>
          <w:rFonts w:ascii="Calibri" w:hAnsi="Calibri" w:cs="Arial"/>
          <w:sz w:val="20"/>
          <w:szCs w:val="20"/>
          <w:lang w:val="en-AU" w:eastAsia="en-AU"/>
        </w:rPr>
        <w:t xml:space="preserve"> </w:t>
      </w:r>
      <w:r w:rsidR="007064D2">
        <w:rPr>
          <w:rFonts w:ascii="Calibri" w:hAnsi="Calibri" w:cs="Arial"/>
          <w:sz w:val="20"/>
          <w:szCs w:val="20"/>
          <w:lang w:val="en-AU" w:eastAsia="en-AU"/>
        </w:rPr>
        <w:t>Plan</w:t>
      </w:r>
      <w:bookmarkEnd w:id="87"/>
      <w:bookmarkEnd w:id="88"/>
      <w:bookmarkEnd w:id="89"/>
      <w:bookmarkEnd w:id="90"/>
      <w:bookmarkEnd w:id="91"/>
      <w:bookmarkEnd w:id="92"/>
      <w:bookmarkEnd w:id="93"/>
      <w:bookmarkEnd w:id="94"/>
      <w:bookmarkEnd w:id="95"/>
      <w:bookmarkEnd w:id="96"/>
      <w:bookmarkEnd w:id="97"/>
      <w:r w:rsidR="00651251">
        <w:rPr>
          <w:rFonts w:ascii="Calibri" w:hAnsi="Calibri" w:cs="Arial"/>
          <w:sz w:val="20"/>
          <w:szCs w:val="20"/>
          <w:lang w:val="en-AU" w:eastAsia="en-AU"/>
        </w:rPr>
        <w:t xml:space="preserve"> will ensure</w:t>
      </w:r>
    </w:p>
    <w:p w14:paraId="44F18C2B" w14:textId="77777777" w:rsidR="00A51E74" w:rsidRPr="00420C46" w:rsidRDefault="00A51E74" w:rsidP="00934A2C">
      <w:pPr>
        <w:spacing w:after="0" w:line="240" w:lineRule="auto"/>
        <w:outlineLvl w:val="0"/>
        <w:rPr>
          <w:rFonts w:ascii="Calibri" w:hAnsi="Calibri" w:cs="Arial"/>
          <w:sz w:val="20"/>
          <w:szCs w:val="20"/>
          <w:lang w:val="en-AU" w:eastAsia="en-AU"/>
        </w:rPr>
      </w:pPr>
    </w:p>
    <w:p w14:paraId="24951D81" w14:textId="77777777" w:rsidR="009B0749" w:rsidRDefault="00580489" w:rsidP="009B0749">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 xml:space="preserve">The </w:t>
      </w:r>
      <w:r w:rsidR="00651251">
        <w:rPr>
          <w:rFonts w:ascii="Calibri" w:hAnsi="Calibri" w:cs="Arial"/>
          <w:sz w:val="20"/>
          <w:szCs w:val="20"/>
          <w:lang w:val="en-AU"/>
        </w:rPr>
        <w:t>project req</w:t>
      </w:r>
      <w:r w:rsidRPr="00420C46">
        <w:rPr>
          <w:rFonts w:ascii="Calibri" w:hAnsi="Calibri" w:cs="Arial"/>
          <w:sz w:val="20"/>
          <w:szCs w:val="20"/>
          <w:lang w:val="en-AU"/>
        </w:rPr>
        <w:t xml:space="preserve">uirements are consistent with quality </w:t>
      </w:r>
      <w:r w:rsidR="009B0749" w:rsidRPr="00420C46">
        <w:rPr>
          <w:rFonts w:ascii="Calibri" w:hAnsi="Calibri" w:cs="Arial"/>
          <w:sz w:val="20"/>
          <w:szCs w:val="20"/>
          <w:lang w:val="en-AU"/>
        </w:rPr>
        <w:t>objectives.</w:t>
      </w:r>
    </w:p>
    <w:p w14:paraId="35B08949" w14:textId="2BA86E6A" w:rsidR="00580489" w:rsidRPr="009B0749" w:rsidRDefault="00580489" w:rsidP="009B0749">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9B0749">
        <w:rPr>
          <w:rFonts w:ascii="Calibri" w:hAnsi="Calibri" w:cs="Arial"/>
          <w:sz w:val="20"/>
          <w:szCs w:val="20"/>
          <w:lang w:val="en-AU"/>
        </w:rPr>
        <w:t xml:space="preserve">Information for purchasing and details of tasks required for servicing is </w:t>
      </w:r>
      <w:r w:rsidR="009B0749" w:rsidRPr="009B0749">
        <w:rPr>
          <w:rFonts w:ascii="Calibri" w:hAnsi="Calibri" w:cs="Arial"/>
          <w:sz w:val="20"/>
          <w:szCs w:val="20"/>
          <w:lang w:val="en-AU"/>
        </w:rPr>
        <w:t>documented.</w:t>
      </w:r>
    </w:p>
    <w:p w14:paraId="508F83AC" w14:textId="1B15C009" w:rsidR="00580489" w:rsidRPr="00420C46" w:rsidRDefault="00580489"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 xml:space="preserve">Acceptance criteria, verification, validation, monitoring, </w:t>
      </w:r>
      <w:r w:rsidR="00772AB6" w:rsidRPr="00420C46">
        <w:rPr>
          <w:rFonts w:ascii="Calibri" w:hAnsi="Calibri" w:cs="Arial"/>
          <w:sz w:val="20"/>
          <w:szCs w:val="20"/>
          <w:lang w:val="en-AU"/>
        </w:rPr>
        <w:t>inspection,</w:t>
      </w:r>
      <w:r w:rsidRPr="00420C46">
        <w:rPr>
          <w:rFonts w:ascii="Calibri" w:hAnsi="Calibri" w:cs="Arial"/>
          <w:sz w:val="20"/>
          <w:szCs w:val="20"/>
          <w:lang w:val="en-AU"/>
        </w:rPr>
        <w:t xml:space="preserve"> and </w:t>
      </w:r>
      <w:r w:rsidR="00E6318D">
        <w:rPr>
          <w:rFonts w:ascii="Calibri" w:hAnsi="Calibri" w:cs="Arial"/>
          <w:sz w:val="20"/>
          <w:szCs w:val="20"/>
          <w:lang w:val="en-AU"/>
        </w:rPr>
        <w:t xml:space="preserve">quality management </w:t>
      </w:r>
      <w:r w:rsidRPr="00420C46">
        <w:rPr>
          <w:rFonts w:ascii="Calibri" w:hAnsi="Calibri" w:cs="Arial"/>
          <w:sz w:val="20"/>
          <w:szCs w:val="20"/>
          <w:lang w:val="en-AU"/>
        </w:rPr>
        <w:t xml:space="preserve">activities specific to the </w:t>
      </w:r>
      <w:r w:rsidR="00772AB6">
        <w:rPr>
          <w:rFonts w:ascii="Calibri" w:hAnsi="Calibri" w:cs="Arial"/>
          <w:sz w:val="20"/>
          <w:szCs w:val="20"/>
          <w:lang w:val="en-AU"/>
        </w:rPr>
        <w:t>tasks</w:t>
      </w:r>
      <w:r w:rsidRPr="00420C46">
        <w:rPr>
          <w:rFonts w:ascii="Calibri" w:hAnsi="Calibri" w:cs="Arial"/>
          <w:sz w:val="20"/>
          <w:szCs w:val="20"/>
          <w:lang w:val="en-AU"/>
        </w:rPr>
        <w:t xml:space="preserve"> are established; and</w:t>
      </w:r>
    </w:p>
    <w:p w14:paraId="2CBB2DBC" w14:textId="77777777" w:rsidR="007638F6" w:rsidRPr="00420C46" w:rsidRDefault="009D3191"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Records are</w:t>
      </w:r>
      <w:r w:rsidR="00580489" w:rsidRPr="00420C46">
        <w:rPr>
          <w:rFonts w:ascii="Calibri" w:hAnsi="Calibri" w:cs="Arial"/>
          <w:sz w:val="20"/>
          <w:szCs w:val="20"/>
          <w:lang w:val="en-AU"/>
        </w:rPr>
        <w:t xml:space="preserve"> managed.</w:t>
      </w:r>
    </w:p>
    <w:p w14:paraId="222E38C7" w14:textId="144CF714" w:rsidR="009B0749" w:rsidRDefault="009B0749" w:rsidP="00C72D21">
      <w:pPr>
        <w:autoSpaceDE w:val="0"/>
        <w:autoSpaceDN w:val="0"/>
        <w:adjustRightInd w:val="0"/>
        <w:spacing w:after="0" w:line="240" w:lineRule="auto"/>
        <w:outlineLvl w:val="0"/>
        <w:rPr>
          <w:rStyle w:val="Strong"/>
          <w:rFonts w:ascii="Calibri" w:hAnsi="Calibri" w:cs="Arial"/>
          <w:b w:val="0"/>
          <w:bCs w:val="0"/>
          <w:sz w:val="20"/>
          <w:szCs w:val="20"/>
          <w:lang w:val="en-AU" w:eastAsia="en-AU"/>
        </w:rPr>
      </w:pPr>
    </w:p>
    <w:p w14:paraId="67AF84AB" w14:textId="77777777" w:rsidR="009B0749" w:rsidRPr="00420C46" w:rsidRDefault="009B0749" w:rsidP="009B0749">
      <w:pPr>
        <w:autoSpaceDE w:val="0"/>
        <w:autoSpaceDN w:val="0"/>
        <w:adjustRightInd w:val="0"/>
        <w:spacing w:after="0" w:line="240" w:lineRule="auto"/>
        <w:outlineLvl w:val="0"/>
        <w:rPr>
          <w:rStyle w:val="Strong"/>
          <w:rFonts w:ascii="Calibri" w:hAnsi="Calibri" w:cs="Arial"/>
          <w:b w:val="0"/>
          <w:bCs w:val="0"/>
          <w:sz w:val="20"/>
          <w:szCs w:val="20"/>
          <w:lang w:val="en-AU" w:eastAsia="en-AU"/>
        </w:rPr>
      </w:pPr>
    </w:p>
    <w:p w14:paraId="504F0E44" w14:textId="77777777" w:rsidR="007638F6" w:rsidRPr="00420C46" w:rsidRDefault="00D00827" w:rsidP="00F04D5C">
      <w:pPr>
        <w:pStyle w:val="Heading1"/>
        <w:numPr>
          <w:ilvl w:val="0"/>
          <w:numId w:val="4"/>
        </w:numPr>
        <w:spacing w:before="0" w:line="240" w:lineRule="auto"/>
        <w:ind w:hanging="720"/>
        <w:rPr>
          <w:rFonts w:ascii="Calibri" w:hAnsi="Calibri" w:cs="Arial"/>
          <w:sz w:val="20"/>
          <w:szCs w:val="20"/>
          <w:lang w:val="en-AU"/>
        </w:rPr>
      </w:pPr>
      <w:bookmarkStart w:id="98" w:name="_Toc46301379"/>
      <w:r w:rsidRPr="00420C46">
        <w:rPr>
          <w:rFonts w:ascii="Calibri" w:hAnsi="Calibri" w:cs="Arial"/>
          <w:sz w:val="20"/>
          <w:szCs w:val="20"/>
          <w:lang w:val="en-AU"/>
        </w:rPr>
        <w:t>COMMUNICATION AND CONSULTATION</w:t>
      </w:r>
      <w:bookmarkEnd w:id="98"/>
    </w:p>
    <w:p w14:paraId="03E32F3B" w14:textId="77777777" w:rsidR="00652E55" w:rsidRPr="00420C46" w:rsidRDefault="00652E55" w:rsidP="00934A2C">
      <w:pPr>
        <w:pStyle w:val="ListParagraph"/>
        <w:spacing w:after="0" w:line="240" w:lineRule="auto"/>
        <w:rPr>
          <w:rFonts w:ascii="Calibri" w:hAnsi="Calibri" w:cs="Arial"/>
          <w:b/>
          <w:bCs/>
          <w:sz w:val="20"/>
          <w:szCs w:val="20"/>
          <w:lang w:val="en-AU"/>
        </w:rPr>
      </w:pPr>
    </w:p>
    <w:p w14:paraId="3D97ACD2" w14:textId="77777777" w:rsidR="008447A1" w:rsidRPr="00420C46" w:rsidRDefault="008447A1" w:rsidP="00F04D5C">
      <w:pPr>
        <w:pStyle w:val="ListParagraph"/>
        <w:numPr>
          <w:ilvl w:val="0"/>
          <w:numId w:val="3"/>
        </w:numPr>
        <w:tabs>
          <w:tab w:val="left" w:pos="709"/>
        </w:tabs>
        <w:spacing w:after="0" w:line="240" w:lineRule="auto"/>
        <w:rPr>
          <w:rStyle w:val="Strong"/>
          <w:rFonts w:ascii="Calibri" w:hAnsi="Calibri" w:cs="Arial"/>
          <w:vanish/>
          <w:sz w:val="20"/>
          <w:szCs w:val="20"/>
        </w:rPr>
      </w:pPr>
    </w:p>
    <w:p w14:paraId="7ECDCB94" w14:textId="77777777" w:rsidR="008447A1" w:rsidRPr="00420C46" w:rsidRDefault="008447A1" w:rsidP="00F04D5C">
      <w:pPr>
        <w:pStyle w:val="ListParagraph"/>
        <w:numPr>
          <w:ilvl w:val="0"/>
          <w:numId w:val="3"/>
        </w:numPr>
        <w:tabs>
          <w:tab w:val="left" w:pos="709"/>
        </w:tabs>
        <w:spacing w:after="0" w:line="240" w:lineRule="auto"/>
        <w:rPr>
          <w:rStyle w:val="Strong"/>
          <w:rFonts w:ascii="Calibri" w:hAnsi="Calibri" w:cs="Arial"/>
          <w:vanish/>
          <w:sz w:val="20"/>
          <w:szCs w:val="20"/>
        </w:rPr>
      </w:pPr>
    </w:p>
    <w:p w14:paraId="3807DE0F" w14:textId="77777777" w:rsidR="008447A1" w:rsidRPr="00420C46" w:rsidRDefault="008447A1" w:rsidP="00F04D5C">
      <w:pPr>
        <w:pStyle w:val="ListParagraph"/>
        <w:numPr>
          <w:ilvl w:val="0"/>
          <w:numId w:val="3"/>
        </w:numPr>
        <w:tabs>
          <w:tab w:val="left" w:pos="709"/>
        </w:tabs>
        <w:spacing w:after="0" w:line="240" w:lineRule="auto"/>
        <w:rPr>
          <w:rStyle w:val="Strong"/>
          <w:rFonts w:ascii="Calibri" w:hAnsi="Calibri" w:cs="Arial"/>
          <w:vanish/>
          <w:sz w:val="20"/>
          <w:szCs w:val="20"/>
        </w:rPr>
      </w:pPr>
    </w:p>
    <w:p w14:paraId="20DEB181" w14:textId="77777777" w:rsidR="008447A1" w:rsidRPr="00420C46" w:rsidRDefault="008447A1" w:rsidP="00F04D5C">
      <w:pPr>
        <w:pStyle w:val="ListParagraph"/>
        <w:numPr>
          <w:ilvl w:val="0"/>
          <w:numId w:val="3"/>
        </w:numPr>
        <w:tabs>
          <w:tab w:val="left" w:pos="709"/>
        </w:tabs>
        <w:spacing w:after="0" w:line="240" w:lineRule="auto"/>
        <w:rPr>
          <w:rStyle w:val="Strong"/>
          <w:rFonts w:ascii="Calibri" w:hAnsi="Calibri" w:cs="Arial"/>
          <w:vanish/>
          <w:sz w:val="20"/>
          <w:szCs w:val="20"/>
        </w:rPr>
      </w:pPr>
    </w:p>
    <w:p w14:paraId="1A4C635A" w14:textId="77777777" w:rsidR="008447A1" w:rsidRPr="00420C46" w:rsidRDefault="008447A1" w:rsidP="00F04D5C">
      <w:pPr>
        <w:pStyle w:val="ListParagraph"/>
        <w:numPr>
          <w:ilvl w:val="0"/>
          <w:numId w:val="3"/>
        </w:numPr>
        <w:tabs>
          <w:tab w:val="left" w:pos="709"/>
        </w:tabs>
        <w:spacing w:after="0" w:line="240" w:lineRule="auto"/>
        <w:rPr>
          <w:rStyle w:val="Strong"/>
          <w:rFonts w:ascii="Calibri" w:hAnsi="Calibri" w:cs="Arial"/>
          <w:vanish/>
          <w:sz w:val="20"/>
          <w:szCs w:val="20"/>
        </w:rPr>
      </w:pPr>
    </w:p>
    <w:p w14:paraId="7F8C4417" w14:textId="77777777" w:rsidR="008447A1" w:rsidRPr="00420C46" w:rsidRDefault="008447A1" w:rsidP="00F04D5C">
      <w:pPr>
        <w:pStyle w:val="ListParagraph"/>
        <w:numPr>
          <w:ilvl w:val="0"/>
          <w:numId w:val="3"/>
        </w:numPr>
        <w:tabs>
          <w:tab w:val="left" w:pos="709"/>
        </w:tabs>
        <w:spacing w:after="0" w:line="240" w:lineRule="auto"/>
        <w:rPr>
          <w:rStyle w:val="Strong"/>
          <w:rFonts w:ascii="Calibri" w:hAnsi="Calibri" w:cs="Arial"/>
          <w:vanish/>
          <w:sz w:val="20"/>
          <w:szCs w:val="20"/>
        </w:rPr>
      </w:pPr>
    </w:p>
    <w:p w14:paraId="431D22BD" w14:textId="77777777" w:rsidR="008447A1" w:rsidRPr="00420C46" w:rsidRDefault="008447A1" w:rsidP="00F04D5C">
      <w:pPr>
        <w:pStyle w:val="ListParagraph"/>
        <w:numPr>
          <w:ilvl w:val="0"/>
          <w:numId w:val="3"/>
        </w:numPr>
        <w:tabs>
          <w:tab w:val="left" w:pos="709"/>
        </w:tabs>
        <w:spacing w:after="0" w:line="240" w:lineRule="auto"/>
        <w:rPr>
          <w:rStyle w:val="Strong"/>
          <w:rFonts w:ascii="Calibri" w:hAnsi="Calibri" w:cs="Arial"/>
          <w:vanish/>
          <w:sz w:val="20"/>
          <w:szCs w:val="20"/>
        </w:rPr>
      </w:pPr>
    </w:p>
    <w:p w14:paraId="4FCA7437" w14:textId="77777777" w:rsidR="008447A1" w:rsidRPr="00420C46" w:rsidRDefault="008447A1" w:rsidP="00F04D5C">
      <w:pPr>
        <w:pStyle w:val="ListParagraph"/>
        <w:numPr>
          <w:ilvl w:val="0"/>
          <w:numId w:val="5"/>
        </w:numPr>
        <w:tabs>
          <w:tab w:val="left" w:pos="567"/>
        </w:tabs>
        <w:spacing w:after="0" w:line="240" w:lineRule="auto"/>
        <w:contextualSpacing w:val="0"/>
        <w:outlineLvl w:val="1"/>
        <w:rPr>
          <w:rStyle w:val="Strong"/>
          <w:rFonts w:ascii="Calibri" w:eastAsiaTheme="majorEastAsia" w:hAnsi="Calibri" w:cs="Arial"/>
          <w:bCs w:val="0"/>
          <w:vanish/>
          <w:sz w:val="20"/>
          <w:szCs w:val="20"/>
          <w:lang w:val="en-AU"/>
        </w:rPr>
      </w:pPr>
      <w:bookmarkStart w:id="99" w:name="_Toc314743476"/>
      <w:bookmarkStart w:id="100" w:name="_Toc314743774"/>
      <w:bookmarkStart w:id="101" w:name="_Toc314748531"/>
      <w:bookmarkStart w:id="102" w:name="_Toc314748785"/>
      <w:bookmarkStart w:id="103" w:name="_Toc316564574"/>
      <w:bookmarkStart w:id="104" w:name="_Toc330971336"/>
      <w:bookmarkStart w:id="105" w:name="_Toc530558503"/>
      <w:bookmarkStart w:id="106" w:name="_Toc43542941"/>
      <w:bookmarkStart w:id="107" w:name="_Toc43627601"/>
      <w:bookmarkStart w:id="108" w:name="_Toc43627664"/>
      <w:bookmarkStart w:id="109" w:name="_Toc46258790"/>
      <w:bookmarkStart w:id="110" w:name="_Toc46301380"/>
      <w:bookmarkEnd w:id="99"/>
      <w:bookmarkEnd w:id="100"/>
      <w:bookmarkEnd w:id="101"/>
      <w:bookmarkEnd w:id="102"/>
      <w:bookmarkEnd w:id="103"/>
      <w:bookmarkEnd w:id="104"/>
      <w:bookmarkEnd w:id="105"/>
      <w:bookmarkEnd w:id="106"/>
      <w:bookmarkEnd w:id="107"/>
      <w:bookmarkEnd w:id="108"/>
      <w:bookmarkEnd w:id="109"/>
      <w:bookmarkEnd w:id="110"/>
    </w:p>
    <w:p w14:paraId="24D94DBB" w14:textId="77777777" w:rsidR="00085449" w:rsidRPr="00420C46" w:rsidRDefault="00C84488" w:rsidP="00A51E74">
      <w:pPr>
        <w:pStyle w:val="Heading2"/>
        <w:tabs>
          <w:tab w:val="clear" w:pos="567"/>
          <w:tab w:val="left" w:pos="709"/>
        </w:tabs>
        <w:spacing w:before="0" w:line="240" w:lineRule="auto"/>
        <w:ind w:left="720"/>
        <w:rPr>
          <w:rStyle w:val="Strong"/>
          <w:rFonts w:ascii="Calibri" w:hAnsi="Calibri"/>
          <w:b/>
          <w:lang w:val="en-AU"/>
        </w:rPr>
      </w:pPr>
      <w:bookmarkStart w:id="111" w:name="_Toc46301381"/>
      <w:r w:rsidRPr="00420C46">
        <w:rPr>
          <w:rStyle w:val="Strong"/>
          <w:rFonts w:ascii="Calibri" w:hAnsi="Calibri"/>
          <w:b/>
          <w:lang w:val="en-AU"/>
        </w:rPr>
        <w:t>Means of Communication and C</w:t>
      </w:r>
      <w:r w:rsidR="00085449" w:rsidRPr="00420C46">
        <w:rPr>
          <w:rStyle w:val="Strong"/>
          <w:rFonts w:ascii="Calibri" w:hAnsi="Calibri"/>
          <w:b/>
          <w:lang w:val="en-AU"/>
        </w:rPr>
        <w:t>onsultation</w:t>
      </w:r>
      <w:bookmarkEnd w:id="111"/>
    </w:p>
    <w:p w14:paraId="3F87BA0D" w14:textId="77777777" w:rsidR="00A51E74" w:rsidRPr="00420C46" w:rsidRDefault="00A51E74" w:rsidP="00934A2C">
      <w:pPr>
        <w:spacing w:after="0" w:line="240" w:lineRule="auto"/>
        <w:rPr>
          <w:rFonts w:ascii="Calibri" w:hAnsi="Calibri" w:cs="Arial"/>
          <w:sz w:val="20"/>
          <w:szCs w:val="20"/>
          <w:lang w:val="en-AU"/>
        </w:rPr>
      </w:pPr>
    </w:p>
    <w:p w14:paraId="54F96AA0" w14:textId="77777777" w:rsidR="007638F6" w:rsidRPr="00420C46" w:rsidRDefault="00FC0BE3" w:rsidP="00A51E74">
      <w:pPr>
        <w:spacing w:after="0" w:line="240" w:lineRule="auto"/>
        <w:ind w:left="709"/>
        <w:rPr>
          <w:rFonts w:ascii="Calibri" w:hAnsi="Calibri" w:cs="Arial"/>
          <w:sz w:val="20"/>
          <w:szCs w:val="20"/>
          <w:lang w:val="en-AU"/>
        </w:rPr>
      </w:pPr>
      <w:r w:rsidRPr="00420C46">
        <w:rPr>
          <w:rFonts w:ascii="Calibri" w:hAnsi="Calibri" w:cs="Arial"/>
          <w:sz w:val="20"/>
          <w:szCs w:val="20"/>
          <w:lang w:val="en-AU"/>
        </w:rPr>
        <w:t>Communication o</w:t>
      </w:r>
      <w:r w:rsidR="007638F6" w:rsidRPr="00420C46">
        <w:rPr>
          <w:rFonts w:ascii="Calibri" w:hAnsi="Calibri" w:cs="Arial"/>
          <w:sz w:val="20"/>
          <w:szCs w:val="20"/>
          <w:lang w:val="en-AU"/>
        </w:rPr>
        <w:t xml:space="preserve">n </w:t>
      </w:r>
      <w:r w:rsidR="00C84488" w:rsidRPr="00420C46">
        <w:rPr>
          <w:rFonts w:ascii="Calibri" w:hAnsi="Calibri" w:cs="Arial"/>
          <w:sz w:val="20"/>
          <w:szCs w:val="20"/>
          <w:lang w:val="en-AU"/>
        </w:rPr>
        <w:t>Health</w:t>
      </w:r>
      <w:r w:rsidR="006F518E" w:rsidRPr="00420C46">
        <w:rPr>
          <w:rFonts w:ascii="Calibri" w:hAnsi="Calibri" w:cs="Arial"/>
          <w:sz w:val="20"/>
          <w:szCs w:val="20"/>
          <w:lang w:val="en-AU"/>
        </w:rPr>
        <w:t>,</w:t>
      </w:r>
      <w:r w:rsidR="00C84488" w:rsidRPr="00420C46">
        <w:rPr>
          <w:rFonts w:ascii="Calibri" w:hAnsi="Calibri" w:cs="Arial"/>
          <w:sz w:val="20"/>
          <w:szCs w:val="20"/>
          <w:lang w:val="en-AU"/>
        </w:rPr>
        <w:t xml:space="preserve"> Safety, Environment and Quality (HSEQ)</w:t>
      </w:r>
      <w:r w:rsidRPr="00420C46">
        <w:rPr>
          <w:rFonts w:ascii="Calibri" w:hAnsi="Calibri" w:cs="Arial"/>
          <w:sz w:val="20"/>
          <w:szCs w:val="20"/>
          <w:lang w:val="en-AU"/>
        </w:rPr>
        <w:t xml:space="preserve"> related is</w:t>
      </w:r>
      <w:r w:rsidR="007638F6" w:rsidRPr="00420C46">
        <w:rPr>
          <w:rFonts w:ascii="Calibri" w:hAnsi="Calibri" w:cs="Arial"/>
          <w:sz w:val="20"/>
          <w:szCs w:val="20"/>
          <w:lang w:val="en-AU"/>
        </w:rPr>
        <w:t xml:space="preserve">sues will be </w:t>
      </w:r>
      <w:r w:rsidR="002D24AE" w:rsidRPr="00420C46">
        <w:rPr>
          <w:rFonts w:ascii="Calibri" w:hAnsi="Calibri" w:cs="Arial"/>
          <w:sz w:val="20"/>
          <w:szCs w:val="20"/>
          <w:lang w:val="en-AU"/>
        </w:rPr>
        <w:t>thorough</w:t>
      </w:r>
      <w:r w:rsidR="007638F6" w:rsidRPr="00420C46">
        <w:rPr>
          <w:rFonts w:ascii="Calibri" w:hAnsi="Calibri" w:cs="Arial"/>
          <w:sz w:val="20"/>
          <w:szCs w:val="20"/>
          <w:lang w:val="en-AU"/>
        </w:rPr>
        <w:t>:</w:t>
      </w:r>
    </w:p>
    <w:p w14:paraId="7F7C5729" w14:textId="77777777" w:rsidR="00A51E74" w:rsidRPr="00420C46" w:rsidRDefault="00A51E74" w:rsidP="00934A2C">
      <w:pPr>
        <w:spacing w:after="0" w:line="240" w:lineRule="auto"/>
        <w:rPr>
          <w:rFonts w:ascii="Calibri" w:hAnsi="Calibri" w:cs="Arial"/>
          <w:sz w:val="20"/>
          <w:szCs w:val="20"/>
          <w:lang w:val="en-AU"/>
        </w:rPr>
      </w:pPr>
    </w:p>
    <w:p w14:paraId="149B0536" w14:textId="2955B32A" w:rsidR="00085449" w:rsidRPr="007064D2" w:rsidRDefault="006F518E" w:rsidP="00F04D5C">
      <w:pPr>
        <w:pStyle w:val="ListParagraph"/>
        <w:numPr>
          <w:ilvl w:val="0"/>
          <w:numId w:val="2"/>
        </w:numPr>
        <w:tabs>
          <w:tab w:val="left" w:pos="1276"/>
        </w:tabs>
        <w:spacing w:after="0" w:line="240" w:lineRule="auto"/>
        <w:ind w:left="1276" w:hanging="567"/>
        <w:rPr>
          <w:rFonts w:ascii="Calibri" w:hAnsi="Calibri" w:cs="Arial"/>
          <w:color w:val="000000" w:themeColor="text1"/>
          <w:sz w:val="20"/>
          <w:szCs w:val="20"/>
          <w:lang w:val="en-AU"/>
        </w:rPr>
      </w:pPr>
      <w:r w:rsidRPr="007064D2">
        <w:rPr>
          <w:rFonts w:ascii="Calibri" w:hAnsi="Calibri" w:cs="Arial"/>
          <w:color w:val="000000" w:themeColor="text1"/>
          <w:sz w:val="20"/>
          <w:szCs w:val="20"/>
          <w:lang w:val="en-AU"/>
        </w:rPr>
        <w:t xml:space="preserve">Start-up </w:t>
      </w:r>
      <w:r w:rsidR="00085449" w:rsidRPr="007064D2">
        <w:rPr>
          <w:rFonts w:ascii="Calibri" w:hAnsi="Calibri" w:cs="Arial"/>
          <w:color w:val="000000" w:themeColor="text1"/>
          <w:sz w:val="20"/>
          <w:szCs w:val="20"/>
          <w:lang w:val="en-AU"/>
        </w:rPr>
        <w:t xml:space="preserve">meetings – prior to commencement </w:t>
      </w:r>
      <w:r w:rsidR="00D32C6A" w:rsidRPr="007064D2">
        <w:rPr>
          <w:rFonts w:ascii="Calibri" w:hAnsi="Calibri" w:cs="Arial"/>
          <w:color w:val="000000" w:themeColor="text1"/>
          <w:sz w:val="20"/>
          <w:szCs w:val="20"/>
          <w:lang w:val="en-AU"/>
        </w:rPr>
        <w:t xml:space="preserve">of works with any </w:t>
      </w:r>
      <w:r w:rsidR="007064D2" w:rsidRPr="007064D2">
        <w:rPr>
          <w:rFonts w:ascii="Calibri" w:hAnsi="Calibri" w:cs="Arial"/>
          <w:color w:val="000000" w:themeColor="text1"/>
          <w:sz w:val="20"/>
          <w:szCs w:val="20"/>
          <w:lang w:val="en-AU"/>
        </w:rPr>
        <w:t>subcontractor.</w:t>
      </w:r>
    </w:p>
    <w:p w14:paraId="1A23A46A" w14:textId="0CBD463C" w:rsidR="00085449" w:rsidRPr="007064D2" w:rsidRDefault="00F9494E" w:rsidP="00F04D5C">
      <w:pPr>
        <w:pStyle w:val="ListParagraph"/>
        <w:numPr>
          <w:ilvl w:val="0"/>
          <w:numId w:val="2"/>
        </w:numPr>
        <w:tabs>
          <w:tab w:val="left" w:pos="1276"/>
        </w:tabs>
        <w:spacing w:after="0" w:line="240" w:lineRule="auto"/>
        <w:ind w:left="1276" w:hanging="567"/>
        <w:rPr>
          <w:rFonts w:ascii="Calibri" w:hAnsi="Calibri" w:cs="Arial"/>
          <w:color w:val="000000" w:themeColor="text1"/>
          <w:sz w:val="20"/>
          <w:szCs w:val="20"/>
          <w:lang w:val="en-AU"/>
        </w:rPr>
      </w:pPr>
      <w:r w:rsidRPr="007064D2">
        <w:rPr>
          <w:rFonts w:ascii="Calibri" w:hAnsi="Calibri" w:cs="Arial"/>
          <w:color w:val="000000" w:themeColor="text1"/>
          <w:sz w:val="20"/>
          <w:szCs w:val="20"/>
          <w:lang w:val="en-AU"/>
        </w:rPr>
        <w:t xml:space="preserve">Client Project meetings – meets </w:t>
      </w:r>
      <w:r w:rsidR="007064D2">
        <w:rPr>
          <w:rFonts w:ascii="Calibri" w:hAnsi="Calibri" w:cs="Arial"/>
          <w:color w:val="000000" w:themeColor="text1"/>
          <w:sz w:val="20"/>
          <w:szCs w:val="20"/>
          <w:lang w:val="en-AU"/>
        </w:rPr>
        <w:t>weekly.</w:t>
      </w:r>
    </w:p>
    <w:p w14:paraId="64672809" w14:textId="3A87A26B" w:rsidR="00CF4416" w:rsidRPr="007064D2" w:rsidRDefault="00CF4416" w:rsidP="00F04D5C">
      <w:pPr>
        <w:pStyle w:val="ListParagraph"/>
        <w:numPr>
          <w:ilvl w:val="0"/>
          <w:numId w:val="2"/>
        </w:numPr>
        <w:tabs>
          <w:tab w:val="left" w:pos="1276"/>
        </w:tabs>
        <w:spacing w:after="0" w:line="240" w:lineRule="auto"/>
        <w:ind w:left="1276" w:hanging="567"/>
        <w:rPr>
          <w:rFonts w:ascii="Calibri" w:hAnsi="Calibri" w:cs="Arial"/>
          <w:color w:val="000000" w:themeColor="text1"/>
          <w:sz w:val="20"/>
          <w:szCs w:val="20"/>
          <w:lang w:val="en-AU"/>
        </w:rPr>
      </w:pPr>
      <w:r w:rsidRPr="007064D2">
        <w:rPr>
          <w:rFonts w:ascii="Calibri" w:hAnsi="Calibri" w:cs="Arial"/>
          <w:color w:val="000000" w:themeColor="text1"/>
          <w:sz w:val="20"/>
          <w:szCs w:val="20"/>
          <w:lang w:val="en-AU"/>
        </w:rPr>
        <w:t xml:space="preserve">Contract Performance Reviews – completed as part of Client Project </w:t>
      </w:r>
      <w:r w:rsidR="007064D2" w:rsidRPr="007064D2">
        <w:rPr>
          <w:rFonts w:ascii="Calibri" w:hAnsi="Calibri" w:cs="Arial"/>
          <w:color w:val="000000" w:themeColor="text1"/>
          <w:sz w:val="20"/>
          <w:szCs w:val="20"/>
          <w:lang w:val="en-AU"/>
        </w:rPr>
        <w:t>Meetings.</w:t>
      </w:r>
    </w:p>
    <w:p w14:paraId="6477BD94" w14:textId="050431BE" w:rsidR="00D729A3" w:rsidRPr="007064D2" w:rsidRDefault="007064D2" w:rsidP="00F04D5C">
      <w:pPr>
        <w:pStyle w:val="ListParagraph"/>
        <w:numPr>
          <w:ilvl w:val="0"/>
          <w:numId w:val="2"/>
        </w:numPr>
        <w:tabs>
          <w:tab w:val="left" w:pos="1276"/>
        </w:tabs>
        <w:spacing w:after="0" w:line="240" w:lineRule="auto"/>
        <w:ind w:left="1276" w:hanging="567"/>
        <w:rPr>
          <w:rFonts w:ascii="Calibri" w:hAnsi="Calibri" w:cs="Arial"/>
          <w:color w:val="000000" w:themeColor="text1"/>
          <w:sz w:val="20"/>
          <w:szCs w:val="20"/>
          <w:lang w:val="en-AU"/>
        </w:rPr>
      </w:pPr>
      <w:r w:rsidRPr="007064D2">
        <w:rPr>
          <w:rFonts w:ascii="Calibri" w:hAnsi="Calibri" w:cs="Arial"/>
          <w:color w:val="000000" w:themeColor="text1"/>
          <w:sz w:val="20"/>
          <w:szCs w:val="20"/>
          <w:lang w:val="en-AU"/>
        </w:rPr>
        <w:t>Pre-Start</w:t>
      </w:r>
      <w:r w:rsidR="00D729A3" w:rsidRPr="007064D2">
        <w:rPr>
          <w:rFonts w:ascii="Calibri" w:hAnsi="Calibri" w:cs="Arial"/>
          <w:color w:val="000000" w:themeColor="text1"/>
          <w:sz w:val="20"/>
          <w:szCs w:val="20"/>
          <w:lang w:val="en-AU"/>
        </w:rPr>
        <w:t xml:space="preserve"> meetings – completed daily pri</w:t>
      </w:r>
      <w:r w:rsidR="00D32C6A" w:rsidRPr="007064D2">
        <w:rPr>
          <w:rFonts w:ascii="Calibri" w:hAnsi="Calibri" w:cs="Arial"/>
          <w:color w:val="000000" w:themeColor="text1"/>
          <w:sz w:val="20"/>
          <w:szCs w:val="20"/>
          <w:lang w:val="en-AU"/>
        </w:rPr>
        <w:t>or to the commencement of works</w:t>
      </w:r>
    </w:p>
    <w:p w14:paraId="60B0CE93" w14:textId="0CF5050B" w:rsidR="00D6275E" w:rsidRDefault="00D6275E" w:rsidP="00F04D5C">
      <w:pPr>
        <w:pStyle w:val="ListParagraph"/>
        <w:numPr>
          <w:ilvl w:val="0"/>
          <w:numId w:val="2"/>
        </w:numPr>
        <w:tabs>
          <w:tab w:val="left" w:pos="1276"/>
        </w:tabs>
        <w:spacing w:after="0" w:line="240" w:lineRule="auto"/>
        <w:ind w:left="1276" w:hanging="567"/>
        <w:rPr>
          <w:rFonts w:ascii="Calibri" w:hAnsi="Calibri" w:cs="Arial"/>
          <w:color w:val="000000" w:themeColor="text1"/>
          <w:sz w:val="20"/>
          <w:szCs w:val="20"/>
          <w:lang w:val="en-AU"/>
        </w:rPr>
      </w:pPr>
      <w:r w:rsidRPr="007064D2">
        <w:rPr>
          <w:rFonts w:ascii="Calibri" w:hAnsi="Calibri" w:cs="Arial"/>
          <w:color w:val="000000" w:themeColor="text1"/>
          <w:sz w:val="20"/>
          <w:szCs w:val="20"/>
          <w:lang w:val="en-AU"/>
        </w:rPr>
        <w:t xml:space="preserve">Environmental and Quality </w:t>
      </w:r>
      <w:r w:rsidR="006F518E" w:rsidRPr="007064D2">
        <w:rPr>
          <w:rFonts w:ascii="Calibri" w:hAnsi="Calibri" w:cs="Arial"/>
          <w:color w:val="000000" w:themeColor="text1"/>
          <w:sz w:val="20"/>
          <w:szCs w:val="20"/>
          <w:lang w:val="en-AU"/>
        </w:rPr>
        <w:t xml:space="preserve">training </w:t>
      </w:r>
      <w:r w:rsidRPr="007064D2">
        <w:rPr>
          <w:rFonts w:ascii="Calibri" w:hAnsi="Calibri" w:cs="Arial"/>
          <w:color w:val="000000" w:themeColor="text1"/>
          <w:sz w:val="20"/>
          <w:szCs w:val="20"/>
          <w:lang w:val="en-AU"/>
        </w:rPr>
        <w:t>(inte</w:t>
      </w:r>
      <w:r w:rsidR="00D32C6A" w:rsidRPr="007064D2">
        <w:rPr>
          <w:rFonts w:ascii="Calibri" w:hAnsi="Calibri" w:cs="Arial"/>
          <w:color w:val="000000" w:themeColor="text1"/>
          <w:sz w:val="20"/>
          <w:szCs w:val="20"/>
          <w:lang w:val="en-AU"/>
        </w:rPr>
        <w:t>rnal &amp; external) – as required</w:t>
      </w:r>
      <w:r w:rsidR="005D62D0" w:rsidRPr="007064D2">
        <w:rPr>
          <w:rFonts w:ascii="Calibri" w:hAnsi="Calibri" w:cs="Arial"/>
          <w:color w:val="000000" w:themeColor="text1"/>
          <w:sz w:val="20"/>
          <w:szCs w:val="20"/>
          <w:lang w:val="en-AU"/>
        </w:rPr>
        <w:t>.</w:t>
      </w:r>
    </w:p>
    <w:p w14:paraId="2ECF2142" w14:textId="25717A14" w:rsidR="00651251" w:rsidRPr="007064D2" w:rsidRDefault="00651251" w:rsidP="00F04D5C">
      <w:pPr>
        <w:pStyle w:val="ListParagraph"/>
        <w:numPr>
          <w:ilvl w:val="0"/>
          <w:numId w:val="2"/>
        </w:numPr>
        <w:tabs>
          <w:tab w:val="left" w:pos="1276"/>
        </w:tabs>
        <w:spacing w:after="0" w:line="240" w:lineRule="auto"/>
        <w:ind w:left="1276" w:hanging="567"/>
        <w:rPr>
          <w:rFonts w:ascii="Calibri" w:hAnsi="Calibri" w:cs="Arial"/>
          <w:color w:val="000000" w:themeColor="text1"/>
          <w:sz w:val="20"/>
          <w:szCs w:val="20"/>
          <w:lang w:val="en-AU"/>
        </w:rPr>
      </w:pPr>
      <w:r>
        <w:rPr>
          <w:rFonts w:ascii="Calibri" w:hAnsi="Calibri" w:cs="Arial"/>
          <w:color w:val="000000" w:themeColor="text1"/>
          <w:sz w:val="20"/>
          <w:szCs w:val="20"/>
          <w:lang w:val="en-AU"/>
        </w:rPr>
        <w:t>Project toolbox meetings – Held weekly with all site personnel to ensure any issues are discussed and resolved</w:t>
      </w:r>
      <w:r w:rsidR="000E3A2F">
        <w:rPr>
          <w:rFonts w:ascii="Calibri" w:hAnsi="Calibri" w:cs="Arial"/>
          <w:color w:val="000000" w:themeColor="text1"/>
          <w:sz w:val="20"/>
          <w:szCs w:val="20"/>
          <w:lang w:val="en-AU"/>
        </w:rPr>
        <w:t xml:space="preserve">, milestones are going to be met and quality of tasks is maintained. </w:t>
      </w:r>
    </w:p>
    <w:p w14:paraId="79F1C83F" w14:textId="77777777" w:rsidR="00A51E74" w:rsidRPr="00420C46" w:rsidRDefault="00A51E74" w:rsidP="00A51E74">
      <w:pPr>
        <w:pStyle w:val="ListParagraph"/>
        <w:spacing w:after="0" w:line="240" w:lineRule="auto"/>
        <w:rPr>
          <w:rFonts w:ascii="Calibri" w:hAnsi="Calibri" w:cs="Arial"/>
          <w:bCs/>
          <w:sz w:val="20"/>
          <w:szCs w:val="20"/>
          <w:lang w:val="en-AU"/>
        </w:rPr>
      </w:pPr>
    </w:p>
    <w:p w14:paraId="4B9C19D7" w14:textId="55B2B9CF" w:rsidR="000C7EA1" w:rsidRPr="00420C46" w:rsidRDefault="000D5F5C" w:rsidP="00A51E74">
      <w:pPr>
        <w:pStyle w:val="Heading2"/>
        <w:tabs>
          <w:tab w:val="clear" w:pos="567"/>
          <w:tab w:val="left" w:pos="709"/>
        </w:tabs>
        <w:spacing w:before="0" w:line="240" w:lineRule="auto"/>
        <w:ind w:left="720"/>
        <w:rPr>
          <w:rStyle w:val="Strong"/>
          <w:rFonts w:ascii="Calibri" w:hAnsi="Calibri"/>
          <w:b/>
          <w:lang w:val="en-AU"/>
        </w:rPr>
      </w:pPr>
      <w:bookmarkStart w:id="112" w:name="_Toc46301382"/>
      <w:r w:rsidRPr="00420C46">
        <w:rPr>
          <w:rStyle w:val="Strong"/>
          <w:rFonts w:ascii="Calibri" w:hAnsi="Calibri"/>
          <w:b/>
          <w:lang w:val="en-AU"/>
        </w:rPr>
        <w:t xml:space="preserve">Exchange of Quality </w:t>
      </w:r>
      <w:r w:rsidR="0043317C" w:rsidRPr="00420C46">
        <w:rPr>
          <w:rStyle w:val="Strong"/>
          <w:rFonts w:ascii="Calibri" w:hAnsi="Calibri"/>
          <w:b/>
          <w:lang w:val="en-AU"/>
        </w:rPr>
        <w:t xml:space="preserve">information with </w:t>
      </w:r>
      <w:r w:rsidR="007064D2" w:rsidRPr="007064D2">
        <w:rPr>
          <w:rStyle w:val="Strong"/>
          <w:rFonts w:ascii="Calibri" w:hAnsi="Calibri"/>
          <w:b/>
          <w:color w:val="000000" w:themeColor="text1"/>
        </w:rPr>
        <w:t xml:space="preserve">Apollo Builders </w:t>
      </w:r>
      <w:r w:rsidR="000C7EA1" w:rsidRPr="00420C46">
        <w:rPr>
          <w:rStyle w:val="Strong"/>
          <w:rFonts w:ascii="Calibri" w:hAnsi="Calibri"/>
          <w:b/>
          <w:lang w:val="en-AU"/>
        </w:rPr>
        <w:t>will be via:</w:t>
      </w:r>
      <w:bookmarkEnd w:id="112"/>
    </w:p>
    <w:p w14:paraId="3E9817CF" w14:textId="77777777" w:rsidR="00652E55" w:rsidRPr="00420C46" w:rsidRDefault="00652E55" w:rsidP="00934A2C">
      <w:pPr>
        <w:pStyle w:val="ListParagraph"/>
        <w:tabs>
          <w:tab w:val="left" w:pos="709"/>
        </w:tabs>
        <w:spacing w:after="0" w:line="240" w:lineRule="auto"/>
        <w:ind w:left="709"/>
        <w:rPr>
          <w:rStyle w:val="Strong"/>
          <w:rFonts w:ascii="Calibri" w:hAnsi="Calibri" w:cs="Arial"/>
          <w:sz w:val="20"/>
          <w:szCs w:val="20"/>
        </w:rPr>
      </w:pPr>
    </w:p>
    <w:p w14:paraId="6BD63DB5" w14:textId="3031DBB9" w:rsidR="000C7EA1" w:rsidRPr="00420C46" w:rsidRDefault="000C7EA1"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 xml:space="preserve">Regular project meetings, project reporting, independent </w:t>
      </w:r>
      <w:r w:rsidR="002E1DBA">
        <w:rPr>
          <w:rFonts w:ascii="Calibri" w:hAnsi="Calibri" w:cs="Arial"/>
          <w:sz w:val="20"/>
          <w:szCs w:val="20"/>
          <w:lang w:val="en-AU"/>
        </w:rPr>
        <w:t>audits</w:t>
      </w:r>
      <w:r w:rsidRPr="00420C46">
        <w:rPr>
          <w:rFonts w:ascii="Calibri" w:hAnsi="Calibri" w:cs="Arial"/>
          <w:sz w:val="20"/>
          <w:szCs w:val="20"/>
          <w:lang w:val="en-AU"/>
        </w:rPr>
        <w:t xml:space="preserve"> and other me</w:t>
      </w:r>
      <w:r w:rsidR="0043317C" w:rsidRPr="00420C46">
        <w:rPr>
          <w:rFonts w:ascii="Calibri" w:hAnsi="Calibri" w:cs="Arial"/>
          <w:sz w:val="20"/>
          <w:szCs w:val="20"/>
          <w:lang w:val="en-AU"/>
        </w:rPr>
        <w:t xml:space="preserve">ans as outlined within the contractual </w:t>
      </w:r>
      <w:r w:rsidR="002E1DBA" w:rsidRPr="00420C46">
        <w:rPr>
          <w:rFonts w:ascii="Calibri" w:hAnsi="Calibri" w:cs="Arial"/>
          <w:sz w:val="20"/>
          <w:szCs w:val="20"/>
          <w:lang w:val="en-AU"/>
        </w:rPr>
        <w:t>agreement.</w:t>
      </w:r>
    </w:p>
    <w:p w14:paraId="150A3CF8" w14:textId="23D52C32" w:rsidR="00FC0BE3" w:rsidRPr="00420C46" w:rsidRDefault="00FC0BE3"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 xml:space="preserve">Internal correspondence such as reports, </w:t>
      </w:r>
      <w:r w:rsidR="00772AB6" w:rsidRPr="00420C46">
        <w:rPr>
          <w:rFonts w:ascii="Calibri" w:hAnsi="Calibri" w:cs="Arial"/>
          <w:sz w:val="20"/>
          <w:szCs w:val="20"/>
          <w:lang w:val="en-AU"/>
        </w:rPr>
        <w:t>investigations,</w:t>
      </w:r>
      <w:r w:rsidRPr="00420C46">
        <w:rPr>
          <w:rFonts w:ascii="Calibri" w:hAnsi="Calibri" w:cs="Arial"/>
          <w:sz w:val="20"/>
          <w:szCs w:val="20"/>
          <w:lang w:val="en-AU"/>
        </w:rPr>
        <w:t xml:space="preserve"> and emails</w:t>
      </w:r>
    </w:p>
    <w:p w14:paraId="3E90679A" w14:textId="77777777" w:rsidR="00A51E74" w:rsidRPr="00420C46" w:rsidRDefault="00A51E74" w:rsidP="00A51E74">
      <w:pPr>
        <w:pStyle w:val="ListParagraph"/>
        <w:spacing w:after="0" w:line="240" w:lineRule="auto"/>
        <w:rPr>
          <w:rFonts w:ascii="Calibri" w:hAnsi="Calibri" w:cs="Arial"/>
          <w:bCs/>
          <w:sz w:val="20"/>
          <w:szCs w:val="20"/>
          <w:lang w:val="en-AU"/>
        </w:rPr>
      </w:pPr>
    </w:p>
    <w:p w14:paraId="13D2625E" w14:textId="77777777" w:rsidR="00A51E74" w:rsidRPr="00420C46" w:rsidRDefault="00A51E74" w:rsidP="00A51E74">
      <w:pPr>
        <w:pStyle w:val="Heading2"/>
        <w:numPr>
          <w:ilvl w:val="0"/>
          <w:numId w:val="0"/>
        </w:numPr>
        <w:spacing w:before="0" w:line="240" w:lineRule="auto"/>
        <w:ind w:left="720"/>
        <w:rPr>
          <w:rStyle w:val="Strong"/>
          <w:rFonts w:ascii="Calibri" w:hAnsi="Calibri"/>
          <w:b/>
          <w:lang w:val="en-AU"/>
        </w:rPr>
      </w:pPr>
    </w:p>
    <w:p w14:paraId="0914711D" w14:textId="77777777" w:rsidR="00114DB1" w:rsidRPr="00420C46" w:rsidRDefault="00114DB1" w:rsidP="00A51E74">
      <w:pPr>
        <w:pStyle w:val="Heading2"/>
        <w:tabs>
          <w:tab w:val="clear" w:pos="567"/>
          <w:tab w:val="left" w:pos="709"/>
        </w:tabs>
        <w:spacing w:before="0" w:line="240" w:lineRule="auto"/>
        <w:ind w:left="720"/>
        <w:rPr>
          <w:rStyle w:val="Strong"/>
          <w:rFonts w:ascii="Calibri" w:hAnsi="Calibri"/>
          <w:b/>
          <w:lang w:val="en-AU"/>
        </w:rPr>
      </w:pPr>
      <w:bookmarkStart w:id="113" w:name="_Toc46301383"/>
      <w:r w:rsidRPr="00420C46">
        <w:rPr>
          <w:rStyle w:val="Strong"/>
          <w:rFonts w:ascii="Calibri" w:hAnsi="Calibri"/>
          <w:b/>
          <w:lang w:val="en-AU"/>
        </w:rPr>
        <w:t xml:space="preserve">Customer </w:t>
      </w:r>
      <w:r w:rsidR="00CD1222" w:rsidRPr="00420C46">
        <w:rPr>
          <w:rStyle w:val="Strong"/>
          <w:rFonts w:ascii="Calibri" w:hAnsi="Calibri"/>
          <w:b/>
          <w:lang w:val="en-AU"/>
        </w:rPr>
        <w:t>Relationships (including complaints)</w:t>
      </w:r>
      <w:bookmarkEnd w:id="113"/>
      <w:r w:rsidRPr="00420C46">
        <w:rPr>
          <w:rStyle w:val="Strong"/>
          <w:rFonts w:ascii="Calibri" w:hAnsi="Calibri"/>
          <w:b/>
          <w:lang w:val="en-AU"/>
        </w:rPr>
        <w:t xml:space="preserve"> </w:t>
      </w:r>
    </w:p>
    <w:p w14:paraId="70442B84" w14:textId="77777777" w:rsidR="00A51E74" w:rsidRPr="00420C46" w:rsidRDefault="00A51E74" w:rsidP="00934A2C">
      <w:pPr>
        <w:spacing w:after="0" w:line="240" w:lineRule="auto"/>
        <w:rPr>
          <w:rStyle w:val="Strong"/>
          <w:rFonts w:ascii="Calibri" w:hAnsi="Calibri" w:cs="Arial"/>
          <w:b w:val="0"/>
          <w:sz w:val="20"/>
          <w:szCs w:val="20"/>
        </w:rPr>
      </w:pPr>
    </w:p>
    <w:p w14:paraId="024659D3" w14:textId="4DC0DB0D" w:rsidR="00F9494E" w:rsidRPr="00420C46" w:rsidRDefault="001010C8" w:rsidP="00A51E74">
      <w:pPr>
        <w:spacing w:after="0" w:line="240" w:lineRule="auto"/>
        <w:ind w:left="709"/>
        <w:rPr>
          <w:rStyle w:val="Strong"/>
          <w:rFonts w:ascii="Calibri" w:hAnsi="Calibri" w:cs="Arial"/>
          <w:b w:val="0"/>
          <w:sz w:val="20"/>
          <w:szCs w:val="20"/>
        </w:rPr>
      </w:pPr>
      <w:r w:rsidRPr="00420C46">
        <w:rPr>
          <w:rStyle w:val="Strong"/>
          <w:rFonts w:ascii="Calibri" w:hAnsi="Calibri" w:cs="Arial"/>
          <w:b w:val="0"/>
          <w:sz w:val="20"/>
          <w:szCs w:val="20"/>
        </w:rPr>
        <w:t xml:space="preserve">Customer </w:t>
      </w:r>
      <w:r w:rsidRPr="00420C46">
        <w:rPr>
          <w:rFonts w:ascii="Calibri" w:hAnsi="Calibri"/>
          <w:sz w:val="20"/>
          <w:szCs w:val="20"/>
          <w:lang w:val="en-AU"/>
        </w:rPr>
        <w:t>r</w:t>
      </w:r>
      <w:r w:rsidR="00F9494E" w:rsidRPr="00420C46">
        <w:rPr>
          <w:rFonts w:ascii="Calibri" w:hAnsi="Calibri"/>
          <w:sz w:val="20"/>
          <w:szCs w:val="20"/>
          <w:lang w:val="en-AU"/>
        </w:rPr>
        <w:t>elationships</w:t>
      </w:r>
      <w:r w:rsidR="00F9494E" w:rsidRPr="00420C46">
        <w:rPr>
          <w:rStyle w:val="Strong"/>
          <w:rFonts w:ascii="Calibri" w:hAnsi="Calibri" w:cs="Arial"/>
          <w:b w:val="0"/>
          <w:sz w:val="20"/>
          <w:szCs w:val="20"/>
        </w:rPr>
        <w:t xml:space="preserve"> will be managed in several ways, predominantly communication with </w:t>
      </w:r>
      <w:r w:rsidR="002E1DBA" w:rsidRPr="002E1DBA">
        <w:rPr>
          <w:rStyle w:val="Strong"/>
          <w:rFonts w:ascii="Calibri" w:hAnsi="Calibri" w:cs="Arial"/>
          <w:b w:val="0"/>
          <w:color w:val="000000" w:themeColor="text1"/>
          <w:sz w:val="20"/>
          <w:szCs w:val="20"/>
        </w:rPr>
        <w:t xml:space="preserve">Apollo Builders </w:t>
      </w:r>
      <w:r w:rsidR="00F9494E" w:rsidRPr="00420C46">
        <w:rPr>
          <w:rStyle w:val="Strong"/>
          <w:rFonts w:ascii="Calibri" w:hAnsi="Calibri" w:cs="Arial"/>
          <w:b w:val="0"/>
          <w:sz w:val="20"/>
          <w:szCs w:val="20"/>
        </w:rPr>
        <w:t xml:space="preserve">shall occur via the </w:t>
      </w:r>
      <w:r w:rsidR="002E1DBA">
        <w:rPr>
          <w:rStyle w:val="Strong"/>
          <w:rFonts w:ascii="Calibri" w:hAnsi="Calibri" w:cs="Arial"/>
          <w:b w:val="0"/>
          <w:sz w:val="20"/>
          <w:szCs w:val="20"/>
        </w:rPr>
        <w:t xml:space="preserve">Remeed Solutions </w:t>
      </w:r>
      <w:r w:rsidR="00F9494E" w:rsidRPr="00420C46">
        <w:rPr>
          <w:rStyle w:val="Strong"/>
          <w:rFonts w:ascii="Calibri" w:hAnsi="Calibri" w:cs="Arial"/>
          <w:b w:val="0"/>
          <w:sz w:val="20"/>
          <w:szCs w:val="20"/>
        </w:rPr>
        <w:t>Project Manager.</w:t>
      </w:r>
    </w:p>
    <w:p w14:paraId="5FF0924C" w14:textId="77777777" w:rsidR="00A51E74" w:rsidRPr="00420C46" w:rsidRDefault="00A51E74" w:rsidP="00A51E74">
      <w:pPr>
        <w:spacing w:after="0" w:line="240" w:lineRule="auto"/>
        <w:ind w:left="709"/>
        <w:rPr>
          <w:rStyle w:val="Strong"/>
          <w:rFonts w:ascii="Calibri" w:hAnsi="Calibri" w:cs="Arial"/>
          <w:b w:val="0"/>
          <w:sz w:val="20"/>
          <w:szCs w:val="20"/>
        </w:rPr>
      </w:pPr>
    </w:p>
    <w:p w14:paraId="491578D1" w14:textId="77777777" w:rsidR="000E3A2F" w:rsidRDefault="00CF4416" w:rsidP="00A51E74">
      <w:pPr>
        <w:spacing w:after="0" w:line="240" w:lineRule="auto"/>
        <w:ind w:left="709"/>
        <w:rPr>
          <w:rStyle w:val="Strong"/>
          <w:rFonts w:ascii="Calibri" w:hAnsi="Calibri" w:cs="Arial"/>
          <w:b w:val="0"/>
          <w:sz w:val="20"/>
          <w:szCs w:val="20"/>
        </w:rPr>
      </w:pPr>
      <w:r w:rsidRPr="00420C46">
        <w:rPr>
          <w:rStyle w:val="Strong"/>
          <w:rFonts w:ascii="Calibri" w:hAnsi="Calibri" w:cs="Arial"/>
          <w:b w:val="0"/>
          <w:sz w:val="20"/>
          <w:szCs w:val="20"/>
        </w:rPr>
        <w:t xml:space="preserve">Any </w:t>
      </w:r>
      <w:r w:rsidR="00F9494E" w:rsidRPr="00420C46">
        <w:rPr>
          <w:rFonts w:ascii="Calibri" w:hAnsi="Calibri"/>
          <w:bCs/>
          <w:sz w:val="20"/>
          <w:szCs w:val="20"/>
          <w:lang w:val="en-AU"/>
        </w:rPr>
        <w:t>complaint</w:t>
      </w:r>
      <w:r w:rsidR="00F9494E" w:rsidRPr="00420C46">
        <w:rPr>
          <w:rStyle w:val="Strong"/>
          <w:rFonts w:ascii="Calibri" w:hAnsi="Calibri" w:cs="Arial"/>
          <w:b w:val="0"/>
          <w:sz w:val="20"/>
          <w:szCs w:val="20"/>
        </w:rPr>
        <w:t xml:space="preserve"> received by </w:t>
      </w:r>
      <w:r w:rsidR="002E1DBA">
        <w:rPr>
          <w:rStyle w:val="Strong"/>
          <w:rFonts w:ascii="Calibri" w:hAnsi="Calibri" w:cs="Arial"/>
          <w:b w:val="0"/>
          <w:sz w:val="20"/>
          <w:szCs w:val="20"/>
        </w:rPr>
        <w:t>Remeed Solutions</w:t>
      </w:r>
      <w:r w:rsidR="00D03AC6">
        <w:rPr>
          <w:rStyle w:val="Strong"/>
          <w:rFonts w:ascii="Calibri" w:hAnsi="Calibri" w:cs="Arial"/>
          <w:b w:val="0"/>
          <w:sz w:val="20"/>
          <w:szCs w:val="20"/>
        </w:rPr>
        <w:t xml:space="preserve"> </w:t>
      </w:r>
      <w:r w:rsidR="00F9494E" w:rsidRPr="00420C46">
        <w:rPr>
          <w:rStyle w:val="Strong"/>
          <w:rFonts w:ascii="Calibri" w:hAnsi="Calibri" w:cs="Arial"/>
          <w:b w:val="0"/>
          <w:sz w:val="20"/>
          <w:szCs w:val="20"/>
        </w:rPr>
        <w:t xml:space="preserve">via any means will be investigated </w:t>
      </w:r>
      <w:r w:rsidR="0063609C" w:rsidRPr="00420C46">
        <w:rPr>
          <w:rStyle w:val="Strong"/>
          <w:rFonts w:ascii="Calibri" w:hAnsi="Calibri" w:cs="Arial"/>
          <w:b w:val="0"/>
          <w:sz w:val="20"/>
          <w:szCs w:val="20"/>
        </w:rPr>
        <w:t xml:space="preserve">by the </w:t>
      </w:r>
      <w:r w:rsidR="00772AB6">
        <w:rPr>
          <w:rStyle w:val="Strong"/>
          <w:rFonts w:ascii="Calibri" w:hAnsi="Calibri" w:cs="Arial"/>
          <w:b w:val="0"/>
          <w:sz w:val="20"/>
          <w:szCs w:val="20"/>
        </w:rPr>
        <w:t xml:space="preserve">Project </w:t>
      </w:r>
      <w:r w:rsidR="00A63FD1">
        <w:rPr>
          <w:rStyle w:val="Strong"/>
          <w:rFonts w:ascii="Calibri" w:hAnsi="Calibri" w:cs="Arial"/>
          <w:b w:val="0"/>
          <w:sz w:val="20"/>
          <w:szCs w:val="20"/>
        </w:rPr>
        <w:t xml:space="preserve">Manager </w:t>
      </w:r>
      <w:r w:rsidR="00A63FD1" w:rsidRPr="00420C46">
        <w:rPr>
          <w:rStyle w:val="Strong"/>
          <w:rFonts w:ascii="Calibri" w:hAnsi="Calibri" w:cs="Arial"/>
          <w:b w:val="0"/>
          <w:sz w:val="20"/>
          <w:szCs w:val="20"/>
        </w:rPr>
        <w:t>in</w:t>
      </w:r>
      <w:r w:rsidR="0063609C" w:rsidRPr="00420C46">
        <w:rPr>
          <w:rStyle w:val="Strong"/>
          <w:rFonts w:ascii="Calibri" w:hAnsi="Calibri" w:cs="Arial"/>
          <w:b w:val="0"/>
          <w:sz w:val="20"/>
          <w:szCs w:val="20"/>
        </w:rPr>
        <w:t xml:space="preserve"> conjunction with the </w:t>
      </w:r>
      <w:r w:rsidR="00772AB6">
        <w:rPr>
          <w:rStyle w:val="Strong"/>
          <w:rFonts w:ascii="Calibri" w:hAnsi="Calibri" w:cs="Arial"/>
          <w:b w:val="0"/>
          <w:sz w:val="20"/>
          <w:szCs w:val="20"/>
        </w:rPr>
        <w:t>Supervisor.</w:t>
      </w:r>
    </w:p>
    <w:p w14:paraId="4EC86852" w14:textId="77777777" w:rsidR="000E3A2F" w:rsidRDefault="000E3A2F" w:rsidP="00A51E74">
      <w:pPr>
        <w:spacing w:after="0" w:line="240" w:lineRule="auto"/>
        <w:ind w:left="709"/>
        <w:rPr>
          <w:rStyle w:val="Strong"/>
          <w:rFonts w:ascii="Calibri" w:hAnsi="Calibri" w:cs="Arial"/>
          <w:b w:val="0"/>
          <w:sz w:val="20"/>
          <w:szCs w:val="20"/>
        </w:rPr>
      </w:pPr>
    </w:p>
    <w:p w14:paraId="5F722391" w14:textId="24B1239F" w:rsidR="007F35E6" w:rsidRPr="00420C46" w:rsidRDefault="000E3A2F" w:rsidP="000E3A2F">
      <w:pPr>
        <w:spacing w:after="0" w:line="240" w:lineRule="auto"/>
        <w:ind w:left="709"/>
        <w:rPr>
          <w:rStyle w:val="Strong"/>
          <w:rFonts w:ascii="Calibri" w:hAnsi="Calibri" w:cs="Arial"/>
          <w:b w:val="0"/>
          <w:sz w:val="20"/>
          <w:szCs w:val="20"/>
        </w:rPr>
      </w:pPr>
      <w:r>
        <w:rPr>
          <w:rStyle w:val="Strong"/>
          <w:rFonts w:ascii="Calibri" w:hAnsi="Calibri" w:cs="Arial"/>
          <w:b w:val="0"/>
          <w:sz w:val="20"/>
          <w:szCs w:val="20"/>
        </w:rPr>
        <w:t xml:space="preserve">Any escalated complaints in relation to the Kingsgate offices project will be corresponded with the Restoration manager and if required the General Manager of Remeed Solutions. </w:t>
      </w:r>
      <w:r w:rsidR="0063609C" w:rsidRPr="00420C46">
        <w:rPr>
          <w:rStyle w:val="Strong"/>
          <w:rFonts w:ascii="Calibri" w:hAnsi="Calibri" w:cs="Arial"/>
          <w:b w:val="0"/>
          <w:sz w:val="20"/>
          <w:szCs w:val="20"/>
        </w:rPr>
        <w:t xml:space="preserve"> </w:t>
      </w:r>
    </w:p>
    <w:p w14:paraId="38CB50C3" w14:textId="77777777" w:rsidR="00824E31" w:rsidRPr="00420C46" w:rsidRDefault="00824E31" w:rsidP="00934A2C">
      <w:pPr>
        <w:spacing w:after="0" w:line="240" w:lineRule="auto"/>
        <w:rPr>
          <w:rStyle w:val="Strong"/>
          <w:rFonts w:ascii="Calibri" w:hAnsi="Calibri" w:cs="Arial"/>
          <w:b w:val="0"/>
          <w:sz w:val="20"/>
          <w:szCs w:val="20"/>
        </w:rPr>
      </w:pPr>
    </w:p>
    <w:p w14:paraId="6AE60F92" w14:textId="77777777" w:rsidR="000C7EA1" w:rsidRPr="00420C46" w:rsidRDefault="00D00827" w:rsidP="00F04D5C">
      <w:pPr>
        <w:pStyle w:val="Heading1"/>
        <w:numPr>
          <w:ilvl w:val="0"/>
          <w:numId w:val="4"/>
        </w:numPr>
        <w:spacing w:before="0" w:line="240" w:lineRule="auto"/>
        <w:ind w:hanging="720"/>
        <w:rPr>
          <w:rFonts w:ascii="Calibri" w:hAnsi="Calibri" w:cs="Arial"/>
          <w:sz w:val="20"/>
          <w:szCs w:val="20"/>
          <w:lang w:val="en-AU"/>
        </w:rPr>
      </w:pPr>
      <w:bookmarkStart w:id="114" w:name="_Toc46301384"/>
      <w:r w:rsidRPr="00420C46">
        <w:rPr>
          <w:rFonts w:ascii="Calibri" w:hAnsi="Calibri" w:cs="Arial"/>
          <w:sz w:val="20"/>
          <w:szCs w:val="20"/>
          <w:lang w:val="en-AU"/>
        </w:rPr>
        <w:t>PROVISION OF RESOURCES</w:t>
      </w:r>
      <w:bookmarkEnd w:id="114"/>
      <w:r w:rsidRPr="00420C46">
        <w:rPr>
          <w:rFonts w:ascii="Calibri" w:hAnsi="Calibri" w:cs="Arial"/>
          <w:sz w:val="20"/>
          <w:szCs w:val="20"/>
          <w:lang w:val="en-AU"/>
        </w:rPr>
        <w:t xml:space="preserve">  </w:t>
      </w:r>
    </w:p>
    <w:p w14:paraId="16F03FDD" w14:textId="77777777" w:rsidR="005D62D0" w:rsidRPr="00420C46" w:rsidRDefault="005D62D0" w:rsidP="00934A2C">
      <w:pPr>
        <w:pStyle w:val="ListParagraph"/>
        <w:spacing w:after="0" w:line="240" w:lineRule="auto"/>
        <w:rPr>
          <w:rFonts w:ascii="Calibri" w:hAnsi="Calibri" w:cs="Arial"/>
          <w:b/>
          <w:sz w:val="20"/>
          <w:szCs w:val="20"/>
          <w:lang w:val="en-AU"/>
        </w:rPr>
      </w:pPr>
    </w:p>
    <w:p w14:paraId="19CEC373" w14:textId="77777777" w:rsidR="008447A1" w:rsidRPr="00420C46" w:rsidRDefault="008447A1" w:rsidP="00F04D5C">
      <w:pPr>
        <w:pStyle w:val="ListParagraph"/>
        <w:numPr>
          <w:ilvl w:val="0"/>
          <w:numId w:val="3"/>
        </w:numPr>
        <w:tabs>
          <w:tab w:val="left" w:pos="709"/>
        </w:tabs>
        <w:spacing w:after="0" w:line="240" w:lineRule="auto"/>
        <w:rPr>
          <w:rStyle w:val="Strong"/>
          <w:rFonts w:ascii="Calibri" w:hAnsi="Calibri" w:cs="Arial"/>
          <w:vanish/>
          <w:sz w:val="20"/>
          <w:szCs w:val="20"/>
        </w:rPr>
      </w:pPr>
    </w:p>
    <w:p w14:paraId="2C2CD52A" w14:textId="77777777" w:rsidR="008447A1" w:rsidRPr="00420C46" w:rsidRDefault="008447A1" w:rsidP="00F04D5C">
      <w:pPr>
        <w:pStyle w:val="ListParagraph"/>
        <w:numPr>
          <w:ilvl w:val="0"/>
          <w:numId w:val="5"/>
        </w:numPr>
        <w:tabs>
          <w:tab w:val="left" w:pos="567"/>
        </w:tabs>
        <w:spacing w:after="0" w:line="240" w:lineRule="auto"/>
        <w:contextualSpacing w:val="0"/>
        <w:outlineLvl w:val="1"/>
        <w:rPr>
          <w:rStyle w:val="Strong"/>
          <w:rFonts w:ascii="Calibri" w:eastAsiaTheme="majorEastAsia" w:hAnsi="Calibri" w:cs="Arial"/>
          <w:bCs w:val="0"/>
          <w:vanish/>
          <w:sz w:val="20"/>
          <w:szCs w:val="20"/>
          <w:lang w:val="en-AU"/>
        </w:rPr>
      </w:pPr>
      <w:bookmarkStart w:id="115" w:name="_Toc314743780"/>
      <w:bookmarkStart w:id="116" w:name="_Toc314748537"/>
      <w:bookmarkStart w:id="117" w:name="_Toc314748791"/>
      <w:bookmarkStart w:id="118" w:name="_Toc316564580"/>
      <w:bookmarkStart w:id="119" w:name="_Toc330971342"/>
      <w:bookmarkStart w:id="120" w:name="_Toc530558509"/>
      <w:bookmarkStart w:id="121" w:name="_Toc43542947"/>
      <w:bookmarkStart w:id="122" w:name="_Toc43627607"/>
      <w:bookmarkStart w:id="123" w:name="_Toc43627670"/>
      <w:bookmarkStart w:id="124" w:name="_Toc46258795"/>
      <w:bookmarkStart w:id="125" w:name="_Toc46301385"/>
      <w:bookmarkEnd w:id="115"/>
      <w:bookmarkEnd w:id="116"/>
      <w:bookmarkEnd w:id="117"/>
      <w:bookmarkEnd w:id="118"/>
      <w:bookmarkEnd w:id="119"/>
      <w:bookmarkEnd w:id="120"/>
      <w:bookmarkEnd w:id="121"/>
      <w:bookmarkEnd w:id="122"/>
      <w:bookmarkEnd w:id="123"/>
      <w:bookmarkEnd w:id="124"/>
      <w:bookmarkEnd w:id="125"/>
    </w:p>
    <w:p w14:paraId="4EFA838C" w14:textId="77777777" w:rsidR="000C7EA1" w:rsidRPr="00420C46" w:rsidRDefault="000D5F5C" w:rsidP="00A51E74">
      <w:pPr>
        <w:pStyle w:val="Heading2"/>
        <w:tabs>
          <w:tab w:val="clear" w:pos="567"/>
          <w:tab w:val="left" w:pos="709"/>
        </w:tabs>
        <w:spacing w:before="0" w:line="240" w:lineRule="auto"/>
        <w:ind w:left="720"/>
        <w:rPr>
          <w:rStyle w:val="Strong"/>
          <w:rFonts w:ascii="Calibri" w:hAnsi="Calibri"/>
          <w:b/>
          <w:lang w:val="en-AU"/>
        </w:rPr>
      </w:pPr>
      <w:bookmarkStart w:id="126" w:name="_Toc46301386"/>
      <w:r w:rsidRPr="00420C46">
        <w:rPr>
          <w:rStyle w:val="Strong"/>
          <w:rFonts w:ascii="Calibri" w:hAnsi="Calibri"/>
          <w:b/>
          <w:lang w:val="en-AU"/>
        </w:rPr>
        <w:t>Human Resources</w:t>
      </w:r>
      <w:bookmarkEnd w:id="126"/>
    </w:p>
    <w:p w14:paraId="7B958326" w14:textId="77777777" w:rsidR="00A51E74" w:rsidRPr="00420C46" w:rsidRDefault="00A51E74" w:rsidP="00934A2C">
      <w:pPr>
        <w:spacing w:after="0" w:line="240" w:lineRule="auto"/>
        <w:rPr>
          <w:rStyle w:val="Strong"/>
          <w:rFonts w:ascii="Calibri" w:hAnsi="Calibri" w:cs="Arial"/>
          <w:b w:val="0"/>
          <w:sz w:val="20"/>
          <w:szCs w:val="20"/>
        </w:rPr>
      </w:pPr>
    </w:p>
    <w:p w14:paraId="31D53B39" w14:textId="4FDBE9C4" w:rsidR="00812236" w:rsidRPr="00420C46" w:rsidRDefault="00812236" w:rsidP="00A51E74">
      <w:pPr>
        <w:spacing w:after="0" w:line="240" w:lineRule="auto"/>
        <w:ind w:left="709"/>
        <w:rPr>
          <w:rStyle w:val="Strong"/>
          <w:rFonts w:ascii="Calibri" w:hAnsi="Calibri" w:cs="Arial"/>
          <w:b w:val="0"/>
          <w:sz w:val="20"/>
          <w:szCs w:val="20"/>
        </w:rPr>
      </w:pPr>
      <w:r w:rsidRPr="00420C46">
        <w:rPr>
          <w:rStyle w:val="Strong"/>
          <w:rFonts w:ascii="Calibri" w:hAnsi="Calibri" w:cs="Arial"/>
          <w:b w:val="0"/>
          <w:sz w:val="20"/>
          <w:szCs w:val="20"/>
        </w:rPr>
        <w:t xml:space="preserve">Detailed position </w:t>
      </w:r>
      <w:r w:rsidR="006F518E" w:rsidRPr="00420C46">
        <w:rPr>
          <w:rStyle w:val="Strong"/>
          <w:rFonts w:ascii="Calibri" w:hAnsi="Calibri" w:cs="Arial"/>
          <w:b w:val="0"/>
          <w:sz w:val="20"/>
          <w:szCs w:val="20"/>
        </w:rPr>
        <w:t xml:space="preserve">descriptions </w:t>
      </w:r>
      <w:r w:rsidRPr="00420C46">
        <w:rPr>
          <w:rStyle w:val="Strong"/>
          <w:rFonts w:ascii="Calibri" w:hAnsi="Calibri" w:cs="Arial"/>
          <w:b w:val="0"/>
          <w:sz w:val="20"/>
          <w:szCs w:val="20"/>
        </w:rPr>
        <w:t xml:space="preserve">and </w:t>
      </w:r>
      <w:r w:rsidR="006F518E" w:rsidRPr="00420C46">
        <w:rPr>
          <w:rStyle w:val="Strong"/>
          <w:rFonts w:ascii="Calibri" w:hAnsi="Calibri" w:cs="Arial"/>
          <w:b w:val="0"/>
          <w:sz w:val="20"/>
          <w:szCs w:val="20"/>
        </w:rPr>
        <w:t xml:space="preserve">responsibility </w:t>
      </w:r>
      <w:r w:rsidRPr="00420C46">
        <w:rPr>
          <w:rStyle w:val="Strong"/>
          <w:rFonts w:ascii="Calibri" w:hAnsi="Calibri" w:cs="Arial"/>
          <w:b w:val="0"/>
          <w:sz w:val="20"/>
          <w:szCs w:val="20"/>
        </w:rPr>
        <w:t>statements cover all</w:t>
      </w:r>
      <w:r w:rsidR="002E1DBA">
        <w:rPr>
          <w:rStyle w:val="Strong"/>
          <w:rFonts w:ascii="Calibri" w:hAnsi="Calibri" w:cs="Arial"/>
          <w:b w:val="0"/>
          <w:sz w:val="20"/>
          <w:szCs w:val="20"/>
        </w:rPr>
        <w:t xml:space="preserve"> Remeed Solutions</w:t>
      </w:r>
      <w:r w:rsidRPr="00420C46">
        <w:rPr>
          <w:rStyle w:val="Strong"/>
          <w:rFonts w:ascii="Calibri" w:hAnsi="Calibri" w:cs="Arial"/>
          <w:b w:val="0"/>
          <w:sz w:val="20"/>
          <w:szCs w:val="20"/>
        </w:rPr>
        <w:t xml:space="preserve"> employees and it is an</w:t>
      </w:r>
      <w:r w:rsidR="0043317C" w:rsidRPr="00420C46">
        <w:rPr>
          <w:rStyle w:val="Strong"/>
          <w:rFonts w:ascii="Calibri" w:hAnsi="Calibri" w:cs="Arial"/>
          <w:b w:val="0"/>
          <w:sz w:val="20"/>
          <w:szCs w:val="20"/>
        </w:rPr>
        <w:t xml:space="preserve"> expectation that </w:t>
      </w:r>
      <w:r w:rsidRPr="00420C46">
        <w:rPr>
          <w:rStyle w:val="Strong"/>
          <w:rFonts w:ascii="Calibri" w:hAnsi="Calibri" w:cs="Arial"/>
          <w:b w:val="0"/>
          <w:sz w:val="20"/>
          <w:szCs w:val="20"/>
        </w:rPr>
        <w:t xml:space="preserve">subcontractors </w:t>
      </w:r>
      <w:r w:rsidR="0043317C" w:rsidRPr="00420C46">
        <w:rPr>
          <w:rStyle w:val="Strong"/>
          <w:rFonts w:ascii="Calibri" w:hAnsi="Calibri" w:cs="Arial"/>
          <w:b w:val="0"/>
          <w:sz w:val="20"/>
          <w:szCs w:val="20"/>
        </w:rPr>
        <w:t xml:space="preserve">engaged by </w:t>
      </w:r>
      <w:r w:rsidR="002E1DBA">
        <w:rPr>
          <w:rStyle w:val="Strong"/>
          <w:rFonts w:ascii="Calibri" w:hAnsi="Calibri" w:cs="Arial"/>
          <w:b w:val="0"/>
          <w:sz w:val="20"/>
          <w:szCs w:val="20"/>
        </w:rPr>
        <w:t>Remeed Solutions</w:t>
      </w:r>
      <w:r w:rsidR="0043317C" w:rsidRPr="00420C46">
        <w:rPr>
          <w:rStyle w:val="Strong"/>
          <w:rFonts w:ascii="Calibri" w:hAnsi="Calibri" w:cs="Arial"/>
          <w:b w:val="0"/>
          <w:sz w:val="20"/>
          <w:szCs w:val="20"/>
        </w:rPr>
        <w:t xml:space="preserve"> </w:t>
      </w:r>
      <w:r w:rsidRPr="00420C46">
        <w:rPr>
          <w:rStyle w:val="Strong"/>
          <w:rFonts w:ascii="Calibri" w:hAnsi="Calibri" w:cs="Arial"/>
          <w:b w:val="0"/>
          <w:sz w:val="20"/>
          <w:szCs w:val="20"/>
        </w:rPr>
        <w:t xml:space="preserve">continue to work to the minimum requirements for subcontractors. The </w:t>
      </w:r>
      <w:r w:rsidR="002E1DBA">
        <w:rPr>
          <w:rStyle w:val="Strong"/>
          <w:rFonts w:ascii="Calibri" w:hAnsi="Calibri" w:cs="Arial"/>
          <w:b w:val="0"/>
          <w:sz w:val="20"/>
          <w:szCs w:val="20"/>
        </w:rPr>
        <w:t xml:space="preserve">Remeed Solutions </w:t>
      </w:r>
      <w:r w:rsidR="00495B44">
        <w:rPr>
          <w:rStyle w:val="Strong"/>
          <w:rFonts w:ascii="Calibri" w:hAnsi="Calibri" w:cs="Arial"/>
          <w:b w:val="0"/>
          <w:sz w:val="20"/>
          <w:szCs w:val="20"/>
        </w:rPr>
        <w:t xml:space="preserve">HR Department </w:t>
      </w:r>
      <w:r w:rsidR="0043317C" w:rsidRPr="00420C46">
        <w:rPr>
          <w:rStyle w:val="Strong"/>
          <w:rFonts w:ascii="Calibri" w:hAnsi="Calibri" w:cs="Arial"/>
          <w:b w:val="0"/>
          <w:sz w:val="20"/>
          <w:szCs w:val="20"/>
        </w:rPr>
        <w:t>generally manage</w:t>
      </w:r>
      <w:r w:rsidRPr="00420C46">
        <w:rPr>
          <w:rStyle w:val="Strong"/>
          <w:rFonts w:ascii="Calibri" w:hAnsi="Calibri" w:cs="Arial"/>
          <w:b w:val="0"/>
          <w:sz w:val="20"/>
          <w:szCs w:val="20"/>
        </w:rPr>
        <w:t xml:space="preserve"> th</w:t>
      </w:r>
      <w:r w:rsidR="004D5734" w:rsidRPr="00420C46">
        <w:rPr>
          <w:rStyle w:val="Strong"/>
          <w:rFonts w:ascii="Calibri" w:hAnsi="Calibri" w:cs="Arial"/>
          <w:b w:val="0"/>
          <w:sz w:val="20"/>
          <w:szCs w:val="20"/>
        </w:rPr>
        <w:t xml:space="preserve">e employee </w:t>
      </w:r>
      <w:r w:rsidRPr="00420C46">
        <w:rPr>
          <w:rStyle w:val="Strong"/>
          <w:rFonts w:ascii="Calibri" w:hAnsi="Calibri" w:cs="Arial"/>
          <w:b w:val="0"/>
          <w:sz w:val="20"/>
          <w:szCs w:val="20"/>
        </w:rPr>
        <w:t>process</w:t>
      </w:r>
      <w:r w:rsidR="004D5734" w:rsidRPr="00420C46">
        <w:rPr>
          <w:rStyle w:val="Strong"/>
          <w:rFonts w:ascii="Calibri" w:hAnsi="Calibri" w:cs="Arial"/>
          <w:b w:val="0"/>
          <w:sz w:val="20"/>
          <w:szCs w:val="20"/>
        </w:rPr>
        <w:t xml:space="preserve">, the </w:t>
      </w:r>
      <w:r w:rsidR="00495B44">
        <w:rPr>
          <w:rStyle w:val="Strong"/>
          <w:rFonts w:ascii="Calibri" w:hAnsi="Calibri" w:cs="Arial"/>
          <w:b w:val="0"/>
          <w:sz w:val="20"/>
          <w:szCs w:val="20"/>
        </w:rPr>
        <w:t>management</w:t>
      </w:r>
      <w:r w:rsidR="0043317C" w:rsidRPr="00420C46">
        <w:rPr>
          <w:rStyle w:val="Strong"/>
          <w:rFonts w:ascii="Calibri" w:hAnsi="Calibri" w:cs="Arial"/>
          <w:b w:val="0"/>
          <w:sz w:val="20"/>
          <w:szCs w:val="20"/>
        </w:rPr>
        <w:t xml:space="preserve"> Department</w:t>
      </w:r>
      <w:r w:rsidR="004D5734" w:rsidRPr="00420C46">
        <w:rPr>
          <w:rStyle w:val="Strong"/>
          <w:rFonts w:ascii="Calibri" w:hAnsi="Calibri" w:cs="Arial"/>
          <w:b w:val="0"/>
          <w:sz w:val="20"/>
          <w:szCs w:val="20"/>
        </w:rPr>
        <w:t xml:space="preserve"> monitor the selection and ongoi</w:t>
      </w:r>
      <w:r w:rsidR="0043317C" w:rsidRPr="00420C46">
        <w:rPr>
          <w:rStyle w:val="Strong"/>
          <w:rFonts w:ascii="Calibri" w:hAnsi="Calibri" w:cs="Arial"/>
          <w:b w:val="0"/>
          <w:sz w:val="20"/>
          <w:szCs w:val="20"/>
        </w:rPr>
        <w:t xml:space="preserve">ng suitability of core business </w:t>
      </w:r>
      <w:r w:rsidR="004D5734" w:rsidRPr="00420C46">
        <w:rPr>
          <w:rStyle w:val="Strong"/>
          <w:rFonts w:ascii="Calibri" w:hAnsi="Calibri" w:cs="Arial"/>
          <w:b w:val="0"/>
          <w:sz w:val="20"/>
          <w:szCs w:val="20"/>
        </w:rPr>
        <w:t xml:space="preserve">subcontractors and the </w:t>
      </w:r>
      <w:r w:rsidR="00495B44">
        <w:rPr>
          <w:rStyle w:val="Strong"/>
          <w:rFonts w:ascii="Calibri" w:hAnsi="Calibri" w:cs="Arial"/>
          <w:b w:val="0"/>
          <w:sz w:val="20"/>
          <w:szCs w:val="20"/>
        </w:rPr>
        <w:t>Restoration Manager</w:t>
      </w:r>
      <w:r w:rsidR="006F518E" w:rsidRPr="00420C46">
        <w:rPr>
          <w:rStyle w:val="Strong"/>
          <w:rFonts w:ascii="Calibri" w:hAnsi="Calibri" w:cs="Arial"/>
          <w:b w:val="0"/>
          <w:sz w:val="20"/>
          <w:szCs w:val="20"/>
        </w:rPr>
        <w:t xml:space="preserve"> </w:t>
      </w:r>
      <w:r w:rsidR="004D5734" w:rsidRPr="00420C46">
        <w:rPr>
          <w:rStyle w:val="Strong"/>
          <w:rFonts w:ascii="Calibri" w:hAnsi="Calibri" w:cs="Arial"/>
          <w:b w:val="0"/>
          <w:sz w:val="20"/>
          <w:szCs w:val="20"/>
        </w:rPr>
        <w:t xml:space="preserve">is responsible for the recording of training, educational, skills and experience records. </w:t>
      </w:r>
      <w:r w:rsidRPr="00420C46">
        <w:rPr>
          <w:rStyle w:val="Strong"/>
          <w:rFonts w:ascii="Calibri" w:hAnsi="Calibri" w:cs="Arial"/>
          <w:b w:val="0"/>
          <w:sz w:val="20"/>
          <w:szCs w:val="20"/>
        </w:rPr>
        <w:t xml:space="preserve"> </w:t>
      </w:r>
    </w:p>
    <w:p w14:paraId="5C4DBB45" w14:textId="77777777" w:rsidR="004D5734" w:rsidRPr="00420C46" w:rsidRDefault="004D5734" w:rsidP="00A51E74">
      <w:pPr>
        <w:spacing w:after="0" w:line="240" w:lineRule="auto"/>
        <w:ind w:left="709"/>
        <w:rPr>
          <w:rStyle w:val="Strong"/>
          <w:rFonts w:ascii="Calibri" w:hAnsi="Calibri" w:cs="Arial"/>
          <w:b w:val="0"/>
          <w:sz w:val="20"/>
          <w:szCs w:val="20"/>
        </w:rPr>
      </w:pPr>
      <w:r w:rsidRPr="00420C46">
        <w:rPr>
          <w:rStyle w:val="Strong"/>
          <w:rFonts w:ascii="Calibri" w:hAnsi="Calibri" w:cs="Arial"/>
          <w:b w:val="0"/>
          <w:sz w:val="20"/>
          <w:szCs w:val="20"/>
        </w:rPr>
        <w:t>In the ongoing re</w:t>
      </w:r>
      <w:r w:rsidR="00611FE0" w:rsidRPr="00420C46">
        <w:rPr>
          <w:rStyle w:val="Strong"/>
          <w:rFonts w:ascii="Calibri" w:hAnsi="Calibri" w:cs="Arial"/>
          <w:b w:val="0"/>
          <w:sz w:val="20"/>
          <w:szCs w:val="20"/>
        </w:rPr>
        <w:t>view process of work undertaken</w:t>
      </w:r>
      <w:r w:rsidRPr="00420C46">
        <w:rPr>
          <w:rStyle w:val="Strong"/>
          <w:rFonts w:ascii="Calibri" w:hAnsi="Calibri" w:cs="Arial"/>
          <w:b w:val="0"/>
          <w:sz w:val="20"/>
          <w:szCs w:val="20"/>
        </w:rPr>
        <w:t>:</w:t>
      </w:r>
    </w:p>
    <w:p w14:paraId="2D161D6F" w14:textId="77777777" w:rsidR="00A51E74" w:rsidRPr="00420C46" w:rsidRDefault="00A51E74" w:rsidP="00934A2C">
      <w:pPr>
        <w:spacing w:after="0" w:line="240" w:lineRule="auto"/>
        <w:rPr>
          <w:rStyle w:val="Strong"/>
          <w:rFonts w:ascii="Calibri" w:hAnsi="Calibri" w:cs="Arial"/>
          <w:b w:val="0"/>
          <w:sz w:val="20"/>
          <w:szCs w:val="20"/>
        </w:rPr>
      </w:pPr>
    </w:p>
    <w:p w14:paraId="4473FD39" w14:textId="3EB34466" w:rsidR="004D5734" w:rsidRPr="00420C46" w:rsidRDefault="004D5734"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lastRenderedPageBreak/>
        <w:t xml:space="preserve">Will determine the client requirements and the necessary tasks and then match the requisite competency for personnel performing the </w:t>
      </w:r>
      <w:r w:rsidR="00772AB6" w:rsidRPr="00420C46">
        <w:rPr>
          <w:rFonts w:ascii="Calibri" w:hAnsi="Calibri" w:cs="Arial"/>
          <w:sz w:val="20"/>
          <w:szCs w:val="20"/>
          <w:lang w:val="en-AU"/>
        </w:rPr>
        <w:t>tasks.</w:t>
      </w:r>
    </w:p>
    <w:p w14:paraId="30C63BA4" w14:textId="77777777" w:rsidR="004D5734" w:rsidRPr="00420C46" w:rsidRDefault="004D5734"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Provides any training to alleviate shortcomings in competency levels;</w:t>
      </w:r>
      <w:r w:rsidR="005D62D0" w:rsidRPr="00420C46">
        <w:rPr>
          <w:rFonts w:ascii="Calibri" w:hAnsi="Calibri" w:cs="Arial"/>
          <w:sz w:val="20"/>
          <w:szCs w:val="20"/>
          <w:lang w:val="en-AU"/>
        </w:rPr>
        <w:t xml:space="preserve"> and</w:t>
      </w:r>
    </w:p>
    <w:p w14:paraId="3FEAC471" w14:textId="353D7284" w:rsidR="004D5734" w:rsidRPr="00420C46" w:rsidRDefault="004D5734"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 xml:space="preserve">Undertakes goal setting and performance reviews to ensure that the competencies identified are suitable to perform the task and personnel are aware of their responsibilities, </w:t>
      </w:r>
      <w:r w:rsidR="00772AB6" w:rsidRPr="00420C46">
        <w:rPr>
          <w:rFonts w:ascii="Calibri" w:hAnsi="Calibri" w:cs="Arial"/>
          <w:sz w:val="20"/>
          <w:szCs w:val="20"/>
          <w:lang w:val="en-AU"/>
        </w:rPr>
        <w:t>accountabilities,</w:t>
      </w:r>
      <w:r w:rsidRPr="00420C46">
        <w:rPr>
          <w:rFonts w:ascii="Calibri" w:hAnsi="Calibri" w:cs="Arial"/>
          <w:sz w:val="20"/>
          <w:szCs w:val="20"/>
          <w:lang w:val="en-AU"/>
        </w:rPr>
        <w:t xml:space="preserve"> and the importance of the task that they are undertaking. </w:t>
      </w:r>
    </w:p>
    <w:p w14:paraId="2C7EEFEE" w14:textId="77777777" w:rsidR="005D62D0" w:rsidRPr="00420C46" w:rsidRDefault="005D62D0" w:rsidP="00934A2C">
      <w:pPr>
        <w:pStyle w:val="ListParagraph"/>
        <w:spacing w:after="0" w:line="240" w:lineRule="auto"/>
        <w:rPr>
          <w:rFonts w:ascii="Calibri" w:hAnsi="Calibri" w:cs="Arial"/>
          <w:sz w:val="20"/>
          <w:szCs w:val="20"/>
          <w:lang w:val="en-AU"/>
        </w:rPr>
      </w:pPr>
    </w:p>
    <w:p w14:paraId="1CC73EE0" w14:textId="77777777" w:rsidR="009F4164" w:rsidRPr="00420C46" w:rsidRDefault="009F4164" w:rsidP="00A51E74">
      <w:pPr>
        <w:pStyle w:val="Heading2"/>
        <w:tabs>
          <w:tab w:val="clear" w:pos="567"/>
          <w:tab w:val="left" w:pos="709"/>
        </w:tabs>
        <w:spacing w:before="0" w:line="240" w:lineRule="auto"/>
        <w:ind w:left="720"/>
        <w:rPr>
          <w:rStyle w:val="Strong"/>
          <w:rFonts w:ascii="Calibri" w:hAnsi="Calibri"/>
          <w:b/>
          <w:lang w:val="en-AU"/>
        </w:rPr>
      </w:pPr>
      <w:r w:rsidRPr="00420C46">
        <w:rPr>
          <w:rStyle w:val="Strong"/>
          <w:rFonts w:ascii="Calibri" w:hAnsi="Calibri"/>
          <w:b/>
          <w:lang w:val="en-AU"/>
        </w:rPr>
        <w:tab/>
      </w:r>
      <w:bookmarkStart w:id="127" w:name="_Toc46301387"/>
      <w:r w:rsidRPr="00420C46">
        <w:rPr>
          <w:rStyle w:val="Strong"/>
          <w:rFonts w:ascii="Calibri" w:hAnsi="Calibri"/>
          <w:b/>
          <w:lang w:val="en-AU"/>
        </w:rPr>
        <w:t>Training and Competency</w:t>
      </w:r>
      <w:bookmarkEnd w:id="127"/>
    </w:p>
    <w:p w14:paraId="22C3E0CF" w14:textId="77777777" w:rsidR="00A51E74" w:rsidRPr="00420C46" w:rsidRDefault="00A51E74" w:rsidP="00934A2C">
      <w:pPr>
        <w:spacing w:after="0" w:line="240" w:lineRule="auto"/>
        <w:rPr>
          <w:rStyle w:val="Strong"/>
          <w:rFonts w:ascii="Calibri" w:hAnsi="Calibri" w:cs="Arial"/>
          <w:b w:val="0"/>
          <w:sz w:val="20"/>
          <w:szCs w:val="20"/>
        </w:rPr>
      </w:pPr>
    </w:p>
    <w:p w14:paraId="4F9418F9" w14:textId="47673AC7" w:rsidR="004D5734" w:rsidRPr="00420C46" w:rsidRDefault="004D5734" w:rsidP="00A51E74">
      <w:pPr>
        <w:spacing w:after="0" w:line="240" w:lineRule="auto"/>
        <w:ind w:left="709"/>
        <w:rPr>
          <w:rStyle w:val="Strong"/>
          <w:rFonts w:ascii="Calibri" w:hAnsi="Calibri" w:cs="Arial"/>
          <w:b w:val="0"/>
          <w:sz w:val="20"/>
          <w:szCs w:val="20"/>
        </w:rPr>
      </w:pPr>
      <w:r w:rsidRPr="00420C46">
        <w:rPr>
          <w:rStyle w:val="Strong"/>
          <w:rFonts w:ascii="Calibri" w:hAnsi="Calibri" w:cs="Arial"/>
          <w:b w:val="0"/>
          <w:sz w:val="20"/>
          <w:szCs w:val="20"/>
        </w:rPr>
        <w:t xml:space="preserve">Training shall be in accordance with the </w:t>
      </w:r>
      <w:r w:rsidR="00495B44">
        <w:rPr>
          <w:rStyle w:val="Strong"/>
          <w:rFonts w:ascii="Calibri" w:hAnsi="Calibri" w:cs="Arial"/>
          <w:b w:val="0"/>
          <w:sz w:val="20"/>
          <w:szCs w:val="20"/>
        </w:rPr>
        <w:t xml:space="preserve">Remeed Solutions </w:t>
      </w:r>
      <w:r w:rsidRPr="00420C46">
        <w:rPr>
          <w:rStyle w:val="Strong"/>
          <w:rFonts w:ascii="Calibri" w:hAnsi="Calibri" w:cs="Arial"/>
          <w:b w:val="0"/>
          <w:sz w:val="20"/>
          <w:szCs w:val="20"/>
        </w:rPr>
        <w:t xml:space="preserve">Training and Skills </w:t>
      </w:r>
      <w:r w:rsidR="000E3A2F">
        <w:rPr>
          <w:rStyle w:val="Strong"/>
          <w:rFonts w:ascii="Calibri" w:hAnsi="Calibri" w:cs="Arial"/>
          <w:b w:val="0"/>
          <w:sz w:val="20"/>
          <w:szCs w:val="20"/>
        </w:rPr>
        <w:t>requirements</w:t>
      </w:r>
      <w:r w:rsidRPr="00420C46">
        <w:rPr>
          <w:rStyle w:val="Strong"/>
          <w:rFonts w:ascii="Calibri" w:hAnsi="Calibri" w:cs="Arial"/>
          <w:b w:val="0"/>
          <w:sz w:val="20"/>
          <w:szCs w:val="20"/>
        </w:rPr>
        <w:t xml:space="preserve"> and </w:t>
      </w:r>
      <w:r w:rsidR="006A56F3" w:rsidRPr="00420C46">
        <w:rPr>
          <w:rStyle w:val="Strong"/>
          <w:rFonts w:ascii="Calibri" w:hAnsi="Calibri" w:cs="Arial"/>
          <w:b w:val="0"/>
          <w:sz w:val="20"/>
          <w:szCs w:val="20"/>
        </w:rPr>
        <w:t xml:space="preserve">any specialist </w:t>
      </w:r>
      <w:r w:rsidRPr="00420C46">
        <w:rPr>
          <w:rStyle w:val="Strong"/>
          <w:rFonts w:ascii="Calibri" w:hAnsi="Calibri" w:cs="Arial"/>
          <w:b w:val="0"/>
          <w:sz w:val="20"/>
          <w:szCs w:val="20"/>
        </w:rPr>
        <w:t>training requirements of</w:t>
      </w:r>
      <w:r w:rsidR="006A56F3" w:rsidRPr="00420C46">
        <w:rPr>
          <w:rStyle w:val="Strong"/>
          <w:rFonts w:ascii="Calibri" w:hAnsi="Calibri" w:cs="Arial"/>
          <w:b w:val="0"/>
          <w:sz w:val="20"/>
          <w:szCs w:val="20"/>
        </w:rPr>
        <w:t xml:space="preserve"> identified during the </w:t>
      </w:r>
      <w:r w:rsidR="00495B44">
        <w:rPr>
          <w:rStyle w:val="Strong"/>
          <w:rFonts w:ascii="Calibri" w:hAnsi="Calibri" w:cs="Arial"/>
          <w:b w:val="0"/>
          <w:sz w:val="20"/>
          <w:szCs w:val="20"/>
        </w:rPr>
        <w:t xml:space="preserve">restoration </w:t>
      </w:r>
      <w:r w:rsidR="006A56F3" w:rsidRPr="00420C46">
        <w:rPr>
          <w:rStyle w:val="Strong"/>
          <w:rFonts w:ascii="Calibri" w:hAnsi="Calibri" w:cs="Arial"/>
          <w:b w:val="0"/>
          <w:sz w:val="20"/>
          <w:szCs w:val="20"/>
        </w:rPr>
        <w:t>review phase of the project</w:t>
      </w:r>
      <w:r w:rsidRPr="00420C46">
        <w:rPr>
          <w:rStyle w:val="Strong"/>
          <w:rFonts w:ascii="Calibri" w:hAnsi="Calibri" w:cs="Arial"/>
          <w:b w:val="0"/>
          <w:sz w:val="20"/>
          <w:szCs w:val="20"/>
        </w:rPr>
        <w:t xml:space="preserve">. </w:t>
      </w:r>
      <w:r w:rsidR="006A56F3" w:rsidRPr="00420C46">
        <w:rPr>
          <w:rStyle w:val="Strong"/>
          <w:rFonts w:ascii="Calibri" w:hAnsi="Calibri" w:cs="Arial"/>
          <w:b w:val="0"/>
          <w:sz w:val="20"/>
          <w:szCs w:val="20"/>
        </w:rPr>
        <w:t xml:space="preserve"> A copy of the training matrix for those personnel engaged on this project</w:t>
      </w:r>
      <w:r w:rsidR="006F518E" w:rsidRPr="00420C46">
        <w:rPr>
          <w:rStyle w:val="Strong"/>
          <w:rFonts w:ascii="Calibri" w:hAnsi="Calibri" w:cs="Arial"/>
          <w:b w:val="0"/>
          <w:sz w:val="20"/>
          <w:szCs w:val="20"/>
        </w:rPr>
        <w:t xml:space="preserve"> will be available upon request</w:t>
      </w:r>
      <w:r w:rsidR="006A56F3" w:rsidRPr="00420C46">
        <w:rPr>
          <w:rStyle w:val="Strong"/>
          <w:rFonts w:ascii="Calibri" w:hAnsi="Calibri" w:cs="Arial"/>
          <w:b w:val="0"/>
          <w:sz w:val="20"/>
          <w:szCs w:val="20"/>
        </w:rPr>
        <w:t>.</w:t>
      </w:r>
    </w:p>
    <w:p w14:paraId="7F8EF600" w14:textId="77777777" w:rsidR="00A51E74" w:rsidRPr="00420C46" w:rsidRDefault="00A51E74" w:rsidP="00934A2C">
      <w:pPr>
        <w:spacing w:after="0" w:line="240" w:lineRule="auto"/>
        <w:rPr>
          <w:rStyle w:val="Strong"/>
          <w:rFonts w:ascii="Calibri" w:hAnsi="Calibri" w:cs="Arial"/>
          <w:b w:val="0"/>
          <w:sz w:val="20"/>
          <w:szCs w:val="20"/>
        </w:rPr>
      </w:pPr>
    </w:p>
    <w:p w14:paraId="2A804D45" w14:textId="77777777" w:rsidR="000D5F5C" w:rsidRPr="00420C46" w:rsidRDefault="000D5F5C" w:rsidP="00A51E74">
      <w:pPr>
        <w:pStyle w:val="Heading2"/>
        <w:tabs>
          <w:tab w:val="clear" w:pos="567"/>
          <w:tab w:val="left" w:pos="709"/>
        </w:tabs>
        <w:spacing w:before="0" w:line="240" w:lineRule="auto"/>
        <w:ind w:left="720"/>
        <w:rPr>
          <w:rStyle w:val="Strong"/>
          <w:rFonts w:ascii="Calibri" w:hAnsi="Calibri"/>
          <w:b/>
          <w:lang w:val="en-AU"/>
        </w:rPr>
      </w:pPr>
      <w:bookmarkStart w:id="128" w:name="_Toc46301388"/>
      <w:r w:rsidRPr="00420C46">
        <w:rPr>
          <w:rStyle w:val="Strong"/>
          <w:rFonts w:ascii="Calibri" w:hAnsi="Calibri"/>
          <w:b/>
          <w:lang w:val="en-AU"/>
        </w:rPr>
        <w:t>Provision of Resources</w:t>
      </w:r>
      <w:bookmarkEnd w:id="128"/>
    </w:p>
    <w:p w14:paraId="17211FDE" w14:textId="77777777" w:rsidR="00A51E74" w:rsidRPr="00420C46" w:rsidRDefault="00A51E74" w:rsidP="00934A2C">
      <w:pPr>
        <w:spacing w:after="0" w:line="240" w:lineRule="auto"/>
        <w:rPr>
          <w:rStyle w:val="Strong"/>
          <w:rFonts w:ascii="Calibri" w:hAnsi="Calibri" w:cs="Arial"/>
          <w:b w:val="0"/>
          <w:sz w:val="20"/>
          <w:szCs w:val="20"/>
        </w:rPr>
      </w:pPr>
    </w:p>
    <w:p w14:paraId="6CD04C48" w14:textId="7F8C4239" w:rsidR="00D0359F" w:rsidRPr="00420C46" w:rsidRDefault="00495B44" w:rsidP="00A51E74">
      <w:pPr>
        <w:spacing w:after="0" w:line="240" w:lineRule="auto"/>
        <w:ind w:left="709"/>
        <w:rPr>
          <w:rStyle w:val="Strong"/>
          <w:rFonts w:ascii="Calibri" w:hAnsi="Calibri" w:cs="Arial"/>
          <w:b w:val="0"/>
          <w:sz w:val="20"/>
          <w:szCs w:val="20"/>
        </w:rPr>
      </w:pPr>
      <w:r>
        <w:rPr>
          <w:rStyle w:val="Strong"/>
          <w:rFonts w:ascii="Calibri" w:hAnsi="Calibri" w:cs="Arial"/>
          <w:b w:val="0"/>
          <w:sz w:val="20"/>
          <w:szCs w:val="20"/>
        </w:rPr>
        <w:t xml:space="preserve">Remeed Solutions </w:t>
      </w:r>
      <w:r w:rsidR="004D5734" w:rsidRPr="00420C46">
        <w:rPr>
          <w:rStyle w:val="Strong"/>
          <w:rFonts w:ascii="Calibri" w:hAnsi="Calibri" w:cs="Arial"/>
          <w:b w:val="0"/>
          <w:sz w:val="20"/>
          <w:szCs w:val="20"/>
        </w:rPr>
        <w:t>reviews the resource requirements</w:t>
      </w:r>
      <w:r w:rsidR="00D0359F" w:rsidRPr="00420C46">
        <w:rPr>
          <w:rStyle w:val="Strong"/>
          <w:rFonts w:ascii="Calibri" w:hAnsi="Calibri" w:cs="Arial"/>
          <w:b w:val="0"/>
          <w:sz w:val="20"/>
          <w:szCs w:val="20"/>
        </w:rPr>
        <w:t xml:space="preserve">, including </w:t>
      </w:r>
      <w:r w:rsidR="00491B4D" w:rsidRPr="00420C46">
        <w:rPr>
          <w:rStyle w:val="Strong"/>
          <w:rFonts w:ascii="Calibri" w:hAnsi="Calibri" w:cs="Arial"/>
          <w:b w:val="0"/>
          <w:sz w:val="20"/>
          <w:szCs w:val="20"/>
        </w:rPr>
        <w:t xml:space="preserve">experience, </w:t>
      </w:r>
      <w:r w:rsidR="00772AB6" w:rsidRPr="00420C46">
        <w:rPr>
          <w:rStyle w:val="Strong"/>
          <w:rFonts w:ascii="Calibri" w:hAnsi="Calibri" w:cs="Arial"/>
          <w:b w:val="0"/>
          <w:sz w:val="20"/>
          <w:szCs w:val="20"/>
        </w:rPr>
        <w:t>quantity,</w:t>
      </w:r>
      <w:r w:rsidR="00D0359F" w:rsidRPr="00420C46">
        <w:rPr>
          <w:rStyle w:val="Strong"/>
          <w:rFonts w:ascii="Calibri" w:hAnsi="Calibri" w:cs="Arial"/>
          <w:b w:val="0"/>
          <w:sz w:val="20"/>
          <w:szCs w:val="20"/>
        </w:rPr>
        <w:t xml:space="preserve"> and skill requirements to achieve to level of service necessary to fulfill the </w:t>
      </w:r>
      <w:r w:rsidR="000E3A2F">
        <w:rPr>
          <w:rStyle w:val="Strong"/>
          <w:rFonts w:ascii="Calibri" w:hAnsi="Calibri" w:cs="Arial"/>
          <w:b w:val="0"/>
          <w:sz w:val="20"/>
          <w:szCs w:val="20"/>
        </w:rPr>
        <w:t>project</w:t>
      </w:r>
      <w:r w:rsidR="00D0359F" w:rsidRPr="00420C46">
        <w:rPr>
          <w:rStyle w:val="Strong"/>
          <w:rFonts w:ascii="Calibri" w:hAnsi="Calibri" w:cs="Arial"/>
          <w:b w:val="0"/>
          <w:sz w:val="20"/>
          <w:szCs w:val="20"/>
        </w:rPr>
        <w:t xml:space="preserve"> requirements</w:t>
      </w:r>
      <w:r>
        <w:rPr>
          <w:rStyle w:val="Strong"/>
          <w:rFonts w:ascii="Calibri" w:hAnsi="Calibri" w:cs="Arial"/>
          <w:b w:val="0"/>
          <w:sz w:val="20"/>
          <w:szCs w:val="20"/>
        </w:rPr>
        <w:t xml:space="preserve">. </w:t>
      </w:r>
      <w:r w:rsidR="00D0359F" w:rsidRPr="00420C46">
        <w:rPr>
          <w:rStyle w:val="Strong"/>
          <w:rFonts w:ascii="Calibri" w:hAnsi="Calibri" w:cs="Arial"/>
          <w:b w:val="0"/>
          <w:sz w:val="20"/>
          <w:szCs w:val="20"/>
        </w:rPr>
        <w:t xml:space="preserve">During the period of scheduled works/contract, </w:t>
      </w:r>
      <w:r>
        <w:rPr>
          <w:rStyle w:val="Strong"/>
          <w:rFonts w:ascii="Calibri" w:hAnsi="Calibri" w:cs="Arial"/>
          <w:b w:val="0"/>
          <w:sz w:val="20"/>
          <w:szCs w:val="20"/>
        </w:rPr>
        <w:t xml:space="preserve">Remeed Solutions </w:t>
      </w:r>
      <w:r w:rsidR="00D0359F" w:rsidRPr="00420C46">
        <w:rPr>
          <w:rStyle w:val="Strong"/>
          <w:rFonts w:ascii="Calibri" w:hAnsi="Calibri" w:cs="Arial"/>
          <w:b w:val="0"/>
          <w:sz w:val="20"/>
          <w:szCs w:val="20"/>
        </w:rPr>
        <w:t xml:space="preserve">will continue to monitor resource requirements in liaison with nominated representatives. </w:t>
      </w:r>
    </w:p>
    <w:p w14:paraId="0E0B4EAF" w14:textId="77777777" w:rsidR="00A51E74" w:rsidRPr="00420C46" w:rsidRDefault="00A51E74" w:rsidP="00A51E74">
      <w:pPr>
        <w:spacing w:after="0" w:line="240" w:lineRule="auto"/>
        <w:ind w:left="709"/>
        <w:rPr>
          <w:rStyle w:val="Strong"/>
          <w:rFonts w:ascii="Calibri" w:hAnsi="Calibri" w:cs="Arial"/>
          <w:b w:val="0"/>
          <w:sz w:val="20"/>
          <w:szCs w:val="20"/>
        </w:rPr>
      </w:pPr>
    </w:p>
    <w:p w14:paraId="53160187" w14:textId="77777777" w:rsidR="00D00827" w:rsidRPr="00420C46" w:rsidRDefault="00D00827" w:rsidP="00934A2C">
      <w:pPr>
        <w:spacing w:after="0" w:line="240" w:lineRule="auto"/>
        <w:rPr>
          <w:rStyle w:val="Strong"/>
          <w:rFonts w:ascii="Calibri" w:hAnsi="Calibri" w:cs="Arial"/>
          <w:b w:val="0"/>
          <w:sz w:val="20"/>
          <w:szCs w:val="20"/>
        </w:rPr>
      </w:pPr>
    </w:p>
    <w:p w14:paraId="0E458538" w14:textId="77777777" w:rsidR="00824E31" w:rsidRPr="00420C46" w:rsidRDefault="00824E31" w:rsidP="00934A2C">
      <w:pPr>
        <w:spacing w:after="0" w:line="240" w:lineRule="auto"/>
        <w:rPr>
          <w:rStyle w:val="Strong"/>
          <w:rFonts w:ascii="Calibri" w:hAnsi="Calibri" w:cs="Arial"/>
          <w:b w:val="0"/>
          <w:sz w:val="20"/>
          <w:szCs w:val="20"/>
        </w:rPr>
      </w:pPr>
    </w:p>
    <w:p w14:paraId="1C145B69" w14:textId="77777777" w:rsidR="00505E4C" w:rsidRPr="00420C46" w:rsidRDefault="00D00827" w:rsidP="00F04D5C">
      <w:pPr>
        <w:pStyle w:val="Heading1"/>
        <w:numPr>
          <w:ilvl w:val="0"/>
          <w:numId w:val="4"/>
        </w:numPr>
        <w:spacing w:before="0" w:line="240" w:lineRule="auto"/>
        <w:ind w:hanging="720"/>
        <w:rPr>
          <w:rFonts w:ascii="Calibri" w:hAnsi="Calibri" w:cs="Arial"/>
          <w:sz w:val="20"/>
          <w:szCs w:val="20"/>
          <w:lang w:val="en-AU"/>
        </w:rPr>
      </w:pPr>
      <w:bookmarkStart w:id="129" w:name="_Toc46301389"/>
      <w:r w:rsidRPr="00420C46">
        <w:rPr>
          <w:rFonts w:ascii="Calibri" w:hAnsi="Calibri" w:cs="Arial"/>
          <w:sz w:val="20"/>
          <w:szCs w:val="20"/>
          <w:lang w:val="en-AU"/>
        </w:rPr>
        <w:t>SERVICE PROVIDERS</w:t>
      </w:r>
      <w:bookmarkEnd w:id="129"/>
    </w:p>
    <w:p w14:paraId="5403891C" w14:textId="77777777" w:rsidR="005D62D0" w:rsidRPr="00420C46" w:rsidRDefault="005D62D0" w:rsidP="00934A2C">
      <w:pPr>
        <w:pStyle w:val="ListParagraph"/>
        <w:spacing w:after="0" w:line="240" w:lineRule="auto"/>
        <w:rPr>
          <w:rFonts w:ascii="Calibri" w:hAnsi="Calibri" w:cs="Arial"/>
          <w:b/>
          <w:sz w:val="20"/>
          <w:szCs w:val="20"/>
          <w:lang w:val="en-AU"/>
        </w:rPr>
      </w:pPr>
    </w:p>
    <w:p w14:paraId="26AFD954" w14:textId="77777777" w:rsidR="008447A1" w:rsidRPr="00420C46" w:rsidRDefault="008447A1" w:rsidP="00F04D5C">
      <w:pPr>
        <w:pStyle w:val="ListParagraph"/>
        <w:numPr>
          <w:ilvl w:val="0"/>
          <w:numId w:val="3"/>
        </w:numPr>
        <w:tabs>
          <w:tab w:val="left" w:pos="709"/>
        </w:tabs>
        <w:spacing w:after="0" w:line="240" w:lineRule="auto"/>
        <w:rPr>
          <w:rStyle w:val="Strong"/>
          <w:rFonts w:ascii="Calibri" w:hAnsi="Calibri" w:cs="Arial"/>
          <w:vanish/>
          <w:sz w:val="20"/>
          <w:szCs w:val="20"/>
        </w:rPr>
      </w:pPr>
    </w:p>
    <w:p w14:paraId="43314368" w14:textId="77777777" w:rsidR="008447A1" w:rsidRPr="00420C46" w:rsidRDefault="008447A1" w:rsidP="00F04D5C">
      <w:pPr>
        <w:pStyle w:val="ListParagraph"/>
        <w:numPr>
          <w:ilvl w:val="0"/>
          <w:numId w:val="5"/>
        </w:numPr>
        <w:tabs>
          <w:tab w:val="left" w:pos="567"/>
        </w:tabs>
        <w:spacing w:after="0" w:line="240" w:lineRule="auto"/>
        <w:contextualSpacing w:val="0"/>
        <w:outlineLvl w:val="1"/>
        <w:rPr>
          <w:rStyle w:val="Strong"/>
          <w:rFonts w:ascii="Calibri" w:eastAsiaTheme="majorEastAsia" w:hAnsi="Calibri" w:cs="Arial"/>
          <w:bCs w:val="0"/>
          <w:vanish/>
          <w:sz w:val="20"/>
          <w:szCs w:val="20"/>
          <w:lang w:val="en-AU"/>
        </w:rPr>
      </w:pPr>
      <w:bookmarkStart w:id="130" w:name="_Toc314743785"/>
      <w:bookmarkStart w:id="131" w:name="_Toc314748542"/>
      <w:bookmarkStart w:id="132" w:name="_Toc314748796"/>
      <w:bookmarkStart w:id="133" w:name="_Toc316564585"/>
      <w:bookmarkStart w:id="134" w:name="_Toc330971347"/>
      <w:bookmarkStart w:id="135" w:name="_Toc530558514"/>
      <w:bookmarkStart w:id="136" w:name="_Toc43542952"/>
      <w:bookmarkStart w:id="137" w:name="_Toc43627612"/>
      <w:bookmarkStart w:id="138" w:name="_Toc43627675"/>
      <w:bookmarkStart w:id="139" w:name="_Toc46258800"/>
      <w:bookmarkStart w:id="140" w:name="_Toc46301390"/>
      <w:bookmarkEnd w:id="130"/>
      <w:bookmarkEnd w:id="131"/>
      <w:bookmarkEnd w:id="132"/>
      <w:bookmarkEnd w:id="133"/>
      <w:bookmarkEnd w:id="134"/>
      <w:bookmarkEnd w:id="135"/>
      <w:bookmarkEnd w:id="136"/>
      <w:bookmarkEnd w:id="137"/>
      <w:bookmarkEnd w:id="138"/>
      <w:bookmarkEnd w:id="139"/>
      <w:bookmarkEnd w:id="140"/>
    </w:p>
    <w:p w14:paraId="53F3C918" w14:textId="77777777" w:rsidR="00505E4C" w:rsidRPr="00420C46" w:rsidRDefault="00505E4C" w:rsidP="00A51E74">
      <w:pPr>
        <w:pStyle w:val="Heading2"/>
        <w:tabs>
          <w:tab w:val="clear" w:pos="567"/>
          <w:tab w:val="left" w:pos="709"/>
        </w:tabs>
        <w:spacing w:before="0" w:line="240" w:lineRule="auto"/>
        <w:ind w:left="720"/>
        <w:rPr>
          <w:rStyle w:val="Strong"/>
          <w:rFonts w:ascii="Calibri" w:hAnsi="Calibri"/>
          <w:b/>
        </w:rPr>
      </w:pPr>
      <w:bookmarkStart w:id="141" w:name="_Toc46301391"/>
      <w:r w:rsidRPr="00420C46">
        <w:rPr>
          <w:rStyle w:val="Strong"/>
          <w:rFonts w:ascii="Calibri" w:hAnsi="Calibri"/>
          <w:b/>
          <w:lang w:val="en-AU"/>
        </w:rPr>
        <w:t>Subcontractor</w:t>
      </w:r>
      <w:r w:rsidR="00824E31" w:rsidRPr="00420C46">
        <w:rPr>
          <w:rStyle w:val="Strong"/>
          <w:rFonts w:ascii="Calibri" w:hAnsi="Calibri"/>
          <w:b/>
        </w:rPr>
        <w:t xml:space="preserve"> S</w:t>
      </w:r>
      <w:r w:rsidRPr="00420C46">
        <w:rPr>
          <w:rStyle w:val="Strong"/>
          <w:rFonts w:ascii="Calibri" w:hAnsi="Calibri"/>
          <w:b/>
        </w:rPr>
        <w:t>election</w:t>
      </w:r>
      <w:bookmarkEnd w:id="141"/>
    </w:p>
    <w:p w14:paraId="4A766F2A" w14:textId="77777777" w:rsidR="00A51E74" w:rsidRPr="00420C46" w:rsidRDefault="00A51E74" w:rsidP="00934A2C">
      <w:pPr>
        <w:spacing w:after="0" w:line="240" w:lineRule="auto"/>
        <w:rPr>
          <w:rFonts w:ascii="Calibri" w:hAnsi="Calibri" w:cs="Arial"/>
          <w:sz w:val="20"/>
          <w:szCs w:val="20"/>
          <w:lang w:val="en-AU"/>
        </w:rPr>
      </w:pPr>
    </w:p>
    <w:p w14:paraId="3C93891B" w14:textId="11AC8F2D" w:rsidR="00810FC6" w:rsidRPr="00420C46" w:rsidRDefault="00495B44" w:rsidP="00A51E74">
      <w:pPr>
        <w:spacing w:after="0" w:line="240" w:lineRule="auto"/>
        <w:ind w:left="709"/>
        <w:rPr>
          <w:rFonts w:ascii="Calibri" w:hAnsi="Calibri" w:cs="Arial"/>
          <w:sz w:val="20"/>
          <w:szCs w:val="20"/>
          <w:lang w:val="en-AU"/>
        </w:rPr>
      </w:pPr>
      <w:r>
        <w:rPr>
          <w:rFonts w:ascii="Calibri" w:hAnsi="Calibri" w:cs="Arial"/>
          <w:sz w:val="20"/>
          <w:szCs w:val="20"/>
          <w:lang w:val="en-AU"/>
        </w:rPr>
        <w:t>Remeed Solutions</w:t>
      </w:r>
      <w:r w:rsidR="00810FC6" w:rsidRPr="00420C46">
        <w:rPr>
          <w:rFonts w:ascii="Calibri" w:hAnsi="Calibri" w:cs="Arial"/>
          <w:sz w:val="20"/>
          <w:szCs w:val="20"/>
          <w:lang w:val="en-AU"/>
        </w:rPr>
        <w:t xml:space="preserve"> utilises the services of core business and </w:t>
      </w:r>
      <w:r w:rsidRPr="00420C46">
        <w:rPr>
          <w:rFonts w:ascii="Calibri" w:hAnsi="Calibri" w:cs="Arial"/>
          <w:sz w:val="20"/>
          <w:szCs w:val="20"/>
          <w:lang w:val="en-AU"/>
        </w:rPr>
        <w:t>non-core</w:t>
      </w:r>
      <w:r w:rsidR="00810FC6" w:rsidRPr="00420C46">
        <w:rPr>
          <w:rFonts w:ascii="Calibri" w:hAnsi="Calibri" w:cs="Arial"/>
          <w:sz w:val="20"/>
          <w:szCs w:val="20"/>
          <w:lang w:val="en-AU"/>
        </w:rPr>
        <w:t xml:space="preserve"> business contractors for operation, </w:t>
      </w:r>
      <w:r w:rsidRPr="00420C46">
        <w:rPr>
          <w:rStyle w:val="Strong"/>
          <w:rFonts w:ascii="Calibri" w:hAnsi="Calibri"/>
          <w:b w:val="0"/>
          <w:sz w:val="20"/>
          <w:szCs w:val="20"/>
        </w:rPr>
        <w:t>maintenance,</w:t>
      </w:r>
      <w:r w:rsidR="00810FC6" w:rsidRPr="00420C46">
        <w:rPr>
          <w:rFonts w:ascii="Calibri" w:hAnsi="Calibri" w:cs="Arial"/>
          <w:sz w:val="20"/>
          <w:szCs w:val="20"/>
          <w:lang w:val="en-AU"/>
        </w:rPr>
        <w:t xml:space="preserve"> and </w:t>
      </w:r>
      <w:r>
        <w:rPr>
          <w:rFonts w:ascii="Calibri" w:hAnsi="Calibri" w:cs="Arial"/>
          <w:sz w:val="20"/>
          <w:szCs w:val="20"/>
          <w:lang w:val="en-AU"/>
        </w:rPr>
        <w:t>Restoration</w:t>
      </w:r>
      <w:r w:rsidR="000E3A2F">
        <w:rPr>
          <w:rFonts w:ascii="Calibri" w:hAnsi="Calibri" w:cs="Arial"/>
          <w:sz w:val="20"/>
          <w:szCs w:val="20"/>
          <w:lang w:val="en-AU"/>
        </w:rPr>
        <w:t>,</w:t>
      </w:r>
      <w:r w:rsidR="00810FC6" w:rsidRPr="00420C46">
        <w:rPr>
          <w:rFonts w:ascii="Calibri" w:hAnsi="Calibri" w:cs="Arial"/>
          <w:sz w:val="20"/>
          <w:szCs w:val="20"/>
          <w:lang w:val="en-AU"/>
        </w:rPr>
        <w:t xml:space="preserve"> Selection </w:t>
      </w:r>
      <w:r w:rsidR="002D24AE" w:rsidRPr="00420C46">
        <w:rPr>
          <w:rFonts w:ascii="Calibri" w:hAnsi="Calibri" w:cs="Arial"/>
          <w:sz w:val="20"/>
          <w:szCs w:val="20"/>
          <w:lang w:val="en-AU"/>
        </w:rPr>
        <w:t xml:space="preserve">is </w:t>
      </w:r>
      <w:r w:rsidR="00810FC6" w:rsidRPr="00420C46">
        <w:rPr>
          <w:rFonts w:ascii="Calibri" w:hAnsi="Calibri" w:cs="Arial"/>
          <w:sz w:val="20"/>
          <w:szCs w:val="20"/>
          <w:lang w:val="en-AU"/>
        </w:rPr>
        <w:t xml:space="preserve">based on the assessment of </w:t>
      </w:r>
      <w:r w:rsidRPr="00420C46">
        <w:rPr>
          <w:rFonts w:ascii="Calibri" w:hAnsi="Calibri" w:cs="Arial"/>
          <w:sz w:val="20"/>
          <w:szCs w:val="20"/>
          <w:lang w:val="en-AU"/>
        </w:rPr>
        <w:t>several</w:t>
      </w:r>
      <w:r w:rsidR="00810FC6" w:rsidRPr="00420C46">
        <w:rPr>
          <w:rFonts w:ascii="Calibri" w:hAnsi="Calibri" w:cs="Arial"/>
          <w:sz w:val="20"/>
          <w:szCs w:val="20"/>
          <w:lang w:val="en-AU"/>
        </w:rPr>
        <w:t xml:space="preserve"> factors:</w:t>
      </w:r>
    </w:p>
    <w:p w14:paraId="02FFAB67" w14:textId="77777777" w:rsidR="00A51E74" w:rsidRPr="00420C46" w:rsidRDefault="00A51E74" w:rsidP="00A51E74">
      <w:pPr>
        <w:spacing w:after="0" w:line="240" w:lineRule="auto"/>
        <w:ind w:left="709"/>
        <w:rPr>
          <w:rFonts w:ascii="Calibri" w:hAnsi="Calibri" w:cs="Arial"/>
          <w:sz w:val="20"/>
          <w:szCs w:val="20"/>
          <w:lang w:val="en-AU"/>
        </w:rPr>
      </w:pPr>
    </w:p>
    <w:p w14:paraId="255F32AF" w14:textId="53C7D226" w:rsidR="00810FC6" w:rsidRPr="00420C46" w:rsidRDefault="00810FC6"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Management systems (</w:t>
      </w:r>
      <w:r w:rsidR="00772AB6" w:rsidRPr="00420C46">
        <w:rPr>
          <w:rFonts w:ascii="Calibri" w:hAnsi="Calibri" w:cs="Arial"/>
          <w:sz w:val="20"/>
          <w:szCs w:val="20"/>
          <w:lang w:val="en-AU"/>
        </w:rPr>
        <w:t>process</w:t>
      </w:r>
      <w:r w:rsidRPr="00420C46">
        <w:rPr>
          <w:rFonts w:ascii="Calibri" w:hAnsi="Calibri" w:cs="Arial"/>
          <w:sz w:val="20"/>
          <w:szCs w:val="20"/>
          <w:lang w:val="en-AU"/>
        </w:rPr>
        <w:t xml:space="preserve"> </w:t>
      </w:r>
      <w:r w:rsidR="00772AB6" w:rsidRPr="00420C46">
        <w:rPr>
          <w:rFonts w:ascii="Calibri" w:hAnsi="Calibri" w:cs="Arial"/>
          <w:sz w:val="20"/>
          <w:szCs w:val="20"/>
          <w:lang w:val="en-AU"/>
        </w:rPr>
        <w:t>control, equipment</w:t>
      </w:r>
      <w:r w:rsidRPr="00420C46">
        <w:rPr>
          <w:rFonts w:ascii="Calibri" w:hAnsi="Calibri" w:cs="Arial"/>
          <w:sz w:val="20"/>
          <w:szCs w:val="20"/>
          <w:lang w:val="en-AU"/>
        </w:rPr>
        <w:t xml:space="preserve"> maintenance and quality record keeping</w:t>
      </w:r>
      <w:r w:rsidR="00772AB6" w:rsidRPr="00420C46">
        <w:rPr>
          <w:rFonts w:ascii="Calibri" w:hAnsi="Calibri" w:cs="Arial"/>
          <w:sz w:val="20"/>
          <w:szCs w:val="20"/>
          <w:lang w:val="en-AU"/>
        </w:rPr>
        <w:t>).</w:t>
      </w:r>
    </w:p>
    <w:p w14:paraId="50283A1E" w14:textId="0A140499" w:rsidR="00810FC6" w:rsidRPr="00420C46" w:rsidRDefault="00810FC6"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 xml:space="preserve">Previous experience, </w:t>
      </w:r>
      <w:r w:rsidR="00772AB6" w:rsidRPr="00420C46">
        <w:rPr>
          <w:rFonts w:ascii="Calibri" w:hAnsi="Calibri" w:cs="Arial"/>
          <w:sz w:val="20"/>
          <w:szCs w:val="20"/>
          <w:lang w:val="en-AU"/>
        </w:rPr>
        <w:t>qualifications,</w:t>
      </w:r>
      <w:r w:rsidRPr="00420C46">
        <w:rPr>
          <w:rFonts w:ascii="Calibri" w:hAnsi="Calibri" w:cs="Arial"/>
          <w:sz w:val="20"/>
          <w:szCs w:val="20"/>
          <w:lang w:val="en-AU"/>
        </w:rPr>
        <w:t xml:space="preserve"> and competency</w:t>
      </w:r>
      <w:r w:rsidR="00B66CB3" w:rsidRPr="00420C46">
        <w:rPr>
          <w:rFonts w:ascii="Calibri" w:hAnsi="Calibri" w:cs="Arial"/>
          <w:sz w:val="20"/>
          <w:szCs w:val="20"/>
          <w:lang w:val="en-AU"/>
        </w:rPr>
        <w:t xml:space="preserve"> of </w:t>
      </w:r>
      <w:r w:rsidR="00772AB6" w:rsidRPr="00420C46">
        <w:rPr>
          <w:rFonts w:ascii="Calibri" w:hAnsi="Calibri" w:cs="Arial"/>
          <w:sz w:val="20"/>
          <w:szCs w:val="20"/>
          <w:lang w:val="en-AU"/>
        </w:rPr>
        <w:t>employees.</w:t>
      </w:r>
    </w:p>
    <w:p w14:paraId="6E324C35" w14:textId="251F3FF9" w:rsidR="00B66CB3" w:rsidRPr="00420C46" w:rsidRDefault="00B66CB3"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 xml:space="preserve">Previous performance (including but not limited to Health </w:t>
      </w:r>
      <w:r w:rsidR="00C15731" w:rsidRPr="00420C46">
        <w:rPr>
          <w:rFonts w:ascii="Calibri" w:hAnsi="Calibri" w:cs="Arial"/>
          <w:sz w:val="20"/>
          <w:szCs w:val="20"/>
          <w:lang w:val="en-AU"/>
        </w:rPr>
        <w:t>S</w:t>
      </w:r>
      <w:r w:rsidRPr="00420C46">
        <w:rPr>
          <w:rFonts w:ascii="Calibri" w:hAnsi="Calibri" w:cs="Arial"/>
          <w:sz w:val="20"/>
          <w:szCs w:val="20"/>
          <w:lang w:val="en-AU"/>
        </w:rPr>
        <w:t xml:space="preserve">afety, Environmental and Quality) when engaged by </w:t>
      </w:r>
      <w:r w:rsidR="00495B44">
        <w:rPr>
          <w:rFonts w:ascii="Calibri" w:hAnsi="Calibri" w:cs="Arial"/>
          <w:sz w:val="20"/>
          <w:szCs w:val="20"/>
          <w:lang w:val="en-AU"/>
        </w:rPr>
        <w:t>Remeed Solutions.</w:t>
      </w:r>
    </w:p>
    <w:p w14:paraId="1AA2722F" w14:textId="4CA27C25" w:rsidR="00810FC6" w:rsidRPr="00420C46" w:rsidRDefault="00810FC6"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 xml:space="preserve">Financial </w:t>
      </w:r>
      <w:r w:rsidR="00495B44" w:rsidRPr="00420C46">
        <w:rPr>
          <w:rFonts w:ascii="Calibri" w:hAnsi="Calibri" w:cs="Arial"/>
          <w:sz w:val="20"/>
          <w:szCs w:val="20"/>
          <w:lang w:val="en-AU"/>
        </w:rPr>
        <w:t>stability.</w:t>
      </w:r>
    </w:p>
    <w:p w14:paraId="65034253" w14:textId="77777777" w:rsidR="00810FC6" w:rsidRPr="00420C46" w:rsidRDefault="00810FC6"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Capacity of the prospective contractor to meet the required works program;</w:t>
      </w:r>
      <w:r w:rsidR="005D62D0" w:rsidRPr="00420C46">
        <w:rPr>
          <w:rFonts w:ascii="Calibri" w:hAnsi="Calibri" w:cs="Arial"/>
          <w:sz w:val="20"/>
          <w:szCs w:val="20"/>
          <w:lang w:val="en-AU"/>
        </w:rPr>
        <w:t xml:space="preserve"> and</w:t>
      </w:r>
    </w:p>
    <w:p w14:paraId="49144E68" w14:textId="77777777" w:rsidR="00810FC6" w:rsidRDefault="00810FC6"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Demonstrated compliance to relevant Industrial Relations requ</w:t>
      </w:r>
      <w:r w:rsidR="00C15731" w:rsidRPr="00420C46">
        <w:rPr>
          <w:rFonts w:ascii="Calibri" w:hAnsi="Calibri" w:cs="Arial"/>
          <w:sz w:val="20"/>
          <w:szCs w:val="20"/>
          <w:lang w:val="en-AU"/>
        </w:rPr>
        <w:t>irements including remuneration.</w:t>
      </w:r>
    </w:p>
    <w:p w14:paraId="2B10C6F8" w14:textId="77777777" w:rsidR="007F35E6" w:rsidRDefault="007F35E6" w:rsidP="007F35E6">
      <w:pPr>
        <w:tabs>
          <w:tab w:val="left" w:pos="1276"/>
        </w:tabs>
        <w:spacing w:after="0" w:line="240" w:lineRule="auto"/>
        <w:rPr>
          <w:rFonts w:ascii="Calibri" w:hAnsi="Calibri" w:cs="Arial"/>
          <w:sz w:val="20"/>
          <w:szCs w:val="20"/>
          <w:lang w:val="en-AU"/>
        </w:rPr>
      </w:pPr>
    </w:p>
    <w:p w14:paraId="3DADF41B" w14:textId="77777777" w:rsidR="007F35E6" w:rsidRPr="007F35E6" w:rsidRDefault="007F35E6" w:rsidP="007F35E6">
      <w:pPr>
        <w:tabs>
          <w:tab w:val="left" w:pos="1276"/>
        </w:tabs>
        <w:spacing w:after="0" w:line="240" w:lineRule="auto"/>
        <w:rPr>
          <w:rFonts w:ascii="Calibri" w:hAnsi="Calibri" w:cs="Arial"/>
          <w:sz w:val="20"/>
          <w:szCs w:val="20"/>
          <w:lang w:val="en-AU"/>
        </w:rPr>
      </w:pPr>
    </w:p>
    <w:p w14:paraId="557A8BBF" w14:textId="77777777" w:rsidR="005D62D0" w:rsidRPr="00420C46" w:rsidRDefault="005D62D0" w:rsidP="00934A2C">
      <w:pPr>
        <w:pStyle w:val="ListParagraph"/>
        <w:tabs>
          <w:tab w:val="left" w:pos="709"/>
        </w:tabs>
        <w:spacing w:after="0" w:line="240" w:lineRule="auto"/>
        <w:ind w:left="709"/>
        <w:rPr>
          <w:rFonts w:ascii="Calibri" w:hAnsi="Calibri" w:cs="Arial"/>
          <w:b/>
          <w:sz w:val="20"/>
          <w:szCs w:val="20"/>
          <w:lang w:val="en-AU"/>
        </w:rPr>
      </w:pPr>
    </w:p>
    <w:p w14:paraId="594FF35B" w14:textId="77777777" w:rsidR="006E3DEE" w:rsidRPr="00420C46" w:rsidRDefault="006E3DEE" w:rsidP="00A51E74">
      <w:pPr>
        <w:pStyle w:val="Heading2"/>
        <w:tabs>
          <w:tab w:val="clear" w:pos="567"/>
          <w:tab w:val="left" w:pos="709"/>
        </w:tabs>
        <w:spacing w:before="0" w:line="240" w:lineRule="auto"/>
        <w:ind w:left="720"/>
        <w:rPr>
          <w:rStyle w:val="Strong"/>
          <w:rFonts w:ascii="Calibri" w:hAnsi="Calibri"/>
          <w:b/>
        </w:rPr>
      </w:pPr>
      <w:r w:rsidRPr="00420C46">
        <w:rPr>
          <w:rStyle w:val="Strong"/>
          <w:rFonts w:ascii="Calibri" w:hAnsi="Calibri"/>
        </w:rPr>
        <w:tab/>
      </w:r>
      <w:bookmarkStart w:id="142" w:name="_Toc46301392"/>
      <w:r w:rsidRPr="00420C46">
        <w:rPr>
          <w:rStyle w:val="Strong"/>
          <w:rFonts w:ascii="Calibri" w:hAnsi="Calibri"/>
          <w:b/>
        </w:rPr>
        <w:t xml:space="preserve">Minimum requirements for </w:t>
      </w:r>
      <w:r w:rsidR="00824E31" w:rsidRPr="00420C46">
        <w:rPr>
          <w:rStyle w:val="Strong"/>
          <w:rFonts w:ascii="Calibri" w:hAnsi="Calibri"/>
          <w:b/>
        </w:rPr>
        <w:t>S</w:t>
      </w:r>
      <w:r w:rsidRPr="00420C46">
        <w:rPr>
          <w:rStyle w:val="Strong"/>
          <w:rFonts w:ascii="Calibri" w:hAnsi="Calibri"/>
          <w:b/>
          <w:bCs/>
        </w:rPr>
        <w:t>ubcontractors</w:t>
      </w:r>
      <w:bookmarkEnd w:id="142"/>
    </w:p>
    <w:p w14:paraId="6B37C325" w14:textId="77777777" w:rsidR="00A51E74" w:rsidRPr="00420C46" w:rsidRDefault="00A51E74" w:rsidP="00934A2C">
      <w:pPr>
        <w:spacing w:after="0" w:line="240" w:lineRule="auto"/>
        <w:rPr>
          <w:rFonts w:ascii="Calibri" w:hAnsi="Calibri" w:cs="Arial"/>
          <w:b/>
          <w:sz w:val="20"/>
          <w:szCs w:val="20"/>
          <w:lang w:val="en-AU"/>
        </w:rPr>
      </w:pPr>
    </w:p>
    <w:p w14:paraId="55466185" w14:textId="31855DAB" w:rsidR="006E3DEE" w:rsidRPr="00420C46" w:rsidRDefault="006E3DEE" w:rsidP="00A51E74">
      <w:pPr>
        <w:spacing w:after="0" w:line="240" w:lineRule="auto"/>
        <w:ind w:left="709"/>
        <w:rPr>
          <w:rFonts w:ascii="Calibri" w:hAnsi="Calibri" w:cs="Arial"/>
          <w:sz w:val="20"/>
          <w:szCs w:val="20"/>
          <w:lang w:val="en-AU"/>
        </w:rPr>
      </w:pPr>
      <w:r w:rsidRPr="00420C46">
        <w:rPr>
          <w:rFonts w:ascii="Calibri" w:hAnsi="Calibri" w:cs="Arial"/>
          <w:sz w:val="20"/>
          <w:szCs w:val="20"/>
          <w:lang w:val="en-AU"/>
        </w:rPr>
        <w:t xml:space="preserve">Where possible, </w:t>
      </w:r>
      <w:r w:rsidR="00772AB6" w:rsidRPr="00420C46">
        <w:rPr>
          <w:rFonts w:ascii="Calibri" w:hAnsi="Calibri" w:cs="Arial"/>
          <w:sz w:val="20"/>
          <w:szCs w:val="20"/>
          <w:lang w:val="en-AU"/>
        </w:rPr>
        <w:t>the</w:t>
      </w:r>
      <w:r w:rsidRPr="00420C46">
        <w:rPr>
          <w:rFonts w:ascii="Calibri" w:hAnsi="Calibri" w:cs="Arial"/>
          <w:sz w:val="20"/>
          <w:szCs w:val="20"/>
          <w:lang w:val="en-AU"/>
        </w:rPr>
        <w:t xml:space="preserve"> authority to commence work shall identify the scope of services that contractors will perform including </w:t>
      </w:r>
      <w:r w:rsidRPr="00420C46">
        <w:rPr>
          <w:rFonts w:ascii="Calibri" w:hAnsi="Calibri" w:cs="Arial"/>
          <w:bCs/>
          <w:sz w:val="20"/>
          <w:szCs w:val="20"/>
          <w:lang w:val="en-AU"/>
        </w:rPr>
        <w:t>emergency</w:t>
      </w:r>
      <w:r w:rsidRPr="00420C46">
        <w:rPr>
          <w:rFonts w:ascii="Calibri" w:hAnsi="Calibri" w:cs="Arial"/>
          <w:sz w:val="20"/>
          <w:szCs w:val="20"/>
          <w:lang w:val="en-AU"/>
        </w:rPr>
        <w:t xml:space="preserve"> contacts, management systems</w:t>
      </w:r>
      <w:r w:rsidR="00B66CB3" w:rsidRPr="00420C46">
        <w:rPr>
          <w:rFonts w:ascii="Calibri" w:hAnsi="Calibri" w:cs="Arial"/>
          <w:sz w:val="20"/>
          <w:szCs w:val="20"/>
          <w:lang w:val="en-AU"/>
        </w:rPr>
        <w:t xml:space="preserve"> (including but not limited to SWMS &amp; </w:t>
      </w:r>
      <w:r w:rsidR="00495B44">
        <w:rPr>
          <w:rFonts w:ascii="Calibri" w:hAnsi="Calibri" w:cs="Arial"/>
          <w:sz w:val="20"/>
          <w:szCs w:val="20"/>
          <w:lang w:val="en-AU"/>
        </w:rPr>
        <w:t>QMP’s</w:t>
      </w:r>
      <w:r w:rsidR="00B66CB3" w:rsidRPr="00420C46">
        <w:rPr>
          <w:rFonts w:ascii="Calibri" w:hAnsi="Calibri" w:cs="Arial"/>
          <w:sz w:val="20"/>
          <w:szCs w:val="20"/>
          <w:lang w:val="en-AU"/>
        </w:rPr>
        <w:t>)</w:t>
      </w:r>
      <w:r w:rsidRPr="00420C46">
        <w:rPr>
          <w:rFonts w:ascii="Calibri" w:hAnsi="Calibri" w:cs="Arial"/>
          <w:sz w:val="20"/>
          <w:szCs w:val="20"/>
          <w:lang w:val="en-AU"/>
        </w:rPr>
        <w:t>, projec</w:t>
      </w:r>
      <w:r w:rsidR="00B66CB3" w:rsidRPr="00420C46">
        <w:rPr>
          <w:rFonts w:ascii="Calibri" w:hAnsi="Calibri" w:cs="Arial"/>
          <w:sz w:val="20"/>
          <w:szCs w:val="20"/>
          <w:lang w:val="en-AU"/>
        </w:rPr>
        <w:t>t management and subcontractors.</w:t>
      </w:r>
    </w:p>
    <w:p w14:paraId="0818078F" w14:textId="77777777" w:rsidR="00A51E74" w:rsidRPr="00420C46" w:rsidRDefault="00A51E74" w:rsidP="00934A2C">
      <w:pPr>
        <w:spacing w:after="0" w:line="240" w:lineRule="auto"/>
        <w:rPr>
          <w:rFonts w:ascii="Calibri" w:hAnsi="Calibri" w:cs="Arial"/>
          <w:sz w:val="20"/>
          <w:szCs w:val="20"/>
          <w:lang w:val="en-AU"/>
        </w:rPr>
      </w:pPr>
    </w:p>
    <w:p w14:paraId="1CE69D11" w14:textId="77777777" w:rsidR="006E3DEE" w:rsidRPr="00420C46" w:rsidRDefault="006E3DEE" w:rsidP="00A51E74">
      <w:pPr>
        <w:pStyle w:val="Heading2"/>
        <w:tabs>
          <w:tab w:val="clear" w:pos="567"/>
          <w:tab w:val="left" w:pos="709"/>
        </w:tabs>
        <w:spacing w:before="0" w:line="240" w:lineRule="auto"/>
        <w:ind w:left="720"/>
        <w:rPr>
          <w:rStyle w:val="Strong"/>
          <w:rFonts w:ascii="Calibri" w:hAnsi="Calibri"/>
          <w:b/>
        </w:rPr>
      </w:pPr>
      <w:bookmarkStart w:id="143" w:name="_Toc46301393"/>
      <w:r w:rsidRPr="00420C46">
        <w:rPr>
          <w:rStyle w:val="Strong"/>
          <w:rFonts w:ascii="Calibri" w:hAnsi="Calibri"/>
          <w:b/>
        </w:rPr>
        <w:t>Subcontractor Monitoring</w:t>
      </w:r>
      <w:bookmarkEnd w:id="143"/>
    </w:p>
    <w:p w14:paraId="56245DC8" w14:textId="77777777" w:rsidR="00A51E74" w:rsidRPr="00420C46" w:rsidRDefault="00A51E74" w:rsidP="00934A2C">
      <w:pPr>
        <w:spacing w:after="0" w:line="240" w:lineRule="auto"/>
        <w:rPr>
          <w:rFonts w:ascii="Calibri" w:hAnsi="Calibri" w:cs="Arial"/>
          <w:sz w:val="20"/>
          <w:szCs w:val="20"/>
          <w:lang w:val="en-AU"/>
        </w:rPr>
      </w:pPr>
    </w:p>
    <w:p w14:paraId="4C2E9BDF" w14:textId="7EB0A3B2" w:rsidR="00B3240C" w:rsidRPr="00420C46" w:rsidRDefault="006E3DEE" w:rsidP="00A51E74">
      <w:pPr>
        <w:spacing w:after="0" w:line="240" w:lineRule="auto"/>
        <w:ind w:left="709"/>
        <w:rPr>
          <w:rFonts w:ascii="Calibri" w:hAnsi="Calibri" w:cs="Arial"/>
          <w:sz w:val="20"/>
          <w:szCs w:val="20"/>
          <w:lang w:val="en-AU"/>
        </w:rPr>
      </w:pPr>
      <w:r w:rsidRPr="00420C46">
        <w:rPr>
          <w:rFonts w:ascii="Calibri" w:hAnsi="Calibri" w:cs="Arial"/>
          <w:sz w:val="20"/>
          <w:szCs w:val="20"/>
          <w:lang w:val="en-AU"/>
        </w:rPr>
        <w:t xml:space="preserve">The process for subcontractor monitoring is audited to ensure that all works </w:t>
      </w:r>
      <w:r w:rsidR="002D24AE" w:rsidRPr="00420C46">
        <w:rPr>
          <w:rFonts w:ascii="Calibri" w:hAnsi="Calibri" w:cs="Arial"/>
          <w:sz w:val="20"/>
          <w:szCs w:val="20"/>
          <w:lang w:val="en-AU"/>
        </w:rPr>
        <w:t xml:space="preserve">are </w:t>
      </w:r>
      <w:r w:rsidRPr="00420C46">
        <w:rPr>
          <w:rFonts w:ascii="Calibri" w:hAnsi="Calibri" w:cs="Arial"/>
          <w:sz w:val="20"/>
          <w:szCs w:val="20"/>
          <w:lang w:val="en-AU"/>
        </w:rPr>
        <w:t xml:space="preserve">performed in accordance with </w:t>
      </w:r>
      <w:r w:rsidR="00495B44">
        <w:rPr>
          <w:rFonts w:ascii="Calibri" w:hAnsi="Calibri" w:cs="Arial"/>
          <w:sz w:val="20"/>
          <w:szCs w:val="20"/>
          <w:lang w:val="en-AU"/>
        </w:rPr>
        <w:t>Remeed Solutions</w:t>
      </w:r>
      <w:r w:rsidRPr="00420C46">
        <w:rPr>
          <w:rFonts w:ascii="Calibri" w:hAnsi="Calibri" w:cs="Arial"/>
          <w:sz w:val="20"/>
          <w:szCs w:val="20"/>
          <w:lang w:val="en-AU"/>
        </w:rPr>
        <w:t xml:space="preserve"> </w:t>
      </w:r>
      <w:r w:rsidR="00772AB6">
        <w:rPr>
          <w:rFonts w:ascii="Calibri" w:hAnsi="Calibri" w:cs="Arial"/>
          <w:sz w:val="20"/>
          <w:szCs w:val="20"/>
          <w:lang w:val="en-AU"/>
        </w:rPr>
        <w:t>project requirements</w:t>
      </w:r>
      <w:r w:rsidRPr="00420C46">
        <w:rPr>
          <w:rFonts w:ascii="Calibri" w:hAnsi="Calibri" w:cs="Arial"/>
          <w:sz w:val="20"/>
          <w:szCs w:val="20"/>
          <w:lang w:val="en-AU"/>
        </w:rPr>
        <w:t xml:space="preserve">. </w:t>
      </w:r>
    </w:p>
    <w:p w14:paraId="331E882A" w14:textId="77777777" w:rsidR="00743263" w:rsidRPr="00420C46" w:rsidRDefault="00743263" w:rsidP="00A51E74">
      <w:pPr>
        <w:spacing w:after="0" w:line="240" w:lineRule="auto"/>
        <w:ind w:left="709"/>
        <w:rPr>
          <w:rFonts w:ascii="Calibri" w:hAnsi="Calibri" w:cs="Arial"/>
          <w:sz w:val="20"/>
          <w:szCs w:val="20"/>
          <w:lang w:val="en-AU"/>
        </w:rPr>
      </w:pPr>
    </w:p>
    <w:p w14:paraId="5F1A286B" w14:textId="77777777" w:rsidR="00846480" w:rsidRPr="00420C46" w:rsidRDefault="00846480">
      <w:pPr>
        <w:rPr>
          <w:rFonts w:ascii="Calibri" w:eastAsiaTheme="majorEastAsia" w:hAnsi="Calibri" w:cs="Arial"/>
          <w:b/>
          <w:bCs/>
          <w:sz w:val="20"/>
          <w:szCs w:val="20"/>
          <w:lang w:val="en-AU"/>
        </w:rPr>
      </w:pPr>
    </w:p>
    <w:p w14:paraId="098D8098" w14:textId="3179F7FA" w:rsidR="00EC513C" w:rsidRPr="00420C46" w:rsidRDefault="00D00827" w:rsidP="000E3A2F">
      <w:pPr>
        <w:pStyle w:val="Heading1"/>
        <w:numPr>
          <w:ilvl w:val="0"/>
          <w:numId w:val="5"/>
        </w:numPr>
        <w:spacing w:before="0" w:line="240" w:lineRule="auto"/>
        <w:rPr>
          <w:rFonts w:ascii="Calibri" w:hAnsi="Calibri" w:cs="Arial"/>
          <w:sz w:val="20"/>
          <w:szCs w:val="20"/>
          <w:lang w:val="en-AU"/>
        </w:rPr>
      </w:pPr>
      <w:bookmarkStart w:id="144" w:name="_Toc46301394"/>
      <w:r w:rsidRPr="00420C46">
        <w:rPr>
          <w:rFonts w:ascii="Calibri" w:hAnsi="Calibri" w:cs="Arial"/>
          <w:sz w:val="20"/>
          <w:szCs w:val="20"/>
          <w:lang w:val="en-AU"/>
        </w:rPr>
        <w:t>PURCHASING AND PRODUCT HANDLING</w:t>
      </w:r>
      <w:bookmarkEnd w:id="144"/>
    </w:p>
    <w:p w14:paraId="148AF407" w14:textId="77777777" w:rsidR="005D62D0" w:rsidRPr="00420C46" w:rsidRDefault="005D62D0" w:rsidP="00934A2C">
      <w:pPr>
        <w:pStyle w:val="ListParagraph"/>
        <w:tabs>
          <w:tab w:val="left" w:pos="709"/>
        </w:tabs>
        <w:spacing w:after="0" w:line="240" w:lineRule="auto"/>
        <w:ind w:left="709"/>
        <w:rPr>
          <w:rFonts w:ascii="Calibri" w:hAnsi="Calibri" w:cs="Arial"/>
          <w:b/>
          <w:sz w:val="20"/>
          <w:szCs w:val="20"/>
          <w:lang w:val="en-AU"/>
        </w:rPr>
      </w:pPr>
    </w:p>
    <w:p w14:paraId="31C07BD9" w14:textId="77777777" w:rsidR="008447A1" w:rsidRPr="00420C46" w:rsidRDefault="008447A1" w:rsidP="00F04D5C">
      <w:pPr>
        <w:pStyle w:val="ListParagraph"/>
        <w:numPr>
          <w:ilvl w:val="0"/>
          <w:numId w:val="3"/>
        </w:numPr>
        <w:tabs>
          <w:tab w:val="left" w:pos="709"/>
        </w:tabs>
        <w:spacing w:after="0" w:line="240" w:lineRule="auto"/>
        <w:rPr>
          <w:rFonts w:ascii="Calibri" w:hAnsi="Calibri" w:cs="Arial"/>
          <w:b/>
          <w:vanish/>
          <w:sz w:val="20"/>
          <w:szCs w:val="20"/>
          <w:lang w:val="en-AU"/>
        </w:rPr>
      </w:pPr>
    </w:p>
    <w:p w14:paraId="405BFC5D" w14:textId="77777777" w:rsidR="008447A1" w:rsidRPr="00420C46" w:rsidRDefault="008447A1" w:rsidP="00F04D5C">
      <w:pPr>
        <w:pStyle w:val="ListParagraph"/>
        <w:numPr>
          <w:ilvl w:val="0"/>
          <w:numId w:val="3"/>
        </w:numPr>
        <w:tabs>
          <w:tab w:val="left" w:pos="709"/>
        </w:tabs>
        <w:spacing w:after="0" w:line="240" w:lineRule="auto"/>
        <w:rPr>
          <w:rFonts w:ascii="Calibri" w:hAnsi="Calibri" w:cs="Arial"/>
          <w:b/>
          <w:vanish/>
          <w:sz w:val="20"/>
          <w:szCs w:val="20"/>
          <w:lang w:val="en-AU"/>
        </w:rPr>
      </w:pPr>
    </w:p>
    <w:p w14:paraId="23ED4F08" w14:textId="77777777" w:rsidR="008447A1" w:rsidRPr="00420C46" w:rsidRDefault="008447A1" w:rsidP="00F04D5C">
      <w:pPr>
        <w:pStyle w:val="ListParagraph"/>
        <w:numPr>
          <w:ilvl w:val="0"/>
          <w:numId w:val="5"/>
        </w:numPr>
        <w:tabs>
          <w:tab w:val="left" w:pos="567"/>
        </w:tabs>
        <w:spacing w:after="0" w:line="240" w:lineRule="auto"/>
        <w:contextualSpacing w:val="0"/>
        <w:outlineLvl w:val="1"/>
        <w:rPr>
          <w:rStyle w:val="Strong"/>
          <w:rFonts w:ascii="Calibri" w:eastAsiaTheme="majorEastAsia" w:hAnsi="Calibri" w:cs="Arial"/>
          <w:b w:val="0"/>
          <w:bCs w:val="0"/>
          <w:vanish/>
          <w:sz w:val="20"/>
          <w:szCs w:val="20"/>
        </w:rPr>
      </w:pPr>
      <w:bookmarkStart w:id="145" w:name="_Toc314743791"/>
      <w:bookmarkStart w:id="146" w:name="_Toc314748548"/>
      <w:bookmarkStart w:id="147" w:name="_Toc314748802"/>
      <w:bookmarkStart w:id="148" w:name="_Toc316564591"/>
      <w:bookmarkStart w:id="149" w:name="_Toc330971353"/>
      <w:bookmarkStart w:id="150" w:name="_Toc530558520"/>
      <w:bookmarkStart w:id="151" w:name="_Toc43542958"/>
      <w:bookmarkStart w:id="152" w:name="_Toc43627618"/>
      <w:bookmarkStart w:id="153" w:name="_Toc43627681"/>
      <w:bookmarkStart w:id="154" w:name="_Toc46258805"/>
      <w:bookmarkStart w:id="155" w:name="_Toc46301395"/>
      <w:bookmarkEnd w:id="145"/>
      <w:bookmarkEnd w:id="146"/>
      <w:bookmarkEnd w:id="147"/>
      <w:bookmarkEnd w:id="148"/>
      <w:bookmarkEnd w:id="149"/>
      <w:bookmarkEnd w:id="150"/>
      <w:bookmarkEnd w:id="151"/>
      <w:bookmarkEnd w:id="152"/>
      <w:bookmarkEnd w:id="153"/>
      <w:bookmarkEnd w:id="154"/>
      <w:bookmarkEnd w:id="155"/>
    </w:p>
    <w:p w14:paraId="61FDB82D" w14:textId="77777777" w:rsidR="008447A1" w:rsidRPr="00420C46" w:rsidRDefault="008447A1" w:rsidP="00F04D5C">
      <w:pPr>
        <w:pStyle w:val="ListParagraph"/>
        <w:numPr>
          <w:ilvl w:val="0"/>
          <w:numId w:val="5"/>
        </w:numPr>
        <w:tabs>
          <w:tab w:val="left" w:pos="567"/>
        </w:tabs>
        <w:spacing w:after="0" w:line="240" w:lineRule="auto"/>
        <w:contextualSpacing w:val="0"/>
        <w:outlineLvl w:val="1"/>
        <w:rPr>
          <w:rStyle w:val="Strong"/>
          <w:rFonts w:ascii="Calibri" w:eastAsiaTheme="majorEastAsia" w:hAnsi="Calibri" w:cs="Arial"/>
          <w:b w:val="0"/>
          <w:bCs w:val="0"/>
          <w:vanish/>
          <w:sz w:val="20"/>
          <w:szCs w:val="20"/>
        </w:rPr>
      </w:pPr>
      <w:bookmarkStart w:id="156" w:name="_Toc314743792"/>
      <w:bookmarkStart w:id="157" w:name="_Toc314748549"/>
      <w:bookmarkStart w:id="158" w:name="_Toc314748803"/>
      <w:bookmarkStart w:id="159" w:name="_Toc316564592"/>
      <w:bookmarkStart w:id="160" w:name="_Toc330971354"/>
      <w:bookmarkStart w:id="161" w:name="_Toc530558521"/>
      <w:bookmarkStart w:id="162" w:name="_Toc43542959"/>
      <w:bookmarkStart w:id="163" w:name="_Toc43627619"/>
      <w:bookmarkStart w:id="164" w:name="_Toc43627682"/>
      <w:bookmarkStart w:id="165" w:name="_Toc46258806"/>
      <w:bookmarkStart w:id="166" w:name="_Toc46301396"/>
      <w:bookmarkEnd w:id="156"/>
      <w:bookmarkEnd w:id="157"/>
      <w:bookmarkEnd w:id="158"/>
      <w:bookmarkEnd w:id="159"/>
      <w:bookmarkEnd w:id="160"/>
      <w:bookmarkEnd w:id="161"/>
      <w:bookmarkEnd w:id="162"/>
      <w:bookmarkEnd w:id="163"/>
      <w:bookmarkEnd w:id="164"/>
      <w:bookmarkEnd w:id="165"/>
      <w:bookmarkEnd w:id="166"/>
    </w:p>
    <w:p w14:paraId="5D8F811E" w14:textId="77777777" w:rsidR="00CF3B43" w:rsidRPr="00420C46" w:rsidRDefault="001010C8" w:rsidP="00A51E74">
      <w:pPr>
        <w:pStyle w:val="Heading2"/>
        <w:tabs>
          <w:tab w:val="clear" w:pos="567"/>
          <w:tab w:val="left" w:pos="709"/>
        </w:tabs>
        <w:spacing w:before="0" w:line="240" w:lineRule="auto"/>
        <w:ind w:left="720"/>
        <w:rPr>
          <w:rStyle w:val="Strong"/>
          <w:rFonts w:ascii="Calibri" w:hAnsi="Calibri"/>
          <w:b/>
        </w:rPr>
      </w:pPr>
      <w:bookmarkStart w:id="167" w:name="_Toc46301397"/>
      <w:r w:rsidRPr="00420C46">
        <w:rPr>
          <w:rStyle w:val="Strong"/>
          <w:rFonts w:ascii="Calibri" w:hAnsi="Calibri"/>
          <w:b/>
        </w:rPr>
        <w:t>General</w:t>
      </w:r>
      <w:bookmarkEnd w:id="167"/>
    </w:p>
    <w:p w14:paraId="655955E1" w14:textId="77777777" w:rsidR="00A51E74" w:rsidRPr="00420C46" w:rsidRDefault="00A51E74" w:rsidP="00934A2C">
      <w:pPr>
        <w:spacing w:after="0" w:line="240" w:lineRule="auto"/>
        <w:rPr>
          <w:rFonts w:ascii="Calibri" w:hAnsi="Calibri" w:cs="Arial"/>
          <w:sz w:val="20"/>
          <w:szCs w:val="20"/>
          <w:lang w:val="en-AU"/>
        </w:rPr>
      </w:pPr>
    </w:p>
    <w:p w14:paraId="2F408DDA" w14:textId="67B83A13" w:rsidR="001010C8" w:rsidRPr="00420C46" w:rsidRDefault="001010C8" w:rsidP="00A51E74">
      <w:pPr>
        <w:spacing w:after="0" w:line="240" w:lineRule="auto"/>
        <w:ind w:left="709"/>
        <w:rPr>
          <w:rFonts w:ascii="Calibri" w:hAnsi="Calibri" w:cs="Arial"/>
          <w:sz w:val="20"/>
          <w:szCs w:val="20"/>
          <w:lang w:val="en-AU"/>
        </w:rPr>
      </w:pPr>
      <w:r w:rsidRPr="00420C46">
        <w:rPr>
          <w:rFonts w:ascii="Calibri" w:hAnsi="Calibri" w:cs="Arial"/>
          <w:sz w:val="20"/>
          <w:szCs w:val="20"/>
          <w:lang w:val="en-AU"/>
        </w:rPr>
        <w:lastRenderedPageBreak/>
        <w:t xml:space="preserve">It is </w:t>
      </w:r>
      <w:r w:rsidR="000838A8" w:rsidRPr="00420C46">
        <w:rPr>
          <w:rFonts w:ascii="Calibri" w:hAnsi="Calibri" w:cs="Arial"/>
          <w:sz w:val="20"/>
          <w:szCs w:val="20"/>
          <w:lang w:val="en-AU"/>
        </w:rPr>
        <w:t xml:space="preserve">the intent of the </w:t>
      </w:r>
      <w:r w:rsidR="00495B44">
        <w:rPr>
          <w:rFonts w:ascii="Calibri" w:hAnsi="Calibri" w:cs="Arial"/>
          <w:sz w:val="20"/>
          <w:szCs w:val="20"/>
          <w:lang w:val="en-AU"/>
        </w:rPr>
        <w:t>Remeed Solutions</w:t>
      </w:r>
      <w:r w:rsidRPr="00420C46">
        <w:rPr>
          <w:rFonts w:ascii="Calibri" w:hAnsi="Calibri" w:cs="Arial"/>
          <w:sz w:val="20"/>
          <w:szCs w:val="20"/>
          <w:lang w:val="en-AU"/>
        </w:rPr>
        <w:t xml:space="preserve"> procedure to purchase goods and services that meet specifications (relevant Australian Standard, company specification or both), that are environmentally sustainable/friendly and are delivered on time at competitive prices from financially stable suppliers. </w:t>
      </w:r>
    </w:p>
    <w:p w14:paraId="5A8EBA5D" w14:textId="77777777" w:rsidR="00A51E74" w:rsidRPr="00420C46" w:rsidRDefault="00A51E74" w:rsidP="00A51E74">
      <w:pPr>
        <w:pStyle w:val="Heading2"/>
        <w:numPr>
          <w:ilvl w:val="0"/>
          <w:numId w:val="0"/>
        </w:numPr>
        <w:spacing w:before="0" w:line="240" w:lineRule="auto"/>
        <w:ind w:left="720"/>
        <w:rPr>
          <w:rStyle w:val="Strong"/>
          <w:rFonts w:ascii="Calibri" w:hAnsi="Calibri"/>
          <w:b/>
        </w:rPr>
      </w:pPr>
    </w:p>
    <w:p w14:paraId="30905748" w14:textId="77777777" w:rsidR="001010C8" w:rsidRPr="00420C46" w:rsidRDefault="001010C8" w:rsidP="00A51E74">
      <w:pPr>
        <w:pStyle w:val="Heading2"/>
        <w:tabs>
          <w:tab w:val="clear" w:pos="567"/>
          <w:tab w:val="left" w:pos="709"/>
        </w:tabs>
        <w:spacing w:before="0" w:line="240" w:lineRule="auto"/>
        <w:ind w:left="720"/>
        <w:rPr>
          <w:rStyle w:val="Strong"/>
          <w:rFonts w:ascii="Calibri" w:hAnsi="Calibri"/>
          <w:b/>
        </w:rPr>
      </w:pPr>
      <w:bookmarkStart w:id="168" w:name="_Toc46301398"/>
      <w:r w:rsidRPr="00420C46">
        <w:rPr>
          <w:rStyle w:val="Strong"/>
          <w:rFonts w:ascii="Calibri" w:hAnsi="Calibri"/>
          <w:b/>
        </w:rPr>
        <w:t>Purchasing Approvals</w:t>
      </w:r>
      <w:bookmarkEnd w:id="168"/>
    </w:p>
    <w:p w14:paraId="2C71224D" w14:textId="77777777" w:rsidR="00A51E74" w:rsidRPr="00420C46" w:rsidRDefault="00A51E74" w:rsidP="00934A2C">
      <w:pPr>
        <w:spacing w:after="0" w:line="240" w:lineRule="auto"/>
        <w:rPr>
          <w:rFonts w:ascii="Calibri" w:hAnsi="Calibri" w:cs="Arial"/>
          <w:sz w:val="20"/>
          <w:szCs w:val="20"/>
          <w:lang w:val="en-AU"/>
        </w:rPr>
      </w:pPr>
    </w:p>
    <w:p w14:paraId="7BB753EC" w14:textId="55B5C8DC" w:rsidR="00A51E74" w:rsidRDefault="000E3A2F" w:rsidP="000E3A2F">
      <w:pPr>
        <w:spacing w:after="0" w:line="240" w:lineRule="auto"/>
        <w:ind w:left="709"/>
        <w:rPr>
          <w:rFonts w:ascii="Calibri" w:hAnsi="Calibri" w:cs="Arial"/>
          <w:sz w:val="20"/>
          <w:szCs w:val="20"/>
          <w:lang w:val="en-AU"/>
        </w:rPr>
      </w:pPr>
      <w:r>
        <w:rPr>
          <w:rFonts w:ascii="Calibri" w:hAnsi="Calibri" w:cs="Arial"/>
          <w:sz w:val="20"/>
          <w:szCs w:val="20"/>
          <w:lang w:val="en-AU"/>
        </w:rPr>
        <w:t>All purchasing approvals will be via</w:t>
      </w:r>
      <w:r w:rsidR="006512EA">
        <w:rPr>
          <w:rFonts w:ascii="Calibri" w:hAnsi="Calibri" w:cs="Arial"/>
          <w:sz w:val="20"/>
          <w:szCs w:val="20"/>
          <w:lang w:val="en-AU"/>
        </w:rPr>
        <w:t xml:space="preserve"> Remeed</w:t>
      </w:r>
      <w:r>
        <w:rPr>
          <w:rFonts w:ascii="Calibri" w:hAnsi="Calibri" w:cs="Arial"/>
          <w:sz w:val="20"/>
          <w:szCs w:val="20"/>
          <w:lang w:val="en-AU"/>
        </w:rPr>
        <w:t xml:space="preserve"> Management as per the Remeed Solutions purchasing procedures </w:t>
      </w:r>
    </w:p>
    <w:p w14:paraId="68EEC1FE" w14:textId="6CD4480E" w:rsidR="000E3A2F" w:rsidRDefault="000E3A2F" w:rsidP="000E3A2F">
      <w:pPr>
        <w:spacing w:after="0" w:line="240" w:lineRule="auto"/>
        <w:ind w:left="709"/>
        <w:rPr>
          <w:rFonts w:ascii="Calibri" w:hAnsi="Calibri" w:cs="Arial"/>
          <w:sz w:val="20"/>
          <w:szCs w:val="20"/>
          <w:lang w:val="en-AU"/>
        </w:rPr>
      </w:pPr>
      <w:r>
        <w:rPr>
          <w:rFonts w:ascii="Calibri" w:hAnsi="Calibri" w:cs="Arial"/>
          <w:sz w:val="20"/>
          <w:szCs w:val="20"/>
          <w:lang w:val="en-AU"/>
        </w:rPr>
        <w:t>Document.</w:t>
      </w:r>
    </w:p>
    <w:p w14:paraId="434FB534" w14:textId="39E78CA5" w:rsidR="000E3A2F" w:rsidRDefault="000E3A2F" w:rsidP="000E3A2F">
      <w:pPr>
        <w:spacing w:after="0" w:line="240" w:lineRule="auto"/>
        <w:ind w:left="709"/>
        <w:rPr>
          <w:rFonts w:ascii="Calibri" w:hAnsi="Calibri" w:cs="Arial"/>
          <w:sz w:val="20"/>
          <w:szCs w:val="20"/>
          <w:lang w:val="en-AU"/>
        </w:rPr>
      </w:pPr>
    </w:p>
    <w:p w14:paraId="030B5EED" w14:textId="66455A6D" w:rsidR="006512EA" w:rsidRDefault="006512EA" w:rsidP="000E3A2F">
      <w:pPr>
        <w:spacing w:after="0" w:line="240" w:lineRule="auto"/>
        <w:ind w:left="709"/>
        <w:rPr>
          <w:rFonts w:ascii="Calibri" w:hAnsi="Calibri" w:cs="Arial"/>
          <w:sz w:val="20"/>
          <w:szCs w:val="20"/>
          <w:lang w:val="en-AU"/>
        </w:rPr>
      </w:pPr>
    </w:p>
    <w:p w14:paraId="0DAAE783" w14:textId="73897FB8" w:rsidR="006512EA" w:rsidRDefault="006512EA" w:rsidP="000E3A2F">
      <w:pPr>
        <w:spacing w:after="0" w:line="240" w:lineRule="auto"/>
        <w:ind w:left="709"/>
        <w:rPr>
          <w:rFonts w:ascii="Calibri" w:hAnsi="Calibri" w:cs="Arial"/>
          <w:sz w:val="20"/>
          <w:szCs w:val="20"/>
          <w:lang w:val="en-AU"/>
        </w:rPr>
      </w:pPr>
    </w:p>
    <w:p w14:paraId="7CF59E24" w14:textId="77777777" w:rsidR="006512EA" w:rsidRPr="00420C46" w:rsidRDefault="006512EA" w:rsidP="000E3A2F">
      <w:pPr>
        <w:spacing w:after="0" w:line="240" w:lineRule="auto"/>
        <w:ind w:left="709"/>
        <w:rPr>
          <w:rFonts w:ascii="Calibri" w:hAnsi="Calibri" w:cs="Arial"/>
          <w:sz w:val="20"/>
          <w:szCs w:val="20"/>
          <w:lang w:val="en-AU"/>
        </w:rPr>
      </w:pPr>
    </w:p>
    <w:p w14:paraId="431B7DF8" w14:textId="02031374" w:rsidR="009F4164" w:rsidRPr="00420C46" w:rsidRDefault="00772AB6" w:rsidP="000E3A2F">
      <w:pPr>
        <w:pStyle w:val="Heading1"/>
        <w:numPr>
          <w:ilvl w:val="0"/>
          <w:numId w:val="5"/>
        </w:numPr>
        <w:spacing w:before="0" w:line="240" w:lineRule="auto"/>
        <w:rPr>
          <w:rFonts w:ascii="Calibri" w:hAnsi="Calibri" w:cs="Arial"/>
          <w:sz w:val="20"/>
          <w:szCs w:val="20"/>
          <w:lang w:val="en-AU"/>
        </w:rPr>
      </w:pPr>
      <w:bookmarkStart w:id="169" w:name="_Toc46301399"/>
      <w:r>
        <w:rPr>
          <w:rFonts w:ascii="Calibri" w:hAnsi="Calibri" w:cs="Arial"/>
          <w:sz w:val="20"/>
          <w:szCs w:val="20"/>
          <w:lang w:val="en-AU"/>
        </w:rPr>
        <w:t>QUALITY MANAGEMENT</w:t>
      </w:r>
      <w:bookmarkEnd w:id="169"/>
      <w:r w:rsidR="00D00827" w:rsidRPr="00420C46">
        <w:rPr>
          <w:rFonts w:ascii="Calibri" w:hAnsi="Calibri" w:cs="Arial"/>
          <w:sz w:val="20"/>
          <w:szCs w:val="20"/>
          <w:lang w:val="en-AU"/>
        </w:rPr>
        <w:t xml:space="preserve"> </w:t>
      </w:r>
    </w:p>
    <w:p w14:paraId="10BC690A" w14:textId="77777777" w:rsidR="005D62D0" w:rsidRPr="00420C46" w:rsidRDefault="005D62D0" w:rsidP="00934A2C">
      <w:pPr>
        <w:pStyle w:val="ListParagraph"/>
        <w:tabs>
          <w:tab w:val="left" w:pos="709"/>
        </w:tabs>
        <w:spacing w:after="0" w:line="240" w:lineRule="auto"/>
        <w:ind w:left="709"/>
        <w:rPr>
          <w:rFonts w:ascii="Calibri" w:hAnsi="Calibri" w:cs="Arial"/>
          <w:b/>
          <w:sz w:val="20"/>
          <w:szCs w:val="20"/>
          <w:lang w:val="en-AU"/>
        </w:rPr>
      </w:pPr>
    </w:p>
    <w:p w14:paraId="27166539" w14:textId="77777777" w:rsidR="008447A1" w:rsidRPr="00420C46" w:rsidRDefault="008447A1" w:rsidP="00F04D5C">
      <w:pPr>
        <w:pStyle w:val="ListParagraph"/>
        <w:numPr>
          <w:ilvl w:val="0"/>
          <w:numId w:val="3"/>
        </w:numPr>
        <w:tabs>
          <w:tab w:val="left" w:pos="709"/>
        </w:tabs>
        <w:spacing w:after="0" w:line="240" w:lineRule="auto"/>
        <w:rPr>
          <w:rFonts w:ascii="Calibri" w:hAnsi="Calibri" w:cs="Arial"/>
          <w:b/>
          <w:vanish/>
          <w:sz w:val="20"/>
          <w:szCs w:val="20"/>
          <w:lang w:val="en-AU"/>
        </w:rPr>
      </w:pPr>
    </w:p>
    <w:p w14:paraId="21360537" w14:textId="77777777" w:rsidR="008447A1" w:rsidRPr="00420C46" w:rsidRDefault="008447A1" w:rsidP="00F04D5C">
      <w:pPr>
        <w:pStyle w:val="ListParagraph"/>
        <w:numPr>
          <w:ilvl w:val="0"/>
          <w:numId w:val="5"/>
        </w:numPr>
        <w:tabs>
          <w:tab w:val="left" w:pos="567"/>
        </w:tabs>
        <w:spacing w:after="0" w:line="240" w:lineRule="auto"/>
        <w:contextualSpacing w:val="0"/>
        <w:outlineLvl w:val="1"/>
        <w:rPr>
          <w:rStyle w:val="Strong"/>
          <w:rFonts w:ascii="Calibri" w:eastAsiaTheme="majorEastAsia" w:hAnsi="Calibri" w:cs="Arial"/>
          <w:bCs w:val="0"/>
          <w:vanish/>
          <w:sz w:val="20"/>
          <w:szCs w:val="20"/>
        </w:rPr>
      </w:pPr>
      <w:bookmarkStart w:id="170" w:name="_Toc314743797"/>
      <w:bookmarkStart w:id="171" w:name="_Toc314748554"/>
      <w:bookmarkStart w:id="172" w:name="_Toc314748808"/>
      <w:bookmarkStart w:id="173" w:name="_Toc316564597"/>
      <w:bookmarkStart w:id="174" w:name="_Toc330971359"/>
      <w:bookmarkStart w:id="175" w:name="_Toc530558526"/>
      <w:bookmarkStart w:id="176" w:name="_Toc43542963"/>
      <w:bookmarkStart w:id="177" w:name="_Toc43627623"/>
      <w:bookmarkStart w:id="178" w:name="_Toc43627686"/>
      <w:bookmarkStart w:id="179" w:name="_Toc46258810"/>
      <w:bookmarkStart w:id="180" w:name="_Toc46301400"/>
      <w:bookmarkEnd w:id="170"/>
      <w:bookmarkEnd w:id="171"/>
      <w:bookmarkEnd w:id="172"/>
      <w:bookmarkEnd w:id="173"/>
      <w:bookmarkEnd w:id="174"/>
      <w:bookmarkEnd w:id="175"/>
      <w:bookmarkEnd w:id="176"/>
      <w:bookmarkEnd w:id="177"/>
      <w:bookmarkEnd w:id="178"/>
      <w:bookmarkEnd w:id="179"/>
      <w:bookmarkEnd w:id="180"/>
    </w:p>
    <w:p w14:paraId="3072C9BA" w14:textId="20906745" w:rsidR="00B44D0B" w:rsidRPr="00420C46" w:rsidRDefault="00772AB6" w:rsidP="00A51E74">
      <w:pPr>
        <w:pStyle w:val="Heading2"/>
        <w:tabs>
          <w:tab w:val="clear" w:pos="567"/>
          <w:tab w:val="left" w:pos="709"/>
        </w:tabs>
        <w:spacing w:before="0" w:line="240" w:lineRule="auto"/>
        <w:ind w:left="720"/>
        <w:rPr>
          <w:rStyle w:val="Strong"/>
          <w:rFonts w:ascii="Calibri" w:hAnsi="Calibri"/>
          <w:b/>
        </w:rPr>
      </w:pPr>
      <w:bookmarkStart w:id="181" w:name="_Toc46301401"/>
      <w:r>
        <w:rPr>
          <w:rStyle w:val="Strong"/>
          <w:rFonts w:ascii="Calibri" w:hAnsi="Calibri"/>
          <w:b/>
        </w:rPr>
        <w:t xml:space="preserve">Quality Management </w:t>
      </w:r>
      <w:r w:rsidR="00A63FD1">
        <w:rPr>
          <w:rStyle w:val="Strong"/>
          <w:rFonts w:ascii="Calibri" w:hAnsi="Calibri"/>
          <w:b/>
        </w:rPr>
        <w:t>Plan / Checklist</w:t>
      </w:r>
      <w:bookmarkEnd w:id="181"/>
    </w:p>
    <w:p w14:paraId="3EB1A7A2" w14:textId="77777777" w:rsidR="00A51E74" w:rsidRPr="00420C46" w:rsidRDefault="00A51E74" w:rsidP="00934A2C">
      <w:pPr>
        <w:spacing w:after="0" w:line="240" w:lineRule="auto"/>
        <w:rPr>
          <w:rFonts w:ascii="Calibri" w:hAnsi="Calibri" w:cs="Arial"/>
          <w:sz w:val="20"/>
          <w:szCs w:val="20"/>
          <w:lang w:val="en-AU"/>
        </w:rPr>
      </w:pPr>
    </w:p>
    <w:p w14:paraId="4078BB22" w14:textId="6003BE41" w:rsidR="00B44D0B" w:rsidRPr="00420C46" w:rsidRDefault="00A63FD1" w:rsidP="00A51E74">
      <w:pPr>
        <w:spacing w:after="0" w:line="240" w:lineRule="auto"/>
        <w:ind w:left="709"/>
        <w:rPr>
          <w:rFonts w:ascii="Calibri" w:hAnsi="Calibri" w:cs="Arial"/>
          <w:sz w:val="20"/>
          <w:szCs w:val="20"/>
          <w:lang w:val="en-AU"/>
        </w:rPr>
      </w:pPr>
      <w:r>
        <w:rPr>
          <w:rFonts w:ascii="Calibri" w:hAnsi="Calibri" w:cs="Arial"/>
          <w:sz w:val="20"/>
          <w:szCs w:val="20"/>
          <w:lang w:val="en-AU"/>
        </w:rPr>
        <w:t xml:space="preserve">Quality Management Plan / Checklists </w:t>
      </w:r>
      <w:r w:rsidR="00C651E0" w:rsidRPr="00420C46">
        <w:rPr>
          <w:rFonts w:ascii="Calibri" w:hAnsi="Calibri" w:cs="Arial"/>
          <w:sz w:val="20"/>
          <w:szCs w:val="20"/>
          <w:lang w:val="en-AU"/>
        </w:rPr>
        <w:t xml:space="preserve">have been </w:t>
      </w:r>
      <w:r w:rsidR="00B44D0B" w:rsidRPr="00420C46">
        <w:rPr>
          <w:rFonts w:ascii="Calibri" w:hAnsi="Calibri" w:cs="Arial"/>
          <w:sz w:val="20"/>
          <w:szCs w:val="20"/>
          <w:lang w:val="en-AU"/>
        </w:rPr>
        <w:t>devel</w:t>
      </w:r>
      <w:r w:rsidR="000838A8" w:rsidRPr="00420C46">
        <w:rPr>
          <w:rFonts w:ascii="Calibri" w:hAnsi="Calibri" w:cs="Arial"/>
          <w:sz w:val="20"/>
          <w:szCs w:val="20"/>
          <w:lang w:val="en-AU"/>
        </w:rPr>
        <w:t xml:space="preserve">oped and </w:t>
      </w:r>
      <w:r w:rsidR="00C651E0" w:rsidRPr="00420C46">
        <w:rPr>
          <w:rFonts w:ascii="Calibri" w:hAnsi="Calibri" w:cs="Arial"/>
          <w:sz w:val="20"/>
          <w:szCs w:val="20"/>
          <w:lang w:val="en-AU"/>
        </w:rPr>
        <w:t xml:space="preserve">will be </w:t>
      </w:r>
      <w:r w:rsidR="000838A8" w:rsidRPr="00420C46">
        <w:rPr>
          <w:rFonts w:ascii="Calibri" w:hAnsi="Calibri" w:cs="Arial"/>
          <w:sz w:val="20"/>
          <w:szCs w:val="20"/>
          <w:lang w:val="en-AU"/>
        </w:rPr>
        <w:t xml:space="preserve">utilised for all </w:t>
      </w:r>
      <w:r w:rsidR="00C40A8A">
        <w:rPr>
          <w:rFonts w:ascii="Calibri" w:hAnsi="Calibri" w:cs="Arial"/>
          <w:sz w:val="20"/>
          <w:szCs w:val="20"/>
          <w:lang w:val="en-AU"/>
        </w:rPr>
        <w:t>Restoration</w:t>
      </w:r>
      <w:r w:rsidR="000E3A2F">
        <w:rPr>
          <w:rFonts w:ascii="Calibri" w:hAnsi="Calibri" w:cs="Arial"/>
          <w:sz w:val="20"/>
          <w:szCs w:val="20"/>
          <w:lang w:val="en-AU"/>
        </w:rPr>
        <w:t xml:space="preserve"> and construction</w:t>
      </w:r>
      <w:r w:rsidR="00DF1930" w:rsidRPr="00420C46">
        <w:rPr>
          <w:rFonts w:ascii="Calibri" w:hAnsi="Calibri" w:cs="Arial"/>
          <w:sz w:val="20"/>
          <w:szCs w:val="20"/>
          <w:lang w:val="en-AU"/>
        </w:rPr>
        <w:t xml:space="preserve"> tasks undertaken. </w:t>
      </w:r>
      <w:r>
        <w:rPr>
          <w:rFonts w:ascii="Calibri" w:hAnsi="Calibri" w:cs="Arial"/>
          <w:sz w:val="20"/>
          <w:szCs w:val="20"/>
          <w:lang w:val="en-AU"/>
        </w:rPr>
        <w:t>The Quality Management Plan / Checklist</w:t>
      </w:r>
      <w:r w:rsidR="00B44D0B" w:rsidRPr="00420C46">
        <w:rPr>
          <w:rFonts w:ascii="Calibri" w:hAnsi="Calibri" w:cs="Arial"/>
          <w:sz w:val="20"/>
          <w:szCs w:val="20"/>
          <w:lang w:val="en-AU"/>
        </w:rPr>
        <w:t xml:space="preserve"> will be supported by a review/agreement by a client</w:t>
      </w:r>
      <w:r w:rsidR="005D546F" w:rsidRPr="00420C46">
        <w:rPr>
          <w:rFonts w:ascii="Calibri" w:hAnsi="Calibri" w:cs="Arial"/>
          <w:sz w:val="20"/>
          <w:szCs w:val="20"/>
          <w:lang w:val="en-AU"/>
        </w:rPr>
        <w:t xml:space="preserve"> where required</w:t>
      </w:r>
      <w:r w:rsidR="00B44D0B" w:rsidRPr="00420C46">
        <w:rPr>
          <w:rFonts w:ascii="Calibri" w:hAnsi="Calibri" w:cs="Arial"/>
          <w:sz w:val="20"/>
          <w:szCs w:val="20"/>
          <w:lang w:val="en-AU"/>
        </w:rPr>
        <w:t xml:space="preserve">. </w:t>
      </w:r>
    </w:p>
    <w:p w14:paraId="72AFD38D" w14:textId="77777777" w:rsidR="00A51E74" w:rsidRPr="00420C46" w:rsidRDefault="00A51E74" w:rsidP="00A51E74">
      <w:pPr>
        <w:spacing w:after="0" w:line="240" w:lineRule="auto"/>
        <w:ind w:left="709"/>
        <w:rPr>
          <w:rFonts w:ascii="Calibri" w:hAnsi="Calibri" w:cs="Arial"/>
          <w:sz w:val="20"/>
          <w:szCs w:val="20"/>
          <w:lang w:val="en-AU"/>
        </w:rPr>
      </w:pPr>
    </w:p>
    <w:p w14:paraId="5E53BE02" w14:textId="5621790D" w:rsidR="00B44D0B" w:rsidRPr="00420C46" w:rsidRDefault="00A63FD1" w:rsidP="00A51E74">
      <w:pPr>
        <w:pStyle w:val="Heading2"/>
        <w:tabs>
          <w:tab w:val="clear" w:pos="567"/>
          <w:tab w:val="left" w:pos="709"/>
        </w:tabs>
        <w:spacing w:before="0" w:line="240" w:lineRule="auto"/>
        <w:ind w:left="720"/>
        <w:rPr>
          <w:rStyle w:val="Strong"/>
          <w:rFonts w:ascii="Calibri" w:hAnsi="Calibri"/>
          <w:b/>
        </w:rPr>
      </w:pPr>
      <w:bookmarkStart w:id="182" w:name="_Toc46301402"/>
      <w:r>
        <w:rPr>
          <w:rStyle w:val="Strong"/>
          <w:rFonts w:ascii="Calibri" w:hAnsi="Calibri"/>
          <w:b/>
        </w:rPr>
        <w:t>Quality Management</w:t>
      </w:r>
      <w:r w:rsidR="005D546F" w:rsidRPr="00420C46">
        <w:rPr>
          <w:rStyle w:val="Strong"/>
          <w:rFonts w:ascii="Calibri" w:hAnsi="Calibri"/>
          <w:b/>
        </w:rPr>
        <w:t xml:space="preserve"> Plan Minimum Requirements</w:t>
      </w:r>
      <w:bookmarkEnd w:id="182"/>
    </w:p>
    <w:p w14:paraId="0344F77F" w14:textId="77777777" w:rsidR="00A63FD1" w:rsidRDefault="00A63FD1" w:rsidP="00A51E74">
      <w:pPr>
        <w:spacing w:after="0" w:line="240" w:lineRule="auto"/>
        <w:ind w:left="709"/>
        <w:rPr>
          <w:rFonts w:ascii="Calibri" w:hAnsi="Calibri" w:cs="Arial"/>
          <w:sz w:val="20"/>
          <w:szCs w:val="20"/>
          <w:lang w:val="en-AU"/>
        </w:rPr>
      </w:pPr>
    </w:p>
    <w:p w14:paraId="0AACE4A8" w14:textId="01BB2346" w:rsidR="005D546F" w:rsidRPr="00420C46" w:rsidRDefault="00A63FD1" w:rsidP="00A51E74">
      <w:pPr>
        <w:spacing w:after="0" w:line="240" w:lineRule="auto"/>
        <w:ind w:left="709"/>
        <w:rPr>
          <w:rFonts w:ascii="Calibri" w:hAnsi="Calibri" w:cs="Arial"/>
          <w:sz w:val="20"/>
          <w:szCs w:val="20"/>
          <w:lang w:val="en-AU"/>
        </w:rPr>
      </w:pPr>
      <w:r>
        <w:rPr>
          <w:rFonts w:ascii="Calibri" w:hAnsi="Calibri" w:cs="Arial"/>
          <w:sz w:val="20"/>
          <w:szCs w:val="20"/>
          <w:lang w:val="en-AU"/>
        </w:rPr>
        <w:t>The Quality Management Plan / Checklist</w:t>
      </w:r>
      <w:r w:rsidR="005D546F" w:rsidRPr="00420C46">
        <w:rPr>
          <w:rFonts w:ascii="Calibri" w:hAnsi="Calibri" w:cs="Arial"/>
          <w:sz w:val="20"/>
          <w:szCs w:val="20"/>
          <w:lang w:val="en-AU"/>
        </w:rPr>
        <w:t xml:space="preserve"> shall contain at least the following information:</w:t>
      </w:r>
    </w:p>
    <w:p w14:paraId="25CCC18C" w14:textId="77777777" w:rsidR="00A51E74" w:rsidRPr="00420C46" w:rsidRDefault="00A51E74" w:rsidP="00A51E74">
      <w:pPr>
        <w:spacing w:after="0" w:line="240" w:lineRule="auto"/>
        <w:ind w:left="709"/>
        <w:rPr>
          <w:rFonts w:ascii="Calibri" w:hAnsi="Calibri" w:cs="Arial"/>
          <w:sz w:val="20"/>
          <w:szCs w:val="20"/>
          <w:lang w:val="en-AU"/>
        </w:rPr>
      </w:pPr>
    </w:p>
    <w:p w14:paraId="3B29DA65" w14:textId="6D730A49" w:rsidR="005D546F" w:rsidRPr="00420C46" w:rsidRDefault="005D546F"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 xml:space="preserve">Applicable steps/sequence of activities to effectively control and complete the </w:t>
      </w:r>
      <w:r w:rsidR="00A63FD1" w:rsidRPr="00420C46">
        <w:rPr>
          <w:rFonts w:ascii="Calibri" w:hAnsi="Calibri" w:cs="Arial"/>
          <w:sz w:val="20"/>
          <w:szCs w:val="20"/>
          <w:lang w:val="en-AU"/>
        </w:rPr>
        <w:t>process.</w:t>
      </w:r>
    </w:p>
    <w:p w14:paraId="4FAC39EB" w14:textId="501FBBCB" w:rsidR="005D546F" w:rsidRPr="00420C46" w:rsidRDefault="005D546F"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Verifying procedure to be used and the acceptance criteria for each step/</w:t>
      </w:r>
      <w:r w:rsidR="00A63FD1" w:rsidRPr="00420C46">
        <w:rPr>
          <w:rFonts w:ascii="Calibri" w:hAnsi="Calibri" w:cs="Arial"/>
          <w:sz w:val="20"/>
          <w:szCs w:val="20"/>
          <w:lang w:val="en-AU"/>
        </w:rPr>
        <w:t>sequence.</w:t>
      </w:r>
    </w:p>
    <w:p w14:paraId="1D36D56C" w14:textId="30D715CA" w:rsidR="005D546F" w:rsidRPr="00420C46" w:rsidRDefault="005D546F"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 xml:space="preserve">Responsibility for each </w:t>
      </w:r>
      <w:r w:rsidR="00A63FD1">
        <w:rPr>
          <w:rFonts w:ascii="Calibri" w:hAnsi="Calibri" w:cs="Arial"/>
          <w:sz w:val="20"/>
          <w:szCs w:val="20"/>
          <w:lang w:val="en-AU"/>
        </w:rPr>
        <w:t>inspection / task</w:t>
      </w:r>
      <w:r w:rsidR="00A63FD1" w:rsidRPr="00420C46">
        <w:rPr>
          <w:rFonts w:ascii="Calibri" w:hAnsi="Calibri" w:cs="Arial"/>
          <w:sz w:val="20"/>
          <w:szCs w:val="20"/>
          <w:lang w:val="en-AU"/>
        </w:rPr>
        <w:t>.</w:t>
      </w:r>
    </w:p>
    <w:p w14:paraId="5BA65D09" w14:textId="414FAF9C" w:rsidR="005D546F" w:rsidRPr="00420C46" w:rsidRDefault="005D546F"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 xml:space="preserve">Columns for inspection for contractors, </w:t>
      </w:r>
      <w:r w:rsidR="006512EA" w:rsidRPr="00420C46">
        <w:rPr>
          <w:rFonts w:ascii="Calibri" w:hAnsi="Calibri" w:cs="Arial"/>
          <w:sz w:val="20"/>
          <w:szCs w:val="20"/>
          <w:lang w:val="en-AU"/>
        </w:rPr>
        <w:t>clients,</w:t>
      </w:r>
      <w:r w:rsidRPr="00420C46">
        <w:rPr>
          <w:rFonts w:ascii="Calibri" w:hAnsi="Calibri" w:cs="Arial"/>
          <w:sz w:val="20"/>
          <w:szCs w:val="20"/>
          <w:lang w:val="en-AU"/>
        </w:rPr>
        <w:t xml:space="preserve"> and regulatory bodies as applicable;</w:t>
      </w:r>
      <w:r w:rsidR="005D62D0" w:rsidRPr="00420C46">
        <w:rPr>
          <w:rFonts w:ascii="Calibri" w:hAnsi="Calibri" w:cs="Arial"/>
          <w:sz w:val="20"/>
          <w:szCs w:val="20"/>
          <w:lang w:val="en-AU"/>
        </w:rPr>
        <w:t xml:space="preserve"> and</w:t>
      </w:r>
    </w:p>
    <w:p w14:paraId="184C0314" w14:textId="2910C067" w:rsidR="005D546F" w:rsidRDefault="005D546F"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 xml:space="preserve">Resultant records applicable to each step/sequence as applicable. </w:t>
      </w:r>
      <w:r w:rsidR="006512EA">
        <w:rPr>
          <w:rFonts w:ascii="Calibri" w:hAnsi="Calibri" w:cs="Arial"/>
          <w:sz w:val="20"/>
          <w:szCs w:val="20"/>
          <w:lang w:val="en-AU"/>
        </w:rPr>
        <w:t xml:space="preserve"> </w:t>
      </w:r>
    </w:p>
    <w:p w14:paraId="371EE3D1" w14:textId="77777777" w:rsidR="007F35E6" w:rsidRDefault="007F35E6" w:rsidP="007F35E6">
      <w:pPr>
        <w:tabs>
          <w:tab w:val="left" w:pos="1276"/>
        </w:tabs>
        <w:spacing w:after="0" w:line="240" w:lineRule="auto"/>
        <w:rPr>
          <w:rFonts w:ascii="Calibri" w:hAnsi="Calibri" w:cs="Arial"/>
          <w:sz w:val="20"/>
          <w:szCs w:val="20"/>
          <w:lang w:val="en-AU"/>
        </w:rPr>
      </w:pPr>
    </w:p>
    <w:p w14:paraId="3716A2B1" w14:textId="77777777" w:rsidR="007F35E6" w:rsidRPr="007F35E6" w:rsidRDefault="007F35E6" w:rsidP="007F35E6">
      <w:pPr>
        <w:tabs>
          <w:tab w:val="left" w:pos="1276"/>
        </w:tabs>
        <w:spacing w:after="0" w:line="240" w:lineRule="auto"/>
        <w:rPr>
          <w:rFonts w:ascii="Calibri" w:hAnsi="Calibri" w:cs="Arial"/>
          <w:sz w:val="20"/>
          <w:szCs w:val="20"/>
          <w:lang w:val="en-AU"/>
        </w:rPr>
      </w:pPr>
    </w:p>
    <w:p w14:paraId="7A6C2B00" w14:textId="77777777" w:rsidR="005D62D0" w:rsidRPr="00420C46" w:rsidRDefault="005D62D0" w:rsidP="00934A2C">
      <w:pPr>
        <w:pStyle w:val="ListParagraph"/>
        <w:spacing w:after="0" w:line="240" w:lineRule="auto"/>
        <w:rPr>
          <w:rFonts w:ascii="Calibri" w:hAnsi="Calibri" w:cs="Arial"/>
          <w:sz w:val="20"/>
          <w:szCs w:val="20"/>
          <w:lang w:val="en-AU"/>
        </w:rPr>
      </w:pPr>
    </w:p>
    <w:p w14:paraId="360D2CF9" w14:textId="77777777" w:rsidR="00CC5780" w:rsidRPr="00420C46" w:rsidRDefault="00CC5780" w:rsidP="00A63FD1">
      <w:pPr>
        <w:pStyle w:val="Heading1"/>
        <w:spacing w:before="0" w:line="240" w:lineRule="auto"/>
        <w:rPr>
          <w:rFonts w:ascii="Calibri" w:hAnsi="Calibri" w:cs="Arial"/>
          <w:sz w:val="20"/>
          <w:szCs w:val="20"/>
          <w:lang w:val="en-AU"/>
        </w:rPr>
      </w:pPr>
    </w:p>
    <w:p w14:paraId="32832A58" w14:textId="77777777" w:rsidR="00EC513C" w:rsidRPr="00420C46" w:rsidRDefault="00D00827" w:rsidP="000E3A2F">
      <w:pPr>
        <w:pStyle w:val="Heading1"/>
        <w:numPr>
          <w:ilvl w:val="0"/>
          <w:numId w:val="5"/>
        </w:numPr>
        <w:spacing w:before="0" w:line="240" w:lineRule="auto"/>
        <w:rPr>
          <w:rFonts w:ascii="Calibri" w:hAnsi="Calibri" w:cs="Arial"/>
          <w:sz w:val="20"/>
          <w:szCs w:val="20"/>
          <w:lang w:val="en-AU"/>
        </w:rPr>
      </w:pPr>
      <w:bookmarkStart w:id="183" w:name="_Toc46301403"/>
      <w:r w:rsidRPr="00420C46">
        <w:rPr>
          <w:rFonts w:ascii="Calibri" w:hAnsi="Calibri" w:cs="Arial"/>
          <w:sz w:val="20"/>
          <w:szCs w:val="20"/>
          <w:lang w:val="en-AU"/>
        </w:rPr>
        <w:t>AUDITS AND INSPECTIONS</w:t>
      </w:r>
      <w:bookmarkEnd w:id="183"/>
    </w:p>
    <w:p w14:paraId="6CFC3C4C" w14:textId="77777777" w:rsidR="005D62D0" w:rsidRPr="00420C46" w:rsidRDefault="005D62D0" w:rsidP="00934A2C">
      <w:pPr>
        <w:pStyle w:val="ListParagraph"/>
        <w:spacing w:after="0" w:line="240" w:lineRule="auto"/>
        <w:rPr>
          <w:rFonts w:ascii="Calibri" w:hAnsi="Calibri" w:cs="Arial"/>
          <w:b/>
          <w:sz w:val="20"/>
          <w:szCs w:val="20"/>
          <w:lang w:val="en-AU"/>
        </w:rPr>
      </w:pPr>
    </w:p>
    <w:p w14:paraId="23A210A5" w14:textId="77777777" w:rsidR="008447A1" w:rsidRPr="00420C46" w:rsidRDefault="008447A1" w:rsidP="00F04D5C">
      <w:pPr>
        <w:pStyle w:val="ListParagraph"/>
        <w:numPr>
          <w:ilvl w:val="0"/>
          <w:numId w:val="3"/>
        </w:numPr>
        <w:tabs>
          <w:tab w:val="left" w:pos="709"/>
        </w:tabs>
        <w:spacing w:after="0" w:line="240" w:lineRule="auto"/>
        <w:rPr>
          <w:rFonts w:ascii="Calibri" w:hAnsi="Calibri" w:cs="Arial"/>
          <w:b/>
          <w:vanish/>
          <w:sz w:val="20"/>
          <w:szCs w:val="20"/>
          <w:lang w:val="en-AU"/>
        </w:rPr>
      </w:pPr>
    </w:p>
    <w:p w14:paraId="1B65461D" w14:textId="77777777" w:rsidR="008447A1" w:rsidRPr="00420C46" w:rsidRDefault="008447A1" w:rsidP="00F04D5C">
      <w:pPr>
        <w:pStyle w:val="ListParagraph"/>
        <w:numPr>
          <w:ilvl w:val="0"/>
          <w:numId w:val="5"/>
        </w:numPr>
        <w:tabs>
          <w:tab w:val="left" w:pos="567"/>
        </w:tabs>
        <w:spacing w:after="0" w:line="240" w:lineRule="auto"/>
        <w:contextualSpacing w:val="0"/>
        <w:outlineLvl w:val="1"/>
        <w:rPr>
          <w:rStyle w:val="Strong"/>
          <w:rFonts w:ascii="Calibri" w:eastAsiaTheme="majorEastAsia" w:hAnsi="Calibri" w:cs="Arial"/>
          <w:b w:val="0"/>
          <w:bCs w:val="0"/>
          <w:vanish/>
          <w:sz w:val="20"/>
          <w:szCs w:val="20"/>
        </w:rPr>
      </w:pPr>
      <w:bookmarkStart w:id="184" w:name="_Toc314743802"/>
      <w:bookmarkStart w:id="185" w:name="_Toc314748559"/>
      <w:bookmarkStart w:id="186" w:name="_Toc314748813"/>
      <w:bookmarkStart w:id="187" w:name="_Toc316564602"/>
      <w:bookmarkStart w:id="188" w:name="_Toc330971364"/>
      <w:bookmarkStart w:id="189" w:name="_Toc530558531"/>
      <w:bookmarkStart w:id="190" w:name="_Toc43542968"/>
      <w:bookmarkStart w:id="191" w:name="_Toc43627627"/>
      <w:bookmarkStart w:id="192" w:name="_Toc43627690"/>
      <w:bookmarkStart w:id="193" w:name="_Toc46258814"/>
      <w:bookmarkStart w:id="194" w:name="_Toc46301404"/>
      <w:bookmarkEnd w:id="184"/>
      <w:bookmarkEnd w:id="185"/>
      <w:bookmarkEnd w:id="186"/>
      <w:bookmarkEnd w:id="187"/>
      <w:bookmarkEnd w:id="188"/>
      <w:bookmarkEnd w:id="189"/>
      <w:bookmarkEnd w:id="190"/>
      <w:bookmarkEnd w:id="191"/>
      <w:bookmarkEnd w:id="192"/>
      <w:bookmarkEnd w:id="193"/>
      <w:bookmarkEnd w:id="194"/>
    </w:p>
    <w:p w14:paraId="173F748B" w14:textId="77777777" w:rsidR="007B4420" w:rsidRPr="00420C46" w:rsidRDefault="007B4420" w:rsidP="00A51E74">
      <w:pPr>
        <w:pStyle w:val="Heading2"/>
        <w:tabs>
          <w:tab w:val="clear" w:pos="567"/>
          <w:tab w:val="left" w:pos="709"/>
        </w:tabs>
        <w:spacing w:before="0" w:line="240" w:lineRule="auto"/>
        <w:ind w:left="720"/>
        <w:rPr>
          <w:rStyle w:val="Strong"/>
          <w:rFonts w:ascii="Calibri" w:hAnsi="Calibri"/>
          <w:b/>
        </w:rPr>
      </w:pPr>
      <w:bookmarkStart w:id="195" w:name="_Toc46301405"/>
      <w:r w:rsidRPr="00420C46">
        <w:rPr>
          <w:rStyle w:val="Strong"/>
          <w:rFonts w:ascii="Calibri" w:hAnsi="Calibri"/>
          <w:b/>
        </w:rPr>
        <w:t>General</w:t>
      </w:r>
      <w:bookmarkEnd w:id="195"/>
    </w:p>
    <w:p w14:paraId="7866C033" w14:textId="77777777" w:rsidR="00A51E74" w:rsidRPr="00420C46" w:rsidRDefault="00A51E74" w:rsidP="00A51E74">
      <w:pPr>
        <w:spacing w:after="0" w:line="240" w:lineRule="auto"/>
        <w:ind w:left="709"/>
        <w:rPr>
          <w:rFonts w:ascii="Calibri" w:hAnsi="Calibri" w:cs="Arial"/>
          <w:sz w:val="20"/>
          <w:szCs w:val="20"/>
          <w:lang w:val="en-AU"/>
        </w:rPr>
      </w:pPr>
    </w:p>
    <w:p w14:paraId="18E85E37" w14:textId="77777777" w:rsidR="007B4420" w:rsidRPr="00420C46" w:rsidRDefault="007B4420" w:rsidP="00A51E74">
      <w:pPr>
        <w:tabs>
          <w:tab w:val="left" w:pos="1276"/>
        </w:tabs>
        <w:spacing w:after="0" w:line="240" w:lineRule="auto"/>
        <w:ind w:left="709"/>
        <w:rPr>
          <w:rFonts w:ascii="Calibri" w:hAnsi="Calibri" w:cs="Arial"/>
          <w:sz w:val="20"/>
          <w:szCs w:val="20"/>
          <w:lang w:val="en-AU"/>
        </w:rPr>
      </w:pPr>
      <w:r w:rsidRPr="00420C46">
        <w:rPr>
          <w:rFonts w:ascii="Calibri" w:hAnsi="Calibri" w:cs="Arial"/>
          <w:sz w:val="20"/>
          <w:szCs w:val="20"/>
          <w:lang w:val="en-AU"/>
        </w:rPr>
        <w:t>The requirements for audits may arise from several sources:</w:t>
      </w:r>
    </w:p>
    <w:p w14:paraId="257316DC" w14:textId="77777777" w:rsidR="00A51E74" w:rsidRPr="00420C46" w:rsidRDefault="00A51E74" w:rsidP="00A51E74">
      <w:pPr>
        <w:tabs>
          <w:tab w:val="left" w:pos="1276"/>
        </w:tabs>
        <w:spacing w:after="0" w:line="240" w:lineRule="auto"/>
        <w:ind w:left="709"/>
        <w:rPr>
          <w:rFonts w:ascii="Calibri" w:hAnsi="Calibri" w:cs="Arial"/>
          <w:sz w:val="20"/>
          <w:szCs w:val="20"/>
          <w:lang w:val="en-AU"/>
        </w:rPr>
      </w:pPr>
    </w:p>
    <w:p w14:paraId="4B40B636" w14:textId="6878096D" w:rsidR="007B4420" w:rsidRPr="00420C46" w:rsidRDefault="007B4420"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 xml:space="preserve">As required by </w:t>
      </w:r>
      <w:r w:rsidR="00772AB6" w:rsidRPr="00420C46">
        <w:rPr>
          <w:rFonts w:ascii="Calibri" w:hAnsi="Calibri" w:cs="Arial"/>
          <w:sz w:val="20"/>
          <w:szCs w:val="20"/>
          <w:lang w:val="en-AU"/>
        </w:rPr>
        <w:t>contract.</w:t>
      </w:r>
    </w:p>
    <w:p w14:paraId="0C9B099E" w14:textId="77777777" w:rsidR="007B4420" w:rsidRPr="00420C46" w:rsidRDefault="007B4420"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As required to monitor performance;</w:t>
      </w:r>
      <w:r w:rsidR="005D62D0" w:rsidRPr="00420C46">
        <w:rPr>
          <w:rFonts w:ascii="Calibri" w:hAnsi="Calibri" w:cs="Arial"/>
          <w:sz w:val="20"/>
          <w:szCs w:val="20"/>
          <w:lang w:val="en-AU"/>
        </w:rPr>
        <w:t xml:space="preserve"> and</w:t>
      </w:r>
    </w:p>
    <w:p w14:paraId="32CC9744" w14:textId="77777777" w:rsidR="00C651E0" w:rsidRPr="00420C46" w:rsidRDefault="00C651E0" w:rsidP="00A51E74">
      <w:pPr>
        <w:tabs>
          <w:tab w:val="left" w:pos="1276"/>
        </w:tabs>
        <w:spacing w:after="0" w:line="240" w:lineRule="auto"/>
        <w:ind w:left="709"/>
        <w:rPr>
          <w:rFonts w:ascii="Calibri" w:hAnsi="Calibri" w:cs="Arial"/>
          <w:sz w:val="20"/>
          <w:szCs w:val="20"/>
          <w:lang w:val="en-AU"/>
        </w:rPr>
      </w:pPr>
    </w:p>
    <w:p w14:paraId="6DD3CD43" w14:textId="1EDC4A19" w:rsidR="007B4420" w:rsidRPr="00420C46" w:rsidRDefault="007B4420" w:rsidP="00A51E74">
      <w:pPr>
        <w:tabs>
          <w:tab w:val="left" w:pos="1276"/>
        </w:tabs>
        <w:spacing w:after="0" w:line="240" w:lineRule="auto"/>
        <w:ind w:left="709"/>
        <w:rPr>
          <w:rFonts w:ascii="Calibri" w:hAnsi="Calibri" w:cs="Arial"/>
          <w:sz w:val="20"/>
          <w:szCs w:val="20"/>
          <w:lang w:val="en-AU"/>
        </w:rPr>
      </w:pPr>
      <w:r w:rsidRPr="00420C46">
        <w:rPr>
          <w:rFonts w:ascii="Calibri" w:hAnsi="Calibri" w:cs="Arial"/>
          <w:sz w:val="20"/>
          <w:szCs w:val="20"/>
          <w:lang w:val="en-AU"/>
        </w:rPr>
        <w:t xml:space="preserve">Audits may be </w:t>
      </w:r>
      <w:r w:rsidR="00C40A8A" w:rsidRPr="00420C46">
        <w:rPr>
          <w:rFonts w:ascii="Calibri" w:hAnsi="Calibri" w:cs="Arial"/>
          <w:sz w:val="20"/>
          <w:szCs w:val="20"/>
          <w:lang w:val="en-AU"/>
        </w:rPr>
        <w:t>because of</w:t>
      </w:r>
      <w:r w:rsidRPr="00420C46">
        <w:rPr>
          <w:rFonts w:ascii="Calibri" w:hAnsi="Calibri" w:cs="Arial"/>
          <w:sz w:val="20"/>
          <w:szCs w:val="20"/>
          <w:lang w:val="en-AU"/>
        </w:rPr>
        <w:t xml:space="preserve"> certification, compliance requirement</w:t>
      </w:r>
      <w:r w:rsidR="00C40A8A">
        <w:rPr>
          <w:rFonts w:ascii="Calibri" w:hAnsi="Calibri" w:cs="Arial"/>
          <w:sz w:val="20"/>
          <w:szCs w:val="20"/>
          <w:lang w:val="en-AU"/>
        </w:rPr>
        <w:t>s</w:t>
      </w:r>
      <w:r w:rsidRPr="00420C46">
        <w:rPr>
          <w:rFonts w:ascii="Calibri" w:hAnsi="Calibri" w:cs="Arial"/>
          <w:sz w:val="20"/>
          <w:szCs w:val="20"/>
          <w:lang w:val="en-AU"/>
        </w:rPr>
        <w:t xml:space="preserve"> or improvement. </w:t>
      </w:r>
    </w:p>
    <w:p w14:paraId="71768111" w14:textId="77777777" w:rsidR="00A51E74" w:rsidRPr="00420C46" w:rsidRDefault="00A51E74" w:rsidP="00934A2C">
      <w:pPr>
        <w:spacing w:after="0" w:line="240" w:lineRule="auto"/>
        <w:rPr>
          <w:rFonts w:ascii="Calibri" w:hAnsi="Calibri" w:cs="Arial"/>
          <w:sz w:val="20"/>
          <w:szCs w:val="20"/>
          <w:lang w:val="en-AU"/>
        </w:rPr>
      </w:pPr>
    </w:p>
    <w:p w14:paraId="6A426195" w14:textId="77777777" w:rsidR="007B4420" w:rsidRPr="00420C46" w:rsidRDefault="00F1123C" w:rsidP="00A51E74">
      <w:pPr>
        <w:pStyle w:val="Heading2"/>
        <w:tabs>
          <w:tab w:val="clear" w:pos="567"/>
          <w:tab w:val="left" w:pos="709"/>
        </w:tabs>
        <w:spacing w:before="0" w:line="240" w:lineRule="auto"/>
        <w:ind w:left="720"/>
        <w:rPr>
          <w:rFonts w:ascii="Calibri" w:hAnsi="Calibri"/>
          <w:b w:val="0"/>
          <w:lang w:val="en-AU"/>
        </w:rPr>
      </w:pPr>
      <w:bookmarkStart w:id="196" w:name="_Toc46301406"/>
      <w:r w:rsidRPr="00420C46">
        <w:rPr>
          <w:rStyle w:val="Strong"/>
          <w:rFonts w:ascii="Calibri" w:hAnsi="Calibri"/>
          <w:b/>
        </w:rPr>
        <w:t>Integrated Management</w:t>
      </w:r>
      <w:r w:rsidR="007B4420" w:rsidRPr="00420C46">
        <w:rPr>
          <w:rStyle w:val="Strong"/>
          <w:rFonts w:ascii="Calibri" w:hAnsi="Calibri"/>
          <w:b/>
        </w:rPr>
        <w:t xml:space="preserve"> Systems Audits</w:t>
      </w:r>
      <w:bookmarkEnd w:id="196"/>
    </w:p>
    <w:p w14:paraId="0FA68D70" w14:textId="77777777" w:rsidR="00A51E74" w:rsidRPr="00420C46" w:rsidRDefault="00A51E74" w:rsidP="00934A2C">
      <w:pPr>
        <w:spacing w:after="0" w:line="240" w:lineRule="auto"/>
        <w:rPr>
          <w:rFonts w:ascii="Calibri" w:hAnsi="Calibri" w:cs="Arial"/>
          <w:sz w:val="20"/>
          <w:szCs w:val="20"/>
          <w:lang w:val="en-AU"/>
        </w:rPr>
      </w:pPr>
    </w:p>
    <w:p w14:paraId="038CC248" w14:textId="77777777" w:rsidR="007B4420" w:rsidRPr="00420C46" w:rsidRDefault="00F1123C" w:rsidP="00A51E74">
      <w:pPr>
        <w:spacing w:after="0" w:line="240" w:lineRule="auto"/>
        <w:ind w:left="709"/>
        <w:rPr>
          <w:rFonts w:ascii="Calibri" w:hAnsi="Calibri" w:cs="Arial"/>
          <w:sz w:val="20"/>
          <w:szCs w:val="20"/>
          <w:lang w:val="en-AU"/>
        </w:rPr>
      </w:pPr>
      <w:r w:rsidRPr="00420C46">
        <w:rPr>
          <w:rFonts w:ascii="Calibri" w:hAnsi="Calibri" w:cs="Arial"/>
          <w:sz w:val="20"/>
          <w:szCs w:val="20"/>
          <w:lang w:val="en-AU"/>
        </w:rPr>
        <w:t>Internal I</w:t>
      </w:r>
      <w:r w:rsidR="007B4420" w:rsidRPr="00420C46">
        <w:rPr>
          <w:rFonts w:ascii="Calibri" w:hAnsi="Calibri" w:cs="Arial"/>
          <w:sz w:val="20"/>
          <w:szCs w:val="20"/>
          <w:lang w:val="en-AU"/>
        </w:rPr>
        <w:t xml:space="preserve">MS audits will be carried out to monitor and evaluate the effectiveness of the management system </w:t>
      </w:r>
      <w:r w:rsidR="000838A8" w:rsidRPr="00420C46">
        <w:rPr>
          <w:rFonts w:ascii="Calibri" w:hAnsi="Calibri" w:cs="Arial"/>
          <w:sz w:val="20"/>
          <w:szCs w:val="20"/>
          <w:lang w:val="en-AU"/>
        </w:rPr>
        <w:t xml:space="preserve">that is </w:t>
      </w:r>
      <w:r w:rsidR="007B4420" w:rsidRPr="00420C46">
        <w:rPr>
          <w:rFonts w:ascii="Calibri" w:hAnsi="Calibri" w:cs="Arial"/>
          <w:sz w:val="20"/>
          <w:szCs w:val="20"/>
          <w:lang w:val="en-AU"/>
        </w:rPr>
        <w:t>in place. A schedule for a comprehensive system of planned internal Quality</w:t>
      </w:r>
      <w:r w:rsidRPr="00420C46">
        <w:rPr>
          <w:rFonts w:ascii="Calibri" w:hAnsi="Calibri" w:cs="Arial"/>
          <w:sz w:val="20"/>
          <w:szCs w:val="20"/>
          <w:lang w:val="en-AU"/>
        </w:rPr>
        <w:t xml:space="preserve">, </w:t>
      </w:r>
      <w:r w:rsidR="00C651E0" w:rsidRPr="00420C46">
        <w:rPr>
          <w:rFonts w:ascii="Calibri" w:hAnsi="Calibri" w:cs="Arial"/>
          <w:sz w:val="20"/>
          <w:szCs w:val="20"/>
          <w:lang w:val="en-AU"/>
        </w:rPr>
        <w:t>W</w:t>
      </w:r>
      <w:r w:rsidRPr="00420C46">
        <w:rPr>
          <w:rFonts w:ascii="Calibri" w:hAnsi="Calibri" w:cs="Arial"/>
          <w:sz w:val="20"/>
          <w:szCs w:val="20"/>
          <w:lang w:val="en-AU"/>
        </w:rPr>
        <w:t xml:space="preserve">HS and Environmental </w:t>
      </w:r>
      <w:r w:rsidR="007B4420" w:rsidRPr="00420C46">
        <w:rPr>
          <w:rFonts w:ascii="Calibri" w:hAnsi="Calibri" w:cs="Arial"/>
          <w:sz w:val="20"/>
          <w:szCs w:val="20"/>
          <w:lang w:val="en-AU"/>
        </w:rPr>
        <w:t xml:space="preserve">Management System audits is established and maintained. </w:t>
      </w:r>
    </w:p>
    <w:p w14:paraId="4A05E74C" w14:textId="77777777" w:rsidR="00A51E74" w:rsidRPr="00420C46" w:rsidRDefault="00A51E74" w:rsidP="00A51E74">
      <w:pPr>
        <w:spacing w:after="0" w:line="240" w:lineRule="auto"/>
        <w:ind w:left="709"/>
        <w:rPr>
          <w:rFonts w:ascii="Calibri" w:hAnsi="Calibri" w:cs="Arial"/>
          <w:sz w:val="20"/>
          <w:szCs w:val="20"/>
          <w:lang w:val="en-AU"/>
        </w:rPr>
      </w:pPr>
    </w:p>
    <w:p w14:paraId="5F872FB7" w14:textId="77777777" w:rsidR="007B4420" w:rsidRPr="00420C46" w:rsidRDefault="007B4420" w:rsidP="00A51E74">
      <w:pPr>
        <w:spacing w:after="0" w:line="240" w:lineRule="auto"/>
        <w:ind w:left="709"/>
        <w:rPr>
          <w:rFonts w:ascii="Calibri" w:hAnsi="Calibri" w:cs="Arial"/>
          <w:sz w:val="20"/>
          <w:szCs w:val="20"/>
          <w:lang w:val="en-AU"/>
        </w:rPr>
      </w:pPr>
      <w:r w:rsidRPr="00420C46">
        <w:rPr>
          <w:rFonts w:ascii="Calibri" w:hAnsi="Calibri" w:cs="Arial"/>
          <w:sz w:val="20"/>
          <w:szCs w:val="20"/>
          <w:lang w:val="en-AU"/>
        </w:rPr>
        <w:t>Audits will be scheduled based upon importance and status of the activity and the performance of the task in previous audits. Audit reports will be documented and reviewed by:</w:t>
      </w:r>
    </w:p>
    <w:p w14:paraId="603E68E7" w14:textId="77777777" w:rsidR="00A51E74" w:rsidRPr="00420C46" w:rsidRDefault="00A51E74" w:rsidP="00A51E74">
      <w:pPr>
        <w:spacing w:after="0" w:line="240" w:lineRule="auto"/>
        <w:ind w:left="709"/>
        <w:rPr>
          <w:rFonts w:ascii="Calibri" w:hAnsi="Calibri" w:cs="Arial"/>
          <w:sz w:val="20"/>
          <w:szCs w:val="20"/>
          <w:lang w:val="en-AU"/>
        </w:rPr>
      </w:pPr>
    </w:p>
    <w:p w14:paraId="554B558F" w14:textId="50332DD1" w:rsidR="007B4420" w:rsidRPr="00420C46" w:rsidRDefault="00C40A8A"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Pr>
          <w:rFonts w:ascii="Calibri" w:hAnsi="Calibri" w:cs="Arial"/>
          <w:sz w:val="20"/>
          <w:szCs w:val="20"/>
          <w:lang w:val="en-AU"/>
        </w:rPr>
        <w:t xml:space="preserve">Remeed Solutions Project </w:t>
      </w:r>
      <w:r w:rsidR="00C651E0" w:rsidRPr="00420C46">
        <w:rPr>
          <w:rFonts w:ascii="Calibri" w:hAnsi="Calibri" w:cs="Arial"/>
          <w:sz w:val="20"/>
          <w:szCs w:val="20"/>
          <w:lang w:val="en-AU"/>
        </w:rPr>
        <w:t xml:space="preserve">Manager </w:t>
      </w:r>
      <w:r w:rsidR="007B4420" w:rsidRPr="00420C46">
        <w:rPr>
          <w:rFonts w:ascii="Calibri" w:hAnsi="Calibri" w:cs="Arial"/>
          <w:sz w:val="20"/>
          <w:szCs w:val="20"/>
          <w:lang w:val="en-AU"/>
        </w:rPr>
        <w:t xml:space="preserve">who will ensure any deficiencies are identified and allocated to the appropriate </w:t>
      </w:r>
      <w:r w:rsidR="008825F1">
        <w:rPr>
          <w:rFonts w:ascii="Calibri" w:hAnsi="Calibri" w:cs="Arial"/>
          <w:sz w:val="20"/>
          <w:szCs w:val="20"/>
          <w:lang w:val="en-AU"/>
        </w:rPr>
        <w:t>Manager.</w:t>
      </w:r>
    </w:p>
    <w:p w14:paraId="461E4184" w14:textId="276B91C8" w:rsidR="007B4420" w:rsidRPr="00420C46" w:rsidRDefault="007B4420"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who will be accountable for ensuring action plans are prepared and undertaken</w:t>
      </w:r>
      <w:r w:rsidR="00C40A8A">
        <w:rPr>
          <w:rFonts w:ascii="Calibri" w:hAnsi="Calibri" w:cs="Arial"/>
          <w:sz w:val="20"/>
          <w:szCs w:val="20"/>
          <w:lang w:val="en-AU"/>
        </w:rPr>
        <w:t xml:space="preserve">; </w:t>
      </w:r>
      <w:proofErr w:type="gramStart"/>
      <w:r w:rsidR="005B3519">
        <w:rPr>
          <w:rFonts w:ascii="Calibri" w:hAnsi="Calibri" w:cs="Arial"/>
          <w:sz w:val="20"/>
          <w:szCs w:val="20"/>
          <w:lang w:val="en-AU"/>
        </w:rPr>
        <w:t>and</w:t>
      </w:r>
      <w:proofErr w:type="gramEnd"/>
    </w:p>
    <w:p w14:paraId="11C43461" w14:textId="33909063" w:rsidR="007B4420" w:rsidRPr="00420C46" w:rsidRDefault="00C40A8A"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Pr>
          <w:rFonts w:ascii="Calibri" w:hAnsi="Calibri" w:cs="Arial"/>
          <w:sz w:val="20"/>
          <w:szCs w:val="20"/>
          <w:lang w:val="en-AU"/>
        </w:rPr>
        <w:lastRenderedPageBreak/>
        <w:t>Remeed Solutions</w:t>
      </w:r>
      <w:r w:rsidR="007B4420" w:rsidRPr="00420C46">
        <w:rPr>
          <w:rFonts w:ascii="Calibri" w:hAnsi="Calibri" w:cs="Arial"/>
          <w:sz w:val="20"/>
          <w:szCs w:val="20"/>
          <w:lang w:val="en-AU"/>
        </w:rPr>
        <w:t xml:space="preserve"> </w:t>
      </w:r>
      <w:r w:rsidR="000838A8" w:rsidRPr="00420C46">
        <w:rPr>
          <w:rFonts w:ascii="Calibri" w:hAnsi="Calibri" w:cs="Arial"/>
          <w:sz w:val="20"/>
          <w:szCs w:val="20"/>
          <w:lang w:val="en-AU"/>
        </w:rPr>
        <w:t xml:space="preserve">quality </w:t>
      </w:r>
      <w:r w:rsidR="007B4420" w:rsidRPr="00420C46">
        <w:rPr>
          <w:rFonts w:ascii="Calibri" w:hAnsi="Calibri" w:cs="Arial"/>
          <w:sz w:val="20"/>
          <w:szCs w:val="20"/>
          <w:lang w:val="en-AU"/>
        </w:rPr>
        <w:t>team</w:t>
      </w:r>
      <w:r w:rsidR="000838A8" w:rsidRPr="00420C46">
        <w:rPr>
          <w:rFonts w:ascii="Calibri" w:hAnsi="Calibri" w:cs="Arial"/>
          <w:sz w:val="20"/>
          <w:szCs w:val="20"/>
          <w:lang w:val="en-AU"/>
        </w:rPr>
        <w:t>, who will ensure conformity of actions undertaken to address</w:t>
      </w:r>
      <w:r w:rsidR="007B4420" w:rsidRPr="00420C46">
        <w:rPr>
          <w:rFonts w:ascii="Calibri" w:hAnsi="Calibri" w:cs="Arial"/>
          <w:sz w:val="20"/>
          <w:szCs w:val="20"/>
          <w:lang w:val="en-AU"/>
        </w:rPr>
        <w:t xml:space="preserve"> the deficiency.</w:t>
      </w:r>
    </w:p>
    <w:p w14:paraId="2F1A3565" w14:textId="77777777" w:rsidR="00824E31" w:rsidRPr="00420C46" w:rsidRDefault="00824E31" w:rsidP="00A51E74">
      <w:pPr>
        <w:spacing w:after="0" w:line="240" w:lineRule="auto"/>
        <w:ind w:left="709"/>
        <w:rPr>
          <w:rFonts w:ascii="Calibri" w:hAnsi="Calibri" w:cs="Arial"/>
          <w:sz w:val="20"/>
          <w:szCs w:val="20"/>
          <w:lang w:val="en-AU"/>
        </w:rPr>
      </w:pPr>
    </w:p>
    <w:p w14:paraId="0399B78A" w14:textId="51BCE723" w:rsidR="006512EA" w:rsidRDefault="007B4420" w:rsidP="00C72D21">
      <w:pPr>
        <w:spacing w:after="0" w:line="240" w:lineRule="auto"/>
        <w:ind w:left="709"/>
        <w:rPr>
          <w:rFonts w:ascii="Calibri" w:hAnsi="Calibri" w:cs="Arial"/>
          <w:sz w:val="20"/>
          <w:szCs w:val="20"/>
          <w:lang w:val="en-AU"/>
        </w:rPr>
      </w:pPr>
      <w:r w:rsidRPr="00420C46">
        <w:rPr>
          <w:rFonts w:ascii="Calibri" w:hAnsi="Calibri" w:cs="Arial"/>
          <w:sz w:val="20"/>
          <w:szCs w:val="20"/>
          <w:lang w:val="en-AU"/>
        </w:rPr>
        <w:t xml:space="preserve">The </w:t>
      </w:r>
      <w:r w:rsidR="00C40A8A">
        <w:rPr>
          <w:rFonts w:ascii="Calibri" w:hAnsi="Calibri" w:cs="Arial"/>
          <w:sz w:val="20"/>
          <w:szCs w:val="20"/>
          <w:lang w:val="en-AU"/>
        </w:rPr>
        <w:t xml:space="preserve">Remeed Solutions </w:t>
      </w:r>
      <w:r w:rsidRPr="00420C46">
        <w:rPr>
          <w:rFonts w:ascii="Calibri" w:hAnsi="Calibri" w:cs="Arial"/>
          <w:sz w:val="20"/>
          <w:szCs w:val="20"/>
          <w:lang w:val="en-AU"/>
        </w:rPr>
        <w:t xml:space="preserve">Internal Audit </w:t>
      </w:r>
      <w:r w:rsidR="006A56F3" w:rsidRPr="00420C46">
        <w:rPr>
          <w:rFonts w:ascii="Calibri" w:hAnsi="Calibri" w:cs="Arial"/>
          <w:sz w:val="20"/>
          <w:szCs w:val="20"/>
          <w:lang w:val="en-AU"/>
        </w:rPr>
        <w:t xml:space="preserve">and Project Auditing </w:t>
      </w:r>
      <w:r w:rsidRPr="00420C46">
        <w:rPr>
          <w:rFonts w:ascii="Calibri" w:hAnsi="Calibri" w:cs="Arial"/>
          <w:sz w:val="20"/>
          <w:szCs w:val="20"/>
          <w:lang w:val="en-AU"/>
        </w:rPr>
        <w:t>Procedure</w:t>
      </w:r>
      <w:r w:rsidR="006A56F3" w:rsidRPr="00420C46">
        <w:rPr>
          <w:rFonts w:ascii="Calibri" w:hAnsi="Calibri" w:cs="Arial"/>
          <w:sz w:val="20"/>
          <w:szCs w:val="20"/>
          <w:lang w:val="en-AU"/>
        </w:rPr>
        <w:t>s form</w:t>
      </w:r>
      <w:r w:rsidRPr="00420C46">
        <w:rPr>
          <w:rFonts w:ascii="Calibri" w:hAnsi="Calibri" w:cs="Arial"/>
          <w:sz w:val="20"/>
          <w:szCs w:val="20"/>
          <w:lang w:val="en-AU"/>
        </w:rPr>
        <w:t xml:space="preserve"> the basis for auditing within </w:t>
      </w:r>
      <w:r w:rsidR="00C40A8A">
        <w:rPr>
          <w:rFonts w:ascii="Calibri" w:hAnsi="Calibri" w:cs="Arial"/>
          <w:sz w:val="20"/>
          <w:szCs w:val="20"/>
          <w:lang w:val="en-AU"/>
        </w:rPr>
        <w:t>Remeed Solutions.</w:t>
      </w:r>
    </w:p>
    <w:p w14:paraId="56FC0487" w14:textId="77777777" w:rsidR="00C72D21" w:rsidRPr="00420C46" w:rsidRDefault="00C72D21" w:rsidP="00C72D21">
      <w:pPr>
        <w:spacing w:after="0" w:line="240" w:lineRule="auto"/>
        <w:ind w:left="709"/>
        <w:rPr>
          <w:rFonts w:ascii="Calibri" w:hAnsi="Calibri" w:cs="Arial"/>
          <w:sz w:val="20"/>
          <w:szCs w:val="20"/>
          <w:lang w:val="en-AU"/>
        </w:rPr>
      </w:pPr>
    </w:p>
    <w:p w14:paraId="445A4F23" w14:textId="77777777" w:rsidR="00D00827" w:rsidRPr="00420C46" w:rsidRDefault="00D00827" w:rsidP="00934A2C">
      <w:pPr>
        <w:spacing w:after="0" w:line="240" w:lineRule="auto"/>
        <w:rPr>
          <w:rFonts w:ascii="Calibri" w:hAnsi="Calibri" w:cs="Arial"/>
          <w:sz w:val="20"/>
          <w:szCs w:val="20"/>
          <w:lang w:val="en-AU"/>
        </w:rPr>
      </w:pPr>
    </w:p>
    <w:p w14:paraId="579AD6F1" w14:textId="4B2BF1E8" w:rsidR="00EC513C" w:rsidRPr="00420C46" w:rsidRDefault="00C40A8A" w:rsidP="000E3A2F">
      <w:pPr>
        <w:pStyle w:val="Heading1"/>
        <w:numPr>
          <w:ilvl w:val="0"/>
          <w:numId w:val="5"/>
        </w:numPr>
        <w:spacing w:before="0" w:line="240" w:lineRule="auto"/>
        <w:rPr>
          <w:rFonts w:ascii="Calibri" w:hAnsi="Calibri" w:cs="Arial"/>
          <w:b w:val="0"/>
          <w:sz w:val="20"/>
          <w:szCs w:val="20"/>
          <w:lang w:val="en-AU"/>
        </w:rPr>
      </w:pPr>
      <w:bookmarkStart w:id="197" w:name="_Toc46301407"/>
      <w:r w:rsidRPr="00420C46">
        <w:rPr>
          <w:rFonts w:ascii="Calibri" w:hAnsi="Calibri" w:cs="Arial"/>
          <w:sz w:val="20"/>
          <w:szCs w:val="20"/>
          <w:lang w:val="en-AU"/>
        </w:rPr>
        <w:t>NON-CONFORMANCE</w:t>
      </w:r>
      <w:r w:rsidR="008447A1" w:rsidRPr="00420C46">
        <w:rPr>
          <w:rFonts w:ascii="Calibri" w:hAnsi="Calibri" w:cs="Arial"/>
          <w:sz w:val="20"/>
          <w:szCs w:val="20"/>
          <w:lang w:val="en-AU"/>
        </w:rPr>
        <w:t xml:space="preserve"> AND CORRECTIVE ACTION</w:t>
      </w:r>
      <w:bookmarkEnd w:id="197"/>
    </w:p>
    <w:p w14:paraId="6A34C499" w14:textId="77777777" w:rsidR="00E54910" w:rsidRPr="00420C46" w:rsidRDefault="00E54910" w:rsidP="00934A2C">
      <w:pPr>
        <w:pStyle w:val="ListParagraph"/>
        <w:tabs>
          <w:tab w:val="left" w:pos="709"/>
        </w:tabs>
        <w:spacing w:after="0" w:line="240" w:lineRule="auto"/>
        <w:ind w:left="709"/>
        <w:rPr>
          <w:rFonts w:ascii="Calibri" w:hAnsi="Calibri" w:cs="Arial"/>
          <w:b/>
          <w:sz w:val="20"/>
          <w:szCs w:val="20"/>
          <w:lang w:val="en-AU"/>
        </w:rPr>
      </w:pPr>
    </w:p>
    <w:p w14:paraId="056714C0" w14:textId="77777777" w:rsidR="008447A1" w:rsidRPr="00420C46" w:rsidRDefault="008447A1" w:rsidP="00F04D5C">
      <w:pPr>
        <w:pStyle w:val="ListParagraph"/>
        <w:numPr>
          <w:ilvl w:val="0"/>
          <w:numId w:val="3"/>
        </w:numPr>
        <w:tabs>
          <w:tab w:val="left" w:pos="709"/>
        </w:tabs>
        <w:spacing w:after="0" w:line="240" w:lineRule="auto"/>
        <w:rPr>
          <w:rFonts w:ascii="Calibri" w:hAnsi="Calibri" w:cs="Arial"/>
          <w:b/>
          <w:vanish/>
          <w:sz w:val="20"/>
          <w:szCs w:val="20"/>
          <w:lang w:val="en-AU"/>
        </w:rPr>
      </w:pPr>
    </w:p>
    <w:p w14:paraId="5E93C431" w14:textId="77777777" w:rsidR="0065358C" w:rsidRPr="00420C46" w:rsidRDefault="0065358C" w:rsidP="00F04D5C">
      <w:pPr>
        <w:pStyle w:val="ListParagraph"/>
        <w:numPr>
          <w:ilvl w:val="0"/>
          <w:numId w:val="5"/>
        </w:numPr>
        <w:tabs>
          <w:tab w:val="left" w:pos="567"/>
        </w:tabs>
        <w:spacing w:after="0" w:line="240" w:lineRule="auto"/>
        <w:contextualSpacing w:val="0"/>
        <w:outlineLvl w:val="1"/>
        <w:rPr>
          <w:rStyle w:val="Strong"/>
          <w:rFonts w:ascii="Calibri" w:eastAsiaTheme="majorEastAsia" w:hAnsi="Calibri" w:cs="Arial"/>
          <w:b w:val="0"/>
          <w:bCs w:val="0"/>
          <w:vanish/>
          <w:sz w:val="20"/>
          <w:szCs w:val="20"/>
        </w:rPr>
      </w:pPr>
      <w:bookmarkStart w:id="198" w:name="_Toc314743806"/>
      <w:bookmarkStart w:id="199" w:name="_Toc314748563"/>
      <w:bookmarkStart w:id="200" w:name="_Toc314748817"/>
      <w:bookmarkStart w:id="201" w:name="_Toc316564606"/>
      <w:bookmarkStart w:id="202" w:name="_Toc330971368"/>
      <w:bookmarkStart w:id="203" w:name="_Toc530558535"/>
      <w:bookmarkStart w:id="204" w:name="_Toc43542972"/>
      <w:bookmarkStart w:id="205" w:name="_Toc43627631"/>
      <w:bookmarkStart w:id="206" w:name="_Toc43627694"/>
      <w:bookmarkStart w:id="207" w:name="_Toc46258818"/>
      <w:bookmarkStart w:id="208" w:name="_Toc46301408"/>
      <w:bookmarkEnd w:id="198"/>
      <w:bookmarkEnd w:id="199"/>
      <w:bookmarkEnd w:id="200"/>
      <w:bookmarkEnd w:id="201"/>
      <w:bookmarkEnd w:id="202"/>
      <w:bookmarkEnd w:id="203"/>
      <w:bookmarkEnd w:id="204"/>
      <w:bookmarkEnd w:id="205"/>
      <w:bookmarkEnd w:id="206"/>
      <w:bookmarkEnd w:id="207"/>
      <w:bookmarkEnd w:id="208"/>
    </w:p>
    <w:p w14:paraId="65DA7FB6" w14:textId="54B7797B" w:rsidR="00CD1222" w:rsidRPr="00420C46" w:rsidRDefault="00C40A8A" w:rsidP="00F04D5C">
      <w:pPr>
        <w:pStyle w:val="Heading2"/>
        <w:tabs>
          <w:tab w:val="clear" w:pos="567"/>
          <w:tab w:val="left" w:pos="709"/>
        </w:tabs>
        <w:spacing w:before="0" w:line="240" w:lineRule="auto"/>
        <w:ind w:left="720"/>
        <w:rPr>
          <w:rStyle w:val="Strong"/>
          <w:rFonts w:ascii="Calibri" w:hAnsi="Calibri"/>
          <w:b/>
        </w:rPr>
      </w:pPr>
      <w:bookmarkStart w:id="209" w:name="_Toc46301409"/>
      <w:r w:rsidRPr="00420C46">
        <w:rPr>
          <w:rStyle w:val="Strong"/>
          <w:rFonts w:ascii="Calibri" w:hAnsi="Calibri"/>
          <w:b/>
        </w:rPr>
        <w:t>Non-Conformance</w:t>
      </w:r>
      <w:r w:rsidR="00CD1222" w:rsidRPr="00420C46">
        <w:rPr>
          <w:rStyle w:val="Strong"/>
          <w:rFonts w:ascii="Calibri" w:hAnsi="Calibri"/>
          <w:b/>
        </w:rPr>
        <w:t xml:space="preserve"> and Opportunities for Improvement</w:t>
      </w:r>
      <w:bookmarkEnd w:id="209"/>
    </w:p>
    <w:p w14:paraId="0A626940" w14:textId="77777777" w:rsidR="00F04D5C" w:rsidRPr="00420C46" w:rsidRDefault="00F04D5C" w:rsidP="00934A2C">
      <w:pPr>
        <w:spacing w:after="0" w:line="240" w:lineRule="auto"/>
        <w:rPr>
          <w:rFonts w:ascii="Calibri" w:hAnsi="Calibri" w:cs="Arial"/>
          <w:sz w:val="20"/>
          <w:szCs w:val="20"/>
          <w:lang w:val="en-AU"/>
        </w:rPr>
      </w:pPr>
    </w:p>
    <w:p w14:paraId="7C6C6096" w14:textId="2C00CC5D" w:rsidR="00CD1222" w:rsidRPr="00420C46" w:rsidRDefault="00C40A8A" w:rsidP="00F04D5C">
      <w:pPr>
        <w:spacing w:after="0" w:line="240" w:lineRule="auto"/>
        <w:ind w:left="709"/>
        <w:rPr>
          <w:rFonts w:ascii="Calibri" w:hAnsi="Calibri" w:cs="Arial"/>
          <w:sz w:val="20"/>
          <w:szCs w:val="20"/>
          <w:lang w:val="en-AU"/>
        </w:rPr>
      </w:pPr>
      <w:r w:rsidRPr="00420C46">
        <w:rPr>
          <w:rFonts w:ascii="Calibri" w:hAnsi="Calibri" w:cs="Arial"/>
          <w:sz w:val="20"/>
          <w:szCs w:val="20"/>
          <w:lang w:val="en-AU"/>
        </w:rPr>
        <w:t>Non-conformances</w:t>
      </w:r>
      <w:r w:rsidR="00CD1222" w:rsidRPr="00420C46">
        <w:rPr>
          <w:rFonts w:ascii="Calibri" w:hAnsi="Calibri" w:cs="Arial"/>
          <w:sz w:val="20"/>
          <w:szCs w:val="20"/>
          <w:lang w:val="en-AU"/>
        </w:rPr>
        <w:t xml:space="preserve"> and Opportunities for Improvement including </w:t>
      </w:r>
      <w:r>
        <w:rPr>
          <w:rFonts w:ascii="Calibri" w:hAnsi="Calibri" w:cs="Arial"/>
          <w:sz w:val="20"/>
          <w:szCs w:val="20"/>
          <w:lang w:val="en-AU"/>
        </w:rPr>
        <w:t>ineffective services</w:t>
      </w:r>
      <w:r w:rsidR="00CD1222" w:rsidRPr="00420C46">
        <w:rPr>
          <w:rFonts w:ascii="Calibri" w:hAnsi="Calibri" w:cs="Arial"/>
          <w:sz w:val="20"/>
          <w:szCs w:val="20"/>
          <w:lang w:val="en-AU"/>
        </w:rPr>
        <w:t>, equipment or operation</w:t>
      </w:r>
      <w:r>
        <w:rPr>
          <w:rFonts w:ascii="Calibri" w:hAnsi="Calibri" w:cs="Arial"/>
          <w:sz w:val="20"/>
          <w:szCs w:val="20"/>
          <w:lang w:val="en-AU"/>
        </w:rPr>
        <w:t>s</w:t>
      </w:r>
      <w:r w:rsidR="00CD1222" w:rsidRPr="00420C46">
        <w:rPr>
          <w:rFonts w:ascii="Calibri" w:hAnsi="Calibri" w:cs="Arial"/>
          <w:sz w:val="20"/>
          <w:szCs w:val="20"/>
          <w:lang w:val="en-AU"/>
        </w:rPr>
        <w:t xml:space="preserve"> are reported (by way of Corrective Action Report) in various way</w:t>
      </w:r>
      <w:r w:rsidR="008A758E">
        <w:rPr>
          <w:rFonts w:ascii="Calibri" w:hAnsi="Calibri" w:cs="Arial"/>
          <w:sz w:val="20"/>
          <w:szCs w:val="20"/>
          <w:lang w:val="en-AU"/>
        </w:rPr>
        <w:t>s</w:t>
      </w:r>
      <w:r w:rsidR="00CD1222" w:rsidRPr="00420C46">
        <w:rPr>
          <w:rFonts w:ascii="Calibri" w:hAnsi="Calibri" w:cs="Arial"/>
          <w:sz w:val="20"/>
          <w:szCs w:val="20"/>
          <w:lang w:val="en-AU"/>
        </w:rPr>
        <w:t xml:space="preserve"> including:</w:t>
      </w:r>
    </w:p>
    <w:p w14:paraId="64C25E5D" w14:textId="77777777" w:rsidR="00F04D5C" w:rsidRPr="00420C46" w:rsidRDefault="00F04D5C" w:rsidP="00F04D5C">
      <w:pPr>
        <w:tabs>
          <w:tab w:val="left" w:pos="1276"/>
        </w:tabs>
        <w:spacing w:after="0" w:line="240" w:lineRule="auto"/>
        <w:rPr>
          <w:rFonts w:ascii="Calibri" w:hAnsi="Calibri" w:cs="Arial"/>
          <w:sz w:val="20"/>
          <w:szCs w:val="20"/>
          <w:lang w:val="en-AU"/>
        </w:rPr>
      </w:pPr>
    </w:p>
    <w:p w14:paraId="0FAB0A01" w14:textId="65AB6901" w:rsidR="00CD1222" w:rsidRPr="00420C46" w:rsidRDefault="00CD1222"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 xml:space="preserve">Audits and </w:t>
      </w:r>
      <w:r w:rsidR="00A63FD1" w:rsidRPr="00420C46">
        <w:rPr>
          <w:rFonts w:ascii="Calibri" w:hAnsi="Calibri" w:cs="Arial"/>
          <w:sz w:val="20"/>
          <w:szCs w:val="20"/>
          <w:lang w:val="en-AU"/>
        </w:rPr>
        <w:t>Inspections.</w:t>
      </w:r>
    </w:p>
    <w:p w14:paraId="2FAB7147" w14:textId="190F7234" w:rsidR="00CD1222" w:rsidRPr="00420C46" w:rsidRDefault="00CD1222"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 xml:space="preserve">Regulator or client </w:t>
      </w:r>
      <w:r w:rsidR="00A63FD1" w:rsidRPr="00420C46">
        <w:rPr>
          <w:rFonts w:ascii="Calibri" w:hAnsi="Calibri" w:cs="Arial"/>
          <w:sz w:val="20"/>
          <w:szCs w:val="20"/>
          <w:lang w:val="en-AU"/>
        </w:rPr>
        <w:t>directive.</w:t>
      </w:r>
    </w:p>
    <w:p w14:paraId="5F256B03" w14:textId="240F2AF6" w:rsidR="00CD1222" w:rsidRPr="00420C46" w:rsidRDefault="00CD1222"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 xml:space="preserve">Review by an employee undertaking </w:t>
      </w:r>
      <w:r w:rsidR="00C40A8A" w:rsidRPr="00420C46">
        <w:rPr>
          <w:rFonts w:ascii="Calibri" w:hAnsi="Calibri" w:cs="Arial"/>
          <w:sz w:val="20"/>
          <w:szCs w:val="20"/>
          <w:lang w:val="en-AU"/>
        </w:rPr>
        <w:t>investigation.</w:t>
      </w:r>
    </w:p>
    <w:p w14:paraId="3987311A" w14:textId="77777777" w:rsidR="00CD1222" w:rsidRPr="00420C46" w:rsidRDefault="00CD1222"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Customer complaints;</w:t>
      </w:r>
      <w:r w:rsidR="00E54910" w:rsidRPr="00420C46">
        <w:rPr>
          <w:rFonts w:ascii="Calibri" w:hAnsi="Calibri" w:cs="Arial"/>
          <w:sz w:val="20"/>
          <w:szCs w:val="20"/>
          <w:lang w:val="en-AU"/>
        </w:rPr>
        <w:t xml:space="preserve"> and</w:t>
      </w:r>
    </w:p>
    <w:p w14:paraId="12737236" w14:textId="77777777" w:rsidR="00CD1222" w:rsidRPr="00420C46" w:rsidRDefault="00CD1222"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 xml:space="preserve">Improvement requests. </w:t>
      </w:r>
    </w:p>
    <w:p w14:paraId="71F14B32" w14:textId="77777777" w:rsidR="00E54910" w:rsidRPr="00420C46" w:rsidRDefault="00E54910" w:rsidP="00934A2C">
      <w:pPr>
        <w:pStyle w:val="ListParagraph"/>
        <w:tabs>
          <w:tab w:val="left" w:pos="709"/>
        </w:tabs>
        <w:spacing w:after="0" w:line="240" w:lineRule="auto"/>
        <w:ind w:left="709"/>
        <w:rPr>
          <w:rFonts w:ascii="Calibri" w:hAnsi="Calibri" w:cs="Arial"/>
          <w:b/>
          <w:bCs/>
          <w:sz w:val="20"/>
          <w:szCs w:val="20"/>
        </w:rPr>
      </w:pPr>
    </w:p>
    <w:p w14:paraId="50DEA53D" w14:textId="77777777" w:rsidR="00CD1222" w:rsidRPr="00420C46" w:rsidRDefault="00CD1222" w:rsidP="00F04D5C">
      <w:pPr>
        <w:pStyle w:val="Heading2"/>
        <w:tabs>
          <w:tab w:val="clear" w:pos="567"/>
          <w:tab w:val="left" w:pos="709"/>
        </w:tabs>
        <w:spacing w:before="0" w:line="240" w:lineRule="auto"/>
        <w:ind w:left="720"/>
        <w:rPr>
          <w:rStyle w:val="Strong"/>
          <w:rFonts w:ascii="Calibri" w:hAnsi="Calibri"/>
          <w:b/>
        </w:rPr>
      </w:pPr>
      <w:bookmarkStart w:id="210" w:name="_Toc46301410"/>
      <w:r w:rsidRPr="00420C46">
        <w:rPr>
          <w:rStyle w:val="Strong"/>
          <w:rFonts w:ascii="Calibri" w:hAnsi="Calibri"/>
          <w:b/>
        </w:rPr>
        <w:t>Corrective Action</w:t>
      </w:r>
      <w:bookmarkEnd w:id="210"/>
    </w:p>
    <w:p w14:paraId="0875FA8B" w14:textId="77777777" w:rsidR="00F04D5C" w:rsidRPr="00420C46" w:rsidRDefault="00F04D5C" w:rsidP="00934A2C">
      <w:pPr>
        <w:spacing w:after="0" w:line="240" w:lineRule="auto"/>
        <w:rPr>
          <w:rStyle w:val="Strong"/>
          <w:rFonts w:ascii="Calibri" w:hAnsi="Calibri" w:cs="Arial"/>
          <w:b w:val="0"/>
          <w:sz w:val="20"/>
          <w:szCs w:val="20"/>
        </w:rPr>
      </w:pPr>
    </w:p>
    <w:p w14:paraId="311950C2" w14:textId="6F83F074" w:rsidR="00CD1222" w:rsidRDefault="00B44D0B" w:rsidP="00F04D5C">
      <w:pPr>
        <w:spacing w:after="0" w:line="240" w:lineRule="auto"/>
        <w:ind w:left="709"/>
        <w:rPr>
          <w:rStyle w:val="Strong"/>
          <w:rFonts w:ascii="Calibri" w:hAnsi="Calibri" w:cs="Arial"/>
          <w:b w:val="0"/>
          <w:sz w:val="20"/>
          <w:szCs w:val="20"/>
        </w:rPr>
      </w:pPr>
      <w:r w:rsidRPr="00420C46">
        <w:rPr>
          <w:rStyle w:val="Strong"/>
          <w:rFonts w:ascii="Calibri" w:hAnsi="Calibri" w:cs="Arial"/>
          <w:b w:val="0"/>
          <w:sz w:val="20"/>
          <w:szCs w:val="20"/>
        </w:rPr>
        <w:t xml:space="preserve">In accordance with the requirements of </w:t>
      </w:r>
      <w:r w:rsidR="00C40A8A">
        <w:rPr>
          <w:rStyle w:val="Strong"/>
          <w:rFonts w:ascii="Calibri" w:hAnsi="Calibri" w:cs="Arial"/>
          <w:b w:val="0"/>
          <w:sz w:val="20"/>
          <w:szCs w:val="20"/>
        </w:rPr>
        <w:t>Remeed Solutions</w:t>
      </w:r>
      <w:r w:rsidR="00F1123C" w:rsidRPr="00420C46">
        <w:rPr>
          <w:rStyle w:val="Strong"/>
          <w:rFonts w:ascii="Calibri" w:hAnsi="Calibri" w:cs="Arial"/>
          <w:b w:val="0"/>
          <w:sz w:val="20"/>
          <w:szCs w:val="20"/>
        </w:rPr>
        <w:t xml:space="preserve"> procedure for </w:t>
      </w:r>
      <w:r w:rsidRPr="00420C46">
        <w:rPr>
          <w:rStyle w:val="Strong"/>
          <w:rFonts w:ascii="Calibri" w:hAnsi="Calibri" w:cs="Arial"/>
          <w:b w:val="0"/>
          <w:sz w:val="20"/>
          <w:szCs w:val="20"/>
        </w:rPr>
        <w:t xml:space="preserve">Control of </w:t>
      </w:r>
      <w:r w:rsidR="00C651E0" w:rsidRPr="00420C46">
        <w:rPr>
          <w:rStyle w:val="Strong"/>
          <w:rFonts w:ascii="Calibri" w:hAnsi="Calibri" w:cs="Arial"/>
          <w:b w:val="0"/>
          <w:sz w:val="20"/>
          <w:szCs w:val="20"/>
        </w:rPr>
        <w:t xml:space="preserve">Performance Monitoring </w:t>
      </w:r>
      <w:r w:rsidRPr="00420C46">
        <w:rPr>
          <w:rStyle w:val="Strong"/>
          <w:rFonts w:ascii="Calibri" w:hAnsi="Calibri" w:cs="Arial"/>
          <w:b w:val="0"/>
          <w:sz w:val="20"/>
          <w:szCs w:val="20"/>
        </w:rPr>
        <w:t xml:space="preserve">and Corrective Action, </w:t>
      </w:r>
      <w:r w:rsidRPr="00420C46">
        <w:rPr>
          <w:rFonts w:ascii="Calibri" w:hAnsi="Calibri"/>
          <w:bCs/>
          <w:sz w:val="20"/>
          <w:szCs w:val="20"/>
          <w:lang w:val="en-AU"/>
        </w:rPr>
        <w:t>appropriate</w:t>
      </w:r>
      <w:r w:rsidRPr="00420C46">
        <w:rPr>
          <w:rStyle w:val="Strong"/>
          <w:rFonts w:ascii="Calibri" w:hAnsi="Calibri" w:cs="Arial"/>
          <w:sz w:val="20"/>
          <w:szCs w:val="20"/>
        </w:rPr>
        <w:t xml:space="preserve"> </w:t>
      </w:r>
      <w:r w:rsidRPr="00420C46">
        <w:rPr>
          <w:rStyle w:val="Strong"/>
          <w:rFonts w:ascii="Calibri" w:hAnsi="Calibri" w:cs="Arial"/>
          <w:b w:val="0"/>
          <w:sz w:val="20"/>
          <w:szCs w:val="20"/>
        </w:rPr>
        <w:t xml:space="preserve">corrective action may </w:t>
      </w:r>
      <w:r w:rsidR="00C651E0" w:rsidRPr="00420C46">
        <w:rPr>
          <w:rStyle w:val="Strong"/>
          <w:rFonts w:ascii="Calibri" w:hAnsi="Calibri" w:cs="Arial"/>
          <w:b w:val="0"/>
          <w:sz w:val="20"/>
          <w:szCs w:val="20"/>
        </w:rPr>
        <w:t xml:space="preserve">prevent </w:t>
      </w:r>
      <w:r w:rsidRPr="00420C46">
        <w:rPr>
          <w:rStyle w:val="Strong"/>
          <w:rFonts w:ascii="Calibri" w:hAnsi="Calibri" w:cs="Arial"/>
          <w:b w:val="0"/>
          <w:sz w:val="20"/>
          <w:szCs w:val="20"/>
        </w:rPr>
        <w:t xml:space="preserve">any recurrence of a problem resulting in long term benefits. Any changes to existing systems and processes are to be updated in relevant documentation and communicated throughout </w:t>
      </w:r>
      <w:r w:rsidR="00C40A8A">
        <w:rPr>
          <w:rStyle w:val="Strong"/>
          <w:rFonts w:ascii="Calibri" w:hAnsi="Calibri" w:cs="Arial"/>
          <w:b w:val="0"/>
          <w:sz w:val="20"/>
          <w:szCs w:val="20"/>
        </w:rPr>
        <w:t>Remeed Solutions</w:t>
      </w:r>
      <w:r w:rsidRPr="00420C46">
        <w:rPr>
          <w:rStyle w:val="Strong"/>
          <w:rFonts w:ascii="Calibri" w:hAnsi="Calibri" w:cs="Arial"/>
          <w:b w:val="0"/>
          <w:sz w:val="20"/>
          <w:szCs w:val="20"/>
        </w:rPr>
        <w:t xml:space="preserve"> with training provided as needed. </w:t>
      </w:r>
    </w:p>
    <w:p w14:paraId="333BE709" w14:textId="77777777" w:rsidR="007F35E6" w:rsidRDefault="007F35E6" w:rsidP="00F04D5C">
      <w:pPr>
        <w:spacing w:after="0" w:line="240" w:lineRule="auto"/>
        <w:ind w:left="709"/>
        <w:rPr>
          <w:rStyle w:val="Strong"/>
          <w:rFonts w:ascii="Calibri" w:hAnsi="Calibri" w:cs="Arial"/>
          <w:b w:val="0"/>
          <w:sz w:val="20"/>
          <w:szCs w:val="20"/>
        </w:rPr>
      </w:pPr>
    </w:p>
    <w:p w14:paraId="1C1B25D4" w14:textId="77777777" w:rsidR="007F35E6" w:rsidRPr="00420C46" w:rsidRDefault="007F35E6" w:rsidP="00F04D5C">
      <w:pPr>
        <w:spacing w:after="0" w:line="240" w:lineRule="auto"/>
        <w:ind w:left="709"/>
        <w:rPr>
          <w:rStyle w:val="Strong"/>
          <w:rFonts w:ascii="Calibri" w:hAnsi="Calibri" w:cs="Arial"/>
          <w:b w:val="0"/>
          <w:sz w:val="20"/>
          <w:szCs w:val="20"/>
        </w:rPr>
      </w:pPr>
    </w:p>
    <w:p w14:paraId="5886FC86" w14:textId="77777777" w:rsidR="00F04D5C" w:rsidRPr="00420C46" w:rsidRDefault="00F04D5C" w:rsidP="00F04D5C">
      <w:pPr>
        <w:pStyle w:val="Heading2"/>
        <w:numPr>
          <w:ilvl w:val="0"/>
          <w:numId w:val="0"/>
        </w:numPr>
        <w:tabs>
          <w:tab w:val="clear" w:pos="567"/>
          <w:tab w:val="left" w:pos="709"/>
        </w:tabs>
        <w:spacing w:before="0" w:line="240" w:lineRule="auto"/>
        <w:ind w:left="720"/>
        <w:rPr>
          <w:rStyle w:val="Strong"/>
          <w:rFonts w:ascii="Calibri" w:hAnsi="Calibri"/>
          <w:b/>
          <w:bCs/>
        </w:rPr>
      </w:pPr>
    </w:p>
    <w:p w14:paraId="4D927799" w14:textId="77777777" w:rsidR="00B44D0B" w:rsidRPr="00420C46" w:rsidRDefault="00B62DD4" w:rsidP="00F04D5C">
      <w:pPr>
        <w:pStyle w:val="Heading2"/>
        <w:tabs>
          <w:tab w:val="clear" w:pos="567"/>
          <w:tab w:val="left" w:pos="709"/>
        </w:tabs>
        <w:spacing w:before="0" w:line="240" w:lineRule="auto"/>
        <w:ind w:left="720"/>
        <w:rPr>
          <w:rStyle w:val="Strong"/>
          <w:rFonts w:ascii="Calibri" w:hAnsi="Calibri"/>
          <w:b/>
          <w:bCs/>
        </w:rPr>
      </w:pPr>
      <w:bookmarkStart w:id="211" w:name="_Toc46301411"/>
      <w:r w:rsidRPr="00420C46">
        <w:rPr>
          <w:rStyle w:val="Strong"/>
          <w:rFonts w:ascii="Calibri" w:hAnsi="Calibri"/>
          <w:b/>
        </w:rPr>
        <w:t>Reporting</w:t>
      </w:r>
      <w:r w:rsidRPr="00420C46">
        <w:rPr>
          <w:rStyle w:val="Strong"/>
          <w:rFonts w:ascii="Calibri" w:hAnsi="Calibri"/>
          <w:b/>
          <w:bCs/>
        </w:rPr>
        <w:t>, Tracking and I</w:t>
      </w:r>
      <w:r w:rsidR="00B44D0B" w:rsidRPr="00420C46">
        <w:rPr>
          <w:rStyle w:val="Strong"/>
          <w:rFonts w:ascii="Calibri" w:hAnsi="Calibri"/>
          <w:b/>
          <w:bCs/>
        </w:rPr>
        <w:t>dentifying Trends</w:t>
      </w:r>
      <w:bookmarkEnd w:id="211"/>
    </w:p>
    <w:p w14:paraId="0702F709" w14:textId="77777777" w:rsidR="00F04D5C" w:rsidRPr="00420C46" w:rsidRDefault="00F04D5C" w:rsidP="00934A2C">
      <w:pPr>
        <w:spacing w:after="0" w:line="240" w:lineRule="auto"/>
        <w:rPr>
          <w:rStyle w:val="Strong"/>
          <w:rFonts w:ascii="Calibri" w:hAnsi="Calibri" w:cs="Arial"/>
          <w:b w:val="0"/>
          <w:sz w:val="20"/>
          <w:szCs w:val="20"/>
        </w:rPr>
      </w:pPr>
    </w:p>
    <w:p w14:paraId="17CBCE91" w14:textId="5DAC3A85" w:rsidR="00B62DD4" w:rsidRPr="00420C46" w:rsidRDefault="000838A8" w:rsidP="00F04D5C">
      <w:pPr>
        <w:spacing w:after="0" w:line="240" w:lineRule="auto"/>
        <w:ind w:left="709"/>
        <w:rPr>
          <w:rStyle w:val="Strong"/>
          <w:rFonts w:ascii="Calibri" w:hAnsi="Calibri" w:cs="Arial"/>
          <w:b w:val="0"/>
          <w:sz w:val="20"/>
          <w:szCs w:val="20"/>
        </w:rPr>
      </w:pPr>
      <w:r w:rsidRPr="00420C46">
        <w:rPr>
          <w:rStyle w:val="Strong"/>
          <w:rFonts w:ascii="Calibri" w:hAnsi="Calibri" w:cs="Arial"/>
          <w:b w:val="0"/>
          <w:sz w:val="20"/>
          <w:szCs w:val="20"/>
        </w:rPr>
        <w:t xml:space="preserve">The Improvement Register </w:t>
      </w:r>
      <w:r w:rsidR="00B44D0B" w:rsidRPr="00420C46">
        <w:rPr>
          <w:rStyle w:val="Strong"/>
          <w:rFonts w:ascii="Calibri" w:hAnsi="Calibri" w:cs="Arial"/>
          <w:b w:val="0"/>
          <w:sz w:val="20"/>
          <w:szCs w:val="20"/>
        </w:rPr>
        <w:t xml:space="preserve">is </w:t>
      </w:r>
      <w:r w:rsidR="00C40A8A" w:rsidRPr="00420C46">
        <w:rPr>
          <w:rStyle w:val="Strong"/>
          <w:rFonts w:ascii="Calibri" w:hAnsi="Calibri" w:cs="Arial"/>
          <w:b w:val="0"/>
          <w:sz w:val="20"/>
          <w:szCs w:val="20"/>
        </w:rPr>
        <w:t>utilized</w:t>
      </w:r>
      <w:r w:rsidR="00B44D0B" w:rsidRPr="00420C46">
        <w:rPr>
          <w:rStyle w:val="Strong"/>
          <w:rFonts w:ascii="Calibri" w:hAnsi="Calibri" w:cs="Arial"/>
          <w:b w:val="0"/>
          <w:sz w:val="20"/>
          <w:szCs w:val="20"/>
        </w:rPr>
        <w:t xml:space="preserve"> for reporting, </w:t>
      </w:r>
      <w:r w:rsidR="008825F1" w:rsidRPr="00420C46">
        <w:rPr>
          <w:rStyle w:val="Strong"/>
          <w:rFonts w:ascii="Calibri" w:hAnsi="Calibri" w:cs="Arial"/>
          <w:b w:val="0"/>
          <w:sz w:val="20"/>
          <w:szCs w:val="20"/>
        </w:rPr>
        <w:t>tracking,</w:t>
      </w:r>
      <w:r w:rsidR="00B44D0B" w:rsidRPr="00420C46">
        <w:rPr>
          <w:rStyle w:val="Strong"/>
          <w:rFonts w:ascii="Calibri" w:hAnsi="Calibri" w:cs="Arial"/>
          <w:b w:val="0"/>
          <w:sz w:val="20"/>
          <w:szCs w:val="20"/>
        </w:rPr>
        <w:t xml:space="preserve"> and identifying trends. </w:t>
      </w:r>
      <w:r w:rsidR="00B62DD4" w:rsidRPr="00420C46">
        <w:rPr>
          <w:rStyle w:val="Strong"/>
          <w:rFonts w:ascii="Calibri" w:hAnsi="Calibri" w:cs="Arial"/>
          <w:b w:val="0"/>
          <w:sz w:val="20"/>
          <w:szCs w:val="20"/>
        </w:rPr>
        <w:t>Where Improvement Requests of similar nature occur on three occasions then a Corrective Action Request should be raised to elevate the issue within the</w:t>
      </w:r>
      <w:r w:rsidR="00C40A8A">
        <w:rPr>
          <w:rStyle w:val="Strong"/>
          <w:rFonts w:ascii="Calibri" w:hAnsi="Calibri" w:cs="Arial"/>
          <w:b w:val="0"/>
          <w:sz w:val="20"/>
          <w:szCs w:val="20"/>
        </w:rPr>
        <w:t xml:space="preserve"> Remeed Solutions</w:t>
      </w:r>
      <w:r w:rsidR="00B62DD4" w:rsidRPr="00420C46">
        <w:rPr>
          <w:rStyle w:val="Strong"/>
          <w:rFonts w:ascii="Calibri" w:hAnsi="Calibri" w:cs="Arial"/>
          <w:b w:val="0"/>
          <w:sz w:val="20"/>
          <w:szCs w:val="20"/>
        </w:rPr>
        <w:t xml:space="preserve"> improvement system. </w:t>
      </w:r>
    </w:p>
    <w:p w14:paraId="00C0504B" w14:textId="77777777" w:rsidR="00F04D5C" w:rsidRPr="00420C46" w:rsidRDefault="00F04D5C" w:rsidP="00934A2C">
      <w:pPr>
        <w:spacing w:after="0" w:line="240" w:lineRule="auto"/>
        <w:rPr>
          <w:rStyle w:val="Strong"/>
          <w:rFonts w:ascii="Calibri" w:hAnsi="Calibri" w:cs="Arial"/>
          <w:b w:val="0"/>
          <w:sz w:val="20"/>
          <w:szCs w:val="20"/>
        </w:rPr>
      </w:pPr>
    </w:p>
    <w:p w14:paraId="6CD508E3" w14:textId="7B7A93DE" w:rsidR="00B44D0B" w:rsidRPr="00420C46" w:rsidRDefault="00B62DD4" w:rsidP="00F04D5C">
      <w:pPr>
        <w:spacing w:after="0" w:line="240" w:lineRule="auto"/>
        <w:ind w:left="709"/>
        <w:rPr>
          <w:rStyle w:val="Strong"/>
          <w:rFonts w:ascii="Calibri" w:hAnsi="Calibri" w:cs="Arial"/>
          <w:b w:val="0"/>
          <w:sz w:val="20"/>
          <w:szCs w:val="20"/>
        </w:rPr>
      </w:pPr>
      <w:r w:rsidRPr="00420C46">
        <w:rPr>
          <w:rStyle w:val="Strong"/>
          <w:rFonts w:ascii="Calibri" w:hAnsi="Calibri" w:cs="Arial"/>
          <w:b w:val="0"/>
          <w:sz w:val="20"/>
          <w:szCs w:val="20"/>
        </w:rPr>
        <w:t xml:space="preserve">Data on IR requests will be kept and collated by the </w:t>
      </w:r>
      <w:r w:rsidR="00C40A8A">
        <w:rPr>
          <w:rStyle w:val="Strong"/>
          <w:rFonts w:ascii="Calibri" w:hAnsi="Calibri" w:cs="Arial"/>
          <w:b w:val="0"/>
          <w:sz w:val="20"/>
          <w:szCs w:val="20"/>
        </w:rPr>
        <w:t xml:space="preserve">General </w:t>
      </w:r>
      <w:r w:rsidR="00C651E0" w:rsidRPr="00420C46">
        <w:rPr>
          <w:rStyle w:val="Strong"/>
          <w:rFonts w:ascii="Calibri" w:hAnsi="Calibri" w:cs="Arial"/>
          <w:b w:val="0"/>
          <w:sz w:val="20"/>
          <w:szCs w:val="20"/>
        </w:rPr>
        <w:t xml:space="preserve">Manager </w:t>
      </w:r>
      <w:r w:rsidRPr="00420C46">
        <w:rPr>
          <w:rStyle w:val="Strong"/>
          <w:rFonts w:ascii="Calibri" w:hAnsi="Calibri" w:cs="Arial"/>
          <w:b w:val="0"/>
          <w:sz w:val="20"/>
          <w:szCs w:val="20"/>
        </w:rPr>
        <w:t>and reported to the</w:t>
      </w:r>
      <w:r w:rsidR="00C40A8A">
        <w:rPr>
          <w:rStyle w:val="Strong"/>
          <w:rFonts w:ascii="Calibri" w:hAnsi="Calibri" w:cs="Arial"/>
          <w:b w:val="0"/>
          <w:sz w:val="20"/>
          <w:szCs w:val="20"/>
        </w:rPr>
        <w:t xml:space="preserve"> HR</w:t>
      </w:r>
      <w:r w:rsidR="00C651E0" w:rsidRPr="00420C46">
        <w:rPr>
          <w:rStyle w:val="Strong"/>
          <w:rFonts w:ascii="Calibri" w:hAnsi="Calibri" w:cs="Arial"/>
          <w:b w:val="0"/>
          <w:sz w:val="20"/>
          <w:szCs w:val="20"/>
        </w:rPr>
        <w:t xml:space="preserve"> </w:t>
      </w:r>
      <w:r w:rsidR="008A758E">
        <w:rPr>
          <w:rStyle w:val="Strong"/>
          <w:rFonts w:ascii="Calibri" w:hAnsi="Calibri" w:cs="Arial"/>
          <w:b w:val="0"/>
          <w:sz w:val="20"/>
          <w:szCs w:val="20"/>
        </w:rPr>
        <w:t>Manager</w:t>
      </w:r>
      <w:r w:rsidRPr="00420C46">
        <w:rPr>
          <w:rStyle w:val="Strong"/>
          <w:rFonts w:ascii="Calibri" w:hAnsi="Calibri" w:cs="Arial"/>
          <w:b w:val="0"/>
          <w:sz w:val="20"/>
          <w:szCs w:val="20"/>
        </w:rPr>
        <w:t xml:space="preserve">. </w:t>
      </w:r>
      <w:r w:rsidR="00C40A8A" w:rsidRPr="00420C46">
        <w:rPr>
          <w:rStyle w:val="Strong"/>
          <w:rFonts w:ascii="Calibri" w:hAnsi="Calibri" w:cs="Arial"/>
          <w:b w:val="0"/>
          <w:sz w:val="20"/>
          <w:szCs w:val="20"/>
        </w:rPr>
        <w:t>Typically,</w:t>
      </w:r>
      <w:r w:rsidRPr="00420C46">
        <w:rPr>
          <w:rStyle w:val="Strong"/>
          <w:rFonts w:ascii="Calibri" w:hAnsi="Calibri" w:cs="Arial"/>
          <w:b w:val="0"/>
          <w:sz w:val="20"/>
          <w:szCs w:val="20"/>
        </w:rPr>
        <w:t xml:space="preserve"> data should </w:t>
      </w:r>
      <w:r w:rsidR="00C40A8A" w:rsidRPr="00420C46">
        <w:rPr>
          <w:rStyle w:val="Strong"/>
          <w:rFonts w:ascii="Calibri" w:hAnsi="Calibri" w:cs="Arial"/>
          <w:b w:val="0"/>
          <w:sz w:val="20"/>
          <w:szCs w:val="20"/>
        </w:rPr>
        <w:t>include.</w:t>
      </w:r>
    </w:p>
    <w:p w14:paraId="43C2DCC9" w14:textId="77777777" w:rsidR="00F04D5C" w:rsidRPr="00420C46" w:rsidRDefault="00F04D5C" w:rsidP="00F04D5C">
      <w:pPr>
        <w:spacing w:after="0" w:line="240" w:lineRule="auto"/>
        <w:ind w:left="709"/>
        <w:rPr>
          <w:rStyle w:val="Strong"/>
          <w:rFonts w:ascii="Calibri" w:hAnsi="Calibri" w:cs="Arial"/>
          <w:b w:val="0"/>
          <w:sz w:val="20"/>
          <w:szCs w:val="20"/>
        </w:rPr>
      </w:pPr>
    </w:p>
    <w:p w14:paraId="259CD4D3" w14:textId="38527C36" w:rsidR="00B62DD4" w:rsidRPr="00420C46" w:rsidRDefault="00B62DD4"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 xml:space="preserve">The number of new Improvement Requests opened each </w:t>
      </w:r>
      <w:r w:rsidR="00A63FD1" w:rsidRPr="00420C46">
        <w:rPr>
          <w:rFonts w:ascii="Calibri" w:hAnsi="Calibri" w:cs="Arial"/>
          <w:sz w:val="20"/>
          <w:szCs w:val="20"/>
          <w:lang w:val="en-AU"/>
        </w:rPr>
        <w:t>month.</w:t>
      </w:r>
    </w:p>
    <w:p w14:paraId="0C9D7946" w14:textId="4F86F946" w:rsidR="00B62DD4" w:rsidRPr="00420C46" w:rsidRDefault="00B62DD4"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 xml:space="preserve">The number of Improvement Requests closed in each </w:t>
      </w:r>
      <w:r w:rsidR="00A63FD1" w:rsidRPr="00420C46">
        <w:rPr>
          <w:rFonts w:ascii="Calibri" w:hAnsi="Calibri" w:cs="Arial"/>
          <w:sz w:val="20"/>
          <w:szCs w:val="20"/>
          <w:lang w:val="en-AU"/>
        </w:rPr>
        <w:t>month.</w:t>
      </w:r>
    </w:p>
    <w:p w14:paraId="10422502" w14:textId="77777777" w:rsidR="00B62DD4" w:rsidRPr="00420C46" w:rsidRDefault="00B62DD4"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 xml:space="preserve">The Improvement Request category (typically; </w:t>
      </w:r>
      <w:r w:rsidR="00C651E0" w:rsidRPr="00420C46">
        <w:rPr>
          <w:rFonts w:ascii="Calibri" w:hAnsi="Calibri" w:cs="Arial"/>
          <w:sz w:val="20"/>
          <w:szCs w:val="20"/>
          <w:lang w:val="en-AU"/>
        </w:rPr>
        <w:t>W</w:t>
      </w:r>
      <w:r w:rsidRPr="00420C46">
        <w:rPr>
          <w:rFonts w:ascii="Calibri" w:hAnsi="Calibri" w:cs="Arial"/>
          <w:sz w:val="20"/>
          <w:szCs w:val="20"/>
          <w:lang w:val="en-AU"/>
        </w:rPr>
        <w:t>HS, Quality, E</w:t>
      </w:r>
      <w:r w:rsidR="00AF6E42" w:rsidRPr="00420C46">
        <w:rPr>
          <w:rFonts w:ascii="Calibri" w:hAnsi="Calibri" w:cs="Arial"/>
          <w:sz w:val="20"/>
          <w:szCs w:val="20"/>
          <w:lang w:val="en-AU"/>
        </w:rPr>
        <w:t>nvironmental, Human Resource</w:t>
      </w:r>
      <w:r w:rsidRPr="00420C46">
        <w:rPr>
          <w:rFonts w:ascii="Calibri" w:hAnsi="Calibri" w:cs="Arial"/>
          <w:sz w:val="20"/>
          <w:szCs w:val="20"/>
          <w:lang w:val="en-AU"/>
        </w:rPr>
        <w:t>)</w:t>
      </w:r>
      <w:r w:rsidR="00E54910" w:rsidRPr="00420C46">
        <w:rPr>
          <w:rFonts w:ascii="Calibri" w:hAnsi="Calibri" w:cs="Arial"/>
          <w:sz w:val="20"/>
          <w:szCs w:val="20"/>
          <w:lang w:val="en-AU"/>
        </w:rPr>
        <w:t>; and</w:t>
      </w:r>
    </w:p>
    <w:p w14:paraId="54928881" w14:textId="77777777" w:rsidR="00B62DD4" w:rsidRPr="00420C46" w:rsidRDefault="00B62DD4" w:rsidP="00F04D5C">
      <w:pPr>
        <w:pStyle w:val="ListParagraph"/>
        <w:numPr>
          <w:ilvl w:val="0"/>
          <w:numId w:val="2"/>
        </w:numPr>
        <w:tabs>
          <w:tab w:val="left" w:pos="1276"/>
        </w:tabs>
        <w:spacing w:after="0" w:line="240" w:lineRule="auto"/>
        <w:ind w:left="1276" w:hanging="567"/>
        <w:rPr>
          <w:rFonts w:ascii="Calibri" w:hAnsi="Calibri" w:cs="Arial"/>
          <w:sz w:val="20"/>
          <w:szCs w:val="20"/>
          <w:lang w:val="en-AU"/>
        </w:rPr>
      </w:pPr>
      <w:r w:rsidRPr="00420C46">
        <w:rPr>
          <w:rFonts w:ascii="Calibri" w:hAnsi="Calibri" w:cs="Arial"/>
          <w:sz w:val="20"/>
          <w:szCs w:val="20"/>
          <w:lang w:val="en-AU"/>
        </w:rPr>
        <w:t>The average duration (expressed as working days) an Improvement Request remains open</w:t>
      </w:r>
      <w:r w:rsidR="00D00827" w:rsidRPr="00420C46">
        <w:rPr>
          <w:rFonts w:ascii="Calibri" w:hAnsi="Calibri" w:cs="Arial"/>
          <w:sz w:val="20"/>
          <w:szCs w:val="20"/>
          <w:lang w:val="en-AU"/>
        </w:rPr>
        <w:t>.</w:t>
      </w:r>
    </w:p>
    <w:p w14:paraId="148BA158" w14:textId="77777777" w:rsidR="00D00827" w:rsidRPr="00420C46" w:rsidRDefault="00D00827" w:rsidP="00934A2C">
      <w:pPr>
        <w:spacing w:after="0" w:line="240" w:lineRule="auto"/>
        <w:rPr>
          <w:rFonts w:ascii="Calibri" w:hAnsi="Calibri" w:cs="Arial"/>
          <w:sz w:val="20"/>
          <w:szCs w:val="20"/>
          <w:lang w:val="en-AU"/>
        </w:rPr>
      </w:pPr>
    </w:p>
    <w:p w14:paraId="4BB976B3" w14:textId="77777777" w:rsidR="00D00827" w:rsidRPr="00420C46" w:rsidRDefault="00D00827" w:rsidP="00934A2C">
      <w:pPr>
        <w:spacing w:after="0" w:line="240" w:lineRule="auto"/>
        <w:rPr>
          <w:rFonts w:ascii="Calibri" w:hAnsi="Calibri" w:cs="Arial"/>
          <w:sz w:val="20"/>
          <w:szCs w:val="20"/>
          <w:lang w:val="en-AU"/>
        </w:rPr>
      </w:pPr>
    </w:p>
    <w:p w14:paraId="250B80AE" w14:textId="77777777" w:rsidR="00C12156" w:rsidRPr="00420C46" w:rsidRDefault="00D00827" w:rsidP="000E3A2F">
      <w:pPr>
        <w:pStyle w:val="Heading1"/>
        <w:numPr>
          <w:ilvl w:val="0"/>
          <w:numId w:val="5"/>
        </w:numPr>
        <w:spacing w:before="0" w:line="240" w:lineRule="auto"/>
        <w:rPr>
          <w:rFonts w:ascii="Calibri" w:hAnsi="Calibri" w:cs="Arial"/>
          <w:sz w:val="20"/>
          <w:szCs w:val="20"/>
          <w:lang w:val="en-AU"/>
        </w:rPr>
      </w:pPr>
      <w:bookmarkStart w:id="212" w:name="_Toc46301412"/>
      <w:r w:rsidRPr="00420C46">
        <w:rPr>
          <w:rFonts w:ascii="Calibri" w:hAnsi="Calibri" w:cs="Arial"/>
          <w:sz w:val="20"/>
          <w:szCs w:val="20"/>
          <w:lang w:val="en-AU"/>
        </w:rPr>
        <w:t>MONITORING AND MEASUREMENT</w:t>
      </w:r>
      <w:bookmarkEnd w:id="212"/>
      <w:r w:rsidRPr="00420C46">
        <w:rPr>
          <w:rFonts w:ascii="Calibri" w:hAnsi="Calibri" w:cs="Arial"/>
          <w:sz w:val="20"/>
          <w:szCs w:val="20"/>
          <w:lang w:val="en-AU"/>
        </w:rPr>
        <w:t xml:space="preserve"> </w:t>
      </w:r>
    </w:p>
    <w:p w14:paraId="455449E9" w14:textId="77777777" w:rsidR="00E54910" w:rsidRPr="00420C46" w:rsidRDefault="00E54910" w:rsidP="00934A2C">
      <w:pPr>
        <w:pStyle w:val="ListParagraph"/>
        <w:spacing w:after="0" w:line="240" w:lineRule="auto"/>
        <w:rPr>
          <w:rFonts w:ascii="Calibri" w:hAnsi="Calibri" w:cs="Arial"/>
          <w:b/>
          <w:sz w:val="20"/>
          <w:szCs w:val="20"/>
          <w:lang w:val="en-AU"/>
        </w:rPr>
      </w:pPr>
    </w:p>
    <w:p w14:paraId="4DA43A0C" w14:textId="77777777" w:rsidR="008447A1" w:rsidRPr="00420C46" w:rsidRDefault="008447A1" w:rsidP="00F04D5C">
      <w:pPr>
        <w:pStyle w:val="ListParagraph"/>
        <w:numPr>
          <w:ilvl w:val="0"/>
          <w:numId w:val="3"/>
        </w:numPr>
        <w:tabs>
          <w:tab w:val="left" w:pos="709"/>
        </w:tabs>
        <w:spacing w:after="0" w:line="240" w:lineRule="auto"/>
        <w:rPr>
          <w:rFonts w:ascii="Calibri" w:hAnsi="Calibri" w:cs="Arial"/>
          <w:b/>
          <w:bCs/>
          <w:vanish/>
          <w:sz w:val="20"/>
          <w:szCs w:val="20"/>
          <w:lang w:val="en-AU"/>
        </w:rPr>
      </w:pPr>
    </w:p>
    <w:p w14:paraId="3053C65C" w14:textId="77777777" w:rsidR="0065358C" w:rsidRPr="00420C46" w:rsidRDefault="0065358C" w:rsidP="00F04D5C">
      <w:pPr>
        <w:pStyle w:val="ListParagraph"/>
        <w:numPr>
          <w:ilvl w:val="0"/>
          <w:numId w:val="5"/>
        </w:numPr>
        <w:tabs>
          <w:tab w:val="left" w:pos="567"/>
        </w:tabs>
        <w:spacing w:after="0" w:line="240" w:lineRule="auto"/>
        <w:contextualSpacing w:val="0"/>
        <w:outlineLvl w:val="1"/>
        <w:rPr>
          <w:rStyle w:val="Strong"/>
          <w:rFonts w:ascii="Calibri" w:eastAsiaTheme="majorEastAsia" w:hAnsi="Calibri" w:cs="Arial"/>
          <w:b w:val="0"/>
          <w:bCs w:val="0"/>
          <w:vanish/>
          <w:sz w:val="20"/>
          <w:szCs w:val="20"/>
        </w:rPr>
      </w:pPr>
      <w:bookmarkStart w:id="213" w:name="_Toc314743811"/>
      <w:bookmarkStart w:id="214" w:name="_Toc314748568"/>
      <w:bookmarkStart w:id="215" w:name="_Toc314748822"/>
      <w:bookmarkStart w:id="216" w:name="_Toc316564611"/>
      <w:bookmarkStart w:id="217" w:name="_Toc330971373"/>
      <w:bookmarkStart w:id="218" w:name="_Toc530558540"/>
      <w:bookmarkStart w:id="219" w:name="_Toc43542977"/>
      <w:bookmarkStart w:id="220" w:name="_Toc43627636"/>
      <w:bookmarkStart w:id="221" w:name="_Toc43627699"/>
      <w:bookmarkStart w:id="222" w:name="_Toc46258823"/>
      <w:bookmarkStart w:id="223" w:name="_Toc46301413"/>
      <w:bookmarkEnd w:id="213"/>
      <w:bookmarkEnd w:id="214"/>
      <w:bookmarkEnd w:id="215"/>
      <w:bookmarkEnd w:id="216"/>
      <w:bookmarkEnd w:id="217"/>
      <w:bookmarkEnd w:id="218"/>
      <w:bookmarkEnd w:id="219"/>
      <w:bookmarkEnd w:id="220"/>
      <w:bookmarkEnd w:id="221"/>
      <w:bookmarkEnd w:id="222"/>
      <w:bookmarkEnd w:id="223"/>
    </w:p>
    <w:p w14:paraId="18ED95C2" w14:textId="77777777" w:rsidR="003145CF" w:rsidRPr="00420C46" w:rsidRDefault="00873CDC" w:rsidP="00F04D5C">
      <w:pPr>
        <w:pStyle w:val="Heading2"/>
        <w:tabs>
          <w:tab w:val="clear" w:pos="567"/>
          <w:tab w:val="left" w:pos="709"/>
        </w:tabs>
        <w:spacing w:before="0" w:line="240" w:lineRule="auto"/>
        <w:ind w:left="720"/>
        <w:rPr>
          <w:rStyle w:val="Strong"/>
          <w:rFonts w:ascii="Calibri" w:hAnsi="Calibri"/>
          <w:b/>
        </w:rPr>
      </w:pPr>
      <w:bookmarkStart w:id="224" w:name="_Toc46301414"/>
      <w:r w:rsidRPr="00420C46">
        <w:rPr>
          <w:rStyle w:val="Strong"/>
          <w:rFonts w:ascii="Calibri" w:hAnsi="Calibri"/>
          <w:b/>
        </w:rPr>
        <w:t>General</w:t>
      </w:r>
      <w:bookmarkEnd w:id="224"/>
    </w:p>
    <w:p w14:paraId="79BBC764" w14:textId="77777777" w:rsidR="004754E2" w:rsidRDefault="004754E2" w:rsidP="004754E2">
      <w:pPr>
        <w:tabs>
          <w:tab w:val="left" w:pos="1276"/>
        </w:tabs>
        <w:spacing w:after="0" w:line="240" w:lineRule="auto"/>
        <w:rPr>
          <w:rFonts w:ascii="Calibri" w:hAnsi="Calibri" w:cs="Arial"/>
          <w:sz w:val="20"/>
          <w:szCs w:val="20"/>
          <w:lang w:val="en-AU"/>
        </w:rPr>
      </w:pPr>
    </w:p>
    <w:p w14:paraId="409ED040" w14:textId="12488461" w:rsidR="004754E2" w:rsidRDefault="004754E2" w:rsidP="004754E2">
      <w:pPr>
        <w:tabs>
          <w:tab w:val="left" w:pos="1276"/>
        </w:tabs>
        <w:spacing w:after="0" w:line="240" w:lineRule="auto"/>
        <w:rPr>
          <w:rFonts w:ascii="Calibri" w:hAnsi="Calibri" w:cs="Arial"/>
          <w:sz w:val="20"/>
          <w:szCs w:val="20"/>
          <w:lang w:val="en-AU"/>
        </w:rPr>
      </w:pPr>
      <w:r>
        <w:rPr>
          <w:rFonts w:ascii="Calibri" w:hAnsi="Calibri" w:cs="Arial"/>
          <w:sz w:val="20"/>
          <w:szCs w:val="20"/>
          <w:lang w:val="en-AU"/>
        </w:rPr>
        <w:t xml:space="preserve">                Monitoring and measurement will be handled by the following personnel:</w:t>
      </w:r>
    </w:p>
    <w:p w14:paraId="5373D1A5" w14:textId="77777777" w:rsidR="004754E2" w:rsidRDefault="004754E2" w:rsidP="004754E2">
      <w:pPr>
        <w:tabs>
          <w:tab w:val="left" w:pos="1276"/>
        </w:tabs>
        <w:spacing w:after="0" w:line="240" w:lineRule="auto"/>
        <w:rPr>
          <w:rFonts w:ascii="Calibri" w:hAnsi="Calibri" w:cs="Arial"/>
          <w:sz w:val="20"/>
          <w:szCs w:val="20"/>
          <w:lang w:val="en-AU"/>
        </w:rPr>
      </w:pPr>
    </w:p>
    <w:p w14:paraId="0991FE15" w14:textId="4F24655E" w:rsidR="004754E2" w:rsidRDefault="004754E2" w:rsidP="004754E2">
      <w:pPr>
        <w:pStyle w:val="ListParagraph"/>
        <w:numPr>
          <w:ilvl w:val="0"/>
          <w:numId w:val="7"/>
        </w:numPr>
        <w:tabs>
          <w:tab w:val="left" w:pos="1276"/>
        </w:tabs>
        <w:spacing w:after="0" w:line="240" w:lineRule="auto"/>
        <w:rPr>
          <w:rFonts w:ascii="Calibri" w:hAnsi="Calibri" w:cs="Arial"/>
          <w:sz w:val="20"/>
          <w:szCs w:val="20"/>
          <w:lang w:val="en-AU"/>
        </w:rPr>
      </w:pPr>
      <w:r>
        <w:rPr>
          <w:rFonts w:ascii="Calibri" w:hAnsi="Calibri" w:cs="Arial"/>
          <w:sz w:val="20"/>
          <w:szCs w:val="20"/>
          <w:lang w:val="en-AU"/>
        </w:rPr>
        <w:t>All moisture surveys and equipment monitoring will be overseen by the Remeed Solutions supervisor</w:t>
      </w:r>
    </w:p>
    <w:p w14:paraId="42519E71" w14:textId="79AE3470" w:rsidR="004754E2" w:rsidRPr="004754E2" w:rsidRDefault="004754E2" w:rsidP="004754E2">
      <w:pPr>
        <w:pStyle w:val="ListParagraph"/>
        <w:numPr>
          <w:ilvl w:val="0"/>
          <w:numId w:val="7"/>
        </w:numPr>
        <w:tabs>
          <w:tab w:val="left" w:pos="1276"/>
        </w:tabs>
        <w:spacing w:after="0" w:line="240" w:lineRule="auto"/>
        <w:rPr>
          <w:rFonts w:ascii="Calibri" w:hAnsi="Calibri" w:cs="Arial"/>
          <w:sz w:val="20"/>
          <w:szCs w:val="20"/>
          <w:lang w:val="en-AU"/>
        </w:rPr>
      </w:pPr>
      <w:r>
        <w:rPr>
          <w:rFonts w:ascii="Calibri" w:hAnsi="Calibri" w:cs="Arial"/>
          <w:sz w:val="20"/>
          <w:szCs w:val="20"/>
          <w:lang w:val="en-AU"/>
        </w:rPr>
        <w:t>All clearances required such as air and surface sampling and certification will be delegated to an appropriate IEP (Indoor Environmental Professional)</w:t>
      </w:r>
    </w:p>
    <w:p w14:paraId="6617B711" w14:textId="1D468E94" w:rsidR="00846480" w:rsidRDefault="00846480" w:rsidP="00846480">
      <w:pPr>
        <w:pStyle w:val="ListParagraph"/>
        <w:tabs>
          <w:tab w:val="left" w:pos="1276"/>
        </w:tabs>
        <w:spacing w:after="0" w:line="240" w:lineRule="auto"/>
        <w:ind w:left="1276"/>
        <w:rPr>
          <w:rFonts w:ascii="Calibri" w:hAnsi="Calibri" w:cs="Arial"/>
          <w:sz w:val="20"/>
          <w:szCs w:val="20"/>
          <w:lang w:val="en-AU"/>
        </w:rPr>
      </w:pPr>
    </w:p>
    <w:p w14:paraId="36D88DF2" w14:textId="2CCA5003" w:rsidR="00C72D21" w:rsidRDefault="00C72D21" w:rsidP="00846480">
      <w:pPr>
        <w:pStyle w:val="ListParagraph"/>
        <w:tabs>
          <w:tab w:val="left" w:pos="1276"/>
        </w:tabs>
        <w:spacing w:after="0" w:line="240" w:lineRule="auto"/>
        <w:ind w:left="1276"/>
        <w:rPr>
          <w:rFonts w:ascii="Calibri" w:hAnsi="Calibri" w:cs="Arial"/>
          <w:sz w:val="20"/>
          <w:szCs w:val="20"/>
          <w:lang w:val="en-AU"/>
        </w:rPr>
      </w:pPr>
    </w:p>
    <w:p w14:paraId="709E7C19" w14:textId="77777777" w:rsidR="00C72D21" w:rsidRPr="00C72D21" w:rsidRDefault="00C72D21" w:rsidP="00C72D21">
      <w:pPr>
        <w:tabs>
          <w:tab w:val="left" w:pos="1276"/>
        </w:tabs>
        <w:spacing w:after="0" w:line="240" w:lineRule="auto"/>
        <w:rPr>
          <w:rFonts w:ascii="Calibri" w:hAnsi="Calibri" w:cs="Arial"/>
          <w:sz w:val="20"/>
          <w:szCs w:val="20"/>
          <w:lang w:val="en-AU"/>
        </w:rPr>
      </w:pPr>
    </w:p>
    <w:p w14:paraId="36D7019C" w14:textId="156915FF" w:rsidR="00114DB1" w:rsidRPr="00420C46" w:rsidRDefault="00114DB1" w:rsidP="00F04D5C">
      <w:pPr>
        <w:pStyle w:val="Heading2"/>
        <w:tabs>
          <w:tab w:val="clear" w:pos="567"/>
          <w:tab w:val="left" w:pos="709"/>
        </w:tabs>
        <w:spacing w:before="0" w:line="240" w:lineRule="auto"/>
        <w:ind w:left="720"/>
        <w:rPr>
          <w:rStyle w:val="Strong"/>
          <w:rFonts w:ascii="Calibri" w:hAnsi="Calibri"/>
          <w:b/>
        </w:rPr>
      </w:pPr>
      <w:bookmarkStart w:id="225" w:name="_Toc46301415"/>
      <w:r w:rsidRPr="00420C46">
        <w:rPr>
          <w:rStyle w:val="Strong"/>
          <w:rFonts w:ascii="Calibri" w:hAnsi="Calibri"/>
          <w:b/>
        </w:rPr>
        <w:lastRenderedPageBreak/>
        <w:t>Inspection</w:t>
      </w:r>
      <w:r w:rsidR="00A63FD1">
        <w:rPr>
          <w:rStyle w:val="Strong"/>
          <w:rFonts w:ascii="Calibri" w:hAnsi="Calibri"/>
          <w:b/>
        </w:rPr>
        <w:t xml:space="preserve"> and testing of</w:t>
      </w:r>
      <w:r w:rsidR="00CD1222" w:rsidRPr="00420C46">
        <w:rPr>
          <w:rStyle w:val="Strong"/>
          <w:rFonts w:ascii="Calibri" w:hAnsi="Calibri"/>
          <w:b/>
        </w:rPr>
        <w:t xml:space="preserve"> </w:t>
      </w:r>
      <w:r w:rsidR="004754E2">
        <w:rPr>
          <w:rStyle w:val="Strong"/>
          <w:rFonts w:ascii="Calibri" w:hAnsi="Calibri"/>
          <w:b/>
        </w:rPr>
        <w:t xml:space="preserve">Electrical </w:t>
      </w:r>
      <w:r w:rsidR="00CD1222" w:rsidRPr="00420C46">
        <w:rPr>
          <w:rStyle w:val="Strong"/>
          <w:rFonts w:ascii="Calibri" w:hAnsi="Calibri"/>
          <w:b/>
        </w:rPr>
        <w:t>Equipment</w:t>
      </w:r>
      <w:bookmarkEnd w:id="225"/>
    </w:p>
    <w:p w14:paraId="71658FDE" w14:textId="77777777" w:rsidR="00F04D5C" w:rsidRPr="00420C46" w:rsidRDefault="00F04D5C" w:rsidP="00934A2C">
      <w:pPr>
        <w:spacing w:after="0" w:line="240" w:lineRule="auto"/>
        <w:rPr>
          <w:rFonts w:ascii="Calibri" w:hAnsi="Calibri" w:cs="Arial"/>
          <w:sz w:val="20"/>
          <w:szCs w:val="20"/>
          <w:lang w:val="en-AU"/>
        </w:rPr>
      </w:pPr>
    </w:p>
    <w:p w14:paraId="604D1B74" w14:textId="3B22DF02" w:rsidR="006A56F3" w:rsidRDefault="00CD1222" w:rsidP="00F04D5C">
      <w:pPr>
        <w:spacing w:after="0" w:line="240" w:lineRule="auto"/>
        <w:ind w:left="709"/>
        <w:rPr>
          <w:rFonts w:ascii="Calibri" w:eastAsia="Times New Roman" w:hAnsi="Calibri" w:cs="Arial"/>
          <w:sz w:val="20"/>
          <w:szCs w:val="20"/>
          <w:lang w:val="en-AU" w:eastAsia="en-AU"/>
        </w:rPr>
      </w:pPr>
      <w:r w:rsidRPr="00420C46">
        <w:rPr>
          <w:rFonts w:ascii="Calibri" w:hAnsi="Calibri" w:cs="Arial"/>
          <w:sz w:val="20"/>
          <w:szCs w:val="20"/>
          <w:lang w:val="en-AU"/>
        </w:rPr>
        <w:t>The control of inspection</w:t>
      </w:r>
      <w:r w:rsidR="00212A58" w:rsidRPr="00420C46">
        <w:rPr>
          <w:rFonts w:ascii="Calibri" w:hAnsi="Calibri" w:cs="Arial"/>
          <w:sz w:val="20"/>
          <w:szCs w:val="20"/>
          <w:lang w:val="en-AU"/>
        </w:rPr>
        <w:t xml:space="preserve"> </w:t>
      </w:r>
      <w:r w:rsidRPr="00420C46">
        <w:rPr>
          <w:rFonts w:ascii="Calibri" w:hAnsi="Calibri" w:cs="Arial"/>
          <w:sz w:val="20"/>
          <w:szCs w:val="20"/>
          <w:lang w:val="en-AU"/>
        </w:rPr>
        <w:t>and test</w:t>
      </w:r>
      <w:r w:rsidR="00A63FD1">
        <w:rPr>
          <w:rFonts w:ascii="Calibri" w:hAnsi="Calibri" w:cs="Arial"/>
          <w:sz w:val="20"/>
          <w:szCs w:val="20"/>
          <w:lang w:val="en-AU"/>
        </w:rPr>
        <w:t>ing of</w:t>
      </w:r>
      <w:r w:rsidRPr="00420C46">
        <w:rPr>
          <w:rFonts w:ascii="Calibri" w:hAnsi="Calibri" w:cs="Arial"/>
          <w:sz w:val="20"/>
          <w:szCs w:val="20"/>
          <w:lang w:val="en-AU"/>
        </w:rPr>
        <w:t xml:space="preserve"> </w:t>
      </w:r>
      <w:r w:rsidR="004754E2">
        <w:rPr>
          <w:rFonts w:ascii="Calibri" w:hAnsi="Calibri" w:cs="Arial"/>
          <w:sz w:val="20"/>
          <w:szCs w:val="20"/>
          <w:lang w:val="en-AU"/>
        </w:rPr>
        <w:t xml:space="preserve">electrical </w:t>
      </w:r>
      <w:r w:rsidRPr="00420C46">
        <w:rPr>
          <w:rFonts w:ascii="Calibri" w:hAnsi="Calibri" w:cs="Arial"/>
          <w:sz w:val="20"/>
          <w:szCs w:val="20"/>
          <w:lang w:val="en-AU"/>
        </w:rPr>
        <w:t>equipment shall be in acco</w:t>
      </w:r>
      <w:r w:rsidR="0023629E" w:rsidRPr="00420C46">
        <w:rPr>
          <w:rFonts w:ascii="Calibri" w:hAnsi="Calibri" w:cs="Arial"/>
          <w:sz w:val="20"/>
          <w:szCs w:val="20"/>
          <w:lang w:val="en-AU"/>
        </w:rPr>
        <w:t xml:space="preserve">rdance with the requirements of </w:t>
      </w:r>
      <w:r w:rsidR="00A63FD1">
        <w:rPr>
          <w:rFonts w:ascii="Calibri" w:eastAsia="Times New Roman" w:hAnsi="Calibri" w:cs="Arial"/>
          <w:sz w:val="20"/>
          <w:szCs w:val="20"/>
          <w:lang w:val="en-AU" w:eastAsia="en-AU"/>
        </w:rPr>
        <w:t>AS/NZS 3760</w:t>
      </w:r>
      <w:r w:rsidR="00212585" w:rsidRPr="00420C46">
        <w:rPr>
          <w:rFonts w:ascii="Calibri" w:eastAsia="Times New Roman" w:hAnsi="Calibri" w:cs="Arial"/>
          <w:sz w:val="20"/>
          <w:szCs w:val="20"/>
          <w:lang w:val="en-AU" w:eastAsia="en-AU"/>
        </w:rPr>
        <w:t xml:space="preserve">- </w:t>
      </w:r>
      <w:r w:rsidR="00A63FD1">
        <w:rPr>
          <w:rFonts w:ascii="Calibri" w:eastAsia="Times New Roman" w:hAnsi="Calibri" w:cs="Arial"/>
          <w:sz w:val="20"/>
          <w:szCs w:val="20"/>
          <w:lang w:val="en-AU" w:eastAsia="en-AU"/>
        </w:rPr>
        <w:t xml:space="preserve">Electrical testing standard </w:t>
      </w:r>
      <w:r w:rsidR="00212585" w:rsidRPr="00420C46">
        <w:rPr>
          <w:rFonts w:ascii="Calibri" w:eastAsia="Times New Roman" w:hAnsi="Calibri" w:cs="Arial"/>
          <w:sz w:val="20"/>
          <w:szCs w:val="20"/>
          <w:lang w:val="en-AU" w:eastAsia="en-AU"/>
        </w:rPr>
        <w:t xml:space="preserve">systems - Requirements for </w:t>
      </w:r>
      <w:r w:rsidR="00A63FD1">
        <w:rPr>
          <w:rFonts w:ascii="Calibri" w:eastAsia="Times New Roman" w:hAnsi="Calibri" w:cs="Arial"/>
          <w:sz w:val="20"/>
          <w:szCs w:val="20"/>
          <w:lang w:val="en-AU" w:eastAsia="en-AU"/>
        </w:rPr>
        <w:t>Testing and Tagging of</w:t>
      </w:r>
      <w:r w:rsidR="0023629E" w:rsidRPr="00420C46">
        <w:rPr>
          <w:rFonts w:ascii="Calibri" w:eastAsia="Times New Roman" w:hAnsi="Calibri" w:cs="Arial"/>
          <w:sz w:val="20"/>
          <w:szCs w:val="20"/>
          <w:lang w:val="en-AU" w:eastAsia="en-AU"/>
        </w:rPr>
        <w:t xml:space="preserve"> equipment.</w:t>
      </w:r>
    </w:p>
    <w:p w14:paraId="684E3C0F" w14:textId="1C62FB05" w:rsidR="006512EA" w:rsidRDefault="006512EA" w:rsidP="00C72D21">
      <w:pPr>
        <w:spacing w:after="0" w:line="240" w:lineRule="auto"/>
        <w:rPr>
          <w:rFonts w:ascii="Calibri" w:eastAsia="Times New Roman" w:hAnsi="Calibri" w:cs="Arial"/>
          <w:sz w:val="20"/>
          <w:szCs w:val="20"/>
          <w:lang w:val="en-AU" w:eastAsia="en-AU"/>
        </w:rPr>
      </w:pPr>
    </w:p>
    <w:p w14:paraId="1C44B40D" w14:textId="12BC2A45" w:rsidR="006512EA" w:rsidRDefault="006512EA" w:rsidP="00F04D5C">
      <w:pPr>
        <w:spacing w:after="0" w:line="240" w:lineRule="auto"/>
        <w:ind w:left="709"/>
        <w:rPr>
          <w:rFonts w:ascii="Calibri" w:eastAsia="Times New Roman" w:hAnsi="Calibri" w:cs="Arial"/>
          <w:sz w:val="20"/>
          <w:szCs w:val="20"/>
          <w:lang w:val="en-AU" w:eastAsia="en-AU"/>
        </w:rPr>
      </w:pPr>
    </w:p>
    <w:p w14:paraId="6B705D61" w14:textId="126F9AE5" w:rsidR="006512EA" w:rsidRPr="006512EA" w:rsidRDefault="006512EA" w:rsidP="006512EA">
      <w:pPr>
        <w:spacing w:after="0" w:line="240" w:lineRule="auto"/>
        <w:rPr>
          <w:rFonts w:ascii="Calibri" w:eastAsia="Times New Roman" w:hAnsi="Calibri" w:cs="Arial"/>
          <w:b/>
          <w:bCs/>
          <w:sz w:val="20"/>
          <w:szCs w:val="20"/>
          <w:lang w:val="en-AU" w:eastAsia="en-AU"/>
        </w:rPr>
      </w:pPr>
      <w:r w:rsidRPr="006512EA">
        <w:rPr>
          <w:rFonts w:ascii="Calibri" w:eastAsia="Times New Roman" w:hAnsi="Calibri" w:cs="Arial"/>
          <w:b/>
          <w:bCs/>
          <w:sz w:val="20"/>
          <w:szCs w:val="20"/>
          <w:lang w:val="en-AU" w:eastAsia="en-AU"/>
        </w:rPr>
        <w:t xml:space="preserve">21.0- Cost Management </w:t>
      </w:r>
    </w:p>
    <w:p w14:paraId="5E961084" w14:textId="3E04832D" w:rsidR="006512EA" w:rsidRDefault="006512EA" w:rsidP="006512EA">
      <w:pPr>
        <w:spacing w:after="0" w:line="240" w:lineRule="auto"/>
        <w:rPr>
          <w:rFonts w:ascii="Calibri" w:eastAsia="Times New Roman" w:hAnsi="Calibri" w:cs="Arial"/>
          <w:sz w:val="20"/>
          <w:szCs w:val="20"/>
          <w:lang w:val="en-AU" w:eastAsia="en-AU"/>
        </w:rPr>
      </w:pPr>
    </w:p>
    <w:p w14:paraId="0946CF8F" w14:textId="3C82513C" w:rsidR="003E7DBD" w:rsidRDefault="006512EA" w:rsidP="006512EA">
      <w:pPr>
        <w:spacing w:after="0" w:line="240" w:lineRule="auto"/>
        <w:rPr>
          <w:rFonts w:ascii="Calibri" w:eastAsia="Times New Roman" w:hAnsi="Calibri" w:cs="Arial"/>
          <w:sz w:val="20"/>
          <w:szCs w:val="20"/>
          <w:lang w:val="en-AU" w:eastAsia="en-AU"/>
        </w:rPr>
      </w:pPr>
      <w:r>
        <w:rPr>
          <w:rFonts w:ascii="Calibri" w:eastAsia="Times New Roman" w:hAnsi="Calibri" w:cs="Arial"/>
          <w:sz w:val="20"/>
          <w:szCs w:val="20"/>
          <w:lang w:val="en-AU" w:eastAsia="en-AU"/>
        </w:rPr>
        <w:tab/>
        <w:t>The project cost management will be as per the Remeed solutions</w:t>
      </w:r>
      <w:r w:rsidR="003E7DBD">
        <w:rPr>
          <w:rFonts w:ascii="Calibri" w:eastAsia="Times New Roman" w:hAnsi="Calibri" w:cs="Arial"/>
          <w:sz w:val="20"/>
          <w:szCs w:val="20"/>
          <w:lang w:val="en-AU" w:eastAsia="en-AU"/>
        </w:rPr>
        <w:t xml:space="preserve"> Kingsgate offices</w:t>
      </w:r>
      <w:r>
        <w:rPr>
          <w:rFonts w:ascii="Calibri" w:eastAsia="Times New Roman" w:hAnsi="Calibri" w:cs="Arial"/>
          <w:sz w:val="20"/>
          <w:szCs w:val="20"/>
          <w:lang w:val="en-AU" w:eastAsia="en-AU"/>
        </w:rPr>
        <w:t xml:space="preserve"> cost management plan, </w:t>
      </w:r>
      <w:r w:rsidR="003E7DBD">
        <w:rPr>
          <w:rFonts w:ascii="Calibri" w:eastAsia="Times New Roman" w:hAnsi="Calibri" w:cs="Arial"/>
          <w:sz w:val="20"/>
          <w:szCs w:val="20"/>
          <w:lang w:val="en-AU" w:eastAsia="en-AU"/>
        </w:rPr>
        <w:t>any</w:t>
      </w:r>
    </w:p>
    <w:p w14:paraId="33D8BF5E" w14:textId="3578E4A4" w:rsidR="003E7DBD" w:rsidRDefault="006512EA" w:rsidP="003E7DBD">
      <w:pPr>
        <w:spacing w:after="0" w:line="240" w:lineRule="auto"/>
        <w:ind w:left="720"/>
        <w:rPr>
          <w:rFonts w:ascii="Calibri" w:eastAsia="Times New Roman" w:hAnsi="Calibri" w:cs="Arial"/>
          <w:sz w:val="20"/>
          <w:szCs w:val="20"/>
          <w:lang w:val="en-AU" w:eastAsia="en-AU"/>
        </w:rPr>
      </w:pPr>
      <w:r>
        <w:rPr>
          <w:rFonts w:ascii="Calibri" w:eastAsia="Times New Roman" w:hAnsi="Calibri" w:cs="Arial"/>
          <w:sz w:val="20"/>
          <w:szCs w:val="20"/>
          <w:lang w:val="en-AU" w:eastAsia="en-AU"/>
        </w:rPr>
        <w:t>cost management</w:t>
      </w:r>
      <w:r w:rsidR="003E7DBD">
        <w:rPr>
          <w:rFonts w:ascii="Calibri" w:eastAsia="Times New Roman" w:hAnsi="Calibri" w:cs="Arial"/>
          <w:sz w:val="20"/>
          <w:szCs w:val="20"/>
          <w:lang w:val="en-AU" w:eastAsia="en-AU"/>
        </w:rPr>
        <w:t>, documents, disputes, and resolutions should be liaised with the Remeed solutions project manager initially, followed by quality and cost management meeting to determine resolutions, Lessons learnt documentation and quality audits will be required should escalations occur.</w:t>
      </w:r>
    </w:p>
    <w:p w14:paraId="285A3115" w14:textId="2719AF9F" w:rsidR="003E7DBD" w:rsidRDefault="003E7DBD" w:rsidP="003E7DBD">
      <w:pPr>
        <w:spacing w:after="0" w:line="240" w:lineRule="auto"/>
        <w:ind w:firstLine="720"/>
        <w:rPr>
          <w:rFonts w:ascii="Calibri" w:eastAsia="Times New Roman" w:hAnsi="Calibri" w:cs="Arial"/>
          <w:sz w:val="20"/>
          <w:szCs w:val="20"/>
          <w:lang w:val="en-AU" w:eastAsia="en-AU"/>
        </w:rPr>
      </w:pPr>
    </w:p>
    <w:p w14:paraId="1F733B0F" w14:textId="58A1BB6C" w:rsidR="003E7DBD" w:rsidRPr="003E7DBD" w:rsidRDefault="003E7DBD" w:rsidP="003E7DBD">
      <w:pPr>
        <w:spacing w:after="0" w:line="240" w:lineRule="auto"/>
        <w:ind w:firstLine="720"/>
        <w:rPr>
          <w:rFonts w:ascii="Calibri" w:eastAsia="Times New Roman" w:hAnsi="Calibri" w:cs="Arial"/>
          <w:b/>
          <w:bCs/>
          <w:sz w:val="20"/>
          <w:szCs w:val="20"/>
          <w:lang w:val="en-AU" w:eastAsia="en-AU"/>
        </w:rPr>
      </w:pPr>
      <w:r w:rsidRPr="003E7DBD">
        <w:rPr>
          <w:rFonts w:ascii="Calibri" w:eastAsia="Times New Roman" w:hAnsi="Calibri" w:cs="Arial"/>
          <w:b/>
          <w:bCs/>
          <w:sz w:val="20"/>
          <w:szCs w:val="20"/>
          <w:lang w:val="en-AU" w:eastAsia="en-AU"/>
        </w:rPr>
        <w:t>21.1- Budget Changes</w:t>
      </w:r>
    </w:p>
    <w:p w14:paraId="4FA00350" w14:textId="48ABEF2D" w:rsidR="003E7DBD" w:rsidRDefault="003E7DBD" w:rsidP="003E7DBD">
      <w:pPr>
        <w:spacing w:after="0" w:line="240" w:lineRule="auto"/>
        <w:ind w:firstLine="720"/>
        <w:rPr>
          <w:rFonts w:ascii="Calibri" w:eastAsia="Times New Roman" w:hAnsi="Calibri" w:cs="Arial"/>
          <w:sz w:val="20"/>
          <w:szCs w:val="20"/>
          <w:lang w:val="en-AU" w:eastAsia="en-AU"/>
        </w:rPr>
      </w:pPr>
    </w:p>
    <w:p w14:paraId="07036665" w14:textId="4DD77310" w:rsidR="003E7DBD" w:rsidRDefault="003E7DBD" w:rsidP="003E7DBD">
      <w:pPr>
        <w:spacing w:after="0" w:line="240" w:lineRule="auto"/>
        <w:ind w:left="720"/>
        <w:rPr>
          <w:rFonts w:ascii="Calibri" w:eastAsia="Times New Roman" w:hAnsi="Calibri" w:cs="Arial"/>
          <w:sz w:val="20"/>
          <w:szCs w:val="20"/>
          <w:lang w:val="en-AU" w:eastAsia="en-AU"/>
        </w:rPr>
      </w:pPr>
      <w:r>
        <w:rPr>
          <w:rFonts w:ascii="Calibri" w:eastAsia="Times New Roman" w:hAnsi="Calibri" w:cs="Arial"/>
          <w:sz w:val="20"/>
          <w:szCs w:val="20"/>
          <w:lang w:val="en-AU" w:eastAsia="en-AU"/>
        </w:rPr>
        <w:t>Any changes to project budget will require approval from the project sponsor, followed by a formal change request, of which would require sign off by all relevant project stakeholders.</w:t>
      </w:r>
    </w:p>
    <w:p w14:paraId="5D660B4C" w14:textId="2ECC3E53" w:rsidR="003E7DBD" w:rsidRDefault="003E7DBD" w:rsidP="003E7DBD">
      <w:pPr>
        <w:spacing w:after="0" w:line="240" w:lineRule="auto"/>
        <w:ind w:left="720"/>
        <w:rPr>
          <w:rFonts w:ascii="Calibri" w:eastAsia="Times New Roman" w:hAnsi="Calibri" w:cs="Arial"/>
          <w:sz w:val="20"/>
          <w:szCs w:val="20"/>
          <w:lang w:val="en-AU" w:eastAsia="en-AU"/>
        </w:rPr>
      </w:pPr>
    </w:p>
    <w:p w14:paraId="6C7FB637" w14:textId="2EB7C1EC" w:rsidR="003E7DBD" w:rsidRPr="003E7DBD" w:rsidRDefault="003E7DBD" w:rsidP="003E7DBD">
      <w:pPr>
        <w:spacing w:after="0" w:line="240" w:lineRule="auto"/>
        <w:ind w:left="720"/>
        <w:rPr>
          <w:rFonts w:ascii="Calibri" w:eastAsia="Times New Roman" w:hAnsi="Calibri" w:cs="Arial"/>
          <w:b/>
          <w:bCs/>
          <w:sz w:val="20"/>
          <w:szCs w:val="20"/>
          <w:lang w:val="en-AU" w:eastAsia="en-AU"/>
        </w:rPr>
      </w:pPr>
      <w:r w:rsidRPr="003E7DBD">
        <w:rPr>
          <w:rFonts w:ascii="Calibri" w:eastAsia="Times New Roman" w:hAnsi="Calibri" w:cs="Arial"/>
          <w:b/>
          <w:bCs/>
          <w:sz w:val="20"/>
          <w:szCs w:val="20"/>
          <w:lang w:val="en-AU" w:eastAsia="en-AU"/>
        </w:rPr>
        <w:t>21.2- Cashflow and Cost</w:t>
      </w:r>
    </w:p>
    <w:p w14:paraId="5A97583E" w14:textId="7B2136BC" w:rsidR="003E7DBD" w:rsidRDefault="003E7DBD" w:rsidP="003E7DBD">
      <w:pPr>
        <w:spacing w:after="0" w:line="240" w:lineRule="auto"/>
        <w:ind w:left="720"/>
        <w:rPr>
          <w:rFonts w:ascii="Calibri" w:eastAsia="Times New Roman" w:hAnsi="Calibri" w:cs="Arial"/>
          <w:sz w:val="20"/>
          <w:szCs w:val="20"/>
          <w:lang w:val="en-AU" w:eastAsia="en-AU"/>
        </w:rPr>
      </w:pPr>
    </w:p>
    <w:p w14:paraId="443DBFEF" w14:textId="79E840F7" w:rsidR="003E7DBD" w:rsidRDefault="003E7DBD" w:rsidP="003E7DBD">
      <w:pPr>
        <w:spacing w:after="0" w:line="240" w:lineRule="auto"/>
        <w:ind w:left="720"/>
        <w:rPr>
          <w:rFonts w:ascii="Calibri" w:eastAsia="Times New Roman" w:hAnsi="Calibri" w:cs="Arial"/>
          <w:sz w:val="20"/>
          <w:szCs w:val="20"/>
          <w:lang w:val="en-AU" w:eastAsia="en-AU"/>
        </w:rPr>
      </w:pPr>
      <w:r>
        <w:rPr>
          <w:rFonts w:ascii="Calibri" w:eastAsia="Times New Roman" w:hAnsi="Calibri" w:cs="Arial"/>
          <w:sz w:val="20"/>
          <w:szCs w:val="20"/>
          <w:lang w:val="en-AU" w:eastAsia="en-AU"/>
        </w:rPr>
        <w:t>All project cashflow and cost can be found on the Kingsgate offices cost management plan</w:t>
      </w:r>
    </w:p>
    <w:p w14:paraId="5E113851" w14:textId="55AA6D8A" w:rsidR="003E7DBD" w:rsidRDefault="003E7DBD" w:rsidP="003E7DBD">
      <w:pPr>
        <w:spacing w:after="0" w:line="240" w:lineRule="auto"/>
        <w:ind w:left="720"/>
        <w:rPr>
          <w:rFonts w:ascii="Calibri" w:eastAsia="Times New Roman" w:hAnsi="Calibri" w:cs="Arial"/>
          <w:sz w:val="20"/>
          <w:szCs w:val="20"/>
          <w:lang w:val="en-AU" w:eastAsia="en-AU"/>
        </w:rPr>
      </w:pPr>
    </w:p>
    <w:p w14:paraId="0639397A" w14:textId="7050DBF3" w:rsidR="003E7DBD" w:rsidRDefault="003E7DBD" w:rsidP="003E7DBD">
      <w:pPr>
        <w:spacing w:after="0" w:line="240" w:lineRule="auto"/>
        <w:ind w:left="720"/>
        <w:rPr>
          <w:rFonts w:ascii="Calibri" w:eastAsia="Times New Roman" w:hAnsi="Calibri" w:cs="Arial"/>
          <w:b/>
          <w:bCs/>
          <w:sz w:val="20"/>
          <w:szCs w:val="20"/>
          <w:lang w:val="en-AU" w:eastAsia="en-AU"/>
        </w:rPr>
      </w:pPr>
      <w:r w:rsidRPr="003E7DBD">
        <w:rPr>
          <w:rFonts w:ascii="Calibri" w:eastAsia="Times New Roman" w:hAnsi="Calibri" w:cs="Arial"/>
          <w:b/>
          <w:bCs/>
          <w:sz w:val="20"/>
          <w:szCs w:val="20"/>
          <w:lang w:val="en-AU" w:eastAsia="en-AU"/>
        </w:rPr>
        <w:t>21.3- Delegations</w:t>
      </w:r>
    </w:p>
    <w:p w14:paraId="6912DCB4" w14:textId="13A9E718" w:rsidR="003E7DBD" w:rsidRDefault="003E7DBD" w:rsidP="003E7DBD">
      <w:pPr>
        <w:spacing w:after="0" w:line="240" w:lineRule="auto"/>
        <w:ind w:left="720"/>
        <w:rPr>
          <w:rFonts w:ascii="Calibri" w:eastAsia="Times New Roman" w:hAnsi="Calibri" w:cs="Arial"/>
          <w:b/>
          <w:bCs/>
          <w:sz w:val="20"/>
          <w:szCs w:val="20"/>
          <w:lang w:val="en-AU" w:eastAsia="en-AU"/>
        </w:rPr>
      </w:pPr>
    </w:p>
    <w:p w14:paraId="7813474D" w14:textId="32D83399" w:rsidR="003E7DBD" w:rsidRPr="003E7DBD" w:rsidRDefault="003E7DBD" w:rsidP="003E7DBD">
      <w:pPr>
        <w:spacing w:after="0" w:line="240" w:lineRule="auto"/>
        <w:ind w:left="720"/>
        <w:rPr>
          <w:rFonts w:ascii="Calibri" w:eastAsia="Times New Roman" w:hAnsi="Calibri" w:cs="Arial"/>
          <w:sz w:val="20"/>
          <w:szCs w:val="20"/>
          <w:lang w:val="en-AU" w:eastAsia="en-AU"/>
        </w:rPr>
      </w:pPr>
      <w:r w:rsidRPr="003E7DBD">
        <w:rPr>
          <w:rFonts w:ascii="Calibri" w:eastAsia="Times New Roman" w:hAnsi="Calibri" w:cs="Arial"/>
          <w:sz w:val="20"/>
          <w:szCs w:val="20"/>
          <w:lang w:val="en-AU" w:eastAsia="en-AU"/>
        </w:rPr>
        <w:t xml:space="preserve">All </w:t>
      </w:r>
      <w:r>
        <w:rPr>
          <w:rFonts w:ascii="Calibri" w:eastAsia="Times New Roman" w:hAnsi="Calibri" w:cs="Arial"/>
          <w:sz w:val="20"/>
          <w:szCs w:val="20"/>
          <w:lang w:val="en-AU" w:eastAsia="en-AU"/>
        </w:rPr>
        <w:t xml:space="preserve">project cost management will require </w:t>
      </w:r>
      <w:r w:rsidR="0031688B">
        <w:rPr>
          <w:rFonts w:ascii="Calibri" w:eastAsia="Times New Roman" w:hAnsi="Calibri" w:cs="Arial"/>
          <w:sz w:val="20"/>
          <w:szCs w:val="20"/>
          <w:lang w:val="en-AU" w:eastAsia="en-AU"/>
        </w:rPr>
        <w:t>liaison through the project manager, or project sponsor.</w:t>
      </w:r>
    </w:p>
    <w:p w14:paraId="092308E3" w14:textId="77777777" w:rsidR="00154DB4" w:rsidRPr="00420C46" w:rsidRDefault="00154DB4" w:rsidP="00BE372B">
      <w:pPr>
        <w:spacing w:line="240" w:lineRule="auto"/>
        <w:rPr>
          <w:rFonts w:ascii="Calibri" w:hAnsi="Calibri" w:cs="Arial"/>
          <w:b/>
          <w:sz w:val="20"/>
          <w:szCs w:val="20"/>
          <w:lang w:val="en-AU"/>
        </w:rPr>
      </w:pPr>
    </w:p>
    <w:p w14:paraId="2018947B" w14:textId="77777777" w:rsidR="002D6638" w:rsidRPr="00420C46" w:rsidRDefault="0078459E" w:rsidP="00743263">
      <w:pPr>
        <w:rPr>
          <w:rFonts w:ascii="Calibri" w:hAnsi="Calibri" w:cs="Arial"/>
          <w:b/>
          <w:sz w:val="36"/>
          <w:szCs w:val="36"/>
          <w:lang w:val="en-AU"/>
        </w:rPr>
      </w:pPr>
      <w:r w:rsidRPr="00420C46">
        <w:rPr>
          <w:rFonts w:ascii="Calibri" w:hAnsi="Calibri" w:cs="Arial"/>
          <w:b/>
          <w:sz w:val="36"/>
          <w:szCs w:val="36"/>
          <w:lang w:val="en-AU"/>
        </w:rPr>
        <w:br w:type="page"/>
      </w:r>
    </w:p>
    <w:p w14:paraId="6A04E602" w14:textId="77777777" w:rsidR="002D6638" w:rsidRPr="00420C46" w:rsidRDefault="002D6638" w:rsidP="00E54910">
      <w:pPr>
        <w:spacing w:line="240" w:lineRule="auto"/>
        <w:ind w:left="-284"/>
        <w:rPr>
          <w:rFonts w:ascii="Calibri" w:hAnsi="Calibri" w:cs="Arial"/>
          <w:b/>
          <w:sz w:val="36"/>
          <w:szCs w:val="36"/>
          <w:lang w:val="en-AU"/>
        </w:rPr>
      </w:pPr>
    </w:p>
    <w:p w14:paraId="58F8C4D3" w14:textId="77777777" w:rsidR="002D6638" w:rsidRPr="00420C46" w:rsidRDefault="002D6638" w:rsidP="00E54910">
      <w:pPr>
        <w:spacing w:line="240" w:lineRule="auto"/>
        <w:ind w:left="-284"/>
        <w:rPr>
          <w:rFonts w:ascii="Calibri" w:hAnsi="Calibri" w:cs="Arial"/>
          <w:b/>
          <w:sz w:val="36"/>
          <w:szCs w:val="36"/>
          <w:lang w:val="en-AU"/>
        </w:rPr>
      </w:pPr>
    </w:p>
    <w:p w14:paraId="5AA3B448" w14:textId="77777777" w:rsidR="002D6638" w:rsidRPr="00420C46" w:rsidRDefault="002D6638" w:rsidP="00E54910">
      <w:pPr>
        <w:spacing w:line="240" w:lineRule="auto"/>
        <w:ind w:left="-284"/>
        <w:rPr>
          <w:rFonts w:ascii="Calibri" w:hAnsi="Calibri" w:cs="Arial"/>
          <w:b/>
          <w:sz w:val="36"/>
          <w:szCs w:val="36"/>
          <w:lang w:val="en-AU"/>
        </w:rPr>
      </w:pPr>
    </w:p>
    <w:p w14:paraId="554821FF" w14:textId="77777777" w:rsidR="002D6638" w:rsidRPr="00420C46" w:rsidRDefault="002D6638" w:rsidP="00E54910">
      <w:pPr>
        <w:spacing w:line="240" w:lineRule="auto"/>
        <w:ind w:left="-284"/>
        <w:rPr>
          <w:rFonts w:ascii="Calibri" w:hAnsi="Calibri" w:cs="Arial"/>
          <w:b/>
          <w:sz w:val="36"/>
          <w:szCs w:val="36"/>
          <w:lang w:val="en-AU"/>
        </w:rPr>
      </w:pPr>
    </w:p>
    <w:p w14:paraId="4B4D066F" w14:textId="77777777" w:rsidR="002D6638" w:rsidRPr="00420C46" w:rsidRDefault="002D6638" w:rsidP="00E54910">
      <w:pPr>
        <w:spacing w:line="240" w:lineRule="auto"/>
        <w:ind w:left="-284"/>
        <w:rPr>
          <w:rFonts w:ascii="Calibri" w:hAnsi="Calibri" w:cs="Arial"/>
          <w:b/>
          <w:sz w:val="36"/>
          <w:szCs w:val="36"/>
          <w:lang w:val="en-AU"/>
        </w:rPr>
      </w:pPr>
    </w:p>
    <w:p w14:paraId="64FC9F26" w14:textId="77777777" w:rsidR="002D6638" w:rsidRPr="00420C46" w:rsidRDefault="002D6638" w:rsidP="00E54910">
      <w:pPr>
        <w:spacing w:line="240" w:lineRule="auto"/>
        <w:ind w:left="-284"/>
        <w:rPr>
          <w:rFonts w:ascii="Calibri" w:hAnsi="Calibri" w:cs="Arial"/>
          <w:b/>
          <w:sz w:val="36"/>
          <w:szCs w:val="36"/>
          <w:lang w:val="en-AU"/>
        </w:rPr>
      </w:pPr>
    </w:p>
    <w:p w14:paraId="4A7251F1" w14:textId="77777777" w:rsidR="002D6638" w:rsidRPr="00420C46" w:rsidRDefault="002D6638" w:rsidP="00E54910">
      <w:pPr>
        <w:spacing w:line="240" w:lineRule="auto"/>
        <w:ind w:left="-284"/>
        <w:rPr>
          <w:rFonts w:ascii="Calibri" w:hAnsi="Calibri" w:cs="Arial"/>
          <w:b/>
          <w:sz w:val="36"/>
          <w:szCs w:val="36"/>
          <w:lang w:val="en-AU"/>
        </w:rPr>
      </w:pPr>
    </w:p>
    <w:p w14:paraId="1EBE5BED" w14:textId="77777777" w:rsidR="002D6638" w:rsidRPr="00420C46" w:rsidRDefault="002D6638" w:rsidP="00E54910">
      <w:pPr>
        <w:spacing w:line="240" w:lineRule="auto"/>
        <w:ind w:left="-284"/>
        <w:rPr>
          <w:rFonts w:ascii="Calibri" w:hAnsi="Calibri" w:cs="Arial"/>
          <w:b/>
          <w:sz w:val="36"/>
          <w:szCs w:val="36"/>
          <w:lang w:val="en-AU"/>
        </w:rPr>
      </w:pPr>
    </w:p>
    <w:p w14:paraId="05A96FA5" w14:textId="77777777" w:rsidR="00170019" w:rsidRPr="00420C46" w:rsidRDefault="00170019" w:rsidP="002D6638">
      <w:pPr>
        <w:rPr>
          <w:rFonts w:ascii="Calibri" w:hAnsi="Calibri" w:cs="Arial"/>
          <w:lang w:val="en-AU"/>
        </w:rPr>
        <w:sectPr w:rsidR="00170019" w:rsidRPr="00420C46" w:rsidSect="008825F1">
          <w:headerReference w:type="default" r:id="rId14"/>
          <w:footerReference w:type="default" r:id="rId15"/>
          <w:pgSz w:w="11907" w:h="16839" w:code="9"/>
          <w:pgMar w:top="1701" w:right="851" w:bottom="1418" w:left="1077" w:header="567" w:footer="198" w:gutter="0"/>
          <w:cols w:space="708"/>
          <w:titlePg/>
          <w:docGrid w:linePitch="360"/>
        </w:sectPr>
      </w:pPr>
    </w:p>
    <w:p w14:paraId="502CCD27" w14:textId="77777777" w:rsidR="00352AF7" w:rsidRPr="00420C46" w:rsidRDefault="00B9322A" w:rsidP="00BE372B">
      <w:pPr>
        <w:spacing w:line="240" w:lineRule="auto"/>
        <w:ind w:left="-284"/>
        <w:rPr>
          <w:rFonts w:ascii="Calibri" w:hAnsi="Calibri" w:cs="Arial"/>
          <w:b/>
          <w:sz w:val="36"/>
          <w:szCs w:val="40"/>
          <w:lang w:val="en-AU"/>
        </w:rPr>
      </w:pPr>
      <w:r w:rsidRPr="00420C46">
        <w:rPr>
          <w:rFonts w:ascii="Calibri" w:hAnsi="Calibri" w:cs="Arial"/>
          <w:b/>
          <w:sz w:val="36"/>
          <w:szCs w:val="40"/>
          <w:lang w:val="en-AU"/>
        </w:rPr>
        <w:lastRenderedPageBreak/>
        <w:t xml:space="preserve">APPENDIX </w:t>
      </w:r>
      <w:r w:rsidR="00044B25" w:rsidRPr="00420C46">
        <w:rPr>
          <w:rFonts w:ascii="Calibri" w:hAnsi="Calibri" w:cs="Arial"/>
          <w:b/>
          <w:sz w:val="36"/>
          <w:szCs w:val="40"/>
          <w:lang w:val="en-AU"/>
        </w:rPr>
        <w:t>B</w:t>
      </w:r>
      <w:r w:rsidR="00A53D0F" w:rsidRPr="00420C46">
        <w:rPr>
          <w:rFonts w:ascii="Calibri" w:hAnsi="Calibri" w:cs="Arial"/>
          <w:b/>
          <w:sz w:val="36"/>
          <w:szCs w:val="40"/>
          <w:lang w:val="en-AU"/>
        </w:rPr>
        <w:tab/>
      </w:r>
      <w:r w:rsidR="002D6638" w:rsidRPr="00420C46">
        <w:rPr>
          <w:rFonts w:ascii="Calibri" w:hAnsi="Calibri" w:cs="Arial"/>
          <w:b/>
          <w:sz w:val="36"/>
          <w:szCs w:val="40"/>
          <w:lang w:val="en-AU"/>
        </w:rPr>
        <w:tab/>
      </w:r>
      <w:r w:rsidR="00A53D0F" w:rsidRPr="00420C46">
        <w:rPr>
          <w:rFonts w:ascii="Calibri" w:hAnsi="Calibri" w:cs="Arial"/>
          <w:b/>
          <w:sz w:val="36"/>
          <w:szCs w:val="40"/>
          <w:lang w:val="en-AU"/>
        </w:rPr>
        <w:t>Responsibilities and Accountabilities Matrix</w:t>
      </w:r>
    </w:p>
    <w:p w14:paraId="61C7448E" w14:textId="77777777" w:rsidR="002D5851" w:rsidRPr="00420C46" w:rsidRDefault="002D5851" w:rsidP="00BE372B">
      <w:pPr>
        <w:spacing w:after="0" w:line="240" w:lineRule="auto"/>
        <w:ind w:left="-284"/>
        <w:rPr>
          <w:rFonts w:ascii="Calibri" w:hAnsi="Calibri" w:cs="Arial"/>
        </w:rPr>
      </w:pPr>
      <w:r w:rsidRPr="00420C46">
        <w:rPr>
          <w:rFonts w:ascii="Calibri" w:hAnsi="Calibri" w:cs="Arial"/>
        </w:rPr>
        <w:t>Legend:</w:t>
      </w:r>
      <w:r w:rsidR="00BE372B" w:rsidRPr="00420C46">
        <w:rPr>
          <w:rFonts w:ascii="Calibri" w:hAnsi="Calibri" w:cs="Arial"/>
        </w:rPr>
        <w:t xml:space="preserve"> </w:t>
      </w:r>
      <w:r w:rsidR="0078459E" w:rsidRPr="00420C46">
        <w:rPr>
          <w:rFonts w:ascii="Calibri" w:hAnsi="Calibri" w:cs="Arial"/>
        </w:rPr>
        <w:tab/>
      </w:r>
      <w:r w:rsidRPr="00420C46">
        <w:rPr>
          <w:rFonts w:ascii="Calibri" w:hAnsi="Calibri" w:cs="Arial"/>
        </w:rPr>
        <w:t>1</w:t>
      </w:r>
      <w:r w:rsidR="00824F9D" w:rsidRPr="00420C46">
        <w:rPr>
          <w:rFonts w:ascii="Calibri" w:hAnsi="Calibri" w:cs="Arial"/>
        </w:rPr>
        <w:t xml:space="preserve"> = direct responsibility for lead</w:t>
      </w:r>
      <w:r w:rsidRPr="00420C46">
        <w:rPr>
          <w:rFonts w:ascii="Calibri" w:hAnsi="Calibri" w:cs="Arial"/>
        </w:rPr>
        <w:t>ing or performing the task</w:t>
      </w:r>
    </w:p>
    <w:p w14:paraId="349DF14D" w14:textId="77777777" w:rsidR="00824F9D" w:rsidRPr="00420C46" w:rsidRDefault="002D5851" w:rsidP="0078459E">
      <w:pPr>
        <w:spacing w:after="0" w:line="240" w:lineRule="auto"/>
        <w:ind w:left="-284" w:firstLine="1004"/>
        <w:rPr>
          <w:rFonts w:ascii="Calibri" w:hAnsi="Calibri" w:cs="Arial"/>
        </w:rPr>
      </w:pPr>
      <w:r w:rsidRPr="00420C46">
        <w:rPr>
          <w:rFonts w:ascii="Calibri" w:hAnsi="Calibri" w:cs="Arial"/>
        </w:rPr>
        <w:t>2 = p</w:t>
      </w:r>
      <w:r w:rsidR="00824F9D" w:rsidRPr="00420C46">
        <w:rPr>
          <w:rFonts w:ascii="Calibri" w:hAnsi="Calibri" w:cs="Arial"/>
        </w:rPr>
        <w:t>rovides assistance and support to the person directly performing the task</w:t>
      </w:r>
    </w:p>
    <w:p w14:paraId="2A3ED829" w14:textId="77777777" w:rsidR="00E54910" w:rsidRPr="00420C46" w:rsidRDefault="00E54910" w:rsidP="008F688A">
      <w:pPr>
        <w:spacing w:after="0" w:line="240" w:lineRule="auto"/>
        <w:ind w:left="-284" w:firstLine="851"/>
        <w:rPr>
          <w:rFonts w:ascii="Calibri" w:hAnsi="Calibri" w:cs="Arial"/>
        </w:rPr>
      </w:pPr>
    </w:p>
    <w:p w14:paraId="47F777C8" w14:textId="292E8196" w:rsidR="00824F9D" w:rsidRPr="00420C46" w:rsidRDefault="008F688A" w:rsidP="00BE372B">
      <w:pPr>
        <w:spacing w:line="240" w:lineRule="auto"/>
        <w:ind w:left="-284"/>
        <w:rPr>
          <w:rFonts w:ascii="Calibri" w:hAnsi="Calibri" w:cs="Arial"/>
        </w:rPr>
      </w:pPr>
      <w:r w:rsidRPr="00420C46">
        <w:rPr>
          <w:rFonts w:ascii="Calibri" w:hAnsi="Calibri" w:cs="Arial"/>
        </w:rPr>
        <w:t xml:space="preserve">The following matrix </w:t>
      </w:r>
      <w:r w:rsidR="008825F1" w:rsidRPr="00420C46">
        <w:rPr>
          <w:rFonts w:ascii="Calibri" w:hAnsi="Calibri" w:cs="Arial"/>
        </w:rPr>
        <w:t>summarizes</w:t>
      </w:r>
      <w:r w:rsidR="00824F9D" w:rsidRPr="00420C46">
        <w:rPr>
          <w:rFonts w:ascii="Calibri" w:hAnsi="Calibri" w:cs="Arial"/>
        </w:rPr>
        <w:t xml:space="preserve"> the main activities which are to be undertaken, the positions that have primary responsibility and accountability to undertake the activities and the positions that are required to provide support or assistance. </w:t>
      </w:r>
    </w:p>
    <w:tbl>
      <w:tblPr>
        <w:tblStyle w:val="TableGrid"/>
        <w:tblW w:w="14743" w:type="dxa"/>
        <w:tblInd w:w="-176" w:type="dxa"/>
        <w:tblLayout w:type="fixed"/>
        <w:tblLook w:val="04A0" w:firstRow="1" w:lastRow="0" w:firstColumn="1" w:lastColumn="0" w:noHBand="0" w:noVBand="1"/>
      </w:tblPr>
      <w:tblGrid>
        <w:gridCol w:w="392"/>
        <w:gridCol w:w="6838"/>
        <w:gridCol w:w="385"/>
        <w:gridCol w:w="386"/>
        <w:gridCol w:w="385"/>
        <w:gridCol w:w="386"/>
        <w:gridCol w:w="386"/>
        <w:gridCol w:w="385"/>
        <w:gridCol w:w="385"/>
        <w:gridCol w:w="386"/>
        <w:gridCol w:w="385"/>
        <w:gridCol w:w="359"/>
        <w:gridCol w:w="3685"/>
      </w:tblGrid>
      <w:tr w:rsidR="00AF6E42" w:rsidRPr="00420C46" w14:paraId="0C4D03C9" w14:textId="77777777" w:rsidTr="00AF6E42">
        <w:trPr>
          <w:tblHeader/>
        </w:trPr>
        <w:tc>
          <w:tcPr>
            <w:tcW w:w="392" w:type="dxa"/>
            <w:shd w:val="pct12" w:color="auto" w:fill="auto"/>
          </w:tcPr>
          <w:p w14:paraId="7BBB1A28" w14:textId="77777777" w:rsidR="00AF6E42" w:rsidRPr="00420C46" w:rsidRDefault="00AF6E42" w:rsidP="00EE3A74">
            <w:pPr>
              <w:rPr>
                <w:rFonts w:ascii="Calibri" w:hAnsi="Calibri" w:cs="Arial"/>
                <w:b/>
                <w:sz w:val="18"/>
                <w:szCs w:val="18"/>
              </w:rPr>
            </w:pPr>
            <w:r w:rsidRPr="00420C46">
              <w:rPr>
                <w:rFonts w:ascii="Calibri" w:hAnsi="Calibri" w:cs="Arial"/>
                <w:b/>
                <w:sz w:val="18"/>
                <w:szCs w:val="18"/>
              </w:rPr>
              <w:t>#</w:t>
            </w:r>
          </w:p>
        </w:tc>
        <w:tc>
          <w:tcPr>
            <w:tcW w:w="6838" w:type="dxa"/>
            <w:shd w:val="pct12" w:color="auto" w:fill="auto"/>
          </w:tcPr>
          <w:p w14:paraId="53E75CF4" w14:textId="77777777" w:rsidR="00AF6E42" w:rsidRPr="00420C46" w:rsidRDefault="00AF6E42" w:rsidP="00EE3A74">
            <w:pPr>
              <w:rPr>
                <w:rFonts w:ascii="Calibri" w:hAnsi="Calibri" w:cs="Arial"/>
                <w:b/>
                <w:sz w:val="18"/>
                <w:szCs w:val="18"/>
              </w:rPr>
            </w:pPr>
            <w:r w:rsidRPr="00420C46">
              <w:rPr>
                <w:rFonts w:ascii="Calibri" w:hAnsi="Calibri" w:cs="Arial"/>
                <w:b/>
                <w:sz w:val="18"/>
                <w:szCs w:val="18"/>
              </w:rPr>
              <w:t>Activity Description</w:t>
            </w:r>
          </w:p>
        </w:tc>
        <w:tc>
          <w:tcPr>
            <w:tcW w:w="3828" w:type="dxa"/>
            <w:gridSpan w:val="10"/>
            <w:shd w:val="pct12" w:color="auto" w:fill="auto"/>
          </w:tcPr>
          <w:p w14:paraId="6DE5D02F" w14:textId="77777777" w:rsidR="00AF6E42" w:rsidRPr="00420C46" w:rsidRDefault="00AF6E42" w:rsidP="005E52F4">
            <w:pPr>
              <w:jc w:val="center"/>
              <w:rPr>
                <w:rFonts w:ascii="Calibri" w:hAnsi="Calibri" w:cs="Arial"/>
                <w:sz w:val="18"/>
                <w:szCs w:val="18"/>
              </w:rPr>
            </w:pPr>
            <w:r w:rsidRPr="00420C46">
              <w:rPr>
                <w:rFonts w:ascii="Calibri" w:hAnsi="Calibri" w:cs="Arial"/>
                <w:b/>
                <w:sz w:val="18"/>
                <w:szCs w:val="18"/>
              </w:rPr>
              <w:t>HSEQ Responsibilities, Accountabilities and Authorities Matrix</w:t>
            </w:r>
          </w:p>
        </w:tc>
        <w:tc>
          <w:tcPr>
            <w:tcW w:w="3685" w:type="dxa"/>
            <w:shd w:val="pct12" w:color="auto" w:fill="auto"/>
          </w:tcPr>
          <w:p w14:paraId="24708939" w14:textId="77777777" w:rsidR="00AF6E42" w:rsidRPr="00420C46" w:rsidRDefault="00AF6E42" w:rsidP="005E52F4">
            <w:pPr>
              <w:jc w:val="center"/>
              <w:rPr>
                <w:rFonts w:ascii="Calibri" w:hAnsi="Calibri" w:cs="Arial"/>
                <w:b/>
                <w:sz w:val="18"/>
                <w:szCs w:val="18"/>
              </w:rPr>
            </w:pPr>
            <w:r w:rsidRPr="00420C46">
              <w:rPr>
                <w:rFonts w:ascii="Calibri" w:hAnsi="Calibri" w:cs="Arial"/>
                <w:b/>
                <w:sz w:val="18"/>
                <w:szCs w:val="18"/>
              </w:rPr>
              <w:t>Frequency</w:t>
            </w:r>
          </w:p>
        </w:tc>
      </w:tr>
      <w:tr w:rsidR="00AF6E42" w:rsidRPr="00420C46" w14:paraId="6A750A1D" w14:textId="77777777" w:rsidTr="00AF6E42">
        <w:trPr>
          <w:cantSplit/>
          <w:trHeight w:val="3062"/>
          <w:tblHeader/>
        </w:trPr>
        <w:tc>
          <w:tcPr>
            <w:tcW w:w="392" w:type="dxa"/>
            <w:shd w:val="pct12" w:color="auto" w:fill="auto"/>
          </w:tcPr>
          <w:p w14:paraId="0196F2B7" w14:textId="77777777" w:rsidR="00AF6E42" w:rsidRPr="00420C46" w:rsidRDefault="00AF6E42" w:rsidP="00EE3A74">
            <w:pPr>
              <w:rPr>
                <w:rFonts w:ascii="Calibri" w:hAnsi="Calibri" w:cs="Arial"/>
                <w:b/>
                <w:sz w:val="18"/>
                <w:szCs w:val="18"/>
              </w:rPr>
            </w:pPr>
          </w:p>
        </w:tc>
        <w:tc>
          <w:tcPr>
            <w:tcW w:w="6838" w:type="dxa"/>
            <w:shd w:val="pct12" w:color="auto" w:fill="auto"/>
          </w:tcPr>
          <w:p w14:paraId="16EA0EE8" w14:textId="77777777" w:rsidR="00AF6E42" w:rsidRPr="00420C46" w:rsidRDefault="00AF6E42" w:rsidP="00EE3A74">
            <w:pPr>
              <w:rPr>
                <w:rFonts w:ascii="Calibri" w:hAnsi="Calibri" w:cs="Arial"/>
                <w:b/>
                <w:sz w:val="18"/>
                <w:szCs w:val="18"/>
              </w:rPr>
            </w:pPr>
          </w:p>
        </w:tc>
        <w:tc>
          <w:tcPr>
            <w:tcW w:w="385" w:type="dxa"/>
            <w:shd w:val="pct12" w:color="auto" w:fill="auto"/>
            <w:textDirection w:val="btLr"/>
            <w:vAlign w:val="center"/>
          </w:tcPr>
          <w:p w14:paraId="2C4A8525" w14:textId="77777777" w:rsidR="00AF6E42" w:rsidRPr="00420C46" w:rsidRDefault="00AF6E42" w:rsidP="0049633C">
            <w:pPr>
              <w:ind w:left="113" w:right="113"/>
              <w:rPr>
                <w:rFonts w:ascii="Calibri" w:hAnsi="Calibri" w:cs="Arial"/>
                <w:sz w:val="18"/>
                <w:szCs w:val="18"/>
              </w:rPr>
            </w:pPr>
            <w:r w:rsidRPr="00420C46">
              <w:rPr>
                <w:rFonts w:ascii="Calibri" w:hAnsi="Calibri" w:cs="Arial"/>
                <w:sz w:val="18"/>
                <w:szCs w:val="18"/>
              </w:rPr>
              <w:t>General Manager</w:t>
            </w:r>
          </w:p>
        </w:tc>
        <w:tc>
          <w:tcPr>
            <w:tcW w:w="386" w:type="dxa"/>
            <w:shd w:val="pct12" w:color="auto" w:fill="auto"/>
            <w:textDirection w:val="btLr"/>
            <w:vAlign w:val="center"/>
          </w:tcPr>
          <w:p w14:paraId="41E29786" w14:textId="60C57E75" w:rsidR="00AF6E42" w:rsidRPr="00420C46" w:rsidRDefault="00AF6E42" w:rsidP="00C15731">
            <w:pPr>
              <w:ind w:left="113" w:right="113"/>
              <w:rPr>
                <w:rFonts w:ascii="Calibri" w:hAnsi="Calibri" w:cs="Arial"/>
                <w:sz w:val="18"/>
                <w:szCs w:val="18"/>
              </w:rPr>
            </w:pPr>
            <w:r w:rsidRPr="00420C46">
              <w:rPr>
                <w:rFonts w:ascii="Calibri" w:hAnsi="Calibri" w:cs="Arial"/>
                <w:sz w:val="18"/>
                <w:szCs w:val="18"/>
              </w:rPr>
              <w:t xml:space="preserve">Finance </w:t>
            </w:r>
            <w:r w:rsidR="008825F1">
              <w:rPr>
                <w:rFonts w:ascii="Calibri" w:hAnsi="Calibri" w:cs="Arial"/>
                <w:sz w:val="18"/>
                <w:szCs w:val="18"/>
              </w:rPr>
              <w:t>Officer</w:t>
            </w:r>
          </w:p>
        </w:tc>
        <w:tc>
          <w:tcPr>
            <w:tcW w:w="385" w:type="dxa"/>
            <w:shd w:val="pct12" w:color="auto" w:fill="auto"/>
            <w:textDirection w:val="btLr"/>
            <w:vAlign w:val="center"/>
          </w:tcPr>
          <w:p w14:paraId="2CDBBEEB" w14:textId="77777777" w:rsidR="00AF6E42" w:rsidRPr="00420C46" w:rsidRDefault="00AF6E42" w:rsidP="0049633C">
            <w:pPr>
              <w:ind w:left="113" w:right="113"/>
              <w:rPr>
                <w:rFonts w:ascii="Calibri" w:hAnsi="Calibri" w:cs="Arial"/>
                <w:sz w:val="18"/>
                <w:szCs w:val="18"/>
              </w:rPr>
            </w:pPr>
            <w:r w:rsidRPr="00420C46">
              <w:rPr>
                <w:rFonts w:ascii="Calibri" w:hAnsi="Calibri" w:cs="Arial"/>
                <w:sz w:val="18"/>
                <w:szCs w:val="18"/>
              </w:rPr>
              <w:t xml:space="preserve">Systems Manager </w:t>
            </w:r>
          </w:p>
        </w:tc>
        <w:tc>
          <w:tcPr>
            <w:tcW w:w="386" w:type="dxa"/>
            <w:shd w:val="pct12" w:color="auto" w:fill="auto"/>
            <w:textDirection w:val="btLr"/>
            <w:vAlign w:val="center"/>
          </w:tcPr>
          <w:p w14:paraId="05380741" w14:textId="54E4AEDD" w:rsidR="00AF6E42" w:rsidRPr="00420C46" w:rsidRDefault="008825F1" w:rsidP="00AF6E42">
            <w:pPr>
              <w:ind w:left="113" w:right="113"/>
              <w:rPr>
                <w:rFonts w:ascii="Calibri" w:hAnsi="Calibri" w:cs="Arial"/>
                <w:sz w:val="18"/>
                <w:szCs w:val="18"/>
              </w:rPr>
            </w:pPr>
            <w:r>
              <w:rPr>
                <w:rFonts w:ascii="Calibri" w:hAnsi="Calibri" w:cs="Arial"/>
                <w:sz w:val="18"/>
                <w:szCs w:val="18"/>
              </w:rPr>
              <w:t>Commercial Manager</w:t>
            </w:r>
          </w:p>
        </w:tc>
        <w:tc>
          <w:tcPr>
            <w:tcW w:w="386" w:type="dxa"/>
            <w:shd w:val="pct12" w:color="auto" w:fill="auto"/>
            <w:textDirection w:val="btLr"/>
            <w:vAlign w:val="center"/>
          </w:tcPr>
          <w:p w14:paraId="517AFFD6" w14:textId="14A2E211" w:rsidR="00AF6E42" w:rsidRPr="00420C46" w:rsidRDefault="008825F1" w:rsidP="0049633C">
            <w:pPr>
              <w:ind w:left="113" w:right="113"/>
              <w:rPr>
                <w:rFonts w:ascii="Calibri" w:hAnsi="Calibri" w:cs="Arial"/>
                <w:sz w:val="18"/>
                <w:szCs w:val="18"/>
              </w:rPr>
            </w:pPr>
            <w:r>
              <w:rPr>
                <w:rFonts w:ascii="Calibri" w:hAnsi="Calibri" w:cs="Arial"/>
                <w:sz w:val="18"/>
                <w:szCs w:val="18"/>
              </w:rPr>
              <w:t xml:space="preserve">Restoration </w:t>
            </w:r>
            <w:r w:rsidR="00AF6E42" w:rsidRPr="00420C46">
              <w:rPr>
                <w:rFonts w:ascii="Calibri" w:hAnsi="Calibri" w:cs="Arial"/>
                <w:sz w:val="18"/>
                <w:szCs w:val="18"/>
              </w:rPr>
              <w:t>Manager</w:t>
            </w:r>
          </w:p>
        </w:tc>
        <w:tc>
          <w:tcPr>
            <w:tcW w:w="385" w:type="dxa"/>
            <w:shd w:val="pct12" w:color="auto" w:fill="auto"/>
            <w:textDirection w:val="btLr"/>
            <w:vAlign w:val="center"/>
          </w:tcPr>
          <w:p w14:paraId="76B5898F" w14:textId="0DE3207E" w:rsidR="00AF6E42" w:rsidRPr="00420C46" w:rsidRDefault="00AF6E42" w:rsidP="0049633C">
            <w:pPr>
              <w:ind w:left="113" w:right="113"/>
              <w:rPr>
                <w:rFonts w:ascii="Calibri" w:hAnsi="Calibri" w:cs="Arial"/>
                <w:sz w:val="18"/>
                <w:szCs w:val="18"/>
              </w:rPr>
            </w:pPr>
            <w:r w:rsidRPr="00420C46">
              <w:rPr>
                <w:rFonts w:ascii="Calibri" w:hAnsi="Calibri" w:cs="Arial"/>
                <w:sz w:val="18"/>
                <w:szCs w:val="18"/>
              </w:rPr>
              <w:t>H</w:t>
            </w:r>
            <w:r w:rsidR="008825F1">
              <w:rPr>
                <w:rFonts w:ascii="Calibri" w:hAnsi="Calibri" w:cs="Arial"/>
                <w:sz w:val="18"/>
                <w:szCs w:val="18"/>
              </w:rPr>
              <w:t>R</w:t>
            </w:r>
            <w:r w:rsidRPr="00420C46">
              <w:rPr>
                <w:rFonts w:ascii="Calibri" w:hAnsi="Calibri" w:cs="Arial"/>
                <w:sz w:val="18"/>
                <w:szCs w:val="18"/>
              </w:rPr>
              <w:t xml:space="preserve"> Manager</w:t>
            </w:r>
          </w:p>
        </w:tc>
        <w:tc>
          <w:tcPr>
            <w:tcW w:w="385" w:type="dxa"/>
            <w:shd w:val="pct12" w:color="auto" w:fill="auto"/>
            <w:textDirection w:val="btLr"/>
            <w:vAlign w:val="center"/>
          </w:tcPr>
          <w:p w14:paraId="2D6B2478" w14:textId="77777777" w:rsidR="00AF6E42" w:rsidRPr="00420C46" w:rsidRDefault="00AF6E42" w:rsidP="0049633C">
            <w:pPr>
              <w:ind w:left="113" w:right="113"/>
              <w:rPr>
                <w:rFonts w:ascii="Calibri" w:hAnsi="Calibri" w:cs="Arial"/>
                <w:sz w:val="18"/>
                <w:szCs w:val="18"/>
              </w:rPr>
            </w:pPr>
            <w:r w:rsidRPr="00420C46">
              <w:rPr>
                <w:rFonts w:ascii="Calibri" w:hAnsi="Calibri" w:cs="Arial"/>
                <w:sz w:val="18"/>
                <w:szCs w:val="18"/>
              </w:rPr>
              <w:t>Project Manager</w:t>
            </w:r>
          </w:p>
        </w:tc>
        <w:tc>
          <w:tcPr>
            <w:tcW w:w="386" w:type="dxa"/>
            <w:shd w:val="pct12" w:color="auto" w:fill="auto"/>
            <w:textDirection w:val="btLr"/>
            <w:vAlign w:val="center"/>
          </w:tcPr>
          <w:p w14:paraId="0262CA44" w14:textId="43F3F578" w:rsidR="00AF6E42" w:rsidRPr="00420C46" w:rsidRDefault="00AF6E42" w:rsidP="0049633C">
            <w:pPr>
              <w:ind w:left="113" w:right="113"/>
              <w:rPr>
                <w:rFonts w:ascii="Calibri" w:hAnsi="Calibri" w:cs="Arial"/>
                <w:sz w:val="18"/>
                <w:szCs w:val="18"/>
              </w:rPr>
            </w:pPr>
            <w:r w:rsidRPr="00420C46">
              <w:rPr>
                <w:rFonts w:ascii="Calibri" w:hAnsi="Calibri" w:cs="Arial"/>
                <w:sz w:val="18"/>
                <w:szCs w:val="18"/>
              </w:rPr>
              <w:t xml:space="preserve"> </w:t>
            </w:r>
            <w:r w:rsidR="008825F1">
              <w:rPr>
                <w:rFonts w:ascii="Calibri" w:hAnsi="Calibri" w:cs="Arial"/>
                <w:sz w:val="18"/>
                <w:szCs w:val="18"/>
              </w:rPr>
              <w:t>Claims Coordinator</w:t>
            </w:r>
          </w:p>
        </w:tc>
        <w:tc>
          <w:tcPr>
            <w:tcW w:w="385" w:type="dxa"/>
            <w:shd w:val="pct12" w:color="auto" w:fill="auto"/>
            <w:textDirection w:val="btLr"/>
            <w:vAlign w:val="center"/>
          </w:tcPr>
          <w:p w14:paraId="22F64ECC" w14:textId="22830262" w:rsidR="00AF6E42" w:rsidRPr="00420C46" w:rsidRDefault="008825F1" w:rsidP="00AF6E42">
            <w:pPr>
              <w:ind w:left="113" w:right="113"/>
              <w:rPr>
                <w:rFonts w:ascii="Calibri" w:hAnsi="Calibri" w:cs="Arial"/>
                <w:sz w:val="18"/>
                <w:szCs w:val="18"/>
              </w:rPr>
            </w:pPr>
            <w:r>
              <w:rPr>
                <w:rFonts w:ascii="Calibri" w:hAnsi="Calibri" w:cs="Arial"/>
                <w:sz w:val="18"/>
                <w:szCs w:val="18"/>
              </w:rPr>
              <w:t>Supervisor</w:t>
            </w:r>
          </w:p>
        </w:tc>
        <w:tc>
          <w:tcPr>
            <w:tcW w:w="359" w:type="dxa"/>
            <w:shd w:val="pct12" w:color="auto" w:fill="auto"/>
            <w:textDirection w:val="btLr"/>
            <w:vAlign w:val="center"/>
          </w:tcPr>
          <w:p w14:paraId="5E39B583" w14:textId="77777777" w:rsidR="00AF6E42" w:rsidRPr="00420C46" w:rsidRDefault="00AF6E42" w:rsidP="0049633C">
            <w:pPr>
              <w:ind w:left="113" w:right="113"/>
              <w:rPr>
                <w:rFonts w:ascii="Calibri" w:hAnsi="Calibri" w:cs="Arial"/>
                <w:sz w:val="18"/>
                <w:szCs w:val="18"/>
              </w:rPr>
            </w:pPr>
            <w:r w:rsidRPr="00420C46">
              <w:rPr>
                <w:rFonts w:ascii="Calibri" w:hAnsi="Calibri" w:cs="Arial"/>
                <w:sz w:val="18"/>
                <w:szCs w:val="18"/>
              </w:rPr>
              <w:t>Subcontractors</w:t>
            </w:r>
          </w:p>
        </w:tc>
        <w:tc>
          <w:tcPr>
            <w:tcW w:w="3685" w:type="dxa"/>
            <w:shd w:val="pct12" w:color="auto" w:fill="auto"/>
          </w:tcPr>
          <w:p w14:paraId="66F5456B" w14:textId="77777777" w:rsidR="00AF6E42" w:rsidRPr="00420C46" w:rsidRDefault="00AF6E42" w:rsidP="00EE3A74">
            <w:pPr>
              <w:rPr>
                <w:rFonts w:ascii="Calibri" w:hAnsi="Calibri" w:cs="Arial"/>
                <w:b/>
                <w:sz w:val="18"/>
                <w:szCs w:val="18"/>
              </w:rPr>
            </w:pPr>
          </w:p>
        </w:tc>
      </w:tr>
      <w:tr w:rsidR="00AF6E42" w:rsidRPr="00420C46" w14:paraId="2436F064" w14:textId="77777777" w:rsidTr="00AF6E42">
        <w:trPr>
          <w:trHeight w:val="397"/>
        </w:trPr>
        <w:tc>
          <w:tcPr>
            <w:tcW w:w="392" w:type="dxa"/>
            <w:vAlign w:val="center"/>
          </w:tcPr>
          <w:p w14:paraId="2711D81F" w14:textId="77777777" w:rsidR="00AF6E42" w:rsidRPr="00420C46" w:rsidRDefault="00AF6E42" w:rsidP="00AF6E42">
            <w:pPr>
              <w:ind w:left="-142" w:right="-108"/>
              <w:jc w:val="center"/>
              <w:rPr>
                <w:rFonts w:ascii="Calibri" w:hAnsi="Calibri" w:cs="Arial"/>
                <w:sz w:val="18"/>
                <w:szCs w:val="18"/>
              </w:rPr>
            </w:pPr>
            <w:r w:rsidRPr="00420C46">
              <w:rPr>
                <w:rFonts w:ascii="Calibri" w:hAnsi="Calibri" w:cs="Arial"/>
                <w:sz w:val="18"/>
                <w:szCs w:val="18"/>
              </w:rPr>
              <w:t>1</w:t>
            </w:r>
          </w:p>
        </w:tc>
        <w:tc>
          <w:tcPr>
            <w:tcW w:w="6838" w:type="dxa"/>
            <w:vAlign w:val="center"/>
          </w:tcPr>
          <w:p w14:paraId="729CF214" w14:textId="77777777" w:rsidR="00AF6E42" w:rsidRPr="00420C46" w:rsidRDefault="00AF6E42" w:rsidP="00AF6E42">
            <w:pPr>
              <w:rPr>
                <w:rFonts w:ascii="Calibri" w:hAnsi="Calibri" w:cs="Arial"/>
                <w:sz w:val="18"/>
                <w:szCs w:val="18"/>
              </w:rPr>
            </w:pPr>
            <w:r w:rsidRPr="00420C46">
              <w:rPr>
                <w:rFonts w:ascii="Calibri" w:hAnsi="Calibri" w:cs="Arial"/>
                <w:sz w:val="18"/>
                <w:szCs w:val="18"/>
              </w:rPr>
              <w:t>Management Responsibility for Quality Management Systems and Process</w:t>
            </w:r>
          </w:p>
        </w:tc>
        <w:tc>
          <w:tcPr>
            <w:tcW w:w="385" w:type="dxa"/>
            <w:vAlign w:val="center"/>
          </w:tcPr>
          <w:p w14:paraId="09FFDAC9"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6" w:type="dxa"/>
            <w:vAlign w:val="center"/>
          </w:tcPr>
          <w:p w14:paraId="37790BB0"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5" w:type="dxa"/>
            <w:vAlign w:val="center"/>
          </w:tcPr>
          <w:p w14:paraId="39C24165"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6" w:type="dxa"/>
            <w:vAlign w:val="center"/>
          </w:tcPr>
          <w:p w14:paraId="6C538D17"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6" w:type="dxa"/>
            <w:vAlign w:val="center"/>
          </w:tcPr>
          <w:p w14:paraId="5C589D8B"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5" w:type="dxa"/>
            <w:vAlign w:val="center"/>
          </w:tcPr>
          <w:p w14:paraId="4EA0D6CE"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5" w:type="dxa"/>
            <w:vAlign w:val="center"/>
          </w:tcPr>
          <w:p w14:paraId="0B5D799A"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1</w:t>
            </w:r>
          </w:p>
        </w:tc>
        <w:tc>
          <w:tcPr>
            <w:tcW w:w="386" w:type="dxa"/>
            <w:vAlign w:val="center"/>
          </w:tcPr>
          <w:p w14:paraId="1C0EB77A"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5" w:type="dxa"/>
            <w:vAlign w:val="center"/>
          </w:tcPr>
          <w:p w14:paraId="7BA19570"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59" w:type="dxa"/>
            <w:vAlign w:val="center"/>
          </w:tcPr>
          <w:p w14:paraId="00EEECE4"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685" w:type="dxa"/>
            <w:vAlign w:val="center"/>
          </w:tcPr>
          <w:p w14:paraId="69029C66" w14:textId="77777777" w:rsidR="00AF6E42" w:rsidRPr="00420C46" w:rsidRDefault="00AF6E42" w:rsidP="00AF6E42">
            <w:pPr>
              <w:rPr>
                <w:rFonts w:ascii="Calibri" w:hAnsi="Calibri" w:cs="Arial"/>
                <w:sz w:val="18"/>
                <w:szCs w:val="18"/>
              </w:rPr>
            </w:pPr>
          </w:p>
        </w:tc>
      </w:tr>
      <w:tr w:rsidR="00AF6E42" w:rsidRPr="00420C46" w14:paraId="3D92749F" w14:textId="77777777" w:rsidTr="00AF6E42">
        <w:trPr>
          <w:trHeight w:val="397"/>
        </w:trPr>
        <w:tc>
          <w:tcPr>
            <w:tcW w:w="392" w:type="dxa"/>
            <w:vAlign w:val="center"/>
          </w:tcPr>
          <w:p w14:paraId="6AB0EA84" w14:textId="77777777" w:rsidR="00AF6E42" w:rsidRPr="00420C46" w:rsidRDefault="00AF6E42" w:rsidP="00AF6E42">
            <w:pPr>
              <w:ind w:left="-142" w:right="-108"/>
              <w:jc w:val="center"/>
              <w:rPr>
                <w:rFonts w:ascii="Calibri" w:hAnsi="Calibri" w:cs="Arial"/>
                <w:sz w:val="18"/>
                <w:szCs w:val="18"/>
              </w:rPr>
            </w:pPr>
            <w:r w:rsidRPr="00420C46">
              <w:rPr>
                <w:rFonts w:ascii="Calibri" w:hAnsi="Calibri" w:cs="Arial"/>
                <w:sz w:val="18"/>
                <w:szCs w:val="18"/>
              </w:rPr>
              <w:t>2</w:t>
            </w:r>
          </w:p>
        </w:tc>
        <w:tc>
          <w:tcPr>
            <w:tcW w:w="6838" w:type="dxa"/>
            <w:vAlign w:val="center"/>
          </w:tcPr>
          <w:p w14:paraId="2021C104" w14:textId="77777777" w:rsidR="00AF6E42" w:rsidRPr="00420C46" w:rsidRDefault="00AF6E42" w:rsidP="00AF6E42">
            <w:pPr>
              <w:rPr>
                <w:rFonts w:ascii="Calibri" w:hAnsi="Calibri" w:cs="Arial"/>
                <w:sz w:val="18"/>
                <w:szCs w:val="18"/>
              </w:rPr>
            </w:pPr>
            <w:r w:rsidRPr="00420C46">
              <w:rPr>
                <w:rFonts w:ascii="Calibri" w:hAnsi="Calibri" w:cs="Arial"/>
                <w:sz w:val="18"/>
                <w:szCs w:val="18"/>
              </w:rPr>
              <w:t>Develop Project Specific Documentation (PMP, WHSMP)</w:t>
            </w:r>
          </w:p>
        </w:tc>
        <w:tc>
          <w:tcPr>
            <w:tcW w:w="385" w:type="dxa"/>
            <w:vAlign w:val="center"/>
          </w:tcPr>
          <w:p w14:paraId="49F681FB"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6" w:type="dxa"/>
            <w:vAlign w:val="center"/>
          </w:tcPr>
          <w:p w14:paraId="10E5579F"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5" w:type="dxa"/>
            <w:vAlign w:val="center"/>
          </w:tcPr>
          <w:p w14:paraId="495F35A5"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6" w:type="dxa"/>
            <w:vAlign w:val="center"/>
          </w:tcPr>
          <w:p w14:paraId="6499CE56"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6" w:type="dxa"/>
            <w:vAlign w:val="center"/>
          </w:tcPr>
          <w:p w14:paraId="7B8D9972"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5" w:type="dxa"/>
            <w:vAlign w:val="center"/>
          </w:tcPr>
          <w:p w14:paraId="0244B350"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5" w:type="dxa"/>
            <w:vAlign w:val="center"/>
          </w:tcPr>
          <w:p w14:paraId="209FB225"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1</w:t>
            </w:r>
          </w:p>
        </w:tc>
        <w:tc>
          <w:tcPr>
            <w:tcW w:w="386" w:type="dxa"/>
            <w:vAlign w:val="center"/>
          </w:tcPr>
          <w:p w14:paraId="2982041F"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5" w:type="dxa"/>
            <w:vAlign w:val="center"/>
          </w:tcPr>
          <w:p w14:paraId="7BE4D919"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59" w:type="dxa"/>
            <w:vAlign w:val="center"/>
          </w:tcPr>
          <w:p w14:paraId="15698AFF"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685" w:type="dxa"/>
            <w:vAlign w:val="center"/>
          </w:tcPr>
          <w:p w14:paraId="0D06164E" w14:textId="3E673A68" w:rsidR="00AF6E42" w:rsidRPr="00420C46" w:rsidRDefault="00AF6E42" w:rsidP="00AF6E42">
            <w:pPr>
              <w:rPr>
                <w:rFonts w:ascii="Calibri" w:hAnsi="Calibri" w:cs="Arial"/>
                <w:sz w:val="18"/>
                <w:szCs w:val="18"/>
              </w:rPr>
            </w:pPr>
            <w:r w:rsidRPr="00420C46">
              <w:rPr>
                <w:rFonts w:ascii="Calibri" w:hAnsi="Calibri" w:cs="Arial"/>
                <w:sz w:val="18"/>
                <w:szCs w:val="18"/>
              </w:rPr>
              <w:t xml:space="preserve">Prior to </w:t>
            </w:r>
            <w:r w:rsidR="00DD5898">
              <w:rPr>
                <w:rFonts w:ascii="Calibri" w:hAnsi="Calibri" w:cs="Arial"/>
                <w:sz w:val="18"/>
                <w:szCs w:val="18"/>
              </w:rPr>
              <w:t xml:space="preserve">Initiation </w:t>
            </w:r>
            <w:r w:rsidRPr="00420C46">
              <w:rPr>
                <w:rFonts w:ascii="Calibri" w:hAnsi="Calibri" w:cs="Arial"/>
                <w:sz w:val="18"/>
                <w:szCs w:val="18"/>
              </w:rPr>
              <w:t>of</w:t>
            </w:r>
            <w:r w:rsidR="00DD5898">
              <w:rPr>
                <w:rFonts w:ascii="Calibri" w:hAnsi="Calibri" w:cs="Arial"/>
                <w:sz w:val="18"/>
                <w:szCs w:val="18"/>
              </w:rPr>
              <w:t xml:space="preserve"> a</w:t>
            </w:r>
            <w:r w:rsidRPr="00420C46">
              <w:rPr>
                <w:rFonts w:ascii="Calibri" w:hAnsi="Calibri" w:cs="Arial"/>
                <w:sz w:val="18"/>
                <w:szCs w:val="18"/>
              </w:rPr>
              <w:t xml:space="preserve"> project</w:t>
            </w:r>
          </w:p>
        </w:tc>
      </w:tr>
      <w:tr w:rsidR="00AF6E42" w:rsidRPr="00420C46" w14:paraId="5CCC6451" w14:textId="77777777" w:rsidTr="00AF6E42">
        <w:trPr>
          <w:trHeight w:val="397"/>
        </w:trPr>
        <w:tc>
          <w:tcPr>
            <w:tcW w:w="392" w:type="dxa"/>
            <w:vAlign w:val="center"/>
          </w:tcPr>
          <w:p w14:paraId="3690B9C6" w14:textId="77777777" w:rsidR="00AF6E42" w:rsidRPr="00420C46" w:rsidRDefault="00AF6E42" w:rsidP="00AF6E42">
            <w:pPr>
              <w:ind w:left="-142" w:right="-108"/>
              <w:jc w:val="center"/>
              <w:rPr>
                <w:rFonts w:ascii="Calibri" w:hAnsi="Calibri" w:cs="Arial"/>
                <w:sz w:val="18"/>
                <w:szCs w:val="18"/>
              </w:rPr>
            </w:pPr>
            <w:r w:rsidRPr="00420C46">
              <w:rPr>
                <w:rFonts w:ascii="Calibri" w:hAnsi="Calibri" w:cs="Arial"/>
                <w:sz w:val="18"/>
                <w:szCs w:val="18"/>
              </w:rPr>
              <w:t>3</w:t>
            </w:r>
          </w:p>
        </w:tc>
        <w:tc>
          <w:tcPr>
            <w:tcW w:w="6838" w:type="dxa"/>
            <w:vAlign w:val="center"/>
          </w:tcPr>
          <w:p w14:paraId="6933BBBE" w14:textId="77777777" w:rsidR="00AF6E42" w:rsidRPr="00420C46" w:rsidRDefault="00AF6E42" w:rsidP="00AF6E42">
            <w:pPr>
              <w:rPr>
                <w:rFonts w:ascii="Calibri" w:hAnsi="Calibri" w:cs="Arial"/>
                <w:sz w:val="18"/>
                <w:szCs w:val="18"/>
              </w:rPr>
            </w:pPr>
            <w:r w:rsidRPr="00420C46">
              <w:rPr>
                <w:rFonts w:ascii="Calibri" w:hAnsi="Calibri" w:cs="Arial"/>
                <w:sz w:val="18"/>
                <w:szCs w:val="18"/>
              </w:rPr>
              <w:t xml:space="preserve">Develop Quality Procedures and Work Instructions </w:t>
            </w:r>
          </w:p>
        </w:tc>
        <w:tc>
          <w:tcPr>
            <w:tcW w:w="385" w:type="dxa"/>
            <w:vAlign w:val="center"/>
          </w:tcPr>
          <w:p w14:paraId="00B64790"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6" w:type="dxa"/>
            <w:vAlign w:val="center"/>
          </w:tcPr>
          <w:p w14:paraId="6BE40320"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5" w:type="dxa"/>
            <w:vAlign w:val="center"/>
          </w:tcPr>
          <w:p w14:paraId="2558DC16"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6" w:type="dxa"/>
            <w:vAlign w:val="center"/>
          </w:tcPr>
          <w:p w14:paraId="5D0007F0"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6" w:type="dxa"/>
            <w:vAlign w:val="center"/>
          </w:tcPr>
          <w:p w14:paraId="653D7B1F"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1</w:t>
            </w:r>
          </w:p>
        </w:tc>
        <w:tc>
          <w:tcPr>
            <w:tcW w:w="385" w:type="dxa"/>
            <w:vAlign w:val="center"/>
          </w:tcPr>
          <w:p w14:paraId="02A9348C"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1</w:t>
            </w:r>
          </w:p>
        </w:tc>
        <w:tc>
          <w:tcPr>
            <w:tcW w:w="385" w:type="dxa"/>
            <w:vAlign w:val="center"/>
          </w:tcPr>
          <w:p w14:paraId="3051A1FF"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1</w:t>
            </w:r>
          </w:p>
        </w:tc>
        <w:tc>
          <w:tcPr>
            <w:tcW w:w="386" w:type="dxa"/>
            <w:vAlign w:val="center"/>
          </w:tcPr>
          <w:p w14:paraId="46C083E3"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5" w:type="dxa"/>
            <w:vAlign w:val="center"/>
          </w:tcPr>
          <w:p w14:paraId="62907A8C"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1</w:t>
            </w:r>
          </w:p>
        </w:tc>
        <w:tc>
          <w:tcPr>
            <w:tcW w:w="359" w:type="dxa"/>
            <w:vAlign w:val="center"/>
          </w:tcPr>
          <w:p w14:paraId="5BBA39F4"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685" w:type="dxa"/>
            <w:vAlign w:val="center"/>
          </w:tcPr>
          <w:p w14:paraId="124E3177" w14:textId="77777777" w:rsidR="00AF6E42" w:rsidRPr="00420C46" w:rsidRDefault="00AF6E42" w:rsidP="00AF6E42">
            <w:pPr>
              <w:rPr>
                <w:rFonts w:ascii="Calibri" w:hAnsi="Calibri" w:cs="Arial"/>
                <w:sz w:val="18"/>
                <w:szCs w:val="18"/>
              </w:rPr>
            </w:pPr>
            <w:r w:rsidRPr="00420C46">
              <w:rPr>
                <w:rFonts w:ascii="Calibri" w:hAnsi="Calibri" w:cs="Arial"/>
                <w:sz w:val="18"/>
                <w:szCs w:val="18"/>
              </w:rPr>
              <w:t>As required</w:t>
            </w:r>
          </w:p>
        </w:tc>
      </w:tr>
      <w:tr w:rsidR="00AF6E42" w:rsidRPr="00420C46" w14:paraId="0941DAC9" w14:textId="77777777" w:rsidTr="00AF6E42">
        <w:trPr>
          <w:trHeight w:val="397"/>
        </w:trPr>
        <w:tc>
          <w:tcPr>
            <w:tcW w:w="392" w:type="dxa"/>
            <w:vAlign w:val="center"/>
          </w:tcPr>
          <w:p w14:paraId="28315935" w14:textId="77777777" w:rsidR="00AF6E42" w:rsidRPr="00420C46" w:rsidRDefault="00AF6E42" w:rsidP="00AF6E42">
            <w:pPr>
              <w:ind w:left="-142" w:right="-108"/>
              <w:jc w:val="center"/>
              <w:rPr>
                <w:rFonts w:ascii="Calibri" w:hAnsi="Calibri" w:cs="Arial"/>
                <w:sz w:val="18"/>
                <w:szCs w:val="18"/>
              </w:rPr>
            </w:pPr>
            <w:r w:rsidRPr="00420C46">
              <w:rPr>
                <w:rFonts w:ascii="Calibri" w:hAnsi="Calibri" w:cs="Arial"/>
                <w:sz w:val="18"/>
                <w:szCs w:val="18"/>
              </w:rPr>
              <w:t>4</w:t>
            </w:r>
          </w:p>
        </w:tc>
        <w:tc>
          <w:tcPr>
            <w:tcW w:w="6838" w:type="dxa"/>
            <w:vAlign w:val="center"/>
          </w:tcPr>
          <w:p w14:paraId="083821AC" w14:textId="77777777" w:rsidR="00AF6E42" w:rsidRPr="00420C46" w:rsidRDefault="00AF6E42" w:rsidP="00AF6E42">
            <w:pPr>
              <w:rPr>
                <w:rFonts w:ascii="Calibri" w:hAnsi="Calibri" w:cs="Arial"/>
                <w:sz w:val="18"/>
                <w:szCs w:val="18"/>
              </w:rPr>
            </w:pPr>
            <w:r w:rsidRPr="00420C46">
              <w:rPr>
                <w:rFonts w:ascii="Calibri" w:hAnsi="Calibri" w:cs="Arial"/>
                <w:sz w:val="18"/>
                <w:szCs w:val="18"/>
              </w:rPr>
              <w:t>Plan, carry out and document detailed Quality Audits</w:t>
            </w:r>
          </w:p>
        </w:tc>
        <w:tc>
          <w:tcPr>
            <w:tcW w:w="385" w:type="dxa"/>
            <w:vAlign w:val="center"/>
          </w:tcPr>
          <w:p w14:paraId="6C7067AC"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6" w:type="dxa"/>
            <w:vAlign w:val="center"/>
          </w:tcPr>
          <w:p w14:paraId="2F46276C"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5" w:type="dxa"/>
            <w:vAlign w:val="center"/>
          </w:tcPr>
          <w:p w14:paraId="3163307A"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1</w:t>
            </w:r>
          </w:p>
        </w:tc>
        <w:tc>
          <w:tcPr>
            <w:tcW w:w="386" w:type="dxa"/>
            <w:vAlign w:val="center"/>
          </w:tcPr>
          <w:p w14:paraId="454794C8"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6" w:type="dxa"/>
            <w:vAlign w:val="center"/>
          </w:tcPr>
          <w:p w14:paraId="66239C0A"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1</w:t>
            </w:r>
          </w:p>
        </w:tc>
        <w:tc>
          <w:tcPr>
            <w:tcW w:w="385" w:type="dxa"/>
            <w:vAlign w:val="center"/>
          </w:tcPr>
          <w:p w14:paraId="7F260E3C"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1</w:t>
            </w:r>
          </w:p>
        </w:tc>
        <w:tc>
          <w:tcPr>
            <w:tcW w:w="385" w:type="dxa"/>
            <w:vAlign w:val="center"/>
          </w:tcPr>
          <w:p w14:paraId="71FD157F"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1</w:t>
            </w:r>
          </w:p>
        </w:tc>
        <w:tc>
          <w:tcPr>
            <w:tcW w:w="386" w:type="dxa"/>
            <w:vAlign w:val="center"/>
          </w:tcPr>
          <w:p w14:paraId="152E932A"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5" w:type="dxa"/>
            <w:vAlign w:val="center"/>
          </w:tcPr>
          <w:p w14:paraId="36D066A2"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59" w:type="dxa"/>
            <w:vAlign w:val="center"/>
          </w:tcPr>
          <w:p w14:paraId="73FE2D6A"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685" w:type="dxa"/>
            <w:vAlign w:val="center"/>
          </w:tcPr>
          <w:p w14:paraId="7921302B" w14:textId="71E8DF68" w:rsidR="00AF6E42" w:rsidRPr="00420C46" w:rsidRDefault="00DD5898" w:rsidP="00AF6E42">
            <w:pPr>
              <w:rPr>
                <w:rFonts w:ascii="Calibri" w:hAnsi="Calibri" w:cs="Arial"/>
                <w:sz w:val="18"/>
                <w:szCs w:val="18"/>
              </w:rPr>
            </w:pPr>
            <w:r>
              <w:rPr>
                <w:rFonts w:ascii="Calibri" w:hAnsi="Calibri" w:cs="Arial"/>
                <w:sz w:val="18"/>
                <w:szCs w:val="18"/>
              </w:rPr>
              <w:t>Monthly</w:t>
            </w:r>
          </w:p>
        </w:tc>
      </w:tr>
      <w:tr w:rsidR="00AF6E42" w:rsidRPr="00420C46" w14:paraId="0B8F6742" w14:textId="77777777" w:rsidTr="00AF6E42">
        <w:trPr>
          <w:trHeight w:val="397"/>
        </w:trPr>
        <w:tc>
          <w:tcPr>
            <w:tcW w:w="392" w:type="dxa"/>
            <w:vAlign w:val="center"/>
          </w:tcPr>
          <w:p w14:paraId="3E72F98E" w14:textId="77777777" w:rsidR="00AF6E42" w:rsidRPr="00420C46" w:rsidRDefault="00AF6E42" w:rsidP="00AF6E42">
            <w:pPr>
              <w:ind w:left="-142" w:right="-108"/>
              <w:jc w:val="center"/>
              <w:rPr>
                <w:rFonts w:ascii="Calibri" w:hAnsi="Calibri" w:cs="Arial"/>
                <w:sz w:val="18"/>
                <w:szCs w:val="18"/>
              </w:rPr>
            </w:pPr>
            <w:r w:rsidRPr="00420C46">
              <w:rPr>
                <w:rFonts w:ascii="Calibri" w:hAnsi="Calibri" w:cs="Arial"/>
                <w:sz w:val="18"/>
                <w:szCs w:val="18"/>
              </w:rPr>
              <w:t>5</w:t>
            </w:r>
          </w:p>
        </w:tc>
        <w:tc>
          <w:tcPr>
            <w:tcW w:w="6838" w:type="dxa"/>
            <w:vAlign w:val="center"/>
          </w:tcPr>
          <w:p w14:paraId="5BDCA0B0" w14:textId="77777777" w:rsidR="00AF6E42" w:rsidRPr="00420C46" w:rsidRDefault="00AF6E42" w:rsidP="00AF6E42">
            <w:pPr>
              <w:rPr>
                <w:rFonts w:ascii="Calibri" w:hAnsi="Calibri" w:cs="Arial"/>
                <w:sz w:val="18"/>
                <w:szCs w:val="18"/>
              </w:rPr>
            </w:pPr>
            <w:r w:rsidRPr="00420C46">
              <w:rPr>
                <w:rFonts w:ascii="Calibri" w:hAnsi="Calibri" w:cs="Arial"/>
                <w:sz w:val="18"/>
                <w:szCs w:val="18"/>
              </w:rPr>
              <w:t>Plan, carry out and document Inspection and Test Plans</w:t>
            </w:r>
          </w:p>
        </w:tc>
        <w:tc>
          <w:tcPr>
            <w:tcW w:w="385" w:type="dxa"/>
            <w:vAlign w:val="center"/>
          </w:tcPr>
          <w:p w14:paraId="3A0D738D"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6" w:type="dxa"/>
            <w:vAlign w:val="center"/>
          </w:tcPr>
          <w:p w14:paraId="3116CC7A"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5" w:type="dxa"/>
            <w:vAlign w:val="center"/>
          </w:tcPr>
          <w:p w14:paraId="52AF3F82"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6" w:type="dxa"/>
            <w:vAlign w:val="center"/>
          </w:tcPr>
          <w:p w14:paraId="28243A3E"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6" w:type="dxa"/>
            <w:vAlign w:val="center"/>
          </w:tcPr>
          <w:p w14:paraId="10DB121A"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5" w:type="dxa"/>
            <w:vAlign w:val="center"/>
          </w:tcPr>
          <w:p w14:paraId="3F521E0D"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5" w:type="dxa"/>
            <w:vAlign w:val="center"/>
          </w:tcPr>
          <w:p w14:paraId="4C57B1D0"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1</w:t>
            </w:r>
          </w:p>
        </w:tc>
        <w:tc>
          <w:tcPr>
            <w:tcW w:w="386" w:type="dxa"/>
            <w:vAlign w:val="center"/>
          </w:tcPr>
          <w:p w14:paraId="5B4D5147"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5" w:type="dxa"/>
            <w:vAlign w:val="center"/>
          </w:tcPr>
          <w:p w14:paraId="4033ED08"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1</w:t>
            </w:r>
          </w:p>
        </w:tc>
        <w:tc>
          <w:tcPr>
            <w:tcW w:w="359" w:type="dxa"/>
            <w:vAlign w:val="center"/>
          </w:tcPr>
          <w:p w14:paraId="23191663"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685" w:type="dxa"/>
            <w:vAlign w:val="center"/>
          </w:tcPr>
          <w:p w14:paraId="147C9C93" w14:textId="77777777" w:rsidR="00AF6E42" w:rsidRPr="00420C46" w:rsidRDefault="00AF6E42" w:rsidP="00AF6E42">
            <w:pPr>
              <w:rPr>
                <w:rFonts w:ascii="Calibri" w:hAnsi="Calibri" w:cs="Arial"/>
                <w:sz w:val="18"/>
                <w:szCs w:val="18"/>
              </w:rPr>
            </w:pPr>
            <w:r w:rsidRPr="00420C46">
              <w:rPr>
                <w:rFonts w:ascii="Calibri" w:hAnsi="Calibri" w:cs="Arial"/>
                <w:sz w:val="18"/>
                <w:szCs w:val="18"/>
              </w:rPr>
              <w:t>Daily or as required</w:t>
            </w:r>
          </w:p>
        </w:tc>
      </w:tr>
      <w:tr w:rsidR="00AF6E42" w:rsidRPr="00420C46" w14:paraId="4085240A" w14:textId="77777777" w:rsidTr="00AF6E42">
        <w:trPr>
          <w:trHeight w:val="397"/>
        </w:trPr>
        <w:tc>
          <w:tcPr>
            <w:tcW w:w="392" w:type="dxa"/>
            <w:vAlign w:val="center"/>
          </w:tcPr>
          <w:p w14:paraId="1778F6C4" w14:textId="77777777" w:rsidR="00AF6E42" w:rsidRPr="00420C46" w:rsidRDefault="00AF6E42" w:rsidP="00AF6E42">
            <w:pPr>
              <w:ind w:left="-142" w:right="-108"/>
              <w:jc w:val="center"/>
              <w:rPr>
                <w:rFonts w:ascii="Calibri" w:hAnsi="Calibri" w:cs="Arial"/>
                <w:sz w:val="18"/>
                <w:szCs w:val="18"/>
              </w:rPr>
            </w:pPr>
            <w:r w:rsidRPr="00420C46">
              <w:rPr>
                <w:rFonts w:ascii="Calibri" w:hAnsi="Calibri" w:cs="Arial"/>
                <w:sz w:val="18"/>
                <w:szCs w:val="18"/>
              </w:rPr>
              <w:t>6</w:t>
            </w:r>
          </w:p>
        </w:tc>
        <w:tc>
          <w:tcPr>
            <w:tcW w:w="6838" w:type="dxa"/>
            <w:vAlign w:val="center"/>
          </w:tcPr>
          <w:p w14:paraId="169F81FD" w14:textId="77777777" w:rsidR="00AF6E42" w:rsidRPr="00420C46" w:rsidRDefault="00AF6E42" w:rsidP="00AF6E42">
            <w:pPr>
              <w:rPr>
                <w:rFonts w:ascii="Calibri" w:hAnsi="Calibri" w:cs="Arial"/>
                <w:sz w:val="18"/>
                <w:szCs w:val="18"/>
              </w:rPr>
            </w:pPr>
            <w:r w:rsidRPr="00420C46">
              <w:rPr>
                <w:rFonts w:ascii="Calibri" w:hAnsi="Calibri" w:cs="Arial"/>
                <w:sz w:val="18"/>
                <w:szCs w:val="18"/>
              </w:rPr>
              <w:t>Carry out, document and report findings of Quality Defect investigations</w:t>
            </w:r>
          </w:p>
        </w:tc>
        <w:tc>
          <w:tcPr>
            <w:tcW w:w="385" w:type="dxa"/>
            <w:vAlign w:val="center"/>
          </w:tcPr>
          <w:p w14:paraId="004A9703"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6" w:type="dxa"/>
            <w:vAlign w:val="center"/>
          </w:tcPr>
          <w:p w14:paraId="4890083C"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5" w:type="dxa"/>
            <w:vAlign w:val="center"/>
          </w:tcPr>
          <w:p w14:paraId="5898BDD7"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6" w:type="dxa"/>
            <w:vAlign w:val="center"/>
          </w:tcPr>
          <w:p w14:paraId="76B7B360"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6" w:type="dxa"/>
            <w:vAlign w:val="center"/>
          </w:tcPr>
          <w:p w14:paraId="006954A7"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1</w:t>
            </w:r>
          </w:p>
        </w:tc>
        <w:tc>
          <w:tcPr>
            <w:tcW w:w="385" w:type="dxa"/>
            <w:vAlign w:val="center"/>
          </w:tcPr>
          <w:p w14:paraId="63E137FF"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5" w:type="dxa"/>
            <w:vAlign w:val="center"/>
          </w:tcPr>
          <w:p w14:paraId="522E2DB8"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1</w:t>
            </w:r>
          </w:p>
        </w:tc>
        <w:tc>
          <w:tcPr>
            <w:tcW w:w="386" w:type="dxa"/>
            <w:vAlign w:val="center"/>
          </w:tcPr>
          <w:p w14:paraId="509CCC47"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85" w:type="dxa"/>
            <w:vAlign w:val="center"/>
          </w:tcPr>
          <w:p w14:paraId="2A5590DE"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1</w:t>
            </w:r>
          </w:p>
        </w:tc>
        <w:tc>
          <w:tcPr>
            <w:tcW w:w="359" w:type="dxa"/>
            <w:vAlign w:val="center"/>
          </w:tcPr>
          <w:p w14:paraId="2FA35CA8" w14:textId="77777777" w:rsidR="00AF6E42" w:rsidRPr="00420C46" w:rsidRDefault="00AF6E42" w:rsidP="00AF6E42">
            <w:pPr>
              <w:jc w:val="center"/>
              <w:rPr>
                <w:rFonts w:ascii="Calibri" w:hAnsi="Calibri" w:cs="Arial"/>
                <w:sz w:val="18"/>
                <w:szCs w:val="18"/>
              </w:rPr>
            </w:pPr>
            <w:r w:rsidRPr="00420C46">
              <w:rPr>
                <w:rFonts w:ascii="Calibri" w:hAnsi="Calibri" w:cs="Arial"/>
                <w:sz w:val="18"/>
                <w:szCs w:val="18"/>
              </w:rPr>
              <w:t>2</w:t>
            </w:r>
          </w:p>
        </w:tc>
        <w:tc>
          <w:tcPr>
            <w:tcW w:w="3685" w:type="dxa"/>
            <w:vAlign w:val="center"/>
          </w:tcPr>
          <w:p w14:paraId="292661DD" w14:textId="77777777" w:rsidR="00AF6E42" w:rsidRPr="00420C46" w:rsidRDefault="00AF6E42" w:rsidP="00AF6E42">
            <w:pPr>
              <w:rPr>
                <w:rFonts w:ascii="Calibri" w:hAnsi="Calibri" w:cs="Arial"/>
                <w:sz w:val="18"/>
                <w:szCs w:val="18"/>
              </w:rPr>
            </w:pPr>
            <w:r w:rsidRPr="00420C46">
              <w:rPr>
                <w:rFonts w:ascii="Calibri" w:hAnsi="Calibri" w:cs="Arial"/>
                <w:sz w:val="18"/>
                <w:szCs w:val="18"/>
              </w:rPr>
              <w:t xml:space="preserve">Within 24/48 hours of the incident occurring </w:t>
            </w:r>
          </w:p>
        </w:tc>
      </w:tr>
    </w:tbl>
    <w:p w14:paraId="4EC47BC8" w14:textId="77777777" w:rsidR="00170019" w:rsidRPr="00420C46" w:rsidRDefault="00170019">
      <w:pPr>
        <w:rPr>
          <w:rFonts w:ascii="Calibri" w:hAnsi="Calibri" w:cs="Arial"/>
          <w:b/>
          <w:sz w:val="36"/>
          <w:szCs w:val="40"/>
          <w:lang w:val="en-AU"/>
        </w:rPr>
      </w:pPr>
    </w:p>
    <w:p w14:paraId="62CD93ED" w14:textId="77777777" w:rsidR="00170019" w:rsidRPr="00420C46" w:rsidRDefault="00170019" w:rsidP="00282331">
      <w:pPr>
        <w:spacing w:line="240" w:lineRule="auto"/>
        <w:rPr>
          <w:rFonts w:ascii="Calibri" w:hAnsi="Calibri" w:cs="Arial"/>
          <w:b/>
          <w:sz w:val="36"/>
          <w:szCs w:val="40"/>
          <w:lang w:val="en-AU"/>
        </w:rPr>
        <w:sectPr w:rsidR="00170019" w:rsidRPr="00420C46" w:rsidSect="00CC5780">
          <w:headerReference w:type="default" r:id="rId16"/>
          <w:footerReference w:type="default" r:id="rId17"/>
          <w:pgSz w:w="16840" w:h="11907" w:orient="landscape" w:code="9"/>
          <w:pgMar w:top="1440" w:right="964" w:bottom="1440" w:left="1440" w:header="567" w:footer="303" w:gutter="0"/>
          <w:cols w:space="708"/>
          <w:docGrid w:linePitch="360"/>
        </w:sectPr>
      </w:pPr>
    </w:p>
    <w:p w14:paraId="03B0D700" w14:textId="77777777" w:rsidR="002D6638" w:rsidRPr="00420C46" w:rsidRDefault="002D6638" w:rsidP="002D6638">
      <w:pPr>
        <w:spacing w:line="240" w:lineRule="auto"/>
        <w:ind w:left="-284"/>
        <w:rPr>
          <w:rFonts w:ascii="Calibri" w:hAnsi="Calibri" w:cs="Arial"/>
          <w:b/>
          <w:sz w:val="36"/>
          <w:szCs w:val="40"/>
          <w:lang w:val="en-AU"/>
        </w:rPr>
      </w:pPr>
    </w:p>
    <w:p w14:paraId="3234BDB1" w14:textId="77777777" w:rsidR="002D6638" w:rsidRPr="00420C46" w:rsidRDefault="002D6638" w:rsidP="002D6638">
      <w:pPr>
        <w:spacing w:line="240" w:lineRule="auto"/>
        <w:ind w:left="-284"/>
        <w:rPr>
          <w:rFonts w:ascii="Calibri" w:hAnsi="Calibri" w:cs="Arial"/>
          <w:b/>
          <w:sz w:val="36"/>
          <w:szCs w:val="40"/>
          <w:lang w:val="en-AU"/>
        </w:rPr>
      </w:pPr>
    </w:p>
    <w:p w14:paraId="2C5E0CF6" w14:textId="77777777" w:rsidR="002D6638" w:rsidRPr="00420C46" w:rsidRDefault="002D6638" w:rsidP="002D6638">
      <w:pPr>
        <w:spacing w:line="240" w:lineRule="auto"/>
        <w:ind w:left="-284"/>
        <w:rPr>
          <w:rFonts w:ascii="Calibri" w:hAnsi="Calibri" w:cs="Arial"/>
          <w:b/>
          <w:sz w:val="36"/>
          <w:szCs w:val="40"/>
          <w:lang w:val="en-AU"/>
        </w:rPr>
      </w:pPr>
    </w:p>
    <w:p w14:paraId="2F241528" w14:textId="77777777" w:rsidR="002D6638" w:rsidRPr="00420C46" w:rsidRDefault="002D6638" w:rsidP="002D6638">
      <w:pPr>
        <w:spacing w:line="240" w:lineRule="auto"/>
        <w:ind w:left="-284"/>
        <w:rPr>
          <w:rFonts w:ascii="Calibri" w:hAnsi="Calibri" w:cs="Arial"/>
          <w:b/>
          <w:sz w:val="36"/>
          <w:szCs w:val="40"/>
          <w:lang w:val="en-AU"/>
        </w:rPr>
      </w:pPr>
    </w:p>
    <w:p w14:paraId="164C6691" w14:textId="77777777" w:rsidR="002D6638" w:rsidRPr="00420C46" w:rsidRDefault="002D6638" w:rsidP="002D6638">
      <w:pPr>
        <w:spacing w:line="240" w:lineRule="auto"/>
        <w:ind w:left="-284"/>
        <w:rPr>
          <w:rFonts w:ascii="Calibri" w:hAnsi="Calibri" w:cs="Arial"/>
          <w:b/>
          <w:sz w:val="36"/>
          <w:szCs w:val="40"/>
          <w:lang w:val="en-AU"/>
        </w:rPr>
      </w:pPr>
    </w:p>
    <w:p w14:paraId="0C0783A6" w14:textId="77777777" w:rsidR="002D6638" w:rsidRPr="00420C46" w:rsidRDefault="002D6638" w:rsidP="002D6638">
      <w:pPr>
        <w:spacing w:line="240" w:lineRule="auto"/>
        <w:ind w:left="-284"/>
        <w:rPr>
          <w:rFonts w:ascii="Calibri" w:hAnsi="Calibri" w:cs="Arial"/>
          <w:b/>
          <w:sz w:val="36"/>
          <w:szCs w:val="40"/>
          <w:lang w:val="en-AU"/>
        </w:rPr>
      </w:pPr>
    </w:p>
    <w:p w14:paraId="175228E9" w14:textId="77777777" w:rsidR="002D6638" w:rsidRPr="00420C46" w:rsidRDefault="002D6638" w:rsidP="002D6638">
      <w:pPr>
        <w:spacing w:line="240" w:lineRule="auto"/>
        <w:ind w:left="-284"/>
        <w:rPr>
          <w:rFonts w:ascii="Calibri" w:hAnsi="Calibri" w:cs="Arial"/>
          <w:b/>
          <w:sz w:val="36"/>
          <w:szCs w:val="40"/>
          <w:lang w:val="en-AU"/>
        </w:rPr>
      </w:pPr>
    </w:p>
    <w:p w14:paraId="45F82F90" w14:textId="77777777" w:rsidR="002D6638" w:rsidRPr="00420C46" w:rsidRDefault="002D6638" w:rsidP="002D6638">
      <w:pPr>
        <w:spacing w:line="240" w:lineRule="auto"/>
        <w:ind w:left="-284"/>
        <w:rPr>
          <w:rFonts w:ascii="Calibri" w:hAnsi="Calibri" w:cs="Arial"/>
          <w:b/>
          <w:sz w:val="36"/>
          <w:szCs w:val="40"/>
          <w:lang w:val="en-AU"/>
        </w:rPr>
      </w:pPr>
    </w:p>
    <w:p w14:paraId="5D4574A3" w14:textId="77777777" w:rsidR="002D6638" w:rsidRPr="00420C46" w:rsidRDefault="002D6638" w:rsidP="002D6638">
      <w:pPr>
        <w:spacing w:line="240" w:lineRule="auto"/>
        <w:ind w:left="-284"/>
        <w:rPr>
          <w:rFonts w:ascii="Calibri" w:hAnsi="Calibri" w:cs="Arial"/>
          <w:b/>
          <w:sz w:val="36"/>
          <w:szCs w:val="40"/>
          <w:lang w:val="en-AU"/>
        </w:rPr>
      </w:pPr>
    </w:p>
    <w:p w14:paraId="4C987C70" w14:textId="77777777" w:rsidR="002D6638" w:rsidRPr="00420C46" w:rsidRDefault="002D6638" w:rsidP="002D6638">
      <w:pPr>
        <w:spacing w:line="240" w:lineRule="auto"/>
        <w:ind w:left="-284"/>
        <w:jc w:val="center"/>
        <w:rPr>
          <w:rFonts w:ascii="Calibri" w:hAnsi="Calibri" w:cs="Arial"/>
          <w:b/>
          <w:sz w:val="36"/>
          <w:szCs w:val="40"/>
          <w:lang w:val="en-AU"/>
        </w:rPr>
      </w:pPr>
      <w:r w:rsidRPr="00420C46">
        <w:rPr>
          <w:rFonts w:ascii="Calibri" w:hAnsi="Calibri" w:cs="Arial"/>
          <w:b/>
          <w:sz w:val="36"/>
          <w:szCs w:val="40"/>
          <w:lang w:val="en-AU"/>
        </w:rPr>
        <w:t>A</w:t>
      </w:r>
      <w:r w:rsidR="00B9322A" w:rsidRPr="00420C46">
        <w:rPr>
          <w:rFonts w:ascii="Calibri" w:hAnsi="Calibri" w:cs="Arial"/>
          <w:b/>
          <w:sz w:val="36"/>
          <w:szCs w:val="40"/>
          <w:lang w:val="en-AU"/>
        </w:rPr>
        <w:t>PPENDIX</w:t>
      </w:r>
      <w:r w:rsidRPr="00420C46">
        <w:rPr>
          <w:rFonts w:ascii="Calibri" w:hAnsi="Calibri" w:cs="Arial"/>
          <w:b/>
          <w:sz w:val="36"/>
          <w:szCs w:val="40"/>
          <w:lang w:val="en-AU"/>
        </w:rPr>
        <w:t xml:space="preserve"> C</w:t>
      </w:r>
    </w:p>
    <w:p w14:paraId="10EAABC2" w14:textId="77777777" w:rsidR="00AF6E42" w:rsidRPr="00420C46" w:rsidRDefault="00170019" w:rsidP="002D6638">
      <w:pPr>
        <w:spacing w:line="240" w:lineRule="auto"/>
        <w:ind w:left="-284"/>
        <w:jc w:val="center"/>
        <w:rPr>
          <w:rFonts w:ascii="Calibri" w:hAnsi="Calibri" w:cs="Arial"/>
          <w:b/>
          <w:sz w:val="36"/>
          <w:szCs w:val="40"/>
          <w:lang w:val="en-AU"/>
        </w:rPr>
      </w:pPr>
      <w:r w:rsidRPr="00420C46">
        <w:rPr>
          <w:rFonts w:ascii="Calibri" w:hAnsi="Calibri" w:cs="Arial"/>
          <w:b/>
          <w:sz w:val="36"/>
          <w:szCs w:val="40"/>
          <w:lang w:val="en-AU"/>
        </w:rPr>
        <w:t xml:space="preserve">Project </w:t>
      </w:r>
      <w:r w:rsidR="00C651E0" w:rsidRPr="00420C46">
        <w:rPr>
          <w:rFonts w:ascii="Calibri" w:hAnsi="Calibri" w:cs="Arial"/>
          <w:b/>
          <w:sz w:val="36"/>
          <w:szCs w:val="40"/>
          <w:lang w:val="en-AU"/>
        </w:rPr>
        <w:t>Personnel</w:t>
      </w:r>
    </w:p>
    <w:p w14:paraId="15CBE781" w14:textId="77777777" w:rsidR="00CC5780" w:rsidRPr="00420C46" w:rsidRDefault="00CC5780">
      <w:pPr>
        <w:rPr>
          <w:rFonts w:ascii="Calibri" w:hAnsi="Calibri" w:cs="Arial"/>
          <w:b/>
          <w:sz w:val="36"/>
          <w:szCs w:val="40"/>
          <w:lang w:val="en-AU"/>
        </w:rPr>
        <w:sectPr w:rsidR="00CC5780" w:rsidRPr="00420C46" w:rsidSect="00CC5780">
          <w:headerReference w:type="default" r:id="rId18"/>
          <w:footerReference w:type="default" r:id="rId19"/>
          <w:pgSz w:w="11907" w:h="16840" w:code="9"/>
          <w:pgMar w:top="1105" w:right="1134" w:bottom="1440" w:left="1440" w:header="567" w:footer="355" w:gutter="0"/>
          <w:cols w:space="708"/>
          <w:docGrid w:linePitch="360"/>
        </w:sectPr>
      </w:pPr>
    </w:p>
    <w:p w14:paraId="4A7CF1EA" w14:textId="77777777" w:rsidR="00CC5780" w:rsidRPr="00420C46" w:rsidRDefault="00CC5780" w:rsidP="00CC5780">
      <w:pPr>
        <w:spacing w:line="240" w:lineRule="auto"/>
        <w:ind w:left="-284"/>
        <w:jc w:val="center"/>
        <w:rPr>
          <w:rFonts w:ascii="Calibri" w:hAnsi="Calibri" w:cs="Arial"/>
          <w:b/>
          <w:sz w:val="36"/>
          <w:szCs w:val="40"/>
          <w:lang w:val="en-AU"/>
        </w:rPr>
      </w:pPr>
      <w:r w:rsidRPr="00420C46">
        <w:rPr>
          <w:rFonts w:ascii="Calibri" w:hAnsi="Calibri" w:cs="Arial"/>
          <w:b/>
          <w:sz w:val="36"/>
          <w:szCs w:val="40"/>
          <w:lang w:val="en-AU"/>
        </w:rPr>
        <w:lastRenderedPageBreak/>
        <w:t>Project Personnel</w:t>
      </w:r>
    </w:p>
    <w:p w14:paraId="365984BC" w14:textId="77777777" w:rsidR="00CC5780" w:rsidRPr="00420C46" w:rsidRDefault="00A61156" w:rsidP="004E4A2B">
      <w:pPr>
        <w:spacing w:line="240" w:lineRule="auto"/>
        <w:rPr>
          <w:rFonts w:ascii="Calibri" w:hAnsi="Calibri" w:cs="Arial"/>
          <w:b/>
          <w:sz w:val="36"/>
          <w:szCs w:val="40"/>
          <w:lang w:val="en-AU"/>
        </w:rPr>
      </w:pPr>
      <w:r w:rsidRPr="00420C46">
        <w:rPr>
          <w:rFonts w:ascii="Calibri" w:hAnsi="Calibri" w:cs="Arial"/>
          <w:b/>
          <w:noProof/>
          <w:sz w:val="36"/>
          <w:szCs w:val="40"/>
          <w:lang w:val="en-AU" w:eastAsia="en-AU" w:bidi="ar-SA"/>
        </w:rPr>
        <mc:AlternateContent>
          <mc:Choice Requires="wpc">
            <w:drawing>
              <wp:anchor distT="0" distB="0" distL="114300" distR="114300" simplePos="0" relativeHeight="251662336" behindDoc="1" locked="0" layoutInCell="1" allowOverlap="1" wp14:anchorId="260B1255" wp14:editId="1406296B">
                <wp:simplePos x="0" y="0"/>
                <wp:positionH relativeFrom="column">
                  <wp:posOffset>-113030</wp:posOffset>
                </wp:positionH>
                <wp:positionV relativeFrom="paragraph">
                  <wp:posOffset>244475</wp:posOffset>
                </wp:positionV>
                <wp:extent cx="6036945" cy="7188835"/>
                <wp:effectExtent l="0" t="0" r="0" b="0"/>
                <wp:wrapThrough wrapText="bothSides">
                  <wp:wrapPolygon edited="0">
                    <wp:start x="6952" y="172"/>
                    <wp:lineTo x="5248" y="630"/>
                    <wp:lineTo x="2522" y="1202"/>
                    <wp:lineTo x="2522" y="9215"/>
                    <wp:lineTo x="2658" y="9444"/>
                    <wp:lineTo x="3135" y="9444"/>
                    <wp:lineTo x="3135" y="10532"/>
                    <wp:lineTo x="6748" y="11276"/>
                    <wp:lineTo x="7498" y="11276"/>
                    <wp:lineTo x="7498" y="12192"/>
                    <wp:lineTo x="682" y="12478"/>
                    <wp:lineTo x="682" y="18488"/>
                    <wp:lineTo x="818" y="18603"/>
                    <wp:lineTo x="1840" y="18603"/>
                    <wp:lineTo x="1977" y="19518"/>
                    <wp:lineTo x="19630" y="19518"/>
                    <wp:lineTo x="19630" y="18603"/>
                    <wp:lineTo x="20448" y="18603"/>
                    <wp:lineTo x="20653" y="18374"/>
                    <wp:lineTo x="20584" y="14023"/>
                    <wp:lineTo x="20448" y="11505"/>
                    <wp:lineTo x="19903" y="11333"/>
                    <wp:lineTo x="17790" y="11276"/>
                    <wp:lineTo x="18131" y="10360"/>
                    <wp:lineTo x="18199" y="8128"/>
                    <wp:lineTo x="14859" y="7727"/>
                    <wp:lineTo x="14382" y="7556"/>
                    <wp:lineTo x="14246" y="6697"/>
                    <wp:lineTo x="15745" y="6697"/>
                    <wp:lineTo x="19426" y="6067"/>
                    <wp:lineTo x="19494" y="4178"/>
                    <wp:lineTo x="18949" y="4007"/>
                    <wp:lineTo x="17040" y="3949"/>
                    <wp:lineTo x="17040" y="3034"/>
                    <wp:lineTo x="14246" y="2118"/>
                    <wp:lineTo x="14177" y="458"/>
                    <wp:lineTo x="13973" y="172"/>
                    <wp:lineTo x="6952" y="172"/>
                  </wp:wrapPolygon>
                </wp:wrapThrough>
                <wp:docPr id="71"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4" name="AutoShape 4"/>
                        <wps:cNvCnPr>
                          <a:cxnSpLocks noChangeShapeType="1"/>
                          <a:endCxn id="27" idx="2"/>
                        </wps:cNvCnPr>
                        <wps:spPr bwMode="auto">
                          <a:xfrm rot="5400000" flipH="1">
                            <a:off x="2420620" y="2056765"/>
                            <a:ext cx="1045210" cy="13970"/>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5" name="AutoShape 5"/>
                        <wps:cNvCnPr>
                          <a:cxnSpLocks noChangeShapeType="1"/>
                          <a:stCxn id="67" idx="3"/>
                        </wps:cNvCnPr>
                        <wps:spPr bwMode="auto">
                          <a:xfrm flipH="1">
                            <a:off x="2344420" y="3096895"/>
                            <a:ext cx="132080" cy="1186815"/>
                          </a:xfrm>
                          <a:prstGeom prst="bentConnector4">
                            <a:avLst>
                              <a:gd name="adj1" fmla="val 113940"/>
                              <a:gd name="adj2" fmla="val 64903"/>
                            </a:avLst>
                          </a:prstGeom>
                          <a:noFill/>
                          <a:ln w="9525" cap="rnd">
                            <a:solidFill>
                              <a:srgbClr val="000000"/>
                            </a:solidFill>
                            <a:prstDash val="sysDot"/>
                            <a:miter lim="800000"/>
                            <a:headEnd/>
                            <a:tailEnd/>
                          </a:ln>
                          <a:extLst>
                            <a:ext uri="{909E8E84-426E-40DD-AFC4-6F175D3DCCD1}">
                              <a14:hiddenFill xmlns:a14="http://schemas.microsoft.com/office/drawing/2010/main">
                                <a:noFill/>
                              </a14:hiddenFill>
                            </a:ext>
                          </a:extLst>
                        </wps:spPr>
                        <wps:bodyPr/>
                      </wps:wsp>
                      <wps:wsp>
                        <wps:cNvPr id="6" name="Text Box 6"/>
                        <wps:cNvSpPr txBox="1">
                          <a:spLocks noChangeArrowheads="1"/>
                        </wps:cNvSpPr>
                        <wps:spPr bwMode="auto">
                          <a:xfrm>
                            <a:off x="1974215" y="85725"/>
                            <a:ext cx="1894840" cy="619760"/>
                          </a:xfrm>
                          <a:prstGeom prst="rect">
                            <a:avLst/>
                          </a:prstGeom>
                          <a:solidFill>
                            <a:schemeClr val="bg1">
                              <a:lumMod val="50000"/>
                            </a:schemeClr>
                          </a:solidFill>
                          <a:ln w="9525">
                            <a:solidFill>
                              <a:srgbClr val="A5A5A5"/>
                            </a:solidFill>
                            <a:miter lim="800000"/>
                            <a:headEnd/>
                            <a:tailEnd/>
                          </a:ln>
                          <a:effectLst>
                            <a:outerShdw dist="89803" dir="2700000" algn="ctr" rotWithShape="0">
                              <a:srgbClr val="808080">
                                <a:alpha val="50000"/>
                              </a:srgbClr>
                            </a:outerShdw>
                          </a:effectLst>
                        </wps:spPr>
                        <wps:txbx>
                          <w:txbxContent>
                            <w:p w14:paraId="3CF2CA03" w14:textId="77777777" w:rsidR="0031688B" w:rsidRDefault="0031688B" w:rsidP="00AF6E42">
                              <w:pPr>
                                <w:spacing w:after="0"/>
                                <w:jc w:val="center"/>
                                <w:rPr>
                                  <w:rFonts w:ascii="Calibri" w:hAnsi="Calibri" w:cs="Calibri"/>
                                  <w:b/>
                                  <w:color w:val="FFFFFF" w:themeColor="background1"/>
                                  <w:sz w:val="19"/>
                                  <w:szCs w:val="19"/>
                                </w:rPr>
                              </w:pPr>
                              <w:r>
                                <w:rPr>
                                  <w:rFonts w:ascii="Calibri" w:hAnsi="Calibri" w:cs="Calibri"/>
                                  <w:b/>
                                  <w:color w:val="FFFFFF" w:themeColor="background1"/>
                                  <w:sz w:val="19"/>
                                  <w:szCs w:val="19"/>
                                </w:rPr>
                                <w:t xml:space="preserve">Chief Operating officer </w:t>
                              </w:r>
                            </w:p>
                            <w:p w14:paraId="318A4D23" w14:textId="77777777" w:rsidR="0031688B" w:rsidRPr="008825F1" w:rsidRDefault="0031688B" w:rsidP="00AF6E42">
                              <w:pPr>
                                <w:spacing w:after="0"/>
                                <w:jc w:val="center"/>
                                <w:rPr>
                                  <w:rFonts w:ascii="Calibri" w:hAnsi="Calibri" w:cs="Calibri"/>
                                  <w:b/>
                                  <w:color w:val="000000" w:themeColor="text1"/>
                                  <w:sz w:val="19"/>
                                  <w:szCs w:val="19"/>
                                </w:rPr>
                              </w:pPr>
                              <w:r>
                                <w:rPr>
                                  <w:rFonts w:ascii="Calibri" w:hAnsi="Calibri" w:cs="Calibri"/>
                                  <w:b/>
                                  <w:color w:val="FFFFFF" w:themeColor="background1"/>
                                  <w:sz w:val="19"/>
                                  <w:szCs w:val="19"/>
                                </w:rPr>
                                <w:t xml:space="preserve">Daniel Dunne </w:t>
                              </w:r>
                            </w:p>
                            <w:p w14:paraId="6B7A5F97" w14:textId="376B7C3F" w:rsidR="0031688B" w:rsidRPr="007F35E6" w:rsidRDefault="0031688B" w:rsidP="00AF6E42">
                              <w:pPr>
                                <w:spacing w:after="0"/>
                                <w:jc w:val="center"/>
                                <w:rPr>
                                  <w:rFonts w:ascii="Arial" w:hAnsi="Arial" w:cs="Arial"/>
                                  <w:color w:val="FFFFFF" w:themeColor="background1"/>
                                  <w:sz w:val="19"/>
                                  <w:szCs w:val="18"/>
                                </w:rPr>
                              </w:pPr>
                              <w:r>
                                <w:rPr>
                                  <w:rFonts w:ascii="Calibri" w:hAnsi="Calibri" w:cs="Calibri"/>
                                  <w:color w:val="FFFFFF" w:themeColor="background1"/>
                                  <w:sz w:val="19"/>
                                  <w:szCs w:val="18"/>
                                </w:rPr>
                                <w:t xml:space="preserve"> </w:t>
                              </w:r>
                              <w:r w:rsidRPr="007F35E6">
                                <w:rPr>
                                  <w:rFonts w:ascii="Arial" w:hAnsi="Arial" w:cs="Arial"/>
                                  <w:color w:val="FFFFFF" w:themeColor="background1"/>
                                  <w:sz w:val="19"/>
                                  <w:szCs w:val="18"/>
                                </w:rPr>
                                <w:t xml:space="preserve"> </w:t>
                              </w:r>
                            </w:p>
                          </w:txbxContent>
                        </wps:txbx>
                        <wps:bodyPr rot="0" vert="horz" wrap="square" lIns="75258" tIns="37627" rIns="75258" bIns="37627" anchor="t" anchorCtr="0" upright="1">
                          <a:noAutofit/>
                        </wps:bodyPr>
                      </wps:wsp>
                      <wps:wsp>
                        <wps:cNvPr id="7" name="Text Box 7"/>
                        <wps:cNvSpPr txBox="1">
                          <a:spLocks noChangeArrowheads="1"/>
                        </wps:cNvSpPr>
                        <wps:spPr bwMode="auto">
                          <a:xfrm>
                            <a:off x="3437890" y="2741295"/>
                            <a:ext cx="1534160" cy="710565"/>
                          </a:xfrm>
                          <a:prstGeom prst="rect">
                            <a:avLst/>
                          </a:prstGeom>
                          <a:solidFill>
                            <a:srgbClr val="D8D8D8"/>
                          </a:solidFill>
                          <a:ln w="9525">
                            <a:solidFill>
                              <a:srgbClr val="A5A5A5"/>
                            </a:solidFill>
                            <a:miter lim="800000"/>
                            <a:headEnd/>
                            <a:tailEnd/>
                          </a:ln>
                          <a:effectLst>
                            <a:outerShdw dist="71842" dir="2700000" algn="ctr" rotWithShape="0">
                              <a:srgbClr val="808080">
                                <a:alpha val="50000"/>
                              </a:srgbClr>
                            </a:outerShdw>
                          </a:effectLst>
                        </wps:spPr>
                        <wps:txbx>
                          <w:txbxContent>
                            <w:p w14:paraId="5C606DBB" w14:textId="77777777" w:rsidR="0031688B" w:rsidRPr="007F35E6" w:rsidRDefault="0031688B" w:rsidP="00AF6E42">
                              <w:pPr>
                                <w:spacing w:before="120" w:after="0" w:line="240" w:lineRule="auto"/>
                                <w:jc w:val="center"/>
                                <w:rPr>
                                  <w:rFonts w:ascii="Calibri" w:hAnsi="Calibri" w:cs="Calibri"/>
                                  <w:b/>
                                  <w:color w:val="000000"/>
                                  <w:sz w:val="19"/>
                                  <w:szCs w:val="18"/>
                                </w:rPr>
                              </w:pPr>
                              <w:r w:rsidRPr="007F35E6">
                                <w:rPr>
                                  <w:rFonts w:ascii="Calibri" w:hAnsi="Calibri" w:cs="Calibri"/>
                                  <w:b/>
                                  <w:color w:val="000000"/>
                                  <w:sz w:val="19"/>
                                  <w:szCs w:val="18"/>
                                </w:rPr>
                                <w:t>PROJECT MANAGER</w:t>
                              </w:r>
                            </w:p>
                            <w:p w14:paraId="7A5E82BC" w14:textId="76E09506" w:rsidR="0031688B" w:rsidRPr="00DD5898" w:rsidRDefault="0031688B" w:rsidP="00AF6E42">
                              <w:pPr>
                                <w:spacing w:after="0" w:line="240" w:lineRule="auto"/>
                                <w:jc w:val="center"/>
                                <w:rPr>
                                  <w:rFonts w:ascii="Calibri" w:hAnsi="Calibri" w:cs="Calibri"/>
                                  <w:color w:val="000000" w:themeColor="text1"/>
                                  <w:sz w:val="19"/>
                                  <w:szCs w:val="18"/>
                                </w:rPr>
                              </w:pPr>
                              <w:r w:rsidRPr="00DD5898">
                                <w:rPr>
                                  <w:rFonts w:ascii="Calibri" w:hAnsi="Calibri" w:cs="Calibri"/>
                                  <w:color w:val="000000" w:themeColor="text1"/>
                                  <w:sz w:val="19"/>
                                  <w:szCs w:val="18"/>
                                </w:rPr>
                                <w:t>Daniel Moller</w:t>
                              </w:r>
                            </w:p>
                            <w:p w14:paraId="6D7A91DE" w14:textId="089222C2" w:rsidR="0031688B" w:rsidRPr="00DD5898" w:rsidRDefault="0031688B" w:rsidP="00AF6E42">
                              <w:pPr>
                                <w:spacing w:before="60" w:line="240" w:lineRule="auto"/>
                                <w:jc w:val="center"/>
                                <w:rPr>
                                  <w:rFonts w:ascii="Arial" w:hAnsi="Arial" w:cs="Arial"/>
                                  <w:color w:val="000000" w:themeColor="text1"/>
                                </w:rPr>
                              </w:pPr>
                            </w:p>
                          </w:txbxContent>
                        </wps:txbx>
                        <wps:bodyPr rot="0" vert="horz" wrap="square" lIns="75258" tIns="37627" rIns="75258" bIns="37627" anchor="t" anchorCtr="0" upright="1">
                          <a:noAutofit/>
                        </wps:bodyPr>
                      </wps:wsp>
                      <wps:wsp>
                        <wps:cNvPr id="9" name="Rectangle 8"/>
                        <wps:cNvSpPr>
                          <a:spLocks noChangeArrowheads="1"/>
                        </wps:cNvSpPr>
                        <wps:spPr bwMode="auto">
                          <a:xfrm>
                            <a:off x="237490" y="4179570"/>
                            <a:ext cx="5482590" cy="19964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333399"/>
                                </a:solidFill>
                              </a14:hiddenFill>
                            </a:ext>
                          </a:extLst>
                        </wps:spPr>
                        <wps:bodyPr rot="0" vert="horz" wrap="square" lIns="91440" tIns="45720" rIns="91440" bIns="45720" anchor="t" anchorCtr="0" upright="1">
                          <a:noAutofit/>
                        </wps:bodyPr>
                      </wps:wsp>
                      <wps:wsp>
                        <wps:cNvPr id="11" name="Text Box 9"/>
                        <wps:cNvSpPr txBox="1">
                          <a:spLocks noChangeArrowheads="1"/>
                        </wps:cNvSpPr>
                        <wps:spPr bwMode="auto">
                          <a:xfrm>
                            <a:off x="2271395" y="4918075"/>
                            <a:ext cx="1354455" cy="676275"/>
                          </a:xfrm>
                          <a:prstGeom prst="rect">
                            <a:avLst/>
                          </a:prstGeom>
                          <a:solidFill>
                            <a:srgbClr val="D8D8D8"/>
                          </a:solidFill>
                          <a:ln w="9525">
                            <a:solidFill>
                              <a:srgbClr val="A5A5A5"/>
                            </a:solidFill>
                            <a:miter lim="800000"/>
                            <a:headEnd/>
                            <a:tailEnd/>
                          </a:ln>
                          <a:effectLst>
                            <a:outerShdw dist="71842" dir="2700000" algn="ctr" rotWithShape="0">
                              <a:srgbClr val="808080">
                                <a:alpha val="50000"/>
                              </a:srgbClr>
                            </a:outerShdw>
                          </a:effectLst>
                        </wps:spPr>
                        <wps:txbx>
                          <w:txbxContent>
                            <w:p w14:paraId="75A2E076" w14:textId="77777777" w:rsidR="0031688B" w:rsidRPr="007F35E6" w:rsidRDefault="0031688B" w:rsidP="00AF6E42">
                              <w:pPr>
                                <w:spacing w:before="120" w:after="0" w:line="240" w:lineRule="auto"/>
                                <w:jc w:val="center"/>
                                <w:rPr>
                                  <w:rFonts w:ascii="Calibri" w:hAnsi="Calibri" w:cs="Calibri"/>
                                  <w:b/>
                                  <w:color w:val="000000"/>
                                  <w:sz w:val="19"/>
                                  <w:szCs w:val="18"/>
                                </w:rPr>
                              </w:pPr>
                              <w:r w:rsidRPr="007F35E6">
                                <w:rPr>
                                  <w:rFonts w:ascii="Calibri" w:hAnsi="Calibri" w:cs="Calibri"/>
                                  <w:b/>
                                  <w:color w:val="000000"/>
                                  <w:sz w:val="19"/>
                                  <w:szCs w:val="18"/>
                                </w:rPr>
                                <w:t>SITE SAFETY OFFICER</w:t>
                              </w:r>
                            </w:p>
                            <w:p w14:paraId="3D01336D" w14:textId="03A62798" w:rsidR="0031688B" w:rsidRPr="009D4C72" w:rsidRDefault="0031688B" w:rsidP="00AF6E42">
                              <w:pPr>
                                <w:spacing w:after="0"/>
                                <w:jc w:val="center"/>
                                <w:rPr>
                                  <w:rFonts w:ascii="Arial" w:hAnsi="Arial" w:cs="Arial"/>
                                  <w:bCs/>
                                  <w:color w:val="000000"/>
                                  <w:sz w:val="19"/>
                                  <w:szCs w:val="18"/>
                                </w:rPr>
                              </w:pPr>
                              <w:r w:rsidRPr="009D4C72">
                                <w:rPr>
                                  <w:rFonts w:ascii="Arial" w:hAnsi="Arial" w:cs="Arial"/>
                                  <w:bCs/>
                                  <w:color w:val="000000"/>
                                  <w:sz w:val="19"/>
                                  <w:szCs w:val="18"/>
                                </w:rPr>
                                <w:t>Mark Osburg</w:t>
                              </w:r>
                            </w:p>
                          </w:txbxContent>
                        </wps:txbx>
                        <wps:bodyPr rot="0" vert="horz" wrap="square" lIns="75258" tIns="37627" rIns="75258" bIns="37627" anchor="t" anchorCtr="0" upright="1">
                          <a:noAutofit/>
                        </wps:bodyPr>
                      </wps:wsp>
                      <wps:wsp>
                        <wps:cNvPr id="12" name="Text Box 10"/>
                        <wps:cNvSpPr txBox="1">
                          <a:spLocks noChangeArrowheads="1"/>
                        </wps:cNvSpPr>
                        <wps:spPr bwMode="auto">
                          <a:xfrm>
                            <a:off x="4236085" y="4918075"/>
                            <a:ext cx="1354455" cy="676275"/>
                          </a:xfrm>
                          <a:prstGeom prst="rect">
                            <a:avLst/>
                          </a:prstGeom>
                          <a:solidFill>
                            <a:srgbClr val="D8D8D8"/>
                          </a:solidFill>
                          <a:ln w="9525">
                            <a:solidFill>
                              <a:srgbClr val="A5A5A5"/>
                            </a:solidFill>
                            <a:miter lim="800000"/>
                            <a:headEnd/>
                            <a:tailEnd/>
                          </a:ln>
                          <a:effectLst>
                            <a:outerShdw dist="71842" dir="2700000" algn="ctr" rotWithShape="0">
                              <a:srgbClr val="808080">
                                <a:alpha val="50000"/>
                              </a:srgbClr>
                            </a:outerShdw>
                          </a:effectLst>
                        </wps:spPr>
                        <wps:txbx>
                          <w:txbxContent>
                            <w:p w14:paraId="1D586EBC" w14:textId="6AAF981F" w:rsidR="0031688B" w:rsidRPr="007F35E6" w:rsidRDefault="0031688B" w:rsidP="00AF6E42">
                              <w:pPr>
                                <w:spacing w:before="120" w:after="0" w:line="240" w:lineRule="auto"/>
                                <w:jc w:val="center"/>
                                <w:rPr>
                                  <w:rFonts w:ascii="Calibri" w:hAnsi="Calibri" w:cs="Calibri"/>
                                  <w:b/>
                                  <w:color w:val="000000"/>
                                  <w:sz w:val="19"/>
                                  <w:szCs w:val="18"/>
                                </w:rPr>
                              </w:pPr>
                              <w:r w:rsidRPr="007F35E6">
                                <w:rPr>
                                  <w:rFonts w:ascii="Calibri" w:hAnsi="Calibri" w:cs="Calibri"/>
                                  <w:b/>
                                  <w:color w:val="000000"/>
                                  <w:sz w:val="19"/>
                                  <w:szCs w:val="18"/>
                                </w:rPr>
                                <w:t>FIRST AID</w:t>
                              </w:r>
                              <w:r>
                                <w:rPr>
                                  <w:rFonts w:ascii="Calibri" w:hAnsi="Calibri" w:cs="Calibri"/>
                                  <w:b/>
                                  <w:color w:val="000000"/>
                                  <w:sz w:val="19"/>
                                  <w:szCs w:val="18"/>
                                </w:rPr>
                                <w:t xml:space="preserve"> OFFICER</w:t>
                              </w:r>
                            </w:p>
                            <w:p w14:paraId="20632F31" w14:textId="1058A1FA" w:rsidR="0031688B" w:rsidRPr="009D4C72" w:rsidRDefault="0031688B" w:rsidP="00AF6E42">
                              <w:pPr>
                                <w:spacing w:after="0" w:line="240" w:lineRule="auto"/>
                                <w:jc w:val="center"/>
                                <w:rPr>
                                  <w:rFonts w:ascii="Arial" w:hAnsi="Arial" w:cs="Arial"/>
                                  <w:color w:val="000000" w:themeColor="text1"/>
                                  <w:sz w:val="20"/>
                                  <w:szCs w:val="20"/>
                                </w:rPr>
                              </w:pPr>
                              <w:r w:rsidRPr="009D4C72">
                                <w:rPr>
                                  <w:rFonts w:ascii="Arial" w:hAnsi="Arial" w:cs="Arial"/>
                                  <w:color w:val="000000" w:themeColor="text1"/>
                                  <w:sz w:val="20"/>
                                  <w:szCs w:val="20"/>
                                </w:rPr>
                                <w:t>Chris Walsh</w:t>
                              </w:r>
                            </w:p>
                          </w:txbxContent>
                        </wps:txbx>
                        <wps:bodyPr rot="0" vert="horz" wrap="square" lIns="75258" tIns="37627" rIns="75258" bIns="37627" anchor="t" anchorCtr="0" upright="1">
                          <a:noAutofit/>
                        </wps:bodyPr>
                      </wps:wsp>
                      <wps:wsp>
                        <wps:cNvPr id="13" name="Text Box 11"/>
                        <wps:cNvSpPr txBox="1">
                          <a:spLocks noChangeArrowheads="1"/>
                        </wps:cNvSpPr>
                        <wps:spPr bwMode="auto">
                          <a:xfrm>
                            <a:off x="327660" y="4935220"/>
                            <a:ext cx="1433830" cy="659130"/>
                          </a:xfrm>
                          <a:prstGeom prst="rect">
                            <a:avLst/>
                          </a:prstGeom>
                          <a:solidFill>
                            <a:srgbClr val="D8D8D8"/>
                          </a:solidFill>
                          <a:ln w="9525">
                            <a:solidFill>
                              <a:srgbClr val="A5A5A5"/>
                            </a:solidFill>
                            <a:miter lim="800000"/>
                            <a:headEnd/>
                            <a:tailEnd/>
                          </a:ln>
                          <a:effectLst>
                            <a:outerShdw dist="71842" dir="2700000" algn="ctr" rotWithShape="0">
                              <a:srgbClr val="808080">
                                <a:alpha val="50000"/>
                              </a:srgbClr>
                            </a:outerShdw>
                          </a:effectLst>
                        </wps:spPr>
                        <wps:txbx>
                          <w:txbxContent>
                            <w:p w14:paraId="26DBB5B4" w14:textId="0982AF43" w:rsidR="0031688B" w:rsidRPr="007F35E6" w:rsidRDefault="0031688B" w:rsidP="00AF6E42">
                              <w:pPr>
                                <w:spacing w:before="120" w:line="240" w:lineRule="auto"/>
                                <w:jc w:val="center"/>
                                <w:rPr>
                                  <w:rFonts w:ascii="Calibri" w:hAnsi="Calibri" w:cs="Calibri"/>
                                  <w:color w:val="000000"/>
                                  <w:sz w:val="19"/>
                                  <w:szCs w:val="19"/>
                                </w:rPr>
                              </w:pPr>
                            </w:p>
                          </w:txbxContent>
                        </wps:txbx>
                        <wps:bodyPr rot="0" vert="horz" wrap="square" lIns="75258" tIns="37627" rIns="75258" bIns="37627" anchor="t" anchorCtr="0" upright="1">
                          <a:noAutofit/>
                        </wps:bodyPr>
                      </wps:wsp>
                      <wpg:wgp>
                        <wpg:cNvPr id="14" name="Group 12"/>
                        <wpg:cNvGrpSpPr>
                          <a:grpSpLocks/>
                        </wpg:cNvGrpSpPr>
                        <wpg:grpSpPr bwMode="auto">
                          <a:xfrm>
                            <a:off x="560705" y="5953760"/>
                            <a:ext cx="4838700" cy="450215"/>
                            <a:chOff x="195" y="883"/>
                            <a:chExt cx="532" cy="57"/>
                          </a:xfrm>
                        </wpg:grpSpPr>
                        <wps:wsp>
                          <wps:cNvPr id="15" name="Text Box 13"/>
                          <wps:cNvSpPr txBox="1">
                            <a:spLocks noChangeArrowheads="1"/>
                          </wps:cNvSpPr>
                          <wps:spPr bwMode="auto">
                            <a:xfrm>
                              <a:off x="576" y="883"/>
                              <a:ext cx="151" cy="57"/>
                            </a:xfrm>
                            <a:prstGeom prst="rect">
                              <a:avLst/>
                            </a:prstGeom>
                            <a:solidFill>
                              <a:srgbClr val="D8D8D8"/>
                            </a:solidFill>
                            <a:ln w="9525">
                              <a:solidFill>
                                <a:srgbClr val="A5A5A5"/>
                              </a:solidFill>
                              <a:miter lim="800000"/>
                              <a:headEnd/>
                              <a:tailEnd/>
                            </a:ln>
                            <a:effectLst>
                              <a:outerShdw dist="71842" dir="2700000" algn="ctr" rotWithShape="0">
                                <a:srgbClr val="808080">
                                  <a:alpha val="50000"/>
                                </a:srgbClr>
                              </a:outerShdw>
                            </a:effectLst>
                          </wps:spPr>
                          <wps:txbx>
                            <w:txbxContent>
                              <w:p w14:paraId="21D3C632" w14:textId="4BA1E504" w:rsidR="0031688B" w:rsidRPr="007F35E6" w:rsidRDefault="0031688B" w:rsidP="00AF6E42">
                                <w:pPr>
                                  <w:spacing w:before="120" w:after="0"/>
                                  <w:jc w:val="center"/>
                                  <w:rPr>
                                    <w:rFonts w:ascii="Calibri" w:hAnsi="Calibri" w:cs="Calibri"/>
                                    <w:b/>
                                    <w:color w:val="000000"/>
                                    <w:sz w:val="19"/>
                                    <w:szCs w:val="18"/>
                                  </w:rPr>
                                </w:pPr>
                                <w:r>
                                  <w:rPr>
                                    <w:rFonts w:ascii="Calibri" w:hAnsi="Calibri" w:cs="Calibri"/>
                                    <w:b/>
                                    <w:color w:val="000000"/>
                                    <w:sz w:val="19"/>
                                    <w:szCs w:val="18"/>
                                  </w:rPr>
                                  <w:t>TECHNICIANS</w:t>
                                </w:r>
                              </w:p>
                            </w:txbxContent>
                          </wps:txbx>
                          <wps:bodyPr rot="0" vert="horz" wrap="square" lIns="75258" tIns="37627" rIns="75258" bIns="37627" anchor="t" anchorCtr="0" upright="1">
                            <a:noAutofit/>
                          </wps:bodyPr>
                        </wps:wsp>
                        <wps:wsp>
                          <wps:cNvPr id="16" name="Text Box 14"/>
                          <wps:cNvSpPr txBox="1">
                            <a:spLocks noChangeArrowheads="1"/>
                          </wps:cNvSpPr>
                          <wps:spPr bwMode="auto">
                            <a:xfrm>
                              <a:off x="195" y="883"/>
                              <a:ext cx="151" cy="57"/>
                            </a:xfrm>
                            <a:prstGeom prst="rect">
                              <a:avLst/>
                            </a:prstGeom>
                            <a:solidFill>
                              <a:srgbClr val="D8D8D8"/>
                            </a:solidFill>
                            <a:ln w="9525">
                              <a:solidFill>
                                <a:srgbClr val="A5A5A5"/>
                              </a:solidFill>
                              <a:miter lim="800000"/>
                              <a:headEnd/>
                              <a:tailEnd/>
                            </a:ln>
                            <a:effectLst>
                              <a:outerShdw dist="71842" dir="2700000" algn="ctr" rotWithShape="0">
                                <a:srgbClr val="808080">
                                  <a:alpha val="50000"/>
                                </a:srgbClr>
                              </a:outerShdw>
                            </a:effectLst>
                          </wps:spPr>
                          <wps:txbx>
                            <w:txbxContent>
                              <w:p w14:paraId="17F8716B" w14:textId="4097BEE9" w:rsidR="0031688B" w:rsidRDefault="0031688B" w:rsidP="00AF6E42">
                                <w:pPr>
                                  <w:spacing w:before="120" w:after="0" w:line="240" w:lineRule="auto"/>
                                  <w:jc w:val="center"/>
                                  <w:rPr>
                                    <w:rFonts w:ascii="Calibri" w:hAnsi="Calibri" w:cs="Calibri"/>
                                    <w:b/>
                                    <w:color w:val="000000"/>
                                    <w:sz w:val="19"/>
                                    <w:szCs w:val="18"/>
                                  </w:rPr>
                                </w:pPr>
                                <w:r w:rsidRPr="007F35E6">
                                  <w:rPr>
                                    <w:rFonts w:ascii="Calibri" w:hAnsi="Calibri" w:cs="Calibri"/>
                                    <w:b/>
                                    <w:color w:val="000000"/>
                                    <w:sz w:val="19"/>
                                    <w:szCs w:val="18"/>
                                  </w:rPr>
                                  <w:t>SUBCONTRACTORS</w:t>
                                </w:r>
                              </w:p>
                              <w:p w14:paraId="1883BB20" w14:textId="7D66C582" w:rsidR="0031688B" w:rsidRPr="007F35E6" w:rsidRDefault="0031688B" w:rsidP="00242575">
                                <w:pPr>
                                  <w:spacing w:before="120" w:after="0" w:line="240" w:lineRule="auto"/>
                                  <w:rPr>
                                    <w:rFonts w:ascii="Calibri" w:hAnsi="Calibri" w:cs="Calibri"/>
                                    <w:b/>
                                    <w:color w:val="000000"/>
                                    <w:sz w:val="19"/>
                                    <w:szCs w:val="18"/>
                                  </w:rPr>
                                </w:pPr>
                              </w:p>
                            </w:txbxContent>
                          </wps:txbx>
                          <wps:bodyPr rot="0" vert="horz" wrap="square" lIns="75258" tIns="37627" rIns="75258" bIns="37627" anchor="t" anchorCtr="0" upright="1">
                            <a:noAutofit/>
                          </wps:bodyPr>
                        </wps:wsp>
                      </wpg:wgp>
                      <wps:wsp>
                        <wps:cNvPr id="17" name="Text Box 15"/>
                        <wps:cNvSpPr txBox="1">
                          <a:spLocks noChangeArrowheads="1"/>
                        </wps:cNvSpPr>
                        <wps:spPr bwMode="auto">
                          <a:xfrm>
                            <a:off x="2271395" y="3877310"/>
                            <a:ext cx="1354455" cy="631190"/>
                          </a:xfrm>
                          <a:prstGeom prst="rect">
                            <a:avLst/>
                          </a:prstGeom>
                          <a:solidFill>
                            <a:srgbClr val="D8D8D8"/>
                          </a:solidFill>
                          <a:ln w="9525">
                            <a:solidFill>
                              <a:srgbClr val="A5A5A5"/>
                            </a:solidFill>
                            <a:miter lim="800000"/>
                            <a:headEnd/>
                            <a:tailEnd/>
                          </a:ln>
                          <a:effectLst>
                            <a:outerShdw dist="71842" dir="2700000" algn="ctr" rotWithShape="0">
                              <a:srgbClr val="808080">
                                <a:alpha val="50000"/>
                              </a:srgbClr>
                            </a:outerShdw>
                          </a:effectLst>
                        </wps:spPr>
                        <wps:txbx>
                          <w:txbxContent>
                            <w:p w14:paraId="4779CFC7" w14:textId="50518553" w:rsidR="0031688B" w:rsidRPr="007F35E6" w:rsidRDefault="0031688B" w:rsidP="00AF6E42">
                              <w:pPr>
                                <w:spacing w:before="60" w:after="0" w:line="240" w:lineRule="auto"/>
                                <w:jc w:val="center"/>
                                <w:rPr>
                                  <w:rFonts w:ascii="Calibri" w:hAnsi="Calibri" w:cs="Calibri"/>
                                  <w:b/>
                                  <w:color w:val="000000"/>
                                  <w:sz w:val="19"/>
                                  <w:szCs w:val="18"/>
                                </w:rPr>
                              </w:pPr>
                              <w:r>
                                <w:rPr>
                                  <w:rFonts w:ascii="Calibri" w:hAnsi="Calibri" w:cs="Calibri"/>
                                  <w:b/>
                                  <w:color w:val="000000"/>
                                  <w:sz w:val="19"/>
                                  <w:szCs w:val="18"/>
                                </w:rPr>
                                <w:t xml:space="preserve">SUPERVISOR </w:t>
                              </w:r>
                            </w:p>
                            <w:p w14:paraId="2724D40B" w14:textId="4D2870B1" w:rsidR="0031688B" w:rsidRPr="00DD5898" w:rsidRDefault="0031688B" w:rsidP="00AF6E42">
                              <w:pPr>
                                <w:spacing w:after="0" w:line="240" w:lineRule="auto"/>
                                <w:jc w:val="center"/>
                                <w:rPr>
                                  <w:rFonts w:ascii="Calibri" w:hAnsi="Calibri" w:cs="Calibri"/>
                                  <w:color w:val="000000" w:themeColor="text1"/>
                                  <w:sz w:val="19"/>
                                  <w:szCs w:val="18"/>
                                </w:rPr>
                              </w:pPr>
                              <w:r w:rsidRPr="00DD5898">
                                <w:rPr>
                                  <w:rFonts w:ascii="Calibri" w:hAnsi="Calibri" w:cs="Calibri"/>
                                  <w:color w:val="000000" w:themeColor="text1"/>
                                  <w:sz w:val="19"/>
                                  <w:szCs w:val="18"/>
                                </w:rPr>
                                <w:t xml:space="preserve">Jesse Ace </w:t>
                              </w:r>
                            </w:p>
                            <w:p w14:paraId="4AE7802A" w14:textId="54E460D9" w:rsidR="0031688B" w:rsidRPr="00DD5898" w:rsidRDefault="0031688B" w:rsidP="00AF6E42">
                              <w:pPr>
                                <w:spacing w:after="0" w:line="240" w:lineRule="auto"/>
                                <w:jc w:val="center"/>
                                <w:rPr>
                                  <w:rFonts w:ascii="Calibri" w:hAnsi="Calibri" w:cs="Calibri"/>
                                  <w:color w:val="000000" w:themeColor="text1"/>
                                  <w:sz w:val="19"/>
                                  <w:szCs w:val="18"/>
                                </w:rPr>
                              </w:pPr>
                            </w:p>
                            <w:p w14:paraId="2E2CA0C1" w14:textId="77777777" w:rsidR="0031688B" w:rsidRPr="00FC4674" w:rsidRDefault="0031688B" w:rsidP="00AF6E42">
                              <w:pPr>
                                <w:spacing w:after="0" w:line="240" w:lineRule="auto"/>
                                <w:jc w:val="center"/>
                                <w:rPr>
                                  <w:rFonts w:ascii="Arial" w:hAnsi="Arial" w:cs="Arial"/>
                                  <w:color w:val="FF0000"/>
                                  <w:sz w:val="19"/>
                                  <w:szCs w:val="18"/>
                                </w:rPr>
                              </w:pPr>
                              <w:r w:rsidRPr="00FC4674">
                                <w:rPr>
                                  <w:rFonts w:ascii="Arial" w:hAnsi="Arial" w:cs="Arial"/>
                                  <w:color w:val="FF0000"/>
                                  <w:sz w:val="19"/>
                                  <w:szCs w:val="18"/>
                                </w:rPr>
                                <w:t xml:space="preserve"> </w:t>
                              </w:r>
                            </w:p>
                            <w:p w14:paraId="011FC942" w14:textId="77777777" w:rsidR="0031688B" w:rsidRPr="00FC4674" w:rsidRDefault="0031688B" w:rsidP="00AF6E42">
                              <w:pPr>
                                <w:spacing w:after="0" w:line="240" w:lineRule="auto"/>
                                <w:jc w:val="center"/>
                                <w:rPr>
                                  <w:rFonts w:ascii="Arial" w:hAnsi="Arial" w:cs="Arial"/>
                                </w:rPr>
                              </w:pPr>
                            </w:p>
                          </w:txbxContent>
                        </wps:txbx>
                        <wps:bodyPr rot="0" vert="horz" wrap="square" lIns="75258" tIns="37627" rIns="75258" bIns="37627" anchor="t" anchorCtr="0" upright="1">
                          <a:noAutofit/>
                        </wps:bodyPr>
                      </wps:wsp>
                      <wps:wsp>
                        <wps:cNvPr id="18" name="AutoShape 16"/>
                        <wps:cNvCnPr>
                          <a:cxnSpLocks noChangeShapeType="1"/>
                          <a:stCxn id="6" idx="2"/>
                        </wps:cNvCnPr>
                        <wps:spPr bwMode="auto">
                          <a:xfrm rot="5400000">
                            <a:off x="1574165" y="-125730"/>
                            <a:ext cx="516890" cy="2178685"/>
                          </a:xfrm>
                          <a:prstGeom prst="bentConnector2">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9" name="AutoShape 17"/>
                        <wps:cNvCnPr>
                          <a:cxnSpLocks noChangeShapeType="1"/>
                          <a:stCxn id="6" idx="2"/>
                          <a:endCxn id="26" idx="0"/>
                        </wps:cNvCnPr>
                        <wps:spPr bwMode="auto">
                          <a:xfrm rot="16200000" flipH="1">
                            <a:off x="3502025" y="125095"/>
                            <a:ext cx="638175" cy="1799590"/>
                          </a:xfrm>
                          <a:prstGeom prst="bentConnector3">
                            <a:avLst>
                              <a:gd name="adj1" fmla="val 49949"/>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20" name="AutoShape 18"/>
                        <wps:cNvCnPr>
                          <a:cxnSpLocks noChangeShapeType="1"/>
                          <a:stCxn id="7" idx="2"/>
                          <a:endCxn id="17" idx="0"/>
                        </wps:cNvCnPr>
                        <wps:spPr bwMode="auto">
                          <a:xfrm rot="5400000">
                            <a:off x="3364230" y="3036570"/>
                            <a:ext cx="425450" cy="1256030"/>
                          </a:xfrm>
                          <a:prstGeom prst="bentConnector3">
                            <a:avLst>
                              <a:gd name="adj1" fmla="val 49852"/>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21" name="AutoShape 19"/>
                        <wps:cNvCnPr>
                          <a:cxnSpLocks noChangeShapeType="1"/>
                          <a:stCxn id="17" idx="2"/>
                          <a:endCxn id="11" idx="0"/>
                        </wps:cNvCnPr>
                        <wps:spPr bwMode="auto">
                          <a:xfrm rot="5400000">
                            <a:off x="2744470" y="4712970"/>
                            <a:ext cx="4095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AutoShape 20"/>
                        <wps:cNvCnPr>
                          <a:cxnSpLocks noChangeShapeType="1"/>
                          <a:stCxn id="12" idx="0"/>
                          <a:endCxn id="17" idx="2"/>
                        </wps:cNvCnPr>
                        <wps:spPr bwMode="auto">
                          <a:xfrm rot="5400000" flipH="1">
                            <a:off x="3726180" y="3731260"/>
                            <a:ext cx="409575" cy="1964690"/>
                          </a:xfrm>
                          <a:prstGeom prst="bentConnector3">
                            <a:avLst>
                              <a:gd name="adj1" fmla="val 39995"/>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23" name="AutoShape 21"/>
                        <wps:cNvCnPr>
                          <a:cxnSpLocks noChangeShapeType="1"/>
                          <a:stCxn id="13" idx="0"/>
                          <a:endCxn id="17" idx="2"/>
                        </wps:cNvCnPr>
                        <wps:spPr bwMode="auto">
                          <a:xfrm rot="16200000">
                            <a:off x="1783715" y="3769360"/>
                            <a:ext cx="426720" cy="1904365"/>
                          </a:xfrm>
                          <a:prstGeom prst="bentConnector3">
                            <a:avLst>
                              <a:gd name="adj1" fmla="val 41514"/>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24" name="AutoShape 22"/>
                        <wps:cNvCnPr>
                          <a:cxnSpLocks noChangeShapeType="1"/>
                          <a:stCxn id="11" idx="2"/>
                          <a:endCxn id="16" idx="0"/>
                        </wps:cNvCnPr>
                        <wps:spPr bwMode="auto">
                          <a:xfrm rot="5400000">
                            <a:off x="1918970" y="4923155"/>
                            <a:ext cx="359410" cy="1701165"/>
                          </a:xfrm>
                          <a:prstGeom prst="bentConnector3">
                            <a:avLst>
                              <a:gd name="adj1" fmla="val 49824"/>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25" name="AutoShape 23"/>
                        <wps:cNvCnPr>
                          <a:cxnSpLocks noChangeShapeType="1"/>
                          <a:stCxn id="11" idx="2"/>
                          <a:endCxn id="15" idx="0"/>
                        </wps:cNvCnPr>
                        <wps:spPr bwMode="auto">
                          <a:xfrm rot="16200000" flipH="1">
                            <a:off x="3651250" y="4892040"/>
                            <a:ext cx="359410" cy="1764030"/>
                          </a:xfrm>
                          <a:prstGeom prst="bentConnector3">
                            <a:avLst>
                              <a:gd name="adj1" fmla="val 49824"/>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26" name="Text Box 24"/>
                        <wps:cNvSpPr txBox="1">
                          <a:spLocks noChangeArrowheads="1"/>
                        </wps:cNvSpPr>
                        <wps:spPr bwMode="auto">
                          <a:xfrm>
                            <a:off x="4124325" y="1343660"/>
                            <a:ext cx="1193165" cy="612140"/>
                          </a:xfrm>
                          <a:prstGeom prst="rect">
                            <a:avLst/>
                          </a:prstGeom>
                          <a:solidFill>
                            <a:srgbClr val="D8D8D8"/>
                          </a:solidFill>
                          <a:ln w="9525">
                            <a:solidFill>
                              <a:srgbClr val="A5A5A5"/>
                            </a:solidFill>
                            <a:miter lim="800000"/>
                            <a:headEnd/>
                            <a:tailEnd/>
                          </a:ln>
                          <a:effectLst>
                            <a:outerShdw dist="71842" dir="2700000" algn="ctr" rotWithShape="0">
                              <a:srgbClr val="808080">
                                <a:alpha val="50000"/>
                              </a:srgbClr>
                            </a:outerShdw>
                          </a:effectLst>
                        </wps:spPr>
                        <wps:txbx>
                          <w:txbxContent>
                            <w:p w14:paraId="434B3693" w14:textId="77777777" w:rsidR="0031688B" w:rsidRDefault="0031688B" w:rsidP="009D4C72">
                              <w:pPr>
                                <w:spacing w:before="120" w:after="0"/>
                                <w:jc w:val="center"/>
                                <w:rPr>
                                  <w:rFonts w:ascii="Calibri" w:hAnsi="Calibri" w:cs="Calibri"/>
                                  <w:b/>
                                  <w:color w:val="000000"/>
                                  <w:sz w:val="19"/>
                                  <w:szCs w:val="18"/>
                                </w:rPr>
                              </w:pPr>
                              <w:r>
                                <w:rPr>
                                  <w:rFonts w:ascii="Calibri" w:hAnsi="Calibri" w:cs="Calibri"/>
                                  <w:b/>
                                  <w:color w:val="000000"/>
                                  <w:sz w:val="19"/>
                                  <w:szCs w:val="18"/>
                                </w:rPr>
                                <w:t xml:space="preserve">Remeed HR </w:t>
                              </w:r>
                            </w:p>
                            <w:p w14:paraId="175C44AD" w14:textId="495E5762" w:rsidR="0031688B" w:rsidRPr="009D4C72" w:rsidRDefault="0031688B" w:rsidP="009D4C72">
                              <w:pPr>
                                <w:spacing w:before="120" w:after="0"/>
                                <w:jc w:val="center"/>
                                <w:rPr>
                                  <w:rFonts w:ascii="Calibri" w:hAnsi="Calibri" w:cs="Calibri"/>
                                  <w:b/>
                                  <w:color w:val="000000"/>
                                  <w:sz w:val="19"/>
                                  <w:szCs w:val="18"/>
                                </w:rPr>
                              </w:pPr>
                              <w:r>
                                <w:rPr>
                                  <w:rFonts w:ascii="Calibri" w:hAnsi="Calibri" w:cs="Calibri"/>
                                  <w:bCs/>
                                  <w:color w:val="000000"/>
                                  <w:sz w:val="19"/>
                                  <w:szCs w:val="18"/>
                                </w:rPr>
                                <w:t>Vicki Reid</w:t>
                              </w:r>
                            </w:p>
                            <w:p w14:paraId="1466EFCE" w14:textId="77777777" w:rsidR="0031688B" w:rsidRPr="009D4C72" w:rsidRDefault="0031688B" w:rsidP="00AF6E42">
                              <w:pPr>
                                <w:spacing w:before="120" w:after="0"/>
                                <w:jc w:val="center"/>
                                <w:rPr>
                                  <w:rFonts w:ascii="Calibri" w:hAnsi="Calibri" w:cs="Calibri"/>
                                  <w:bCs/>
                                  <w:color w:val="000000"/>
                                  <w:sz w:val="19"/>
                                  <w:szCs w:val="18"/>
                                </w:rPr>
                              </w:pPr>
                            </w:p>
                          </w:txbxContent>
                        </wps:txbx>
                        <wps:bodyPr rot="0" vert="horz" wrap="square" lIns="75258" tIns="37627" rIns="75258" bIns="37627" anchor="t" anchorCtr="0" upright="1">
                          <a:noAutofit/>
                        </wps:bodyPr>
                      </wps:wsp>
                      <wps:wsp>
                        <wps:cNvPr id="27" name="Text Box 25"/>
                        <wps:cNvSpPr txBox="1">
                          <a:spLocks noChangeArrowheads="1"/>
                        </wps:cNvSpPr>
                        <wps:spPr bwMode="auto">
                          <a:xfrm>
                            <a:off x="2002790" y="890270"/>
                            <a:ext cx="1866265" cy="650875"/>
                          </a:xfrm>
                          <a:prstGeom prst="rect">
                            <a:avLst/>
                          </a:prstGeom>
                          <a:solidFill>
                            <a:schemeClr val="bg1"/>
                          </a:solidFill>
                          <a:ln w="9525">
                            <a:solidFill>
                              <a:srgbClr val="A5A5A5"/>
                            </a:solidFill>
                            <a:miter lim="800000"/>
                            <a:headEnd/>
                            <a:tailEnd/>
                          </a:ln>
                          <a:effectLst>
                            <a:outerShdw dist="81320" dir="2319588" algn="ctr" rotWithShape="0">
                              <a:srgbClr val="808080">
                                <a:alpha val="50000"/>
                              </a:srgbClr>
                            </a:outerShdw>
                          </a:effectLst>
                        </wps:spPr>
                        <wps:txbx>
                          <w:txbxContent>
                            <w:p w14:paraId="1079CCCB" w14:textId="0A4D71AB" w:rsidR="0031688B" w:rsidRPr="007F35E6" w:rsidRDefault="0031688B" w:rsidP="00AF6E42">
                              <w:pPr>
                                <w:spacing w:before="60" w:after="0"/>
                                <w:jc w:val="center"/>
                                <w:rPr>
                                  <w:rFonts w:ascii="Calibri" w:hAnsi="Calibri" w:cs="Calibri"/>
                                  <w:b/>
                                  <w:color w:val="000000"/>
                                  <w:sz w:val="19"/>
                                  <w:szCs w:val="18"/>
                                </w:rPr>
                              </w:pPr>
                              <w:r>
                                <w:rPr>
                                  <w:rFonts w:ascii="Calibri" w:hAnsi="Calibri" w:cs="Calibri"/>
                                  <w:b/>
                                  <w:color w:val="000000"/>
                                  <w:sz w:val="19"/>
                                  <w:szCs w:val="18"/>
                                </w:rPr>
                                <w:t>General Manager</w:t>
                              </w:r>
                            </w:p>
                            <w:p w14:paraId="2BB23800" w14:textId="56BF0DE8" w:rsidR="0031688B" w:rsidRPr="007F35E6" w:rsidRDefault="0031688B" w:rsidP="00AF6E42">
                              <w:pPr>
                                <w:spacing w:after="0"/>
                                <w:jc w:val="center"/>
                                <w:rPr>
                                  <w:rFonts w:ascii="Calibri" w:hAnsi="Calibri" w:cs="Calibri"/>
                                  <w:color w:val="000000"/>
                                  <w:sz w:val="19"/>
                                  <w:szCs w:val="18"/>
                                </w:rPr>
                              </w:pPr>
                              <w:r>
                                <w:rPr>
                                  <w:rFonts w:ascii="Calibri" w:hAnsi="Calibri" w:cs="Calibri"/>
                                  <w:color w:val="000000"/>
                                  <w:sz w:val="19"/>
                                  <w:szCs w:val="18"/>
                                </w:rPr>
                                <w:t xml:space="preserve">Paul Ballie </w:t>
                              </w:r>
                            </w:p>
                            <w:p w14:paraId="6F1B30F0" w14:textId="3FE39376" w:rsidR="0031688B" w:rsidRPr="007F35E6" w:rsidRDefault="0031688B" w:rsidP="00AF6E42">
                              <w:pPr>
                                <w:spacing w:after="0"/>
                                <w:jc w:val="center"/>
                                <w:rPr>
                                  <w:rFonts w:ascii="Calibri" w:hAnsi="Calibri" w:cs="Calibri"/>
                                  <w:color w:val="000000"/>
                                  <w:sz w:val="19"/>
                                  <w:szCs w:val="18"/>
                                </w:rPr>
                              </w:pPr>
                              <w:r>
                                <w:rPr>
                                  <w:rFonts w:ascii="Calibri" w:hAnsi="Calibri" w:cs="Calibri"/>
                                  <w:color w:val="000000"/>
                                  <w:sz w:val="19"/>
                                  <w:szCs w:val="18"/>
                                </w:rPr>
                                <w:t xml:space="preserve"> </w:t>
                              </w:r>
                            </w:p>
                          </w:txbxContent>
                        </wps:txbx>
                        <wps:bodyPr rot="0" vert="horz" wrap="square" lIns="75258" tIns="37627" rIns="75258" bIns="37627" anchor="t" anchorCtr="0" upright="1">
                          <a:noAutofit/>
                        </wps:bodyPr>
                      </wps:wsp>
                      <wps:wsp>
                        <wps:cNvPr id="28" name="AutoShape 26"/>
                        <wps:cNvCnPr>
                          <a:cxnSpLocks noChangeShapeType="1"/>
                        </wps:cNvCnPr>
                        <wps:spPr bwMode="auto">
                          <a:xfrm>
                            <a:off x="2949575" y="2586355"/>
                            <a:ext cx="635" cy="10883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AutoShape 27"/>
                        <wps:cNvCnPr>
                          <a:cxnSpLocks noChangeShapeType="1"/>
                          <a:stCxn id="68" idx="3"/>
                          <a:endCxn id="26" idx="2"/>
                        </wps:cNvCnPr>
                        <wps:spPr bwMode="auto">
                          <a:xfrm flipV="1">
                            <a:off x="3869055" y="1955800"/>
                            <a:ext cx="852170" cy="139700"/>
                          </a:xfrm>
                          <a:prstGeom prst="bentConnector2">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30" name="AutoShape 28"/>
                        <wps:cNvCnPr>
                          <a:cxnSpLocks noChangeShapeType="1"/>
                          <a:stCxn id="67" idx="0"/>
                        </wps:cNvCnPr>
                        <wps:spPr bwMode="auto">
                          <a:xfrm rot="16200000">
                            <a:off x="2237105" y="2044700"/>
                            <a:ext cx="154940" cy="1238250"/>
                          </a:xfrm>
                          <a:prstGeom prst="bentConnector2">
                            <a:avLst/>
                          </a:prstGeom>
                          <a:noFill/>
                          <a:ln w="9525" cap="rnd">
                            <a:solidFill>
                              <a:srgbClr val="000000"/>
                            </a:solidFill>
                            <a:prstDash val="sysDot"/>
                            <a:miter lim="800000"/>
                            <a:headEnd/>
                            <a:tailEnd/>
                          </a:ln>
                          <a:extLst>
                            <a:ext uri="{909E8E84-426E-40DD-AFC4-6F175D3DCCD1}">
                              <a14:hiddenFill xmlns:a14="http://schemas.microsoft.com/office/drawing/2010/main">
                                <a:noFill/>
                              </a14:hiddenFill>
                            </a:ext>
                          </a:extLst>
                        </wps:spPr>
                        <wps:bodyPr/>
                      </wps:wsp>
                      <wps:wsp>
                        <wps:cNvPr id="31" name="AutoShape 29"/>
                        <wps:cNvCnPr>
                          <a:cxnSpLocks noChangeShapeType="1"/>
                          <a:stCxn id="7" idx="0"/>
                        </wps:cNvCnPr>
                        <wps:spPr bwMode="auto">
                          <a:xfrm rot="5400000" flipH="1">
                            <a:off x="3491865" y="2028190"/>
                            <a:ext cx="154940" cy="1271270"/>
                          </a:xfrm>
                          <a:prstGeom prst="bentConnector2">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64" name="AutoShape 30"/>
                        <wps:cNvCnPr>
                          <a:cxnSpLocks noChangeShapeType="1"/>
                          <a:stCxn id="11" idx="1"/>
                        </wps:cNvCnPr>
                        <wps:spPr bwMode="auto">
                          <a:xfrm rot="10800000">
                            <a:off x="2125345" y="3511550"/>
                            <a:ext cx="146050" cy="1744980"/>
                          </a:xfrm>
                          <a:prstGeom prst="bentConnector2">
                            <a:avLst/>
                          </a:prstGeom>
                          <a:noFill/>
                          <a:ln w="9525">
                            <a:solidFill>
                              <a:srgbClr val="000000"/>
                            </a:solidFill>
                            <a:prstDash val="sysDot"/>
                            <a:miter lim="800000"/>
                            <a:headEnd/>
                            <a:tailEnd/>
                          </a:ln>
                          <a:extLst>
                            <a:ext uri="{909E8E84-426E-40DD-AFC4-6F175D3DCCD1}">
                              <a14:hiddenFill xmlns:a14="http://schemas.microsoft.com/office/drawing/2010/main">
                                <a:noFill/>
                              </a14:hiddenFill>
                            </a:ext>
                          </a:extLst>
                        </wps:spPr>
                        <wps:bodyPr/>
                      </wps:wsp>
                      <wps:wsp>
                        <wps:cNvPr id="65" name="AutoShape 31"/>
                        <wps:cNvCnPr>
                          <a:cxnSpLocks noChangeShapeType="1"/>
                          <a:stCxn id="66" idx="0"/>
                          <a:endCxn id="7" idx="2"/>
                        </wps:cNvCnPr>
                        <wps:spPr bwMode="auto">
                          <a:xfrm rot="5400000" flipH="1">
                            <a:off x="4392930" y="3263900"/>
                            <a:ext cx="332740" cy="708660"/>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66" name="Text Box 32"/>
                        <wps:cNvSpPr txBox="1">
                          <a:spLocks noChangeArrowheads="1"/>
                        </wps:cNvSpPr>
                        <wps:spPr bwMode="auto">
                          <a:xfrm>
                            <a:off x="4236085" y="3784600"/>
                            <a:ext cx="1354455" cy="643255"/>
                          </a:xfrm>
                          <a:prstGeom prst="rect">
                            <a:avLst/>
                          </a:prstGeom>
                          <a:solidFill>
                            <a:srgbClr val="D8D8D8"/>
                          </a:solidFill>
                          <a:ln w="9525">
                            <a:solidFill>
                              <a:srgbClr val="A5A5A5"/>
                            </a:solidFill>
                            <a:miter lim="800000"/>
                            <a:headEnd/>
                            <a:tailEnd/>
                          </a:ln>
                          <a:effectLst>
                            <a:outerShdw dist="71842" dir="2700000" algn="ctr" rotWithShape="0">
                              <a:srgbClr val="808080">
                                <a:alpha val="50000"/>
                              </a:srgbClr>
                            </a:outerShdw>
                          </a:effectLst>
                        </wps:spPr>
                        <wps:txbx>
                          <w:txbxContent>
                            <w:p w14:paraId="5D167325" w14:textId="5D007A3D" w:rsidR="0031688B" w:rsidRPr="007F35E6" w:rsidRDefault="0031688B" w:rsidP="00AF6E42">
                              <w:pPr>
                                <w:spacing w:after="0" w:line="240" w:lineRule="auto"/>
                                <w:jc w:val="center"/>
                                <w:rPr>
                                  <w:rFonts w:ascii="Calibri" w:hAnsi="Calibri" w:cs="Calibri"/>
                                  <w:b/>
                                  <w:color w:val="000000"/>
                                  <w:sz w:val="19"/>
                                  <w:szCs w:val="18"/>
                                </w:rPr>
                              </w:pPr>
                              <w:r w:rsidRPr="007F35E6">
                                <w:rPr>
                                  <w:rFonts w:ascii="Calibri" w:hAnsi="Calibri" w:cs="Calibri"/>
                                  <w:b/>
                                  <w:color w:val="000000"/>
                                  <w:sz w:val="19"/>
                                  <w:szCs w:val="18"/>
                                </w:rPr>
                                <w:t>C</w:t>
                              </w:r>
                              <w:r>
                                <w:rPr>
                                  <w:rFonts w:ascii="Calibri" w:hAnsi="Calibri" w:cs="Calibri"/>
                                  <w:b/>
                                  <w:color w:val="000000"/>
                                  <w:sz w:val="19"/>
                                  <w:szCs w:val="18"/>
                                </w:rPr>
                                <w:t>laims Coordinator</w:t>
                              </w:r>
                            </w:p>
                            <w:p w14:paraId="414C2A1C" w14:textId="12A92965" w:rsidR="0031688B" w:rsidRPr="00DD5898" w:rsidRDefault="0031688B" w:rsidP="00AF6E42">
                              <w:pPr>
                                <w:spacing w:after="0" w:line="240" w:lineRule="auto"/>
                                <w:jc w:val="center"/>
                                <w:rPr>
                                  <w:rFonts w:ascii="Calibri" w:hAnsi="Calibri" w:cs="Calibri"/>
                                  <w:color w:val="000000" w:themeColor="text1"/>
                                  <w:sz w:val="19"/>
                                  <w:szCs w:val="18"/>
                                </w:rPr>
                              </w:pPr>
                              <w:r w:rsidRPr="00DD5898">
                                <w:rPr>
                                  <w:rFonts w:ascii="Calibri" w:hAnsi="Calibri" w:cs="Calibri"/>
                                  <w:color w:val="000000" w:themeColor="text1"/>
                                  <w:sz w:val="19"/>
                                  <w:szCs w:val="18"/>
                                </w:rPr>
                                <w:t>Alicia Carcach</w:t>
                              </w:r>
                            </w:p>
                            <w:p w14:paraId="21F8470B" w14:textId="4274388A" w:rsidR="0031688B" w:rsidRPr="00DD5898" w:rsidRDefault="0031688B" w:rsidP="00AF6E42">
                              <w:pPr>
                                <w:spacing w:after="0" w:line="240" w:lineRule="auto"/>
                                <w:jc w:val="center"/>
                                <w:rPr>
                                  <w:rFonts w:ascii="Calibri" w:hAnsi="Calibri" w:cs="Calibri"/>
                                  <w:color w:val="000000" w:themeColor="text1"/>
                                  <w:sz w:val="19"/>
                                  <w:szCs w:val="18"/>
                                </w:rPr>
                              </w:pPr>
                            </w:p>
                            <w:p w14:paraId="4CCA46CA" w14:textId="77777777" w:rsidR="0031688B" w:rsidRPr="00FC4674" w:rsidRDefault="0031688B" w:rsidP="00AF6E42">
                              <w:pPr>
                                <w:spacing w:after="0" w:line="240" w:lineRule="auto"/>
                                <w:jc w:val="center"/>
                                <w:rPr>
                                  <w:rFonts w:ascii="Arial" w:hAnsi="Arial" w:cs="Arial"/>
                                  <w:color w:val="FF0000"/>
                                  <w:sz w:val="19"/>
                                  <w:szCs w:val="18"/>
                                </w:rPr>
                              </w:pPr>
                            </w:p>
                            <w:p w14:paraId="070A8C67" w14:textId="77777777" w:rsidR="0031688B" w:rsidRPr="00FC4674" w:rsidRDefault="0031688B" w:rsidP="00AF6E42">
                              <w:pPr>
                                <w:spacing w:after="0" w:line="240" w:lineRule="auto"/>
                                <w:jc w:val="center"/>
                                <w:rPr>
                                  <w:rFonts w:ascii="Arial" w:hAnsi="Arial" w:cs="Arial"/>
                                </w:rPr>
                              </w:pPr>
                            </w:p>
                          </w:txbxContent>
                        </wps:txbx>
                        <wps:bodyPr rot="0" vert="horz" wrap="square" lIns="75258" tIns="37627" rIns="75258" bIns="37627" anchor="t" anchorCtr="0" upright="1">
                          <a:noAutofit/>
                        </wps:bodyPr>
                      </wps:wsp>
                      <wps:wsp>
                        <wps:cNvPr id="67" name="Text Box 33"/>
                        <wps:cNvSpPr txBox="1">
                          <a:spLocks noChangeArrowheads="1"/>
                        </wps:cNvSpPr>
                        <wps:spPr bwMode="auto">
                          <a:xfrm>
                            <a:off x="914400" y="2741295"/>
                            <a:ext cx="1562100" cy="710565"/>
                          </a:xfrm>
                          <a:prstGeom prst="rect">
                            <a:avLst/>
                          </a:prstGeom>
                          <a:solidFill>
                            <a:srgbClr val="D8D8D8"/>
                          </a:solidFill>
                          <a:ln w="9525">
                            <a:solidFill>
                              <a:srgbClr val="A5A5A5"/>
                            </a:solidFill>
                            <a:miter lim="800000"/>
                            <a:headEnd/>
                            <a:tailEnd/>
                          </a:ln>
                          <a:effectLst>
                            <a:outerShdw dist="71842" dir="2700000" algn="ctr" rotWithShape="0">
                              <a:srgbClr val="808080">
                                <a:alpha val="50000"/>
                              </a:srgbClr>
                            </a:outerShdw>
                          </a:effectLst>
                        </wps:spPr>
                        <wps:txbx>
                          <w:txbxContent>
                            <w:p w14:paraId="64E0F6D4" w14:textId="467BBD26" w:rsidR="0031688B" w:rsidRPr="007F35E6" w:rsidRDefault="0031688B" w:rsidP="00AF6E42">
                              <w:pPr>
                                <w:spacing w:before="120" w:after="0" w:line="240" w:lineRule="auto"/>
                                <w:jc w:val="center"/>
                                <w:rPr>
                                  <w:rFonts w:ascii="Calibri" w:hAnsi="Calibri" w:cs="Calibri"/>
                                  <w:b/>
                                  <w:color w:val="000000"/>
                                  <w:sz w:val="19"/>
                                  <w:szCs w:val="18"/>
                                </w:rPr>
                              </w:pPr>
                              <w:r>
                                <w:rPr>
                                  <w:rFonts w:ascii="Calibri" w:hAnsi="Calibri" w:cs="Calibri"/>
                                  <w:b/>
                                  <w:color w:val="000000"/>
                                  <w:sz w:val="19"/>
                                  <w:szCs w:val="18"/>
                                </w:rPr>
                                <w:t>Administration</w:t>
                              </w:r>
                            </w:p>
                            <w:p w14:paraId="717A482C" w14:textId="184294C1" w:rsidR="0031688B" w:rsidRPr="007F35E6" w:rsidRDefault="0031688B" w:rsidP="00AF6E42">
                              <w:pPr>
                                <w:spacing w:after="0" w:line="240" w:lineRule="auto"/>
                                <w:jc w:val="center"/>
                                <w:rPr>
                                  <w:rFonts w:ascii="Calibri" w:hAnsi="Calibri" w:cs="Calibri"/>
                                  <w:color w:val="000000"/>
                                  <w:sz w:val="19"/>
                                  <w:szCs w:val="18"/>
                                </w:rPr>
                              </w:pPr>
                              <w:r>
                                <w:rPr>
                                  <w:rFonts w:ascii="Calibri" w:hAnsi="Calibri" w:cs="Calibri"/>
                                  <w:color w:val="000000"/>
                                  <w:sz w:val="19"/>
                                  <w:szCs w:val="18"/>
                                </w:rPr>
                                <w:t>Vicki Reid</w:t>
                              </w:r>
                            </w:p>
                          </w:txbxContent>
                        </wps:txbx>
                        <wps:bodyPr rot="0" vert="horz" wrap="square" lIns="75258" tIns="37627" rIns="75258" bIns="37627" anchor="t" anchorCtr="0" upright="1">
                          <a:noAutofit/>
                        </wps:bodyPr>
                      </wps:wsp>
                      <wps:wsp>
                        <wps:cNvPr id="68" name="Text Box 34"/>
                        <wps:cNvSpPr txBox="1">
                          <a:spLocks noChangeArrowheads="1"/>
                        </wps:cNvSpPr>
                        <wps:spPr bwMode="auto">
                          <a:xfrm>
                            <a:off x="2002790" y="1743075"/>
                            <a:ext cx="1866265" cy="704850"/>
                          </a:xfrm>
                          <a:prstGeom prst="rect">
                            <a:avLst/>
                          </a:prstGeom>
                          <a:solidFill>
                            <a:schemeClr val="bg1"/>
                          </a:solidFill>
                          <a:ln w="9525">
                            <a:solidFill>
                              <a:srgbClr val="A5A5A5"/>
                            </a:solidFill>
                            <a:miter lim="800000"/>
                            <a:headEnd/>
                            <a:tailEnd/>
                          </a:ln>
                          <a:effectLst>
                            <a:outerShdw dist="81320" dir="2319588" algn="ctr" rotWithShape="0">
                              <a:srgbClr val="808080">
                                <a:alpha val="50000"/>
                              </a:srgbClr>
                            </a:outerShdw>
                          </a:effectLst>
                        </wps:spPr>
                        <wps:txbx>
                          <w:txbxContent>
                            <w:p w14:paraId="6F51E12F" w14:textId="647A4F15" w:rsidR="0031688B" w:rsidRPr="007F35E6" w:rsidRDefault="0031688B" w:rsidP="00AF6E42">
                              <w:pPr>
                                <w:spacing w:before="120" w:after="0"/>
                                <w:jc w:val="center"/>
                                <w:rPr>
                                  <w:rFonts w:ascii="Calibri" w:hAnsi="Calibri" w:cs="Calibri"/>
                                  <w:b/>
                                  <w:color w:val="000000"/>
                                  <w:sz w:val="19"/>
                                  <w:szCs w:val="18"/>
                                </w:rPr>
                              </w:pPr>
                              <w:r>
                                <w:rPr>
                                  <w:rFonts w:ascii="Calibri" w:hAnsi="Calibri" w:cs="Calibri"/>
                                  <w:b/>
                                  <w:color w:val="000000"/>
                                  <w:sz w:val="19"/>
                                  <w:szCs w:val="18"/>
                                </w:rPr>
                                <w:t>Restoration</w:t>
                              </w:r>
                              <w:r w:rsidRPr="007F35E6">
                                <w:rPr>
                                  <w:rFonts w:ascii="Calibri" w:hAnsi="Calibri" w:cs="Calibri"/>
                                  <w:b/>
                                  <w:color w:val="000000"/>
                                  <w:sz w:val="19"/>
                                  <w:szCs w:val="18"/>
                                </w:rPr>
                                <w:t xml:space="preserve"> </w:t>
                              </w:r>
                              <w:r>
                                <w:rPr>
                                  <w:rFonts w:ascii="Calibri" w:hAnsi="Calibri" w:cs="Calibri"/>
                                  <w:b/>
                                  <w:color w:val="000000"/>
                                  <w:sz w:val="19"/>
                                  <w:szCs w:val="18"/>
                                </w:rPr>
                                <w:t>Manager</w:t>
                              </w:r>
                            </w:p>
                            <w:p w14:paraId="24F21756" w14:textId="6662073B" w:rsidR="0031688B" w:rsidRPr="007F35E6" w:rsidRDefault="0031688B" w:rsidP="00AF6E42">
                              <w:pPr>
                                <w:spacing w:after="0"/>
                                <w:jc w:val="center"/>
                                <w:rPr>
                                  <w:rFonts w:ascii="Calibri" w:hAnsi="Calibri" w:cs="Calibri"/>
                                  <w:color w:val="000000"/>
                                  <w:sz w:val="19"/>
                                  <w:szCs w:val="18"/>
                                </w:rPr>
                              </w:pPr>
                              <w:r>
                                <w:rPr>
                                  <w:rFonts w:ascii="Calibri" w:hAnsi="Calibri" w:cs="Calibri"/>
                                  <w:color w:val="000000"/>
                                  <w:sz w:val="19"/>
                                  <w:szCs w:val="18"/>
                                </w:rPr>
                                <w:t>Erin Ace</w:t>
                              </w:r>
                            </w:p>
                            <w:p w14:paraId="7675F23D" w14:textId="77777777" w:rsidR="0031688B" w:rsidRPr="00FC4674" w:rsidRDefault="0031688B" w:rsidP="00AF6E42">
                              <w:pPr>
                                <w:spacing w:after="0"/>
                                <w:jc w:val="center"/>
                                <w:rPr>
                                  <w:rFonts w:ascii="Arial" w:hAnsi="Arial" w:cs="Arial"/>
                                  <w:color w:val="000000"/>
                                  <w:sz w:val="19"/>
                                  <w:szCs w:val="18"/>
                                </w:rPr>
                              </w:pPr>
                            </w:p>
                            <w:p w14:paraId="25DB109D" w14:textId="77777777" w:rsidR="0031688B" w:rsidRPr="00FC4674" w:rsidRDefault="0031688B" w:rsidP="00AF6E42">
                              <w:pPr>
                                <w:spacing w:after="0"/>
                                <w:jc w:val="center"/>
                                <w:rPr>
                                  <w:rFonts w:ascii="Arial" w:hAnsi="Arial" w:cs="Arial"/>
                                  <w:color w:val="000000"/>
                                </w:rPr>
                              </w:pPr>
                            </w:p>
                          </w:txbxContent>
                        </wps:txbx>
                        <wps:bodyPr rot="0" vert="horz" wrap="square" lIns="75258" tIns="37627" rIns="75258" bIns="37627" anchor="t" anchorCtr="0" upright="1">
                          <a:noAutofit/>
                        </wps:bodyPr>
                      </wps:wsp>
                      <wps:wsp>
                        <wps:cNvPr id="69" name="AutoShape 35"/>
                        <wps:cNvCnPr>
                          <a:cxnSpLocks noChangeShapeType="1"/>
                          <a:endCxn id="6" idx="1"/>
                        </wps:cNvCnPr>
                        <wps:spPr bwMode="auto">
                          <a:xfrm flipV="1">
                            <a:off x="742950" y="395605"/>
                            <a:ext cx="1231265" cy="826770"/>
                          </a:xfrm>
                          <a:prstGeom prst="bentConnector3">
                            <a:avLst>
                              <a:gd name="adj1" fmla="val 51"/>
                            </a:avLst>
                          </a:prstGeom>
                          <a:noFill/>
                          <a:ln w="9525" cap="rnd">
                            <a:solidFill>
                              <a:srgbClr val="000000"/>
                            </a:solidFill>
                            <a:prstDash val="sysDot"/>
                            <a:miter lim="800000"/>
                            <a:headEnd/>
                            <a:tailEnd/>
                          </a:ln>
                          <a:extLst>
                            <a:ext uri="{909E8E84-426E-40DD-AFC4-6F175D3DCCD1}">
                              <a14:hiddenFill xmlns:a14="http://schemas.microsoft.com/office/drawing/2010/main">
                                <a:noFill/>
                              </a14:hiddenFill>
                            </a:ext>
                          </a:extLst>
                        </wps:spPr>
                        <wps:bodyPr/>
                      </wps:wsp>
                      <wps:wsp>
                        <wps:cNvPr id="70" name="AutoShape 36"/>
                        <wps:cNvCnPr>
                          <a:cxnSpLocks noChangeShapeType="1"/>
                        </wps:cNvCnPr>
                        <wps:spPr bwMode="auto">
                          <a:xfrm rot="5400000" flipH="1">
                            <a:off x="-108585" y="2073910"/>
                            <a:ext cx="1874520" cy="171450"/>
                          </a:xfrm>
                          <a:prstGeom prst="bentConnector3">
                            <a:avLst>
                              <a:gd name="adj1" fmla="val -375"/>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260B1255" id="Canvas 2" o:spid="_x0000_s1026" editas="canvas" style="position:absolute;margin-left:-8.9pt;margin-top:19.25pt;width:475.35pt;height:566.05pt;z-index:-251654144" coordsize="60369,71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369;height:71888;visibility:visible;mso-wrap-style:square">
                  <v:fill o:detectmouseclick="t"/>
                  <v:path o:connecttype="none"/>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 o:spid="_x0000_s1028" type="#_x0000_t34" style="position:absolute;left:24206;top:20567;width:10452;height:14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"/>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AutoShape 5" o:spid="_x0000_s1029" type="#_x0000_t35" style="position:absolute;left:23444;top:30968;width:1321;height:11869;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" adj="24611,14019">
                  <v:stroke dashstyle="1 1" endcap="round"/>
                </v:shape>
                <v:shapetype id="_x0000_t202" coordsize="21600,21600" o:spt="202" path="m,l,21600r21600,l21600,xe">
                  <v:stroke joinstyle="miter"/>
                  <v:path gradientshapeok="t" o:connecttype="rect"/>
                </v:shapetype>
                <v:shape id="Text Box 6" o:spid="_x0000_s1030" type="#_x0000_t202" style="position:absolute;left:19742;top:857;width:18948;height:6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" fillcolor="#7f7f7f [1612]" strokecolor="#a5a5a5">
                  <v:shadow on="t" opacity=".5" offset="5pt,5pt"/>
                  <v:textbox inset="2.0905mm,1.0452mm,2.0905mm,1.0452mm">
                    <w:txbxContent>
                      <w:p w14:paraId="3CF2CA03" w14:textId="77777777" w:rsidR="0031688B" w:rsidRDefault="0031688B" w:rsidP="00AF6E42">
                        <w:pPr>
                          <w:spacing w:after="0"/>
                          <w:jc w:val="center"/>
                          <w:rPr>
                            <w:rFonts w:ascii="Calibri" w:hAnsi="Calibri" w:cs="Calibri"/>
                            <w:b/>
                            <w:color w:val="FFFFFF" w:themeColor="background1"/>
                            <w:sz w:val="19"/>
                            <w:szCs w:val="19"/>
                          </w:rPr>
                        </w:pPr>
                        <w:r>
                          <w:rPr>
                            <w:rFonts w:ascii="Calibri" w:hAnsi="Calibri" w:cs="Calibri"/>
                            <w:b/>
                            <w:color w:val="FFFFFF" w:themeColor="background1"/>
                            <w:sz w:val="19"/>
                            <w:szCs w:val="19"/>
                          </w:rPr>
                          <w:t xml:space="preserve">Chief Operating officer </w:t>
                        </w:r>
                      </w:p>
                      <w:p w14:paraId="318A4D23" w14:textId="77777777" w:rsidR="0031688B" w:rsidRPr="008825F1" w:rsidRDefault="0031688B" w:rsidP="00AF6E42">
                        <w:pPr>
                          <w:spacing w:after="0"/>
                          <w:jc w:val="center"/>
                          <w:rPr>
                            <w:rFonts w:ascii="Calibri" w:hAnsi="Calibri" w:cs="Calibri"/>
                            <w:b/>
                            <w:color w:val="000000" w:themeColor="text1"/>
                            <w:sz w:val="19"/>
                            <w:szCs w:val="19"/>
                          </w:rPr>
                        </w:pPr>
                        <w:r>
                          <w:rPr>
                            <w:rFonts w:ascii="Calibri" w:hAnsi="Calibri" w:cs="Calibri"/>
                            <w:b/>
                            <w:color w:val="FFFFFF" w:themeColor="background1"/>
                            <w:sz w:val="19"/>
                            <w:szCs w:val="19"/>
                          </w:rPr>
                          <w:t xml:space="preserve">Daniel Dunne </w:t>
                        </w:r>
                      </w:p>
                      <w:p w14:paraId="6B7A5F97" w14:textId="376B7C3F" w:rsidR="0031688B" w:rsidRPr="007F35E6" w:rsidRDefault="0031688B" w:rsidP="00AF6E42">
                        <w:pPr>
                          <w:spacing w:after="0"/>
                          <w:jc w:val="center"/>
                          <w:rPr>
                            <w:rFonts w:ascii="Arial" w:hAnsi="Arial" w:cs="Arial"/>
                            <w:color w:val="FFFFFF" w:themeColor="background1"/>
                            <w:sz w:val="19"/>
                            <w:szCs w:val="18"/>
                          </w:rPr>
                        </w:pPr>
                        <w:r>
                          <w:rPr>
                            <w:rFonts w:ascii="Calibri" w:hAnsi="Calibri" w:cs="Calibri"/>
                            <w:color w:val="FFFFFF" w:themeColor="background1"/>
                            <w:sz w:val="19"/>
                            <w:szCs w:val="18"/>
                          </w:rPr>
                          <w:t xml:space="preserve"> </w:t>
                        </w:r>
                        <w:r w:rsidRPr="007F35E6">
                          <w:rPr>
                            <w:rFonts w:ascii="Arial" w:hAnsi="Arial" w:cs="Arial"/>
                            <w:color w:val="FFFFFF" w:themeColor="background1"/>
                            <w:sz w:val="19"/>
                            <w:szCs w:val="18"/>
                          </w:rPr>
                          <w:t xml:space="preserve"> </w:t>
                        </w:r>
                      </w:p>
                    </w:txbxContent>
                  </v:textbox>
                </v:shape>
                <v:shape id="Text Box 7" o:spid="_x0000_s1031" type="#_x0000_t202" style="position:absolute;left:34378;top:27412;width:15342;height:7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" fillcolor="#d8d8d8" strokecolor="#a5a5a5">
                  <v:shadow on="t" opacity=".5" offset="4pt,4pt"/>
                  <v:textbox inset="2.0905mm,1.0452mm,2.0905mm,1.0452mm">
                    <w:txbxContent>
                      <w:p w14:paraId="5C606DBB" w14:textId="77777777" w:rsidR="0031688B" w:rsidRPr="007F35E6" w:rsidRDefault="0031688B" w:rsidP="00AF6E42">
                        <w:pPr>
                          <w:spacing w:before="120" w:after="0" w:line="240" w:lineRule="auto"/>
                          <w:jc w:val="center"/>
                          <w:rPr>
                            <w:rFonts w:ascii="Calibri" w:hAnsi="Calibri" w:cs="Calibri"/>
                            <w:b/>
                            <w:color w:val="000000"/>
                            <w:sz w:val="19"/>
                            <w:szCs w:val="18"/>
                          </w:rPr>
                        </w:pPr>
                        <w:r w:rsidRPr="007F35E6">
                          <w:rPr>
                            <w:rFonts w:ascii="Calibri" w:hAnsi="Calibri" w:cs="Calibri"/>
                            <w:b/>
                            <w:color w:val="000000"/>
                            <w:sz w:val="19"/>
                            <w:szCs w:val="18"/>
                          </w:rPr>
                          <w:t>PROJECT MANAGER</w:t>
                        </w:r>
                      </w:p>
                      <w:p w14:paraId="7A5E82BC" w14:textId="76E09506" w:rsidR="0031688B" w:rsidRPr="00DD5898" w:rsidRDefault="0031688B" w:rsidP="00AF6E42">
                        <w:pPr>
                          <w:spacing w:after="0" w:line="240" w:lineRule="auto"/>
                          <w:jc w:val="center"/>
                          <w:rPr>
                            <w:rFonts w:ascii="Calibri" w:hAnsi="Calibri" w:cs="Calibri"/>
                            <w:color w:val="000000" w:themeColor="text1"/>
                            <w:sz w:val="19"/>
                            <w:szCs w:val="18"/>
                          </w:rPr>
                        </w:pPr>
                        <w:r w:rsidRPr="00DD5898">
                          <w:rPr>
                            <w:rFonts w:ascii="Calibri" w:hAnsi="Calibri" w:cs="Calibri"/>
                            <w:color w:val="000000" w:themeColor="text1"/>
                            <w:sz w:val="19"/>
                            <w:szCs w:val="18"/>
                          </w:rPr>
                          <w:t>Daniel Moller</w:t>
                        </w:r>
                      </w:p>
                      <w:p w14:paraId="6D7A91DE" w14:textId="089222C2" w:rsidR="0031688B" w:rsidRPr="00DD5898" w:rsidRDefault="0031688B" w:rsidP="00AF6E42">
                        <w:pPr>
                          <w:spacing w:before="60" w:line="240" w:lineRule="auto"/>
                          <w:jc w:val="center"/>
                          <w:rPr>
                            <w:rFonts w:ascii="Arial" w:hAnsi="Arial" w:cs="Arial"/>
                            <w:color w:val="000000" w:themeColor="text1"/>
                          </w:rPr>
                        </w:pPr>
                      </w:p>
                    </w:txbxContent>
                  </v:textbox>
                </v:shape>
                <v:rect id="Rectangle 8" o:spid="_x0000_s1032" style="position:absolute;left:2374;top:41795;width:54826;height:19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" filled="f" fillcolor="#339"/>
                <v:shape id="Text Box 9" o:spid="_x0000_s1033" type="#_x0000_t202" style="position:absolute;left:22713;top:49180;width:13545;height:6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" fillcolor="#d8d8d8" strokecolor="#a5a5a5">
                  <v:shadow on="t" opacity=".5" offset="4pt,4pt"/>
                  <v:textbox inset="2.0905mm,1.0452mm,2.0905mm,1.0452mm">
                    <w:txbxContent>
                      <w:p w14:paraId="75A2E076" w14:textId="77777777" w:rsidR="0031688B" w:rsidRPr="007F35E6" w:rsidRDefault="0031688B" w:rsidP="00AF6E42">
                        <w:pPr>
                          <w:spacing w:before="120" w:after="0" w:line="240" w:lineRule="auto"/>
                          <w:jc w:val="center"/>
                          <w:rPr>
                            <w:rFonts w:ascii="Calibri" w:hAnsi="Calibri" w:cs="Calibri"/>
                            <w:b/>
                            <w:color w:val="000000"/>
                            <w:sz w:val="19"/>
                            <w:szCs w:val="18"/>
                          </w:rPr>
                        </w:pPr>
                        <w:r w:rsidRPr="007F35E6">
                          <w:rPr>
                            <w:rFonts w:ascii="Calibri" w:hAnsi="Calibri" w:cs="Calibri"/>
                            <w:b/>
                            <w:color w:val="000000"/>
                            <w:sz w:val="19"/>
                            <w:szCs w:val="18"/>
                          </w:rPr>
                          <w:t>SITE SAFETY OFFICER</w:t>
                        </w:r>
                      </w:p>
                      <w:p w14:paraId="3D01336D" w14:textId="03A62798" w:rsidR="0031688B" w:rsidRPr="009D4C72" w:rsidRDefault="0031688B" w:rsidP="00AF6E42">
                        <w:pPr>
                          <w:spacing w:after="0"/>
                          <w:jc w:val="center"/>
                          <w:rPr>
                            <w:rFonts w:ascii="Arial" w:hAnsi="Arial" w:cs="Arial"/>
                            <w:bCs/>
                            <w:color w:val="000000"/>
                            <w:sz w:val="19"/>
                            <w:szCs w:val="18"/>
                          </w:rPr>
                        </w:pPr>
                        <w:r w:rsidRPr="009D4C72">
                          <w:rPr>
                            <w:rFonts w:ascii="Arial" w:hAnsi="Arial" w:cs="Arial"/>
                            <w:bCs/>
                            <w:color w:val="000000"/>
                            <w:sz w:val="19"/>
                            <w:szCs w:val="18"/>
                          </w:rPr>
                          <w:t>Mark Osburg</w:t>
                        </w:r>
                      </w:p>
                    </w:txbxContent>
                  </v:textbox>
                </v:shape>
                <v:shape id="Text Box 10" o:spid="_x0000_s1034" type="#_x0000_t202" style="position:absolute;left:42360;top:49180;width:13545;height:6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" fillcolor="#d8d8d8" strokecolor="#a5a5a5">
                  <v:shadow on="t" opacity=".5" offset="4pt,4pt"/>
                  <v:textbox inset="2.0905mm,1.0452mm,2.0905mm,1.0452mm">
                    <w:txbxContent>
                      <w:p w14:paraId="1D586EBC" w14:textId="6AAF981F" w:rsidR="0031688B" w:rsidRPr="007F35E6" w:rsidRDefault="0031688B" w:rsidP="00AF6E42">
                        <w:pPr>
                          <w:spacing w:before="120" w:after="0" w:line="240" w:lineRule="auto"/>
                          <w:jc w:val="center"/>
                          <w:rPr>
                            <w:rFonts w:ascii="Calibri" w:hAnsi="Calibri" w:cs="Calibri"/>
                            <w:b/>
                            <w:color w:val="000000"/>
                            <w:sz w:val="19"/>
                            <w:szCs w:val="18"/>
                          </w:rPr>
                        </w:pPr>
                        <w:r w:rsidRPr="007F35E6">
                          <w:rPr>
                            <w:rFonts w:ascii="Calibri" w:hAnsi="Calibri" w:cs="Calibri"/>
                            <w:b/>
                            <w:color w:val="000000"/>
                            <w:sz w:val="19"/>
                            <w:szCs w:val="18"/>
                          </w:rPr>
                          <w:t>FIRST AID</w:t>
                        </w:r>
                        <w:r>
                          <w:rPr>
                            <w:rFonts w:ascii="Calibri" w:hAnsi="Calibri" w:cs="Calibri"/>
                            <w:b/>
                            <w:color w:val="000000"/>
                            <w:sz w:val="19"/>
                            <w:szCs w:val="18"/>
                          </w:rPr>
                          <w:t xml:space="preserve"> OFFICER</w:t>
                        </w:r>
                      </w:p>
                      <w:p w14:paraId="20632F31" w14:textId="1058A1FA" w:rsidR="0031688B" w:rsidRPr="009D4C72" w:rsidRDefault="0031688B" w:rsidP="00AF6E42">
                        <w:pPr>
                          <w:spacing w:after="0" w:line="240" w:lineRule="auto"/>
                          <w:jc w:val="center"/>
                          <w:rPr>
                            <w:rFonts w:ascii="Arial" w:hAnsi="Arial" w:cs="Arial"/>
                            <w:color w:val="000000" w:themeColor="text1"/>
                            <w:sz w:val="20"/>
                            <w:szCs w:val="20"/>
                          </w:rPr>
                        </w:pPr>
                        <w:r w:rsidRPr="009D4C72">
                          <w:rPr>
                            <w:rFonts w:ascii="Arial" w:hAnsi="Arial" w:cs="Arial"/>
                            <w:color w:val="000000" w:themeColor="text1"/>
                            <w:sz w:val="20"/>
                            <w:szCs w:val="20"/>
                          </w:rPr>
                          <w:t>Chris Walsh</w:t>
                        </w:r>
                      </w:p>
                    </w:txbxContent>
                  </v:textbox>
                </v:shape>
                <v:shape id="Text Box 11" o:spid="_x0000_s1035" type="#_x0000_t202" style="position:absolute;left:3276;top:49352;width:14338;height:6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" fillcolor="#d8d8d8" strokecolor="#a5a5a5">
                  <v:shadow on="t" opacity=".5" offset="4pt,4pt"/>
                  <v:textbox inset="2.0905mm,1.0452mm,2.0905mm,1.0452mm">
                    <w:txbxContent>
                      <w:p w14:paraId="26DBB5B4" w14:textId="0982AF43" w:rsidR="0031688B" w:rsidRPr="007F35E6" w:rsidRDefault="0031688B" w:rsidP="00AF6E42">
                        <w:pPr>
                          <w:spacing w:before="120" w:line="240" w:lineRule="auto"/>
                          <w:jc w:val="center"/>
                          <w:rPr>
                            <w:rFonts w:ascii="Calibri" w:hAnsi="Calibri" w:cs="Calibri"/>
                            <w:color w:val="000000"/>
                            <w:sz w:val="19"/>
                            <w:szCs w:val="19"/>
                          </w:rPr>
                        </w:pPr>
                      </w:p>
                    </w:txbxContent>
                  </v:textbox>
                </v:shape>
                <v:group id="Group 12" o:spid="_x0000_s1036" style="position:absolute;left:5607;top:59537;width:48387;height:4502" coordorigin="195,883" coordsize="53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Text Box 13" o:spid="_x0000_s1037" type="#_x0000_t202" style="position:absolute;left:576;top:883;width:151;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" fillcolor="#d8d8d8" strokecolor="#a5a5a5">
                    <v:shadow on="t" opacity=".5" offset="4pt,4pt"/>
                    <v:textbox inset="2.0905mm,1.0452mm,2.0905mm,1.0452mm">
                      <w:txbxContent>
                        <w:p w14:paraId="21D3C632" w14:textId="4BA1E504" w:rsidR="0031688B" w:rsidRPr="007F35E6" w:rsidRDefault="0031688B" w:rsidP="00AF6E42">
                          <w:pPr>
                            <w:spacing w:before="120" w:after="0"/>
                            <w:jc w:val="center"/>
                            <w:rPr>
                              <w:rFonts w:ascii="Calibri" w:hAnsi="Calibri" w:cs="Calibri"/>
                              <w:b/>
                              <w:color w:val="000000"/>
                              <w:sz w:val="19"/>
                              <w:szCs w:val="18"/>
                            </w:rPr>
                          </w:pPr>
                          <w:r>
                            <w:rPr>
                              <w:rFonts w:ascii="Calibri" w:hAnsi="Calibri" w:cs="Calibri"/>
                              <w:b/>
                              <w:color w:val="000000"/>
                              <w:sz w:val="19"/>
                              <w:szCs w:val="18"/>
                            </w:rPr>
                            <w:t>TECHNICIANS</w:t>
                          </w:r>
                        </w:p>
                      </w:txbxContent>
                    </v:textbox>
                  </v:shape>
                  <v:shape id="Text Box 14" o:spid="_x0000_s1038" type="#_x0000_t202" style="position:absolute;left:195;top:883;width:151;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" fillcolor="#d8d8d8" strokecolor="#a5a5a5">
                    <v:shadow on="t" opacity=".5" offset="4pt,4pt"/>
                    <v:textbox inset="2.0905mm,1.0452mm,2.0905mm,1.0452mm">
                      <w:txbxContent>
                        <w:p w14:paraId="17F8716B" w14:textId="4097BEE9" w:rsidR="0031688B" w:rsidRDefault="0031688B" w:rsidP="00AF6E42">
                          <w:pPr>
                            <w:spacing w:before="120" w:after="0" w:line="240" w:lineRule="auto"/>
                            <w:jc w:val="center"/>
                            <w:rPr>
                              <w:rFonts w:ascii="Calibri" w:hAnsi="Calibri" w:cs="Calibri"/>
                              <w:b/>
                              <w:color w:val="000000"/>
                              <w:sz w:val="19"/>
                              <w:szCs w:val="18"/>
                            </w:rPr>
                          </w:pPr>
                          <w:r w:rsidRPr="007F35E6">
                            <w:rPr>
                              <w:rFonts w:ascii="Calibri" w:hAnsi="Calibri" w:cs="Calibri"/>
                              <w:b/>
                              <w:color w:val="000000"/>
                              <w:sz w:val="19"/>
                              <w:szCs w:val="18"/>
                            </w:rPr>
                            <w:t>SUBCONTRACTORS</w:t>
                          </w:r>
                        </w:p>
                        <w:p w14:paraId="1883BB20" w14:textId="7D66C582" w:rsidR="0031688B" w:rsidRPr="007F35E6" w:rsidRDefault="0031688B" w:rsidP="00242575">
                          <w:pPr>
                            <w:spacing w:before="120" w:after="0" w:line="240" w:lineRule="auto"/>
                            <w:rPr>
                              <w:rFonts w:ascii="Calibri" w:hAnsi="Calibri" w:cs="Calibri"/>
                              <w:b/>
                              <w:color w:val="000000"/>
                              <w:sz w:val="19"/>
                              <w:szCs w:val="18"/>
                            </w:rPr>
                          </w:pPr>
                        </w:p>
                      </w:txbxContent>
                    </v:textbox>
                  </v:shape>
                </v:group>
                <v:shape id="Text Box 15" o:spid="_x0000_s1039" type="#_x0000_t202" style="position:absolute;left:22713;top:38773;width:13545;height:6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" fillcolor="#d8d8d8" strokecolor="#a5a5a5">
                  <v:shadow on="t" opacity=".5" offset="4pt,4pt"/>
                  <v:textbox inset="2.0905mm,1.0452mm,2.0905mm,1.0452mm">
                    <w:txbxContent>
                      <w:p w14:paraId="4779CFC7" w14:textId="50518553" w:rsidR="0031688B" w:rsidRPr="007F35E6" w:rsidRDefault="0031688B" w:rsidP="00AF6E42">
                        <w:pPr>
                          <w:spacing w:before="60" w:after="0" w:line="240" w:lineRule="auto"/>
                          <w:jc w:val="center"/>
                          <w:rPr>
                            <w:rFonts w:ascii="Calibri" w:hAnsi="Calibri" w:cs="Calibri"/>
                            <w:b/>
                            <w:color w:val="000000"/>
                            <w:sz w:val="19"/>
                            <w:szCs w:val="18"/>
                          </w:rPr>
                        </w:pPr>
                        <w:r>
                          <w:rPr>
                            <w:rFonts w:ascii="Calibri" w:hAnsi="Calibri" w:cs="Calibri"/>
                            <w:b/>
                            <w:color w:val="000000"/>
                            <w:sz w:val="19"/>
                            <w:szCs w:val="18"/>
                          </w:rPr>
                          <w:t xml:space="preserve">SUPERVISOR </w:t>
                        </w:r>
                      </w:p>
                      <w:p w14:paraId="2724D40B" w14:textId="4D2870B1" w:rsidR="0031688B" w:rsidRPr="00DD5898" w:rsidRDefault="0031688B" w:rsidP="00AF6E42">
                        <w:pPr>
                          <w:spacing w:after="0" w:line="240" w:lineRule="auto"/>
                          <w:jc w:val="center"/>
                          <w:rPr>
                            <w:rFonts w:ascii="Calibri" w:hAnsi="Calibri" w:cs="Calibri"/>
                            <w:color w:val="000000" w:themeColor="text1"/>
                            <w:sz w:val="19"/>
                            <w:szCs w:val="18"/>
                          </w:rPr>
                        </w:pPr>
                        <w:r w:rsidRPr="00DD5898">
                          <w:rPr>
                            <w:rFonts w:ascii="Calibri" w:hAnsi="Calibri" w:cs="Calibri"/>
                            <w:color w:val="000000" w:themeColor="text1"/>
                            <w:sz w:val="19"/>
                            <w:szCs w:val="18"/>
                          </w:rPr>
                          <w:t xml:space="preserve">Jesse Ace </w:t>
                        </w:r>
                      </w:p>
                      <w:p w14:paraId="4AE7802A" w14:textId="54E460D9" w:rsidR="0031688B" w:rsidRPr="00DD5898" w:rsidRDefault="0031688B" w:rsidP="00AF6E42">
                        <w:pPr>
                          <w:spacing w:after="0" w:line="240" w:lineRule="auto"/>
                          <w:jc w:val="center"/>
                          <w:rPr>
                            <w:rFonts w:ascii="Calibri" w:hAnsi="Calibri" w:cs="Calibri"/>
                            <w:color w:val="000000" w:themeColor="text1"/>
                            <w:sz w:val="19"/>
                            <w:szCs w:val="18"/>
                          </w:rPr>
                        </w:pPr>
                      </w:p>
                      <w:p w14:paraId="2E2CA0C1" w14:textId="77777777" w:rsidR="0031688B" w:rsidRPr="00FC4674" w:rsidRDefault="0031688B" w:rsidP="00AF6E42">
                        <w:pPr>
                          <w:spacing w:after="0" w:line="240" w:lineRule="auto"/>
                          <w:jc w:val="center"/>
                          <w:rPr>
                            <w:rFonts w:ascii="Arial" w:hAnsi="Arial" w:cs="Arial"/>
                            <w:color w:val="FF0000"/>
                            <w:sz w:val="19"/>
                            <w:szCs w:val="18"/>
                          </w:rPr>
                        </w:pPr>
                        <w:r w:rsidRPr="00FC4674">
                          <w:rPr>
                            <w:rFonts w:ascii="Arial" w:hAnsi="Arial" w:cs="Arial"/>
                            <w:color w:val="FF0000"/>
                            <w:sz w:val="19"/>
                            <w:szCs w:val="18"/>
                          </w:rPr>
                          <w:t xml:space="preserve"> </w:t>
                        </w:r>
                      </w:p>
                      <w:p w14:paraId="011FC942" w14:textId="77777777" w:rsidR="0031688B" w:rsidRPr="00FC4674" w:rsidRDefault="0031688B" w:rsidP="00AF6E42">
                        <w:pPr>
                          <w:spacing w:after="0" w:line="240" w:lineRule="auto"/>
                          <w:jc w:val="center"/>
                          <w:rPr>
                            <w:rFonts w:ascii="Arial" w:hAnsi="Arial" w:cs="Arial"/>
                          </w:rPr>
                        </w:pPr>
                      </w:p>
                    </w:txbxContent>
                  </v:textbox>
                </v:shape>
                <v:shapetype id="_x0000_t33" coordsize="21600,21600" o:spt="33" o:oned="t" path="m,l21600,r,21600e" filled="f">
                  <v:stroke joinstyle="miter"/>
                  <v:path arrowok="t" fillok="f" o:connecttype="none"/>
                  <o:lock v:ext="edit" shapetype="t"/>
                </v:shapetype>
                <v:shape id="AutoShape 16" o:spid="_x0000_s1040" type="#_x0000_t33" style="position:absolute;left:15741;top:-1258;width:5169;height:21787;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"/>
                <v:shape id="AutoShape 17" o:spid="_x0000_s1041" type="#_x0000_t34" style="position:absolute;left:35020;top:1251;width:6381;height:1799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" adj="10789"/>
                <v:shape id="AutoShape 18" o:spid="_x0000_s1042" type="#_x0000_t34" style="position:absolute;left:33641;top:30366;width:4255;height:1256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" adj="10768"/>
                <v:shapetype id="_x0000_t32" coordsize="21600,21600" o:spt="32" o:oned="t" path="m,l21600,21600e" filled="f">
                  <v:path arrowok="t" fillok="f" o:connecttype="none"/>
                  <o:lock v:ext="edit" shapetype="t"/>
                </v:shapetype>
                <v:shape id="AutoShape 19" o:spid="_x0000_s1043" type="#_x0000_t32" style="position:absolute;left:27444;top:47130;width:4095;height:6;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"/>
                <v:shape id="AutoShape 20" o:spid="_x0000_s1044" type="#_x0000_t34" style="position:absolute;left:37262;top:37312;width:4095;height:19647;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" adj="8639"/>
                <v:shape id="AutoShape 21" o:spid="_x0000_s1045" type="#_x0000_t34" style="position:absolute;left:17836;top:37693;width:4268;height:1904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" adj="8967"/>
                <v:shape id="AutoShape 22" o:spid="_x0000_s1046" type="#_x0000_t34" style="position:absolute;left:19189;top:49231;width:3594;height:17012;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" adj="10762"/>
                <v:shape id="AutoShape 23" o:spid="_x0000_s1047" type="#_x0000_t34" style="position:absolute;left:36512;top:48920;width:3594;height:1764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" adj="10762"/>
                <v:shape id="Text Box 24" o:spid="_x0000_s1048" type="#_x0000_t202" style="position:absolute;left:41243;top:13436;width:11931;height:6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" fillcolor="#d8d8d8" strokecolor="#a5a5a5">
                  <v:shadow on="t" opacity=".5" offset="4pt,4pt"/>
                  <v:textbox inset="2.0905mm,1.0452mm,2.0905mm,1.0452mm">
                    <w:txbxContent>
                      <w:p w14:paraId="434B3693" w14:textId="77777777" w:rsidR="0031688B" w:rsidRDefault="0031688B" w:rsidP="009D4C72">
                        <w:pPr>
                          <w:spacing w:before="120" w:after="0"/>
                          <w:jc w:val="center"/>
                          <w:rPr>
                            <w:rFonts w:ascii="Calibri" w:hAnsi="Calibri" w:cs="Calibri"/>
                            <w:b/>
                            <w:color w:val="000000"/>
                            <w:sz w:val="19"/>
                            <w:szCs w:val="18"/>
                          </w:rPr>
                        </w:pPr>
                        <w:r>
                          <w:rPr>
                            <w:rFonts w:ascii="Calibri" w:hAnsi="Calibri" w:cs="Calibri"/>
                            <w:b/>
                            <w:color w:val="000000"/>
                            <w:sz w:val="19"/>
                            <w:szCs w:val="18"/>
                          </w:rPr>
                          <w:t xml:space="preserve">Remeed HR </w:t>
                        </w:r>
                      </w:p>
                      <w:p w14:paraId="175C44AD" w14:textId="495E5762" w:rsidR="0031688B" w:rsidRPr="009D4C72" w:rsidRDefault="0031688B" w:rsidP="009D4C72">
                        <w:pPr>
                          <w:spacing w:before="120" w:after="0"/>
                          <w:jc w:val="center"/>
                          <w:rPr>
                            <w:rFonts w:ascii="Calibri" w:hAnsi="Calibri" w:cs="Calibri"/>
                            <w:b/>
                            <w:color w:val="000000"/>
                            <w:sz w:val="19"/>
                            <w:szCs w:val="18"/>
                          </w:rPr>
                        </w:pPr>
                        <w:r>
                          <w:rPr>
                            <w:rFonts w:ascii="Calibri" w:hAnsi="Calibri" w:cs="Calibri"/>
                            <w:bCs/>
                            <w:color w:val="000000"/>
                            <w:sz w:val="19"/>
                            <w:szCs w:val="18"/>
                          </w:rPr>
                          <w:t>Vicki Reid</w:t>
                        </w:r>
                      </w:p>
                      <w:p w14:paraId="1466EFCE" w14:textId="77777777" w:rsidR="0031688B" w:rsidRPr="009D4C72" w:rsidRDefault="0031688B" w:rsidP="00AF6E42">
                        <w:pPr>
                          <w:spacing w:before="120" w:after="0"/>
                          <w:jc w:val="center"/>
                          <w:rPr>
                            <w:rFonts w:ascii="Calibri" w:hAnsi="Calibri" w:cs="Calibri"/>
                            <w:bCs/>
                            <w:color w:val="000000"/>
                            <w:sz w:val="19"/>
                            <w:szCs w:val="18"/>
                          </w:rPr>
                        </w:pPr>
                      </w:p>
                    </w:txbxContent>
                  </v:textbox>
                </v:shape>
                <v:shape id="Text Box 25" o:spid="_x0000_s1049" type="#_x0000_t202" style="position:absolute;left:20027;top:8902;width:18663;height:6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" fillcolor="white [3212]" strokecolor="#a5a5a5">
                  <v:shadow on="t" opacity=".5" offset="5pt,4pt"/>
                  <v:textbox inset="2.0905mm,1.0452mm,2.0905mm,1.0452mm">
                    <w:txbxContent>
                      <w:p w14:paraId="1079CCCB" w14:textId="0A4D71AB" w:rsidR="0031688B" w:rsidRPr="007F35E6" w:rsidRDefault="0031688B" w:rsidP="00AF6E42">
                        <w:pPr>
                          <w:spacing w:before="60" w:after="0"/>
                          <w:jc w:val="center"/>
                          <w:rPr>
                            <w:rFonts w:ascii="Calibri" w:hAnsi="Calibri" w:cs="Calibri"/>
                            <w:b/>
                            <w:color w:val="000000"/>
                            <w:sz w:val="19"/>
                            <w:szCs w:val="18"/>
                          </w:rPr>
                        </w:pPr>
                        <w:r>
                          <w:rPr>
                            <w:rFonts w:ascii="Calibri" w:hAnsi="Calibri" w:cs="Calibri"/>
                            <w:b/>
                            <w:color w:val="000000"/>
                            <w:sz w:val="19"/>
                            <w:szCs w:val="18"/>
                          </w:rPr>
                          <w:t>General Manager</w:t>
                        </w:r>
                      </w:p>
                      <w:p w14:paraId="2BB23800" w14:textId="56BF0DE8" w:rsidR="0031688B" w:rsidRPr="007F35E6" w:rsidRDefault="0031688B" w:rsidP="00AF6E42">
                        <w:pPr>
                          <w:spacing w:after="0"/>
                          <w:jc w:val="center"/>
                          <w:rPr>
                            <w:rFonts w:ascii="Calibri" w:hAnsi="Calibri" w:cs="Calibri"/>
                            <w:color w:val="000000"/>
                            <w:sz w:val="19"/>
                            <w:szCs w:val="18"/>
                          </w:rPr>
                        </w:pPr>
                        <w:r>
                          <w:rPr>
                            <w:rFonts w:ascii="Calibri" w:hAnsi="Calibri" w:cs="Calibri"/>
                            <w:color w:val="000000"/>
                            <w:sz w:val="19"/>
                            <w:szCs w:val="18"/>
                          </w:rPr>
                          <w:t xml:space="preserve">Paul Ballie </w:t>
                        </w:r>
                      </w:p>
                      <w:p w14:paraId="6F1B30F0" w14:textId="3FE39376" w:rsidR="0031688B" w:rsidRPr="007F35E6" w:rsidRDefault="0031688B" w:rsidP="00AF6E42">
                        <w:pPr>
                          <w:spacing w:after="0"/>
                          <w:jc w:val="center"/>
                          <w:rPr>
                            <w:rFonts w:ascii="Calibri" w:hAnsi="Calibri" w:cs="Calibri"/>
                            <w:color w:val="000000"/>
                            <w:sz w:val="19"/>
                            <w:szCs w:val="18"/>
                          </w:rPr>
                        </w:pPr>
                        <w:r>
                          <w:rPr>
                            <w:rFonts w:ascii="Calibri" w:hAnsi="Calibri" w:cs="Calibri"/>
                            <w:color w:val="000000"/>
                            <w:sz w:val="19"/>
                            <w:szCs w:val="18"/>
                          </w:rPr>
                          <w:t xml:space="preserve"> </w:t>
                        </w:r>
                      </w:p>
                    </w:txbxContent>
                  </v:textbox>
                </v:shape>
                <v:shape id="AutoShape 26" o:spid="_x0000_s1050" type="#_x0000_t32" style="position:absolute;left:29495;top:25863;width:7;height:108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"/>
                <v:shape id="AutoShape 27" o:spid="_x0000_s1051" type="#_x0000_t33" style="position:absolute;left:38690;top:19558;width:8522;height:139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"/>
                <v:shape id="AutoShape 28" o:spid="_x0000_s1052" type="#_x0000_t33" style="position:absolute;left:22371;top:20446;width:1549;height:1238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">
                  <v:stroke dashstyle="1 1" endcap="round"/>
                </v:shape>
                <v:shape id="AutoShape 29" o:spid="_x0000_s1053" type="#_x0000_t33" style="position:absolute;left:34918;top:20282;width:1549;height:12712;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"/>
                <v:shape id="AutoShape 30" o:spid="_x0000_s1054" type="#_x0000_t33" style="position:absolute;left:21253;top:35115;width:1460;height:1745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">
                  <v:stroke dashstyle="1 1"/>
                </v:shape>
                <v:shape id="AutoShape 31" o:spid="_x0000_s1055" type="#_x0000_t34" style="position:absolute;left:43929;top:32638;width:3328;height:7087;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"/>
                <v:shape id="Text Box 32" o:spid="_x0000_s1056" type="#_x0000_t202" style="position:absolute;left:42360;top:37846;width:13545;height:6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" fillcolor="#d8d8d8" strokecolor="#a5a5a5">
                  <v:shadow on="t" opacity=".5" offset="4pt,4pt"/>
                  <v:textbox inset="2.0905mm,1.0452mm,2.0905mm,1.0452mm">
                    <w:txbxContent>
                      <w:p w14:paraId="5D167325" w14:textId="5D007A3D" w:rsidR="0031688B" w:rsidRPr="007F35E6" w:rsidRDefault="0031688B" w:rsidP="00AF6E42">
                        <w:pPr>
                          <w:spacing w:after="0" w:line="240" w:lineRule="auto"/>
                          <w:jc w:val="center"/>
                          <w:rPr>
                            <w:rFonts w:ascii="Calibri" w:hAnsi="Calibri" w:cs="Calibri"/>
                            <w:b/>
                            <w:color w:val="000000"/>
                            <w:sz w:val="19"/>
                            <w:szCs w:val="18"/>
                          </w:rPr>
                        </w:pPr>
                        <w:r w:rsidRPr="007F35E6">
                          <w:rPr>
                            <w:rFonts w:ascii="Calibri" w:hAnsi="Calibri" w:cs="Calibri"/>
                            <w:b/>
                            <w:color w:val="000000"/>
                            <w:sz w:val="19"/>
                            <w:szCs w:val="18"/>
                          </w:rPr>
                          <w:t>C</w:t>
                        </w:r>
                        <w:r>
                          <w:rPr>
                            <w:rFonts w:ascii="Calibri" w:hAnsi="Calibri" w:cs="Calibri"/>
                            <w:b/>
                            <w:color w:val="000000"/>
                            <w:sz w:val="19"/>
                            <w:szCs w:val="18"/>
                          </w:rPr>
                          <w:t>laims Coordinator</w:t>
                        </w:r>
                      </w:p>
                      <w:p w14:paraId="414C2A1C" w14:textId="12A92965" w:rsidR="0031688B" w:rsidRPr="00DD5898" w:rsidRDefault="0031688B" w:rsidP="00AF6E42">
                        <w:pPr>
                          <w:spacing w:after="0" w:line="240" w:lineRule="auto"/>
                          <w:jc w:val="center"/>
                          <w:rPr>
                            <w:rFonts w:ascii="Calibri" w:hAnsi="Calibri" w:cs="Calibri"/>
                            <w:color w:val="000000" w:themeColor="text1"/>
                            <w:sz w:val="19"/>
                            <w:szCs w:val="18"/>
                          </w:rPr>
                        </w:pPr>
                        <w:r w:rsidRPr="00DD5898">
                          <w:rPr>
                            <w:rFonts w:ascii="Calibri" w:hAnsi="Calibri" w:cs="Calibri"/>
                            <w:color w:val="000000" w:themeColor="text1"/>
                            <w:sz w:val="19"/>
                            <w:szCs w:val="18"/>
                          </w:rPr>
                          <w:t>Alicia Carcach</w:t>
                        </w:r>
                      </w:p>
                      <w:p w14:paraId="21F8470B" w14:textId="4274388A" w:rsidR="0031688B" w:rsidRPr="00DD5898" w:rsidRDefault="0031688B" w:rsidP="00AF6E42">
                        <w:pPr>
                          <w:spacing w:after="0" w:line="240" w:lineRule="auto"/>
                          <w:jc w:val="center"/>
                          <w:rPr>
                            <w:rFonts w:ascii="Calibri" w:hAnsi="Calibri" w:cs="Calibri"/>
                            <w:color w:val="000000" w:themeColor="text1"/>
                            <w:sz w:val="19"/>
                            <w:szCs w:val="18"/>
                          </w:rPr>
                        </w:pPr>
                      </w:p>
                      <w:p w14:paraId="4CCA46CA" w14:textId="77777777" w:rsidR="0031688B" w:rsidRPr="00FC4674" w:rsidRDefault="0031688B" w:rsidP="00AF6E42">
                        <w:pPr>
                          <w:spacing w:after="0" w:line="240" w:lineRule="auto"/>
                          <w:jc w:val="center"/>
                          <w:rPr>
                            <w:rFonts w:ascii="Arial" w:hAnsi="Arial" w:cs="Arial"/>
                            <w:color w:val="FF0000"/>
                            <w:sz w:val="19"/>
                            <w:szCs w:val="18"/>
                          </w:rPr>
                        </w:pPr>
                      </w:p>
                      <w:p w14:paraId="070A8C67" w14:textId="77777777" w:rsidR="0031688B" w:rsidRPr="00FC4674" w:rsidRDefault="0031688B" w:rsidP="00AF6E42">
                        <w:pPr>
                          <w:spacing w:after="0" w:line="240" w:lineRule="auto"/>
                          <w:jc w:val="center"/>
                          <w:rPr>
                            <w:rFonts w:ascii="Arial" w:hAnsi="Arial" w:cs="Arial"/>
                          </w:rPr>
                        </w:pPr>
                      </w:p>
                    </w:txbxContent>
                  </v:textbox>
                </v:shape>
                <v:shape id="Text Box 33" o:spid="_x0000_s1057" type="#_x0000_t202" style="position:absolute;left:9144;top:27412;width:15621;height:7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" fillcolor="#d8d8d8" strokecolor="#a5a5a5">
                  <v:shadow on="t" opacity=".5" offset="4pt,4pt"/>
                  <v:textbox inset="2.0905mm,1.0452mm,2.0905mm,1.0452mm">
                    <w:txbxContent>
                      <w:p w14:paraId="64E0F6D4" w14:textId="467BBD26" w:rsidR="0031688B" w:rsidRPr="007F35E6" w:rsidRDefault="0031688B" w:rsidP="00AF6E42">
                        <w:pPr>
                          <w:spacing w:before="120" w:after="0" w:line="240" w:lineRule="auto"/>
                          <w:jc w:val="center"/>
                          <w:rPr>
                            <w:rFonts w:ascii="Calibri" w:hAnsi="Calibri" w:cs="Calibri"/>
                            <w:b/>
                            <w:color w:val="000000"/>
                            <w:sz w:val="19"/>
                            <w:szCs w:val="18"/>
                          </w:rPr>
                        </w:pPr>
                        <w:r>
                          <w:rPr>
                            <w:rFonts w:ascii="Calibri" w:hAnsi="Calibri" w:cs="Calibri"/>
                            <w:b/>
                            <w:color w:val="000000"/>
                            <w:sz w:val="19"/>
                            <w:szCs w:val="18"/>
                          </w:rPr>
                          <w:t>Administration</w:t>
                        </w:r>
                      </w:p>
                      <w:p w14:paraId="717A482C" w14:textId="184294C1" w:rsidR="0031688B" w:rsidRPr="007F35E6" w:rsidRDefault="0031688B" w:rsidP="00AF6E42">
                        <w:pPr>
                          <w:spacing w:after="0" w:line="240" w:lineRule="auto"/>
                          <w:jc w:val="center"/>
                          <w:rPr>
                            <w:rFonts w:ascii="Calibri" w:hAnsi="Calibri" w:cs="Calibri"/>
                            <w:color w:val="000000"/>
                            <w:sz w:val="19"/>
                            <w:szCs w:val="18"/>
                          </w:rPr>
                        </w:pPr>
                        <w:r>
                          <w:rPr>
                            <w:rFonts w:ascii="Calibri" w:hAnsi="Calibri" w:cs="Calibri"/>
                            <w:color w:val="000000"/>
                            <w:sz w:val="19"/>
                            <w:szCs w:val="18"/>
                          </w:rPr>
                          <w:t>Vicki Reid</w:t>
                        </w:r>
                      </w:p>
                    </w:txbxContent>
                  </v:textbox>
                </v:shape>
                <v:shape id="Text Box 34" o:spid="_x0000_s1058" type="#_x0000_t202" style="position:absolute;left:20027;top:17430;width:18663;height:7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" fillcolor="white [3212]" strokecolor="#a5a5a5">
                  <v:shadow on="t" opacity=".5" offset="5pt,4pt"/>
                  <v:textbox inset="2.0905mm,1.0452mm,2.0905mm,1.0452mm">
                    <w:txbxContent>
                      <w:p w14:paraId="6F51E12F" w14:textId="647A4F15" w:rsidR="0031688B" w:rsidRPr="007F35E6" w:rsidRDefault="0031688B" w:rsidP="00AF6E42">
                        <w:pPr>
                          <w:spacing w:before="120" w:after="0"/>
                          <w:jc w:val="center"/>
                          <w:rPr>
                            <w:rFonts w:ascii="Calibri" w:hAnsi="Calibri" w:cs="Calibri"/>
                            <w:b/>
                            <w:color w:val="000000"/>
                            <w:sz w:val="19"/>
                            <w:szCs w:val="18"/>
                          </w:rPr>
                        </w:pPr>
                        <w:r>
                          <w:rPr>
                            <w:rFonts w:ascii="Calibri" w:hAnsi="Calibri" w:cs="Calibri"/>
                            <w:b/>
                            <w:color w:val="000000"/>
                            <w:sz w:val="19"/>
                            <w:szCs w:val="18"/>
                          </w:rPr>
                          <w:t>Restoration</w:t>
                        </w:r>
                        <w:r w:rsidRPr="007F35E6">
                          <w:rPr>
                            <w:rFonts w:ascii="Calibri" w:hAnsi="Calibri" w:cs="Calibri"/>
                            <w:b/>
                            <w:color w:val="000000"/>
                            <w:sz w:val="19"/>
                            <w:szCs w:val="18"/>
                          </w:rPr>
                          <w:t xml:space="preserve"> </w:t>
                        </w:r>
                        <w:r>
                          <w:rPr>
                            <w:rFonts w:ascii="Calibri" w:hAnsi="Calibri" w:cs="Calibri"/>
                            <w:b/>
                            <w:color w:val="000000"/>
                            <w:sz w:val="19"/>
                            <w:szCs w:val="18"/>
                          </w:rPr>
                          <w:t>Manager</w:t>
                        </w:r>
                      </w:p>
                      <w:p w14:paraId="24F21756" w14:textId="6662073B" w:rsidR="0031688B" w:rsidRPr="007F35E6" w:rsidRDefault="0031688B" w:rsidP="00AF6E42">
                        <w:pPr>
                          <w:spacing w:after="0"/>
                          <w:jc w:val="center"/>
                          <w:rPr>
                            <w:rFonts w:ascii="Calibri" w:hAnsi="Calibri" w:cs="Calibri"/>
                            <w:color w:val="000000"/>
                            <w:sz w:val="19"/>
                            <w:szCs w:val="18"/>
                          </w:rPr>
                        </w:pPr>
                        <w:r>
                          <w:rPr>
                            <w:rFonts w:ascii="Calibri" w:hAnsi="Calibri" w:cs="Calibri"/>
                            <w:color w:val="000000"/>
                            <w:sz w:val="19"/>
                            <w:szCs w:val="18"/>
                          </w:rPr>
                          <w:t>Erin Ace</w:t>
                        </w:r>
                      </w:p>
                      <w:p w14:paraId="7675F23D" w14:textId="77777777" w:rsidR="0031688B" w:rsidRPr="00FC4674" w:rsidRDefault="0031688B" w:rsidP="00AF6E42">
                        <w:pPr>
                          <w:spacing w:after="0"/>
                          <w:jc w:val="center"/>
                          <w:rPr>
                            <w:rFonts w:ascii="Arial" w:hAnsi="Arial" w:cs="Arial"/>
                            <w:color w:val="000000"/>
                            <w:sz w:val="19"/>
                            <w:szCs w:val="18"/>
                          </w:rPr>
                        </w:pPr>
                      </w:p>
                      <w:p w14:paraId="25DB109D" w14:textId="77777777" w:rsidR="0031688B" w:rsidRPr="00FC4674" w:rsidRDefault="0031688B" w:rsidP="00AF6E42">
                        <w:pPr>
                          <w:spacing w:after="0"/>
                          <w:jc w:val="center"/>
                          <w:rPr>
                            <w:rFonts w:ascii="Arial" w:hAnsi="Arial" w:cs="Arial"/>
                            <w:color w:val="000000"/>
                          </w:rPr>
                        </w:pPr>
                      </w:p>
                    </w:txbxContent>
                  </v:textbox>
                </v:shape>
                <v:shape id="AutoShape 35" o:spid="_x0000_s1059" type="#_x0000_t34" style="position:absolute;left:7429;top:3956;width:12313;height:826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" adj="11">
                  <v:stroke dashstyle="1 1" endcap="round"/>
                </v:shape>
                <v:shape id="AutoShape 36" o:spid="_x0000_s1060" type="#_x0000_t34" style="position:absolute;left:-1086;top:20738;width:18745;height:1715;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" adj="-81"/>
                <w10:wrap type="through"/>
              </v:group>
            </w:pict>
          </mc:Fallback>
        </mc:AlternateContent>
      </w:r>
    </w:p>
    <w:p w14:paraId="2345FB43" w14:textId="77777777" w:rsidR="0023629E" w:rsidRPr="00420C46" w:rsidRDefault="0023629E" w:rsidP="008825F1">
      <w:pPr>
        <w:spacing w:after="0"/>
        <w:jc w:val="center"/>
        <w:rPr>
          <w:rFonts w:ascii="Calibri" w:hAnsi="Calibri" w:cs="Arial"/>
          <w:b/>
          <w:sz w:val="36"/>
          <w:szCs w:val="40"/>
          <w:lang w:val="en-AU"/>
        </w:rPr>
      </w:pPr>
      <w:r w:rsidRPr="00420C46">
        <w:rPr>
          <w:rFonts w:ascii="Calibri" w:hAnsi="Calibri" w:cs="Arial"/>
          <w:b/>
          <w:sz w:val="36"/>
          <w:szCs w:val="40"/>
          <w:lang w:val="en-AU"/>
        </w:rPr>
        <w:br w:type="page"/>
      </w:r>
    </w:p>
    <w:p w14:paraId="4EC50072" w14:textId="77777777" w:rsidR="002D6638" w:rsidRPr="00420C46" w:rsidRDefault="002D6638" w:rsidP="008F688A">
      <w:pPr>
        <w:spacing w:line="240" w:lineRule="auto"/>
        <w:ind w:left="-284"/>
        <w:rPr>
          <w:rFonts w:ascii="Calibri" w:hAnsi="Calibri" w:cs="Arial"/>
          <w:b/>
          <w:sz w:val="36"/>
          <w:szCs w:val="40"/>
          <w:lang w:val="en-AU"/>
        </w:rPr>
      </w:pPr>
    </w:p>
    <w:p w14:paraId="76AEFDB6" w14:textId="77777777" w:rsidR="002D6638" w:rsidRPr="00420C46" w:rsidRDefault="002D6638" w:rsidP="008F688A">
      <w:pPr>
        <w:spacing w:line="240" w:lineRule="auto"/>
        <w:ind w:left="-284"/>
        <w:rPr>
          <w:rFonts w:ascii="Calibri" w:hAnsi="Calibri" w:cs="Arial"/>
          <w:b/>
          <w:sz w:val="36"/>
          <w:szCs w:val="40"/>
          <w:lang w:val="en-AU"/>
        </w:rPr>
      </w:pPr>
    </w:p>
    <w:p w14:paraId="32482954" w14:textId="77777777" w:rsidR="002D6638" w:rsidRPr="00420C46" w:rsidRDefault="002D6638" w:rsidP="008F688A">
      <w:pPr>
        <w:spacing w:line="240" w:lineRule="auto"/>
        <w:ind w:left="-284"/>
        <w:rPr>
          <w:rFonts w:ascii="Calibri" w:hAnsi="Calibri" w:cs="Arial"/>
          <w:b/>
          <w:sz w:val="36"/>
          <w:szCs w:val="40"/>
          <w:lang w:val="en-AU"/>
        </w:rPr>
      </w:pPr>
    </w:p>
    <w:p w14:paraId="156638E3" w14:textId="77777777" w:rsidR="002D6638" w:rsidRPr="00420C46" w:rsidRDefault="002D6638" w:rsidP="008F688A">
      <w:pPr>
        <w:spacing w:line="240" w:lineRule="auto"/>
        <w:ind w:left="-284"/>
        <w:rPr>
          <w:rFonts w:ascii="Calibri" w:hAnsi="Calibri" w:cs="Arial"/>
          <w:b/>
          <w:sz w:val="36"/>
          <w:szCs w:val="40"/>
          <w:lang w:val="en-AU"/>
        </w:rPr>
      </w:pPr>
    </w:p>
    <w:p w14:paraId="0DA106E1" w14:textId="77777777" w:rsidR="002D6638" w:rsidRPr="00420C46" w:rsidRDefault="002D6638" w:rsidP="008F688A">
      <w:pPr>
        <w:spacing w:line="240" w:lineRule="auto"/>
        <w:ind w:left="-284"/>
        <w:rPr>
          <w:rFonts w:ascii="Calibri" w:hAnsi="Calibri" w:cs="Arial"/>
          <w:b/>
          <w:sz w:val="36"/>
          <w:szCs w:val="40"/>
          <w:lang w:val="en-AU"/>
        </w:rPr>
      </w:pPr>
    </w:p>
    <w:p w14:paraId="759191DE" w14:textId="77777777" w:rsidR="002D6638" w:rsidRPr="00420C46" w:rsidRDefault="002D6638" w:rsidP="008F688A">
      <w:pPr>
        <w:spacing w:line="240" w:lineRule="auto"/>
        <w:ind w:left="-284"/>
        <w:rPr>
          <w:rFonts w:ascii="Calibri" w:hAnsi="Calibri" w:cs="Arial"/>
          <w:b/>
          <w:sz w:val="36"/>
          <w:szCs w:val="40"/>
          <w:lang w:val="en-AU"/>
        </w:rPr>
      </w:pPr>
    </w:p>
    <w:p w14:paraId="6C95F153" w14:textId="77777777" w:rsidR="002D6638" w:rsidRPr="00420C46" w:rsidRDefault="002D6638" w:rsidP="008F688A">
      <w:pPr>
        <w:spacing w:line="240" w:lineRule="auto"/>
        <w:ind w:left="-284"/>
        <w:rPr>
          <w:rFonts w:ascii="Calibri" w:hAnsi="Calibri" w:cs="Arial"/>
          <w:b/>
          <w:sz w:val="36"/>
          <w:szCs w:val="40"/>
          <w:lang w:val="en-AU"/>
        </w:rPr>
      </w:pPr>
    </w:p>
    <w:p w14:paraId="4F57EAC6" w14:textId="77777777" w:rsidR="002D6638" w:rsidRPr="00420C46" w:rsidRDefault="002D6638" w:rsidP="008F688A">
      <w:pPr>
        <w:spacing w:line="240" w:lineRule="auto"/>
        <w:ind w:left="-284"/>
        <w:rPr>
          <w:rFonts w:ascii="Calibri" w:hAnsi="Calibri" w:cs="Arial"/>
          <w:b/>
          <w:sz w:val="36"/>
          <w:szCs w:val="40"/>
          <w:lang w:val="en-AU"/>
        </w:rPr>
      </w:pPr>
    </w:p>
    <w:p w14:paraId="7AD67DE0" w14:textId="77777777" w:rsidR="00C651E0" w:rsidRPr="00420C46" w:rsidRDefault="00C651E0" w:rsidP="008F688A">
      <w:pPr>
        <w:spacing w:line="240" w:lineRule="auto"/>
        <w:ind w:left="2160" w:hanging="2444"/>
        <w:rPr>
          <w:rFonts w:ascii="Calibri" w:hAnsi="Calibri" w:cs="Arial"/>
          <w:b/>
          <w:sz w:val="36"/>
          <w:szCs w:val="40"/>
          <w:lang w:val="en-AU"/>
        </w:rPr>
      </w:pPr>
    </w:p>
    <w:p w14:paraId="467B2F6D" w14:textId="77777777" w:rsidR="004722E3" w:rsidRPr="00420C46" w:rsidRDefault="004722E3" w:rsidP="004722E3">
      <w:pPr>
        <w:spacing w:line="240" w:lineRule="auto"/>
        <w:rPr>
          <w:rFonts w:ascii="Calibri" w:hAnsi="Calibri" w:cs="Arial"/>
          <w:lang w:val="en-AU"/>
        </w:rPr>
      </w:pPr>
    </w:p>
    <w:p w14:paraId="7ED730C0" w14:textId="77777777" w:rsidR="004722E3" w:rsidRPr="00420C46" w:rsidRDefault="004722E3" w:rsidP="00282331">
      <w:pPr>
        <w:spacing w:line="240" w:lineRule="auto"/>
        <w:rPr>
          <w:rFonts w:ascii="Calibri" w:hAnsi="Calibri" w:cs="Arial"/>
          <w:b/>
          <w:sz w:val="36"/>
          <w:szCs w:val="40"/>
          <w:lang w:val="en-AU"/>
        </w:rPr>
      </w:pPr>
    </w:p>
    <w:p w14:paraId="207632E2" w14:textId="77777777" w:rsidR="00AF6E42" w:rsidRPr="00420C46" w:rsidRDefault="00AF6E42" w:rsidP="00282331">
      <w:pPr>
        <w:spacing w:line="240" w:lineRule="auto"/>
        <w:rPr>
          <w:rFonts w:ascii="Calibri" w:hAnsi="Calibri" w:cs="Arial"/>
          <w:b/>
          <w:sz w:val="36"/>
          <w:szCs w:val="40"/>
          <w:lang w:val="en-AU"/>
        </w:rPr>
      </w:pPr>
    </w:p>
    <w:p w14:paraId="718AC8C3" w14:textId="77777777" w:rsidR="00AF6E42" w:rsidRPr="00420C46" w:rsidRDefault="00AF6E42" w:rsidP="00282331">
      <w:pPr>
        <w:spacing w:line="240" w:lineRule="auto"/>
        <w:rPr>
          <w:rFonts w:ascii="Calibri" w:hAnsi="Calibri" w:cs="Arial"/>
          <w:b/>
          <w:sz w:val="36"/>
          <w:szCs w:val="40"/>
          <w:lang w:val="en-AU"/>
        </w:rPr>
      </w:pPr>
    </w:p>
    <w:p w14:paraId="7444D7AC" w14:textId="77777777" w:rsidR="00AF6E42" w:rsidRPr="00420C46" w:rsidRDefault="00AF6E42" w:rsidP="00282331">
      <w:pPr>
        <w:spacing w:line="240" w:lineRule="auto"/>
        <w:rPr>
          <w:rFonts w:ascii="Calibri" w:hAnsi="Calibri" w:cs="Arial"/>
          <w:b/>
          <w:sz w:val="36"/>
          <w:szCs w:val="40"/>
          <w:lang w:val="en-AU"/>
        </w:rPr>
      </w:pPr>
    </w:p>
    <w:p w14:paraId="1012E4FD" w14:textId="77777777" w:rsidR="00AF6E42" w:rsidRPr="00420C46" w:rsidRDefault="00AF6E42" w:rsidP="00282331">
      <w:pPr>
        <w:spacing w:line="240" w:lineRule="auto"/>
        <w:rPr>
          <w:rFonts w:ascii="Calibri" w:hAnsi="Calibri" w:cs="Arial"/>
          <w:b/>
          <w:sz w:val="36"/>
          <w:szCs w:val="40"/>
          <w:lang w:val="en-AU"/>
        </w:rPr>
      </w:pPr>
    </w:p>
    <w:p w14:paraId="3FE768FF" w14:textId="77777777" w:rsidR="00AF6E42" w:rsidRPr="00420C46" w:rsidRDefault="00AF6E42" w:rsidP="00282331">
      <w:pPr>
        <w:spacing w:line="240" w:lineRule="auto"/>
        <w:rPr>
          <w:rFonts w:ascii="Calibri" w:hAnsi="Calibri" w:cs="Arial"/>
          <w:b/>
          <w:sz w:val="36"/>
          <w:szCs w:val="40"/>
          <w:lang w:val="en-AU"/>
        </w:rPr>
      </w:pPr>
    </w:p>
    <w:p w14:paraId="2BB3C31F" w14:textId="77777777" w:rsidR="00AF6E42" w:rsidRPr="00420C46" w:rsidRDefault="00AF6E42" w:rsidP="00282331">
      <w:pPr>
        <w:spacing w:line="240" w:lineRule="auto"/>
        <w:rPr>
          <w:rFonts w:ascii="Calibri" w:hAnsi="Calibri" w:cs="Arial"/>
          <w:b/>
          <w:sz w:val="36"/>
          <w:szCs w:val="40"/>
          <w:lang w:val="en-AU"/>
        </w:rPr>
      </w:pPr>
    </w:p>
    <w:p w14:paraId="2A5156DA" w14:textId="77777777" w:rsidR="00AF6E42" w:rsidRPr="00420C46" w:rsidRDefault="00AF6E42" w:rsidP="00282331">
      <w:pPr>
        <w:spacing w:line="240" w:lineRule="auto"/>
        <w:rPr>
          <w:rFonts w:ascii="Calibri" w:hAnsi="Calibri" w:cs="Arial"/>
          <w:b/>
          <w:sz w:val="36"/>
          <w:szCs w:val="40"/>
          <w:lang w:val="en-AU"/>
        </w:rPr>
        <w:sectPr w:rsidR="00AF6E42" w:rsidRPr="00420C46" w:rsidSect="00CC5780">
          <w:pgSz w:w="11907" w:h="16840" w:code="9"/>
          <w:pgMar w:top="1105" w:right="1134" w:bottom="1440" w:left="1440" w:header="567" w:footer="355" w:gutter="0"/>
          <w:cols w:space="708"/>
          <w:docGrid w:linePitch="360"/>
        </w:sectPr>
      </w:pPr>
    </w:p>
    <w:p w14:paraId="0D7DB3D4" w14:textId="1B950BDC" w:rsidR="00AF6E42" w:rsidRPr="002261D9" w:rsidRDefault="005B3519" w:rsidP="00282331">
      <w:pPr>
        <w:spacing w:line="240" w:lineRule="auto"/>
        <w:rPr>
          <w:rFonts w:ascii="Calibri" w:hAnsi="Calibri" w:cs="Arial"/>
          <w:b/>
          <w:color w:val="000000" w:themeColor="text1"/>
          <w:sz w:val="36"/>
          <w:szCs w:val="36"/>
          <w:lang w:val="en-AU"/>
        </w:rPr>
      </w:pPr>
      <w:r w:rsidRPr="002261D9">
        <w:rPr>
          <w:noProof/>
          <w:color w:val="000000" w:themeColor="text1"/>
          <w:sz w:val="36"/>
          <w:szCs w:val="36"/>
        </w:rPr>
        <w:lastRenderedPageBreak/>
        <w:drawing>
          <wp:anchor distT="0" distB="0" distL="114300" distR="114300" simplePos="0" relativeHeight="251664384" behindDoc="0" locked="0" layoutInCell="1" allowOverlap="1" wp14:anchorId="63516EE0" wp14:editId="4C0A0D3C">
            <wp:simplePos x="0" y="0"/>
            <wp:positionH relativeFrom="margin">
              <wp:posOffset>781050</wp:posOffset>
            </wp:positionH>
            <wp:positionV relativeFrom="paragraph">
              <wp:posOffset>457200</wp:posOffset>
            </wp:positionV>
            <wp:extent cx="7086600" cy="4933950"/>
            <wp:effectExtent l="0" t="0" r="0" b="0"/>
            <wp:wrapThrough wrapText="bothSides">
              <wp:wrapPolygon edited="0">
                <wp:start x="0" y="0"/>
                <wp:lineTo x="0" y="21517"/>
                <wp:lineTo x="21542" y="21517"/>
                <wp:lineTo x="21542"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086600" cy="4933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261D9" w:rsidRPr="002261D9">
        <w:rPr>
          <w:rFonts w:ascii="Calibri" w:hAnsi="Calibri" w:cs="Arial"/>
          <w:b/>
          <w:color w:val="000000" w:themeColor="text1"/>
          <w:sz w:val="36"/>
          <w:szCs w:val="36"/>
          <w:lang w:val="en-AU"/>
        </w:rPr>
        <w:t>Appendix D – Quality Management Plan Cover</w:t>
      </w:r>
    </w:p>
    <w:sectPr w:rsidR="00AF6E42" w:rsidRPr="002261D9" w:rsidSect="00AF6E42">
      <w:footerReference w:type="default" r:id="rId21"/>
      <w:pgSz w:w="16840" w:h="11907" w:orient="landscape" w:code="9"/>
      <w:pgMar w:top="1440" w:right="1105" w:bottom="1440" w:left="1440" w:header="567" w:footer="3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7FED11" w14:textId="77777777" w:rsidR="001A39E8" w:rsidRDefault="001A39E8" w:rsidP="00480E21">
      <w:pPr>
        <w:spacing w:after="0" w:line="240" w:lineRule="auto"/>
      </w:pPr>
      <w:r>
        <w:separator/>
      </w:r>
    </w:p>
  </w:endnote>
  <w:endnote w:type="continuationSeparator" w:id="0">
    <w:p w14:paraId="6AD4DDE7" w14:textId="77777777" w:rsidR="001A39E8" w:rsidRDefault="001A39E8" w:rsidP="00480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4254" w:type="dxa"/>
      <w:tblInd w:w="-318" w:type="dxa"/>
      <w:tblLook w:val="04A0" w:firstRow="1" w:lastRow="0" w:firstColumn="1" w:lastColumn="0" w:noHBand="0" w:noVBand="1"/>
    </w:tblPr>
    <w:tblGrid>
      <w:gridCol w:w="971"/>
      <w:gridCol w:w="762"/>
      <w:gridCol w:w="755"/>
      <w:gridCol w:w="1766"/>
    </w:tblGrid>
    <w:tr w:rsidR="0031688B" w:rsidRPr="00BE372B" w14:paraId="198767CD" w14:textId="77777777" w:rsidTr="008825F1">
      <w:tc>
        <w:tcPr>
          <w:tcW w:w="4254" w:type="dxa"/>
          <w:gridSpan w:val="4"/>
          <w:shd w:val="clear" w:color="auto" w:fill="auto"/>
        </w:tcPr>
        <w:p w14:paraId="1578A628" w14:textId="76BC56F3" w:rsidR="0031688B" w:rsidRPr="00420C46" w:rsidRDefault="0031688B" w:rsidP="00D41EBD">
          <w:pPr>
            <w:pStyle w:val="Footer"/>
            <w:ind w:right="141"/>
            <w:rPr>
              <w:rFonts w:ascii="Calibri" w:hAnsi="Calibri" w:cs="Arial"/>
              <w:color w:val="808080"/>
              <w:sz w:val="16"/>
              <w:szCs w:val="16"/>
              <w:lang w:eastAsia="en-AU"/>
            </w:rPr>
          </w:pPr>
          <w:r>
            <w:rPr>
              <w:rFonts w:ascii="Calibri" w:hAnsi="Calibri" w:cs="Arial"/>
              <w:color w:val="808080"/>
              <w:sz w:val="16"/>
              <w:szCs w:val="16"/>
              <w:lang w:eastAsia="en-AU"/>
            </w:rPr>
            <w:t>Remeed Solutions</w:t>
          </w:r>
        </w:p>
      </w:tc>
    </w:tr>
    <w:tr w:rsidR="0031688B" w:rsidRPr="00BE372B" w14:paraId="032A067E" w14:textId="77777777" w:rsidTr="008825F1">
      <w:trPr>
        <w:trHeight w:val="237"/>
      </w:trPr>
      <w:tc>
        <w:tcPr>
          <w:tcW w:w="971" w:type="dxa"/>
          <w:shd w:val="clear" w:color="auto" w:fill="auto"/>
        </w:tcPr>
        <w:p w14:paraId="7AA5E0C3" w14:textId="77777777" w:rsidR="0031688B" w:rsidRPr="00420C46" w:rsidRDefault="0031688B" w:rsidP="00D41EBD">
          <w:pPr>
            <w:pStyle w:val="Footer"/>
            <w:ind w:right="141"/>
            <w:rPr>
              <w:rFonts w:ascii="Calibri" w:hAnsi="Calibri" w:cs="Arial"/>
              <w:color w:val="808080"/>
              <w:sz w:val="16"/>
              <w:szCs w:val="16"/>
              <w:lang w:eastAsia="en-AU"/>
            </w:rPr>
          </w:pPr>
          <w:r w:rsidRPr="00420C46">
            <w:rPr>
              <w:rFonts w:ascii="Calibri" w:hAnsi="Calibri" w:cs="Arial"/>
              <w:color w:val="808080"/>
              <w:sz w:val="16"/>
              <w:szCs w:val="16"/>
              <w:lang w:eastAsia="en-AU"/>
            </w:rPr>
            <w:t>Revision</w:t>
          </w:r>
        </w:p>
      </w:tc>
      <w:tc>
        <w:tcPr>
          <w:tcW w:w="762" w:type="dxa"/>
          <w:shd w:val="clear" w:color="auto" w:fill="auto"/>
        </w:tcPr>
        <w:p w14:paraId="48ACA003" w14:textId="77777777" w:rsidR="0031688B" w:rsidRPr="00420C46" w:rsidRDefault="0031688B" w:rsidP="00D41EBD">
          <w:pPr>
            <w:pStyle w:val="Footer"/>
            <w:ind w:right="141"/>
            <w:rPr>
              <w:rFonts w:ascii="Calibri" w:hAnsi="Calibri" w:cs="Arial"/>
              <w:color w:val="808080"/>
              <w:sz w:val="16"/>
              <w:szCs w:val="16"/>
              <w:lang w:eastAsia="en-AU"/>
            </w:rPr>
          </w:pPr>
          <w:r w:rsidRPr="00420C46">
            <w:rPr>
              <w:rFonts w:ascii="Calibri" w:hAnsi="Calibri" w:cs="Arial"/>
              <w:color w:val="808080"/>
              <w:sz w:val="16"/>
              <w:szCs w:val="16"/>
              <w:lang w:eastAsia="en-AU"/>
            </w:rPr>
            <w:t>A</w:t>
          </w:r>
        </w:p>
      </w:tc>
      <w:tc>
        <w:tcPr>
          <w:tcW w:w="755" w:type="dxa"/>
          <w:shd w:val="clear" w:color="auto" w:fill="auto"/>
        </w:tcPr>
        <w:p w14:paraId="218360A5" w14:textId="77777777" w:rsidR="0031688B" w:rsidRPr="00420C46" w:rsidRDefault="0031688B" w:rsidP="00D41EBD">
          <w:pPr>
            <w:pStyle w:val="Footer"/>
            <w:ind w:right="141"/>
            <w:rPr>
              <w:rFonts w:ascii="Calibri" w:hAnsi="Calibri" w:cs="Arial"/>
              <w:color w:val="808080"/>
              <w:sz w:val="16"/>
              <w:szCs w:val="16"/>
              <w:lang w:eastAsia="en-AU"/>
            </w:rPr>
          </w:pPr>
        </w:p>
      </w:tc>
      <w:tc>
        <w:tcPr>
          <w:tcW w:w="1766" w:type="dxa"/>
          <w:shd w:val="clear" w:color="auto" w:fill="auto"/>
        </w:tcPr>
        <w:p w14:paraId="481F4D58" w14:textId="77777777" w:rsidR="0031688B" w:rsidRPr="00420C46" w:rsidRDefault="0031688B" w:rsidP="00D41EBD">
          <w:pPr>
            <w:pStyle w:val="Footer"/>
            <w:ind w:right="141"/>
            <w:rPr>
              <w:rFonts w:ascii="Calibri" w:hAnsi="Calibri" w:cs="Arial"/>
              <w:color w:val="808080"/>
              <w:sz w:val="16"/>
              <w:szCs w:val="16"/>
              <w:lang w:eastAsia="en-AU"/>
            </w:rPr>
          </w:pPr>
        </w:p>
      </w:tc>
    </w:tr>
  </w:tbl>
  <w:p w14:paraId="7E47B8C1" w14:textId="77777777" w:rsidR="0031688B" w:rsidRDefault="0031688B" w:rsidP="00D41EBD">
    <w:pPr>
      <w:pStyle w:val="Footer"/>
    </w:pPr>
  </w:p>
  <w:p w14:paraId="2087D208" w14:textId="77777777" w:rsidR="0031688B" w:rsidRPr="00D41EBD" w:rsidRDefault="0031688B" w:rsidP="00D41E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1648" w:type="dxa"/>
      <w:tblInd w:w="-318" w:type="dxa"/>
      <w:tblLook w:val="04A0" w:firstRow="1" w:lastRow="0" w:firstColumn="1" w:lastColumn="0" w:noHBand="0" w:noVBand="1"/>
    </w:tblPr>
    <w:tblGrid>
      <w:gridCol w:w="971"/>
      <w:gridCol w:w="762"/>
      <w:gridCol w:w="755"/>
      <w:gridCol w:w="1506"/>
      <w:gridCol w:w="3827"/>
      <w:gridCol w:w="3827"/>
    </w:tblGrid>
    <w:tr w:rsidR="0031688B" w:rsidRPr="00BE372B" w14:paraId="3383EF17" w14:textId="5DD5B9A1" w:rsidTr="008825F1">
      <w:tc>
        <w:tcPr>
          <w:tcW w:w="3994" w:type="dxa"/>
          <w:gridSpan w:val="4"/>
          <w:shd w:val="clear" w:color="auto" w:fill="auto"/>
        </w:tcPr>
        <w:p w14:paraId="0E07762D" w14:textId="30256DB2" w:rsidR="0031688B" w:rsidRPr="00420C46" w:rsidRDefault="0031688B" w:rsidP="00CC5780">
          <w:pPr>
            <w:pStyle w:val="Footer"/>
            <w:ind w:right="141"/>
            <w:rPr>
              <w:rFonts w:ascii="Calibri" w:hAnsi="Calibri" w:cs="Arial"/>
              <w:color w:val="808080"/>
              <w:sz w:val="16"/>
              <w:szCs w:val="16"/>
              <w:lang w:eastAsia="en-AU"/>
            </w:rPr>
          </w:pPr>
          <w:r>
            <w:rPr>
              <w:rFonts w:ascii="Calibri" w:hAnsi="Calibri" w:cs="Arial"/>
              <w:color w:val="808080"/>
              <w:sz w:val="16"/>
              <w:szCs w:val="16"/>
              <w:lang w:eastAsia="en-AU"/>
            </w:rPr>
            <w:t>Remeed Solutions</w:t>
          </w:r>
        </w:p>
      </w:tc>
      <w:tc>
        <w:tcPr>
          <w:tcW w:w="3827" w:type="dxa"/>
          <w:shd w:val="clear" w:color="auto" w:fill="auto"/>
        </w:tcPr>
        <w:p w14:paraId="63EDC3F8" w14:textId="76D4A18C" w:rsidR="0031688B" w:rsidRPr="00420C46" w:rsidRDefault="0031688B" w:rsidP="00CC5780">
          <w:pPr>
            <w:pStyle w:val="Footer"/>
            <w:tabs>
              <w:tab w:val="right" w:pos="3577"/>
            </w:tabs>
            <w:ind w:right="34"/>
            <w:jc w:val="right"/>
            <w:rPr>
              <w:rFonts w:ascii="Calibri" w:hAnsi="Calibri" w:cs="Arial"/>
              <w:color w:val="808080"/>
              <w:sz w:val="16"/>
              <w:szCs w:val="16"/>
              <w:lang w:eastAsia="en-AU"/>
            </w:rPr>
          </w:pPr>
        </w:p>
      </w:tc>
      <w:tc>
        <w:tcPr>
          <w:tcW w:w="3827" w:type="dxa"/>
        </w:tcPr>
        <w:p w14:paraId="6B3F3C10" w14:textId="77777777" w:rsidR="0031688B" w:rsidRPr="00420C46" w:rsidRDefault="0031688B" w:rsidP="00CC5780">
          <w:pPr>
            <w:pStyle w:val="Footer"/>
            <w:tabs>
              <w:tab w:val="right" w:pos="3577"/>
            </w:tabs>
            <w:ind w:right="34"/>
            <w:jc w:val="right"/>
            <w:rPr>
              <w:rFonts w:ascii="Calibri" w:hAnsi="Calibri" w:cs="Arial"/>
              <w:color w:val="808080"/>
              <w:sz w:val="16"/>
              <w:szCs w:val="16"/>
              <w:lang w:eastAsia="en-AU"/>
            </w:rPr>
          </w:pPr>
        </w:p>
      </w:tc>
    </w:tr>
    <w:tr w:rsidR="0031688B" w:rsidRPr="00BE372B" w14:paraId="624C7845" w14:textId="73F02533" w:rsidTr="008825F1">
      <w:trPr>
        <w:trHeight w:val="253"/>
      </w:trPr>
      <w:tc>
        <w:tcPr>
          <w:tcW w:w="971" w:type="dxa"/>
          <w:shd w:val="clear" w:color="auto" w:fill="auto"/>
        </w:tcPr>
        <w:p w14:paraId="677811B5" w14:textId="77777777" w:rsidR="0031688B" w:rsidRPr="00420C46" w:rsidRDefault="0031688B" w:rsidP="00CC5780">
          <w:pPr>
            <w:pStyle w:val="Footer"/>
            <w:ind w:right="141"/>
            <w:rPr>
              <w:rFonts w:ascii="Calibri" w:hAnsi="Calibri" w:cs="Arial"/>
              <w:color w:val="808080"/>
              <w:sz w:val="16"/>
              <w:szCs w:val="16"/>
              <w:lang w:eastAsia="en-AU"/>
            </w:rPr>
          </w:pPr>
          <w:r w:rsidRPr="00420C46">
            <w:rPr>
              <w:rFonts w:ascii="Calibri" w:hAnsi="Calibri" w:cs="Arial"/>
              <w:color w:val="808080"/>
              <w:sz w:val="16"/>
              <w:szCs w:val="16"/>
              <w:lang w:eastAsia="en-AU"/>
            </w:rPr>
            <w:t>Revision</w:t>
          </w:r>
        </w:p>
      </w:tc>
      <w:tc>
        <w:tcPr>
          <w:tcW w:w="762" w:type="dxa"/>
          <w:shd w:val="clear" w:color="auto" w:fill="auto"/>
        </w:tcPr>
        <w:p w14:paraId="044C2A1E" w14:textId="77777777" w:rsidR="0031688B" w:rsidRPr="00420C46" w:rsidRDefault="0031688B" w:rsidP="00CC5780">
          <w:pPr>
            <w:pStyle w:val="Footer"/>
            <w:ind w:right="141"/>
            <w:rPr>
              <w:rFonts w:ascii="Calibri" w:hAnsi="Calibri" w:cs="Arial"/>
              <w:color w:val="808080"/>
              <w:sz w:val="16"/>
              <w:szCs w:val="16"/>
              <w:lang w:eastAsia="en-AU"/>
            </w:rPr>
          </w:pPr>
          <w:r w:rsidRPr="00420C46">
            <w:rPr>
              <w:rFonts w:ascii="Calibri" w:hAnsi="Calibri" w:cs="Arial"/>
              <w:color w:val="808080"/>
              <w:sz w:val="16"/>
              <w:szCs w:val="16"/>
              <w:lang w:eastAsia="en-AU"/>
            </w:rPr>
            <w:t>A</w:t>
          </w:r>
        </w:p>
      </w:tc>
      <w:tc>
        <w:tcPr>
          <w:tcW w:w="755" w:type="dxa"/>
          <w:shd w:val="clear" w:color="auto" w:fill="auto"/>
        </w:tcPr>
        <w:p w14:paraId="78F880CF" w14:textId="77777777" w:rsidR="0031688B" w:rsidRPr="00420C46" w:rsidRDefault="0031688B" w:rsidP="00CC5780">
          <w:pPr>
            <w:pStyle w:val="Footer"/>
            <w:ind w:right="141"/>
            <w:rPr>
              <w:rFonts w:ascii="Calibri" w:hAnsi="Calibri" w:cs="Arial"/>
              <w:color w:val="808080"/>
              <w:sz w:val="16"/>
              <w:szCs w:val="16"/>
              <w:lang w:eastAsia="en-AU"/>
            </w:rPr>
          </w:pPr>
        </w:p>
      </w:tc>
      <w:tc>
        <w:tcPr>
          <w:tcW w:w="1506" w:type="dxa"/>
          <w:shd w:val="clear" w:color="auto" w:fill="auto"/>
        </w:tcPr>
        <w:p w14:paraId="70728313" w14:textId="77777777" w:rsidR="0031688B" w:rsidRPr="00420C46" w:rsidRDefault="0031688B" w:rsidP="00CC5780">
          <w:pPr>
            <w:pStyle w:val="Footer"/>
            <w:ind w:right="141"/>
            <w:rPr>
              <w:rFonts w:ascii="Calibri" w:hAnsi="Calibri" w:cs="Arial"/>
              <w:color w:val="808080"/>
              <w:sz w:val="16"/>
              <w:szCs w:val="16"/>
              <w:lang w:eastAsia="en-AU"/>
            </w:rPr>
          </w:pPr>
        </w:p>
      </w:tc>
      <w:tc>
        <w:tcPr>
          <w:tcW w:w="3827" w:type="dxa"/>
          <w:shd w:val="clear" w:color="auto" w:fill="auto"/>
        </w:tcPr>
        <w:p w14:paraId="5C8E8335" w14:textId="77777777" w:rsidR="0031688B" w:rsidRPr="00420C46" w:rsidRDefault="0031688B" w:rsidP="00CC5780">
          <w:pPr>
            <w:pStyle w:val="Footer"/>
            <w:tabs>
              <w:tab w:val="right" w:pos="3611"/>
            </w:tabs>
            <w:ind w:right="34"/>
            <w:jc w:val="right"/>
            <w:rPr>
              <w:rFonts w:ascii="Calibri" w:hAnsi="Calibri" w:cs="Arial"/>
              <w:color w:val="808080"/>
              <w:sz w:val="16"/>
              <w:szCs w:val="16"/>
              <w:lang w:eastAsia="en-AU"/>
            </w:rPr>
          </w:pPr>
          <w:r w:rsidRPr="00420C46">
            <w:rPr>
              <w:rFonts w:ascii="Calibri" w:hAnsi="Calibri" w:cs="Arial"/>
              <w:color w:val="808080"/>
              <w:sz w:val="16"/>
              <w:szCs w:val="16"/>
              <w:lang w:eastAsia="en-AU"/>
            </w:rPr>
            <w:t xml:space="preserve">Page </w:t>
          </w:r>
          <w:r w:rsidRPr="00420C46">
            <w:rPr>
              <w:rFonts w:ascii="Calibri" w:hAnsi="Calibri" w:cs="Arial"/>
              <w:color w:val="808080"/>
              <w:sz w:val="16"/>
              <w:szCs w:val="16"/>
              <w:lang w:eastAsia="en-AU"/>
            </w:rPr>
            <w:fldChar w:fldCharType="begin"/>
          </w:r>
          <w:r w:rsidRPr="00420C46">
            <w:rPr>
              <w:rFonts w:ascii="Calibri" w:hAnsi="Calibri" w:cs="Arial"/>
              <w:color w:val="808080"/>
              <w:sz w:val="16"/>
              <w:szCs w:val="16"/>
              <w:lang w:eastAsia="en-AU"/>
            </w:rPr>
            <w:instrText xml:space="preserve"> PAGE  \* Arabic  \* MERGEFORMAT </w:instrText>
          </w:r>
          <w:r w:rsidRPr="00420C46">
            <w:rPr>
              <w:rFonts w:ascii="Calibri" w:hAnsi="Calibri" w:cs="Arial"/>
              <w:color w:val="808080"/>
              <w:sz w:val="16"/>
              <w:szCs w:val="16"/>
              <w:lang w:eastAsia="en-AU"/>
            </w:rPr>
            <w:fldChar w:fldCharType="separate"/>
          </w:r>
          <w:r w:rsidRPr="00420C46">
            <w:rPr>
              <w:rFonts w:ascii="Calibri" w:hAnsi="Calibri" w:cs="Arial"/>
              <w:noProof/>
              <w:color w:val="808080"/>
              <w:sz w:val="16"/>
              <w:szCs w:val="16"/>
              <w:lang w:eastAsia="en-AU"/>
            </w:rPr>
            <w:t>14</w:t>
          </w:r>
          <w:r w:rsidRPr="00420C46">
            <w:rPr>
              <w:rFonts w:ascii="Calibri" w:hAnsi="Calibri" w:cs="Arial"/>
              <w:color w:val="808080"/>
              <w:sz w:val="16"/>
              <w:szCs w:val="16"/>
              <w:lang w:eastAsia="en-AU"/>
            </w:rPr>
            <w:fldChar w:fldCharType="end"/>
          </w:r>
          <w:r w:rsidRPr="00420C46">
            <w:rPr>
              <w:rFonts w:ascii="Calibri" w:hAnsi="Calibri" w:cs="Arial"/>
              <w:color w:val="808080"/>
              <w:sz w:val="16"/>
              <w:szCs w:val="16"/>
              <w:lang w:eastAsia="en-AU"/>
            </w:rPr>
            <w:t xml:space="preserve"> of </w:t>
          </w:r>
          <w:r w:rsidRPr="00420C46">
            <w:rPr>
              <w:rFonts w:ascii="Calibri" w:hAnsi="Calibri" w:cs="Arial"/>
              <w:noProof/>
              <w:color w:val="808080"/>
              <w:sz w:val="16"/>
              <w:szCs w:val="16"/>
              <w:lang w:eastAsia="en-AU"/>
            </w:rPr>
            <w:fldChar w:fldCharType="begin"/>
          </w:r>
          <w:r w:rsidRPr="00420C46">
            <w:rPr>
              <w:rFonts w:ascii="Calibri" w:hAnsi="Calibri" w:cs="Arial"/>
              <w:noProof/>
              <w:color w:val="808080"/>
              <w:sz w:val="16"/>
              <w:szCs w:val="16"/>
              <w:lang w:eastAsia="en-AU"/>
            </w:rPr>
            <w:instrText xml:space="preserve"> NUMPAGES  \* Arabic  \* MERGEFORMAT </w:instrText>
          </w:r>
          <w:r w:rsidRPr="00420C46">
            <w:rPr>
              <w:rFonts w:ascii="Calibri" w:hAnsi="Calibri" w:cs="Arial"/>
              <w:noProof/>
              <w:color w:val="808080"/>
              <w:sz w:val="16"/>
              <w:szCs w:val="16"/>
              <w:lang w:eastAsia="en-AU"/>
            </w:rPr>
            <w:fldChar w:fldCharType="separate"/>
          </w:r>
          <w:r w:rsidRPr="00420C46">
            <w:rPr>
              <w:rFonts w:ascii="Calibri" w:hAnsi="Calibri" w:cs="Arial"/>
              <w:noProof/>
              <w:color w:val="808080"/>
              <w:sz w:val="16"/>
              <w:szCs w:val="16"/>
              <w:lang w:eastAsia="en-AU"/>
            </w:rPr>
            <w:t>18</w:t>
          </w:r>
          <w:r w:rsidRPr="00420C46">
            <w:rPr>
              <w:rFonts w:ascii="Calibri" w:hAnsi="Calibri" w:cs="Arial"/>
              <w:noProof/>
              <w:color w:val="808080"/>
              <w:sz w:val="16"/>
              <w:szCs w:val="16"/>
              <w:lang w:eastAsia="en-AU"/>
            </w:rPr>
            <w:fldChar w:fldCharType="end"/>
          </w:r>
        </w:p>
      </w:tc>
      <w:tc>
        <w:tcPr>
          <w:tcW w:w="3827" w:type="dxa"/>
        </w:tcPr>
        <w:p w14:paraId="5ED00B3D" w14:textId="77777777" w:rsidR="0031688B" w:rsidRPr="00420C46" w:rsidRDefault="0031688B" w:rsidP="00CC5780">
          <w:pPr>
            <w:pStyle w:val="Footer"/>
            <w:tabs>
              <w:tab w:val="right" w:pos="3611"/>
            </w:tabs>
            <w:ind w:right="34"/>
            <w:jc w:val="right"/>
            <w:rPr>
              <w:rFonts w:ascii="Calibri" w:hAnsi="Calibri" w:cs="Arial"/>
              <w:color w:val="808080"/>
              <w:sz w:val="16"/>
              <w:szCs w:val="16"/>
              <w:lang w:eastAsia="en-AU"/>
            </w:rPr>
          </w:pPr>
        </w:p>
      </w:tc>
    </w:tr>
  </w:tbl>
  <w:p w14:paraId="2AAEDE1D" w14:textId="77777777" w:rsidR="0031688B" w:rsidRPr="00BE372B" w:rsidRDefault="0031688B" w:rsidP="00CC57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6829" w:type="dxa"/>
      <w:tblInd w:w="-318" w:type="dxa"/>
      <w:tblLook w:val="04A0" w:firstRow="1" w:lastRow="0" w:firstColumn="1" w:lastColumn="0" w:noHBand="0" w:noVBand="1"/>
    </w:tblPr>
    <w:tblGrid>
      <w:gridCol w:w="971"/>
      <w:gridCol w:w="762"/>
      <w:gridCol w:w="755"/>
      <w:gridCol w:w="1506"/>
      <w:gridCol w:w="2835"/>
    </w:tblGrid>
    <w:tr w:rsidR="0031688B" w:rsidRPr="00BE372B" w14:paraId="2BC0D7E7" w14:textId="77777777" w:rsidTr="008825F1">
      <w:tc>
        <w:tcPr>
          <w:tcW w:w="3994" w:type="dxa"/>
          <w:gridSpan w:val="4"/>
          <w:shd w:val="clear" w:color="auto" w:fill="auto"/>
        </w:tcPr>
        <w:p w14:paraId="6BFF88B3" w14:textId="22F5A87D" w:rsidR="0031688B" w:rsidRPr="00420C46" w:rsidRDefault="0031688B" w:rsidP="00BE372B">
          <w:pPr>
            <w:pStyle w:val="Footer"/>
            <w:ind w:right="141"/>
            <w:rPr>
              <w:rFonts w:ascii="Calibri" w:hAnsi="Calibri" w:cs="Arial"/>
              <w:color w:val="808080"/>
              <w:sz w:val="16"/>
              <w:szCs w:val="16"/>
              <w:lang w:eastAsia="en-AU"/>
            </w:rPr>
          </w:pPr>
          <w:r>
            <w:rPr>
              <w:rFonts w:ascii="Calibri" w:hAnsi="Calibri" w:cs="Arial"/>
              <w:color w:val="808080"/>
              <w:sz w:val="16"/>
              <w:szCs w:val="16"/>
              <w:lang w:eastAsia="en-AU"/>
            </w:rPr>
            <w:t>Remeed Solutions</w:t>
          </w:r>
        </w:p>
      </w:tc>
      <w:tc>
        <w:tcPr>
          <w:tcW w:w="2835" w:type="dxa"/>
          <w:shd w:val="clear" w:color="auto" w:fill="auto"/>
        </w:tcPr>
        <w:p w14:paraId="49BE7CA6" w14:textId="5A8DE7C0" w:rsidR="0031688B" w:rsidRPr="00420C46" w:rsidRDefault="0031688B" w:rsidP="00CC5780">
          <w:pPr>
            <w:pStyle w:val="Footer"/>
            <w:tabs>
              <w:tab w:val="right" w:pos="2619"/>
            </w:tabs>
            <w:ind w:right="34"/>
            <w:jc w:val="right"/>
            <w:rPr>
              <w:rFonts w:ascii="Calibri" w:hAnsi="Calibri" w:cs="Arial"/>
              <w:color w:val="808080"/>
              <w:sz w:val="16"/>
              <w:szCs w:val="16"/>
              <w:lang w:eastAsia="en-AU"/>
            </w:rPr>
          </w:pPr>
        </w:p>
      </w:tc>
    </w:tr>
    <w:tr w:rsidR="0031688B" w:rsidRPr="00BE372B" w14:paraId="6AE8F037" w14:textId="77777777" w:rsidTr="008825F1">
      <w:trPr>
        <w:trHeight w:val="253"/>
      </w:trPr>
      <w:tc>
        <w:tcPr>
          <w:tcW w:w="971" w:type="dxa"/>
          <w:shd w:val="clear" w:color="auto" w:fill="auto"/>
        </w:tcPr>
        <w:p w14:paraId="20278C77" w14:textId="77777777" w:rsidR="0031688B" w:rsidRPr="00420C46" w:rsidRDefault="0031688B" w:rsidP="00BE372B">
          <w:pPr>
            <w:pStyle w:val="Footer"/>
            <w:ind w:right="141"/>
            <w:rPr>
              <w:rFonts w:ascii="Calibri" w:hAnsi="Calibri" w:cs="Arial"/>
              <w:color w:val="808080"/>
              <w:sz w:val="16"/>
              <w:szCs w:val="16"/>
              <w:lang w:eastAsia="en-AU"/>
            </w:rPr>
          </w:pPr>
          <w:r w:rsidRPr="00420C46">
            <w:rPr>
              <w:rFonts w:ascii="Calibri" w:hAnsi="Calibri" w:cs="Arial"/>
              <w:color w:val="808080"/>
              <w:sz w:val="16"/>
              <w:szCs w:val="16"/>
              <w:lang w:eastAsia="en-AU"/>
            </w:rPr>
            <w:t>Revision</w:t>
          </w:r>
        </w:p>
      </w:tc>
      <w:tc>
        <w:tcPr>
          <w:tcW w:w="762" w:type="dxa"/>
          <w:shd w:val="clear" w:color="auto" w:fill="auto"/>
        </w:tcPr>
        <w:p w14:paraId="28447903" w14:textId="77777777" w:rsidR="0031688B" w:rsidRPr="00420C46" w:rsidRDefault="0031688B" w:rsidP="00BE372B">
          <w:pPr>
            <w:pStyle w:val="Footer"/>
            <w:ind w:right="141"/>
            <w:rPr>
              <w:rFonts w:ascii="Calibri" w:hAnsi="Calibri" w:cs="Arial"/>
              <w:color w:val="808080"/>
              <w:sz w:val="16"/>
              <w:szCs w:val="16"/>
              <w:lang w:eastAsia="en-AU"/>
            </w:rPr>
          </w:pPr>
          <w:r w:rsidRPr="00420C46">
            <w:rPr>
              <w:rFonts w:ascii="Calibri" w:hAnsi="Calibri" w:cs="Arial"/>
              <w:color w:val="808080"/>
              <w:sz w:val="16"/>
              <w:szCs w:val="16"/>
              <w:lang w:eastAsia="en-AU"/>
            </w:rPr>
            <w:t>A</w:t>
          </w:r>
        </w:p>
      </w:tc>
      <w:tc>
        <w:tcPr>
          <w:tcW w:w="755" w:type="dxa"/>
          <w:shd w:val="clear" w:color="auto" w:fill="auto"/>
        </w:tcPr>
        <w:p w14:paraId="65E34260" w14:textId="77777777" w:rsidR="0031688B" w:rsidRPr="00420C46" w:rsidRDefault="0031688B" w:rsidP="00BE372B">
          <w:pPr>
            <w:pStyle w:val="Footer"/>
            <w:ind w:right="141"/>
            <w:rPr>
              <w:rFonts w:ascii="Calibri" w:hAnsi="Calibri" w:cs="Arial"/>
              <w:color w:val="808080"/>
              <w:sz w:val="16"/>
              <w:szCs w:val="16"/>
              <w:lang w:eastAsia="en-AU"/>
            </w:rPr>
          </w:pPr>
        </w:p>
      </w:tc>
      <w:tc>
        <w:tcPr>
          <w:tcW w:w="1506" w:type="dxa"/>
          <w:shd w:val="clear" w:color="auto" w:fill="auto"/>
        </w:tcPr>
        <w:p w14:paraId="5A76585B" w14:textId="77777777" w:rsidR="0031688B" w:rsidRPr="00420C46" w:rsidRDefault="0031688B" w:rsidP="00BE372B">
          <w:pPr>
            <w:pStyle w:val="Footer"/>
            <w:ind w:right="141"/>
            <w:rPr>
              <w:rFonts w:ascii="Calibri" w:hAnsi="Calibri" w:cs="Arial"/>
              <w:color w:val="808080"/>
              <w:sz w:val="16"/>
              <w:szCs w:val="16"/>
              <w:lang w:eastAsia="en-AU"/>
            </w:rPr>
          </w:pPr>
        </w:p>
      </w:tc>
      <w:tc>
        <w:tcPr>
          <w:tcW w:w="2835" w:type="dxa"/>
          <w:shd w:val="clear" w:color="auto" w:fill="auto"/>
        </w:tcPr>
        <w:p w14:paraId="72135676" w14:textId="77777777" w:rsidR="0031688B" w:rsidRPr="00420C46" w:rsidRDefault="0031688B" w:rsidP="00CC5780">
          <w:pPr>
            <w:pStyle w:val="Footer"/>
            <w:tabs>
              <w:tab w:val="right" w:pos="2619"/>
            </w:tabs>
            <w:ind w:right="34"/>
            <w:jc w:val="right"/>
            <w:rPr>
              <w:rFonts w:ascii="Calibri" w:hAnsi="Calibri" w:cs="Arial"/>
              <w:color w:val="808080"/>
              <w:sz w:val="16"/>
              <w:szCs w:val="16"/>
              <w:lang w:eastAsia="en-AU"/>
            </w:rPr>
          </w:pPr>
          <w:r w:rsidRPr="00420C46">
            <w:rPr>
              <w:rFonts w:ascii="Calibri" w:hAnsi="Calibri" w:cs="Arial"/>
              <w:color w:val="808080"/>
              <w:sz w:val="16"/>
              <w:szCs w:val="16"/>
              <w:lang w:eastAsia="en-AU"/>
            </w:rPr>
            <w:t xml:space="preserve">Page </w:t>
          </w:r>
          <w:r w:rsidRPr="00420C46">
            <w:rPr>
              <w:rFonts w:ascii="Calibri" w:hAnsi="Calibri" w:cs="Arial"/>
              <w:color w:val="808080"/>
              <w:sz w:val="16"/>
              <w:szCs w:val="16"/>
              <w:lang w:eastAsia="en-AU"/>
            </w:rPr>
            <w:fldChar w:fldCharType="begin"/>
          </w:r>
          <w:r w:rsidRPr="00420C46">
            <w:rPr>
              <w:rFonts w:ascii="Calibri" w:hAnsi="Calibri" w:cs="Arial"/>
              <w:color w:val="808080"/>
              <w:sz w:val="16"/>
              <w:szCs w:val="16"/>
              <w:lang w:eastAsia="en-AU"/>
            </w:rPr>
            <w:instrText xml:space="preserve"> PAGE  \* Arabic  \* MERGEFORMAT </w:instrText>
          </w:r>
          <w:r w:rsidRPr="00420C46">
            <w:rPr>
              <w:rFonts w:ascii="Calibri" w:hAnsi="Calibri" w:cs="Arial"/>
              <w:color w:val="808080"/>
              <w:sz w:val="16"/>
              <w:szCs w:val="16"/>
              <w:lang w:eastAsia="en-AU"/>
            </w:rPr>
            <w:fldChar w:fldCharType="separate"/>
          </w:r>
          <w:r w:rsidRPr="00420C46">
            <w:rPr>
              <w:rFonts w:ascii="Calibri" w:hAnsi="Calibri" w:cs="Arial"/>
              <w:noProof/>
              <w:color w:val="808080"/>
              <w:sz w:val="16"/>
              <w:szCs w:val="16"/>
              <w:lang w:eastAsia="en-AU"/>
            </w:rPr>
            <w:t>17</w:t>
          </w:r>
          <w:r w:rsidRPr="00420C46">
            <w:rPr>
              <w:rFonts w:ascii="Calibri" w:hAnsi="Calibri" w:cs="Arial"/>
              <w:color w:val="808080"/>
              <w:sz w:val="16"/>
              <w:szCs w:val="16"/>
              <w:lang w:eastAsia="en-AU"/>
            </w:rPr>
            <w:fldChar w:fldCharType="end"/>
          </w:r>
          <w:r w:rsidRPr="00420C46">
            <w:rPr>
              <w:rFonts w:ascii="Calibri" w:hAnsi="Calibri" w:cs="Arial"/>
              <w:color w:val="808080"/>
              <w:sz w:val="16"/>
              <w:szCs w:val="16"/>
              <w:lang w:eastAsia="en-AU"/>
            </w:rPr>
            <w:t xml:space="preserve"> of </w:t>
          </w:r>
          <w:r w:rsidRPr="00420C46">
            <w:rPr>
              <w:rFonts w:ascii="Calibri" w:hAnsi="Calibri" w:cs="Arial"/>
              <w:noProof/>
              <w:color w:val="808080"/>
              <w:sz w:val="16"/>
              <w:szCs w:val="16"/>
              <w:lang w:eastAsia="en-AU"/>
            </w:rPr>
            <w:fldChar w:fldCharType="begin"/>
          </w:r>
          <w:r w:rsidRPr="00420C46">
            <w:rPr>
              <w:rFonts w:ascii="Calibri" w:hAnsi="Calibri" w:cs="Arial"/>
              <w:noProof/>
              <w:color w:val="808080"/>
              <w:sz w:val="16"/>
              <w:szCs w:val="16"/>
              <w:lang w:eastAsia="en-AU"/>
            </w:rPr>
            <w:instrText xml:space="preserve"> NUMPAGES  \* Arabic  \* MERGEFORMAT </w:instrText>
          </w:r>
          <w:r w:rsidRPr="00420C46">
            <w:rPr>
              <w:rFonts w:ascii="Calibri" w:hAnsi="Calibri" w:cs="Arial"/>
              <w:noProof/>
              <w:color w:val="808080"/>
              <w:sz w:val="16"/>
              <w:szCs w:val="16"/>
              <w:lang w:eastAsia="en-AU"/>
            </w:rPr>
            <w:fldChar w:fldCharType="separate"/>
          </w:r>
          <w:r w:rsidRPr="00420C46">
            <w:rPr>
              <w:rFonts w:ascii="Calibri" w:hAnsi="Calibri" w:cs="Arial"/>
              <w:noProof/>
              <w:color w:val="808080"/>
              <w:sz w:val="16"/>
              <w:szCs w:val="16"/>
              <w:lang w:eastAsia="en-AU"/>
            </w:rPr>
            <w:t>18</w:t>
          </w:r>
          <w:r w:rsidRPr="00420C46">
            <w:rPr>
              <w:rFonts w:ascii="Calibri" w:hAnsi="Calibri" w:cs="Arial"/>
              <w:noProof/>
              <w:color w:val="808080"/>
              <w:sz w:val="16"/>
              <w:szCs w:val="16"/>
              <w:lang w:eastAsia="en-AU"/>
            </w:rPr>
            <w:fldChar w:fldCharType="end"/>
          </w:r>
        </w:p>
      </w:tc>
    </w:tr>
  </w:tbl>
  <w:p w14:paraId="055457DC" w14:textId="77777777" w:rsidR="0031688B" w:rsidRPr="00BE372B" w:rsidRDefault="0031688B" w:rsidP="00BE372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7679" w:type="dxa"/>
      <w:tblInd w:w="-318" w:type="dxa"/>
      <w:tblLook w:val="04A0" w:firstRow="1" w:lastRow="0" w:firstColumn="1" w:lastColumn="0" w:noHBand="0" w:noVBand="1"/>
    </w:tblPr>
    <w:tblGrid>
      <w:gridCol w:w="971"/>
      <w:gridCol w:w="762"/>
      <w:gridCol w:w="755"/>
      <w:gridCol w:w="1506"/>
      <w:gridCol w:w="3685"/>
    </w:tblGrid>
    <w:tr w:rsidR="0031688B" w:rsidRPr="00BE372B" w14:paraId="5FF96FC4" w14:textId="77777777" w:rsidTr="008825F1">
      <w:tc>
        <w:tcPr>
          <w:tcW w:w="3994" w:type="dxa"/>
          <w:gridSpan w:val="4"/>
          <w:shd w:val="clear" w:color="auto" w:fill="auto"/>
        </w:tcPr>
        <w:p w14:paraId="1C945F3B" w14:textId="707E7C68" w:rsidR="0031688B" w:rsidRPr="00420C46" w:rsidRDefault="0031688B" w:rsidP="00BE372B">
          <w:pPr>
            <w:pStyle w:val="Footer"/>
            <w:ind w:right="141"/>
            <w:rPr>
              <w:rFonts w:ascii="Calibri" w:hAnsi="Calibri" w:cs="Arial"/>
              <w:color w:val="808080"/>
              <w:sz w:val="16"/>
              <w:szCs w:val="16"/>
              <w:lang w:eastAsia="en-AU"/>
            </w:rPr>
          </w:pPr>
          <w:r>
            <w:rPr>
              <w:rFonts w:ascii="Calibri" w:hAnsi="Calibri" w:cs="Arial"/>
              <w:color w:val="808080"/>
              <w:sz w:val="16"/>
              <w:szCs w:val="16"/>
              <w:lang w:eastAsia="en-AU"/>
            </w:rPr>
            <w:t>Remeed Solutions</w:t>
          </w:r>
        </w:p>
      </w:tc>
      <w:tc>
        <w:tcPr>
          <w:tcW w:w="3685" w:type="dxa"/>
          <w:shd w:val="clear" w:color="auto" w:fill="auto"/>
        </w:tcPr>
        <w:p w14:paraId="0408C851" w14:textId="217D51F1" w:rsidR="0031688B" w:rsidRPr="00420C46" w:rsidRDefault="0031688B" w:rsidP="008825F1">
          <w:pPr>
            <w:pStyle w:val="Footer"/>
            <w:tabs>
              <w:tab w:val="right" w:pos="2619"/>
            </w:tabs>
            <w:ind w:right="34"/>
            <w:jc w:val="center"/>
            <w:rPr>
              <w:rFonts w:ascii="Calibri" w:hAnsi="Calibri" w:cs="Arial"/>
              <w:color w:val="808080"/>
              <w:sz w:val="16"/>
              <w:szCs w:val="16"/>
              <w:lang w:eastAsia="en-AU"/>
            </w:rPr>
          </w:pPr>
        </w:p>
      </w:tc>
    </w:tr>
    <w:tr w:rsidR="0031688B" w:rsidRPr="00BE372B" w14:paraId="4C4D99EF" w14:textId="77777777" w:rsidTr="008825F1">
      <w:trPr>
        <w:trHeight w:val="253"/>
      </w:trPr>
      <w:tc>
        <w:tcPr>
          <w:tcW w:w="971" w:type="dxa"/>
          <w:shd w:val="clear" w:color="auto" w:fill="auto"/>
        </w:tcPr>
        <w:p w14:paraId="7F41A6B4" w14:textId="77777777" w:rsidR="0031688B" w:rsidRPr="00420C46" w:rsidRDefault="0031688B" w:rsidP="00BE372B">
          <w:pPr>
            <w:pStyle w:val="Footer"/>
            <w:ind w:right="141"/>
            <w:rPr>
              <w:rFonts w:ascii="Calibri" w:hAnsi="Calibri" w:cs="Arial"/>
              <w:color w:val="808080"/>
              <w:sz w:val="16"/>
              <w:szCs w:val="16"/>
              <w:lang w:eastAsia="en-AU"/>
            </w:rPr>
          </w:pPr>
          <w:r w:rsidRPr="00420C46">
            <w:rPr>
              <w:rFonts w:ascii="Calibri" w:hAnsi="Calibri" w:cs="Arial"/>
              <w:color w:val="808080"/>
              <w:sz w:val="16"/>
              <w:szCs w:val="16"/>
              <w:lang w:eastAsia="en-AU"/>
            </w:rPr>
            <w:t>Revision</w:t>
          </w:r>
        </w:p>
      </w:tc>
      <w:tc>
        <w:tcPr>
          <w:tcW w:w="762" w:type="dxa"/>
          <w:shd w:val="clear" w:color="auto" w:fill="auto"/>
        </w:tcPr>
        <w:p w14:paraId="14A5499E" w14:textId="77777777" w:rsidR="0031688B" w:rsidRPr="00420C46" w:rsidRDefault="0031688B" w:rsidP="00BE372B">
          <w:pPr>
            <w:pStyle w:val="Footer"/>
            <w:ind w:right="141"/>
            <w:rPr>
              <w:rFonts w:ascii="Calibri" w:hAnsi="Calibri" w:cs="Arial"/>
              <w:color w:val="808080"/>
              <w:sz w:val="16"/>
              <w:szCs w:val="16"/>
              <w:lang w:eastAsia="en-AU"/>
            </w:rPr>
          </w:pPr>
          <w:r w:rsidRPr="00420C46">
            <w:rPr>
              <w:rFonts w:ascii="Calibri" w:hAnsi="Calibri" w:cs="Arial"/>
              <w:color w:val="808080"/>
              <w:sz w:val="16"/>
              <w:szCs w:val="16"/>
              <w:lang w:eastAsia="en-AU"/>
            </w:rPr>
            <w:t>A</w:t>
          </w:r>
        </w:p>
      </w:tc>
      <w:tc>
        <w:tcPr>
          <w:tcW w:w="755" w:type="dxa"/>
          <w:shd w:val="clear" w:color="auto" w:fill="auto"/>
        </w:tcPr>
        <w:p w14:paraId="2406008D" w14:textId="77777777" w:rsidR="0031688B" w:rsidRPr="00420C46" w:rsidRDefault="0031688B" w:rsidP="00BE372B">
          <w:pPr>
            <w:pStyle w:val="Footer"/>
            <w:ind w:right="141"/>
            <w:rPr>
              <w:rFonts w:ascii="Calibri" w:hAnsi="Calibri" w:cs="Arial"/>
              <w:color w:val="808080"/>
              <w:sz w:val="16"/>
              <w:szCs w:val="16"/>
              <w:lang w:eastAsia="en-AU"/>
            </w:rPr>
          </w:pPr>
        </w:p>
      </w:tc>
      <w:tc>
        <w:tcPr>
          <w:tcW w:w="1506" w:type="dxa"/>
          <w:shd w:val="clear" w:color="auto" w:fill="auto"/>
        </w:tcPr>
        <w:p w14:paraId="154FE602" w14:textId="77777777" w:rsidR="0031688B" w:rsidRPr="00420C46" w:rsidRDefault="0031688B" w:rsidP="00BE372B">
          <w:pPr>
            <w:pStyle w:val="Footer"/>
            <w:ind w:right="141"/>
            <w:rPr>
              <w:rFonts w:ascii="Calibri" w:hAnsi="Calibri" w:cs="Arial"/>
              <w:color w:val="808080"/>
              <w:sz w:val="16"/>
              <w:szCs w:val="16"/>
              <w:lang w:eastAsia="en-AU"/>
            </w:rPr>
          </w:pPr>
        </w:p>
      </w:tc>
      <w:tc>
        <w:tcPr>
          <w:tcW w:w="3685" w:type="dxa"/>
          <w:shd w:val="clear" w:color="auto" w:fill="auto"/>
        </w:tcPr>
        <w:p w14:paraId="33A14129" w14:textId="77777777" w:rsidR="0031688B" w:rsidRPr="00420C46" w:rsidRDefault="0031688B" w:rsidP="00CC5780">
          <w:pPr>
            <w:pStyle w:val="Footer"/>
            <w:tabs>
              <w:tab w:val="right" w:pos="2619"/>
            </w:tabs>
            <w:ind w:right="34"/>
            <w:jc w:val="right"/>
            <w:rPr>
              <w:rFonts w:ascii="Calibri" w:hAnsi="Calibri" w:cs="Arial"/>
              <w:color w:val="808080"/>
              <w:sz w:val="16"/>
              <w:szCs w:val="16"/>
              <w:lang w:eastAsia="en-AU"/>
            </w:rPr>
          </w:pPr>
          <w:r w:rsidRPr="00420C46">
            <w:rPr>
              <w:rFonts w:ascii="Calibri" w:hAnsi="Calibri" w:cs="Arial"/>
              <w:color w:val="808080"/>
              <w:sz w:val="16"/>
              <w:szCs w:val="16"/>
              <w:lang w:eastAsia="en-AU"/>
            </w:rPr>
            <w:t xml:space="preserve">Page </w:t>
          </w:r>
          <w:r w:rsidRPr="00420C46">
            <w:rPr>
              <w:rFonts w:ascii="Calibri" w:hAnsi="Calibri" w:cs="Arial"/>
              <w:color w:val="808080"/>
              <w:sz w:val="16"/>
              <w:szCs w:val="16"/>
              <w:lang w:eastAsia="en-AU"/>
            </w:rPr>
            <w:fldChar w:fldCharType="begin"/>
          </w:r>
          <w:r w:rsidRPr="00420C46">
            <w:rPr>
              <w:rFonts w:ascii="Calibri" w:hAnsi="Calibri" w:cs="Arial"/>
              <w:color w:val="808080"/>
              <w:sz w:val="16"/>
              <w:szCs w:val="16"/>
              <w:lang w:eastAsia="en-AU"/>
            </w:rPr>
            <w:instrText xml:space="preserve"> PAGE  \* Arabic  \* MERGEFORMAT </w:instrText>
          </w:r>
          <w:r w:rsidRPr="00420C46">
            <w:rPr>
              <w:rFonts w:ascii="Calibri" w:hAnsi="Calibri" w:cs="Arial"/>
              <w:color w:val="808080"/>
              <w:sz w:val="16"/>
              <w:szCs w:val="16"/>
              <w:lang w:eastAsia="en-AU"/>
            </w:rPr>
            <w:fldChar w:fldCharType="separate"/>
          </w:r>
          <w:r w:rsidRPr="00420C46">
            <w:rPr>
              <w:rFonts w:ascii="Calibri" w:hAnsi="Calibri" w:cs="Arial"/>
              <w:noProof/>
              <w:color w:val="808080"/>
              <w:sz w:val="16"/>
              <w:szCs w:val="16"/>
              <w:lang w:eastAsia="en-AU"/>
            </w:rPr>
            <w:t>18</w:t>
          </w:r>
          <w:r w:rsidRPr="00420C46">
            <w:rPr>
              <w:rFonts w:ascii="Calibri" w:hAnsi="Calibri" w:cs="Arial"/>
              <w:color w:val="808080"/>
              <w:sz w:val="16"/>
              <w:szCs w:val="16"/>
              <w:lang w:eastAsia="en-AU"/>
            </w:rPr>
            <w:fldChar w:fldCharType="end"/>
          </w:r>
          <w:r w:rsidRPr="00420C46">
            <w:rPr>
              <w:rFonts w:ascii="Calibri" w:hAnsi="Calibri" w:cs="Arial"/>
              <w:color w:val="808080"/>
              <w:sz w:val="16"/>
              <w:szCs w:val="16"/>
              <w:lang w:eastAsia="en-AU"/>
            </w:rPr>
            <w:t xml:space="preserve"> of </w:t>
          </w:r>
          <w:r w:rsidRPr="00420C46">
            <w:rPr>
              <w:rFonts w:ascii="Calibri" w:hAnsi="Calibri" w:cs="Arial"/>
              <w:noProof/>
              <w:color w:val="808080"/>
              <w:sz w:val="16"/>
              <w:szCs w:val="16"/>
              <w:lang w:eastAsia="en-AU"/>
            </w:rPr>
            <w:fldChar w:fldCharType="begin"/>
          </w:r>
          <w:r w:rsidRPr="00420C46">
            <w:rPr>
              <w:rFonts w:ascii="Calibri" w:hAnsi="Calibri" w:cs="Arial"/>
              <w:noProof/>
              <w:color w:val="808080"/>
              <w:sz w:val="16"/>
              <w:szCs w:val="16"/>
              <w:lang w:eastAsia="en-AU"/>
            </w:rPr>
            <w:instrText xml:space="preserve"> NUMPAGES  \* Arabic  \* MERGEFORMAT </w:instrText>
          </w:r>
          <w:r w:rsidRPr="00420C46">
            <w:rPr>
              <w:rFonts w:ascii="Calibri" w:hAnsi="Calibri" w:cs="Arial"/>
              <w:noProof/>
              <w:color w:val="808080"/>
              <w:sz w:val="16"/>
              <w:szCs w:val="16"/>
              <w:lang w:eastAsia="en-AU"/>
            </w:rPr>
            <w:fldChar w:fldCharType="separate"/>
          </w:r>
          <w:r w:rsidRPr="00420C46">
            <w:rPr>
              <w:rFonts w:ascii="Calibri" w:hAnsi="Calibri" w:cs="Arial"/>
              <w:noProof/>
              <w:color w:val="808080"/>
              <w:sz w:val="16"/>
              <w:szCs w:val="16"/>
              <w:lang w:eastAsia="en-AU"/>
            </w:rPr>
            <w:t>18</w:t>
          </w:r>
          <w:r w:rsidRPr="00420C46">
            <w:rPr>
              <w:rFonts w:ascii="Calibri" w:hAnsi="Calibri" w:cs="Arial"/>
              <w:noProof/>
              <w:color w:val="808080"/>
              <w:sz w:val="16"/>
              <w:szCs w:val="16"/>
              <w:lang w:eastAsia="en-AU"/>
            </w:rPr>
            <w:fldChar w:fldCharType="end"/>
          </w:r>
        </w:p>
      </w:tc>
    </w:tr>
  </w:tbl>
  <w:p w14:paraId="58175012" w14:textId="77777777" w:rsidR="0031688B" w:rsidRPr="00BE372B" w:rsidRDefault="0031688B" w:rsidP="00BE37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2EF67B" w14:textId="77777777" w:rsidR="001A39E8" w:rsidRDefault="001A39E8" w:rsidP="00480E21">
      <w:pPr>
        <w:spacing w:after="0" w:line="240" w:lineRule="auto"/>
      </w:pPr>
      <w:r>
        <w:separator/>
      </w:r>
    </w:p>
  </w:footnote>
  <w:footnote w:type="continuationSeparator" w:id="0">
    <w:p w14:paraId="127CDF67" w14:textId="77777777" w:rsidR="001A39E8" w:rsidRDefault="001A39E8" w:rsidP="00480E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F45B4A" w14:textId="0946C2A4" w:rsidR="0031688B" w:rsidRPr="00420C46" w:rsidRDefault="0031688B" w:rsidP="00D00827">
    <w:pPr>
      <w:pStyle w:val="Header"/>
      <w:jc w:val="right"/>
      <w:rPr>
        <w:rFonts w:ascii="Calibri" w:hAnsi="Calibri" w:cs="Arial"/>
        <w:sz w:val="18"/>
        <w:szCs w:val="18"/>
      </w:rPr>
    </w:pPr>
    <w:r w:rsidRPr="00420C46">
      <w:rPr>
        <w:rFonts w:ascii="Calibri" w:hAnsi="Calibri" w:cs="Arial"/>
        <w:sz w:val="18"/>
        <w:szCs w:val="18"/>
      </w:rPr>
      <w:t>Project Quality Plan</w:t>
    </w:r>
  </w:p>
  <w:p w14:paraId="5A5ED696" w14:textId="1E7281DB" w:rsidR="0031688B" w:rsidRPr="002E1DBA" w:rsidRDefault="0031688B" w:rsidP="00D00827">
    <w:pPr>
      <w:pStyle w:val="Header"/>
      <w:jc w:val="right"/>
      <w:rPr>
        <w:rFonts w:ascii="Calibri" w:hAnsi="Calibri" w:cs="Arial"/>
        <w:color w:val="000000" w:themeColor="text1"/>
        <w:sz w:val="18"/>
        <w:szCs w:val="18"/>
      </w:rPr>
    </w:pPr>
    <w:r>
      <w:rPr>
        <w:rFonts w:ascii="Calibri" w:hAnsi="Calibri" w:cs="Arial"/>
        <w:color w:val="000000" w:themeColor="text1"/>
        <w:sz w:val="18"/>
        <w:szCs w:val="18"/>
      </w:rPr>
      <w:t>Kingsgate Offices</w:t>
    </w:r>
  </w:p>
  <w:p w14:paraId="035B14E2" w14:textId="77777777" w:rsidR="0031688B" w:rsidRPr="00C374E5" w:rsidRDefault="0031688B" w:rsidP="00D41EBD">
    <w:pPr>
      <w:pStyle w:val="Header"/>
      <w:pBdr>
        <w:bottom w:val="single" w:sz="4" w:space="1" w:color="auto"/>
      </w:pBdr>
      <w:ind w:left="-284"/>
      <w:jc w:val="right"/>
      <w:rPr>
        <w:rFonts w:ascii="Arial" w:hAnsi="Arial" w:cs="Arial"/>
        <w:sz w:val="18"/>
        <w:szCs w:val="18"/>
      </w:rPr>
    </w:pPr>
  </w:p>
  <w:p w14:paraId="583CD427" w14:textId="77777777" w:rsidR="0031688B" w:rsidRDefault="0031688B" w:rsidP="00D41EBD">
    <w:pPr>
      <w:pStyle w:val="Header"/>
      <w:ind w:left="-28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E32D06" w14:textId="7A6AA5E5" w:rsidR="0031688B" w:rsidRDefault="0031688B" w:rsidP="00BE372B">
    <w:pPr>
      <w:pStyle w:val="Header"/>
      <w:jc w:val="right"/>
      <w:rPr>
        <w:rFonts w:ascii="Arial" w:hAnsi="Arial" w:cs="Arial"/>
        <w:sz w:val="18"/>
        <w:szCs w:val="18"/>
      </w:rPr>
    </w:pPr>
    <w:r>
      <w:rPr>
        <w:rFonts w:ascii="Arial" w:hAnsi="Arial" w:cs="Arial"/>
        <w:noProof/>
        <w:sz w:val="18"/>
        <w:szCs w:val="18"/>
      </w:rPr>
      <w:drawing>
        <wp:anchor distT="0" distB="0" distL="114300" distR="114300" simplePos="0" relativeHeight="251678720" behindDoc="0" locked="0" layoutInCell="1" allowOverlap="1" wp14:anchorId="686B39ED" wp14:editId="2B93E4B7">
          <wp:simplePos x="0" y="0"/>
          <wp:positionH relativeFrom="column">
            <wp:posOffset>-411480</wp:posOffset>
          </wp:positionH>
          <wp:positionV relativeFrom="paragraph">
            <wp:posOffset>5715</wp:posOffset>
          </wp:positionV>
          <wp:extent cx="1257300" cy="485775"/>
          <wp:effectExtent l="0" t="0" r="0" b="9525"/>
          <wp:wrapThrough wrapText="bothSides">
            <wp:wrapPolygon edited="0">
              <wp:start x="0" y="0"/>
              <wp:lineTo x="0" y="21176"/>
              <wp:lineTo x="21273" y="21176"/>
              <wp:lineTo x="21273" y="0"/>
              <wp:lineTo x="0" y="0"/>
            </wp:wrapPolygon>
          </wp:wrapThrough>
          <wp:docPr id="3" name="Picture 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meed label.jpg"/>
                  <pic:cNvPicPr/>
                </pic:nvPicPr>
                <pic:blipFill>
                  <a:blip r:embed="rId1">
                    <a:extLst>
                      <a:ext uri="{28A0092B-C50C-407E-A947-70E740481C1C}">
                        <a14:useLocalDpi xmlns:a14="http://schemas.microsoft.com/office/drawing/2010/main" val="0"/>
                      </a:ext>
                    </a:extLst>
                  </a:blip>
                  <a:stretch>
                    <a:fillRect/>
                  </a:stretch>
                </pic:blipFill>
                <pic:spPr>
                  <a:xfrm>
                    <a:off x="0" y="0"/>
                    <a:ext cx="1257300" cy="485775"/>
                  </a:xfrm>
                  <a:prstGeom prst="rect">
                    <a:avLst/>
                  </a:prstGeom>
                </pic:spPr>
              </pic:pic>
            </a:graphicData>
          </a:graphic>
          <wp14:sizeRelH relativeFrom="margin">
            <wp14:pctWidth>0</wp14:pctWidth>
          </wp14:sizeRelH>
          <wp14:sizeRelV relativeFrom="margin">
            <wp14:pctHeight>0</wp14:pctHeight>
          </wp14:sizeRelV>
        </wp:anchor>
      </w:drawing>
    </w:r>
  </w:p>
  <w:p w14:paraId="4B431BCA" w14:textId="77777777" w:rsidR="0031688B" w:rsidRPr="00420C46" w:rsidRDefault="0031688B" w:rsidP="008F688A">
    <w:pPr>
      <w:pStyle w:val="Header"/>
      <w:jc w:val="right"/>
      <w:rPr>
        <w:rFonts w:ascii="Calibri" w:hAnsi="Calibri" w:cs="Arial"/>
        <w:sz w:val="18"/>
        <w:szCs w:val="18"/>
      </w:rPr>
    </w:pPr>
    <w:r w:rsidRPr="00420C46">
      <w:rPr>
        <w:rFonts w:ascii="Calibri" w:hAnsi="Calibri" w:cs="Arial"/>
        <w:sz w:val="18"/>
        <w:szCs w:val="18"/>
      </w:rPr>
      <w:t>Project Quality Plan</w:t>
    </w:r>
  </w:p>
  <w:p w14:paraId="60F6A86E" w14:textId="04B84400" w:rsidR="0031688B" w:rsidRPr="00A63FD1" w:rsidRDefault="0031688B" w:rsidP="00A63FD1">
    <w:pPr>
      <w:pStyle w:val="Header"/>
      <w:jc w:val="right"/>
      <w:rPr>
        <w:rFonts w:ascii="Calibri" w:hAnsi="Calibri" w:cs="Arial"/>
        <w:color w:val="000000" w:themeColor="text1"/>
        <w:sz w:val="18"/>
        <w:szCs w:val="18"/>
      </w:rPr>
    </w:pPr>
    <w:r>
      <w:rPr>
        <w:rFonts w:ascii="Calibri" w:hAnsi="Calibri" w:cs="Arial"/>
        <w:color w:val="000000" w:themeColor="text1"/>
        <w:sz w:val="18"/>
        <w:szCs w:val="18"/>
      </w:rPr>
      <w:t>Kingsgate Offices</w:t>
    </w:r>
  </w:p>
  <w:p w14:paraId="2AE430C1" w14:textId="77777777" w:rsidR="0031688B" w:rsidRPr="00C374E5" w:rsidRDefault="0031688B" w:rsidP="00BE372B">
    <w:pPr>
      <w:pStyle w:val="Header"/>
      <w:pBdr>
        <w:bottom w:val="single" w:sz="4" w:space="1" w:color="auto"/>
      </w:pBdr>
      <w:ind w:left="-284"/>
      <w:jc w:val="right"/>
      <w:rPr>
        <w:rFonts w:ascii="Arial" w:hAnsi="Arial" w:cs="Arial"/>
        <w:sz w:val="18"/>
        <w:szCs w:val="18"/>
      </w:rPr>
    </w:pPr>
  </w:p>
  <w:p w14:paraId="0F2F3834" w14:textId="77777777" w:rsidR="0031688B" w:rsidRDefault="0031688B" w:rsidP="00BE372B">
    <w:pPr>
      <w:pStyle w:val="Header"/>
      <w:ind w:left="-28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52A217" w14:textId="6A066CA8" w:rsidR="0031688B" w:rsidRDefault="0031688B" w:rsidP="00BE372B">
    <w:pPr>
      <w:pStyle w:val="Header"/>
      <w:jc w:val="right"/>
      <w:rPr>
        <w:rFonts w:ascii="Arial" w:hAnsi="Arial" w:cs="Arial"/>
        <w:sz w:val="18"/>
        <w:szCs w:val="18"/>
      </w:rPr>
    </w:pPr>
    <w:r>
      <w:rPr>
        <w:rFonts w:ascii="Calibri" w:hAnsi="Calibri" w:cs="Arial"/>
        <w:noProof/>
        <w:sz w:val="18"/>
        <w:szCs w:val="18"/>
      </w:rPr>
      <w:drawing>
        <wp:anchor distT="0" distB="0" distL="114300" distR="114300" simplePos="0" relativeHeight="251677696" behindDoc="0" locked="0" layoutInCell="1" allowOverlap="1" wp14:anchorId="1C1EC148" wp14:editId="7FC6D99B">
          <wp:simplePos x="0" y="0"/>
          <wp:positionH relativeFrom="column">
            <wp:posOffset>-601980</wp:posOffset>
          </wp:positionH>
          <wp:positionV relativeFrom="paragraph">
            <wp:posOffset>-85725</wp:posOffset>
          </wp:positionV>
          <wp:extent cx="1813560" cy="701243"/>
          <wp:effectExtent l="0" t="0" r="0" b="3810"/>
          <wp:wrapThrough wrapText="bothSides">
            <wp:wrapPolygon edited="0">
              <wp:start x="0" y="0"/>
              <wp:lineTo x="0" y="21130"/>
              <wp:lineTo x="21328" y="21130"/>
              <wp:lineTo x="21328" y="0"/>
              <wp:lineTo x="0" y="0"/>
            </wp:wrapPolygon>
          </wp:wrapThrough>
          <wp:docPr id="2" name="Picture 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meed label.jpg"/>
                  <pic:cNvPicPr/>
                </pic:nvPicPr>
                <pic:blipFill>
                  <a:blip r:embed="rId1">
                    <a:extLst>
                      <a:ext uri="{28A0092B-C50C-407E-A947-70E740481C1C}">
                        <a14:useLocalDpi xmlns:a14="http://schemas.microsoft.com/office/drawing/2010/main" val="0"/>
                      </a:ext>
                    </a:extLst>
                  </a:blip>
                  <a:stretch>
                    <a:fillRect/>
                  </a:stretch>
                </pic:blipFill>
                <pic:spPr>
                  <a:xfrm>
                    <a:off x="0" y="0"/>
                    <a:ext cx="1813560" cy="701243"/>
                  </a:xfrm>
                  <a:prstGeom prst="rect">
                    <a:avLst/>
                  </a:prstGeom>
                </pic:spPr>
              </pic:pic>
            </a:graphicData>
          </a:graphic>
        </wp:anchor>
      </w:drawing>
    </w:r>
  </w:p>
  <w:p w14:paraId="55211183" w14:textId="3E234477" w:rsidR="0031688B" w:rsidRPr="00420C46" w:rsidRDefault="0031688B" w:rsidP="008F688A">
    <w:pPr>
      <w:pStyle w:val="Header"/>
      <w:jc w:val="right"/>
      <w:rPr>
        <w:rFonts w:ascii="Calibri" w:hAnsi="Calibri" w:cs="Arial"/>
        <w:sz w:val="18"/>
        <w:szCs w:val="18"/>
      </w:rPr>
    </w:pPr>
    <w:r w:rsidRPr="00420C46">
      <w:rPr>
        <w:rFonts w:ascii="Calibri" w:hAnsi="Calibri" w:cs="Arial"/>
        <w:sz w:val="18"/>
        <w:szCs w:val="18"/>
      </w:rPr>
      <w:t>Project Quality Plan</w:t>
    </w:r>
  </w:p>
  <w:p w14:paraId="70A9C187" w14:textId="0474E3E9" w:rsidR="0031688B" w:rsidRPr="00DD5898" w:rsidRDefault="0031688B" w:rsidP="008F688A">
    <w:pPr>
      <w:pStyle w:val="Header"/>
      <w:jc w:val="right"/>
      <w:rPr>
        <w:rFonts w:ascii="Calibri" w:hAnsi="Calibri" w:cs="Arial"/>
        <w:color w:val="000000" w:themeColor="text1"/>
        <w:sz w:val="18"/>
        <w:szCs w:val="18"/>
      </w:rPr>
    </w:pPr>
    <w:r>
      <w:rPr>
        <w:rFonts w:ascii="Calibri" w:hAnsi="Calibri" w:cs="Arial"/>
        <w:color w:val="000000" w:themeColor="text1"/>
        <w:sz w:val="18"/>
        <w:szCs w:val="18"/>
      </w:rPr>
      <w:t>Kingsgate Offices</w:t>
    </w:r>
  </w:p>
  <w:p w14:paraId="3B724A4F" w14:textId="77777777" w:rsidR="0031688B" w:rsidRPr="00C374E5" w:rsidRDefault="0031688B" w:rsidP="008F688A">
    <w:pPr>
      <w:pStyle w:val="Header"/>
      <w:pBdr>
        <w:bottom w:val="single" w:sz="4" w:space="1" w:color="auto"/>
      </w:pBdr>
      <w:ind w:left="-284"/>
      <w:jc w:val="center"/>
      <w:rPr>
        <w:rFonts w:ascii="Arial" w:hAnsi="Arial" w:cs="Arial"/>
        <w:sz w:val="18"/>
        <w:szCs w:val="18"/>
      </w:rPr>
    </w:pPr>
  </w:p>
  <w:p w14:paraId="2A9992B1" w14:textId="77777777" w:rsidR="0031688B" w:rsidRDefault="0031688B" w:rsidP="00BE372B">
    <w:pPr>
      <w:pStyle w:val="Header"/>
      <w:ind w:left="-284"/>
    </w:pPr>
  </w:p>
  <w:p w14:paraId="609D498B" w14:textId="77777777" w:rsidR="0031688B" w:rsidRPr="00BE372B" w:rsidRDefault="0031688B" w:rsidP="00BE37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1F51DC"/>
    <w:multiLevelType w:val="hybridMultilevel"/>
    <w:tmpl w:val="408A501C"/>
    <w:lvl w:ilvl="0" w:tplc="9262562C">
      <w:start w:val="1"/>
      <w:numFmt w:val="bullet"/>
      <w:lvlText w:val=""/>
      <w:lvlJc w:val="left"/>
      <w:pPr>
        <w:ind w:left="720" w:hanging="360"/>
      </w:pPr>
      <w:rPr>
        <w:rFonts w:ascii="Symbol" w:hAnsi="Symbol" w:hint="default"/>
        <w:color w:val="000000" w:themeColor="text1"/>
        <w:sz w:val="16"/>
        <w:szCs w:val="16"/>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8405D9D"/>
    <w:multiLevelType w:val="hybridMultilevel"/>
    <w:tmpl w:val="1F406472"/>
    <w:lvl w:ilvl="0" w:tplc="912E3CA2">
      <w:start w:val="1"/>
      <w:numFmt w:val="bullet"/>
      <w:lvlText w:val="-"/>
      <w:lvlJc w:val="left"/>
      <w:pPr>
        <w:ind w:left="1778" w:hanging="360"/>
      </w:pPr>
      <w:rPr>
        <w:rFonts w:ascii="Calibri" w:eastAsiaTheme="minorEastAsia" w:hAnsi="Calibri" w:cs="Calibri"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 w15:restartNumberingAfterBreak="0">
    <w:nsid w:val="2C5D1C2C"/>
    <w:multiLevelType w:val="hybridMultilevel"/>
    <w:tmpl w:val="75768A52"/>
    <w:lvl w:ilvl="0" w:tplc="0C090001">
      <w:start w:val="1"/>
      <w:numFmt w:val="upperLetter"/>
      <w:lvlText w:val="%1."/>
      <w:lvlJc w:val="left"/>
      <w:pPr>
        <w:ind w:left="1449" w:hanging="360"/>
      </w:pPr>
      <w:rPr>
        <w:rFonts w:hint="default"/>
      </w:rPr>
    </w:lvl>
    <w:lvl w:ilvl="1" w:tplc="0C090019" w:tentative="1">
      <w:start w:val="1"/>
      <w:numFmt w:val="lowerLetter"/>
      <w:lvlText w:val="%2."/>
      <w:lvlJc w:val="left"/>
      <w:pPr>
        <w:ind w:left="2169" w:hanging="360"/>
      </w:pPr>
    </w:lvl>
    <w:lvl w:ilvl="2" w:tplc="0C09001B" w:tentative="1">
      <w:start w:val="1"/>
      <w:numFmt w:val="lowerRoman"/>
      <w:lvlText w:val="%3."/>
      <w:lvlJc w:val="right"/>
      <w:pPr>
        <w:ind w:left="2889" w:hanging="180"/>
      </w:pPr>
    </w:lvl>
    <w:lvl w:ilvl="3" w:tplc="0C09000F" w:tentative="1">
      <w:start w:val="1"/>
      <w:numFmt w:val="decimal"/>
      <w:lvlText w:val="%4."/>
      <w:lvlJc w:val="left"/>
      <w:pPr>
        <w:ind w:left="3609" w:hanging="360"/>
      </w:pPr>
    </w:lvl>
    <w:lvl w:ilvl="4" w:tplc="0C090019" w:tentative="1">
      <w:start w:val="1"/>
      <w:numFmt w:val="lowerLetter"/>
      <w:lvlText w:val="%5."/>
      <w:lvlJc w:val="left"/>
      <w:pPr>
        <w:ind w:left="4329" w:hanging="360"/>
      </w:pPr>
    </w:lvl>
    <w:lvl w:ilvl="5" w:tplc="0C09001B" w:tentative="1">
      <w:start w:val="1"/>
      <w:numFmt w:val="lowerRoman"/>
      <w:lvlText w:val="%6."/>
      <w:lvlJc w:val="right"/>
      <w:pPr>
        <w:ind w:left="5049" w:hanging="180"/>
      </w:pPr>
    </w:lvl>
    <w:lvl w:ilvl="6" w:tplc="0C09000F" w:tentative="1">
      <w:start w:val="1"/>
      <w:numFmt w:val="decimal"/>
      <w:lvlText w:val="%7."/>
      <w:lvlJc w:val="left"/>
      <w:pPr>
        <w:ind w:left="5769" w:hanging="360"/>
      </w:pPr>
    </w:lvl>
    <w:lvl w:ilvl="7" w:tplc="0C090019" w:tentative="1">
      <w:start w:val="1"/>
      <w:numFmt w:val="lowerLetter"/>
      <w:lvlText w:val="%8."/>
      <w:lvlJc w:val="left"/>
      <w:pPr>
        <w:ind w:left="6489" w:hanging="360"/>
      </w:pPr>
    </w:lvl>
    <w:lvl w:ilvl="8" w:tplc="0C09001B" w:tentative="1">
      <w:start w:val="1"/>
      <w:numFmt w:val="lowerRoman"/>
      <w:lvlText w:val="%9."/>
      <w:lvlJc w:val="right"/>
      <w:pPr>
        <w:ind w:left="7209" w:hanging="180"/>
      </w:pPr>
    </w:lvl>
  </w:abstractNum>
  <w:abstractNum w:abstractNumId="3" w15:restartNumberingAfterBreak="0">
    <w:nsid w:val="3845789E"/>
    <w:multiLevelType w:val="multilevel"/>
    <w:tmpl w:val="41748AC6"/>
    <w:lvl w:ilvl="0">
      <w:start w:val="1"/>
      <w:numFmt w:val="decimal"/>
      <w:lvlText w:val="%1.0"/>
      <w:lvlJc w:val="left"/>
      <w:pPr>
        <w:ind w:left="720" w:hanging="720"/>
      </w:pPr>
      <w:rPr>
        <w:rFonts w:hint="default"/>
      </w:rPr>
    </w:lvl>
    <w:lvl w:ilvl="1">
      <w:start w:val="1"/>
      <w:numFmt w:val="decimal"/>
      <w:lvlText w:val="%1.%2"/>
      <w:lvlJc w:val="left"/>
      <w:pPr>
        <w:ind w:left="1440" w:hanging="720"/>
      </w:pPr>
      <w:rPr>
        <w:rFonts w:ascii="Arial" w:hAnsi="Arial" w:cs="Arial" w:hint="default"/>
        <w:b/>
        <w:sz w:val="20"/>
        <w:szCs w:val="2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EC978BC"/>
    <w:multiLevelType w:val="hybridMultilevel"/>
    <w:tmpl w:val="3D986726"/>
    <w:lvl w:ilvl="0" w:tplc="912E3CA2">
      <w:start w:val="1"/>
      <w:numFmt w:val="bullet"/>
      <w:lvlText w:val="-"/>
      <w:lvlJc w:val="left"/>
      <w:pPr>
        <w:ind w:left="1778" w:hanging="360"/>
      </w:pPr>
      <w:rPr>
        <w:rFonts w:ascii="Calibri" w:eastAsiaTheme="minorEastAsia" w:hAnsi="Calibri" w:cs="Calibri"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 w15:restartNumberingAfterBreak="0">
    <w:nsid w:val="5F2B3BA4"/>
    <w:multiLevelType w:val="hybridMultilevel"/>
    <w:tmpl w:val="27F68BBA"/>
    <w:lvl w:ilvl="0" w:tplc="03BCB2AE">
      <w:start w:val="1"/>
      <w:numFmt w:val="bullet"/>
      <w:lvlText w:val=""/>
      <w:lvlJc w:val="left"/>
      <w:pPr>
        <w:ind w:left="720" w:hanging="360"/>
      </w:pPr>
      <w:rPr>
        <w:rFonts w:ascii="Symbol" w:hAnsi="Symbol" w:hint="default"/>
        <w:color w:val="auto"/>
        <w:sz w:val="16"/>
        <w:szCs w:val="16"/>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69D559A4"/>
    <w:multiLevelType w:val="hybridMultilevel"/>
    <w:tmpl w:val="F41ECAF6"/>
    <w:lvl w:ilvl="0" w:tplc="EF067836">
      <w:start w:val="1"/>
      <w:numFmt w:val="decimal"/>
      <w:lvlText w:val="%1.0"/>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6D871F69"/>
    <w:multiLevelType w:val="multilevel"/>
    <w:tmpl w:val="D550DFE0"/>
    <w:lvl w:ilvl="0">
      <w:start w:val="1"/>
      <w:numFmt w:val="decimal"/>
      <w:lvlText w:val="%1.0"/>
      <w:lvlJc w:val="left"/>
      <w:pPr>
        <w:ind w:left="720" w:hanging="720"/>
      </w:pPr>
      <w:rPr>
        <w:rFonts w:hint="default"/>
      </w:rPr>
    </w:lvl>
    <w:lvl w:ilvl="1">
      <w:start w:val="1"/>
      <w:numFmt w:val="decimal"/>
      <w:pStyle w:val="Heading2"/>
      <w:lvlText w:val="%1.%2"/>
      <w:lvlJc w:val="left"/>
      <w:pPr>
        <w:ind w:left="1440" w:hanging="720"/>
      </w:pPr>
      <w:rPr>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73991837"/>
    <w:multiLevelType w:val="hybridMultilevel"/>
    <w:tmpl w:val="6DA86150"/>
    <w:lvl w:ilvl="0" w:tplc="912E3CA2">
      <w:start w:val="1"/>
      <w:numFmt w:val="bullet"/>
      <w:lvlText w:val="-"/>
      <w:lvlJc w:val="left"/>
      <w:pPr>
        <w:ind w:left="2138" w:hanging="360"/>
      </w:pPr>
      <w:rPr>
        <w:rFonts w:ascii="Calibri" w:eastAsiaTheme="minorEastAsia" w:hAnsi="Calibri" w:cs="Calibri" w:hint="default"/>
      </w:rPr>
    </w:lvl>
    <w:lvl w:ilvl="1" w:tplc="0C090003" w:tentative="1">
      <w:start w:val="1"/>
      <w:numFmt w:val="bullet"/>
      <w:lvlText w:val="o"/>
      <w:lvlJc w:val="left"/>
      <w:pPr>
        <w:ind w:left="2509" w:hanging="360"/>
      </w:pPr>
      <w:rPr>
        <w:rFonts w:ascii="Courier New" w:hAnsi="Courier New" w:cs="Courier New" w:hint="default"/>
      </w:rPr>
    </w:lvl>
    <w:lvl w:ilvl="2" w:tplc="0C090005" w:tentative="1">
      <w:start w:val="1"/>
      <w:numFmt w:val="bullet"/>
      <w:lvlText w:val=""/>
      <w:lvlJc w:val="left"/>
      <w:pPr>
        <w:ind w:left="3229" w:hanging="360"/>
      </w:pPr>
      <w:rPr>
        <w:rFonts w:ascii="Wingdings" w:hAnsi="Wingdings" w:hint="default"/>
      </w:rPr>
    </w:lvl>
    <w:lvl w:ilvl="3" w:tplc="0C090001" w:tentative="1">
      <w:start w:val="1"/>
      <w:numFmt w:val="bullet"/>
      <w:lvlText w:val=""/>
      <w:lvlJc w:val="left"/>
      <w:pPr>
        <w:ind w:left="3949" w:hanging="360"/>
      </w:pPr>
      <w:rPr>
        <w:rFonts w:ascii="Symbol" w:hAnsi="Symbol" w:hint="default"/>
      </w:rPr>
    </w:lvl>
    <w:lvl w:ilvl="4" w:tplc="0C090003" w:tentative="1">
      <w:start w:val="1"/>
      <w:numFmt w:val="bullet"/>
      <w:lvlText w:val="o"/>
      <w:lvlJc w:val="left"/>
      <w:pPr>
        <w:ind w:left="4669" w:hanging="360"/>
      </w:pPr>
      <w:rPr>
        <w:rFonts w:ascii="Courier New" w:hAnsi="Courier New" w:cs="Courier New" w:hint="default"/>
      </w:rPr>
    </w:lvl>
    <w:lvl w:ilvl="5" w:tplc="0C090005" w:tentative="1">
      <w:start w:val="1"/>
      <w:numFmt w:val="bullet"/>
      <w:lvlText w:val=""/>
      <w:lvlJc w:val="left"/>
      <w:pPr>
        <w:ind w:left="5389" w:hanging="360"/>
      </w:pPr>
      <w:rPr>
        <w:rFonts w:ascii="Wingdings" w:hAnsi="Wingdings" w:hint="default"/>
      </w:rPr>
    </w:lvl>
    <w:lvl w:ilvl="6" w:tplc="0C090001" w:tentative="1">
      <w:start w:val="1"/>
      <w:numFmt w:val="bullet"/>
      <w:lvlText w:val=""/>
      <w:lvlJc w:val="left"/>
      <w:pPr>
        <w:ind w:left="6109" w:hanging="360"/>
      </w:pPr>
      <w:rPr>
        <w:rFonts w:ascii="Symbol" w:hAnsi="Symbol" w:hint="default"/>
      </w:rPr>
    </w:lvl>
    <w:lvl w:ilvl="7" w:tplc="0C090003" w:tentative="1">
      <w:start w:val="1"/>
      <w:numFmt w:val="bullet"/>
      <w:lvlText w:val="o"/>
      <w:lvlJc w:val="left"/>
      <w:pPr>
        <w:ind w:left="6829" w:hanging="360"/>
      </w:pPr>
      <w:rPr>
        <w:rFonts w:ascii="Courier New" w:hAnsi="Courier New" w:cs="Courier New" w:hint="default"/>
      </w:rPr>
    </w:lvl>
    <w:lvl w:ilvl="8" w:tplc="0C090005" w:tentative="1">
      <w:start w:val="1"/>
      <w:numFmt w:val="bullet"/>
      <w:lvlText w:val=""/>
      <w:lvlJc w:val="left"/>
      <w:pPr>
        <w:ind w:left="7549" w:hanging="360"/>
      </w:pPr>
      <w:rPr>
        <w:rFonts w:ascii="Wingdings" w:hAnsi="Wingdings" w:hint="default"/>
      </w:rPr>
    </w:lvl>
  </w:abstractNum>
  <w:abstractNum w:abstractNumId="9" w15:restartNumberingAfterBreak="0">
    <w:nsid w:val="76556F64"/>
    <w:multiLevelType w:val="hybridMultilevel"/>
    <w:tmpl w:val="6F86BF50"/>
    <w:lvl w:ilvl="0" w:tplc="912E3CA2">
      <w:start w:val="1"/>
      <w:numFmt w:val="bullet"/>
      <w:lvlText w:val="-"/>
      <w:lvlJc w:val="left"/>
      <w:pPr>
        <w:ind w:left="1069" w:hanging="360"/>
      </w:pPr>
      <w:rPr>
        <w:rFonts w:ascii="Calibri" w:eastAsiaTheme="minorEastAsia" w:hAnsi="Calibri" w:cs="Calibri"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num w:numId="1">
    <w:abstractNumId w:val="5"/>
  </w:num>
  <w:num w:numId="2">
    <w:abstractNumId w:val="0"/>
  </w:num>
  <w:num w:numId="3">
    <w:abstractNumId w:val="3"/>
  </w:num>
  <w:num w:numId="4">
    <w:abstractNumId w:val="6"/>
  </w:num>
  <w:num w:numId="5">
    <w:abstractNumId w:val="7"/>
  </w:num>
  <w:num w:numId="6">
    <w:abstractNumId w:val="2"/>
  </w:num>
  <w:num w:numId="7">
    <w:abstractNumId w:val="9"/>
  </w:num>
  <w:num w:numId="8">
    <w:abstractNumId w:val="8"/>
  </w:num>
  <w:num w:numId="9">
    <w:abstractNumId w:val="0"/>
  </w:num>
  <w:num w:numId="10">
    <w:abstractNumId w:val="1"/>
  </w:num>
  <w:num w:numId="11">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E21"/>
    <w:rsid w:val="0000627E"/>
    <w:rsid w:val="00012E97"/>
    <w:rsid w:val="00026957"/>
    <w:rsid w:val="00030EF5"/>
    <w:rsid w:val="00034482"/>
    <w:rsid w:val="0003464B"/>
    <w:rsid w:val="00041317"/>
    <w:rsid w:val="00044B25"/>
    <w:rsid w:val="00063FC6"/>
    <w:rsid w:val="00066FFE"/>
    <w:rsid w:val="00071788"/>
    <w:rsid w:val="0007705E"/>
    <w:rsid w:val="00082718"/>
    <w:rsid w:val="000838A8"/>
    <w:rsid w:val="00085449"/>
    <w:rsid w:val="00087DE5"/>
    <w:rsid w:val="00092AA6"/>
    <w:rsid w:val="0009520E"/>
    <w:rsid w:val="00095381"/>
    <w:rsid w:val="00095A25"/>
    <w:rsid w:val="000A51AD"/>
    <w:rsid w:val="000A55CF"/>
    <w:rsid w:val="000C1D68"/>
    <w:rsid w:val="000C4B5F"/>
    <w:rsid w:val="000C523C"/>
    <w:rsid w:val="000C7EA1"/>
    <w:rsid w:val="000D2D4A"/>
    <w:rsid w:val="000D5F5C"/>
    <w:rsid w:val="000D7337"/>
    <w:rsid w:val="000E3A2F"/>
    <w:rsid w:val="000F7921"/>
    <w:rsid w:val="001010C8"/>
    <w:rsid w:val="00105662"/>
    <w:rsid w:val="00114DB1"/>
    <w:rsid w:val="00125983"/>
    <w:rsid w:val="0012745D"/>
    <w:rsid w:val="00131865"/>
    <w:rsid w:val="0014687C"/>
    <w:rsid w:val="00154D38"/>
    <w:rsid w:val="00154DB4"/>
    <w:rsid w:val="00162035"/>
    <w:rsid w:val="001633EA"/>
    <w:rsid w:val="00164397"/>
    <w:rsid w:val="00170019"/>
    <w:rsid w:val="00173768"/>
    <w:rsid w:val="001869E5"/>
    <w:rsid w:val="00186FE2"/>
    <w:rsid w:val="00187E23"/>
    <w:rsid w:val="001A39E8"/>
    <w:rsid w:val="001A4159"/>
    <w:rsid w:val="001A547E"/>
    <w:rsid w:val="001B3E4B"/>
    <w:rsid w:val="001B6EDE"/>
    <w:rsid w:val="001E58CD"/>
    <w:rsid w:val="001F2C41"/>
    <w:rsid w:val="002003AC"/>
    <w:rsid w:val="00200B4C"/>
    <w:rsid w:val="0020150B"/>
    <w:rsid w:val="002046E6"/>
    <w:rsid w:val="002059C7"/>
    <w:rsid w:val="00206AA9"/>
    <w:rsid w:val="00210C49"/>
    <w:rsid w:val="00212585"/>
    <w:rsid w:val="00212A58"/>
    <w:rsid w:val="002230C8"/>
    <w:rsid w:val="002261D9"/>
    <w:rsid w:val="00230BB8"/>
    <w:rsid w:val="00233878"/>
    <w:rsid w:val="0023629E"/>
    <w:rsid w:val="00236A55"/>
    <w:rsid w:val="0024136A"/>
    <w:rsid w:val="002414BF"/>
    <w:rsid w:val="00242575"/>
    <w:rsid w:val="002476C5"/>
    <w:rsid w:val="00251EB9"/>
    <w:rsid w:val="00256719"/>
    <w:rsid w:val="00261D84"/>
    <w:rsid w:val="00265785"/>
    <w:rsid w:val="00276756"/>
    <w:rsid w:val="00277527"/>
    <w:rsid w:val="00282331"/>
    <w:rsid w:val="002856F7"/>
    <w:rsid w:val="00291CA9"/>
    <w:rsid w:val="002A087F"/>
    <w:rsid w:val="002A2463"/>
    <w:rsid w:val="002B23F0"/>
    <w:rsid w:val="002B6154"/>
    <w:rsid w:val="002B6B76"/>
    <w:rsid w:val="002C0BDF"/>
    <w:rsid w:val="002D16FE"/>
    <w:rsid w:val="002D24AE"/>
    <w:rsid w:val="002D5851"/>
    <w:rsid w:val="002D5C5E"/>
    <w:rsid w:val="002D6638"/>
    <w:rsid w:val="002D6C16"/>
    <w:rsid w:val="002E1DBA"/>
    <w:rsid w:val="002F0F92"/>
    <w:rsid w:val="002F4B03"/>
    <w:rsid w:val="0030137D"/>
    <w:rsid w:val="003066D9"/>
    <w:rsid w:val="0031261B"/>
    <w:rsid w:val="003145CF"/>
    <w:rsid w:val="0031688B"/>
    <w:rsid w:val="00327EF9"/>
    <w:rsid w:val="00332459"/>
    <w:rsid w:val="00337DC2"/>
    <w:rsid w:val="00342CAE"/>
    <w:rsid w:val="003457C5"/>
    <w:rsid w:val="00346611"/>
    <w:rsid w:val="00352AF7"/>
    <w:rsid w:val="00367EAB"/>
    <w:rsid w:val="00370027"/>
    <w:rsid w:val="00385D7A"/>
    <w:rsid w:val="00392755"/>
    <w:rsid w:val="003965A0"/>
    <w:rsid w:val="0039747E"/>
    <w:rsid w:val="003A1C23"/>
    <w:rsid w:val="003B20C9"/>
    <w:rsid w:val="003B5DD5"/>
    <w:rsid w:val="003C22A7"/>
    <w:rsid w:val="003C5F08"/>
    <w:rsid w:val="003C7C70"/>
    <w:rsid w:val="003D2D70"/>
    <w:rsid w:val="003E1741"/>
    <w:rsid w:val="003E7DBD"/>
    <w:rsid w:val="00407A20"/>
    <w:rsid w:val="00414F17"/>
    <w:rsid w:val="00420C46"/>
    <w:rsid w:val="00421DFA"/>
    <w:rsid w:val="00422805"/>
    <w:rsid w:val="0043317C"/>
    <w:rsid w:val="004351CF"/>
    <w:rsid w:val="00437982"/>
    <w:rsid w:val="00442A5D"/>
    <w:rsid w:val="004504E6"/>
    <w:rsid w:val="00453B81"/>
    <w:rsid w:val="00456FA9"/>
    <w:rsid w:val="004722E3"/>
    <w:rsid w:val="004754E2"/>
    <w:rsid w:val="00480E21"/>
    <w:rsid w:val="004810E1"/>
    <w:rsid w:val="004849EA"/>
    <w:rsid w:val="00491B4D"/>
    <w:rsid w:val="00492C34"/>
    <w:rsid w:val="00495B44"/>
    <w:rsid w:val="0049633C"/>
    <w:rsid w:val="004A063A"/>
    <w:rsid w:val="004A4CFD"/>
    <w:rsid w:val="004A73DF"/>
    <w:rsid w:val="004B1F09"/>
    <w:rsid w:val="004C0C68"/>
    <w:rsid w:val="004D5734"/>
    <w:rsid w:val="004D6599"/>
    <w:rsid w:val="004D6856"/>
    <w:rsid w:val="004E2E16"/>
    <w:rsid w:val="004E4A2B"/>
    <w:rsid w:val="004E74A3"/>
    <w:rsid w:val="004F3996"/>
    <w:rsid w:val="0050106F"/>
    <w:rsid w:val="005040B3"/>
    <w:rsid w:val="00505B87"/>
    <w:rsid w:val="00505E4C"/>
    <w:rsid w:val="00513400"/>
    <w:rsid w:val="00521948"/>
    <w:rsid w:val="005225FA"/>
    <w:rsid w:val="00523BE1"/>
    <w:rsid w:val="0052648D"/>
    <w:rsid w:val="00533351"/>
    <w:rsid w:val="00540077"/>
    <w:rsid w:val="005468AA"/>
    <w:rsid w:val="00560D9A"/>
    <w:rsid w:val="00562C27"/>
    <w:rsid w:val="00563C08"/>
    <w:rsid w:val="00573354"/>
    <w:rsid w:val="0057634F"/>
    <w:rsid w:val="00580489"/>
    <w:rsid w:val="00592F6D"/>
    <w:rsid w:val="005A0DD1"/>
    <w:rsid w:val="005A7B8D"/>
    <w:rsid w:val="005B3519"/>
    <w:rsid w:val="005B6F4F"/>
    <w:rsid w:val="005C2227"/>
    <w:rsid w:val="005C3697"/>
    <w:rsid w:val="005D0DE6"/>
    <w:rsid w:val="005D546F"/>
    <w:rsid w:val="005D62D0"/>
    <w:rsid w:val="005E30C6"/>
    <w:rsid w:val="005E369A"/>
    <w:rsid w:val="005E52F4"/>
    <w:rsid w:val="005F58E7"/>
    <w:rsid w:val="006000CB"/>
    <w:rsid w:val="00605EFF"/>
    <w:rsid w:val="00611FE0"/>
    <w:rsid w:val="0062109A"/>
    <w:rsid w:val="00626849"/>
    <w:rsid w:val="0062737D"/>
    <w:rsid w:val="00631C61"/>
    <w:rsid w:val="00633E1E"/>
    <w:rsid w:val="0063609C"/>
    <w:rsid w:val="00647D55"/>
    <w:rsid w:val="00651251"/>
    <w:rsid w:val="006512EA"/>
    <w:rsid w:val="00652E55"/>
    <w:rsid w:val="0065358C"/>
    <w:rsid w:val="006708AC"/>
    <w:rsid w:val="006769E2"/>
    <w:rsid w:val="00677EDD"/>
    <w:rsid w:val="00683C2D"/>
    <w:rsid w:val="006927E4"/>
    <w:rsid w:val="00693A33"/>
    <w:rsid w:val="006A02C6"/>
    <w:rsid w:val="006A1314"/>
    <w:rsid w:val="006A56F3"/>
    <w:rsid w:val="006A6CA6"/>
    <w:rsid w:val="006C0D73"/>
    <w:rsid w:val="006C1C2B"/>
    <w:rsid w:val="006C3069"/>
    <w:rsid w:val="006D7828"/>
    <w:rsid w:val="006E3DEE"/>
    <w:rsid w:val="006E644A"/>
    <w:rsid w:val="006F518E"/>
    <w:rsid w:val="00700BE2"/>
    <w:rsid w:val="007039D9"/>
    <w:rsid w:val="007064D2"/>
    <w:rsid w:val="00710240"/>
    <w:rsid w:val="00727527"/>
    <w:rsid w:val="0073238F"/>
    <w:rsid w:val="00735F2D"/>
    <w:rsid w:val="0073627E"/>
    <w:rsid w:val="00743263"/>
    <w:rsid w:val="00744CDE"/>
    <w:rsid w:val="00754EE9"/>
    <w:rsid w:val="0075595E"/>
    <w:rsid w:val="00757CD6"/>
    <w:rsid w:val="007638F6"/>
    <w:rsid w:val="00771581"/>
    <w:rsid w:val="00772AB6"/>
    <w:rsid w:val="007756E4"/>
    <w:rsid w:val="0078459E"/>
    <w:rsid w:val="007924CC"/>
    <w:rsid w:val="00794849"/>
    <w:rsid w:val="007A0CB5"/>
    <w:rsid w:val="007B0BF1"/>
    <w:rsid w:val="007B4420"/>
    <w:rsid w:val="007C1E86"/>
    <w:rsid w:val="007C3425"/>
    <w:rsid w:val="007D089C"/>
    <w:rsid w:val="007D4E13"/>
    <w:rsid w:val="007E1403"/>
    <w:rsid w:val="007E73FB"/>
    <w:rsid w:val="007F35E6"/>
    <w:rsid w:val="007F5EF4"/>
    <w:rsid w:val="007F5F87"/>
    <w:rsid w:val="00810FC6"/>
    <w:rsid w:val="00812236"/>
    <w:rsid w:val="00824E31"/>
    <w:rsid w:val="00824F9D"/>
    <w:rsid w:val="0082670B"/>
    <w:rsid w:val="008447A1"/>
    <w:rsid w:val="008458A4"/>
    <w:rsid w:val="00846480"/>
    <w:rsid w:val="0085113B"/>
    <w:rsid w:val="00852FB5"/>
    <w:rsid w:val="008579DF"/>
    <w:rsid w:val="00865048"/>
    <w:rsid w:val="00873CD1"/>
    <w:rsid w:val="00873CDC"/>
    <w:rsid w:val="00877822"/>
    <w:rsid w:val="008825F1"/>
    <w:rsid w:val="00896B4E"/>
    <w:rsid w:val="008A031A"/>
    <w:rsid w:val="008A1333"/>
    <w:rsid w:val="008A6C11"/>
    <w:rsid w:val="008A72D7"/>
    <w:rsid w:val="008A758E"/>
    <w:rsid w:val="008B56BA"/>
    <w:rsid w:val="008C0835"/>
    <w:rsid w:val="008C0951"/>
    <w:rsid w:val="008D4E5F"/>
    <w:rsid w:val="008E14BC"/>
    <w:rsid w:val="008E6678"/>
    <w:rsid w:val="008E6A17"/>
    <w:rsid w:val="008E7A3D"/>
    <w:rsid w:val="008F3A50"/>
    <w:rsid w:val="008F688A"/>
    <w:rsid w:val="00925BE2"/>
    <w:rsid w:val="00927A36"/>
    <w:rsid w:val="00934A2C"/>
    <w:rsid w:val="00944ED5"/>
    <w:rsid w:val="00950C7D"/>
    <w:rsid w:val="00951138"/>
    <w:rsid w:val="009524DF"/>
    <w:rsid w:val="00964AA3"/>
    <w:rsid w:val="00966242"/>
    <w:rsid w:val="00966EB5"/>
    <w:rsid w:val="009749B7"/>
    <w:rsid w:val="00976B88"/>
    <w:rsid w:val="009802E9"/>
    <w:rsid w:val="009808BA"/>
    <w:rsid w:val="00984A4C"/>
    <w:rsid w:val="009901B1"/>
    <w:rsid w:val="009B0749"/>
    <w:rsid w:val="009C1A35"/>
    <w:rsid w:val="009D3191"/>
    <w:rsid w:val="009D4C72"/>
    <w:rsid w:val="009D5084"/>
    <w:rsid w:val="009E5714"/>
    <w:rsid w:val="009F01FD"/>
    <w:rsid w:val="009F4164"/>
    <w:rsid w:val="009F6CC6"/>
    <w:rsid w:val="00A03606"/>
    <w:rsid w:val="00A13772"/>
    <w:rsid w:val="00A23000"/>
    <w:rsid w:val="00A3794B"/>
    <w:rsid w:val="00A51E74"/>
    <w:rsid w:val="00A523D9"/>
    <w:rsid w:val="00A52781"/>
    <w:rsid w:val="00A53D0F"/>
    <w:rsid w:val="00A53FF8"/>
    <w:rsid w:val="00A544C6"/>
    <w:rsid w:val="00A61156"/>
    <w:rsid w:val="00A61534"/>
    <w:rsid w:val="00A63FD1"/>
    <w:rsid w:val="00A66493"/>
    <w:rsid w:val="00A73FF3"/>
    <w:rsid w:val="00A94CB7"/>
    <w:rsid w:val="00A97242"/>
    <w:rsid w:val="00AA4E13"/>
    <w:rsid w:val="00AB2872"/>
    <w:rsid w:val="00AC00C0"/>
    <w:rsid w:val="00AD3B3D"/>
    <w:rsid w:val="00AD68C6"/>
    <w:rsid w:val="00AD78AD"/>
    <w:rsid w:val="00AD7E64"/>
    <w:rsid w:val="00AE2D69"/>
    <w:rsid w:val="00AF6E42"/>
    <w:rsid w:val="00B001FC"/>
    <w:rsid w:val="00B05456"/>
    <w:rsid w:val="00B130A2"/>
    <w:rsid w:val="00B1667E"/>
    <w:rsid w:val="00B269D5"/>
    <w:rsid w:val="00B3240C"/>
    <w:rsid w:val="00B438D8"/>
    <w:rsid w:val="00B44D0B"/>
    <w:rsid w:val="00B457A5"/>
    <w:rsid w:val="00B50CD6"/>
    <w:rsid w:val="00B62DD4"/>
    <w:rsid w:val="00B6352F"/>
    <w:rsid w:val="00B6362A"/>
    <w:rsid w:val="00B660D0"/>
    <w:rsid w:val="00B66CB3"/>
    <w:rsid w:val="00B71A3F"/>
    <w:rsid w:val="00B723EC"/>
    <w:rsid w:val="00B727E9"/>
    <w:rsid w:val="00B8164A"/>
    <w:rsid w:val="00B8166C"/>
    <w:rsid w:val="00B83E31"/>
    <w:rsid w:val="00B868C6"/>
    <w:rsid w:val="00B9322A"/>
    <w:rsid w:val="00B94B88"/>
    <w:rsid w:val="00B97746"/>
    <w:rsid w:val="00BA2542"/>
    <w:rsid w:val="00BB77E6"/>
    <w:rsid w:val="00BC4C81"/>
    <w:rsid w:val="00BD0D4E"/>
    <w:rsid w:val="00BE037F"/>
    <w:rsid w:val="00BE26DA"/>
    <w:rsid w:val="00BE30C2"/>
    <w:rsid w:val="00BE372B"/>
    <w:rsid w:val="00BE4433"/>
    <w:rsid w:val="00BF196C"/>
    <w:rsid w:val="00BF5576"/>
    <w:rsid w:val="00BF57C4"/>
    <w:rsid w:val="00BF6CA6"/>
    <w:rsid w:val="00C04C66"/>
    <w:rsid w:val="00C054A5"/>
    <w:rsid w:val="00C12156"/>
    <w:rsid w:val="00C15731"/>
    <w:rsid w:val="00C169D0"/>
    <w:rsid w:val="00C40A8A"/>
    <w:rsid w:val="00C610B3"/>
    <w:rsid w:val="00C651E0"/>
    <w:rsid w:val="00C66C6B"/>
    <w:rsid w:val="00C70354"/>
    <w:rsid w:val="00C72D21"/>
    <w:rsid w:val="00C74FDF"/>
    <w:rsid w:val="00C823C9"/>
    <w:rsid w:val="00C84488"/>
    <w:rsid w:val="00C909E4"/>
    <w:rsid w:val="00CA5704"/>
    <w:rsid w:val="00CC5780"/>
    <w:rsid w:val="00CC76C8"/>
    <w:rsid w:val="00CD1222"/>
    <w:rsid w:val="00CE3D48"/>
    <w:rsid w:val="00CE43B9"/>
    <w:rsid w:val="00CF27BB"/>
    <w:rsid w:val="00CF3B43"/>
    <w:rsid w:val="00CF4416"/>
    <w:rsid w:val="00D002CB"/>
    <w:rsid w:val="00D00827"/>
    <w:rsid w:val="00D0359F"/>
    <w:rsid w:val="00D03AC6"/>
    <w:rsid w:val="00D117C5"/>
    <w:rsid w:val="00D143B8"/>
    <w:rsid w:val="00D22A15"/>
    <w:rsid w:val="00D25D02"/>
    <w:rsid w:val="00D26F2F"/>
    <w:rsid w:val="00D30AE7"/>
    <w:rsid w:val="00D32C6A"/>
    <w:rsid w:val="00D41EBD"/>
    <w:rsid w:val="00D43BEF"/>
    <w:rsid w:val="00D4753D"/>
    <w:rsid w:val="00D50A8F"/>
    <w:rsid w:val="00D514D2"/>
    <w:rsid w:val="00D57EBF"/>
    <w:rsid w:val="00D6275E"/>
    <w:rsid w:val="00D729A3"/>
    <w:rsid w:val="00D72B28"/>
    <w:rsid w:val="00D732D8"/>
    <w:rsid w:val="00D77128"/>
    <w:rsid w:val="00D91A2E"/>
    <w:rsid w:val="00D93CE2"/>
    <w:rsid w:val="00D940BC"/>
    <w:rsid w:val="00DB2D0B"/>
    <w:rsid w:val="00DB3EC7"/>
    <w:rsid w:val="00DD2CBD"/>
    <w:rsid w:val="00DD3968"/>
    <w:rsid w:val="00DD480B"/>
    <w:rsid w:val="00DD5898"/>
    <w:rsid w:val="00DE4BA4"/>
    <w:rsid w:val="00DF1930"/>
    <w:rsid w:val="00DF2675"/>
    <w:rsid w:val="00DF4D15"/>
    <w:rsid w:val="00E05CC6"/>
    <w:rsid w:val="00E1180D"/>
    <w:rsid w:val="00E140A2"/>
    <w:rsid w:val="00E21275"/>
    <w:rsid w:val="00E218F6"/>
    <w:rsid w:val="00E46EEB"/>
    <w:rsid w:val="00E5212B"/>
    <w:rsid w:val="00E52F1E"/>
    <w:rsid w:val="00E52F79"/>
    <w:rsid w:val="00E54910"/>
    <w:rsid w:val="00E568D5"/>
    <w:rsid w:val="00E573BE"/>
    <w:rsid w:val="00E6318D"/>
    <w:rsid w:val="00E64158"/>
    <w:rsid w:val="00E6455E"/>
    <w:rsid w:val="00E74288"/>
    <w:rsid w:val="00E833E3"/>
    <w:rsid w:val="00E865FC"/>
    <w:rsid w:val="00E900A8"/>
    <w:rsid w:val="00EB469D"/>
    <w:rsid w:val="00EC513C"/>
    <w:rsid w:val="00EE140E"/>
    <w:rsid w:val="00EE1E6A"/>
    <w:rsid w:val="00EE3A74"/>
    <w:rsid w:val="00F02C4E"/>
    <w:rsid w:val="00F04D5C"/>
    <w:rsid w:val="00F100A6"/>
    <w:rsid w:val="00F1123C"/>
    <w:rsid w:val="00F12086"/>
    <w:rsid w:val="00F1406D"/>
    <w:rsid w:val="00F226D5"/>
    <w:rsid w:val="00F26DDD"/>
    <w:rsid w:val="00F36305"/>
    <w:rsid w:val="00F45170"/>
    <w:rsid w:val="00F53002"/>
    <w:rsid w:val="00F9494E"/>
    <w:rsid w:val="00F969CC"/>
    <w:rsid w:val="00FB0659"/>
    <w:rsid w:val="00FB3FB3"/>
    <w:rsid w:val="00FC0BE3"/>
    <w:rsid w:val="00FC146D"/>
    <w:rsid w:val="00FD52D3"/>
    <w:rsid w:val="00FE1236"/>
    <w:rsid w:val="00FF72B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3800E6"/>
  <w15:docId w15:val="{42026153-A39A-4CEC-8A24-1DA24E5B6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1CF"/>
  </w:style>
  <w:style w:type="paragraph" w:styleId="Heading1">
    <w:name w:val="heading 1"/>
    <w:basedOn w:val="Normal"/>
    <w:next w:val="Normal"/>
    <w:link w:val="Heading1Char"/>
    <w:uiPriority w:val="9"/>
    <w:qFormat/>
    <w:rsid w:val="004351CF"/>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422805"/>
    <w:pPr>
      <w:numPr>
        <w:ilvl w:val="1"/>
        <w:numId w:val="5"/>
      </w:numPr>
      <w:tabs>
        <w:tab w:val="left" w:pos="567"/>
      </w:tabs>
      <w:spacing w:before="200" w:after="0"/>
      <w:outlineLvl w:val="1"/>
    </w:pPr>
    <w:rPr>
      <w:rFonts w:ascii="Arial" w:eastAsiaTheme="majorEastAsia" w:hAnsi="Arial" w:cs="Arial"/>
      <w:b/>
      <w:bCs/>
      <w:sz w:val="20"/>
      <w:szCs w:val="20"/>
    </w:rPr>
  </w:style>
  <w:style w:type="paragraph" w:styleId="Heading3">
    <w:name w:val="heading 3"/>
    <w:basedOn w:val="Normal"/>
    <w:next w:val="Normal"/>
    <w:link w:val="Heading3Char"/>
    <w:uiPriority w:val="9"/>
    <w:semiHidden/>
    <w:unhideWhenUsed/>
    <w:qFormat/>
    <w:rsid w:val="004351CF"/>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4351CF"/>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4351CF"/>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4351CF"/>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4351CF"/>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unhideWhenUsed/>
    <w:qFormat/>
    <w:rsid w:val="004351CF"/>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unhideWhenUsed/>
    <w:qFormat/>
    <w:rsid w:val="004351CF"/>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0E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0E21"/>
  </w:style>
  <w:style w:type="paragraph" w:styleId="Footer">
    <w:name w:val="footer"/>
    <w:basedOn w:val="Normal"/>
    <w:link w:val="FooterChar"/>
    <w:uiPriority w:val="99"/>
    <w:unhideWhenUsed/>
    <w:rsid w:val="00480E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0E21"/>
  </w:style>
  <w:style w:type="table" w:styleId="TableGrid">
    <w:name w:val="Table Grid"/>
    <w:basedOn w:val="TableNormal"/>
    <w:uiPriority w:val="59"/>
    <w:rsid w:val="00480E2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480E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0E21"/>
    <w:rPr>
      <w:rFonts w:ascii="Tahoma" w:hAnsi="Tahoma" w:cs="Tahoma"/>
      <w:sz w:val="16"/>
      <w:szCs w:val="16"/>
    </w:rPr>
  </w:style>
  <w:style w:type="paragraph" w:styleId="ListParagraph">
    <w:name w:val="List Paragraph"/>
    <w:basedOn w:val="Normal"/>
    <w:uiPriority w:val="34"/>
    <w:qFormat/>
    <w:rsid w:val="004351CF"/>
    <w:pPr>
      <w:ind w:left="720"/>
      <w:contextualSpacing/>
    </w:pPr>
  </w:style>
  <w:style w:type="character" w:styleId="Strong">
    <w:name w:val="Strong"/>
    <w:uiPriority w:val="22"/>
    <w:qFormat/>
    <w:rsid w:val="004351CF"/>
    <w:rPr>
      <w:b/>
      <w:bCs/>
    </w:rPr>
  </w:style>
  <w:style w:type="paragraph" w:customStyle="1" w:styleId="TenderResponse2">
    <w:name w:val="Tender Response2"/>
    <w:basedOn w:val="Normal"/>
    <w:rsid w:val="007B4420"/>
    <w:pPr>
      <w:widowControl w:val="0"/>
      <w:autoSpaceDE w:val="0"/>
      <w:autoSpaceDN w:val="0"/>
      <w:adjustRightInd w:val="0"/>
      <w:spacing w:before="120" w:after="120" w:line="240" w:lineRule="auto"/>
      <w:ind w:left="851"/>
      <w:jc w:val="both"/>
    </w:pPr>
    <w:rPr>
      <w:rFonts w:ascii="Arial" w:eastAsia="Times New Roman" w:hAnsi="Arial" w:cs="Arial"/>
      <w:color w:val="000000"/>
      <w:sz w:val="20"/>
      <w:szCs w:val="24"/>
    </w:rPr>
  </w:style>
  <w:style w:type="paragraph" w:customStyle="1" w:styleId="Bullet3">
    <w:name w:val="Bullet3"/>
    <w:basedOn w:val="Normal"/>
    <w:rsid w:val="007B4420"/>
    <w:pPr>
      <w:widowControl w:val="0"/>
      <w:tabs>
        <w:tab w:val="left" w:pos="284"/>
      </w:tabs>
      <w:autoSpaceDE w:val="0"/>
      <w:autoSpaceDN w:val="0"/>
      <w:adjustRightInd w:val="0"/>
      <w:spacing w:after="60" w:line="240" w:lineRule="auto"/>
      <w:ind w:left="645" w:hanging="645"/>
      <w:jc w:val="both"/>
    </w:pPr>
    <w:rPr>
      <w:rFonts w:ascii="Arial" w:eastAsia="Times New Roman" w:hAnsi="Arial" w:cs="Arial"/>
      <w:noProof/>
      <w:color w:val="000000"/>
      <w:sz w:val="20"/>
      <w:szCs w:val="24"/>
    </w:rPr>
  </w:style>
  <w:style w:type="character" w:customStyle="1" w:styleId="Heading8Char">
    <w:name w:val="Heading 8 Char"/>
    <w:basedOn w:val="DefaultParagraphFont"/>
    <w:link w:val="Heading8"/>
    <w:uiPriority w:val="9"/>
    <w:rsid w:val="004351CF"/>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rsid w:val="004351CF"/>
    <w:rPr>
      <w:rFonts w:asciiTheme="majorHAnsi" w:eastAsiaTheme="majorEastAsia" w:hAnsiTheme="majorHAnsi" w:cstheme="majorBidi"/>
      <w:i/>
      <w:iCs/>
      <w:spacing w:val="5"/>
      <w:sz w:val="20"/>
      <w:szCs w:val="20"/>
    </w:rPr>
  </w:style>
  <w:style w:type="paragraph" w:customStyle="1" w:styleId="H2">
    <w:name w:val="H2"/>
    <w:basedOn w:val="Normal"/>
    <w:rsid w:val="000A55CF"/>
    <w:pPr>
      <w:keepNext/>
      <w:spacing w:before="480" w:after="120" w:line="240" w:lineRule="auto"/>
    </w:pPr>
    <w:rPr>
      <w:rFonts w:ascii="Arial" w:eastAsia="Times New Roman" w:hAnsi="Arial" w:cs="Times New Roman"/>
      <w:b/>
      <w:snapToGrid w:val="0"/>
      <w:color w:val="000000"/>
      <w:sz w:val="24"/>
      <w:szCs w:val="20"/>
      <w:lang w:val="en-AU"/>
    </w:rPr>
  </w:style>
  <w:style w:type="paragraph" w:customStyle="1" w:styleId="Default">
    <w:name w:val="Default"/>
    <w:rsid w:val="00414F17"/>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Spacing">
    <w:name w:val="No Spacing"/>
    <w:basedOn w:val="Normal"/>
    <w:link w:val="NoSpacingChar"/>
    <w:uiPriority w:val="1"/>
    <w:qFormat/>
    <w:rsid w:val="004351CF"/>
    <w:pPr>
      <w:spacing w:after="0" w:line="240" w:lineRule="auto"/>
    </w:pPr>
  </w:style>
  <w:style w:type="character" w:customStyle="1" w:styleId="NoSpacingChar">
    <w:name w:val="No Spacing Char"/>
    <w:basedOn w:val="DefaultParagraphFont"/>
    <w:link w:val="NoSpacing"/>
    <w:uiPriority w:val="1"/>
    <w:rsid w:val="00976B88"/>
  </w:style>
  <w:style w:type="paragraph" w:customStyle="1" w:styleId="2ndPageHeading2">
    <w:name w:val="2nd Page Heading 2"/>
    <w:basedOn w:val="Normal"/>
    <w:rsid w:val="0075595E"/>
    <w:pPr>
      <w:spacing w:line="240" w:lineRule="auto"/>
      <w:jc w:val="center"/>
    </w:pPr>
    <w:rPr>
      <w:rFonts w:ascii="Arial" w:eastAsia="Times New Roman" w:hAnsi="Arial" w:cs="Times New Roman"/>
      <w:b/>
      <w:caps/>
      <w:sz w:val="32"/>
      <w:szCs w:val="32"/>
      <w:lang w:val="en-AU" w:eastAsia="en-AU"/>
    </w:rPr>
  </w:style>
  <w:style w:type="character" w:styleId="Hyperlink">
    <w:name w:val="Hyperlink"/>
    <w:basedOn w:val="DefaultParagraphFont"/>
    <w:uiPriority w:val="99"/>
    <w:unhideWhenUsed/>
    <w:rsid w:val="0075595E"/>
    <w:rPr>
      <w:color w:val="0000FF" w:themeColor="hyperlink"/>
      <w:u w:val="single"/>
    </w:rPr>
  </w:style>
  <w:style w:type="paragraph" w:customStyle="1" w:styleId="2ndPageItalics">
    <w:name w:val="2nd Page Italics"/>
    <w:basedOn w:val="Normal"/>
    <w:rsid w:val="00BE372B"/>
    <w:pPr>
      <w:tabs>
        <w:tab w:val="left" w:pos="2670"/>
      </w:tabs>
      <w:spacing w:after="0" w:line="240" w:lineRule="auto"/>
      <w:jc w:val="center"/>
    </w:pPr>
    <w:rPr>
      <w:rFonts w:ascii="Times New Roman" w:eastAsia="Times New Roman" w:hAnsi="Times New Roman" w:cs="Times New Roman"/>
      <w:i/>
      <w:szCs w:val="24"/>
      <w:lang w:val="en-AU" w:eastAsia="en-AU"/>
    </w:rPr>
  </w:style>
  <w:style w:type="character" w:customStyle="1" w:styleId="Heading1Char">
    <w:name w:val="Heading 1 Char"/>
    <w:basedOn w:val="DefaultParagraphFont"/>
    <w:link w:val="Heading1"/>
    <w:uiPriority w:val="9"/>
    <w:rsid w:val="004351CF"/>
    <w:rPr>
      <w:rFonts w:asciiTheme="majorHAnsi" w:eastAsiaTheme="majorEastAsia" w:hAnsiTheme="majorHAnsi" w:cstheme="majorBidi"/>
      <w:b/>
      <w:bCs/>
      <w:sz w:val="28"/>
      <w:szCs w:val="28"/>
    </w:rPr>
  </w:style>
  <w:style w:type="paragraph" w:styleId="TOCHeading">
    <w:name w:val="TOC Heading"/>
    <w:basedOn w:val="Heading1"/>
    <w:next w:val="Normal"/>
    <w:uiPriority w:val="39"/>
    <w:unhideWhenUsed/>
    <w:qFormat/>
    <w:rsid w:val="004351CF"/>
    <w:pPr>
      <w:outlineLvl w:val="9"/>
    </w:pPr>
  </w:style>
  <w:style w:type="paragraph" w:styleId="TOC1">
    <w:name w:val="toc 1"/>
    <w:basedOn w:val="Normal"/>
    <w:next w:val="Normal"/>
    <w:autoRedefine/>
    <w:uiPriority w:val="39"/>
    <w:unhideWhenUsed/>
    <w:qFormat/>
    <w:rsid w:val="00E573BE"/>
    <w:pPr>
      <w:tabs>
        <w:tab w:val="left" w:pos="660"/>
        <w:tab w:val="right" w:leader="dot" w:pos="9967"/>
      </w:tabs>
      <w:spacing w:after="100" w:line="240" w:lineRule="auto"/>
    </w:pPr>
    <w:rPr>
      <w:b/>
      <w:noProof/>
      <w:sz w:val="20"/>
      <w:lang w:val="en-AU"/>
    </w:rPr>
  </w:style>
  <w:style w:type="character" w:customStyle="1" w:styleId="Heading2Char">
    <w:name w:val="Heading 2 Char"/>
    <w:basedOn w:val="DefaultParagraphFont"/>
    <w:link w:val="Heading2"/>
    <w:uiPriority w:val="9"/>
    <w:rsid w:val="00422805"/>
    <w:rPr>
      <w:rFonts w:ascii="Arial" w:eastAsiaTheme="majorEastAsia" w:hAnsi="Arial" w:cs="Arial"/>
      <w:b/>
      <w:bCs/>
      <w:sz w:val="20"/>
      <w:szCs w:val="20"/>
    </w:rPr>
  </w:style>
  <w:style w:type="character" w:customStyle="1" w:styleId="Heading3Char">
    <w:name w:val="Heading 3 Char"/>
    <w:basedOn w:val="DefaultParagraphFont"/>
    <w:link w:val="Heading3"/>
    <w:uiPriority w:val="9"/>
    <w:rsid w:val="004351CF"/>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4351CF"/>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4351CF"/>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4351CF"/>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4351CF"/>
    <w:rPr>
      <w:rFonts w:asciiTheme="majorHAnsi" w:eastAsiaTheme="majorEastAsia" w:hAnsiTheme="majorHAnsi" w:cstheme="majorBidi"/>
      <w:i/>
      <w:iCs/>
    </w:rPr>
  </w:style>
  <w:style w:type="paragraph" w:styleId="Title">
    <w:name w:val="Title"/>
    <w:basedOn w:val="Normal"/>
    <w:next w:val="Normal"/>
    <w:link w:val="TitleChar"/>
    <w:uiPriority w:val="10"/>
    <w:qFormat/>
    <w:rsid w:val="004351CF"/>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4351CF"/>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4351CF"/>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4351CF"/>
    <w:rPr>
      <w:rFonts w:asciiTheme="majorHAnsi" w:eastAsiaTheme="majorEastAsia" w:hAnsiTheme="majorHAnsi" w:cstheme="majorBidi"/>
      <w:i/>
      <w:iCs/>
      <w:spacing w:val="13"/>
      <w:sz w:val="24"/>
      <w:szCs w:val="24"/>
    </w:rPr>
  </w:style>
  <w:style w:type="character" w:styleId="Emphasis">
    <w:name w:val="Emphasis"/>
    <w:uiPriority w:val="20"/>
    <w:qFormat/>
    <w:rsid w:val="004351CF"/>
    <w:rPr>
      <w:b/>
      <w:bCs/>
      <w:i/>
      <w:iCs/>
      <w:spacing w:val="10"/>
      <w:bdr w:val="none" w:sz="0" w:space="0" w:color="auto"/>
      <w:shd w:val="clear" w:color="auto" w:fill="auto"/>
    </w:rPr>
  </w:style>
  <w:style w:type="paragraph" w:styleId="Quote">
    <w:name w:val="Quote"/>
    <w:basedOn w:val="Normal"/>
    <w:next w:val="Normal"/>
    <w:link w:val="QuoteChar"/>
    <w:uiPriority w:val="29"/>
    <w:qFormat/>
    <w:rsid w:val="004351CF"/>
    <w:pPr>
      <w:spacing w:before="200" w:after="0"/>
      <w:ind w:left="360" w:right="360"/>
    </w:pPr>
    <w:rPr>
      <w:i/>
      <w:iCs/>
    </w:rPr>
  </w:style>
  <w:style w:type="character" w:customStyle="1" w:styleId="QuoteChar">
    <w:name w:val="Quote Char"/>
    <w:basedOn w:val="DefaultParagraphFont"/>
    <w:link w:val="Quote"/>
    <w:uiPriority w:val="29"/>
    <w:rsid w:val="004351CF"/>
    <w:rPr>
      <w:i/>
      <w:iCs/>
    </w:rPr>
  </w:style>
  <w:style w:type="paragraph" w:styleId="IntenseQuote">
    <w:name w:val="Intense Quote"/>
    <w:basedOn w:val="Normal"/>
    <w:next w:val="Normal"/>
    <w:link w:val="IntenseQuoteChar"/>
    <w:uiPriority w:val="30"/>
    <w:qFormat/>
    <w:rsid w:val="004351CF"/>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4351CF"/>
    <w:rPr>
      <w:b/>
      <w:bCs/>
      <w:i/>
      <w:iCs/>
    </w:rPr>
  </w:style>
  <w:style w:type="character" w:styleId="SubtleEmphasis">
    <w:name w:val="Subtle Emphasis"/>
    <w:uiPriority w:val="19"/>
    <w:qFormat/>
    <w:rsid w:val="004351CF"/>
    <w:rPr>
      <w:i/>
      <w:iCs/>
    </w:rPr>
  </w:style>
  <w:style w:type="character" w:styleId="IntenseEmphasis">
    <w:name w:val="Intense Emphasis"/>
    <w:uiPriority w:val="21"/>
    <w:qFormat/>
    <w:rsid w:val="004351CF"/>
    <w:rPr>
      <w:b/>
      <w:bCs/>
    </w:rPr>
  </w:style>
  <w:style w:type="character" w:styleId="SubtleReference">
    <w:name w:val="Subtle Reference"/>
    <w:uiPriority w:val="31"/>
    <w:qFormat/>
    <w:rsid w:val="004351CF"/>
    <w:rPr>
      <w:smallCaps/>
    </w:rPr>
  </w:style>
  <w:style w:type="character" w:styleId="IntenseReference">
    <w:name w:val="Intense Reference"/>
    <w:uiPriority w:val="32"/>
    <w:qFormat/>
    <w:rsid w:val="004351CF"/>
    <w:rPr>
      <w:smallCaps/>
      <w:spacing w:val="5"/>
      <w:u w:val="single"/>
    </w:rPr>
  </w:style>
  <w:style w:type="character" w:styleId="BookTitle">
    <w:name w:val="Book Title"/>
    <w:uiPriority w:val="33"/>
    <w:qFormat/>
    <w:rsid w:val="004351CF"/>
    <w:rPr>
      <w:i/>
      <w:iCs/>
      <w:smallCaps/>
      <w:spacing w:val="5"/>
    </w:rPr>
  </w:style>
  <w:style w:type="paragraph" w:styleId="TOC2">
    <w:name w:val="toc 2"/>
    <w:basedOn w:val="Normal"/>
    <w:next w:val="Normal"/>
    <w:autoRedefine/>
    <w:uiPriority w:val="39"/>
    <w:unhideWhenUsed/>
    <w:qFormat/>
    <w:rsid w:val="0065358C"/>
    <w:pPr>
      <w:tabs>
        <w:tab w:val="left" w:pos="1418"/>
        <w:tab w:val="right" w:leader="dot" w:pos="9967"/>
      </w:tabs>
      <w:spacing w:after="100"/>
      <w:ind w:left="1418" w:hanging="709"/>
    </w:pPr>
    <w:rPr>
      <w:lang w:bidi="ar-SA"/>
    </w:rPr>
  </w:style>
  <w:style w:type="paragraph" w:styleId="TOC3">
    <w:name w:val="toc 3"/>
    <w:basedOn w:val="Normal"/>
    <w:next w:val="Normal"/>
    <w:autoRedefine/>
    <w:uiPriority w:val="39"/>
    <w:semiHidden/>
    <w:unhideWhenUsed/>
    <w:qFormat/>
    <w:rsid w:val="00727527"/>
    <w:pPr>
      <w:spacing w:after="100"/>
      <w:ind w:left="440"/>
    </w:pPr>
    <w:rPr>
      <w:lang w:bidi="ar-SA"/>
    </w:rPr>
  </w:style>
  <w:style w:type="character" w:styleId="UnresolvedMention">
    <w:name w:val="Unresolved Mention"/>
    <w:basedOn w:val="DefaultParagraphFont"/>
    <w:uiPriority w:val="99"/>
    <w:semiHidden/>
    <w:unhideWhenUsed/>
    <w:rsid w:val="001274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657372">
      <w:bodyDiv w:val="1"/>
      <w:marLeft w:val="0"/>
      <w:marRight w:val="0"/>
      <w:marTop w:val="0"/>
      <w:marBottom w:val="0"/>
      <w:divBdr>
        <w:top w:val="none" w:sz="0" w:space="0" w:color="auto"/>
        <w:left w:val="none" w:sz="0" w:space="0" w:color="auto"/>
        <w:bottom w:val="none" w:sz="0" w:space="0" w:color="auto"/>
        <w:right w:val="none" w:sz="0" w:space="0" w:color="auto"/>
      </w:divBdr>
      <w:divsChild>
        <w:div w:id="569654116">
          <w:marLeft w:val="0"/>
          <w:marRight w:val="0"/>
          <w:marTop w:val="0"/>
          <w:marBottom w:val="0"/>
          <w:divBdr>
            <w:top w:val="none" w:sz="0" w:space="0" w:color="auto"/>
            <w:left w:val="none" w:sz="0" w:space="0" w:color="auto"/>
            <w:bottom w:val="none" w:sz="0" w:space="0" w:color="auto"/>
            <w:right w:val="none" w:sz="0" w:space="0" w:color="auto"/>
          </w:divBdr>
          <w:divsChild>
            <w:div w:id="1782645257">
              <w:marLeft w:val="0"/>
              <w:marRight w:val="0"/>
              <w:marTop w:val="0"/>
              <w:marBottom w:val="0"/>
              <w:divBdr>
                <w:top w:val="none" w:sz="0" w:space="0" w:color="auto"/>
                <w:left w:val="none" w:sz="0" w:space="0" w:color="auto"/>
                <w:bottom w:val="none" w:sz="0" w:space="0" w:color="auto"/>
                <w:right w:val="none" w:sz="0" w:space="0" w:color="auto"/>
              </w:divBdr>
              <w:divsChild>
                <w:div w:id="165875038">
                  <w:marLeft w:val="0"/>
                  <w:marRight w:val="0"/>
                  <w:marTop w:val="0"/>
                  <w:marBottom w:val="0"/>
                  <w:divBdr>
                    <w:top w:val="none" w:sz="0" w:space="0" w:color="auto"/>
                    <w:left w:val="none" w:sz="0" w:space="0" w:color="auto"/>
                    <w:bottom w:val="none" w:sz="0" w:space="0" w:color="auto"/>
                    <w:right w:val="none" w:sz="0" w:space="0" w:color="auto"/>
                  </w:divBdr>
                  <w:divsChild>
                    <w:div w:id="1436831266">
                      <w:marLeft w:val="0"/>
                      <w:marRight w:val="0"/>
                      <w:marTop w:val="0"/>
                      <w:marBottom w:val="300"/>
                      <w:divBdr>
                        <w:top w:val="none" w:sz="0" w:space="0" w:color="auto"/>
                        <w:left w:val="single" w:sz="2" w:space="0" w:color="999999"/>
                        <w:bottom w:val="single" w:sz="2" w:space="0" w:color="999999"/>
                        <w:right w:val="single" w:sz="2" w:space="0" w:color="999999"/>
                      </w:divBdr>
                      <w:divsChild>
                        <w:div w:id="1837646925">
                          <w:marLeft w:val="0"/>
                          <w:marRight w:val="0"/>
                          <w:marTop w:val="0"/>
                          <w:marBottom w:val="0"/>
                          <w:divBdr>
                            <w:top w:val="none" w:sz="0" w:space="0" w:color="auto"/>
                            <w:left w:val="none" w:sz="0" w:space="0" w:color="auto"/>
                            <w:bottom w:val="none" w:sz="0" w:space="0" w:color="auto"/>
                            <w:right w:val="none" w:sz="0" w:space="0" w:color="auto"/>
                          </w:divBdr>
                          <w:divsChild>
                            <w:div w:id="784732220">
                              <w:marLeft w:val="0"/>
                              <w:marRight w:val="0"/>
                              <w:marTop w:val="0"/>
                              <w:marBottom w:val="0"/>
                              <w:divBdr>
                                <w:top w:val="none" w:sz="0" w:space="0" w:color="auto"/>
                                <w:left w:val="none" w:sz="0" w:space="0" w:color="auto"/>
                                <w:bottom w:val="none" w:sz="0" w:space="0" w:color="auto"/>
                                <w:right w:val="none" w:sz="0" w:space="0" w:color="auto"/>
                              </w:divBdr>
                              <w:divsChild>
                                <w:div w:id="751004550">
                                  <w:marLeft w:val="0"/>
                                  <w:marRight w:val="0"/>
                                  <w:marTop w:val="0"/>
                                  <w:marBottom w:val="0"/>
                                  <w:divBdr>
                                    <w:top w:val="none" w:sz="0" w:space="0" w:color="auto"/>
                                    <w:left w:val="none" w:sz="0" w:space="0" w:color="auto"/>
                                    <w:bottom w:val="none" w:sz="0" w:space="0" w:color="auto"/>
                                    <w:right w:val="none" w:sz="0" w:space="0" w:color="auto"/>
                                  </w:divBdr>
                                </w:div>
                                <w:div w:id="174930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4094955">
      <w:bodyDiv w:val="1"/>
      <w:marLeft w:val="0"/>
      <w:marRight w:val="0"/>
      <w:marTop w:val="0"/>
      <w:marBottom w:val="0"/>
      <w:divBdr>
        <w:top w:val="none" w:sz="0" w:space="0" w:color="auto"/>
        <w:left w:val="none" w:sz="0" w:space="0" w:color="auto"/>
        <w:bottom w:val="none" w:sz="0" w:space="0" w:color="auto"/>
        <w:right w:val="none" w:sz="0" w:space="0" w:color="auto"/>
      </w:divBdr>
    </w:div>
    <w:div w:id="190004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Jesse.ace@remeed.com.a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niel.moller@remeed.com.au"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1.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3AFD30-EBFF-4528-ACDE-21232BF67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3136</TotalTime>
  <Pages>18</Pages>
  <Words>3927</Words>
  <Characters>22390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Samuels</dc:creator>
  <cp:keywords/>
  <cp:lastModifiedBy>Daniel Moller</cp:lastModifiedBy>
  <cp:revision>12</cp:revision>
  <cp:lastPrinted>2012-07-24T05:23:00Z</cp:lastPrinted>
  <dcterms:created xsi:type="dcterms:W3CDTF">2020-06-20T00:57:00Z</dcterms:created>
  <dcterms:modified xsi:type="dcterms:W3CDTF">2020-07-22T04:37:00Z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D3_-1_0_0">
    <vt:lpwstr/>
  </property>
  <property fmtid="{D5CDD505-2E9C-101B-9397-08002B2CF9AE}" pid="3" name="PD3_-1_1_0">
    <vt:lpwstr>Project Quality Plan</vt:lpwstr>
  </property>
  <property fmtid="{D5CDD505-2E9C-101B-9397-08002B2CF9AE}" pid="4" name="PD3_-1_2_0">
    <vt:lpwstr>QMS-DOC-015-05</vt:lpwstr>
  </property>
  <property fmtid="{D5CDD505-2E9C-101B-9397-08002B2CF9AE}" pid="5" name="PD3_-1_3_0">
    <vt:lpwstr>Paynter Dixon</vt:lpwstr>
  </property>
  <property fmtid="{D5CDD505-2E9C-101B-9397-08002B2CF9AE}" pid="6" name="PD3_-1_4_0">
    <vt:lpwstr>2616</vt:lpwstr>
  </property>
  <property fmtid="{D5CDD505-2E9C-101B-9397-08002B2CF9AE}" pid="7" name="PD3_-1_5_0">
    <vt:lpwstr>1544</vt:lpwstr>
  </property>
  <property fmtid="{D5CDD505-2E9C-101B-9397-08002B2CF9AE}" pid="8" name="PD3_-1_6_0">
    <vt:lpwstr>2.0</vt:lpwstr>
  </property>
  <property fmtid="{D5CDD505-2E9C-101B-9397-08002B2CF9AE}" pid="9" name="PD3_-1_7_0">
    <vt:lpwstr>Current</vt:lpwstr>
  </property>
  <property fmtid="{D5CDD505-2E9C-101B-9397-08002B2CF9AE}" pid="10" name="PD3_-1_8_0">
    <vt:lpwstr>10/12/2015 9:26:28 AM</vt:lpwstr>
  </property>
  <property fmtid="{D5CDD505-2E9C-101B-9397-08002B2CF9AE}" pid="11" name="PD3_-1_9_0">
    <vt:lpwstr>Quality Management Documents</vt:lpwstr>
  </property>
  <property fmtid="{D5CDD505-2E9C-101B-9397-08002B2CF9AE}" pid="12" name="PD3_-1_10_0">
    <vt:lpwstr>Management System\Quality Management System\Quality Management Documents\</vt:lpwstr>
  </property>
  <property fmtid="{D5CDD505-2E9C-101B-9397-08002B2CF9AE}" pid="13" name="PD3_-1_11_0">
    <vt:lpwstr>Uncontrolled When Printed</vt:lpwstr>
  </property>
  <property fmtid="{D5CDD505-2E9C-101B-9397-08002B2CF9AE}" pid="14" name="PD3_-1_12_0">
    <vt:lpwstr/>
  </property>
  <property fmtid="{D5CDD505-2E9C-101B-9397-08002B2CF9AE}" pid="15" name="PD3_-1_13_0">
    <vt:lpwstr/>
  </property>
  <property fmtid="{D5CDD505-2E9C-101B-9397-08002B2CF9AE}" pid="16" name="PD3_-1_14_0">
    <vt:lpwstr/>
  </property>
  <property fmtid="{D5CDD505-2E9C-101B-9397-08002B2CF9AE}" pid="17" name="PD3_-1_15_0">
    <vt:lpwstr>Terri-Anne Vinen</vt:lpwstr>
  </property>
  <property fmtid="{D5CDD505-2E9C-101B-9397-08002B2CF9AE}" pid="18" name="PD3_-1_16_0">
    <vt:lpwstr/>
  </property>
  <property fmtid="{D5CDD505-2E9C-101B-9397-08002B2CF9AE}" pid="19" name="PD3_-1_17_0">
    <vt:lpwstr/>
  </property>
  <property fmtid="{D5CDD505-2E9C-101B-9397-08002B2CF9AE}" pid="20" name="PD3_-1_18_0">
    <vt:lpwstr/>
  </property>
  <property fmtid="{D5CDD505-2E9C-101B-9397-08002B2CF9AE}" pid="21" name="PD3_-1_19_0">
    <vt:lpwstr/>
  </property>
  <property fmtid="{D5CDD505-2E9C-101B-9397-08002B2CF9AE}" pid="22" name="PD3_-1_20_0">
    <vt:lpwstr/>
  </property>
  <property fmtid="{D5CDD505-2E9C-101B-9397-08002B2CF9AE}" pid="23" name="PD3_-1_21_0">
    <vt:lpwstr>10/12/2015</vt:lpwstr>
  </property>
  <property fmtid="{D5CDD505-2E9C-101B-9397-08002B2CF9AE}" pid="24" name="PD3_-1_22_0">
    <vt:lpwstr>10/12/2015</vt:lpwstr>
  </property>
  <property fmtid="{D5CDD505-2E9C-101B-9397-08002B2CF9AE}" pid="25" name="PD3_-1_23_0">
    <vt:lpwstr>10/12/2015</vt:lpwstr>
  </property>
  <property fmtid="{D5CDD505-2E9C-101B-9397-08002B2CF9AE}" pid="26" name="PD3_-1_24_0">
    <vt:lpwstr/>
  </property>
  <property fmtid="{D5CDD505-2E9C-101B-9397-08002B2CF9AE}" pid="27" name="PD3_-1_25_0">
    <vt:lpwstr/>
  </property>
  <property fmtid="{D5CDD505-2E9C-101B-9397-08002B2CF9AE}" pid="28" name="PD3_-1_26_0">
    <vt:lpwstr/>
  </property>
  <property fmtid="{D5CDD505-2E9C-101B-9397-08002B2CF9AE}" pid="29" name="PD3_-1_27_0">
    <vt:lpwstr/>
  </property>
  <property fmtid="{D5CDD505-2E9C-101B-9397-08002B2CF9AE}" pid="30" name="PD3_-1_28_0">
    <vt:lpwstr/>
  </property>
  <property fmtid="{D5CDD505-2E9C-101B-9397-08002B2CF9AE}" pid="31" name="APId">
    <vt:lpwstr>1104204</vt:lpwstr>
  </property>
  <property fmtid="{D5CDD505-2E9C-101B-9397-08002B2CF9AE}" pid="32" name="AFId">
    <vt:lpwstr>14307471</vt:lpwstr>
  </property>
  <property fmtid="{D5CDD505-2E9C-101B-9397-08002B2CF9AE}" pid="33" name="ASPath">
    <vt:lpwstr>Paynters\Corporate Directory</vt:lpwstr>
  </property>
</Properties>
</file>