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67B" w:rsidRDefault="00DB467B" w:rsidP="00DB467B">
      <w:r>
        <w:rPr>
          <w:noProof/>
          <w:lang w:eastAsia="en-AU"/>
        </w:rPr>
        <w:drawing>
          <wp:anchor distT="0" distB="0" distL="114300" distR="114300" simplePos="0" relativeHeight="251659264" behindDoc="1" locked="0" layoutInCell="1" allowOverlap="1">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r w:rsidR="00175CD1">
        <w:rPr>
          <w:noProof/>
          <w:lang w:eastAsia="en-AU"/>
        </w:rPr>
        <w:pict>
          <v:roundrect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4A36E0" w:rsidRPr="00361DB7" w:rsidRDefault="004A36E0"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4A36E0" w:rsidRPr="00E623C6" w:rsidRDefault="004A36E0"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175CD1"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175CD1">
        <w:rPr>
          <w:rFonts w:ascii="Calibri" w:eastAsia="Calibri" w:hAnsi="Calibri"/>
          <w:noProof/>
          <w:lang w:eastAsia="en-AU"/>
        </w:rPr>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4A36E0" w:rsidRPr="00C376ED" w:rsidRDefault="004A36E0" w:rsidP="00DB467B">
                  <w:pPr>
                    <w:jc w:val="center"/>
                    <w:rPr>
                      <w:rFonts w:ascii="Arial" w:hAnsi="Arial" w:cs="Arial"/>
                      <w:b/>
                      <w:sz w:val="20"/>
                    </w:rPr>
                  </w:pPr>
                  <w:r w:rsidRPr="00C376ED">
                    <w:rPr>
                      <w:rFonts w:ascii="Arial" w:hAnsi="Arial" w:cs="Arial"/>
                      <w:b/>
                      <w:sz w:val="20"/>
                    </w:rPr>
                    <w:t xml:space="preserve">Copyright © </w:t>
                  </w:r>
                  <w:r w:rsidRPr="00175CD1">
                    <w:rPr>
                      <w:rFonts w:ascii="Arial" w:hAnsi="Arial" w:cs="Arial"/>
                      <w:b/>
                      <w:sz w:val="20"/>
                    </w:rPr>
                    <w:fldChar w:fldCharType="begin"/>
                  </w:r>
                  <w:r w:rsidRPr="00C376ED">
                    <w:rPr>
                      <w:rFonts w:ascii="Arial" w:hAnsi="Arial" w:cs="Arial"/>
                      <w:b/>
                      <w:sz w:val="20"/>
                    </w:rPr>
                    <w:instrText xml:space="preserve"> DATE  \@ "yyyy"  \* MERGEFORMAT </w:instrText>
                  </w:r>
                  <w:r w:rsidRPr="00175CD1">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4A36E0" w:rsidRPr="00C376ED" w:rsidRDefault="004A36E0" w:rsidP="00DB467B">
                  <w:pPr>
                    <w:jc w:val="center"/>
                    <w:rPr>
                      <w:rFonts w:ascii="Arial" w:hAnsi="Arial" w:cs="Arial"/>
                      <w:sz w:val="20"/>
                    </w:rPr>
                  </w:pPr>
                </w:p>
                <w:p w:rsidR="004A36E0" w:rsidRPr="00C376ED" w:rsidRDefault="004A36E0"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w:r>
      <w:r w:rsidR="00DB467B"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26649A" w:rsidP="005C2620">
            <w:pPr>
              <w:rPr>
                <w:rFonts w:ascii="Arial" w:hAnsi="Arial" w:cs="Arial"/>
              </w:rPr>
            </w:pPr>
            <w:permStart w:id="0" w:edGrp="everyone"/>
            <w:r>
              <w:rPr>
                <w:rFonts w:ascii="Arial" w:hAnsi="Arial" w:cs="Arial"/>
              </w:rPr>
              <w:t>Peter Hamilton</w:t>
            </w:r>
            <w:permEnd w:id="0"/>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8-02-23T00:00:00Z">
              <w:dateFormat w:val="d/MM/yyyy"/>
              <w:lid w:val="en-AU"/>
              <w:storeMappedDataAs w:val="dateTime"/>
              <w:calendar w:val="gregorian"/>
            </w:date>
          </w:sdtPr>
          <w:sdtContent>
            <w:permStart w:id="1" w:edGrp="everyone" w:displacedByCustomXml="prev"/>
            <w:tc>
              <w:tcPr>
                <w:tcW w:w="5583" w:type="dxa"/>
              </w:tcPr>
              <w:p w:rsidR="005C2620" w:rsidRPr="005C2620" w:rsidRDefault="003518A0" w:rsidP="005C2620">
                <w:pPr>
                  <w:rPr>
                    <w:rFonts w:ascii="Arial" w:hAnsi="Arial" w:cs="Arial"/>
                  </w:rPr>
                </w:pPr>
                <w:r>
                  <w:rPr>
                    <w:rFonts w:ascii="Arial" w:hAnsi="Arial" w:cs="Arial"/>
                  </w:rPr>
                  <w:t>23/02/2018</w:t>
                </w:r>
              </w:p>
            </w:tc>
            <w:permEnd w:id="1"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2" w:edGrp="everyone"/>
            <w:permEnd w:id="2"/>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3"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3"/>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175CD1" w:rsidP="005C2620">
            <w:pPr>
              <w:rPr>
                <w:rFonts w:ascii="Arial" w:hAnsi="Arial" w:cs="Arial"/>
              </w:rPr>
            </w:pPr>
            <w:sdt>
              <w:sdtPr>
                <w:rPr>
                  <w:rFonts w:ascii="Arial" w:hAnsi="Arial" w:cs="Arial"/>
                </w:rPr>
                <w:id w:val="-922108409"/>
              </w:sdtPr>
              <w:sdtContent>
                <w:permStart w:id="4" w:edGrp="everyone"/>
                <w:r w:rsidR="005C2620" w:rsidRPr="005C2620">
                  <w:rPr>
                    <w:rFonts w:ascii="Segoe UI Symbol" w:hAnsi="Segoe UI Symbol" w:cs="Segoe UI Symbol"/>
                  </w:rPr>
                  <w:t>☐</w:t>
                </w:r>
                <w:permEnd w:id="4"/>
              </w:sdtContent>
            </w:sdt>
            <w:r w:rsidR="005C2620" w:rsidRPr="005C2620">
              <w:rPr>
                <w:rFonts w:ascii="Arial" w:hAnsi="Arial" w:cs="Arial"/>
              </w:rPr>
              <w:t xml:space="preserve"> Competent</w:t>
            </w:r>
          </w:p>
          <w:p w:rsidR="005C2620" w:rsidRPr="005C2620" w:rsidRDefault="00175CD1" w:rsidP="005C2620">
            <w:pPr>
              <w:rPr>
                <w:rFonts w:ascii="Arial" w:hAnsi="Arial" w:cs="Arial"/>
              </w:rPr>
            </w:pPr>
            <w:sdt>
              <w:sdtPr>
                <w:rPr>
                  <w:rFonts w:ascii="Arial" w:hAnsi="Arial" w:cs="Arial"/>
                </w:rPr>
                <w:id w:val="891082614"/>
              </w:sdtPr>
              <w:sdtContent>
                <w:permStart w:id="5" w:edGrp="everyone"/>
                <w:proofErr w:type="spellStart"/>
                <w:r w:rsidR="005C2620" w:rsidRPr="005C2620">
                  <w:rPr>
                    <w:rFonts w:ascii="Segoe UI Symbol" w:hAnsi="Segoe UI Symbol" w:cs="Segoe UI Symbol"/>
                  </w:rPr>
                  <w:t>☐</w:t>
                </w:r>
                <w:permEnd w:id="5"/>
                <w:proofErr w:type="spellEnd"/>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extent cx="4774019" cy="2243469"/>
            <wp:effectExtent l="0" t="0" r="0" b="4431"/>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26649A" w:rsidP="000B7B6B">
            <w:pPr>
              <w:rPr>
                <w:rFonts w:ascii="Arial" w:hAnsi="Arial" w:cs="Arial"/>
              </w:rPr>
            </w:pPr>
            <w:permStart w:id="6" w:edGrp="everyone"/>
            <w:r>
              <w:rPr>
                <w:rFonts w:ascii="Arial" w:hAnsi="Arial" w:cs="Arial"/>
              </w:rPr>
              <w:t>Hamilton Demolition</w:t>
            </w:r>
            <w:permEnd w:id="6"/>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26649A" w:rsidP="000B7B6B">
            <w:pPr>
              <w:rPr>
                <w:rFonts w:ascii="Arial" w:hAnsi="Arial" w:cs="Arial"/>
              </w:rPr>
            </w:pPr>
            <w:permStart w:id="7" w:edGrp="everyone"/>
            <w:r>
              <w:rPr>
                <w:rFonts w:ascii="Arial" w:hAnsi="Arial" w:cs="Arial"/>
              </w:rPr>
              <w:t>Demolition</w:t>
            </w:r>
            <w:permEnd w:id="7"/>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tblPr>
      <w:tblGrid>
        <w:gridCol w:w="9235"/>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tblPr>
      <w:tblGrid>
        <w:gridCol w:w="9242"/>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AD1E6D" w:rsidP="000B7B6B">
            <w:pPr>
              <w:rPr>
                <w:rFonts w:ascii="Arial" w:hAnsi="Arial" w:cs="Arial"/>
              </w:rPr>
            </w:pPr>
            <w:permStart w:id="8" w:edGrp="everyone"/>
            <w:r>
              <w:rPr>
                <w:rFonts w:ascii="Arial" w:hAnsi="Arial" w:cs="Arial"/>
              </w:rPr>
              <w:t>Rubbish fire in basement</w:t>
            </w:r>
            <w:permEnd w:id="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AD1E6D" w:rsidP="000B7B6B">
            <w:pPr>
              <w:rPr>
                <w:rFonts w:ascii="Arial" w:hAnsi="Arial" w:cs="Arial"/>
              </w:rPr>
            </w:pPr>
            <w:permStart w:id="9" w:edGrp="everyone"/>
            <w:r>
              <w:rPr>
                <w:rFonts w:ascii="Arial" w:hAnsi="Arial" w:cs="Arial"/>
              </w:rPr>
              <w:t xml:space="preserve">Cause: </w:t>
            </w:r>
            <w:r w:rsidR="00466F90">
              <w:rPr>
                <w:rFonts w:ascii="Arial" w:hAnsi="Arial" w:cs="Arial"/>
              </w:rPr>
              <w:t xml:space="preserve">Flammable rubbish left on floor of basement when </w:t>
            </w:r>
            <w:r>
              <w:rPr>
                <w:rFonts w:ascii="Arial" w:hAnsi="Arial" w:cs="Arial"/>
              </w:rPr>
              <w:t>Oxy Cutting on ground level</w:t>
            </w:r>
            <w:r w:rsidR="008A4725">
              <w:rPr>
                <w:rFonts w:ascii="Arial" w:hAnsi="Arial" w:cs="Arial"/>
              </w:rPr>
              <w:t xml:space="preserve"> above</w:t>
            </w:r>
            <w:r>
              <w:rPr>
                <w:rFonts w:ascii="Arial" w:hAnsi="Arial" w:cs="Arial"/>
              </w:rPr>
              <w:t>.</w:t>
            </w:r>
          </w:p>
          <w:p w:rsidR="00AD1E6D" w:rsidRDefault="00AD1E6D" w:rsidP="000B7B6B">
            <w:pPr>
              <w:rPr>
                <w:rFonts w:ascii="Arial" w:hAnsi="Arial" w:cs="Arial"/>
              </w:rPr>
            </w:pPr>
            <w:r>
              <w:rPr>
                <w:rFonts w:ascii="Arial" w:hAnsi="Arial" w:cs="Arial"/>
              </w:rPr>
              <w:t xml:space="preserve">During: Smoke inhalation from </w:t>
            </w:r>
            <w:r w:rsidR="00466F90">
              <w:rPr>
                <w:rFonts w:ascii="Arial" w:hAnsi="Arial" w:cs="Arial"/>
              </w:rPr>
              <w:t xml:space="preserve">burning </w:t>
            </w:r>
            <w:r>
              <w:rPr>
                <w:rFonts w:ascii="Arial" w:hAnsi="Arial" w:cs="Arial"/>
              </w:rPr>
              <w:t>plastics</w:t>
            </w:r>
            <w:r w:rsidR="008A4725">
              <w:rPr>
                <w:rFonts w:ascii="Arial" w:hAnsi="Arial" w:cs="Arial"/>
              </w:rPr>
              <w:t xml:space="preserve"> </w:t>
            </w:r>
            <w:proofErr w:type="gramStart"/>
            <w:r w:rsidR="008A4725">
              <w:rPr>
                <w:rFonts w:ascii="Arial" w:hAnsi="Arial" w:cs="Arial"/>
              </w:rPr>
              <w:t xml:space="preserve">and </w:t>
            </w:r>
            <w:r w:rsidR="00A42398">
              <w:rPr>
                <w:rFonts w:ascii="Arial" w:hAnsi="Arial" w:cs="Arial"/>
              </w:rPr>
              <w:t xml:space="preserve"> fire</w:t>
            </w:r>
            <w:proofErr w:type="gramEnd"/>
            <w:r>
              <w:rPr>
                <w:rFonts w:ascii="Arial" w:hAnsi="Arial" w:cs="Arial"/>
              </w:rPr>
              <w:t>.</w:t>
            </w:r>
          </w:p>
          <w:permEnd w:id="9"/>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8A4725" w:rsidRPr="00AA044D" w:rsidRDefault="00AA044D" w:rsidP="00D61461">
            <w:pPr>
              <w:pBdr>
                <w:bottom w:val="single" w:sz="8" w:space="14" w:color="EFEFEF"/>
              </w:pBdr>
              <w:spacing w:after="281" w:line="312" w:lineRule="atLeast"/>
              <w:outlineLvl w:val="1"/>
              <w:rPr>
                <w:rFonts w:ascii="Arial" w:eastAsia="Times New Roman" w:hAnsi="Arial" w:cs="Arial"/>
                <w:bCs/>
                <w:color w:val="000000"/>
                <w:lang w:eastAsia="en-AU"/>
              </w:rPr>
            </w:pPr>
            <w:permStart w:id="10" w:edGrp="everyone"/>
            <w:r w:rsidRPr="00AA044D">
              <w:rPr>
                <w:rFonts w:ascii="Arial" w:hAnsi="Arial" w:cs="Arial"/>
              </w:rPr>
              <w:t>AS 4839—2001</w:t>
            </w:r>
            <w:r>
              <w:t xml:space="preserve"> </w:t>
            </w:r>
            <w:r w:rsidRPr="00AA044D">
              <w:rPr>
                <w:rFonts w:ascii="Arial" w:hAnsi="Arial" w:cs="Arial"/>
              </w:rPr>
              <w:t>The safe use of portable and mobile oxy-fuel gas systems for welding, cutting, heating and allied processes</w:t>
            </w:r>
            <w:r>
              <w:rPr>
                <w:rFonts w:ascii="Arial" w:hAnsi="Arial" w:cs="Arial"/>
              </w:rPr>
              <w:t xml:space="preserve"> </w:t>
            </w:r>
            <w:r>
              <w:rPr>
                <w:rFonts w:ascii="Arial" w:hAnsi="Arial" w:cs="Arial"/>
                <w:color w:val="252525"/>
                <w:shd w:val="clear" w:color="auto" w:fill="FFFFFF"/>
              </w:rPr>
              <w:t>&amp;</w:t>
            </w:r>
            <w:r>
              <w:rPr>
                <w:rFonts w:ascii="Arial" w:eastAsia="Times New Roman" w:hAnsi="Arial" w:cs="Arial"/>
                <w:bCs/>
                <w:color w:val="000000"/>
                <w:lang w:eastAsia="en-AU"/>
              </w:rPr>
              <w:t xml:space="preserve"> AS 3745-2010 Planning for Emergencies in Facilities</w:t>
            </w:r>
            <w:r w:rsidR="008A4725">
              <w:rPr>
                <w:rFonts w:ascii="Arial" w:eastAsia="Times New Roman" w:hAnsi="Arial" w:cs="Arial"/>
                <w:bCs/>
                <w:color w:val="000000"/>
                <w:lang w:eastAsia="en-AU"/>
              </w:rPr>
              <w:t>. This emergency situation would be a Code Red.</w:t>
            </w:r>
          </w:p>
          <w:permEnd w:id="10"/>
          <w:p w:rsidR="00991085" w:rsidRDefault="00991085" w:rsidP="000B7B6B">
            <w:pPr>
              <w:rPr>
                <w:rFonts w:ascii="Arial" w:hAnsi="Arial" w:cs="Arial"/>
              </w:rPr>
            </w:pP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8A4725" w:rsidP="000B7B6B">
            <w:pPr>
              <w:rPr>
                <w:rFonts w:ascii="Arial" w:hAnsi="Arial" w:cs="Arial"/>
              </w:rPr>
            </w:pPr>
            <w:permStart w:id="11" w:edGrp="everyone"/>
            <w:r>
              <w:rPr>
                <w:rFonts w:ascii="Arial" w:hAnsi="Arial" w:cs="Arial"/>
              </w:rPr>
              <w:t>S</w:t>
            </w:r>
            <w:r w:rsidR="00D61461">
              <w:rPr>
                <w:rFonts w:ascii="Arial" w:hAnsi="Arial" w:cs="Arial"/>
              </w:rPr>
              <w:t xml:space="preserve">potter that would have been on the lower level watching </w:t>
            </w:r>
            <w:r>
              <w:rPr>
                <w:rFonts w:ascii="Arial" w:hAnsi="Arial" w:cs="Arial"/>
              </w:rPr>
              <w:t>and would have witnessed the incident.</w:t>
            </w:r>
            <w:r w:rsidR="00D61461">
              <w:rPr>
                <w:rFonts w:ascii="Arial" w:hAnsi="Arial" w:cs="Arial"/>
              </w:rPr>
              <w:t xml:space="preserve"> </w:t>
            </w:r>
            <w:permEnd w:id="11"/>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D61461" w:rsidP="000B7B6B">
            <w:pPr>
              <w:rPr>
                <w:rFonts w:ascii="Arial" w:hAnsi="Arial" w:cs="Arial"/>
              </w:rPr>
            </w:pPr>
            <w:permStart w:id="12" w:edGrp="everyone"/>
            <w:r>
              <w:rPr>
                <w:rFonts w:ascii="Arial" w:hAnsi="Arial" w:cs="Arial"/>
              </w:rPr>
              <w:t>Safety Warden</w:t>
            </w:r>
            <w:r w:rsidR="008A4725">
              <w:rPr>
                <w:rFonts w:ascii="Arial" w:hAnsi="Arial" w:cs="Arial"/>
              </w:rPr>
              <w:t>/WH&amp;S Officer who have experience in incident investigations</w:t>
            </w:r>
            <w:proofErr w:type="gramStart"/>
            <w:r w:rsidR="008A4725">
              <w:rPr>
                <w:rFonts w:ascii="Arial" w:hAnsi="Arial" w:cs="Arial"/>
              </w:rPr>
              <w:t>.</w:t>
            </w:r>
            <w:r>
              <w:rPr>
                <w:rFonts w:ascii="Arial" w:hAnsi="Arial" w:cs="Arial"/>
              </w:rPr>
              <w:t>.</w:t>
            </w:r>
            <w:permEnd w:id="12"/>
            <w:proofErr w:type="gramEnd"/>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D61461" w:rsidP="000B7B6B">
            <w:pPr>
              <w:rPr>
                <w:rFonts w:ascii="Arial" w:hAnsi="Arial" w:cs="Arial"/>
              </w:rPr>
            </w:pPr>
            <w:permStart w:id="13" w:edGrp="everyone"/>
            <w:r>
              <w:rPr>
                <w:rFonts w:ascii="Arial" w:hAnsi="Arial" w:cs="Arial"/>
              </w:rPr>
              <w:t xml:space="preserve">Qld </w:t>
            </w:r>
            <w:proofErr w:type="gramStart"/>
            <w:r>
              <w:rPr>
                <w:rFonts w:ascii="Arial" w:hAnsi="Arial" w:cs="Arial"/>
              </w:rPr>
              <w:t>Fire  &amp;</w:t>
            </w:r>
            <w:proofErr w:type="gramEnd"/>
            <w:r>
              <w:rPr>
                <w:rFonts w:ascii="Arial" w:hAnsi="Arial" w:cs="Arial"/>
              </w:rPr>
              <w:t xml:space="preserve"> Rescue</w:t>
            </w:r>
            <w:r w:rsidR="0040150B">
              <w:rPr>
                <w:rFonts w:ascii="Arial" w:hAnsi="Arial" w:cs="Arial"/>
              </w:rPr>
              <w:t xml:space="preserve"> – Call the emergency number (000) identify who you are, what the emergency is, where the emergency is and answer all questions asked, clearly and precisely, stay on the phone until you are directed to hang up.</w:t>
            </w:r>
            <w:permEnd w:id="13"/>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D61461" w:rsidRDefault="00D61461" w:rsidP="000B7B6B">
            <w:pPr>
              <w:rPr>
                <w:rFonts w:ascii="Arial" w:hAnsi="Arial" w:cs="Arial"/>
              </w:rPr>
            </w:pPr>
            <w:permStart w:id="14" w:edGrp="everyone"/>
            <w:proofErr w:type="spellStart"/>
            <w:r>
              <w:rPr>
                <w:rFonts w:ascii="Arial" w:hAnsi="Arial" w:cs="Arial"/>
              </w:rPr>
              <w:t>Uncomfort</w:t>
            </w:r>
            <w:proofErr w:type="spellEnd"/>
            <w:r>
              <w:rPr>
                <w:rFonts w:ascii="Arial" w:hAnsi="Arial" w:cs="Arial"/>
              </w:rPr>
              <w:t xml:space="preserve"> for person</w:t>
            </w:r>
            <w:r w:rsidR="004638B9">
              <w:rPr>
                <w:rFonts w:ascii="Arial" w:hAnsi="Arial" w:cs="Arial"/>
              </w:rPr>
              <w:t>s</w:t>
            </w:r>
            <w:r>
              <w:rPr>
                <w:rFonts w:ascii="Arial" w:hAnsi="Arial" w:cs="Arial"/>
              </w:rPr>
              <w:t xml:space="preserve"> in the vicinity</w:t>
            </w:r>
            <w:r w:rsidR="004638B9">
              <w:rPr>
                <w:rFonts w:ascii="Arial" w:hAnsi="Arial" w:cs="Arial"/>
              </w:rPr>
              <w:t xml:space="preserve"> due to smoke</w:t>
            </w:r>
            <w:r w:rsidR="00F41AFF">
              <w:rPr>
                <w:rFonts w:ascii="Arial" w:hAnsi="Arial" w:cs="Arial"/>
              </w:rPr>
              <w:t xml:space="preserve"> and increasing safety risks</w:t>
            </w:r>
            <w:r>
              <w:rPr>
                <w:rFonts w:ascii="Arial" w:hAnsi="Arial" w:cs="Arial"/>
              </w:rPr>
              <w:t>.</w:t>
            </w:r>
          </w:p>
          <w:p w:rsidR="00D61461" w:rsidRDefault="00D61461" w:rsidP="000B7B6B">
            <w:pPr>
              <w:rPr>
                <w:rFonts w:ascii="Arial" w:hAnsi="Arial" w:cs="Arial"/>
              </w:rPr>
            </w:pPr>
            <w:r>
              <w:rPr>
                <w:rFonts w:ascii="Arial" w:hAnsi="Arial" w:cs="Arial"/>
              </w:rPr>
              <w:t>Minor smoke damage to immediate area.</w:t>
            </w:r>
            <w:r w:rsidR="00DB6187">
              <w:rPr>
                <w:rFonts w:ascii="Arial" w:hAnsi="Arial" w:cs="Arial"/>
              </w:rPr>
              <w:t xml:space="preserve"> Possible spread of fire causing burns.</w:t>
            </w:r>
          </w:p>
          <w:p w:rsidR="00991085" w:rsidRDefault="00D61461" w:rsidP="000B7B6B">
            <w:pPr>
              <w:rPr>
                <w:rFonts w:ascii="Arial" w:hAnsi="Arial" w:cs="Arial"/>
              </w:rPr>
            </w:pPr>
            <w:r>
              <w:rPr>
                <w:rFonts w:ascii="Arial" w:hAnsi="Arial" w:cs="Arial"/>
              </w:rPr>
              <w:t xml:space="preserve">Smoke pollution. </w:t>
            </w:r>
            <w:permEnd w:id="14"/>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D61461" w:rsidP="000B7B6B">
            <w:pPr>
              <w:rPr>
                <w:rFonts w:ascii="Arial" w:hAnsi="Arial" w:cs="Arial"/>
              </w:rPr>
            </w:pPr>
            <w:permStart w:id="15" w:edGrp="everyone"/>
            <w:r>
              <w:rPr>
                <w:rFonts w:ascii="Arial" w:hAnsi="Arial" w:cs="Arial"/>
              </w:rPr>
              <w:t xml:space="preserve">Spotter (Fire Trained) </w:t>
            </w:r>
            <w:r w:rsidR="004A2C3C">
              <w:rPr>
                <w:rFonts w:ascii="Arial" w:hAnsi="Arial" w:cs="Arial"/>
              </w:rPr>
              <w:t>to alert warden of fire and request evacuation of people in adjacent areas and then put</w:t>
            </w:r>
            <w:r>
              <w:rPr>
                <w:rFonts w:ascii="Arial" w:hAnsi="Arial" w:cs="Arial"/>
              </w:rPr>
              <w:t xml:space="preserve"> out</w:t>
            </w:r>
            <w:r w:rsidR="004A2C3C">
              <w:rPr>
                <w:rFonts w:ascii="Arial" w:hAnsi="Arial" w:cs="Arial"/>
              </w:rPr>
              <w:t xml:space="preserve"> the </w:t>
            </w:r>
            <w:r>
              <w:rPr>
                <w:rFonts w:ascii="Arial" w:hAnsi="Arial" w:cs="Arial"/>
              </w:rPr>
              <w:t>fire with extinguisher</w:t>
            </w:r>
            <w:r w:rsidR="004A2C3C">
              <w:rPr>
                <w:rFonts w:ascii="Arial" w:hAnsi="Arial" w:cs="Arial"/>
              </w:rPr>
              <w:t xml:space="preserve"> if possible, if the fire is not under control evacuate the site and call the emergency services</w:t>
            </w:r>
            <w:r>
              <w:rPr>
                <w:rFonts w:ascii="Arial" w:hAnsi="Arial" w:cs="Arial"/>
              </w:rPr>
              <w:t>.</w:t>
            </w:r>
            <w:r w:rsidR="004A2C3C">
              <w:rPr>
                <w:rFonts w:ascii="Arial" w:hAnsi="Arial" w:cs="Arial"/>
              </w:rPr>
              <w:t xml:space="preserve"> It is normal practice to preserve life before property. The people that could be injured are to be evacuated from the area prior to trying to put out the fire.</w:t>
            </w:r>
            <w:r>
              <w:rPr>
                <w:rFonts w:ascii="Arial" w:hAnsi="Arial" w:cs="Arial"/>
              </w:rPr>
              <w:t xml:space="preserve">  </w:t>
            </w:r>
            <w:permEnd w:id="15"/>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tblPr>
      <w:tblGrid>
        <w:gridCol w:w="9242"/>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F41AFF" w:rsidP="000B7B6B">
            <w:pPr>
              <w:rPr>
                <w:rFonts w:ascii="Arial" w:hAnsi="Arial" w:cs="Arial"/>
              </w:rPr>
            </w:pPr>
            <w:permStart w:id="16" w:edGrp="everyone"/>
            <w:r>
              <w:rPr>
                <w:rFonts w:ascii="Arial" w:hAnsi="Arial" w:cs="Arial"/>
              </w:rPr>
              <w:t>Un-authorised person entering site</w:t>
            </w:r>
            <w:r w:rsidR="001845C1">
              <w:rPr>
                <w:rFonts w:ascii="Arial" w:hAnsi="Arial" w:cs="Arial"/>
              </w:rPr>
              <w:t xml:space="preserve"> into demolition area</w:t>
            </w:r>
            <w:proofErr w:type="gramStart"/>
            <w:r w:rsidR="001845C1">
              <w:rPr>
                <w:rFonts w:ascii="Arial" w:hAnsi="Arial" w:cs="Arial"/>
              </w:rPr>
              <w:t>.</w:t>
            </w:r>
            <w:r>
              <w:rPr>
                <w:rFonts w:ascii="Arial" w:hAnsi="Arial" w:cs="Arial"/>
              </w:rPr>
              <w:t>.</w:t>
            </w:r>
            <w:permEnd w:id="16"/>
            <w:proofErr w:type="gramEnd"/>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B7B6B" w:rsidRDefault="00F41AFF" w:rsidP="000B7B6B">
            <w:pPr>
              <w:rPr>
                <w:rFonts w:ascii="Arial" w:hAnsi="Arial" w:cs="Arial"/>
              </w:rPr>
            </w:pPr>
            <w:permStart w:id="17" w:edGrp="everyone"/>
            <w:r>
              <w:rPr>
                <w:rFonts w:ascii="Arial" w:hAnsi="Arial" w:cs="Arial"/>
              </w:rPr>
              <w:t>Entry gate not being closed and secured.</w:t>
            </w:r>
          </w:p>
          <w:p w:rsidR="00F41AFF" w:rsidRDefault="00F41AFF" w:rsidP="000B7B6B">
            <w:pPr>
              <w:rPr>
                <w:rFonts w:ascii="Arial" w:hAnsi="Arial" w:cs="Arial"/>
              </w:rPr>
            </w:pPr>
            <w:r>
              <w:rPr>
                <w:rFonts w:ascii="Arial" w:hAnsi="Arial" w:cs="Arial"/>
              </w:rPr>
              <w:t>Possible serious injury to unauthorised person.</w:t>
            </w:r>
          </w:p>
          <w:permEnd w:id="17"/>
          <w:p w:rsidR="000B7B6B" w:rsidRDefault="000B7B6B" w:rsidP="000B7B6B">
            <w:pPr>
              <w:rPr>
                <w:rFonts w:ascii="Arial" w:hAnsi="Arial" w:cs="Arial"/>
              </w:rPr>
            </w:pP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0B7B6B" w:rsidRDefault="00AA044D" w:rsidP="000B7B6B">
            <w:pPr>
              <w:rPr>
                <w:rFonts w:ascii="Arial" w:hAnsi="Arial" w:cs="Arial"/>
              </w:rPr>
            </w:pPr>
            <w:permStart w:id="18" w:edGrp="everyone"/>
            <w:r w:rsidRPr="00AA044D">
              <w:rPr>
                <w:rFonts w:ascii="Arial" w:hAnsi="Arial" w:cs="Arial"/>
                <w:color w:val="252525"/>
                <w:shd w:val="clear" w:color="auto" w:fill="FFFFFF"/>
              </w:rPr>
              <w:t>AS 2601 The demolition of structures</w:t>
            </w:r>
            <w:r>
              <w:rPr>
                <w:rFonts w:ascii="Arial" w:hAnsi="Arial" w:cs="Arial"/>
                <w:color w:val="252525"/>
                <w:shd w:val="clear" w:color="auto" w:fill="FFFFFF"/>
              </w:rPr>
              <w:t xml:space="preserve"> &amp;</w:t>
            </w:r>
            <w:r>
              <w:rPr>
                <w:rFonts w:ascii="Arial" w:eastAsia="Times New Roman" w:hAnsi="Arial" w:cs="Arial"/>
                <w:bCs/>
                <w:color w:val="000000"/>
                <w:lang w:eastAsia="en-AU"/>
              </w:rPr>
              <w:t xml:space="preserve"> </w:t>
            </w:r>
            <w:r w:rsidR="00F41AFF">
              <w:rPr>
                <w:rFonts w:ascii="Arial" w:eastAsia="Times New Roman" w:hAnsi="Arial" w:cs="Arial"/>
                <w:bCs/>
                <w:color w:val="000000"/>
                <w:lang w:eastAsia="en-AU"/>
              </w:rPr>
              <w:t>AS 3745-2010 Planning for Emergencies in Facilities</w:t>
            </w:r>
            <w:r w:rsidR="008A4725">
              <w:rPr>
                <w:rFonts w:ascii="Arial" w:eastAsia="Times New Roman" w:hAnsi="Arial" w:cs="Arial"/>
                <w:bCs/>
                <w:color w:val="000000"/>
                <w:lang w:eastAsia="en-AU"/>
              </w:rPr>
              <w:t xml:space="preserve">. This emergency situation would be a Code Yellow – Internal Emergency – If threats made by unauthorised person it would become a Code Black.  </w:t>
            </w:r>
            <w:permEnd w:id="1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8A4725" w:rsidP="000B7B6B">
            <w:pPr>
              <w:rPr>
                <w:rFonts w:ascii="Arial" w:hAnsi="Arial" w:cs="Arial"/>
              </w:rPr>
            </w:pPr>
            <w:permStart w:id="19" w:edGrp="everyone"/>
            <w:r>
              <w:rPr>
                <w:rFonts w:ascii="Arial" w:hAnsi="Arial" w:cs="Arial"/>
              </w:rPr>
              <w:t>Possible w</w:t>
            </w:r>
            <w:r w:rsidR="00AA044D">
              <w:rPr>
                <w:rFonts w:ascii="Arial" w:hAnsi="Arial" w:cs="Arial"/>
              </w:rPr>
              <w:t>itness</w:t>
            </w:r>
            <w:r>
              <w:rPr>
                <w:rFonts w:ascii="Arial" w:hAnsi="Arial" w:cs="Arial"/>
              </w:rPr>
              <w:t>. A witness may have seen the person enter the site and noticed the gate not being secure or was open.</w:t>
            </w:r>
            <w:r w:rsidR="00AA044D">
              <w:rPr>
                <w:rFonts w:ascii="Arial" w:hAnsi="Arial" w:cs="Arial"/>
              </w:rPr>
              <w:t xml:space="preserve"> </w:t>
            </w:r>
            <w:permEnd w:id="1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F41AFF" w:rsidP="000B7B6B">
            <w:pPr>
              <w:rPr>
                <w:rFonts w:ascii="Arial" w:hAnsi="Arial" w:cs="Arial"/>
              </w:rPr>
            </w:pPr>
            <w:permStart w:id="20" w:edGrp="everyone"/>
            <w:r>
              <w:rPr>
                <w:rFonts w:ascii="Arial" w:hAnsi="Arial" w:cs="Arial"/>
              </w:rPr>
              <w:t>Safety Warde</w:t>
            </w:r>
            <w:r w:rsidR="008A4725">
              <w:rPr>
                <w:rFonts w:ascii="Arial" w:hAnsi="Arial" w:cs="Arial"/>
              </w:rPr>
              <w:t>n/WH&amp;S Officer who have experience in incident investigations.</w:t>
            </w:r>
            <w:permEnd w:id="2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F41AFF" w:rsidP="000B7B6B">
            <w:pPr>
              <w:rPr>
                <w:rFonts w:ascii="Arial" w:hAnsi="Arial" w:cs="Arial"/>
              </w:rPr>
            </w:pPr>
            <w:permStart w:id="21" w:edGrp="everyone"/>
            <w:r>
              <w:rPr>
                <w:rFonts w:ascii="Arial" w:hAnsi="Arial" w:cs="Arial"/>
              </w:rPr>
              <w:t>Police and possibly Ambulance if person was injured</w:t>
            </w:r>
            <w:r w:rsidR="0040150B">
              <w:rPr>
                <w:rFonts w:ascii="Arial" w:hAnsi="Arial" w:cs="Arial"/>
              </w:rPr>
              <w:t xml:space="preserve">, Call the emergency number (000) identify who you are, what the emergency is, where the emergency is and answer all questions asked, clearly and precisely, stay on the phone until you are directed to hang up </w:t>
            </w:r>
            <w:r>
              <w:rPr>
                <w:rFonts w:ascii="Arial" w:hAnsi="Arial" w:cs="Arial"/>
              </w:rPr>
              <w:t>.</w:t>
            </w:r>
            <w:permEnd w:id="2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F41AFF" w:rsidRDefault="00F41AFF" w:rsidP="000B7B6B">
            <w:pPr>
              <w:rPr>
                <w:rFonts w:ascii="Arial" w:hAnsi="Arial" w:cs="Arial"/>
              </w:rPr>
            </w:pPr>
            <w:permStart w:id="22" w:edGrp="everyone"/>
            <w:r>
              <w:rPr>
                <w:rFonts w:ascii="Arial" w:hAnsi="Arial" w:cs="Arial"/>
              </w:rPr>
              <w:t>Possible distress to operator personnel if person was injured.</w:t>
            </w:r>
          </w:p>
          <w:p w:rsidR="00F41AFF" w:rsidRDefault="00F41AFF" w:rsidP="000B7B6B">
            <w:pPr>
              <w:rPr>
                <w:rFonts w:ascii="Arial" w:hAnsi="Arial" w:cs="Arial"/>
              </w:rPr>
            </w:pPr>
            <w:r>
              <w:rPr>
                <w:rFonts w:ascii="Arial" w:hAnsi="Arial" w:cs="Arial"/>
              </w:rPr>
              <w:t>Possible goods/equipment being stolen</w:t>
            </w:r>
            <w:r w:rsidR="00DB6187">
              <w:rPr>
                <w:rFonts w:ascii="Arial" w:hAnsi="Arial" w:cs="Arial"/>
              </w:rPr>
              <w:t xml:space="preserve"> or other persons injured by intruder</w:t>
            </w:r>
            <w:r>
              <w:rPr>
                <w:rFonts w:ascii="Arial" w:hAnsi="Arial" w:cs="Arial"/>
              </w:rPr>
              <w:t>.</w:t>
            </w:r>
          </w:p>
          <w:p w:rsidR="000B7B6B" w:rsidRDefault="00F41AFF" w:rsidP="000B7B6B">
            <w:pPr>
              <w:rPr>
                <w:rFonts w:ascii="Arial" w:hAnsi="Arial" w:cs="Arial"/>
              </w:rPr>
            </w:pPr>
            <w:r>
              <w:rPr>
                <w:rFonts w:ascii="Arial" w:hAnsi="Arial" w:cs="Arial"/>
              </w:rPr>
              <w:t xml:space="preserve">No known environmental impacts. </w:t>
            </w:r>
            <w:permEnd w:id="2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1845C1" w:rsidP="000B7B6B">
            <w:pPr>
              <w:rPr>
                <w:rFonts w:ascii="Arial" w:hAnsi="Arial" w:cs="Arial"/>
              </w:rPr>
            </w:pPr>
            <w:permStart w:id="23" w:edGrp="everyone"/>
            <w:r>
              <w:rPr>
                <w:rFonts w:ascii="Arial" w:hAnsi="Arial" w:cs="Arial"/>
              </w:rPr>
              <w:t>If un-injured, supervisor to request person to leave the site or if necessary, just watch person and ensure they remain safe until police arrive.</w:t>
            </w:r>
            <w:r w:rsidR="004A2C3C">
              <w:rPr>
                <w:rFonts w:ascii="Arial" w:hAnsi="Arial" w:cs="Arial"/>
              </w:rPr>
              <w:t xml:space="preserve"> Lock down the area if possible</w:t>
            </w:r>
          </w:p>
          <w:p w:rsidR="001845C1" w:rsidRDefault="001845C1" w:rsidP="000B7B6B">
            <w:pPr>
              <w:rPr>
                <w:rFonts w:ascii="Arial" w:hAnsi="Arial" w:cs="Arial"/>
              </w:rPr>
            </w:pPr>
            <w:r>
              <w:rPr>
                <w:rFonts w:ascii="Arial" w:hAnsi="Arial" w:cs="Arial"/>
              </w:rPr>
              <w:t xml:space="preserve">First Aid Officer </w:t>
            </w:r>
            <w:r w:rsidR="00DB6187">
              <w:rPr>
                <w:rFonts w:ascii="Arial" w:hAnsi="Arial" w:cs="Arial"/>
              </w:rPr>
              <w:t xml:space="preserve">to be called </w:t>
            </w:r>
            <w:r>
              <w:rPr>
                <w:rFonts w:ascii="Arial" w:hAnsi="Arial" w:cs="Arial"/>
              </w:rPr>
              <w:t>if</w:t>
            </w:r>
            <w:r w:rsidR="00DB6187">
              <w:rPr>
                <w:rFonts w:ascii="Arial" w:hAnsi="Arial" w:cs="Arial"/>
              </w:rPr>
              <w:t xml:space="preserve"> the</w:t>
            </w:r>
            <w:r>
              <w:rPr>
                <w:rFonts w:ascii="Arial" w:hAnsi="Arial" w:cs="Arial"/>
              </w:rPr>
              <w:t xml:space="preserve"> person </w:t>
            </w:r>
            <w:r w:rsidR="004A2C3C">
              <w:rPr>
                <w:rFonts w:ascii="Arial" w:hAnsi="Arial" w:cs="Arial"/>
              </w:rPr>
              <w:t>gets</w:t>
            </w:r>
            <w:r>
              <w:rPr>
                <w:rFonts w:ascii="Arial" w:hAnsi="Arial" w:cs="Arial"/>
              </w:rPr>
              <w:t xml:space="preserve"> injured.</w:t>
            </w:r>
            <w:r w:rsidR="004A2C3C">
              <w:rPr>
                <w:rFonts w:ascii="Arial" w:hAnsi="Arial" w:cs="Arial"/>
              </w:rPr>
              <w:t xml:space="preserve"> </w:t>
            </w:r>
            <w:r w:rsidR="00DB6187">
              <w:rPr>
                <w:rFonts w:ascii="Arial" w:hAnsi="Arial" w:cs="Arial"/>
              </w:rPr>
              <w:t>In any situation do not try and apprehend the intruder.</w:t>
            </w:r>
          </w:p>
          <w:permEnd w:id="23"/>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tblPr>
      <w:tblGrid>
        <w:gridCol w:w="9242"/>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1845C1" w:rsidP="000B7B6B">
            <w:pPr>
              <w:rPr>
                <w:rFonts w:ascii="Arial" w:hAnsi="Arial" w:cs="Arial"/>
              </w:rPr>
            </w:pPr>
            <w:permStart w:id="24" w:edGrp="everyone"/>
            <w:r>
              <w:rPr>
                <w:rFonts w:ascii="Arial" w:hAnsi="Arial" w:cs="Arial"/>
              </w:rPr>
              <w:t>Concrete block fell on person’s leg crushing the leg and pinning the person down.</w:t>
            </w:r>
            <w:permEnd w:id="2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1845C1" w:rsidRDefault="001845C1" w:rsidP="000B7B6B">
            <w:pPr>
              <w:rPr>
                <w:rFonts w:ascii="Arial" w:hAnsi="Arial" w:cs="Arial"/>
              </w:rPr>
            </w:pPr>
            <w:permStart w:id="25" w:edGrp="everyone"/>
            <w:r>
              <w:rPr>
                <w:rFonts w:ascii="Arial" w:hAnsi="Arial" w:cs="Arial"/>
              </w:rPr>
              <w:t>Person too close to work face when concrete block fell off wall.</w:t>
            </w:r>
          </w:p>
          <w:p w:rsidR="000B7B6B" w:rsidRDefault="001845C1" w:rsidP="000B7B6B">
            <w:pPr>
              <w:rPr>
                <w:rFonts w:ascii="Arial" w:hAnsi="Arial" w:cs="Arial"/>
              </w:rPr>
            </w:pPr>
            <w:r>
              <w:rPr>
                <w:rFonts w:ascii="Arial" w:hAnsi="Arial" w:cs="Arial"/>
              </w:rPr>
              <w:t xml:space="preserve">Possible other falling materials and </w:t>
            </w:r>
            <w:r w:rsidR="00AA044D">
              <w:rPr>
                <w:rFonts w:ascii="Arial" w:hAnsi="Arial" w:cs="Arial"/>
              </w:rPr>
              <w:t>possible inset of Crush Syndrome</w:t>
            </w:r>
            <w:proofErr w:type="gramStart"/>
            <w:r w:rsidR="00AA044D">
              <w:rPr>
                <w:rFonts w:ascii="Arial" w:hAnsi="Arial" w:cs="Arial"/>
              </w:rPr>
              <w:t>.</w:t>
            </w:r>
            <w:r>
              <w:rPr>
                <w:rFonts w:ascii="Arial" w:hAnsi="Arial" w:cs="Arial"/>
              </w:rPr>
              <w:t>.</w:t>
            </w:r>
            <w:permEnd w:id="25"/>
            <w:proofErr w:type="gramEnd"/>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0B7B6B" w:rsidRDefault="00AA044D" w:rsidP="000B7B6B">
            <w:pPr>
              <w:rPr>
                <w:rFonts w:ascii="Arial" w:hAnsi="Arial" w:cs="Arial"/>
              </w:rPr>
            </w:pPr>
            <w:permStart w:id="26" w:edGrp="everyone"/>
            <w:r w:rsidRPr="00AA044D">
              <w:rPr>
                <w:rFonts w:ascii="Arial" w:hAnsi="Arial" w:cs="Arial"/>
                <w:color w:val="252525"/>
                <w:shd w:val="clear" w:color="auto" w:fill="FFFFFF"/>
              </w:rPr>
              <w:t>AS 2601 The demolition of structures</w:t>
            </w:r>
            <w:r>
              <w:rPr>
                <w:rFonts w:ascii="Arial" w:hAnsi="Arial" w:cs="Arial"/>
                <w:color w:val="252525"/>
                <w:shd w:val="clear" w:color="auto" w:fill="FFFFFF"/>
              </w:rPr>
              <w:t xml:space="preserve"> &amp;</w:t>
            </w:r>
            <w:r>
              <w:rPr>
                <w:rFonts w:ascii="Arial" w:eastAsia="Times New Roman" w:hAnsi="Arial" w:cs="Arial"/>
                <w:bCs/>
                <w:color w:val="000000"/>
                <w:lang w:eastAsia="en-AU"/>
              </w:rPr>
              <w:t xml:space="preserve"> AS 3745-2010 Planning for Emergencies in Facilities</w:t>
            </w:r>
            <w:r w:rsidR="008A4725">
              <w:rPr>
                <w:rFonts w:ascii="Arial" w:eastAsia="Times New Roman" w:hAnsi="Arial" w:cs="Arial"/>
                <w:bCs/>
                <w:color w:val="000000"/>
                <w:lang w:eastAsia="en-AU"/>
              </w:rPr>
              <w:t>. This emergency would be a Code Blue.</w:t>
            </w:r>
            <w:permEnd w:id="2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4A2C3C" w:rsidP="000B7B6B">
            <w:pPr>
              <w:rPr>
                <w:rFonts w:ascii="Arial" w:hAnsi="Arial" w:cs="Arial"/>
              </w:rPr>
            </w:pPr>
            <w:permStart w:id="27" w:edGrp="everyone"/>
            <w:r>
              <w:rPr>
                <w:rFonts w:ascii="Arial" w:hAnsi="Arial" w:cs="Arial"/>
              </w:rPr>
              <w:t>Machine operator</w:t>
            </w:r>
            <w:r w:rsidR="00AA044D">
              <w:rPr>
                <w:rFonts w:ascii="Arial" w:hAnsi="Arial" w:cs="Arial"/>
              </w:rPr>
              <w:t xml:space="preserve"> or </w:t>
            </w:r>
            <w:r>
              <w:rPr>
                <w:rFonts w:ascii="Arial" w:hAnsi="Arial" w:cs="Arial"/>
              </w:rPr>
              <w:t xml:space="preserve">other </w:t>
            </w:r>
            <w:r w:rsidR="00AA044D">
              <w:rPr>
                <w:rFonts w:ascii="Arial" w:hAnsi="Arial" w:cs="Arial"/>
              </w:rPr>
              <w:t>witness</w:t>
            </w:r>
            <w:r>
              <w:rPr>
                <w:rFonts w:ascii="Arial" w:hAnsi="Arial" w:cs="Arial"/>
              </w:rPr>
              <w:t xml:space="preserve"> that may have seen what happened, </w:t>
            </w:r>
            <w:permEnd w:id="2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4A2C3C" w:rsidP="000B7B6B">
            <w:pPr>
              <w:rPr>
                <w:rFonts w:ascii="Arial" w:hAnsi="Arial" w:cs="Arial"/>
              </w:rPr>
            </w:pPr>
            <w:permStart w:id="28" w:edGrp="everyone"/>
            <w:r>
              <w:rPr>
                <w:rFonts w:ascii="Arial" w:hAnsi="Arial" w:cs="Arial"/>
              </w:rPr>
              <w:t>Safety Warden/WH&amp;S Officer who have experience in incident investigations</w:t>
            </w:r>
            <w:proofErr w:type="gramStart"/>
            <w:r>
              <w:rPr>
                <w:rFonts w:ascii="Arial" w:hAnsi="Arial" w:cs="Arial"/>
              </w:rPr>
              <w:t>..</w:t>
            </w:r>
            <w:permEnd w:id="28"/>
            <w:proofErr w:type="gramEnd"/>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AA044D" w:rsidP="000B7B6B">
            <w:pPr>
              <w:rPr>
                <w:rFonts w:ascii="Arial" w:hAnsi="Arial" w:cs="Arial"/>
              </w:rPr>
            </w:pPr>
            <w:permStart w:id="29" w:edGrp="everyone"/>
            <w:r>
              <w:rPr>
                <w:rFonts w:ascii="Arial" w:hAnsi="Arial" w:cs="Arial"/>
              </w:rPr>
              <w:t>Ambulance &amp; possible Qld Fire &amp; Rescue</w:t>
            </w:r>
            <w:r w:rsidR="0040150B">
              <w:rPr>
                <w:rFonts w:ascii="Arial" w:hAnsi="Arial" w:cs="Arial"/>
              </w:rPr>
              <w:t xml:space="preserve">, Call the emergency number (000) identify who you are, what the emergency is, where the emergency is and answer all questions asked, clearly and precisely, stay on the phone until you are directed to hang up </w:t>
            </w:r>
            <w:permEnd w:id="2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558A5" w:rsidRDefault="00AA044D" w:rsidP="000B7B6B">
            <w:pPr>
              <w:rPr>
                <w:rFonts w:ascii="Arial" w:hAnsi="Arial" w:cs="Arial"/>
              </w:rPr>
            </w:pPr>
            <w:permStart w:id="30" w:edGrp="everyone"/>
            <w:r>
              <w:rPr>
                <w:rFonts w:ascii="Arial" w:hAnsi="Arial" w:cs="Arial"/>
              </w:rPr>
              <w:t>Serious injury and possible death if incident not handled correctly</w:t>
            </w:r>
            <w:r w:rsidR="000558A5">
              <w:rPr>
                <w:rFonts w:ascii="Arial" w:hAnsi="Arial" w:cs="Arial"/>
              </w:rPr>
              <w:t>.</w:t>
            </w:r>
          </w:p>
          <w:p w:rsidR="000B7B6B" w:rsidRDefault="000558A5" w:rsidP="000B7B6B">
            <w:pPr>
              <w:rPr>
                <w:rFonts w:ascii="Arial" w:hAnsi="Arial" w:cs="Arial"/>
              </w:rPr>
            </w:pPr>
            <w:r>
              <w:rPr>
                <w:rFonts w:ascii="Arial" w:hAnsi="Arial" w:cs="Arial"/>
              </w:rPr>
              <w:t>Nil property o</w:t>
            </w:r>
            <w:r w:rsidR="00DB6187">
              <w:rPr>
                <w:rFonts w:ascii="Arial" w:hAnsi="Arial" w:cs="Arial"/>
              </w:rPr>
              <w:t>r</w:t>
            </w:r>
            <w:r>
              <w:rPr>
                <w:rFonts w:ascii="Arial" w:hAnsi="Arial" w:cs="Arial"/>
              </w:rPr>
              <w:t xml:space="preserve"> environmental damage</w:t>
            </w:r>
            <w:proofErr w:type="gramStart"/>
            <w:r>
              <w:rPr>
                <w:rFonts w:ascii="Arial" w:hAnsi="Arial" w:cs="Arial"/>
              </w:rPr>
              <w:t>.</w:t>
            </w:r>
            <w:r w:rsidR="00AA044D">
              <w:rPr>
                <w:rFonts w:ascii="Arial" w:hAnsi="Arial" w:cs="Arial"/>
              </w:rPr>
              <w:t>.</w:t>
            </w:r>
            <w:permEnd w:id="30"/>
            <w:proofErr w:type="gramEnd"/>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0558A5" w:rsidP="000B7B6B">
            <w:pPr>
              <w:rPr>
                <w:rFonts w:ascii="Arial" w:hAnsi="Arial" w:cs="Arial"/>
              </w:rPr>
            </w:pPr>
            <w:permStart w:id="31" w:edGrp="everyone"/>
            <w:r>
              <w:rPr>
                <w:rFonts w:ascii="Arial" w:hAnsi="Arial" w:cs="Arial"/>
              </w:rPr>
              <w:t>Ensure area is safe and no further materials or objects can fall.</w:t>
            </w:r>
          </w:p>
          <w:p w:rsidR="000558A5" w:rsidRDefault="00DB6187" w:rsidP="000B7B6B">
            <w:pPr>
              <w:rPr>
                <w:rFonts w:ascii="Arial" w:hAnsi="Arial" w:cs="Arial"/>
              </w:rPr>
            </w:pPr>
            <w:r>
              <w:rPr>
                <w:rFonts w:ascii="Arial" w:hAnsi="Arial" w:cs="Arial"/>
              </w:rPr>
              <w:t>Check the</w:t>
            </w:r>
            <w:r w:rsidR="000558A5">
              <w:rPr>
                <w:rFonts w:ascii="Arial" w:hAnsi="Arial" w:cs="Arial"/>
              </w:rPr>
              <w:t xml:space="preserve"> injured person </w:t>
            </w:r>
            <w:r>
              <w:rPr>
                <w:rFonts w:ascii="Arial" w:hAnsi="Arial" w:cs="Arial"/>
              </w:rPr>
              <w:t xml:space="preserve">and if the concrete cannot be readily or safely removed keep the patient comfortable and calm </w:t>
            </w:r>
            <w:r w:rsidR="000558A5">
              <w:rPr>
                <w:rFonts w:ascii="Arial" w:hAnsi="Arial" w:cs="Arial"/>
              </w:rPr>
              <w:t>until emergency services arrive.</w:t>
            </w:r>
          </w:p>
          <w:p w:rsidR="000558A5" w:rsidRDefault="000558A5" w:rsidP="000B7B6B">
            <w:pPr>
              <w:rPr>
                <w:rFonts w:ascii="Arial" w:hAnsi="Arial" w:cs="Arial"/>
              </w:rPr>
            </w:pPr>
            <w:r>
              <w:rPr>
                <w:rFonts w:ascii="Arial" w:hAnsi="Arial" w:cs="Arial"/>
              </w:rPr>
              <w:t xml:space="preserve">First Aid Officer to continually </w:t>
            </w:r>
            <w:r w:rsidR="00DB6187">
              <w:rPr>
                <w:rFonts w:ascii="Arial" w:hAnsi="Arial" w:cs="Arial"/>
              </w:rPr>
              <w:t>stay in contact</w:t>
            </w:r>
            <w:r>
              <w:rPr>
                <w:rFonts w:ascii="Arial" w:hAnsi="Arial" w:cs="Arial"/>
              </w:rPr>
              <w:t xml:space="preserve"> with Ambulance</w:t>
            </w:r>
            <w:r w:rsidR="001346A1">
              <w:rPr>
                <w:rFonts w:ascii="Arial" w:hAnsi="Arial" w:cs="Arial"/>
              </w:rPr>
              <w:t>/emergency</w:t>
            </w:r>
            <w:r>
              <w:rPr>
                <w:rFonts w:ascii="Arial" w:hAnsi="Arial" w:cs="Arial"/>
              </w:rPr>
              <w:t xml:space="preserve"> personnel </w:t>
            </w:r>
            <w:r w:rsidR="00DB6187">
              <w:rPr>
                <w:rFonts w:ascii="Arial" w:hAnsi="Arial" w:cs="Arial"/>
              </w:rPr>
              <w:t xml:space="preserve">and follow their instructions </w:t>
            </w:r>
            <w:r>
              <w:rPr>
                <w:rFonts w:ascii="Arial" w:hAnsi="Arial" w:cs="Arial"/>
              </w:rPr>
              <w:t>until they arrive.</w:t>
            </w:r>
          </w:p>
          <w:permEnd w:id="31"/>
          <w:p w:rsidR="000B7B6B" w:rsidRDefault="000B7B6B" w:rsidP="000B7B6B">
            <w:pPr>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32" w:edGrp="everyone"/>
        <w:tc>
          <w:tcPr>
            <w:tcW w:w="6015" w:type="dxa"/>
          </w:tcPr>
          <w:p w:rsidR="005C2620" w:rsidRPr="005C2620" w:rsidRDefault="00175CD1" w:rsidP="005C2620">
            <w:pPr>
              <w:keepNext/>
              <w:rPr>
                <w:rFonts w:ascii="Arial" w:hAnsi="Arial" w:cs="Arial"/>
              </w:rPr>
            </w:pPr>
            <w:sdt>
              <w:sdtPr>
                <w:rPr>
                  <w:rFonts w:ascii="Arial" w:hAnsi="Arial" w:cs="Arial"/>
                </w:rPr>
                <w:id w:val="-1079448372"/>
              </w:sdtPr>
              <w:sdtContent>
                <w:proofErr w:type="spellStart"/>
                <w:r w:rsidR="005C2620" w:rsidRPr="005C2620">
                  <w:rPr>
                    <w:rFonts w:ascii="Segoe UI Symbol" w:hAnsi="Segoe UI Symbol" w:cs="Segoe UI Symbol"/>
                  </w:rPr>
                  <w:t>☐</w:t>
                </w:r>
                <w:proofErr w:type="spellEnd"/>
              </w:sdtContent>
            </w:sdt>
            <w:permEnd w:id="32"/>
            <w:r w:rsidR="005C2620" w:rsidRPr="005C2620">
              <w:rPr>
                <w:rFonts w:ascii="Arial" w:hAnsi="Arial" w:cs="Arial"/>
              </w:rPr>
              <w:t xml:space="preserve"> Satisfactory </w:t>
            </w:r>
            <w:r w:rsidR="005C2620" w:rsidRPr="005C2620">
              <w:rPr>
                <w:rFonts w:ascii="Arial" w:hAnsi="Arial" w:cs="Arial"/>
              </w:rPr>
              <w:tab/>
            </w:r>
          </w:p>
          <w:p w:rsidR="005C2620" w:rsidRPr="005C2620" w:rsidRDefault="00175CD1" w:rsidP="005C2620">
            <w:pPr>
              <w:keepNext/>
              <w:rPr>
                <w:rFonts w:ascii="Arial" w:hAnsi="Arial" w:cs="Arial"/>
              </w:rPr>
            </w:pPr>
            <w:sdt>
              <w:sdtPr>
                <w:rPr>
                  <w:rFonts w:ascii="Arial" w:hAnsi="Arial" w:cs="Arial"/>
                </w:rPr>
                <w:id w:val="-1396203233"/>
              </w:sdtPr>
              <w:sdtContent>
                <w:permStart w:id="33" w:edGrp="everyone"/>
                <w:proofErr w:type="spellStart"/>
                <w:r w:rsidR="005C2620" w:rsidRPr="005C2620">
                  <w:rPr>
                    <w:rFonts w:ascii="Segoe UI Symbol" w:hAnsi="Segoe UI Symbol" w:cs="Segoe UI Symbol"/>
                  </w:rPr>
                  <w:t>☐</w:t>
                </w:r>
                <w:permEnd w:id="33"/>
                <w:proofErr w:type="spellEnd"/>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34" w:edGrp="everyone"/>
            <w:permEnd w:id="34"/>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tblPr>
      <w:tblGrid>
        <w:gridCol w:w="9235"/>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tblPr>
      <w:tblGrid>
        <w:gridCol w:w="9242"/>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466F90" w:rsidP="000B7B6B">
            <w:pPr>
              <w:rPr>
                <w:rFonts w:ascii="Arial" w:hAnsi="Arial" w:cs="Arial"/>
              </w:rPr>
            </w:pPr>
            <w:permStart w:id="35" w:edGrp="everyone"/>
            <w:r>
              <w:rPr>
                <w:rFonts w:ascii="Arial" w:hAnsi="Arial" w:cs="Arial"/>
              </w:rPr>
              <w:t>21/02/2018</w:t>
            </w:r>
            <w:permEnd w:id="3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466F90" w:rsidP="000B7B6B">
            <w:pPr>
              <w:rPr>
                <w:rFonts w:ascii="Arial" w:hAnsi="Arial" w:cs="Arial"/>
              </w:rPr>
            </w:pPr>
            <w:permStart w:id="36" w:edGrp="everyone"/>
            <w:r>
              <w:rPr>
                <w:rFonts w:ascii="Arial" w:hAnsi="Arial" w:cs="Arial"/>
              </w:rPr>
              <w:t>Falling sparks</w:t>
            </w:r>
          </w:p>
          <w:p w:rsidR="00466F90" w:rsidRDefault="00466F90" w:rsidP="000B7B6B">
            <w:pPr>
              <w:rPr>
                <w:rFonts w:ascii="Arial" w:hAnsi="Arial" w:cs="Arial"/>
              </w:rPr>
            </w:pPr>
            <w:r>
              <w:rPr>
                <w:rFonts w:ascii="Arial" w:hAnsi="Arial" w:cs="Arial"/>
              </w:rPr>
              <w:t>Rubbish on floor</w:t>
            </w:r>
          </w:p>
          <w:p w:rsidR="00466F90" w:rsidRDefault="00466F90" w:rsidP="000B7B6B">
            <w:pPr>
              <w:rPr>
                <w:rFonts w:ascii="Arial" w:hAnsi="Arial" w:cs="Arial"/>
              </w:rPr>
            </w:pPr>
            <w:r>
              <w:rPr>
                <w:rFonts w:ascii="Arial" w:hAnsi="Arial" w:cs="Arial"/>
              </w:rPr>
              <w:t>Smoke</w:t>
            </w:r>
          </w:p>
          <w:permEnd w:id="36"/>
          <w:p w:rsidR="000B7B6B" w:rsidRDefault="000B7B6B" w:rsidP="000B7B6B">
            <w:pPr>
              <w:rPr>
                <w:rFonts w:ascii="Arial" w:hAnsi="Arial" w:cs="Arial"/>
              </w:rPr>
            </w:pP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466F90" w:rsidP="000B7B6B">
            <w:pPr>
              <w:rPr>
                <w:rFonts w:ascii="Arial" w:hAnsi="Arial" w:cs="Arial"/>
              </w:rPr>
            </w:pPr>
            <w:permStart w:id="37" w:edGrp="everyone"/>
            <w:r>
              <w:rPr>
                <w:rFonts w:ascii="Arial" w:hAnsi="Arial" w:cs="Arial"/>
              </w:rPr>
              <w:t>Ground floor and basement</w:t>
            </w:r>
            <w:permEnd w:id="37"/>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466F90" w:rsidP="000B7B6B">
            <w:pPr>
              <w:rPr>
                <w:rFonts w:ascii="Arial" w:hAnsi="Arial" w:cs="Arial"/>
              </w:rPr>
            </w:pPr>
            <w:permStart w:id="38" w:edGrp="everyone"/>
            <w:r>
              <w:rPr>
                <w:rFonts w:ascii="Arial" w:hAnsi="Arial" w:cs="Arial"/>
              </w:rPr>
              <w:t>People working in immediate/adjacent area.</w:t>
            </w:r>
            <w:permEnd w:id="38"/>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466F90" w:rsidP="000B7B6B">
            <w:pPr>
              <w:rPr>
                <w:rFonts w:ascii="Arial" w:hAnsi="Arial" w:cs="Arial"/>
              </w:rPr>
            </w:pPr>
            <w:permStart w:id="39" w:edGrp="everyone"/>
            <w:r>
              <w:rPr>
                <w:rFonts w:ascii="Arial" w:hAnsi="Arial" w:cs="Arial"/>
              </w:rPr>
              <w:t>Smoke inhalation</w:t>
            </w:r>
          </w:p>
          <w:p w:rsidR="00466F90" w:rsidRDefault="00466F90" w:rsidP="000B7B6B">
            <w:pPr>
              <w:rPr>
                <w:rFonts w:ascii="Arial" w:hAnsi="Arial" w:cs="Arial"/>
              </w:rPr>
            </w:pPr>
            <w:r>
              <w:rPr>
                <w:rFonts w:ascii="Arial" w:hAnsi="Arial" w:cs="Arial"/>
              </w:rPr>
              <w:t>Smoke and fire damage</w:t>
            </w:r>
          </w:p>
          <w:permEnd w:id="39"/>
          <w:p w:rsidR="000B7B6B" w:rsidRDefault="000B7B6B" w:rsidP="000B7B6B">
            <w:pPr>
              <w:rPr>
                <w:rFonts w:ascii="Arial" w:hAnsi="Arial" w:cs="Arial"/>
              </w:rPr>
            </w:pP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466F90" w:rsidRDefault="00466F90" w:rsidP="000B7B6B">
            <w:pPr>
              <w:rPr>
                <w:rFonts w:ascii="Arial" w:hAnsi="Arial" w:cs="Arial"/>
              </w:rPr>
            </w:pPr>
            <w:permStart w:id="40" w:edGrp="everyone"/>
            <w:r>
              <w:rPr>
                <w:rFonts w:ascii="Arial" w:hAnsi="Arial" w:cs="Arial"/>
              </w:rPr>
              <w:t>Have welding blankets under work area if possible to contain the sparks</w:t>
            </w:r>
            <w:r w:rsidR="004A36E0">
              <w:rPr>
                <w:rFonts w:ascii="Arial" w:hAnsi="Arial" w:cs="Arial"/>
              </w:rPr>
              <w:t xml:space="preserve"> and keep area damp.</w:t>
            </w:r>
          </w:p>
          <w:p w:rsidR="000B7B6B" w:rsidRDefault="00466F90" w:rsidP="000B7B6B">
            <w:pPr>
              <w:rPr>
                <w:rFonts w:ascii="Arial" w:hAnsi="Arial" w:cs="Arial"/>
              </w:rPr>
            </w:pPr>
            <w:r>
              <w:rPr>
                <w:rFonts w:ascii="Arial" w:hAnsi="Arial" w:cs="Arial"/>
              </w:rPr>
              <w:t xml:space="preserve">Remove flammable materials away </w:t>
            </w:r>
            <w:proofErr w:type="gramStart"/>
            <w:r>
              <w:rPr>
                <w:rFonts w:ascii="Arial" w:hAnsi="Arial" w:cs="Arial"/>
              </w:rPr>
              <w:t>from  work</w:t>
            </w:r>
            <w:proofErr w:type="gramEnd"/>
            <w:r>
              <w:rPr>
                <w:rFonts w:ascii="Arial" w:hAnsi="Arial" w:cs="Arial"/>
              </w:rPr>
              <w:t xml:space="preserve"> area</w:t>
            </w:r>
            <w:r w:rsidR="004A36E0">
              <w:rPr>
                <w:rFonts w:ascii="Arial" w:hAnsi="Arial" w:cs="Arial"/>
              </w:rPr>
              <w:t>.</w:t>
            </w:r>
            <w:r>
              <w:rPr>
                <w:rFonts w:ascii="Arial" w:hAnsi="Arial" w:cs="Arial"/>
              </w:rPr>
              <w:t xml:space="preserve"> </w:t>
            </w:r>
            <w:permEnd w:id="40"/>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41" w:edGrp="everyone"/>
            <w:r w:rsidR="00243C46">
              <w:rPr>
                <w:rFonts w:ascii="Arial" w:hAnsi="Arial" w:cs="Arial"/>
              </w:rPr>
              <w:t>Medium</w:t>
            </w:r>
            <w:permEnd w:id="41"/>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243C46" w:rsidP="00DD11F2">
            <w:pPr>
              <w:rPr>
                <w:rFonts w:ascii="Arial" w:hAnsi="Arial" w:cs="Arial"/>
              </w:rPr>
            </w:pPr>
            <w:permStart w:id="42" w:edGrp="everyone"/>
            <w:r>
              <w:rPr>
                <w:rFonts w:ascii="Arial" w:hAnsi="Arial" w:cs="Arial"/>
              </w:rPr>
              <w:t>21/02/2018</w:t>
            </w:r>
            <w:permEnd w:id="4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243C46" w:rsidP="00DD11F2">
            <w:pPr>
              <w:rPr>
                <w:rFonts w:ascii="Arial" w:hAnsi="Arial" w:cs="Arial"/>
              </w:rPr>
            </w:pPr>
            <w:permStart w:id="43" w:edGrp="everyone"/>
            <w:r>
              <w:rPr>
                <w:rFonts w:ascii="Arial" w:hAnsi="Arial" w:cs="Arial"/>
              </w:rPr>
              <w:t>Unsecure site</w:t>
            </w:r>
            <w:permEnd w:id="4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243C46" w:rsidP="00DD11F2">
            <w:pPr>
              <w:rPr>
                <w:rFonts w:ascii="Arial" w:hAnsi="Arial" w:cs="Arial"/>
              </w:rPr>
            </w:pPr>
            <w:permStart w:id="44" w:edGrp="everyone"/>
            <w:r>
              <w:rPr>
                <w:rFonts w:ascii="Arial" w:hAnsi="Arial" w:cs="Arial"/>
              </w:rPr>
              <w:t>Front gates</w:t>
            </w:r>
            <w:permEnd w:id="4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243C46" w:rsidP="00DD11F2">
            <w:pPr>
              <w:rPr>
                <w:rFonts w:ascii="Arial" w:hAnsi="Arial" w:cs="Arial"/>
              </w:rPr>
            </w:pPr>
            <w:permStart w:id="45" w:edGrp="everyone"/>
            <w:r>
              <w:rPr>
                <w:rFonts w:ascii="Arial" w:hAnsi="Arial" w:cs="Arial"/>
              </w:rPr>
              <w:t>Unauthorised person</w:t>
            </w:r>
            <w:r w:rsidR="004A36E0">
              <w:rPr>
                <w:rFonts w:ascii="Arial" w:hAnsi="Arial" w:cs="Arial"/>
              </w:rPr>
              <w:t xml:space="preserve"> or persons threatened by intruder.</w:t>
            </w:r>
            <w:permEnd w:id="45"/>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243C46" w:rsidRDefault="00243C46" w:rsidP="00DD11F2">
            <w:pPr>
              <w:rPr>
                <w:rFonts w:ascii="Arial" w:hAnsi="Arial" w:cs="Arial"/>
              </w:rPr>
            </w:pPr>
            <w:permStart w:id="46" w:edGrp="everyone"/>
            <w:r>
              <w:rPr>
                <w:rFonts w:ascii="Arial" w:hAnsi="Arial" w:cs="Arial"/>
              </w:rPr>
              <w:t>Possible equipment being stolen</w:t>
            </w:r>
          </w:p>
          <w:p w:rsidR="000B7B6B" w:rsidRDefault="00243C46" w:rsidP="00DD11F2">
            <w:pPr>
              <w:rPr>
                <w:rFonts w:ascii="Arial" w:hAnsi="Arial" w:cs="Arial"/>
              </w:rPr>
            </w:pPr>
            <w:r>
              <w:rPr>
                <w:rFonts w:ascii="Arial" w:hAnsi="Arial" w:cs="Arial"/>
              </w:rPr>
              <w:t>Possible injury to unauthorised person</w:t>
            </w:r>
            <w:r w:rsidR="00367C3F">
              <w:rPr>
                <w:rFonts w:ascii="Arial" w:hAnsi="Arial" w:cs="Arial"/>
              </w:rPr>
              <w:t xml:space="preserve"> or other persons</w:t>
            </w:r>
            <w:r>
              <w:rPr>
                <w:rFonts w:ascii="Arial" w:hAnsi="Arial" w:cs="Arial"/>
              </w:rPr>
              <w:t xml:space="preserve"> </w:t>
            </w:r>
            <w:permEnd w:id="4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243C46" w:rsidP="00DD11F2">
            <w:pPr>
              <w:rPr>
                <w:rFonts w:ascii="Arial" w:hAnsi="Arial" w:cs="Arial"/>
              </w:rPr>
            </w:pPr>
            <w:permStart w:id="47" w:edGrp="everyone"/>
            <w:r>
              <w:rPr>
                <w:rFonts w:ascii="Arial" w:hAnsi="Arial" w:cs="Arial"/>
              </w:rPr>
              <w:t>Ensure the gates are kept closed and secured.</w:t>
            </w:r>
            <w:permEnd w:id="4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48" w:edGrp="everyone"/>
            <w:r w:rsidR="00243C46">
              <w:rPr>
                <w:rFonts w:ascii="Arial" w:hAnsi="Arial" w:cs="Arial"/>
              </w:rPr>
              <w:t>High</w:t>
            </w:r>
            <w:permEnd w:id="48"/>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tblPr>
      <w:tblGrid>
        <w:gridCol w:w="9242"/>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243C46" w:rsidP="00DD11F2">
            <w:pPr>
              <w:rPr>
                <w:rFonts w:ascii="Arial" w:hAnsi="Arial" w:cs="Arial"/>
              </w:rPr>
            </w:pPr>
            <w:permStart w:id="49" w:edGrp="everyone"/>
            <w:r>
              <w:rPr>
                <w:rFonts w:ascii="Arial" w:hAnsi="Arial" w:cs="Arial"/>
              </w:rPr>
              <w:t>21/02/2018</w:t>
            </w:r>
            <w:permEnd w:id="49"/>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243C46" w:rsidP="00DD11F2">
            <w:pPr>
              <w:rPr>
                <w:rFonts w:ascii="Arial" w:hAnsi="Arial" w:cs="Arial"/>
              </w:rPr>
            </w:pPr>
            <w:permStart w:id="50" w:edGrp="everyone"/>
            <w:r>
              <w:rPr>
                <w:rFonts w:ascii="Arial" w:hAnsi="Arial" w:cs="Arial"/>
              </w:rPr>
              <w:t>Falling objects</w:t>
            </w:r>
            <w:r w:rsidR="00367C3F">
              <w:rPr>
                <w:rFonts w:ascii="Arial" w:hAnsi="Arial" w:cs="Arial"/>
              </w:rPr>
              <w:t>, unsecure work area</w:t>
            </w:r>
            <w:r>
              <w:rPr>
                <w:rFonts w:ascii="Arial" w:hAnsi="Arial" w:cs="Arial"/>
              </w:rPr>
              <w:t xml:space="preserve"> </w:t>
            </w:r>
            <w:permEnd w:id="5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Location</w:t>
            </w:r>
            <w:r w:rsidR="00FF5D30">
              <w:rPr>
                <w:rFonts w:ascii="Arial" w:hAnsi="Arial" w:cs="Arial"/>
                <w:b/>
              </w:rPr>
              <w:t xml:space="preserve"> of hazard</w:t>
            </w:r>
          </w:p>
        </w:tc>
      </w:tr>
      <w:tr w:rsidR="000B7B6B" w:rsidTr="00DD11F2">
        <w:trPr>
          <w:trHeight w:val="567"/>
        </w:trPr>
        <w:tc>
          <w:tcPr>
            <w:tcW w:w="9242" w:type="dxa"/>
          </w:tcPr>
          <w:p w:rsidR="000B7B6B" w:rsidRDefault="00243C46" w:rsidP="00DD11F2">
            <w:pPr>
              <w:rPr>
                <w:rFonts w:ascii="Arial" w:hAnsi="Arial" w:cs="Arial"/>
              </w:rPr>
            </w:pPr>
            <w:permStart w:id="51" w:edGrp="everyone"/>
            <w:r>
              <w:rPr>
                <w:rFonts w:ascii="Arial" w:hAnsi="Arial" w:cs="Arial"/>
              </w:rPr>
              <w:t>Work face</w:t>
            </w:r>
            <w:permEnd w:id="5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243C46" w:rsidP="00DD11F2">
            <w:pPr>
              <w:rPr>
                <w:rFonts w:ascii="Arial" w:hAnsi="Arial" w:cs="Arial"/>
              </w:rPr>
            </w:pPr>
            <w:permStart w:id="52" w:edGrp="everyone"/>
            <w:r>
              <w:rPr>
                <w:rFonts w:ascii="Arial" w:hAnsi="Arial" w:cs="Arial"/>
              </w:rPr>
              <w:t>Personnel in correct area</w:t>
            </w:r>
            <w:permEnd w:id="52"/>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243C46" w:rsidP="00DD11F2">
            <w:pPr>
              <w:rPr>
                <w:rFonts w:ascii="Arial" w:hAnsi="Arial" w:cs="Arial"/>
              </w:rPr>
            </w:pPr>
            <w:permStart w:id="53" w:edGrp="everyone"/>
            <w:r>
              <w:rPr>
                <w:rFonts w:ascii="Arial" w:hAnsi="Arial" w:cs="Arial"/>
              </w:rPr>
              <w:t>Serious injury, possibly death.</w:t>
            </w:r>
            <w:permEnd w:id="5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243C46" w:rsidP="00DD11F2">
            <w:pPr>
              <w:rPr>
                <w:rFonts w:ascii="Arial" w:hAnsi="Arial" w:cs="Arial"/>
              </w:rPr>
            </w:pPr>
            <w:permStart w:id="54" w:edGrp="everyone"/>
            <w:r>
              <w:rPr>
                <w:rFonts w:ascii="Arial" w:hAnsi="Arial" w:cs="Arial"/>
              </w:rPr>
              <w:t>Barricade work face to prevent entry, possibly put spotter in place who is in contact with operator via two way radios.</w:t>
            </w:r>
            <w:permEnd w:id="5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55" w:edGrp="everyone"/>
            <w:r w:rsidR="00243C46">
              <w:rPr>
                <w:rFonts w:ascii="Arial" w:hAnsi="Arial" w:cs="Arial"/>
              </w:rPr>
              <w:t>High</w:t>
            </w:r>
            <w:permEnd w:id="55"/>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56" w:edGrp="everyone"/>
        <w:tc>
          <w:tcPr>
            <w:tcW w:w="6015" w:type="dxa"/>
          </w:tcPr>
          <w:p w:rsidR="005C2620" w:rsidRPr="005C2620" w:rsidRDefault="00175CD1" w:rsidP="005C2620">
            <w:pPr>
              <w:keepNext/>
              <w:rPr>
                <w:rFonts w:ascii="Arial" w:hAnsi="Arial" w:cs="Arial"/>
              </w:rPr>
            </w:pPr>
            <w:sdt>
              <w:sdtPr>
                <w:rPr>
                  <w:rFonts w:ascii="Arial" w:hAnsi="Arial" w:cs="Arial"/>
                </w:rPr>
                <w:id w:val="-1016228323"/>
              </w:sdtPr>
              <w:sdtContent>
                <w:proofErr w:type="spellStart"/>
                <w:r w:rsidR="005C2620" w:rsidRPr="005C2620">
                  <w:rPr>
                    <w:rFonts w:ascii="Segoe UI Symbol" w:hAnsi="Segoe UI Symbol" w:cs="Segoe UI Symbol"/>
                  </w:rPr>
                  <w:t>☐</w:t>
                </w:r>
                <w:proofErr w:type="spellEnd"/>
              </w:sdtContent>
            </w:sdt>
            <w:permEnd w:id="56"/>
            <w:r w:rsidR="005C2620" w:rsidRPr="005C2620">
              <w:rPr>
                <w:rFonts w:ascii="Arial" w:hAnsi="Arial" w:cs="Arial"/>
              </w:rPr>
              <w:t xml:space="preserve"> Satisfactory </w:t>
            </w:r>
            <w:r w:rsidR="005C2620" w:rsidRPr="005C2620">
              <w:rPr>
                <w:rFonts w:ascii="Arial" w:hAnsi="Arial" w:cs="Arial"/>
              </w:rPr>
              <w:tab/>
            </w:r>
          </w:p>
          <w:p w:rsidR="005C2620" w:rsidRPr="005C2620" w:rsidRDefault="00175CD1" w:rsidP="005C2620">
            <w:pPr>
              <w:keepNext/>
              <w:rPr>
                <w:rFonts w:ascii="Arial" w:hAnsi="Arial" w:cs="Arial"/>
              </w:rPr>
            </w:pPr>
            <w:sdt>
              <w:sdtPr>
                <w:rPr>
                  <w:rFonts w:ascii="Arial" w:hAnsi="Arial" w:cs="Arial"/>
                </w:rPr>
                <w:id w:val="959001439"/>
              </w:sdtPr>
              <w:sdtContent>
                <w:permStart w:id="57" w:edGrp="everyone"/>
                <w:proofErr w:type="spellStart"/>
                <w:r w:rsidR="005C2620" w:rsidRPr="005C2620">
                  <w:rPr>
                    <w:rFonts w:ascii="Segoe UI Symbol" w:hAnsi="Segoe UI Symbol" w:cs="Segoe UI Symbol"/>
                  </w:rPr>
                  <w:t>☐</w:t>
                </w:r>
                <w:permEnd w:id="57"/>
                <w:proofErr w:type="spellEnd"/>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8" w:edGrp="everyone"/>
            <w:permEnd w:id="58"/>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tblPr>
      <w:tblGrid>
        <w:gridCol w:w="9235"/>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E365A8" w:rsidRDefault="00E365A8" w:rsidP="00E365A8">
            <w:pPr>
              <w:keepNext/>
              <w:rPr>
                <w:rFonts w:ascii="Arial" w:hAnsi="Arial" w:cs="Arial"/>
              </w:rPr>
            </w:pPr>
            <w:permStart w:id="59" w:edGrp="everyone"/>
            <w:r>
              <w:rPr>
                <w:rFonts w:ascii="Arial" w:hAnsi="Arial" w:cs="Arial"/>
              </w:rPr>
              <w:t>Fire extinguisher placed close to cutting area</w:t>
            </w:r>
          </w:p>
          <w:p w:rsidR="007A2B6E" w:rsidRDefault="00E365A8" w:rsidP="005C2620">
            <w:pPr>
              <w:keepNext/>
              <w:rPr>
                <w:rFonts w:ascii="Arial" w:hAnsi="Arial" w:cs="Arial"/>
              </w:rPr>
            </w:pPr>
            <w:r>
              <w:rPr>
                <w:rFonts w:ascii="Arial" w:hAnsi="Arial" w:cs="Arial"/>
              </w:rPr>
              <w:t xml:space="preserve">Fire extinguishers should be regularly checked for cleanliness and tested/inspected and tagged every six months in accordance with </w:t>
            </w:r>
            <w:r w:rsidRPr="00E365A8">
              <w:rPr>
                <w:rFonts w:ascii="Arial" w:hAnsi="Arial" w:cs="Arial"/>
              </w:rPr>
              <w:t>AS/NZS 1850:2009</w:t>
            </w:r>
            <w:r>
              <w:rPr>
                <w:rFonts w:ascii="Arial" w:hAnsi="Arial" w:cs="Arial"/>
              </w:rPr>
              <w:t xml:space="preserve"> and AS1851-</w:t>
            </w:r>
            <w:proofErr w:type="gramStart"/>
            <w:r>
              <w:rPr>
                <w:rFonts w:ascii="Arial" w:hAnsi="Arial" w:cs="Arial"/>
              </w:rPr>
              <w:t>2012 .</w:t>
            </w:r>
            <w:permEnd w:id="59"/>
            <w:proofErr w:type="gramEnd"/>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2B7242" w:rsidRDefault="002B7242" w:rsidP="005C2620">
            <w:pPr>
              <w:keepNext/>
              <w:rPr>
                <w:rFonts w:ascii="Arial" w:hAnsi="Arial" w:cs="Arial"/>
              </w:rPr>
            </w:pPr>
            <w:permStart w:id="60" w:edGrp="everyone"/>
            <w:r>
              <w:rPr>
                <w:rFonts w:ascii="Arial" w:hAnsi="Arial" w:cs="Arial"/>
              </w:rPr>
              <w:t xml:space="preserve">Training in the use of using </w:t>
            </w:r>
            <w:proofErr w:type="gramStart"/>
            <w:r>
              <w:rPr>
                <w:rFonts w:ascii="Arial" w:hAnsi="Arial" w:cs="Arial"/>
              </w:rPr>
              <w:t>a portable fire extinguishers</w:t>
            </w:r>
            <w:proofErr w:type="gramEnd"/>
            <w:r>
              <w:rPr>
                <w:rFonts w:ascii="Arial" w:hAnsi="Arial" w:cs="Arial"/>
              </w:rPr>
              <w:t xml:space="preserve"> can be provided by Registered RTO training companies, (such as </w:t>
            </w:r>
            <w:proofErr w:type="spellStart"/>
            <w:r>
              <w:rPr>
                <w:rFonts w:ascii="Arial" w:hAnsi="Arial" w:cs="Arial"/>
              </w:rPr>
              <w:t>Wormald</w:t>
            </w:r>
            <w:proofErr w:type="spellEnd"/>
            <w:r>
              <w:rPr>
                <w:rFonts w:ascii="Arial" w:hAnsi="Arial" w:cs="Arial"/>
              </w:rPr>
              <w:t xml:space="preserve"> or Chubb) who supply the applicable training and issue certification on completion.</w:t>
            </w:r>
          </w:p>
          <w:p w:rsidR="007A2B6E" w:rsidRDefault="002B7242" w:rsidP="005C2620">
            <w:pPr>
              <w:keepNext/>
              <w:rPr>
                <w:rFonts w:ascii="Arial" w:hAnsi="Arial" w:cs="Arial"/>
              </w:rPr>
            </w:pPr>
            <w:r>
              <w:rPr>
                <w:rFonts w:ascii="Arial" w:hAnsi="Arial" w:cs="Arial"/>
              </w:rPr>
              <w:t xml:space="preserve">Un-certified training could be carried out by a person with sufficient knowledge just to give a guide to persons in case of an emergency situation. Certified Training is recommended for persons carrying out tasks such as fire watching or spotting. </w:t>
            </w:r>
            <w:permEnd w:id="6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302E6D" w:rsidRDefault="00302E6D" w:rsidP="00DD11F2">
            <w:pPr>
              <w:rPr>
                <w:rFonts w:ascii="Arial" w:hAnsi="Arial" w:cs="Arial"/>
              </w:rPr>
            </w:pPr>
            <w:permStart w:id="61" w:edGrp="everyone"/>
            <w:r>
              <w:rPr>
                <w:rFonts w:ascii="Arial" w:hAnsi="Arial" w:cs="Arial"/>
              </w:rPr>
              <w:t>Document would be in a poster form with dot points indicating sequence of events required showing steps from ensuring the area is safe, check for injured/endangered persons, extinguishing the fire etc.</w:t>
            </w:r>
          </w:p>
          <w:p w:rsidR="007A2B6E" w:rsidRDefault="00302E6D" w:rsidP="00DD11F2">
            <w:pPr>
              <w:rPr>
                <w:rFonts w:ascii="Arial" w:hAnsi="Arial" w:cs="Arial"/>
              </w:rPr>
            </w:pPr>
            <w:r>
              <w:rPr>
                <w:rFonts w:ascii="Arial" w:hAnsi="Arial" w:cs="Arial"/>
              </w:rPr>
              <w:t xml:space="preserve">I would assist in helping any injured persons, requesting others in area to leave if they were not required, making area safe and also ensuring no unwanted persons enter the area. </w:t>
            </w:r>
            <w:permEnd w:id="61"/>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tblPr>
      <w:tblGrid>
        <w:gridCol w:w="9242"/>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302E6D" w:rsidP="005C2620">
            <w:pPr>
              <w:keepNext/>
              <w:rPr>
                <w:rFonts w:ascii="Arial" w:hAnsi="Arial" w:cs="Arial"/>
              </w:rPr>
            </w:pPr>
            <w:permStart w:id="62" w:edGrp="everyone"/>
            <w:r>
              <w:rPr>
                <w:rFonts w:ascii="Arial" w:hAnsi="Arial" w:cs="Arial"/>
              </w:rPr>
              <w:t>Nil</w:t>
            </w:r>
            <w:r w:rsidR="009F7537">
              <w:rPr>
                <w:rFonts w:ascii="Arial" w:hAnsi="Arial" w:cs="Arial"/>
              </w:rPr>
              <w:t xml:space="preserve"> equipment </w:t>
            </w:r>
            <w:r>
              <w:rPr>
                <w:rFonts w:ascii="Arial" w:hAnsi="Arial" w:cs="Arial"/>
              </w:rPr>
              <w:t>required</w:t>
            </w:r>
            <w:r w:rsidR="009F7537">
              <w:rPr>
                <w:rFonts w:ascii="Arial" w:hAnsi="Arial" w:cs="Arial"/>
              </w:rPr>
              <w:t>, possible need for security guard</w:t>
            </w:r>
            <w:proofErr w:type="gramStart"/>
            <w:r w:rsidR="009F7537">
              <w:rPr>
                <w:rFonts w:ascii="Arial" w:hAnsi="Arial" w:cs="Arial"/>
              </w:rPr>
              <w:t>.</w:t>
            </w:r>
            <w:r>
              <w:rPr>
                <w:rFonts w:ascii="Arial" w:hAnsi="Arial" w:cs="Arial"/>
              </w:rPr>
              <w:t>.</w:t>
            </w:r>
            <w:permEnd w:id="62"/>
            <w:proofErr w:type="gramEnd"/>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302E6D" w:rsidP="005C2620">
            <w:pPr>
              <w:keepNext/>
              <w:rPr>
                <w:rFonts w:ascii="Arial" w:hAnsi="Arial" w:cs="Arial"/>
              </w:rPr>
            </w:pPr>
            <w:permStart w:id="63" w:edGrp="everyone"/>
            <w:r>
              <w:rPr>
                <w:rFonts w:ascii="Arial" w:hAnsi="Arial" w:cs="Arial"/>
              </w:rPr>
              <w:t>There are accredited security training courses available, but I would recommend inviting the Qld Police to give supervisors advice on how to handle un-authorised persons when they enter a site and how the situation should be handled.</w:t>
            </w:r>
            <w:permEnd w:id="63"/>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FD690E" w:rsidP="00DD11F2">
            <w:pPr>
              <w:rPr>
                <w:rFonts w:ascii="Arial" w:hAnsi="Arial" w:cs="Arial"/>
              </w:rPr>
            </w:pPr>
            <w:permStart w:id="64" w:edGrp="everyone"/>
            <w:r>
              <w:rPr>
                <w:rFonts w:ascii="Arial" w:hAnsi="Arial" w:cs="Arial"/>
              </w:rPr>
              <w:t xml:space="preserve">In consultation with police I would document required procedures in a poster form with dot points indicating sequence of events required showing steps from initial </w:t>
            </w:r>
            <w:proofErr w:type="gramStart"/>
            <w:r>
              <w:rPr>
                <w:rFonts w:ascii="Arial" w:hAnsi="Arial" w:cs="Arial"/>
              </w:rPr>
              <w:t>discovery  of</w:t>
            </w:r>
            <w:proofErr w:type="gramEnd"/>
            <w:r>
              <w:rPr>
                <w:rFonts w:ascii="Arial" w:hAnsi="Arial" w:cs="Arial"/>
              </w:rPr>
              <w:t xml:space="preserve"> unauthorised entry to them leaving site. It would also state different approaches for various situations</w:t>
            </w:r>
            <w:r w:rsidR="005C41C7">
              <w:rPr>
                <w:rFonts w:ascii="Arial" w:hAnsi="Arial" w:cs="Arial"/>
              </w:rPr>
              <w:t xml:space="preserve"> (person leaving when asked to police attendance being required)</w:t>
            </w:r>
            <w:proofErr w:type="gramStart"/>
            <w:r>
              <w:rPr>
                <w:rFonts w:ascii="Arial" w:hAnsi="Arial" w:cs="Arial"/>
              </w:rPr>
              <w:t>,</w:t>
            </w:r>
            <w:proofErr w:type="gramEnd"/>
            <w:r w:rsidR="005C41C7">
              <w:rPr>
                <w:rFonts w:ascii="Arial" w:hAnsi="Arial" w:cs="Arial"/>
              </w:rPr>
              <w:t xml:space="preserve"> I would assist in this situation by approaching the person and asking why they were on site and if for no valid reason, requesting them to leave. I would ensure other workers were present as witnesses and help if required.</w:t>
            </w:r>
            <w:r>
              <w:rPr>
                <w:rFonts w:ascii="Arial" w:hAnsi="Arial" w:cs="Arial"/>
              </w:rPr>
              <w:t xml:space="preserve"> </w:t>
            </w:r>
            <w:permEnd w:id="64"/>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tblPr>
      <w:tblGrid>
        <w:gridCol w:w="9242"/>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5C41C7" w:rsidP="005C2620">
            <w:pPr>
              <w:keepNext/>
              <w:rPr>
                <w:rFonts w:ascii="Arial" w:hAnsi="Arial" w:cs="Arial"/>
              </w:rPr>
            </w:pPr>
            <w:permStart w:id="65" w:edGrp="everyone"/>
            <w:r>
              <w:rPr>
                <w:rFonts w:ascii="Arial" w:hAnsi="Arial" w:cs="Arial"/>
              </w:rPr>
              <w:t xml:space="preserve">First Aid kit to as per First Aid in the Workplace Code of Practice 2016. </w:t>
            </w:r>
            <w:permEnd w:id="65"/>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67508F" w:rsidP="005C2620">
            <w:pPr>
              <w:keepNext/>
              <w:rPr>
                <w:rFonts w:ascii="Arial" w:hAnsi="Arial" w:cs="Arial"/>
              </w:rPr>
            </w:pPr>
            <w:permStart w:id="66" w:edGrp="everyone"/>
            <w:r>
              <w:rPr>
                <w:rFonts w:ascii="Arial" w:hAnsi="Arial" w:cs="Arial"/>
              </w:rPr>
              <w:t xml:space="preserve">First Aid persons should be trained in accordance with First Aid in the Workplace Code of Practice 2016. There are several registered training facilities throughout Australia that can provide the required certified training.  </w:t>
            </w:r>
            <w:permEnd w:id="6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67508F" w:rsidP="00DD11F2">
            <w:pPr>
              <w:rPr>
                <w:rFonts w:ascii="Arial" w:hAnsi="Arial" w:cs="Arial"/>
              </w:rPr>
            </w:pPr>
            <w:permStart w:id="67" w:edGrp="everyone"/>
            <w:r>
              <w:rPr>
                <w:rFonts w:ascii="Arial" w:hAnsi="Arial" w:cs="Arial"/>
              </w:rPr>
              <w:t>Document would be in a poster form with dot points indicating sequence of events required showing steps from ensuring the area is safe, first aider attendance to injured person, , calling the required emergency services etc. I would assist by seeing if the First Aider requires any help, check for other injured/endangered persons, keeping spectators etc. away from the area and ensuring the emergency services have been notified and there is someone waiting to show them exactly where to go on site.</w:t>
            </w:r>
            <w:permEnd w:id="67"/>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68" w:edGrp="everyone"/>
        <w:tc>
          <w:tcPr>
            <w:tcW w:w="6015" w:type="dxa"/>
          </w:tcPr>
          <w:p w:rsidR="005C2620" w:rsidRPr="005C2620" w:rsidRDefault="00175CD1" w:rsidP="005C2620">
            <w:pPr>
              <w:keepNext/>
              <w:rPr>
                <w:rFonts w:ascii="Arial" w:hAnsi="Arial" w:cs="Arial"/>
              </w:rPr>
            </w:pPr>
            <w:sdt>
              <w:sdtPr>
                <w:rPr>
                  <w:rFonts w:ascii="Arial" w:hAnsi="Arial" w:cs="Arial"/>
                </w:rPr>
                <w:id w:val="-1003812324"/>
              </w:sdtPr>
              <w:sdtContent>
                <w:proofErr w:type="spellStart"/>
                <w:r w:rsidR="005C2620" w:rsidRPr="005C2620">
                  <w:rPr>
                    <w:rFonts w:ascii="Segoe UI Symbol" w:hAnsi="Segoe UI Symbol" w:cs="Segoe UI Symbol"/>
                  </w:rPr>
                  <w:t>☐</w:t>
                </w:r>
                <w:proofErr w:type="spellEnd"/>
              </w:sdtContent>
            </w:sdt>
            <w:permEnd w:id="68"/>
            <w:r w:rsidR="005C2620" w:rsidRPr="005C2620">
              <w:rPr>
                <w:rFonts w:ascii="Arial" w:hAnsi="Arial" w:cs="Arial"/>
              </w:rPr>
              <w:t xml:space="preserve"> Satisfactory </w:t>
            </w:r>
            <w:r w:rsidR="005C2620" w:rsidRPr="005C2620">
              <w:rPr>
                <w:rFonts w:ascii="Arial" w:hAnsi="Arial" w:cs="Arial"/>
              </w:rPr>
              <w:tab/>
            </w:r>
          </w:p>
          <w:p w:rsidR="005C2620" w:rsidRPr="005C2620" w:rsidRDefault="00175CD1" w:rsidP="005C2620">
            <w:pPr>
              <w:keepNext/>
              <w:rPr>
                <w:rFonts w:ascii="Arial" w:hAnsi="Arial" w:cs="Arial"/>
              </w:rPr>
            </w:pPr>
            <w:sdt>
              <w:sdtPr>
                <w:rPr>
                  <w:rFonts w:ascii="Arial" w:hAnsi="Arial" w:cs="Arial"/>
                </w:rPr>
                <w:id w:val="685943732"/>
              </w:sdtPr>
              <w:sdtContent>
                <w:permStart w:id="69" w:edGrp="everyone"/>
                <w:proofErr w:type="spellStart"/>
                <w:r w:rsidR="005C2620" w:rsidRPr="005C2620">
                  <w:rPr>
                    <w:rFonts w:ascii="Segoe UI Symbol" w:hAnsi="Segoe UI Symbol" w:cs="Segoe UI Symbol"/>
                  </w:rPr>
                  <w:t>☐</w:t>
                </w:r>
                <w:permEnd w:id="69"/>
                <w:proofErr w:type="spellEnd"/>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70" w:edGrp="everyone"/>
            <w:permEnd w:id="70"/>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tblPr>
      <w:tblGrid>
        <w:gridCol w:w="9242"/>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D25E5B" w:rsidRDefault="00D25E5B" w:rsidP="00DD11F2">
            <w:pPr>
              <w:rPr>
                <w:rFonts w:ascii="Arial" w:hAnsi="Arial" w:cs="Arial"/>
              </w:rPr>
            </w:pPr>
            <w:permStart w:id="71" w:edGrp="everyone"/>
            <w:r>
              <w:rPr>
                <w:rFonts w:ascii="Arial" w:hAnsi="Arial" w:cs="Arial"/>
              </w:rPr>
              <w:t xml:space="preserve">A/ </w:t>
            </w:r>
            <w:r w:rsidR="00260867">
              <w:rPr>
                <w:rFonts w:ascii="Arial" w:hAnsi="Arial" w:cs="Arial"/>
              </w:rPr>
              <w:t xml:space="preserve">Ensure that entry onto the site is clear for </w:t>
            </w:r>
            <w:r>
              <w:rPr>
                <w:rFonts w:ascii="Arial" w:hAnsi="Arial" w:cs="Arial"/>
              </w:rPr>
              <w:t xml:space="preserve">access for the emergency services. I would organise several workers to ensure this is carried out and then organise another worker to be at the entry to guide them to the exact location and if necessary </w:t>
            </w:r>
            <w:r w:rsidR="005F558F">
              <w:rPr>
                <w:rFonts w:ascii="Arial" w:hAnsi="Arial" w:cs="Arial"/>
              </w:rPr>
              <w:t xml:space="preserve">(if a large site) </w:t>
            </w:r>
            <w:r>
              <w:rPr>
                <w:rFonts w:ascii="Arial" w:hAnsi="Arial" w:cs="Arial"/>
              </w:rPr>
              <w:t xml:space="preserve">have several people at various locations to help guide them. I would assist by organising these personnel and give them precise instructions. </w:t>
            </w:r>
          </w:p>
          <w:p w:rsidR="00012967" w:rsidRDefault="00D25E5B" w:rsidP="00DD11F2">
            <w:pPr>
              <w:rPr>
                <w:rFonts w:ascii="Arial" w:hAnsi="Arial" w:cs="Arial"/>
              </w:rPr>
            </w:pPr>
            <w:r>
              <w:rPr>
                <w:rFonts w:ascii="Arial" w:hAnsi="Arial" w:cs="Arial"/>
              </w:rPr>
              <w:t xml:space="preserve">B/ </w:t>
            </w:r>
            <w:r w:rsidR="00012967">
              <w:rPr>
                <w:rFonts w:ascii="Arial" w:hAnsi="Arial" w:cs="Arial"/>
              </w:rPr>
              <w:t xml:space="preserve">I would gather the relevant information required for </w:t>
            </w:r>
            <w:proofErr w:type="gramStart"/>
            <w:r w:rsidR="00012967">
              <w:rPr>
                <w:rFonts w:ascii="Arial" w:hAnsi="Arial" w:cs="Arial"/>
              </w:rPr>
              <w:t>a debrief</w:t>
            </w:r>
            <w:proofErr w:type="gramEnd"/>
            <w:r w:rsidR="00B032D7">
              <w:rPr>
                <w:rFonts w:ascii="Arial" w:hAnsi="Arial" w:cs="Arial"/>
              </w:rPr>
              <w:t xml:space="preserve"> (including how long required actions took to commence, did things go smoothly, did everyone understand their role etc.) </w:t>
            </w:r>
            <w:r w:rsidR="00012967">
              <w:rPr>
                <w:rFonts w:ascii="Arial" w:hAnsi="Arial" w:cs="Arial"/>
              </w:rPr>
              <w:t xml:space="preserve"> in consultation with all personnel directly involved in the incident including the emergency services</w:t>
            </w:r>
            <w:r w:rsidR="005F558F">
              <w:rPr>
                <w:rFonts w:ascii="Arial" w:hAnsi="Arial" w:cs="Arial"/>
              </w:rPr>
              <w:t xml:space="preserve"> and the WHS Officer</w:t>
            </w:r>
            <w:r w:rsidR="00012967">
              <w:rPr>
                <w:rFonts w:ascii="Arial" w:hAnsi="Arial" w:cs="Arial"/>
              </w:rPr>
              <w:t>.</w:t>
            </w:r>
          </w:p>
          <w:p w:rsidR="00935FA8" w:rsidRDefault="00012967" w:rsidP="00DD11F2">
            <w:pPr>
              <w:rPr>
                <w:rFonts w:ascii="Arial" w:hAnsi="Arial" w:cs="Arial"/>
              </w:rPr>
            </w:pPr>
            <w:r>
              <w:rPr>
                <w:rFonts w:ascii="Arial" w:hAnsi="Arial" w:cs="Arial"/>
              </w:rPr>
              <w:t xml:space="preserve">Gathering of information should commence as soon as possible following the incident while it is still fresh in people’s memories. </w:t>
            </w:r>
            <w:r w:rsidR="00935FA8">
              <w:rPr>
                <w:rFonts w:ascii="Arial" w:hAnsi="Arial" w:cs="Arial"/>
              </w:rPr>
              <w:t>Any injured personnel to be consulted when able to do so</w:t>
            </w:r>
            <w:r>
              <w:rPr>
                <w:rFonts w:ascii="Arial" w:hAnsi="Arial" w:cs="Arial"/>
              </w:rPr>
              <w:t>.</w:t>
            </w:r>
            <w:r w:rsidR="005F558F">
              <w:rPr>
                <w:rFonts w:ascii="Arial" w:hAnsi="Arial" w:cs="Arial"/>
              </w:rPr>
              <w:t xml:space="preserve"> Once all the information has been gathered and collated an Incident Debrief </w:t>
            </w:r>
            <w:r w:rsidR="002821F5">
              <w:rPr>
                <w:rFonts w:ascii="Arial" w:hAnsi="Arial" w:cs="Arial"/>
              </w:rPr>
              <w:t xml:space="preserve">feedback </w:t>
            </w:r>
            <w:r w:rsidR="005F558F">
              <w:rPr>
                <w:rFonts w:ascii="Arial" w:hAnsi="Arial" w:cs="Arial"/>
              </w:rPr>
              <w:t xml:space="preserve">with all persons concerned supplying all relevant </w:t>
            </w:r>
            <w:r w:rsidR="002821F5">
              <w:rPr>
                <w:rFonts w:ascii="Arial" w:hAnsi="Arial" w:cs="Arial"/>
              </w:rPr>
              <w:t>information</w:t>
            </w:r>
            <w:r w:rsidR="005F558F">
              <w:rPr>
                <w:rFonts w:ascii="Arial" w:hAnsi="Arial" w:cs="Arial"/>
              </w:rPr>
              <w:t xml:space="preserve"> and any procedural changes required should occur as soon as practically possible. Actual duration would be dependent on volume and complexity of information and what procedural changes were required.</w:t>
            </w:r>
          </w:p>
          <w:p w:rsidR="00764A04" w:rsidRDefault="00935FA8" w:rsidP="00DD11F2">
            <w:pPr>
              <w:rPr>
                <w:rFonts w:ascii="Arial" w:hAnsi="Arial" w:cs="Arial"/>
              </w:rPr>
            </w:pPr>
            <w:r>
              <w:rPr>
                <w:rFonts w:ascii="Arial" w:hAnsi="Arial" w:cs="Arial"/>
              </w:rPr>
              <w:t>Were the agreed procedures followed, do we need to change or modify the procedures and did the planned evacuation/access routes work as expected. For each item we should ask “if not, why not”.</w:t>
            </w:r>
            <w:r w:rsidR="005F558F">
              <w:rPr>
                <w:rFonts w:ascii="Arial" w:hAnsi="Arial" w:cs="Arial"/>
              </w:rPr>
              <w:t xml:space="preserve"> </w:t>
            </w:r>
            <w:proofErr w:type="gramStart"/>
            <w:r w:rsidR="00D25E5B">
              <w:rPr>
                <w:rFonts w:ascii="Arial" w:hAnsi="Arial" w:cs="Arial"/>
              </w:rPr>
              <w:t>.</w:t>
            </w:r>
            <w:permEnd w:id="71"/>
            <w:proofErr w:type="gramEnd"/>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9A7345" w:rsidRDefault="009A7345" w:rsidP="00DD11F2">
            <w:pPr>
              <w:rPr>
                <w:rFonts w:ascii="Arial" w:hAnsi="Arial" w:cs="Arial"/>
              </w:rPr>
            </w:pPr>
            <w:permStart w:id="72" w:edGrp="everyone"/>
            <w:r>
              <w:rPr>
                <w:rFonts w:ascii="Arial" w:hAnsi="Arial" w:cs="Arial"/>
              </w:rPr>
              <w:t>A/ Ensure all demolition works stop and turn off all machines. Being the supervisor I would do this over the two way radio, requesting those with a radio to instruct those without to stop works.</w:t>
            </w:r>
          </w:p>
          <w:p w:rsidR="009A7345" w:rsidRDefault="009A7345" w:rsidP="00F63DAD">
            <w:pPr>
              <w:rPr>
                <w:rFonts w:ascii="Arial" w:hAnsi="Arial" w:cs="Arial"/>
              </w:rPr>
            </w:pPr>
            <w:r>
              <w:rPr>
                <w:rFonts w:ascii="Arial" w:hAnsi="Arial" w:cs="Arial"/>
              </w:rPr>
              <w:t xml:space="preserve">B/ I would gather the relevant information required for </w:t>
            </w:r>
            <w:proofErr w:type="gramStart"/>
            <w:r>
              <w:rPr>
                <w:rFonts w:ascii="Arial" w:hAnsi="Arial" w:cs="Arial"/>
              </w:rPr>
              <w:t>a debrief</w:t>
            </w:r>
            <w:proofErr w:type="gramEnd"/>
            <w:r>
              <w:rPr>
                <w:rFonts w:ascii="Arial" w:hAnsi="Arial" w:cs="Arial"/>
              </w:rPr>
              <w:t xml:space="preserve"> </w:t>
            </w:r>
            <w:r w:rsidR="00B032D7">
              <w:rPr>
                <w:rFonts w:ascii="Arial" w:hAnsi="Arial" w:cs="Arial"/>
              </w:rPr>
              <w:t xml:space="preserve">(including how long required actions took to commence, did things go smoothly, did everyone understand their role etc.) </w:t>
            </w:r>
            <w:r>
              <w:rPr>
                <w:rFonts w:ascii="Arial" w:hAnsi="Arial" w:cs="Arial"/>
              </w:rPr>
              <w:t>in consultation with all personnel directly involved in the incident including any emergency services (if they attended) and the WHS Officer.</w:t>
            </w:r>
          </w:p>
          <w:p w:rsidR="009A7345" w:rsidRDefault="009A7345" w:rsidP="00F63DAD">
            <w:pPr>
              <w:rPr>
                <w:rFonts w:ascii="Arial" w:hAnsi="Arial" w:cs="Arial"/>
              </w:rPr>
            </w:pPr>
            <w:r>
              <w:rPr>
                <w:rFonts w:ascii="Arial" w:hAnsi="Arial" w:cs="Arial"/>
              </w:rPr>
              <w:t>Gathering of information should commence as soon as possible following the incident while it is still fresh in people’s memories. Any injured personnel to be consulted when able to do so. Once all the information has been gathered and collated an Incident Debrief feedback with all persons concerned supplying all relevant information and any procedural changes required should occur as soon as practically possible. The debrief should be able to be carried out as soon as the person leaves or is removed from the site. Make procedural changes were required and if the current procedures were sufficient but not followed, personnel should be re-trained in the given procedures.</w:t>
            </w:r>
          </w:p>
          <w:p w:rsidR="00764A04" w:rsidRDefault="009A7345" w:rsidP="00DD11F2">
            <w:pPr>
              <w:rPr>
                <w:rFonts w:ascii="Arial" w:hAnsi="Arial" w:cs="Arial"/>
              </w:rPr>
            </w:pPr>
            <w:r>
              <w:rPr>
                <w:rFonts w:ascii="Arial" w:hAnsi="Arial" w:cs="Arial"/>
              </w:rPr>
              <w:t>Were the agreed procedures followed, do we need to change or modify the procedures and did the planned actions work as expected. For each item we should ask “if not, why not”.</w:t>
            </w:r>
            <w:permEnd w:id="72"/>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F63DAD" w:rsidRDefault="00F63DAD" w:rsidP="00DD11F2">
            <w:pPr>
              <w:rPr>
                <w:rFonts w:ascii="Arial" w:hAnsi="Arial" w:cs="Arial"/>
              </w:rPr>
            </w:pPr>
            <w:permStart w:id="73" w:edGrp="everyone"/>
            <w:r>
              <w:rPr>
                <w:rFonts w:ascii="Arial" w:hAnsi="Arial" w:cs="Arial"/>
              </w:rPr>
              <w:t>A/ Ensure the First Aid Officer stays with the patient and that another worker is with them who could possibly be on the phone to the paramedic to communicate with the first aider, leaving the first aider’s hands free to attend to the patient.</w:t>
            </w:r>
          </w:p>
          <w:p w:rsidR="00F63DAD" w:rsidRDefault="00F63DAD" w:rsidP="00DD11F2">
            <w:pPr>
              <w:rPr>
                <w:rFonts w:ascii="Arial" w:hAnsi="Arial" w:cs="Arial"/>
              </w:rPr>
            </w:pPr>
            <w:r>
              <w:rPr>
                <w:rFonts w:ascii="Arial" w:hAnsi="Arial" w:cs="Arial"/>
              </w:rPr>
              <w:t>I would make sure they had the situation in control and organise anything that they required and ensure the emergency services had a clear safe path to the incident site.</w:t>
            </w:r>
          </w:p>
          <w:p w:rsidR="00F63DAD" w:rsidRDefault="00F63DAD" w:rsidP="00F63DAD">
            <w:pPr>
              <w:rPr>
                <w:rFonts w:ascii="Arial" w:hAnsi="Arial" w:cs="Arial"/>
              </w:rPr>
            </w:pPr>
            <w:r>
              <w:rPr>
                <w:rFonts w:ascii="Arial" w:hAnsi="Arial" w:cs="Arial"/>
              </w:rPr>
              <w:lastRenderedPageBreak/>
              <w:t xml:space="preserve"> B/ I would gather the relevant information required for </w:t>
            </w:r>
            <w:proofErr w:type="gramStart"/>
            <w:r>
              <w:rPr>
                <w:rFonts w:ascii="Arial" w:hAnsi="Arial" w:cs="Arial"/>
              </w:rPr>
              <w:t>a debrief</w:t>
            </w:r>
            <w:proofErr w:type="gramEnd"/>
            <w:r>
              <w:rPr>
                <w:rFonts w:ascii="Arial" w:hAnsi="Arial" w:cs="Arial"/>
              </w:rPr>
              <w:t xml:space="preserve"> (including how long required actions took to commence, did things go smoothly, did everyone understand their role etc.)  </w:t>
            </w:r>
            <w:proofErr w:type="gramStart"/>
            <w:r>
              <w:rPr>
                <w:rFonts w:ascii="Arial" w:hAnsi="Arial" w:cs="Arial"/>
              </w:rPr>
              <w:t>in</w:t>
            </w:r>
            <w:proofErr w:type="gramEnd"/>
            <w:r>
              <w:rPr>
                <w:rFonts w:ascii="Arial" w:hAnsi="Arial" w:cs="Arial"/>
              </w:rPr>
              <w:t xml:space="preserve"> consultation with all personnel directly involved in the incident including the emergency services and the WHS Officer.</w:t>
            </w:r>
          </w:p>
          <w:p w:rsidR="00F63DAD" w:rsidRDefault="00F63DAD" w:rsidP="00F63DAD">
            <w:pPr>
              <w:rPr>
                <w:rFonts w:ascii="Arial" w:hAnsi="Arial" w:cs="Arial"/>
              </w:rPr>
            </w:pPr>
            <w:r>
              <w:rPr>
                <w:rFonts w:ascii="Arial" w:hAnsi="Arial" w:cs="Arial"/>
              </w:rPr>
              <w:t>Gathering of information should commence as soon as possible following the incident while it is still fresh in people’s memories. Injured person should be consulted when able to do so. Once all the information has been gathered and collated an Incident Debrief feedback with all persons concerned supplying all relevant information and any procedural changes required should occur as soon as practically possible. Actual duration would be dependent on volume and complexity of information and what procedural changes were required.</w:t>
            </w:r>
          </w:p>
          <w:p w:rsidR="00764A04" w:rsidRDefault="00F63DAD" w:rsidP="00DD11F2">
            <w:pPr>
              <w:rPr>
                <w:rFonts w:ascii="Arial" w:hAnsi="Arial" w:cs="Arial"/>
              </w:rPr>
            </w:pPr>
            <w:r>
              <w:rPr>
                <w:rFonts w:ascii="Arial" w:hAnsi="Arial" w:cs="Arial"/>
              </w:rPr>
              <w:t>Were the agreed procedures followed, do we need to change or modify the procedures and did the planned evacuation/access routes work as expected. For each item we should ask “if not, why not”.</w:t>
            </w:r>
            <w:permEnd w:id="73"/>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lastRenderedPageBreak/>
              <w:t>Your contribution to debriefing process</w:t>
            </w:r>
          </w:p>
        </w:tc>
      </w:tr>
      <w:tr w:rsidR="00764A04" w:rsidTr="00764A04">
        <w:trPr>
          <w:trHeight w:val="1134"/>
        </w:trPr>
        <w:tc>
          <w:tcPr>
            <w:tcW w:w="9242" w:type="dxa"/>
          </w:tcPr>
          <w:p w:rsidR="00764A04" w:rsidRDefault="00F63DAD" w:rsidP="00DD11F2">
            <w:pPr>
              <w:rPr>
                <w:rFonts w:ascii="Arial" w:hAnsi="Arial" w:cs="Arial"/>
              </w:rPr>
            </w:pPr>
            <w:permStart w:id="74" w:edGrp="everyone"/>
            <w:r>
              <w:rPr>
                <w:rFonts w:ascii="Arial" w:hAnsi="Arial" w:cs="Arial"/>
              </w:rPr>
              <w:t xml:space="preserve">My contribution to the debrief process would be to help collect information </w:t>
            </w:r>
            <w:r w:rsidR="00830D27">
              <w:rPr>
                <w:rFonts w:ascii="Arial" w:hAnsi="Arial" w:cs="Arial"/>
              </w:rPr>
              <w:t>and help process the findings in comparison to current policies and procedures. I would help the WHS Officer develop the outcomes and also help make any policy/procedure changes required. I could then assist in putting together the final report for submission to management and subsequent delivery to the personnel involved in the incident and any other persons that this may have affect (IE: co-workers on another site that could have similar situations etc.).</w:t>
            </w:r>
          </w:p>
          <w:permEnd w:id="74"/>
          <w:p w:rsidR="00764A04" w:rsidRDefault="00764A04" w:rsidP="00DD11F2">
            <w:pPr>
              <w:rPr>
                <w:rFonts w:ascii="Arial" w:hAnsi="Arial" w:cs="Arial"/>
              </w:rPr>
            </w:pPr>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75" w:edGrp="everyone"/>
        <w:tc>
          <w:tcPr>
            <w:tcW w:w="6015" w:type="dxa"/>
          </w:tcPr>
          <w:p w:rsidR="005C2620" w:rsidRPr="005C2620" w:rsidRDefault="00175CD1" w:rsidP="005C2620">
            <w:pPr>
              <w:keepNext/>
              <w:rPr>
                <w:rFonts w:ascii="Arial" w:hAnsi="Arial" w:cs="Arial"/>
              </w:rPr>
            </w:pPr>
            <w:sdt>
              <w:sdtPr>
                <w:rPr>
                  <w:rFonts w:ascii="Arial" w:hAnsi="Arial" w:cs="Arial"/>
                </w:rPr>
                <w:id w:val="-20716891"/>
              </w:sdtPr>
              <w:sdtContent>
                <w:proofErr w:type="spellStart"/>
                <w:r w:rsidR="005C2620" w:rsidRPr="005C2620">
                  <w:rPr>
                    <w:rFonts w:ascii="Segoe UI Symbol" w:hAnsi="Segoe UI Symbol" w:cs="Segoe UI Symbol"/>
                  </w:rPr>
                  <w:t>☐</w:t>
                </w:r>
                <w:proofErr w:type="spellEnd"/>
              </w:sdtContent>
            </w:sdt>
            <w:permEnd w:id="75"/>
            <w:r w:rsidR="005C2620" w:rsidRPr="005C2620">
              <w:rPr>
                <w:rFonts w:ascii="Arial" w:hAnsi="Arial" w:cs="Arial"/>
              </w:rPr>
              <w:t xml:space="preserve"> Satisfactory </w:t>
            </w:r>
            <w:r w:rsidR="005C2620" w:rsidRPr="005C2620">
              <w:rPr>
                <w:rFonts w:ascii="Arial" w:hAnsi="Arial" w:cs="Arial"/>
              </w:rPr>
              <w:tab/>
            </w:r>
          </w:p>
          <w:p w:rsidR="005C2620" w:rsidRPr="005C2620" w:rsidRDefault="00175CD1" w:rsidP="005C2620">
            <w:pPr>
              <w:keepNext/>
              <w:rPr>
                <w:rFonts w:ascii="Arial" w:hAnsi="Arial" w:cs="Arial"/>
              </w:rPr>
            </w:pPr>
            <w:sdt>
              <w:sdtPr>
                <w:rPr>
                  <w:rFonts w:ascii="Arial" w:hAnsi="Arial" w:cs="Arial"/>
                </w:rPr>
                <w:id w:val="1205755805"/>
              </w:sdtPr>
              <w:sdtContent>
                <w:permStart w:id="76" w:edGrp="everyone"/>
                <w:proofErr w:type="spellStart"/>
                <w:r w:rsidR="005C2620" w:rsidRPr="005C2620">
                  <w:rPr>
                    <w:rFonts w:ascii="Segoe UI Symbol" w:hAnsi="Segoe UI Symbol" w:cs="Segoe UI Symbol"/>
                  </w:rPr>
                  <w:t>☐</w:t>
                </w:r>
                <w:permEnd w:id="76"/>
                <w:proofErr w:type="spellEnd"/>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77" w:edGrp="everyone"/>
            <w:permEnd w:id="77"/>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tblPr>
      <w:tblGrid>
        <w:gridCol w:w="9235"/>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tblPr>
      <w:tblGrid>
        <w:gridCol w:w="424"/>
        <w:gridCol w:w="8818"/>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D20EB1" w:rsidRDefault="0042560B" w:rsidP="000B7B6B">
            <w:pPr>
              <w:rPr>
                <w:rFonts w:ascii="Arial" w:hAnsi="Arial" w:cs="Arial"/>
              </w:rPr>
            </w:pPr>
            <w:permStart w:id="78" w:edGrp="everyone"/>
            <w:r>
              <w:rPr>
                <w:rFonts w:ascii="Arial" w:hAnsi="Arial" w:cs="Arial"/>
              </w:rPr>
              <w:t>Monitoring of the emergency response can be by developing a “Check List” such as the example checklist in App G of AS3745 and adapting it to suit our site requirements. Using this tool I would gather information relevant to the incident. I would find out (where possible) the times it took to ra</w:t>
            </w:r>
            <w:r w:rsidR="00D20EB1">
              <w:rPr>
                <w:rFonts w:ascii="Arial" w:hAnsi="Arial" w:cs="Arial"/>
              </w:rPr>
              <w:t>ise the alarm, personnel respons</w:t>
            </w:r>
            <w:r>
              <w:rPr>
                <w:rFonts w:ascii="Arial" w:hAnsi="Arial" w:cs="Arial"/>
              </w:rPr>
              <w:t>es</w:t>
            </w:r>
            <w:r w:rsidR="00D20EB1">
              <w:rPr>
                <w:rFonts w:ascii="Arial" w:hAnsi="Arial" w:cs="Arial"/>
              </w:rPr>
              <w:t xml:space="preserve"> (time to evacuate site and for initial response person/s to attend to incident)</w:t>
            </w:r>
            <w:r>
              <w:rPr>
                <w:rFonts w:ascii="Arial" w:hAnsi="Arial" w:cs="Arial"/>
              </w:rPr>
              <w:t>,</w:t>
            </w:r>
            <w:r w:rsidR="00D20EB1">
              <w:rPr>
                <w:rFonts w:ascii="Arial" w:hAnsi="Arial" w:cs="Arial"/>
              </w:rPr>
              <w:t xml:space="preserve"> feedback on emergency services being contacted, evacuation head count confirmation. Also includes checking that the required equipment was easily located and delivered to incident face and was effective for its use. Also were the personnel involved competent in the use of the equipment. </w:t>
            </w:r>
          </w:p>
          <w:p w:rsidR="00750A38" w:rsidRDefault="0042560B" w:rsidP="000B7B6B">
            <w:pPr>
              <w:rPr>
                <w:rFonts w:ascii="Arial" w:hAnsi="Arial" w:cs="Arial"/>
              </w:rPr>
            </w:pPr>
            <w:r>
              <w:rPr>
                <w:rFonts w:ascii="Arial" w:hAnsi="Arial" w:cs="Arial"/>
              </w:rPr>
              <w:t xml:space="preserve"> </w:t>
            </w:r>
            <w:r w:rsidR="00D20EB1">
              <w:rPr>
                <w:rFonts w:ascii="Arial" w:hAnsi="Arial" w:cs="Arial"/>
              </w:rPr>
              <w:t xml:space="preserve">The personnel involved in the incident are the best people to gather information from because they were there first hand and have better knowledge of what, when and how everything happened. They may also have ideas on how things could be improved. The information can be collected by discussions with the persons either one on one or by holding a meeting with all involved and brainstorming the whole situation, letting everyone have their say. Notes to be taken during either scenario </w:t>
            </w:r>
            <w:r w:rsidR="00750A38">
              <w:rPr>
                <w:rFonts w:ascii="Arial" w:hAnsi="Arial" w:cs="Arial"/>
              </w:rPr>
              <w:t>help collect the data</w:t>
            </w:r>
            <w:r w:rsidR="00D20EB1">
              <w:rPr>
                <w:rFonts w:ascii="Arial" w:hAnsi="Arial" w:cs="Arial"/>
              </w:rPr>
              <w:t>.</w:t>
            </w:r>
          </w:p>
          <w:p w:rsidR="00934434" w:rsidRPr="00017E6B" w:rsidRDefault="00750A38" w:rsidP="000B7B6B">
            <w:pPr>
              <w:rPr>
                <w:rFonts w:ascii="Arial" w:hAnsi="Arial" w:cs="Arial"/>
              </w:rPr>
            </w:pPr>
            <w:r>
              <w:rPr>
                <w:rFonts w:ascii="Arial" w:hAnsi="Arial" w:cs="Arial"/>
              </w:rPr>
              <w:t>I discussion with the emergency services supervisor that attended the site may also gather important information as to how the situation evolved and response times etc. They may have ways to improve and speed up the process. WHS Officers and WHS Regulators may also have good input by looking over the findings and providing suggestions on how to improve the procedures. This may include use of new equipment that was not readily available or known of at the given time.</w:t>
            </w:r>
            <w:r w:rsidR="0042560B">
              <w:rPr>
                <w:rFonts w:ascii="Arial" w:hAnsi="Arial" w:cs="Arial"/>
              </w:rPr>
              <w:t xml:space="preserve"> </w:t>
            </w:r>
            <w:permEnd w:id="78"/>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750A38" w:rsidP="000B7B6B">
            <w:pPr>
              <w:rPr>
                <w:rFonts w:ascii="Arial" w:hAnsi="Arial" w:cs="Arial"/>
              </w:rPr>
            </w:pPr>
            <w:permStart w:id="79" w:edGrp="everyone"/>
            <w:r>
              <w:rPr>
                <w:rFonts w:ascii="Arial" w:hAnsi="Arial" w:cs="Arial"/>
              </w:rPr>
              <w:t>Report results would be supplied to upper management, Quality/Compliance Managers and safety officers. Also where required a copy would be supplied to the WHS Regulator. A brief report summary and any changed policies/procedures would also be communicated to workers and subcontractors that would be affected by the changes. This may be done at a Toolbox Meeting or a specific training session if necessary</w:t>
            </w:r>
            <w:proofErr w:type="gramStart"/>
            <w:r>
              <w:rPr>
                <w:rFonts w:ascii="Arial" w:hAnsi="Arial" w:cs="Arial"/>
              </w:rPr>
              <w:t>..</w:t>
            </w:r>
            <w:permEnd w:id="79"/>
            <w:proofErr w:type="gramEnd"/>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C32C20" w:rsidRDefault="00C32C20" w:rsidP="000B7B6B">
            <w:pPr>
              <w:rPr>
                <w:rFonts w:ascii="Arial" w:hAnsi="Arial" w:cs="Arial"/>
              </w:rPr>
            </w:pPr>
            <w:permStart w:id="80" w:edGrp="everyone"/>
            <w:r>
              <w:rPr>
                <w:rFonts w:ascii="Arial" w:hAnsi="Arial" w:cs="Arial"/>
              </w:rPr>
              <w:t>The main possible area where a workplace may need to improve is ensuring that everyone has been trained in the applicable procedures and is fully aware of what they are expected to do and their role in any given emergency.</w:t>
            </w:r>
          </w:p>
          <w:p w:rsidR="00934434" w:rsidRPr="00017E6B" w:rsidRDefault="00C32C20" w:rsidP="000B7B6B">
            <w:pPr>
              <w:rPr>
                <w:rFonts w:ascii="Arial" w:hAnsi="Arial" w:cs="Arial"/>
              </w:rPr>
            </w:pPr>
            <w:r>
              <w:rPr>
                <w:rFonts w:ascii="Arial" w:hAnsi="Arial" w:cs="Arial"/>
              </w:rPr>
              <w:t xml:space="preserve">This can be addressed by holding various refresher training courses, emergency drills and by ensuring that any new employees and subcontractors are trained prior to commencing work on site.   </w:t>
            </w:r>
            <w:permEnd w:id="80"/>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lastRenderedPageBreak/>
              <w:t xml:space="preserve">d) </w:t>
            </w:r>
          </w:p>
        </w:tc>
        <w:tc>
          <w:tcPr>
            <w:tcW w:w="8818" w:type="dxa"/>
          </w:tcPr>
          <w:p w:rsidR="00934434" w:rsidRPr="00017E6B" w:rsidRDefault="008C0928" w:rsidP="000B7B6B">
            <w:pPr>
              <w:rPr>
                <w:rFonts w:ascii="Arial" w:hAnsi="Arial" w:cs="Arial"/>
              </w:rPr>
            </w:pPr>
            <w:permStart w:id="81" w:edGrp="everyone"/>
            <w:r>
              <w:rPr>
                <w:rFonts w:ascii="Arial" w:hAnsi="Arial" w:cs="Arial"/>
              </w:rPr>
              <w:t xml:space="preserve">I need to improve in monitoring the situation (IE: noting times of occurrences etc.) and play a more observer and guidance role rather than being </w:t>
            </w:r>
            <w:proofErr w:type="gramStart"/>
            <w:r>
              <w:rPr>
                <w:rFonts w:ascii="Arial" w:hAnsi="Arial" w:cs="Arial"/>
              </w:rPr>
              <w:t>a hands</w:t>
            </w:r>
            <w:proofErr w:type="gramEnd"/>
            <w:r>
              <w:rPr>
                <w:rFonts w:ascii="Arial" w:hAnsi="Arial" w:cs="Arial"/>
              </w:rPr>
              <w:t xml:space="preserve"> on person. This could be achieved by delegating more roles to others when possible. This would also give me more control of the situation.  </w:t>
            </w:r>
            <w:permEnd w:id="81"/>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B87C9C" w:rsidRDefault="00471ADD" w:rsidP="00E203DC">
            <w:pPr>
              <w:rPr>
                <w:rFonts w:ascii="Arial" w:hAnsi="Arial" w:cs="Arial"/>
              </w:rPr>
            </w:pPr>
            <w:permStart w:id="82" w:edGrp="everyone"/>
            <w:r>
              <w:rPr>
                <w:rFonts w:ascii="Arial" w:hAnsi="Arial" w:cs="Arial"/>
              </w:rPr>
              <w:t xml:space="preserve">WH&amp;S Regulation 2011, Division 4, Section 43 states that a </w:t>
            </w:r>
            <w:r w:rsidR="00B87C9C">
              <w:rPr>
                <w:rFonts w:ascii="Arial" w:hAnsi="Arial" w:cs="Arial"/>
              </w:rPr>
              <w:t>PCBU’s</w:t>
            </w:r>
            <w:r>
              <w:rPr>
                <w:rFonts w:ascii="Arial" w:hAnsi="Arial" w:cs="Arial"/>
              </w:rPr>
              <w:t xml:space="preserve"> must ensure that an Emergency Procedure </w:t>
            </w:r>
            <w:r w:rsidR="00DF4A58">
              <w:rPr>
                <w:rFonts w:ascii="Arial" w:hAnsi="Arial" w:cs="Arial"/>
              </w:rPr>
              <w:t>is developed and maintained covering all known possible emergencies that could occur on site including effective response to an emergency, evacuation procedures, emergency services notifications, medical treatment and effective communication between authorised persons. These procedures must be tested and personnel to be trained and instructed in relation to implementing the emergency procedures</w:t>
            </w:r>
            <w:r w:rsidR="00B87C9C">
              <w:rPr>
                <w:rFonts w:ascii="Arial" w:hAnsi="Arial" w:cs="Arial"/>
              </w:rPr>
              <w:t>.</w:t>
            </w:r>
          </w:p>
          <w:p w:rsidR="00E203DC" w:rsidRPr="00017E6B" w:rsidRDefault="00FF075B" w:rsidP="00E203DC">
            <w:pPr>
              <w:rPr>
                <w:rFonts w:ascii="Arial" w:hAnsi="Arial" w:cs="Arial"/>
              </w:rPr>
            </w:pPr>
            <w:r>
              <w:rPr>
                <w:rFonts w:ascii="Arial" w:hAnsi="Arial" w:cs="Arial"/>
              </w:rPr>
              <w:t>WH&amp;S Act 2011,</w:t>
            </w:r>
            <w:r>
              <w:rPr>
                <w:rFonts w:ascii="Helvetica-Bold" w:hAnsi="Helvetica-Bold" w:cs="Helvetica-Bold"/>
                <w:b/>
                <w:bCs/>
                <w:sz w:val="24"/>
                <w:szCs w:val="24"/>
              </w:rPr>
              <w:t xml:space="preserve"> </w:t>
            </w:r>
            <w:r>
              <w:rPr>
                <w:rFonts w:ascii="Helvetica-Bold" w:hAnsi="Helvetica-Bold" w:cs="Helvetica-Bold"/>
                <w:bCs/>
                <w:sz w:val="24"/>
                <w:szCs w:val="24"/>
              </w:rPr>
              <w:t>“</w:t>
            </w:r>
            <w:r w:rsidRPr="00FF075B">
              <w:rPr>
                <w:rFonts w:ascii="Helvetica-Bold" w:hAnsi="Helvetica-Bold" w:cs="Helvetica-Bold"/>
                <w:bCs/>
                <w:sz w:val="24"/>
                <w:szCs w:val="24"/>
              </w:rPr>
              <w:t>Section</w:t>
            </w:r>
            <w:r>
              <w:rPr>
                <w:rFonts w:ascii="Helvetica-Bold" w:hAnsi="Helvetica-Bold" w:cs="Helvetica-Bold"/>
                <w:b/>
                <w:bCs/>
                <w:sz w:val="24"/>
                <w:szCs w:val="24"/>
              </w:rPr>
              <w:t xml:space="preserve"> </w:t>
            </w:r>
            <w:r w:rsidRPr="00FF075B">
              <w:rPr>
                <w:rFonts w:ascii="Arial" w:hAnsi="Arial" w:cs="Arial"/>
                <w:bCs/>
              </w:rPr>
              <w:t xml:space="preserve">84 </w:t>
            </w:r>
            <w:r>
              <w:rPr>
                <w:rFonts w:ascii="Arial" w:hAnsi="Arial" w:cs="Arial"/>
                <w:bCs/>
              </w:rPr>
              <w:t xml:space="preserve">- </w:t>
            </w:r>
            <w:r w:rsidRPr="00FF075B">
              <w:rPr>
                <w:rFonts w:ascii="Arial" w:hAnsi="Arial" w:cs="Arial"/>
                <w:bCs/>
              </w:rPr>
              <w:t>Right of worker to cease unsafe work</w:t>
            </w:r>
            <w:r>
              <w:rPr>
                <w:rFonts w:ascii="Arial" w:hAnsi="Arial" w:cs="Arial"/>
                <w:bCs/>
              </w:rPr>
              <w:t>” states that a</w:t>
            </w:r>
            <w:r w:rsidRPr="00FF075B">
              <w:rPr>
                <w:rFonts w:ascii="Arial" w:hAnsi="Arial" w:cs="Arial"/>
              </w:rPr>
              <w:t xml:space="preserve"> worker may cease, or refuse to carry out, work if the worker</w:t>
            </w:r>
            <w:r>
              <w:rPr>
                <w:rFonts w:ascii="Arial" w:hAnsi="Arial" w:cs="Arial"/>
              </w:rPr>
              <w:t xml:space="preserve"> </w:t>
            </w:r>
            <w:r w:rsidRPr="00FF075B">
              <w:rPr>
                <w:rFonts w:ascii="Arial" w:hAnsi="Arial" w:cs="Arial"/>
              </w:rPr>
              <w:t>has a reasonable concern that to carry out the work would</w:t>
            </w:r>
            <w:r>
              <w:rPr>
                <w:rFonts w:ascii="Arial" w:hAnsi="Arial" w:cs="Arial"/>
              </w:rPr>
              <w:t xml:space="preserve"> </w:t>
            </w:r>
            <w:r w:rsidRPr="00FF075B">
              <w:rPr>
                <w:rFonts w:ascii="Arial" w:hAnsi="Arial" w:cs="Arial"/>
              </w:rPr>
              <w:t>expose the worker to a serious risk to the worker’s health or</w:t>
            </w:r>
            <w:r>
              <w:rPr>
                <w:rFonts w:ascii="Arial" w:hAnsi="Arial" w:cs="Arial"/>
              </w:rPr>
              <w:t xml:space="preserve"> </w:t>
            </w:r>
            <w:r w:rsidRPr="00FF075B">
              <w:rPr>
                <w:rFonts w:ascii="Arial" w:hAnsi="Arial" w:cs="Arial"/>
              </w:rPr>
              <w:t>safety, emanating from an immediate or imminent exposure to</w:t>
            </w:r>
            <w:r>
              <w:rPr>
                <w:rFonts w:ascii="Arial" w:hAnsi="Arial" w:cs="Arial"/>
              </w:rPr>
              <w:t xml:space="preserve"> </w:t>
            </w:r>
            <w:r w:rsidRPr="00FF075B">
              <w:rPr>
                <w:rFonts w:ascii="Arial" w:hAnsi="Arial" w:cs="Arial"/>
              </w:rPr>
              <w:t>a hazard</w:t>
            </w:r>
            <w:r>
              <w:rPr>
                <w:rFonts w:ascii="Arial" w:hAnsi="Arial" w:cs="Arial"/>
              </w:rPr>
              <w:t xml:space="preserve"> and Section 85 states that a WH&amp;S Representative has rights to stop workers from working if they observe unsafe conditions at the workplace as per workers rights</w:t>
            </w:r>
            <w:r w:rsidRPr="00FF075B">
              <w:rPr>
                <w:rFonts w:ascii="Arial" w:hAnsi="Arial" w:cs="Arial"/>
              </w:rPr>
              <w:t>.</w:t>
            </w:r>
            <w:r>
              <w:rPr>
                <w:rFonts w:ascii="Arial" w:hAnsi="Arial" w:cs="Arial"/>
              </w:rPr>
              <w:t xml:space="preserve"> </w:t>
            </w:r>
            <w:r w:rsidR="00DF4A58">
              <w:rPr>
                <w:rFonts w:ascii="Arial" w:hAnsi="Arial" w:cs="Arial"/>
              </w:rPr>
              <w:t>.</w:t>
            </w:r>
            <w:permEnd w:id="82"/>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f)</w:t>
            </w:r>
          </w:p>
        </w:tc>
        <w:tc>
          <w:tcPr>
            <w:tcW w:w="8818" w:type="dxa"/>
          </w:tcPr>
          <w:p w:rsidR="00E203DC" w:rsidRPr="00017E6B" w:rsidRDefault="00DF4A58" w:rsidP="00E203DC">
            <w:pPr>
              <w:rPr>
                <w:rFonts w:ascii="Arial" w:hAnsi="Arial" w:cs="Arial"/>
              </w:rPr>
            </w:pPr>
            <w:permStart w:id="83" w:edGrp="everyone"/>
            <w:r>
              <w:rPr>
                <w:rFonts w:ascii="Arial" w:hAnsi="Arial" w:cs="Arial"/>
              </w:rPr>
              <w:t>AS3745-2010 outlines the requirements in planning for emergencies in facilities. This standard outlines the minimum requirements to be met for the establishment, validation and implementation of emergency plans to provide the safety of occupants and visitors within a facility leading up to and during an evacuation. This includes the formation, purpose, responsibility and training of the emergency planning committee, emergency identification, development of plan and applicable procedures, emergency related training and testing and validation of the proc</w:t>
            </w:r>
            <w:r w:rsidR="00904E23">
              <w:rPr>
                <w:rFonts w:ascii="Arial" w:hAnsi="Arial" w:cs="Arial"/>
              </w:rPr>
              <w:t>e</w:t>
            </w:r>
            <w:r>
              <w:rPr>
                <w:rFonts w:ascii="Arial" w:hAnsi="Arial" w:cs="Arial"/>
              </w:rPr>
              <w:t xml:space="preserve">dures. </w:t>
            </w:r>
            <w:permEnd w:id="83"/>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9D1B08" w:rsidRPr="00017E6B" w:rsidRDefault="00B87C9C" w:rsidP="00E203DC">
            <w:pPr>
              <w:rPr>
                <w:rFonts w:ascii="Arial" w:hAnsi="Arial" w:cs="Arial"/>
              </w:rPr>
            </w:pPr>
            <w:permStart w:id="84" w:edGrp="everyone"/>
            <w:r>
              <w:rPr>
                <w:rFonts w:ascii="Arial" w:hAnsi="Arial" w:cs="Arial"/>
              </w:rPr>
              <w:t xml:space="preserve">The Safe Work Australia “Emergency Plans” Fact </w:t>
            </w:r>
            <w:proofErr w:type="gramStart"/>
            <w:r>
              <w:rPr>
                <w:rFonts w:ascii="Arial" w:hAnsi="Arial" w:cs="Arial"/>
              </w:rPr>
              <w:t>Sheet  supplies</w:t>
            </w:r>
            <w:proofErr w:type="gramEnd"/>
            <w:r>
              <w:rPr>
                <w:rFonts w:ascii="Arial" w:hAnsi="Arial" w:cs="Arial"/>
              </w:rPr>
              <w:t xml:space="preserve"> general guidance for PCBUs and workers on preparing and maintaining general emergency plans for fixed work places under regulation 43 of the WH&amp;S Regulations. This outlines information on duty to prepare an emergency plan, what is an emergency plan, types of emergencies, level of detail requirements and examples of inclusions in an emergency plan. Also advises on additional requirements for a high risk workplace, training in procedures, implementation, reviews and a checklist for emergency plans </w:t>
            </w:r>
            <w:permEnd w:id="84"/>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85" w:edGrp="everyone"/>
        <w:tc>
          <w:tcPr>
            <w:tcW w:w="6015" w:type="dxa"/>
          </w:tcPr>
          <w:p w:rsidR="005C2620" w:rsidRPr="005C2620" w:rsidRDefault="00175CD1" w:rsidP="005C2620">
            <w:pPr>
              <w:keepNext/>
              <w:rPr>
                <w:rFonts w:ascii="Arial" w:hAnsi="Arial" w:cs="Arial"/>
              </w:rPr>
            </w:pPr>
            <w:sdt>
              <w:sdtPr>
                <w:rPr>
                  <w:rFonts w:ascii="Arial" w:hAnsi="Arial" w:cs="Arial"/>
                </w:rPr>
                <w:id w:val="483438884"/>
              </w:sdtPr>
              <w:sdtContent>
                <w:proofErr w:type="spellStart"/>
                <w:r w:rsidR="005C2620" w:rsidRPr="005C2620">
                  <w:rPr>
                    <w:rFonts w:ascii="Segoe UI Symbol" w:hAnsi="Segoe UI Symbol" w:cs="Segoe UI Symbol"/>
                  </w:rPr>
                  <w:t>☐</w:t>
                </w:r>
                <w:proofErr w:type="spellEnd"/>
              </w:sdtContent>
            </w:sdt>
            <w:permEnd w:id="85"/>
            <w:r w:rsidR="005C2620" w:rsidRPr="005C2620">
              <w:rPr>
                <w:rFonts w:ascii="Arial" w:hAnsi="Arial" w:cs="Arial"/>
              </w:rPr>
              <w:t xml:space="preserve"> Satisfactory </w:t>
            </w:r>
            <w:r w:rsidR="005C2620" w:rsidRPr="005C2620">
              <w:rPr>
                <w:rFonts w:ascii="Arial" w:hAnsi="Arial" w:cs="Arial"/>
              </w:rPr>
              <w:tab/>
            </w:r>
          </w:p>
          <w:p w:rsidR="005C2620" w:rsidRPr="005C2620" w:rsidRDefault="00175CD1" w:rsidP="005C2620">
            <w:pPr>
              <w:keepNext/>
              <w:rPr>
                <w:rFonts w:ascii="Arial" w:hAnsi="Arial" w:cs="Arial"/>
              </w:rPr>
            </w:pPr>
            <w:sdt>
              <w:sdtPr>
                <w:rPr>
                  <w:rFonts w:ascii="Arial" w:hAnsi="Arial" w:cs="Arial"/>
                </w:rPr>
                <w:id w:val="86518119"/>
              </w:sdtPr>
              <w:sdtContent>
                <w:permStart w:id="86" w:edGrp="everyone"/>
                <w:proofErr w:type="spellStart"/>
                <w:r w:rsidR="005C2620" w:rsidRPr="005C2620">
                  <w:rPr>
                    <w:rFonts w:ascii="Segoe UI Symbol" w:hAnsi="Segoe UI Symbol" w:cs="Segoe UI Symbol"/>
                  </w:rPr>
                  <w:t>☐</w:t>
                </w:r>
                <w:permEnd w:id="86"/>
                <w:proofErr w:type="spellEnd"/>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87" w:edGrp="everyone"/>
            <w:permEnd w:id="87"/>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tblPr>
      <w:tblGrid>
        <w:gridCol w:w="7938"/>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175CD1" w:rsidP="005C2620">
            <w:pPr>
              <w:ind w:left="1276" w:hanging="567"/>
              <w:rPr>
                <w:rFonts w:ascii="Arial" w:hAnsi="Arial" w:cs="Arial"/>
              </w:rPr>
            </w:pPr>
            <w:sdt>
              <w:sdtPr>
                <w:rPr>
                  <w:rFonts w:ascii="Arial" w:hAnsi="Arial" w:cs="Arial"/>
                  <w:sz w:val="28"/>
                  <w:szCs w:val="28"/>
                </w:rPr>
                <w:id w:val="231513123"/>
              </w:sdtPr>
              <w:sdtContent>
                <w:permStart w:id="88" w:edGrp="everyone"/>
                <w:r w:rsidR="009F7537">
                  <w:rPr>
                    <w:rFonts w:ascii="Arial" w:hAnsi="Arial" w:cs="Arial"/>
                    <w:sz w:val="28"/>
                    <w:szCs w:val="28"/>
                  </w:rPr>
                  <w:t>x</w:t>
                </w:r>
                <w:permEnd w:id="8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89" w:edGrp="everyone"/>
          <w:p w:rsidR="005C2620" w:rsidRDefault="00175CD1" w:rsidP="005C2620">
            <w:pPr>
              <w:ind w:left="1276" w:hanging="567"/>
              <w:rPr>
                <w:rFonts w:ascii="Arial" w:hAnsi="Arial" w:cs="Arial"/>
              </w:rPr>
            </w:pPr>
            <w:sdt>
              <w:sdtPr>
                <w:rPr>
                  <w:rFonts w:ascii="Arial" w:hAnsi="Arial" w:cs="Arial"/>
                  <w:sz w:val="28"/>
                  <w:szCs w:val="28"/>
                </w:rPr>
                <w:id w:val="1242841326"/>
              </w:sdtPr>
              <w:sdtContent>
                <w:r w:rsidR="000558A5">
                  <w:rPr>
                    <w:rFonts w:ascii="MS Gothic" w:eastAsia="MS Gothic" w:hAnsi="MS Gothic" w:cs="Arial"/>
                    <w:sz w:val="28"/>
                    <w:szCs w:val="28"/>
                  </w:rPr>
                  <w:t>x</w:t>
                </w:r>
              </w:sdtContent>
            </w:sdt>
            <w:permEnd w:id="89"/>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90" w:edGrp="everyone"/>
          <w:p w:rsidR="005C2620" w:rsidRDefault="00175CD1" w:rsidP="005C2620">
            <w:pPr>
              <w:ind w:left="1276" w:hanging="567"/>
              <w:rPr>
                <w:rFonts w:ascii="Arial" w:hAnsi="Arial" w:cs="Arial"/>
              </w:rPr>
            </w:pPr>
            <w:sdt>
              <w:sdtPr>
                <w:rPr>
                  <w:rFonts w:ascii="Arial" w:hAnsi="Arial" w:cs="Arial"/>
                  <w:sz w:val="28"/>
                  <w:szCs w:val="28"/>
                </w:rPr>
                <w:id w:val="537015655"/>
              </w:sdtPr>
              <w:sdtContent>
                <w:r w:rsidR="000558A5">
                  <w:rPr>
                    <w:rFonts w:ascii="MS Gothic" w:eastAsia="MS Gothic" w:hAnsi="MS Gothic" w:cs="Arial"/>
                    <w:sz w:val="28"/>
                    <w:szCs w:val="28"/>
                  </w:rPr>
                  <w:t>x</w:t>
                </w:r>
              </w:sdtContent>
            </w:sdt>
            <w:permEnd w:id="9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175CD1" w:rsidP="005C2620">
            <w:pPr>
              <w:ind w:left="1276" w:hanging="567"/>
              <w:rPr>
                <w:rFonts w:ascii="Arial" w:hAnsi="Arial" w:cs="Arial"/>
              </w:rPr>
            </w:pPr>
            <w:sdt>
              <w:sdtPr>
                <w:rPr>
                  <w:rFonts w:ascii="Arial" w:hAnsi="Arial" w:cs="Arial"/>
                  <w:sz w:val="28"/>
                  <w:szCs w:val="28"/>
                </w:rPr>
                <w:id w:val="1136607663"/>
              </w:sdtPr>
              <w:sdtContent>
                <w:permStart w:id="91" w:edGrp="everyone"/>
                <w:proofErr w:type="spellStart"/>
                <w:r w:rsidR="005C2620">
                  <w:rPr>
                    <w:rFonts w:ascii="MS Gothic" w:eastAsia="MS Gothic" w:hAnsi="MS Gothic" w:cs="Arial" w:hint="eastAsia"/>
                    <w:sz w:val="28"/>
                    <w:szCs w:val="28"/>
                  </w:rPr>
                  <w:t>☐</w:t>
                </w:r>
                <w:permEnd w:id="91"/>
                <w:proofErr w:type="spellEnd"/>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175CD1" w:rsidP="005C2620">
            <w:pPr>
              <w:ind w:left="1276" w:hanging="567"/>
              <w:rPr>
                <w:rFonts w:ascii="Arial" w:hAnsi="Arial" w:cs="Arial"/>
              </w:rPr>
            </w:pPr>
            <w:sdt>
              <w:sdtPr>
                <w:rPr>
                  <w:rFonts w:ascii="Arial" w:hAnsi="Arial" w:cs="Arial"/>
                  <w:sz w:val="28"/>
                  <w:szCs w:val="28"/>
                </w:rPr>
                <w:id w:val="844828133"/>
              </w:sdtPr>
              <w:sdtContent>
                <w:permStart w:id="92" w:edGrp="everyone"/>
                <w:r w:rsidR="000558A5">
                  <w:rPr>
                    <w:rFonts w:ascii="MS Gothic" w:eastAsia="MS Gothic" w:hAnsi="MS Gothic" w:cs="Arial"/>
                    <w:sz w:val="28"/>
                    <w:szCs w:val="28"/>
                  </w:rPr>
                  <w:t>x</w:t>
                </w:r>
                <w:permEnd w:id="9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175CD1" w:rsidP="005C2620">
            <w:pPr>
              <w:ind w:left="1276" w:hanging="567"/>
              <w:rPr>
                <w:rFonts w:ascii="Arial" w:hAnsi="Arial" w:cs="Arial"/>
              </w:rPr>
            </w:pPr>
            <w:sdt>
              <w:sdtPr>
                <w:rPr>
                  <w:rFonts w:ascii="Arial" w:hAnsi="Arial" w:cs="Arial"/>
                  <w:sz w:val="28"/>
                  <w:szCs w:val="28"/>
                </w:rPr>
                <w:id w:val="962927557"/>
              </w:sdtPr>
              <w:sdtContent>
                <w:permStart w:id="93" w:edGrp="everyone"/>
                <w:proofErr w:type="spellStart"/>
                <w:r w:rsidR="005C2620">
                  <w:rPr>
                    <w:rFonts w:ascii="MS Gothic" w:eastAsia="MS Gothic" w:hAnsi="MS Gothic" w:cs="Arial" w:hint="eastAsia"/>
                    <w:sz w:val="28"/>
                    <w:szCs w:val="28"/>
                  </w:rPr>
                  <w:t>☐</w:t>
                </w:r>
                <w:permEnd w:id="93"/>
                <w:proofErr w:type="spellEnd"/>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749156944"/>
              </w:sdtPr>
              <w:sdtContent>
                <w:permStart w:id="94" w:edGrp="everyone"/>
                <w:proofErr w:type="spellStart"/>
                <w:r w:rsidR="005C2620">
                  <w:rPr>
                    <w:rFonts w:ascii="MS Gothic" w:eastAsia="MS Gothic" w:hAnsi="MS Gothic" w:cs="Arial" w:hint="eastAsia"/>
                    <w:sz w:val="40"/>
                    <w:szCs w:val="40"/>
                  </w:rPr>
                  <w:t>☐</w:t>
                </w:r>
                <w:permEnd w:id="94"/>
                <w:proofErr w:type="spellEnd"/>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175CD1" w:rsidP="005C2620">
            <w:pPr>
              <w:ind w:left="1276" w:hanging="567"/>
              <w:rPr>
                <w:rFonts w:ascii="Arial" w:hAnsi="Arial" w:cs="Arial"/>
              </w:rPr>
            </w:pPr>
            <w:sdt>
              <w:sdtPr>
                <w:rPr>
                  <w:rFonts w:ascii="Arial" w:hAnsi="Arial" w:cs="Arial"/>
                  <w:sz w:val="28"/>
                  <w:szCs w:val="28"/>
                </w:rPr>
                <w:id w:val="108167002"/>
              </w:sdtPr>
              <w:sdtContent>
                <w:permStart w:id="95" w:edGrp="everyone"/>
                <w:r w:rsidR="000558A5">
                  <w:rPr>
                    <w:rFonts w:ascii="MS Gothic" w:eastAsia="MS Gothic" w:hAnsi="MS Gothic" w:cs="Arial"/>
                    <w:sz w:val="28"/>
                    <w:szCs w:val="28"/>
                  </w:rPr>
                  <w:t>x</w:t>
                </w:r>
                <w:permEnd w:id="9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96" w:edGrp="everyone"/>
          <w:p w:rsidR="005C2620" w:rsidRDefault="00175CD1" w:rsidP="005C2620">
            <w:pPr>
              <w:ind w:left="1276" w:hanging="567"/>
              <w:rPr>
                <w:rFonts w:ascii="Arial" w:hAnsi="Arial" w:cs="Arial"/>
              </w:rPr>
            </w:pPr>
            <w:sdt>
              <w:sdtPr>
                <w:rPr>
                  <w:rFonts w:ascii="Arial" w:hAnsi="Arial" w:cs="Arial"/>
                  <w:sz w:val="28"/>
                  <w:szCs w:val="28"/>
                </w:rPr>
                <w:id w:val="-234470796"/>
              </w:sdtPr>
              <w:sdtContent>
                <w:r w:rsidR="000558A5">
                  <w:rPr>
                    <w:rFonts w:ascii="MS Gothic" w:eastAsia="MS Gothic" w:hAnsi="MS Gothic" w:cs="Arial"/>
                    <w:sz w:val="28"/>
                    <w:szCs w:val="28"/>
                  </w:rPr>
                  <w:t>x</w:t>
                </w:r>
              </w:sdtContent>
            </w:sdt>
            <w:permEnd w:id="9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97" w:edGrp="everyone"/>
          <w:p w:rsidR="005C2620" w:rsidRDefault="00175CD1" w:rsidP="005C2620">
            <w:pPr>
              <w:ind w:left="1276" w:hanging="567"/>
              <w:rPr>
                <w:rFonts w:ascii="Arial" w:hAnsi="Arial" w:cs="Arial"/>
              </w:rPr>
            </w:pPr>
            <w:sdt>
              <w:sdtPr>
                <w:rPr>
                  <w:rFonts w:ascii="Arial" w:hAnsi="Arial" w:cs="Arial"/>
                  <w:sz w:val="28"/>
                  <w:szCs w:val="28"/>
                </w:rPr>
                <w:id w:val="-1097409299"/>
              </w:sdtPr>
              <w:sdtContent>
                <w:proofErr w:type="spellStart"/>
                <w:r w:rsidR="005C2620">
                  <w:rPr>
                    <w:rFonts w:ascii="MS Gothic" w:eastAsia="MS Gothic" w:hAnsi="MS Gothic" w:cs="Arial" w:hint="eastAsia"/>
                    <w:sz w:val="28"/>
                    <w:szCs w:val="28"/>
                  </w:rPr>
                  <w:t>☐</w:t>
                </w:r>
                <w:proofErr w:type="spellEnd"/>
              </w:sdtContent>
            </w:sdt>
            <w:permEnd w:id="9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175CD1" w:rsidP="005C2620">
            <w:pPr>
              <w:ind w:left="1276" w:hanging="567"/>
              <w:rPr>
                <w:rFonts w:ascii="Arial" w:hAnsi="Arial" w:cs="Arial"/>
              </w:rPr>
            </w:pPr>
            <w:sdt>
              <w:sdtPr>
                <w:rPr>
                  <w:rFonts w:ascii="Arial" w:hAnsi="Arial" w:cs="Arial"/>
                  <w:sz w:val="28"/>
                  <w:szCs w:val="28"/>
                </w:rPr>
                <w:id w:val="-861658805"/>
              </w:sdtPr>
              <w:sdtContent>
                <w:permStart w:id="98" w:edGrp="everyone"/>
                <w:r w:rsidR="000558A5">
                  <w:rPr>
                    <w:rFonts w:ascii="MS Gothic" w:eastAsia="MS Gothic" w:hAnsi="MS Gothic" w:cs="Arial"/>
                    <w:sz w:val="28"/>
                    <w:szCs w:val="28"/>
                  </w:rPr>
                  <w:t>x</w:t>
                </w:r>
                <w:permEnd w:id="9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541139326"/>
              </w:sdtPr>
              <w:sdtContent>
                <w:permStart w:id="99" w:edGrp="everyone"/>
                <w:proofErr w:type="spellStart"/>
                <w:r w:rsidR="005C2620">
                  <w:rPr>
                    <w:rFonts w:ascii="MS Gothic" w:eastAsia="MS Gothic" w:hAnsi="MS Gothic" w:cs="Arial" w:hint="eastAsia"/>
                    <w:sz w:val="40"/>
                    <w:szCs w:val="40"/>
                  </w:rPr>
                  <w:t>☐</w:t>
                </w:r>
                <w:permEnd w:id="99"/>
                <w:proofErr w:type="spellEnd"/>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175CD1" w:rsidP="005C2620">
            <w:pPr>
              <w:ind w:left="1276" w:hanging="567"/>
              <w:rPr>
                <w:rFonts w:ascii="Arial" w:hAnsi="Arial" w:cs="Arial"/>
              </w:rPr>
            </w:pPr>
            <w:sdt>
              <w:sdtPr>
                <w:rPr>
                  <w:rFonts w:ascii="Arial" w:hAnsi="Arial" w:cs="Arial"/>
                  <w:sz w:val="28"/>
                  <w:szCs w:val="28"/>
                </w:rPr>
                <w:id w:val="-1103492161"/>
              </w:sdtPr>
              <w:sdtContent>
                <w:permStart w:id="100" w:edGrp="everyone"/>
                <w:r w:rsidR="000558A5">
                  <w:rPr>
                    <w:rFonts w:ascii="MS Gothic" w:eastAsia="MS Gothic" w:hAnsi="MS Gothic" w:cs="Arial"/>
                    <w:sz w:val="28"/>
                    <w:szCs w:val="28"/>
                  </w:rPr>
                  <w:t>x</w:t>
                </w:r>
                <w:permEnd w:id="10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01" w:edGrp="everyone"/>
          <w:p w:rsidR="005C2620" w:rsidRDefault="00175CD1" w:rsidP="005C2620">
            <w:pPr>
              <w:ind w:left="1276" w:hanging="567"/>
              <w:rPr>
                <w:rFonts w:ascii="Arial" w:hAnsi="Arial" w:cs="Arial"/>
              </w:rPr>
            </w:pPr>
            <w:sdt>
              <w:sdtPr>
                <w:rPr>
                  <w:rFonts w:ascii="Arial" w:hAnsi="Arial" w:cs="Arial"/>
                  <w:sz w:val="28"/>
                  <w:szCs w:val="28"/>
                </w:rPr>
                <w:id w:val="-329069351"/>
              </w:sdtPr>
              <w:sdtContent>
                <w:proofErr w:type="spellStart"/>
                <w:r w:rsidR="005C2620">
                  <w:rPr>
                    <w:rFonts w:ascii="MS Gothic" w:eastAsia="MS Gothic" w:hAnsi="MS Gothic" w:cs="Arial" w:hint="eastAsia"/>
                    <w:sz w:val="28"/>
                    <w:szCs w:val="28"/>
                  </w:rPr>
                  <w:t>☐</w:t>
                </w:r>
                <w:proofErr w:type="spellEnd"/>
              </w:sdtContent>
            </w:sdt>
            <w:permEnd w:id="101"/>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919557828"/>
              </w:sdtPr>
              <w:sdtContent>
                <w:permStart w:id="102" w:edGrp="everyone"/>
                <w:proofErr w:type="spellStart"/>
                <w:r w:rsidR="005C2620">
                  <w:rPr>
                    <w:rFonts w:ascii="MS Gothic" w:eastAsia="MS Gothic" w:hAnsi="MS Gothic" w:cs="Arial" w:hint="eastAsia"/>
                    <w:sz w:val="40"/>
                    <w:szCs w:val="40"/>
                  </w:rPr>
                  <w:t>☐</w:t>
                </w:r>
                <w:permEnd w:id="102"/>
                <w:proofErr w:type="spellEnd"/>
              </w:sdtContent>
            </w:sdt>
          </w:p>
        </w:tc>
        <w:bookmarkStart w:id="0" w:name="_GoBack"/>
        <w:bookmarkEnd w:id="0"/>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175CD1" w:rsidP="005C2620">
            <w:pPr>
              <w:ind w:left="1276" w:hanging="567"/>
              <w:rPr>
                <w:rFonts w:ascii="Arial" w:hAnsi="Arial" w:cs="Arial"/>
              </w:rPr>
            </w:pPr>
            <w:sdt>
              <w:sdtPr>
                <w:rPr>
                  <w:rFonts w:ascii="Arial" w:hAnsi="Arial" w:cs="Arial"/>
                  <w:sz w:val="28"/>
                  <w:szCs w:val="28"/>
                </w:rPr>
                <w:id w:val="-598871971"/>
              </w:sdtPr>
              <w:sdtContent>
                <w:permStart w:id="103" w:edGrp="everyone"/>
                <w:proofErr w:type="spellStart"/>
                <w:r w:rsidR="005C2620">
                  <w:rPr>
                    <w:rFonts w:ascii="MS Gothic" w:eastAsia="MS Gothic" w:hAnsi="MS Gothic" w:cs="Arial" w:hint="eastAsia"/>
                    <w:sz w:val="28"/>
                    <w:szCs w:val="28"/>
                  </w:rPr>
                  <w:t>☐</w:t>
                </w:r>
                <w:permEnd w:id="103"/>
                <w:proofErr w:type="spellEnd"/>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04" w:edGrp="everyone"/>
          <w:p w:rsidR="005C2620" w:rsidRDefault="00175CD1" w:rsidP="005C2620">
            <w:pPr>
              <w:ind w:left="1276" w:hanging="567"/>
              <w:rPr>
                <w:rFonts w:ascii="Arial" w:hAnsi="Arial" w:cs="Arial"/>
              </w:rPr>
            </w:pPr>
            <w:sdt>
              <w:sdtPr>
                <w:rPr>
                  <w:rFonts w:ascii="Arial" w:hAnsi="Arial" w:cs="Arial"/>
                  <w:sz w:val="28"/>
                  <w:szCs w:val="28"/>
                </w:rPr>
                <w:id w:val="2053568230"/>
              </w:sdtPr>
              <w:sdtContent>
                <w:r w:rsidR="000558A5">
                  <w:rPr>
                    <w:rFonts w:ascii="MS Gothic" w:eastAsia="MS Gothic" w:hAnsi="MS Gothic" w:cs="Arial"/>
                    <w:sz w:val="28"/>
                    <w:szCs w:val="28"/>
                  </w:rPr>
                  <w:t>x</w:t>
                </w:r>
              </w:sdtContent>
            </w:sdt>
            <w:permEnd w:id="104"/>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493695986"/>
              </w:sdtPr>
              <w:sdtContent>
                <w:permStart w:id="105" w:edGrp="everyone"/>
                <w:proofErr w:type="spellStart"/>
                <w:r w:rsidR="005C2620">
                  <w:rPr>
                    <w:rFonts w:ascii="MS Gothic" w:eastAsia="MS Gothic" w:hAnsi="MS Gothic" w:cs="Arial" w:hint="eastAsia"/>
                    <w:sz w:val="40"/>
                    <w:szCs w:val="40"/>
                  </w:rPr>
                  <w:t>☐</w:t>
                </w:r>
                <w:permEnd w:id="105"/>
                <w:proofErr w:type="spellEnd"/>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175CD1" w:rsidP="005C2620">
            <w:pPr>
              <w:ind w:left="1276" w:hanging="567"/>
              <w:rPr>
                <w:rFonts w:ascii="Arial" w:hAnsi="Arial" w:cs="Arial"/>
              </w:rPr>
            </w:pPr>
            <w:sdt>
              <w:sdtPr>
                <w:rPr>
                  <w:rFonts w:ascii="Arial" w:hAnsi="Arial" w:cs="Arial"/>
                  <w:sz w:val="28"/>
                  <w:szCs w:val="28"/>
                </w:rPr>
                <w:id w:val="225577344"/>
              </w:sdtPr>
              <w:sdtContent>
                <w:permStart w:id="106" w:edGrp="everyone"/>
                <w:proofErr w:type="spellStart"/>
                <w:r w:rsidR="005C2620">
                  <w:rPr>
                    <w:rFonts w:ascii="MS Gothic" w:eastAsia="MS Gothic" w:hAnsi="MS Gothic" w:cs="Arial" w:hint="eastAsia"/>
                    <w:sz w:val="28"/>
                    <w:szCs w:val="28"/>
                  </w:rPr>
                  <w:t>☐</w:t>
                </w:r>
                <w:permEnd w:id="106"/>
                <w:proofErr w:type="spellEnd"/>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107" w:edGrp="everyone"/>
          <w:p w:rsidR="005C2620" w:rsidRDefault="00175CD1" w:rsidP="005C2620">
            <w:pPr>
              <w:ind w:left="1276" w:hanging="567"/>
              <w:rPr>
                <w:rFonts w:ascii="Arial" w:hAnsi="Arial" w:cs="Arial"/>
              </w:rPr>
            </w:pPr>
            <w:sdt>
              <w:sdtPr>
                <w:rPr>
                  <w:rFonts w:ascii="Arial" w:hAnsi="Arial" w:cs="Arial"/>
                  <w:sz w:val="28"/>
                  <w:szCs w:val="28"/>
                </w:rPr>
                <w:id w:val="-1163387167"/>
              </w:sdtPr>
              <w:sdtContent>
                <w:r w:rsidR="000558A5">
                  <w:rPr>
                    <w:rFonts w:ascii="MS Gothic" w:eastAsia="MS Gothic" w:hAnsi="MS Gothic" w:cs="Arial"/>
                    <w:sz w:val="28"/>
                    <w:szCs w:val="28"/>
                  </w:rPr>
                  <w:t>x</w:t>
                </w:r>
              </w:sdtContent>
            </w:sdt>
            <w:permEnd w:id="10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08" w:edGrp="everyone"/>
          <w:p w:rsidR="005C2620" w:rsidRDefault="00175CD1" w:rsidP="005C2620">
            <w:pPr>
              <w:ind w:left="1276" w:hanging="567"/>
              <w:rPr>
                <w:rFonts w:ascii="Arial" w:hAnsi="Arial" w:cs="Arial"/>
              </w:rPr>
            </w:pPr>
            <w:sdt>
              <w:sdtPr>
                <w:rPr>
                  <w:rFonts w:ascii="Arial" w:hAnsi="Arial" w:cs="Arial"/>
                  <w:sz w:val="28"/>
                  <w:szCs w:val="28"/>
                </w:rPr>
                <w:id w:val="-160469421"/>
              </w:sdtPr>
              <w:sdtContent>
                <w:proofErr w:type="spellStart"/>
                <w:r w:rsidR="005C2620">
                  <w:rPr>
                    <w:rFonts w:ascii="MS Gothic" w:eastAsia="MS Gothic" w:hAnsi="MS Gothic" w:cs="Arial" w:hint="eastAsia"/>
                    <w:sz w:val="28"/>
                    <w:szCs w:val="28"/>
                  </w:rPr>
                  <w:t>☐</w:t>
                </w:r>
                <w:proofErr w:type="spellEnd"/>
              </w:sdtContent>
            </w:sdt>
            <w:permEnd w:id="10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175CD1" w:rsidP="005C2620">
            <w:pPr>
              <w:ind w:left="1276" w:hanging="567"/>
              <w:rPr>
                <w:rFonts w:ascii="Arial" w:hAnsi="Arial" w:cs="Arial"/>
              </w:rPr>
            </w:pPr>
            <w:sdt>
              <w:sdtPr>
                <w:rPr>
                  <w:rFonts w:ascii="Arial" w:hAnsi="Arial" w:cs="Arial"/>
                  <w:sz w:val="28"/>
                  <w:szCs w:val="28"/>
                </w:rPr>
                <w:id w:val="-1000189831"/>
              </w:sdtPr>
              <w:sdtContent>
                <w:permStart w:id="109" w:edGrp="everyone"/>
                <w:proofErr w:type="spellStart"/>
                <w:r w:rsidR="005C2620">
                  <w:rPr>
                    <w:rFonts w:ascii="MS Gothic" w:eastAsia="MS Gothic" w:hAnsi="MS Gothic" w:cs="Arial" w:hint="eastAsia"/>
                    <w:sz w:val="28"/>
                    <w:szCs w:val="28"/>
                  </w:rPr>
                  <w:t>☐</w:t>
                </w:r>
                <w:permEnd w:id="109"/>
                <w:proofErr w:type="spellEnd"/>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895580934"/>
              </w:sdtPr>
              <w:sdtContent>
                <w:permStart w:id="110" w:edGrp="everyone"/>
                <w:proofErr w:type="spellStart"/>
                <w:r w:rsidR="005C2620">
                  <w:rPr>
                    <w:rFonts w:ascii="MS Gothic" w:eastAsia="MS Gothic" w:hAnsi="MS Gothic" w:cs="Arial" w:hint="eastAsia"/>
                    <w:sz w:val="40"/>
                    <w:szCs w:val="40"/>
                  </w:rPr>
                  <w:t>☐</w:t>
                </w:r>
                <w:permEnd w:id="110"/>
                <w:proofErr w:type="spellEnd"/>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175CD1" w:rsidP="005C2620">
            <w:pPr>
              <w:ind w:left="1276" w:hanging="567"/>
              <w:rPr>
                <w:rFonts w:ascii="Arial" w:hAnsi="Arial" w:cs="Arial"/>
              </w:rPr>
            </w:pPr>
            <w:sdt>
              <w:sdtPr>
                <w:rPr>
                  <w:rFonts w:ascii="Arial" w:hAnsi="Arial" w:cs="Arial"/>
                  <w:sz w:val="28"/>
                  <w:szCs w:val="28"/>
                </w:rPr>
                <w:id w:val="-534512911"/>
              </w:sdtPr>
              <w:sdtContent>
                <w:permStart w:id="111" w:edGrp="everyone"/>
                <w:proofErr w:type="spellStart"/>
                <w:r w:rsidR="005C2620">
                  <w:rPr>
                    <w:rFonts w:ascii="MS Gothic" w:eastAsia="MS Gothic" w:hAnsi="MS Gothic" w:cs="Arial" w:hint="eastAsia"/>
                    <w:sz w:val="28"/>
                    <w:szCs w:val="28"/>
                  </w:rPr>
                  <w:t>☐</w:t>
                </w:r>
                <w:permEnd w:id="111"/>
                <w:proofErr w:type="spellEnd"/>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112" w:edGrp="everyone"/>
          <w:p w:rsidR="005C2620" w:rsidRDefault="00175CD1" w:rsidP="005C2620">
            <w:pPr>
              <w:ind w:left="1276" w:hanging="567"/>
              <w:rPr>
                <w:rFonts w:ascii="Arial" w:hAnsi="Arial" w:cs="Arial"/>
              </w:rPr>
            </w:pPr>
            <w:sdt>
              <w:sdtPr>
                <w:rPr>
                  <w:rFonts w:ascii="Arial" w:hAnsi="Arial" w:cs="Arial"/>
                  <w:sz w:val="28"/>
                  <w:szCs w:val="28"/>
                </w:rPr>
                <w:id w:val="1308356775"/>
              </w:sdtPr>
              <w:sdtContent>
                <w:proofErr w:type="spellStart"/>
                <w:r w:rsidR="005C2620">
                  <w:rPr>
                    <w:rFonts w:ascii="MS Gothic" w:eastAsia="MS Gothic" w:hAnsi="MS Gothic" w:cs="Arial" w:hint="eastAsia"/>
                    <w:sz w:val="28"/>
                    <w:szCs w:val="28"/>
                  </w:rPr>
                  <w:t>☐</w:t>
                </w:r>
                <w:proofErr w:type="spellEnd"/>
              </w:sdtContent>
            </w:sdt>
            <w:permEnd w:id="11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113" w:edGrp="everyone"/>
          <w:p w:rsidR="005C2620" w:rsidRDefault="00175CD1" w:rsidP="005C2620">
            <w:pPr>
              <w:ind w:left="1276" w:hanging="567"/>
              <w:rPr>
                <w:rFonts w:ascii="Arial" w:hAnsi="Arial" w:cs="Arial"/>
              </w:rPr>
            </w:pPr>
            <w:sdt>
              <w:sdtPr>
                <w:rPr>
                  <w:rFonts w:ascii="Arial" w:hAnsi="Arial" w:cs="Arial"/>
                  <w:sz w:val="28"/>
                  <w:szCs w:val="28"/>
                </w:rPr>
                <w:id w:val="-1559859007"/>
              </w:sdtPr>
              <w:sdtContent>
                <w:proofErr w:type="spellStart"/>
                <w:r w:rsidR="005C2620">
                  <w:rPr>
                    <w:rFonts w:ascii="MS Gothic" w:eastAsia="MS Gothic" w:hAnsi="MS Gothic" w:cs="Arial" w:hint="eastAsia"/>
                    <w:sz w:val="28"/>
                    <w:szCs w:val="28"/>
                  </w:rPr>
                  <w:t>☐</w:t>
                </w:r>
                <w:proofErr w:type="spellEnd"/>
              </w:sdtContent>
            </w:sdt>
            <w:permEnd w:id="11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175CD1" w:rsidP="005C2620">
            <w:pPr>
              <w:ind w:left="1276" w:hanging="567"/>
              <w:rPr>
                <w:rFonts w:ascii="Arial" w:hAnsi="Arial" w:cs="Arial"/>
              </w:rPr>
            </w:pPr>
            <w:sdt>
              <w:sdtPr>
                <w:rPr>
                  <w:rFonts w:ascii="Arial" w:hAnsi="Arial" w:cs="Arial"/>
                  <w:sz w:val="28"/>
                  <w:szCs w:val="28"/>
                </w:rPr>
                <w:id w:val="-252058403"/>
              </w:sdtPr>
              <w:sdtContent>
                <w:permStart w:id="114" w:edGrp="everyone"/>
                <w:r w:rsidR="000558A5">
                  <w:rPr>
                    <w:rFonts w:ascii="MS Gothic" w:eastAsia="MS Gothic" w:hAnsi="MS Gothic" w:cs="Arial"/>
                    <w:sz w:val="28"/>
                    <w:szCs w:val="28"/>
                  </w:rPr>
                  <w:t>x</w:t>
                </w:r>
                <w:permEnd w:id="114"/>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060909745"/>
              </w:sdtPr>
              <w:sdtContent>
                <w:permStart w:id="115" w:edGrp="everyone"/>
                <w:proofErr w:type="spellStart"/>
                <w:r w:rsidR="005C2620">
                  <w:rPr>
                    <w:rFonts w:ascii="MS Gothic" w:eastAsia="MS Gothic" w:hAnsi="MS Gothic" w:cs="Arial" w:hint="eastAsia"/>
                    <w:sz w:val="40"/>
                    <w:szCs w:val="40"/>
                  </w:rPr>
                  <w:t>☐</w:t>
                </w:r>
                <w:permEnd w:id="115"/>
                <w:proofErr w:type="spellEnd"/>
              </w:sdtContent>
            </w:sdt>
          </w:p>
        </w:tc>
      </w:tr>
    </w:tbl>
    <w:p w:rsidR="005C2620" w:rsidRDefault="005C2620">
      <w:r>
        <w:br w:type="page"/>
      </w:r>
    </w:p>
    <w:tbl>
      <w:tblPr>
        <w:tblStyle w:val="TableGrid"/>
        <w:tblW w:w="0" w:type="auto"/>
        <w:tblLook w:val="04A0"/>
      </w:tblPr>
      <w:tblGrid>
        <w:gridCol w:w="7938"/>
        <w:gridCol w:w="1304"/>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175CD1" w:rsidP="005C2620">
            <w:pPr>
              <w:ind w:left="1276" w:hanging="567"/>
              <w:rPr>
                <w:rFonts w:ascii="Arial" w:hAnsi="Arial" w:cs="Arial"/>
              </w:rPr>
            </w:pPr>
            <w:sdt>
              <w:sdtPr>
                <w:rPr>
                  <w:rFonts w:ascii="Arial" w:hAnsi="Arial" w:cs="Arial"/>
                  <w:sz w:val="28"/>
                  <w:szCs w:val="28"/>
                </w:rPr>
                <w:id w:val="-840227535"/>
              </w:sdtPr>
              <w:sdtContent>
                <w:permStart w:id="116" w:edGrp="everyone"/>
                <w:proofErr w:type="spellStart"/>
                <w:r w:rsidR="005C2620">
                  <w:rPr>
                    <w:rFonts w:ascii="MS Gothic" w:eastAsia="MS Gothic" w:hAnsi="MS Gothic" w:cs="Arial" w:hint="eastAsia"/>
                    <w:sz w:val="28"/>
                    <w:szCs w:val="28"/>
                  </w:rPr>
                  <w:t>☐</w:t>
                </w:r>
                <w:permEnd w:id="116"/>
                <w:proofErr w:type="spellEnd"/>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17" w:edGrp="everyone"/>
          <w:p w:rsidR="005C2620" w:rsidRDefault="00175CD1" w:rsidP="005C2620">
            <w:pPr>
              <w:ind w:left="1276" w:hanging="567"/>
              <w:rPr>
                <w:rFonts w:ascii="Arial" w:hAnsi="Arial" w:cs="Arial"/>
              </w:rPr>
            </w:pPr>
            <w:sdt>
              <w:sdtPr>
                <w:rPr>
                  <w:rFonts w:ascii="Arial" w:hAnsi="Arial" w:cs="Arial"/>
                  <w:sz w:val="28"/>
                  <w:szCs w:val="28"/>
                </w:rPr>
                <w:id w:val="422388939"/>
              </w:sdtPr>
              <w:sdtContent>
                <w:r w:rsidR="000558A5">
                  <w:rPr>
                    <w:rFonts w:ascii="MS Gothic" w:eastAsia="MS Gothic" w:hAnsi="MS Gothic" w:cs="Arial"/>
                    <w:sz w:val="28"/>
                    <w:szCs w:val="28"/>
                  </w:rPr>
                  <w:t>x</w:t>
                </w:r>
              </w:sdtContent>
            </w:sdt>
            <w:permEnd w:id="11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77817503"/>
              </w:sdtPr>
              <w:sdtContent>
                <w:permStart w:id="118" w:edGrp="everyone"/>
                <w:proofErr w:type="spellStart"/>
                <w:r w:rsidR="005C2620">
                  <w:rPr>
                    <w:rFonts w:ascii="MS Gothic" w:eastAsia="MS Gothic" w:hAnsi="MS Gothic" w:cs="Arial" w:hint="eastAsia"/>
                    <w:sz w:val="40"/>
                    <w:szCs w:val="40"/>
                  </w:rPr>
                  <w:t>☐</w:t>
                </w:r>
                <w:permEnd w:id="118"/>
                <w:proofErr w:type="spellEnd"/>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175CD1" w:rsidP="005C2620">
            <w:pPr>
              <w:ind w:left="1276" w:hanging="567"/>
              <w:rPr>
                <w:rFonts w:ascii="Arial" w:hAnsi="Arial" w:cs="Arial"/>
              </w:rPr>
            </w:pPr>
            <w:sdt>
              <w:sdtPr>
                <w:rPr>
                  <w:rFonts w:ascii="Arial" w:hAnsi="Arial" w:cs="Arial"/>
                  <w:sz w:val="28"/>
                  <w:szCs w:val="28"/>
                </w:rPr>
                <w:id w:val="-764771605"/>
              </w:sdtPr>
              <w:sdtContent>
                <w:permStart w:id="119" w:edGrp="everyone"/>
                <w:r w:rsidR="000558A5">
                  <w:rPr>
                    <w:rFonts w:ascii="MS Gothic" w:eastAsia="MS Gothic" w:hAnsi="MS Gothic" w:cs="Arial"/>
                    <w:sz w:val="28"/>
                    <w:szCs w:val="28"/>
                  </w:rPr>
                  <w:t>x</w:t>
                </w:r>
                <w:permEnd w:id="119"/>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20" w:edGrp="everyone"/>
          <w:p w:rsidR="005C2620" w:rsidRDefault="00175CD1" w:rsidP="005C2620">
            <w:pPr>
              <w:ind w:left="1276" w:hanging="567"/>
              <w:rPr>
                <w:rFonts w:ascii="Arial" w:hAnsi="Arial" w:cs="Arial"/>
              </w:rPr>
            </w:pPr>
            <w:sdt>
              <w:sdtPr>
                <w:rPr>
                  <w:rFonts w:ascii="Arial" w:hAnsi="Arial" w:cs="Arial"/>
                  <w:sz w:val="28"/>
                  <w:szCs w:val="28"/>
                </w:rPr>
                <w:id w:val="-627784543"/>
              </w:sdtPr>
              <w:sdtContent>
                <w:r w:rsidR="000558A5">
                  <w:rPr>
                    <w:rFonts w:ascii="MS Gothic" w:eastAsia="MS Gothic" w:hAnsi="MS Gothic" w:cs="Arial"/>
                    <w:sz w:val="28"/>
                    <w:szCs w:val="28"/>
                  </w:rPr>
                  <w:t>x</w:t>
                </w:r>
              </w:sdtContent>
            </w:sdt>
            <w:permEnd w:id="12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21" w:edGrp="everyone"/>
          <w:p w:rsidR="005C2620" w:rsidRDefault="00175CD1" w:rsidP="005C2620">
            <w:pPr>
              <w:ind w:left="1276" w:hanging="567"/>
              <w:rPr>
                <w:rFonts w:ascii="Arial" w:hAnsi="Arial" w:cs="Arial"/>
              </w:rPr>
            </w:pPr>
            <w:sdt>
              <w:sdtPr>
                <w:rPr>
                  <w:rFonts w:ascii="Arial" w:hAnsi="Arial" w:cs="Arial"/>
                  <w:sz w:val="28"/>
                  <w:szCs w:val="28"/>
                </w:rPr>
                <w:id w:val="-1213576738"/>
              </w:sdtPr>
              <w:sdtContent>
                <w:proofErr w:type="spellStart"/>
                <w:r w:rsidR="005C2620">
                  <w:rPr>
                    <w:rFonts w:ascii="MS Gothic" w:eastAsia="MS Gothic" w:hAnsi="MS Gothic" w:cs="Arial" w:hint="eastAsia"/>
                    <w:sz w:val="28"/>
                    <w:szCs w:val="28"/>
                  </w:rPr>
                  <w:t>☐</w:t>
                </w:r>
                <w:proofErr w:type="spellEnd"/>
              </w:sdtContent>
            </w:sdt>
            <w:permEnd w:id="12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175CD1" w:rsidP="005C2620">
            <w:pPr>
              <w:ind w:left="1276" w:hanging="567"/>
              <w:rPr>
                <w:rFonts w:ascii="Arial" w:hAnsi="Arial" w:cs="Arial"/>
              </w:rPr>
            </w:pPr>
            <w:sdt>
              <w:sdtPr>
                <w:rPr>
                  <w:rFonts w:ascii="Arial" w:hAnsi="Arial" w:cs="Arial"/>
                  <w:sz w:val="28"/>
                  <w:szCs w:val="28"/>
                </w:rPr>
                <w:id w:val="684866863"/>
              </w:sdtPr>
              <w:sdtContent>
                <w:permStart w:id="122" w:edGrp="everyone"/>
                <w:proofErr w:type="spellStart"/>
                <w:r w:rsidR="005C2620">
                  <w:rPr>
                    <w:rFonts w:ascii="MS Gothic" w:eastAsia="MS Gothic" w:hAnsi="MS Gothic" w:cs="Arial" w:hint="eastAsia"/>
                    <w:sz w:val="28"/>
                    <w:szCs w:val="28"/>
                  </w:rPr>
                  <w:t>☐</w:t>
                </w:r>
                <w:permEnd w:id="122"/>
                <w:proofErr w:type="spellEnd"/>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614409915"/>
              </w:sdtPr>
              <w:sdtContent>
                <w:permStart w:id="123" w:edGrp="everyone"/>
                <w:proofErr w:type="spellStart"/>
                <w:r w:rsidR="005C2620">
                  <w:rPr>
                    <w:rFonts w:ascii="MS Gothic" w:eastAsia="MS Gothic" w:hAnsi="MS Gothic" w:cs="Arial" w:hint="eastAsia"/>
                    <w:sz w:val="40"/>
                    <w:szCs w:val="40"/>
                  </w:rPr>
                  <w:t>☐</w:t>
                </w:r>
                <w:permEnd w:id="123"/>
                <w:proofErr w:type="spellEnd"/>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175CD1" w:rsidP="005C2620">
            <w:pPr>
              <w:rPr>
                <w:rFonts w:ascii="Arial" w:hAnsi="Arial" w:cs="Arial"/>
              </w:rPr>
            </w:pPr>
            <w:sdt>
              <w:sdtPr>
                <w:rPr>
                  <w:rFonts w:ascii="Arial" w:hAnsi="Arial" w:cs="Arial"/>
                </w:rPr>
                <w:id w:val="-578522794"/>
              </w:sdtPr>
              <w:sdtContent>
                <w:permStart w:id="124" w:edGrp="everyone"/>
                <w:proofErr w:type="spellStart"/>
                <w:r w:rsidR="005C2620" w:rsidRPr="005C2620">
                  <w:rPr>
                    <w:rFonts w:ascii="Segoe UI Symbol" w:hAnsi="Segoe UI Symbol" w:cs="Segoe UI Symbol"/>
                  </w:rPr>
                  <w:t>☐</w:t>
                </w:r>
                <w:permEnd w:id="124"/>
                <w:proofErr w:type="spellEnd"/>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175CD1" w:rsidP="005C2620">
            <w:pPr>
              <w:rPr>
                <w:rFonts w:ascii="Arial" w:hAnsi="Arial" w:cs="Arial"/>
              </w:rPr>
            </w:pPr>
            <w:sdt>
              <w:sdtPr>
                <w:rPr>
                  <w:rFonts w:ascii="Arial" w:hAnsi="Arial" w:cs="Arial"/>
                </w:rPr>
                <w:id w:val="1531915236"/>
              </w:sdtPr>
              <w:sdtContent>
                <w:permStart w:id="125" w:edGrp="everyone"/>
                <w:r w:rsidR="005C2620" w:rsidRPr="005C2620">
                  <w:rPr>
                    <w:rFonts w:ascii="Segoe UI Symbol" w:hAnsi="Segoe UI Symbol" w:cs="Segoe UI Symbol"/>
                  </w:rPr>
                  <w:t>☐</w:t>
                </w:r>
                <w:permEnd w:id="125"/>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26" w:edGrp="everyone"/>
            <w:permEnd w:id="126"/>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219909062"/>
              </w:sdtPr>
              <w:sdtContent>
                <w:permStart w:id="127" w:edGrp="everyone"/>
                <w:r w:rsidR="0090359E">
                  <w:rPr>
                    <w:rFonts w:ascii="MS Gothic" w:eastAsia="MS Gothic" w:hAnsi="MS Gothic" w:cs="Arial"/>
                    <w:sz w:val="40"/>
                    <w:szCs w:val="40"/>
                  </w:rPr>
                  <w:t>X</w:t>
                </w:r>
                <w:permEnd w:id="12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236676593"/>
              </w:sdtPr>
              <w:sdtContent>
                <w:permStart w:id="128" w:edGrp="everyone"/>
                <w:r w:rsidR="0090359E">
                  <w:rPr>
                    <w:rFonts w:ascii="MS Gothic" w:eastAsia="MS Gothic" w:hAnsi="MS Gothic" w:cs="Arial"/>
                    <w:sz w:val="40"/>
                    <w:szCs w:val="40"/>
                  </w:rPr>
                  <w:t>X</w:t>
                </w:r>
                <w:permEnd w:id="128"/>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874463144"/>
              </w:sdtPr>
              <w:sdtContent>
                <w:permStart w:id="129" w:edGrp="everyone"/>
                <w:r w:rsidR="0090359E">
                  <w:rPr>
                    <w:rFonts w:ascii="MS Gothic" w:eastAsia="MS Gothic" w:hAnsi="MS Gothic" w:cs="Arial"/>
                    <w:sz w:val="40"/>
                    <w:szCs w:val="40"/>
                  </w:rPr>
                  <w:t>x</w:t>
                </w:r>
                <w:permEnd w:id="12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868183970"/>
              </w:sdtPr>
              <w:sdtContent>
                <w:permStart w:id="130" w:edGrp="everyone"/>
                <w:r w:rsidR="0090359E">
                  <w:rPr>
                    <w:rFonts w:ascii="MS Gothic" w:eastAsia="MS Gothic" w:hAnsi="MS Gothic" w:cs="Arial"/>
                    <w:sz w:val="40"/>
                    <w:szCs w:val="40"/>
                  </w:rPr>
                  <w:t>x</w:t>
                </w:r>
                <w:permEnd w:id="130"/>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175CD1" w:rsidP="005C2620">
            <w:pPr>
              <w:jc w:val="center"/>
              <w:rPr>
                <w:rFonts w:ascii="Arial" w:hAnsi="Arial" w:cs="Arial"/>
                <w:sz w:val="40"/>
                <w:szCs w:val="40"/>
              </w:rPr>
            </w:pPr>
            <w:sdt>
              <w:sdtPr>
                <w:rPr>
                  <w:rFonts w:ascii="Arial" w:hAnsi="Arial" w:cs="Arial"/>
                  <w:sz w:val="40"/>
                  <w:szCs w:val="40"/>
                </w:rPr>
                <w:id w:val="-1385021726"/>
              </w:sdtPr>
              <w:sdtContent>
                <w:permStart w:id="131" w:edGrp="everyone"/>
                <w:r w:rsidR="0090359E">
                  <w:rPr>
                    <w:rFonts w:ascii="MS Gothic" w:eastAsia="MS Gothic" w:hAnsi="MS Gothic" w:cs="Arial"/>
                    <w:sz w:val="40"/>
                    <w:szCs w:val="40"/>
                  </w:rPr>
                  <w:t>x</w:t>
                </w:r>
                <w:permEnd w:id="131"/>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90359E" w:rsidP="005C2620">
            <w:pPr>
              <w:rPr>
                <w:rFonts w:ascii="Arial" w:eastAsia="MS Gothic" w:hAnsi="Arial" w:cs="Arial"/>
              </w:rPr>
            </w:pPr>
            <w:permStart w:id="132" w:edGrp="everyone"/>
            <w:r>
              <w:rPr>
                <w:rFonts w:ascii="Arial" w:eastAsia="MS Gothic" w:hAnsi="Arial" w:cs="Arial"/>
              </w:rPr>
              <w:t>Richard Swainson</w:t>
            </w:r>
            <w:permEnd w:id="132"/>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33" w:edGrp="everyone"/>
        <w:tc>
          <w:tcPr>
            <w:tcW w:w="5455" w:type="dxa"/>
            <w:gridSpan w:val="2"/>
            <w:vAlign w:val="center"/>
          </w:tcPr>
          <w:p w:rsidR="005C2620" w:rsidRPr="00C1373D" w:rsidRDefault="00175CD1" w:rsidP="005C2620">
            <w:pPr>
              <w:rPr>
                <w:rFonts w:ascii="Arial" w:hAnsi="Arial" w:cs="Arial"/>
              </w:rPr>
            </w:pPr>
            <w:sdt>
              <w:sdtPr>
                <w:rPr>
                  <w:rFonts w:ascii="Arial" w:hAnsi="Arial" w:cs="Arial"/>
                </w:rPr>
                <w:id w:val="639303553"/>
              </w:sdtPr>
              <w:sdtContent>
                <w:proofErr w:type="spellStart"/>
                <w:r w:rsidR="005C2620" w:rsidRPr="00C1373D">
                  <w:rPr>
                    <w:rFonts w:ascii="Segoe UI Symbol" w:hAnsi="Segoe UI Symbol" w:cs="Segoe UI Symbol"/>
                  </w:rPr>
                  <w:t>☐</w:t>
                </w:r>
                <w:proofErr w:type="spellEnd"/>
              </w:sdtContent>
            </w:sdt>
            <w:permEnd w:id="133"/>
            <w:r w:rsidR="005C2620">
              <w:rPr>
                <w:rFonts w:ascii="Arial" w:hAnsi="Arial" w:cs="Arial"/>
              </w:rPr>
              <w:t xml:space="preserve"> Trainer/Assessor</w:t>
            </w:r>
            <w:r w:rsidR="005C2620" w:rsidRPr="00C1373D">
              <w:rPr>
                <w:rFonts w:ascii="Arial" w:hAnsi="Arial" w:cs="Arial"/>
              </w:rPr>
              <w:tab/>
            </w:r>
          </w:p>
          <w:p w:rsidR="005C2620" w:rsidRPr="00C1373D" w:rsidRDefault="00175CD1" w:rsidP="005C2620">
            <w:pPr>
              <w:rPr>
                <w:rFonts w:ascii="Arial" w:eastAsia="MS Gothic" w:hAnsi="Arial" w:cs="Arial"/>
              </w:rPr>
            </w:pPr>
            <w:sdt>
              <w:sdtPr>
                <w:rPr>
                  <w:rFonts w:ascii="Arial" w:hAnsi="Arial" w:cs="Arial"/>
                </w:rPr>
                <w:id w:val="1111402249"/>
              </w:sdtPr>
              <w:sdtContent>
                <w:permStart w:id="134" w:edGrp="everyone"/>
                <w:r w:rsidR="0090359E">
                  <w:rPr>
                    <w:rFonts w:ascii="Segoe UI Symbol" w:hAnsi="Segoe UI Symbol" w:cs="Segoe UI Symbol"/>
                  </w:rPr>
                  <w:t>x</w:t>
                </w:r>
                <w:permEnd w:id="134"/>
              </w:sdtContent>
            </w:sdt>
            <w:r w:rsidR="005C2620" w:rsidRPr="00C1373D">
              <w:rPr>
                <w:rFonts w:ascii="Arial" w:hAnsi="Arial" w:cs="Arial"/>
              </w:rPr>
              <w:t xml:space="preserve"> </w:t>
            </w:r>
            <w:r w:rsidR="005C2620">
              <w:rPr>
                <w:rFonts w:ascii="Arial" w:hAnsi="Arial" w:cs="Arial"/>
              </w:rPr>
              <w:t xml:space="preserve">Other (specify): </w:t>
            </w:r>
            <w:permStart w:id="135" w:edGrp="everyone"/>
            <w:r w:rsidR="0090359E">
              <w:rPr>
                <w:rFonts w:ascii="Arial" w:hAnsi="Arial" w:cs="Arial"/>
              </w:rPr>
              <w:t>Company Director</w:t>
            </w:r>
            <w:permEnd w:id="135"/>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90359E" w:rsidP="005C2620">
            <w:pPr>
              <w:rPr>
                <w:rFonts w:ascii="Arial" w:eastAsia="MS Gothic" w:hAnsi="Arial" w:cs="Arial"/>
              </w:rPr>
            </w:pPr>
            <w:permStart w:id="136" w:edGrp="everyone"/>
            <w:r>
              <w:rPr>
                <w:rFonts w:ascii="Arial" w:eastAsia="MS Gothic" w:hAnsi="Arial" w:cs="Arial"/>
              </w:rPr>
              <w:t>(07) 3868 2703</w:t>
            </w:r>
            <w:permEnd w:id="136"/>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90359E" w:rsidP="005C2620">
            <w:pPr>
              <w:rPr>
                <w:rFonts w:ascii="Arial" w:eastAsia="MS Gothic" w:hAnsi="Arial" w:cs="Arial"/>
              </w:rPr>
            </w:pPr>
            <w:permStart w:id="137" w:edGrp="everyone"/>
            <w:r>
              <w:rPr>
                <w:rFonts w:ascii="Arial" w:eastAsia="MS Gothic" w:hAnsi="Arial" w:cs="Arial"/>
              </w:rPr>
              <w:t>d.swainson@ampe.net.au</w:t>
            </w:r>
            <w:permEnd w:id="137"/>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138" w:edGrp="everyone" w:displacedByCustomXml="prev"/>
            <w:tc>
              <w:tcPr>
                <w:tcW w:w="5455" w:type="dxa"/>
                <w:gridSpan w:val="2"/>
                <w:vAlign w:val="center"/>
              </w:tcPr>
              <w:p w:rsidR="005C2620" w:rsidRPr="00C1373D" w:rsidRDefault="0090359E" w:rsidP="005C2620">
                <w:pPr>
                  <w:rPr>
                    <w:rFonts w:ascii="Arial" w:hAnsi="Arial" w:cs="Arial"/>
                  </w:rPr>
                </w:pPr>
                <w:r>
                  <w:rPr>
                    <w:rFonts w:ascii="Arial" w:hAnsi="Arial" w:cs="Arial"/>
                    <w:noProof/>
                    <w:lang w:eastAsia="en-AU"/>
                  </w:rPr>
                  <w:drawing>
                    <wp:inline distT="0" distB="0" distL="0" distR="0">
                      <wp:extent cx="2239221" cy="463138"/>
                      <wp:effectExtent l="19050" t="0" r="8679" b="0"/>
                      <wp:docPr id="2" name="Picture 1" descr="D sig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 sign.jpg"/>
                              <pic:cNvPicPr/>
                            </pic:nvPicPr>
                            <pic:blipFill>
                              <a:blip r:embed="rId17" cstate="print"/>
                              <a:stretch>
                                <a:fillRect/>
                              </a:stretch>
                            </pic:blipFill>
                            <pic:spPr>
                              <a:xfrm>
                                <a:off x="0" y="0"/>
                                <a:ext cx="2251685" cy="465716"/>
                              </a:xfrm>
                              <a:prstGeom prst="rect">
                                <a:avLst/>
                              </a:prstGeom>
                            </pic:spPr>
                          </pic:pic>
                        </a:graphicData>
                      </a:graphic>
                    </wp:inline>
                  </w:drawing>
                </w:r>
              </w:p>
            </w:tc>
            <w:permEnd w:id="138"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39" w:edGrp="everyone" w:displacedByCustomXml="next"/>
        <w:sdt>
          <w:sdtPr>
            <w:rPr>
              <w:rFonts w:ascii="Arial" w:eastAsia="MS Gothic" w:hAnsi="Arial" w:cs="Arial"/>
            </w:rPr>
            <w:id w:val="-867285342"/>
            <w:placeholder>
              <w:docPart w:val="9EA6CCB2C2D44EE78C0A2B371721F901"/>
            </w:placeholder>
            <w:date w:fullDate="2018-02-22T00:00:00Z">
              <w:dateFormat w:val="d/MM/yyyy"/>
              <w:lid w:val="en-AU"/>
              <w:storeMappedDataAs w:val="dateTime"/>
              <w:calendar w:val="gregorian"/>
            </w:date>
          </w:sdtPr>
          <w:sdtContent>
            <w:tc>
              <w:tcPr>
                <w:tcW w:w="5455" w:type="dxa"/>
                <w:gridSpan w:val="2"/>
                <w:vAlign w:val="center"/>
              </w:tcPr>
              <w:p w:rsidR="005C2620" w:rsidRPr="00C1373D" w:rsidRDefault="0090359E" w:rsidP="005C2620">
                <w:pPr>
                  <w:rPr>
                    <w:rFonts w:ascii="Arial" w:eastAsia="MS Gothic" w:hAnsi="Arial" w:cs="Arial"/>
                  </w:rPr>
                </w:pPr>
                <w:r>
                  <w:rPr>
                    <w:rFonts w:ascii="Arial" w:eastAsia="MS Gothic" w:hAnsi="Arial" w:cs="Arial"/>
                  </w:rPr>
                  <w:t>22/02/2018</w:t>
                </w:r>
              </w:p>
            </w:tc>
            <w:permEnd w:id="139"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140" w:edGrp="everyone"/>
            <w:permEnd w:id="140"/>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tblPr>
      <w:tblGrid>
        <w:gridCol w:w="3227"/>
        <w:gridCol w:w="6015"/>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175CD1" w:rsidP="005C2620">
            <w:pPr>
              <w:keepNext/>
              <w:rPr>
                <w:rFonts w:ascii="Arial" w:hAnsi="Arial" w:cs="Arial"/>
              </w:rPr>
            </w:pPr>
            <w:sdt>
              <w:sdtPr>
                <w:rPr>
                  <w:rFonts w:ascii="Arial" w:hAnsi="Arial" w:cs="Arial"/>
                </w:rPr>
                <w:id w:val="-443923268"/>
              </w:sdtPr>
              <w:sdtContent>
                <w:permStart w:id="141" w:edGrp="everyone"/>
                <w:r w:rsidR="005C2620" w:rsidRPr="005C2620">
                  <w:rPr>
                    <w:rFonts w:ascii="Segoe UI Symbol" w:hAnsi="Segoe UI Symbol" w:cs="Segoe UI Symbol"/>
                  </w:rPr>
                  <w:t>☐</w:t>
                </w:r>
                <w:permEnd w:id="141"/>
              </w:sdtContent>
            </w:sdt>
            <w:r w:rsidR="005C2620" w:rsidRPr="005C2620">
              <w:rPr>
                <w:rFonts w:ascii="Arial" w:hAnsi="Arial" w:cs="Arial"/>
              </w:rPr>
              <w:t xml:space="preserve"> Satisfactory </w:t>
            </w:r>
          </w:p>
          <w:p w:rsidR="005C2620" w:rsidRPr="005C2620" w:rsidRDefault="00175CD1" w:rsidP="005C2620">
            <w:pPr>
              <w:keepNext/>
              <w:rPr>
                <w:rFonts w:ascii="Arial" w:hAnsi="Arial" w:cs="Arial"/>
              </w:rPr>
            </w:pPr>
            <w:sdt>
              <w:sdtPr>
                <w:rPr>
                  <w:rFonts w:ascii="Arial" w:hAnsi="Arial" w:cs="Arial"/>
                </w:rPr>
                <w:id w:val="582423146"/>
              </w:sdtPr>
              <w:sdtContent>
                <w:permStart w:id="142" w:edGrp="everyone"/>
                <w:proofErr w:type="spellStart"/>
                <w:r w:rsidR="005C2620" w:rsidRPr="005C2620">
                  <w:rPr>
                    <w:rFonts w:ascii="Segoe UI Symbol" w:hAnsi="Segoe UI Symbol" w:cs="Segoe UI Symbol"/>
                  </w:rPr>
                  <w:t>☐</w:t>
                </w:r>
                <w:permEnd w:id="142"/>
                <w:proofErr w:type="spellEnd"/>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3" w:edGrp="everyone"/>
            <w:permEnd w:id="143"/>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6E0" w:rsidRDefault="004A36E0" w:rsidP="00DE3764">
      <w:pPr>
        <w:spacing w:after="0" w:line="240" w:lineRule="auto"/>
      </w:pPr>
      <w:r>
        <w:separator/>
      </w:r>
    </w:p>
  </w:endnote>
  <w:endnote w:type="continuationSeparator" w:id="0">
    <w:p w:rsidR="004A36E0" w:rsidRDefault="004A36E0" w:rsidP="00DE376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Pr="00F5398E" w:rsidRDefault="004A36E0" w:rsidP="00DB467B">
    <w:pPr>
      <w:pBdr>
        <w:top w:val="single" w:sz="4" w:space="1" w:color="auto"/>
      </w:pBdr>
      <w:rPr>
        <w:rFonts w:cs="Arial"/>
        <w:b/>
        <w:sz w:val="16"/>
        <w:szCs w:val="16"/>
      </w:rPr>
    </w:pPr>
  </w:p>
  <w:p w:rsidR="004A36E0" w:rsidRPr="00F5398E" w:rsidRDefault="004A36E0"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175CD1">
              <w:rPr>
                <w:rFonts w:cs="Arial"/>
                <w:b/>
                <w:bCs/>
                <w:sz w:val="16"/>
                <w:szCs w:val="16"/>
              </w:rPr>
              <w:fldChar w:fldCharType="begin"/>
            </w:r>
            <w:r w:rsidRPr="00376748">
              <w:rPr>
                <w:rFonts w:cs="Arial"/>
                <w:b/>
                <w:bCs/>
                <w:sz w:val="16"/>
                <w:szCs w:val="16"/>
              </w:rPr>
              <w:instrText xml:space="preserve"> PAGE </w:instrText>
            </w:r>
            <w:r w:rsidRPr="00175CD1">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175CD1">
              <w:rPr>
                <w:rFonts w:cs="Arial"/>
                <w:b/>
                <w:bCs/>
                <w:sz w:val="16"/>
                <w:szCs w:val="16"/>
              </w:rPr>
              <w:fldChar w:fldCharType="begin"/>
            </w:r>
            <w:r w:rsidRPr="00376748">
              <w:rPr>
                <w:rFonts w:cs="Arial"/>
                <w:b/>
                <w:bCs/>
                <w:sz w:val="16"/>
                <w:szCs w:val="16"/>
              </w:rPr>
              <w:instrText xml:space="preserve"> NUMPAGES  </w:instrText>
            </w:r>
            <w:r w:rsidRPr="00175CD1">
              <w:rPr>
                <w:rFonts w:cs="Arial"/>
                <w:b/>
                <w:bCs/>
                <w:sz w:val="16"/>
                <w:szCs w:val="16"/>
              </w:rPr>
              <w:fldChar w:fldCharType="separate"/>
            </w:r>
            <w:r>
              <w:rPr>
                <w:rFonts w:cs="Arial"/>
                <w:b/>
                <w:bCs/>
                <w:noProof/>
                <w:sz w:val="16"/>
                <w:szCs w:val="16"/>
              </w:rPr>
              <w:t>20</w:t>
            </w:r>
            <w:r w:rsidRPr="00376748">
              <w:rPr>
                <w:rFonts w:cs="Arial"/>
                <w:b/>
                <w:sz w:val="16"/>
                <w:szCs w:val="16"/>
              </w:rPr>
              <w:fldChar w:fldCharType="end"/>
            </w:r>
          </w:sdtContent>
        </w:sdt>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Pr="00382227" w:rsidRDefault="004A36E0" w:rsidP="00DB467B">
    <w:pPr>
      <w:tabs>
        <w:tab w:val="right" w:pos="9026"/>
      </w:tabs>
      <w:rPr>
        <w:rFonts w:cs="Arial"/>
        <w:b/>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Pr="0024170D" w:rsidRDefault="004A36E0" w:rsidP="005C2620">
    <w:pPr>
      <w:pBdr>
        <w:top w:val="single" w:sz="4" w:space="0" w:color="auto"/>
      </w:pBdr>
      <w:tabs>
        <w:tab w:val="right" w:pos="9639"/>
      </w:tabs>
      <w:rPr>
        <w:rFonts w:cs="Arial"/>
        <w:b/>
        <w:sz w:val="2"/>
        <w:szCs w:val="16"/>
      </w:rPr>
    </w:pPr>
  </w:p>
  <w:p w:rsidR="004A36E0" w:rsidRPr="00017E6B" w:rsidRDefault="004A36E0"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175CD1">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175CD1">
              <w:rPr>
                <w:rFonts w:ascii="Arial" w:eastAsia="Times New Roman" w:hAnsi="Arial" w:cs="Arial"/>
                <w:b/>
                <w:bCs/>
                <w:sz w:val="16"/>
                <w:szCs w:val="16"/>
              </w:rPr>
              <w:fldChar w:fldCharType="separate"/>
            </w:r>
            <w:r w:rsidR="003518A0">
              <w:rPr>
                <w:rFonts w:ascii="Arial" w:eastAsia="Times New Roman" w:hAnsi="Arial" w:cs="Arial"/>
                <w:b/>
                <w:bCs/>
                <w:noProof/>
                <w:sz w:val="16"/>
                <w:szCs w:val="16"/>
              </w:rPr>
              <w:t>4</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175CD1">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175CD1">
              <w:rPr>
                <w:rFonts w:ascii="Arial" w:eastAsia="Times New Roman" w:hAnsi="Arial" w:cs="Arial"/>
                <w:b/>
                <w:bCs/>
                <w:sz w:val="16"/>
                <w:szCs w:val="16"/>
              </w:rPr>
              <w:fldChar w:fldCharType="separate"/>
            </w:r>
            <w:r w:rsidR="003518A0">
              <w:rPr>
                <w:rFonts w:ascii="Arial" w:eastAsia="Times New Roman" w:hAnsi="Arial" w:cs="Arial"/>
                <w:b/>
                <w:bCs/>
                <w:noProof/>
                <w:sz w:val="16"/>
                <w:szCs w:val="16"/>
              </w:rPr>
              <w:t>20</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Pr="0024170D" w:rsidRDefault="004A36E0" w:rsidP="00017E6B">
    <w:pPr>
      <w:pBdr>
        <w:top w:val="single" w:sz="4" w:space="0" w:color="auto"/>
      </w:pBdr>
      <w:tabs>
        <w:tab w:val="right" w:pos="9639"/>
      </w:tabs>
      <w:rPr>
        <w:rFonts w:cs="Arial"/>
        <w:b/>
        <w:sz w:val="2"/>
        <w:szCs w:val="16"/>
      </w:rPr>
    </w:pPr>
  </w:p>
  <w:p w:rsidR="004A36E0" w:rsidRPr="00017E6B" w:rsidRDefault="004A36E0"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175CD1">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175CD1">
              <w:rPr>
                <w:rFonts w:ascii="Arial" w:eastAsia="Times New Roman" w:hAnsi="Arial" w:cs="Arial"/>
                <w:b/>
                <w:bCs/>
                <w:sz w:val="16"/>
                <w:szCs w:val="16"/>
              </w:rPr>
              <w:fldChar w:fldCharType="separate"/>
            </w:r>
            <w:r w:rsidR="003518A0">
              <w:rPr>
                <w:rFonts w:ascii="Arial" w:eastAsia="Times New Roman" w:hAnsi="Arial" w:cs="Arial"/>
                <w:b/>
                <w:bCs/>
                <w:noProof/>
                <w:sz w:val="16"/>
                <w:szCs w:val="16"/>
              </w:rPr>
              <w:t>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175CD1">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175CD1">
              <w:rPr>
                <w:rFonts w:ascii="Arial" w:eastAsia="Times New Roman" w:hAnsi="Arial" w:cs="Arial"/>
                <w:b/>
                <w:bCs/>
                <w:sz w:val="16"/>
                <w:szCs w:val="16"/>
              </w:rPr>
              <w:fldChar w:fldCharType="separate"/>
            </w:r>
            <w:r w:rsidR="003518A0">
              <w:rPr>
                <w:rFonts w:ascii="Arial" w:eastAsia="Times New Roman" w:hAnsi="Arial" w:cs="Arial"/>
                <w:b/>
                <w:bCs/>
                <w:noProof/>
                <w:sz w:val="16"/>
                <w:szCs w:val="16"/>
              </w:rPr>
              <w:t>20</w:t>
            </w:r>
            <w:r w:rsidRPr="0024170D">
              <w:rPr>
                <w:rFonts w:ascii="Arial" w:eastAsia="Times New Roman" w:hAnsi="Arial" w:cs="Arial"/>
                <w:b/>
                <w:sz w:val="16"/>
                <w:szCs w:val="16"/>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6E0" w:rsidRDefault="004A36E0" w:rsidP="00DE3764">
      <w:pPr>
        <w:spacing w:after="0" w:line="240" w:lineRule="auto"/>
      </w:pPr>
      <w:r>
        <w:separator/>
      </w:r>
    </w:p>
  </w:footnote>
  <w:footnote w:type="continuationSeparator" w:id="0">
    <w:p w:rsidR="004A36E0" w:rsidRDefault="004A36E0" w:rsidP="00DE376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Pr="00F5398E" w:rsidRDefault="004A36E0"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A36E0" w:rsidRPr="00F5398E" w:rsidRDefault="004A36E0" w:rsidP="00DB467B">
    <w:pPr>
      <w:pBdr>
        <w:bottom w:val="single" w:sz="4" w:space="1" w:color="auto"/>
      </w:pBdr>
      <w:tabs>
        <w:tab w:val="right" w:pos="9072"/>
      </w:tabs>
      <w:rPr>
        <w:rFonts w:cs="Arial"/>
        <w:b/>
        <w:sz w:val="16"/>
        <w:szCs w:val="16"/>
      </w:rPr>
    </w:pPr>
  </w:p>
  <w:p w:rsidR="004A36E0" w:rsidRDefault="004A36E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Default="004A36E0"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4A36E0" w:rsidRPr="00017E6B" w:rsidRDefault="004A36E0"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6E0" w:rsidRPr="005C2620" w:rsidRDefault="004A36E0"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4A36E0" w:rsidRPr="00017E6B" w:rsidRDefault="004A36E0"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8"/>
  </w:num>
  <w:num w:numId="4">
    <w:abstractNumId w:val="3"/>
  </w:num>
  <w:num w:numId="5">
    <w:abstractNumId w:val="14"/>
  </w:num>
  <w:num w:numId="6">
    <w:abstractNumId w:val="19"/>
  </w:num>
  <w:num w:numId="7">
    <w:abstractNumId w:val="16"/>
  </w:num>
  <w:num w:numId="8">
    <w:abstractNumId w:val="9"/>
  </w:num>
  <w:num w:numId="9">
    <w:abstractNumId w:val="18"/>
  </w:num>
  <w:num w:numId="10">
    <w:abstractNumId w:val="21"/>
  </w:num>
  <w:num w:numId="11">
    <w:abstractNumId w:val="12"/>
  </w:num>
  <w:num w:numId="12">
    <w:abstractNumId w:val="4"/>
  </w:num>
  <w:num w:numId="13">
    <w:abstractNumId w:val="13"/>
  </w:num>
  <w:num w:numId="14">
    <w:abstractNumId w:val="1"/>
  </w:num>
  <w:num w:numId="15">
    <w:abstractNumId w:val="15"/>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10;PtMmVcXfgQ==" w:salt="WPpCXKjctTiCJuCfOpqyuA=="/>
  <w:defaultTabStop w:val="720"/>
  <w:evenAndOddHeaders/>
  <w:characterSpacingControl w:val="doNotCompress"/>
  <w:hdrShapeDefaults>
    <o:shapedefaults v:ext="edit" spidmax="34817"/>
  </w:hdrShapeDefaults>
  <w:footnotePr>
    <w:footnote w:id="-1"/>
    <w:footnote w:id="0"/>
  </w:footnotePr>
  <w:endnotePr>
    <w:endnote w:id="-1"/>
    <w:endnote w:id="0"/>
  </w:endnotePr>
  <w:compat/>
  <w:rsids>
    <w:rsidRoot w:val="006F58F3"/>
    <w:rsid w:val="00012967"/>
    <w:rsid w:val="00013364"/>
    <w:rsid w:val="00014F85"/>
    <w:rsid w:val="00017E6B"/>
    <w:rsid w:val="000221E6"/>
    <w:rsid w:val="000558A5"/>
    <w:rsid w:val="00057978"/>
    <w:rsid w:val="00063191"/>
    <w:rsid w:val="000706F3"/>
    <w:rsid w:val="000744FF"/>
    <w:rsid w:val="00091BF0"/>
    <w:rsid w:val="000A5DDD"/>
    <w:rsid w:val="000A67FB"/>
    <w:rsid w:val="000A6F1B"/>
    <w:rsid w:val="000B5FA2"/>
    <w:rsid w:val="000B7B6B"/>
    <w:rsid w:val="000C2BFF"/>
    <w:rsid w:val="000F114C"/>
    <w:rsid w:val="0010366B"/>
    <w:rsid w:val="001206E2"/>
    <w:rsid w:val="001346A1"/>
    <w:rsid w:val="001628F1"/>
    <w:rsid w:val="001653D2"/>
    <w:rsid w:val="001666A5"/>
    <w:rsid w:val="00171B86"/>
    <w:rsid w:val="00175CD1"/>
    <w:rsid w:val="001772F4"/>
    <w:rsid w:val="001845C1"/>
    <w:rsid w:val="001856B8"/>
    <w:rsid w:val="0019120C"/>
    <w:rsid w:val="00192828"/>
    <w:rsid w:val="001A6B6B"/>
    <w:rsid w:val="001C0F23"/>
    <w:rsid w:val="001C11B1"/>
    <w:rsid w:val="001D25A9"/>
    <w:rsid w:val="001D7488"/>
    <w:rsid w:val="001E1727"/>
    <w:rsid w:val="00205E60"/>
    <w:rsid w:val="00223B79"/>
    <w:rsid w:val="002334B5"/>
    <w:rsid w:val="00243C46"/>
    <w:rsid w:val="00245478"/>
    <w:rsid w:val="00246A2E"/>
    <w:rsid w:val="00253E06"/>
    <w:rsid w:val="00254788"/>
    <w:rsid w:val="00260867"/>
    <w:rsid w:val="00262BF5"/>
    <w:rsid w:val="0026649A"/>
    <w:rsid w:val="002821F5"/>
    <w:rsid w:val="002A00BF"/>
    <w:rsid w:val="002B7242"/>
    <w:rsid w:val="00300A0E"/>
    <w:rsid w:val="00302E6D"/>
    <w:rsid w:val="0033249B"/>
    <w:rsid w:val="00333758"/>
    <w:rsid w:val="00335CCA"/>
    <w:rsid w:val="00345A46"/>
    <w:rsid w:val="003518A0"/>
    <w:rsid w:val="00367C3F"/>
    <w:rsid w:val="00374EBE"/>
    <w:rsid w:val="003970F7"/>
    <w:rsid w:val="003C0328"/>
    <w:rsid w:val="003C4BC0"/>
    <w:rsid w:val="003C6982"/>
    <w:rsid w:val="003D3236"/>
    <w:rsid w:val="003D5C5D"/>
    <w:rsid w:val="003D78B8"/>
    <w:rsid w:val="003E11F2"/>
    <w:rsid w:val="003F420B"/>
    <w:rsid w:val="0040021D"/>
    <w:rsid w:val="0040150B"/>
    <w:rsid w:val="0042560B"/>
    <w:rsid w:val="00425B8F"/>
    <w:rsid w:val="00430DA9"/>
    <w:rsid w:val="004366AC"/>
    <w:rsid w:val="00444E1E"/>
    <w:rsid w:val="0046343F"/>
    <w:rsid w:val="004638B9"/>
    <w:rsid w:val="00466F90"/>
    <w:rsid w:val="00471ADD"/>
    <w:rsid w:val="00496EF0"/>
    <w:rsid w:val="004A2C3C"/>
    <w:rsid w:val="004A36E0"/>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A4C7E"/>
    <w:rsid w:val="005C0453"/>
    <w:rsid w:val="005C2620"/>
    <w:rsid w:val="005C41C7"/>
    <w:rsid w:val="005C7B4A"/>
    <w:rsid w:val="005D23CB"/>
    <w:rsid w:val="005F4B39"/>
    <w:rsid w:val="005F558F"/>
    <w:rsid w:val="00612920"/>
    <w:rsid w:val="0062045F"/>
    <w:rsid w:val="006233F8"/>
    <w:rsid w:val="00625DC9"/>
    <w:rsid w:val="00625EB8"/>
    <w:rsid w:val="00630D53"/>
    <w:rsid w:val="006326AC"/>
    <w:rsid w:val="006328C9"/>
    <w:rsid w:val="00633C8A"/>
    <w:rsid w:val="0064373D"/>
    <w:rsid w:val="00651F92"/>
    <w:rsid w:val="006538CC"/>
    <w:rsid w:val="0067194E"/>
    <w:rsid w:val="0067508F"/>
    <w:rsid w:val="00676EC7"/>
    <w:rsid w:val="006840D6"/>
    <w:rsid w:val="006B0380"/>
    <w:rsid w:val="006E4976"/>
    <w:rsid w:val="006F23B5"/>
    <w:rsid w:val="006F558A"/>
    <w:rsid w:val="006F58F3"/>
    <w:rsid w:val="006F5F1B"/>
    <w:rsid w:val="0070487B"/>
    <w:rsid w:val="00715F52"/>
    <w:rsid w:val="00730FF8"/>
    <w:rsid w:val="0073355C"/>
    <w:rsid w:val="00745016"/>
    <w:rsid w:val="00750A38"/>
    <w:rsid w:val="00751CD1"/>
    <w:rsid w:val="00755242"/>
    <w:rsid w:val="00762943"/>
    <w:rsid w:val="00764A04"/>
    <w:rsid w:val="0077749C"/>
    <w:rsid w:val="00781B65"/>
    <w:rsid w:val="00781FF2"/>
    <w:rsid w:val="00786F24"/>
    <w:rsid w:val="00792373"/>
    <w:rsid w:val="00794947"/>
    <w:rsid w:val="007A2B6E"/>
    <w:rsid w:val="007B3EED"/>
    <w:rsid w:val="007C268B"/>
    <w:rsid w:val="007D05EE"/>
    <w:rsid w:val="007D31B6"/>
    <w:rsid w:val="007D52BC"/>
    <w:rsid w:val="007D772D"/>
    <w:rsid w:val="007E0A0E"/>
    <w:rsid w:val="007E6A13"/>
    <w:rsid w:val="007F027F"/>
    <w:rsid w:val="007F4843"/>
    <w:rsid w:val="008123EA"/>
    <w:rsid w:val="00812A12"/>
    <w:rsid w:val="008173BF"/>
    <w:rsid w:val="00824A76"/>
    <w:rsid w:val="00830D27"/>
    <w:rsid w:val="00832E21"/>
    <w:rsid w:val="008350BF"/>
    <w:rsid w:val="0084135E"/>
    <w:rsid w:val="00844FF6"/>
    <w:rsid w:val="0085471D"/>
    <w:rsid w:val="00876CC1"/>
    <w:rsid w:val="008871D0"/>
    <w:rsid w:val="008A1811"/>
    <w:rsid w:val="008A4725"/>
    <w:rsid w:val="008B6DBD"/>
    <w:rsid w:val="008C0928"/>
    <w:rsid w:val="008C51F9"/>
    <w:rsid w:val="008D5A10"/>
    <w:rsid w:val="008F1973"/>
    <w:rsid w:val="0090173C"/>
    <w:rsid w:val="0090359E"/>
    <w:rsid w:val="00904E23"/>
    <w:rsid w:val="00916459"/>
    <w:rsid w:val="00934434"/>
    <w:rsid w:val="00935FA8"/>
    <w:rsid w:val="0093683D"/>
    <w:rsid w:val="0094138F"/>
    <w:rsid w:val="00943CB6"/>
    <w:rsid w:val="009610EB"/>
    <w:rsid w:val="00963640"/>
    <w:rsid w:val="0098208B"/>
    <w:rsid w:val="00991085"/>
    <w:rsid w:val="009912D0"/>
    <w:rsid w:val="009A7345"/>
    <w:rsid w:val="009A768E"/>
    <w:rsid w:val="009B4AB8"/>
    <w:rsid w:val="009D1B08"/>
    <w:rsid w:val="009E362D"/>
    <w:rsid w:val="009F4F6E"/>
    <w:rsid w:val="009F749E"/>
    <w:rsid w:val="009F7537"/>
    <w:rsid w:val="00A01119"/>
    <w:rsid w:val="00A02A3E"/>
    <w:rsid w:val="00A178A6"/>
    <w:rsid w:val="00A21D8E"/>
    <w:rsid w:val="00A258E6"/>
    <w:rsid w:val="00A32E02"/>
    <w:rsid w:val="00A377EE"/>
    <w:rsid w:val="00A42398"/>
    <w:rsid w:val="00A4515E"/>
    <w:rsid w:val="00A553EE"/>
    <w:rsid w:val="00A807DA"/>
    <w:rsid w:val="00A80EC9"/>
    <w:rsid w:val="00A82966"/>
    <w:rsid w:val="00AA044D"/>
    <w:rsid w:val="00AC0193"/>
    <w:rsid w:val="00AC5CD9"/>
    <w:rsid w:val="00AD1E6D"/>
    <w:rsid w:val="00AD433D"/>
    <w:rsid w:val="00AF3EF3"/>
    <w:rsid w:val="00B032D7"/>
    <w:rsid w:val="00B05763"/>
    <w:rsid w:val="00B065A1"/>
    <w:rsid w:val="00B10A77"/>
    <w:rsid w:val="00B13456"/>
    <w:rsid w:val="00B210AE"/>
    <w:rsid w:val="00B2395C"/>
    <w:rsid w:val="00B56274"/>
    <w:rsid w:val="00B829D6"/>
    <w:rsid w:val="00B82AF8"/>
    <w:rsid w:val="00B87C9C"/>
    <w:rsid w:val="00C03AEB"/>
    <w:rsid w:val="00C067E4"/>
    <w:rsid w:val="00C204E7"/>
    <w:rsid w:val="00C32C20"/>
    <w:rsid w:val="00C36F58"/>
    <w:rsid w:val="00C56033"/>
    <w:rsid w:val="00C606DD"/>
    <w:rsid w:val="00C71EB7"/>
    <w:rsid w:val="00C75996"/>
    <w:rsid w:val="00C8100D"/>
    <w:rsid w:val="00C87B4B"/>
    <w:rsid w:val="00CA2B80"/>
    <w:rsid w:val="00CB511A"/>
    <w:rsid w:val="00CC0283"/>
    <w:rsid w:val="00CC0365"/>
    <w:rsid w:val="00CD4E0F"/>
    <w:rsid w:val="00CE49D4"/>
    <w:rsid w:val="00CE53E9"/>
    <w:rsid w:val="00D04AE2"/>
    <w:rsid w:val="00D20EB1"/>
    <w:rsid w:val="00D25E5B"/>
    <w:rsid w:val="00D30870"/>
    <w:rsid w:val="00D31CD4"/>
    <w:rsid w:val="00D32511"/>
    <w:rsid w:val="00D371EC"/>
    <w:rsid w:val="00D4570C"/>
    <w:rsid w:val="00D61461"/>
    <w:rsid w:val="00D73E5D"/>
    <w:rsid w:val="00DB467B"/>
    <w:rsid w:val="00DB6187"/>
    <w:rsid w:val="00DC326C"/>
    <w:rsid w:val="00DD11F2"/>
    <w:rsid w:val="00DD434B"/>
    <w:rsid w:val="00DE3019"/>
    <w:rsid w:val="00DE3764"/>
    <w:rsid w:val="00DF4A58"/>
    <w:rsid w:val="00E03174"/>
    <w:rsid w:val="00E15049"/>
    <w:rsid w:val="00E203DC"/>
    <w:rsid w:val="00E258C1"/>
    <w:rsid w:val="00E32EF6"/>
    <w:rsid w:val="00E365A8"/>
    <w:rsid w:val="00E44539"/>
    <w:rsid w:val="00E51F00"/>
    <w:rsid w:val="00E74418"/>
    <w:rsid w:val="00ED5CEE"/>
    <w:rsid w:val="00EE59F9"/>
    <w:rsid w:val="00F03E6A"/>
    <w:rsid w:val="00F1450F"/>
    <w:rsid w:val="00F41AFF"/>
    <w:rsid w:val="00F43340"/>
    <w:rsid w:val="00F6135C"/>
    <w:rsid w:val="00F63DAD"/>
    <w:rsid w:val="00F65237"/>
    <w:rsid w:val="00F734DD"/>
    <w:rsid w:val="00FA444B"/>
    <w:rsid w:val="00FC7A2D"/>
    <w:rsid w:val="00FC7BE9"/>
    <w:rsid w:val="00FD1AC8"/>
    <w:rsid w:val="00FD652C"/>
    <w:rsid w:val="00FD690E"/>
    <w:rsid w:val="00FE3EC7"/>
    <w:rsid w:val="00FF075B"/>
    <w:rsid w:val="00FF0C04"/>
    <w:rsid w:val="00FF1A11"/>
    <w:rsid w:val="00FF5D30"/>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CD1"/>
  </w:style>
  <w:style w:type="paragraph" w:styleId="Heading1">
    <w:name w:val="heading 1"/>
    <w:basedOn w:val="Normal"/>
    <w:next w:val="Normal"/>
    <w:link w:val="Heading1Char"/>
    <w:uiPriority w:val="9"/>
    <w:qFormat/>
    <w:rsid w:val="00E365A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D6146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5C2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D61461"/>
    <w:rPr>
      <w:rFonts w:ascii="Times New Roman" w:eastAsia="Times New Roman" w:hAnsi="Times New Roman" w:cs="Times New Roman"/>
      <w:b/>
      <w:bCs/>
      <w:sz w:val="36"/>
      <w:szCs w:val="36"/>
      <w:lang w:eastAsia="en-AU"/>
    </w:rPr>
  </w:style>
  <w:style w:type="character" w:customStyle="1" w:styleId="Heading1Char">
    <w:name w:val="Heading 1 Char"/>
    <w:basedOn w:val="DefaultParagraphFont"/>
    <w:link w:val="Heading1"/>
    <w:uiPriority w:val="9"/>
    <w:rsid w:val="00E365A8"/>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809060681">
      <w:bodyDiv w:val="1"/>
      <w:marLeft w:val="0"/>
      <w:marRight w:val="0"/>
      <w:marTop w:val="0"/>
      <w:marBottom w:val="0"/>
      <w:divBdr>
        <w:top w:val="none" w:sz="0" w:space="0" w:color="auto"/>
        <w:left w:val="none" w:sz="0" w:space="0" w:color="auto"/>
        <w:bottom w:val="none" w:sz="0" w:space="0" w:color="auto"/>
        <w:right w:val="none" w:sz="0" w:space="0" w:color="auto"/>
      </w:divBdr>
    </w:div>
    <w:div w:id="164935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jpe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479437F1-EAFF-489E-8B5F-883A69CAC1C8}" type="presOf" srcId="{6DA49E83-DC52-41B9-9858-5CD127C3BC1B}" destId="{D8F028CD-E56C-4A46-BD75-BBB602258C91}"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86220D14-18E9-4AF8-B737-96CD207C23EF}"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C728A8A7-EA48-4090-8C0B-C2142AC834F0}" type="presOf" srcId="{046FD920-A06E-4FC0-97B3-7EF399712808}" destId="{B7FBAED5-464D-426D-B808-0943597AF66D}" srcOrd="0"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4F1F8121-82C5-4E56-BE8D-0B0C4959E396}" type="presOf" srcId="{CF70EFC4-84DD-4FAB-9793-D408708B7D2D}" destId="{69B49066-3B76-4EB6-AD92-A67CCEA0189A}" srcOrd="0" destOrd="0" presId="urn:microsoft.com/office/officeart/2005/8/layout/orgChart1"/>
    <dgm:cxn modelId="{867672B0-EB79-4185-8F5B-521850F839C6}" type="presOf" srcId="{AF20AE30-0972-4B1A-BB74-576CE6D17D36}" destId="{88D1FD66-6902-40F8-AB19-75D9325F5E77}" srcOrd="0" destOrd="0" presId="urn:microsoft.com/office/officeart/2005/8/layout/orgChart1"/>
    <dgm:cxn modelId="{BA7C7744-00C9-4553-B249-51D04FA0B6BF}" type="presOf" srcId="{F2738E7C-FEA3-4413-AADA-C88588BC2786}" destId="{2750C6B9-5282-4FA9-933F-8047BFEE89FF}"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6CAD5EFE-9A6A-46BD-BBFC-DE9BA0161DB8}"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D0DCFC61-8712-4208-AA64-263CE6B8D833}" srcId="{F2738E7C-FEA3-4413-AADA-C88588BC2786}" destId="{9FA94EA2-CBFD-4E28-AB5F-8B00195DAABC}" srcOrd="0" destOrd="0" parTransId="{6DA49E83-DC52-41B9-9858-5CD127C3BC1B}" sibTransId="{EB9F2A39-A680-4C50-988F-07CB5A84D2E4}"/>
    <dgm:cxn modelId="{B6430388-28DF-4716-804C-2895CAB1A01B}" type="presOf" srcId="{B174BEA3-22BB-4277-B7DA-3123BE88A8E3}" destId="{AF6DE343-B75C-4AA2-BF35-B0016EA040C9}"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7EE83323-3B2F-4E29-9833-1C6857FD3269}"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C1F1B3C4-88C6-4F58-881A-0403A321A715}" type="presOf" srcId="{22D18A4E-3A3A-407A-B21E-2AA5C0F71C74}" destId="{112F6B41-1816-4B17-884A-588BB3707E4F}" srcOrd="0"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CD976804-F625-4FA8-BB9E-497DAA3DFAC6}" type="presOf" srcId="{8CBC956A-5B33-48A0-B5B2-F2A712C261C1}" destId="{73EF01F7-F0E4-46B2-9C17-C35466F9E07A}"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84B924F-7C27-4D55-9935-8EFA1173110B}" type="presOf" srcId="{4D9DCB8B-79A5-4FBA-96CF-20DC2EA080CA}" destId="{3E9EB97F-F7B5-4572-B3D3-8D7EE76799F3}"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2B75D0E5-EC9C-4B85-A6B0-DCD4F98E5C61}" type="presOf" srcId="{F2738E7C-FEA3-4413-AADA-C88588BC2786}" destId="{0DF36838-7F7E-47CD-AB02-0F54E411367D}" srcOrd="1" destOrd="0" presId="urn:microsoft.com/office/officeart/2005/8/layout/orgChart1"/>
    <dgm:cxn modelId="{DDDE9D4A-8203-411C-8CCE-555E9012297C}" type="presOf" srcId="{D276F56B-F1B4-44AE-939C-7646969641DF}" destId="{59D618E6-0CA5-4E74-B900-EB22293EBC6E}"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Helvetica-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A1E22"/>
    <w:rsid w:val="001C2F10"/>
    <w:rsid w:val="0023747D"/>
    <w:rsid w:val="00243BCC"/>
    <w:rsid w:val="002B6F69"/>
    <w:rsid w:val="00347B90"/>
    <w:rsid w:val="004C250E"/>
    <w:rsid w:val="004F06C3"/>
    <w:rsid w:val="00507A8C"/>
    <w:rsid w:val="0060258D"/>
    <w:rsid w:val="0066575F"/>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3B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2541</TotalTime>
  <Pages>20</Pages>
  <Words>4571</Words>
  <Characters>26057</Characters>
  <Application>Microsoft Office Word</Application>
  <DocSecurity>8</DocSecurity>
  <Lines>217</Lines>
  <Paragraphs>61</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30567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Peter</cp:lastModifiedBy>
  <cp:revision>18</cp:revision>
  <cp:lastPrinted>2018-02-22T03:18:00Z</cp:lastPrinted>
  <dcterms:created xsi:type="dcterms:W3CDTF">2018-02-21T00:09:00Z</dcterms:created>
  <dcterms:modified xsi:type="dcterms:W3CDTF">2018-02-22T20:43:00Z</dcterms:modified>
  <cp:category>Workbook</cp:category>
  <cp:contentStatus>v1-2_29/01/2016</cp:contentStatus>
</cp:coreProperties>
</file>