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A716B" w14:textId="77777777" w:rsidR="006210AA" w:rsidRDefault="00054106" w:rsidP="006210AA">
      <w:r>
        <w:rPr>
          <w:noProof/>
        </w:rPr>
        <w:drawing>
          <wp:inline distT="0" distB="0" distL="0" distR="0" wp14:anchorId="3278AD21" wp14:editId="5A9688A7">
            <wp:extent cx="6297619" cy="8587409"/>
            <wp:effectExtent l="0" t="0" r="825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379" t="11638" r="69880" b="7207"/>
                    <a:stretch/>
                  </pic:blipFill>
                  <pic:spPr bwMode="auto">
                    <a:xfrm>
                      <a:off x="0" y="0"/>
                      <a:ext cx="6349982" cy="8658811"/>
                    </a:xfrm>
                    <a:prstGeom prst="rect">
                      <a:avLst/>
                    </a:prstGeom>
                    <a:ln>
                      <a:noFill/>
                    </a:ln>
                    <a:extLst>
                      <a:ext uri="{53640926-AAD7-44D8-BBD7-CCE9431645EC}">
                        <a14:shadowObscured xmlns:a14="http://schemas.microsoft.com/office/drawing/2010/main"/>
                      </a:ext>
                    </a:extLst>
                  </pic:spPr>
                </pic:pic>
              </a:graphicData>
            </a:graphic>
          </wp:inline>
        </w:drawing>
      </w:r>
    </w:p>
    <w:p w14:paraId="37DDD75C" w14:textId="77777777" w:rsidR="006210AA" w:rsidRDefault="006210AA" w:rsidP="006210AA"/>
    <w:p w14:paraId="549BB4D2" w14:textId="5277D6B0" w:rsidR="00054106" w:rsidRDefault="00054106" w:rsidP="00054106">
      <w:pPr>
        <w:jc w:val="right"/>
        <w:rPr>
          <w:rFonts w:asciiTheme="minorHAnsi" w:hAnsiTheme="minorHAnsi" w:cstheme="minorHAnsi"/>
          <w:sz w:val="21"/>
          <w:szCs w:val="21"/>
        </w:rPr>
      </w:pPr>
    </w:p>
    <w:p w14:paraId="7474B24E" w14:textId="77777777" w:rsidR="00054106" w:rsidRDefault="00054106">
      <w:pPr>
        <w:spacing w:after="160" w:line="259" w:lineRule="auto"/>
        <w:rPr>
          <w:rFonts w:asciiTheme="minorHAnsi" w:hAnsiTheme="minorHAnsi" w:cstheme="minorHAnsi"/>
          <w:sz w:val="21"/>
          <w:szCs w:val="21"/>
        </w:rPr>
      </w:pPr>
    </w:p>
    <w:p w14:paraId="3BE94842" w14:textId="77777777" w:rsidR="00054106" w:rsidRPr="00054106" w:rsidRDefault="00054106" w:rsidP="00054106">
      <w:pPr>
        <w:pStyle w:val="Heading1"/>
        <w:suppressAutoHyphens w:val="0"/>
        <w:spacing w:before="240" w:after="60"/>
        <w:rPr>
          <w:rFonts w:asciiTheme="minorHAnsi" w:hAnsiTheme="minorHAnsi" w:cstheme="minorHAnsi"/>
          <w:i w:val="0"/>
          <w:iCs w:val="0"/>
        </w:rPr>
      </w:pPr>
      <w:r w:rsidRPr="00054106">
        <w:rPr>
          <w:rFonts w:asciiTheme="minorHAnsi" w:hAnsiTheme="minorHAnsi" w:cstheme="minorHAnsi"/>
          <w:i w:val="0"/>
          <w:iCs w:val="0"/>
        </w:rPr>
        <w:t>Code of Conduct and Site Rules</w:t>
      </w:r>
    </w:p>
    <w:p w14:paraId="7F85D16E" w14:textId="77777777" w:rsidR="00054106" w:rsidRDefault="00054106" w:rsidP="00054106">
      <w:pPr>
        <w:rPr>
          <w:rFonts w:asciiTheme="minorHAnsi" w:hAnsiTheme="minorHAnsi" w:cstheme="minorHAnsi"/>
          <w:b/>
          <w:bCs/>
          <w:color w:val="000000"/>
          <w:sz w:val="22"/>
          <w:szCs w:val="27"/>
        </w:rPr>
      </w:pPr>
      <w:r w:rsidRPr="00054106">
        <w:rPr>
          <w:rFonts w:asciiTheme="minorHAnsi" w:hAnsiTheme="minorHAnsi" w:cstheme="minorHAnsi"/>
          <w:b/>
          <w:bCs/>
          <w:color w:val="000000"/>
          <w:sz w:val="22"/>
          <w:szCs w:val="27"/>
        </w:rPr>
        <w:t>All subcontractors and workers on site must ensure the following:</w:t>
      </w:r>
    </w:p>
    <w:p w14:paraId="4BC077C6" w14:textId="77777777" w:rsidR="006915CF" w:rsidRDefault="006915CF" w:rsidP="00054106">
      <w:pPr>
        <w:rPr>
          <w:rFonts w:asciiTheme="minorHAnsi" w:hAnsiTheme="minorHAnsi" w:cstheme="minorHAnsi"/>
          <w:b/>
          <w:bCs/>
          <w:color w:val="000000"/>
          <w:sz w:val="22"/>
          <w:szCs w:val="27"/>
        </w:rPr>
      </w:pPr>
    </w:p>
    <w:p w14:paraId="31BFC8DD"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Will check all plans, specifications and variations prior to commencing any work. All work must be carried out as per the issued documentation, “construction plans” and council approval requirements.</w:t>
      </w:r>
    </w:p>
    <w:p w14:paraId="25898946"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Complete the works in a professional, expeditious, safe and workmanlike manner.</w:t>
      </w:r>
    </w:p>
    <w:p w14:paraId="286404BE"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Agrees that access to the site is limited to the approved crossing, sediment barriers must be maintained at all times and not to be removed or damaged</w:t>
      </w:r>
    </w:p>
    <w:p w14:paraId="2016BD59"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 xml:space="preserve">No dogs or alcohol </w:t>
      </w:r>
      <w:r>
        <w:rPr>
          <w:rFonts w:asciiTheme="minorHAnsi" w:hAnsiTheme="minorHAnsi" w:cstheme="minorHAnsi"/>
          <w:color w:val="000000"/>
          <w:sz w:val="22"/>
          <w:szCs w:val="27"/>
        </w:rPr>
        <w:t>are</w:t>
      </w:r>
      <w:r w:rsidRPr="006915CF">
        <w:rPr>
          <w:rFonts w:asciiTheme="minorHAnsi" w:hAnsiTheme="minorHAnsi" w:cstheme="minorHAnsi"/>
          <w:color w:val="000000"/>
          <w:sz w:val="22"/>
          <w:szCs w:val="27"/>
        </w:rPr>
        <w:t xml:space="preserve"> allowed on site</w:t>
      </w:r>
      <w:r>
        <w:rPr>
          <w:rFonts w:asciiTheme="minorHAnsi" w:hAnsiTheme="minorHAnsi" w:cstheme="minorHAnsi"/>
          <w:color w:val="000000"/>
          <w:sz w:val="22"/>
          <w:szCs w:val="27"/>
        </w:rPr>
        <w:t xml:space="preserve"> or around the site address</w:t>
      </w:r>
    </w:p>
    <w:p w14:paraId="236ACE62"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Will be mindful of noise including bad language onsite and smoking will be prohibited on all jobs</w:t>
      </w:r>
    </w:p>
    <w:p w14:paraId="537C5147"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All rubbish relating to the trade (including food scraps, containers and material waste) will be placed in the designated rubbish compounds.</w:t>
      </w:r>
    </w:p>
    <w:p w14:paraId="6346FC2A"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Ensure enclosed footwear is worn at all times.</w:t>
      </w:r>
    </w:p>
    <w:p w14:paraId="3544BC43"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Will not drive at an unsafe speed or in any inconsiderable manner within the site limits at the job address and suburb</w:t>
      </w:r>
    </w:p>
    <w:p w14:paraId="28F72A7C"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 xml:space="preserve">Ensure that workers have received training in the use of plant and equipment and are familiar with hazards and risks associated with their use. </w:t>
      </w:r>
    </w:p>
    <w:p w14:paraId="2D25B037"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 xml:space="preserve">Ensure a licensed electrician has inspected and tested all construction wiring, switchboards, RCDs and transportable structures following the initial installation and at 6 months intervals afterwards. </w:t>
      </w:r>
    </w:p>
    <w:p w14:paraId="19E5E74E" w14:textId="77777777" w:rsid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Use a platform ladder with a large and stable work surface where possible ensuring 3 points of contact when ascending, descending or standing on a ladder</w:t>
      </w:r>
    </w:p>
    <w:p w14:paraId="23E74D17"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054106">
        <w:rPr>
          <w:rFonts w:asciiTheme="minorHAnsi" w:hAnsiTheme="minorHAnsi" w:cstheme="minorHAnsi"/>
          <w:color w:val="000000"/>
          <w:sz w:val="22"/>
          <w:szCs w:val="22"/>
        </w:rPr>
        <w:t xml:space="preserve">Before using or storing any hazardous substances, will provide a copy of the respective MSDS to the principal contractor </w:t>
      </w:r>
    </w:p>
    <w:p w14:paraId="7B853635"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 xml:space="preserve">Ensure that all incidents and injuries are reported to the supervisor and are recorded on the incident and injury report  </w:t>
      </w:r>
    </w:p>
    <w:p w14:paraId="407D7AB4"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The works and all materials used in doing the works will be fit for the specified purpose or result</w:t>
      </w:r>
    </w:p>
    <w:p w14:paraId="28D91127" w14:textId="77777777" w:rsidR="006915CF" w:rsidRP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All work will comply with building codes and will meet the conditions of any relevant development consent or complying development certificate</w:t>
      </w:r>
    </w:p>
    <w:p w14:paraId="2A73BCC4" w14:textId="77777777" w:rsidR="006915CF" w:rsidRDefault="006915CF"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7"/>
        </w:rPr>
        <w:t>Will ensure all staff have completed a general safety induction course and holds appropriate safety induction cards</w:t>
      </w:r>
    </w:p>
    <w:p w14:paraId="351D7C80" w14:textId="77777777" w:rsidR="006915CF" w:rsidRPr="006915CF" w:rsidRDefault="00054106"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2"/>
        </w:rPr>
        <w:t>Will ensure work areas to be kept clean and access ways free from hazards at all times</w:t>
      </w:r>
    </w:p>
    <w:p w14:paraId="473E1769" w14:textId="77777777" w:rsidR="006915CF" w:rsidRPr="006915CF" w:rsidRDefault="00054106"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2"/>
        </w:rPr>
        <w:t>Will ensure no person without specific approval is to alter or remove any plant, equipment or safety device on site. This includes scaffolds, handrails, barricades, signage, guards, et</w:t>
      </w:r>
      <w:r w:rsidR="006915CF">
        <w:rPr>
          <w:rFonts w:asciiTheme="minorHAnsi" w:hAnsiTheme="minorHAnsi" w:cstheme="minorHAnsi"/>
          <w:color w:val="000000"/>
          <w:sz w:val="22"/>
          <w:szCs w:val="22"/>
        </w:rPr>
        <w:t>c</w:t>
      </w:r>
    </w:p>
    <w:p w14:paraId="3414F9FA" w14:textId="77777777" w:rsidR="006915CF" w:rsidRPr="006915CF" w:rsidRDefault="00054106"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2"/>
        </w:rPr>
        <w:t>If working 2m or above will require a means of fall protection</w:t>
      </w:r>
    </w:p>
    <w:p w14:paraId="23C6B5B4" w14:textId="77777777" w:rsidR="00054106" w:rsidRPr="006915CF" w:rsidRDefault="00054106" w:rsidP="006915CF">
      <w:pPr>
        <w:pStyle w:val="ListParagraph"/>
        <w:numPr>
          <w:ilvl w:val="0"/>
          <w:numId w:val="31"/>
        </w:numPr>
        <w:ind w:left="284" w:hanging="284"/>
        <w:rPr>
          <w:rFonts w:asciiTheme="minorHAnsi" w:hAnsiTheme="minorHAnsi" w:cstheme="minorHAnsi"/>
          <w:color w:val="000000"/>
          <w:sz w:val="22"/>
          <w:szCs w:val="27"/>
        </w:rPr>
      </w:pPr>
      <w:r w:rsidRPr="006915CF">
        <w:rPr>
          <w:rFonts w:asciiTheme="minorHAnsi" w:hAnsiTheme="minorHAnsi" w:cstheme="minorHAnsi"/>
          <w:color w:val="000000"/>
          <w:sz w:val="22"/>
          <w:szCs w:val="22"/>
        </w:rPr>
        <w:t>A spotter will guide vehicles or equipment reversing onto or off the site, so that workers aren’t driving blindly into areas where there may be pedestrians or traffic</w:t>
      </w:r>
    </w:p>
    <w:p w14:paraId="1935719E" w14:textId="77777777" w:rsidR="00054106" w:rsidRPr="005F1310" w:rsidRDefault="00054106" w:rsidP="00054106">
      <w:pPr>
        <w:rPr>
          <w:rFonts w:ascii="Arial" w:hAnsi="Arial"/>
          <w:b/>
          <w:bCs/>
          <w:color w:val="000000"/>
          <w:sz w:val="22"/>
          <w:szCs w:val="22"/>
        </w:rPr>
      </w:pPr>
    </w:p>
    <w:p w14:paraId="325468DB" w14:textId="77777777" w:rsidR="00054106" w:rsidRDefault="00054106" w:rsidP="00054106"/>
    <w:p w14:paraId="6B4764B6" w14:textId="77777777" w:rsidR="00054106" w:rsidRDefault="00054106">
      <w:pPr>
        <w:spacing w:after="160" w:line="259" w:lineRule="auto"/>
        <w:rPr>
          <w:rFonts w:asciiTheme="minorHAnsi" w:hAnsiTheme="minorHAnsi" w:cstheme="minorHAnsi"/>
          <w:sz w:val="21"/>
          <w:szCs w:val="21"/>
        </w:rPr>
      </w:pPr>
      <w:r>
        <w:rPr>
          <w:rFonts w:asciiTheme="minorHAnsi" w:hAnsiTheme="minorHAnsi" w:cstheme="minorHAnsi"/>
          <w:sz w:val="21"/>
          <w:szCs w:val="21"/>
        </w:rPr>
        <w:br w:type="page"/>
      </w:r>
    </w:p>
    <w:p w14:paraId="2CEF7B13" w14:textId="77777777" w:rsidR="006210AA" w:rsidRDefault="006210AA" w:rsidP="006210AA">
      <w:pPr>
        <w:rPr>
          <w:rFonts w:asciiTheme="minorHAnsi" w:hAnsiTheme="minorHAnsi" w:cstheme="minorHAnsi"/>
          <w:sz w:val="21"/>
          <w:szCs w:val="21"/>
        </w:rPr>
      </w:pPr>
    </w:p>
    <w:p w14:paraId="7A516389" w14:textId="77777777" w:rsidR="006210AA" w:rsidRDefault="006210AA" w:rsidP="006210AA">
      <w:pPr>
        <w:rPr>
          <w:rFonts w:asciiTheme="minorHAnsi" w:hAnsiTheme="minorHAnsi" w:cstheme="minorHAnsi"/>
          <w:sz w:val="21"/>
          <w:szCs w:val="21"/>
        </w:rPr>
      </w:pPr>
    </w:p>
    <w:p w14:paraId="1F648498" w14:textId="77777777" w:rsidR="006210AA" w:rsidRDefault="006210AA" w:rsidP="006210AA">
      <w:pPr>
        <w:rPr>
          <w:rFonts w:asciiTheme="minorHAnsi" w:hAnsiTheme="minorHAnsi" w:cstheme="minorHAnsi"/>
          <w:sz w:val="21"/>
          <w:szCs w:val="21"/>
        </w:rPr>
      </w:pPr>
    </w:p>
    <w:p w14:paraId="6E3F7E94" w14:textId="77777777" w:rsidR="006210AA" w:rsidRDefault="006210AA" w:rsidP="006210AA">
      <w:pPr>
        <w:rPr>
          <w:rFonts w:asciiTheme="minorHAnsi" w:hAnsiTheme="minorHAnsi" w:cstheme="minorHAnsi"/>
          <w:sz w:val="21"/>
          <w:szCs w:val="21"/>
        </w:rPr>
      </w:pPr>
    </w:p>
    <w:p w14:paraId="14E7D8EC" w14:textId="77777777" w:rsidR="006210AA" w:rsidRDefault="006210AA" w:rsidP="006210AA">
      <w:pPr>
        <w:ind w:right="-433"/>
        <w:jc w:val="right"/>
        <w:rPr>
          <w:rFonts w:asciiTheme="minorHAnsi" w:hAnsiTheme="minorHAnsi" w:cstheme="minorHAnsi"/>
          <w:sz w:val="21"/>
          <w:szCs w:val="21"/>
        </w:rPr>
      </w:pPr>
    </w:p>
    <w:p w14:paraId="1D79919B" w14:textId="77777777" w:rsidR="006210AA" w:rsidRDefault="006210AA" w:rsidP="006210AA">
      <w:pPr>
        <w:ind w:right="-433"/>
        <w:jc w:val="right"/>
        <w:rPr>
          <w:rFonts w:asciiTheme="minorHAnsi" w:hAnsiTheme="minorHAnsi" w:cstheme="minorHAnsi"/>
          <w:sz w:val="21"/>
          <w:szCs w:val="21"/>
        </w:rPr>
      </w:pPr>
    </w:p>
    <w:p w14:paraId="5BD39FCE" w14:textId="303CE4B7" w:rsidR="006210AA" w:rsidRPr="006210AA" w:rsidRDefault="006210AA" w:rsidP="006210AA">
      <w:pPr>
        <w:ind w:right="-433"/>
        <w:jc w:val="right"/>
        <w:rPr>
          <w:rFonts w:asciiTheme="minorHAnsi" w:hAnsiTheme="minorHAnsi" w:cstheme="minorHAnsi"/>
          <w:sz w:val="21"/>
          <w:szCs w:val="21"/>
        </w:rPr>
      </w:pPr>
    </w:p>
    <w:p w14:paraId="60A67A06" w14:textId="77777777" w:rsidR="006210AA" w:rsidRPr="006210AA" w:rsidRDefault="006210AA">
      <w:pPr>
        <w:spacing w:after="160" w:line="259" w:lineRule="auto"/>
        <w:rPr>
          <w:rFonts w:asciiTheme="minorHAnsi" w:hAnsiTheme="minorHAnsi" w:cstheme="minorHAnsi"/>
        </w:rPr>
      </w:pPr>
    </w:p>
    <w:p w14:paraId="6DA4305D" w14:textId="77777777" w:rsidR="006210AA" w:rsidRDefault="001A0532">
      <w:pPr>
        <w:spacing w:after="160" w:line="259" w:lineRule="auto"/>
        <w:rPr>
          <w:rFonts w:asciiTheme="minorHAnsi" w:hAnsiTheme="minorHAnsi" w:cstheme="minorHAnsi"/>
        </w:rPr>
      </w:pPr>
      <w:r>
        <w:rPr>
          <w:rFonts w:asciiTheme="minorHAnsi" w:hAnsiTheme="minorHAnsi" w:cstheme="minorHAnsi"/>
          <w:b/>
          <w:bCs/>
          <w:sz w:val="32"/>
          <w:szCs w:val="32"/>
        </w:rPr>
        <w:t>Lot 269, Huntington Rise Stage 6, (5) Windsor Circuit, Maudsland QLD 4210</w:t>
      </w:r>
    </w:p>
    <w:tbl>
      <w:tblPr>
        <w:tblStyle w:val="TableGrid"/>
        <w:tblW w:w="0" w:type="auto"/>
        <w:tblBorders>
          <w:left w:val="none" w:sz="0" w:space="0" w:color="auto"/>
          <w:right w:val="none" w:sz="0" w:space="0" w:color="auto"/>
          <w:insideV w:val="none" w:sz="0" w:space="0" w:color="auto"/>
        </w:tblBorders>
        <w:shd w:val="clear" w:color="auto" w:fill="D5DCE4" w:themeFill="text2" w:themeFillTint="33"/>
        <w:tblLook w:val="04A0" w:firstRow="1" w:lastRow="0" w:firstColumn="1" w:lastColumn="0" w:noHBand="0" w:noVBand="1"/>
      </w:tblPr>
      <w:tblGrid>
        <w:gridCol w:w="846"/>
        <w:gridCol w:w="8170"/>
      </w:tblGrid>
      <w:tr w:rsidR="006210AA" w:rsidRPr="00A56031" w14:paraId="76523FB0" w14:textId="77777777" w:rsidTr="00A56031">
        <w:tc>
          <w:tcPr>
            <w:tcW w:w="846" w:type="dxa"/>
            <w:shd w:val="clear" w:color="auto" w:fill="D5DCE4" w:themeFill="text2" w:themeFillTint="33"/>
            <w:vAlign w:val="center"/>
          </w:tcPr>
          <w:p w14:paraId="4EE0471C" w14:textId="77777777" w:rsidR="006210AA" w:rsidRPr="00A56031" w:rsidRDefault="006210AA" w:rsidP="006210AA">
            <w:pPr>
              <w:spacing w:before="100" w:after="100" w:line="259" w:lineRule="auto"/>
              <w:jc w:val="center"/>
              <w:rPr>
                <w:rFonts w:asciiTheme="minorHAnsi" w:hAnsiTheme="minorHAnsi" w:cstheme="minorHAnsi"/>
                <w:sz w:val="36"/>
                <w:szCs w:val="36"/>
              </w:rPr>
            </w:pPr>
            <w:r w:rsidRPr="00A56031">
              <w:rPr>
                <w:rFonts w:asciiTheme="minorHAnsi" w:hAnsiTheme="minorHAnsi" w:cstheme="minorHAnsi"/>
                <w:sz w:val="36"/>
                <w:szCs w:val="36"/>
              </w:rPr>
              <w:t>1</w:t>
            </w:r>
          </w:p>
        </w:tc>
        <w:tc>
          <w:tcPr>
            <w:tcW w:w="8170" w:type="dxa"/>
            <w:shd w:val="clear" w:color="auto" w:fill="D5DCE4" w:themeFill="text2" w:themeFillTint="33"/>
            <w:vAlign w:val="center"/>
          </w:tcPr>
          <w:p w14:paraId="0D14E999" w14:textId="77777777" w:rsidR="006210AA" w:rsidRPr="00A56031" w:rsidRDefault="006210AA" w:rsidP="006210AA">
            <w:pPr>
              <w:spacing w:before="100" w:after="100" w:line="259" w:lineRule="auto"/>
              <w:rPr>
                <w:rFonts w:asciiTheme="minorHAnsi" w:hAnsiTheme="minorHAnsi" w:cstheme="minorHAnsi"/>
                <w:sz w:val="36"/>
                <w:szCs w:val="36"/>
              </w:rPr>
            </w:pPr>
            <w:r w:rsidRPr="00A56031">
              <w:rPr>
                <w:rFonts w:asciiTheme="minorHAnsi" w:hAnsiTheme="minorHAnsi" w:cstheme="minorHAnsi"/>
                <w:sz w:val="36"/>
                <w:szCs w:val="36"/>
              </w:rPr>
              <w:t>Photo Checklist</w:t>
            </w:r>
          </w:p>
        </w:tc>
      </w:tr>
      <w:tr w:rsidR="006210AA" w:rsidRPr="00A56031" w14:paraId="468D9087" w14:textId="77777777" w:rsidTr="00A56031">
        <w:tc>
          <w:tcPr>
            <w:tcW w:w="846" w:type="dxa"/>
            <w:shd w:val="clear" w:color="auto" w:fill="auto"/>
            <w:vAlign w:val="center"/>
          </w:tcPr>
          <w:p w14:paraId="4C622A1D" w14:textId="77777777" w:rsidR="006210AA" w:rsidRPr="00A56031" w:rsidRDefault="006210AA" w:rsidP="006210AA">
            <w:pPr>
              <w:spacing w:before="100" w:after="100" w:line="259" w:lineRule="auto"/>
              <w:jc w:val="center"/>
              <w:rPr>
                <w:rFonts w:asciiTheme="minorHAnsi" w:hAnsiTheme="minorHAnsi" w:cstheme="minorHAnsi"/>
                <w:sz w:val="36"/>
                <w:szCs w:val="36"/>
              </w:rPr>
            </w:pPr>
            <w:r w:rsidRPr="00A56031">
              <w:rPr>
                <w:rFonts w:asciiTheme="minorHAnsi" w:hAnsiTheme="minorHAnsi" w:cstheme="minorHAnsi"/>
                <w:sz w:val="36"/>
                <w:szCs w:val="36"/>
              </w:rPr>
              <w:t>2</w:t>
            </w:r>
          </w:p>
        </w:tc>
        <w:tc>
          <w:tcPr>
            <w:tcW w:w="8170" w:type="dxa"/>
            <w:shd w:val="clear" w:color="auto" w:fill="auto"/>
            <w:vAlign w:val="center"/>
          </w:tcPr>
          <w:p w14:paraId="6CF67904" w14:textId="77777777" w:rsidR="006210AA" w:rsidRPr="00A56031" w:rsidRDefault="006210AA" w:rsidP="006210AA">
            <w:pPr>
              <w:spacing w:before="100" w:after="100" w:line="259" w:lineRule="auto"/>
              <w:rPr>
                <w:rFonts w:asciiTheme="minorHAnsi" w:hAnsiTheme="minorHAnsi" w:cstheme="minorHAnsi"/>
                <w:sz w:val="36"/>
                <w:szCs w:val="36"/>
              </w:rPr>
            </w:pPr>
            <w:r w:rsidRPr="00A56031">
              <w:rPr>
                <w:rFonts w:asciiTheme="minorHAnsi" w:hAnsiTheme="minorHAnsi" w:cstheme="minorHAnsi"/>
                <w:sz w:val="36"/>
                <w:szCs w:val="36"/>
              </w:rPr>
              <w:t>Colours</w:t>
            </w:r>
          </w:p>
        </w:tc>
      </w:tr>
      <w:tr w:rsidR="006210AA" w:rsidRPr="00A56031" w14:paraId="155019F4" w14:textId="77777777" w:rsidTr="00A56031">
        <w:tc>
          <w:tcPr>
            <w:tcW w:w="846" w:type="dxa"/>
            <w:shd w:val="clear" w:color="auto" w:fill="D5DCE4" w:themeFill="text2" w:themeFillTint="33"/>
            <w:vAlign w:val="center"/>
          </w:tcPr>
          <w:p w14:paraId="3FEE7178" w14:textId="77777777" w:rsidR="006210AA" w:rsidRPr="00A56031" w:rsidRDefault="006210AA" w:rsidP="006210AA">
            <w:pPr>
              <w:spacing w:before="100" w:after="100" w:line="259" w:lineRule="auto"/>
              <w:jc w:val="center"/>
              <w:rPr>
                <w:rFonts w:asciiTheme="minorHAnsi" w:hAnsiTheme="minorHAnsi" w:cstheme="minorHAnsi"/>
                <w:sz w:val="36"/>
                <w:szCs w:val="36"/>
              </w:rPr>
            </w:pPr>
            <w:r w:rsidRPr="00A56031">
              <w:rPr>
                <w:rFonts w:asciiTheme="minorHAnsi" w:hAnsiTheme="minorHAnsi" w:cstheme="minorHAnsi"/>
                <w:sz w:val="36"/>
                <w:szCs w:val="36"/>
              </w:rPr>
              <w:t>3</w:t>
            </w:r>
          </w:p>
        </w:tc>
        <w:tc>
          <w:tcPr>
            <w:tcW w:w="8170" w:type="dxa"/>
            <w:shd w:val="clear" w:color="auto" w:fill="D5DCE4" w:themeFill="text2" w:themeFillTint="33"/>
            <w:vAlign w:val="center"/>
          </w:tcPr>
          <w:p w14:paraId="3983EE0C" w14:textId="77777777" w:rsidR="006210AA" w:rsidRPr="00A56031" w:rsidRDefault="006210AA" w:rsidP="006210AA">
            <w:pPr>
              <w:spacing w:before="100" w:after="100" w:line="259" w:lineRule="auto"/>
              <w:rPr>
                <w:rFonts w:asciiTheme="minorHAnsi" w:hAnsiTheme="minorHAnsi" w:cstheme="minorHAnsi"/>
                <w:sz w:val="36"/>
                <w:szCs w:val="36"/>
              </w:rPr>
            </w:pPr>
            <w:r w:rsidRPr="00A56031">
              <w:rPr>
                <w:rFonts w:asciiTheme="minorHAnsi" w:hAnsiTheme="minorHAnsi" w:cstheme="minorHAnsi"/>
                <w:sz w:val="36"/>
                <w:szCs w:val="36"/>
              </w:rPr>
              <w:t>Variations</w:t>
            </w:r>
          </w:p>
        </w:tc>
      </w:tr>
      <w:tr w:rsidR="006210AA" w:rsidRPr="00A56031" w14:paraId="15DD3A84" w14:textId="77777777" w:rsidTr="00A56031">
        <w:tc>
          <w:tcPr>
            <w:tcW w:w="846" w:type="dxa"/>
            <w:shd w:val="clear" w:color="auto" w:fill="auto"/>
            <w:vAlign w:val="center"/>
          </w:tcPr>
          <w:p w14:paraId="3D006614" w14:textId="77777777" w:rsidR="006210AA" w:rsidRPr="00A56031" w:rsidRDefault="006210AA" w:rsidP="006210AA">
            <w:pPr>
              <w:spacing w:before="100" w:after="100" w:line="259" w:lineRule="auto"/>
              <w:jc w:val="center"/>
              <w:rPr>
                <w:rFonts w:asciiTheme="minorHAnsi" w:hAnsiTheme="minorHAnsi" w:cstheme="minorHAnsi"/>
                <w:sz w:val="36"/>
                <w:szCs w:val="36"/>
              </w:rPr>
            </w:pPr>
            <w:r w:rsidRPr="00A56031">
              <w:rPr>
                <w:rFonts w:asciiTheme="minorHAnsi" w:hAnsiTheme="minorHAnsi" w:cstheme="minorHAnsi"/>
                <w:sz w:val="36"/>
                <w:szCs w:val="36"/>
              </w:rPr>
              <w:t>4</w:t>
            </w:r>
          </w:p>
        </w:tc>
        <w:tc>
          <w:tcPr>
            <w:tcW w:w="8170" w:type="dxa"/>
            <w:shd w:val="clear" w:color="auto" w:fill="auto"/>
            <w:vAlign w:val="center"/>
          </w:tcPr>
          <w:p w14:paraId="5358EF32" w14:textId="77777777" w:rsidR="006210AA" w:rsidRPr="00A56031" w:rsidRDefault="006210AA" w:rsidP="006210AA">
            <w:pPr>
              <w:spacing w:before="100" w:after="100" w:line="259" w:lineRule="auto"/>
              <w:rPr>
                <w:rFonts w:asciiTheme="minorHAnsi" w:hAnsiTheme="minorHAnsi" w:cstheme="minorHAnsi"/>
                <w:sz w:val="36"/>
                <w:szCs w:val="36"/>
              </w:rPr>
            </w:pPr>
            <w:r w:rsidRPr="00A56031">
              <w:rPr>
                <w:rFonts w:asciiTheme="minorHAnsi" w:hAnsiTheme="minorHAnsi" w:cstheme="minorHAnsi"/>
                <w:sz w:val="36"/>
                <w:szCs w:val="36"/>
              </w:rPr>
              <w:t>Fire Ant Log</w:t>
            </w:r>
          </w:p>
        </w:tc>
      </w:tr>
      <w:tr w:rsidR="006210AA" w:rsidRPr="00A56031" w14:paraId="0D0F9A91" w14:textId="77777777" w:rsidTr="00A56031">
        <w:tc>
          <w:tcPr>
            <w:tcW w:w="846" w:type="dxa"/>
            <w:shd w:val="clear" w:color="auto" w:fill="D5DCE4" w:themeFill="text2" w:themeFillTint="33"/>
            <w:vAlign w:val="center"/>
          </w:tcPr>
          <w:p w14:paraId="631A9C43" w14:textId="77777777" w:rsidR="006210AA" w:rsidRPr="00A56031" w:rsidRDefault="006210AA" w:rsidP="006210AA">
            <w:pPr>
              <w:spacing w:before="100" w:after="100" w:line="259" w:lineRule="auto"/>
              <w:jc w:val="center"/>
              <w:rPr>
                <w:rFonts w:asciiTheme="minorHAnsi" w:hAnsiTheme="minorHAnsi" w:cstheme="minorHAnsi"/>
                <w:sz w:val="36"/>
                <w:szCs w:val="36"/>
              </w:rPr>
            </w:pPr>
            <w:r w:rsidRPr="00A56031">
              <w:rPr>
                <w:rFonts w:asciiTheme="minorHAnsi" w:hAnsiTheme="minorHAnsi" w:cstheme="minorHAnsi"/>
                <w:sz w:val="36"/>
                <w:szCs w:val="36"/>
              </w:rPr>
              <w:t>5</w:t>
            </w:r>
          </w:p>
        </w:tc>
        <w:tc>
          <w:tcPr>
            <w:tcW w:w="8170" w:type="dxa"/>
            <w:shd w:val="clear" w:color="auto" w:fill="D5DCE4" w:themeFill="text2" w:themeFillTint="33"/>
            <w:vAlign w:val="center"/>
          </w:tcPr>
          <w:p w14:paraId="0EE9AD08" w14:textId="77777777" w:rsidR="00B323B4" w:rsidRDefault="006210AA" w:rsidP="006210AA">
            <w:pPr>
              <w:spacing w:before="100" w:after="100" w:line="259" w:lineRule="auto"/>
              <w:rPr>
                <w:rFonts w:asciiTheme="minorHAnsi" w:hAnsiTheme="minorHAnsi" w:cstheme="minorHAnsi"/>
                <w:sz w:val="36"/>
                <w:szCs w:val="36"/>
              </w:rPr>
            </w:pPr>
            <w:r w:rsidRPr="00A56031">
              <w:rPr>
                <w:rFonts w:asciiTheme="minorHAnsi" w:hAnsiTheme="minorHAnsi" w:cstheme="minorHAnsi"/>
                <w:sz w:val="36"/>
                <w:szCs w:val="36"/>
              </w:rPr>
              <w:t>Construction Plans (x2)</w:t>
            </w:r>
          </w:p>
          <w:p w14:paraId="359FB498" w14:textId="77777777" w:rsidR="006210AA" w:rsidRDefault="006210AA" w:rsidP="006210AA">
            <w:pPr>
              <w:spacing w:before="100" w:after="100" w:line="259" w:lineRule="auto"/>
              <w:rPr>
                <w:rFonts w:asciiTheme="minorHAnsi" w:hAnsiTheme="minorHAnsi" w:cstheme="minorHAnsi"/>
                <w:sz w:val="36"/>
                <w:szCs w:val="36"/>
              </w:rPr>
            </w:pPr>
            <w:r w:rsidRPr="00A56031">
              <w:rPr>
                <w:rFonts w:asciiTheme="minorHAnsi" w:hAnsiTheme="minorHAnsi" w:cstheme="minorHAnsi"/>
                <w:sz w:val="36"/>
                <w:szCs w:val="36"/>
              </w:rPr>
              <w:t>Engineering Plans</w:t>
            </w:r>
          </w:p>
          <w:p w14:paraId="4ADFF6E5" w14:textId="77777777" w:rsidR="00B323B4" w:rsidRPr="00A56031" w:rsidRDefault="00B323B4" w:rsidP="006210AA">
            <w:pPr>
              <w:spacing w:before="100" w:after="100" w:line="259" w:lineRule="auto"/>
              <w:rPr>
                <w:rFonts w:asciiTheme="minorHAnsi" w:hAnsiTheme="minorHAnsi" w:cstheme="minorHAnsi"/>
                <w:sz w:val="36"/>
                <w:szCs w:val="36"/>
              </w:rPr>
            </w:pPr>
            <w:r>
              <w:rPr>
                <w:rFonts w:asciiTheme="minorHAnsi" w:hAnsiTheme="minorHAnsi" w:cstheme="minorHAnsi"/>
                <w:sz w:val="36"/>
                <w:szCs w:val="36"/>
              </w:rPr>
              <w:t>Estate Plan</w:t>
            </w:r>
          </w:p>
        </w:tc>
      </w:tr>
    </w:tbl>
    <w:p w14:paraId="2AA96B51" w14:textId="77777777" w:rsidR="006210AA" w:rsidRPr="00A56031" w:rsidRDefault="006210AA">
      <w:pPr>
        <w:spacing w:after="160" w:line="259" w:lineRule="auto"/>
        <w:rPr>
          <w:rFonts w:asciiTheme="minorHAnsi" w:hAnsiTheme="minorHAnsi" w:cstheme="minorHAnsi"/>
          <w:sz w:val="20"/>
          <w:szCs w:val="20"/>
        </w:rPr>
      </w:pPr>
    </w:p>
    <w:p w14:paraId="4086D692" w14:textId="77777777" w:rsidR="006210AA" w:rsidRPr="00A56031" w:rsidRDefault="006210AA">
      <w:pPr>
        <w:spacing w:after="160" w:line="259" w:lineRule="auto"/>
        <w:rPr>
          <w:rFonts w:asciiTheme="minorHAnsi" w:hAnsiTheme="minorHAnsi" w:cstheme="minorHAnsi"/>
          <w:sz w:val="36"/>
          <w:szCs w:val="36"/>
        </w:rPr>
      </w:pPr>
      <w:r w:rsidRPr="00A56031">
        <w:rPr>
          <w:rFonts w:asciiTheme="minorHAnsi" w:hAnsiTheme="minorHAnsi" w:cstheme="minorHAnsi"/>
          <w:sz w:val="36"/>
          <w:szCs w:val="36"/>
        </w:rPr>
        <w:t>Work Health and Safety Pack for Meter Box</w:t>
      </w:r>
    </w:p>
    <w:p w14:paraId="0FE27835" w14:textId="77777777" w:rsidR="006210AA" w:rsidRPr="006210AA" w:rsidRDefault="006210AA">
      <w:pPr>
        <w:spacing w:after="160" w:line="259" w:lineRule="auto"/>
        <w:rPr>
          <w:rFonts w:asciiTheme="minorHAnsi" w:hAnsiTheme="minorHAnsi" w:cstheme="minorHAnsi"/>
        </w:rPr>
      </w:pPr>
    </w:p>
    <w:p w14:paraId="7E2A4292" w14:textId="77777777" w:rsidR="00C6261D" w:rsidRDefault="00AD1429">
      <w:pPr>
        <w:spacing w:after="160" w:line="259" w:lineRule="auto"/>
      </w:pPr>
      <w:r>
        <w:br w:type="page"/>
      </w:r>
    </w:p>
    <w:p w14:paraId="3648D985" w14:textId="77777777" w:rsidR="006210AA" w:rsidRDefault="006210AA">
      <w:pPr>
        <w:spacing w:after="160" w:line="259" w:lineRule="auto"/>
      </w:pPr>
    </w:p>
    <w:p w14:paraId="23CD8E2C" w14:textId="2B1EFAED" w:rsidR="006210AA" w:rsidRDefault="006210AA" w:rsidP="006210AA">
      <w:pPr>
        <w:spacing w:after="160" w:line="259" w:lineRule="auto"/>
        <w:jc w:val="right"/>
        <w:rPr>
          <w:rFonts w:asciiTheme="minorHAnsi" w:hAnsiTheme="minorHAnsi" w:cstheme="minorHAnsi"/>
          <w:b/>
          <w:bCs/>
          <w:sz w:val="32"/>
          <w:szCs w:val="32"/>
        </w:rPr>
      </w:pPr>
    </w:p>
    <w:p w14:paraId="5E8D23A6" w14:textId="77777777" w:rsidR="00CE2D9C" w:rsidRDefault="00CE2D9C" w:rsidP="006210AA">
      <w:pPr>
        <w:spacing w:after="160" w:line="259" w:lineRule="auto"/>
        <w:jc w:val="right"/>
        <w:rPr>
          <w:rFonts w:asciiTheme="minorHAnsi" w:hAnsiTheme="minorHAnsi" w:cstheme="minorHAnsi"/>
          <w:b/>
          <w:bCs/>
          <w:sz w:val="32"/>
          <w:szCs w:val="32"/>
        </w:rPr>
      </w:pPr>
    </w:p>
    <w:p w14:paraId="1FD3F312" w14:textId="77777777" w:rsidR="006210AA" w:rsidRDefault="006210AA" w:rsidP="006210AA">
      <w:pPr>
        <w:spacing w:line="259" w:lineRule="auto"/>
        <w:rPr>
          <w:rFonts w:asciiTheme="minorHAnsi" w:hAnsiTheme="minorHAnsi" w:cstheme="minorHAnsi"/>
          <w:b/>
          <w:bCs/>
          <w:sz w:val="32"/>
          <w:szCs w:val="32"/>
        </w:rPr>
      </w:pPr>
      <w:r>
        <w:rPr>
          <w:rFonts w:asciiTheme="minorHAnsi" w:hAnsiTheme="minorHAnsi" w:cstheme="minorHAnsi"/>
          <w:b/>
          <w:bCs/>
          <w:sz w:val="32"/>
          <w:szCs w:val="32"/>
        </w:rPr>
        <w:t>Photo Checklist</w:t>
      </w:r>
    </w:p>
    <w:p w14:paraId="2120BF26" w14:textId="27884D42" w:rsidR="006210AA" w:rsidRDefault="006210AA" w:rsidP="006210AA">
      <w:pPr>
        <w:spacing w:line="259" w:lineRule="auto"/>
        <w:rPr>
          <w:rFonts w:asciiTheme="minorHAnsi" w:hAnsiTheme="minorHAnsi" w:cstheme="minorHAnsi"/>
          <w:sz w:val="21"/>
          <w:szCs w:val="21"/>
        </w:rPr>
      </w:pPr>
      <w:r w:rsidRPr="006210AA">
        <w:rPr>
          <w:rFonts w:asciiTheme="minorHAnsi" w:hAnsiTheme="minorHAnsi" w:cstheme="minorHAnsi"/>
          <w:sz w:val="21"/>
          <w:szCs w:val="21"/>
        </w:rPr>
        <w:t xml:space="preserve">Could you please send photos at the following stages to </w:t>
      </w:r>
      <w:hyperlink r:id="rId10" w:history="1">
        <w:r w:rsidR="00CE2D9C" w:rsidRPr="00533862">
          <w:rPr>
            <w:rStyle w:val="Hyperlink"/>
            <w:rFonts w:asciiTheme="minorHAnsi" w:hAnsiTheme="minorHAnsi" w:cstheme="minorHAnsi"/>
            <w:sz w:val="21"/>
            <w:szCs w:val="21"/>
          </w:rPr>
          <w:t>info@lunicdevelopments.com</w:t>
        </w:r>
      </w:hyperlink>
      <w:r w:rsidRPr="006210AA">
        <w:rPr>
          <w:rFonts w:asciiTheme="minorHAnsi" w:hAnsiTheme="minorHAnsi" w:cstheme="minorHAnsi"/>
          <w:sz w:val="21"/>
          <w:szCs w:val="21"/>
        </w:rPr>
        <w:t xml:space="preserve">. </w:t>
      </w:r>
    </w:p>
    <w:p w14:paraId="0051E4D5" w14:textId="77777777" w:rsidR="00AD1429" w:rsidRDefault="00AD1429" w:rsidP="006210AA">
      <w:pPr>
        <w:spacing w:line="259" w:lineRule="auto"/>
        <w:rPr>
          <w:rFonts w:asciiTheme="minorHAnsi" w:hAnsiTheme="minorHAnsi" w:cstheme="minorHAnsi"/>
          <w:sz w:val="21"/>
          <w:szCs w:val="21"/>
        </w:rPr>
      </w:pPr>
    </w:p>
    <w:p w14:paraId="60C4728E" w14:textId="77777777" w:rsidR="006210AA" w:rsidRDefault="006210AA" w:rsidP="006210AA">
      <w:pPr>
        <w:spacing w:line="259" w:lineRule="auto"/>
        <w:rPr>
          <w:rFonts w:asciiTheme="minorHAnsi" w:hAnsiTheme="minorHAnsi" w:cstheme="minorHAnsi"/>
          <w:sz w:val="21"/>
          <w:szCs w:val="21"/>
        </w:rPr>
      </w:pPr>
      <w:r w:rsidRPr="006210AA">
        <w:rPr>
          <w:rFonts w:asciiTheme="minorHAnsi" w:hAnsiTheme="minorHAnsi" w:cstheme="minorHAnsi"/>
          <w:sz w:val="21"/>
          <w:szCs w:val="21"/>
        </w:rPr>
        <w:t>This will assist with rectifications</w:t>
      </w:r>
      <w:r>
        <w:rPr>
          <w:rFonts w:asciiTheme="minorHAnsi" w:hAnsiTheme="minorHAnsi" w:cstheme="minorHAnsi"/>
          <w:sz w:val="21"/>
          <w:szCs w:val="21"/>
        </w:rPr>
        <w:t xml:space="preserve"> for certifiers and future maintenance and defects</w:t>
      </w:r>
      <w:r w:rsidRPr="006210AA">
        <w:rPr>
          <w:rFonts w:asciiTheme="minorHAnsi" w:hAnsiTheme="minorHAnsi" w:cstheme="minorHAnsi"/>
          <w:sz w:val="21"/>
          <w:szCs w:val="21"/>
        </w:rPr>
        <w:t>.</w:t>
      </w:r>
    </w:p>
    <w:p w14:paraId="6B6B8DBF" w14:textId="77777777" w:rsidR="00AD1429" w:rsidRDefault="00AD1429" w:rsidP="007E437E">
      <w:pPr>
        <w:rPr>
          <w:rFonts w:asciiTheme="minorHAnsi" w:hAnsiTheme="minorHAnsi" w:cstheme="minorHAnsi"/>
          <w:sz w:val="20"/>
          <w:szCs w:val="20"/>
        </w:rPr>
      </w:pPr>
    </w:p>
    <w:p w14:paraId="1829D0A6" w14:textId="77777777" w:rsidR="007E437E" w:rsidRDefault="00D06600" w:rsidP="007E437E">
      <w:pPr>
        <w:rPr>
          <w:rFonts w:asciiTheme="minorHAnsi" w:hAnsiTheme="minorHAnsi" w:cstheme="minorHAnsi"/>
          <w:sz w:val="20"/>
          <w:szCs w:val="20"/>
        </w:rPr>
      </w:pPr>
      <w:r>
        <w:rPr>
          <w:rFonts w:asciiTheme="minorHAnsi" w:hAnsiTheme="minorHAnsi" w:cstheme="minorHAnsi"/>
          <w:sz w:val="20"/>
          <w:szCs w:val="20"/>
        </w:rPr>
        <w:t>If possible, a</w:t>
      </w:r>
      <w:r w:rsidR="007E437E" w:rsidRPr="006210AA">
        <w:rPr>
          <w:rFonts w:asciiTheme="minorHAnsi" w:hAnsiTheme="minorHAnsi" w:cstheme="minorHAnsi"/>
          <w:sz w:val="20"/>
          <w:szCs w:val="20"/>
        </w:rPr>
        <w:t xml:space="preserve">ll construction photos should be </w:t>
      </w:r>
      <w:r w:rsidR="007E437E">
        <w:rPr>
          <w:rFonts w:asciiTheme="minorHAnsi" w:hAnsiTheme="minorHAnsi" w:cstheme="minorHAnsi"/>
          <w:sz w:val="20"/>
          <w:szCs w:val="20"/>
        </w:rPr>
        <w:t>clear of r</w:t>
      </w:r>
      <w:r w:rsidR="007E437E" w:rsidRPr="006210AA">
        <w:rPr>
          <w:rFonts w:asciiTheme="minorHAnsi" w:hAnsiTheme="minorHAnsi" w:cstheme="minorHAnsi"/>
          <w:sz w:val="20"/>
          <w:szCs w:val="20"/>
        </w:rPr>
        <w:t xml:space="preserve">ubbish, toilets, </w:t>
      </w:r>
      <w:r w:rsidR="007E437E">
        <w:rPr>
          <w:rFonts w:asciiTheme="minorHAnsi" w:hAnsiTheme="minorHAnsi" w:cstheme="minorHAnsi"/>
          <w:sz w:val="20"/>
          <w:szCs w:val="20"/>
        </w:rPr>
        <w:t>p</w:t>
      </w:r>
      <w:r w:rsidR="007E437E" w:rsidRPr="006210AA">
        <w:rPr>
          <w:rFonts w:asciiTheme="minorHAnsi" w:hAnsiTheme="minorHAnsi" w:cstheme="minorHAnsi"/>
          <w:sz w:val="20"/>
          <w:szCs w:val="20"/>
        </w:rPr>
        <w:t xml:space="preserve">edestrians, cars etc. </w:t>
      </w:r>
    </w:p>
    <w:p w14:paraId="17363850" w14:textId="77777777" w:rsidR="006210AA" w:rsidRDefault="006210AA" w:rsidP="006210AA">
      <w:pPr>
        <w:spacing w:line="259" w:lineRule="auto"/>
        <w:rPr>
          <w:rFonts w:asciiTheme="minorHAnsi" w:hAnsiTheme="minorHAnsi" w:cstheme="minorHAnsi"/>
          <w:sz w:val="21"/>
          <w:szCs w:val="21"/>
        </w:rPr>
      </w:pPr>
    </w:p>
    <w:tbl>
      <w:tblPr>
        <w:tblStyle w:val="TableGrid"/>
        <w:tblW w:w="9493" w:type="dxa"/>
        <w:tblLook w:val="04A0" w:firstRow="1" w:lastRow="0" w:firstColumn="1" w:lastColumn="0" w:noHBand="0" w:noVBand="1"/>
      </w:tblPr>
      <w:tblGrid>
        <w:gridCol w:w="4855"/>
        <w:gridCol w:w="4638"/>
      </w:tblGrid>
      <w:tr w:rsidR="00B739E1" w:rsidRPr="007E437E" w14:paraId="2956A2F3" w14:textId="77777777" w:rsidTr="00A56031">
        <w:tc>
          <w:tcPr>
            <w:tcW w:w="9493" w:type="dxa"/>
            <w:gridSpan w:val="2"/>
            <w:shd w:val="clear" w:color="auto" w:fill="D9E2F3" w:themeFill="accent1" w:themeFillTint="33"/>
          </w:tcPr>
          <w:p w14:paraId="161B1DE5" w14:textId="77777777" w:rsidR="00B739E1" w:rsidRPr="007E437E" w:rsidRDefault="00B739E1" w:rsidP="007E437E">
            <w:pPr>
              <w:spacing w:line="259" w:lineRule="auto"/>
              <w:rPr>
                <w:rFonts w:asciiTheme="minorHAnsi" w:hAnsiTheme="minorHAnsi" w:cstheme="minorHAnsi"/>
                <w:sz w:val="20"/>
                <w:szCs w:val="20"/>
              </w:rPr>
            </w:pPr>
            <w:r w:rsidRPr="007E437E">
              <w:rPr>
                <w:rFonts w:asciiTheme="minorHAnsi" w:hAnsiTheme="minorHAnsi" w:cstheme="minorHAnsi"/>
                <w:sz w:val="20"/>
                <w:szCs w:val="20"/>
              </w:rPr>
              <w:t>Pre</w:t>
            </w:r>
            <w:r>
              <w:rPr>
                <w:rFonts w:asciiTheme="minorHAnsi" w:hAnsiTheme="minorHAnsi" w:cstheme="minorHAnsi"/>
                <w:sz w:val="20"/>
                <w:szCs w:val="20"/>
              </w:rPr>
              <w:t>-</w:t>
            </w:r>
            <w:r w:rsidRPr="007E437E">
              <w:rPr>
                <w:rFonts w:asciiTheme="minorHAnsi" w:hAnsiTheme="minorHAnsi" w:cstheme="minorHAnsi"/>
                <w:sz w:val="20"/>
                <w:szCs w:val="20"/>
              </w:rPr>
              <w:t>site Stage</w:t>
            </w:r>
          </w:p>
        </w:tc>
      </w:tr>
      <w:tr w:rsidR="00A56031" w:rsidRPr="007E437E" w14:paraId="551F1974" w14:textId="77777777" w:rsidTr="00A56031">
        <w:tc>
          <w:tcPr>
            <w:tcW w:w="4855" w:type="dxa"/>
          </w:tcPr>
          <w:p w14:paraId="7BB60610" w14:textId="77777777" w:rsidR="00A56031" w:rsidRDefault="00A56031" w:rsidP="00A56031">
            <w:pPr>
              <w:pStyle w:val="xmsonormal"/>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 xml:space="preserve">Install Builders signage </w:t>
            </w:r>
            <w:r w:rsidRPr="00A56031">
              <w:rPr>
                <w:rFonts w:asciiTheme="minorHAnsi" w:eastAsia="Times New Roman" w:hAnsiTheme="minorHAnsi" w:cstheme="minorHAnsi"/>
                <w:sz w:val="20"/>
                <w:szCs w:val="20"/>
              </w:rPr>
              <w:sym w:font="Wingdings" w:char="F04A"/>
            </w:r>
          </w:p>
          <w:p w14:paraId="11138016" w14:textId="77777777" w:rsidR="00AD1429" w:rsidRPr="00A56031" w:rsidRDefault="00AD1429" w:rsidP="00A56031">
            <w:pPr>
              <w:pStyle w:val="xmsonormal"/>
              <w:rPr>
                <w:rFonts w:asciiTheme="minorHAnsi" w:eastAsia="Times New Roman" w:hAnsiTheme="minorHAnsi" w:cstheme="minorHAnsi"/>
                <w:sz w:val="20"/>
                <w:szCs w:val="20"/>
              </w:rPr>
            </w:pPr>
          </w:p>
          <w:p w14:paraId="3425919A" w14:textId="77777777" w:rsidR="00A56031" w:rsidRPr="006210AA" w:rsidRDefault="00A56031" w:rsidP="00A56031">
            <w:pPr>
              <w:pStyle w:val="xmsonormal"/>
              <w:rPr>
                <w:rFonts w:asciiTheme="minorHAnsi" w:hAnsiTheme="minorHAnsi" w:cstheme="minorHAnsi"/>
                <w:sz w:val="20"/>
                <w:szCs w:val="20"/>
              </w:rPr>
            </w:pPr>
            <w:r w:rsidRPr="006210AA">
              <w:rPr>
                <w:rFonts w:asciiTheme="minorHAnsi" w:hAnsiTheme="minorHAnsi" w:cstheme="minorHAnsi"/>
                <w:sz w:val="20"/>
                <w:szCs w:val="20"/>
              </w:rPr>
              <w:t>We will need photos of the below (if applicable)</w:t>
            </w:r>
          </w:p>
          <w:p w14:paraId="204F90F9" w14:textId="77777777" w:rsidR="00A56031" w:rsidRPr="006210AA" w:rsidRDefault="00A56031" w:rsidP="00A56031">
            <w:pPr>
              <w:pStyle w:val="xmsonormal"/>
              <w:rPr>
                <w:rFonts w:asciiTheme="minorHAnsi" w:hAnsiTheme="minorHAnsi" w:cstheme="minorHAnsi"/>
                <w:sz w:val="20"/>
                <w:szCs w:val="20"/>
              </w:rPr>
            </w:pPr>
            <w:r w:rsidRPr="006210AA">
              <w:rPr>
                <w:rFonts w:asciiTheme="minorHAnsi" w:hAnsiTheme="minorHAnsi" w:cstheme="minorHAnsi"/>
                <w:sz w:val="20"/>
                <w:szCs w:val="20"/>
              </w:rPr>
              <w:t> </w:t>
            </w:r>
          </w:p>
          <w:p w14:paraId="277953A3" w14:textId="77777777" w:rsidR="00A56031" w:rsidRPr="006210AA" w:rsidRDefault="00A56031" w:rsidP="00A56031">
            <w:pPr>
              <w:pStyle w:val="xmsonormal"/>
              <w:numPr>
                <w:ilvl w:val="0"/>
                <w:numId w:val="24"/>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 xml:space="preserve">Power services to site and position </w:t>
            </w:r>
            <w:r>
              <w:rPr>
                <w:rFonts w:asciiTheme="minorHAnsi" w:eastAsia="Times New Roman" w:hAnsiTheme="minorHAnsi" w:cstheme="minorHAnsi"/>
                <w:sz w:val="20"/>
                <w:szCs w:val="20"/>
              </w:rPr>
              <w:br/>
            </w:r>
            <w:r w:rsidRPr="006210AA">
              <w:rPr>
                <w:rFonts w:asciiTheme="minorHAnsi" w:eastAsia="Times New Roman" w:hAnsiTheme="minorHAnsi" w:cstheme="minorHAnsi"/>
                <w:sz w:val="20"/>
                <w:szCs w:val="20"/>
              </w:rPr>
              <w:t>(green box or overheads)</w:t>
            </w:r>
          </w:p>
          <w:p w14:paraId="748A4A03" w14:textId="77777777" w:rsidR="00A56031" w:rsidRPr="006210AA" w:rsidRDefault="00A56031" w:rsidP="00A56031">
            <w:pPr>
              <w:pStyle w:val="xmsonormal"/>
              <w:numPr>
                <w:ilvl w:val="0"/>
                <w:numId w:val="24"/>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 xml:space="preserve">Water Connection to site and position </w:t>
            </w:r>
            <w:r>
              <w:rPr>
                <w:rFonts w:asciiTheme="minorHAnsi" w:eastAsia="Times New Roman" w:hAnsiTheme="minorHAnsi" w:cstheme="minorHAnsi"/>
                <w:sz w:val="20"/>
                <w:szCs w:val="20"/>
              </w:rPr>
              <w:br/>
            </w:r>
            <w:r w:rsidRPr="006210AA">
              <w:rPr>
                <w:rFonts w:asciiTheme="minorHAnsi" w:eastAsia="Times New Roman" w:hAnsiTheme="minorHAnsi" w:cstheme="minorHAnsi"/>
                <w:sz w:val="20"/>
                <w:szCs w:val="20"/>
              </w:rPr>
              <w:t>(advise if water meter is installed and if upstand pipe is visible)</w:t>
            </w:r>
          </w:p>
          <w:p w14:paraId="78463EF6" w14:textId="77777777" w:rsidR="00A56031" w:rsidRPr="006210AA" w:rsidRDefault="00A56031" w:rsidP="00A56031">
            <w:pPr>
              <w:pStyle w:val="xmsonormal"/>
              <w:numPr>
                <w:ilvl w:val="0"/>
                <w:numId w:val="24"/>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Sewer Connection Points</w:t>
            </w:r>
          </w:p>
          <w:p w14:paraId="39EA5688" w14:textId="77777777" w:rsidR="00A56031" w:rsidRPr="006210AA" w:rsidRDefault="00A56031" w:rsidP="00A56031">
            <w:pPr>
              <w:pStyle w:val="xmsonormal"/>
              <w:numPr>
                <w:ilvl w:val="0"/>
                <w:numId w:val="24"/>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Rubbish onsite</w:t>
            </w:r>
          </w:p>
          <w:p w14:paraId="6E068049" w14:textId="77777777" w:rsidR="00A56031" w:rsidRPr="006210AA" w:rsidRDefault="00A56031" w:rsidP="00A56031">
            <w:pPr>
              <w:pStyle w:val="xmsonormal"/>
              <w:numPr>
                <w:ilvl w:val="0"/>
                <w:numId w:val="24"/>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 xml:space="preserve">Fencing </w:t>
            </w:r>
          </w:p>
          <w:p w14:paraId="0A746B68" w14:textId="77777777" w:rsidR="00A56031" w:rsidRPr="00A56031" w:rsidRDefault="00A56031" w:rsidP="00A56031">
            <w:pPr>
              <w:rPr>
                <w:rFonts w:asciiTheme="minorHAnsi" w:hAnsiTheme="minorHAnsi" w:cstheme="minorHAnsi"/>
                <w:sz w:val="20"/>
                <w:szCs w:val="20"/>
              </w:rPr>
            </w:pPr>
          </w:p>
        </w:tc>
        <w:tc>
          <w:tcPr>
            <w:tcW w:w="4638" w:type="dxa"/>
          </w:tcPr>
          <w:p w14:paraId="2F492410" w14:textId="77777777" w:rsidR="00A56031" w:rsidRPr="006210AA" w:rsidRDefault="00A56031" w:rsidP="00A56031">
            <w:pPr>
              <w:pStyle w:val="xmsonormal"/>
              <w:rPr>
                <w:rFonts w:asciiTheme="minorHAnsi" w:hAnsiTheme="minorHAnsi" w:cstheme="minorHAnsi"/>
                <w:sz w:val="20"/>
                <w:szCs w:val="20"/>
              </w:rPr>
            </w:pPr>
            <w:r w:rsidRPr="006210AA">
              <w:rPr>
                <w:rFonts w:asciiTheme="minorHAnsi" w:hAnsiTheme="minorHAnsi" w:cstheme="minorHAnsi"/>
                <w:sz w:val="20"/>
                <w:szCs w:val="20"/>
              </w:rPr>
              <w:t xml:space="preserve">Construction issues in the area that we should be aware of </w:t>
            </w:r>
          </w:p>
          <w:p w14:paraId="23F944E5" w14:textId="77777777" w:rsidR="00A56031" w:rsidRPr="00A56031"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Schools</w:t>
            </w:r>
            <w:r>
              <w:rPr>
                <w:rFonts w:asciiTheme="minorHAnsi" w:eastAsia="Times New Roman" w:hAnsiTheme="minorHAnsi" w:cstheme="minorHAnsi"/>
                <w:sz w:val="20"/>
                <w:szCs w:val="20"/>
              </w:rPr>
              <w:t>, b</w:t>
            </w:r>
            <w:r w:rsidRPr="00A56031">
              <w:rPr>
                <w:rFonts w:asciiTheme="minorHAnsi" w:eastAsia="Times New Roman" w:hAnsiTheme="minorHAnsi" w:cstheme="minorHAnsi"/>
                <w:sz w:val="20"/>
                <w:szCs w:val="20"/>
              </w:rPr>
              <w:t>us stops</w:t>
            </w:r>
            <w:r>
              <w:rPr>
                <w:rFonts w:asciiTheme="minorHAnsi" w:eastAsia="Times New Roman" w:hAnsiTheme="minorHAnsi" w:cstheme="minorHAnsi"/>
                <w:sz w:val="20"/>
                <w:szCs w:val="20"/>
              </w:rPr>
              <w:t>, c</w:t>
            </w:r>
            <w:r w:rsidRPr="00A56031">
              <w:rPr>
                <w:rFonts w:asciiTheme="minorHAnsi" w:eastAsia="Times New Roman" w:hAnsiTheme="minorHAnsi" w:cstheme="minorHAnsi"/>
                <w:sz w:val="20"/>
                <w:szCs w:val="20"/>
              </w:rPr>
              <w:t xml:space="preserve">rossings </w:t>
            </w:r>
          </w:p>
          <w:p w14:paraId="2CD4B8D2"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Power lines at the front of the property</w:t>
            </w:r>
          </w:p>
          <w:p w14:paraId="77C30988"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Asbestos</w:t>
            </w:r>
          </w:p>
          <w:p w14:paraId="10519DEC"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 xml:space="preserve">Neighbouring Properties (vacant, BTB or other builders constructing) </w:t>
            </w:r>
          </w:p>
          <w:p w14:paraId="26240F6C"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 xml:space="preserve">Access for deliveries </w:t>
            </w:r>
          </w:p>
          <w:p w14:paraId="50706DE9"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Stormwater runoff – to street or rear of property</w:t>
            </w:r>
          </w:p>
          <w:p w14:paraId="04356F05"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Damage to existing driveways, footpaths, crossover, power/NBN/water lids</w:t>
            </w:r>
          </w:p>
          <w:p w14:paraId="10F0D176"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 xml:space="preserve">Trees </w:t>
            </w:r>
          </w:p>
          <w:p w14:paraId="01A049A7"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 xml:space="preserve">Gas </w:t>
            </w:r>
          </w:p>
          <w:p w14:paraId="7D363E77"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 xml:space="preserve">Demolitions of existing structures </w:t>
            </w:r>
          </w:p>
          <w:p w14:paraId="25076148" w14:textId="77777777" w:rsidR="00A56031" w:rsidRPr="006210AA" w:rsidRDefault="00A56031" w:rsidP="00A56031">
            <w:pPr>
              <w:pStyle w:val="xmsonormal"/>
              <w:numPr>
                <w:ilvl w:val="0"/>
                <w:numId w:val="18"/>
              </w:numPr>
              <w:rPr>
                <w:rFonts w:asciiTheme="minorHAnsi" w:eastAsia="Times New Roman" w:hAnsiTheme="minorHAnsi" w:cstheme="minorHAnsi"/>
                <w:sz w:val="20"/>
                <w:szCs w:val="20"/>
              </w:rPr>
            </w:pPr>
            <w:r w:rsidRPr="006210AA">
              <w:rPr>
                <w:rFonts w:asciiTheme="minorHAnsi" w:eastAsia="Times New Roman" w:hAnsiTheme="minorHAnsi" w:cstheme="minorHAnsi"/>
                <w:sz w:val="20"/>
                <w:szCs w:val="20"/>
              </w:rPr>
              <w:t>Major cracks to neighbour properties (concrete fencing, BTB)</w:t>
            </w:r>
          </w:p>
          <w:p w14:paraId="272BC486" w14:textId="77777777" w:rsidR="00A56031" w:rsidRPr="00B739E1" w:rsidRDefault="00A56031" w:rsidP="00B63921">
            <w:pPr>
              <w:rPr>
                <w:rFonts w:asciiTheme="minorHAnsi" w:hAnsiTheme="minorHAnsi" w:cstheme="minorHAnsi"/>
                <w:sz w:val="20"/>
                <w:szCs w:val="20"/>
              </w:rPr>
            </w:pPr>
          </w:p>
        </w:tc>
      </w:tr>
      <w:tr w:rsidR="00B739E1" w:rsidRPr="007E437E" w14:paraId="62B5CB87" w14:textId="77777777" w:rsidTr="00A56031">
        <w:tc>
          <w:tcPr>
            <w:tcW w:w="9493" w:type="dxa"/>
            <w:gridSpan w:val="2"/>
            <w:shd w:val="clear" w:color="auto" w:fill="D9E2F3" w:themeFill="accent1" w:themeFillTint="33"/>
          </w:tcPr>
          <w:p w14:paraId="252049A3" w14:textId="77777777" w:rsidR="00B739E1" w:rsidRDefault="00B739E1" w:rsidP="006210AA">
            <w:pPr>
              <w:spacing w:line="259" w:lineRule="auto"/>
              <w:rPr>
                <w:rFonts w:asciiTheme="minorHAnsi" w:hAnsiTheme="minorHAnsi" w:cstheme="minorHAnsi"/>
                <w:sz w:val="20"/>
                <w:szCs w:val="20"/>
              </w:rPr>
            </w:pPr>
            <w:r>
              <w:rPr>
                <w:rFonts w:asciiTheme="minorHAnsi" w:hAnsiTheme="minorHAnsi" w:cstheme="minorHAnsi"/>
                <w:sz w:val="20"/>
                <w:szCs w:val="20"/>
              </w:rPr>
              <w:t>Slab Stage</w:t>
            </w:r>
          </w:p>
        </w:tc>
      </w:tr>
      <w:tr w:rsidR="00B739E1" w:rsidRPr="007E437E" w14:paraId="62C92566" w14:textId="77777777" w:rsidTr="00A56031">
        <w:tc>
          <w:tcPr>
            <w:tcW w:w="9493" w:type="dxa"/>
            <w:gridSpan w:val="2"/>
          </w:tcPr>
          <w:p w14:paraId="734DE7A9" w14:textId="77777777" w:rsidR="00B739E1" w:rsidRPr="006210AA" w:rsidRDefault="00B739E1" w:rsidP="007E437E">
            <w:pPr>
              <w:rPr>
                <w:rFonts w:asciiTheme="minorHAnsi" w:hAnsiTheme="minorHAnsi" w:cstheme="minorHAnsi"/>
                <w:sz w:val="20"/>
                <w:szCs w:val="20"/>
              </w:rPr>
            </w:pPr>
            <w:r>
              <w:rPr>
                <w:rFonts w:asciiTheme="minorHAnsi" w:hAnsiTheme="minorHAnsi" w:cstheme="minorHAnsi"/>
                <w:sz w:val="20"/>
                <w:szCs w:val="20"/>
              </w:rPr>
              <w:t xml:space="preserve">Please only send when slab is poured - </w:t>
            </w:r>
            <w:r w:rsidRPr="006210AA">
              <w:rPr>
                <w:rFonts w:asciiTheme="minorHAnsi" w:hAnsiTheme="minorHAnsi" w:cstheme="minorHAnsi"/>
                <w:sz w:val="20"/>
                <w:szCs w:val="20"/>
              </w:rPr>
              <w:t>3 Photos</w:t>
            </w:r>
            <w:r>
              <w:rPr>
                <w:rFonts w:asciiTheme="minorHAnsi" w:hAnsiTheme="minorHAnsi" w:cstheme="minorHAnsi"/>
                <w:sz w:val="20"/>
                <w:szCs w:val="20"/>
              </w:rPr>
              <w:t xml:space="preserve"> needed</w:t>
            </w:r>
          </w:p>
          <w:p w14:paraId="0EBD34A2" w14:textId="77777777" w:rsidR="00B739E1" w:rsidRPr="007E437E" w:rsidRDefault="00B739E1" w:rsidP="007E437E">
            <w:pPr>
              <w:pStyle w:val="ListParagraph"/>
              <w:numPr>
                <w:ilvl w:val="0"/>
                <w:numId w:val="20"/>
              </w:numPr>
              <w:rPr>
                <w:rFonts w:asciiTheme="minorHAnsi" w:hAnsiTheme="minorHAnsi" w:cstheme="minorHAnsi"/>
                <w:sz w:val="20"/>
                <w:szCs w:val="20"/>
              </w:rPr>
            </w:pPr>
            <w:r w:rsidRPr="007E437E">
              <w:rPr>
                <w:rFonts w:asciiTheme="minorHAnsi" w:hAnsiTheme="minorHAnsi" w:cstheme="minorHAnsi"/>
                <w:sz w:val="20"/>
                <w:szCs w:val="20"/>
              </w:rPr>
              <w:t>1 x Site Signage</w:t>
            </w:r>
          </w:p>
          <w:p w14:paraId="0B98F69C" w14:textId="77777777" w:rsidR="00B739E1" w:rsidRPr="007E437E" w:rsidRDefault="00B739E1" w:rsidP="007E437E">
            <w:pPr>
              <w:pStyle w:val="ListParagraph"/>
              <w:numPr>
                <w:ilvl w:val="0"/>
                <w:numId w:val="20"/>
              </w:numPr>
              <w:rPr>
                <w:rFonts w:asciiTheme="minorHAnsi" w:hAnsiTheme="minorHAnsi" w:cstheme="minorHAnsi"/>
                <w:sz w:val="20"/>
                <w:szCs w:val="20"/>
              </w:rPr>
            </w:pPr>
            <w:r w:rsidRPr="007E437E">
              <w:rPr>
                <w:rFonts w:asciiTheme="minorHAnsi" w:hAnsiTheme="minorHAnsi" w:cstheme="minorHAnsi"/>
                <w:sz w:val="20"/>
                <w:szCs w:val="20"/>
              </w:rPr>
              <w:t>2 x slab</w:t>
            </w:r>
          </w:p>
          <w:p w14:paraId="0639644A" w14:textId="77777777" w:rsidR="00B739E1" w:rsidRDefault="00B739E1" w:rsidP="007E437E">
            <w:pPr>
              <w:rPr>
                <w:rFonts w:asciiTheme="minorHAnsi" w:hAnsiTheme="minorHAnsi" w:cstheme="minorHAnsi"/>
                <w:sz w:val="20"/>
                <w:szCs w:val="20"/>
              </w:rPr>
            </w:pPr>
          </w:p>
        </w:tc>
      </w:tr>
      <w:tr w:rsidR="00B739E1" w:rsidRPr="007E437E" w14:paraId="51A630D4" w14:textId="77777777" w:rsidTr="00A56031">
        <w:tc>
          <w:tcPr>
            <w:tcW w:w="9493" w:type="dxa"/>
            <w:gridSpan w:val="2"/>
            <w:shd w:val="clear" w:color="auto" w:fill="D9E2F3" w:themeFill="accent1" w:themeFillTint="33"/>
          </w:tcPr>
          <w:p w14:paraId="59ACB4F0" w14:textId="77777777" w:rsidR="00B739E1" w:rsidRDefault="00B739E1" w:rsidP="006210AA">
            <w:pPr>
              <w:spacing w:line="259" w:lineRule="auto"/>
              <w:rPr>
                <w:rFonts w:asciiTheme="minorHAnsi" w:hAnsiTheme="minorHAnsi" w:cstheme="minorHAnsi"/>
                <w:sz w:val="20"/>
                <w:szCs w:val="20"/>
              </w:rPr>
            </w:pPr>
            <w:r>
              <w:rPr>
                <w:rFonts w:asciiTheme="minorHAnsi" w:hAnsiTheme="minorHAnsi" w:cstheme="minorHAnsi"/>
                <w:sz w:val="20"/>
                <w:szCs w:val="20"/>
              </w:rPr>
              <w:t>Frame Stage</w:t>
            </w:r>
          </w:p>
        </w:tc>
      </w:tr>
      <w:tr w:rsidR="00B739E1" w:rsidRPr="007E437E" w14:paraId="6CD5F79D" w14:textId="77777777" w:rsidTr="00A56031">
        <w:tc>
          <w:tcPr>
            <w:tcW w:w="9493" w:type="dxa"/>
            <w:gridSpan w:val="2"/>
          </w:tcPr>
          <w:p w14:paraId="6FAC2674" w14:textId="77777777" w:rsidR="00B739E1" w:rsidRPr="006210AA" w:rsidRDefault="00B739E1" w:rsidP="007E437E">
            <w:pPr>
              <w:rPr>
                <w:rFonts w:asciiTheme="minorHAnsi" w:hAnsiTheme="minorHAnsi" w:cstheme="minorHAnsi"/>
                <w:sz w:val="20"/>
                <w:szCs w:val="20"/>
              </w:rPr>
            </w:pPr>
            <w:r w:rsidRPr="006210AA">
              <w:rPr>
                <w:rFonts w:asciiTheme="minorHAnsi" w:hAnsiTheme="minorHAnsi" w:cstheme="minorHAnsi"/>
                <w:sz w:val="20"/>
                <w:szCs w:val="20"/>
              </w:rPr>
              <w:t>5 x Photos</w:t>
            </w:r>
            <w:r>
              <w:rPr>
                <w:rFonts w:asciiTheme="minorHAnsi" w:hAnsiTheme="minorHAnsi" w:cstheme="minorHAnsi"/>
                <w:sz w:val="20"/>
                <w:szCs w:val="20"/>
              </w:rPr>
              <w:t xml:space="preserve"> needed</w:t>
            </w:r>
          </w:p>
          <w:p w14:paraId="3A4C307E" w14:textId="77777777" w:rsidR="00B739E1" w:rsidRPr="007E437E" w:rsidRDefault="00B739E1" w:rsidP="007E437E">
            <w:pPr>
              <w:pStyle w:val="ListParagraph"/>
              <w:numPr>
                <w:ilvl w:val="0"/>
                <w:numId w:val="21"/>
              </w:numPr>
              <w:rPr>
                <w:rFonts w:asciiTheme="minorHAnsi" w:hAnsiTheme="minorHAnsi" w:cstheme="minorHAnsi"/>
                <w:sz w:val="20"/>
                <w:szCs w:val="20"/>
              </w:rPr>
            </w:pPr>
            <w:r w:rsidRPr="007E437E">
              <w:rPr>
                <w:rFonts w:asciiTheme="minorHAnsi" w:hAnsiTheme="minorHAnsi" w:cstheme="minorHAnsi"/>
                <w:sz w:val="20"/>
                <w:szCs w:val="20"/>
              </w:rPr>
              <w:t>1 x Site Signage</w:t>
            </w:r>
          </w:p>
          <w:p w14:paraId="17ED3176" w14:textId="77777777" w:rsidR="00B739E1" w:rsidRPr="007E437E" w:rsidRDefault="00B739E1" w:rsidP="007E437E">
            <w:pPr>
              <w:pStyle w:val="ListParagraph"/>
              <w:numPr>
                <w:ilvl w:val="0"/>
                <w:numId w:val="21"/>
              </w:numPr>
              <w:rPr>
                <w:rFonts w:asciiTheme="minorHAnsi" w:hAnsiTheme="minorHAnsi" w:cstheme="minorHAnsi"/>
                <w:sz w:val="20"/>
                <w:szCs w:val="20"/>
              </w:rPr>
            </w:pPr>
            <w:r w:rsidRPr="007E437E">
              <w:rPr>
                <w:rFonts w:asciiTheme="minorHAnsi" w:hAnsiTheme="minorHAnsi" w:cstheme="minorHAnsi"/>
                <w:sz w:val="20"/>
                <w:szCs w:val="20"/>
              </w:rPr>
              <w:t>4 x Elevation – 1 photos of each side of the property</w:t>
            </w:r>
          </w:p>
          <w:p w14:paraId="018F2DA0" w14:textId="77777777" w:rsidR="00B739E1" w:rsidRPr="006210AA" w:rsidRDefault="00B739E1" w:rsidP="007E437E">
            <w:pPr>
              <w:rPr>
                <w:rFonts w:asciiTheme="minorHAnsi" w:hAnsiTheme="minorHAnsi" w:cstheme="minorHAnsi"/>
                <w:sz w:val="20"/>
                <w:szCs w:val="20"/>
              </w:rPr>
            </w:pPr>
          </w:p>
        </w:tc>
      </w:tr>
      <w:tr w:rsidR="00B739E1" w:rsidRPr="007E437E" w14:paraId="14A2BF32" w14:textId="77777777" w:rsidTr="00A56031">
        <w:tc>
          <w:tcPr>
            <w:tcW w:w="9493" w:type="dxa"/>
            <w:gridSpan w:val="2"/>
            <w:shd w:val="clear" w:color="auto" w:fill="D9E2F3" w:themeFill="accent1" w:themeFillTint="33"/>
          </w:tcPr>
          <w:p w14:paraId="67892D7B" w14:textId="77777777" w:rsidR="00B739E1" w:rsidRDefault="00B739E1" w:rsidP="006210AA">
            <w:pPr>
              <w:spacing w:line="259" w:lineRule="auto"/>
              <w:rPr>
                <w:rFonts w:asciiTheme="minorHAnsi" w:hAnsiTheme="minorHAnsi" w:cstheme="minorHAnsi"/>
                <w:sz w:val="20"/>
                <w:szCs w:val="20"/>
              </w:rPr>
            </w:pPr>
            <w:r>
              <w:rPr>
                <w:rFonts w:asciiTheme="minorHAnsi" w:hAnsiTheme="minorHAnsi" w:cstheme="minorHAnsi"/>
                <w:sz w:val="20"/>
                <w:szCs w:val="20"/>
              </w:rPr>
              <w:t>Fixing Stage</w:t>
            </w:r>
          </w:p>
        </w:tc>
      </w:tr>
      <w:tr w:rsidR="00B739E1" w:rsidRPr="007E437E" w14:paraId="1A5A8E7E" w14:textId="77777777" w:rsidTr="00A56031">
        <w:tc>
          <w:tcPr>
            <w:tcW w:w="9493" w:type="dxa"/>
            <w:gridSpan w:val="2"/>
          </w:tcPr>
          <w:p w14:paraId="428DB023" w14:textId="77777777" w:rsidR="00B739E1" w:rsidRDefault="00B739E1" w:rsidP="006210AA">
            <w:pPr>
              <w:spacing w:line="259" w:lineRule="auto"/>
              <w:rPr>
                <w:rFonts w:asciiTheme="minorHAnsi" w:hAnsiTheme="minorHAnsi" w:cstheme="minorHAnsi"/>
                <w:sz w:val="20"/>
                <w:szCs w:val="20"/>
              </w:rPr>
            </w:pPr>
            <w:r>
              <w:rPr>
                <w:rFonts w:asciiTheme="minorHAnsi" w:hAnsiTheme="minorHAnsi" w:cstheme="minorHAnsi"/>
                <w:sz w:val="20"/>
                <w:szCs w:val="20"/>
              </w:rPr>
              <w:t>15 Photos (minimum needed)</w:t>
            </w:r>
          </w:p>
          <w:p w14:paraId="50AB19C9" w14:textId="77777777" w:rsidR="00B739E1" w:rsidRPr="00B739E1" w:rsidRDefault="00B739E1" w:rsidP="00B739E1">
            <w:pPr>
              <w:rPr>
                <w:rFonts w:asciiTheme="minorHAnsi" w:hAnsiTheme="minorHAnsi" w:cstheme="minorHAnsi"/>
                <w:sz w:val="20"/>
                <w:szCs w:val="20"/>
              </w:rPr>
            </w:pPr>
            <w:r w:rsidRPr="00B739E1">
              <w:rPr>
                <w:rFonts w:asciiTheme="minorHAnsi" w:hAnsiTheme="minorHAnsi" w:cstheme="minorHAnsi"/>
                <w:sz w:val="20"/>
                <w:szCs w:val="20"/>
              </w:rPr>
              <w:t>All doors need to be closed when photos are taken including the garage door</w:t>
            </w:r>
          </w:p>
          <w:p w14:paraId="4F092383" w14:textId="77777777" w:rsidR="00B739E1" w:rsidRDefault="00B739E1" w:rsidP="006210AA">
            <w:pPr>
              <w:spacing w:line="259" w:lineRule="auto"/>
              <w:rPr>
                <w:rFonts w:asciiTheme="minorHAnsi" w:hAnsiTheme="minorHAnsi" w:cstheme="minorHAnsi"/>
                <w:sz w:val="20"/>
                <w:szCs w:val="20"/>
              </w:rPr>
            </w:pPr>
          </w:p>
          <w:p w14:paraId="2CA43D38" w14:textId="77777777" w:rsidR="00B739E1" w:rsidRPr="00B739E1" w:rsidRDefault="00B739E1" w:rsidP="00B739E1">
            <w:pPr>
              <w:pStyle w:val="ListParagraph"/>
              <w:numPr>
                <w:ilvl w:val="0"/>
                <w:numId w:val="22"/>
              </w:numPr>
              <w:rPr>
                <w:rFonts w:asciiTheme="minorHAnsi" w:hAnsiTheme="minorHAnsi" w:cstheme="minorHAnsi"/>
                <w:sz w:val="20"/>
                <w:szCs w:val="20"/>
              </w:rPr>
            </w:pPr>
            <w:r w:rsidRPr="00B739E1">
              <w:rPr>
                <w:rFonts w:asciiTheme="minorHAnsi" w:hAnsiTheme="minorHAnsi" w:cstheme="minorHAnsi"/>
                <w:sz w:val="20"/>
                <w:szCs w:val="20"/>
              </w:rPr>
              <w:t>1 x Site Signage</w:t>
            </w:r>
          </w:p>
          <w:p w14:paraId="33CD6503" w14:textId="77777777" w:rsidR="00B739E1" w:rsidRPr="00B739E1" w:rsidRDefault="00B739E1" w:rsidP="00B739E1">
            <w:pPr>
              <w:pStyle w:val="ListParagraph"/>
              <w:numPr>
                <w:ilvl w:val="0"/>
                <w:numId w:val="22"/>
              </w:numPr>
              <w:rPr>
                <w:rFonts w:asciiTheme="minorHAnsi" w:hAnsiTheme="minorHAnsi" w:cstheme="minorHAnsi"/>
                <w:sz w:val="20"/>
                <w:szCs w:val="20"/>
              </w:rPr>
            </w:pPr>
            <w:r w:rsidRPr="00B739E1">
              <w:rPr>
                <w:rFonts w:asciiTheme="minorHAnsi" w:hAnsiTheme="minorHAnsi" w:cstheme="minorHAnsi"/>
                <w:sz w:val="20"/>
                <w:szCs w:val="20"/>
              </w:rPr>
              <w:t>4 x Elevation – 1 photos of each side of the property</w:t>
            </w:r>
          </w:p>
          <w:p w14:paraId="69A8EB7F" w14:textId="77777777" w:rsidR="00B739E1" w:rsidRPr="00B739E1" w:rsidRDefault="00B739E1" w:rsidP="00B739E1">
            <w:pPr>
              <w:pStyle w:val="ListParagraph"/>
              <w:numPr>
                <w:ilvl w:val="0"/>
                <w:numId w:val="22"/>
              </w:numPr>
              <w:rPr>
                <w:rFonts w:asciiTheme="minorHAnsi" w:hAnsiTheme="minorHAnsi" w:cstheme="minorHAnsi"/>
                <w:sz w:val="20"/>
                <w:szCs w:val="20"/>
              </w:rPr>
            </w:pPr>
            <w:r w:rsidRPr="00B739E1">
              <w:rPr>
                <w:rFonts w:asciiTheme="minorHAnsi" w:hAnsiTheme="minorHAnsi" w:cstheme="minorHAnsi"/>
                <w:sz w:val="20"/>
                <w:szCs w:val="20"/>
              </w:rPr>
              <w:t>Hallways</w:t>
            </w:r>
          </w:p>
          <w:p w14:paraId="105F44F3" w14:textId="77777777" w:rsidR="00B739E1" w:rsidRPr="00B739E1" w:rsidRDefault="00B739E1" w:rsidP="00B739E1">
            <w:pPr>
              <w:pStyle w:val="ListParagraph"/>
              <w:numPr>
                <w:ilvl w:val="0"/>
                <w:numId w:val="22"/>
              </w:numPr>
              <w:rPr>
                <w:rFonts w:asciiTheme="minorHAnsi" w:hAnsiTheme="minorHAnsi" w:cstheme="minorHAnsi"/>
                <w:sz w:val="20"/>
                <w:szCs w:val="20"/>
              </w:rPr>
            </w:pPr>
            <w:r w:rsidRPr="00B739E1">
              <w:rPr>
                <w:rFonts w:asciiTheme="minorHAnsi" w:hAnsiTheme="minorHAnsi" w:cstheme="minorHAnsi"/>
                <w:sz w:val="20"/>
                <w:szCs w:val="20"/>
              </w:rPr>
              <w:t>Bathrooms and Ensuite and WC</w:t>
            </w:r>
          </w:p>
          <w:p w14:paraId="31E4E1A4" w14:textId="77777777" w:rsidR="00B739E1" w:rsidRPr="00B739E1" w:rsidRDefault="00B739E1" w:rsidP="00B739E1">
            <w:pPr>
              <w:pStyle w:val="ListParagraph"/>
              <w:numPr>
                <w:ilvl w:val="0"/>
                <w:numId w:val="22"/>
              </w:numPr>
              <w:rPr>
                <w:rFonts w:asciiTheme="minorHAnsi" w:hAnsiTheme="minorHAnsi" w:cstheme="minorHAnsi"/>
                <w:sz w:val="20"/>
                <w:szCs w:val="20"/>
              </w:rPr>
            </w:pPr>
            <w:r w:rsidRPr="00B739E1">
              <w:rPr>
                <w:rFonts w:asciiTheme="minorHAnsi" w:hAnsiTheme="minorHAnsi" w:cstheme="minorHAnsi"/>
                <w:sz w:val="20"/>
                <w:szCs w:val="20"/>
              </w:rPr>
              <w:t xml:space="preserve">All bedrooms </w:t>
            </w:r>
          </w:p>
          <w:p w14:paraId="34B10F5E" w14:textId="77777777" w:rsidR="00B739E1" w:rsidRPr="00B739E1" w:rsidRDefault="00B739E1" w:rsidP="00B739E1">
            <w:pPr>
              <w:pStyle w:val="ListParagraph"/>
              <w:numPr>
                <w:ilvl w:val="0"/>
                <w:numId w:val="22"/>
              </w:numPr>
              <w:rPr>
                <w:rFonts w:asciiTheme="minorHAnsi" w:hAnsiTheme="minorHAnsi" w:cstheme="minorHAnsi"/>
                <w:sz w:val="20"/>
                <w:szCs w:val="20"/>
              </w:rPr>
            </w:pPr>
            <w:r w:rsidRPr="00B739E1">
              <w:rPr>
                <w:rFonts w:asciiTheme="minorHAnsi" w:hAnsiTheme="minorHAnsi" w:cstheme="minorHAnsi"/>
                <w:sz w:val="20"/>
                <w:szCs w:val="20"/>
              </w:rPr>
              <w:t>Kitchen</w:t>
            </w:r>
          </w:p>
          <w:p w14:paraId="07A76B3C" w14:textId="77777777" w:rsidR="00B739E1" w:rsidRPr="00B739E1" w:rsidRDefault="00B739E1" w:rsidP="00B739E1">
            <w:pPr>
              <w:pStyle w:val="ListParagraph"/>
              <w:numPr>
                <w:ilvl w:val="0"/>
                <w:numId w:val="22"/>
              </w:numPr>
              <w:rPr>
                <w:rFonts w:asciiTheme="minorHAnsi" w:hAnsiTheme="minorHAnsi" w:cstheme="minorHAnsi"/>
                <w:sz w:val="20"/>
                <w:szCs w:val="20"/>
              </w:rPr>
            </w:pPr>
            <w:r w:rsidRPr="00B739E1">
              <w:rPr>
                <w:rFonts w:asciiTheme="minorHAnsi" w:hAnsiTheme="minorHAnsi" w:cstheme="minorHAnsi"/>
                <w:sz w:val="20"/>
                <w:szCs w:val="20"/>
              </w:rPr>
              <w:t>Entry including front door</w:t>
            </w:r>
          </w:p>
          <w:p w14:paraId="3CC9875B" w14:textId="77777777" w:rsidR="00B739E1" w:rsidRDefault="00B739E1" w:rsidP="006210AA">
            <w:pPr>
              <w:spacing w:line="259" w:lineRule="auto"/>
              <w:rPr>
                <w:rFonts w:asciiTheme="minorHAnsi" w:hAnsiTheme="minorHAnsi" w:cstheme="minorHAnsi"/>
                <w:sz w:val="20"/>
                <w:szCs w:val="20"/>
              </w:rPr>
            </w:pPr>
          </w:p>
        </w:tc>
      </w:tr>
    </w:tbl>
    <w:p w14:paraId="1F1948D9" w14:textId="77777777" w:rsidR="006210AA" w:rsidRDefault="006210AA" w:rsidP="006210AA">
      <w:pPr>
        <w:rPr>
          <w:rFonts w:asciiTheme="minorHAnsi" w:hAnsiTheme="minorHAnsi" w:cstheme="minorHAnsi"/>
          <w:sz w:val="20"/>
          <w:szCs w:val="20"/>
        </w:rPr>
      </w:pPr>
    </w:p>
    <w:p w14:paraId="280C74D7" w14:textId="77777777" w:rsidR="00AD1429" w:rsidRDefault="00AD1429" w:rsidP="006210AA">
      <w:pPr>
        <w:rPr>
          <w:rFonts w:asciiTheme="minorHAnsi" w:hAnsiTheme="minorHAnsi" w:cstheme="minorHAnsi"/>
          <w:sz w:val="20"/>
          <w:szCs w:val="20"/>
        </w:rPr>
      </w:pPr>
    </w:p>
    <w:p w14:paraId="00EB24F1" w14:textId="77777777" w:rsidR="00AD1429" w:rsidRDefault="00AD1429" w:rsidP="006210AA">
      <w:pPr>
        <w:rPr>
          <w:rFonts w:asciiTheme="minorHAnsi" w:hAnsiTheme="minorHAnsi" w:cstheme="minorHAnsi"/>
          <w:sz w:val="20"/>
          <w:szCs w:val="20"/>
        </w:rPr>
      </w:pPr>
    </w:p>
    <w:p w14:paraId="57F4D3F1" w14:textId="77777777" w:rsidR="00AD1429" w:rsidRDefault="00AD1429" w:rsidP="006210AA">
      <w:pPr>
        <w:rPr>
          <w:rFonts w:asciiTheme="minorHAnsi" w:hAnsiTheme="minorHAnsi" w:cstheme="minorHAnsi"/>
          <w:sz w:val="20"/>
          <w:szCs w:val="20"/>
        </w:rPr>
      </w:pPr>
    </w:p>
    <w:p w14:paraId="6673ACB3" w14:textId="77777777" w:rsidR="00AD1429" w:rsidRDefault="00AD1429" w:rsidP="006210AA">
      <w:pPr>
        <w:rPr>
          <w:rFonts w:asciiTheme="minorHAnsi" w:hAnsiTheme="minorHAnsi" w:cstheme="minorHAnsi"/>
          <w:sz w:val="20"/>
          <w:szCs w:val="20"/>
        </w:rPr>
      </w:pPr>
    </w:p>
    <w:tbl>
      <w:tblPr>
        <w:tblStyle w:val="TableGrid"/>
        <w:tblW w:w="9493" w:type="dxa"/>
        <w:tblLook w:val="04A0" w:firstRow="1" w:lastRow="0" w:firstColumn="1" w:lastColumn="0" w:noHBand="0" w:noVBand="1"/>
      </w:tblPr>
      <w:tblGrid>
        <w:gridCol w:w="4855"/>
        <w:gridCol w:w="4638"/>
      </w:tblGrid>
      <w:tr w:rsidR="00AD1429" w:rsidRPr="007E437E" w14:paraId="0B688AB9" w14:textId="77777777" w:rsidTr="00B63921">
        <w:tc>
          <w:tcPr>
            <w:tcW w:w="9493" w:type="dxa"/>
            <w:gridSpan w:val="2"/>
            <w:shd w:val="clear" w:color="auto" w:fill="D9E2F3" w:themeFill="accent1" w:themeFillTint="33"/>
          </w:tcPr>
          <w:p w14:paraId="7EB546C2" w14:textId="77777777" w:rsidR="00AD1429" w:rsidRDefault="00AD1429" w:rsidP="00B63921">
            <w:pPr>
              <w:spacing w:line="259" w:lineRule="auto"/>
              <w:rPr>
                <w:rFonts w:asciiTheme="minorHAnsi" w:hAnsiTheme="minorHAnsi" w:cstheme="minorHAnsi"/>
                <w:sz w:val="20"/>
                <w:szCs w:val="20"/>
              </w:rPr>
            </w:pPr>
            <w:r>
              <w:rPr>
                <w:rFonts w:asciiTheme="minorHAnsi" w:hAnsiTheme="minorHAnsi" w:cstheme="minorHAnsi"/>
                <w:sz w:val="20"/>
                <w:szCs w:val="20"/>
              </w:rPr>
              <w:t>Practical Completion Stage</w:t>
            </w:r>
          </w:p>
        </w:tc>
      </w:tr>
      <w:tr w:rsidR="00AD1429" w:rsidRPr="007E437E" w14:paraId="5FF4DE08" w14:textId="77777777" w:rsidTr="00B63921">
        <w:tc>
          <w:tcPr>
            <w:tcW w:w="4855" w:type="dxa"/>
          </w:tcPr>
          <w:p w14:paraId="449E93A1" w14:textId="77777777" w:rsidR="00AD1429" w:rsidRPr="00B739E1" w:rsidRDefault="00AD1429" w:rsidP="00B63921">
            <w:pPr>
              <w:rPr>
                <w:rFonts w:asciiTheme="minorHAnsi" w:hAnsiTheme="minorHAnsi" w:cstheme="minorHAnsi"/>
                <w:sz w:val="20"/>
                <w:szCs w:val="20"/>
              </w:rPr>
            </w:pPr>
            <w:r w:rsidRPr="00B739E1">
              <w:rPr>
                <w:rFonts w:asciiTheme="minorHAnsi" w:hAnsiTheme="minorHAnsi" w:cstheme="minorHAnsi"/>
                <w:sz w:val="20"/>
                <w:szCs w:val="20"/>
              </w:rPr>
              <w:t>20 x Photos minimum</w:t>
            </w:r>
            <w:r>
              <w:rPr>
                <w:rFonts w:asciiTheme="minorHAnsi" w:hAnsiTheme="minorHAnsi" w:cstheme="minorHAnsi"/>
                <w:sz w:val="20"/>
                <w:szCs w:val="20"/>
              </w:rPr>
              <w:t>. The more the better</w:t>
            </w:r>
          </w:p>
          <w:p w14:paraId="129258B7"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1 x Site Signage</w:t>
            </w:r>
          </w:p>
          <w:p w14:paraId="13621410"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4 x Elevation – 1 photos of each side of the property</w:t>
            </w:r>
          </w:p>
          <w:p w14:paraId="34A86A67" w14:textId="77777777" w:rsidR="00AD1429" w:rsidRDefault="00AD1429" w:rsidP="00B63921">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Entry including front door</w:t>
            </w:r>
          </w:p>
          <w:p w14:paraId="3C06BAEC" w14:textId="77777777" w:rsidR="00AD1429"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Hallways</w:t>
            </w:r>
          </w:p>
          <w:p w14:paraId="693DD0D7" w14:textId="77777777" w:rsidR="00AD1429" w:rsidRDefault="00AD1429" w:rsidP="00B63921">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Master Bedroom</w:t>
            </w:r>
          </w:p>
          <w:p w14:paraId="0381B189" w14:textId="77777777" w:rsidR="00AD1429" w:rsidRDefault="00AD1429" w:rsidP="00B63921">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Master Ensuite including Toilet</w:t>
            </w:r>
          </w:p>
          <w:p w14:paraId="218477B0" w14:textId="77777777" w:rsidR="00AD1429" w:rsidRDefault="00AD1429" w:rsidP="00B63921">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Master Robe</w:t>
            </w:r>
          </w:p>
          <w:p w14:paraId="71F06723" w14:textId="77777777" w:rsidR="00AD1429" w:rsidRDefault="00AD1429" w:rsidP="00B63921">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Bedrooms (all)</w:t>
            </w:r>
          </w:p>
          <w:p w14:paraId="2EB19F81" w14:textId="77777777" w:rsidR="00AD1429" w:rsidRDefault="00AD1429" w:rsidP="00B63921">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Bedroom Robes (all)</w:t>
            </w:r>
          </w:p>
          <w:p w14:paraId="6F40E004" w14:textId="77777777" w:rsidR="00D06600" w:rsidRDefault="00D06600" w:rsidP="00B63921">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Bathroom(s) including Toilet</w:t>
            </w:r>
          </w:p>
          <w:p w14:paraId="26DEF696" w14:textId="77777777" w:rsidR="00AD1429" w:rsidRPr="00B739E1" w:rsidRDefault="00AD1429" w:rsidP="00B63921">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Kitchen</w:t>
            </w:r>
          </w:p>
          <w:p w14:paraId="52A69928"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Blinds</w:t>
            </w:r>
            <w:r>
              <w:rPr>
                <w:rFonts w:asciiTheme="minorHAnsi" w:hAnsiTheme="minorHAnsi" w:cstheme="minorHAnsi"/>
                <w:sz w:val="20"/>
                <w:szCs w:val="20"/>
              </w:rPr>
              <w:t xml:space="preserve"> in each room</w:t>
            </w:r>
          </w:p>
          <w:p w14:paraId="5C4E6401" w14:textId="77777777" w:rsidR="00AD1429" w:rsidRDefault="00AD1429" w:rsidP="00B63921">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 xml:space="preserve">Laundry </w:t>
            </w:r>
          </w:p>
        </w:tc>
        <w:tc>
          <w:tcPr>
            <w:tcW w:w="4638" w:type="dxa"/>
          </w:tcPr>
          <w:p w14:paraId="465F5759"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Oven/Cooktop</w:t>
            </w:r>
          </w:p>
          <w:p w14:paraId="52A6DB21"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Dishwasher</w:t>
            </w:r>
          </w:p>
          <w:p w14:paraId="66316D1C"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Hot Water System</w:t>
            </w:r>
          </w:p>
          <w:p w14:paraId="1133A923"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 xml:space="preserve">Floor of garage </w:t>
            </w:r>
          </w:p>
          <w:p w14:paraId="05EC4EA7"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Driveway finish</w:t>
            </w:r>
          </w:p>
          <w:p w14:paraId="55921337"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Letterbox</w:t>
            </w:r>
          </w:p>
          <w:p w14:paraId="5FF807CF"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 xml:space="preserve">Fencing </w:t>
            </w:r>
          </w:p>
          <w:p w14:paraId="49508071" w14:textId="77777777" w:rsidR="00AD1429" w:rsidRPr="00B739E1" w:rsidRDefault="00AD1429" w:rsidP="00B63921">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 xml:space="preserve">Retaining walls </w:t>
            </w:r>
          </w:p>
          <w:p w14:paraId="305C4CA3" w14:textId="77777777" w:rsidR="00AD1429" w:rsidRPr="00B739E1" w:rsidRDefault="00AD1429" w:rsidP="00B63921">
            <w:pPr>
              <w:rPr>
                <w:rFonts w:asciiTheme="minorHAnsi" w:hAnsiTheme="minorHAnsi" w:cstheme="minorHAnsi"/>
                <w:sz w:val="20"/>
                <w:szCs w:val="20"/>
              </w:rPr>
            </w:pPr>
          </w:p>
        </w:tc>
      </w:tr>
    </w:tbl>
    <w:p w14:paraId="4FF6CA6C" w14:textId="77777777" w:rsidR="00AD1429" w:rsidRPr="006210AA" w:rsidRDefault="00AD1429" w:rsidP="00AD1429">
      <w:pPr>
        <w:rPr>
          <w:rFonts w:asciiTheme="minorHAnsi" w:hAnsiTheme="minorHAnsi" w:cstheme="minorHAnsi"/>
          <w:sz w:val="20"/>
          <w:szCs w:val="20"/>
        </w:rPr>
      </w:pPr>
    </w:p>
    <w:tbl>
      <w:tblPr>
        <w:tblStyle w:val="TableGrid"/>
        <w:tblW w:w="9493" w:type="dxa"/>
        <w:tblLook w:val="04A0" w:firstRow="1" w:lastRow="0" w:firstColumn="1" w:lastColumn="0" w:noHBand="0" w:noVBand="1"/>
      </w:tblPr>
      <w:tblGrid>
        <w:gridCol w:w="4855"/>
        <w:gridCol w:w="4638"/>
      </w:tblGrid>
      <w:tr w:rsidR="00B323B4" w:rsidRPr="00B323B4" w14:paraId="76E99D49" w14:textId="77777777" w:rsidTr="00A5199B">
        <w:tc>
          <w:tcPr>
            <w:tcW w:w="9493" w:type="dxa"/>
            <w:gridSpan w:val="2"/>
            <w:shd w:val="clear" w:color="auto" w:fill="D9E2F3" w:themeFill="accent1" w:themeFillTint="33"/>
          </w:tcPr>
          <w:p w14:paraId="49C07231" w14:textId="77777777" w:rsidR="00B323B4" w:rsidRPr="00B323B4" w:rsidRDefault="00B323B4" w:rsidP="00A5199B">
            <w:pPr>
              <w:spacing w:line="259" w:lineRule="auto"/>
              <w:rPr>
                <w:rFonts w:asciiTheme="minorHAnsi" w:hAnsiTheme="minorHAnsi" w:cstheme="minorHAnsi"/>
                <w:b/>
                <w:bCs/>
                <w:sz w:val="20"/>
                <w:szCs w:val="20"/>
              </w:rPr>
            </w:pPr>
            <w:r>
              <w:rPr>
                <w:rFonts w:asciiTheme="minorHAnsi" w:hAnsiTheme="minorHAnsi" w:cstheme="minorHAnsi"/>
                <w:b/>
                <w:bCs/>
                <w:sz w:val="20"/>
                <w:szCs w:val="20"/>
              </w:rPr>
              <w:t>HANDOVER</w:t>
            </w:r>
            <w:r w:rsidRPr="00B323B4">
              <w:rPr>
                <w:rFonts w:asciiTheme="minorHAnsi" w:hAnsiTheme="minorHAnsi" w:cstheme="minorHAnsi"/>
                <w:b/>
                <w:bCs/>
                <w:sz w:val="20"/>
                <w:szCs w:val="20"/>
              </w:rPr>
              <w:t xml:space="preserve"> Stage</w:t>
            </w:r>
          </w:p>
        </w:tc>
      </w:tr>
      <w:tr w:rsidR="00B323B4" w:rsidRPr="007E437E" w14:paraId="0E1EBD5D" w14:textId="77777777" w:rsidTr="00A5199B">
        <w:tc>
          <w:tcPr>
            <w:tcW w:w="4855" w:type="dxa"/>
          </w:tcPr>
          <w:p w14:paraId="7B43F167" w14:textId="77777777" w:rsidR="00B323B4" w:rsidRPr="00B739E1" w:rsidRDefault="00B323B4" w:rsidP="00A5199B">
            <w:pPr>
              <w:rPr>
                <w:rFonts w:asciiTheme="minorHAnsi" w:hAnsiTheme="minorHAnsi" w:cstheme="minorHAnsi"/>
                <w:sz w:val="20"/>
                <w:szCs w:val="20"/>
              </w:rPr>
            </w:pPr>
            <w:r w:rsidRPr="00B739E1">
              <w:rPr>
                <w:rFonts w:asciiTheme="minorHAnsi" w:hAnsiTheme="minorHAnsi" w:cstheme="minorHAnsi"/>
                <w:sz w:val="20"/>
                <w:szCs w:val="20"/>
              </w:rPr>
              <w:t>20 x Photos minimum</w:t>
            </w:r>
            <w:r>
              <w:rPr>
                <w:rFonts w:asciiTheme="minorHAnsi" w:hAnsiTheme="minorHAnsi" w:cstheme="minorHAnsi"/>
                <w:sz w:val="20"/>
                <w:szCs w:val="20"/>
              </w:rPr>
              <w:t>. The more the better</w:t>
            </w:r>
          </w:p>
          <w:p w14:paraId="7890EE3B"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1 x Site Signage</w:t>
            </w:r>
          </w:p>
          <w:p w14:paraId="6B104A56"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4 x Elevation – 1 photos of each side of the property</w:t>
            </w:r>
          </w:p>
          <w:p w14:paraId="6B00BDA6" w14:textId="77777777" w:rsidR="00B323B4" w:rsidRDefault="00B323B4" w:rsidP="00A5199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Entry including front door</w:t>
            </w:r>
          </w:p>
          <w:p w14:paraId="1678859D" w14:textId="77777777" w:rsidR="00B323B4"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Hallways</w:t>
            </w:r>
          </w:p>
          <w:p w14:paraId="28AA98B3" w14:textId="77777777" w:rsidR="00B323B4" w:rsidRDefault="00B323B4" w:rsidP="00A5199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Master Bedroom</w:t>
            </w:r>
          </w:p>
          <w:p w14:paraId="33B0DB80" w14:textId="77777777" w:rsidR="00B323B4" w:rsidRDefault="00B323B4" w:rsidP="00A5199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Master Ensuite including Toilet</w:t>
            </w:r>
          </w:p>
          <w:p w14:paraId="22E19A7D" w14:textId="77777777" w:rsidR="00B323B4" w:rsidRDefault="00B323B4" w:rsidP="00A5199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Master Robe</w:t>
            </w:r>
          </w:p>
          <w:p w14:paraId="43F070D9" w14:textId="77777777" w:rsidR="00B323B4" w:rsidRDefault="00B323B4" w:rsidP="00A5199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Bedrooms (all)</w:t>
            </w:r>
          </w:p>
          <w:p w14:paraId="7A25FA96" w14:textId="77777777" w:rsidR="00B323B4" w:rsidRDefault="00B323B4" w:rsidP="00A5199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Bedroom Robes (all)</w:t>
            </w:r>
          </w:p>
          <w:p w14:paraId="1E0B50D1" w14:textId="77777777" w:rsidR="00B323B4" w:rsidRDefault="00B323B4" w:rsidP="00A5199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Bathroom(s) including Toilet</w:t>
            </w:r>
          </w:p>
          <w:p w14:paraId="33283360" w14:textId="77777777" w:rsidR="00B323B4" w:rsidRPr="00B739E1" w:rsidRDefault="00B323B4" w:rsidP="00A5199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Kitchen</w:t>
            </w:r>
          </w:p>
          <w:p w14:paraId="2847AE5C"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Blinds</w:t>
            </w:r>
            <w:r>
              <w:rPr>
                <w:rFonts w:asciiTheme="minorHAnsi" w:hAnsiTheme="minorHAnsi" w:cstheme="minorHAnsi"/>
                <w:sz w:val="20"/>
                <w:szCs w:val="20"/>
              </w:rPr>
              <w:t xml:space="preserve"> in each room</w:t>
            </w:r>
          </w:p>
          <w:p w14:paraId="60F8DA02" w14:textId="77777777" w:rsidR="00B323B4" w:rsidRDefault="00B323B4" w:rsidP="00A5199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 xml:space="preserve">Laundry </w:t>
            </w:r>
          </w:p>
        </w:tc>
        <w:tc>
          <w:tcPr>
            <w:tcW w:w="4638" w:type="dxa"/>
          </w:tcPr>
          <w:p w14:paraId="45D06FB8"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Oven/Cooktop</w:t>
            </w:r>
          </w:p>
          <w:p w14:paraId="685ABC62"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Dishwasher</w:t>
            </w:r>
          </w:p>
          <w:p w14:paraId="7BF9F3EF"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Hot Water System</w:t>
            </w:r>
          </w:p>
          <w:p w14:paraId="3F100D16"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 xml:space="preserve">Floor of garage </w:t>
            </w:r>
          </w:p>
          <w:p w14:paraId="65D2E92B"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Driveway finish</w:t>
            </w:r>
          </w:p>
          <w:p w14:paraId="67481134"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Letterbox</w:t>
            </w:r>
          </w:p>
          <w:p w14:paraId="52C8D806"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 xml:space="preserve">Fencing </w:t>
            </w:r>
          </w:p>
          <w:p w14:paraId="7E1439BD" w14:textId="77777777" w:rsidR="00B323B4" w:rsidRPr="00B739E1" w:rsidRDefault="00B323B4" w:rsidP="00A5199B">
            <w:pPr>
              <w:pStyle w:val="ListParagraph"/>
              <w:numPr>
                <w:ilvl w:val="0"/>
                <w:numId w:val="23"/>
              </w:numPr>
              <w:rPr>
                <w:rFonts w:asciiTheme="minorHAnsi" w:hAnsiTheme="minorHAnsi" w:cstheme="minorHAnsi"/>
                <w:sz w:val="20"/>
                <w:szCs w:val="20"/>
              </w:rPr>
            </w:pPr>
            <w:r w:rsidRPr="00B739E1">
              <w:rPr>
                <w:rFonts w:asciiTheme="minorHAnsi" w:hAnsiTheme="minorHAnsi" w:cstheme="minorHAnsi"/>
                <w:sz w:val="20"/>
                <w:szCs w:val="20"/>
              </w:rPr>
              <w:t xml:space="preserve">Retaining walls </w:t>
            </w:r>
          </w:p>
          <w:p w14:paraId="68F80683" w14:textId="77777777" w:rsidR="00B323B4" w:rsidRPr="00B739E1" w:rsidRDefault="00B323B4" w:rsidP="00A5199B">
            <w:pPr>
              <w:rPr>
                <w:rFonts w:asciiTheme="minorHAnsi" w:hAnsiTheme="minorHAnsi" w:cstheme="minorHAnsi"/>
                <w:sz w:val="20"/>
                <w:szCs w:val="20"/>
              </w:rPr>
            </w:pPr>
          </w:p>
        </w:tc>
      </w:tr>
    </w:tbl>
    <w:p w14:paraId="4C53503B" w14:textId="77777777" w:rsidR="00AD1429" w:rsidRPr="006210AA" w:rsidRDefault="00AD1429" w:rsidP="006210AA">
      <w:pPr>
        <w:rPr>
          <w:rFonts w:asciiTheme="minorHAnsi" w:hAnsiTheme="minorHAnsi" w:cstheme="minorHAnsi"/>
          <w:sz w:val="20"/>
          <w:szCs w:val="20"/>
        </w:rPr>
      </w:pPr>
    </w:p>
    <w:p w14:paraId="3339D129" w14:textId="77777777" w:rsidR="006210AA" w:rsidRPr="006210AA" w:rsidRDefault="006210AA" w:rsidP="006210AA">
      <w:pPr>
        <w:rPr>
          <w:rFonts w:asciiTheme="minorHAnsi" w:hAnsiTheme="minorHAnsi" w:cstheme="minorHAnsi"/>
          <w:sz w:val="20"/>
          <w:szCs w:val="20"/>
        </w:rPr>
      </w:pPr>
    </w:p>
    <w:p w14:paraId="4C19D0AF" w14:textId="77777777" w:rsidR="006210AA" w:rsidRPr="006210AA" w:rsidRDefault="006210AA" w:rsidP="006210AA">
      <w:pPr>
        <w:rPr>
          <w:rFonts w:asciiTheme="minorHAnsi" w:hAnsiTheme="minorHAnsi" w:cstheme="minorHAnsi"/>
          <w:sz w:val="20"/>
          <w:szCs w:val="20"/>
        </w:rPr>
      </w:pPr>
    </w:p>
    <w:p w14:paraId="1567ABA9" w14:textId="77777777" w:rsidR="00AC71B9" w:rsidRDefault="00AC71B9">
      <w:pPr>
        <w:spacing w:after="160" w:line="259" w:lineRule="auto"/>
        <w:rPr>
          <w:rFonts w:asciiTheme="minorHAnsi" w:hAnsiTheme="minorHAnsi" w:cstheme="minorHAnsi"/>
          <w:sz w:val="20"/>
          <w:szCs w:val="20"/>
        </w:rPr>
      </w:pPr>
      <w:r>
        <w:rPr>
          <w:rFonts w:asciiTheme="minorHAnsi" w:hAnsiTheme="minorHAnsi" w:cstheme="minorHAnsi"/>
          <w:sz w:val="20"/>
          <w:szCs w:val="20"/>
        </w:rPr>
        <w:br w:type="page"/>
      </w:r>
    </w:p>
    <w:p w14:paraId="45311CF4" w14:textId="77777777" w:rsidR="00AC71B9" w:rsidRDefault="00AC71B9">
      <w:pPr>
        <w:spacing w:after="160" w:line="259" w:lineRule="auto"/>
        <w:rPr>
          <w:rFonts w:asciiTheme="minorHAnsi" w:hAnsiTheme="minorHAnsi" w:cstheme="minorHAnsi"/>
          <w:sz w:val="20"/>
          <w:szCs w:val="20"/>
        </w:rPr>
      </w:pPr>
      <w:r w:rsidRPr="00AC71B9">
        <w:rPr>
          <w:rFonts w:asciiTheme="minorHAnsi" w:hAnsiTheme="minorHAnsi" w:cstheme="minorHAnsi"/>
          <w:noProof/>
          <w:sz w:val="20"/>
          <w:szCs w:val="20"/>
        </w:rPr>
        <w:lastRenderedPageBreak/>
        <w:drawing>
          <wp:inline distT="0" distB="0" distL="0" distR="0" wp14:anchorId="642323B5" wp14:editId="331DC9C5">
            <wp:extent cx="6062983" cy="8699500"/>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1"/>
                    <a:stretch>
                      <a:fillRect/>
                    </a:stretch>
                  </pic:blipFill>
                  <pic:spPr>
                    <a:xfrm>
                      <a:off x="0" y="0"/>
                      <a:ext cx="6068194" cy="8706977"/>
                    </a:xfrm>
                    <a:prstGeom prst="rect">
                      <a:avLst/>
                    </a:prstGeom>
                  </pic:spPr>
                </pic:pic>
              </a:graphicData>
            </a:graphic>
          </wp:inline>
        </w:drawing>
      </w:r>
    </w:p>
    <w:p w14:paraId="08309D14" w14:textId="77777777" w:rsidR="00AC71B9" w:rsidRDefault="00AC71B9">
      <w:pPr>
        <w:spacing w:after="160" w:line="259" w:lineRule="auto"/>
        <w:rPr>
          <w:rFonts w:asciiTheme="minorHAnsi" w:hAnsiTheme="minorHAnsi" w:cstheme="minorHAnsi"/>
          <w:sz w:val="20"/>
          <w:szCs w:val="20"/>
        </w:rPr>
      </w:pPr>
      <w:r>
        <w:rPr>
          <w:rFonts w:asciiTheme="minorHAnsi" w:hAnsiTheme="minorHAnsi" w:cstheme="minorHAnsi"/>
          <w:sz w:val="20"/>
          <w:szCs w:val="20"/>
        </w:rPr>
        <w:lastRenderedPageBreak/>
        <w:br w:type="page"/>
      </w:r>
    </w:p>
    <w:p w14:paraId="4C06B2F9" w14:textId="77777777" w:rsidR="00AD1429" w:rsidRDefault="00AD1429">
      <w:pPr>
        <w:spacing w:after="160" w:line="259" w:lineRule="auto"/>
        <w:rPr>
          <w:rFonts w:asciiTheme="minorHAnsi" w:hAnsiTheme="minorHAnsi" w:cstheme="minorHAnsi"/>
          <w:sz w:val="20"/>
          <w:szCs w:val="20"/>
        </w:rPr>
      </w:pPr>
    </w:p>
    <w:p w14:paraId="380CE8D4" w14:textId="77777777" w:rsidR="006210AA" w:rsidRPr="006210AA" w:rsidRDefault="006210AA" w:rsidP="006210AA">
      <w:pPr>
        <w:rPr>
          <w:rFonts w:asciiTheme="minorHAnsi" w:hAnsiTheme="minorHAnsi" w:cstheme="minorHAnsi"/>
          <w:sz w:val="20"/>
          <w:szCs w:val="20"/>
        </w:rPr>
      </w:pPr>
    </w:p>
    <w:p w14:paraId="624CD5D8" w14:textId="77777777" w:rsidR="006210AA" w:rsidRPr="006210AA" w:rsidRDefault="006210AA" w:rsidP="006210AA">
      <w:pPr>
        <w:rPr>
          <w:rFonts w:asciiTheme="minorHAnsi" w:hAnsiTheme="minorHAnsi" w:cstheme="minorHAnsi"/>
          <w:sz w:val="20"/>
          <w:szCs w:val="20"/>
        </w:rPr>
      </w:pPr>
    </w:p>
    <w:p w14:paraId="38B4AE97" w14:textId="77777777" w:rsidR="00C14653" w:rsidRDefault="00C14653"/>
    <w:p w14:paraId="069A98A5" w14:textId="77777777" w:rsidR="00C14653" w:rsidRDefault="00C14653"/>
    <w:p w14:paraId="73DEB7D9" w14:textId="77777777" w:rsidR="00C14653" w:rsidRDefault="00C14653"/>
    <w:p w14:paraId="423FEBBB" w14:textId="77777777" w:rsidR="00C14653" w:rsidRDefault="00C14653"/>
    <w:p w14:paraId="29432DFE" w14:textId="77777777" w:rsidR="00F54BA2" w:rsidRDefault="00F54BA2" w:rsidP="00F54BA2">
      <w:pPr>
        <w:rPr>
          <w:rFonts w:asciiTheme="minorHAnsi" w:hAnsiTheme="minorHAnsi" w:cstheme="minorHAnsi"/>
          <w:sz w:val="21"/>
          <w:szCs w:val="21"/>
        </w:rPr>
      </w:pPr>
    </w:p>
    <w:p w14:paraId="11482093" w14:textId="77777777" w:rsidR="00F54BA2" w:rsidRDefault="00F54BA2" w:rsidP="00F54BA2">
      <w:pPr>
        <w:rPr>
          <w:rFonts w:asciiTheme="minorHAnsi" w:hAnsiTheme="minorHAnsi" w:cstheme="minorHAnsi"/>
          <w:sz w:val="21"/>
          <w:szCs w:val="21"/>
        </w:rPr>
      </w:pPr>
    </w:p>
    <w:p w14:paraId="17165CD4" w14:textId="77777777" w:rsidR="00F54BA2" w:rsidRDefault="00F54BA2" w:rsidP="00F54BA2">
      <w:pPr>
        <w:rPr>
          <w:rFonts w:asciiTheme="minorHAnsi" w:hAnsiTheme="minorHAnsi" w:cstheme="minorHAnsi"/>
          <w:sz w:val="21"/>
          <w:szCs w:val="21"/>
        </w:rPr>
      </w:pPr>
    </w:p>
    <w:p w14:paraId="4FF3F80C" w14:textId="77777777" w:rsidR="00F54BA2" w:rsidRDefault="00F54BA2" w:rsidP="00F54BA2">
      <w:pPr>
        <w:rPr>
          <w:rFonts w:asciiTheme="minorHAnsi" w:hAnsiTheme="minorHAnsi" w:cstheme="minorHAnsi"/>
          <w:sz w:val="21"/>
          <w:szCs w:val="21"/>
        </w:rPr>
      </w:pPr>
    </w:p>
    <w:p w14:paraId="5D7FC5B1" w14:textId="77777777" w:rsidR="00F54BA2" w:rsidRDefault="00F54BA2" w:rsidP="00F54BA2">
      <w:pPr>
        <w:rPr>
          <w:rFonts w:asciiTheme="minorHAnsi" w:hAnsiTheme="minorHAnsi" w:cstheme="minorHAnsi"/>
          <w:sz w:val="21"/>
          <w:szCs w:val="21"/>
        </w:rPr>
      </w:pPr>
    </w:p>
    <w:p w14:paraId="09CFEF45" w14:textId="77777777" w:rsidR="00F54BA2" w:rsidRDefault="00F54BA2" w:rsidP="00F54BA2">
      <w:pPr>
        <w:rPr>
          <w:rFonts w:asciiTheme="minorHAnsi" w:hAnsiTheme="minorHAnsi" w:cstheme="minorHAnsi"/>
          <w:sz w:val="21"/>
          <w:szCs w:val="21"/>
        </w:rPr>
      </w:pPr>
    </w:p>
    <w:p w14:paraId="091AE6FD" w14:textId="77777777" w:rsidR="00F54BA2" w:rsidRDefault="00F54BA2" w:rsidP="00F54BA2">
      <w:pPr>
        <w:ind w:right="-433"/>
        <w:jc w:val="right"/>
        <w:rPr>
          <w:rFonts w:asciiTheme="minorHAnsi" w:hAnsiTheme="minorHAnsi" w:cstheme="minorHAnsi"/>
          <w:sz w:val="21"/>
          <w:szCs w:val="21"/>
        </w:rPr>
      </w:pPr>
    </w:p>
    <w:p w14:paraId="681C1EDF" w14:textId="77777777" w:rsidR="00F54BA2" w:rsidRDefault="00F54BA2" w:rsidP="00F54BA2">
      <w:pPr>
        <w:ind w:right="-433"/>
        <w:jc w:val="right"/>
        <w:rPr>
          <w:rFonts w:asciiTheme="minorHAnsi" w:hAnsiTheme="minorHAnsi" w:cstheme="minorHAnsi"/>
          <w:sz w:val="21"/>
          <w:szCs w:val="21"/>
        </w:rPr>
      </w:pPr>
    </w:p>
    <w:p w14:paraId="19D93C3D" w14:textId="039794D2" w:rsidR="00F54BA2" w:rsidRDefault="00F54BA2" w:rsidP="00F54BA2">
      <w:pPr>
        <w:ind w:right="-433"/>
        <w:jc w:val="right"/>
        <w:rPr>
          <w:rFonts w:asciiTheme="minorHAnsi" w:hAnsiTheme="minorHAnsi" w:cstheme="minorHAnsi"/>
          <w:sz w:val="21"/>
          <w:szCs w:val="21"/>
        </w:rPr>
      </w:pPr>
    </w:p>
    <w:p w14:paraId="3DE8A0DD" w14:textId="77777777" w:rsidR="00F54BA2" w:rsidRDefault="00F54BA2" w:rsidP="00F54BA2">
      <w:pPr>
        <w:ind w:right="-433"/>
        <w:jc w:val="right"/>
        <w:rPr>
          <w:rFonts w:asciiTheme="minorHAnsi" w:hAnsiTheme="minorHAnsi" w:cstheme="minorHAnsi"/>
          <w:sz w:val="21"/>
          <w:szCs w:val="21"/>
        </w:rPr>
      </w:pPr>
    </w:p>
    <w:p w14:paraId="20701AAD" w14:textId="77777777" w:rsidR="00F54BA2" w:rsidRDefault="00F54BA2" w:rsidP="00F54BA2">
      <w:pPr>
        <w:ind w:right="-433"/>
        <w:jc w:val="right"/>
        <w:rPr>
          <w:rFonts w:asciiTheme="minorHAnsi" w:hAnsiTheme="minorHAnsi" w:cstheme="minorHAnsi"/>
          <w:sz w:val="21"/>
          <w:szCs w:val="21"/>
        </w:rPr>
      </w:pPr>
      <w:r>
        <w:rPr>
          <w:rFonts w:asciiTheme="minorHAnsi" w:hAnsiTheme="minorHAnsi" w:cstheme="minorHAnsi"/>
          <w:noProof/>
          <w:sz w:val="21"/>
          <w:szCs w:val="21"/>
        </w:rPr>
        <mc:AlternateContent>
          <mc:Choice Requires="wps">
            <w:drawing>
              <wp:anchor distT="0" distB="0" distL="114300" distR="114300" simplePos="0" relativeHeight="251659264" behindDoc="0" locked="0" layoutInCell="1" allowOverlap="1" wp14:anchorId="0929B2B4" wp14:editId="1FB94EC7">
                <wp:simplePos x="0" y="0"/>
                <wp:positionH relativeFrom="column">
                  <wp:posOffset>-733647</wp:posOffset>
                </wp:positionH>
                <wp:positionV relativeFrom="paragraph">
                  <wp:posOffset>208502</wp:posOffset>
                </wp:positionV>
                <wp:extent cx="7506335" cy="232853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7506335" cy="2328530"/>
                        </a:xfrm>
                        <a:prstGeom prst="rect">
                          <a:avLst/>
                        </a:prstGeom>
                        <a:solidFill>
                          <a:schemeClr val="lt1"/>
                        </a:solidFill>
                        <a:ln w="6350">
                          <a:noFill/>
                        </a:ln>
                      </wps:spPr>
                      <wps:txbx>
                        <w:txbxContent>
                          <w:p w14:paraId="06275A5B" w14:textId="77777777" w:rsidR="004E24A5" w:rsidRDefault="004E24A5" w:rsidP="00F54BA2">
                            <w:pPr>
                              <w:jc w:val="center"/>
                            </w:pPr>
                            <w:r>
                              <w:rPr>
                                <w:noProof/>
                              </w:rPr>
                              <w:drawing>
                                <wp:inline distT="0" distB="0" distL="0" distR="0" wp14:anchorId="0F418043" wp14:editId="5EE2503F">
                                  <wp:extent cx="6888318" cy="2927384"/>
                                  <wp:effectExtent l="0" t="0" r="825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33775" cy="29467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29B2B4" id="_x0000_t202" coordsize="21600,21600" o:spt="202" path="m,l,21600r21600,l21600,xe">
                <v:stroke joinstyle="miter"/>
                <v:path gradientshapeok="t" o:connecttype="rect"/>
              </v:shapetype>
              <v:shape id="Text Box 18" o:spid="_x0000_s1026" type="#_x0000_t202" style="position:absolute;left:0;text-align:left;margin-left:-57.75pt;margin-top:16.4pt;width:591.05pt;height:183.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" fillcolor="white [3201]" stroked="f" strokeweight=".5pt">
                <v:textbox>
                  <w:txbxContent>
                    <w:p w14:paraId="06275A5B" w14:textId="77777777" w:rsidR="004E24A5" w:rsidRDefault="004E24A5" w:rsidP="00F54BA2">
                      <w:pPr>
                        <w:jc w:val="center"/>
                      </w:pPr>
                      <w:r>
                        <w:rPr>
                          <w:noProof/>
                        </w:rPr>
                        <w:drawing>
                          <wp:inline distT="0" distB="0" distL="0" distR="0" wp14:anchorId="0F418043" wp14:editId="5EE2503F">
                            <wp:extent cx="6888318" cy="2927384"/>
                            <wp:effectExtent l="0" t="0" r="825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33775" cy="2946702"/>
                                    </a:xfrm>
                                    <a:prstGeom prst="rect">
                                      <a:avLst/>
                                    </a:prstGeom>
                                    <a:noFill/>
                                    <a:ln>
                                      <a:noFill/>
                                    </a:ln>
                                  </pic:spPr>
                                </pic:pic>
                              </a:graphicData>
                            </a:graphic>
                          </wp:inline>
                        </w:drawing>
                      </w:r>
                    </w:p>
                  </w:txbxContent>
                </v:textbox>
              </v:shape>
            </w:pict>
          </mc:Fallback>
        </mc:AlternateContent>
      </w:r>
    </w:p>
    <w:p w14:paraId="07BC10E7" w14:textId="77777777" w:rsidR="00F54BA2" w:rsidRDefault="00F54BA2" w:rsidP="00F54BA2">
      <w:pPr>
        <w:ind w:right="-433"/>
        <w:jc w:val="right"/>
        <w:rPr>
          <w:rFonts w:asciiTheme="minorHAnsi" w:hAnsiTheme="minorHAnsi" w:cstheme="minorHAnsi"/>
          <w:sz w:val="21"/>
          <w:szCs w:val="21"/>
        </w:rPr>
      </w:pPr>
    </w:p>
    <w:p w14:paraId="54E12E48" w14:textId="77777777" w:rsidR="00F54BA2" w:rsidRDefault="00F54BA2" w:rsidP="00F54BA2">
      <w:pPr>
        <w:ind w:right="-433"/>
        <w:jc w:val="right"/>
        <w:rPr>
          <w:rFonts w:asciiTheme="minorHAnsi" w:hAnsiTheme="minorHAnsi" w:cstheme="minorHAnsi"/>
          <w:sz w:val="21"/>
          <w:szCs w:val="21"/>
        </w:rPr>
      </w:pPr>
    </w:p>
    <w:p w14:paraId="5DB95B1E" w14:textId="77777777" w:rsidR="00F54BA2" w:rsidRDefault="00F54BA2" w:rsidP="00F54BA2">
      <w:pPr>
        <w:ind w:right="-433"/>
        <w:jc w:val="right"/>
        <w:rPr>
          <w:rFonts w:asciiTheme="minorHAnsi" w:hAnsiTheme="minorHAnsi" w:cstheme="minorHAnsi"/>
          <w:sz w:val="21"/>
          <w:szCs w:val="21"/>
        </w:rPr>
      </w:pPr>
    </w:p>
    <w:p w14:paraId="2AE97B5F" w14:textId="77777777" w:rsidR="00F54BA2" w:rsidRDefault="00F54BA2" w:rsidP="00F54BA2">
      <w:pPr>
        <w:ind w:right="-433"/>
        <w:jc w:val="right"/>
        <w:rPr>
          <w:rFonts w:asciiTheme="minorHAnsi" w:hAnsiTheme="minorHAnsi" w:cstheme="minorHAnsi"/>
          <w:sz w:val="21"/>
          <w:szCs w:val="21"/>
        </w:rPr>
      </w:pPr>
    </w:p>
    <w:p w14:paraId="5A2EAD73" w14:textId="77777777" w:rsidR="00F54BA2" w:rsidRDefault="00F54BA2" w:rsidP="00F54BA2">
      <w:pPr>
        <w:ind w:right="-433"/>
        <w:jc w:val="right"/>
        <w:rPr>
          <w:rFonts w:asciiTheme="minorHAnsi" w:hAnsiTheme="minorHAnsi" w:cstheme="minorHAnsi"/>
          <w:sz w:val="21"/>
          <w:szCs w:val="21"/>
        </w:rPr>
      </w:pPr>
    </w:p>
    <w:p w14:paraId="4BC0E89F" w14:textId="77777777" w:rsidR="00F54BA2" w:rsidRDefault="00F54BA2" w:rsidP="00F54BA2">
      <w:pPr>
        <w:ind w:right="-433"/>
        <w:jc w:val="right"/>
        <w:rPr>
          <w:rFonts w:asciiTheme="minorHAnsi" w:hAnsiTheme="minorHAnsi" w:cstheme="minorHAnsi"/>
          <w:sz w:val="21"/>
          <w:szCs w:val="21"/>
        </w:rPr>
      </w:pPr>
    </w:p>
    <w:p w14:paraId="42A8FF6B" w14:textId="77777777" w:rsidR="00F54BA2" w:rsidRDefault="00F54BA2" w:rsidP="00F54BA2">
      <w:pPr>
        <w:ind w:right="-433"/>
        <w:jc w:val="right"/>
        <w:rPr>
          <w:rFonts w:asciiTheme="minorHAnsi" w:hAnsiTheme="minorHAnsi" w:cstheme="minorHAnsi"/>
          <w:sz w:val="21"/>
          <w:szCs w:val="21"/>
        </w:rPr>
      </w:pPr>
    </w:p>
    <w:p w14:paraId="685B75AC" w14:textId="77777777" w:rsidR="00F54BA2" w:rsidRDefault="00F54BA2" w:rsidP="00F54BA2">
      <w:pPr>
        <w:ind w:right="-433"/>
        <w:jc w:val="right"/>
        <w:rPr>
          <w:rFonts w:asciiTheme="minorHAnsi" w:hAnsiTheme="minorHAnsi" w:cstheme="minorHAnsi"/>
          <w:sz w:val="21"/>
          <w:szCs w:val="21"/>
        </w:rPr>
      </w:pPr>
    </w:p>
    <w:p w14:paraId="17BE4478" w14:textId="77777777" w:rsidR="00F54BA2" w:rsidRDefault="00F54BA2" w:rsidP="00F54BA2">
      <w:pPr>
        <w:ind w:right="-433"/>
        <w:jc w:val="right"/>
        <w:rPr>
          <w:rFonts w:asciiTheme="minorHAnsi" w:hAnsiTheme="minorHAnsi" w:cstheme="minorHAnsi"/>
          <w:sz w:val="21"/>
          <w:szCs w:val="21"/>
        </w:rPr>
      </w:pPr>
    </w:p>
    <w:p w14:paraId="7955622B" w14:textId="77777777" w:rsidR="00F54BA2" w:rsidRDefault="00F54BA2" w:rsidP="00F54BA2">
      <w:pPr>
        <w:ind w:right="-433"/>
        <w:jc w:val="right"/>
        <w:rPr>
          <w:rFonts w:asciiTheme="minorHAnsi" w:hAnsiTheme="minorHAnsi" w:cstheme="minorHAnsi"/>
          <w:sz w:val="21"/>
          <w:szCs w:val="21"/>
        </w:rPr>
      </w:pPr>
    </w:p>
    <w:p w14:paraId="5BA3FCC3" w14:textId="77777777" w:rsidR="00F54BA2" w:rsidRDefault="00F54BA2" w:rsidP="00F54BA2">
      <w:pPr>
        <w:ind w:right="-433"/>
        <w:jc w:val="right"/>
        <w:rPr>
          <w:rFonts w:asciiTheme="minorHAnsi" w:hAnsiTheme="minorHAnsi" w:cstheme="minorHAnsi"/>
          <w:sz w:val="21"/>
          <w:szCs w:val="21"/>
        </w:rPr>
      </w:pPr>
    </w:p>
    <w:p w14:paraId="3D24A978" w14:textId="77777777" w:rsidR="00F54BA2" w:rsidRDefault="00F54BA2" w:rsidP="00F54BA2">
      <w:pPr>
        <w:ind w:right="-433"/>
        <w:jc w:val="right"/>
        <w:rPr>
          <w:rFonts w:asciiTheme="minorHAnsi" w:hAnsiTheme="minorHAnsi" w:cstheme="minorHAnsi"/>
          <w:sz w:val="21"/>
          <w:szCs w:val="21"/>
        </w:rPr>
      </w:pPr>
    </w:p>
    <w:p w14:paraId="42863843" w14:textId="77777777" w:rsidR="00F54BA2" w:rsidRDefault="00F54BA2" w:rsidP="00F54BA2">
      <w:pPr>
        <w:ind w:right="-433"/>
        <w:jc w:val="right"/>
        <w:rPr>
          <w:rFonts w:asciiTheme="minorHAnsi" w:hAnsiTheme="minorHAnsi" w:cstheme="minorHAnsi"/>
          <w:sz w:val="21"/>
          <w:szCs w:val="21"/>
        </w:rPr>
      </w:pPr>
    </w:p>
    <w:p w14:paraId="322929BF" w14:textId="77777777" w:rsidR="00F54BA2" w:rsidRDefault="00F54BA2" w:rsidP="00F54BA2">
      <w:pPr>
        <w:ind w:right="-433"/>
        <w:jc w:val="right"/>
        <w:rPr>
          <w:rFonts w:asciiTheme="minorHAnsi" w:hAnsiTheme="minorHAnsi" w:cstheme="minorHAnsi"/>
          <w:sz w:val="21"/>
          <w:szCs w:val="21"/>
        </w:rPr>
      </w:pPr>
    </w:p>
    <w:p w14:paraId="70336232" w14:textId="77777777" w:rsidR="00F54BA2" w:rsidRDefault="00F54BA2" w:rsidP="00F54BA2">
      <w:pPr>
        <w:ind w:right="-433"/>
        <w:jc w:val="right"/>
        <w:rPr>
          <w:rFonts w:asciiTheme="minorHAnsi" w:hAnsiTheme="minorHAnsi" w:cstheme="minorHAnsi"/>
          <w:sz w:val="21"/>
          <w:szCs w:val="21"/>
        </w:rPr>
      </w:pPr>
    </w:p>
    <w:p w14:paraId="7E4B01E2" w14:textId="77777777" w:rsidR="00F54BA2" w:rsidRDefault="00F54BA2" w:rsidP="00F54BA2">
      <w:pPr>
        <w:ind w:right="-433"/>
        <w:rPr>
          <w:rFonts w:asciiTheme="minorHAnsi" w:hAnsiTheme="minorHAnsi" w:cstheme="minorHAnsi"/>
          <w:b/>
          <w:bCs/>
          <w:sz w:val="32"/>
          <w:szCs w:val="32"/>
        </w:rPr>
      </w:pPr>
    </w:p>
    <w:p w14:paraId="1E9446B2" w14:textId="77777777" w:rsidR="00F54BA2" w:rsidRPr="00E4008F" w:rsidRDefault="00F54BA2" w:rsidP="00F54BA2">
      <w:pPr>
        <w:ind w:right="-433"/>
        <w:rPr>
          <w:rFonts w:asciiTheme="minorHAnsi" w:hAnsiTheme="minorHAnsi" w:cstheme="minorHAnsi"/>
          <w:b/>
          <w:bCs/>
          <w:sz w:val="32"/>
          <w:szCs w:val="32"/>
        </w:rPr>
      </w:pPr>
      <w:r>
        <w:rPr>
          <w:rFonts w:asciiTheme="minorHAnsi" w:hAnsiTheme="minorHAnsi" w:cstheme="minorHAnsi"/>
          <w:b/>
          <w:bCs/>
          <w:sz w:val="32"/>
          <w:szCs w:val="32"/>
        </w:rPr>
        <w:t>WORK HEALTH AND SAFETY</w:t>
      </w:r>
      <w:r>
        <w:rPr>
          <w:rFonts w:asciiTheme="minorHAnsi" w:hAnsiTheme="minorHAnsi" w:cstheme="minorHAnsi"/>
          <w:b/>
          <w:bCs/>
          <w:sz w:val="32"/>
          <w:szCs w:val="32"/>
        </w:rPr>
        <w:br/>
        <w:t>MANAGEMENT PLAN</w:t>
      </w:r>
    </w:p>
    <w:p w14:paraId="0703725F" w14:textId="49C49D26" w:rsidR="00F54BA2" w:rsidRDefault="00FF523D">
      <w:pPr>
        <w:spacing w:after="160" w:line="259" w:lineRule="auto"/>
      </w:pPr>
      <w:r>
        <w:rPr>
          <w:rFonts w:asciiTheme="minorHAnsi" w:hAnsiTheme="minorHAnsi" w:cstheme="minorHAnsi"/>
          <w:b/>
          <w:bCs/>
          <w:sz w:val="32"/>
          <w:szCs w:val="32"/>
        </w:rPr>
        <w:t>(ADDRESS OF JOB)</w:t>
      </w:r>
    </w:p>
    <w:p w14:paraId="2A475CD6" w14:textId="77777777" w:rsidR="00F54BA2" w:rsidRDefault="00F54BA2">
      <w:pPr>
        <w:spacing w:after="160" w:line="259" w:lineRule="auto"/>
      </w:pPr>
    </w:p>
    <w:p w14:paraId="0EC14BAC" w14:textId="77777777" w:rsidR="00F54BA2" w:rsidRDefault="00F54BA2">
      <w:pPr>
        <w:spacing w:after="160" w:line="259" w:lineRule="auto"/>
      </w:pPr>
      <w:r w:rsidRPr="00F54BA2">
        <w:rPr>
          <w:rFonts w:asciiTheme="minorHAnsi" w:hAnsiTheme="minorHAnsi" w:cstheme="minorHAnsi"/>
          <w:b/>
          <w:bCs/>
          <w:sz w:val="20"/>
          <w:szCs w:val="20"/>
        </w:rPr>
        <w:t xml:space="preserve">Please do not remove this Plan from the Construction Site. This Plan must be kept onsite until Handover. </w:t>
      </w:r>
      <w:r>
        <w:br w:type="page"/>
      </w:r>
    </w:p>
    <w:p w14:paraId="2880B55E"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6CBA8D3F"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4BC98945"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0DA3FEC0"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6770C7B1"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6CA9B720"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45E3410F"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3A43AECC"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5195937D"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7247F1E8"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4D1846C5"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375FC637" w14:textId="77777777" w:rsidR="00696FB4" w:rsidRPr="00F80656" w:rsidRDefault="00696FB4">
      <w:pPr>
        <w:spacing w:after="160" w:line="259" w:lineRule="auto"/>
        <w:rPr>
          <w:rFonts w:asciiTheme="minorHAnsi" w:hAnsiTheme="minorHAnsi" w:cstheme="minorHAnsi"/>
          <w:b/>
          <w:bCs/>
          <w:color w:val="767171" w:themeColor="background2" w:themeShade="80"/>
          <w:sz w:val="32"/>
          <w:szCs w:val="32"/>
        </w:rPr>
      </w:pPr>
    </w:p>
    <w:p w14:paraId="7043ECDE" w14:textId="77777777" w:rsidR="00696FB4" w:rsidRPr="00F80656" w:rsidRDefault="00696FB4" w:rsidP="00696FB4">
      <w:pPr>
        <w:spacing w:after="160" w:line="259" w:lineRule="auto"/>
        <w:jc w:val="center"/>
        <w:rPr>
          <w:rFonts w:asciiTheme="minorHAnsi" w:hAnsiTheme="minorHAnsi" w:cstheme="minorHAnsi"/>
          <w:b/>
          <w:bCs/>
          <w:color w:val="767171" w:themeColor="background2" w:themeShade="80"/>
          <w:sz w:val="32"/>
          <w:szCs w:val="32"/>
        </w:rPr>
      </w:pPr>
      <w:r w:rsidRPr="00F80656">
        <w:rPr>
          <w:rFonts w:asciiTheme="minorHAnsi" w:hAnsiTheme="minorHAnsi" w:cstheme="minorHAnsi"/>
          <w:b/>
          <w:bCs/>
          <w:color w:val="767171" w:themeColor="background2" w:themeShade="80"/>
          <w:sz w:val="32"/>
          <w:szCs w:val="32"/>
        </w:rPr>
        <w:t>THIS PAGE HAS BEEN INTENTIONALLY LEFT BLANK</w:t>
      </w:r>
      <w:r w:rsidRPr="00F80656">
        <w:rPr>
          <w:rFonts w:asciiTheme="minorHAnsi" w:hAnsiTheme="minorHAnsi" w:cstheme="minorHAnsi"/>
          <w:b/>
          <w:bCs/>
          <w:color w:val="767171" w:themeColor="background2" w:themeShade="80"/>
          <w:sz w:val="32"/>
          <w:szCs w:val="32"/>
        </w:rPr>
        <w:br w:type="page"/>
      </w:r>
    </w:p>
    <w:p w14:paraId="339F6B3E" w14:textId="50EEE746" w:rsidR="004E24A5" w:rsidRDefault="00FF523D" w:rsidP="00F54BA2">
      <w:pPr>
        <w:rPr>
          <w:rFonts w:asciiTheme="minorHAnsi" w:hAnsiTheme="minorHAnsi" w:cstheme="minorHAnsi"/>
          <w:b/>
          <w:bCs/>
          <w:sz w:val="32"/>
          <w:szCs w:val="32"/>
        </w:rPr>
      </w:pPr>
      <w:r>
        <w:rPr>
          <w:rFonts w:asciiTheme="minorHAnsi" w:hAnsiTheme="minorHAnsi" w:cstheme="minorHAnsi"/>
          <w:b/>
          <w:bCs/>
          <w:sz w:val="32"/>
          <w:szCs w:val="32"/>
        </w:rPr>
        <w:lastRenderedPageBreak/>
        <w:t>(JOB ADDRESS)</w:t>
      </w:r>
    </w:p>
    <w:p w14:paraId="782B5A2B" w14:textId="77777777" w:rsidR="00FF523D" w:rsidRDefault="00FF523D" w:rsidP="00F54BA2">
      <w:pPr>
        <w:rPr>
          <w:rFonts w:asciiTheme="minorHAnsi" w:hAnsiTheme="minorHAnsi" w:cstheme="minorHAnsi"/>
          <w:b/>
          <w:bCs/>
          <w:sz w:val="32"/>
          <w:szCs w:val="32"/>
        </w:rPr>
      </w:pPr>
    </w:p>
    <w:p w14:paraId="05E1F521" w14:textId="77777777" w:rsidR="00C14653" w:rsidRDefault="00F54BA2" w:rsidP="00F54BA2">
      <w:pPr>
        <w:rPr>
          <w:rFonts w:asciiTheme="minorHAnsi" w:hAnsiTheme="minorHAnsi" w:cstheme="minorHAnsi"/>
          <w:b/>
          <w:bCs/>
          <w:sz w:val="32"/>
          <w:szCs w:val="32"/>
        </w:rPr>
      </w:pPr>
      <w:r>
        <w:rPr>
          <w:rFonts w:asciiTheme="minorHAnsi" w:hAnsiTheme="minorHAnsi" w:cstheme="minorHAnsi"/>
          <w:b/>
          <w:bCs/>
          <w:sz w:val="32"/>
          <w:szCs w:val="32"/>
        </w:rPr>
        <w:t>Key Contacts</w:t>
      </w:r>
    </w:p>
    <w:p w14:paraId="4885B107" w14:textId="77777777" w:rsidR="00F54BA2" w:rsidRPr="004E24A5" w:rsidRDefault="00F54BA2" w:rsidP="00F54BA2">
      <w:pPr>
        <w:rPr>
          <w:rFonts w:asciiTheme="minorHAnsi" w:hAnsiTheme="minorHAnsi" w:cstheme="minorHAnsi"/>
          <w:b/>
          <w:bCs/>
          <w:sz w:val="14"/>
          <w:szCs w:val="14"/>
        </w:rPr>
      </w:pPr>
    </w:p>
    <w:tbl>
      <w:tblPr>
        <w:tblW w:w="0" w:type="auto"/>
        <w:tblLook w:val="04A0" w:firstRow="1" w:lastRow="0" w:firstColumn="1" w:lastColumn="0" w:noHBand="0" w:noVBand="1"/>
      </w:tblPr>
      <w:tblGrid>
        <w:gridCol w:w="2872"/>
        <w:gridCol w:w="6154"/>
      </w:tblGrid>
      <w:tr w:rsidR="00F54BA2" w:rsidRPr="00F54BA2" w14:paraId="43F3A084" w14:textId="77777777" w:rsidTr="00E6250E">
        <w:tc>
          <w:tcPr>
            <w:tcW w:w="3256" w:type="dxa"/>
            <w:tcBorders>
              <w:top w:val="single" w:sz="36" w:space="0" w:color="4472C4" w:themeColor="accent1"/>
              <w:bottom w:val="single" w:sz="2" w:space="0" w:color="000000" w:themeColor="text1"/>
            </w:tcBorders>
          </w:tcPr>
          <w:p w14:paraId="4BE542AB" w14:textId="77777777" w:rsidR="00F54BA2" w:rsidRPr="00F54BA2" w:rsidRDefault="00F54BA2"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Principal Contractor</w:t>
            </w:r>
          </w:p>
        </w:tc>
        <w:tc>
          <w:tcPr>
            <w:tcW w:w="7200" w:type="dxa"/>
            <w:tcBorders>
              <w:top w:val="single" w:sz="36" w:space="0" w:color="4472C4" w:themeColor="accent1"/>
              <w:bottom w:val="single" w:sz="2" w:space="0" w:color="000000" w:themeColor="text1"/>
            </w:tcBorders>
          </w:tcPr>
          <w:p w14:paraId="353B6DE4" w14:textId="7B7F27E8" w:rsidR="00F54BA2" w:rsidRPr="00F54BA2" w:rsidRDefault="00CE2D9C" w:rsidP="00E6250E">
            <w:pPr>
              <w:spacing w:before="40" w:after="40"/>
              <w:rPr>
                <w:rFonts w:ascii="Calibri" w:eastAsiaTheme="minorHAnsi" w:hAnsi="Calibri" w:cs="Calibri"/>
                <w:sz w:val="20"/>
                <w:szCs w:val="20"/>
                <w:lang w:eastAsia="en-US"/>
              </w:rPr>
            </w:pPr>
            <w:r>
              <w:rPr>
                <w:rFonts w:ascii="Calibri" w:eastAsiaTheme="minorHAnsi" w:hAnsi="Calibri" w:cs="Calibri"/>
                <w:sz w:val="20"/>
                <w:szCs w:val="20"/>
                <w:lang w:eastAsia="en-US"/>
              </w:rPr>
              <w:t>Lunic Developments</w:t>
            </w:r>
            <w:r w:rsidR="00F54BA2" w:rsidRPr="00F54BA2">
              <w:rPr>
                <w:rFonts w:ascii="Calibri" w:eastAsiaTheme="minorHAnsi" w:hAnsi="Calibri" w:cs="Calibri"/>
                <w:sz w:val="20"/>
                <w:szCs w:val="20"/>
                <w:lang w:eastAsia="en-US"/>
              </w:rPr>
              <w:t xml:space="preserve"> Pty Ltd</w:t>
            </w:r>
          </w:p>
        </w:tc>
      </w:tr>
      <w:tr w:rsidR="004E24A5" w:rsidRPr="00F54BA2" w14:paraId="7261CFB8" w14:textId="77777777" w:rsidTr="00E6250E">
        <w:tc>
          <w:tcPr>
            <w:tcW w:w="3256" w:type="dxa"/>
            <w:tcBorders>
              <w:top w:val="single" w:sz="2" w:space="0" w:color="000000" w:themeColor="text1"/>
              <w:bottom w:val="single" w:sz="2" w:space="0" w:color="000000" w:themeColor="text1"/>
            </w:tcBorders>
          </w:tcPr>
          <w:p w14:paraId="7461B5E0" w14:textId="77777777" w:rsidR="004E24A5"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Construction Manager</w:t>
            </w:r>
          </w:p>
        </w:tc>
        <w:tc>
          <w:tcPr>
            <w:tcW w:w="7200" w:type="dxa"/>
            <w:tcBorders>
              <w:top w:val="single" w:sz="2" w:space="0" w:color="000000" w:themeColor="text1"/>
              <w:bottom w:val="single" w:sz="2" w:space="0" w:color="000000" w:themeColor="text1"/>
            </w:tcBorders>
          </w:tcPr>
          <w:p w14:paraId="638B4EFB" w14:textId="2D1CF02E" w:rsidR="004E24A5" w:rsidRPr="004E24A5" w:rsidRDefault="00FF523D" w:rsidP="00E6250E">
            <w:pPr>
              <w:spacing w:before="40" w:after="40"/>
              <w:rPr>
                <w:rFonts w:ascii="Calibri" w:eastAsiaTheme="minorHAnsi" w:hAnsi="Calibri" w:cs="Calibri"/>
                <w:sz w:val="20"/>
                <w:szCs w:val="20"/>
                <w:lang w:eastAsia="en-US"/>
              </w:rPr>
            </w:pPr>
            <w:r>
              <w:rPr>
                <w:rFonts w:ascii="Calibri" w:eastAsiaTheme="minorHAnsi" w:hAnsi="Calibri" w:cs="Calibri"/>
                <w:sz w:val="20"/>
                <w:szCs w:val="20"/>
                <w:lang w:eastAsia="en-US"/>
              </w:rPr>
              <w:t>Dave Bird</w:t>
            </w:r>
          </w:p>
        </w:tc>
      </w:tr>
      <w:tr w:rsidR="004E24A5" w:rsidRPr="00F54BA2" w14:paraId="34F5F3C2" w14:textId="77777777" w:rsidTr="00E6250E">
        <w:tc>
          <w:tcPr>
            <w:tcW w:w="3256" w:type="dxa"/>
            <w:tcBorders>
              <w:top w:val="single" w:sz="2" w:space="0" w:color="000000" w:themeColor="text1"/>
              <w:bottom w:val="single" w:sz="2" w:space="0" w:color="000000" w:themeColor="text1"/>
            </w:tcBorders>
          </w:tcPr>
          <w:p w14:paraId="2D6AAC33" w14:textId="77777777" w:rsidR="004E24A5" w:rsidRPr="00F54BA2"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Site Supervisor</w:t>
            </w:r>
          </w:p>
        </w:tc>
        <w:tc>
          <w:tcPr>
            <w:tcW w:w="7200" w:type="dxa"/>
            <w:tcBorders>
              <w:top w:val="single" w:sz="2" w:space="0" w:color="000000" w:themeColor="text1"/>
              <w:bottom w:val="single" w:sz="2" w:space="0" w:color="000000" w:themeColor="text1"/>
            </w:tcBorders>
          </w:tcPr>
          <w:p w14:paraId="705CD8CC" w14:textId="4A36E183" w:rsidR="004E24A5" w:rsidRPr="004E24A5" w:rsidRDefault="004E24A5" w:rsidP="00E6250E">
            <w:pPr>
              <w:spacing w:before="40" w:after="40"/>
              <w:rPr>
                <w:rFonts w:ascii="Calibri" w:eastAsiaTheme="minorHAnsi" w:hAnsi="Calibri" w:cs="Calibri"/>
                <w:sz w:val="20"/>
                <w:szCs w:val="20"/>
                <w:lang w:eastAsia="en-US"/>
              </w:rPr>
            </w:pPr>
          </w:p>
        </w:tc>
      </w:tr>
      <w:tr w:rsidR="00081B54" w:rsidRPr="00F54BA2" w14:paraId="52CC75E9" w14:textId="77777777" w:rsidTr="00E6250E">
        <w:tc>
          <w:tcPr>
            <w:tcW w:w="3256" w:type="dxa"/>
            <w:tcBorders>
              <w:top w:val="single" w:sz="2" w:space="0" w:color="000000" w:themeColor="text1"/>
              <w:bottom w:val="single" w:sz="2" w:space="0" w:color="000000" w:themeColor="text1"/>
            </w:tcBorders>
          </w:tcPr>
          <w:p w14:paraId="5A9537CF" w14:textId="77777777" w:rsidR="00081B54" w:rsidRPr="00F54BA2" w:rsidRDefault="00081B54"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Site Supervisor Phone</w:t>
            </w:r>
          </w:p>
        </w:tc>
        <w:tc>
          <w:tcPr>
            <w:tcW w:w="7200" w:type="dxa"/>
            <w:tcBorders>
              <w:top w:val="single" w:sz="2" w:space="0" w:color="000000" w:themeColor="text1"/>
              <w:bottom w:val="single" w:sz="2" w:space="0" w:color="000000" w:themeColor="text1"/>
            </w:tcBorders>
          </w:tcPr>
          <w:p w14:paraId="298AF457" w14:textId="77777777" w:rsidR="00081B54" w:rsidRPr="00F54BA2" w:rsidRDefault="001A0532" w:rsidP="00E6250E">
            <w:pPr>
              <w:spacing w:before="40" w:after="40"/>
              <w:rPr>
                <w:rFonts w:ascii="Calibri" w:eastAsiaTheme="minorHAnsi" w:hAnsi="Calibri" w:cs="Calibri"/>
                <w:sz w:val="20"/>
                <w:szCs w:val="20"/>
                <w:lang w:eastAsia="en-US"/>
              </w:rPr>
            </w:pPr>
            <w:r>
              <w:rPr>
                <w:rFonts w:ascii="Calibri" w:eastAsiaTheme="minorHAnsi" w:hAnsi="Calibri" w:cs="Calibri"/>
                <w:sz w:val="20"/>
                <w:szCs w:val="20"/>
                <w:lang w:eastAsia="en-US"/>
              </w:rPr>
              <w:t>0427873960</w:t>
            </w:r>
          </w:p>
        </w:tc>
      </w:tr>
      <w:tr w:rsidR="00F54BA2" w:rsidRPr="00F54BA2" w14:paraId="3531A161" w14:textId="77777777" w:rsidTr="00E6250E">
        <w:tc>
          <w:tcPr>
            <w:tcW w:w="3256" w:type="dxa"/>
            <w:tcBorders>
              <w:top w:val="single" w:sz="2" w:space="0" w:color="000000" w:themeColor="text1"/>
              <w:bottom w:val="single" w:sz="2" w:space="0" w:color="000000" w:themeColor="text1"/>
            </w:tcBorders>
          </w:tcPr>
          <w:p w14:paraId="08D4505A" w14:textId="77777777" w:rsidR="00F54BA2" w:rsidRPr="00F54BA2" w:rsidRDefault="00F54BA2" w:rsidP="00E6250E">
            <w:pPr>
              <w:spacing w:before="40" w:after="40"/>
              <w:rPr>
                <w:rFonts w:ascii="Calibri" w:eastAsiaTheme="minorHAnsi" w:hAnsi="Calibri" w:cs="Calibri"/>
                <w:b/>
                <w:bCs/>
                <w:sz w:val="20"/>
                <w:szCs w:val="20"/>
                <w:lang w:eastAsia="en-US"/>
              </w:rPr>
            </w:pPr>
            <w:r w:rsidRPr="00F54BA2">
              <w:rPr>
                <w:rFonts w:ascii="Calibri" w:eastAsiaTheme="minorHAnsi" w:hAnsi="Calibri" w:cs="Calibri"/>
                <w:b/>
                <w:bCs/>
                <w:sz w:val="20"/>
                <w:szCs w:val="20"/>
                <w:lang w:eastAsia="en-US"/>
              </w:rPr>
              <w:t>Postal Address</w:t>
            </w:r>
          </w:p>
        </w:tc>
        <w:tc>
          <w:tcPr>
            <w:tcW w:w="7200" w:type="dxa"/>
            <w:tcBorders>
              <w:top w:val="single" w:sz="2" w:space="0" w:color="000000" w:themeColor="text1"/>
              <w:bottom w:val="single" w:sz="2" w:space="0" w:color="000000" w:themeColor="text1"/>
            </w:tcBorders>
          </w:tcPr>
          <w:p w14:paraId="541B44F7" w14:textId="4734B65C" w:rsidR="00F54BA2" w:rsidRPr="00F54BA2" w:rsidRDefault="00FF523D" w:rsidP="00E6250E">
            <w:pPr>
              <w:spacing w:before="40" w:after="40"/>
              <w:rPr>
                <w:rFonts w:ascii="Calibri" w:eastAsiaTheme="minorHAnsi" w:hAnsi="Calibri" w:cs="Calibri"/>
                <w:sz w:val="20"/>
                <w:szCs w:val="20"/>
                <w:lang w:eastAsia="en-US"/>
              </w:rPr>
            </w:pPr>
            <w:r>
              <w:rPr>
                <w:rFonts w:ascii="Calibri" w:eastAsiaTheme="minorHAnsi" w:hAnsi="Calibri" w:cs="Calibri"/>
                <w:sz w:val="20"/>
                <w:szCs w:val="20"/>
                <w:lang w:eastAsia="en-US"/>
              </w:rPr>
              <w:t>PO BOX 274 Ormeau 4208</w:t>
            </w:r>
          </w:p>
        </w:tc>
      </w:tr>
      <w:tr w:rsidR="00F54BA2" w:rsidRPr="00F54BA2" w14:paraId="251B3E3D" w14:textId="77777777" w:rsidTr="00E6250E">
        <w:tc>
          <w:tcPr>
            <w:tcW w:w="3256" w:type="dxa"/>
            <w:tcBorders>
              <w:top w:val="single" w:sz="2" w:space="0" w:color="000000" w:themeColor="text1"/>
              <w:bottom w:val="single" w:sz="2" w:space="0" w:color="000000" w:themeColor="text1"/>
            </w:tcBorders>
          </w:tcPr>
          <w:p w14:paraId="4C08E46C" w14:textId="77777777" w:rsidR="00F54BA2" w:rsidRPr="00F54BA2" w:rsidRDefault="00F54BA2" w:rsidP="00E6250E">
            <w:pPr>
              <w:spacing w:before="40" w:after="40"/>
              <w:rPr>
                <w:rFonts w:ascii="Calibri" w:eastAsiaTheme="minorHAnsi" w:hAnsi="Calibri" w:cs="Calibri"/>
                <w:b/>
                <w:bCs/>
                <w:sz w:val="20"/>
                <w:szCs w:val="20"/>
                <w:lang w:eastAsia="en-US"/>
              </w:rPr>
            </w:pPr>
            <w:r w:rsidRPr="00F54BA2">
              <w:rPr>
                <w:rFonts w:ascii="Calibri" w:eastAsiaTheme="minorHAnsi" w:hAnsi="Calibri" w:cs="Calibri"/>
                <w:b/>
                <w:bCs/>
                <w:sz w:val="20"/>
                <w:szCs w:val="20"/>
                <w:lang w:eastAsia="en-US"/>
              </w:rPr>
              <w:t>Phone</w:t>
            </w:r>
          </w:p>
        </w:tc>
        <w:tc>
          <w:tcPr>
            <w:tcW w:w="7200" w:type="dxa"/>
            <w:tcBorders>
              <w:top w:val="single" w:sz="2" w:space="0" w:color="000000" w:themeColor="text1"/>
              <w:bottom w:val="single" w:sz="2" w:space="0" w:color="000000" w:themeColor="text1"/>
            </w:tcBorders>
          </w:tcPr>
          <w:p w14:paraId="0C2FE971" w14:textId="28BF2141" w:rsidR="00F54BA2" w:rsidRPr="00F54BA2" w:rsidRDefault="00FF523D" w:rsidP="00E6250E">
            <w:pPr>
              <w:spacing w:before="40" w:after="40"/>
              <w:rPr>
                <w:rFonts w:ascii="Calibri" w:eastAsiaTheme="minorHAnsi" w:hAnsi="Calibri" w:cs="Calibri"/>
                <w:sz w:val="20"/>
                <w:szCs w:val="20"/>
                <w:lang w:eastAsia="en-US"/>
              </w:rPr>
            </w:pPr>
            <w:r>
              <w:rPr>
                <w:rFonts w:ascii="Calibri" w:eastAsiaTheme="minorHAnsi" w:hAnsi="Calibri" w:cs="Calibri"/>
                <w:sz w:val="20"/>
                <w:szCs w:val="20"/>
                <w:lang w:eastAsia="en-US"/>
              </w:rPr>
              <w:t>0413244546</w:t>
            </w:r>
          </w:p>
        </w:tc>
      </w:tr>
      <w:tr w:rsidR="00F54BA2" w:rsidRPr="00F54BA2" w14:paraId="0EE54019" w14:textId="77777777" w:rsidTr="00E6250E">
        <w:tc>
          <w:tcPr>
            <w:tcW w:w="3256" w:type="dxa"/>
            <w:tcBorders>
              <w:top w:val="single" w:sz="2" w:space="0" w:color="000000" w:themeColor="text1"/>
              <w:bottom w:val="single" w:sz="2" w:space="0" w:color="000000" w:themeColor="text1"/>
            </w:tcBorders>
          </w:tcPr>
          <w:p w14:paraId="212F67C1" w14:textId="77777777" w:rsidR="00F54BA2" w:rsidRPr="00F54BA2" w:rsidRDefault="00F54BA2" w:rsidP="00E6250E">
            <w:pPr>
              <w:spacing w:before="40" w:after="40"/>
              <w:rPr>
                <w:rFonts w:ascii="Calibri" w:eastAsiaTheme="minorHAnsi" w:hAnsi="Calibri" w:cs="Calibri"/>
                <w:b/>
                <w:bCs/>
                <w:sz w:val="20"/>
                <w:szCs w:val="20"/>
                <w:lang w:eastAsia="en-US"/>
              </w:rPr>
            </w:pPr>
            <w:r w:rsidRPr="00F54BA2">
              <w:rPr>
                <w:rFonts w:ascii="Calibri" w:eastAsiaTheme="minorHAnsi" w:hAnsi="Calibri" w:cs="Calibri"/>
                <w:b/>
                <w:bCs/>
                <w:sz w:val="20"/>
                <w:szCs w:val="20"/>
                <w:lang w:eastAsia="en-US"/>
              </w:rPr>
              <w:t>Email</w:t>
            </w:r>
          </w:p>
        </w:tc>
        <w:tc>
          <w:tcPr>
            <w:tcW w:w="7200" w:type="dxa"/>
            <w:tcBorders>
              <w:top w:val="single" w:sz="2" w:space="0" w:color="000000" w:themeColor="text1"/>
              <w:bottom w:val="single" w:sz="2" w:space="0" w:color="000000" w:themeColor="text1"/>
            </w:tcBorders>
          </w:tcPr>
          <w:p w14:paraId="32AC166E" w14:textId="1B4EC45B" w:rsidR="00F54BA2" w:rsidRPr="00F54BA2" w:rsidRDefault="00FF523D" w:rsidP="00E6250E">
            <w:pPr>
              <w:spacing w:before="40" w:after="40"/>
              <w:rPr>
                <w:rFonts w:ascii="Calibri" w:eastAsiaTheme="minorHAnsi" w:hAnsi="Calibri" w:cs="Calibri"/>
                <w:sz w:val="20"/>
                <w:szCs w:val="20"/>
                <w:lang w:eastAsia="en-US"/>
              </w:rPr>
            </w:pPr>
            <w:r>
              <w:rPr>
                <w:rFonts w:ascii="Calibri" w:eastAsiaTheme="minorHAnsi" w:hAnsi="Calibri" w:cs="Calibri"/>
                <w:sz w:val="20"/>
                <w:szCs w:val="20"/>
                <w:lang w:eastAsia="en-US"/>
              </w:rPr>
              <w:t>info@lunicdevelopments.com</w:t>
            </w:r>
          </w:p>
        </w:tc>
      </w:tr>
      <w:tr w:rsidR="00F54BA2" w:rsidRPr="00F54BA2" w14:paraId="14B0A148" w14:textId="77777777" w:rsidTr="00E6250E">
        <w:tc>
          <w:tcPr>
            <w:tcW w:w="3256" w:type="dxa"/>
            <w:tcBorders>
              <w:top w:val="single" w:sz="2" w:space="0" w:color="000000" w:themeColor="text1"/>
              <w:bottom w:val="single" w:sz="2" w:space="0" w:color="000000" w:themeColor="text1"/>
            </w:tcBorders>
          </w:tcPr>
          <w:p w14:paraId="0BD8B329" w14:textId="77777777" w:rsidR="00F54BA2" w:rsidRPr="00F54BA2" w:rsidRDefault="00F54BA2"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ABN</w:t>
            </w:r>
          </w:p>
        </w:tc>
        <w:tc>
          <w:tcPr>
            <w:tcW w:w="7200" w:type="dxa"/>
            <w:tcBorders>
              <w:top w:val="single" w:sz="2" w:space="0" w:color="000000" w:themeColor="text1"/>
              <w:bottom w:val="single" w:sz="2" w:space="0" w:color="000000" w:themeColor="text1"/>
            </w:tcBorders>
          </w:tcPr>
          <w:p w14:paraId="135DE897" w14:textId="77777777" w:rsidR="00F54BA2" w:rsidRPr="00F54BA2" w:rsidRDefault="00F54BA2" w:rsidP="00E6250E">
            <w:pPr>
              <w:spacing w:before="40" w:after="40"/>
              <w:rPr>
                <w:rFonts w:ascii="Calibri" w:eastAsiaTheme="minorHAnsi" w:hAnsi="Calibri" w:cs="Calibri"/>
                <w:sz w:val="20"/>
                <w:szCs w:val="20"/>
                <w:lang w:eastAsia="en-US"/>
              </w:rPr>
            </w:pPr>
            <w:r w:rsidRPr="004E24A5">
              <w:rPr>
                <w:rFonts w:ascii="Calibri" w:eastAsiaTheme="minorHAnsi" w:hAnsi="Calibri" w:cs="Calibri"/>
                <w:sz w:val="20"/>
                <w:szCs w:val="20"/>
                <w:lang w:eastAsia="en-US"/>
              </w:rPr>
              <w:t>19 617 452 785</w:t>
            </w:r>
          </w:p>
        </w:tc>
      </w:tr>
      <w:tr w:rsidR="00F54BA2" w:rsidRPr="00F54BA2" w14:paraId="677E5EA4" w14:textId="77777777" w:rsidTr="00E6250E">
        <w:tc>
          <w:tcPr>
            <w:tcW w:w="3256" w:type="dxa"/>
            <w:tcBorders>
              <w:top w:val="single" w:sz="2" w:space="0" w:color="000000" w:themeColor="text1"/>
              <w:bottom w:val="single" w:sz="2" w:space="0" w:color="000000" w:themeColor="text1"/>
            </w:tcBorders>
          </w:tcPr>
          <w:p w14:paraId="5727F204" w14:textId="77777777" w:rsidR="00F54BA2" w:rsidRPr="00F54BA2" w:rsidRDefault="00F54BA2"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QBCC Licence Number</w:t>
            </w:r>
          </w:p>
        </w:tc>
        <w:tc>
          <w:tcPr>
            <w:tcW w:w="7200" w:type="dxa"/>
            <w:tcBorders>
              <w:top w:val="single" w:sz="2" w:space="0" w:color="000000" w:themeColor="text1"/>
              <w:bottom w:val="single" w:sz="2" w:space="0" w:color="000000" w:themeColor="text1"/>
            </w:tcBorders>
          </w:tcPr>
          <w:p w14:paraId="327C5966" w14:textId="32505979" w:rsidR="00F54BA2" w:rsidRPr="00F54BA2" w:rsidRDefault="00F54BA2" w:rsidP="00E6250E">
            <w:pPr>
              <w:spacing w:before="40" w:after="40"/>
              <w:rPr>
                <w:rFonts w:ascii="Calibri" w:eastAsiaTheme="minorHAnsi" w:hAnsi="Calibri" w:cs="Calibri"/>
                <w:sz w:val="20"/>
                <w:szCs w:val="20"/>
                <w:lang w:eastAsia="en-US"/>
              </w:rPr>
            </w:pPr>
          </w:p>
        </w:tc>
      </w:tr>
      <w:tr w:rsidR="00F54BA2" w:rsidRPr="00F54BA2" w14:paraId="5F99E6BD" w14:textId="77777777" w:rsidTr="00E6250E">
        <w:tc>
          <w:tcPr>
            <w:tcW w:w="3256" w:type="dxa"/>
            <w:tcBorders>
              <w:top w:val="single" w:sz="2" w:space="0" w:color="000000" w:themeColor="text1"/>
              <w:bottom w:val="single" w:sz="2" w:space="0" w:color="000000" w:themeColor="text1"/>
            </w:tcBorders>
          </w:tcPr>
          <w:p w14:paraId="7601A971" w14:textId="77777777" w:rsidR="00F54BA2" w:rsidRPr="00F54BA2"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Duration of Protect</w:t>
            </w:r>
          </w:p>
        </w:tc>
        <w:tc>
          <w:tcPr>
            <w:tcW w:w="7200" w:type="dxa"/>
            <w:tcBorders>
              <w:top w:val="single" w:sz="2" w:space="0" w:color="000000" w:themeColor="text1"/>
              <w:bottom w:val="single" w:sz="2" w:space="0" w:color="000000" w:themeColor="text1"/>
            </w:tcBorders>
          </w:tcPr>
          <w:p w14:paraId="38CE5B86" w14:textId="39633EBE" w:rsidR="00F54BA2" w:rsidRPr="00F54BA2" w:rsidRDefault="001A0532" w:rsidP="00E6250E">
            <w:pPr>
              <w:spacing w:before="40" w:after="40"/>
              <w:rPr>
                <w:rFonts w:ascii="Calibri" w:eastAsiaTheme="minorHAnsi" w:hAnsi="Calibri" w:cs="Calibri"/>
                <w:sz w:val="20"/>
                <w:szCs w:val="20"/>
                <w:lang w:eastAsia="en-US"/>
              </w:rPr>
            </w:pPr>
            <w:r>
              <w:rPr>
                <w:rFonts w:ascii="Calibri" w:eastAsiaTheme="minorHAnsi" w:hAnsi="Calibri" w:cs="Calibri"/>
                <w:sz w:val="20"/>
                <w:szCs w:val="20"/>
                <w:lang w:eastAsia="en-US"/>
              </w:rPr>
              <w:t>2</w:t>
            </w:r>
            <w:r w:rsidR="00FF523D">
              <w:rPr>
                <w:rFonts w:ascii="Calibri" w:eastAsiaTheme="minorHAnsi" w:hAnsi="Calibri" w:cs="Calibri"/>
                <w:sz w:val="20"/>
                <w:szCs w:val="20"/>
                <w:lang w:eastAsia="en-US"/>
              </w:rPr>
              <w:t xml:space="preserve">96 </w:t>
            </w:r>
            <w:r>
              <w:rPr>
                <w:rFonts w:ascii="Calibri" w:eastAsiaTheme="minorHAnsi" w:hAnsi="Calibri" w:cs="Calibri"/>
                <w:sz w:val="20"/>
                <w:szCs w:val="20"/>
                <w:lang w:eastAsia="en-US"/>
              </w:rPr>
              <w:t>calendar days</w:t>
            </w:r>
          </w:p>
        </w:tc>
      </w:tr>
      <w:tr w:rsidR="00F54BA2" w:rsidRPr="00F54BA2" w14:paraId="483ED98E" w14:textId="77777777" w:rsidTr="00E6250E">
        <w:tc>
          <w:tcPr>
            <w:tcW w:w="3256" w:type="dxa"/>
            <w:tcBorders>
              <w:top w:val="single" w:sz="2" w:space="0" w:color="000000" w:themeColor="text1"/>
            </w:tcBorders>
          </w:tcPr>
          <w:p w14:paraId="2E35D04E" w14:textId="77777777" w:rsidR="00F54BA2" w:rsidRPr="00F54BA2"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Commencement Date</w:t>
            </w:r>
          </w:p>
        </w:tc>
        <w:tc>
          <w:tcPr>
            <w:tcW w:w="7200" w:type="dxa"/>
            <w:tcBorders>
              <w:top w:val="single" w:sz="2" w:space="0" w:color="000000" w:themeColor="text1"/>
            </w:tcBorders>
          </w:tcPr>
          <w:p w14:paraId="61850C89" w14:textId="2F6AE141" w:rsidR="00F54BA2" w:rsidRPr="00F54BA2" w:rsidRDefault="00F54BA2" w:rsidP="00E6250E">
            <w:pPr>
              <w:spacing w:before="40" w:after="40"/>
              <w:rPr>
                <w:rFonts w:ascii="Calibri" w:eastAsiaTheme="minorHAnsi" w:hAnsi="Calibri" w:cs="Calibri"/>
                <w:sz w:val="20"/>
                <w:szCs w:val="20"/>
                <w:lang w:eastAsia="en-US"/>
              </w:rPr>
            </w:pPr>
          </w:p>
        </w:tc>
      </w:tr>
    </w:tbl>
    <w:p w14:paraId="2E2D0B1B" w14:textId="77777777" w:rsidR="004E24A5" w:rsidRDefault="004E24A5" w:rsidP="00F54BA2"/>
    <w:p w14:paraId="110FE194" w14:textId="77777777" w:rsidR="004E24A5" w:rsidRDefault="004E24A5" w:rsidP="004E24A5">
      <w:pPr>
        <w:rPr>
          <w:rFonts w:asciiTheme="minorHAnsi" w:hAnsiTheme="minorHAnsi" w:cstheme="minorHAnsi"/>
          <w:b/>
          <w:bCs/>
          <w:sz w:val="32"/>
          <w:szCs w:val="32"/>
        </w:rPr>
      </w:pPr>
      <w:r>
        <w:rPr>
          <w:rFonts w:asciiTheme="minorHAnsi" w:hAnsiTheme="minorHAnsi" w:cstheme="minorHAnsi"/>
          <w:b/>
          <w:bCs/>
          <w:sz w:val="32"/>
          <w:szCs w:val="32"/>
        </w:rPr>
        <w:t>Emergency Contacts</w:t>
      </w:r>
    </w:p>
    <w:p w14:paraId="294DAB48" w14:textId="77777777" w:rsidR="004E24A5" w:rsidRPr="004E24A5" w:rsidRDefault="004E24A5" w:rsidP="004E24A5">
      <w:pPr>
        <w:rPr>
          <w:rFonts w:asciiTheme="minorHAnsi" w:hAnsiTheme="minorHAnsi" w:cstheme="minorHAnsi"/>
          <w:b/>
          <w:bCs/>
          <w:sz w:val="10"/>
          <w:szCs w:val="10"/>
        </w:rPr>
      </w:pPr>
    </w:p>
    <w:tbl>
      <w:tblPr>
        <w:tblW w:w="0" w:type="auto"/>
        <w:tblLook w:val="04A0" w:firstRow="1" w:lastRow="0" w:firstColumn="1" w:lastColumn="0" w:noHBand="0" w:noVBand="1"/>
      </w:tblPr>
      <w:tblGrid>
        <w:gridCol w:w="2910"/>
        <w:gridCol w:w="6116"/>
      </w:tblGrid>
      <w:tr w:rsidR="004E24A5" w:rsidRPr="00F54BA2" w14:paraId="5B4A4617" w14:textId="77777777" w:rsidTr="00E6250E">
        <w:tc>
          <w:tcPr>
            <w:tcW w:w="3256" w:type="dxa"/>
            <w:tcBorders>
              <w:top w:val="single" w:sz="36" w:space="0" w:color="4472C4" w:themeColor="accent1"/>
              <w:bottom w:val="single" w:sz="2" w:space="0" w:color="000000" w:themeColor="text1"/>
            </w:tcBorders>
          </w:tcPr>
          <w:p w14:paraId="23B0ABB2" w14:textId="77777777" w:rsidR="004E24A5" w:rsidRPr="00F54BA2"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Police, Fire, Ambulance</w:t>
            </w:r>
          </w:p>
        </w:tc>
        <w:tc>
          <w:tcPr>
            <w:tcW w:w="7200" w:type="dxa"/>
            <w:tcBorders>
              <w:top w:val="single" w:sz="36" w:space="0" w:color="4472C4" w:themeColor="accent1"/>
              <w:bottom w:val="single" w:sz="2" w:space="0" w:color="000000" w:themeColor="text1"/>
            </w:tcBorders>
          </w:tcPr>
          <w:p w14:paraId="4BB78A87" w14:textId="77777777" w:rsidR="004E24A5" w:rsidRPr="00F54BA2" w:rsidRDefault="004E24A5" w:rsidP="00E6250E">
            <w:pPr>
              <w:spacing w:before="40" w:after="40"/>
              <w:rPr>
                <w:rFonts w:ascii="Calibri" w:eastAsiaTheme="minorHAnsi" w:hAnsi="Calibri" w:cs="Calibri"/>
                <w:sz w:val="20"/>
                <w:szCs w:val="20"/>
                <w:lang w:eastAsia="en-US"/>
              </w:rPr>
            </w:pPr>
            <w:r w:rsidRPr="004E24A5">
              <w:rPr>
                <w:rFonts w:ascii="Calibri" w:eastAsiaTheme="minorHAnsi" w:hAnsi="Calibri" w:cs="Calibri"/>
                <w:sz w:val="20"/>
                <w:szCs w:val="20"/>
                <w:lang w:eastAsia="en-US"/>
              </w:rPr>
              <w:t>000</w:t>
            </w:r>
          </w:p>
        </w:tc>
      </w:tr>
      <w:tr w:rsidR="004E24A5" w:rsidRPr="00F54BA2" w14:paraId="0B4A772E" w14:textId="77777777" w:rsidTr="00E6250E">
        <w:tc>
          <w:tcPr>
            <w:tcW w:w="3256" w:type="dxa"/>
            <w:tcBorders>
              <w:top w:val="single" w:sz="2" w:space="0" w:color="000000" w:themeColor="text1"/>
              <w:bottom w:val="single" w:sz="2" w:space="0" w:color="000000" w:themeColor="text1"/>
            </w:tcBorders>
          </w:tcPr>
          <w:p w14:paraId="4B6FD385" w14:textId="77777777" w:rsidR="004E24A5" w:rsidRPr="00F54BA2"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SES</w:t>
            </w:r>
          </w:p>
        </w:tc>
        <w:tc>
          <w:tcPr>
            <w:tcW w:w="7200" w:type="dxa"/>
            <w:tcBorders>
              <w:top w:val="single" w:sz="2" w:space="0" w:color="000000" w:themeColor="text1"/>
              <w:bottom w:val="single" w:sz="2" w:space="0" w:color="000000" w:themeColor="text1"/>
            </w:tcBorders>
          </w:tcPr>
          <w:p w14:paraId="1C127620" w14:textId="77777777" w:rsidR="004E24A5" w:rsidRPr="004E24A5" w:rsidRDefault="004E24A5" w:rsidP="00E6250E">
            <w:pPr>
              <w:spacing w:before="40" w:after="40"/>
              <w:rPr>
                <w:rFonts w:ascii="Calibri" w:eastAsiaTheme="minorHAnsi" w:hAnsi="Calibri" w:cs="Calibri"/>
                <w:sz w:val="20"/>
                <w:szCs w:val="20"/>
                <w:lang w:eastAsia="en-US"/>
              </w:rPr>
            </w:pPr>
            <w:r w:rsidRPr="004E24A5">
              <w:rPr>
                <w:rFonts w:ascii="Calibri" w:eastAsiaTheme="minorHAnsi" w:hAnsi="Calibri" w:cs="Calibri"/>
                <w:sz w:val="20"/>
                <w:szCs w:val="20"/>
                <w:lang w:eastAsia="en-US"/>
              </w:rPr>
              <w:t>13 25 00</w:t>
            </w:r>
          </w:p>
        </w:tc>
      </w:tr>
      <w:tr w:rsidR="004E24A5" w:rsidRPr="00F54BA2" w14:paraId="178863AC" w14:textId="77777777" w:rsidTr="00E6250E">
        <w:tc>
          <w:tcPr>
            <w:tcW w:w="3256" w:type="dxa"/>
            <w:tcBorders>
              <w:top w:val="single" w:sz="2" w:space="0" w:color="000000" w:themeColor="text1"/>
              <w:bottom w:val="single" w:sz="2" w:space="0" w:color="000000" w:themeColor="text1"/>
            </w:tcBorders>
          </w:tcPr>
          <w:p w14:paraId="42CAD31D" w14:textId="77777777" w:rsidR="004E24A5" w:rsidRPr="00F54BA2"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Poisons Helpline</w:t>
            </w:r>
          </w:p>
        </w:tc>
        <w:tc>
          <w:tcPr>
            <w:tcW w:w="7200" w:type="dxa"/>
            <w:tcBorders>
              <w:top w:val="single" w:sz="2" w:space="0" w:color="000000" w:themeColor="text1"/>
              <w:bottom w:val="single" w:sz="2" w:space="0" w:color="000000" w:themeColor="text1"/>
            </w:tcBorders>
          </w:tcPr>
          <w:p w14:paraId="7A11CA3C" w14:textId="77777777" w:rsidR="004E24A5" w:rsidRPr="00F54BA2" w:rsidRDefault="004E24A5" w:rsidP="00E6250E">
            <w:pPr>
              <w:spacing w:before="40" w:after="40"/>
              <w:rPr>
                <w:rFonts w:ascii="Calibri" w:eastAsiaTheme="minorHAnsi" w:hAnsi="Calibri" w:cs="Calibri"/>
                <w:sz w:val="20"/>
                <w:szCs w:val="20"/>
                <w:lang w:eastAsia="en-US"/>
              </w:rPr>
            </w:pPr>
            <w:r w:rsidRPr="004E24A5">
              <w:rPr>
                <w:rFonts w:ascii="Calibri" w:eastAsiaTheme="minorHAnsi" w:hAnsi="Calibri" w:cs="Calibri"/>
                <w:sz w:val="20"/>
                <w:szCs w:val="20"/>
                <w:lang w:eastAsia="en-US"/>
              </w:rPr>
              <w:t>13 11 26</w:t>
            </w:r>
          </w:p>
        </w:tc>
      </w:tr>
      <w:tr w:rsidR="004E24A5" w:rsidRPr="00F54BA2" w14:paraId="1872758A" w14:textId="77777777" w:rsidTr="00E6250E">
        <w:tc>
          <w:tcPr>
            <w:tcW w:w="3256" w:type="dxa"/>
            <w:tcBorders>
              <w:top w:val="single" w:sz="2" w:space="0" w:color="000000" w:themeColor="text1"/>
              <w:bottom w:val="single" w:sz="2" w:space="0" w:color="000000" w:themeColor="text1"/>
            </w:tcBorders>
          </w:tcPr>
          <w:p w14:paraId="66648B55" w14:textId="77777777" w:rsidR="004E24A5" w:rsidRPr="00F54BA2"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Energex</w:t>
            </w:r>
          </w:p>
        </w:tc>
        <w:tc>
          <w:tcPr>
            <w:tcW w:w="7200" w:type="dxa"/>
            <w:tcBorders>
              <w:top w:val="single" w:sz="2" w:space="0" w:color="000000" w:themeColor="text1"/>
              <w:bottom w:val="single" w:sz="2" w:space="0" w:color="000000" w:themeColor="text1"/>
            </w:tcBorders>
          </w:tcPr>
          <w:p w14:paraId="3A423184" w14:textId="77777777" w:rsidR="004E24A5" w:rsidRPr="00F54BA2" w:rsidRDefault="004E24A5" w:rsidP="00E6250E">
            <w:pPr>
              <w:spacing w:before="40" w:after="40"/>
              <w:rPr>
                <w:rFonts w:ascii="Calibri" w:eastAsiaTheme="minorHAnsi" w:hAnsi="Calibri" w:cs="Calibri"/>
                <w:sz w:val="20"/>
                <w:szCs w:val="20"/>
                <w:lang w:eastAsia="en-US"/>
              </w:rPr>
            </w:pPr>
            <w:r w:rsidRPr="004E24A5">
              <w:rPr>
                <w:rFonts w:ascii="Calibri" w:eastAsiaTheme="minorHAnsi" w:hAnsi="Calibri" w:cs="Calibri"/>
                <w:sz w:val="20"/>
                <w:szCs w:val="20"/>
                <w:lang w:eastAsia="en-US"/>
              </w:rPr>
              <w:t>13 19 62</w:t>
            </w:r>
          </w:p>
        </w:tc>
      </w:tr>
      <w:tr w:rsidR="004E24A5" w:rsidRPr="00F54BA2" w14:paraId="351D2FE4" w14:textId="77777777" w:rsidTr="00E6250E">
        <w:tc>
          <w:tcPr>
            <w:tcW w:w="3256" w:type="dxa"/>
            <w:tcBorders>
              <w:top w:val="single" w:sz="2" w:space="0" w:color="000000" w:themeColor="text1"/>
              <w:bottom w:val="single" w:sz="2" w:space="0" w:color="000000" w:themeColor="text1"/>
            </w:tcBorders>
          </w:tcPr>
          <w:p w14:paraId="7A13E7C6" w14:textId="77777777" w:rsidR="004E24A5" w:rsidRPr="00F54BA2"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Translation Service</w:t>
            </w:r>
          </w:p>
        </w:tc>
        <w:tc>
          <w:tcPr>
            <w:tcW w:w="7200" w:type="dxa"/>
            <w:tcBorders>
              <w:top w:val="single" w:sz="2" w:space="0" w:color="000000" w:themeColor="text1"/>
              <w:bottom w:val="single" w:sz="2" w:space="0" w:color="000000" w:themeColor="text1"/>
            </w:tcBorders>
          </w:tcPr>
          <w:p w14:paraId="68AFA36B" w14:textId="77777777" w:rsidR="004E24A5" w:rsidRPr="00F54BA2" w:rsidRDefault="004E24A5" w:rsidP="00E6250E">
            <w:pPr>
              <w:spacing w:before="40" w:after="40"/>
              <w:rPr>
                <w:rFonts w:ascii="Calibri" w:eastAsiaTheme="minorHAnsi" w:hAnsi="Calibri" w:cs="Calibri"/>
                <w:sz w:val="20"/>
                <w:szCs w:val="20"/>
                <w:lang w:eastAsia="en-US"/>
              </w:rPr>
            </w:pPr>
            <w:r w:rsidRPr="004E24A5">
              <w:rPr>
                <w:rFonts w:ascii="Calibri" w:eastAsiaTheme="minorHAnsi" w:hAnsi="Calibri" w:cs="Calibri"/>
                <w:sz w:val="20"/>
                <w:szCs w:val="20"/>
                <w:lang w:eastAsia="en-US"/>
              </w:rPr>
              <w:t>13 14 50</w:t>
            </w:r>
          </w:p>
        </w:tc>
      </w:tr>
      <w:tr w:rsidR="004E24A5" w:rsidRPr="00F54BA2" w14:paraId="2513A82D" w14:textId="77777777" w:rsidTr="00E6250E">
        <w:tc>
          <w:tcPr>
            <w:tcW w:w="3256" w:type="dxa"/>
            <w:tcBorders>
              <w:top w:val="single" w:sz="2" w:space="0" w:color="000000" w:themeColor="text1"/>
              <w:bottom w:val="single" w:sz="2" w:space="0" w:color="000000" w:themeColor="text1"/>
            </w:tcBorders>
          </w:tcPr>
          <w:p w14:paraId="3BC30682" w14:textId="77777777" w:rsidR="004E24A5"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Biosecurity (lost livestock)</w:t>
            </w:r>
          </w:p>
        </w:tc>
        <w:tc>
          <w:tcPr>
            <w:tcW w:w="7200" w:type="dxa"/>
            <w:tcBorders>
              <w:top w:val="single" w:sz="2" w:space="0" w:color="000000" w:themeColor="text1"/>
              <w:bottom w:val="single" w:sz="2" w:space="0" w:color="000000" w:themeColor="text1"/>
            </w:tcBorders>
          </w:tcPr>
          <w:p w14:paraId="43DD8A69" w14:textId="77777777" w:rsidR="004E24A5" w:rsidRPr="004E24A5" w:rsidRDefault="004E24A5" w:rsidP="00E6250E">
            <w:pPr>
              <w:spacing w:before="40" w:after="40"/>
              <w:rPr>
                <w:rFonts w:ascii="Calibri" w:eastAsiaTheme="minorHAnsi" w:hAnsi="Calibri" w:cs="Calibri"/>
                <w:sz w:val="20"/>
                <w:szCs w:val="20"/>
                <w:lang w:eastAsia="en-US"/>
              </w:rPr>
            </w:pPr>
            <w:r w:rsidRPr="004E24A5">
              <w:rPr>
                <w:rFonts w:ascii="Calibri" w:eastAsiaTheme="minorHAnsi" w:hAnsi="Calibri" w:cs="Calibri"/>
                <w:sz w:val="20"/>
                <w:szCs w:val="20"/>
                <w:lang w:eastAsia="en-US"/>
              </w:rPr>
              <w:t>13 25 23</w:t>
            </w:r>
          </w:p>
        </w:tc>
      </w:tr>
      <w:tr w:rsidR="004E24A5" w:rsidRPr="00F54BA2" w14:paraId="341A98E4" w14:textId="77777777" w:rsidTr="00E6250E">
        <w:tc>
          <w:tcPr>
            <w:tcW w:w="3256" w:type="dxa"/>
            <w:tcBorders>
              <w:top w:val="single" w:sz="2" w:space="0" w:color="000000" w:themeColor="text1"/>
              <w:bottom w:val="single" w:sz="2" w:space="0" w:color="000000" w:themeColor="text1"/>
            </w:tcBorders>
          </w:tcPr>
          <w:p w14:paraId="7E278B81" w14:textId="77777777" w:rsidR="004E24A5" w:rsidRDefault="004E24A5"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Health Advice</w:t>
            </w:r>
          </w:p>
        </w:tc>
        <w:tc>
          <w:tcPr>
            <w:tcW w:w="7200" w:type="dxa"/>
            <w:tcBorders>
              <w:top w:val="single" w:sz="2" w:space="0" w:color="000000" w:themeColor="text1"/>
              <w:bottom w:val="single" w:sz="2" w:space="0" w:color="000000" w:themeColor="text1"/>
            </w:tcBorders>
          </w:tcPr>
          <w:p w14:paraId="4E1FC6CE" w14:textId="77777777" w:rsidR="004E24A5" w:rsidRPr="004E24A5" w:rsidRDefault="004E24A5" w:rsidP="00E6250E">
            <w:pPr>
              <w:spacing w:before="40" w:after="40"/>
              <w:rPr>
                <w:rFonts w:ascii="Calibri" w:eastAsiaTheme="minorHAnsi" w:hAnsi="Calibri" w:cs="Calibri"/>
                <w:sz w:val="20"/>
                <w:szCs w:val="20"/>
                <w:lang w:eastAsia="en-US"/>
              </w:rPr>
            </w:pPr>
            <w:r w:rsidRPr="004E24A5">
              <w:rPr>
                <w:rFonts w:ascii="Calibri" w:eastAsiaTheme="minorHAnsi" w:hAnsi="Calibri" w:cs="Calibri"/>
                <w:sz w:val="20"/>
                <w:szCs w:val="20"/>
                <w:lang w:eastAsia="en-US"/>
              </w:rPr>
              <w:t xml:space="preserve">13 43 5 84 </w:t>
            </w:r>
          </w:p>
        </w:tc>
      </w:tr>
      <w:tr w:rsidR="00036E4F" w:rsidRPr="00F54BA2" w14:paraId="4AA6FFBF" w14:textId="77777777" w:rsidTr="00E6250E">
        <w:tc>
          <w:tcPr>
            <w:tcW w:w="3256" w:type="dxa"/>
            <w:tcBorders>
              <w:top w:val="single" w:sz="2" w:space="0" w:color="000000" w:themeColor="text1"/>
              <w:bottom w:val="single" w:sz="2" w:space="0" w:color="000000" w:themeColor="text1"/>
            </w:tcBorders>
          </w:tcPr>
          <w:p w14:paraId="7B682450" w14:textId="77777777" w:rsidR="00036E4F" w:rsidRDefault="00036E4F" w:rsidP="00E6250E">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Dial before you Dig</w:t>
            </w:r>
          </w:p>
        </w:tc>
        <w:tc>
          <w:tcPr>
            <w:tcW w:w="7200" w:type="dxa"/>
            <w:tcBorders>
              <w:top w:val="single" w:sz="2" w:space="0" w:color="000000" w:themeColor="text1"/>
              <w:bottom w:val="single" w:sz="2" w:space="0" w:color="000000" w:themeColor="text1"/>
            </w:tcBorders>
          </w:tcPr>
          <w:p w14:paraId="654607D2" w14:textId="77777777" w:rsidR="00036E4F" w:rsidRPr="004E24A5" w:rsidRDefault="00036E4F" w:rsidP="00E6250E">
            <w:pPr>
              <w:spacing w:before="40" w:after="40"/>
              <w:rPr>
                <w:rFonts w:ascii="Calibri" w:eastAsiaTheme="minorHAnsi" w:hAnsi="Calibri" w:cs="Calibri"/>
                <w:sz w:val="20"/>
                <w:szCs w:val="20"/>
                <w:lang w:eastAsia="en-US"/>
              </w:rPr>
            </w:pPr>
            <w:r>
              <w:rPr>
                <w:rFonts w:ascii="Calibri" w:eastAsiaTheme="minorHAnsi" w:hAnsi="Calibri" w:cs="Calibri"/>
                <w:sz w:val="20"/>
                <w:szCs w:val="20"/>
                <w:lang w:eastAsia="en-US"/>
              </w:rPr>
              <w:t>1100</w:t>
            </w:r>
          </w:p>
        </w:tc>
      </w:tr>
    </w:tbl>
    <w:p w14:paraId="03AE10EA" w14:textId="77777777" w:rsidR="00036E4F" w:rsidRDefault="00036E4F">
      <w:pPr>
        <w:spacing w:after="160" w:line="259" w:lineRule="auto"/>
      </w:pPr>
    </w:p>
    <w:p w14:paraId="47CBA245" w14:textId="77777777" w:rsidR="00036E4F" w:rsidRDefault="00036E4F" w:rsidP="00036E4F">
      <w:pPr>
        <w:rPr>
          <w:rFonts w:asciiTheme="minorHAnsi" w:hAnsiTheme="minorHAnsi" w:cstheme="minorHAnsi"/>
          <w:b/>
          <w:bCs/>
          <w:sz w:val="32"/>
          <w:szCs w:val="32"/>
        </w:rPr>
      </w:pPr>
      <w:r>
        <w:rPr>
          <w:rFonts w:asciiTheme="minorHAnsi" w:hAnsiTheme="minorHAnsi" w:cstheme="minorHAnsi"/>
          <w:b/>
          <w:bCs/>
          <w:sz w:val="32"/>
          <w:szCs w:val="32"/>
        </w:rPr>
        <w:t>Closest Job Site Hospital</w:t>
      </w:r>
    </w:p>
    <w:p w14:paraId="6A1D12EC" w14:textId="77777777" w:rsidR="00036E4F" w:rsidRPr="004E24A5" w:rsidRDefault="00036E4F" w:rsidP="00036E4F">
      <w:pPr>
        <w:rPr>
          <w:rFonts w:asciiTheme="minorHAnsi" w:hAnsiTheme="minorHAnsi" w:cstheme="minorHAnsi"/>
          <w:b/>
          <w:bCs/>
          <w:sz w:val="10"/>
          <w:szCs w:val="10"/>
        </w:rPr>
      </w:pPr>
    </w:p>
    <w:tbl>
      <w:tblPr>
        <w:tblW w:w="0" w:type="auto"/>
        <w:tblLook w:val="04A0" w:firstRow="1" w:lastRow="0" w:firstColumn="1" w:lastColumn="0" w:noHBand="0" w:noVBand="1"/>
      </w:tblPr>
      <w:tblGrid>
        <w:gridCol w:w="993"/>
        <w:gridCol w:w="8033"/>
      </w:tblGrid>
      <w:tr w:rsidR="00036E4F" w:rsidRPr="00F54BA2" w14:paraId="56E4EE0E" w14:textId="77777777" w:rsidTr="00081B54">
        <w:tc>
          <w:tcPr>
            <w:tcW w:w="993" w:type="dxa"/>
            <w:tcBorders>
              <w:top w:val="single" w:sz="36" w:space="0" w:color="4472C4" w:themeColor="accent1"/>
              <w:bottom w:val="single" w:sz="2" w:space="0" w:color="000000" w:themeColor="text1"/>
            </w:tcBorders>
          </w:tcPr>
          <w:p w14:paraId="786BCA1D" w14:textId="77777777" w:rsidR="00036E4F" w:rsidRPr="00F54BA2" w:rsidRDefault="00036E4F" w:rsidP="00B63921">
            <w:pPr>
              <w:spacing w:before="40" w:after="40"/>
              <w:rPr>
                <w:rFonts w:ascii="Calibri" w:eastAsiaTheme="minorHAnsi" w:hAnsi="Calibri" w:cs="Calibri"/>
                <w:b/>
                <w:bCs/>
                <w:sz w:val="20"/>
                <w:szCs w:val="20"/>
                <w:lang w:eastAsia="en-US"/>
              </w:rPr>
            </w:pPr>
            <w:r>
              <w:rPr>
                <w:rFonts w:ascii="Calibri" w:eastAsiaTheme="minorHAnsi" w:hAnsi="Calibri" w:cs="Calibri"/>
                <w:b/>
                <w:bCs/>
                <w:sz w:val="20"/>
                <w:szCs w:val="20"/>
                <w:lang w:eastAsia="en-US"/>
              </w:rPr>
              <w:t>Hospital</w:t>
            </w:r>
          </w:p>
        </w:tc>
        <w:tc>
          <w:tcPr>
            <w:tcW w:w="8033" w:type="dxa"/>
            <w:tcBorders>
              <w:top w:val="single" w:sz="36" w:space="0" w:color="4472C4" w:themeColor="accent1"/>
              <w:bottom w:val="single" w:sz="2" w:space="0" w:color="000000" w:themeColor="text1"/>
            </w:tcBorders>
          </w:tcPr>
          <w:p w14:paraId="5A35A754" w14:textId="77777777" w:rsidR="00775246" w:rsidRPr="00775246" w:rsidRDefault="00775246" w:rsidP="00775246">
            <w:pPr>
              <w:pStyle w:val="ListParagraph"/>
              <w:numPr>
                <w:ilvl w:val="0"/>
                <w:numId w:val="14"/>
              </w:numPr>
              <w:rPr>
                <w:rFonts w:ascii="Calibri" w:eastAsiaTheme="minorHAnsi" w:hAnsi="Calibri" w:cs="Calibri"/>
                <w:sz w:val="20"/>
                <w:szCs w:val="20"/>
                <w:lang w:eastAsia="en-US"/>
              </w:rPr>
            </w:pPr>
            <w:r w:rsidRPr="00775246">
              <w:rPr>
                <w:rFonts w:ascii="Calibri" w:eastAsiaTheme="minorHAnsi" w:hAnsi="Calibri" w:cs="Calibri"/>
                <w:b/>
                <w:bCs/>
                <w:sz w:val="20"/>
                <w:szCs w:val="20"/>
                <w:u w:val="single"/>
                <w:lang w:eastAsia="en-US"/>
              </w:rPr>
              <w:t>Sunshine Coast</w:t>
            </w:r>
            <w:r w:rsidRPr="00775246">
              <w:rPr>
                <w:rFonts w:ascii="Calibri" w:eastAsiaTheme="minorHAnsi" w:hAnsi="Calibri" w:cs="Calibri"/>
                <w:sz w:val="20"/>
                <w:szCs w:val="20"/>
                <w:lang w:eastAsia="en-US"/>
              </w:rPr>
              <w:t xml:space="preserve"> - Sunshine Coast University Hospital, 6 Doherty Street, Birtinya – Phone 07 5202 0000 </w:t>
            </w:r>
          </w:p>
          <w:p w14:paraId="576137D4" w14:textId="77777777" w:rsidR="00775246" w:rsidRPr="00775246" w:rsidRDefault="00775246" w:rsidP="00775246">
            <w:pPr>
              <w:spacing w:before="40" w:after="40"/>
              <w:ind w:left="360"/>
              <w:rPr>
                <w:rFonts w:ascii="Calibri" w:eastAsiaTheme="minorHAnsi" w:hAnsi="Calibri" w:cs="Calibri"/>
                <w:sz w:val="20"/>
                <w:szCs w:val="20"/>
                <w:lang w:eastAsia="en-US"/>
              </w:rPr>
            </w:pPr>
          </w:p>
          <w:p w14:paraId="47A79296" w14:textId="77777777" w:rsidR="00081B54" w:rsidRDefault="00081B54" w:rsidP="00081B54">
            <w:pPr>
              <w:pStyle w:val="ListParagraph"/>
              <w:numPr>
                <w:ilvl w:val="0"/>
                <w:numId w:val="12"/>
              </w:numPr>
              <w:spacing w:before="40" w:after="40"/>
              <w:rPr>
                <w:rFonts w:ascii="Calibri" w:eastAsiaTheme="minorHAnsi" w:hAnsi="Calibri" w:cs="Calibri"/>
                <w:sz w:val="20"/>
                <w:szCs w:val="20"/>
                <w:lang w:eastAsia="en-US"/>
              </w:rPr>
            </w:pPr>
            <w:r w:rsidRPr="00081B54">
              <w:rPr>
                <w:rFonts w:ascii="Calibri" w:eastAsiaTheme="minorHAnsi" w:hAnsi="Calibri" w:cs="Calibri"/>
                <w:b/>
                <w:bCs/>
                <w:sz w:val="20"/>
                <w:szCs w:val="20"/>
                <w:u w:val="single"/>
                <w:lang w:eastAsia="en-US"/>
              </w:rPr>
              <w:t>Metro North</w:t>
            </w:r>
            <w:r w:rsidRPr="00081B54">
              <w:rPr>
                <w:rFonts w:ascii="Calibri" w:eastAsiaTheme="minorHAnsi" w:hAnsi="Calibri" w:cs="Calibri"/>
                <w:sz w:val="20"/>
                <w:szCs w:val="20"/>
                <w:lang w:eastAsia="en-US"/>
              </w:rPr>
              <w:t xml:space="preserve"> - The Royal Brisbane and Women's Hospital, Royal Brisbane &amp; Women's Hospital Butterfield St</w:t>
            </w:r>
            <w:r>
              <w:rPr>
                <w:rFonts w:ascii="Calibri" w:eastAsiaTheme="minorHAnsi" w:hAnsi="Calibri" w:cs="Calibri"/>
                <w:sz w:val="20"/>
                <w:szCs w:val="20"/>
                <w:lang w:eastAsia="en-US"/>
              </w:rPr>
              <w:t>reet,</w:t>
            </w:r>
            <w:r w:rsidRPr="00081B54">
              <w:rPr>
                <w:rFonts w:ascii="Calibri" w:eastAsiaTheme="minorHAnsi" w:hAnsi="Calibri" w:cs="Calibri"/>
                <w:sz w:val="20"/>
                <w:szCs w:val="20"/>
                <w:lang w:eastAsia="en-US"/>
              </w:rPr>
              <w:t xml:space="preserve"> H</w:t>
            </w:r>
            <w:r>
              <w:rPr>
                <w:rFonts w:ascii="Calibri" w:eastAsiaTheme="minorHAnsi" w:hAnsi="Calibri" w:cs="Calibri"/>
                <w:sz w:val="20"/>
                <w:szCs w:val="20"/>
                <w:lang w:eastAsia="en-US"/>
              </w:rPr>
              <w:t>erston</w:t>
            </w:r>
            <w:r w:rsidRPr="00081B54">
              <w:rPr>
                <w:rFonts w:ascii="Calibri" w:eastAsiaTheme="minorHAnsi" w:hAnsi="Calibri" w:cs="Calibri"/>
                <w:sz w:val="20"/>
                <w:szCs w:val="20"/>
                <w:lang w:eastAsia="en-US"/>
              </w:rPr>
              <w:t xml:space="preserve"> – Phone 07 3646 8111</w:t>
            </w:r>
          </w:p>
          <w:p w14:paraId="02AF64C7" w14:textId="77777777" w:rsidR="00081B54" w:rsidRDefault="00081B54" w:rsidP="00081B54">
            <w:pPr>
              <w:pStyle w:val="ListParagraph"/>
              <w:spacing w:before="40" w:after="40"/>
              <w:rPr>
                <w:rFonts w:ascii="Calibri" w:eastAsiaTheme="minorHAnsi" w:hAnsi="Calibri" w:cs="Calibri"/>
                <w:sz w:val="20"/>
                <w:szCs w:val="20"/>
                <w:lang w:eastAsia="en-US"/>
              </w:rPr>
            </w:pPr>
          </w:p>
          <w:p w14:paraId="1DB9E96E" w14:textId="77777777" w:rsidR="00081B54" w:rsidRPr="00775246" w:rsidRDefault="00081B54" w:rsidP="00775246">
            <w:pPr>
              <w:pStyle w:val="ListParagraph"/>
              <w:numPr>
                <w:ilvl w:val="0"/>
                <w:numId w:val="12"/>
              </w:numPr>
              <w:spacing w:before="40" w:after="40"/>
              <w:rPr>
                <w:rFonts w:ascii="Calibri" w:eastAsiaTheme="minorHAnsi" w:hAnsi="Calibri" w:cs="Calibri"/>
                <w:sz w:val="20"/>
                <w:szCs w:val="20"/>
                <w:lang w:eastAsia="en-US"/>
              </w:rPr>
            </w:pPr>
            <w:r>
              <w:rPr>
                <w:rFonts w:ascii="Calibri" w:eastAsiaTheme="minorHAnsi" w:hAnsi="Calibri" w:cs="Calibri"/>
                <w:b/>
                <w:bCs/>
                <w:sz w:val="20"/>
                <w:szCs w:val="20"/>
                <w:u w:val="single"/>
                <w:lang w:eastAsia="en-US"/>
              </w:rPr>
              <w:t>Metro South</w:t>
            </w:r>
            <w:r>
              <w:rPr>
                <w:rFonts w:ascii="Calibri" w:eastAsiaTheme="minorHAnsi" w:hAnsi="Calibri" w:cs="Calibri"/>
                <w:sz w:val="20"/>
                <w:szCs w:val="20"/>
                <w:lang w:eastAsia="en-US"/>
              </w:rPr>
              <w:t xml:space="preserve"> – </w:t>
            </w:r>
          </w:p>
          <w:p w14:paraId="003CF137" w14:textId="77777777" w:rsidR="00081B54" w:rsidRDefault="00081B54" w:rsidP="00775246">
            <w:pPr>
              <w:pStyle w:val="ListParagraph"/>
              <w:numPr>
                <w:ilvl w:val="1"/>
                <w:numId w:val="12"/>
              </w:numPr>
              <w:spacing w:before="40" w:after="40"/>
              <w:rPr>
                <w:rFonts w:ascii="Calibri" w:eastAsiaTheme="minorHAnsi" w:hAnsi="Calibri" w:cs="Calibri"/>
                <w:sz w:val="20"/>
                <w:szCs w:val="20"/>
                <w:lang w:eastAsia="en-US"/>
              </w:rPr>
            </w:pPr>
            <w:r w:rsidRPr="00081B54">
              <w:rPr>
                <w:rFonts w:ascii="Calibri" w:eastAsiaTheme="minorHAnsi" w:hAnsi="Calibri" w:cs="Calibri"/>
                <w:sz w:val="20"/>
                <w:szCs w:val="20"/>
                <w:lang w:eastAsia="en-US"/>
              </w:rPr>
              <w:t>Logan Hospital</w:t>
            </w:r>
            <w:bookmarkStart w:id="0" w:name="content"/>
            <w:bookmarkEnd w:id="0"/>
            <w:r>
              <w:rPr>
                <w:rFonts w:ascii="Calibri" w:eastAsiaTheme="minorHAnsi" w:hAnsi="Calibri" w:cs="Calibri"/>
                <w:sz w:val="20"/>
                <w:szCs w:val="20"/>
                <w:lang w:eastAsia="en-US"/>
              </w:rPr>
              <w:t xml:space="preserve">, </w:t>
            </w:r>
            <w:r w:rsidRPr="00081B54">
              <w:rPr>
                <w:rFonts w:ascii="Calibri" w:eastAsiaTheme="minorHAnsi" w:hAnsi="Calibri" w:cs="Calibri"/>
                <w:sz w:val="20"/>
                <w:szCs w:val="20"/>
                <w:lang w:eastAsia="en-US"/>
              </w:rPr>
              <w:t>Cnr Armstrong and Loganlea Roads</w:t>
            </w:r>
            <w:r>
              <w:rPr>
                <w:rFonts w:ascii="Calibri" w:eastAsiaTheme="minorHAnsi" w:hAnsi="Calibri" w:cs="Calibri"/>
                <w:sz w:val="20"/>
                <w:szCs w:val="20"/>
                <w:lang w:eastAsia="en-US"/>
              </w:rPr>
              <w:t xml:space="preserve">, </w:t>
            </w:r>
            <w:r w:rsidRPr="00081B54">
              <w:rPr>
                <w:rFonts w:ascii="Calibri" w:eastAsiaTheme="minorHAnsi" w:hAnsi="Calibri" w:cs="Calibri"/>
                <w:sz w:val="20"/>
                <w:szCs w:val="20"/>
                <w:lang w:eastAsia="en-US"/>
              </w:rPr>
              <w:t xml:space="preserve">Meadowbrook </w:t>
            </w:r>
            <w:r>
              <w:rPr>
                <w:rFonts w:ascii="Calibri" w:eastAsiaTheme="minorHAnsi" w:hAnsi="Calibri" w:cs="Calibri"/>
                <w:sz w:val="20"/>
                <w:szCs w:val="20"/>
                <w:lang w:eastAsia="en-US"/>
              </w:rPr>
              <w:t xml:space="preserve">– Phone 07 </w:t>
            </w:r>
            <w:r w:rsidRPr="00081B54">
              <w:rPr>
                <w:rFonts w:ascii="Calibri" w:eastAsiaTheme="minorHAnsi" w:hAnsi="Calibri" w:cs="Calibri"/>
                <w:sz w:val="20"/>
                <w:szCs w:val="20"/>
                <w:lang w:eastAsia="en-US"/>
              </w:rPr>
              <w:t>3299 8899</w:t>
            </w:r>
          </w:p>
          <w:p w14:paraId="3CFE83B4" w14:textId="77777777" w:rsidR="00775246" w:rsidRDefault="00775246" w:rsidP="00775246">
            <w:pPr>
              <w:pStyle w:val="ListParagraph"/>
              <w:numPr>
                <w:ilvl w:val="1"/>
                <w:numId w:val="12"/>
              </w:numPr>
              <w:spacing w:before="40" w:after="40"/>
              <w:rPr>
                <w:rFonts w:ascii="Calibri" w:eastAsiaTheme="minorHAnsi" w:hAnsi="Calibri" w:cs="Calibri"/>
                <w:sz w:val="20"/>
                <w:szCs w:val="20"/>
                <w:lang w:eastAsia="en-US"/>
              </w:rPr>
            </w:pPr>
            <w:r>
              <w:rPr>
                <w:rFonts w:ascii="Calibri" w:eastAsiaTheme="minorHAnsi" w:hAnsi="Calibri" w:cs="Calibri"/>
                <w:sz w:val="20"/>
                <w:szCs w:val="20"/>
                <w:lang w:eastAsia="en-US"/>
              </w:rPr>
              <w:t>Ipswich Hospital, Chelmsford Avenue, Ip</w:t>
            </w:r>
            <w:r w:rsidR="00A54B2E">
              <w:rPr>
                <w:rFonts w:ascii="Calibri" w:eastAsiaTheme="minorHAnsi" w:hAnsi="Calibri" w:cs="Calibri"/>
                <w:sz w:val="20"/>
                <w:szCs w:val="20"/>
                <w:lang w:eastAsia="en-US"/>
              </w:rPr>
              <w:t>s</w:t>
            </w:r>
            <w:r>
              <w:rPr>
                <w:rFonts w:ascii="Calibri" w:eastAsiaTheme="minorHAnsi" w:hAnsi="Calibri" w:cs="Calibri"/>
                <w:sz w:val="20"/>
                <w:szCs w:val="20"/>
                <w:lang w:eastAsia="en-US"/>
              </w:rPr>
              <w:t>wich – Phone 07 3810 1111</w:t>
            </w:r>
          </w:p>
          <w:p w14:paraId="0B0F5721" w14:textId="77777777" w:rsidR="00775246" w:rsidRPr="00775246" w:rsidRDefault="00775246" w:rsidP="00775246">
            <w:pPr>
              <w:pStyle w:val="ListParagraph"/>
              <w:numPr>
                <w:ilvl w:val="1"/>
                <w:numId w:val="12"/>
              </w:numPr>
              <w:spacing w:before="40" w:after="40"/>
              <w:rPr>
                <w:rFonts w:ascii="Calibri" w:eastAsiaTheme="minorHAnsi" w:hAnsi="Calibri" w:cs="Calibri"/>
                <w:sz w:val="20"/>
                <w:szCs w:val="20"/>
                <w:lang w:eastAsia="en-US"/>
              </w:rPr>
            </w:pPr>
            <w:r w:rsidRPr="00775246">
              <w:rPr>
                <w:rFonts w:ascii="Calibri" w:eastAsiaTheme="minorHAnsi" w:hAnsi="Calibri" w:cs="Calibri"/>
                <w:sz w:val="20"/>
                <w:szCs w:val="20"/>
                <w:lang w:eastAsia="en-US"/>
              </w:rPr>
              <w:t>Redland Hospital</w:t>
            </w:r>
            <w:r>
              <w:rPr>
                <w:rFonts w:ascii="Calibri" w:eastAsiaTheme="minorHAnsi" w:hAnsi="Calibri" w:cs="Calibri"/>
                <w:sz w:val="20"/>
                <w:szCs w:val="20"/>
                <w:lang w:eastAsia="en-US"/>
              </w:rPr>
              <w:t xml:space="preserve"> - </w:t>
            </w:r>
            <w:r w:rsidRPr="00775246">
              <w:rPr>
                <w:rFonts w:ascii="Calibri" w:eastAsiaTheme="minorHAnsi" w:hAnsi="Calibri" w:cs="Calibri"/>
                <w:sz w:val="20"/>
                <w:szCs w:val="20"/>
                <w:lang w:eastAsia="en-US"/>
              </w:rPr>
              <w:t>Weippin Street</w:t>
            </w:r>
            <w:r>
              <w:rPr>
                <w:rFonts w:ascii="Calibri" w:eastAsiaTheme="minorHAnsi" w:hAnsi="Calibri" w:cs="Calibri"/>
                <w:sz w:val="20"/>
                <w:szCs w:val="20"/>
                <w:lang w:eastAsia="en-US"/>
              </w:rPr>
              <w:t xml:space="preserve">, </w:t>
            </w:r>
            <w:r w:rsidRPr="00775246">
              <w:rPr>
                <w:rFonts w:ascii="Calibri" w:eastAsiaTheme="minorHAnsi" w:hAnsi="Calibri" w:cs="Calibri"/>
                <w:sz w:val="20"/>
                <w:szCs w:val="20"/>
                <w:lang w:eastAsia="en-US"/>
              </w:rPr>
              <w:t>Cleveland</w:t>
            </w:r>
            <w:r>
              <w:rPr>
                <w:rFonts w:ascii="Calibri" w:eastAsiaTheme="minorHAnsi" w:hAnsi="Calibri" w:cs="Calibri"/>
                <w:sz w:val="20"/>
                <w:szCs w:val="20"/>
                <w:lang w:eastAsia="en-US"/>
              </w:rPr>
              <w:t xml:space="preserve"> – Phone 0</w:t>
            </w:r>
            <w:r w:rsidRPr="00775246">
              <w:rPr>
                <w:rFonts w:ascii="Calibri" w:eastAsiaTheme="minorHAnsi" w:hAnsi="Calibri" w:cs="Calibri"/>
                <w:sz w:val="20"/>
                <w:szCs w:val="20"/>
                <w:lang w:eastAsia="en-US"/>
              </w:rPr>
              <w:t>7 3488 3111</w:t>
            </w:r>
          </w:p>
          <w:p w14:paraId="668E3A78" w14:textId="77777777" w:rsidR="00081B54" w:rsidRPr="00081B54" w:rsidRDefault="00081B54" w:rsidP="00081B54">
            <w:pPr>
              <w:pStyle w:val="ListParagraph"/>
              <w:spacing w:before="40" w:after="40"/>
              <w:rPr>
                <w:rFonts w:ascii="Calibri" w:eastAsiaTheme="minorHAnsi" w:hAnsi="Calibri" w:cs="Calibri"/>
                <w:sz w:val="20"/>
                <w:szCs w:val="20"/>
                <w:lang w:eastAsia="en-US"/>
              </w:rPr>
            </w:pPr>
          </w:p>
          <w:p w14:paraId="7965F13F" w14:textId="77777777" w:rsidR="00036E4F" w:rsidRPr="00775246" w:rsidRDefault="00081B54" w:rsidP="00B63921">
            <w:pPr>
              <w:pStyle w:val="ListParagraph"/>
              <w:numPr>
                <w:ilvl w:val="0"/>
                <w:numId w:val="12"/>
              </w:numPr>
              <w:spacing w:before="40" w:after="40"/>
              <w:rPr>
                <w:rFonts w:ascii="Calibri" w:eastAsiaTheme="minorHAnsi" w:hAnsi="Calibri" w:cs="Calibri"/>
                <w:sz w:val="20"/>
                <w:szCs w:val="20"/>
                <w:lang w:eastAsia="en-US"/>
              </w:rPr>
            </w:pPr>
            <w:r w:rsidRPr="00081B54">
              <w:rPr>
                <w:rFonts w:ascii="Calibri" w:eastAsiaTheme="minorHAnsi" w:hAnsi="Calibri" w:cs="Calibri"/>
                <w:b/>
                <w:bCs/>
                <w:sz w:val="20"/>
                <w:szCs w:val="20"/>
                <w:u w:val="single"/>
                <w:lang w:eastAsia="en-US"/>
              </w:rPr>
              <w:t>Gold Coast</w:t>
            </w:r>
            <w:r w:rsidRPr="00081B54">
              <w:rPr>
                <w:rFonts w:ascii="Calibri" w:eastAsiaTheme="minorHAnsi" w:hAnsi="Calibri" w:cs="Calibri"/>
                <w:sz w:val="20"/>
                <w:szCs w:val="20"/>
                <w:lang w:eastAsia="en-US"/>
              </w:rPr>
              <w:t xml:space="preserve"> </w:t>
            </w:r>
            <w:r>
              <w:rPr>
                <w:rFonts w:ascii="Calibri" w:eastAsiaTheme="minorHAnsi" w:hAnsi="Calibri" w:cs="Calibri"/>
                <w:sz w:val="20"/>
                <w:szCs w:val="20"/>
                <w:lang w:eastAsia="en-US"/>
              </w:rPr>
              <w:t>-</w:t>
            </w:r>
            <w:r w:rsidR="00775246">
              <w:rPr>
                <w:rFonts w:ascii="Calibri" w:eastAsiaTheme="minorHAnsi" w:hAnsi="Calibri" w:cs="Calibri"/>
                <w:sz w:val="20"/>
                <w:szCs w:val="20"/>
                <w:lang w:eastAsia="en-US"/>
              </w:rPr>
              <w:t xml:space="preserve"> </w:t>
            </w:r>
            <w:r>
              <w:rPr>
                <w:rFonts w:ascii="Calibri" w:eastAsiaTheme="minorHAnsi" w:hAnsi="Calibri" w:cs="Calibri"/>
                <w:sz w:val="20"/>
                <w:szCs w:val="20"/>
                <w:lang w:eastAsia="en-US"/>
              </w:rPr>
              <w:t xml:space="preserve">Gold Coast University Hospital, </w:t>
            </w:r>
            <w:r w:rsidRPr="00081B54">
              <w:rPr>
                <w:rFonts w:ascii="Calibri" w:eastAsiaTheme="minorHAnsi" w:hAnsi="Calibri" w:cs="Calibri"/>
                <w:sz w:val="20"/>
                <w:szCs w:val="20"/>
                <w:lang w:eastAsia="en-US"/>
              </w:rPr>
              <w:t>1 Hospital Boulevard, Southport Qld 4215 Phone 1300 744 284</w:t>
            </w:r>
          </w:p>
        </w:tc>
      </w:tr>
    </w:tbl>
    <w:p w14:paraId="278D65C8" w14:textId="77777777" w:rsidR="004E24A5" w:rsidRPr="00D06600" w:rsidRDefault="00036E4F" w:rsidP="00D06600">
      <w:pPr>
        <w:spacing w:after="160" w:line="259" w:lineRule="auto"/>
        <w:rPr>
          <w:rFonts w:ascii="Calibri" w:eastAsiaTheme="minorHAnsi" w:hAnsi="Calibri" w:cs="Calibri"/>
          <w:b/>
          <w:bCs/>
          <w:sz w:val="20"/>
          <w:szCs w:val="20"/>
          <w:lang w:eastAsia="en-US"/>
        </w:rPr>
      </w:pPr>
      <w:r>
        <w:rPr>
          <w:rFonts w:ascii="Calibri" w:eastAsiaTheme="minorHAnsi" w:hAnsi="Calibri" w:cs="Calibri"/>
          <w:b/>
          <w:bCs/>
          <w:sz w:val="20"/>
          <w:szCs w:val="20"/>
          <w:lang w:eastAsia="en-US"/>
        </w:rPr>
        <w:br w:type="page"/>
      </w:r>
      <w:bookmarkStart w:id="1" w:name="_Hlk80692427"/>
      <w:r w:rsidR="004E24A5">
        <w:rPr>
          <w:rFonts w:asciiTheme="minorHAnsi" w:hAnsiTheme="minorHAnsi" w:cstheme="minorHAnsi"/>
          <w:b/>
          <w:bCs/>
          <w:sz w:val="32"/>
          <w:szCs w:val="32"/>
        </w:rPr>
        <w:lastRenderedPageBreak/>
        <w:t>Roles and Responsibilities</w:t>
      </w:r>
    </w:p>
    <w:p w14:paraId="76866333" w14:textId="01CD9E40" w:rsidR="000A5651" w:rsidRDefault="00CE2D9C" w:rsidP="000A5651">
      <w:pPr>
        <w:rPr>
          <w:rFonts w:asciiTheme="minorHAnsi" w:hAnsiTheme="minorHAnsi" w:cstheme="minorHAnsi"/>
          <w:sz w:val="20"/>
          <w:szCs w:val="20"/>
        </w:rPr>
      </w:pPr>
      <w:r>
        <w:rPr>
          <w:rFonts w:asciiTheme="minorHAnsi" w:hAnsiTheme="minorHAnsi" w:cstheme="minorHAnsi"/>
          <w:sz w:val="20"/>
          <w:szCs w:val="20"/>
        </w:rPr>
        <w:t>Lunic Developments</w:t>
      </w:r>
      <w:r w:rsidR="000A5651">
        <w:rPr>
          <w:rFonts w:asciiTheme="minorHAnsi" w:hAnsiTheme="minorHAnsi" w:cstheme="minorHAnsi"/>
          <w:sz w:val="20"/>
          <w:szCs w:val="20"/>
        </w:rPr>
        <w:t xml:space="preserve"> </w:t>
      </w:r>
      <w:r w:rsidR="000A5651" w:rsidRPr="000A5651">
        <w:rPr>
          <w:rFonts w:asciiTheme="minorHAnsi" w:hAnsiTheme="minorHAnsi" w:cstheme="minorHAnsi"/>
          <w:sz w:val="20"/>
          <w:szCs w:val="20"/>
        </w:rPr>
        <w:t xml:space="preserve">has overall responsibility for the safe conduct of all work activities carried out on behalf of the business. The roles and responsibilities of workers are listed below. </w:t>
      </w:r>
    </w:p>
    <w:p w14:paraId="1C98888D" w14:textId="77777777" w:rsidR="000A5651" w:rsidRDefault="000A5651" w:rsidP="000A5651">
      <w:pPr>
        <w:rPr>
          <w:rFonts w:asciiTheme="minorHAnsi" w:hAnsiTheme="minorHAnsi" w:cstheme="minorHAnsi"/>
          <w:sz w:val="20"/>
          <w:szCs w:val="20"/>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none" w:sz="0" w:space="0" w:color="auto"/>
          <w:insideV w:val="none" w:sz="0" w:space="0" w:color="auto"/>
        </w:tblBorders>
        <w:tblLook w:val="04A0" w:firstRow="1" w:lastRow="0" w:firstColumn="1" w:lastColumn="0" w:noHBand="0" w:noVBand="1"/>
      </w:tblPr>
      <w:tblGrid>
        <w:gridCol w:w="4521"/>
        <w:gridCol w:w="4475"/>
      </w:tblGrid>
      <w:tr w:rsidR="000A5651" w14:paraId="5FE9943C" w14:textId="77777777" w:rsidTr="00315BEF">
        <w:tc>
          <w:tcPr>
            <w:tcW w:w="9016" w:type="dxa"/>
            <w:gridSpan w:val="2"/>
          </w:tcPr>
          <w:p w14:paraId="22BB47CA" w14:textId="77777777" w:rsidR="000A5651" w:rsidRPr="000A5651" w:rsidRDefault="000A5651" w:rsidP="000A5651">
            <w:pPr>
              <w:rPr>
                <w:rFonts w:asciiTheme="minorHAnsi" w:hAnsiTheme="minorHAnsi" w:cstheme="minorHAnsi"/>
                <w:b/>
                <w:bCs/>
                <w:sz w:val="20"/>
                <w:szCs w:val="20"/>
              </w:rPr>
            </w:pPr>
            <w:r w:rsidRPr="000A5651">
              <w:rPr>
                <w:rFonts w:asciiTheme="minorHAnsi" w:hAnsiTheme="minorHAnsi" w:cstheme="minorHAnsi"/>
                <w:b/>
                <w:bCs/>
                <w:sz w:val="20"/>
                <w:szCs w:val="20"/>
              </w:rPr>
              <w:t>BUSINESS OWNER/DIRECTOR</w:t>
            </w:r>
          </w:p>
          <w:p w14:paraId="05BDDD90" w14:textId="77777777" w:rsidR="000A5651" w:rsidRDefault="000A5651" w:rsidP="000A5651">
            <w:pPr>
              <w:rPr>
                <w:rFonts w:asciiTheme="minorHAnsi" w:hAnsiTheme="minorHAnsi" w:cstheme="minorHAnsi"/>
                <w:sz w:val="20"/>
                <w:szCs w:val="20"/>
              </w:rPr>
            </w:pPr>
            <w:r w:rsidRPr="000A5651">
              <w:rPr>
                <w:rFonts w:asciiTheme="minorHAnsi" w:hAnsiTheme="minorHAnsi" w:cstheme="minorHAnsi"/>
                <w:sz w:val="20"/>
                <w:szCs w:val="20"/>
              </w:rPr>
              <w:t xml:space="preserve">The owner/director/manager is responsible for WHS in the workplace. Duties include: </w:t>
            </w:r>
          </w:p>
        </w:tc>
      </w:tr>
      <w:tr w:rsidR="000A5651" w14:paraId="4CA610FF" w14:textId="77777777" w:rsidTr="00315BEF">
        <w:tc>
          <w:tcPr>
            <w:tcW w:w="4531" w:type="dxa"/>
          </w:tcPr>
          <w:p w14:paraId="1EE8A11C" w14:textId="77777777" w:rsidR="000A5651" w:rsidRDefault="000A5651" w:rsidP="001B52A5">
            <w:pPr>
              <w:pStyle w:val="ListParagraph"/>
              <w:numPr>
                <w:ilvl w:val="0"/>
                <w:numId w:val="3"/>
              </w:numPr>
              <w:ind w:left="315" w:hanging="284"/>
              <w:rPr>
                <w:rFonts w:asciiTheme="minorHAnsi" w:hAnsiTheme="minorHAnsi" w:cstheme="minorHAnsi"/>
                <w:sz w:val="20"/>
                <w:szCs w:val="20"/>
              </w:rPr>
            </w:pPr>
            <w:r>
              <w:rPr>
                <w:rFonts w:asciiTheme="minorHAnsi" w:hAnsiTheme="minorHAnsi" w:cstheme="minorHAnsi"/>
                <w:sz w:val="20"/>
                <w:szCs w:val="20"/>
              </w:rPr>
              <w:t>Implementing the WHS procedures</w:t>
            </w:r>
          </w:p>
          <w:p w14:paraId="5D796472" w14:textId="77777777" w:rsidR="000A5651" w:rsidRDefault="000A5651" w:rsidP="001B52A5">
            <w:pPr>
              <w:pStyle w:val="ListParagraph"/>
              <w:numPr>
                <w:ilvl w:val="0"/>
                <w:numId w:val="3"/>
              </w:numPr>
              <w:ind w:left="315" w:hanging="284"/>
              <w:rPr>
                <w:rFonts w:asciiTheme="minorHAnsi" w:hAnsiTheme="minorHAnsi" w:cstheme="minorHAnsi"/>
                <w:sz w:val="20"/>
                <w:szCs w:val="20"/>
              </w:rPr>
            </w:pPr>
            <w:r w:rsidRPr="000A5651">
              <w:rPr>
                <w:rFonts w:asciiTheme="minorHAnsi" w:hAnsiTheme="minorHAnsi" w:cstheme="minorHAnsi"/>
                <w:sz w:val="20"/>
                <w:szCs w:val="20"/>
              </w:rPr>
              <w:t>observing all legal WHS requirements</w:t>
            </w:r>
          </w:p>
          <w:p w14:paraId="150F48E0" w14:textId="77777777" w:rsidR="000A5651" w:rsidRDefault="000A5651" w:rsidP="001B52A5">
            <w:pPr>
              <w:pStyle w:val="ListParagraph"/>
              <w:numPr>
                <w:ilvl w:val="0"/>
                <w:numId w:val="3"/>
              </w:numPr>
              <w:ind w:left="315" w:hanging="284"/>
              <w:rPr>
                <w:rFonts w:asciiTheme="minorHAnsi" w:hAnsiTheme="minorHAnsi" w:cstheme="minorHAnsi"/>
                <w:sz w:val="20"/>
                <w:szCs w:val="20"/>
              </w:rPr>
            </w:pPr>
            <w:r w:rsidRPr="000A5651">
              <w:rPr>
                <w:rFonts w:asciiTheme="minorHAnsi" w:hAnsiTheme="minorHAnsi" w:cstheme="minorHAnsi"/>
                <w:sz w:val="20"/>
                <w:szCs w:val="20"/>
              </w:rPr>
              <w:t>ensuring that all works are conducted in a</w:t>
            </w:r>
            <w:r w:rsidRPr="000A5651">
              <w:rPr>
                <w:rFonts w:asciiTheme="minorHAnsi" w:hAnsiTheme="minorHAnsi" w:cstheme="minorHAnsi"/>
                <w:sz w:val="20"/>
                <w:szCs w:val="20"/>
              </w:rPr>
              <w:br/>
              <w:t>manner without risk to workers’ WHS</w:t>
            </w:r>
          </w:p>
          <w:p w14:paraId="066B7C97" w14:textId="77777777" w:rsidR="00315BEF" w:rsidRPr="000A5651" w:rsidRDefault="00315BEF" w:rsidP="001B52A5">
            <w:pPr>
              <w:numPr>
                <w:ilvl w:val="0"/>
                <w:numId w:val="3"/>
              </w:numPr>
              <w:ind w:left="315" w:hanging="284"/>
              <w:rPr>
                <w:rFonts w:asciiTheme="minorHAnsi" w:hAnsiTheme="minorHAnsi" w:cstheme="minorHAnsi"/>
                <w:sz w:val="20"/>
                <w:szCs w:val="20"/>
              </w:rPr>
            </w:pPr>
            <w:r w:rsidRPr="000A5651">
              <w:rPr>
                <w:rFonts w:asciiTheme="minorHAnsi" w:hAnsiTheme="minorHAnsi" w:cstheme="minorHAnsi"/>
                <w:sz w:val="20"/>
                <w:szCs w:val="20"/>
              </w:rPr>
              <w:t xml:space="preserve">planning to do all work safely </w:t>
            </w:r>
          </w:p>
          <w:p w14:paraId="64975DB5" w14:textId="77777777" w:rsidR="00315BEF" w:rsidRPr="000A5651" w:rsidRDefault="00315BEF" w:rsidP="001B52A5">
            <w:pPr>
              <w:numPr>
                <w:ilvl w:val="0"/>
                <w:numId w:val="3"/>
              </w:numPr>
              <w:ind w:left="315" w:hanging="284"/>
              <w:rPr>
                <w:rFonts w:asciiTheme="minorHAnsi" w:hAnsiTheme="minorHAnsi" w:cstheme="minorHAnsi"/>
                <w:sz w:val="20"/>
                <w:szCs w:val="20"/>
              </w:rPr>
            </w:pPr>
            <w:r w:rsidRPr="000A5651">
              <w:rPr>
                <w:rFonts w:asciiTheme="minorHAnsi" w:hAnsiTheme="minorHAnsi" w:cstheme="minorHAnsi"/>
                <w:sz w:val="20"/>
                <w:szCs w:val="20"/>
              </w:rPr>
              <w:t xml:space="preserve">participating in the planning and design stages of trade activities </w:t>
            </w:r>
          </w:p>
          <w:p w14:paraId="1DF2D314" w14:textId="77777777" w:rsidR="00315BEF" w:rsidRPr="000A5651" w:rsidRDefault="00315BEF" w:rsidP="001B52A5">
            <w:pPr>
              <w:numPr>
                <w:ilvl w:val="0"/>
                <w:numId w:val="3"/>
              </w:numPr>
              <w:ind w:left="315" w:hanging="284"/>
              <w:rPr>
                <w:rFonts w:asciiTheme="minorHAnsi" w:hAnsiTheme="minorHAnsi" w:cstheme="minorHAnsi"/>
                <w:sz w:val="20"/>
                <w:szCs w:val="20"/>
              </w:rPr>
            </w:pPr>
            <w:r w:rsidRPr="000A5651">
              <w:rPr>
                <w:rFonts w:asciiTheme="minorHAnsi" w:hAnsiTheme="minorHAnsi" w:cstheme="minorHAnsi"/>
                <w:sz w:val="20"/>
                <w:szCs w:val="20"/>
              </w:rPr>
              <w:t xml:space="preserve">identifying WHS training required for an activity </w:t>
            </w:r>
          </w:p>
          <w:p w14:paraId="07987671" w14:textId="77777777" w:rsidR="00315BEF" w:rsidRPr="00315BEF" w:rsidRDefault="00315BEF" w:rsidP="001B52A5">
            <w:pPr>
              <w:numPr>
                <w:ilvl w:val="0"/>
                <w:numId w:val="3"/>
              </w:numPr>
              <w:ind w:left="315" w:hanging="284"/>
              <w:rPr>
                <w:rFonts w:asciiTheme="minorHAnsi" w:hAnsiTheme="minorHAnsi" w:cstheme="minorHAnsi"/>
                <w:sz w:val="20"/>
                <w:szCs w:val="20"/>
              </w:rPr>
            </w:pPr>
            <w:r w:rsidRPr="000A5651">
              <w:rPr>
                <w:rFonts w:asciiTheme="minorHAnsi" w:hAnsiTheme="minorHAnsi" w:cstheme="minorHAnsi"/>
                <w:sz w:val="20"/>
                <w:szCs w:val="20"/>
              </w:rPr>
              <w:t xml:space="preserve">ensuring workers undertake identified WHS training </w:t>
            </w:r>
          </w:p>
        </w:tc>
        <w:tc>
          <w:tcPr>
            <w:tcW w:w="4485" w:type="dxa"/>
          </w:tcPr>
          <w:p w14:paraId="7F048E29" w14:textId="77777777" w:rsidR="000A5651" w:rsidRDefault="000A5651" w:rsidP="001B52A5">
            <w:pPr>
              <w:pStyle w:val="ListParagraph"/>
              <w:numPr>
                <w:ilvl w:val="0"/>
                <w:numId w:val="3"/>
              </w:numPr>
              <w:ind w:left="180" w:hanging="180"/>
              <w:rPr>
                <w:rFonts w:asciiTheme="minorHAnsi" w:hAnsiTheme="minorHAnsi" w:cstheme="minorHAnsi"/>
                <w:sz w:val="20"/>
                <w:szCs w:val="20"/>
              </w:rPr>
            </w:pPr>
            <w:r w:rsidRPr="000A5651">
              <w:rPr>
                <w:rFonts w:asciiTheme="minorHAnsi" w:hAnsiTheme="minorHAnsi" w:cstheme="minorHAnsi"/>
                <w:sz w:val="20"/>
                <w:szCs w:val="20"/>
              </w:rPr>
              <w:t>communicating and consulting with workers</w:t>
            </w:r>
          </w:p>
          <w:p w14:paraId="6CCEB52D" w14:textId="77777777" w:rsidR="000A5651" w:rsidRDefault="000A5651" w:rsidP="001B52A5">
            <w:pPr>
              <w:pStyle w:val="ListParagraph"/>
              <w:numPr>
                <w:ilvl w:val="0"/>
                <w:numId w:val="3"/>
              </w:numPr>
              <w:ind w:left="180" w:hanging="180"/>
              <w:rPr>
                <w:rFonts w:asciiTheme="minorHAnsi" w:hAnsiTheme="minorHAnsi" w:cstheme="minorHAnsi"/>
                <w:sz w:val="20"/>
                <w:szCs w:val="20"/>
              </w:rPr>
            </w:pPr>
            <w:r w:rsidRPr="000A5651">
              <w:rPr>
                <w:rFonts w:asciiTheme="minorHAnsi" w:hAnsiTheme="minorHAnsi" w:cstheme="minorHAnsi"/>
                <w:sz w:val="20"/>
                <w:szCs w:val="20"/>
              </w:rPr>
              <w:t xml:space="preserve">investigating hazard reports and ensuring that corrective actions are undertaken </w:t>
            </w:r>
          </w:p>
          <w:p w14:paraId="510969F8" w14:textId="77777777" w:rsidR="000A5651" w:rsidRDefault="000A5651" w:rsidP="001B52A5">
            <w:pPr>
              <w:pStyle w:val="ListParagraph"/>
              <w:numPr>
                <w:ilvl w:val="0"/>
                <w:numId w:val="3"/>
              </w:numPr>
              <w:ind w:left="180" w:hanging="180"/>
              <w:rPr>
                <w:rFonts w:asciiTheme="minorHAnsi" w:hAnsiTheme="minorHAnsi" w:cstheme="minorHAnsi"/>
                <w:sz w:val="20"/>
                <w:szCs w:val="20"/>
              </w:rPr>
            </w:pPr>
            <w:r w:rsidRPr="000A5651">
              <w:rPr>
                <w:rFonts w:asciiTheme="minorHAnsi" w:hAnsiTheme="minorHAnsi" w:cstheme="minorHAnsi"/>
                <w:sz w:val="20"/>
                <w:szCs w:val="20"/>
              </w:rPr>
              <w:t>assisting in rehabilitation and return to work initiatives</w:t>
            </w:r>
          </w:p>
          <w:p w14:paraId="71333B36" w14:textId="77777777" w:rsidR="00315BEF" w:rsidRPr="000A5651" w:rsidRDefault="00315BEF" w:rsidP="001B52A5">
            <w:pPr>
              <w:numPr>
                <w:ilvl w:val="0"/>
                <w:numId w:val="3"/>
              </w:numPr>
              <w:ind w:left="180" w:hanging="180"/>
              <w:rPr>
                <w:rFonts w:asciiTheme="minorHAnsi" w:hAnsiTheme="minorHAnsi" w:cstheme="minorHAnsi"/>
                <w:sz w:val="20"/>
                <w:szCs w:val="20"/>
              </w:rPr>
            </w:pPr>
            <w:r w:rsidRPr="000A5651">
              <w:rPr>
                <w:rFonts w:asciiTheme="minorHAnsi" w:hAnsiTheme="minorHAnsi" w:cstheme="minorHAnsi"/>
                <w:sz w:val="20"/>
                <w:szCs w:val="20"/>
              </w:rPr>
              <w:t xml:space="preserve">ensuring that appropriate resources and processes are available to ensure WHS </w:t>
            </w:r>
          </w:p>
          <w:p w14:paraId="55738AF1" w14:textId="77777777" w:rsidR="000A5651" w:rsidRPr="00315BEF" w:rsidRDefault="00315BEF" w:rsidP="001B52A5">
            <w:pPr>
              <w:numPr>
                <w:ilvl w:val="0"/>
                <w:numId w:val="3"/>
              </w:numPr>
              <w:ind w:left="180" w:hanging="180"/>
              <w:rPr>
                <w:rFonts w:asciiTheme="minorHAnsi" w:hAnsiTheme="minorHAnsi" w:cstheme="minorHAnsi"/>
                <w:sz w:val="20"/>
                <w:szCs w:val="20"/>
              </w:rPr>
            </w:pPr>
            <w:r w:rsidRPr="000A5651">
              <w:rPr>
                <w:rFonts w:asciiTheme="minorHAnsi" w:hAnsiTheme="minorHAnsi" w:cstheme="minorHAnsi"/>
                <w:sz w:val="20"/>
                <w:szCs w:val="20"/>
              </w:rPr>
              <w:t xml:space="preserve">ensuring that a system is in place that enables workers to receive and respond in a timely manner to information regarding incidents, hazards and risks. </w:t>
            </w:r>
          </w:p>
        </w:tc>
      </w:tr>
    </w:tbl>
    <w:p w14:paraId="19E6F17D" w14:textId="77777777" w:rsidR="000A5651" w:rsidRDefault="000A5651" w:rsidP="000A5651">
      <w:pPr>
        <w:rPr>
          <w:rFonts w:asciiTheme="minorHAnsi" w:hAnsiTheme="minorHAnsi" w:cstheme="minorHAnsi"/>
          <w:sz w:val="20"/>
          <w:szCs w:val="20"/>
        </w:rPr>
      </w:pPr>
    </w:p>
    <w:p w14:paraId="4BCAFCA3" w14:textId="77777777" w:rsidR="00DE69EC" w:rsidRDefault="00DE69EC" w:rsidP="000A5651">
      <w:pPr>
        <w:rPr>
          <w:rFonts w:asciiTheme="minorHAnsi" w:hAnsiTheme="minorHAnsi" w:cstheme="minorHAnsi"/>
          <w:sz w:val="20"/>
          <w:szCs w:val="20"/>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none" w:sz="0" w:space="0" w:color="auto"/>
          <w:insideV w:val="none" w:sz="0" w:space="0" w:color="auto"/>
        </w:tblBorders>
        <w:tblLook w:val="04A0" w:firstRow="1" w:lastRow="0" w:firstColumn="1" w:lastColumn="0" w:noHBand="0" w:noVBand="1"/>
      </w:tblPr>
      <w:tblGrid>
        <w:gridCol w:w="4521"/>
        <w:gridCol w:w="4475"/>
      </w:tblGrid>
      <w:tr w:rsidR="00315BEF" w14:paraId="4701A110" w14:textId="77777777" w:rsidTr="00B63921">
        <w:tc>
          <w:tcPr>
            <w:tcW w:w="9016" w:type="dxa"/>
            <w:gridSpan w:val="2"/>
          </w:tcPr>
          <w:p w14:paraId="454AC3D8" w14:textId="77777777" w:rsidR="00315BEF" w:rsidRPr="000A5651" w:rsidRDefault="00315BEF" w:rsidP="00B63921">
            <w:pPr>
              <w:rPr>
                <w:rFonts w:asciiTheme="minorHAnsi" w:hAnsiTheme="minorHAnsi" w:cstheme="minorHAnsi"/>
                <w:b/>
                <w:bCs/>
                <w:sz w:val="20"/>
                <w:szCs w:val="20"/>
              </w:rPr>
            </w:pPr>
            <w:r>
              <w:rPr>
                <w:rFonts w:asciiTheme="minorHAnsi" w:hAnsiTheme="minorHAnsi" w:cstheme="minorHAnsi"/>
                <w:b/>
                <w:bCs/>
                <w:sz w:val="20"/>
                <w:szCs w:val="20"/>
              </w:rPr>
              <w:t>MANAGER/SUPERVISOR OR LEADING HAND</w:t>
            </w:r>
          </w:p>
          <w:p w14:paraId="60480C02" w14:textId="77777777" w:rsidR="00315BEF" w:rsidRDefault="00315BEF" w:rsidP="00B63921">
            <w:pPr>
              <w:rPr>
                <w:rFonts w:asciiTheme="minorHAnsi" w:hAnsiTheme="minorHAnsi" w:cstheme="minorHAnsi"/>
                <w:sz w:val="20"/>
                <w:szCs w:val="20"/>
              </w:rPr>
            </w:pPr>
            <w:r>
              <w:rPr>
                <w:rFonts w:asciiTheme="minorHAnsi" w:hAnsiTheme="minorHAnsi" w:cstheme="minorHAnsi"/>
                <w:sz w:val="20"/>
                <w:szCs w:val="20"/>
              </w:rPr>
              <w:t>The supervisor or leading hand is responsible for operational safety in the workplace</w:t>
            </w:r>
            <w:r w:rsidRPr="000A5651">
              <w:rPr>
                <w:rFonts w:asciiTheme="minorHAnsi" w:hAnsiTheme="minorHAnsi" w:cstheme="minorHAnsi"/>
                <w:sz w:val="20"/>
                <w:szCs w:val="20"/>
              </w:rPr>
              <w:t xml:space="preserve">. Duties include: </w:t>
            </w:r>
          </w:p>
        </w:tc>
      </w:tr>
      <w:tr w:rsidR="00315BEF" w14:paraId="718FB41F" w14:textId="77777777" w:rsidTr="00B63921">
        <w:tc>
          <w:tcPr>
            <w:tcW w:w="4531" w:type="dxa"/>
          </w:tcPr>
          <w:p w14:paraId="248CB1B7" w14:textId="77777777" w:rsidR="00315BEF" w:rsidRPr="00315BEF" w:rsidRDefault="00315BEF" w:rsidP="001B52A5">
            <w:pPr>
              <w:pStyle w:val="ListParagraph"/>
              <w:numPr>
                <w:ilvl w:val="0"/>
                <w:numId w:val="3"/>
              </w:numPr>
              <w:ind w:left="315" w:hanging="284"/>
              <w:rPr>
                <w:rFonts w:asciiTheme="minorHAnsi" w:hAnsiTheme="minorHAnsi" w:cstheme="minorHAnsi"/>
                <w:sz w:val="20"/>
                <w:szCs w:val="20"/>
              </w:rPr>
            </w:pPr>
            <w:r w:rsidRPr="00315BEF">
              <w:rPr>
                <w:rFonts w:asciiTheme="minorHAnsi" w:hAnsiTheme="minorHAnsi" w:cstheme="minorHAnsi"/>
                <w:sz w:val="20"/>
                <w:szCs w:val="20"/>
              </w:rPr>
              <w:t xml:space="preserve">making decisions about WHS that may affect work activities and/or others </w:t>
            </w:r>
          </w:p>
          <w:p w14:paraId="448A7739" w14:textId="77777777" w:rsidR="00315BEF" w:rsidRPr="00315BEF" w:rsidRDefault="00315BEF" w:rsidP="001B52A5">
            <w:pPr>
              <w:pStyle w:val="ListParagraph"/>
              <w:numPr>
                <w:ilvl w:val="0"/>
                <w:numId w:val="3"/>
              </w:numPr>
              <w:ind w:left="315" w:hanging="284"/>
              <w:rPr>
                <w:rFonts w:asciiTheme="minorHAnsi" w:hAnsiTheme="minorHAnsi" w:cstheme="minorHAnsi"/>
                <w:sz w:val="20"/>
                <w:szCs w:val="20"/>
              </w:rPr>
            </w:pPr>
            <w:r w:rsidRPr="00315BEF">
              <w:rPr>
                <w:rFonts w:asciiTheme="minorHAnsi" w:hAnsiTheme="minorHAnsi" w:cstheme="minorHAnsi"/>
                <w:sz w:val="20"/>
                <w:szCs w:val="20"/>
              </w:rPr>
              <w:t xml:space="preserve">ensuring legal WHS requirements are met in the workplace </w:t>
            </w:r>
          </w:p>
          <w:p w14:paraId="0F0C92F6" w14:textId="77777777" w:rsidR="00315BEF" w:rsidRPr="00315BEF" w:rsidRDefault="00315BEF" w:rsidP="001B52A5">
            <w:pPr>
              <w:pStyle w:val="ListParagraph"/>
              <w:numPr>
                <w:ilvl w:val="0"/>
                <w:numId w:val="3"/>
              </w:numPr>
              <w:ind w:left="315" w:hanging="284"/>
              <w:rPr>
                <w:rFonts w:asciiTheme="minorHAnsi" w:hAnsiTheme="minorHAnsi" w:cstheme="minorHAnsi"/>
                <w:sz w:val="20"/>
                <w:szCs w:val="20"/>
              </w:rPr>
            </w:pPr>
            <w:r w:rsidRPr="00315BEF">
              <w:rPr>
                <w:rFonts w:asciiTheme="minorHAnsi" w:hAnsiTheme="minorHAnsi" w:cstheme="minorHAnsi"/>
                <w:sz w:val="20"/>
                <w:szCs w:val="20"/>
              </w:rPr>
              <w:t xml:space="preserve">actioning safety reports and carrying out workplace inspections </w:t>
            </w:r>
          </w:p>
          <w:p w14:paraId="706EA541" w14:textId="77777777" w:rsidR="00315BEF" w:rsidRPr="00315BEF" w:rsidRDefault="00315BEF" w:rsidP="001B52A5">
            <w:pPr>
              <w:pStyle w:val="ListParagraph"/>
              <w:numPr>
                <w:ilvl w:val="0"/>
                <w:numId w:val="3"/>
              </w:numPr>
              <w:ind w:left="315" w:hanging="284"/>
              <w:rPr>
                <w:rFonts w:asciiTheme="minorHAnsi" w:hAnsiTheme="minorHAnsi" w:cstheme="minorHAnsi"/>
                <w:sz w:val="20"/>
                <w:szCs w:val="20"/>
              </w:rPr>
            </w:pPr>
            <w:r w:rsidRPr="00315BEF">
              <w:rPr>
                <w:rFonts w:asciiTheme="minorHAnsi" w:hAnsiTheme="minorHAnsi" w:cstheme="minorHAnsi"/>
                <w:sz w:val="20"/>
                <w:szCs w:val="20"/>
              </w:rPr>
              <w:t xml:space="preserve">facilitating the preparation of SWMS (including those for trades) </w:t>
            </w:r>
          </w:p>
          <w:p w14:paraId="5FC6B02A" w14:textId="77777777" w:rsidR="00315BEF" w:rsidRPr="00315BEF" w:rsidRDefault="00315BEF" w:rsidP="001B52A5">
            <w:pPr>
              <w:pStyle w:val="ListParagraph"/>
              <w:numPr>
                <w:ilvl w:val="0"/>
                <w:numId w:val="3"/>
              </w:numPr>
              <w:ind w:left="315" w:hanging="284"/>
              <w:rPr>
                <w:rFonts w:asciiTheme="minorHAnsi" w:hAnsiTheme="minorHAnsi" w:cstheme="minorHAnsi"/>
                <w:sz w:val="20"/>
                <w:szCs w:val="20"/>
              </w:rPr>
            </w:pPr>
            <w:r w:rsidRPr="00315BEF">
              <w:rPr>
                <w:rFonts w:asciiTheme="minorHAnsi" w:hAnsiTheme="minorHAnsi" w:cstheme="minorHAnsi"/>
                <w:sz w:val="20"/>
                <w:szCs w:val="20"/>
              </w:rPr>
              <w:t>ensuring safe work practices at all times</w:t>
            </w:r>
          </w:p>
        </w:tc>
        <w:tc>
          <w:tcPr>
            <w:tcW w:w="4485" w:type="dxa"/>
          </w:tcPr>
          <w:p w14:paraId="64611758" w14:textId="77777777" w:rsidR="00315BEF" w:rsidRPr="00315BEF" w:rsidRDefault="00315BEF" w:rsidP="001B52A5">
            <w:pPr>
              <w:pStyle w:val="ListParagraph"/>
              <w:numPr>
                <w:ilvl w:val="0"/>
                <w:numId w:val="3"/>
              </w:numPr>
              <w:ind w:left="180" w:hanging="180"/>
              <w:rPr>
                <w:rFonts w:asciiTheme="minorHAnsi" w:hAnsiTheme="minorHAnsi" w:cstheme="minorHAnsi"/>
                <w:sz w:val="20"/>
                <w:szCs w:val="20"/>
              </w:rPr>
            </w:pPr>
            <w:r w:rsidRPr="00315BEF">
              <w:rPr>
                <w:rFonts w:asciiTheme="minorHAnsi" w:hAnsiTheme="minorHAnsi" w:cstheme="minorHAnsi"/>
                <w:sz w:val="20"/>
                <w:szCs w:val="20"/>
              </w:rPr>
              <w:t xml:space="preserve">conducting site inductions, toolbox talks and daily team briefings </w:t>
            </w:r>
          </w:p>
          <w:p w14:paraId="7BC96DDF" w14:textId="77777777" w:rsidR="00315BEF" w:rsidRPr="00315BEF" w:rsidRDefault="00315BEF" w:rsidP="001B52A5">
            <w:pPr>
              <w:pStyle w:val="ListParagraph"/>
              <w:numPr>
                <w:ilvl w:val="0"/>
                <w:numId w:val="3"/>
              </w:numPr>
              <w:ind w:left="180" w:hanging="180"/>
              <w:rPr>
                <w:rFonts w:asciiTheme="minorHAnsi" w:hAnsiTheme="minorHAnsi" w:cstheme="minorHAnsi"/>
                <w:sz w:val="20"/>
                <w:szCs w:val="20"/>
              </w:rPr>
            </w:pPr>
            <w:r w:rsidRPr="00315BEF">
              <w:rPr>
                <w:rFonts w:asciiTheme="minorHAnsi" w:hAnsiTheme="minorHAnsi" w:cstheme="minorHAnsi"/>
                <w:sz w:val="20"/>
                <w:szCs w:val="20"/>
              </w:rPr>
              <w:t xml:space="preserve">participating in accident or incident investigations </w:t>
            </w:r>
          </w:p>
          <w:p w14:paraId="7988FB38" w14:textId="77777777" w:rsidR="00315BEF" w:rsidRPr="00315BEF" w:rsidRDefault="00315BEF" w:rsidP="001B52A5">
            <w:pPr>
              <w:pStyle w:val="ListParagraph"/>
              <w:numPr>
                <w:ilvl w:val="0"/>
                <w:numId w:val="3"/>
              </w:numPr>
              <w:ind w:left="180" w:hanging="180"/>
              <w:rPr>
                <w:rFonts w:asciiTheme="minorHAnsi" w:hAnsiTheme="minorHAnsi" w:cstheme="minorHAnsi"/>
                <w:sz w:val="20"/>
                <w:szCs w:val="20"/>
              </w:rPr>
            </w:pPr>
            <w:r w:rsidRPr="00315BEF">
              <w:rPr>
                <w:rFonts w:asciiTheme="minorHAnsi" w:hAnsiTheme="minorHAnsi" w:cstheme="minorHAnsi"/>
                <w:sz w:val="20"/>
                <w:szCs w:val="20"/>
              </w:rPr>
              <w:t xml:space="preserve">leading by example and promoting WHS at every opportunity </w:t>
            </w:r>
          </w:p>
          <w:p w14:paraId="171A9340" w14:textId="77777777" w:rsidR="00315BEF" w:rsidRPr="00315BEF" w:rsidRDefault="00315BEF" w:rsidP="001B52A5">
            <w:pPr>
              <w:pStyle w:val="ListParagraph"/>
              <w:numPr>
                <w:ilvl w:val="0"/>
                <w:numId w:val="3"/>
              </w:numPr>
              <w:ind w:left="180" w:hanging="180"/>
              <w:rPr>
                <w:rFonts w:asciiTheme="minorHAnsi" w:hAnsiTheme="minorHAnsi" w:cstheme="minorHAnsi"/>
                <w:sz w:val="20"/>
                <w:szCs w:val="20"/>
              </w:rPr>
            </w:pPr>
            <w:r w:rsidRPr="00315BEF">
              <w:rPr>
                <w:rFonts w:asciiTheme="minorHAnsi" w:hAnsiTheme="minorHAnsi" w:cstheme="minorHAnsi"/>
                <w:sz w:val="20"/>
                <w:szCs w:val="20"/>
              </w:rPr>
              <w:t xml:space="preserve">supervising and ensuring compliance with safe work procedures. </w:t>
            </w:r>
          </w:p>
        </w:tc>
      </w:tr>
    </w:tbl>
    <w:p w14:paraId="30FDFA1B" w14:textId="77777777" w:rsidR="000A5651" w:rsidRDefault="000A5651" w:rsidP="000A5651">
      <w:pPr>
        <w:rPr>
          <w:rFonts w:ascii="Gotham" w:hAnsi="Gotham"/>
          <w:color w:val="474747"/>
          <w:sz w:val="20"/>
          <w:szCs w:val="20"/>
        </w:rPr>
      </w:pPr>
    </w:p>
    <w:p w14:paraId="1A70A691" w14:textId="77777777" w:rsidR="00DE69EC" w:rsidRDefault="00DE69EC" w:rsidP="000A5651">
      <w:pPr>
        <w:rPr>
          <w:rFonts w:ascii="Gotham" w:hAnsi="Gotham"/>
          <w:color w:val="474747"/>
          <w:sz w:val="20"/>
          <w:szCs w:val="20"/>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none" w:sz="0" w:space="0" w:color="auto"/>
          <w:insideV w:val="none" w:sz="0" w:space="0" w:color="auto"/>
        </w:tblBorders>
        <w:tblLook w:val="04A0" w:firstRow="1" w:lastRow="0" w:firstColumn="1" w:lastColumn="0" w:noHBand="0" w:noVBand="1"/>
      </w:tblPr>
      <w:tblGrid>
        <w:gridCol w:w="4521"/>
        <w:gridCol w:w="4475"/>
      </w:tblGrid>
      <w:tr w:rsidR="00315BEF" w14:paraId="1FB513B0" w14:textId="77777777" w:rsidTr="00B63921">
        <w:tc>
          <w:tcPr>
            <w:tcW w:w="9016" w:type="dxa"/>
            <w:gridSpan w:val="2"/>
          </w:tcPr>
          <w:p w14:paraId="6EB2CA76" w14:textId="77777777" w:rsidR="00315BEF" w:rsidRPr="000A5651" w:rsidRDefault="00315BEF" w:rsidP="00B63921">
            <w:pPr>
              <w:rPr>
                <w:rFonts w:asciiTheme="minorHAnsi" w:hAnsiTheme="minorHAnsi" w:cstheme="minorHAnsi"/>
                <w:b/>
                <w:bCs/>
                <w:sz w:val="20"/>
                <w:szCs w:val="20"/>
              </w:rPr>
            </w:pPr>
            <w:r>
              <w:rPr>
                <w:rFonts w:asciiTheme="minorHAnsi" w:hAnsiTheme="minorHAnsi" w:cstheme="minorHAnsi"/>
                <w:b/>
                <w:bCs/>
                <w:sz w:val="20"/>
                <w:szCs w:val="20"/>
              </w:rPr>
              <w:t>WORKER/SUB CONTRACTOR</w:t>
            </w:r>
          </w:p>
          <w:p w14:paraId="5C0DFD23" w14:textId="77777777" w:rsidR="00315BEF" w:rsidRDefault="00315BEF" w:rsidP="00B63921">
            <w:pPr>
              <w:rPr>
                <w:rFonts w:asciiTheme="minorHAnsi" w:hAnsiTheme="minorHAnsi" w:cstheme="minorHAnsi"/>
                <w:sz w:val="20"/>
                <w:szCs w:val="20"/>
              </w:rPr>
            </w:pPr>
            <w:r>
              <w:rPr>
                <w:rFonts w:asciiTheme="minorHAnsi" w:hAnsiTheme="minorHAnsi" w:cstheme="minorHAnsi"/>
                <w:sz w:val="20"/>
                <w:szCs w:val="20"/>
              </w:rPr>
              <w:t>Every individual worker is responsible for</w:t>
            </w:r>
            <w:r w:rsidRPr="000A5651">
              <w:rPr>
                <w:rFonts w:asciiTheme="minorHAnsi" w:hAnsiTheme="minorHAnsi" w:cstheme="minorHAnsi"/>
                <w:sz w:val="20"/>
                <w:szCs w:val="20"/>
              </w:rPr>
              <w:t xml:space="preserve">: </w:t>
            </w:r>
          </w:p>
        </w:tc>
      </w:tr>
      <w:tr w:rsidR="00315BEF" w14:paraId="1AC36540" w14:textId="77777777" w:rsidTr="00B63921">
        <w:tc>
          <w:tcPr>
            <w:tcW w:w="4531" w:type="dxa"/>
          </w:tcPr>
          <w:p w14:paraId="00C116F7" w14:textId="77777777" w:rsidR="00315BEF" w:rsidRPr="00315BEF" w:rsidRDefault="00315BEF" w:rsidP="001B52A5">
            <w:pPr>
              <w:pStyle w:val="ListParagraph"/>
              <w:numPr>
                <w:ilvl w:val="0"/>
                <w:numId w:val="3"/>
              </w:numPr>
              <w:ind w:left="304" w:hanging="284"/>
              <w:rPr>
                <w:rFonts w:asciiTheme="minorHAnsi" w:hAnsiTheme="minorHAnsi" w:cstheme="minorHAnsi"/>
                <w:sz w:val="20"/>
                <w:szCs w:val="20"/>
              </w:rPr>
            </w:pPr>
            <w:r w:rsidRPr="00315BEF">
              <w:rPr>
                <w:rFonts w:asciiTheme="minorHAnsi" w:hAnsiTheme="minorHAnsi" w:cstheme="minorHAnsi"/>
                <w:sz w:val="20"/>
                <w:szCs w:val="20"/>
              </w:rPr>
              <w:t xml:space="preserve">conducting their allocated tasks in a safe manner and in accordance with their training and experience </w:t>
            </w:r>
          </w:p>
          <w:p w14:paraId="0A9AB4E9" w14:textId="77777777" w:rsidR="00315BEF" w:rsidRPr="00315BEF" w:rsidRDefault="00315BEF" w:rsidP="001B52A5">
            <w:pPr>
              <w:pStyle w:val="ListParagraph"/>
              <w:numPr>
                <w:ilvl w:val="0"/>
                <w:numId w:val="3"/>
              </w:numPr>
              <w:ind w:left="304" w:hanging="284"/>
              <w:rPr>
                <w:rFonts w:asciiTheme="minorHAnsi" w:hAnsiTheme="minorHAnsi" w:cstheme="minorHAnsi"/>
                <w:sz w:val="20"/>
                <w:szCs w:val="20"/>
              </w:rPr>
            </w:pPr>
            <w:r w:rsidRPr="00315BEF">
              <w:rPr>
                <w:rFonts w:asciiTheme="minorHAnsi" w:hAnsiTheme="minorHAnsi" w:cstheme="minorHAnsi"/>
                <w:sz w:val="20"/>
                <w:szCs w:val="20"/>
              </w:rPr>
              <w:t xml:space="preserve">giving due consideration to the safety of all others </w:t>
            </w:r>
          </w:p>
          <w:p w14:paraId="6C1B0471" w14:textId="77777777" w:rsidR="00315BEF" w:rsidRPr="00315BEF" w:rsidRDefault="00315BEF" w:rsidP="001B52A5">
            <w:pPr>
              <w:pStyle w:val="ListParagraph"/>
              <w:numPr>
                <w:ilvl w:val="0"/>
                <w:numId w:val="3"/>
              </w:numPr>
              <w:ind w:left="304" w:hanging="284"/>
              <w:rPr>
                <w:rFonts w:asciiTheme="minorHAnsi" w:hAnsiTheme="minorHAnsi" w:cstheme="minorHAnsi"/>
                <w:sz w:val="20"/>
                <w:szCs w:val="20"/>
              </w:rPr>
            </w:pPr>
            <w:r w:rsidRPr="00315BEF">
              <w:rPr>
                <w:rFonts w:asciiTheme="minorHAnsi" w:hAnsiTheme="minorHAnsi" w:cstheme="minorHAnsi"/>
                <w:sz w:val="20"/>
                <w:szCs w:val="20"/>
              </w:rPr>
              <w:t xml:space="preserve">co-operating in matters of WHS </w:t>
            </w:r>
          </w:p>
          <w:p w14:paraId="6386586D" w14:textId="77777777" w:rsidR="00315BEF" w:rsidRPr="008435FF" w:rsidRDefault="00315BEF" w:rsidP="001B52A5">
            <w:pPr>
              <w:pStyle w:val="ListParagraph"/>
              <w:numPr>
                <w:ilvl w:val="0"/>
                <w:numId w:val="3"/>
              </w:numPr>
              <w:ind w:left="304" w:hanging="284"/>
              <w:rPr>
                <w:rFonts w:asciiTheme="minorHAnsi" w:hAnsiTheme="minorHAnsi" w:cstheme="minorHAnsi"/>
                <w:sz w:val="20"/>
                <w:szCs w:val="20"/>
              </w:rPr>
            </w:pPr>
            <w:r w:rsidRPr="00315BEF">
              <w:rPr>
                <w:rFonts w:asciiTheme="minorHAnsi" w:hAnsiTheme="minorHAnsi" w:cstheme="minorHAnsi"/>
                <w:sz w:val="20"/>
                <w:szCs w:val="20"/>
              </w:rPr>
              <w:t xml:space="preserve">leaving their work site in a safe condition </w:t>
            </w:r>
          </w:p>
        </w:tc>
        <w:tc>
          <w:tcPr>
            <w:tcW w:w="4485" w:type="dxa"/>
          </w:tcPr>
          <w:p w14:paraId="33FB2916" w14:textId="77777777" w:rsidR="008435FF" w:rsidRPr="00315BEF" w:rsidRDefault="008435FF" w:rsidP="001B52A5">
            <w:pPr>
              <w:pStyle w:val="ListParagraph"/>
              <w:numPr>
                <w:ilvl w:val="0"/>
                <w:numId w:val="3"/>
              </w:numPr>
              <w:ind w:left="315" w:hanging="284"/>
              <w:rPr>
                <w:rFonts w:asciiTheme="minorHAnsi" w:hAnsiTheme="minorHAnsi" w:cstheme="minorHAnsi"/>
                <w:sz w:val="20"/>
                <w:szCs w:val="20"/>
              </w:rPr>
            </w:pPr>
            <w:r w:rsidRPr="00315BEF">
              <w:rPr>
                <w:rFonts w:asciiTheme="minorHAnsi" w:hAnsiTheme="minorHAnsi" w:cstheme="minorHAnsi"/>
                <w:sz w:val="20"/>
                <w:szCs w:val="20"/>
              </w:rPr>
              <w:t xml:space="preserve">complying with the SWMS and is encouraged to participate in the development of all SWMS for high risk construction work </w:t>
            </w:r>
          </w:p>
          <w:p w14:paraId="45640284" w14:textId="77777777" w:rsidR="008435FF" w:rsidRPr="008435FF" w:rsidRDefault="008435FF" w:rsidP="001B52A5">
            <w:pPr>
              <w:pStyle w:val="ListParagraph"/>
              <w:numPr>
                <w:ilvl w:val="0"/>
                <w:numId w:val="3"/>
              </w:numPr>
              <w:ind w:left="315" w:hanging="284"/>
              <w:rPr>
                <w:rFonts w:asciiTheme="minorHAnsi" w:hAnsiTheme="minorHAnsi" w:cstheme="minorHAnsi"/>
                <w:sz w:val="20"/>
                <w:szCs w:val="20"/>
              </w:rPr>
            </w:pPr>
            <w:r w:rsidRPr="008435FF">
              <w:rPr>
                <w:rFonts w:asciiTheme="minorHAnsi" w:hAnsiTheme="minorHAnsi" w:cstheme="minorHAnsi"/>
                <w:sz w:val="20"/>
                <w:szCs w:val="20"/>
              </w:rPr>
              <w:t xml:space="preserve">complying with the site safety rules (including those set down by the principal contractor) in the site induction. </w:t>
            </w:r>
          </w:p>
          <w:p w14:paraId="28C14D68" w14:textId="77777777" w:rsidR="00315BEF" w:rsidRPr="008435FF" w:rsidRDefault="00315BEF" w:rsidP="008435FF">
            <w:pPr>
              <w:rPr>
                <w:rFonts w:asciiTheme="minorHAnsi" w:hAnsiTheme="minorHAnsi" w:cstheme="minorHAnsi"/>
                <w:sz w:val="20"/>
                <w:szCs w:val="20"/>
              </w:rPr>
            </w:pPr>
          </w:p>
        </w:tc>
      </w:tr>
    </w:tbl>
    <w:p w14:paraId="55101341" w14:textId="77777777" w:rsidR="00315BEF" w:rsidRDefault="00315BEF" w:rsidP="000A5651">
      <w:pPr>
        <w:rPr>
          <w:rFonts w:ascii="Gotham" w:hAnsi="Gotham"/>
          <w:color w:val="474747"/>
          <w:sz w:val="20"/>
          <w:szCs w:val="20"/>
        </w:rPr>
      </w:pPr>
    </w:p>
    <w:p w14:paraId="64BF77A2" w14:textId="77777777" w:rsidR="00B607DC" w:rsidRDefault="00B607DC">
      <w:pPr>
        <w:spacing w:after="160" w:line="259" w:lineRule="auto"/>
        <w:rPr>
          <w:rFonts w:asciiTheme="minorHAnsi" w:hAnsiTheme="minorHAnsi" w:cstheme="minorHAnsi"/>
          <w:b/>
          <w:bCs/>
          <w:sz w:val="32"/>
          <w:szCs w:val="32"/>
        </w:rPr>
      </w:pPr>
      <w:r>
        <w:rPr>
          <w:rFonts w:asciiTheme="minorHAnsi" w:hAnsiTheme="minorHAnsi" w:cstheme="minorHAnsi"/>
          <w:b/>
          <w:bCs/>
          <w:sz w:val="32"/>
          <w:szCs w:val="32"/>
        </w:rPr>
        <w:br w:type="page"/>
      </w:r>
    </w:p>
    <w:bookmarkEnd w:id="1"/>
    <w:p w14:paraId="205D6595" w14:textId="77777777" w:rsidR="004E24A5" w:rsidRDefault="00B607DC" w:rsidP="00F54BA2">
      <w:pPr>
        <w:rPr>
          <w:rFonts w:asciiTheme="minorHAnsi" w:hAnsiTheme="minorHAnsi" w:cstheme="minorHAnsi"/>
          <w:b/>
          <w:bCs/>
          <w:sz w:val="32"/>
          <w:szCs w:val="32"/>
        </w:rPr>
      </w:pPr>
      <w:r>
        <w:rPr>
          <w:rFonts w:asciiTheme="minorHAnsi" w:hAnsiTheme="minorHAnsi" w:cstheme="minorHAnsi"/>
          <w:b/>
          <w:bCs/>
          <w:sz w:val="32"/>
          <w:szCs w:val="32"/>
        </w:rPr>
        <w:lastRenderedPageBreak/>
        <w:t>Work Health and Safety Policy</w:t>
      </w:r>
    </w:p>
    <w:p w14:paraId="3A0ED5E7" w14:textId="59E1D1ED" w:rsidR="00B607DC" w:rsidRDefault="00CE2D9C" w:rsidP="00B607DC">
      <w:pPr>
        <w:rPr>
          <w:rFonts w:asciiTheme="minorHAnsi" w:hAnsiTheme="minorHAnsi" w:cstheme="minorHAnsi"/>
          <w:sz w:val="20"/>
          <w:szCs w:val="20"/>
        </w:rPr>
      </w:pPr>
      <w:r>
        <w:rPr>
          <w:rFonts w:asciiTheme="minorHAnsi" w:hAnsiTheme="minorHAnsi" w:cstheme="minorHAnsi"/>
          <w:sz w:val="20"/>
          <w:szCs w:val="20"/>
        </w:rPr>
        <w:t>Lunic Developments</w:t>
      </w:r>
      <w:r w:rsidR="00B607DC">
        <w:rPr>
          <w:rFonts w:asciiTheme="minorHAnsi" w:hAnsiTheme="minorHAnsi" w:cstheme="minorHAnsi"/>
          <w:sz w:val="20"/>
          <w:szCs w:val="20"/>
        </w:rPr>
        <w:t xml:space="preserve"> </w:t>
      </w:r>
      <w:r w:rsidR="00B607DC" w:rsidRPr="00B607DC">
        <w:rPr>
          <w:rFonts w:asciiTheme="minorHAnsi" w:hAnsiTheme="minorHAnsi" w:cstheme="minorHAnsi"/>
          <w:sz w:val="20"/>
          <w:szCs w:val="20"/>
        </w:rPr>
        <w:t xml:space="preserve">believe that the well-being of people employed at work, or people affected by our work, is a priority and must be considered during all work performed on our behalf. </w:t>
      </w:r>
    </w:p>
    <w:p w14:paraId="6630D169" w14:textId="77777777" w:rsidR="00B607DC" w:rsidRPr="00B607DC" w:rsidRDefault="00B607DC" w:rsidP="00B607DC">
      <w:pPr>
        <w:rPr>
          <w:rFonts w:asciiTheme="minorHAnsi" w:hAnsiTheme="minorHAnsi" w:cstheme="minorHAnsi"/>
          <w:sz w:val="20"/>
          <w:szCs w:val="20"/>
        </w:rPr>
      </w:pPr>
    </w:p>
    <w:p w14:paraId="79DEA8D2" w14:textId="77777777" w:rsidR="00B607DC" w:rsidRDefault="00B607DC" w:rsidP="00B607DC">
      <w:pPr>
        <w:rPr>
          <w:rFonts w:asciiTheme="minorHAnsi" w:hAnsiTheme="minorHAnsi" w:cstheme="minorHAnsi"/>
          <w:sz w:val="20"/>
          <w:szCs w:val="20"/>
        </w:rPr>
      </w:pPr>
      <w:r w:rsidRPr="00B607DC">
        <w:rPr>
          <w:rFonts w:asciiTheme="minorHAnsi" w:hAnsiTheme="minorHAnsi" w:cstheme="minorHAnsi"/>
          <w:sz w:val="20"/>
          <w:szCs w:val="20"/>
        </w:rPr>
        <w:t xml:space="preserve">People are our most important asset and work health and safety is everyone’s responsibility. </w:t>
      </w:r>
    </w:p>
    <w:p w14:paraId="6DFF6DE8" w14:textId="77777777" w:rsidR="00B607DC" w:rsidRPr="00B607DC" w:rsidRDefault="00B607DC" w:rsidP="00B607DC">
      <w:pPr>
        <w:rPr>
          <w:rFonts w:asciiTheme="minorHAnsi" w:hAnsiTheme="minorHAnsi" w:cstheme="minorHAnsi"/>
          <w:sz w:val="20"/>
          <w:szCs w:val="20"/>
        </w:rPr>
      </w:pPr>
    </w:p>
    <w:p w14:paraId="7B285397" w14:textId="77777777" w:rsidR="00B607DC" w:rsidRDefault="00B607DC" w:rsidP="00B607DC">
      <w:pPr>
        <w:rPr>
          <w:rFonts w:asciiTheme="minorHAnsi" w:hAnsiTheme="minorHAnsi" w:cstheme="minorHAnsi"/>
          <w:sz w:val="20"/>
          <w:szCs w:val="20"/>
        </w:rPr>
      </w:pPr>
      <w:r w:rsidRPr="00B607DC">
        <w:rPr>
          <w:rFonts w:asciiTheme="minorHAnsi" w:hAnsiTheme="minorHAnsi" w:cstheme="minorHAnsi"/>
          <w:sz w:val="20"/>
          <w:szCs w:val="20"/>
        </w:rPr>
        <w:t xml:space="preserve">The safety of the public is given equal priority to that of our workers. </w:t>
      </w:r>
    </w:p>
    <w:p w14:paraId="551BC0DD" w14:textId="77777777" w:rsidR="00B607DC" w:rsidRPr="00B607DC" w:rsidRDefault="00B607DC" w:rsidP="00B607DC">
      <w:pPr>
        <w:rPr>
          <w:rFonts w:asciiTheme="minorHAnsi" w:hAnsiTheme="minorHAnsi" w:cstheme="minorHAnsi"/>
          <w:sz w:val="20"/>
          <w:szCs w:val="20"/>
        </w:rPr>
      </w:pPr>
    </w:p>
    <w:p w14:paraId="24C2C59D" w14:textId="77777777" w:rsidR="00B607DC" w:rsidRPr="00B607DC" w:rsidRDefault="00B607DC" w:rsidP="00B607DC">
      <w:pPr>
        <w:rPr>
          <w:rFonts w:asciiTheme="minorHAnsi" w:hAnsiTheme="minorHAnsi" w:cstheme="minorHAnsi"/>
          <w:sz w:val="20"/>
          <w:szCs w:val="20"/>
        </w:rPr>
      </w:pPr>
      <w:r w:rsidRPr="00B607DC">
        <w:rPr>
          <w:rFonts w:asciiTheme="minorHAnsi" w:hAnsiTheme="minorHAnsi" w:cstheme="minorHAnsi"/>
          <w:sz w:val="20"/>
          <w:szCs w:val="20"/>
        </w:rPr>
        <w:t xml:space="preserve">The objectives of this policy are to, as far as reasonably practicable: </w:t>
      </w:r>
    </w:p>
    <w:p w14:paraId="5F23DE04"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achieve a safe and incident free workplace </w:t>
      </w:r>
    </w:p>
    <w:p w14:paraId="7E093251"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consider WHS in project planning and work activities </w:t>
      </w:r>
    </w:p>
    <w:p w14:paraId="41DC38B9"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involve workers and subcontractors in the decision-making process through regular communication and consultation </w:t>
      </w:r>
    </w:p>
    <w:p w14:paraId="3878EF3E"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ensure workers and subcontractors identify and control risks in the workplace </w:t>
      </w:r>
    </w:p>
    <w:p w14:paraId="127EF5CB"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monitor and review the elimination or control of potential risks </w:t>
      </w:r>
    </w:p>
    <w:p w14:paraId="2BA81F2D"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enhance workers’ WHS knowledge through a program of education and training. </w:t>
      </w:r>
    </w:p>
    <w:p w14:paraId="6BC0BE30"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The success of our WHS management depends on: </w:t>
      </w:r>
    </w:p>
    <w:p w14:paraId="5C4D2428"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the commitment of all persons to achieve the policy objectives </w:t>
      </w:r>
    </w:p>
    <w:p w14:paraId="167101F4"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planning work activities, with due consideration given to WHS </w:t>
      </w:r>
    </w:p>
    <w:p w14:paraId="0864A4F1"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undertaking the risk management process in an effective manner </w:t>
      </w:r>
    </w:p>
    <w:p w14:paraId="181866FA" w14:textId="77777777" w:rsidR="00B607DC" w:rsidRPr="00A54B2E" w:rsidRDefault="00B607DC" w:rsidP="001B52A5">
      <w:pPr>
        <w:numPr>
          <w:ilvl w:val="0"/>
          <w:numId w:val="4"/>
        </w:numPr>
        <w:rPr>
          <w:rFonts w:asciiTheme="minorHAnsi" w:hAnsiTheme="minorHAnsi" w:cstheme="minorHAnsi"/>
          <w:color w:val="000000" w:themeColor="text1"/>
          <w:sz w:val="20"/>
          <w:szCs w:val="20"/>
        </w:rPr>
      </w:pPr>
      <w:r w:rsidRPr="00A54B2E">
        <w:rPr>
          <w:rFonts w:asciiTheme="minorHAnsi" w:hAnsiTheme="minorHAnsi" w:cstheme="minorHAnsi"/>
          <w:color w:val="000000" w:themeColor="text1"/>
          <w:sz w:val="20"/>
          <w:szCs w:val="20"/>
        </w:rPr>
        <w:t xml:space="preserve">communication and consultation between our workers and subcontractors. </w:t>
      </w:r>
    </w:p>
    <w:p w14:paraId="7B334BD9" w14:textId="77777777" w:rsidR="00B607DC" w:rsidRDefault="00B607DC" w:rsidP="00B607DC">
      <w:pPr>
        <w:rPr>
          <w:rFonts w:asciiTheme="minorHAnsi" w:hAnsiTheme="minorHAnsi" w:cstheme="minorHAnsi"/>
          <w:sz w:val="20"/>
          <w:szCs w:val="20"/>
        </w:rPr>
      </w:pPr>
    </w:p>
    <w:p w14:paraId="79F1CB86" w14:textId="44CDCFFE" w:rsidR="00B607DC" w:rsidRDefault="00CE2D9C" w:rsidP="00B607DC">
      <w:pPr>
        <w:rPr>
          <w:rFonts w:asciiTheme="minorHAnsi" w:hAnsiTheme="minorHAnsi" w:cstheme="minorHAnsi"/>
          <w:sz w:val="20"/>
          <w:szCs w:val="20"/>
        </w:rPr>
      </w:pPr>
      <w:r>
        <w:rPr>
          <w:rFonts w:asciiTheme="minorHAnsi" w:hAnsiTheme="minorHAnsi" w:cstheme="minorHAnsi"/>
          <w:sz w:val="20"/>
          <w:szCs w:val="20"/>
        </w:rPr>
        <w:t>Lunic Developments</w:t>
      </w:r>
      <w:r w:rsidR="00B607DC" w:rsidRPr="00B607DC">
        <w:rPr>
          <w:rFonts w:asciiTheme="minorHAnsi" w:hAnsiTheme="minorHAnsi" w:cstheme="minorHAnsi"/>
          <w:sz w:val="20"/>
          <w:szCs w:val="20"/>
        </w:rPr>
        <w:t xml:space="preserve"> are committed to fulfilling the objectives of this policy and expect the same of all workers and subcontractors working on our behalf. </w:t>
      </w:r>
    </w:p>
    <w:p w14:paraId="4C19D215" w14:textId="77777777" w:rsidR="00B607DC" w:rsidRDefault="00B607DC" w:rsidP="00B607DC">
      <w:pPr>
        <w:rPr>
          <w:rFonts w:asciiTheme="minorHAnsi" w:hAnsiTheme="minorHAnsi" w:cstheme="minorHAnsi"/>
          <w:sz w:val="20"/>
          <w:szCs w:val="20"/>
        </w:rPr>
      </w:pPr>
    </w:p>
    <w:p w14:paraId="159D59F4" w14:textId="77777777" w:rsidR="00B607DC" w:rsidRDefault="00B607DC" w:rsidP="00B607DC">
      <w:pPr>
        <w:rPr>
          <w:rFonts w:asciiTheme="minorHAnsi" w:hAnsiTheme="minorHAnsi" w:cstheme="minorHAnsi"/>
          <w:sz w:val="20"/>
          <w:szCs w:val="20"/>
        </w:rPr>
      </w:pPr>
    </w:p>
    <w:p w14:paraId="5090B5D0" w14:textId="74E89E77" w:rsidR="00B607DC" w:rsidRDefault="00CE2D9C" w:rsidP="00B607DC">
      <w:pPr>
        <w:rPr>
          <w:rFonts w:asciiTheme="minorHAnsi" w:hAnsiTheme="minorHAnsi" w:cstheme="minorHAnsi"/>
          <w:sz w:val="20"/>
          <w:szCs w:val="20"/>
        </w:rPr>
      </w:pPr>
      <w:r>
        <w:rPr>
          <w:rFonts w:asciiTheme="minorHAnsi" w:hAnsiTheme="minorHAnsi" w:cstheme="minorHAnsi"/>
          <w:sz w:val="20"/>
          <w:szCs w:val="20"/>
        </w:rPr>
        <w:t>Dave Bird</w:t>
      </w:r>
    </w:p>
    <w:p w14:paraId="1B142ACD" w14:textId="319F513F" w:rsidR="00CE2D9C" w:rsidRDefault="00CE2D9C" w:rsidP="00B607DC">
      <w:pPr>
        <w:rPr>
          <w:rFonts w:asciiTheme="minorHAnsi" w:hAnsiTheme="minorHAnsi" w:cstheme="minorHAnsi"/>
          <w:sz w:val="20"/>
          <w:szCs w:val="20"/>
        </w:rPr>
      </w:pPr>
      <w:r>
        <w:rPr>
          <w:rFonts w:asciiTheme="minorHAnsi" w:hAnsiTheme="minorHAnsi" w:cstheme="minorHAnsi"/>
          <w:sz w:val="20"/>
          <w:szCs w:val="20"/>
        </w:rPr>
        <w:t>Founding Director</w:t>
      </w:r>
    </w:p>
    <w:p w14:paraId="5A9BD40A" w14:textId="77777777" w:rsidR="00B607DC" w:rsidRDefault="00B607DC" w:rsidP="00B607DC">
      <w:pPr>
        <w:rPr>
          <w:rFonts w:asciiTheme="minorHAnsi" w:hAnsiTheme="minorHAnsi" w:cstheme="minorHAnsi"/>
          <w:sz w:val="20"/>
          <w:szCs w:val="20"/>
        </w:rPr>
      </w:pPr>
    </w:p>
    <w:p w14:paraId="2722578E" w14:textId="77777777" w:rsidR="00B607DC" w:rsidRPr="00B607DC" w:rsidRDefault="001A0532" w:rsidP="00B607DC">
      <w:pPr>
        <w:rPr>
          <w:rFonts w:asciiTheme="minorHAnsi" w:hAnsiTheme="minorHAnsi" w:cstheme="minorHAnsi"/>
          <w:sz w:val="20"/>
          <w:szCs w:val="20"/>
        </w:rPr>
      </w:pPr>
      <w:r>
        <w:rPr>
          <w:rFonts w:asciiTheme="minorHAnsi" w:hAnsiTheme="minorHAnsi" w:cstheme="minorHAnsi"/>
          <w:sz w:val="20"/>
          <w:szCs w:val="20"/>
        </w:rPr>
        <w:t>19/03/2021</w:t>
      </w:r>
    </w:p>
    <w:p w14:paraId="6B85A6D8" w14:textId="77777777" w:rsidR="00B607DC" w:rsidRDefault="00B607DC" w:rsidP="00F54BA2">
      <w:pPr>
        <w:rPr>
          <w:rFonts w:asciiTheme="minorHAnsi" w:hAnsiTheme="minorHAnsi" w:cstheme="minorHAnsi"/>
          <w:b/>
          <w:bCs/>
          <w:sz w:val="20"/>
          <w:szCs w:val="20"/>
        </w:rPr>
      </w:pPr>
    </w:p>
    <w:p w14:paraId="015E9885" w14:textId="77777777" w:rsidR="00B607DC" w:rsidRDefault="00B607DC" w:rsidP="00F54BA2">
      <w:pPr>
        <w:rPr>
          <w:rFonts w:asciiTheme="minorHAnsi" w:hAnsiTheme="minorHAnsi" w:cstheme="minorHAnsi"/>
          <w:b/>
          <w:bCs/>
          <w:sz w:val="20"/>
          <w:szCs w:val="20"/>
        </w:rPr>
      </w:pPr>
    </w:p>
    <w:p w14:paraId="250DD719" w14:textId="77777777" w:rsidR="00B607DC" w:rsidRDefault="00B607DC">
      <w:pPr>
        <w:spacing w:after="160" w:line="259" w:lineRule="auto"/>
        <w:rPr>
          <w:rFonts w:asciiTheme="minorHAnsi" w:hAnsiTheme="minorHAnsi" w:cstheme="minorHAnsi"/>
          <w:b/>
          <w:bCs/>
          <w:sz w:val="20"/>
          <w:szCs w:val="20"/>
        </w:rPr>
      </w:pPr>
      <w:r>
        <w:rPr>
          <w:rFonts w:asciiTheme="minorHAnsi" w:hAnsiTheme="minorHAnsi" w:cstheme="minorHAnsi"/>
          <w:b/>
          <w:bCs/>
          <w:sz w:val="20"/>
          <w:szCs w:val="20"/>
        </w:rPr>
        <w:br w:type="page"/>
      </w:r>
    </w:p>
    <w:p w14:paraId="1F019714" w14:textId="77777777" w:rsidR="00B607DC" w:rsidRDefault="00B607DC" w:rsidP="00B607DC">
      <w:pPr>
        <w:rPr>
          <w:rFonts w:asciiTheme="minorHAnsi" w:hAnsiTheme="minorHAnsi" w:cstheme="minorHAnsi"/>
          <w:b/>
          <w:bCs/>
          <w:sz w:val="32"/>
          <w:szCs w:val="32"/>
        </w:rPr>
      </w:pPr>
      <w:r>
        <w:rPr>
          <w:rFonts w:asciiTheme="minorHAnsi" w:hAnsiTheme="minorHAnsi" w:cstheme="minorHAnsi"/>
          <w:b/>
          <w:bCs/>
          <w:sz w:val="32"/>
          <w:szCs w:val="32"/>
        </w:rPr>
        <w:lastRenderedPageBreak/>
        <w:t>Consultation and Communication</w:t>
      </w:r>
    </w:p>
    <w:p w14:paraId="1B0D93B3" w14:textId="77777777" w:rsidR="00B607DC" w:rsidRDefault="00B607DC" w:rsidP="00F54BA2">
      <w:pPr>
        <w:rPr>
          <w:rFonts w:asciiTheme="minorHAnsi" w:hAnsiTheme="minorHAnsi" w:cstheme="minorHAnsi"/>
          <w:b/>
          <w:bCs/>
          <w:sz w:val="20"/>
          <w:szCs w:val="20"/>
        </w:rPr>
      </w:pPr>
    </w:p>
    <w:p w14:paraId="72E80969" w14:textId="509FE262" w:rsidR="00B607DC" w:rsidRDefault="00CE2D9C" w:rsidP="00B607DC">
      <w:pPr>
        <w:rPr>
          <w:rFonts w:asciiTheme="minorHAnsi" w:hAnsiTheme="minorHAnsi" w:cstheme="minorHAnsi"/>
          <w:sz w:val="20"/>
          <w:szCs w:val="20"/>
        </w:rPr>
      </w:pPr>
      <w:r>
        <w:rPr>
          <w:rFonts w:asciiTheme="minorHAnsi" w:hAnsiTheme="minorHAnsi" w:cstheme="minorHAnsi"/>
          <w:sz w:val="20"/>
          <w:szCs w:val="20"/>
        </w:rPr>
        <w:t>Lunic Developments</w:t>
      </w:r>
      <w:r w:rsidR="00B607DC">
        <w:rPr>
          <w:rFonts w:asciiTheme="minorHAnsi" w:hAnsiTheme="minorHAnsi" w:cstheme="minorHAnsi"/>
          <w:sz w:val="20"/>
          <w:szCs w:val="20"/>
        </w:rPr>
        <w:t xml:space="preserve"> p</w:t>
      </w:r>
      <w:r w:rsidR="00B607DC" w:rsidRPr="00B607DC">
        <w:rPr>
          <w:rFonts w:asciiTheme="minorHAnsi" w:hAnsiTheme="minorHAnsi" w:cstheme="minorHAnsi"/>
          <w:sz w:val="20"/>
          <w:szCs w:val="20"/>
        </w:rPr>
        <w:t>romote</w:t>
      </w:r>
      <w:r w:rsidR="00B607DC">
        <w:rPr>
          <w:rFonts w:asciiTheme="minorHAnsi" w:hAnsiTheme="minorHAnsi" w:cstheme="minorHAnsi"/>
          <w:sz w:val="20"/>
          <w:szCs w:val="20"/>
        </w:rPr>
        <w:t>s</w:t>
      </w:r>
      <w:r w:rsidR="00B607DC" w:rsidRPr="00B607DC">
        <w:rPr>
          <w:rFonts w:asciiTheme="minorHAnsi" w:hAnsiTheme="minorHAnsi" w:cstheme="minorHAnsi"/>
          <w:sz w:val="20"/>
          <w:szCs w:val="20"/>
        </w:rPr>
        <w:t xml:space="preserve"> active participation of all workers in WHS decisions. </w:t>
      </w:r>
      <w:r w:rsidR="00B607DC">
        <w:rPr>
          <w:rFonts w:asciiTheme="minorHAnsi" w:hAnsiTheme="minorHAnsi" w:cstheme="minorHAnsi"/>
          <w:sz w:val="20"/>
          <w:szCs w:val="20"/>
        </w:rPr>
        <w:t>We c</w:t>
      </w:r>
      <w:r w:rsidR="00B607DC" w:rsidRPr="00B607DC">
        <w:rPr>
          <w:rFonts w:asciiTheme="minorHAnsi" w:hAnsiTheme="minorHAnsi" w:cstheme="minorHAnsi"/>
          <w:sz w:val="20"/>
          <w:szCs w:val="20"/>
        </w:rPr>
        <w:t xml:space="preserve">onsult with workers and give them the opportunity, </w:t>
      </w:r>
      <w:r w:rsidRPr="00B607DC">
        <w:rPr>
          <w:rFonts w:asciiTheme="minorHAnsi" w:hAnsiTheme="minorHAnsi" w:cstheme="minorHAnsi"/>
          <w:sz w:val="20"/>
          <w:szCs w:val="20"/>
        </w:rPr>
        <w:t>encouragement,</w:t>
      </w:r>
      <w:r w:rsidR="00B607DC" w:rsidRPr="00B607DC">
        <w:rPr>
          <w:rFonts w:asciiTheme="minorHAnsi" w:hAnsiTheme="minorHAnsi" w:cstheme="minorHAnsi"/>
          <w:sz w:val="20"/>
          <w:szCs w:val="20"/>
        </w:rPr>
        <w:t xml:space="preserve"> and training to be involved in WHS matters affecting the organisation and their own work. </w:t>
      </w:r>
    </w:p>
    <w:p w14:paraId="4ABDFF5C" w14:textId="77777777" w:rsidR="00FA1151" w:rsidRDefault="00FA1151" w:rsidP="00B607DC">
      <w:pPr>
        <w:rPr>
          <w:rFonts w:asciiTheme="minorHAnsi" w:hAnsiTheme="minorHAnsi" w:cstheme="minorHAnsi"/>
          <w:sz w:val="20"/>
          <w:szCs w:val="20"/>
        </w:rPr>
      </w:pPr>
    </w:p>
    <w:p w14:paraId="75FA588A" w14:textId="7F66DCC3" w:rsidR="00FA1151" w:rsidRDefault="00CE2D9C" w:rsidP="00B607DC">
      <w:pPr>
        <w:rPr>
          <w:rFonts w:asciiTheme="minorHAnsi" w:hAnsiTheme="minorHAnsi" w:cstheme="minorHAnsi"/>
          <w:sz w:val="20"/>
          <w:szCs w:val="20"/>
        </w:rPr>
      </w:pPr>
      <w:r>
        <w:rPr>
          <w:rFonts w:asciiTheme="minorHAnsi" w:hAnsiTheme="minorHAnsi" w:cstheme="minorHAnsi"/>
          <w:sz w:val="20"/>
          <w:szCs w:val="20"/>
        </w:rPr>
        <w:t>Lunic Developments</w:t>
      </w:r>
      <w:r w:rsidR="00FA1151">
        <w:rPr>
          <w:rFonts w:asciiTheme="minorHAnsi" w:hAnsiTheme="minorHAnsi" w:cstheme="minorHAnsi"/>
          <w:sz w:val="20"/>
          <w:szCs w:val="20"/>
        </w:rPr>
        <w:t xml:space="preserve"> will consult with you directly through </w:t>
      </w:r>
      <w:r>
        <w:rPr>
          <w:rFonts w:asciiTheme="minorHAnsi" w:hAnsiTheme="minorHAnsi" w:cstheme="minorHAnsi"/>
          <w:sz w:val="20"/>
          <w:szCs w:val="20"/>
        </w:rPr>
        <w:t>toolbox</w:t>
      </w:r>
      <w:r w:rsidR="00FA1151">
        <w:rPr>
          <w:rFonts w:asciiTheme="minorHAnsi" w:hAnsiTheme="minorHAnsi" w:cstheme="minorHAnsi"/>
          <w:sz w:val="20"/>
          <w:szCs w:val="20"/>
        </w:rPr>
        <w:t xml:space="preserve"> talks, through FRD employees or via electronic means such as email, web meetings or other forums. We will discuss such things as:</w:t>
      </w:r>
    </w:p>
    <w:p w14:paraId="2023AA75" w14:textId="77777777" w:rsidR="00FA1151" w:rsidRPr="00FA1151" w:rsidRDefault="00FA1151" w:rsidP="001B52A5">
      <w:pPr>
        <w:pStyle w:val="ListParagraph"/>
        <w:numPr>
          <w:ilvl w:val="0"/>
          <w:numId w:val="5"/>
        </w:numPr>
        <w:rPr>
          <w:rFonts w:asciiTheme="minorHAnsi" w:hAnsiTheme="minorHAnsi" w:cstheme="minorHAnsi"/>
          <w:sz w:val="20"/>
          <w:szCs w:val="20"/>
        </w:rPr>
      </w:pPr>
      <w:r w:rsidRPr="00FA1151">
        <w:rPr>
          <w:rFonts w:asciiTheme="minorHAnsi" w:hAnsiTheme="minorHAnsi" w:cstheme="minorHAnsi"/>
          <w:sz w:val="20"/>
          <w:szCs w:val="20"/>
        </w:rPr>
        <w:t xml:space="preserve">hazard and risk identification </w:t>
      </w:r>
    </w:p>
    <w:p w14:paraId="134F1BF4" w14:textId="77777777" w:rsidR="00FA1151" w:rsidRPr="00FA1151" w:rsidRDefault="00FA1151" w:rsidP="001B52A5">
      <w:pPr>
        <w:pStyle w:val="ListParagraph"/>
        <w:numPr>
          <w:ilvl w:val="0"/>
          <w:numId w:val="5"/>
        </w:numPr>
        <w:rPr>
          <w:rFonts w:asciiTheme="minorHAnsi" w:hAnsiTheme="minorHAnsi" w:cstheme="minorHAnsi"/>
          <w:sz w:val="20"/>
          <w:szCs w:val="20"/>
        </w:rPr>
      </w:pPr>
      <w:r w:rsidRPr="00FA1151">
        <w:rPr>
          <w:rFonts w:asciiTheme="minorHAnsi" w:hAnsiTheme="minorHAnsi" w:cstheme="minorHAnsi"/>
          <w:sz w:val="20"/>
          <w:szCs w:val="20"/>
        </w:rPr>
        <w:t xml:space="preserve">control measures for managing hazards and risks </w:t>
      </w:r>
    </w:p>
    <w:p w14:paraId="5CF02420" w14:textId="77777777" w:rsidR="00FA1151" w:rsidRPr="00FA1151" w:rsidRDefault="00FA1151" w:rsidP="001B52A5">
      <w:pPr>
        <w:pStyle w:val="ListParagraph"/>
        <w:numPr>
          <w:ilvl w:val="0"/>
          <w:numId w:val="5"/>
        </w:numPr>
        <w:rPr>
          <w:rFonts w:asciiTheme="minorHAnsi" w:hAnsiTheme="minorHAnsi" w:cstheme="minorHAnsi"/>
          <w:sz w:val="20"/>
          <w:szCs w:val="20"/>
        </w:rPr>
      </w:pPr>
      <w:r w:rsidRPr="00FA1151">
        <w:rPr>
          <w:rFonts w:asciiTheme="minorHAnsi" w:hAnsiTheme="minorHAnsi" w:cstheme="minorHAnsi"/>
          <w:sz w:val="20"/>
          <w:szCs w:val="20"/>
        </w:rPr>
        <w:t xml:space="preserve">the development of safe work method statements or risk assessments </w:t>
      </w:r>
    </w:p>
    <w:p w14:paraId="03A6BA38" w14:textId="77777777" w:rsidR="00FA1151" w:rsidRPr="00FA1151" w:rsidRDefault="00FA1151" w:rsidP="001B52A5">
      <w:pPr>
        <w:pStyle w:val="ListParagraph"/>
        <w:numPr>
          <w:ilvl w:val="0"/>
          <w:numId w:val="5"/>
        </w:numPr>
        <w:rPr>
          <w:rFonts w:asciiTheme="minorHAnsi" w:hAnsiTheme="minorHAnsi" w:cstheme="minorHAnsi"/>
          <w:sz w:val="20"/>
          <w:szCs w:val="20"/>
        </w:rPr>
      </w:pPr>
      <w:r w:rsidRPr="00FA1151">
        <w:rPr>
          <w:rFonts w:asciiTheme="minorHAnsi" w:hAnsiTheme="minorHAnsi" w:cstheme="minorHAnsi"/>
          <w:sz w:val="20"/>
          <w:szCs w:val="20"/>
        </w:rPr>
        <w:t xml:space="preserve">site safety rules </w:t>
      </w:r>
    </w:p>
    <w:p w14:paraId="2E429A9C" w14:textId="77777777" w:rsidR="00FA1151" w:rsidRPr="00FA1151" w:rsidRDefault="00FA1151" w:rsidP="001B52A5">
      <w:pPr>
        <w:pStyle w:val="ListParagraph"/>
        <w:numPr>
          <w:ilvl w:val="0"/>
          <w:numId w:val="5"/>
        </w:numPr>
        <w:rPr>
          <w:rFonts w:asciiTheme="minorHAnsi" w:hAnsiTheme="minorHAnsi" w:cstheme="minorHAnsi"/>
          <w:sz w:val="20"/>
          <w:szCs w:val="20"/>
        </w:rPr>
      </w:pPr>
      <w:r w:rsidRPr="00FA1151">
        <w:rPr>
          <w:rFonts w:asciiTheme="minorHAnsi" w:hAnsiTheme="minorHAnsi" w:cstheme="minorHAnsi"/>
          <w:sz w:val="20"/>
          <w:szCs w:val="20"/>
        </w:rPr>
        <w:t xml:space="preserve">site induction </w:t>
      </w:r>
    </w:p>
    <w:p w14:paraId="4C322937" w14:textId="77777777" w:rsidR="00FA1151" w:rsidRPr="00FA1151" w:rsidRDefault="00FA1151" w:rsidP="001B52A5">
      <w:pPr>
        <w:pStyle w:val="ListParagraph"/>
        <w:numPr>
          <w:ilvl w:val="0"/>
          <w:numId w:val="5"/>
        </w:numPr>
        <w:rPr>
          <w:rFonts w:asciiTheme="minorHAnsi" w:hAnsiTheme="minorHAnsi" w:cstheme="minorHAnsi"/>
          <w:sz w:val="20"/>
          <w:szCs w:val="20"/>
        </w:rPr>
      </w:pPr>
      <w:r w:rsidRPr="00FA1151">
        <w:rPr>
          <w:rFonts w:asciiTheme="minorHAnsi" w:hAnsiTheme="minorHAnsi" w:cstheme="minorHAnsi"/>
          <w:sz w:val="20"/>
          <w:szCs w:val="20"/>
        </w:rPr>
        <w:t xml:space="preserve">changes to site conditions </w:t>
      </w:r>
    </w:p>
    <w:p w14:paraId="3B63F4F4" w14:textId="77777777" w:rsidR="00FA1151" w:rsidRPr="00FA1151" w:rsidRDefault="00FA1151" w:rsidP="001B52A5">
      <w:pPr>
        <w:pStyle w:val="ListParagraph"/>
        <w:numPr>
          <w:ilvl w:val="0"/>
          <w:numId w:val="5"/>
        </w:numPr>
        <w:rPr>
          <w:rFonts w:asciiTheme="minorHAnsi" w:hAnsiTheme="minorHAnsi" w:cstheme="minorHAnsi"/>
          <w:sz w:val="20"/>
          <w:szCs w:val="20"/>
        </w:rPr>
      </w:pPr>
      <w:r w:rsidRPr="00FA1151">
        <w:rPr>
          <w:rFonts w:asciiTheme="minorHAnsi" w:hAnsiTheme="minorHAnsi" w:cstheme="minorHAnsi"/>
          <w:sz w:val="20"/>
          <w:szCs w:val="20"/>
        </w:rPr>
        <w:t xml:space="preserve">the welfare facilities </w:t>
      </w:r>
    </w:p>
    <w:p w14:paraId="04B9038B" w14:textId="77777777" w:rsidR="00FA1151" w:rsidRPr="00FA1151" w:rsidRDefault="00FA1151" w:rsidP="001B52A5">
      <w:pPr>
        <w:pStyle w:val="ListParagraph"/>
        <w:numPr>
          <w:ilvl w:val="0"/>
          <w:numId w:val="5"/>
        </w:numPr>
        <w:rPr>
          <w:rFonts w:asciiTheme="minorHAnsi" w:hAnsiTheme="minorHAnsi" w:cstheme="minorHAnsi"/>
          <w:sz w:val="20"/>
          <w:szCs w:val="20"/>
        </w:rPr>
      </w:pPr>
      <w:r w:rsidRPr="00FA1151">
        <w:rPr>
          <w:rFonts w:asciiTheme="minorHAnsi" w:hAnsiTheme="minorHAnsi" w:cstheme="minorHAnsi"/>
          <w:sz w:val="20"/>
          <w:szCs w:val="20"/>
        </w:rPr>
        <w:t xml:space="preserve">the purchase of new or used plant and equipment or new substances and materials </w:t>
      </w:r>
    </w:p>
    <w:p w14:paraId="48C9A93D" w14:textId="77777777" w:rsidR="00FA1151" w:rsidRPr="00FA1151" w:rsidRDefault="00FA1151" w:rsidP="001B52A5">
      <w:pPr>
        <w:pStyle w:val="ListParagraph"/>
        <w:numPr>
          <w:ilvl w:val="0"/>
          <w:numId w:val="5"/>
        </w:numPr>
        <w:rPr>
          <w:rFonts w:asciiTheme="minorHAnsi" w:hAnsiTheme="minorHAnsi" w:cstheme="minorHAnsi"/>
          <w:sz w:val="20"/>
          <w:szCs w:val="20"/>
        </w:rPr>
      </w:pPr>
      <w:r w:rsidRPr="00FA1151">
        <w:rPr>
          <w:rFonts w:asciiTheme="minorHAnsi" w:hAnsiTheme="minorHAnsi" w:cstheme="minorHAnsi"/>
          <w:sz w:val="20"/>
          <w:szCs w:val="20"/>
        </w:rPr>
        <w:t xml:space="preserve">the development and review of safety policies and procedures </w:t>
      </w:r>
    </w:p>
    <w:p w14:paraId="7B6E5668" w14:textId="77777777" w:rsidR="00B607DC" w:rsidRPr="00FA1151" w:rsidRDefault="00FA1151" w:rsidP="001B52A5">
      <w:pPr>
        <w:pStyle w:val="ListParagraph"/>
        <w:numPr>
          <w:ilvl w:val="0"/>
          <w:numId w:val="5"/>
        </w:numPr>
        <w:rPr>
          <w:rFonts w:asciiTheme="minorHAnsi" w:hAnsiTheme="minorHAnsi" w:cstheme="minorHAnsi"/>
          <w:b/>
          <w:bCs/>
          <w:sz w:val="20"/>
          <w:szCs w:val="20"/>
        </w:rPr>
      </w:pPr>
      <w:r w:rsidRPr="00FA1151">
        <w:rPr>
          <w:rFonts w:asciiTheme="minorHAnsi" w:hAnsiTheme="minorHAnsi" w:cstheme="minorHAnsi"/>
          <w:sz w:val="20"/>
          <w:szCs w:val="20"/>
        </w:rPr>
        <w:t>emergency procedures</w:t>
      </w:r>
    </w:p>
    <w:p w14:paraId="52F5DE66" w14:textId="77777777" w:rsidR="00B607DC" w:rsidRDefault="00B607DC" w:rsidP="00F54BA2">
      <w:pPr>
        <w:rPr>
          <w:rFonts w:asciiTheme="minorHAnsi" w:hAnsiTheme="minorHAnsi" w:cstheme="minorHAnsi"/>
          <w:b/>
          <w:bCs/>
          <w:sz w:val="20"/>
          <w:szCs w:val="20"/>
        </w:rPr>
      </w:pPr>
    </w:p>
    <w:p w14:paraId="3D61CA65" w14:textId="77777777" w:rsidR="00B607DC" w:rsidRDefault="00B607DC" w:rsidP="00F54BA2">
      <w:pPr>
        <w:rPr>
          <w:rFonts w:asciiTheme="minorHAnsi" w:hAnsiTheme="minorHAnsi" w:cstheme="minorHAnsi"/>
          <w:b/>
          <w:bCs/>
          <w:sz w:val="20"/>
          <w:szCs w:val="20"/>
        </w:rPr>
      </w:pPr>
    </w:p>
    <w:p w14:paraId="6B9E4846" w14:textId="50CCE30C" w:rsidR="00FA1151" w:rsidRPr="00DE69EC" w:rsidRDefault="00CE2D9C" w:rsidP="00DE69EC">
      <w:pPr>
        <w:spacing w:after="160" w:line="259" w:lineRule="auto"/>
        <w:rPr>
          <w:rFonts w:asciiTheme="minorHAnsi" w:hAnsiTheme="minorHAnsi" w:cstheme="minorHAnsi"/>
          <w:b/>
          <w:bCs/>
          <w:sz w:val="20"/>
          <w:szCs w:val="20"/>
        </w:rPr>
      </w:pPr>
      <w:r>
        <w:rPr>
          <w:rFonts w:asciiTheme="minorHAnsi" w:hAnsiTheme="minorHAnsi" w:cstheme="minorHAnsi"/>
          <w:b/>
          <w:bCs/>
          <w:sz w:val="32"/>
          <w:szCs w:val="32"/>
        </w:rPr>
        <w:t>Sub-Contractor</w:t>
      </w:r>
      <w:r w:rsidR="00FA1151">
        <w:rPr>
          <w:rFonts w:asciiTheme="minorHAnsi" w:hAnsiTheme="minorHAnsi" w:cstheme="minorHAnsi"/>
          <w:b/>
          <w:bCs/>
          <w:sz w:val="32"/>
          <w:szCs w:val="32"/>
        </w:rPr>
        <w:t xml:space="preserve"> Commitment</w:t>
      </w:r>
    </w:p>
    <w:p w14:paraId="32479F7D" w14:textId="5B0F7D0C" w:rsidR="00B607DC" w:rsidRDefault="00FA1151" w:rsidP="00FA1151">
      <w:pPr>
        <w:rPr>
          <w:rFonts w:asciiTheme="minorHAnsi" w:hAnsiTheme="minorHAnsi" w:cstheme="minorHAnsi"/>
          <w:sz w:val="20"/>
          <w:szCs w:val="20"/>
        </w:rPr>
      </w:pPr>
      <w:r>
        <w:rPr>
          <w:rFonts w:asciiTheme="minorHAnsi" w:hAnsiTheme="minorHAnsi" w:cstheme="minorHAnsi"/>
          <w:sz w:val="20"/>
          <w:szCs w:val="20"/>
        </w:rPr>
        <w:t xml:space="preserve">As a </w:t>
      </w:r>
      <w:r w:rsidR="00CE2D9C">
        <w:rPr>
          <w:rFonts w:asciiTheme="minorHAnsi" w:hAnsiTheme="minorHAnsi" w:cstheme="minorHAnsi"/>
          <w:sz w:val="20"/>
          <w:szCs w:val="20"/>
        </w:rPr>
        <w:t>sub-contractor</w:t>
      </w:r>
      <w:r>
        <w:rPr>
          <w:rFonts w:asciiTheme="minorHAnsi" w:hAnsiTheme="minorHAnsi" w:cstheme="minorHAnsi"/>
          <w:sz w:val="20"/>
          <w:szCs w:val="20"/>
        </w:rPr>
        <w:t xml:space="preserve"> to </w:t>
      </w:r>
      <w:r w:rsidR="00CE2D9C">
        <w:rPr>
          <w:rFonts w:asciiTheme="minorHAnsi" w:hAnsiTheme="minorHAnsi" w:cstheme="minorHAnsi"/>
          <w:sz w:val="20"/>
          <w:szCs w:val="20"/>
        </w:rPr>
        <w:t>Lunic Developments</w:t>
      </w:r>
      <w:r>
        <w:rPr>
          <w:rFonts w:asciiTheme="minorHAnsi" w:hAnsiTheme="minorHAnsi" w:cstheme="minorHAnsi"/>
          <w:sz w:val="20"/>
          <w:szCs w:val="20"/>
        </w:rPr>
        <w:t>, you have committed that you and your staff will:</w:t>
      </w:r>
    </w:p>
    <w:p w14:paraId="00BE5435" w14:textId="77777777" w:rsidR="00FA1151" w:rsidRDefault="00FA1151" w:rsidP="00FA1151">
      <w:pPr>
        <w:rPr>
          <w:rFonts w:asciiTheme="minorHAnsi" w:hAnsiTheme="minorHAnsi" w:cstheme="minorHAnsi"/>
          <w:sz w:val="20"/>
          <w:szCs w:val="20"/>
        </w:rPr>
      </w:pPr>
    </w:p>
    <w:p w14:paraId="20B127E8" w14:textId="77777777" w:rsidR="00FA1151" w:rsidRDefault="00FA1151" w:rsidP="00FA1151">
      <w:pPr>
        <w:rPr>
          <w:rFonts w:asciiTheme="minorHAnsi" w:hAnsiTheme="minorHAnsi" w:cstheme="minorHAnsi"/>
          <w:b/>
          <w:bCs/>
          <w:sz w:val="20"/>
          <w:szCs w:val="20"/>
        </w:rPr>
      </w:pPr>
      <w:r>
        <w:rPr>
          <w:rFonts w:asciiTheme="minorHAnsi" w:hAnsiTheme="minorHAnsi" w:cstheme="minorHAnsi"/>
          <w:b/>
          <w:bCs/>
          <w:sz w:val="20"/>
          <w:szCs w:val="20"/>
        </w:rPr>
        <w:t>Plant and Equipment</w:t>
      </w:r>
    </w:p>
    <w:p w14:paraId="4754C107" w14:textId="77777777" w:rsidR="00FA1151" w:rsidRPr="00FA1151" w:rsidRDefault="00FA1151" w:rsidP="001B52A5">
      <w:pPr>
        <w:pStyle w:val="ListParagraph"/>
        <w:numPr>
          <w:ilvl w:val="0"/>
          <w:numId w:val="6"/>
        </w:numPr>
        <w:rPr>
          <w:rFonts w:asciiTheme="minorHAnsi" w:hAnsiTheme="minorHAnsi" w:cstheme="minorHAnsi"/>
          <w:sz w:val="20"/>
          <w:szCs w:val="20"/>
        </w:rPr>
      </w:pPr>
      <w:r w:rsidRPr="00FA1151">
        <w:rPr>
          <w:rFonts w:asciiTheme="minorHAnsi" w:hAnsiTheme="minorHAnsi" w:cstheme="minorHAnsi"/>
          <w:sz w:val="20"/>
          <w:szCs w:val="20"/>
        </w:rPr>
        <w:t xml:space="preserve">Ensure that workers have received training in the use of plant and equipment and are familiar with hazards and risks associated with their use. </w:t>
      </w:r>
    </w:p>
    <w:p w14:paraId="197E1568" w14:textId="77777777" w:rsidR="00FA1151" w:rsidRPr="00FA1151" w:rsidRDefault="00FA1151" w:rsidP="001B52A5">
      <w:pPr>
        <w:pStyle w:val="ListParagraph"/>
        <w:numPr>
          <w:ilvl w:val="0"/>
          <w:numId w:val="6"/>
        </w:numPr>
        <w:rPr>
          <w:rFonts w:asciiTheme="minorHAnsi" w:hAnsiTheme="minorHAnsi" w:cstheme="minorHAnsi"/>
          <w:sz w:val="20"/>
          <w:szCs w:val="20"/>
        </w:rPr>
      </w:pPr>
      <w:r w:rsidRPr="00FA1151">
        <w:rPr>
          <w:rFonts w:asciiTheme="minorHAnsi" w:hAnsiTheme="minorHAnsi" w:cstheme="minorHAnsi"/>
          <w:sz w:val="20"/>
          <w:szCs w:val="20"/>
        </w:rPr>
        <w:t xml:space="preserve">Carry out regular inspection and maintenance of all plant and equipment used. </w:t>
      </w:r>
    </w:p>
    <w:p w14:paraId="1507E923" w14:textId="77777777" w:rsidR="00FA1151" w:rsidRPr="00FA1151" w:rsidRDefault="00FA1151" w:rsidP="001B52A5">
      <w:pPr>
        <w:pStyle w:val="ListParagraph"/>
        <w:numPr>
          <w:ilvl w:val="0"/>
          <w:numId w:val="6"/>
        </w:numPr>
        <w:rPr>
          <w:rFonts w:asciiTheme="minorHAnsi" w:hAnsiTheme="minorHAnsi" w:cstheme="minorHAnsi"/>
          <w:sz w:val="20"/>
          <w:szCs w:val="20"/>
        </w:rPr>
      </w:pPr>
      <w:r w:rsidRPr="00FA1151">
        <w:rPr>
          <w:rFonts w:asciiTheme="minorHAnsi" w:hAnsiTheme="minorHAnsi" w:cstheme="minorHAnsi"/>
          <w:sz w:val="20"/>
          <w:szCs w:val="20"/>
        </w:rPr>
        <w:t xml:space="preserve">Ensure that plant and equipment is inspected and maintained in accordance with the relevant standards and manufacturer’s recommendations. Document the inspection and maintenance history of each item and make it available with the relevant plant or equipment. </w:t>
      </w:r>
    </w:p>
    <w:p w14:paraId="6B879996" w14:textId="77777777" w:rsidR="00FA1151" w:rsidRPr="00FA1151" w:rsidRDefault="00FA1151" w:rsidP="001B52A5">
      <w:pPr>
        <w:pStyle w:val="ListParagraph"/>
        <w:numPr>
          <w:ilvl w:val="0"/>
          <w:numId w:val="6"/>
        </w:numPr>
        <w:rPr>
          <w:rFonts w:asciiTheme="minorHAnsi" w:hAnsiTheme="minorHAnsi" w:cstheme="minorHAnsi"/>
          <w:sz w:val="20"/>
          <w:szCs w:val="20"/>
        </w:rPr>
      </w:pPr>
      <w:r w:rsidRPr="00FA1151">
        <w:rPr>
          <w:rFonts w:asciiTheme="minorHAnsi" w:hAnsiTheme="minorHAnsi" w:cstheme="minorHAnsi"/>
          <w:sz w:val="20"/>
          <w:szCs w:val="20"/>
        </w:rPr>
        <w:t xml:space="preserve">Ensure that workers have received training in the use of plant and equipment and are familiar with hazards and risks associated with their use. </w:t>
      </w:r>
    </w:p>
    <w:p w14:paraId="4C1C0055" w14:textId="77777777" w:rsidR="00FA1151" w:rsidRPr="00FA1151" w:rsidRDefault="00FA1151" w:rsidP="001B52A5">
      <w:pPr>
        <w:pStyle w:val="ListParagraph"/>
        <w:numPr>
          <w:ilvl w:val="0"/>
          <w:numId w:val="6"/>
        </w:numPr>
        <w:rPr>
          <w:rFonts w:asciiTheme="minorHAnsi" w:hAnsiTheme="minorHAnsi" w:cstheme="minorHAnsi"/>
          <w:sz w:val="20"/>
          <w:szCs w:val="20"/>
        </w:rPr>
      </w:pPr>
      <w:r w:rsidRPr="00FA1151">
        <w:rPr>
          <w:rFonts w:asciiTheme="minorHAnsi" w:hAnsiTheme="minorHAnsi" w:cstheme="minorHAnsi"/>
          <w:sz w:val="20"/>
          <w:szCs w:val="20"/>
        </w:rPr>
        <w:t xml:space="preserve">Carry out regular inspection and maintenance of all plant and equipment used. </w:t>
      </w:r>
    </w:p>
    <w:p w14:paraId="6945ABFF" w14:textId="77777777" w:rsidR="00FA1151" w:rsidRPr="00FA1151" w:rsidRDefault="00FA1151" w:rsidP="001B52A5">
      <w:pPr>
        <w:pStyle w:val="ListParagraph"/>
        <w:numPr>
          <w:ilvl w:val="0"/>
          <w:numId w:val="6"/>
        </w:numPr>
        <w:rPr>
          <w:rFonts w:asciiTheme="minorHAnsi" w:hAnsiTheme="minorHAnsi" w:cstheme="minorHAnsi"/>
          <w:sz w:val="20"/>
          <w:szCs w:val="20"/>
        </w:rPr>
      </w:pPr>
      <w:r w:rsidRPr="00FA1151">
        <w:rPr>
          <w:rFonts w:asciiTheme="minorHAnsi" w:hAnsiTheme="minorHAnsi" w:cstheme="minorHAnsi"/>
          <w:sz w:val="20"/>
          <w:szCs w:val="20"/>
        </w:rPr>
        <w:t xml:space="preserve">Ensure that plant and equipment is inspected and maintained in accordance with the relevant standards and manufacturer’s recommendations. Document the inspection and maintenance history of each item and make it available with the relevant plant or equipment. </w:t>
      </w:r>
    </w:p>
    <w:p w14:paraId="30E43DCA" w14:textId="77777777" w:rsidR="00FA1151" w:rsidRDefault="00FA1151" w:rsidP="00FA1151">
      <w:pPr>
        <w:rPr>
          <w:rFonts w:asciiTheme="minorHAnsi" w:hAnsiTheme="minorHAnsi" w:cstheme="minorHAnsi"/>
          <w:sz w:val="20"/>
          <w:szCs w:val="20"/>
        </w:rPr>
      </w:pPr>
    </w:p>
    <w:p w14:paraId="3F23344B" w14:textId="77777777" w:rsidR="00FA1151" w:rsidRDefault="00FA1151" w:rsidP="00FA1151">
      <w:pPr>
        <w:rPr>
          <w:rFonts w:asciiTheme="minorHAnsi" w:hAnsiTheme="minorHAnsi" w:cstheme="minorHAnsi"/>
          <w:b/>
          <w:bCs/>
          <w:sz w:val="20"/>
          <w:szCs w:val="20"/>
        </w:rPr>
      </w:pPr>
      <w:r>
        <w:rPr>
          <w:rFonts w:asciiTheme="minorHAnsi" w:hAnsiTheme="minorHAnsi" w:cstheme="minorHAnsi"/>
          <w:b/>
          <w:bCs/>
          <w:sz w:val="20"/>
          <w:szCs w:val="20"/>
        </w:rPr>
        <w:t>Electrical</w:t>
      </w:r>
    </w:p>
    <w:p w14:paraId="4499E6C8" w14:textId="77777777" w:rsidR="00FA1151" w:rsidRPr="00FA1151" w:rsidRDefault="00FA1151" w:rsidP="001B52A5">
      <w:pPr>
        <w:pStyle w:val="ListParagraph"/>
        <w:numPr>
          <w:ilvl w:val="0"/>
          <w:numId w:val="7"/>
        </w:numPr>
        <w:rPr>
          <w:rFonts w:asciiTheme="minorHAnsi" w:hAnsiTheme="minorHAnsi" w:cstheme="minorHAnsi"/>
          <w:sz w:val="20"/>
          <w:szCs w:val="20"/>
        </w:rPr>
      </w:pPr>
      <w:r w:rsidRPr="00FA1151">
        <w:rPr>
          <w:rFonts w:asciiTheme="minorHAnsi" w:hAnsiTheme="minorHAnsi" w:cstheme="minorHAnsi"/>
          <w:sz w:val="20"/>
          <w:szCs w:val="20"/>
        </w:rPr>
        <w:t>Get a licensed electrician to provide temporary electrical installations used in connection with</w:t>
      </w:r>
      <w:r w:rsidR="00431DB5">
        <w:rPr>
          <w:rFonts w:asciiTheme="minorHAnsi" w:hAnsiTheme="minorHAnsi" w:cstheme="minorHAnsi"/>
          <w:sz w:val="20"/>
          <w:szCs w:val="20"/>
        </w:rPr>
        <w:t xml:space="preserve"> </w:t>
      </w:r>
      <w:r w:rsidRPr="00FA1151">
        <w:rPr>
          <w:rFonts w:asciiTheme="minorHAnsi" w:hAnsiTheme="minorHAnsi" w:cstheme="minorHAnsi"/>
          <w:sz w:val="20"/>
          <w:szCs w:val="20"/>
        </w:rPr>
        <w:t xml:space="preserve">construction work in accordance with AS/NZS 3012. </w:t>
      </w:r>
    </w:p>
    <w:p w14:paraId="5F374FB6" w14:textId="78C9D413" w:rsidR="00FA1151" w:rsidRPr="00FA1151" w:rsidRDefault="00FA1151" w:rsidP="001B52A5">
      <w:pPr>
        <w:pStyle w:val="ListParagraph"/>
        <w:numPr>
          <w:ilvl w:val="0"/>
          <w:numId w:val="7"/>
        </w:numPr>
        <w:rPr>
          <w:rFonts w:asciiTheme="minorHAnsi" w:hAnsiTheme="minorHAnsi" w:cstheme="minorHAnsi"/>
          <w:sz w:val="20"/>
          <w:szCs w:val="20"/>
        </w:rPr>
      </w:pPr>
      <w:r w:rsidRPr="00FA1151">
        <w:rPr>
          <w:rFonts w:asciiTheme="minorHAnsi" w:hAnsiTheme="minorHAnsi" w:cstheme="minorHAnsi"/>
          <w:sz w:val="20"/>
          <w:szCs w:val="20"/>
        </w:rPr>
        <w:t xml:space="preserve">Get a licensed electrician to inspect and test all construction wiring, switchboards, </w:t>
      </w:r>
      <w:r w:rsidR="00CE2D9C" w:rsidRPr="00FA1151">
        <w:rPr>
          <w:rFonts w:asciiTheme="minorHAnsi" w:hAnsiTheme="minorHAnsi" w:cstheme="minorHAnsi"/>
          <w:sz w:val="20"/>
          <w:szCs w:val="20"/>
        </w:rPr>
        <w:t>RCDs,</w:t>
      </w:r>
      <w:r w:rsidRPr="00FA1151">
        <w:rPr>
          <w:rFonts w:asciiTheme="minorHAnsi" w:hAnsiTheme="minorHAnsi" w:cstheme="minorHAnsi"/>
          <w:sz w:val="20"/>
          <w:szCs w:val="20"/>
        </w:rPr>
        <w:t xml:space="preserve"> and transportable structures following the initial installation and at 6 months intervals afterwards. </w:t>
      </w:r>
    </w:p>
    <w:p w14:paraId="67F9D6C7" w14:textId="77777777" w:rsidR="00FA1151" w:rsidRPr="00FA1151" w:rsidRDefault="00FA1151" w:rsidP="001B52A5">
      <w:pPr>
        <w:pStyle w:val="ListParagraph"/>
        <w:numPr>
          <w:ilvl w:val="0"/>
          <w:numId w:val="7"/>
        </w:numPr>
        <w:rPr>
          <w:rFonts w:asciiTheme="minorHAnsi" w:hAnsiTheme="minorHAnsi" w:cstheme="minorHAnsi"/>
          <w:sz w:val="20"/>
          <w:szCs w:val="20"/>
        </w:rPr>
      </w:pPr>
      <w:r w:rsidRPr="00FA1151">
        <w:rPr>
          <w:rFonts w:asciiTheme="minorHAnsi" w:hAnsiTheme="minorHAnsi" w:cstheme="minorHAnsi"/>
          <w:sz w:val="20"/>
          <w:szCs w:val="20"/>
        </w:rPr>
        <w:t xml:space="preserve">Prior to the initial introduction on site, inspect, test and tag new equipment before placing it into service. </w:t>
      </w:r>
    </w:p>
    <w:p w14:paraId="76B16C14" w14:textId="77777777" w:rsidR="00FA1151" w:rsidRPr="00FA1151" w:rsidRDefault="00FA1151" w:rsidP="001B52A5">
      <w:pPr>
        <w:pStyle w:val="ListParagraph"/>
        <w:numPr>
          <w:ilvl w:val="0"/>
          <w:numId w:val="7"/>
        </w:numPr>
        <w:rPr>
          <w:rFonts w:asciiTheme="minorHAnsi" w:hAnsiTheme="minorHAnsi" w:cstheme="minorHAnsi"/>
          <w:sz w:val="20"/>
          <w:szCs w:val="20"/>
        </w:rPr>
      </w:pPr>
      <w:r w:rsidRPr="00FA1151">
        <w:rPr>
          <w:rFonts w:asciiTheme="minorHAnsi" w:hAnsiTheme="minorHAnsi" w:cstheme="minorHAnsi"/>
          <w:sz w:val="20"/>
          <w:szCs w:val="20"/>
        </w:rPr>
        <w:t xml:space="preserve">Inspect, test and tag portable electrical equipment, including power tools, flexible cords and extension leads by a competent person or a licensed electrician, on at least a three-monthly basis. </w:t>
      </w:r>
    </w:p>
    <w:p w14:paraId="0F8C28AA" w14:textId="77777777" w:rsidR="00FA1151" w:rsidRPr="00FA1151" w:rsidRDefault="00FA1151" w:rsidP="001B52A5">
      <w:pPr>
        <w:pStyle w:val="ListParagraph"/>
        <w:numPr>
          <w:ilvl w:val="0"/>
          <w:numId w:val="7"/>
        </w:numPr>
        <w:rPr>
          <w:rFonts w:asciiTheme="minorHAnsi" w:hAnsiTheme="minorHAnsi" w:cstheme="minorHAnsi"/>
          <w:sz w:val="20"/>
          <w:szCs w:val="20"/>
        </w:rPr>
      </w:pPr>
      <w:r w:rsidRPr="00FA1151">
        <w:rPr>
          <w:rFonts w:asciiTheme="minorHAnsi" w:hAnsiTheme="minorHAnsi" w:cstheme="minorHAnsi"/>
          <w:sz w:val="20"/>
          <w:szCs w:val="20"/>
        </w:rPr>
        <w:t xml:space="preserve">Get a competent person to inspect and test RCDs by doing a push-button test daily for portable RCDs or monthly for fixed RCDs and trip time test 3 monthly for portable RCDs or 12 monthly for fixed RCDs. </w:t>
      </w:r>
    </w:p>
    <w:p w14:paraId="0F00BCBB" w14:textId="77777777" w:rsidR="00FA1151" w:rsidRPr="00FA1151" w:rsidRDefault="00FA1151" w:rsidP="001B52A5">
      <w:pPr>
        <w:pStyle w:val="ListParagraph"/>
        <w:numPr>
          <w:ilvl w:val="0"/>
          <w:numId w:val="7"/>
        </w:numPr>
        <w:rPr>
          <w:rFonts w:asciiTheme="minorHAnsi" w:hAnsiTheme="minorHAnsi" w:cstheme="minorHAnsi"/>
          <w:sz w:val="20"/>
          <w:szCs w:val="20"/>
        </w:rPr>
      </w:pPr>
      <w:r w:rsidRPr="00FA1151">
        <w:rPr>
          <w:rFonts w:asciiTheme="minorHAnsi" w:hAnsiTheme="minorHAnsi" w:cstheme="minorHAnsi"/>
          <w:sz w:val="20"/>
          <w:szCs w:val="20"/>
        </w:rPr>
        <w:t xml:space="preserve">Withdraw non-compliant plant and equipment from service immediately. Label it with suitable warnings against further use (eg DO NOT USE). If sent for repairs, re-test it and tag it once returned to site. </w:t>
      </w:r>
    </w:p>
    <w:p w14:paraId="2A55038A" w14:textId="77777777" w:rsidR="00FA1151" w:rsidRPr="00FA1151" w:rsidRDefault="00FA1151" w:rsidP="001B52A5">
      <w:pPr>
        <w:pStyle w:val="ListParagraph"/>
        <w:numPr>
          <w:ilvl w:val="0"/>
          <w:numId w:val="7"/>
        </w:numPr>
        <w:rPr>
          <w:rFonts w:asciiTheme="minorHAnsi" w:hAnsiTheme="minorHAnsi" w:cstheme="minorHAnsi"/>
          <w:sz w:val="20"/>
          <w:szCs w:val="20"/>
        </w:rPr>
      </w:pPr>
      <w:r w:rsidRPr="00FA1151">
        <w:rPr>
          <w:rFonts w:asciiTheme="minorHAnsi" w:hAnsiTheme="minorHAnsi" w:cstheme="minorHAnsi"/>
          <w:sz w:val="20"/>
          <w:szCs w:val="20"/>
        </w:rPr>
        <w:t xml:space="preserve">Record inspections of all electrical equipment on an electrical equipment register and make it readily available. </w:t>
      </w:r>
    </w:p>
    <w:p w14:paraId="1A75820D" w14:textId="77777777" w:rsidR="00FA1151" w:rsidRDefault="00FA1151" w:rsidP="00FA1151">
      <w:pPr>
        <w:rPr>
          <w:rFonts w:asciiTheme="minorHAnsi" w:hAnsiTheme="minorHAnsi" w:cstheme="minorHAnsi"/>
          <w:sz w:val="20"/>
          <w:szCs w:val="20"/>
        </w:rPr>
      </w:pPr>
    </w:p>
    <w:p w14:paraId="290AFA0D" w14:textId="77777777" w:rsidR="00DE69EC" w:rsidRDefault="00DE69EC" w:rsidP="00FA1151">
      <w:pPr>
        <w:rPr>
          <w:rFonts w:asciiTheme="minorHAnsi" w:hAnsiTheme="minorHAnsi" w:cstheme="minorHAnsi"/>
          <w:b/>
          <w:bCs/>
          <w:sz w:val="20"/>
          <w:szCs w:val="20"/>
        </w:rPr>
      </w:pPr>
    </w:p>
    <w:p w14:paraId="25278995" w14:textId="77777777" w:rsidR="00DE69EC" w:rsidRDefault="00DE69EC" w:rsidP="00FA1151">
      <w:pPr>
        <w:rPr>
          <w:rFonts w:asciiTheme="minorHAnsi" w:hAnsiTheme="minorHAnsi" w:cstheme="minorHAnsi"/>
          <w:b/>
          <w:bCs/>
          <w:sz w:val="20"/>
          <w:szCs w:val="20"/>
        </w:rPr>
      </w:pPr>
    </w:p>
    <w:p w14:paraId="78D5F031" w14:textId="77777777" w:rsidR="00FA1151" w:rsidRDefault="00FA1151" w:rsidP="00FA1151">
      <w:pPr>
        <w:rPr>
          <w:rFonts w:asciiTheme="minorHAnsi" w:hAnsiTheme="minorHAnsi" w:cstheme="minorHAnsi"/>
          <w:b/>
          <w:bCs/>
          <w:sz w:val="20"/>
          <w:szCs w:val="20"/>
        </w:rPr>
      </w:pPr>
      <w:r>
        <w:rPr>
          <w:rFonts w:asciiTheme="minorHAnsi" w:hAnsiTheme="minorHAnsi" w:cstheme="minorHAnsi"/>
          <w:b/>
          <w:bCs/>
          <w:sz w:val="20"/>
          <w:szCs w:val="20"/>
        </w:rPr>
        <w:lastRenderedPageBreak/>
        <w:t>Hazardous Chemicals</w:t>
      </w:r>
    </w:p>
    <w:p w14:paraId="426C8A8D" w14:textId="77777777" w:rsidR="00431DB5" w:rsidRPr="00431DB5" w:rsidRDefault="00431DB5" w:rsidP="001B52A5">
      <w:pPr>
        <w:pStyle w:val="ListParagraph"/>
        <w:numPr>
          <w:ilvl w:val="0"/>
          <w:numId w:val="8"/>
        </w:numPr>
        <w:rPr>
          <w:rFonts w:asciiTheme="minorHAnsi" w:hAnsiTheme="minorHAnsi" w:cstheme="minorHAnsi"/>
          <w:sz w:val="20"/>
          <w:szCs w:val="20"/>
        </w:rPr>
      </w:pPr>
      <w:r w:rsidRPr="00431DB5">
        <w:rPr>
          <w:rFonts w:asciiTheme="minorHAnsi" w:hAnsiTheme="minorHAnsi" w:cstheme="minorHAnsi"/>
          <w:sz w:val="20"/>
          <w:szCs w:val="20"/>
        </w:rPr>
        <w:t>Provide all workers involved with hazardous chemicals with information and instruction</w:t>
      </w:r>
      <w:r>
        <w:rPr>
          <w:rFonts w:asciiTheme="minorHAnsi" w:hAnsiTheme="minorHAnsi" w:cstheme="minorHAnsi"/>
          <w:sz w:val="20"/>
          <w:szCs w:val="20"/>
        </w:rPr>
        <w:t xml:space="preserve"> </w:t>
      </w:r>
      <w:r w:rsidRPr="00431DB5">
        <w:rPr>
          <w:rFonts w:asciiTheme="minorHAnsi" w:hAnsiTheme="minorHAnsi" w:cstheme="minorHAnsi"/>
          <w:sz w:val="20"/>
          <w:szCs w:val="20"/>
        </w:rPr>
        <w:t xml:space="preserve">on their use and handling. Ensure that workers are trained. </w:t>
      </w:r>
    </w:p>
    <w:p w14:paraId="590C1BB6" w14:textId="77777777" w:rsidR="00431DB5" w:rsidRDefault="00431DB5" w:rsidP="001B52A5">
      <w:pPr>
        <w:pStyle w:val="ListParagraph"/>
        <w:numPr>
          <w:ilvl w:val="0"/>
          <w:numId w:val="8"/>
        </w:numPr>
        <w:rPr>
          <w:rFonts w:asciiTheme="minorHAnsi" w:hAnsiTheme="minorHAnsi" w:cstheme="minorHAnsi"/>
          <w:sz w:val="20"/>
          <w:szCs w:val="20"/>
        </w:rPr>
      </w:pPr>
      <w:r w:rsidRPr="00431DB5">
        <w:rPr>
          <w:rFonts w:asciiTheme="minorHAnsi" w:hAnsiTheme="minorHAnsi" w:cstheme="minorHAnsi"/>
          <w:sz w:val="20"/>
          <w:szCs w:val="20"/>
        </w:rPr>
        <w:t xml:space="preserve">Advise the </w:t>
      </w:r>
      <w:r>
        <w:rPr>
          <w:rFonts w:asciiTheme="minorHAnsi" w:hAnsiTheme="minorHAnsi" w:cstheme="minorHAnsi"/>
          <w:sz w:val="20"/>
          <w:szCs w:val="20"/>
        </w:rPr>
        <w:t>Supervisor</w:t>
      </w:r>
      <w:r w:rsidRPr="00431DB5">
        <w:rPr>
          <w:rFonts w:asciiTheme="minorHAnsi" w:hAnsiTheme="minorHAnsi" w:cstheme="minorHAnsi"/>
          <w:sz w:val="20"/>
          <w:szCs w:val="20"/>
        </w:rPr>
        <w:t xml:space="preserve"> of the hazardous chemicals you will be bringing into the workplace and ensure that the risk controls are implemented as detailed in the safety data sheet. </w:t>
      </w:r>
    </w:p>
    <w:p w14:paraId="409002D0" w14:textId="77777777" w:rsidR="00431DB5" w:rsidRDefault="00431DB5" w:rsidP="001B52A5">
      <w:pPr>
        <w:pStyle w:val="ListParagraph"/>
        <w:numPr>
          <w:ilvl w:val="0"/>
          <w:numId w:val="8"/>
        </w:numPr>
        <w:rPr>
          <w:rFonts w:asciiTheme="minorHAnsi" w:hAnsiTheme="minorHAnsi" w:cstheme="minorHAnsi"/>
          <w:sz w:val="20"/>
          <w:szCs w:val="20"/>
        </w:rPr>
      </w:pPr>
      <w:r w:rsidRPr="00431DB5">
        <w:rPr>
          <w:rFonts w:asciiTheme="minorHAnsi" w:hAnsiTheme="minorHAnsi" w:cstheme="minorHAnsi"/>
          <w:sz w:val="20"/>
          <w:szCs w:val="20"/>
        </w:rPr>
        <w:t xml:space="preserve">Use </w:t>
      </w:r>
      <w:r>
        <w:rPr>
          <w:rFonts w:asciiTheme="minorHAnsi" w:hAnsiTheme="minorHAnsi" w:cstheme="minorHAnsi"/>
          <w:sz w:val="20"/>
          <w:szCs w:val="20"/>
        </w:rPr>
        <w:t>a</w:t>
      </w:r>
      <w:r w:rsidRPr="00431DB5">
        <w:rPr>
          <w:rFonts w:asciiTheme="minorHAnsi" w:hAnsiTheme="minorHAnsi" w:cstheme="minorHAnsi"/>
          <w:sz w:val="20"/>
          <w:szCs w:val="20"/>
        </w:rPr>
        <w:t xml:space="preserve"> hazardous chemicals register to record all products classified as hazardous. </w:t>
      </w:r>
    </w:p>
    <w:p w14:paraId="6FC8BC67" w14:textId="77777777" w:rsidR="00431DB5" w:rsidRPr="00431DB5" w:rsidRDefault="00431DB5" w:rsidP="001B52A5">
      <w:pPr>
        <w:pStyle w:val="ListParagraph"/>
        <w:numPr>
          <w:ilvl w:val="0"/>
          <w:numId w:val="8"/>
        </w:numPr>
        <w:rPr>
          <w:rFonts w:asciiTheme="minorHAnsi" w:hAnsiTheme="minorHAnsi" w:cstheme="minorHAnsi"/>
          <w:sz w:val="20"/>
          <w:szCs w:val="20"/>
        </w:rPr>
      </w:pPr>
      <w:r w:rsidRPr="00431DB5">
        <w:rPr>
          <w:rFonts w:asciiTheme="minorHAnsi" w:hAnsiTheme="minorHAnsi" w:cstheme="minorHAnsi"/>
          <w:sz w:val="20"/>
          <w:szCs w:val="20"/>
        </w:rPr>
        <w:t xml:space="preserve">Upon request, make available for inspection on site a current safety data sheet (within five years of the date of issue) for hazardous chemicals that are to be used for the work activity. </w:t>
      </w:r>
    </w:p>
    <w:p w14:paraId="02F0A944" w14:textId="77777777" w:rsidR="00431DB5" w:rsidRDefault="00431DB5" w:rsidP="00FA1151">
      <w:pPr>
        <w:rPr>
          <w:rFonts w:asciiTheme="minorHAnsi" w:hAnsiTheme="minorHAnsi" w:cstheme="minorHAnsi"/>
          <w:sz w:val="20"/>
          <w:szCs w:val="20"/>
        </w:rPr>
      </w:pPr>
    </w:p>
    <w:p w14:paraId="659A5444" w14:textId="77777777" w:rsidR="00D06600" w:rsidRPr="00FF0E94" w:rsidRDefault="00D06600" w:rsidP="00D06600">
      <w:pPr>
        <w:rPr>
          <w:rFonts w:asciiTheme="minorHAnsi" w:hAnsiTheme="minorHAnsi" w:cstheme="minorHAnsi"/>
          <w:b/>
          <w:bCs/>
          <w:color w:val="000000" w:themeColor="text1"/>
          <w:sz w:val="20"/>
          <w:szCs w:val="20"/>
        </w:rPr>
      </w:pPr>
      <w:r w:rsidRPr="00FF0E94">
        <w:rPr>
          <w:rFonts w:asciiTheme="minorHAnsi" w:hAnsiTheme="minorHAnsi" w:cstheme="minorHAnsi"/>
          <w:b/>
          <w:bCs/>
          <w:color w:val="000000" w:themeColor="text1"/>
          <w:sz w:val="20"/>
          <w:szCs w:val="20"/>
        </w:rPr>
        <w:t>Working at Heights</w:t>
      </w:r>
    </w:p>
    <w:p w14:paraId="6C9FA83E" w14:textId="77777777" w:rsidR="00D06600" w:rsidRPr="00FF0E94" w:rsidRDefault="00FF0E94" w:rsidP="00FF0E94">
      <w:pPr>
        <w:pStyle w:val="ListParagraph"/>
        <w:numPr>
          <w:ilvl w:val="0"/>
          <w:numId w:val="25"/>
        </w:numPr>
        <w:rPr>
          <w:rFonts w:asciiTheme="minorHAnsi" w:hAnsiTheme="minorHAnsi" w:cstheme="minorHAnsi"/>
          <w:color w:val="000000" w:themeColor="text1"/>
          <w:sz w:val="20"/>
          <w:szCs w:val="20"/>
        </w:rPr>
      </w:pPr>
      <w:r w:rsidRPr="00FF0E94">
        <w:rPr>
          <w:rFonts w:asciiTheme="minorHAnsi" w:hAnsiTheme="minorHAnsi" w:cstheme="minorHAnsi"/>
          <w:color w:val="000000" w:themeColor="text1"/>
          <w:sz w:val="20"/>
          <w:szCs w:val="20"/>
        </w:rPr>
        <w:t>Use a platform ladder with a large and stable work surface where possible</w:t>
      </w:r>
    </w:p>
    <w:p w14:paraId="440646D0" w14:textId="77777777" w:rsidR="00FF0E94" w:rsidRPr="00FF0E94" w:rsidRDefault="00FF0E94" w:rsidP="00FF0E94">
      <w:pPr>
        <w:pStyle w:val="ListParagraph"/>
        <w:numPr>
          <w:ilvl w:val="0"/>
          <w:numId w:val="25"/>
        </w:numPr>
        <w:rPr>
          <w:rFonts w:asciiTheme="minorHAnsi" w:hAnsiTheme="minorHAnsi" w:cstheme="minorHAnsi"/>
          <w:color w:val="000000" w:themeColor="text1"/>
          <w:sz w:val="20"/>
          <w:szCs w:val="20"/>
        </w:rPr>
      </w:pPr>
      <w:r w:rsidRPr="00FF0E94">
        <w:rPr>
          <w:rFonts w:asciiTheme="minorHAnsi" w:hAnsiTheme="minorHAnsi" w:cstheme="minorHAnsi"/>
          <w:color w:val="000000" w:themeColor="text1"/>
          <w:sz w:val="20"/>
          <w:szCs w:val="20"/>
        </w:rPr>
        <w:t>Ladder must be rated industrial with a minimum of 120kg load rating</w:t>
      </w:r>
    </w:p>
    <w:p w14:paraId="3FD76FCE" w14:textId="4F2C394F" w:rsidR="00FF0E94" w:rsidRPr="00FF0E94" w:rsidRDefault="00FF0E94" w:rsidP="00FF0E94">
      <w:pPr>
        <w:pStyle w:val="ListParagraph"/>
        <w:numPr>
          <w:ilvl w:val="0"/>
          <w:numId w:val="25"/>
        </w:numPr>
        <w:rPr>
          <w:rFonts w:asciiTheme="minorHAnsi" w:hAnsiTheme="minorHAnsi" w:cstheme="minorHAnsi"/>
          <w:color w:val="000000" w:themeColor="text1"/>
          <w:sz w:val="20"/>
          <w:szCs w:val="20"/>
        </w:rPr>
      </w:pPr>
      <w:r w:rsidRPr="00FF0E94">
        <w:rPr>
          <w:rFonts w:asciiTheme="minorHAnsi" w:hAnsiTheme="minorHAnsi" w:cstheme="minorHAnsi"/>
          <w:color w:val="000000" w:themeColor="text1"/>
          <w:sz w:val="20"/>
          <w:szCs w:val="20"/>
        </w:rPr>
        <w:t xml:space="preserve">Place ladder evenly on a firm, </w:t>
      </w:r>
      <w:r w:rsidR="00CE2D9C" w:rsidRPr="00FF0E94">
        <w:rPr>
          <w:rFonts w:asciiTheme="minorHAnsi" w:hAnsiTheme="minorHAnsi" w:cstheme="minorHAnsi"/>
          <w:color w:val="000000" w:themeColor="text1"/>
          <w:sz w:val="20"/>
          <w:szCs w:val="20"/>
        </w:rPr>
        <w:t>non-slip</w:t>
      </w:r>
      <w:r w:rsidRPr="00FF0E94">
        <w:rPr>
          <w:rFonts w:asciiTheme="minorHAnsi" w:hAnsiTheme="minorHAnsi" w:cstheme="minorHAnsi"/>
          <w:color w:val="000000" w:themeColor="text1"/>
          <w:sz w:val="20"/>
          <w:szCs w:val="20"/>
        </w:rPr>
        <w:t xml:space="preserve"> surface and secure to a support (top/bottom). Ladder should be placed at a 75 degree to the horizontal</w:t>
      </w:r>
    </w:p>
    <w:p w14:paraId="46E90E4C" w14:textId="139D6032" w:rsidR="00FF0E94" w:rsidRPr="00FF0E94" w:rsidRDefault="00FF0E94" w:rsidP="00FF0E94">
      <w:pPr>
        <w:pStyle w:val="ListParagraph"/>
        <w:numPr>
          <w:ilvl w:val="0"/>
          <w:numId w:val="25"/>
        </w:numPr>
        <w:rPr>
          <w:rFonts w:asciiTheme="minorHAnsi" w:hAnsiTheme="minorHAnsi" w:cstheme="minorHAnsi"/>
          <w:color w:val="000000" w:themeColor="text1"/>
          <w:sz w:val="20"/>
          <w:szCs w:val="20"/>
        </w:rPr>
      </w:pPr>
      <w:r w:rsidRPr="00FF0E94">
        <w:rPr>
          <w:rFonts w:asciiTheme="minorHAnsi" w:hAnsiTheme="minorHAnsi" w:cstheme="minorHAnsi"/>
          <w:color w:val="000000" w:themeColor="text1"/>
          <w:sz w:val="20"/>
          <w:szCs w:val="20"/>
        </w:rPr>
        <w:t xml:space="preserve">Keep 3 points of contact when ascending, </w:t>
      </w:r>
      <w:r w:rsidR="00CE2D9C" w:rsidRPr="00FF0E94">
        <w:rPr>
          <w:rFonts w:asciiTheme="minorHAnsi" w:hAnsiTheme="minorHAnsi" w:cstheme="minorHAnsi"/>
          <w:color w:val="000000" w:themeColor="text1"/>
          <w:sz w:val="20"/>
          <w:szCs w:val="20"/>
        </w:rPr>
        <w:t>descending,</w:t>
      </w:r>
      <w:r w:rsidRPr="00FF0E94">
        <w:rPr>
          <w:rFonts w:asciiTheme="minorHAnsi" w:hAnsiTheme="minorHAnsi" w:cstheme="minorHAnsi"/>
          <w:color w:val="000000" w:themeColor="text1"/>
          <w:sz w:val="20"/>
          <w:szCs w:val="20"/>
        </w:rPr>
        <w:t xml:space="preserve"> or standing on a ladder</w:t>
      </w:r>
    </w:p>
    <w:p w14:paraId="75D658FD" w14:textId="77777777" w:rsidR="00FF0E94" w:rsidRPr="00FF0E94" w:rsidRDefault="00FF0E94" w:rsidP="00FF0E94">
      <w:pPr>
        <w:pStyle w:val="ListParagraph"/>
        <w:numPr>
          <w:ilvl w:val="0"/>
          <w:numId w:val="25"/>
        </w:numPr>
        <w:rPr>
          <w:rFonts w:asciiTheme="minorHAnsi" w:hAnsiTheme="minorHAnsi" w:cstheme="minorHAnsi"/>
          <w:color w:val="000000" w:themeColor="text1"/>
          <w:sz w:val="20"/>
          <w:szCs w:val="20"/>
        </w:rPr>
      </w:pPr>
      <w:r w:rsidRPr="00FF0E94">
        <w:rPr>
          <w:rFonts w:asciiTheme="minorHAnsi" w:hAnsiTheme="minorHAnsi" w:cstheme="minorHAnsi"/>
          <w:color w:val="000000" w:themeColor="text1"/>
          <w:sz w:val="20"/>
          <w:szCs w:val="20"/>
        </w:rPr>
        <w:t>Workers must not stand higher than the second tread below the top plate of any ladder, use a ladder when using tools requiring force or operation with two hands or use ladder to work over other people</w:t>
      </w:r>
    </w:p>
    <w:p w14:paraId="3B20EAE1" w14:textId="77777777" w:rsidR="00FF0E94" w:rsidRPr="00FF0E94" w:rsidRDefault="00FF0E94" w:rsidP="00FF0E94">
      <w:pPr>
        <w:pStyle w:val="ListParagraph"/>
        <w:numPr>
          <w:ilvl w:val="0"/>
          <w:numId w:val="25"/>
        </w:numPr>
        <w:rPr>
          <w:rFonts w:asciiTheme="minorHAnsi" w:hAnsiTheme="minorHAnsi" w:cstheme="minorHAnsi"/>
          <w:color w:val="000000" w:themeColor="text1"/>
          <w:sz w:val="20"/>
          <w:szCs w:val="20"/>
        </w:rPr>
      </w:pPr>
      <w:r w:rsidRPr="00FF0E94">
        <w:rPr>
          <w:rFonts w:asciiTheme="minorHAnsi" w:hAnsiTheme="minorHAnsi" w:cstheme="minorHAnsi"/>
          <w:color w:val="000000" w:themeColor="text1"/>
          <w:sz w:val="20"/>
          <w:szCs w:val="20"/>
        </w:rPr>
        <w:t>Subcontractors who work at 2m or above must provide additional fall prevention</w:t>
      </w:r>
    </w:p>
    <w:p w14:paraId="78DF9513" w14:textId="77777777" w:rsidR="00D06600" w:rsidRDefault="00D06600" w:rsidP="00FA1151">
      <w:pPr>
        <w:rPr>
          <w:rFonts w:asciiTheme="minorHAnsi" w:hAnsiTheme="minorHAnsi" w:cstheme="minorHAnsi"/>
          <w:sz w:val="20"/>
          <w:szCs w:val="20"/>
        </w:rPr>
      </w:pPr>
    </w:p>
    <w:p w14:paraId="3466E3DA" w14:textId="77777777" w:rsidR="00FF0E94" w:rsidRPr="00FF0E94" w:rsidRDefault="00FF0E94" w:rsidP="00FF0E94">
      <w:pPr>
        <w:rPr>
          <w:rFonts w:asciiTheme="minorHAnsi" w:hAnsiTheme="minorHAnsi" w:cstheme="minorHAnsi"/>
          <w:b/>
          <w:bCs/>
          <w:color w:val="000000" w:themeColor="text1"/>
          <w:sz w:val="20"/>
          <w:szCs w:val="20"/>
        </w:rPr>
      </w:pPr>
      <w:r>
        <w:rPr>
          <w:rFonts w:asciiTheme="minorHAnsi" w:hAnsiTheme="minorHAnsi" w:cstheme="minorHAnsi"/>
          <w:b/>
          <w:bCs/>
          <w:color w:val="000000" w:themeColor="text1"/>
          <w:sz w:val="20"/>
          <w:szCs w:val="20"/>
        </w:rPr>
        <w:t>Excavations and Trenches</w:t>
      </w:r>
    </w:p>
    <w:p w14:paraId="6A3FF60A" w14:textId="77777777" w:rsidR="00FF0E94" w:rsidRDefault="00FF0E94" w:rsidP="00FF0E94">
      <w:pPr>
        <w:pStyle w:val="ListParagraph"/>
        <w:numPr>
          <w:ilvl w:val="0"/>
          <w:numId w:val="25"/>
        </w:num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Warning signs and barricades to be erected around excavations. All trenches 1m deep or greater need a 900mm barricade effected and should be covered or backfilled as soon as possible</w:t>
      </w:r>
    </w:p>
    <w:p w14:paraId="32CEC14A" w14:textId="77777777" w:rsidR="00FF0E94" w:rsidRDefault="00FF0E94" w:rsidP="00FF0E94">
      <w:pPr>
        <w:pStyle w:val="ListParagraph"/>
        <w:numPr>
          <w:ilvl w:val="0"/>
          <w:numId w:val="25"/>
        </w:num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Know where underground services are located before you dig. Do not rely solely on plans </w:t>
      </w:r>
    </w:p>
    <w:p w14:paraId="40D9FDB0" w14:textId="77777777" w:rsidR="00FF0E94" w:rsidRDefault="00FF0E94" w:rsidP="00FF0E94">
      <w:pPr>
        <w:pStyle w:val="ListParagraph"/>
        <w:numPr>
          <w:ilvl w:val="0"/>
          <w:numId w:val="25"/>
        </w:num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Inspect open excavations regularly especially after rain or high temperatures</w:t>
      </w:r>
    </w:p>
    <w:p w14:paraId="05E61F8F" w14:textId="77777777" w:rsidR="00FF0E94" w:rsidRPr="00FF0E94" w:rsidRDefault="00FF0E94" w:rsidP="00FA1151">
      <w:pPr>
        <w:pStyle w:val="ListParagraph"/>
        <w:numPr>
          <w:ilvl w:val="0"/>
          <w:numId w:val="25"/>
        </w:num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Never allow anyone to work in trenches alone</w:t>
      </w:r>
    </w:p>
    <w:p w14:paraId="68556386" w14:textId="77777777" w:rsidR="00FF0E94" w:rsidRPr="00FA1151" w:rsidRDefault="00FF0E94" w:rsidP="00FA1151">
      <w:pPr>
        <w:rPr>
          <w:rFonts w:asciiTheme="minorHAnsi" w:hAnsiTheme="minorHAnsi" w:cstheme="minorHAnsi"/>
          <w:sz w:val="20"/>
          <w:szCs w:val="20"/>
        </w:rPr>
      </w:pPr>
    </w:p>
    <w:p w14:paraId="2ED7FCD3" w14:textId="77777777" w:rsidR="00431DB5" w:rsidRPr="00431DB5" w:rsidRDefault="00431DB5" w:rsidP="00FA1151">
      <w:pPr>
        <w:rPr>
          <w:rFonts w:asciiTheme="minorHAnsi" w:hAnsiTheme="minorHAnsi" w:cstheme="minorHAnsi"/>
          <w:b/>
          <w:bCs/>
          <w:sz w:val="20"/>
          <w:szCs w:val="20"/>
        </w:rPr>
      </w:pPr>
      <w:r>
        <w:rPr>
          <w:rFonts w:asciiTheme="minorHAnsi" w:hAnsiTheme="minorHAnsi" w:cstheme="minorHAnsi"/>
          <w:b/>
          <w:bCs/>
          <w:sz w:val="20"/>
          <w:szCs w:val="20"/>
        </w:rPr>
        <w:t>Hazard Reporting</w:t>
      </w:r>
    </w:p>
    <w:p w14:paraId="2F0AE8C5" w14:textId="77777777" w:rsidR="00431DB5" w:rsidRDefault="00431DB5" w:rsidP="001B52A5">
      <w:pPr>
        <w:pStyle w:val="ListParagraph"/>
        <w:numPr>
          <w:ilvl w:val="0"/>
          <w:numId w:val="9"/>
        </w:numPr>
        <w:rPr>
          <w:rFonts w:asciiTheme="minorHAnsi" w:hAnsiTheme="minorHAnsi" w:cstheme="minorHAnsi"/>
          <w:sz w:val="20"/>
          <w:szCs w:val="20"/>
        </w:rPr>
      </w:pPr>
      <w:r w:rsidRPr="00431DB5">
        <w:rPr>
          <w:rFonts w:asciiTheme="minorHAnsi" w:hAnsiTheme="minorHAnsi" w:cstheme="minorHAnsi"/>
          <w:sz w:val="20"/>
          <w:szCs w:val="20"/>
        </w:rPr>
        <w:t xml:space="preserve">Ensure that all hazards that do not have a risk control measure are reported to the supervisor and the principal contractor immediately. </w:t>
      </w:r>
    </w:p>
    <w:p w14:paraId="5090974C" w14:textId="77777777" w:rsidR="00431DB5" w:rsidRPr="00431DB5" w:rsidRDefault="00431DB5" w:rsidP="001B52A5">
      <w:pPr>
        <w:pStyle w:val="ListParagraph"/>
        <w:numPr>
          <w:ilvl w:val="0"/>
          <w:numId w:val="9"/>
        </w:numPr>
        <w:rPr>
          <w:rFonts w:asciiTheme="minorHAnsi" w:hAnsiTheme="minorHAnsi" w:cstheme="minorHAnsi"/>
          <w:sz w:val="20"/>
          <w:szCs w:val="20"/>
        </w:rPr>
      </w:pPr>
      <w:r w:rsidRPr="00431DB5">
        <w:rPr>
          <w:rFonts w:asciiTheme="minorHAnsi" w:hAnsiTheme="minorHAnsi" w:cstheme="minorHAnsi"/>
          <w:sz w:val="20"/>
          <w:szCs w:val="20"/>
        </w:rPr>
        <w:t xml:space="preserve">Record the details of any additional hazards in a site diary or in the site-specific risk assessment </w:t>
      </w:r>
    </w:p>
    <w:p w14:paraId="56090E42" w14:textId="77777777" w:rsidR="00431DB5" w:rsidRDefault="00431DB5" w:rsidP="00FA1151">
      <w:pPr>
        <w:rPr>
          <w:rFonts w:asciiTheme="minorHAnsi" w:hAnsiTheme="minorHAnsi" w:cstheme="minorHAnsi"/>
          <w:sz w:val="20"/>
          <w:szCs w:val="20"/>
        </w:rPr>
      </w:pPr>
    </w:p>
    <w:p w14:paraId="3474D70A" w14:textId="77777777" w:rsidR="00816EA2" w:rsidRPr="00816EA2" w:rsidRDefault="00816EA2" w:rsidP="00FA1151">
      <w:pPr>
        <w:rPr>
          <w:rFonts w:asciiTheme="minorHAnsi" w:hAnsiTheme="minorHAnsi" w:cstheme="minorHAnsi"/>
          <w:b/>
          <w:bCs/>
          <w:sz w:val="20"/>
          <w:szCs w:val="20"/>
        </w:rPr>
      </w:pPr>
      <w:r>
        <w:rPr>
          <w:rFonts w:asciiTheme="minorHAnsi" w:hAnsiTheme="minorHAnsi" w:cstheme="minorHAnsi"/>
          <w:b/>
          <w:bCs/>
          <w:sz w:val="20"/>
          <w:szCs w:val="20"/>
        </w:rPr>
        <w:t>Injury and Accident Reporting</w:t>
      </w:r>
    </w:p>
    <w:p w14:paraId="016A650A" w14:textId="77777777" w:rsidR="00816EA2" w:rsidRPr="00816EA2" w:rsidRDefault="00816EA2" w:rsidP="001B52A5">
      <w:pPr>
        <w:pStyle w:val="ListParagraph"/>
        <w:numPr>
          <w:ilvl w:val="0"/>
          <w:numId w:val="10"/>
        </w:numPr>
        <w:rPr>
          <w:rFonts w:asciiTheme="minorHAnsi" w:hAnsiTheme="minorHAnsi" w:cstheme="minorHAnsi"/>
          <w:sz w:val="20"/>
          <w:szCs w:val="20"/>
        </w:rPr>
      </w:pPr>
      <w:r w:rsidRPr="00816EA2">
        <w:rPr>
          <w:rFonts w:asciiTheme="minorHAnsi" w:hAnsiTheme="minorHAnsi" w:cstheme="minorHAnsi"/>
          <w:sz w:val="20"/>
          <w:szCs w:val="20"/>
        </w:rPr>
        <w:t xml:space="preserve">Ensure that all incidents and injuries are reported to the supervisor and are recorded on the incident and injury report  </w:t>
      </w:r>
    </w:p>
    <w:p w14:paraId="69B2F245" w14:textId="77777777" w:rsidR="00816EA2" w:rsidRPr="00816EA2" w:rsidRDefault="00816EA2" w:rsidP="001B52A5">
      <w:pPr>
        <w:pStyle w:val="ListParagraph"/>
        <w:numPr>
          <w:ilvl w:val="0"/>
          <w:numId w:val="10"/>
        </w:numPr>
        <w:rPr>
          <w:rFonts w:asciiTheme="minorHAnsi" w:hAnsiTheme="minorHAnsi" w:cstheme="minorHAnsi"/>
          <w:sz w:val="20"/>
          <w:szCs w:val="20"/>
        </w:rPr>
      </w:pPr>
      <w:r w:rsidRPr="00816EA2">
        <w:rPr>
          <w:rFonts w:asciiTheme="minorHAnsi" w:hAnsiTheme="minorHAnsi" w:cstheme="minorHAnsi"/>
          <w:sz w:val="20"/>
          <w:szCs w:val="20"/>
        </w:rPr>
        <w:t xml:space="preserve">Record all incidents in the incident and injury report and provide a copy to the principal contractor upon request. </w:t>
      </w:r>
    </w:p>
    <w:p w14:paraId="11051F68" w14:textId="77777777" w:rsidR="00816EA2" w:rsidRPr="00816EA2" w:rsidRDefault="00816EA2" w:rsidP="001B52A5">
      <w:pPr>
        <w:pStyle w:val="ListParagraph"/>
        <w:numPr>
          <w:ilvl w:val="0"/>
          <w:numId w:val="10"/>
        </w:numPr>
        <w:rPr>
          <w:rFonts w:asciiTheme="minorHAnsi" w:hAnsiTheme="minorHAnsi" w:cstheme="minorHAnsi"/>
          <w:sz w:val="20"/>
          <w:szCs w:val="20"/>
        </w:rPr>
      </w:pPr>
      <w:r w:rsidRPr="00816EA2">
        <w:rPr>
          <w:rFonts w:asciiTheme="minorHAnsi" w:hAnsiTheme="minorHAnsi" w:cstheme="minorHAnsi"/>
          <w:sz w:val="20"/>
          <w:szCs w:val="20"/>
        </w:rPr>
        <w:t>Notify the authorities if an incident or injury results in a person being killed or if it could be defined</w:t>
      </w:r>
      <w:r w:rsidRPr="00816EA2">
        <w:rPr>
          <w:rFonts w:asciiTheme="minorHAnsi" w:hAnsiTheme="minorHAnsi" w:cstheme="minorHAnsi"/>
          <w:sz w:val="20"/>
          <w:szCs w:val="20"/>
        </w:rPr>
        <w:br/>
        <w:t>as a ‘serious incident’. Authorities also require</w:t>
      </w:r>
      <w:r>
        <w:rPr>
          <w:rFonts w:asciiTheme="minorHAnsi" w:hAnsiTheme="minorHAnsi" w:cstheme="minorHAnsi"/>
          <w:sz w:val="20"/>
          <w:szCs w:val="20"/>
        </w:rPr>
        <w:t xml:space="preserve"> </w:t>
      </w:r>
      <w:r w:rsidRPr="00816EA2">
        <w:rPr>
          <w:rFonts w:asciiTheme="minorHAnsi" w:hAnsiTheme="minorHAnsi" w:cstheme="minorHAnsi"/>
          <w:sz w:val="20"/>
          <w:szCs w:val="20"/>
        </w:rPr>
        <w:t xml:space="preserve">that the place of work is ‘not to be disturbed’ except by actions relating to emergency rescue. </w:t>
      </w:r>
    </w:p>
    <w:p w14:paraId="0C928BA9" w14:textId="77777777" w:rsidR="00816EA2" w:rsidRDefault="00816EA2" w:rsidP="00FA1151">
      <w:pPr>
        <w:rPr>
          <w:rFonts w:asciiTheme="minorHAnsi" w:hAnsiTheme="minorHAnsi" w:cstheme="minorHAnsi"/>
          <w:sz w:val="20"/>
          <w:szCs w:val="20"/>
        </w:rPr>
      </w:pPr>
    </w:p>
    <w:p w14:paraId="6D0492AE" w14:textId="2A1CF0A0" w:rsidR="00816EA2" w:rsidRPr="00816EA2" w:rsidRDefault="00816EA2" w:rsidP="00816EA2">
      <w:pPr>
        <w:rPr>
          <w:rFonts w:asciiTheme="minorHAnsi" w:hAnsiTheme="minorHAnsi" w:cstheme="minorHAnsi"/>
          <w:b/>
          <w:bCs/>
          <w:sz w:val="20"/>
          <w:szCs w:val="20"/>
        </w:rPr>
      </w:pPr>
      <w:r>
        <w:rPr>
          <w:rFonts w:asciiTheme="minorHAnsi" w:hAnsiTheme="minorHAnsi" w:cstheme="minorHAnsi"/>
          <w:b/>
          <w:bCs/>
          <w:sz w:val="20"/>
          <w:szCs w:val="20"/>
        </w:rPr>
        <w:t xml:space="preserve">Engaging additional </w:t>
      </w:r>
      <w:r w:rsidR="00CE2D9C">
        <w:rPr>
          <w:rFonts w:asciiTheme="minorHAnsi" w:hAnsiTheme="minorHAnsi" w:cstheme="minorHAnsi"/>
          <w:b/>
          <w:bCs/>
          <w:sz w:val="20"/>
          <w:szCs w:val="20"/>
        </w:rPr>
        <w:t>sub-contractors</w:t>
      </w:r>
    </w:p>
    <w:p w14:paraId="637C1791" w14:textId="77777777" w:rsidR="00816EA2" w:rsidRPr="00816EA2" w:rsidRDefault="00816EA2" w:rsidP="00816EA2">
      <w:pPr>
        <w:rPr>
          <w:rFonts w:asciiTheme="minorHAnsi" w:hAnsiTheme="minorHAnsi" w:cstheme="minorHAnsi"/>
          <w:sz w:val="20"/>
          <w:szCs w:val="20"/>
        </w:rPr>
      </w:pPr>
      <w:r w:rsidRPr="00816EA2">
        <w:rPr>
          <w:rFonts w:asciiTheme="minorHAnsi" w:hAnsiTheme="minorHAnsi" w:cstheme="minorHAnsi"/>
          <w:sz w:val="20"/>
          <w:szCs w:val="20"/>
        </w:rPr>
        <w:t xml:space="preserve">If additional subcontractors are engaged to undertake work on our behalf, the following steps must be taken. </w:t>
      </w:r>
    </w:p>
    <w:p w14:paraId="2AA10758" w14:textId="77777777" w:rsidR="00816EA2" w:rsidRDefault="00816EA2" w:rsidP="00816EA2">
      <w:pPr>
        <w:rPr>
          <w:rFonts w:asciiTheme="minorHAnsi" w:hAnsiTheme="minorHAnsi" w:cstheme="minorHAnsi"/>
          <w:sz w:val="20"/>
          <w:szCs w:val="20"/>
        </w:rPr>
      </w:pPr>
    </w:p>
    <w:p w14:paraId="7EA3837F" w14:textId="77777777" w:rsidR="00816EA2" w:rsidRPr="00816EA2" w:rsidRDefault="00816EA2" w:rsidP="00816EA2">
      <w:pPr>
        <w:ind w:left="360"/>
        <w:rPr>
          <w:rFonts w:asciiTheme="minorHAnsi" w:hAnsiTheme="minorHAnsi" w:cstheme="minorHAnsi"/>
          <w:sz w:val="20"/>
          <w:szCs w:val="20"/>
        </w:rPr>
      </w:pPr>
      <w:r w:rsidRPr="00816EA2">
        <w:rPr>
          <w:rFonts w:asciiTheme="minorHAnsi" w:hAnsiTheme="minorHAnsi" w:cstheme="minorHAnsi"/>
          <w:sz w:val="20"/>
          <w:szCs w:val="20"/>
        </w:rPr>
        <w:t xml:space="preserve">Collect and record the organisational and copies of the following: </w:t>
      </w:r>
    </w:p>
    <w:p w14:paraId="61F898BE" w14:textId="77777777" w:rsidR="00816EA2" w:rsidRPr="00816EA2" w:rsidRDefault="00816EA2" w:rsidP="001B52A5">
      <w:pPr>
        <w:numPr>
          <w:ilvl w:val="0"/>
          <w:numId w:val="11"/>
        </w:numPr>
        <w:tabs>
          <w:tab w:val="clear" w:pos="720"/>
          <w:tab w:val="num" w:pos="1080"/>
        </w:tabs>
        <w:ind w:left="1080"/>
        <w:rPr>
          <w:rFonts w:asciiTheme="minorHAnsi" w:hAnsiTheme="minorHAnsi" w:cstheme="minorHAnsi"/>
          <w:sz w:val="20"/>
          <w:szCs w:val="20"/>
        </w:rPr>
      </w:pPr>
      <w:r w:rsidRPr="00816EA2">
        <w:rPr>
          <w:rFonts w:asciiTheme="minorHAnsi" w:hAnsiTheme="minorHAnsi" w:cstheme="minorHAnsi"/>
          <w:sz w:val="20"/>
          <w:szCs w:val="20"/>
        </w:rPr>
        <w:t xml:space="preserve">Relevant Insurances </w:t>
      </w:r>
    </w:p>
    <w:p w14:paraId="1908A9BC" w14:textId="77777777" w:rsidR="00816EA2" w:rsidRPr="00816EA2" w:rsidRDefault="00816EA2" w:rsidP="001B52A5">
      <w:pPr>
        <w:numPr>
          <w:ilvl w:val="0"/>
          <w:numId w:val="11"/>
        </w:numPr>
        <w:tabs>
          <w:tab w:val="clear" w:pos="720"/>
          <w:tab w:val="num" w:pos="1080"/>
        </w:tabs>
        <w:ind w:left="1080"/>
        <w:rPr>
          <w:rFonts w:asciiTheme="minorHAnsi" w:hAnsiTheme="minorHAnsi" w:cstheme="minorHAnsi"/>
          <w:sz w:val="20"/>
          <w:szCs w:val="20"/>
        </w:rPr>
      </w:pPr>
      <w:r w:rsidRPr="00816EA2">
        <w:rPr>
          <w:rFonts w:asciiTheme="minorHAnsi" w:hAnsiTheme="minorHAnsi" w:cstheme="minorHAnsi"/>
          <w:sz w:val="20"/>
          <w:szCs w:val="20"/>
        </w:rPr>
        <w:t xml:space="preserve">Construction Induction Training Cards </w:t>
      </w:r>
    </w:p>
    <w:p w14:paraId="7C645CAC" w14:textId="77777777" w:rsidR="00816EA2" w:rsidRPr="00816EA2" w:rsidRDefault="00816EA2" w:rsidP="001B52A5">
      <w:pPr>
        <w:numPr>
          <w:ilvl w:val="0"/>
          <w:numId w:val="11"/>
        </w:numPr>
        <w:tabs>
          <w:tab w:val="clear" w:pos="720"/>
          <w:tab w:val="num" w:pos="1080"/>
        </w:tabs>
        <w:ind w:left="1080"/>
        <w:rPr>
          <w:rFonts w:asciiTheme="minorHAnsi" w:hAnsiTheme="minorHAnsi" w:cstheme="minorHAnsi"/>
          <w:sz w:val="20"/>
          <w:szCs w:val="20"/>
        </w:rPr>
      </w:pPr>
      <w:r w:rsidRPr="00816EA2">
        <w:rPr>
          <w:rFonts w:asciiTheme="minorHAnsi" w:hAnsiTheme="minorHAnsi" w:cstheme="minorHAnsi"/>
          <w:sz w:val="20"/>
          <w:szCs w:val="20"/>
        </w:rPr>
        <w:t xml:space="preserve">Licences where applicable. </w:t>
      </w:r>
    </w:p>
    <w:p w14:paraId="31442859" w14:textId="77777777" w:rsidR="00816EA2" w:rsidRDefault="00816EA2" w:rsidP="00816EA2">
      <w:pPr>
        <w:ind w:left="360"/>
        <w:rPr>
          <w:rFonts w:asciiTheme="minorHAnsi" w:hAnsiTheme="minorHAnsi" w:cstheme="minorHAnsi"/>
          <w:sz w:val="20"/>
          <w:szCs w:val="20"/>
        </w:rPr>
      </w:pPr>
    </w:p>
    <w:p w14:paraId="1ECCAD89" w14:textId="77777777" w:rsidR="00816EA2" w:rsidRPr="00816EA2" w:rsidRDefault="00816EA2" w:rsidP="00816EA2">
      <w:pPr>
        <w:ind w:left="360"/>
        <w:rPr>
          <w:rFonts w:asciiTheme="minorHAnsi" w:hAnsiTheme="minorHAnsi" w:cstheme="minorHAnsi"/>
          <w:sz w:val="20"/>
          <w:szCs w:val="20"/>
        </w:rPr>
      </w:pPr>
      <w:r w:rsidRPr="00816EA2">
        <w:rPr>
          <w:rFonts w:asciiTheme="minorHAnsi" w:hAnsiTheme="minorHAnsi" w:cstheme="minorHAnsi"/>
          <w:sz w:val="20"/>
          <w:szCs w:val="20"/>
        </w:rPr>
        <w:t xml:space="preserve">Ensure that an agreed SWMS is prepared and implemented where high risk construction work is being undertaken (refer to SWMS Section). </w:t>
      </w:r>
    </w:p>
    <w:p w14:paraId="2D2A1406" w14:textId="77777777" w:rsidR="00816EA2" w:rsidRDefault="00816EA2" w:rsidP="00816EA2">
      <w:pPr>
        <w:rPr>
          <w:rFonts w:asciiTheme="minorHAnsi" w:hAnsiTheme="minorHAnsi" w:cstheme="minorHAnsi"/>
          <w:sz w:val="20"/>
          <w:szCs w:val="20"/>
        </w:rPr>
      </w:pPr>
    </w:p>
    <w:p w14:paraId="424EE6F2" w14:textId="77777777" w:rsidR="001A39F8" w:rsidRDefault="001A39F8" w:rsidP="00FA1151">
      <w:pPr>
        <w:rPr>
          <w:rFonts w:asciiTheme="minorHAnsi" w:hAnsiTheme="minorHAnsi" w:cstheme="minorHAnsi"/>
          <w:b/>
          <w:bCs/>
          <w:sz w:val="20"/>
          <w:szCs w:val="20"/>
          <w:highlight w:val="yellow"/>
        </w:rPr>
      </w:pPr>
    </w:p>
    <w:p w14:paraId="67FEB7AA" w14:textId="77777777" w:rsidR="00F80656" w:rsidRDefault="00F80656">
      <w:pPr>
        <w:spacing w:after="160" w:line="259" w:lineRule="auto"/>
        <w:rPr>
          <w:rFonts w:asciiTheme="minorHAnsi" w:hAnsiTheme="minorHAnsi" w:cstheme="minorHAnsi"/>
          <w:b/>
          <w:bCs/>
          <w:sz w:val="20"/>
          <w:szCs w:val="20"/>
          <w:highlight w:val="yellow"/>
        </w:rPr>
      </w:pPr>
      <w:r>
        <w:rPr>
          <w:rFonts w:asciiTheme="minorHAnsi" w:hAnsiTheme="minorHAnsi" w:cstheme="minorHAnsi"/>
          <w:b/>
          <w:bCs/>
          <w:sz w:val="20"/>
          <w:szCs w:val="20"/>
          <w:highlight w:val="yellow"/>
        </w:rPr>
        <w:br w:type="page"/>
      </w:r>
    </w:p>
    <w:p w14:paraId="31D8E839" w14:textId="77777777" w:rsidR="00F80656" w:rsidRPr="00F80656" w:rsidRDefault="00F80656" w:rsidP="00F80656">
      <w:pPr>
        <w:spacing w:after="160" w:line="259" w:lineRule="auto"/>
        <w:rPr>
          <w:rFonts w:asciiTheme="minorHAnsi" w:hAnsiTheme="minorHAnsi" w:cstheme="minorHAnsi"/>
          <w:b/>
          <w:bCs/>
          <w:color w:val="767171" w:themeColor="background2" w:themeShade="80"/>
          <w:sz w:val="32"/>
          <w:szCs w:val="32"/>
        </w:rPr>
      </w:pPr>
    </w:p>
    <w:p w14:paraId="6951A906" w14:textId="77777777" w:rsidR="00F80656" w:rsidRPr="00F80656" w:rsidRDefault="00F80656" w:rsidP="00F80656">
      <w:pPr>
        <w:spacing w:after="160" w:line="259" w:lineRule="auto"/>
        <w:rPr>
          <w:rFonts w:asciiTheme="minorHAnsi" w:hAnsiTheme="minorHAnsi" w:cstheme="minorHAnsi"/>
          <w:b/>
          <w:bCs/>
          <w:color w:val="767171" w:themeColor="background2" w:themeShade="80"/>
          <w:sz w:val="32"/>
          <w:szCs w:val="32"/>
        </w:rPr>
      </w:pPr>
    </w:p>
    <w:p w14:paraId="7CCE2E9B" w14:textId="77777777" w:rsidR="00F80656" w:rsidRPr="00F80656" w:rsidRDefault="00F80656" w:rsidP="00F80656">
      <w:pPr>
        <w:spacing w:after="160" w:line="259" w:lineRule="auto"/>
        <w:rPr>
          <w:rFonts w:asciiTheme="minorHAnsi" w:hAnsiTheme="minorHAnsi" w:cstheme="minorHAnsi"/>
          <w:b/>
          <w:bCs/>
          <w:color w:val="767171" w:themeColor="background2" w:themeShade="80"/>
          <w:sz w:val="32"/>
          <w:szCs w:val="32"/>
        </w:rPr>
      </w:pPr>
    </w:p>
    <w:p w14:paraId="0CDEF1F0" w14:textId="77777777" w:rsidR="00F80656" w:rsidRPr="00F80656" w:rsidRDefault="00F80656" w:rsidP="00F80656">
      <w:pPr>
        <w:spacing w:after="160" w:line="259" w:lineRule="auto"/>
        <w:rPr>
          <w:rFonts w:asciiTheme="minorHAnsi" w:hAnsiTheme="minorHAnsi" w:cstheme="minorHAnsi"/>
          <w:b/>
          <w:bCs/>
          <w:color w:val="767171" w:themeColor="background2" w:themeShade="80"/>
          <w:sz w:val="32"/>
          <w:szCs w:val="32"/>
        </w:rPr>
      </w:pPr>
    </w:p>
    <w:p w14:paraId="5FF440F4" w14:textId="77777777" w:rsidR="00F80656" w:rsidRPr="00F80656" w:rsidRDefault="00F80656" w:rsidP="00F80656">
      <w:pPr>
        <w:spacing w:after="160" w:line="259" w:lineRule="auto"/>
        <w:rPr>
          <w:rFonts w:asciiTheme="minorHAnsi" w:hAnsiTheme="minorHAnsi" w:cstheme="minorHAnsi"/>
          <w:b/>
          <w:bCs/>
          <w:color w:val="767171" w:themeColor="background2" w:themeShade="80"/>
          <w:sz w:val="32"/>
          <w:szCs w:val="32"/>
        </w:rPr>
      </w:pPr>
    </w:p>
    <w:p w14:paraId="386CB665" w14:textId="77777777" w:rsidR="00F80656" w:rsidRPr="00F80656" w:rsidRDefault="00F80656" w:rsidP="00F80656">
      <w:pPr>
        <w:spacing w:after="160" w:line="259" w:lineRule="auto"/>
        <w:rPr>
          <w:rFonts w:asciiTheme="minorHAnsi" w:hAnsiTheme="minorHAnsi" w:cstheme="minorHAnsi"/>
          <w:b/>
          <w:bCs/>
          <w:color w:val="767171" w:themeColor="background2" w:themeShade="80"/>
          <w:sz w:val="32"/>
          <w:szCs w:val="32"/>
        </w:rPr>
      </w:pPr>
    </w:p>
    <w:p w14:paraId="3D9E0DCB" w14:textId="77777777" w:rsidR="00F80656" w:rsidRDefault="00F80656" w:rsidP="00F80656">
      <w:pPr>
        <w:spacing w:after="160" w:line="259" w:lineRule="auto"/>
        <w:rPr>
          <w:rFonts w:asciiTheme="minorHAnsi" w:hAnsiTheme="minorHAnsi" w:cstheme="minorHAnsi"/>
          <w:b/>
          <w:bCs/>
          <w:color w:val="767171" w:themeColor="background2" w:themeShade="80"/>
          <w:sz w:val="32"/>
          <w:szCs w:val="32"/>
        </w:rPr>
      </w:pPr>
    </w:p>
    <w:p w14:paraId="7383FB10" w14:textId="77777777" w:rsidR="00C6261D" w:rsidRDefault="00C6261D" w:rsidP="00F80656">
      <w:pPr>
        <w:spacing w:after="160" w:line="259" w:lineRule="auto"/>
        <w:rPr>
          <w:rFonts w:asciiTheme="minorHAnsi" w:hAnsiTheme="minorHAnsi" w:cstheme="minorHAnsi"/>
          <w:b/>
          <w:bCs/>
          <w:color w:val="767171" w:themeColor="background2" w:themeShade="80"/>
          <w:sz w:val="32"/>
          <w:szCs w:val="32"/>
        </w:rPr>
      </w:pPr>
    </w:p>
    <w:p w14:paraId="2943783E" w14:textId="77777777" w:rsidR="00C6261D" w:rsidRDefault="00C6261D" w:rsidP="00F80656">
      <w:pPr>
        <w:spacing w:after="160" w:line="259" w:lineRule="auto"/>
        <w:rPr>
          <w:rFonts w:asciiTheme="minorHAnsi" w:hAnsiTheme="minorHAnsi" w:cstheme="minorHAnsi"/>
          <w:b/>
          <w:bCs/>
          <w:color w:val="767171" w:themeColor="background2" w:themeShade="80"/>
          <w:sz w:val="32"/>
          <w:szCs w:val="32"/>
        </w:rPr>
      </w:pPr>
    </w:p>
    <w:p w14:paraId="1C68BDDD" w14:textId="77777777" w:rsidR="00C6261D" w:rsidRPr="00F80656" w:rsidRDefault="00C6261D" w:rsidP="00F80656">
      <w:pPr>
        <w:spacing w:after="160" w:line="259" w:lineRule="auto"/>
        <w:rPr>
          <w:rFonts w:asciiTheme="minorHAnsi" w:hAnsiTheme="minorHAnsi" w:cstheme="minorHAnsi"/>
          <w:b/>
          <w:bCs/>
          <w:color w:val="767171" w:themeColor="background2" w:themeShade="80"/>
          <w:sz w:val="32"/>
          <w:szCs w:val="32"/>
        </w:rPr>
      </w:pPr>
    </w:p>
    <w:p w14:paraId="79488ADE" w14:textId="77777777" w:rsidR="00F80656" w:rsidRPr="00F80656" w:rsidRDefault="00F80656" w:rsidP="00F80656">
      <w:pPr>
        <w:spacing w:after="160" w:line="259" w:lineRule="auto"/>
        <w:rPr>
          <w:rFonts w:asciiTheme="minorHAnsi" w:hAnsiTheme="minorHAnsi" w:cstheme="minorHAnsi"/>
          <w:b/>
          <w:bCs/>
          <w:color w:val="767171" w:themeColor="background2" w:themeShade="80"/>
          <w:sz w:val="32"/>
          <w:szCs w:val="32"/>
        </w:rPr>
      </w:pPr>
    </w:p>
    <w:p w14:paraId="6F0460B4" w14:textId="77777777" w:rsidR="001A39F8" w:rsidRPr="00F80656" w:rsidRDefault="00F80656" w:rsidP="00F80656">
      <w:pPr>
        <w:spacing w:after="160" w:line="259" w:lineRule="auto"/>
        <w:jc w:val="center"/>
        <w:rPr>
          <w:rFonts w:asciiTheme="minorHAnsi" w:hAnsiTheme="minorHAnsi" w:cstheme="minorHAnsi"/>
          <w:b/>
          <w:bCs/>
          <w:color w:val="767171" w:themeColor="background2" w:themeShade="80"/>
          <w:sz w:val="32"/>
          <w:szCs w:val="32"/>
        </w:rPr>
      </w:pPr>
      <w:r w:rsidRPr="00F80656">
        <w:rPr>
          <w:rFonts w:asciiTheme="minorHAnsi" w:hAnsiTheme="minorHAnsi" w:cstheme="minorHAnsi"/>
          <w:b/>
          <w:bCs/>
          <w:color w:val="767171" w:themeColor="background2" w:themeShade="80"/>
          <w:sz w:val="32"/>
          <w:szCs w:val="32"/>
        </w:rPr>
        <w:t>THIS PAGE HAS BEEN INTENTIONALLY LEFT BLANK</w:t>
      </w:r>
      <w:r w:rsidRPr="00F80656">
        <w:rPr>
          <w:rFonts w:asciiTheme="minorHAnsi" w:hAnsiTheme="minorHAnsi" w:cstheme="minorHAnsi"/>
          <w:b/>
          <w:bCs/>
          <w:color w:val="767171" w:themeColor="background2" w:themeShade="80"/>
          <w:sz w:val="32"/>
          <w:szCs w:val="32"/>
        </w:rPr>
        <w:br w:type="page"/>
      </w:r>
    </w:p>
    <w:p w14:paraId="15FED58D" w14:textId="77777777" w:rsidR="00F80656" w:rsidRPr="00A54B2E" w:rsidRDefault="001A39F8" w:rsidP="00A54B2E">
      <w:pPr>
        <w:ind w:left="-426"/>
        <w:rPr>
          <w:rFonts w:asciiTheme="minorHAnsi" w:hAnsiTheme="minorHAnsi" w:cstheme="minorHAnsi"/>
          <w:sz w:val="20"/>
          <w:szCs w:val="20"/>
        </w:rPr>
      </w:pPr>
      <w:r>
        <w:rPr>
          <w:rFonts w:asciiTheme="minorHAnsi" w:hAnsiTheme="minorHAnsi" w:cstheme="minorHAnsi"/>
          <w:noProof/>
          <w:sz w:val="20"/>
          <w:szCs w:val="20"/>
        </w:rPr>
        <w:lastRenderedPageBreak/>
        <w:drawing>
          <wp:inline distT="0" distB="0" distL="0" distR="0" wp14:anchorId="230FE24A" wp14:editId="3368FAFD">
            <wp:extent cx="9153345" cy="6427237"/>
            <wp:effectExtent l="4127"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rotWithShape="1">
                    <a:blip r:embed="rId14">
                      <a:extLst>
                        <a:ext uri="{28A0092B-C50C-407E-A947-70E740481C1C}">
                          <a14:useLocalDpi xmlns:a14="http://schemas.microsoft.com/office/drawing/2010/main" val="0"/>
                        </a:ext>
                      </a:extLst>
                    </a:blip>
                    <a:srcRect l="1836" t="3239" r="1401"/>
                    <a:stretch/>
                  </pic:blipFill>
                  <pic:spPr bwMode="auto">
                    <a:xfrm rot="16200000">
                      <a:off x="0" y="0"/>
                      <a:ext cx="9188556" cy="6451962"/>
                    </a:xfrm>
                    <a:prstGeom prst="rect">
                      <a:avLst/>
                    </a:prstGeom>
                    <a:ln>
                      <a:noFill/>
                    </a:ln>
                    <a:extLst>
                      <a:ext uri="{53640926-AAD7-44D8-BBD7-CCE9431645EC}">
                        <a14:shadowObscured xmlns:a14="http://schemas.microsoft.com/office/drawing/2010/main"/>
                      </a:ext>
                    </a:extLst>
                  </pic:spPr>
                </pic:pic>
              </a:graphicData>
            </a:graphic>
          </wp:inline>
        </w:drawing>
      </w:r>
    </w:p>
    <w:p w14:paraId="6C5334F2" w14:textId="77777777" w:rsidR="00F80656" w:rsidRPr="00F80656" w:rsidRDefault="00F80656" w:rsidP="00F80656">
      <w:pPr>
        <w:spacing w:after="160" w:line="259" w:lineRule="auto"/>
        <w:rPr>
          <w:rFonts w:asciiTheme="minorHAnsi" w:hAnsiTheme="minorHAnsi" w:cstheme="minorHAnsi"/>
          <w:b/>
          <w:bCs/>
          <w:color w:val="767171" w:themeColor="background2" w:themeShade="80"/>
          <w:sz w:val="32"/>
          <w:szCs w:val="32"/>
        </w:rPr>
      </w:pPr>
    </w:p>
    <w:p w14:paraId="4F2326FE" w14:textId="77777777" w:rsidR="00A54B2E" w:rsidRDefault="00A54B2E" w:rsidP="00A54B2E">
      <w:pPr>
        <w:jc w:val="center"/>
      </w:pPr>
      <w:r>
        <w:fldChar w:fldCharType="begin"/>
      </w:r>
      <w:r w:rsidR="00B323B4">
        <w:instrText xml:space="preserve"> INCLUDEPICTURE "C:\\var\\folders\\56\\t07s7x7n4cv3rs0b1klp2c100000gn\\T\\com.microsoft.Word\\WebArchiveCopyPasteTempFiles\\RACE_PASS.png" \* MERGEFORMAT </w:instrText>
      </w:r>
      <w:r>
        <w:fldChar w:fldCharType="separate"/>
      </w:r>
      <w:r>
        <w:rPr>
          <w:noProof/>
        </w:rPr>
        <w:drawing>
          <wp:inline distT="0" distB="0" distL="0" distR="0" wp14:anchorId="5D718809" wp14:editId="677CB016">
            <wp:extent cx="3492680" cy="4129225"/>
            <wp:effectExtent l="0" t="0" r="0" b="0"/>
            <wp:docPr id="9" name="Picture 9" descr="A picture containing text, slot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lot machin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4905" cy="4155501"/>
                    </a:xfrm>
                    <a:prstGeom prst="rect">
                      <a:avLst/>
                    </a:prstGeom>
                    <a:noFill/>
                    <a:ln>
                      <a:noFill/>
                    </a:ln>
                  </pic:spPr>
                </pic:pic>
              </a:graphicData>
            </a:graphic>
          </wp:inline>
        </w:drawing>
      </w:r>
      <w:r>
        <w:fldChar w:fldCharType="end"/>
      </w:r>
    </w:p>
    <w:p w14:paraId="129BBA83" w14:textId="77777777" w:rsidR="00A54B2E" w:rsidRDefault="00A54B2E" w:rsidP="00A54B2E">
      <w:pPr>
        <w:jc w:val="center"/>
      </w:pPr>
    </w:p>
    <w:p w14:paraId="7B4EFE11" w14:textId="77777777" w:rsidR="00A54B2E" w:rsidRDefault="00A54B2E" w:rsidP="00A54B2E">
      <w:r>
        <w:fldChar w:fldCharType="begin"/>
      </w:r>
      <w:r w:rsidR="00B323B4">
        <w:instrText xml:space="preserve"> INCLUDEPICTURE "C:\\var\\folders\\56\\t07s7x7n4cv3rs0b1klp2c100000gn\\T\\com.microsoft.Word\\WebArchiveCopyPasteTempFiles\\Extinguisher-Guide-954x675.png" \* MERGEFORMAT </w:instrText>
      </w:r>
      <w:r>
        <w:fldChar w:fldCharType="separate"/>
      </w:r>
      <w:r>
        <w:rPr>
          <w:noProof/>
        </w:rPr>
        <w:drawing>
          <wp:inline distT="0" distB="0" distL="0" distR="0" wp14:anchorId="357C2EA2" wp14:editId="7815D33E">
            <wp:extent cx="6052857" cy="3784209"/>
            <wp:effectExtent l="0" t="0" r="5080" b="63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9097" cy="3825622"/>
                    </a:xfrm>
                    <a:prstGeom prst="rect">
                      <a:avLst/>
                    </a:prstGeom>
                    <a:noFill/>
                    <a:ln>
                      <a:noFill/>
                    </a:ln>
                  </pic:spPr>
                </pic:pic>
              </a:graphicData>
            </a:graphic>
          </wp:inline>
        </w:drawing>
      </w:r>
      <w:r>
        <w:fldChar w:fldCharType="end"/>
      </w:r>
    </w:p>
    <w:p w14:paraId="2075C126" w14:textId="77777777" w:rsidR="00A22E3B" w:rsidRDefault="00A22E3B" w:rsidP="00DE69EC"/>
    <w:tbl>
      <w:tblPr>
        <w:tblStyle w:val="TableGrid"/>
        <w:tblW w:w="0" w:type="auto"/>
        <w:tblInd w:w="-202" w:type="dxa"/>
        <w:tblBorders>
          <w:top w:val="single" w:sz="48" w:space="0" w:color="FF0000"/>
          <w:left w:val="single" w:sz="48" w:space="0" w:color="FF0000"/>
          <w:bottom w:val="single" w:sz="48" w:space="0" w:color="FF0000"/>
          <w:right w:val="single" w:sz="48" w:space="0" w:color="FF0000"/>
          <w:insideH w:val="single" w:sz="48" w:space="0" w:color="FF0000"/>
          <w:insideV w:val="single" w:sz="48" w:space="0" w:color="FF0000"/>
        </w:tblBorders>
        <w:shd w:val="clear" w:color="auto" w:fill="FF0000"/>
        <w:tblLook w:val="04A0" w:firstRow="1" w:lastRow="0" w:firstColumn="1" w:lastColumn="0" w:noHBand="0" w:noVBand="1"/>
      </w:tblPr>
      <w:tblGrid>
        <w:gridCol w:w="9048"/>
      </w:tblGrid>
      <w:tr w:rsidR="00A22E3B" w:rsidRPr="00A22E3B" w14:paraId="16C7150E" w14:textId="77777777" w:rsidTr="00A22E3B">
        <w:tc>
          <w:tcPr>
            <w:tcW w:w="9048" w:type="dxa"/>
            <w:shd w:val="clear" w:color="auto" w:fill="FF0000"/>
          </w:tcPr>
          <w:p w14:paraId="607F82BA" w14:textId="77777777" w:rsidR="00A22E3B" w:rsidRPr="00A22E3B" w:rsidRDefault="00A22E3B" w:rsidP="00DE69EC">
            <w:pPr>
              <w:rPr>
                <w:rFonts w:asciiTheme="minorHAnsi" w:hAnsiTheme="minorHAnsi" w:cstheme="minorHAnsi"/>
                <w:color w:val="FFFFFF" w:themeColor="background1"/>
                <w:sz w:val="48"/>
                <w:szCs w:val="48"/>
              </w:rPr>
            </w:pPr>
            <w:r w:rsidRPr="00A22E3B">
              <w:rPr>
                <w:rFonts w:asciiTheme="minorHAnsi" w:hAnsiTheme="minorHAnsi" w:cstheme="minorHAnsi"/>
                <w:color w:val="FFFFFF" w:themeColor="background1"/>
                <w:sz w:val="48"/>
                <w:szCs w:val="48"/>
              </w:rPr>
              <w:lastRenderedPageBreak/>
              <w:t>EVACUATION DIAGRAM</w:t>
            </w:r>
          </w:p>
        </w:tc>
      </w:tr>
    </w:tbl>
    <w:p w14:paraId="6E7F7ABF" w14:textId="77777777" w:rsidR="00A22E3B" w:rsidRDefault="00A22E3B" w:rsidP="00DE69EC"/>
    <w:p w14:paraId="2B94E839" w14:textId="7A509D30" w:rsidR="00A22E3B" w:rsidRPr="00156ECB" w:rsidRDefault="00FF523D" w:rsidP="00DE69EC">
      <w:pPr>
        <w:rPr>
          <w:rFonts w:asciiTheme="minorHAnsi" w:hAnsiTheme="minorHAnsi" w:cstheme="minorHAnsi"/>
          <w:sz w:val="32"/>
          <w:szCs w:val="32"/>
        </w:rPr>
      </w:pPr>
      <w:r>
        <w:rPr>
          <w:rFonts w:asciiTheme="minorHAnsi" w:hAnsiTheme="minorHAnsi" w:cstheme="minorHAnsi"/>
          <w:sz w:val="32"/>
          <w:szCs w:val="32"/>
        </w:rPr>
        <w:t>(ADDRESS OF SITE)</w:t>
      </w:r>
    </w:p>
    <w:p w14:paraId="0A9DAFD9" w14:textId="77777777" w:rsidR="00156ECB" w:rsidRDefault="00156ECB" w:rsidP="00DE69EC">
      <w:pPr>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643"/>
        <w:gridCol w:w="8373"/>
      </w:tblGrid>
      <w:tr w:rsidR="00156ECB" w14:paraId="1290C342" w14:textId="77777777" w:rsidTr="00156ECB">
        <w:trPr>
          <w:trHeight w:val="387"/>
        </w:trPr>
        <w:tc>
          <w:tcPr>
            <w:tcW w:w="643" w:type="dxa"/>
          </w:tcPr>
          <w:p w14:paraId="5E6FC2D7" w14:textId="77777777" w:rsidR="00156ECB" w:rsidRDefault="00156ECB" w:rsidP="00DE69EC">
            <w:pPr>
              <w:rPr>
                <w:rFonts w:asciiTheme="minorHAnsi" w:hAnsiTheme="minorHAnsi" w:cstheme="minorHAnsi"/>
                <w:sz w:val="20"/>
                <w:szCs w:val="20"/>
              </w:rPr>
            </w:pPr>
            <w:r w:rsidRPr="00156ECB">
              <w:rPr>
                <w:rFonts w:asciiTheme="minorHAnsi" w:hAnsiTheme="minorHAnsi" w:cstheme="minorHAnsi"/>
                <w:noProof/>
                <w:sz w:val="32"/>
                <w:szCs w:val="32"/>
              </w:rPr>
              <mc:AlternateContent>
                <mc:Choice Requires="wps">
                  <w:drawing>
                    <wp:anchor distT="0" distB="0" distL="114300" distR="114300" simplePos="0" relativeHeight="251669504" behindDoc="0" locked="0" layoutInCell="1" allowOverlap="1" wp14:anchorId="7855DBEB" wp14:editId="10E2C3E1">
                      <wp:simplePos x="0" y="0"/>
                      <wp:positionH relativeFrom="column">
                        <wp:posOffset>-635</wp:posOffset>
                      </wp:positionH>
                      <wp:positionV relativeFrom="paragraph">
                        <wp:posOffset>33354</wp:posOffset>
                      </wp:positionV>
                      <wp:extent cx="180975" cy="171450"/>
                      <wp:effectExtent l="0" t="0" r="9525" b="13970"/>
                      <wp:wrapNone/>
                      <wp:docPr id="23" name="Oval 23"/>
                      <wp:cNvGraphicFramePr/>
                      <a:graphic xmlns:a="http://schemas.openxmlformats.org/drawingml/2006/main">
                        <a:graphicData uri="http://schemas.microsoft.com/office/word/2010/wordprocessingShape">
                          <wps:wsp>
                            <wps:cNvSpPr/>
                            <wps:spPr>
                              <a:xfrm>
                                <a:off x="0" y="0"/>
                                <a:ext cx="180975" cy="17145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69A367" id="Oval 23" o:spid="_x0000_s1026" style="position:absolute;margin-left:-.05pt;margin-top:2.65pt;width:14.25pt;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" fillcolor="red" strokecolor="red" strokeweight="1pt">
                      <v:stroke joinstyle="miter"/>
                    </v:oval>
                  </w:pict>
                </mc:Fallback>
              </mc:AlternateContent>
            </w:r>
          </w:p>
        </w:tc>
        <w:tc>
          <w:tcPr>
            <w:tcW w:w="8373" w:type="dxa"/>
            <w:vAlign w:val="center"/>
          </w:tcPr>
          <w:p w14:paraId="009295FD" w14:textId="77777777" w:rsidR="00156ECB" w:rsidRDefault="00156ECB" w:rsidP="00156ECB">
            <w:pPr>
              <w:rPr>
                <w:rFonts w:asciiTheme="minorHAnsi" w:hAnsiTheme="minorHAnsi" w:cstheme="minorHAnsi"/>
                <w:sz w:val="20"/>
                <w:szCs w:val="20"/>
              </w:rPr>
            </w:pPr>
            <w:r>
              <w:rPr>
                <w:rFonts w:asciiTheme="minorHAnsi" w:hAnsiTheme="minorHAnsi" w:cstheme="minorHAnsi"/>
                <w:sz w:val="20"/>
                <w:szCs w:val="20"/>
              </w:rPr>
              <w:t>EMERGENCY EXIT DOORS</w:t>
            </w:r>
          </w:p>
        </w:tc>
      </w:tr>
      <w:tr w:rsidR="00156ECB" w14:paraId="2F70E4D3" w14:textId="77777777" w:rsidTr="001B52A5">
        <w:trPr>
          <w:trHeight w:val="407"/>
        </w:trPr>
        <w:tc>
          <w:tcPr>
            <w:tcW w:w="643" w:type="dxa"/>
          </w:tcPr>
          <w:p w14:paraId="569F853B" w14:textId="77777777" w:rsidR="00156ECB" w:rsidRPr="001B52A5" w:rsidRDefault="00156ECB" w:rsidP="001B52A5">
            <w:r w:rsidRPr="00156ECB">
              <w:rPr>
                <w:rFonts w:asciiTheme="minorHAnsi" w:hAnsiTheme="minorHAnsi" w:cstheme="minorHAnsi"/>
                <w:noProof/>
                <w:sz w:val="32"/>
                <w:szCs w:val="32"/>
              </w:rPr>
              <mc:AlternateContent>
                <mc:Choice Requires="wps">
                  <w:drawing>
                    <wp:anchor distT="0" distB="0" distL="114300" distR="114300" simplePos="0" relativeHeight="251671552" behindDoc="0" locked="0" layoutInCell="1" allowOverlap="1" wp14:anchorId="66814BCE" wp14:editId="0945F91A">
                      <wp:simplePos x="0" y="0"/>
                      <wp:positionH relativeFrom="column">
                        <wp:posOffset>-635</wp:posOffset>
                      </wp:positionH>
                      <wp:positionV relativeFrom="paragraph">
                        <wp:posOffset>53975</wp:posOffset>
                      </wp:positionV>
                      <wp:extent cx="180975" cy="171450"/>
                      <wp:effectExtent l="0" t="0" r="9525" b="19050"/>
                      <wp:wrapNone/>
                      <wp:docPr id="27" name="Oval 27"/>
                      <wp:cNvGraphicFramePr/>
                      <a:graphic xmlns:a="http://schemas.openxmlformats.org/drawingml/2006/main">
                        <a:graphicData uri="http://schemas.microsoft.com/office/word/2010/wordprocessingShape">
                          <wps:wsp>
                            <wps:cNvSpPr/>
                            <wps:spPr>
                              <a:xfrm>
                                <a:off x="0" y="0"/>
                                <a:ext cx="180975" cy="17145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E99DFA" id="Oval 27" o:spid="_x0000_s1026" style="position:absolute;margin-left:-.05pt;margin-top:4.25pt;width:14.25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" fillcolor="#00b050" strokecolor="#00b050" strokeweight="1pt">
                      <v:stroke joinstyle="miter"/>
                    </v:oval>
                  </w:pict>
                </mc:Fallback>
              </mc:AlternateContent>
            </w:r>
          </w:p>
        </w:tc>
        <w:tc>
          <w:tcPr>
            <w:tcW w:w="8373" w:type="dxa"/>
            <w:vAlign w:val="center"/>
          </w:tcPr>
          <w:p w14:paraId="40C70E00" w14:textId="77777777" w:rsidR="00156ECB" w:rsidRDefault="00156ECB" w:rsidP="00156ECB">
            <w:pPr>
              <w:rPr>
                <w:rFonts w:asciiTheme="minorHAnsi" w:hAnsiTheme="minorHAnsi" w:cstheme="minorHAnsi"/>
                <w:sz w:val="20"/>
                <w:szCs w:val="20"/>
              </w:rPr>
            </w:pPr>
            <w:r>
              <w:rPr>
                <w:rFonts w:asciiTheme="minorHAnsi" w:hAnsiTheme="minorHAnsi" w:cstheme="minorHAnsi"/>
                <w:sz w:val="20"/>
                <w:szCs w:val="20"/>
              </w:rPr>
              <w:t>EMERGENCY ASSEMBLY POINT</w:t>
            </w:r>
          </w:p>
        </w:tc>
      </w:tr>
    </w:tbl>
    <w:p w14:paraId="19074FCA" w14:textId="01AB32A0" w:rsidR="00156ECB" w:rsidRDefault="00156ECB" w:rsidP="00156ECB">
      <w:pPr>
        <w:tabs>
          <w:tab w:val="left" w:pos="426"/>
        </w:tabs>
        <w:rPr>
          <w:rFonts w:asciiTheme="minorHAnsi" w:hAnsiTheme="minorHAnsi" w:cstheme="minorHAnsi"/>
          <w:sz w:val="32"/>
          <w:szCs w:val="32"/>
        </w:rPr>
      </w:pPr>
    </w:p>
    <w:p w14:paraId="1FC1E517" w14:textId="34EB363D" w:rsidR="00FF523D" w:rsidRPr="00156ECB" w:rsidRDefault="00FF523D" w:rsidP="00156ECB">
      <w:pPr>
        <w:tabs>
          <w:tab w:val="left" w:pos="426"/>
        </w:tabs>
        <w:rPr>
          <w:rFonts w:asciiTheme="minorHAnsi" w:hAnsiTheme="minorHAnsi" w:cstheme="minorHAnsi"/>
          <w:sz w:val="32"/>
          <w:szCs w:val="32"/>
        </w:rPr>
      </w:pPr>
      <w:r>
        <w:rPr>
          <w:rFonts w:asciiTheme="minorHAnsi" w:hAnsiTheme="minorHAnsi" w:cstheme="minorHAnsi"/>
          <w:sz w:val="32"/>
          <w:szCs w:val="32"/>
        </w:rPr>
        <w:t>(ILLUSTRATION PURPOSES ONLY – insert site plan)</w:t>
      </w:r>
    </w:p>
    <w:p w14:paraId="58B6E758" w14:textId="77777777" w:rsidR="00A22E3B" w:rsidRPr="00A22E3B" w:rsidRDefault="00A22E3B" w:rsidP="00DE69EC">
      <w:pPr>
        <w:rPr>
          <w:rFonts w:asciiTheme="minorHAnsi" w:hAnsiTheme="minorHAnsi" w:cstheme="minorHAnsi"/>
          <w:sz w:val="20"/>
          <w:szCs w:val="20"/>
        </w:rPr>
      </w:pPr>
    </w:p>
    <w:p w14:paraId="7BD60E5B" w14:textId="77777777" w:rsidR="00A22E3B" w:rsidRDefault="00A22E3B" w:rsidP="00DE69EC">
      <w:pPr>
        <w:rPr>
          <w:rFonts w:asciiTheme="minorHAnsi" w:hAnsiTheme="minorHAnsi" w:cstheme="minorHAnsi"/>
          <w:sz w:val="20"/>
          <w:szCs w:val="20"/>
        </w:rPr>
      </w:pPr>
    </w:p>
    <w:p w14:paraId="5DF1AEC5" w14:textId="75BB020B" w:rsidR="00FF0E94" w:rsidRDefault="00F7248F" w:rsidP="00DE69EC">
      <w:pPr>
        <w:rPr>
          <w:rFonts w:asciiTheme="minorHAnsi" w:hAnsiTheme="minorHAnsi" w:cstheme="minorHAnsi"/>
          <w:sz w:val="20"/>
          <w:szCs w:val="20"/>
        </w:rPr>
      </w:pPr>
      <w:r w:rsidRPr="00156ECB">
        <w:rPr>
          <w:rFonts w:asciiTheme="minorHAnsi" w:hAnsiTheme="minorHAnsi" w:cstheme="minorHAnsi"/>
          <w:noProof/>
          <w:sz w:val="32"/>
          <w:szCs w:val="32"/>
        </w:rPr>
        <mc:AlternateContent>
          <mc:Choice Requires="wps">
            <w:drawing>
              <wp:anchor distT="0" distB="0" distL="114300" distR="114300" simplePos="0" relativeHeight="251673600" behindDoc="0" locked="0" layoutInCell="1" allowOverlap="1" wp14:anchorId="5C721710" wp14:editId="552F848E">
                <wp:simplePos x="0" y="0"/>
                <wp:positionH relativeFrom="column">
                  <wp:posOffset>4963795</wp:posOffset>
                </wp:positionH>
                <wp:positionV relativeFrom="paragraph">
                  <wp:posOffset>1348740</wp:posOffset>
                </wp:positionV>
                <wp:extent cx="180975" cy="171450"/>
                <wp:effectExtent l="0" t="0" r="9525" b="19050"/>
                <wp:wrapNone/>
                <wp:docPr id="28" name="Oval 28"/>
                <wp:cNvGraphicFramePr/>
                <a:graphic xmlns:a="http://schemas.openxmlformats.org/drawingml/2006/main">
                  <a:graphicData uri="http://schemas.microsoft.com/office/word/2010/wordprocessingShape">
                    <wps:wsp>
                      <wps:cNvSpPr/>
                      <wps:spPr>
                        <a:xfrm>
                          <a:off x="0" y="0"/>
                          <a:ext cx="180975" cy="17145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0CA156" id="Oval 28" o:spid="_x0000_s1026" style="position:absolute;margin-left:390.85pt;margin-top:106.2pt;width:14.25pt;height: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" fillcolor="#00b050" strokecolor="#00b050" strokeweight="1pt">
                <v:stroke joinstyle="miter"/>
              </v:oval>
            </w:pict>
          </mc:Fallback>
        </mc:AlternateContent>
      </w:r>
      <w:r w:rsidRPr="00156ECB">
        <w:rPr>
          <w:rFonts w:asciiTheme="minorHAnsi" w:hAnsiTheme="minorHAnsi" w:cstheme="minorHAnsi"/>
          <w:noProof/>
          <w:sz w:val="32"/>
          <w:szCs w:val="32"/>
        </w:rPr>
        <mc:AlternateContent>
          <mc:Choice Requires="wps">
            <w:drawing>
              <wp:anchor distT="0" distB="0" distL="114300" distR="114300" simplePos="0" relativeHeight="251665408" behindDoc="0" locked="0" layoutInCell="1" allowOverlap="1" wp14:anchorId="2C4B2DD5" wp14:editId="257400FC">
                <wp:simplePos x="0" y="0"/>
                <wp:positionH relativeFrom="column">
                  <wp:posOffset>3595370</wp:posOffset>
                </wp:positionH>
                <wp:positionV relativeFrom="paragraph">
                  <wp:posOffset>2009140</wp:posOffset>
                </wp:positionV>
                <wp:extent cx="180975" cy="171450"/>
                <wp:effectExtent l="0" t="0" r="9525" b="19050"/>
                <wp:wrapNone/>
                <wp:docPr id="22" name="Oval 22"/>
                <wp:cNvGraphicFramePr/>
                <a:graphic xmlns:a="http://schemas.openxmlformats.org/drawingml/2006/main">
                  <a:graphicData uri="http://schemas.microsoft.com/office/word/2010/wordprocessingShape">
                    <wps:wsp>
                      <wps:cNvSpPr/>
                      <wps:spPr>
                        <a:xfrm>
                          <a:off x="0" y="0"/>
                          <a:ext cx="180975" cy="17145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E5FA0A" id="Oval 22" o:spid="_x0000_s1026" style="position:absolute;margin-left:283.1pt;margin-top:158.2pt;width:14.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" fillcolor="red" strokecolor="red" strokeweight="1pt">
                <v:stroke joinstyle="miter"/>
              </v:oval>
            </w:pict>
          </mc:Fallback>
        </mc:AlternateContent>
      </w:r>
      <w:r w:rsidRPr="00156ECB">
        <w:rPr>
          <w:rFonts w:asciiTheme="minorHAnsi" w:hAnsiTheme="minorHAnsi" w:cstheme="minorHAnsi"/>
          <w:noProof/>
          <w:sz w:val="32"/>
          <w:szCs w:val="32"/>
        </w:rPr>
        <mc:AlternateContent>
          <mc:Choice Requires="wps">
            <w:drawing>
              <wp:anchor distT="0" distB="0" distL="114300" distR="114300" simplePos="0" relativeHeight="251663360" behindDoc="0" locked="0" layoutInCell="1" allowOverlap="1" wp14:anchorId="79324362" wp14:editId="775C586C">
                <wp:simplePos x="0" y="0"/>
                <wp:positionH relativeFrom="column">
                  <wp:posOffset>953770</wp:posOffset>
                </wp:positionH>
                <wp:positionV relativeFrom="paragraph">
                  <wp:posOffset>1304290</wp:posOffset>
                </wp:positionV>
                <wp:extent cx="180975" cy="171450"/>
                <wp:effectExtent l="0" t="0" r="9525" b="19050"/>
                <wp:wrapNone/>
                <wp:docPr id="19" name="Oval 19"/>
                <wp:cNvGraphicFramePr/>
                <a:graphic xmlns:a="http://schemas.openxmlformats.org/drawingml/2006/main">
                  <a:graphicData uri="http://schemas.microsoft.com/office/word/2010/wordprocessingShape">
                    <wps:wsp>
                      <wps:cNvSpPr/>
                      <wps:spPr>
                        <a:xfrm>
                          <a:off x="0" y="0"/>
                          <a:ext cx="180975" cy="17145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0E2491" id="Oval 19" o:spid="_x0000_s1026" style="position:absolute;margin-left:75.1pt;margin-top:102.7pt;width:14.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" fillcolor="red" strokecolor="red" strokeweight="1pt">
                <v:stroke joinstyle="miter"/>
              </v:oval>
            </w:pict>
          </mc:Fallback>
        </mc:AlternateContent>
      </w:r>
      <w:r>
        <w:rPr>
          <w:rFonts w:asciiTheme="minorHAnsi" w:hAnsiTheme="minorHAnsi" w:cstheme="minorHAnsi"/>
          <w:noProof/>
          <w:sz w:val="20"/>
          <w:szCs w:val="20"/>
        </w:rPr>
        <w:drawing>
          <wp:inline distT="0" distB="0" distL="0" distR="0" wp14:anchorId="21668738" wp14:editId="0131B87A">
            <wp:extent cx="5705475" cy="3448050"/>
            <wp:effectExtent l="0" t="0" r="9525" b="0"/>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05475" cy="3448050"/>
                    </a:xfrm>
                    <a:prstGeom prst="rect">
                      <a:avLst/>
                    </a:prstGeom>
                  </pic:spPr>
                </pic:pic>
              </a:graphicData>
            </a:graphic>
          </wp:inline>
        </w:drawing>
      </w:r>
    </w:p>
    <w:p w14:paraId="1BCAA332" w14:textId="77777777" w:rsidR="00FF0E94" w:rsidRDefault="00FF0E94" w:rsidP="00DE69EC">
      <w:pPr>
        <w:rPr>
          <w:rFonts w:asciiTheme="minorHAnsi" w:hAnsiTheme="minorHAnsi" w:cstheme="minorHAnsi"/>
          <w:sz w:val="20"/>
          <w:szCs w:val="20"/>
        </w:rPr>
      </w:pPr>
    </w:p>
    <w:p w14:paraId="47E370A8" w14:textId="77777777" w:rsidR="00FF0E94" w:rsidRDefault="00FF0E94" w:rsidP="00DE69EC">
      <w:pPr>
        <w:rPr>
          <w:rFonts w:asciiTheme="minorHAnsi" w:hAnsiTheme="minorHAnsi" w:cstheme="minorHAnsi"/>
          <w:sz w:val="20"/>
          <w:szCs w:val="20"/>
        </w:rPr>
      </w:pPr>
    </w:p>
    <w:p w14:paraId="7B65BF69" w14:textId="77777777" w:rsidR="00DE69EC" w:rsidRDefault="00DE69EC" w:rsidP="00DE69EC"/>
    <w:p w14:paraId="096D0BF2" w14:textId="77777777" w:rsidR="002975E5" w:rsidRDefault="002975E5" w:rsidP="00A54B2E">
      <w:pPr>
        <w:jc w:val="right"/>
      </w:pPr>
      <w:r>
        <w:fldChar w:fldCharType="begin"/>
      </w:r>
      <w:r w:rsidR="00B323B4">
        <w:instrText xml:space="preserve"> INCLUDEPICTURE "C:\\var\\folders\\56\\t07s7x7n4cv3rs0b1klp2c100000gn\\T\\com.microsoft.Word\\WebArchiveCopyPasteTempFiles\\Call-000.png?itok=7tf2JV_u" \* MERGEFORMAT </w:instrText>
      </w:r>
      <w:r>
        <w:fldChar w:fldCharType="separate"/>
      </w:r>
      <w:r>
        <w:rPr>
          <w:noProof/>
        </w:rPr>
        <w:drawing>
          <wp:inline distT="0" distB="0" distL="0" distR="0" wp14:anchorId="54D6292E" wp14:editId="36F6B2E9">
            <wp:extent cx="3889717" cy="1184239"/>
            <wp:effectExtent l="0" t="0" r="0" b="0"/>
            <wp:docPr id="14" name="Picture 14" descr="Emergency Info | Banyule Youth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mergency Info | Banyule Youth Servic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39175" cy="1199297"/>
                    </a:xfrm>
                    <a:prstGeom prst="rect">
                      <a:avLst/>
                    </a:prstGeom>
                    <a:noFill/>
                    <a:ln>
                      <a:noFill/>
                    </a:ln>
                  </pic:spPr>
                </pic:pic>
              </a:graphicData>
            </a:graphic>
          </wp:inline>
        </w:drawing>
      </w:r>
      <w:r>
        <w:fldChar w:fldCharType="end"/>
      </w:r>
    </w:p>
    <w:p w14:paraId="376FEC80" w14:textId="77777777" w:rsidR="00DE69EC" w:rsidRDefault="00DE69EC" w:rsidP="00DE69EC"/>
    <w:p w14:paraId="5BD0BD12" w14:textId="77777777" w:rsidR="00EF091E" w:rsidRDefault="00EF091E" w:rsidP="00EF091E"/>
    <w:p w14:paraId="71F23BD2" w14:textId="77777777" w:rsidR="00C6261D" w:rsidRPr="00F80656" w:rsidRDefault="00C6261D" w:rsidP="00C6261D">
      <w:pPr>
        <w:spacing w:after="160" w:line="259" w:lineRule="auto"/>
        <w:rPr>
          <w:rFonts w:asciiTheme="minorHAnsi" w:hAnsiTheme="minorHAnsi" w:cstheme="minorHAnsi"/>
          <w:b/>
          <w:bCs/>
          <w:color w:val="767171" w:themeColor="background2" w:themeShade="80"/>
          <w:sz w:val="32"/>
          <w:szCs w:val="32"/>
        </w:rPr>
      </w:pPr>
    </w:p>
    <w:p w14:paraId="74EDD0C9" w14:textId="77777777" w:rsidR="00C6261D" w:rsidRPr="00F80656" w:rsidRDefault="00C6261D" w:rsidP="00C6261D">
      <w:pPr>
        <w:spacing w:after="160" w:line="259" w:lineRule="auto"/>
        <w:rPr>
          <w:rFonts w:asciiTheme="minorHAnsi" w:hAnsiTheme="minorHAnsi" w:cstheme="minorHAnsi"/>
          <w:b/>
          <w:bCs/>
          <w:color w:val="767171" w:themeColor="background2" w:themeShade="80"/>
          <w:sz w:val="32"/>
          <w:szCs w:val="32"/>
        </w:rPr>
      </w:pPr>
    </w:p>
    <w:p w14:paraId="626FA5A1" w14:textId="77777777" w:rsidR="00C6261D" w:rsidRPr="00F80656" w:rsidRDefault="00C6261D" w:rsidP="00C6261D">
      <w:pPr>
        <w:spacing w:after="160" w:line="259" w:lineRule="auto"/>
        <w:rPr>
          <w:rFonts w:asciiTheme="minorHAnsi" w:hAnsiTheme="minorHAnsi" w:cstheme="minorHAnsi"/>
          <w:b/>
          <w:bCs/>
          <w:color w:val="767171" w:themeColor="background2" w:themeShade="80"/>
          <w:sz w:val="32"/>
          <w:szCs w:val="32"/>
        </w:rPr>
      </w:pPr>
    </w:p>
    <w:p w14:paraId="70320001" w14:textId="77777777" w:rsidR="00C6261D" w:rsidRPr="00F80656" w:rsidRDefault="00C6261D" w:rsidP="00C6261D">
      <w:pPr>
        <w:spacing w:after="160" w:line="259" w:lineRule="auto"/>
        <w:rPr>
          <w:rFonts w:asciiTheme="minorHAnsi" w:hAnsiTheme="minorHAnsi" w:cstheme="minorHAnsi"/>
          <w:b/>
          <w:bCs/>
          <w:color w:val="767171" w:themeColor="background2" w:themeShade="80"/>
          <w:sz w:val="32"/>
          <w:szCs w:val="32"/>
        </w:rPr>
      </w:pPr>
    </w:p>
    <w:p w14:paraId="4937237E" w14:textId="77777777" w:rsidR="00C6261D" w:rsidRPr="00F80656" w:rsidRDefault="00C6261D" w:rsidP="00C6261D">
      <w:pPr>
        <w:spacing w:after="160" w:line="259" w:lineRule="auto"/>
        <w:rPr>
          <w:rFonts w:asciiTheme="minorHAnsi" w:hAnsiTheme="minorHAnsi" w:cstheme="minorHAnsi"/>
          <w:b/>
          <w:bCs/>
          <w:color w:val="767171" w:themeColor="background2" w:themeShade="80"/>
          <w:sz w:val="32"/>
          <w:szCs w:val="32"/>
        </w:rPr>
      </w:pPr>
    </w:p>
    <w:p w14:paraId="63597FCC" w14:textId="77777777" w:rsidR="00C6261D" w:rsidRPr="00F80656" w:rsidRDefault="00C6261D" w:rsidP="00C6261D">
      <w:pPr>
        <w:spacing w:after="160" w:line="259" w:lineRule="auto"/>
        <w:rPr>
          <w:rFonts w:asciiTheme="minorHAnsi" w:hAnsiTheme="minorHAnsi" w:cstheme="minorHAnsi"/>
          <w:b/>
          <w:bCs/>
          <w:color w:val="767171" w:themeColor="background2" w:themeShade="80"/>
          <w:sz w:val="32"/>
          <w:szCs w:val="32"/>
        </w:rPr>
      </w:pPr>
    </w:p>
    <w:p w14:paraId="7B88ABF1" w14:textId="77777777" w:rsidR="00C6261D" w:rsidRPr="00F80656" w:rsidRDefault="00C6261D" w:rsidP="00C6261D">
      <w:pPr>
        <w:spacing w:after="160" w:line="259" w:lineRule="auto"/>
        <w:rPr>
          <w:rFonts w:asciiTheme="minorHAnsi" w:hAnsiTheme="minorHAnsi" w:cstheme="minorHAnsi"/>
          <w:b/>
          <w:bCs/>
          <w:color w:val="767171" w:themeColor="background2" w:themeShade="80"/>
          <w:sz w:val="32"/>
          <w:szCs w:val="32"/>
        </w:rPr>
      </w:pPr>
    </w:p>
    <w:p w14:paraId="45393FE6" w14:textId="77777777" w:rsidR="00C6261D" w:rsidRPr="00F80656" w:rsidRDefault="00C6261D" w:rsidP="00C6261D">
      <w:pPr>
        <w:spacing w:after="160" w:line="259" w:lineRule="auto"/>
        <w:rPr>
          <w:rFonts w:asciiTheme="minorHAnsi" w:hAnsiTheme="minorHAnsi" w:cstheme="minorHAnsi"/>
          <w:b/>
          <w:bCs/>
          <w:color w:val="767171" w:themeColor="background2" w:themeShade="80"/>
          <w:sz w:val="32"/>
          <w:szCs w:val="32"/>
        </w:rPr>
      </w:pPr>
    </w:p>
    <w:p w14:paraId="4055446E" w14:textId="77777777" w:rsidR="00C6261D" w:rsidRDefault="00C6261D" w:rsidP="00C6261D">
      <w:pPr>
        <w:jc w:val="center"/>
      </w:pPr>
      <w:r w:rsidRPr="00F80656">
        <w:rPr>
          <w:rFonts w:asciiTheme="minorHAnsi" w:hAnsiTheme="minorHAnsi" w:cstheme="minorHAnsi"/>
          <w:b/>
          <w:bCs/>
          <w:color w:val="767171" w:themeColor="background2" w:themeShade="80"/>
          <w:sz w:val="32"/>
          <w:szCs w:val="32"/>
        </w:rPr>
        <w:t>THIS PAGE HAS BEEN INTENTIONALLY LEFT BLANK</w:t>
      </w:r>
    </w:p>
    <w:p w14:paraId="222EFCB1" w14:textId="77777777" w:rsidR="00C6261D" w:rsidRDefault="00C6261D" w:rsidP="00EF091E"/>
    <w:p w14:paraId="7FA0C5C6" w14:textId="77777777" w:rsidR="00C6261D" w:rsidRDefault="00C6261D">
      <w:pPr>
        <w:spacing w:after="160" w:line="259" w:lineRule="auto"/>
      </w:pPr>
      <w:r>
        <w:br w:type="page"/>
      </w:r>
    </w:p>
    <w:tbl>
      <w:tblPr>
        <w:tblStyle w:val="TableGrid"/>
        <w:tblW w:w="0" w:type="auto"/>
        <w:tblInd w:w="-202" w:type="dxa"/>
        <w:tblBorders>
          <w:top w:val="single" w:sz="48" w:space="0" w:color="FF0000"/>
          <w:left w:val="single" w:sz="48" w:space="0" w:color="FF0000"/>
          <w:bottom w:val="single" w:sz="48" w:space="0" w:color="FF0000"/>
          <w:right w:val="single" w:sz="48" w:space="0" w:color="FF0000"/>
          <w:insideH w:val="single" w:sz="48" w:space="0" w:color="FF0000"/>
          <w:insideV w:val="single" w:sz="48" w:space="0" w:color="FF0000"/>
        </w:tblBorders>
        <w:shd w:val="clear" w:color="auto" w:fill="FF0000"/>
        <w:tblLook w:val="04A0" w:firstRow="1" w:lastRow="0" w:firstColumn="1" w:lastColumn="0" w:noHBand="0" w:noVBand="1"/>
      </w:tblPr>
      <w:tblGrid>
        <w:gridCol w:w="9048"/>
      </w:tblGrid>
      <w:tr w:rsidR="00C6261D" w:rsidRPr="00A22E3B" w14:paraId="2F8CC145" w14:textId="77777777" w:rsidTr="00121E7E">
        <w:tc>
          <w:tcPr>
            <w:tcW w:w="9048" w:type="dxa"/>
            <w:shd w:val="clear" w:color="auto" w:fill="FF0000"/>
          </w:tcPr>
          <w:p w14:paraId="55D034F7" w14:textId="77777777" w:rsidR="00C6261D" w:rsidRPr="00A22E3B" w:rsidRDefault="00C6261D" w:rsidP="00121E7E">
            <w:pPr>
              <w:rPr>
                <w:rFonts w:asciiTheme="minorHAnsi" w:hAnsiTheme="minorHAnsi" w:cstheme="minorHAnsi"/>
                <w:color w:val="FFFFFF" w:themeColor="background1"/>
                <w:sz w:val="48"/>
                <w:szCs w:val="48"/>
              </w:rPr>
            </w:pPr>
            <w:r>
              <w:rPr>
                <w:rFonts w:asciiTheme="minorHAnsi" w:hAnsiTheme="minorHAnsi" w:cstheme="minorHAnsi"/>
                <w:color w:val="FFFFFF" w:themeColor="background1"/>
                <w:sz w:val="48"/>
                <w:szCs w:val="48"/>
              </w:rPr>
              <w:lastRenderedPageBreak/>
              <w:t>Incident and Injury Report</w:t>
            </w:r>
          </w:p>
        </w:tc>
      </w:tr>
    </w:tbl>
    <w:p w14:paraId="45DF503A" w14:textId="77777777" w:rsidR="00C6261D" w:rsidRDefault="00C6261D" w:rsidP="00C6261D"/>
    <w:p w14:paraId="2315AAF2" w14:textId="77777777" w:rsidR="00C6261D" w:rsidRPr="00C6261D" w:rsidRDefault="001A0532" w:rsidP="00C6261D">
      <w:pPr>
        <w:rPr>
          <w:rFonts w:asciiTheme="minorHAnsi" w:hAnsiTheme="minorHAnsi" w:cstheme="minorHAnsi"/>
          <w:sz w:val="22"/>
          <w:szCs w:val="22"/>
        </w:rPr>
      </w:pPr>
      <w:r>
        <w:rPr>
          <w:rFonts w:asciiTheme="minorHAnsi" w:hAnsiTheme="minorHAnsi" w:cstheme="minorHAnsi"/>
          <w:sz w:val="32"/>
          <w:szCs w:val="32"/>
        </w:rPr>
        <w:t>Lot 269, Huntington Rise Stage 6, (5) Windsor Circuit, Maudsland QLD 4210</w:t>
      </w:r>
      <w:r w:rsidR="00C6261D" w:rsidRPr="00C6261D">
        <w:rPr>
          <w:rFonts w:asciiTheme="minorHAnsi" w:hAnsiTheme="minorHAnsi" w:cstheme="minorHAnsi"/>
          <w:sz w:val="22"/>
          <w:szCs w:val="22"/>
        </w:rPr>
        <w:t xml:space="preserve">Please complete, take photograph and email to </w:t>
      </w:r>
      <w:hyperlink r:id="rId19" w:history="1">
        <w:r w:rsidR="00B323B4" w:rsidRPr="00E7437E">
          <w:rPr>
            <w:rStyle w:val="Hyperlink"/>
            <w:rFonts w:asciiTheme="minorHAnsi" w:hAnsiTheme="minorHAnsi" w:cstheme="minorHAnsi"/>
            <w:sz w:val="22"/>
            <w:szCs w:val="22"/>
          </w:rPr>
          <w:t>admin@frdhomes.com.au</w:t>
        </w:r>
      </w:hyperlink>
      <w:r w:rsidR="00B323B4">
        <w:rPr>
          <w:rFonts w:asciiTheme="minorHAnsi" w:hAnsiTheme="minorHAnsi" w:cstheme="minorHAnsi"/>
          <w:sz w:val="22"/>
          <w:szCs w:val="22"/>
        </w:rPr>
        <w:t xml:space="preserve"> and </w:t>
      </w:r>
      <w:r>
        <w:rPr>
          <w:rFonts w:asciiTheme="minorHAnsi" w:hAnsiTheme="minorHAnsi" w:cstheme="minorHAnsi"/>
          <w:sz w:val="22"/>
          <w:szCs w:val="22"/>
        </w:rPr>
        <w:t>gavan@frdhomes.com.au</w:t>
      </w:r>
      <w:r w:rsidR="00B323B4">
        <w:rPr>
          <w:rFonts w:asciiTheme="minorHAnsi" w:hAnsiTheme="minorHAnsi" w:cstheme="minorHAnsi"/>
          <w:sz w:val="22"/>
          <w:szCs w:val="22"/>
        </w:rPr>
        <w:t>.</w:t>
      </w:r>
    </w:p>
    <w:p w14:paraId="114BD2A5" w14:textId="77777777" w:rsidR="00C6261D" w:rsidRDefault="00C6261D" w:rsidP="00C6261D">
      <w:pPr>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3256"/>
        <w:gridCol w:w="5760"/>
      </w:tblGrid>
      <w:tr w:rsidR="00C6261D" w:rsidRPr="00C6261D" w14:paraId="4275558B" w14:textId="77777777" w:rsidTr="00121E7E">
        <w:tc>
          <w:tcPr>
            <w:tcW w:w="9016" w:type="dxa"/>
            <w:gridSpan w:val="2"/>
            <w:shd w:val="clear" w:color="auto" w:fill="D0CECE" w:themeFill="background2" w:themeFillShade="E6"/>
          </w:tcPr>
          <w:p w14:paraId="24DCB76B" w14:textId="77777777" w:rsidR="00C6261D" w:rsidRPr="00C6261D" w:rsidRDefault="00C6261D" w:rsidP="00121E7E">
            <w:pPr>
              <w:spacing w:before="40"/>
              <w:rPr>
                <w:rFonts w:asciiTheme="minorHAnsi" w:hAnsiTheme="minorHAnsi" w:cstheme="minorHAnsi"/>
                <w:b/>
                <w:bCs/>
                <w:sz w:val="20"/>
                <w:szCs w:val="20"/>
              </w:rPr>
            </w:pPr>
            <w:r w:rsidRPr="00C6261D">
              <w:rPr>
                <w:rFonts w:asciiTheme="minorHAnsi" w:hAnsiTheme="minorHAnsi" w:cstheme="minorHAnsi"/>
                <w:b/>
                <w:bCs/>
                <w:sz w:val="20"/>
                <w:szCs w:val="20"/>
              </w:rPr>
              <w:t>Details of Injury</w:t>
            </w:r>
          </w:p>
        </w:tc>
      </w:tr>
      <w:tr w:rsidR="00C6261D" w14:paraId="31321A0E" w14:textId="77777777" w:rsidTr="00121E7E">
        <w:tc>
          <w:tcPr>
            <w:tcW w:w="3256" w:type="dxa"/>
          </w:tcPr>
          <w:p w14:paraId="2A5F8EE3"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Date and Time of Incident</w:t>
            </w:r>
          </w:p>
        </w:tc>
        <w:tc>
          <w:tcPr>
            <w:tcW w:w="5760" w:type="dxa"/>
          </w:tcPr>
          <w:p w14:paraId="2EF968B1" w14:textId="77777777" w:rsidR="00C6261D" w:rsidRDefault="00C6261D" w:rsidP="00121E7E">
            <w:pPr>
              <w:spacing w:before="40" w:after="40"/>
              <w:rPr>
                <w:rFonts w:asciiTheme="minorHAnsi" w:hAnsiTheme="minorHAnsi" w:cstheme="minorHAnsi"/>
                <w:sz w:val="20"/>
                <w:szCs w:val="20"/>
              </w:rPr>
            </w:pPr>
          </w:p>
        </w:tc>
      </w:tr>
      <w:tr w:rsidR="00C6261D" w14:paraId="55253E2F" w14:textId="77777777" w:rsidTr="00121E7E">
        <w:tc>
          <w:tcPr>
            <w:tcW w:w="3256" w:type="dxa"/>
          </w:tcPr>
          <w:p w14:paraId="6A1E5710"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Nature of Incident</w:t>
            </w:r>
          </w:p>
        </w:tc>
        <w:tc>
          <w:tcPr>
            <w:tcW w:w="5760" w:type="dxa"/>
          </w:tcPr>
          <w:p w14:paraId="28FEE1B2" w14:textId="77777777" w:rsidR="00C6261D" w:rsidRDefault="00C6261D" w:rsidP="00121E7E">
            <w:pPr>
              <w:spacing w:before="40" w:after="40"/>
              <w:rPr>
                <w:rFonts w:asciiTheme="minorHAnsi" w:hAnsiTheme="minorHAnsi" w:cstheme="minorHAnsi"/>
                <w:sz w:val="20"/>
                <w:szCs w:val="20"/>
              </w:rPr>
            </w:pPr>
          </w:p>
        </w:tc>
      </w:tr>
      <w:tr w:rsidR="00C6261D" w14:paraId="61CD16B9" w14:textId="77777777" w:rsidTr="00121E7E">
        <w:tc>
          <w:tcPr>
            <w:tcW w:w="3256" w:type="dxa"/>
          </w:tcPr>
          <w:p w14:paraId="10CF66B8"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Name of Person Injured</w:t>
            </w:r>
          </w:p>
        </w:tc>
        <w:tc>
          <w:tcPr>
            <w:tcW w:w="5760" w:type="dxa"/>
          </w:tcPr>
          <w:p w14:paraId="7FA46BEB" w14:textId="77777777" w:rsidR="00C6261D" w:rsidRDefault="00C6261D" w:rsidP="00121E7E">
            <w:pPr>
              <w:spacing w:before="40" w:after="40"/>
              <w:rPr>
                <w:rFonts w:asciiTheme="minorHAnsi" w:hAnsiTheme="minorHAnsi" w:cstheme="minorHAnsi"/>
                <w:sz w:val="20"/>
                <w:szCs w:val="20"/>
              </w:rPr>
            </w:pPr>
          </w:p>
        </w:tc>
      </w:tr>
      <w:tr w:rsidR="00C6261D" w14:paraId="6CD98EC4" w14:textId="77777777" w:rsidTr="00121E7E">
        <w:tc>
          <w:tcPr>
            <w:tcW w:w="3256" w:type="dxa"/>
          </w:tcPr>
          <w:p w14:paraId="13ED96E5"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Occupation</w:t>
            </w:r>
          </w:p>
        </w:tc>
        <w:tc>
          <w:tcPr>
            <w:tcW w:w="5760" w:type="dxa"/>
          </w:tcPr>
          <w:p w14:paraId="1CC280F2" w14:textId="77777777" w:rsidR="00C6261D" w:rsidRDefault="00C6261D" w:rsidP="00121E7E">
            <w:pPr>
              <w:spacing w:before="40" w:after="40"/>
              <w:rPr>
                <w:rFonts w:asciiTheme="minorHAnsi" w:hAnsiTheme="minorHAnsi" w:cstheme="minorHAnsi"/>
                <w:sz w:val="20"/>
                <w:szCs w:val="20"/>
              </w:rPr>
            </w:pPr>
          </w:p>
        </w:tc>
      </w:tr>
      <w:tr w:rsidR="00C6261D" w14:paraId="78262FA1" w14:textId="77777777" w:rsidTr="00121E7E">
        <w:tc>
          <w:tcPr>
            <w:tcW w:w="3256" w:type="dxa"/>
          </w:tcPr>
          <w:p w14:paraId="7146E0A6"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Date of Birth</w:t>
            </w:r>
          </w:p>
        </w:tc>
        <w:tc>
          <w:tcPr>
            <w:tcW w:w="5760" w:type="dxa"/>
          </w:tcPr>
          <w:p w14:paraId="47252C6D" w14:textId="77777777" w:rsidR="00C6261D" w:rsidRDefault="00C6261D" w:rsidP="00121E7E">
            <w:pPr>
              <w:spacing w:before="40" w:after="40"/>
              <w:rPr>
                <w:rFonts w:asciiTheme="minorHAnsi" w:hAnsiTheme="minorHAnsi" w:cstheme="minorHAnsi"/>
                <w:sz w:val="20"/>
                <w:szCs w:val="20"/>
              </w:rPr>
            </w:pPr>
          </w:p>
        </w:tc>
      </w:tr>
      <w:tr w:rsidR="00C6261D" w14:paraId="46E2DFF5" w14:textId="77777777" w:rsidTr="00121E7E">
        <w:tc>
          <w:tcPr>
            <w:tcW w:w="3256" w:type="dxa"/>
          </w:tcPr>
          <w:p w14:paraId="6BFE321D"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Employer</w:t>
            </w:r>
          </w:p>
        </w:tc>
        <w:tc>
          <w:tcPr>
            <w:tcW w:w="5760" w:type="dxa"/>
          </w:tcPr>
          <w:p w14:paraId="11D581D7" w14:textId="77777777" w:rsidR="00C6261D" w:rsidRDefault="00C6261D" w:rsidP="00121E7E">
            <w:pPr>
              <w:spacing w:before="40" w:after="40"/>
              <w:rPr>
                <w:rFonts w:asciiTheme="minorHAnsi" w:hAnsiTheme="minorHAnsi" w:cstheme="minorHAnsi"/>
                <w:sz w:val="20"/>
                <w:szCs w:val="20"/>
              </w:rPr>
            </w:pPr>
          </w:p>
        </w:tc>
      </w:tr>
      <w:tr w:rsidR="00C6261D" w14:paraId="39204DC6" w14:textId="77777777" w:rsidTr="00121E7E">
        <w:tc>
          <w:tcPr>
            <w:tcW w:w="3256" w:type="dxa"/>
          </w:tcPr>
          <w:p w14:paraId="08B6A574"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Telephone</w:t>
            </w:r>
          </w:p>
        </w:tc>
        <w:tc>
          <w:tcPr>
            <w:tcW w:w="5760" w:type="dxa"/>
          </w:tcPr>
          <w:p w14:paraId="61F618BF" w14:textId="77777777" w:rsidR="00C6261D" w:rsidRDefault="00C6261D" w:rsidP="00121E7E">
            <w:pPr>
              <w:spacing w:before="40" w:after="40"/>
              <w:rPr>
                <w:rFonts w:asciiTheme="minorHAnsi" w:hAnsiTheme="minorHAnsi" w:cstheme="minorHAnsi"/>
                <w:sz w:val="20"/>
                <w:szCs w:val="20"/>
              </w:rPr>
            </w:pPr>
          </w:p>
        </w:tc>
      </w:tr>
      <w:tr w:rsidR="00C6261D" w14:paraId="4DA4DEFD" w14:textId="77777777" w:rsidTr="00121E7E">
        <w:tc>
          <w:tcPr>
            <w:tcW w:w="3256" w:type="dxa"/>
          </w:tcPr>
          <w:p w14:paraId="27547E79"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Activity person was engaged in</w:t>
            </w:r>
          </w:p>
        </w:tc>
        <w:tc>
          <w:tcPr>
            <w:tcW w:w="5760" w:type="dxa"/>
          </w:tcPr>
          <w:p w14:paraId="6F849DC1" w14:textId="77777777" w:rsidR="00C6261D" w:rsidRDefault="00C6261D" w:rsidP="00121E7E">
            <w:pPr>
              <w:spacing w:before="40" w:after="40"/>
              <w:rPr>
                <w:rFonts w:asciiTheme="minorHAnsi" w:hAnsiTheme="minorHAnsi" w:cstheme="minorHAnsi"/>
                <w:sz w:val="20"/>
                <w:szCs w:val="20"/>
              </w:rPr>
            </w:pPr>
          </w:p>
        </w:tc>
      </w:tr>
      <w:tr w:rsidR="00C6261D" w14:paraId="4F415BA6" w14:textId="77777777" w:rsidTr="00121E7E">
        <w:tc>
          <w:tcPr>
            <w:tcW w:w="3256" w:type="dxa"/>
          </w:tcPr>
          <w:p w14:paraId="490B5CB6"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Exact site location of accident</w:t>
            </w:r>
          </w:p>
        </w:tc>
        <w:tc>
          <w:tcPr>
            <w:tcW w:w="5760" w:type="dxa"/>
          </w:tcPr>
          <w:p w14:paraId="53F092EC" w14:textId="77777777" w:rsidR="00C6261D" w:rsidRDefault="00C6261D" w:rsidP="00121E7E">
            <w:pPr>
              <w:spacing w:before="40" w:after="40"/>
              <w:rPr>
                <w:rFonts w:asciiTheme="minorHAnsi" w:hAnsiTheme="minorHAnsi" w:cstheme="minorHAnsi"/>
                <w:sz w:val="20"/>
                <w:szCs w:val="20"/>
              </w:rPr>
            </w:pPr>
          </w:p>
        </w:tc>
      </w:tr>
      <w:tr w:rsidR="00C6261D" w14:paraId="49946209" w14:textId="77777777" w:rsidTr="00121E7E">
        <w:tc>
          <w:tcPr>
            <w:tcW w:w="3256" w:type="dxa"/>
          </w:tcPr>
          <w:p w14:paraId="1965C912"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Nature of injury</w:t>
            </w:r>
          </w:p>
        </w:tc>
        <w:tc>
          <w:tcPr>
            <w:tcW w:w="5760" w:type="dxa"/>
          </w:tcPr>
          <w:p w14:paraId="70DF823D" w14:textId="77777777" w:rsidR="00C6261D" w:rsidRDefault="00C6261D" w:rsidP="00121E7E">
            <w:pPr>
              <w:spacing w:before="40" w:after="40"/>
              <w:rPr>
                <w:rFonts w:asciiTheme="minorHAnsi" w:hAnsiTheme="minorHAnsi" w:cstheme="minorHAnsi"/>
                <w:sz w:val="20"/>
                <w:szCs w:val="20"/>
              </w:rPr>
            </w:pPr>
          </w:p>
        </w:tc>
      </w:tr>
      <w:tr w:rsidR="00C6261D" w14:paraId="5B55FCC7" w14:textId="77777777" w:rsidTr="00121E7E">
        <w:tc>
          <w:tcPr>
            <w:tcW w:w="3256" w:type="dxa"/>
          </w:tcPr>
          <w:p w14:paraId="5C81C11E" w14:textId="77777777" w:rsidR="00C6261D" w:rsidRDefault="00C6261D" w:rsidP="00121E7E">
            <w:pPr>
              <w:spacing w:before="40"/>
              <w:rPr>
                <w:rFonts w:asciiTheme="minorHAnsi" w:hAnsiTheme="minorHAnsi" w:cstheme="minorHAnsi"/>
                <w:sz w:val="20"/>
                <w:szCs w:val="20"/>
              </w:rPr>
            </w:pPr>
            <w:r>
              <w:rPr>
                <w:rFonts w:asciiTheme="minorHAnsi" w:hAnsiTheme="minorHAnsi" w:cstheme="minorHAnsi"/>
                <w:sz w:val="20"/>
                <w:szCs w:val="20"/>
              </w:rPr>
              <w:t>Body location of injury</w:t>
            </w:r>
          </w:p>
        </w:tc>
        <w:tc>
          <w:tcPr>
            <w:tcW w:w="5760" w:type="dxa"/>
          </w:tcPr>
          <w:p w14:paraId="78DA9188" w14:textId="77777777" w:rsidR="00C6261D" w:rsidRDefault="00C6261D" w:rsidP="00121E7E">
            <w:pPr>
              <w:spacing w:before="40"/>
            </w:pPr>
            <w:r>
              <w:fldChar w:fldCharType="begin"/>
            </w:r>
            <w:r w:rsidR="00B323B4">
              <w:instrText xml:space="preserve"> INCLUDEPICTURE "C:\\var\\folders\\56\\t07s7x7n4cv3rs0b1klp2c100000gn\\T\\com.microsoft.Word\\WebArchiveCopyPasteTempFiles\\adult-body-back-and-front.gif" \* MERGEFORMAT </w:instrText>
            </w:r>
            <w:r>
              <w:fldChar w:fldCharType="separate"/>
            </w:r>
            <w:r>
              <w:rPr>
                <w:noProof/>
              </w:rPr>
              <w:drawing>
                <wp:inline distT="0" distB="0" distL="0" distR="0" wp14:anchorId="313A6F62" wp14:editId="29CFDB2B">
                  <wp:extent cx="1567543" cy="1725582"/>
                  <wp:effectExtent l="0" t="0" r="0" b="1905"/>
                  <wp:docPr id="7" name="Picture 7" descr="Clinical Practice Guidelines : Child abuse dia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nical Practice Guidelines : Child abuse diagram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81068" cy="1740471"/>
                          </a:xfrm>
                          <a:prstGeom prst="rect">
                            <a:avLst/>
                          </a:prstGeom>
                          <a:noFill/>
                          <a:ln>
                            <a:noFill/>
                          </a:ln>
                        </pic:spPr>
                      </pic:pic>
                    </a:graphicData>
                  </a:graphic>
                </wp:inline>
              </w:drawing>
            </w:r>
            <w:r>
              <w:fldChar w:fldCharType="end"/>
            </w:r>
          </w:p>
          <w:p w14:paraId="740E1559" w14:textId="77777777" w:rsidR="00C6261D" w:rsidRPr="00C6261D" w:rsidRDefault="00C6261D" w:rsidP="00121E7E">
            <w:pPr>
              <w:spacing w:before="40"/>
            </w:pPr>
          </w:p>
        </w:tc>
      </w:tr>
      <w:tr w:rsidR="00C6261D" w14:paraId="0F4D715D" w14:textId="77777777" w:rsidTr="00121E7E">
        <w:tc>
          <w:tcPr>
            <w:tcW w:w="3256" w:type="dxa"/>
          </w:tcPr>
          <w:p w14:paraId="0CCF4B78"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Treatment given on site</w:t>
            </w:r>
          </w:p>
        </w:tc>
        <w:tc>
          <w:tcPr>
            <w:tcW w:w="5760" w:type="dxa"/>
          </w:tcPr>
          <w:p w14:paraId="078EE0A9" w14:textId="77777777" w:rsidR="00C6261D" w:rsidRDefault="00C6261D" w:rsidP="00121E7E">
            <w:pPr>
              <w:spacing w:before="40" w:after="40"/>
              <w:rPr>
                <w:rFonts w:asciiTheme="minorHAnsi" w:hAnsiTheme="minorHAnsi" w:cstheme="minorHAnsi"/>
                <w:sz w:val="20"/>
                <w:szCs w:val="20"/>
              </w:rPr>
            </w:pPr>
          </w:p>
        </w:tc>
      </w:tr>
      <w:tr w:rsidR="00C6261D" w14:paraId="26975258" w14:textId="77777777" w:rsidTr="00121E7E">
        <w:tc>
          <w:tcPr>
            <w:tcW w:w="3256" w:type="dxa"/>
          </w:tcPr>
          <w:p w14:paraId="2902B894"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Name of treating person</w:t>
            </w:r>
          </w:p>
        </w:tc>
        <w:tc>
          <w:tcPr>
            <w:tcW w:w="5760" w:type="dxa"/>
          </w:tcPr>
          <w:p w14:paraId="686FDDA8" w14:textId="77777777" w:rsidR="00C6261D" w:rsidRDefault="00C6261D" w:rsidP="00121E7E">
            <w:pPr>
              <w:spacing w:before="40" w:after="40"/>
              <w:rPr>
                <w:rFonts w:asciiTheme="minorHAnsi" w:hAnsiTheme="minorHAnsi" w:cstheme="minorHAnsi"/>
                <w:sz w:val="20"/>
                <w:szCs w:val="20"/>
              </w:rPr>
            </w:pPr>
          </w:p>
        </w:tc>
      </w:tr>
      <w:tr w:rsidR="00C6261D" w14:paraId="032B59A7" w14:textId="77777777" w:rsidTr="00121E7E">
        <w:tc>
          <w:tcPr>
            <w:tcW w:w="3256" w:type="dxa"/>
          </w:tcPr>
          <w:p w14:paraId="163ECB6B"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Name of doctor or hospital</w:t>
            </w:r>
          </w:p>
        </w:tc>
        <w:tc>
          <w:tcPr>
            <w:tcW w:w="5760" w:type="dxa"/>
          </w:tcPr>
          <w:p w14:paraId="020E8C5C" w14:textId="77777777" w:rsidR="00C6261D" w:rsidRDefault="00C6261D" w:rsidP="00121E7E">
            <w:pPr>
              <w:spacing w:before="40" w:after="40"/>
              <w:rPr>
                <w:rFonts w:asciiTheme="minorHAnsi" w:hAnsiTheme="minorHAnsi" w:cstheme="minorHAnsi"/>
                <w:sz w:val="20"/>
                <w:szCs w:val="20"/>
              </w:rPr>
            </w:pPr>
          </w:p>
        </w:tc>
      </w:tr>
      <w:tr w:rsidR="00C6261D" w:rsidRPr="00C6261D" w14:paraId="73D9615D" w14:textId="77777777" w:rsidTr="00121E7E">
        <w:tc>
          <w:tcPr>
            <w:tcW w:w="9016" w:type="dxa"/>
            <w:gridSpan w:val="2"/>
            <w:shd w:val="clear" w:color="auto" w:fill="D0CECE" w:themeFill="background2" w:themeFillShade="E6"/>
          </w:tcPr>
          <w:p w14:paraId="311AFFF0" w14:textId="77777777" w:rsidR="00C6261D" w:rsidRPr="00C6261D" w:rsidRDefault="00C6261D" w:rsidP="00121E7E">
            <w:pPr>
              <w:spacing w:before="40"/>
              <w:rPr>
                <w:rFonts w:asciiTheme="minorHAnsi" w:hAnsiTheme="minorHAnsi" w:cstheme="minorHAnsi"/>
                <w:b/>
                <w:bCs/>
                <w:sz w:val="20"/>
                <w:szCs w:val="20"/>
              </w:rPr>
            </w:pPr>
            <w:r w:rsidRPr="00C6261D">
              <w:rPr>
                <w:rFonts w:asciiTheme="minorHAnsi" w:hAnsiTheme="minorHAnsi" w:cstheme="minorHAnsi"/>
                <w:b/>
                <w:bCs/>
                <w:sz w:val="20"/>
                <w:szCs w:val="20"/>
              </w:rPr>
              <w:t>Witness</w:t>
            </w:r>
          </w:p>
        </w:tc>
      </w:tr>
      <w:tr w:rsidR="00C6261D" w14:paraId="3FBDDC54" w14:textId="77777777" w:rsidTr="00121E7E">
        <w:tc>
          <w:tcPr>
            <w:tcW w:w="3256" w:type="dxa"/>
          </w:tcPr>
          <w:p w14:paraId="75791468"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Name of Witness</w:t>
            </w:r>
          </w:p>
        </w:tc>
        <w:tc>
          <w:tcPr>
            <w:tcW w:w="5760" w:type="dxa"/>
          </w:tcPr>
          <w:p w14:paraId="4110E213" w14:textId="77777777" w:rsidR="00C6261D" w:rsidRDefault="00C6261D" w:rsidP="00121E7E">
            <w:pPr>
              <w:spacing w:before="40" w:after="40"/>
              <w:rPr>
                <w:rFonts w:asciiTheme="minorHAnsi" w:hAnsiTheme="minorHAnsi" w:cstheme="minorHAnsi"/>
                <w:sz w:val="20"/>
                <w:szCs w:val="20"/>
              </w:rPr>
            </w:pPr>
          </w:p>
        </w:tc>
      </w:tr>
      <w:tr w:rsidR="00C6261D" w14:paraId="3371D590" w14:textId="77777777" w:rsidTr="00121E7E">
        <w:tc>
          <w:tcPr>
            <w:tcW w:w="3256" w:type="dxa"/>
          </w:tcPr>
          <w:p w14:paraId="71BA4BCB"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 xml:space="preserve">Witness Contact </w:t>
            </w:r>
          </w:p>
        </w:tc>
        <w:tc>
          <w:tcPr>
            <w:tcW w:w="5760" w:type="dxa"/>
          </w:tcPr>
          <w:p w14:paraId="12FA9D51" w14:textId="77777777" w:rsidR="00C6261D" w:rsidRDefault="00C6261D" w:rsidP="00121E7E">
            <w:pPr>
              <w:spacing w:before="40" w:after="40"/>
              <w:rPr>
                <w:rFonts w:asciiTheme="minorHAnsi" w:hAnsiTheme="minorHAnsi" w:cstheme="minorHAnsi"/>
                <w:sz w:val="20"/>
                <w:szCs w:val="20"/>
              </w:rPr>
            </w:pPr>
          </w:p>
        </w:tc>
      </w:tr>
      <w:tr w:rsidR="00C6261D" w:rsidRPr="00C6261D" w14:paraId="6AEECF55" w14:textId="77777777" w:rsidTr="00121E7E">
        <w:tc>
          <w:tcPr>
            <w:tcW w:w="9016" w:type="dxa"/>
            <w:gridSpan w:val="2"/>
            <w:shd w:val="clear" w:color="auto" w:fill="D0CECE" w:themeFill="background2" w:themeFillShade="E6"/>
          </w:tcPr>
          <w:p w14:paraId="311AC470" w14:textId="77777777" w:rsidR="00C6261D" w:rsidRPr="00C6261D" w:rsidRDefault="00C6261D" w:rsidP="00121E7E">
            <w:pPr>
              <w:spacing w:before="40"/>
              <w:rPr>
                <w:rFonts w:asciiTheme="minorHAnsi" w:hAnsiTheme="minorHAnsi" w:cstheme="minorHAnsi"/>
                <w:b/>
                <w:bCs/>
                <w:sz w:val="20"/>
                <w:szCs w:val="20"/>
              </w:rPr>
            </w:pPr>
            <w:r w:rsidRPr="00C6261D">
              <w:rPr>
                <w:rFonts w:asciiTheme="minorHAnsi" w:hAnsiTheme="minorHAnsi" w:cstheme="minorHAnsi"/>
                <w:b/>
                <w:bCs/>
                <w:sz w:val="20"/>
                <w:szCs w:val="20"/>
              </w:rPr>
              <w:t>Details of Incident</w:t>
            </w:r>
          </w:p>
        </w:tc>
      </w:tr>
      <w:tr w:rsidR="00C6261D" w14:paraId="6D1D9083" w14:textId="77777777" w:rsidTr="00121E7E">
        <w:tc>
          <w:tcPr>
            <w:tcW w:w="3256" w:type="dxa"/>
          </w:tcPr>
          <w:p w14:paraId="6694D721"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Name of Person completing report</w:t>
            </w:r>
          </w:p>
        </w:tc>
        <w:tc>
          <w:tcPr>
            <w:tcW w:w="5760" w:type="dxa"/>
          </w:tcPr>
          <w:p w14:paraId="770DF283" w14:textId="77777777" w:rsidR="00C6261D" w:rsidRDefault="00C6261D" w:rsidP="00121E7E">
            <w:pPr>
              <w:spacing w:before="40" w:after="40"/>
              <w:rPr>
                <w:rFonts w:asciiTheme="minorHAnsi" w:hAnsiTheme="minorHAnsi" w:cstheme="minorHAnsi"/>
                <w:sz w:val="20"/>
                <w:szCs w:val="20"/>
              </w:rPr>
            </w:pPr>
          </w:p>
        </w:tc>
      </w:tr>
      <w:tr w:rsidR="00C6261D" w14:paraId="759FFEFD" w14:textId="77777777" w:rsidTr="00121E7E">
        <w:tc>
          <w:tcPr>
            <w:tcW w:w="3256" w:type="dxa"/>
          </w:tcPr>
          <w:p w14:paraId="223DD46C"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Phone of Person completing report</w:t>
            </w:r>
          </w:p>
        </w:tc>
        <w:tc>
          <w:tcPr>
            <w:tcW w:w="5760" w:type="dxa"/>
          </w:tcPr>
          <w:p w14:paraId="390AFD30" w14:textId="77777777" w:rsidR="00C6261D" w:rsidRDefault="00C6261D" w:rsidP="00121E7E">
            <w:pPr>
              <w:spacing w:before="40" w:after="40"/>
              <w:rPr>
                <w:rFonts w:asciiTheme="minorHAnsi" w:hAnsiTheme="minorHAnsi" w:cstheme="minorHAnsi"/>
                <w:sz w:val="20"/>
                <w:szCs w:val="20"/>
              </w:rPr>
            </w:pPr>
          </w:p>
        </w:tc>
      </w:tr>
      <w:tr w:rsidR="00C6261D" w14:paraId="3D82EE8F" w14:textId="77777777" w:rsidTr="00121E7E">
        <w:tc>
          <w:tcPr>
            <w:tcW w:w="3256" w:type="dxa"/>
          </w:tcPr>
          <w:p w14:paraId="160626F9" w14:textId="77777777" w:rsidR="00C6261D" w:rsidRDefault="00C6261D" w:rsidP="00121E7E">
            <w:pPr>
              <w:spacing w:before="40"/>
              <w:rPr>
                <w:rFonts w:asciiTheme="minorHAnsi" w:hAnsiTheme="minorHAnsi" w:cstheme="minorHAnsi"/>
                <w:sz w:val="20"/>
                <w:szCs w:val="20"/>
              </w:rPr>
            </w:pPr>
            <w:r>
              <w:rPr>
                <w:rFonts w:asciiTheme="minorHAnsi" w:hAnsiTheme="minorHAnsi" w:cstheme="minorHAnsi"/>
                <w:sz w:val="20"/>
                <w:szCs w:val="20"/>
              </w:rPr>
              <w:t>Description of Incident</w:t>
            </w:r>
          </w:p>
        </w:tc>
        <w:tc>
          <w:tcPr>
            <w:tcW w:w="5760" w:type="dxa"/>
          </w:tcPr>
          <w:p w14:paraId="0511EA10" w14:textId="77777777" w:rsidR="00C6261D" w:rsidRDefault="00C6261D" w:rsidP="00121E7E">
            <w:pPr>
              <w:spacing w:before="40"/>
              <w:rPr>
                <w:rFonts w:asciiTheme="minorHAnsi" w:hAnsiTheme="minorHAnsi" w:cstheme="minorHAnsi"/>
                <w:sz w:val="20"/>
                <w:szCs w:val="20"/>
              </w:rPr>
            </w:pPr>
          </w:p>
          <w:p w14:paraId="1B4D25DB" w14:textId="77777777" w:rsidR="00C6261D" w:rsidRDefault="00C6261D" w:rsidP="00121E7E">
            <w:pPr>
              <w:spacing w:before="40"/>
              <w:rPr>
                <w:rFonts w:asciiTheme="minorHAnsi" w:hAnsiTheme="minorHAnsi" w:cstheme="minorHAnsi"/>
                <w:sz w:val="20"/>
                <w:szCs w:val="20"/>
              </w:rPr>
            </w:pPr>
          </w:p>
          <w:p w14:paraId="79B20551" w14:textId="77777777" w:rsidR="00C6261D" w:rsidRDefault="00C6261D" w:rsidP="00121E7E">
            <w:pPr>
              <w:spacing w:before="40"/>
              <w:rPr>
                <w:rFonts w:asciiTheme="minorHAnsi" w:hAnsiTheme="minorHAnsi" w:cstheme="minorHAnsi"/>
                <w:sz w:val="20"/>
                <w:szCs w:val="20"/>
              </w:rPr>
            </w:pPr>
          </w:p>
        </w:tc>
      </w:tr>
      <w:tr w:rsidR="00C6261D" w14:paraId="56F43E1A" w14:textId="77777777" w:rsidTr="00121E7E">
        <w:tc>
          <w:tcPr>
            <w:tcW w:w="3256" w:type="dxa"/>
          </w:tcPr>
          <w:p w14:paraId="6306C0C9" w14:textId="77777777" w:rsidR="00C6261D" w:rsidRDefault="00C6261D" w:rsidP="00121E7E">
            <w:pPr>
              <w:spacing w:before="40" w:after="40"/>
              <w:rPr>
                <w:rFonts w:asciiTheme="minorHAnsi" w:hAnsiTheme="minorHAnsi" w:cstheme="minorHAnsi"/>
                <w:sz w:val="20"/>
                <w:szCs w:val="20"/>
              </w:rPr>
            </w:pPr>
            <w:r>
              <w:rPr>
                <w:rFonts w:asciiTheme="minorHAnsi" w:hAnsiTheme="minorHAnsi" w:cstheme="minorHAnsi"/>
                <w:sz w:val="20"/>
                <w:szCs w:val="20"/>
              </w:rPr>
              <w:t>Immediate response actions</w:t>
            </w:r>
          </w:p>
        </w:tc>
        <w:tc>
          <w:tcPr>
            <w:tcW w:w="5760" w:type="dxa"/>
          </w:tcPr>
          <w:p w14:paraId="151EBAE2" w14:textId="77777777" w:rsidR="00C6261D" w:rsidRDefault="00C6261D" w:rsidP="00121E7E">
            <w:pPr>
              <w:spacing w:before="40" w:after="40"/>
              <w:rPr>
                <w:rFonts w:asciiTheme="minorHAnsi" w:hAnsiTheme="minorHAnsi" w:cstheme="minorHAnsi"/>
                <w:sz w:val="20"/>
                <w:szCs w:val="20"/>
              </w:rPr>
            </w:pPr>
          </w:p>
        </w:tc>
      </w:tr>
    </w:tbl>
    <w:p w14:paraId="72FF48A7" w14:textId="77777777" w:rsidR="00C6261D" w:rsidRPr="00FA1151" w:rsidRDefault="00C6261D" w:rsidP="00C6261D">
      <w:pPr>
        <w:spacing w:after="160" w:line="259" w:lineRule="auto"/>
        <w:rPr>
          <w:rFonts w:asciiTheme="minorHAnsi" w:hAnsiTheme="minorHAnsi" w:cstheme="minorHAnsi"/>
          <w:sz w:val="20"/>
          <w:szCs w:val="20"/>
        </w:rPr>
      </w:pPr>
    </w:p>
    <w:p w14:paraId="46932D5F" w14:textId="77777777" w:rsidR="00B323B4" w:rsidRDefault="00B323B4">
      <w:pPr>
        <w:spacing w:after="160" w:line="259" w:lineRule="auto"/>
      </w:pPr>
      <w:r>
        <w:br w:type="page"/>
      </w:r>
    </w:p>
    <w:p w14:paraId="17407559" w14:textId="77777777" w:rsidR="00B323B4" w:rsidRDefault="00B323B4">
      <w:pPr>
        <w:spacing w:after="160" w:line="259" w:lineRule="auto"/>
      </w:pPr>
      <w:r>
        <w:lastRenderedPageBreak/>
        <w:br w:type="page"/>
      </w:r>
    </w:p>
    <w:tbl>
      <w:tblPr>
        <w:tblStyle w:val="TableGrid"/>
        <w:tblW w:w="0" w:type="auto"/>
        <w:tblInd w:w="-202" w:type="dxa"/>
        <w:tblBorders>
          <w:top w:val="single" w:sz="48" w:space="0" w:color="FF0000"/>
          <w:left w:val="single" w:sz="48" w:space="0" w:color="FF0000"/>
          <w:bottom w:val="single" w:sz="48" w:space="0" w:color="FF0000"/>
          <w:right w:val="single" w:sz="48" w:space="0" w:color="FF0000"/>
          <w:insideH w:val="single" w:sz="48" w:space="0" w:color="FF0000"/>
          <w:insideV w:val="single" w:sz="48" w:space="0" w:color="FF0000"/>
        </w:tblBorders>
        <w:shd w:val="clear" w:color="auto" w:fill="FF0000"/>
        <w:tblLook w:val="04A0" w:firstRow="1" w:lastRow="0" w:firstColumn="1" w:lastColumn="0" w:noHBand="0" w:noVBand="1"/>
      </w:tblPr>
      <w:tblGrid>
        <w:gridCol w:w="9048"/>
      </w:tblGrid>
      <w:tr w:rsidR="00B323B4" w:rsidRPr="00A22E3B" w14:paraId="75C883CA" w14:textId="77777777" w:rsidTr="00A5199B">
        <w:tc>
          <w:tcPr>
            <w:tcW w:w="9048" w:type="dxa"/>
            <w:shd w:val="clear" w:color="auto" w:fill="FF0000"/>
          </w:tcPr>
          <w:p w14:paraId="1EE29706" w14:textId="77777777" w:rsidR="00B323B4" w:rsidRPr="00A22E3B" w:rsidRDefault="00B323B4" w:rsidP="00A5199B">
            <w:pPr>
              <w:rPr>
                <w:rFonts w:asciiTheme="minorHAnsi" w:hAnsiTheme="minorHAnsi" w:cstheme="minorHAnsi"/>
                <w:color w:val="FFFFFF" w:themeColor="background1"/>
                <w:sz w:val="48"/>
                <w:szCs w:val="48"/>
              </w:rPr>
            </w:pPr>
            <w:r>
              <w:rPr>
                <w:rFonts w:asciiTheme="minorHAnsi" w:hAnsiTheme="minorHAnsi" w:cstheme="minorHAnsi"/>
                <w:color w:val="FFFFFF" w:themeColor="background1"/>
                <w:sz w:val="48"/>
                <w:szCs w:val="48"/>
              </w:rPr>
              <w:lastRenderedPageBreak/>
              <w:t>Incident and Injury Report</w:t>
            </w:r>
          </w:p>
        </w:tc>
      </w:tr>
    </w:tbl>
    <w:p w14:paraId="2874C895" w14:textId="77777777" w:rsidR="00B323B4" w:rsidRDefault="00B323B4" w:rsidP="00B323B4"/>
    <w:p w14:paraId="233FBAB2" w14:textId="77777777" w:rsidR="00431345" w:rsidRPr="00431345" w:rsidRDefault="001A0532" w:rsidP="00B323B4">
      <w:pPr>
        <w:rPr>
          <w:rFonts w:asciiTheme="minorHAnsi" w:hAnsiTheme="minorHAnsi" w:cstheme="minorHAnsi"/>
          <w:sz w:val="32"/>
          <w:szCs w:val="32"/>
        </w:rPr>
      </w:pPr>
      <w:r>
        <w:rPr>
          <w:rFonts w:asciiTheme="minorHAnsi" w:hAnsiTheme="minorHAnsi" w:cstheme="minorHAnsi"/>
          <w:sz w:val="32"/>
          <w:szCs w:val="32"/>
        </w:rPr>
        <w:t>Lot 269, Huntington Rise Stage 6, (5) Windsor Circuit, Maudsland QLD 4210</w:t>
      </w:r>
    </w:p>
    <w:p w14:paraId="5EEA0BD7" w14:textId="77777777" w:rsidR="00B323B4" w:rsidRPr="00C6261D" w:rsidRDefault="00B323B4" w:rsidP="00B323B4">
      <w:pPr>
        <w:rPr>
          <w:rFonts w:asciiTheme="minorHAnsi" w:hAnsiTheme="minorHAnsi" w:cstheme="minorHAnsi"/>
          <w:sz w:val="22"/>
          <w:szCs w:val="22"/>
        </w:rPr>
      </w:pPr>
      <w:r w:rsidRPr="00C6261D">
        <w:rPr>
          <w:rFonts w:asciiTheme="minorHAnsi" w:hAnsiTheme="minorHAnsi" w:cstheme="minorHAnsi"/>
          <w:sz w:val="22"/>
          <w:szCs w:val="22"/>
        </w:rPr>
        <w:t xml:space="preserve">Please complete, take photograph and email to </w:t>
      </w:r>
      <w:hyperlink r:id="rId21" w:history="1">
        <w:r w:rsidRPr="00E7437E">
          <w:rPr>
            <w:rStyle w:val="Hyperlink"/>
            <w:rFonts w:asciiTheme="minorHAnsi" w:hAnsiTheme="minorHAnsi" w:cstheme="minorHAnsi"/>
            <w:sz w:val="22"/>
            <w:szCs w:val="22"/>
          </w:rPr>
          <w:t>admin@frdhomes.com.au</w:t>
        </w:r>
      </w:hyperlink>
      <w:r>
        <w:rPr>
          <w:rFonts w:asciiTheme="minorHAnsi" w:hAnsiTheme="minorHAnsi" w:cstheme="minorHAnsi"/>
          <w:sz w:val="22"/>
          <w:szCs w:val="22"/>
        </w:rPr>
        <w:t xml:space="preserve"> and </w:t>
      </w:r>
      <w:r w:rsidR="001A0532">
        <w:rPr>
          <w:rFonts w:asciiTheme="minorHAnsi" w:hAnsiTheme="minorHAnsi" w:cstheme="minorHAnsi"/>
          <w:sz w:val="22"/>
          <w:szCs w:val="22"/>
        </w:rPr>
        <w:t>gavan@frdhomes.com.au</w:t>
      </w:r>
      <w:r>
        <w:rPr>
          <w:rFonts w:asciiTheme="minorHAnsi" w:hAnsiTheme="minorHAnsi" w:cstheme="minorHAnsi"/>
          <w:sz w:val="22"/>
          <w:szCs w:val="22"/>
        </w:rPr>
        <w:t>.</w:t>
      </w:r>
    </w:p>
    <w:p w14:paraId="53D51464" w14:textId="77777777" w:rsidR="00B323B4" w:rsidRDefault="00B323B4" w:rsidP="00B323B4">
      <w:pPr>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3256"/>
        <w:gridCol w:w="5760"/>
      </w:tblGrid>
      <w:tr w:rsidR="00B323B4" w:rsidRPr="00C6261D" w14:paraId="24D68BDB" w14:textId="77777777" w:rsidTr="00A5199B">
        <w:tc>
          <w:tcPr>
            <w:tcW w:w="9016" w:type="dxa"/>
            <w:gridSpan w:val="2"/>
            <w:shd w:val="clear" w:color="auto" w:fill="D0CECE" w:themeFill="background2" w:themeFillShade="E6"/>
          </w:tcPr>
          <w:p w14:paraId="307C1FA3" w14:textId="77777777" w:rsidR="00B323B4" w:rsidRPr="00C6261D" w:rsidRDefault="00B323B4" w:rsidP="00A5199B">
            <w:pPr>
              <w:spacing w:before="40"/>
              <w:rPr>
                <w:rFonts w:asciiTheme="minorHAnsi" w:hAnsiTheme="minorHAnsi" w:cstheme="minorHAnsi"/>
                <w:b/>
                <w:bCs/>
                <w:sz w:val="20"/>
                <w:szCs w:val="20"/>
              </w:rPr>
            </w:pPr>
            <w:r w:rsidRPr="00C6261D">
              <w:rPr>
                <w:rFonts w:asciiTheme="minorHAnsi" w:hAnsiTheme="minorHAnsi" w:cstheme="minorHAnsi"/>
                <w:b/>
                <w:bCs/>
                <w:sz w:val="20"/>
                <w:szCs w:val="20"/>
              </w:rPr>
              <w:t>Details of Injury</w:t>
            </w:r>
          </w:p>
        </w:tc>
      </w:tr>
      <w:tr w:rsidR="00B323B4" w14:paraId="6AEA62BD" w14:textId="77777777" w:rsidTr="00A5199B">
        <w:tc>
          <w:tcPr>
            <w:tcW w:w="3256" w:type="dxa"/>
          </w:tcPr>
          <w:p w14:paraId="55C009A7"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Date and Time of Incident</w:t>
            </w:r>
          </w:p>
        </w:tc>
        <w:tc>
          <w:tcPr>
            <w:tcW w:w="5760" w:type="dxa"/>
          </w:tcPr>
          <w:p w14:paraId="433F353E" w14:textId="77777777" w:rsidR="00B323B4" w:rsidRDefault="00B323B4" w:rsidP="00A5199B">
            <w:pPr>
              <w:spacing w:before="40" w:after="40"/>
              <w:rPr>
                <w:rFonts w:asciiTheme="minorHAnsi" w:hAnsiTheme="minorHAnsi" w:cstheme="minorHAnsi"/>
                <w:sz w:val="20"/>
                <w:szCs w:val="20"/>
              </w:rPr>
            </w:pPr>
          </w:p>
        </w:tc>
      </w:tr>
      <w:tr w:rsidR="00B323B4" w14:paraId="002CC732" w14:textId="77777777" w:rsidTr="00A5199B">
        <w:tc>
          <w:tcPr>
            <w:tcW w:w="3256" w:type="dxa"/>
          </w:tcPr>
          <w:p w14:paraId="3CDAD6FC"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Nature of Incident</w:t>
            </w:r>
          </w:p>
        </w:tc>
        <w:tc>
          <w:tcPr>
            <w:tcW w:w="5760" w:type="dxa"/>
          </w:tcPr>
          <w:p w14:paraId="327651CC" w14:textId="77777777" w:rsidR="00B323B4" w:rsidRDefault="00B323B4" w:rsidP="00A5199B">
            <w:pPr>
              <w:spacing w:before="40" w:after="40"/>
              <w:rPr>
                <w:rFonts w:asciiTheme="minorHAnsi" w:hAnsiTheme="minorHAnsi" w:cstheme="minorHAnsi"/>
                <w:sz w:val="20"/>
                <w:szCs w:val="20"/>
              </w:rPr>
            </w:pPr>
          </w:p>
        </w:tc>
      </w:tr>
      <w:tr w:rsidR="00B323B4" w14:paraId="072E1EAE" w14:textId="77777777" w:rsidTr="00A5199B">
        <w:tc>
          <w:tcPr>
            <w:tcW w:w="3256" w:type="dxa"/>
          </w:tcPr>
          <w:p w14:paraId="50E27299"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Name of Person Injured</w:t>
            </w:r>
          </w:p>
        </w:tc>
        <w:tc>
          <w:tcPr>
            <w:tcW w:w="5760" w:type="dxa"/>
          </w:tcPr>
          <w:p w14:paraId="1A534295" w14:textId="77777777" w:rsidR="00B323B4" w:rsidRDefault="00B323B4" w:rsidP="00A5199B">
            <w:pPr>
              <w:spacing w:before="40" w:after="40"/>
              <w:rPr>
                <w:rFonts w:asciiTheme="minorHAnsi" w:hAnsiTheme="minorHAnsi" w:cstheme="minorHAnsi"/>
                <w:sz w:val="20"/>
                <w:szCs w:val="20"/>
              </w:rPr>
            </w:pPr>
          </w:p>
        </w:tc>
      </w:tr>
      <w:tr w:rsidR="00B323B4" w14:paraId="01BEEA4E" w14:textId="77777777" w:rsidTr="00A5199B">
        <w:tc>
          <w:tcPr>
            <w:tcW w:w="3256" w:type="dxa"/>
          </w:tcPr>
          <w:p w14:paraId="0F5BB6CE"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Occupation</w:t>
            </w:r>
          </w:p>
        </w:tc>
        <w:tc>
          <w:tcPr>
            <w:tcW w:w="5760" w:type="dxa"/>
          </w:tcPr>
          <w:p w14:paraId="4C80BC26" w14:textId="77777777" w:rsidR="00B323B4" w:rsidRDefault="00B323B4" w:rsidP="00A5199B">
            <w:pPr>
              <w:spacing w:before="40" w:after="40"/>
              <w:rPr>
                <w:rFonts w:asciiTheme="minorHAnsi" w:hAnsiTheme="minorHAnsi" w:cstheme="minorHAnsi"/>
                <w:sz w:val="20"/>
                <w:szCs w:val="20"/>
              </w:rPr>
            </w:pPr>
          </w:p>
        </w:tc>
      </w:tr>
      <w:tr w:rsidR="00B323B4" w14:paraId="25997351" w14:textId="77777777" w:rsidTr="00A5199B">
        <w:tc>
          <w:tcPr>
            <w:tcW w:w="3256" w:type="dxa"/>
          </w:tcPr>
          <w:p w14:paraId="142F666A"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Date of Birth</w:t>
            </w:r>
          </w:p>
        </w:tc>
        <w:tc>
          <w:tcPr>
            <w:tcW w:w="5760" w:type="dxa"/>
          </w:tcPr>
          <w:p w14:paraId="7978AD33" w14:textId="77777777" w:rsidR="00B323B4" w:rsidRDefault="00B323B4" w:rsidP="00A5199B">
            <w:pPr>
              <w:spacing w:before="40" w:after="40"/>
              <w:rPr>
                <w:rFonts w:asciiTheme="minorHAnsi" w:hAnsiTheme="minorHAnsi" w:cstheme="minorHAnsi"/>
                <w:sz w:val="20"/>
                <w:szCs w:val="20"/>
              </w:rPr>
            </w:pPr>
          </w:p>
        </w:tc>
      </w:tr>
      <w:tr w:rsidR="00B323B4" w14:paraId="17183C12" w14:textId="77777777" w:rsidTr="00A5199B">
        <w:tc>
          <w:tcPr>
            <w:tcW w:w="3256" w:type="dxa"/>
          </w:tcPr>
          <w:p w14:paraId="0AE9B296"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Employer</w:t>
            </w:r>
          </w:p>
        </w:tc>
        <w:tc>
          <w:tcPr>
            <w:tcW w:w="5760" w:type="dxa"/>
          </w:tcPr>
          <w:p w14:paraId="4274D4E5" w14:textId="77777777" w:rsidR="00B323B4" w:rsidRDefault="00B323B4" w:rsidP="00A5199B">
            <w:pPr>
              <w:spacing w:before="40" w:after="40"/>
              <w:rPr>
                <w:rFonts w:asciiTheme="minorHAnsi" w:hAnsiTheme="minorHAnsi" w:cstheme="minorHAnsi"/>
                <w:sz w:val="20"/>
                <w:szCs w:val="20"/>
              </w:rPr>
            </w:pPr>
          </w:p>
        </w:tc>
      </w:tr>
      <w:tr w:rsidR="00B323B4" w14:paraId="0FDAEA0A" w14:textId="77777777" w:rsidTr="00A5199B">
        <w:tc>
          <w:tcPr>
            <w:tcW w:w="3256" w:type="dxa"/>
          </w:tcPr>
          <w:p w14:paraId="17C54114"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Telephone</w:t>
            </w:r>
          </w:p>
        </w:tc>
        <w:tc>
          <w:tcPr>
            <w:tcW w:w="5760" w:type="dxa"/>
          </w:tcPr>
          <w:p w14:paraId="055E5B22" w14:textId="77777777" w:rsidR="00B323B4" w:rsidRDefault="00B323B4" w:rsidP="00A5199B">
            <w:pPr>
              <w:spacing w:before="40" w:after="40"/>
              <w:rPr>
                <w:rFonts w:asciiTheme="minorHAnsi" w:hAnsiTheme="minorHAnsi" w:cstheme="minorHAnsi"/>
                <w:sz w:val="20"/>
                <w:szCs w:val="20"/>
              </w:rPr>
            </w:pPr>
          </w:p>
        </w:tc>
      </w:tr>
      <w:tr w:rsidR="00B323B4" w14:paraId="0AA8BAE8" w14:textId="77777777" w:rsidTr="00A5199B">
        <w:tc>
          <w:tcPr>
            <w:tcW w:w="3256" w:type="dxa"/>
          </w:tcPr>
          <w:p w14:paraId="5C514E6F"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Activity person was engaged in</w:t>
            </w:r>
          </w:p>
        </w:tc>
        <w:tc>
          <w:tcPr>
            <w:tcW w:w="5760" w:type="dxa"/>
          </w:tcPr>
          <w:p w14:paraId="363AD922" w14:textId="77777777" w:rsidR="00B323B4" w:rsidRDefault="00B323B4" w:rsidP="00A5199B">
            <w:pPr>
              <w:spacing w:before="40" w:after="40"/>
              <w:rPr>
                <w:rFonts w:asciiTheme="minorHAnsi" w:hAnsiTheme="minorHAnsi" w:cstheme="minorHAnsi"/>
                <w:sz w:val="20"/>
                <w:szCs w:val="20"/>
              </w:rPr>
            </w:pPr>
          </w:p>
        </w:tc>
      </w:tr>
      <w:tr w:rsidR="00B323B4" w14:paraId="4397064E" w14:textId="77777777" w:rsidTr="00A5199B">
        <w:tc>
          <w:tcPr>
            <w:tcW w:w="3256" w:type="dxa"/>
          </w:tcPr>
          <w:p w14:paraId="061709B0"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Exact site location of accident</w:t>
            </w:r>
          </w:p>
        </w:tc>
        <w:tc>
          <w:tcPr>
            <w:tcW w:w="5760" w:type="dxa"/>
          </w:tcPr>
          <w:p w14:paraId="3CDB4947" w14:textId="77777777" w:rsidR="00B323B4" w:rsidRDefault="00B323B4" w:rsidP="00A5199B">
            <w:pPr>
              <w:spacing w:before="40" w:after="40"/>
              <w:rPr>
                <w:rFonts w:asciiTheme="minorHAnsi" w:hAnsiTheme="minorHAnsi" w:cstheme="minorHAnsi"/>
                <w:sz w:val="20"/>
                <w:szCs w:val="20"/>
              </w:rPr>
            </w:pPr>
          </w:p>
        </w:tc>
      </w:tr>
      <w:tr w:rsidR="00B323B4" w14:paraId="075032B4" w14:textId="77777777" w:rsidTr="00A5199B">
        <w:tc>
          <w:tcPr>
            <w:tcW w:w="3256" w:type="dxa"/>
          </w:tcPr>
          <w:p w14:paraId="13D9AC31"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Nature of injury</w:t>
            </w:r>
          </w:p>
        </w:tc>
        <w:tc>
          <w:tcPr>
            <w:tcW w:w="5760" w:type="dxa"/>
          </w:tcPr>
          <w:p w14:paraId="20AF7CB7" w14:textId="77777777" w:rsidR="00B323B4" w:rsidRDefault="00B323B4" w:rsidP="00A5199B">
            <w:pPr>
              <w:spacing w:before="40" w:after="40"/>
              <w:rPr>
                <w:rFonts w:asciiTheme="minorHAnsi" w:hAnsiTheme="minorHAnsi" w:cstheme="minorHAnsi"/>
                <w:sz w:val="20"/>
                <w:szCs w:val="20"/>
              </w:rPr>
            </w:pPr>
          </w:p>
        </w:tc>
      </w:tr>
      <w:tr w:rsidR="00B323B4" w14:paraId="20237BEE" w14:textId="77777777" w:rsidTr="00A5199B">
        <w:tc>
          <w:tcPr>
            <w:tcW w:w="3256" w:type="dxa"/>
          </w:tcPr>
          <w:p w14:paraId="2AB5DC0A" w14:textId="77777777" w:rsidR="00B323B4" w:rsidRDefault="00B323B4" w:rsidP="00A5199B">
            <w:pPr>
              <w:spacing w:before="40"/>
              <w:rPr>
                <w:rFonts w:asciiTheme="minorHAnsi" w:hAnsiTheme="minorHAnsi" w:cstheme="minorHAnsi"/>
                <w:sz w:val="20"/>
                <w:szCs w:val="20"/>
              </w:rPr>
            </w:pPr>
            <w:r>
              <w:rPr>
                <w:rFonts w:asciiTheme="minorHAnsi" w:hAnsiTheme="minorHAnsi" w:cstheme="minorHAnsi"/>
                <w:sz w:val="20"/>
                <w:szCs w:val="20"/>
              </w:rPr>
              <w:t>Body location of injury</w:t>
            </w:r>
          </w:p>
        </w:tc>
        <w:tc>
          <w:tcPr>
            <w:tcW w:w="5760" w:type="dxa"/>
          </w:tcPr>
          <w:p w14:paraId="1DC72B66" w14:textId="77777777" w:rsidR="00B323B4" w:rsidRDefault="00B323B4" w:rsidP="00A5199B">
            <w:pPr>
              <w:spacing w:before="40"/>
            </w:pPr>
            <w:r>
              <w:rPr>
                <w:noProof/>
              </w:rPr>
              <w:drawing>
                <wp:inline distT="0" distB="0" distL="0" distR="0" wp14:anchorId="2617CEEC" wp14:editId="7A6A0674">
                  <wp:extent cx="1567543" cy="1725582"/>
                  <wp:effectExtent l="0" t="0" r="0" b="1905"/>
                  <wp:docPr id="8" name="Picture 8" descr="Clinical Practice Guidelines : Child abuse dia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nical Practice Guidelines : Child abuse diagram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81068" cy="1740471"/>
                          </a:xfrm>
                          <a:prstGeom prst="rect">
                            <a:avLst/>
                          </a:prstGeom>
                          <a:noFill/>
                          <a:ln>
                            <a:noFill/>
                          </a:ln>
                        </pic:spPr>
                      </pic:pic>
                    </a:graphicData>
                  </a:graphic>
                </wp:inline>
              </w:drawing>
            </w:r>
          </w:p>
          <w:p w14:paraId="7CD8B1A2" w14:textId="77777777" w:rsidR="00B323B4" w:rsidRPr="00C6261D" w:rsidRDefault="00B323B4" w:rsidP="00A5199B">
            <w:pPr>
              <w:spacing w:before="40"/>
            </w:pPr>
          </w:p>
        </w:tc>
      </w:tr>
      <w:tr w:rsidR="00B323B4" w14:paraId="3A5D9879" w14:textId="77777777" w:rsidTr="00A5199B">
        <w:tc>
          <w:tcPr>
            <w:tcW w:w="3256" w:type="dxa"/>
          </w:tcPr>
          <w:p w14:paraId="0C56187B"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Treatment given on site</w:t>
            </w:r>
          </w:p>
        </w:tc>
        <w:tc>
          <w:tcPr>
            <w:tcW w:w="5760" w:type="dxa"/>
          </w:tcPr>
          <w:p w14:paraId="5DF5D0F1" w14:textId="77777777" w:rsidR="00B323B4" w:rsidRDefault="00B323B4" w:rsidP="00A5199B">
            <w:pPr>
              <w:spacing w:before="40" w:after="40"/>
              <w:rPr>
                <w:rFonts w:asciiTheme="minorHAnsi" w:hAnsiTheme="minorHAnsi" w:cstheme="minorHAnsi"/>
                <w:sz w:val="20"/>
                <w:szCs w:val="20"/>
              </w:rPr>
            </w:pPr>
          </w:p>
        </w:tc>
      </w:tr>
      <w:tr w:rsidR="00B323B4" w14:paraId="432A6EC9" w14:textId="77777777" w:rsidTr="00A5199B">
        <w:tc>
          <w:tcPr>
            <w:tcW w:w="3256" w:type="dxa"/>
          </w:tcPr>
          <w:p w14:paraId="33AF3B84"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Name of treating person</w:t>
            </w:r>
          </w:p>
        </w:tc>
        <w:tc>
          <w:tcPr>
            <w:tcW w:w="5760" w:type="dxa"/>
          </w:tcPr>
          <w:p w14:paraId="648AFD75" w14:textId="77777777" w:rsidR="00B323B4" w:rsidRDefault="00B323B4" w:rsidP="00A5199B">
            <w:pPr>
              <w:spacing w:before="40" w:after="40"/>
              <w:rPr>
                <w:rFonts w:asciiTheme="minorHAnsi" w:hAnsiTheme="minorHAnsi" w:cstheme="minorHAnsi"/>
                <w:sz w:val="20"/>
                <w:szCs w:val="20"/>
              </w:rPr>
            </w:pPr>
          </w:p>
        </w:tc>
      </w:tr>
      <w:tr w:rsidR="00B323B4" w14:paraId="0265A43B" w14:textId="77777777" w:rsidTr="00A5199B">
        <w:tc>
          <w:tcPr>
            <w:tcW w:w="3256" w:type="dxa"/>
          </w:tcPr>
          <w:p w14:paraId="4DE8E378"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Name of doctor or hospital</w:t>
            </w:r>
          </w:p>
        </w:tc>
        <w:tc>
          <w:tcPr>
            <w:tcW w:w="5760" w:type="dxa"/>
          </w:tcPr>
          <w:p w14:paraId="7A6B533F" w14:textId="77777777" w:rsidR="00B323B4" w:rsidRDefault="00B323B4" w:rsidP="00A5199B">
            <w:pPr>
              <w:spacing w:before="40" w:after="40"/>
              <w:rPr>
                <w:rFonts w:asciiTheme="minorHAnsi" w:hAnsiTheme="minorHAnsi" w:cstheme="minorHAnsi"/>
                <w:sz w:val="20"/>
                <w:szCs w:val="20"/>
              </w:rPr>
            </w:pPr>
          </w:p>
        </w:tc>
      </w:tr>
      <w:tr w:rsidR="00B323B4" w:rsidRPr="00C6261D" w14:paraId="6D9CD417" w14:textId="77777777" w:rsidTr="00A5199B">
        <w:tc>
          <w:tcPr>
            <w:tcW w:w="9016" w:type="dxa"/>
            <w:gridSpan w:val="2"/>
            <w:shd w:val="clear" w:color="auto" w:fill="D0CECE" w:themeFill="background2" w:themeFillShade="E6"/>
          </w:tcPr>
          <w:p w14:paraId="105A2728" w14:textId="77777777" w:rsidR="00B323B4" w:rsidRPr="00C6261D" w:rsidRDefault="00B323B4" w:rsidP="00A5199B">
            <w:pPr>
              <w:spacing w:before="40"/>
              <w:rPr>
                <w:rFonts w:asciiTheme="minorHAnsi" w:hAnsiTheme="minorHAnsi" w:cstheme="minorHAnsi"/>
                <w:b/>
                <w:bCs/>
                <w:sz w:val="20"/>
                <w:szCs w:val="20"/>
              </w:rPr>
            </w:pPr>
            <w:r w:rsidRPr="00C6261D">
              <w:rPr>
                <w:rFonts w:asciiTheme="minorHAnsi" w:hAnsiTheme="minorHAnsi" w:cstheme="minorHAnsi"/>
                <w:b/>
                <w:bCs/>
                <w:sz w:val="20"/>
                <w:szCs w:val="20"/>
              </w:rPr>
              <w:t>Witness</w:t>
            </w:r>
          </w:p>
        </w:tc>
      </w:tr>
      <w:tr w:rsidR="00B323B4" w14:paraId="7D8A90AE" w14:textId="77777777" w:rsidTr="00A5199B">
        <w:tc>
          <w:tcPr>
            <w:tcW w:w="3256" w:type="dxa"/>
          </w:tcPr>
          <w:p w14:paraId="34816DCB"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Name of Witness</w:t>
            </w:r>
          </w:p>
        </w:tc>
        <w:tc>
          <w:tcPr>
            <w:tcW w:w="5760" w:type="dxa"/>
          </w:tcPr>
          <w:p w14:paraId="645DCCE6" w14:textId="77777777" w:rsidR="00B323B4" w:rsidRDefault="00B323B4" w:rsidP="00A5199B">
            <w:pPr>
              <w:spacing w:before="40" w:after="40"/>
              <w:rPr>
                <w:rFonts w:asciiTheme="minorHAnsi" w:hAnsiTheme="minorHAnsi" w:cstheme="minorHAnsi"/>
                <w:sz w:val="20"/>
                <w:szCs w:val="20"/>
              </w:rPr>
            </w:pPr>
          </w:p>
        </w:tc>
      </w:tr>
      <w:tr w:rsidR="00B323B4" w14:paraId="6701B5F2" w14:textId="77777777" w:rsidTr="00A5199B">
        <w:tc>
          <w:tcPr>
            <w:tcW w:w="3256" w:type="dxa"/>
          </w:tcPr>
          <w:p w14:paraId="47DD7073"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 xml:space="preserve">Witness Contact </w:t>
            </w:r>
          </w:p>
        </w:tc>
        <w:tc>
          <w:tcPr>
            <w:tcW w:w="5760" w:type="dxa"/>
          </w:tcPr>
          <w:p w14:paraId="152FD4C1" w14:textId="77777777" w:rsidR="00B323B4" w:rsidRDefault="00B323B4" w:rsidP="00A5199B">
            <w:pPr>
              <w:spacing w:before="40" w:after="40"/>
              <w:rPr>
                <w:rFonts w:asciiTheme="minorHAnsi" w:hAnsiTheme="minorHAnsi" w:cstheme="minorHAnsi"/>
                <w:sz w:val="20"/>
                <w:szCs w:val="20"/>
              </w:rPr>
            </w:pPr>
          </w:p>
        </w:tc>
      </w:tr>
      <w:tr w:rsidR="00B323B4" w:rsidRPr="00C6261D" w14:paraId="75F0D0A4" w14:textId="77777777" w:rsidTr="00A5199B">
        <w:tc>
          <w:tcPr>
            <w:tcW w:w="9016" w:type="dxa"/>
            <w:gridSpan w:val="2"/>
            <w:shd w:val="clear" w:color="auto" w:fill="D0CECE" w:themeFill="background2" w:themeFillShade="E6"/>
          </w:tcPr>
          <w:p w14:paraId="47ADE9D8" w14:textId="77777777" w:rsidR="00B323B4" w:rsidRPr="00C6261D" w:rsidRDefault="00B323B4" w:rsidP="00A5199B">
            <w:pPr>
              <w:spacing w:before="40"/>
              <w:rPr>
                <w:rFonts w:asciiTheme="minorHAnsi" w:hAnsiTheme="minorHAnsi" w:cstheme="minorHAnsi"/>
                <w:b/>
                <w:bCs/>
                <w:sz w:val="20"/>
                <w:szCs w:val="20"/>
              </w:rPr>
            </w:pPr>
            <w:r w:rsidRPr="00C6261D">
              <w:rPr>
                <w:rFonts w:asciiTheme="minorHAnsi" w:hAnsiTheme="minorHAnsi" w:cstheme="minorHAnsi"/>
                <w:b/>
                <w:bCs/>
                <w:sz w:val="20"/>
                <w:szCs w:val="20"/>
              </w:rPr>
              <w:t>Details of Incident</w:t>
            </w:r>
          </w:p>
        </w:tc>
      </w:tr>
      <w:tr w:rsidR="00B323B4" w14:paraId="3F8633BF" w14:textId="77777777" w:rsidTr="00A5199B">
        <w:tc>
          <w:tcPr>
            <w:tcW w:w="3256" w:type="dxa"/>
          </w:tcPr>
          <w:p w14:paraId="3281273A"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Name of Person completing report</w:t>
            </w:r>
          </w:p>
        </w:tc>
        <w:tc>
          <w:tcPr>
            <w:tcW w:w="5760" w:type="dxa"/>
          </w:tcPr>
          <w:p w14:paraId="1FCABB75" w14:textId="77777777" w:rsidR="00B323B4" w:rsidRDefault="00B323B4" w:rsidP="00A5199B">
            <w:pPr>
              <w:spacing w:before="40" w:after="40"/>
              <w:rPr>
                <w:rFonts w:asciiTheme="minorHAnsi" w:hAnsiTheme="minorHAnsi" w:cstheme="minorHAnsi"/>
                <w:sz w:val="20"/>
                <w:szCs w:val="20"/>
              </w:rPr>
            </w:pPr>
          </w:p>
        </w:tc>
      </w:tr>
      <w:tr w:rsidR="00B323B4" w14:paraId="1821D23B" w14:textId="77777777" w:rsidTr="00A5199B">
        <w:tc>
          <w:tcPr>
            <w:tcW w:w="3256" w:type="dxa"/>
          </w:tcPr>
          <w:p w14:paraId="1A7C01BA"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Phone of Person completing report</w:t>
            </w:r>
          </w:p>
        </w:tc>
        <w:tc>
          <w:tcPr>
            <w:tcW w:w="5760" w:type="dxa"/>
          </w:tcPr>
          <w:p w14:paraId="225B0028" w14:textId="77777777" w:rsidR="00B323B4" w:rsidRDefault="00B323B4" w:rsidP="00A5199B">
            <w:pPr>
              <w:spacing w:before="40" w:after="40"/>
              <w:rPr>
                <w:rFonts w:asciiTheme="minorHAnsi" w:hAnsiTheme="minorHAnsi" w:cstheme="minorHAnsi"/>
                <w:sz w:val="20"/>
                <w:szCs w:val="20"/>
              </w:rPr>
            </w:pPr>
          </w:p>
        </w:tc>
      </w:tr>
      <w:tr w:rsidR="00B323B4" w14:paraId="0E679AB4" w14:textId="77777777" w:rsidTr="00A5199B">
        <w:tc>
          <w:tcPr>
            <w:tcW w:w="3256" w:type="dxa"/>
          </w:tcPr>
          <w:p w14:paraId="648AD0C9" w14:textId="77777777" w:rsidR="00B323B4" w:rsidRDefault="00B323B4" w:rsidP="00A5199B">
            <w:pPr>
              <w:spacing w:before="40"/>
              <w:rPr>
                <w:rFonts w:asciiTheme="minorHAnsi" w:hAnsiTheme="minorHAnsi" w:cstheme="minorHAnsi"/>
                <w:sz w:val="20"/>
                <w:szCs w:val="20"/>
              </w:rPr>
            </w:pPr>
            <w:r>
              <w:rPr>
                <w:rFonts w:asciiTheme="minorHAnsi" w:hAnsiTheme="minorHAnsi" w:cstheme="minorHAnsi"/>
                <w:sz w:val="20"/>
                <w:szCs w:val="20"/>
              </w:rPr>
              <w:t>Description of Incident</w:t>
            </w:r>
          </w:p>
        </w:tc>
        <w:tc>
          <w:tcPr>
            <w:tcW w:w="5760" w:type="dxa"/>
          </w:tcPr>
          <w:p w14:paraId="3C78A76E" w14:textId="77777777" w:rsidR="00B323B4" w:rsidRDefault="00B323B4" w:rsidP="00A5199B">
            <w:pPr>
              <w:spacing w:before="40"/>
              <w:rPr>
                <w:rFonts w:asciiTheme="minorHAnsi" w:hAnsiTheme="minorHAnsi" w:cstheme="minorHAnsi"/>
                <w:sz w:val="20"/>
                <w:szCs w:val="20"/>
              </w:rPr>
            </w:pPr>
          </w:p>
          <w:p w14:paraId="7BBBFCD3" w14:textId="77777777" w:rsidR="00B323B4" w:rsidRDefault="00B323B4" w:rsidP="00A5199B">
            <w:pPr>
              <w:spacing w:before="40"/>
              <w:rPr>
                <w:rFonts w:asciiTheme="minorHAnsi" w:hAnsiTheme="minorHAnsi" w:cstheme="minorHAnsi"/>
                <w:sz w:val="20"/>
                <w:szCs w:val="20"/>
              </w:rPr>
            </w:pPr>
          </w:p>
          <w:p w14:paraId="75DF30FF" w14:textId="77777777" w:rsidR="00B323B4" w:rsidRDefault="00B323B4" w:rsidP="00A5199B">
            <w:pPr>
              <w:spacing w:before="40"/>
              <w:rPr>
                <w:rFonts w:asciiTheme="minorHAnsi" w:hAnsiTheme="minorHAnsi" w:cstheme="minorHAnsi"/>
                <w:sz w:val="20"/>
                <w:szCs w:val="20"/>
              </w:rPr>
            </w:pPr>
          </w:p>
        </w:tc>
      </w:tr>
      <w:tr w:rsidR="00B323B4" w14:paraId="07BC1ED8" w14:textId="77777777" w:rsidTr="00A5199B">
        <w:tc>
          <w:tcPr>
            <w:tcW w:w="3256" w:type="dxa"/>
          </w:tcPr>
          <w:p w14:paraId="37A6ACCE" w14:textId="77777777" w:rsidR="00B323B4" w:rsidRDefault="00B323B4" w:rsidP="00A5199B">
            <w:pPr>
              <w:spacing w:before="40" w:after="40"/>
              <w:rPr>
                <w:rFonts w:asciiTheme="minorHAnsi" w:hAnsiTheme="minorHAnsi" w:cstheme="minorHAnsi"/>
                <w:sz w:val="20"/>
                <w:szCs w:val="20"/>
              </w:rPr>
            </w:pPr>
            <w:r>
              <w:rPr>
                <w:rFonts w:asciiTheme="minorHAnsi" w:hAnsiTheme="minorHAnsi" w:cstheme="minorHAnsi"/>
                <w:sz w:val="20"/>
                <w:szCs w:val="20"/>
              </w:rPr>
              <w:t>Immediate response actions</w:t>
            </w:r>
          </w:p>
        </w:tc>
        <w:tc>
          <w:tcPr>
            <w:tcW w:w="5760" w:type="dxa"/>
          </w:tcPr>
          <w:p w14:paraId="10402445" w14:textId="77777777" w:rsidR="00B323B4" w:rsidRDefault="00B323B4" w:rsidP="00A5199B">
            <w:pPr>
              <w:spacing w:before="40" w:after="40"/>
              <w:rPr>
                <w:rFonts w:asciiTheme="minorHAnsi" w:hAnsiTheme="minorHAnsi" w:cstheme="minorHAnsi"/>
                <w:sz w:val="20"/>
                <w:szCs w:val="20"/>
              </w:rPr>
            </w:pPr>
          </w:p>
        </w:tc>
      </w:tr>
    </w:tbl>
    <w:p w14:paraId="56F80BA6" w14:textId="77777777" w:rsidR="00B323B4" w:rsidRPr="00FA1151" w:rsidRDefault="00B323B4" w:rsidP="00B323B4">
      <w:pPr>
        <w:spacing w:after="160" w:line="259" w:lineRule="auto"/>
        <w:rPr>
          <w:rFonts w:asciiTheme="minorHAnsi" w:hAnsiTheme="minorHAnsi" w:cstheme="minorHAnsi"/>
          <w:sz w:val="20"/>
          <w:szCs w:val="20"/>
        </w:rPr>
      </w:pPr>
    </w:p>
    <w:p w14:paraId="04E3CE94" w14:textId="77777777" w:rsidR="00C6261D" w:rsidRDefault="00C6261D" w:rsidP="00EF091E"/>
    <w:sectPr w:rsidR="00C626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SansUnicode">
    <w:altName w:val="Lucida Sans Unicode"/>
    <w:panose1 w:val="00000000000000000000"/>
    <w:charset w:val="4D"/>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
    <w:altName w:val="Times"/>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auto"/>
    <w:pitch w:val="variable"/>
    <w:sig w:usb0="E0002AFF" w:usb1="C0007843" w:usb2="00000009" w:usb3="00000000" w:csb0="000001FF" w:csb1="00000000"/>
  </w:font>
  <w:font w:name="Gotham">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pStyle w:val="Heading7"/>
      <w:suff w:val="nothing"/>
      <w:lvlText w:val=""/>
      <w:lvlJc w:val="left"/>
      <w:pPr>
        <w:tabs>
          <w:tab w:val="num" w:pos="1296"/>
        </w:tabs>
        <w:ind w:left="1296" w:hanging="1296"/>
      </w:pPr>
    </w:lvl>
    <w:lvl w:ilvl="7">
      <w:start w:val="1"/>
      <w:numFmt w:val="none"/>
      <w:pStyle w:val="Heading8"/>
      <w:suff w:val="nothing"/>
      <w:lvlText w:val=""/>
      <w:lvlJc w:val="left"/>
      <w:pPr>
        <w:tabs>
          <w:tab w:val="num" w:pos="1440"/>
        </w:tabs>
        <w:ind w:left="1440" w:hanging="1440"/>
      </w:pPr>
    </w:lvl>
    <w:lvl w:ilvl="8">
      <w:start w:val="1"/>
      <w:numFmt w:val="none"/>
      <w:pStyle w:val="Heading9"/>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Num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2" w15:restartNumberingAfterBreak="0">
    <w:nsid w:val="00000004"/>
    <w:multiLevelType w:val="multilevel"/>
    <w:tmpl w:val="00000004"/>
    <w:name w:val="WW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5"/>
    <w:multiLevelType w:val="multilevel"/>
    <w:tmpl w:val="00000005"/>
    <w:name w:val="WWNum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multilevel"/>
    <w:tmpl w:val="00000006"/>
    <w:name w:val="WWNum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multilevel"/>
    <w:tmpl w:val="00000007"/>
    <w:name w:val="WWNum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multilevel"/>
    <w:tmpl w:val="00000008"/>
    <w:name w:val="WWNum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multilevel"/>
    <w:tmpl w:val="00000009"/>
    <w:name w:val="WWNum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multilevel"/>
    <w:tmpl w:val="0000000A"/>
    <w:name w:val="WWNum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C"/>
    <w:multiLevelType w:val="multilevel"/>
    <w:tmpl w:val="0000000C"/>
    <w:name w:val="WW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 w15:restartNumberingAfterBreak="0">
    <w:nsid w:val="0000000D"/>
    <w:multiLevelType w:val="multilevel"/>
    <w:tmpl w:val="0000000D"/>
    <w:name w:val="WW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 w15:restartNumberingAfterBreak="0">
    <w:nsid w:val="0000000E"/>
    <w:multiLevelType w:val="multilevel"/>
    <w:tmpl w:val="0000000E"/>
    <w:name w:val="WW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2" w15:restartNumberingAfterBreak="0">
    <w:nsid w:val="00000010"/>
    <w:multiLevelType w:val="multilevel"/>
    <w:tmpl w:val="00000010"/>
    <w:name w:val="WWNum14"/>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rPr>
    </w:lvl>
    <w:lvl w:ilvl="8">
      <w:start w:val="1"/>
      <w:numFmt w:val="bullet"/>
      <w:lvlText w:val=""/>
      <w:lvlJc w:val="left"/>
      <w:pPr>
        <w:tabs>
          <w:tab w:val="num" w:pos="0"/>
        </w:tabs>
        <w:ind w:left="6840" w:hanging="360"/>
      </w:pPr>
      <w:rPr>
        <w:rFonts w:ascii="Wingdings" w:hAnsi="Wingdings"/>
      </w:rPr>
    </w:lvl>
  </w:abstractNum>
  <w:abstractNum w:abstractNumId="13" w15:restartNumberingAfterBreak="0">
    <w:nsid w:val="00000011"/>
    <w:multiLevelType w:val="multilevel"/>
    <w:tmpl w:val="00000011"/>
    <w:name w:val="WWNum15"/>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sz w:val="20"/>
      </w:r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2"/>
    <w:multiLevelType w:val="multilevel"/>
    <w:tmpl w:val="00000012"/>
    <w:name w:val="WWNum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5" w15:restartNumberingAfterBreak="0">
    <w:nsid w:val="00000013"/>
    <w:multiLevelType w:val="multilevel"/>
    <w:tmpl w:val="00000013"/>
    <w:name w:val="WW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6" w15:restartNumberingAfterBreak="0">
    <w:nsid w:val="00000014"/>
    <w:multiLevelType w:val="multilevel"/>
    <w:tmpl w:val="00000014"/>
    <w:name w:val="WWNum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sz w:val="20"/>
      </w:r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7" w15:restartNumberingAfterBreak="0">
    <w:nsid w:val="00000015"/>
    <w:multiLevelType w:val="multilevel"/>
    <w:tmpl w:val="00000015"/>
    <w:name w:val="WWNum1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18" w15:restartNumberingAfterBreak="0">
    <w:nsid w:val="00000018"/>
    <w:multiLevelType w:val="multilevel"/>
    <w:tmpl w:val="00000018"/>
    <w:name w:val="WWNum2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9" w15:restartNumberingAfterBreak="0">
    <w:nsid w:val="00000019"/>
    <w:multiLevelType w:val="multilevel"/>
    <w:tmpl w:val="00000019"/>
    <w:name w:val="WWNum2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0" w15:restartNumberingAfterBreak="0">
    <w:nsid w:val="0000001A"/>
    <w:multiLevelType w:val="multilevel"/>
    <w:tmpl w:val="0000001A"/>
    <w:name w:val="WWNum24"/>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2"/>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2"/>
      </w:rPr>
    </w:lvl>
    <w:lvl w:ilvl="8">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B"/>
    <w:multiLevelType w:val="multilevel"/>
    <w:tmpl w:val="0000001B"/>
    <w:name w:val="WWNum2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2" w15:restartNumberingAfterBreak="0">
    <w:nsid w:val="0000001C"/>
    <w:multiLevelType w:val="multilevel"/>
    <w:tmpl w:val="0000001C"/>
    <w:name w:val="WWNum3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3" w15:restartNumberingAfterBreak="0">
    <w:nsid w:val="0000001E"/>
    <w:multiLevelType w:val="multilevel"/>
    <w:tmpl w:val="0000001E"/>
    <w:name w:val="WW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4" w15:restartNumberingAfterBreak="0">
    <w:nsid w:val="0000001F"/>
    <w:multiLevelType w:val="multilevel"/>
    <w:tmpl w:val="0000001F"/>
    <w:name w:val="WWNum4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5" w15:restartNumberingAfterBreak="0">
    <w:nsid w:val="00D47C14"/>
    <w:multiLevelType w:val="hybridMultilevel"/>
    <w:tmpl w:val="AE58132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0A90752C"/>
    <w:multiLevelType w:val="multilevel"/>
    <w:tmpl w:val="DAEE9E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EC14490"/>
    <w:multiLevelType w:val="hybridMultilevel"/>
    <w:tmpl w:val="19542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63C37D5"/>
    <w:multiLevelType w:val="hybridMultilevel"/>
    <w:tmpl w:val="67605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16626751"/>
    <w:multiLevelType w:val="hybridMultilevel"/>
    <w:tmpl w:val="B8AC355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0" w15:restartNumberingAfterBreak="0">
    <w:nsid w:val="18CD378F"/>
    <w:multiLevelType w:val="hybridMultilevel"/>
    <w:tmpl w:val="41E8F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A912C56"/>
    <w:multiLevelType w:val="multilevel"/>
    <w:tmpl w:val="4C28F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996F8F"/>
    <w:multiLevelType w:val="hybridMultilevel"/>
    <w:tmpl w:val="100AB96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EBB0583"/>
    <w:multiLevelType w:val="hybridMultilevel"/>
    <w:tmpl w:val="20384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ECE5EB3"/>
    <w:multiLevelType w:val="hybridMultilevel"/>
    <w:tmpl w:val="7E0C26A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5CF7DF5"/>
    <w:multiLevelType w:val="hybridMultilevel"/>
    <w:tmpl w:val="C6B6E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0F83954"/>
    <w:multiLevelType w:val="multilevel"/>
    <w:tmpl w:val="31FA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F72A7A"/>
    <w:multiLevelType w:val="hybridMultilevel"/>
    <w:tmpl w:val="7E96CE6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59C3045"/>
    <w:multiLevelType w:val="hybridMultilevel"/>
    <w:tmpl w:val="1AF6D2A8"/>
    <w:lvl w:ilvl="0" w:tplc="7D26A330">
      <w:numFmt w:val="bullet"/>
      <w:lvlText w:val="•"/>
      <w:lvlJc w:val="left"/>
      <w:pPr>
        <w:ind w:left="720" w:hanging="72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481040E5"/>
    <w:multiLevelType w:val="hybridMultilevel"/>
    <w:tmpl w:val="CB3C6C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95D398C"/>
    <w:multiLevelType w:val="hybridMultilevel"/>
    <w:tmpl w:val="2864CCD2"/>
    <w:lvl w:ilvl="0" w:tplc="04090001">
      <w:start w:val="1"/>
      <w:numFmt w:val="bullet"/>
      <w:pStyle w:val="ListBulleted"/>
      <w:lvlText w:val=""/>
      <w:lvlJc w:val="left"/>
      <w:pPr>
        <w:tabs>
          <w:tab w:val="num" w:pos="927"/>
        </w:tabs>
        <w:ind w:left="927" w:hanging="360"/>
      </w:pPr>
      <w:rPr>
        <w:rFonts w:ascii="Symbol" w:hAnsi="Symbol" w:hint="default"/>
        <w:color w:val="D48625"/>
        <w:sz w:val="16"/>
        <w:szCs w:val="16"/>
      </w:rPr>
    </w:lvl>
    <w:lvl w:ilvl="1" w:tplc="04090003">
      <w:start w:val="1"/>
      <w:numFmt w:val="decimal"/>
      <w:lvlText w:val="%2."/>
      <w:lvlJc w:val="left"/>
      <w:pPr>
        <w:tabs>
          <w:tab w:val="num" w:pos="1573"/>
        </w:tabs>
        <w:ind w:left="1571" w:hanging="358"/>
      </w:pPr>
      <w:rPr>
        <w:rFonts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41" w15:restartNumberingAfterBreak="0">
    <w:nsid w:val="4B357895"/>
    <w:multiLevelType w:val="hybridMultilevel"/>
    <w:tmpl w:val="01A09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7D556E"/>
    <w:multiLevelType w:val="multilevel"/>
    <w:tmpl w:val="5E92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4F761A5"/>
    <w:multiLevelType w:val="multilevel"/>
    <w:tmpl w:val="93209C20"/>
    <w:lvl w:ilvl="0">
      <w:start w:val="1"/>
      <w:numFmt w:val="bullet"/>
      <w:lvlText w:val="o"/>
      <w:lvlJc w:val="left"/>
      <w:pPr>
        <w:ind w:left="360" w:hanging="360"/>
      </w:pPr>
      <w:rPr>
        <w:rFonts w:ascii="Courier New" w:hAnsi="Courier New" w:cs="Courier New"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44" w15:restartNumberingAfterBreak="0">
    <w:nsid w:val="5FF04A0A"/>
    <w:multiLevelType w:val="multilevel"/>
    <w:tmpl w:val="4C28F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4078EE"/>
    <w:multiLevelType w:val="multilevel"/>
    <w:tmpl w:val="1406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55210"/>
    <w:multiLevelType w:val="hybridMultilevel"/>
    <w:tmpl w:val="D310A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EC67319"/>
    <w:multiLevelType w:val="hybridMultilevel"/>
    <w:tmpl w:val="982A189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9F9088F"/>
    <w:multiLevelType w:val="hybridMultilevel"/>
    <w:tmpl w:val="077C7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A601796"/>
    <w:multiLevelType w:val="hybridMultilevel"/>
    <w:tmpl w:val="0E845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AB67709"/>
    <w:multiLevelType w:val="multilevel"/>
    <w:tmpl w:val="C818DA6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num w:numId="1" w16cid:durableId="1194464881">
    <w:abstractNumId w:val="0"/>
  </w:num>
  <w:num w:numId="2" w16cid:durableId="663701558">
    <w:abstractNumId w:val="40"/>
  </w:num>
  <w:num w:numId="3" w16cid:durableId="1142890986">
    <w:abstractNumId w:val="41"/>
  </w:num>
  <w:num w:numId="4" w16cid:durableId="94330911">
    <w:abstractNumId w:val="45"/>
  </w:num>
  <w:num w:numId="5" w16cid:durableId="1117331541">
    <w:abstractNumId w:val="28"/>
  </w:num>
  <w:num w:numId="6" w16cid:durableId="1947274838">
    <w:abstractNumId w:val="33"/>
  </w:num>
  <w:num w:numId="7" w16cid:durableId="1147895064">
    <w:abstractNumId w:val="46"/>
  </w:num>
  <w:num w:numId="8" w16cid:durableId="1308583499">
    <w:abstractNumId w:val="48"/>
  </w:num>
  <w:num w:numId="9" w16cid:durableId="1402487648">
    <w:abstractNumId w:val="35"/>
  </w:num>
  <w:num w:numId="10" w16cid:durableId="588582082">
    <w:abstractNumId w:val="49"/>
  </w:num>
  <w:num w:numId="11" w16cid:durableId="1261992331">
    <w:abstractNumId w:val="42"/>
  </w:num>
  <w:num w:numId="12" w16cid:durableId="2074741008">
    <w:abstractNumId w:val="44"/>
  </w:num>
  <w:num w:numId="13" w16cid:durableId="762989974">
    <w:abstractNumId w:val="36"/>
  </w:num>
  <w:num w:numId="14" w16cid:durableId="526916864">
    <w:abstractNumId w:val="31"/>
  </w:num>
  <w:num w:numId="15" w16cid:durableId="270363796">
    <w:abstractNumId w:val="30"/>
  </w:num>
  <w:num w:numId="16" w16cid:durableId="1185362805">
    <w:abstractNumId w:val="29"/>
  </w:num>
  <w:num w:numId="17" w16cid:durableId="741684396">
    <w:abstractNumId w:val="26"/>
  </w:num>
  <w:num w:numId="18" w16cid:durableId="297952846">
    <w:abstractNumId w:val="50"/>
  </w:num>
  <w:num w:numId="19" w16cid:durableId="1431655474">
    <w:abstractNumId w:val="37"/>
  </w:num>
  <w:num w:numId="20" w16cid:durableId="556161394">
    <w:abstractNumId w:val="47"/>
  </w:num>
  <w:num w:numId="21" w16cid:durableId="29378965">
    <w:abstractNumId w:val="32"/>
  </w:num>
  <w:num w:numId="22" w16cid:durableId="687026012">
    <w:abstractNumId w:val="25"/>
  </w:num>
  <w:num w:numId="23" w16cid:durableId="1735928673">
    <w:abstractNumId w:val="34"/>
  </w:num>
  <w:num w:numId="24" w16cid:durableId="1469939122">
    <w:abstractNumId w:val="43"/>
  </w:num>
  <w:num w:numId="25" w16cid:durableId="468549540">
    <w:abstractNumId w:val="27"/>
  </w:num>
  <w:num w:numId="26" w16cid:durableId="1349983260">
    <w:abstractNumId w:val="5"/>
  </w:num>
  <w:num w:numId="27" w16cid:durableId="1576818216">
    <w:abstractNumId w:val="7"/>
  </w:num>
  <w:num w:numId="28" w16cid:durableId="322972980">
    <w:abstractNumId w:val="6"/>
  </w:num>
  <w:num w:numId="29" w16cid:durableId="1951356092">
    <w:abstractNumId w:val="8"/>
  </w:num>
  <w:num w:numId="30" w16cid:durableId="1431705029">
    <w:abstractNumId w:val="39"/>
  </w:num>
  <w:num w:numId="31" w16cid:durableId="1770003341">
    <w:abstractNumId w:val="3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532"/>
    <w:rsid w:val="00036E4F"/>
    <w:rsid w:val="000502E2"/>
    <w:rsid w:val="00054106"/>
    <w:rsid w:val="00081B54"/>
    <w:rsid w:val="000A5651"/>
    <w:rsid w:val="00156ECB"/>
    <w:rsid w:val="001A0532"/>
    <w:rsid w:val="001A39F8"/>
    <w:rsid w:val="001B52A5"/>
    <w:rsid w:val="002268F3"/>
    <w:rsid w:val="002975E5"/>
    <w:rsid w:val="00315BEF"/>
    <w:rsid w:val="00395D69"/>
    <w:rsid w:val="00423EBA"/>
    <w:rsid w:val="00431345"/>
    <w:rsid w:val="00431DB5"/>
    <w:rsid w:val="00455342"/>
    <w:rsid w:val="0046496D"/>
    <w:rsid w:val="004E24A5"/>
    <w:rsid w:val="005B4F90"/>
    <w:rsid w:val="006210AA"/>
    <w:rsid w:val="00621794"/>
    <w:rsid w:val="006915CF"/>
    <w:rsid w:val="00696FB4"/>
    <w:rsid w:val="0070717C"/>
    <w:rsid w:val="00775246"/>
    <w:rsid w:val="007E437E"/>
    <w:rsid w:val="00816EA2"/>
    <w:rsid w:val="008435FF"/>
    <w:rsid w:val="00A13229"/>
    <w:rsid w:val="00A22E3B"/>
    <w:rsid w:val="00A54B2E"/>
    <w:rsid w:val="00A56031"/>
    <w:rsid w:val="00AC71B9"/>
    <w:rsid w:val="00AD1429"/>
    <w:rsid w:val="00B323B4"/>
    <w:rsid w:val="00B431B7"/>
    <w:rsid w:val="00B607DC"/>
    <w:rsid w:val="00B739E1"/>
    <w:rsid w:val="00C14653"/>
    <w:rsid w:val="00C6261D"/>
    <w:rsid w:val="00CE2D9C"/>
    <w:rsid w:val="00CF6CE5"/>
    <w:rsid w:val="00D06600"/>
    <w:rsid w:val="00DE69EC"/>
    <w:rsid w:val="00E547BE"/>
    <w:rsid w:val="00E6250E"/>
    <w:rsid w:val="00EF091E"/>
    <w:rsid w:val="00F54BA2"/>
    <w:rsid w:val="00F7248F"/>
    <w:rsid w:val="00F80656"/>
    <w:rsid w:val="00FA1151"/>
    <w:rsid w:val="00FF0E94"/>
    <w:rsid w:val="00FF523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32414"/>
  <w15:chartTrackingRefBased/>
  <w15:docId w15:val="{B27C7ACF-B953-4F9A-B6F4-A129F16FE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61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BodyText"/>
    <w:link w:val="Heading1Char"/>
    <w:qFormat/>
    <w:rsid w:val="004E24A5"/>
    <w:pPr>
      <w:keepNext/>
      <w:suppressAutoHyphens/>
      <w:outlineLvl w:val="0"/>
    </w:pPr>
    <w:rPr>
      <w:rFonts w:ascii="LucidaSansUnicode" w:eastAsia="SimSun" w:hAnsi="LucidaSansUnicode" w:cs="LucidaSansUnicode"/>
      <w:b/>
      <w:bCs/>
      <w:i/>
      <w:iCs/>
      <w:kern w:val="1"/>
      <w:sz w:val="36"/>
      <w:lang w:val="en-US" w:eastAsia="hi-IN" w:bidi="hi-IN"/>
    </w:rPr>
  </w:style>
  <w:style w:type="paragraph" w:styleId="Heading2">
    <w:name w:val="heading 2"/>
    <w:basedOn w:val="Normal"/>
    <w:next w:val="BodyText"/>
    <w:link w:val="Heading2Char"/>
    <w:qFormat/>
    <w:rsid w:val="004E24A5"/>
    <w:pPr>
      <w:keepNext/>
      <w:numPr>
        <w:ilvl w:val="1"/>
        <w:numId w:val="1"/>
      </w:numPr>
      <w:suppressAutoHyphens/>
      <w:outlineLvl w:val="1"/>
    </w:pPr>
    <w:rPr>
      <w:rFonts w:ascii="LucidaSansUnicode" w:eastAsia="SimSun" w:hAnsi="LucidaSansUnicode" w:cs="LucidaSansUnicode"/>
      <w:b/>
      <w:bCs/>
      <w:kern w:val="1"/>
      <w:u w:val="single"/>
      <w:lang w:val="en-US" w:eastAsia="hi-IN" w:bidi="hi-IN"/>
    </w:rPr>
  </w:style>
  <w:style w:type="paragraph" w:styleId="Heading3">
    <w:name w:val="heading 3"/>
    <w:basedOn w:val="Normal"/>
    <w:next w:val="BodyText"/>
    <w:link w:val="Heading3Char"/>
    <w:qFormat/>
    <w:rsid w:val="004E24A5"/>
    <w:pPr>
      <w:keepNext/>
      <w:numPr>
        <w:ilvl w:val="2"/>
        <w:numId w:val="1"/>
      </w:numPr>
      <w:suppressAutoHyphens/>
      <w:outlineLvl w:val="2"/>
    </w:pPr>
    <w:rPr>
      <w:rFonts w:ascii="LucidaSansUnicode" w:eastAsia="SimSun" w:hAnsi="LucidaSansUnicode" w:cs="LucidaSansUnicode"/>
      <w:b/>
      <w:bCs/>
      <w:color w:val="000000"/>
      <w:kern w:val="1"/>
      <w:sz w:val="28"/>
      <w:szCs w:val="28"/>
      <w:lang w:val="en-US" w:eastAsia="hi-IN" w:bidi="hi-IN"/>
    </w:rPr>
  </w:style>
  <w:style w:type="paragraph" w:styleId="Heading4">
    <w:name w:val="heading 4"/>
    <w:basedOn w:val="Normal"/>
    <w:next w:val="BodyText"/>
    <w:link w:val="Heading4Char"/>
    <w:qFormat/>
    <w:rsid w:val="004E24A5"/>
    <w:pPr>
      <w:keepNext/>
      <w:numPr>
        <w:ilvl w:val="3"/>
        <w:numId w:val="1"/>
      </w:numPr>
      <w:suppressAutoHyphens/>
      <w:outlineLvl w:val="3"/>
    </w:pPr>
    <w:rPr>
      <w:rFonts w:ascii="LucidaSansUnicode" w:eastAsia="SimSun" w:hAnsi="LucidaSansUnicode" w:cs="LucidaSansUnicode"/>
      <w:b/>
      <w:bCs/>
      <w:kern w:val="1"/>
      <w:sz w:val="28"/>
      <w:lang w:val="en-US" w:eastAsia="hi-IN" w:bidi="hi-IN"/>
    </w:rPr>
  </w:style>
  <w:style w:type="paragraph" w:styleId="Heading5">
    <w:name w:val="heading 5"/>
    <w:basedOn w:val="Normal"/>
    <w:next w:val="BodyText"/>
    <w:link w:val="Heading5Char"/>
    <w:qFormat/>
    <w:rsid w:val="004E24A5"/>
    <w:pPr>
      <w:keepNext/>
      <w:numPr>
        <w:ilvl w:val="4"/>
        <w:numId w:val="1"/>
      </w:numPr>
      <w:suppressAutoHyphens/>
      <w:outlineLvl w:val="4"/>
    </w:pPr>
    <w:rPr>
      <w:rFonts w:ascii="LucidaSansUnicode" w:eastAsia="SimSun" w:hAnsi="LucidaSansUnicode" w:cs="LucidaSansUnicode"/>
      <w:b/>
      <w:bCs/>
      <w:color w:val="000000"/>
      <w:kern w:val="1"/>
      <w:szCs w:val="28"/>
      <w:lang w:val="en-US" w:eastAsia="hi-IN" w:bidi="hi-IN"/>
    </w:rPr>
  </w:style>
  <w:style w:type="paragraph" w:styleId="Heading6">
    <w:name w:val="heading 6"/>
    <w:basedOn w:val="Normal"/>
    <w:next w:val="BodyText"/>
    <w:link w:val="Heading6Char"/>
    <w:qFormat/>
    <w:rsid w:val="004E24A5"/>
    <w:pPr>
      <w:keepNext/>
      <w:numPr>
        <w:ilvl w:val="5"/>
        <w:numId w:val="1"/>
      </w:numPr>
      <w:suppressAutoHyphens/>
      <w:outlineLvl w:val="5"/>
    </w:pPr>
    <w:rPr>
      <w:rFonts w:ascii="LucidaSansUnicode" w:eastAsia="SimSun" w:hAnsi="LucidaSansUnicode" w:cs="LucidaSansUnicode"/>
      <w:color w:val="9A9A9A"/>
      <w:kern w:val="1"/>
      <w:sz w:val="36"/>
      <w:szCs w:val="36"/>
      <w:lang w:val="en-US" w:eastAsia="hi-IN" w:bidi="hi-IN"/>
    </w:rPr>
  </w:style>
  <w:style w:type="paragraph" w:styleId="Heading7">
    <w:name w:val="heading 7"/>
    <w:basedOn w:val="Normal"/>
    <w:next w:val="BodyText"/>
    <w:link w:val="Heading7Char"/>
    <w:qFormat/>
    <w:rsid w:val="004E24A5"/>
    <w:pPr>
      <w:keepNext/>
      <w:numPr>
        <w:ilvl w:val="6"/>
        <w:numId w:val="1"/>
      </w:numPr>
      <w:suppressAutoHyphens/>
      <w:ind w:left="2160" w:firstLine="720"/>
      <w:outlineLvl w:val="6"/>
    </w:pPr>
    <w:rPr>
      <w:rFonts w:ascii="LucidaSansUnicode" w:eastAsia="SimSun" w:hAnsi="LucidaSansUnicode" w:cs="LucidaSansUnicode"/>
      <w:kern w:val="1"/>
      <w:sz w:val="40"/>
      <w:szCs w:val="28"/>
      <w:lang w:val="en-US" w:eastAsia="hi-IN" w:bidi="hi-IN"/>
    </w:rPr>
  </w:style>
  <w:style w:type="paragraph" w:styleId="Heading8">
    <w:name w:val="heading 8"/>
    <w:basedOn w:val="Normal"/>
    <w:next w:val="BodyText"/>
    <w:link w:val="Heading8Char"/>
    <w:qFormat/>
    <w:rsid w:val="004E24A5"/>
    <w:pPr>
      <w:keepNext/>
      <w:numPr>
        <w:ilvl w:val="7"/>
        <w:numId w:val="1"/>
      </w:numPr>
      <w:suppressAutoHyphens/>
      <w:outlineLvl w:val="7"/>
    </w:pPr>
    <w:rPr>
      <w:rFonts w:ascii="LucidaSansUnicode" w:eastAsia="SimSun" w:hAnsi="LucidaSansUnicode" w:cs="LucidaSansUnicode"/>
      <w:b/>
      <w:bCs/>
      <w:color w:val="000000"/>
      <w:spacing w:val="-14"/>
      <w:kern w:val="1"/>
      <w:sz w:val="28"/>
      <w:szCs w:val="28"/>
      <w:u w:val="single"/>
      <w:lang w:val="en-US" w:eastAsia="hi-IN" w:bidi="hi-IN"/>
    </w:rPr>
  </w:style>
  <w:style w:type="paragraph" w:styleId="Heading9">
    <w:name w:val="heading 9"/>
    <w:basedOn w:val="Normal"/>
    <w:next w:val="BodyText"/>
    <w:link w:val="Heading9Char"/>
    <w:qFormat/>
    <w:rsid w:val="004E24A5"/>
    <w:pPr>
      <w:keepNext/>
      <w:numPr>
        <w:ilvl w:val="8"/>
        <w:numId w:val="1"/>
      </w:numPr>
      <w:shd w:val="clear" w:color="auto" w:fill="FFFFFF"/>
      <w:suppressAutoHyphens/>
      <w:ind w:left="245" w:firstLine="0"/>
      <w:outlineLvl w:val="8"/>
    </w:pPr>
    <w:rPr>
      <w:rFonts w:ascii="LucidaSansUnicode" w:eastAsia="SimSun" w:hAnsi="LucidaSansUnicode" w:cs="LucidaSansUnicode"/>
      <w:b/>
      <w:bCs/>
      <w:color w:val="000000"/>
      <w:spacing w:val="-13"/>
      <w:kern w:val="1"/>
      <w:sz w:val="36"/>
      <w:szCs w:val="28"/>
      <w:lang w:val="en-US"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E24A5"/>
    <w:pPr>
      <w:suppressAutoHyphens/>
      <w:spacing w:after="120"/>
    </w:pPr>
    <w:rPr>
      <w:rFonts w:ascii="LucidaSansUnicode" w:eastAsia="SimSun" w:hAnsi="LucidaSansUnicode" w:cs="LucidaSansUnicode"/>
      <w:kern w:val="1"/>
      <w:lang w:val="en-US" w:eastAsia="hi-IN" w:bidi="hi-IN"/>
    </w:rPr>
  </w:style>
  <w:style w:type="character" w:customStyle="1" w:styleId="BodyTextChar">
    <w:name w:val="Body Text Char"/>
    <w:basedOn w:val="DefaultParagraphFont"/>
    <w:link w:val="BodyText"/>
    <w:rsid w:val="004E24A5"/>
    <w:rPr>
      <w:rFonts w:ascii="LucidaSansUnicode" w:eastAsia="SimSun" w:hAnsi="LucidaSansUnicode" w:cs="LucidaSansUnicode"/>
      <w:kern w:val="1"/>
      <w:sz w:val="24"/>
      <w:szCs w:val="24"/>
      <w:lang w:val="en-US" w:eastAsia="hi-IN" w:bidi="hi-IN"/>
    </w:rPr>
  </w:style>
  <w:style w:type="character" w:customStyle="1" w:styleId="Heading1Char">
    <w:name w:val="Heading 1 Char"/>
    <w:basedOn w:val="DefaultParagraphFont"/>
    <w:link w:val="Heading1"/>
    <w:rsid w:val="004E24A5"/>
    <w:rPr>
      <w:rFonts w:ascii="LucidaSansUnicode" w:eastAsia="SimSun" w:hAnsi="LucidaSansUnicode" w:cs="LucidaSansUnicode"/>
      <w:b/>
      <w:bCs/>
      <w:i/>
      <w:iCs/>
      <w:kern w:val="1"/>
      <w:sz w:val="36"/>
      <w:szCs w:val="24"/>
      <w:lang w:val="en-US" w:eastAsia="hi-IN" w:bidi="hi-IN"/>
    </w:rPr>
  </w:style>
  <w:style w:type="character" w:customStyle="1" w:styleId="Heading2Char">
    <w:name w:val="Heading 2 Char"/>
    <w:basedOn w:val="DefaultParagraphFont"/>
    <w:link w:val="Heading2"/>
    <w:rsid w:val="004E24A5"/>
    <w:rPr>
      <w:rFonts w:ascii="LucidaSansUnicode" w:eastAsia="SimSun" w:hAnsi="LucidaSansUnicode" w:cs="LucidaSansUnicode"/>
      <w:b/>
      <w:bCs/>
      <w:kern w:val="1"/>
      <w:sz w:val="24"/>
      <w:szCs w:val="24"/>
      <w:u w:val="single"/>
      <w:lang w:val="en-US" w:eastAsia="hi-IN" w:bidi="hi-IN"/>
    </w:rPr>
  </w:style>
  <w:style w:type="character" w:customStyle="1" w:styleId="Heading3Char">
    <w:name w:val="Heading 3 Char"/>
    <w:basedOn w:val="DefaultParagraphFont"/>
    <w:link w:val="Heading3"/>
    <w:rsid w:val="004E24A5"/>
    <w:rPr>
      <w:rFonts w:ascii="LucidaSansUnicode" w:eastAsia="SimSun" w:hAnsi="LucidaSansUnicode" w:cs="LucidaSansUnicode"/>
      <w:b/>
      <w:bCs/>
      <w:color w:val="000000"/>
      <w:kern w:val="1"/>
      <w:sz w:val="28"/>
      <w:szCs w:val="28"/>
      <w:lang w:val="en-US" w:eastAsia="hi-IN" w:bidi="hi-IN"/>
    </w:rPr>
  </w:style>
  <w:style w:type="character" w:customStyle="1" w:styleId="Heading4Char">
    <w:name w:val="Heading 4 Char"/>
    <w:basedOn w:val="DefaultParagraphFont"/>
    <w:link w:val="Heading4"/>
    <w:rsid w:val="004E24A5"/>
    <w:rPr>
      <w:rFonts w:ascii="LucidaSansUnicode" w:eastAsia="SimSun" w:hAnsi="LucidaSansUnicode" w:cs="LucidaSansUnicode"/>
      <w:b/>
      <w:bCs/>
      <w:kern w:val="1"/>
      <w:sz w:val="28"/>
      <w:szCs w:val="24"/>
      <w:lang w:val="en-US" w:eastAsia="hi-IN" w:bidi="hi-IN"/>
    </w:rPr>
  </w:style>
  <w:style w:type="character" w:customStyle="1" w:styleId="Heading5Char">
    <w:name w:val="Heading 5 Char"/>
    <w:basedOn w:val="DefaultParagraphFont"/>
    <w:link w:val="Heading5"/>
    <w:rsid w:val="004E24A5"/>
    <w:rPr>
      <w:rFonts w:ascii="LucidaSansUnicode" w:eastAsia="SimSun" w:hAnsi="LucidaSansUnicode" w:cs="LucidaSansUnicode"/>
      <w:b/>
      <w:bCs/>
      <w:color w:val="000000"/>
      <w:kern w:val="1"/>
      <w:sz w:val="24"/>
      <w:szCs w:val="28"/>
      <w:lang w:val="en-US" w:eastAsia="hi-IN" w:bidi="hi-IN"/>
    </w:rPr>
  </w:style>
  <w:style w:type="character" w:customStyle="1" w:styleId="Heading6Char">
    <w:name w:val="Heading 6 Char"/>
    <w:basedOn w:val="DefaultParagraphFont"/>
    <w:link w:val="Heading6"/>
    <w:rsid w:val="004E24A5"/>
    <w:rPr>
      <w:rFonts w:ascii="LucidaSansUnicode" w:eastAsia="SimSun" w:hAnsi="LucidaSansUnicode" w:cs="LucidaSansUnicode"/>
      <w:color w:val="9A9A9A"/>
      <w:kern w:val="1"/>
      <w:sz w:val="36"/>
      <w:szCs w:val="36"/>
      <w:lang w:val="en-US" w:eastAsia="hi-IN" w:bidi="hi-IN"/>
    </w:rPr>
  </w:style>
  <w:style w:type="character" w:customStyle="1" w:styleId="Heading7Char">
    <w:name w:val="Heading 7 Char"/>
    <w:basedOn w:val="DefaultParagraphFont"/>
    <w:link w:val="Heading7"/>
    <w:rsid w:val="004E24A5"/>
    <w:rPr>
      <w:rFonts w:ascii="LucidaSansUnicode" w:eastAsia="SimSun" w:hAnsi="LucidaSansUnicode" w:cs="LucidaSansUnicode"/>
      <w:kern w:val="1"/>
      <w:sz w:val="40"/>
      <w:szCs w:val="28"/>
      <w:lang w:val="en-US" w:eastAsia="hi-IN" w:bidi="hi-IN"/>
    </w:rPr>
  </w:style>
  <w:style w:type="character" w:customStyle="1" w:styleId="Heading8Char">
    <w:name w:val="Heading 8 Char"/>
    <w:basedOn w:val="DefaultParagraphFont"/>
    <w:link w:val="Heading8"/>
    <w:rsid w:val="004E24A5"/>
    <w:rPr>
      <w:rFonts w:ascii="LucidaSansUnicode" w:eastAsia="SimSun" w:hAnsi="LucidaSansUnicode" w:cs="LucidaSansUnicode"/>
      <w:b/>
      <w:bCs/>
      <w:color w:val="000000"/>
      <w:spacing w:val="-14"/>
      <w:kern w:val="1"/>
      <w:sz w:val="28"/>
      <w:szCs w:val="28"/>
      <w:u w:val="single"/>
      <w:lang w:val="en-US" w:eastAsia="hi-IN" w:bidi="hi-IN"/>
    </w:rPr>
  </w:style>
  <w:style w:type="character" w:customStyle="1" w:styleId="Heading9Char">
    <w:name w:val="Heading 9 Char"/>
    <w:basedOn w:val="DefaultParagraphFont"/>
    <w:link w:val="Heading9"/>
    <w:rsid w:val="004E24A5"/>
    <w:rPr>
      <w:rFonts w:ascii="LucidaSansUnicode" w:eastAsia="SimSun" w:hAnsi="LucidaSansUnicode" w:cs="LucidaSansUnicode"/>
      <w:b/>
      <w:bCs/>
      <w:color w:val="000000"/>
      <w:spacing w:val="-13"/>
      <w:kern w:val="1"/>
      <w:sz w:val="36"/>
      <w:szCs w:val="28"/>
      <w:shd w:val="clear" w:color="auto" w:fill="FFFFFF"/>
      <w:lang w:val="en-US" w:eastAsia="hi-IN" w:bidi="hi-IN"/>
    </w:rPr>
  </w:style>
  <w:style w:type="table" w:styleId="TableGrid">
    <w:name w:val="Table Grid"/>
    <w:basedOn w:val="TableNormal"/>
    <w:uiPriority w:val="59"/>
    <w:rsid w:val="00F54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eNumber1">
    <w:name w:val="Page Number1"/>
    <w:basedOn w:val="DefaultParagraphFont"/>
    <w:rsid w:val="004E24A5"/>
  </w:style>
  <w:style w:type="character" w:customStyle="1" w:styleId="HeaderChar">
    <w:name w:val="Header Char"/>
    <w:uiPriority w:val="99"/>
    <w:rsid w:val="004E24A5"/>
    <w:rPr>
      <w:sz w:val="24"/>
      <w:szCs w:val="24"/>
    </w:rPr>
  </w:style>
  <w:style w:type="character" w:customStyle="1" w:styleId="BalloonTextChar">
    <w:name w:val="Balloon Text Char"/>
    <w:uiPriority w:val="99"/>
    <w:rsid w:val="004E24A5"/>
    <w:rPr>
      <w:rFonts w:ascii="Tahoma" w:hAnsi="Tahoma" w:cs="Tahoma"/>
      <w:sz w:val="16"/>
      <w:szCs w:val="16"/>
    </w:rPr>
  </w:style>
  <w:style w:type="character" w:customStyle="1" w:styleId="ListLabel1">
    <w:name w:val="ListLabel 1"/>
    <w:rsid w:val="004E24A5"/>
    <w:rPr>
      <w:sz w:val="20"/>
    </w:rPr>
  </w:style>
  <w:style w:type="character" w:customStyle="1" w:styleId="ListLabel2">
    <w:name w:val="ListLabel 2"/>
    <w:rsid w:val="004E24A5"/>
    <w:rPr>
      <w:rFonts w:cs="Wingdings"/>
    </w:rPr>
  </w:style>
  <w:style w:type="character" w:styleId="Hyperlink">
    <w:name w:val="Hyperlink"/>
    <w:uiPriority w:val="99"/>
    <w:rsid w:val="004E24A5"/>
    <w:rPr>
      <w:color w:val="000080"/>
      <w:u w:val="single"/>
    </w:rPr>
  </w:style>
  <w:style w:type="paragraph" w:customStyle="1" w:styleId="Heading">
    <w:name w:val="Heading"/>
    <w:basedOn w:val="Normal"/>
    <w:next w:val="BodyText"/>
    <w:rsid w:val="004E24A5"/>
    <w:pPr>
      <w:keepNext/>
      <w:suppressAutoHyphens/>
      <w:spacing w:before="240" w:after="120"/>
    </w:pPr>
    <w:rPr>
      <w:rFonts w:ascii="Arial" w:eastAsia="SimSun" w:hAnsi="Arial" w:cs="Lucida Sans"/>
      <w:kern w:val="1"/>
      <w:sz w:val="28"/>
      <w:szCs w:val="28"/>
      <w:lang w:val="en-US" w:eastAsia="hi-IN" w:bidi="hi-IN"/>
    </w:rPr>
  </w:style>
  <w:style w:type="paragraph" w:styleId="List">
    <w:name w:val="List"/>
    <w:basedOn w:val="BodyText"/>
    <w:rsid w:val="004E24A5"/>
    <w:rPr>
      <w:rFonts w:cs="Lucida Sans"/>
    </w:rPr>
  </w:style>
  <w:style w:type="paragraph" w:styleId="Caption">
    <w:name w:val="caption"/>
    <w:basedOn w:val="Normal"/>
    <w:uiPriority w:val="35"/>
    <w:qFormat/>
    <w:rsid w:val="004E24A5"/>
    <w:pPr>
      <w:suppressLineNumbers/>
      <w:suppressAutoHyphens/>
      <w:spacing w:before="120" w:after="120"/>
    </w:pPr>
    <w:rPr>
      <w:rFonts w:ascii="LucidaSansUnicode" w:eastAsia="SimSun" w:hAnsi="LucidaSansUnicode" w:cs="Lucida Sans"/>
      <w:i/>
      <w:iCs/>
      <w:kern w:val="1"/>
      <w:lang w:val="en-US" w:eastAsia="hi-IN" w:bidi="hi-IN"/>
    </w:rPr>
  </w:style>
  <w:style w:type="paragraph" w:customStyle="1" w:styleId="Index">
    <w:name w:val="Index"/>
    <w:basedOn w:val="Normal"/>
    <w:rsid w:val="004E24A5"/>
    <w:pPr>
      <w:suppressLineNumbers/>
      <w:suppressAutoHyphens/>
    </w:pPr>
    <w:rPr>
      <w:rFonts w:ascii="LucidaSansUnicode" w:eastAsia="SimSun" w:hAnsi="LucidaSansUnicode" w:cs="Lucida Sans"/>
      <w:kern w:val="1"/>
      <w:lang w:val="en-US" w:eastAsia="hi-IN" w:bidi="hi-IN"/>
    </w:rPr>
  </w:style>
  <w:style w:type="paragraph" w:styleId="BodyTextIndent">
    <w:name w:val="Body Text Indent"/>
    <w:basedOn w:val="Normal"/>
    <w:link w:val="BodyTextIndentChar"/>
    <w:rsid w:val="004E24A5"/>
    <w:pPr>
      <w:suppressAutoHyphens/>
      <w:ind w:left="720"/>
    </w:pPr>
    <w:rPr>
      <w:rFonts w:ascii="LucidaSansUnicode" w:eastAsia="SimSun" w:hAnsi="LucidaSansUnicode" w:cs="LucidaSansUnicode"/>
      <w:i/>
      <w:iCs/>
      <w:kern w:val="1"/>
      <w:sz w:val="28"/>
      <w:lang w:val="en-US" w:eastAsia="hi-IN" w:bidi="hi-IN"/>
    </w:rPr>
  </w:style>
  <w:style w:type="character" w:customStyle="1" w:styleId="BodyTextIndentChar">
    <w:name w:val="Body Text Indent Char"/>
    <w:basedOn w:val="DefaultParagraphFont"/>
    <w:link w:val="BodyTextIndent"/>
    <w:rsid w:val="004E24A5"/>
    <w:rPr>
      <w:rFonts w:ascii="LucidaSansUnicode" w:eastAsia="SimSun" w:hAnsi="LucidaSansUnicode" w:cs="LucidaSansUnicode"/>
      <w:i/>
      <w:iCs/>
      <w:kern w:val="1"/>
      <w:sz w:val="28"/>
      <w:szCs w:val="24"/>
      <w:lang w:val="en-US" w:eastAsia="hi-IN" w:bidi="hi-IN"/>
    </w:rPr>
  </w:style>
  <w:style w:type="paragraph" w:styleId="BodyTextIndent2">
    <w:name w:val="Body Text Indent 2"/>
    <w:basedOn w:val="Normal"/>
    <w:link w:val="BodyTextIndent2Char"/>
    <w:rsid w:val="004E24A5"/>
    <w:pPr>
      <w:suppressAutoHyphens/>
      <w:ind w:left="720"/>
    </w:pPr>
    <w:rPr>
      <w:rFonts w:ascii="LucidaSansUnicode" w:eastAsia="SimSun" w:hAnsi="LucidaSansUnicode" w:cs="LucidaSansUnicode"/>
      <w:kern w:val="1"/>
      <w:lang w:val="en-US" w:eastAsia="hi-IN" w:bidi="hi-IN"/>
    </w:rPr>
  </w:style>
  <w:style w:type="character" w:customStyle="1" w:styleId="BodyTextIndent2Char">
    <w:name w:val="Body Text Indent 2 Char"/>
    <w:basedOn w:val="DefaultParagraphFont"/>
    <w:link w:val="BodyTextIndent2"/>
    <w:rsid w:val="004E24A5"/>
    <w:rPr>
      <w:rFonts w:ascii="LucidaSansUnicode" w:eastAsia="SimSun" w:hAnsi="LucidaSansUnicode" w:cs="LucidaSansUnicode"/>
      <w:kern w:val="1"/>
      <w:sz w:val="24"/>
      <w:szCs w:val="24"/>
      <w:lang w:val="en-US" w:eastAsia="hi-IN" w:bidi="hi-IN"/>
    </w:rPr>
  </w:style>
  <w:style w:type="paragraph" w:styleId="BlockText">
    <w:name w:val="Block Text"/>
    <w:basedOn w:val="Normal"/>
    <w:rsid w:val="004E24A5"/>
    <w:pPr>
      <w:shd w:val="clear" w:color="auto" w:fill="FFFFFF"/>
      <w:suppressAutoHyphens/>
      <w:spacing w:before="293" w:after="216" w:line="240" w:lineRule="exact"/>
      <w:ind w:left="120" w:right="115"/>
      <w:jc w:val="both"/>
    </w:pPr>
    <w:rPr>
      <w:rFonts w:ascii="LucidaSansUnicode" w:eastAsia="SimSun" w:hAnsi="LucidaSansUnicode" w:cs="LucidaSansUnicode"/>
      <w:color w:val="000000"/>
      <w:w w:val="91"/>
      <w:kern w:val="1"/>
      <w:szCs w:val="22"/>
      <w:lang w:val="en-US" w:eastAsia="hi-IN" w:bidi="hi-IN"/>
    </w:rPr>
  </w:style>
  <w:style w:type="paragraph" w:styleId="Footer">
    <w:name w:val="footer"/>
    <w:aliases w:val="FooterPort"/>
    <w:basedOn w:val="Normal"/>
    <w:link w:val="FooterChar"/>
    <w:uiPriority w:val="99"/>
    <w:rsid w:val="004E24A5"/>
    <w:pPr>
      <w:suppressLineNumbers/>
      <w:tabs>
        <w:tab w:val="center" w:pos="4320"/>
        <w:tab w:val="right" w:pos="8640"/>
      </w:tabs>
      <w:suppressAutoHyphens/>
    </w:pPr>
    <w:rPr>
      <w:rFonts w:ascii="LucidaSansUnicode" w:eastAsia="SimSun" w:hAnsi="LucidaSansUnicode" w:cs="LucidaSansUnicode"/>
      <w:kern w:val="1"/>
      <w:lang w:val="en-US" w:eastAsia="hi-IN" w:bidi="hi-IN"/>
    </w:rPr>
  </w:style>
  <w:style w:type="character" w:customStyle="1" w:styleId="FooterChar">
    <w:name w:val="Footer Char"/>
    <w:aliases w:val="FooterPort Char"/>
    <w:basedOn w:val="DefaultParagraphFont"/>
    <w:link w:val="Footer"/>
    <w:uiPriority w:val="99"/>
    <w:rsid w:val="004E24A5"/>
    <w:rPr>
      <w:rFonts w:ascii="LucidaSansUnicode" w:eastAsia="SimSun" w:hAnsi="LucidaSansUnicode" w:cs="LucidaSansUnicode"/>
      <w:kern w:val="1"/>
      <w:sz w:val="24"/>
      <w:szCs w:val="24"/>
      <w:lang w:val="en-US" w:eastAsia="hi-IN" w:bidi="hi-IN"/>
    </w:rPr>
  </w:style>
  <w:style w:type="paragraph" w:styleId="NormalWeb">
    <w:name w:val="Normal (Web)"/>
    <w:basedOn w:val="Normal"/>
    <w:uiPriority w:val="99"/>
    <w:rsid w:val="004E24A5"/>
    <w:pPr>
      <w:suppressAutoHyphens/>
    </w:pPr>
    <w:rPr>
      <w:rFonts w:ascii="Times" w:eastAsia="SimSun" w:hAnsi="Times" w:cs="LucidaSansUnicode"/>
      <w:kern w:val="1"/>
      <w:sz w:val="20"/>
      <w:szCs w:val="20"/>
      <w:lang w:val="en-US" w:eastAsia="hi-IN" w:bidi="hi-IN"/>
    </w:rPr>
  </w:style>
  <w:style w:type="paragraph" w:styleId="Header">
    <w:name w:val="header"/>
    <w:aliases w:val="HeaderPort"/>
    <w:basedOn w:val="Normal"/>
    <w:link w:val="HeaderChar1"/>
    <w:rsid w:val="004E24A5"/>
    <w:pPr>
      <w:suppressLineNumbers/>
      <w:tabs>
        <w:tab w:val="center" w:pos="4513"/>
        <w:tab w:val="right" w:pos="9026"/>
      </w:tabs>
      <w:suppressAutoHyphens/>
    </w:pPr>
    <w:rPr>
      <w:rFonts w:ascii="LucidaSansUnicode" w:eastAsia="SimSun" w:hAnsi="LucidaSansUnicode" w:cs="LucidaSansUnicode"/>
      <w:kern w:val="1"/>
      <w:lang w:val="en-US" w:eastAsia="hi-IN" w:bidi="hi-IN"/>
    </w:rPr>
  </w:style>
  <w:style w:type="character" w:customStyle="1" w:styleId="HeaderChar1">
    <w:name w:val="Header Char1"/>
    <w:aliases w:val="HeaderPort Char"/>
    <w:basedOn w:val="DefaultParagraphFont"/>
    <w:link w:val="Header"/>
    <w:rsid w:val="004E24A5"/>
    <w:rPr>
      <w:rFonts w:ascii="LucidaSansUnicode" w:eastAsia="SimSun" w:hAnsi="LucidaSansUnicode" w:cs="LucidaSansUnicode"/>
      <w:kern w:val="1"/>
      <w:sz w:val="24"/>
      <w:szCs w:val="24"/>
      <w:lang w:val="en-US" w:eastAsia="hi-IN" w:bidi="hi-IN"/>
    </w:rPr>
  </w:style>
  <w:style w:type="paragraph" w:styleId="BalloonText">
    <w:name w:val="Balloon Text"/>
    <w:basedOn w:val="Normal"/>
    <w:link w:val="BalloonTextChar1"/>
    <w:rsid w:val="004E24A5"/>
    <w:pPr>
      <w:suppressAutoHyphens/>
    </w:pPr>
    <w:rPr>
      <w:rFonts w:ascii="Tahoma" w:eastAsia="SimSun" w:hAnsi="Tahoma" w:cs="Tahoma"/>
      <w:kern w:val="1"/>
      <w:sz w:val="16"/>
      <w:szCs w:val="16"/>
      <w:lang w:val="en-US" w:eastAsia="hi-IN" w:bidi="hi-IN"/>
    </w:rPr>
  </w:style>
  <w:style w:type="character" w:customStyle="1" w:styleId="BalloonTextChar1">
    <w:name w:val="Balloon Text Char1"/>
    <w:basedOn w:val="DefaultParagraphFont"/>
    <w:link w:val="BalloonText"/>
    <w:rsid w:val="004E24A5"/>
    <w:rPr>
      <w:rFonts w:ascii="Tahoma" w:eastAsia="SimSun" w:hAnsi="Tahoma" w:cs="Tahoma"/>
      <w:kern w:val="1"/>
      <w:sz w:val="16"/>
      <w:szCs w:val="16"/>
      <w:lang w:val="en-US" w:eastAsia="hi-IN" w:bidi="hi-IN"/>
    </w:rPr>
  </w:style>
  <w:style w:type="paragraph" w:customStyle="1" w:styleId="TOCHeading1">
    <w:name w:val="TOC Heading1"/>
    <w:basedOn w:val="Heading1"/>
    <w:next w:val="Normal"/>
    <w:uiPriority w:val="39"/>
    <w:unhideWhenUsed/>
    <w:qFormat/>
    <w:rsid w:val="004E24A5"/>
    <w:pPr>
      <w:suppressAutoHyphens w:val="0"/>
      <w:spacing w:before="240" w:after="60"/>
      <w:outlineLvl w:val="9"/>
    </w:pPr>
    <w:rPr>
      <w:rFonts w:ascii="Calibri" w:eastAsia="Times New Roman" w:hAnsi="Calibri" w:cs="Times New Roman"/>
      <w:i w:val="0"/>
      <w:iCs w:val="0"/>
      <w:kern w:val="32"/>
      <w:sz w:val="32"/>
      <w:szCs w:val="32"/>
      <w:lang w:val="en-AU" w:eastAsia="zh-TW" w:bidi="ar-SA"/>
    </w:rPr>
  </w:style>
  <w:style w:type="paragraph" w:styleId="TOC1">
    <w:name w:val="toc 1"/>
    <w:basedOn w:val="Normal"/>
    <w:next w:val="Normal"/>
    <w:autoRedefine/>
    <w:uiPriority w:val="39"/>
    <w:unhideWhenUsed/>
    <w:rsid w:val="004E24A5"/>
    <w:pPr>
      <w:tabs>
        <w:tab w:val="left" w:pos="440"/>
        <w:tab w:val="right" w:leader="dot" w:pos="9016"/>
      </w:tabs>
      <w:spacing w:after="100"/>
    </w:pPr>
    <w:rPr>
      <w:rFonts w:ascii="Cambria" w:hAnsi="Cambria"/>
      <w:lang w:eastAsia="zh-TW"/>
    </w:rPr>
  </w:style>
  <w:style w:type="paragraph" w:customStyle="1" w:styleId="ColorfulList-Accent11">
    <w:name w:val="Colorful List - Accent 11"/>
    <w:basedOn w:val="Normal"/>
    <w:uiPriority w:val="34"/>
    <w:qFormat/>
    <w:rsid w:val="004E24A5"/>
    <w:pPr>
      <w:ind w:left="720"/>
      <w:contextualSpacing/>
    </w:pPr>
    <w:rPr>
      <w:rFonts w:ascii="Cambria" w:hAnsi="Cambria"/>
      <w:lang w:eastAsia="zh-TW"/>
    </w:rPr>
  </w:style>
  <w:style w:type="paragraph" w:styleId="TOC2">
    <w:name w:val="toc 2"/>
    <w:basedOn w:val="Normal"/>
    <w:next w:val="Normal"/>
    <w:autoRedefine/>
    <w:uiPriority w:val="39"/>
    <w:unhideWhenUsed/>
    <w:rsid w:val="004E24A5"/>
    <w:pPr>
      <w:spacing w:after="100"/>
      <w:ind w:left="200"/>
    </w:pPr>
    <w:rPr>
      <w:rFonts w:ascii="Cambria" w:hAnsi="Cambria"/>
      <w:lang w:eastAsia="zh-TW"/>
    </w:rPr>
  </w:style>
  <w:style w:type="paragraph" w:styleId="TOC3">
    <w:name w:val="toc 3"/>
    <w:basedOn w:val="Normal"/>
    <w:next w:val="Normal"/>
    <w:autoRedefine/>
    <w:uiPriority w:val="39"/>
    <w:unhideWhenUsed/>
    <w:rsid w:val="004E24A5"/>
    <w:pPr>
      <w:spacing w:after="100"/>
      <w:ind w:left="440"/>
    </w:pPr>
    <w:rPr>
      <w:rFonts w:ascii="Cambria" w:hAnsi="Cambria"/>
      <w:lang w:val="en-US" w:eastAsia="ja-JP"/>
    </w:rPr>
  </w:style>
  <w:style w:type="paragraph" w:styleId="Title">
    <w:name w:val="Title"/>
    <w:basedOn w:val="Normal"/>
    <w:next w:val="Normal"/>
    <w:link w:val="TitleChar"/>
    <w:uiPriority w:val="10"/>
    <w:qFormat/>
    <w:rsid w:val="004E24A5"/>
    <w:pPr>
      <w:spacing w:before="240" w:after="60"/>
      <w:jc w:val="center"/>
      <w:outlineLvl w:val="0"/>
    </w:pPr>
    <w:rPr>
      <w:rFonts w:ascii="Calibri" w:hAnsi="Calibri"/>
      <w:b/>
      <w:bCs/>
      <w:kern w:val="28"/>
      <w:sz w:val="32"/>
      <w:szCs w:val="32"/>
      <w:lang w:eastAsia="zh-TW"/>
    </w:rPr>
  </w:style>
  <w:style w:type="character" w:customStyle="1" w:styleId="TitleChar">
    <w:name w:val="Title Char"/>
    <w:basedOn w:val="DefaultParagraphFont"/>
    <w:link w:val="Title"/>
    <w:uiPriority w:val="10"/>
    <w:rsid w:val="004E24A5"/>
    <w:rPr>
      <w:rFonts w:ascii="Calibri" w:eastAsia="Times New Roman" w:hAnsi="Calibri" w:cs="Times New Roman"/>
      <w:b/>
      <w:bCs/>
      <w:kern w:val="28"/>
      <w:sz w:val="32"/>
      <w:szCs w:val="32"/>
      <w:lang w:eastAsia="zh-TW"/>
    </w:rPr>
  </w:style>
  <w:style w:type="paragraph" w:styleId="Subtitle">
    <w:name w:val="Subtitle"/>
    <w:basedOn w:val="Normal"/>
    <w:next w:val="Normal"/>
    <w:link w:val="SubtitleChar"/>
    <w:uiPriority w:val="11"/>
    <w:qFormat/>
    <w:rsid w:val="004E24A5"/>
    <w:pPr>
      <w:spacing w:after="60"/>
      <w:jc w:val="center"/>
      <w:outlineLvl w:val="1"/>
    </w:pPr>
    <w:rPr>
      <w:rFonts w:ascii="Calibri" w:hAnsi="Calibri"/>
      <w:lang w:eastAsia="zh-TW"/>
    </w:rPr>
  </w:style>
  <w:style w:type="character" w:customStyle="1" w:styleId="SubtitleChar">
    <w:name w:val="Subtitle Char"/>
    <w:basedOn w:val="DefaultParagraphFont"/>
    <w:link w:val="Subtitle"/>
    <w:uiPriority w:val="11"/>
    <w:rsid w:val="004E24A5"/>
    <w:rPr>
      <w:rFonts w:ascii="Calibri" w:eastAsia="Times New Roman" w:hAnsi="Calibri" w:cs="Times New Roman"/>
      <w:sz w:val="24"/>
      <w:szCs w:val="24"/>
      <w:lang w:eastAsia="zh-TW"/>
    </w:rPr>
  </w:style>
  <w:style w:type="character" w:styleId="Strong">
    <w:name w:val="Strong"/>
    <w:uiPriority w:val="22"/>
    <w:qFormat/>
    <w:rsid w:val="004E24A5"/>
    <w:rPr>
      <w:b/>
      <w:bCs/>
    </w:rPr>
  </w:style>
  <w:style w:type="character" w:styleId="Emphasis">
    <w:name w:val="Emphasis"/>
    <w:uiPriority w:val="20"/>
    <w:qFormat/>
    <w:rsid w:val="004E24A5"/>
    <w:rPr>
      <w:rFonts w:ascii="Cambria" w:hAnsi="Cambria"/>
      <w:b/>
      <w:i/>
      <w:iCs/>
    </w:rPr>
  </w:style>
  <w:style w:type="paragraph" w:customStyle="1" w:styleId="MediumGrid21">
    <w:name w:val="Medium Grid 21"/>
    <w:basedOn w:val="Normal"/>
    <w:link w:val="MediumGrid2Char"/>
    <w:uiPriority w:val="1"/>
    <w:qFormat/>
    <w:rsid w:val="004E24A5"/>
    <w:rPr>
      <w:rFonts w:ascii="Cambria" w:hAnsi="Cambria"/>
      <w:szCs w:val="32"/>
      <w:lang w:eastAsia="zh-TW"/>
    </w:rPr>
  </w:style>
  <w:style w:type="character" w:customStyle="1" w:styleId="MediumGrid2Char">
    <w:name w:val="Medium Grid 2 Char"/>
    <w:link w:val="MediumGrid21"/>
    <w:uiPriority w:val="1"/>
    <w:rsid w:val="004E24A5"/>
    <w:rPr>
      <w:rFonts w:ascii="Cambria" w:eastAsia="Times New Roman" w:hAnsi="Cambria" w:cs="Times New Roman"/>
      <w:sz w:val="24"/>
      <w:szCs w:val="32"/>
      <w:lang w:eastAsia="zh-TW"/>
    </w:rPr>
  </w:style>
  <w:style w:type="paragraph" w:customStyle="1" w:styleId="ColorfulGrid-Accent11">
    <w:name w:val="Colorful Grid - Accent 11"/>
    <w:basedOn w:val="Normal"/>
    <w:next w:val="Normal"/>
    <w:link w:val="ColorfulGrid-Accent1Char"/>
    <w:uiPriority w:val="29"/>
    <w:qFormat/>
    <w:rsid w:val="004E24A5"/>
    <w:rPr>
      <w:rFonts w:ascii="Cambria" w:hAnsi="Cambria"/>
      <w:i/>
      <w:lang w:eastAsia="zh-TW"/>
    </w:rPr>
  </w:style>
  <w:style w:type="character" w:customStyle="1" w:styleId="ColorfulGrid-Accent1Char">
    <w:name w:val="Colorful Grid - Accent 1 Char"/>
    <w:link w:val="ColorfulGrid-Accent11"/>
    <w:uiPriority w:val="29"/>
    <w:rsid w:val="004E24A5"/>
    <w:rPr>
      <w:rFonts w:ascii="Cambria" w:eastAsia="Times New Roman" w:hAnsi="Cambria" w:cs="Times New Roman"/>
      <w:i/>
      <w:sz w:val="24"/>
      <w:szCs w:val="24"/>
      <w:lang w:eastAsia="zh-TW"/>
    </w:rPr>
  </w:style>
  <w:style w:type="paragraph" w:customStyle="1" w:styleId="LightShading-Accent21">
    <w:name w:val="Light Shading - Accent 21"/>
    <w:basedOn w:val="Normal"/>
    <w:next w:val="Normal"/>
    <w:link w:val="LightShading-Accent2Char"/>
    <w:uiPriority w:val="30"/>
    <w:qFormat/>
    <w:rsid w:val="004E24A5"/>
    <w:pPr>
      <w:ind w:left="720" w:right="720"/>
    </w:pPr>
    <w:rPr>
      <w:rFonts w:ascii="Cambria" w:hAnsi="Cambria"/>
      <w:b/>
      <w:i/>
      <w:szCs w:val="22"/>
      <w:lang w:eastAsia="zh-TW"/>
    </w:rPr>
  </w:style>
  <w:style w:type="character" w:customStyle="1" w:styleId="LightShading-Accent2Char">
    <w:name w:val="Light Shading - Accent 2 Char"/>
    <w:link w:val="LightShading-Accent21"/>
    <w:uiPriority w:val="30"/>
    <w:rsid w:val="004E24A5"/>
    <w:rPr>
      <w:rFonts w:ascii="Cambria" w:eastAsia="Times New Roman" w:hAnsi="Cambria" w:cs="Times New Roman"/>
      <w:b/>
      <w:i/>
      <w:sz w:val="24"/>
      <w:lang w:eastAsia="zh-TW"/>
    </w:rPr>
  </w:style>
  <w:style w:type="character" w:customStyle="1" w:styleId="SubtleEmphasis1">
    <w:name w:val="Subtle Emphasis1"/>
    <w:uiPriority w:val="19"/>
    <w:qFormat/>
    <w:rsid w:val="004E24A5"/>
    <w:rPr>
      <w:i/>
      <w:color w:val="5A5A5A"/>
    </w:rPr>
  </w:style>
  <w:style w:type="character" w:customStyle="1" w:styleId="IntenseEmphasis1">
    <w:name w:val="Intense Emphasis1"/>
    <w:uiPriority w:val="21"/>
    <w:qFormat/>
    <w:rsid w:val="004E24A5"/>
    <w:rPr>
      <w:b/>
      <w:i/>
      <w:sz w:val="24"/>
      <w:szCs w:val="24"/>
      <w:u w:val="single"/>
    </w:rPr>
  </w:style>
  <w:style w:type="character" w:customStyle="1" w:styleId="SubtleReference1">
    <w:name w:val="Subtle Reference1"/>
    <w:uiPriority w:val="31"/>
    <w:qFormat/>
    <w:rsid w:val="004E24A5"/>
    <w:rPr>
      <w:sz w:val="24"/>
      <w:szCs w:val="24"/>
      <w:u w:val="single"/>
    </w:rPr>
  </w:style>
  <w:style w:type="character" w:customStyle="1" w:styleId="IntenseReference1">
    <w:name w:val="Intense Reference1"/>
    <w:uiPriority w:val="32"/>
    <w:qFormat/>
    <w:rsid w:val="004E24A5"/>
    <w:rPr>
      <w:b/>
      <w:sz w:val="24"/>
      <w:u w:val="single"/>
    </w:rPr>
  </w:style>
  <w:style w:type="character" w:customStyle="1" w:styleId="BookTitle1">
    <w:name w:val="Book Title1"/>
    <w:uiPriority w:val="33"/>
    <w:qFormat/>
    <w:rsid w:val="004E24A5"/>
    <w:rPr>
      <w:rFonts w:ascii="Calibri" w:eastAsia="Times New Roman" w:hAnsi="Calibri"/>
      <w:b/>
      <w:i/>
      <w:sz w:val="24"/>
      <w:szCs w:val="24"/>
    </w:rPr>
  </w:style>
  <w:style w:type="paragraph" w:customStyle="1" w:styleId="Body">
    <w:name w:val="Body"/>
    <w:link w:val="BodyCharChar"/>
    <w:rsid w:val="004E24A5"/>
    <w:pPr>
      <w:spacing w:after="120" w:line="260" w:lineRule="atLeast"/>
      <w:ind w:left="567"/>
    </w:pPr>
    <w:rPr>
      <w:rFonts w:ascii="Arial" w:eastAsia="Arial Unicode MS" w:hAnsi="Arial" w:cs="Times New Roman"/>
      <w:sz w:val="20"/>
      <w:szCs w:val="20"/>
    </w:rPr>
  </w:style>
  <w:style w:type="character" w:customStyle="1" w:styleId="BodyCharChar">
    <w:name w:val="Body Char Char"/>
    <w:link w:val="Body"/>
    <w:rsid w:val="004E24A5"/>
    <w:rPr>
      <w:rFonts w:ascii="Arial" w:eastAsia="Arial Unicode MS" w:hAnsi="Arial" w:cs="Times New Roman"/>
      <w:sz w:val="20"/>
      <w:szCs w:val="20"/>
    </w:rPr>
  </w:style>
  <w:style w:type="paragraph" w:customStyle="1" w:styleId="ListBulleted">
    <w:name w:val="List Bulleted"/>
    <w:aliases w:val="lb"/>
    <w:basedOn w:val="Body"/>
    <w:link w:val="ListBulletedChar"/>
    <w:rsid w:val="004E24A5"/>
    <w:pPr>
      <w:numPr>
        <w:numId w:val="2"/>
      </w:numPr>
      <w:spacing w:after="80"/>
      <w:ind w:left="924" w:hanging="357"/>
    </w:pPr>
  </w:style>
  <w:style w:type="character" w:customStyle="1" w:styleId="ListBulletedChar">
    <w:name w:val="List Bulleted Char"/>
    <w:aliases w:val="lb Char Char"/>
    <w:link w:val="ListBulleted"/>
    <w:rsid w:val="004E24A5"/>
    <w:rPr>
      <w:rFonts w:ascii="Arial" w:eastAsia="Arial Unicode MS" w:hAnsi="Arial" w:cs="Times New Roman"/>
      <w:sz w:val="20"/>
      <w:szCs w:val="20"/>
    </w:rPr>
  </w:style>
  <w:style w:type="paragraph" w:customStyle="1" w:styleId="HeadingSub">
    <w:name w:val="Heading Sub"/>
    <w:basedOn w:val="Body"/>
    <w:next w:val="Body"/>
    <w:link w:val="HeadingSubCharChar"/>
    <w:rsid w:val="004E24A5"/>
    <w:pPr>
      <w:keepNext/>
      <w:spacing w:before="80" w:after="10"/>
    </w:pPr>
    <w:rPr>
      <w:rFonts w:ascii="Arial Bold" w:hAnsi="Arial Bold"/>
      <w:b/>
      <w:bCs/>
      <w:sz w:val="18"/>
      <w:szCs w:val="18"/>
    </w:rPr>
  </w:style>
  <w:style w:type="character" w:customStyle="1" w:styleId="HeadingSubCharChar">
    <w:name w:val="Heading Sub Char Char"/>
    <w:link w:val="HeadingSub"/>
    <w:rsid w:val="004E24A5"/>
    <w:rPr>
      <w:rFonts w:ascii="Arial Bold" w:eastAsia="Arial Unicode MS" w:hAnsi="Arial Bold" w:cs="Times New Roman"/>
      <w:b/>
      <w:bCs/>
      <w:sz w:val="18"/>
      <w:szCs w:val="18"/>
    </w:rPr>
  </w:style>
  <w:style w:type="paragraph" w:customStyle="1" w:styleId="QCCSColour">
    <w:name w:val="QCCSColour"/>
    <w:basedOn w:val="Normal"/>
    <w:link w:val="QCCSColourChar"/>
    <w:qFormat/>
    <w:rsid w:val="004E24A5"/>
    <w:pPr>
      <w:ind w:left="-624" w:right="107"/>
      <w:jc w:val="right"/>
    </w:pPr>
    <w:rPr>
      <w:rFonts w:ascii="Cambria" w:eastAsia="Cambria" w:hAnsi="Cambria"/>
      <w:u w:color="E31B23"/>
      <w:lang w:eastAsia="en-US"/>
    </w:rPr>
  </w:style>
  <w:style w:type="character" w:customStyle="1" w:styleId="QCCSColourChar">
    <w:name w:val="QCCSColour Char"/>
    <w:link w:val="QCCSColour"/>
    <w:rsid w:val="004E24A5"/>
    <w:rPr>
      <w:rFonts w:ascii="Cambria" w:eastAsia="Cambria" w:hAnsi="Cambria" w:cs="Times New Roman"/>
      <w:sz w:val="24"/>
      <w:szCs w:val="24"/>
      <w:u w:color="E31B23"/>
    </w:rPr>
  </w:style>
  <w:style w:type="character" w:styleId="PageNumber">
    <w:name w:val="page number"/>
    <w:basedOn w:val="DefaultParagraphFont"/>
    <w:unhideWhenUsed/>
    <w:rsid w:val="004E24A5"/>
  </w:style>
  <w:style w:type="paragraph" w:styleId="TOC4">
    <w:name w:val="toc 4"/>
    <w:basedOn w:val="Normal"/>
    <w:next w:val="Normal"/>
    <w:autoRedefine/>
    <w:uiPriority w:val="39"/>
    <w:unhideWhenUsed/>
    <w:rsid w:val="004E24A5"/>
    <w:pPr>
      <w:spacing w:after="100"/>
      <w:ind w:left="720"/>
    </w:pPr>
    <w:rPr>
      <w:rFonts w:ascii="Cambria" w:hAnsi="Cambria"/>
      <w:lang w:val="en-US" w:eastAsia="en-US"/>
    </w:rPr>
  </w:style>
  <w:style w:type="paragraph" w:styleId="TOC5">
    <w:name w:val="toc 5"/>
    <w:basedOn w:val="Normal"/>
    <w:next w:val="Normal"/>
    <w:autoRedefine/>
    <w:uiPriority w:val="39"/>
    <w:unhideWhenUsed/>
    <w:rsid w:val="004E24A5"/>
    <w:pPr>
      <w:spacing w:after="100"/>
      <w:ind w:left="960"/>
    </w:pPr>
    <w:rPr>
      <w:rFonts w:ascii="Cambria" w:hAnsi="Cambria"/>
      <w:lang w:val="en-US" w:eastAsia="en-US"/>
    </w:rPr>
  </w:style>
  <w:style w:type="paragraph" w:styleId="TOC6">
    <w:name w:val="toc 6"/>
    <w:basedOn w:val="Normal"/>
    <w:next w:val="Normal"/>
    <w:autoRedefine/>
    <w:uiPriority w:val="39"/>
    <w:unhideWhenUsed/>
    <w:rsid w:val="004E24A5"/>
    <w:pPr>
      <w:spacing w:after="100"/>
      <w:ind w:left="1200"/>
    </w:pPr>
    <w:rPr>
      <w:rFonts w:ascii="Cambria" w:hAnsi="Cambria"/>
      <w:lang w:val="en-US" w:eastAsia="en-US"/>
    </w:rPr>
  </w:style>
  <w:style w:type="paragraph" w:styleId="TOC7">
    <w:name w:val="toc 7"/>
    <w:basedOn w:val="Normal"/>
    <w:next w:val="Normal"/>
    <w:autoRedefine/>
    <w:uiPriority w:val="39"/>
    <w:unhideWhenUsed/>
    <w:rsid w:val="004E24A5"/>
    <w:pPr>
      <w:spacing w:after="100"/>
      <w:ind w:left="1440"/>
    </w:pPr>
    <w:rPr>
      <w:rFonts w:ascii="Cambria" w:hAnsi="Cambria"/>
      <w:lang w:val="en-US" w:eastAsia="en-US"/>
    </w:rPr>
  </w:style>
  <w:style w:type="paragraph" w:styleId="TOC8">
    <w:name w:val="toc 8"/>
    <w:basedOn w:val="Normal"/>
    <w:next w:val="Normal"/>
    <w:autoRedefine/>
    <w:uiPriority w:val="39"/>
    <w:unhideWhenUsed/>
    <w:rsid w:val="004E24A5"/>
    <w:pPr>
      <w:spacing w:after="100"/>
      <w:ind w:left="1680"/>
    </w:pPr>
    <w:rPr>
      <w:rFonts w:ascii="Cambria" w:hAnsi="Cambria"/>
      <w:lang w:val="en-US" w:eastAsia="en-US"/>
    </w:rPr>
  </w:style>
  <w:style w:type="paragraph" w:styleId="TOC9">
    <w:name w:val="toc 9"/>
    <w:basedOn w:val="Normal"/>
    <w:next w:val="Normal"/>
    <w:autoRedefine/>
    <w:uiPriority w:val="39"/>
    <w:unhideWhenUsed/>
    <w:rsid w:val="004E24A5"/>
    <w:pPr>
      <w:spacing w:after="100"/>
      <w:ind w:left="1920"/>
    </w:pPr>
    <w:rPr>
      <w:rFonts w:ascii="Cambria" w:hAnsi="Cambria"/>
      <w:lang w:val="en-US" w:eastAsia="en-US"/>
    </w:rPr>
  </w:style>
  <w:style w:type="character" w:styleId="FollowedHyperlink">
    <w:name w:val="FollowedHyperlink"/>
    <w:rsid w:val="004E24A5"/>
    <w:rPr>
      <w:color w:val="800080"/>
      <w:u w:val="single"/>
    </w:rPr>
  </w:style>
  <w:style w:type="paragraph" w:customStyle="1" w:styleId="RTAbody">
    <w:name w:val="RTAbody"/>
    <w:basedOn w:val="Normal"/>
    <w:link w:val="RTAbodyChar"/>
    <w:rsid w:val="004E24A5"/>
    <w:pPr>
      <w:spacing w:before="120" w:after="120"/>
    </w:pPr>
    <w:rPr>
      <w:rFonts w:ascii="Tahoma" w:hAnsi="Tahoma" w:cs="Tahoma"/>
      <w:sz w:val="22"/>
      <w:szCs w:val="22"/>
      <w:lang w:eastAsia="en-US"/>
    </w:rPr>
  </w:style>
  <w:style w:type="character" w:customStyle="1" w:styleId="RTAbodyChar">
    <w:name w:val="RTAbody Char"/>
    <w:link w:val="RTAbody"/>
    <w:rsid w:val="004E24A5"/>
    <w:rPr>
      <w:rFonts w:ascii="Tahoma" w:eastAsia="Times New Roman" w:hAnsi="Tahoma" w:cs="Tahoma"/>
    </w:rPr>
  </w:style>
  <w:style w:type="paragraph" w:customStyle="1" w:styleId="CoverpageWordsBW">
    <w:name w:val="CoverpageWordsBW"/>
    <w:basedOn w:val="RTAbody"/>
    <w:rsid w:val="004E24A5"/>
    <w:pPr>
      <w:framePr w:hSpace="181" w:vSpace="181" w:wrap="auto" w:vAnchor="page" w:hAnchor="page" w:xAlign="center" w:y="14743" w:anchorLock="1"/>
      <w:jc w:val="center"/>
    </w:pPr>
    <w:rPr>
      <w:sz w:val="20"/>
      <w:szCs w:val="20"/>
    </w:rPr>
  </w:style>
  <w:style w:type="paragraph" w:customStyle="1" w:styleId="CoverpageDate">
    <w:name w:val="CoverpageDate"/>
    <w:basedOn w:val="Normal"/>
    <w:next w:val="Normal"/>
    <w:rsid w:val="004E24A5"/>
    <w:pPr>
      <w:framePr w:w="9072" w:hSpace="181" w:vSpace="181" w:wrap="auto" w:vAnchor="page" w:hAnchor="page" w:x="1419" w:y="6238"/>
      <w:pBdr>
        <w:bottom w:val="single" w:sz="24" w:space="10" w:color="C0C0C0"/>
      </w:pBdr>
      <w:spacing w:before="240" w:after="120"/>
    </w:pPr>
    <w:rPr>
      <w:rFonts w:ascii="Tahoma" w:hAnsi="Tahoma" w:cs="Tahoma"/>
      <w:lang w:eastAsia="en-US"/>
    </w:rPr>
  </w:style>
  <w:style w:type="paragraph" w:customStyle="1" w:styleId="TitleCoverpage">
    <w:name w:val="Title_Coverpage"/>
    <w:basedOn w:val="RTAbody"/>
    <w:next w:val="Normal"/>
    <w:rsid w:val="004E24A5"/>
    <w:pPr>
      <w:framePr w:w="9072" w:hSpace="181" w:vSpace="181" w:wrap="auto" w:vAnchor="page" w:hAnchor="page" w:x="1419" w:y="6238"/>
      <w:pBdr>
        <w:bottom w:val="single" w:sz="24" w:space="14" w:color="C0C0C0"/>
      </w:pBdr>
      <w:spacing w:before="0" w:after="400"/>
    </w:pPr>
    <w:rPr>
      <w:sz w:val="64"/>
      <w:szCs w:val="64"/>
    </w:rPr>
  </w:style>
  <w:style w:type="paragraph" w:customStyle="1" w:styleId="SubTitleCoverpage">
    <w:name w:val="SubTitle_Coverpage"/>
    <w:basedOn w:val="TitleCoverpage"/>
    <w:next w:val="CoverpageDate"/>
    <w:rsid w:val="004E24A5"/>
    <w:pPr>
      <w:framePr w:wrap="auto"/>
      <w:pBdr>
        <w:bottom w:val="none" w:sz="0" w:space="0" w:color="auto"/>
      </w:pBdr>
      <w:spacing w:after="200"/>
    </w:pPr>
    <w:rPr>
      <w:sz w:val="48"/>
      <w:szCs w:val="48"/>
    </w:rPr>
  </w:style>
  <w:style w:type="paragraph" w:styleId="ListBullet">
    <w:name w:val="List Bullet"/>
    <w:basedOn w:val="Normal"/>
    <w:rsid w:val="004E24A5"/>
    <w:pPr>
      <w:ind w:left="283" w:hanging="283"/>
    </w:pPr>
    <w:rPr>
      <w:rFonts w:ascii="Arial" w:hAnsi="Arial"/>
      <w:szCs w:val="20"/>
      <w:lang w:eastAsia="en-US"/>
    </w:rPr>
  </w:style>
  <w:style w:type="character" w:styleId="CommentReference">
    <w:name w:val="annotation reference"/>
    <w:rsid w:val="004E24A5"/>
    <w:rPr>
      <w:sz w:val="16"/>
      <w:szCs w:val="16"/>
    </w:rPr>
  </w:style>
  <w:style w:type="paragraph" w:styleId="CommentText">
    <w:name w:val="annotation text"/>
    <w:basedOn w:val="Normal"/>
    <w:link w:val="CommentTextChar"/>
    <w:rsid w:val="004E24A5"/>
    <w:rPr>
      <w:sz w:val="20"/>
      <w:szCs w:val="20"/>
      <w:lang w:val="en-US" w:eastAsia="en-US"/>
    </w:rPr>
  </w:style>
  <w:style w:type="character" w:customStyle="1" w:styleId="CommentTextChar">
    <w:name w:val="Comment Text Char"/>
    <w:basedOn w:val="DefaultParagraphFont"/>
    <w:link w:val="CommentText"/>
    <w:rsid w:val="004E24A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4E24A5"/>
    <w:rPr>
      <w:b/>
      <w:bCs/>
    </w:rPr>
  </w:style>
  <w:style w:type="character" w:customStyle="1" w:styleId="CommentSubjectChar">
    <w:name w:val="Comment Subject Char"/>
    <w:basedOn w:val="CommentTextChar"/>
    <w:link w:val="CommentSubject"/>
    <w:rsid w:val="004E24A5"/>
    <w:rPr>
      <w:rFonts w:ascii="Times New Roman" w:eastAsia="Times New Roman" w:hAnsi="Times New Roman" w:cs="Times New Roman"/>
      <w:b/>
      <w:bCs/>
      <w:sz w:val="20"/>
      <w:szCs w:val="20"/>
      <w:lang w:val="en-US"/>
    </w:rPr>
  </w:style>
  <w:style w:type="paragraph" w:styleId="ListParagraph">
    <w:name w:val="List Paragraph"/>
    <w:basedOn w:val="Normal"/>
    <w:uiPriority w:val="34"/>
    <w:qFormat/>
    <w:rsid w:val="00A13229"/>
    <w:pPr>
      <w:ind w:left="720"/>
      <w:contextualSpacing/>
    </w:pPr>
  </w:style>
  <w:style w:type="paragraph" w:customStyle="1" w:styleId="xmsonormal">
    <w:name w:val="x_msonormal"/>
    <w:basedOn w:val="Normal"/>
    <w:rsid w:val="006210AA"/>
    <w:rPr>
      <w:rFonts w:ascii="Calibri" w:eastAsiaTheme="minorHAnsi" w:hAnsi="Calibri" w:cs="Calibri"/>
      <w:sz w:val="22"/>
      <w:szCs w:val="22"/>
      <w:lang w:eastAsia="en-AU"/>
    </w:rPr>
  </w:style>
  <w:style w:type="character" w:styleId="UnresolvedMention">
    <w:name w:val="Unresolved Mention"/>
    <w:basedOn w:val="DefaultParagraphFont"/>
    <w:uiPriority w:val="99"/>
    <w:semiHidden/>
    <w:unhideWhenUsed/>
    <w:rsid w:val="006210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7668">
      <w:bodyDiv w:val="1"/>
      <w:marLeft w:val="0"/>
      <w:marRight w:val="0"/>
      <w:marTop w:val="0"/>
      <w:marBottom w:val="0"/>
      <w:divBdr>
        <w:top w:val="none" w:sz="0" w:space="0" w:color="auto"/>
        <w:left w:val="none" w:sz="0" w:space="0" w:color="auto"/>
        <w:bottom w:val="none" w:sz="0" w:space="0" w:color="auto"/>
        <w:right w:val="none" w:sz="0" w:space="0" w:color="auto"/>
      </w:divBdr>
    </w:div>
    <w:div w:id="32315816">
      <w:bodyDiv w:val="1"/>
      <w:marLeft w:val="0"/>
      <w:marRight w:val="0"/>
      <w:marTop w:val="0"/>
      <w:marBottom w:val="0"/>
      <w:divBdr>
        <w:top w:val="none" w:sz="0" w:space="0" w:color="auto"/>
        <w:left w:val="none" w:sz="0" w:space="0" w:color="auto"/>
        <w:bottom w:val="none" w:sz="0" w:space="0" w:color="auto"/>
        <w:right w:val="none" w:sz="0" w:space="0" w:color="auto"/>
      </w:divBdr>
      <w:divsChild>
        <w:div w:id="551889453">
          <w:marLeft w:val="0"/>
          <w:marRight w:val="0"/>
          <w:marTop w:val="0"/>
          <w:marBottom w:val="0"/>
          <w:divBdr>
            <w:top w:val="none" w:sz="0" w:space="0" w:color="auto"/>
            <w:left w:val="none" w:sz="0" w:space="0" w:color="auto"/>
            <w:bottom w:val="none" w:sz="0" w:space="0" w:color="auto"/>
            <w:right w:val="none" w:sz="0" w:space="0" w:color="auto"/>
          </w:divBdr>
          <w:divsChild>
            <w:div w:id="131607382">
              <w:marLeft w:val="0"/>
              <w:marRight w:val="0"/>
              <w:marTop w:val="0"/>
              <w:marBottom w:val="0"/>
              <w:divBdr>
                <w:top w:val="none" w:sz="0" w:space="0" w:color="auto"/>
                <w:left w:val="none" w:sz="0" w:space="0" w:color="auto"/>
                <w:bottom w:val="none" w:sz="0" w:space="0" w:color="auto"/>
                <w:right w:val="none" w:sz="0" w:space="0" w:color="auto"/>
              </w:divBdr>
              <w:divsChild>
                <w:div w:id="108553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5344">
      <w:bodyDiv w:val="1"/>
      <w:marLeft w:val="0"/>
      <w:marRight w:val="0"/>
      <w:marTop w:val="0"/>
      <w:marBottom w:val="0"/>
      <w:divBdr>
        <w:top w:val="none" w:sz="0" w:space="0" w:color="auto"/>
        <w:left w:val="none" w:sz="0" w:space="0" w:color="auto"/>
        <w:bottom w:val="none" w:sz="0" w:space="0" w:color="auto"/>
        <w:right w:val="none" w:sz="0" w:space="0" w:color="auto"/>
      </w:divBdr>
      <w:divsChild>
        <w:div w:id="867525332">
          <w:marLeft w:val="0"/>
          <w:marRight w:val="0"/>
          <w:marTop w:val="0"/>
          <w:marBottom w:val="0"/>
          <w:divBdr>
            <w:top w:val="none" w:sz="0" w:space="0" w:color="auto"/>
            <w:left w:val="none" w:sz="0" w:space="0" w:color="auto"/>
            <w:bottom w:val="none" w:sz="0" w:space="0" w:color="auto"/>
            <w:right w:val="none" w:sz="0" w:space="0" w:color="auto"/>
          </w:divBdr>
          <w:divsChild>
            <w:div w:id="1987202775">
              <w:marLeft w:val="0"/>
              <w:marRight w:val="0"/>
              <w:marTop w:val="0"/>
              <w:marBottom w:val="0"/>
              <w:divBdr>
                <w:top w:val="none" w:sz="0" w:space="0" w:color="auto"/>
                <w:left w:val="none" w:sz="0" w:space="0" w:color="auto"/>
                <w:bottom w:val="none" w:sz="0" w:space="0" w:color="auto"/>
                <w:right w:val="none" w:sz="0" w:space="0" w:color="auto"/>
              </w:divBdr>
              <w:divsChild>
                <w:div w:id="196688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18655">
      <w:bodyDiv w:val="1"/>
      <w:marLeft w:val="0"/>
      <w:marRight w:val="0"/>
      <w:marTop w:val="0"/>
      <w:marBottom w:val="0"/>
      <w:divBdr>
        <w:top w:val="none" w:sz="0" w:space="0" w:color="auto"/>
        <w:left w:val="none" w:sz="0" w:space="0" w:color="auto"/>
        <w:bottom w:val="none" w:sz="0" w:space="0" w:color="auto"/>
        <w:right w:val="none" w:sz="0" w:space="0" w:color="auto"/>
      </w:divBdr>
      <w:divsChild>
        <w:div w:id="1212570187">
          <w:marLeft w:val="0"/>
          <w:marRight w:val="0"/>
          <w:marTop w:val="0"/>
          <w:marBottom w:val="0"/>
          <w:divBdr>
            <w:top w:val="none" w:sz="0" w:space="0" w:color="auto"/>
            <w:left w:val="none" w:sz="0" w:space="0" w:color="auto"/>
            <w:bottom w:val="none" w:sz="0" w:space="0" w:color="auto"/>
            <w:right w:val="none" w:sz="0" w:space="0" w:color="auto"/>
          </w:divBdr>
          <w:divsChild>
            <w:div w:id="1600335657">
              <w:marLeft w:val="0"/>
              <w:marRight w:val="0"/>
              <w:marTop w:val="0"/>
              <w:marBottom w:val="0"/>
              <w:divBdr>
                <w:top w:val="none" w:sz="0" w:space="0" w:color="auto"/>
                <w:left w:val="none" w:sz="0" w:space="0" w:color="auto"/>
                <w:bottom w:val="none" w:sz="0" w:space="0" w:color="auto"/>
                <w:right w:val="none" w:sz="0" w:space="0" w:color="auto"/>
              </w:divBdr>
              <w:divsChild>
                <w:div w:id="2118595399">
                  <w:marLeft w:val="0"/>
                  <w:marRight w:val="0"/>
                  <w:marTop w:val="0"/>
                  <w:marBottom w:val="0"/>
                  <w:divBdr>
                    <w:top w:val="none" w:sz="0" w:space="0" w:color="auto"/>
                    <w:left w:val="none" w:sz="0" w:space="0" w:color="auto"/>
                    <w:bottom w:val="none" w:sz="0" w:space="0" w:color="auto"/>
                    <w:right w:val="none" w:sz="0" w:space="0" w:color="auto"/>
                  </w:divBdr>
                  <w:divsChild>
                    <w:div w:id="1763529250">
                      <w:marLeft w:val="0"/>
                      <w:marRight w:val="0"/>
                      <w:marTop w:val="0"/>
                      <w:marBottom w:val="0"/>
                      <w:divBdr>
                        <w:top w:val="none" w:sz="0" w:space="0" w:color="auto"/>
                        <w:left w:val="none" w:sz="0" w:space="0" w:color="auto"/>
                        <w:bottom w:val="none" w:sz="0" w:space="0" w:color="auto"/>
                        <w:right w:val="none" w:sz="0" w:space="0" w:color="auto"/>
                      </w:divBdr>
                    </w:div>
                  </w:divsChild>
                </w:div>
                <w:div w:id="1218518230">
                  <w:marLeft w:val="0"/>
                  <w:marRight w:val="0"/>
                  <w:marTop w:val="0"/>
                  <w:marBottom w:val="0"/>
                  <w:divBdr>
                    <w:top w:val="none" w:sz="0" w:space="0" w:color="auto"/>
                    <w:left w:val="none" w:sz="0" w:space="0" w:color="auto"/>
                    <w:bottom w:val="none" w:sz="0" w:space="0" w:color="auto"/>
                    <w:right w:val="none" w:sz="0" w:space="0" w:color="auto"/>
                  </w:divBdr>
                  <w:divsChild>
                    <w:div w:id="199834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2">
      <w:bodyDiv w:val="1"/>
      <w:marLeft w:val="0"/>
      <w:marRight w:val="0"/>
      <w:marTop w:val="0"/>
      <w:marBottom w:val="0"/>
      <w:divBdr>
        <w:top w:val="none" w:sz="0" w:space="0" w:color="auto"/>
        <w:left w:val="none" w:sz="0" w:space="0" w:color="auto"/>
        <w:bottom w:val="none" w:sz="0" w:space="0" w:color="auto"/>
        <w:right w:val="none" w:sz="0" w:space="0" w:color="auto"/>
      </w:divBdr>
      <w:divsChild>
        <w:div w:id="210925440">
          <w:marLeft w:val="0"/>
          <w:marRight w:val="0"/>
          <w:marTop w:val="0"/>
          <w:marBottom w:val="0"/>
          <w:divBdr>
            <w:top w:val="none" w:sz="0" w:space="0" w:color="auto"/>
            <w:left w:val="none" w:sz="0" w:space="0" w:color="auto"/>
            <w:bottom w:val="none" w:sz="0" w:space="0" w:color="auto"/>
            <w:right w:val="none" w:sz="0" w:space="0" w:color="auto"/>
          </w:divBdr>
          <w:divsChild>
            <w:div w:id="964700120">
              <w:marLeft w:val="0"/>
              <w:marRight w:val="0"/>
              <w:marTop w:val="0"/>
              <w:marBottom w:val="0"/>
              <w:divBdr>
                <w:top w:val="none" w:sz="0" w:space="0" w:color="auto"/>
                <w:left w:val="none" w:sz="0" w:space="0" w:color="auto"/>
                <w:bottom w:val="none" w:sz="0" w:space="0" w:color="auto"/>
                <w:right w:val="none" w:sz="0" w:space="0" w:color="auto"/>
              </w:divBdr>
              <w:divsChild>
                <w:div w:id="2073961459">
                  <w:marLeft w:val="0"/>
                  <w:marRight w:val="0"/>
                  <w:marTop w:val="0"/>
                  <w:marBottom w:val="0"/>
                  <w:divBdr>
                    <w:top w:val="none" w:sz="0" w:space="0" w:color="auto"/>
                    <w:left w:val="none" w:sz="0" w:space="0" w:color="auto"/>
                    <w:bottom w:val="none" w:sz="0" w:space="0" w:color="auto"/>
                    <w:right w:val="none" w:sz="0" w:space="0" w:color="auto"/>
                  </w:divBdr>
                  <w:divsChild>
                    <w:div w:id="69627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19554">
      <w:bodyDiv w:val="1"/>
      <w:marLeft w:val="0"/>
      <w:marRight w:val="0"/>
      <w:marTop w:val="0"/>
      <w:marBottom w:val="0"/>
      <w:divBdr>
        <w:top w:val="none" w:sz="0" w:space="0" w:color="auto"/>
        <w:left w:val="none" w:sz="0" w:space="0" w:color="auto"/>
        <w:bottom w:val="none" w:sz="0" w:space="0" w:color="auto"/>
        <w:right w:val="none" w:sz="0" w:space="0" w:color="auto"/>
      </w:divBdr>
      <w:divsChild>
        <w:div w:id="948127526">
          <w:marLeft w:val="0"/>
          <w:marRight w:val="0"/>
          <w:marTop w:val="0"/>
          <w:marBottom w:val="0"/>
          <w:divBdr>
            <w:top w:val="none" w:sz="0" w:space="0" w:color="auto"/>
            <w:left w:val="none" w:sz="0" w:space="0" w:color="auto"/>
            <w:bottom w:val="none" w:sz="0" w:space="0" w:color="auto"/>
            <w:right w:val="none" w:sz="0" w:space="0" w:color="auto"/>
          </w:divBdr>
        </w:div>
      </w:divsChild>
    </w:div>
    <w:div w:id="157501443">
      <w:bodyDiv w:val="1"/>
      <w:marLeft w:val="0"/>
      <w:marRight w:val="0"/>
      <w:marTop w:val="0"/>
      <w:marBottom w:val="0"/>
      <w:divBdr>
        <w:top w:val="none" w:sz="0" w:space="0" w:color="auto"/>
        <w:left w:val="none" w:sz="0" w:space="0" w:color="auto"/>
        <w:bottom w:val="none" w:sz="0" w:space="0" w:color="auto"/>
        <w:right w:val="none" w:sz="0" w:space="0" w:color="auto"/>
      </w:divBdr>
      <w:divsChild>
        <w:div w:id="1630547498">
          <w:marLeft w:val="0"/>
          <w:marRight w:val="0"/>
          <w:marTop w:val="0"/>
          <w:marBottom w:val="0"/>
          <w:divBdr>
            <w:top w:val="none" w:sz="0" w:space="0" w:color="auto"/>
            <w:left w:val="none" w:sz="0" w:space="0" w:color="auto"/>
            <w:bottom w:val="none" w:sz="0" w:space="0" w:color="auto"/>
            <w:right w:val="none" w:sz="0" w:space="0" w:color="auto"/>
          </w:divBdr>
          <w:divsChild>
            <w:div w:id="158277016">
              <w:marLeft w:val="0"/>
              <w:marRight w:val="0"/>
              <w:marTop w:val="0"/>
              <w:marBottom w:val="0"/>
              <w:divBdr>
                <w:top w:val="none" w:sz="0" w:space="0" w:color="auto"/>
                <w:left w:val="none" w:sz="0" w:space="0" w:color="auto"/>
                <w:bottom w:val="none" w:sz="0" w:space="0" w:color="auto"/>
                <w:right w:val="none" w:sz="0" w:space="0" w:color="auto"/>
              </w:divBdr>
              <w:divsChild>
                <w:div w:id="74103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80179">
      <w:bodyDiv w:val="1"/>
      <w:marLeft w:val="0"/>
      <w:marRight w:val="0"/>
      <w:marTop w:val="0"/>
      <w:marBottom w:val="0"/>
      <w:divBdr>
        <w:top w:val="none" w:sz="0" w:space="0" w:color="auto"/>
        <w:left w:val="none" w:sz="0" w:space="0" w:color="auto"/>
        <w:bottom w:val="none" w:sz="0" w:space="0" w:color="auto"/>
        <w:right w:val="none" w:sz="0" w:space="0" w:color="auto"/>
      </w:divBdr>
      <w:divsChild>
        <w:div w:id="769592975">
          <w:marLeft w:val="0"/>
          <w:marRight w:val="0"/>
          <w:marTop w:val="0"/>
          <w:marBottom w:val="0"/>
          <w:divBdr>
            <w:top w:val="none" w:sz="0" w:space="0" w:color="auto"/>
            <w:left w:val="none" w:sz="0" w:space="0" w:color="auto"/>
            <w:bottom w:val="none" w:sz="0" w:space="0" w:color="auto"/>
            <w:right w:val="none" w:sz="0" w:space="0" w:color="auto"/>
          </w:divBdr>
          <w:divsChild>
            <w:div w:id="228617972">
              <w:marLeft w:val="0"/>
              <w:marRight w:val="0"/>
              <w:marTop w:val="0"/>
              <w:marBottom w:val="0"/>
              <w:divBdr>
                <w:top w:val="none" w:sz="0" w:space="0" w:color="auto"/>
                <w:left w:val="none" w:sz="0" w:space="0" w:color="auto"/>
                <w:bottom w:val="none" w:sz="0" w:space="0" w:color="auto"/>
                <w:right w:val="none" w:sz="0" w:space="0" w:color="auto"/>
              </w:divBdr>
              <w:divsChild>
                <w:div w:id="1379627373">
                  <w:marLeft w:val="0"/>
                  <w:marRight w:val="0"/>
                  <w:marTop w:val="0"/>
                  <w:marBottom w:val="0"/>
                  <w:divBdr>
                    <w:top w:val="none" w:sz="0" w:space="0" w:color="auto"/>
                    <w:left w:val="none" w:sz="0" w:space="0" w:color="auto"/>
                    <w:bottom w:val="none" w:sz="0" w:space="0" w:color="auto"/>
                    <w:right w:val="none" w:sz="0" w:space="0" w:color="auto"/>
                  </w:divBdr>
                  <w:divsChild>
                    <w:div w:id="1191914187">
                      <w:marLeft w:val="0"/>
                      <w:marRight w:val="0"/>
                      <w:marTop w:val="0"/>
                      <w:marBottom w:val="0"/>
                      <w:divBdr>
                        <w:top w:val="none" w:sz="0" w:space="0" w:color="auto"/>
                        <w:left w:val="none" w:sz="0" w:space="0" w:color="auto"/>
                        <w:bottom w:val="none" w:sz="0" w:space="0" w:color="auto"/>
                        <w:right w:val="none" w:sz="0" w:space="0" w:color="auto"/>
                      </w:divBdr>
                    </w:div>
                    <w:div w:id="90749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455105">
      <w:bodyDiv w:val="1"/>
      <w:marLeft w:val="0"/>
      <w:marRight w:val="0"/>
      <w:marTop w:val="0"/>
      <w:marBottom w:val="0"/>
      <w:divBdr>
        <w:top w:val="none" w:sz="0" w:space="0" w:color="auto"/>
        <w:left w:val="none" w:sz="0" w:space="0" w:color="auto"/>
        <w:bottom w:val="none" w:sz="0" w:space="0" w:color="auto"/>
        <w:right w:val="none" w:sz="0" w:space="0" w:color="auto"/>
      </w:divBdr>
    </w:div>
    <w:div w:id="353652476">
      <w:bodyDiv w:val="1"/>
      <w:marLeft w:val="0"/>
      <w:marRight w:val="0"/>
      <w:marTop w:val="0"/>
      <w:marBottom w:val="0"/>
      <w:divBdr>
        <w:top w:val="none" w:sz="0" w:space="0" w:color="auto"/>
        <w:left w:val="none" w:sz="0" w:space="0" w:color="auto"/>
        <w:bottom w:val="none" w:sz="0" w:space="0" w:color="auto"/>
        <w:right w:val="none" w:sz="0" w:space="0" w:color="auto"/>
      </w:divBdr>
      <w:divsChild>
        <w:div w:id="413361950">
          <w:marLeft w:val="0"/>
          <w:marRight w:val="0"/>
          <w:marTop w:val="0"/>
          <w:marBottom w:val="0"/>
          <w:divBdr>
            <w:top w:val="none" w:sz="0" w:space="0" w:color="auto"/>
            <w:left w:val="none" w:sz="0" w:space="0" w:color="auto"/>
            <w:bottom w:val="none" w:sz="0" w:space="0" w:color="auto"/>
            <w:right w:val="none" w:sz="0" w:space="0" w:color="auto"/>
          </w:divBdr>
          <w:divsChild>
            <w:div w:id="1896890910">
              <w:marLeft w:val="0"/>
              <w:marRight w:val="0"/>
              <w:marTop w:val="0"/>
              <w:marBottom w:val="0"/>
              <w:divBdr>
                <w:top w:val="none" w:sz="0" w:space="0" w:color="auto"/>
                <w:left w:val="none" w:sz="0" w:space="0" w:color="auto"/>
                <w:bottom w:val="none" w:sz="0" w:space="0" w:color="auto"/>
                <w:right w:val="none" w:sz="0" w:space="0" w:color="auto"/>
              </w:divBdr>
              <w:divsChild>
                <w:div w:id="919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809552">
      <w:bodyDiv w:val="1"/>
      <w:marLeft w:val="0"/>
      <w:marRight w:val="0"/>
      <w:marTop w:val="0"/>
      <w:marBottom w:val="0"/>
      <w:divBdr>
        <w:top w:val="none" w:sz="0" w:space="0" w:color="auto"/>
        <w:left w:val="none" w:sz="0" w:space="0" w:color="auto"/>
        <w:bottom w:val="none" w:sz="0" w:space="0" w:color="auto"/>
        <w:right w:val="none" w:sz="0" w:space="0" w:color="auto"/>
      </w:divBdr>
    </w:div>
    <w:div w:id="453717985">
      <w:bodyDiv w:val="1"/>
      <w:marLeft w:val="0"/>
      <w:marRight w:val="0"/>
      <w:marTop w:val="0"/>
      <w:marBottom w:val="0"/>
      <w:divBdr>
        <w:top w:val="none" w:sz="0" w:space="0" w:color="auto"/>
        <w:left w:val="none" w:sz="0" w:space="0" w:color="auto"/>
        <w:bottom w:val="none" w:sz="0" w:space="0" w:color="auto"/>
        <w:right w:val="none" w:sz="0" w:space="0" w:color="auto"/>
      </w:divBdr>
      <w:divsChild>
        <w:div w:id="1723676426">
          <w:marLeft w:val="0"/>
          <w:marRight w:val="0"/>
          <w:marTop w:val="0"/>
          <w:marBottom w:val="0"/>
          <w:divBdr>
            <w:top w:val="none" w:sz="0" w:space="0" w:color="auto"/>
            <w:left w:val="none" w:sz="0" w:space="0" w:color="auto"/>
            <w:bottom w:val="none" w:sz="0" w:space="0" w:color="auto"/>
            <w:right w:val="none" w:sz="0" w:space="0" w:color="auto"/>
          </w:divBdr>
        </w:div>
      </w:divsChild>
    </w:div>
    <w:div w:id="457919710">
      <w:bodyDiv w:val="1"/>
      <w:marLeft w:val="0"/>
      <w:marRight w:val="0"/>
      <w:marTop w:val="0"/>
      <w:marBottom w:val="0"/>
      <w:divBdr>
        <w:top w:val="none" w:sz="0" w:space="0" w:color="auto"/>
        <w:left w:val="none" w:sz="0" w:space="0" w:color="auto"/>
        <w:bottom w:val="none" w:sz="0" w:space="0" w:color="auto"/>
        <w:right w:val="none" w:sz="0" w:space="0" w:color="auto"/>
      </w:divBdr>
    </w:div>
    <w:div w:id="539249411">
      <w:bodyDiv w:val="1"/>
      <w:marLeft w:val="0"/>
      <w:marRight w:val="0"/>
      <w:marTop w:val="0"/>
      <w:marBottom w:val="0"/>
      <w:divBdr>
        <w:top w:val="none" w:sz="0" w:space="0" w:color="auto"/>
        <w:left w:val="none" w:sz="0" w:space="0" w:color="auto"/>
        <w:bottom w:val="none" w:sz="0" w:space="0" w:color="auto"/>
        <w:right w:val="none" w:sz="0" w:space="0" w:color="auto"/>
      </w:divBdr>
      <w:divsChild>
        <w:div w:id="1494637048">
          <w:marLeft w:val="0"/>
          <w:marRight w:val="0"/>
          <w:marTop w:val="0"/>
          <w:marBottom w:val="0"/>
          <w:divBdr>
            <w:top w:val="none" w:sz="0" w:space="0" w:color="auto"/>
            <w:left w:val="none" w:sz="0" w:space="0" w:color="auto"/>
            <w:bottom w:val="none" w:sz="0" w:space="0" w:color="auto"/>
            <w:right w:val="none" w:sz="0" w:space="0" w:color="auto"/>
          </w:divBdr>
          <w:divsChild>
            <w:div w:id="2048794472">
              <w:marLeft w:val="0"/>
              <w:marRight w:val="0"/>
              <w:marTop w:val="0"/>
              <w:marBottom w:val="0"/>
              <w:divBdr>
                <w:top w:val="none" w:sz="0" w:space="0" w:color="auto"/>
                <w:left w:val="none" w:sz="0" w:space="0" w:color="auto"/>
                <w:bottom w:val="none" w:sz="0" w:space="0" w:color="auto"/>
                <w:right w:val="none" w:sz="0" w:space="0" w:color="auto"/>
              </w:divBdr>
              <w:divsChild>
                <w:div w:id="4746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861858">
      <w:bodyDiv w:val="1"/>
      <w:marLeft w:val="0"/>
      <w:marRight w:val="0"/>
      <w:marTop w:val="0"/>
      <w:marBottom w:val="0"/>
      <w:divBdr>
        <w:top w:val="none" w:sz="0" w:space="0" w:color="auto"/>
        <w:left w:val="none" w:sz="0" w:space="0" w:color="auto"/>
        <w:bottom w:val="none" w:sz="0" w:space="0" w:color="auto"/>
        <w:right w:val="none" w:sz="0" w:space="0" w:color="auto"/>
      </w:divBdr>
      <w:divsChild>
        <w:div w:id="1780027370">
          <w:marLeft w:val="0"/>
          <w:marRight w:val="0"/>
          <w:marTop w:val="0"/>
          <w:marBottom w:val="0"/>
          <w:divBdr>
            <w:top w:val="none" w:sz="0" w:space="0" w:color="auto"/>
            <w:left w:val="none" w:sz="0" w:space="0" w:color="auto"/>
            <w:bottom w:val="none" w:sz="0" w:space="0" w:color="auto"/>
            <w:right w:val="none" w:sz="0" w:space="0" w:color="auto"/>
          </w:divBdr>
          <w:divsChild>
            <w:div w:id="1681927764">
              <w:marLeft w:val="0"/>
              <w:marRight w:val="0"/>
              <w:marTop w:val="0"/>
              <w:marBottom w:val="0"/>
              <w:divBdr>
                <w:top w:val="none" w:sz="0" w:space="0" w:color="auto"/>
                <w:left w:val="none" w:sz="0" w:space="0" w:color="auto"/>
                <w:bottom w:val="none" w:sz="0" w:space="0" w:color="auto"/>
                <w:right w:val="none" w:sz="0" w:space="0" w:color="auto"/>
              </w:divBdr>
              <w:divsChild>
                <w:div w:id="193902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631689">
      <w:bodyDiv w:val="1"/>
      <w:marLeft w:val="0"/>
      <w:marRight w:val="0"/>
      <w:marTop w:val="0"/>
      <w:marBottom w:val="0"/>
      <w:divBdr>
        <w:top w:val="none" w:sz="0" w:space="0" w:color="auto"/>
        <w:left w:val="none" w:sz="0" w:space="0" w:color="auto"/>
        <w:bottom w:val="none" w:sz="0" w:space="0" w:color="auto"/>
        <w:right w:val="none" w:sz="0" w:space="0" w:color="auto"/>
      </w:divBdr>
    </w:div>
    <w:div w:id="599290169">
      <w:bodyDiv w:val="1"/>
      <w:marLeft w:val="0"/>
      <w:marRight w:val="0"/>
      <w:marTop w:val="0"/>
      <w:marBottom w:val="0"/>
      <w:divBdr>
        <w:top w:val="none" w:sz="0" w:space="0" w:color="auto"/>
        <w:left w:val="none" w:sz="0" w:space="0" w:color="auto"/>
        <w:bottom w:val="none" w:sz="0" w:space="0" w:color="auto"/>
        <w:right w:val="none" w:sz="0" w:space="0" w:color="auto"/>
      </w:divBdr>
      <w:divsChild>
        <w:div w:id="804127218">
          <w:marLeft w:val="0"/>
          <w:marRight w:val="0"/>
          <w:marTop w:val="0"/>
          <w:marBottom w:val="0"/>
          <w:divBdr>
            <w:top w:val="none" w:sz="0" w:space="0" w:color="auto"/>
            <w:left w:val="none" w:sz="0" w:space="0" w:color="auto"/>
            <w:bottom w:val="none" w:sz="0" w:space="0" w:color="auto"/>
            <w:right w:val="none" w:sz="0" w:space="0" w:color="auto"/>
          </w:divBdr>
          <w:divsChild>
            <w:div w:id="1991209399">
              <w:marLeft w:val="0"/>
              <w:marRight w:val="0"/>
              <w:marTop w:val="0"/>
              <w:marBottom w:val="0"/>
              <w:divBdr>
                <w:top w:val="none" w:sz="0" w:space="0" w:color="auto"/>
                <w:left w:val="none" w:sz="0" w:space="0" w:color="auto"/>
                <w:bottom w:val="none" w:sz="0" w:space="0" w:color="auto"/>
                <w:right w:val="none" w:sz="0" w:space="0" w:color="auto"/>
              </w:divBdr>
              <w:divsChild>
                <w:div w:id="10685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183657">
      <w:bodyDiv w:val="1"/>
      <w:marLeft w:val="0"/>
      <w:marRight w:val="0"/>
      <w:marTop w:val="0"/>
      <w:marBottom w:val="0"/>
      <w:divBdr>
        <w:top w:val="none" w:sz="0" w:space="0" w:color="auto"/>
        <w:left w:val="none" w:sz="0" w:space="0" w:color="auto"/>
        <w:bottom w:val="none" w:sz="0" w:space="0" w:color="auto"/>
        <w:right w:val="none" w:sz="0" w:space="0" w:color="auto"/>
      </w:divBdr>
    </w:div>
    <w:div w:id="702634983">
      <w:bodyDiv w:val="1"/>
      <w:marLeft w:val="0"/>
      <w:marRight w:val="0"/>
      <w:marTop w:val="0"/>
      <w:marBottom w:val="0"/>
      <w:divBdr>
        <w:top w:val="none" w:sz="0" w:space="0" w:color="auto"/>
        <w:left w:val="none" w:sz="0" w:space="0" w:color="auto"/>
        <w:bottom w:val="none" w:sz="0" w:space="0" w:color="auto"/>
        <w:right w:val="none" w:sz="0" w:space="0" w:color="auto"/>
      </w:divBdr>
      <w:divsChild>
        <w:div w:id="1335762587">
          <w:marLeft w:val="0"/>
          <w:marRight w:val="0"/>
          <w:marTop w:val="0"/>
          <w:marBottom w:val="0"/>
          <w:divBdr>
            <w:top w:val="none" w:sz="0" w:space="0" w:color="auto"/>
            <w:left w:val="none" w:sz="0" w:space="0" w:color="auto"/>
            <w:bottom w:val="none" w:sz="0" w:space="0" w:color="auto"/>
            <w:right w:val="none" w:sz="0" w:space="0" w:color="auto"/>
          </w:divBdr>
          <w:divsChild>
            <w:div w:id="1428112888">
              <w:marLeft w:val="0"/>
              <w:marRight w:val="0"/>
              <w:marTop w:val="0"/>
              <w:marBottom w:val="0"/>
              <w:divBdr>
                <w:top w:val="none" w:sz="0" w:space="0" w:color="auto"/>
                <w:left w:val="none" w:sz="0" w:space="0" w:color="auto"/>
                <w:bottom w:val="none" w:sz="0" w:space="0" w:color="auto"/>
                <w:right w:val="none" w:sz="0" w:space="0" w:color="auto"/>
              </w:divBdr>
              <w:divsChild>
                <w:div w:id="15355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20574">
      <w:bodyDiv w:val="1"/>
      <w:marLeft w:val="0"/>
      <w:marRight w:val="0"/>
      <w:marTop w:val="0"/>
      <w:marBottom w:val="0"/>
      <w:divBdr>
        <w:top w:val="none" w:sz="0" w:space="0" w:color="auto"/>
        <w:left w:val="none" w:sz="0" w:space="0" w:color="auto"/>
        <w:bottom w:val="none" w:sz="0" w:space="0" w:color="auto"/>
        <w:right w:val="none" w:sz="0" w:space="0" w:color="auto"/>
      </w:divBdr>
      <w:divsChild>
        <w:div w:id="303659545">
          <w:marLeft w:val="0"/>
          <w:marRight w:val="0"/>
          <w:marTop w:val="0"/>
          <w:marBottom w:val="0"/>
          <w:divBdr>
            <w:top w:val="none" w:sz="0" w:space="0" w:color="auto"/>
            <w:left w:val="none" w:sz="0" w:space="0" w:color="auto"/>
            <w:bottom w:val="none" w:sz="0" w:space="0" w:color="auto"/>
            <w:right w:val="none" w:sz="0" w:space="0" w:color="auto"/>
          </w:divBdr>
          <w:divsChild>
            <w:div w:id="1315986749">
              <w:marLeft w:val="0"/>
              <w:marRight w:val="0"/>
              <w:marTop w:val="0"/>
              <w:marBottom w:val="0"/>
              <w:divBdr>
                <w:top w:val="none" w:sz="0" w:space="0" w:color="auto"/>
                <w:left w:val="none" w:sz="0" w:space="0" w:color="auto"/>
                <w:bottom w:val="none" w:sz="0" w:space="0" w:color="auto"/>
                <w:right w:val="none" w:sz="0" w:space="0" w:color="auto"/>
              </w:divBdr>
              <w:divsChild>
                <w:div w:id="56907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088707">
      <w:bodyDiv w:val="1"/>
      <w:marLeft w:val="0"/>
      <w:marRight w:val="0"/>
      <w:marTop w:val="0"/>
      <w:marBottom w:val="0"/>
      <w:divBdr>
        <w:top w:val="none" w:sz="0" w:space="0" w:color="auto"/>
        <w:left w:val="none" w:sz="0" w:space="0" w:color="auto"/>
        <w:bottom w:val="none" w:sz="0" w:space="0" w:color="auto"/>
        <w:right w:val="none" w:sz="0" w:space="0" w:color="auto"/>
      </w:divBdr>
    </w:div>
    <w:div w:id="780421758">
      <w:bodyDiv w:val="1"/>
      <w:marLeft w:val="0"/>
      <w:marRight w:val="0"/>
      <w:marTop w:val="0"/>
      <w:marBottom w:val="0"/>
      <w:divBdr>
        <w:top w:val="none" w:sz="0" w:space="0" w:color="auto"/>
        <w:left w:val="none" w:sz="0" w:space="0" w:color="auto"/>
        <w:bottom w:val="none" w:sz="0" w:space="0" w:color="auto"/>
        <w:right w:val="none" w:sz="0" w:space="0" w:color="auto"/>
      </w:divBdr>
      <w:divsChild>
        <w:div w:id="1456363777">
          <w:marLeft w:val="0"/>
          <w:marRight w:val="0"/>
          <w:marTop w:val="0"/>
          <w:marBottom w:val="0"/>
          <w:divBdr>
            <w:top w:val="none" w:sz="0" w:space="0" w:color="auto"/>
            <w:left w:val="none" w:sz="0" w:space="0" w:color="auto"/>
            <w:bottom w:val="none" w:sz="0" w:space="0" w:color="auto"/>
            <w:right w:val="none" w:sz="0" w:space="0" w:color="auto"/>
          </w:divBdr>
        </w:div>
      </w:divsChild>
    </w:div>
    <w:div w:id="845561374">
      <w:bodyDiv w:val="1"/>
      <w:marLeft w:val="0"/>
      <w:marRight w:val="0"/>
      <w:marTop w:val="0"/>
      <w:marBottom w:val="0"/>
      <w:divBdr>
        <w:top w:val="none" w:sz="0" w:space="0" w:color="auto"/>
        <w:left w:val="none" w:sz="0" w:space="0" w:color="auto"/>
        <w:bottom w:val="none" w:sz="0" w:space="0" w:color="auto"/>
        <w:right w:val="none" w:sz="0" w:space="0" w:color="auto"/>
      </w:divBdr>
      <w:divsChild>
        <w:div w:id="33892493">
          <w:marLeft w:val="0"/>
          <w:marRight w:val="0"/>
          <w:marTop w:val="0"/>
          <w:marBottom w:val="0"/>
          <w:divBdr>
            <w:top w:val="none" w:sz="0" w:space="0" w:color="auto"/>
            <w:left w:val="none" w:sz="0" w:space="0" w:color="auto"/>
            <w:bottom w:val="none" w:sz="0" w:space="0" w:color="auto"/>
            <w:right w:val="none" w:sz="0" w:space="0" w:color="auto"/>
          </w:divBdr>
          <w:divsChild>
            <w:div w:id="100492532">
              <w:marLeft w:val="0"/>
              <w:marRight w:val="0"/>
              <w:marTop w:val="0"/>
              <w:marBottom w:val="0"/>
              <w:divBdr>
                <w:top w:val="none" w:sz="0" w:space="0" w:color="auto"/>
                <w:left w:val="none" w:sz="0" w:space="0" w:color="auto"/>
                <w:bottom w:val="none" w:sz="0" w:space="0" w:color="auto"/>
                <w:right w:val="none" w:sz="0" w:space="0" w:color="auto"/>
              </w:divBdr>
              <w:divsChild>
                <w:div w:id="166489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223074">
      <w:bodyDiv w:val="1"/>
      <w:marLeft w:val="0"/>
      <w:marRight w:val="0"/>
      <w:marTop w:val="0"/>
      <w:marBottom w:val="0"/>
      <w:divBdr>
        <w:top w:val="none" w:sz="0" w:space="0" w:color="auto"/>
        <w:left w:val="none" w:sz="0" w:space="0" w:color="auto"/>
        <w:bottom w:val="none" w:sz="0" w:space="0" w:color="auto"/>
        <w:right w:val="none" w:sz="0" w:space="0" w:color="auto"/>
      </w:divBdr>
    </w:div>
    <w:div w:id="863132233">
      <w:bodyDiv w:val="1"/>
      <w:marLeft w:val="0"/>
      <w:marRight w:val="0"/>
      <w:marTop w:val="0"/>
      <w:marBottom w:val="0"/>
      <w:divBdr>
        <w:top w:val="none" w:sz="0" w:space="0" w:color="auto"/>
        <w:left w:val="none" w:sz="0" w:space="0" w:color="auto"/>
        <w:bottom w:val="none" w:sz="0" w:space="0" w:color="auto"/>
        <w:right w:val="none" w:sz="0" w:space="0" w:color="auto"/>
      </w:divBdr>
      <w:divsChild>
        <w:div w:id="663321243">
          <w:marLeft w:val="0"/>
          <w:marRight w:val="0"/>
          <w:marTop w:val="0"/>
          <w:marBottom w:val="0"/>
          <w:divBdr>
            <w:top w:val="none" w:sz="0" w:space="0" w:color="auto"/>
            <w:left w:val="none" w:sz="0" w:space="0" w:color="auto"/>
            <w:bottom w:val="none" w:sz="0" w:space="0" w:color="auto"/>
            <w:right w:val="none" w:sz="0" w:space="0" w:color="auto"/>
          </w:divBdr>
          <w:divsChild>
            <w:div w:id="880942163">
              <w:marLeft w:val="0"/>
              <w:marRight w:val="0"/>
              <w:marTop w:val="0"/>
              <w:marBottom w:val="0"/>
              <w:divBdr>
                <w:top w:val="none" w:sz="0" w:space="0" w:color="auto"/>
                <w:left w:val="none" w:sz="0" w:space="0" w:color="auto"/>
                <w:bottom w:val="none" w:sz="0" w:space="0" w:color="auto"/>
                <w:right w:val="none" w:sz="0" w:space="0" w:color="auto"/>
              </w:divBdr>
              <w:divsChild>
                <w:div w:id="64462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25493">
      <w:bodyDiv w:val="1"/>
      <w:marLeft w:val="0"/>
      <w:marRight w:val="0"/>
      <w:marTop w:val="0"/>
      <w:marBottom w:val="0"/>
      <w:divBdr>
        <w:top w:val="none" w:sz="0" w:space="0" w:color="auto"/>
        <w:left w:val="none" w:sz="0" w:space="0" w:color="auto"/>
        <w:bottom w:val="none" w:sz="0" w:space="0" w:color="auto"/>
        <w:right w:val="none" w:sz="0" w:space="0" w:color="auto"/>
      </w:divBdr>
      <w:divsChild>
        <w:div w:id="1143351777">
          <w:marLeft w:val="0"/>
          <w:marRight w:val="0"/>
          <w:marTop w:val="0"/>
          <w:marBottom w:val="0"/>
          <w:divBdr>
            <w:top w:val="none" w:sz="0" w:space="0" w:color="auto"/>
            <w:left w:val="none" w:sz="0" w:space="0" w:color="auto"/>
            <w:bottom w:val="none" w:sz="0" w:space="0" w:color="auto"/>
            <w:right w:val="none" w:sz="0" w:space="0" w:color="auto"/>
          </w:divBdr>
          <w:divsChild>
            <w:div w:id="1720779748">
              <w:marLeft w:val="0"/>
              <w:marRight w:val="0"/>
              <w:marTop w:val="0"/>
              <w:marBottom w:val="0"/>
              <w:divBdr>
                <w:top w:val="none" w:sz="0" w:space="0" w:color="auto"/>
                <w:left w:val="none" w:sz="0" w:space="0" w:color="auto"/>
                <w:bottom w:val="none" w:sz="0" w:space="0" w:color="auto"/>
                <w:right w:val="none" w:sz="0" w:space="0" w:color="auto"/>
              </w:divBdr>
              <w:divsChild>
                <w:div w:id="966859065">
                  <w:marLeft w:val="0"/>
                  <w:marRight w:val="0"/>
                  <w:marTop w:val="0"/>
                  <w:marBottom w:val="0"/>
                  <w:divBdr>
                    <w:top w:val="none" w:sz="0" w:space="0" w:color="auto"/>
                    <w:left w:val="none" w:sz="0" w:space="0" w:color="auto"/>
                    <w:bottom w:val="none" w:sz="0" w:space="0" w:color="auto"/>
                    <w:right w:val="none" w:sz="0" w:space="0" w:color="auto"/>
                  </w:divBdr>
                </w:div>
                <w:div w:id="651373050">
                  <w:marLeft w:val="0"/>
                  <w:marRight w:val="0"/>
                  <w:marTop w:val="0"/>
                  <w:marBottom w:val="0"/>
                  <w:divBdr>
                    <w:top w:val="none" w:sz="0" w:space="0" w:color="auto"/>
                    <w:left w:val="none" w:sz="0" w:space="0" w:color="auto"/>
                    <w:bottom w:val="none" w:sz="0" w:space="0" w:color="auto"/>
                    <w:right w:val="none" w:sz="0" w:space="0" w:color="auto"/>
                  </w:divBdr>
                </w:div>
              </w:divsChild>
            </w:div>
            <w:div w:id="489637644">
              <w:marLeft w:val="0"/>
              <w:marRight w:val="0"/>
              <w:marTop w:val="0"/>
              <w:marBottom w:val="0"/>
              <w:divBdr>
                <w:top w:val="none" w:sz="0" w:space="0" w:color="auto"/>
                <w:left w:val="none" w:sz="0" w:space="0" w:color="auto"/>
                <w:bottom w:val="none" w:sz="0" w:space="0" w:color="auto"/>
                <w:right w:val="none" w:sz="0" w:space="0" w:color="auto"/>
              </w:divBdr>
              <w:divsChild>
                <w:div w:id="1539078797">
                  <w:marLeft w:val="0"/>
                  <w:marRight w:val="0"/>
                  <w:marTop w:val="0"/>
                  <w:marBottom w:val="0"/>
                  <w:divBdr>
                    <w:top w:val="none" w:sz="0" w:space="0" w:color="auto"/>
                    <w:left w:val="none" w:sz="0" w:space="0" w:color="auto"/>
                    <w:bottom w:val="none" w:sz="0" w:space="0" w:color="auto"/>
                    <w:right w:val="none" w:sz="0" w:space="0" w:color="auto"/>
                  </w:divBdr>
                </w:div>
                <w:div w:id="85119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522467">
      <w:bodyDiv w:val="1"/>
      <w:marLeft w:val="0"/>
      <w:marRight w:val="0"/>
      <w:marTop w:val="0"/>
      <w:marBottom w:val="0"/>
      <w:divBdr>
        <w:top w:val="none" w:sz="0" w:space="0" w:color="auto"/>
        <w:left w:val="none" w:sz="0" w:space="0" w:color="auto"/>
        <w:bottom w:val="none" w:sz="0" w:space="0" w:color="auto"/>
        <w:right w:val="none" w:sz="0" w:space="0" w:color="auto"/>
      </w:divBdr>
    </w:div>
    <w:div w:id="924071045">
      <w:bodyDiv w:val="1"/>
      <w:marLeft w:val="0"/>
      <w:marRight w:val="0"/>
      <w:marTop w:val="0"/>
      <w:marBottom w:val="0"/>
      <w:divBdr>
        <w:top w:val="none" w:sz="0" w:space="0" w:color="auto"/>
        <w:left w:val="none" w:sz="0" w:space="0" w:color="auto"/>
        <w:bottom w:val="none" w:sz="0" w:space="0" w:color="auto"/>
        <w:right w:val="none" w:sz="0" w:space="0" w:color="auto"/>
      </w:divBdr>
      <w:divsChild>
        <w:div w:id="1160118647">
          <w:marLeft w:val="0"/>
          <w:marRight w:val="0"/>
          <w:marTop w:val="0"/>
          <w:marBottom w:val="0"/>
          <w:divBdr>
            <w:top w:val="none" w:sz="0" w:space="0" w:color="auto"/>
            <w:left w:val="none" w:sz="0" w:space="0" w:color="auto"/>
            <w:bottom w:val="none" w:sz="0" w:space="0" w:color="auto"/>
            <w:right w:val="none" w:sz="0" w:space="0" w:color="auto"/>
          </w:divBdr>
          <w:divsChild>
            <w:div w:id="1088236102">
              <w:marLeft w:val="0"/>
              <w:marRight w:val="0"/>
              <w:marTop w:val="0"/>
              <w:marBottom w:val="0"/>
              <w:divBdr>
                <w:top w:val="none" w:sz="0" w:space="0" w:color="auto"/>
                <w:left w:val="none" w:sz="0" w:space="0" w:color="auto"/>
                <w:bottom w:val="none" w:sz="0" w:space="0" w:color="auto"/>
                <w:right w:val="none" w:sz="0" w:space="0" w:color="auto"/>
              </w:divBdr>
              <w:divsChild>
                <w:div w:id="206637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233990">
      <w:bodyDiv w:val="1"/>
      <w:marLeft w:val="0"/>
      <w:marRight w:val="0"/>
      <w:marTop w:val="0"/>
      <w:marBottom w:val="0"/>
      <w:divBdr>
        <w:top w:val="none" w:sz="0" w:space="0" w:color="auto"/>
        <w:left w:val="none" w:sz="0" w:space="0" w:color="auto"/>
        <w:bottom w:val="none" w:sz="0" w:space="0" w:color="auto"/>
        <w:right w:val="none" w:sz="0" w:space="0" w:color="auto"/>
      </w:divBdr>
      <w:divsChild>
        <w:div w:id="2078477051">
          <w:marLeft w:val="0"/>
          <w:marRight w:val="0"/>
          <w:marTop w:val="0"/>
          <w:marBottom w:val="0"/>
          <w:divBdr>
            <w:top w:val="none" w:sz="0" w:space="0" w:color="auto"/>
            <w:left w:val="none" w:sz="0" w:space="0" w:color="auto"/>
            <w:bottom w:val="none" w:sz="0" w:space="0" w:color="auto"/>
            <w:right w:val="none" w:sz="0" w:space="0" w:color="auto"/>
          </w:divBdr>
          <w:divsChild>
            <w:div w:id="751857098">
              <w:marLeft w:val="0"/>
              <w:marRight w:val="0"/>
              <w:marTop w:val="0"/>
              <w:marBottom w:val="0"/>
              <w:divBdr>
                <w:top w:val="none" w:sz="0" w:space="0" w:color="auto"/>
                <w:left w:val="none" w:sz="0" w:space="0" w:color="auto"/>
                <w:bottom w:val="none" w:sz="0" w:space="0" w:color="auto"/>
                <w:right w:val="none" w:sz="0" w:space="0" w:color="auto"/>
              </w:divBdr>
              <w:divsChild>
                <w:div w:id="164727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678914">
      <w:bodyDiv w:val="1"/>
      <w:marLeft w:val="0"/>
      <w:marRight w:val="0"/>
      <w:marTop w:val="0"/>
      <w:marBottom w:val="0"/>
      <w:divBdr>
        <w:top w:val="none" w:sz="0" w:space="0" w:color="auto"/>
        <w:left w:val="none" w:sz="0" w:space="0" w:color="auto"/>
        <w:bottom w:val="none" w:sz="0" w:space="0" w:color="auto"/>
        <w:right w:val="none" w:sz="0" w:space="0" w:color="auto"/>
      </w:divBdr>
      <w:divsChild>
        <w:div w:id="670454087">
          <w:marLeft w:val="0"/>
          <w:marRight w:val="0"/>
          <w:marTop w:val="0"/>
          <w:marBottom w:val="0"/>
          <w:divBdr>
            <w:top w:val="none" w:sz="0" w:space="0" w:color="auto"/>
            <w:left w:val="none" w:sz="0" w:space="0" w:color="auto"/>
            <w:bottom w:val="none" w:sz="0" w:space="0" w:color="auto"/>
            <w:right w:val="none" w:sz="0" w:space="0" w:color="auto"/>
          </w:divBdr>
          <w:divsChild>
            <w:div w:id="104662571">
              <w:marLeft w:val="0"/>
              <w:marRight w:val="0"/>
              <w:marTop w:val="0"/>
              <w:marBottom w:val="0"/>
              <w:divBdr>
                <w:top w:val="none" w:sz="0" w:space="0" w:color="auto"/>
                <w:left w:val="none" w:sz="0" w:space="0" w:color="auto"/>
                <w:bottom w:val="none" w:sz="0" w:space="0" w:color="auto"/>
                <w:right w:val="none" w:sz="0" w:space="0" w:color="auto"/>
              </w:divBdr>
              <w:divsChild>
                <w:div w:id="59259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307141">
      <w:bodyDiv w:val="1"/>
      <w:marLeft w:val="0"/>
      <w:marRight w:val="0"/>
      <w:marTop w:val="0"/>
      <w:marBottom w:val="0"/>
      <w:divBdr>
        <w:top w:val="none" w:sz="0" w:space="0" w:color="auto"/>
        <w:left w:val="none" w:sz="0" w:space="0" w:color="auto"/>
        <w:bottom w:val="none" w:sz="0" w:space="0" w:color="auto"/>
        <w:right w:val="none" w:sz="0" w:space="0" w:color="auto"/>
      </w:divBdr>
      <w:divsChild>
        <w:div w:id="1382055182">
          <w:marLeft w:val="0"/>
          <w:marRight w:val="0"/>
          <w:marTop w:val="0"/>
          <w:marBottom w:val="0"/>
          <w:divBdr>
            <w:top w:val="none" w:sz="0" w:space="0" w:color="auto"/>
            <w:left w:val="none" w:sz="0" w:space="0" w:color="auto"/>
            <w:bottom w:val="none" w:sz="0" w:space="0" w:color="auto"/>
            <w:right w:val="none" w:sz="0" w:space="0" w:color="auto"/>
          </w:divBdr>
          <w:divsChild>
            <w:div w:id="406346437">
              <w:marLeft w:val="0"/>
              <w:marRight w:val="0"/>
              <w:marTop w:val="0"/>
              <w:marBottom w:val="0"/>
              <w:divBdr>
                <w:top w:val="none" w:sz="0" w:space="0" w:color="auto"/>
                <w:left w:val="none" w:sz="0" w:space="0" w:color="auto"/>
                <w:bottom w:val="none" w:sz="0" w:space="0" w:color="auto"/>
                <w:right w:val="none" w:sz="0" w:space="0" w:color="auto"/>
              </w:divBdr>
              <w:divsChild>
                <w:div w:id="7839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192712">
      <w:bodyDiv w:val="1"/>
      <w:marLeft w:val="0"/>
      <w:marRight w:val="0"/>
      <w:marTop w:val="0"/>
      <w:marBottom w:val="0"/>
      <w:divBdr>
        <w:top w:val="none" w:sz="0" w:space="0" w:color="auto"/>
        <w:left w:val="none" w:sz="0" w:space="0" w:color="auto"/>
        <w:bottom w:val="none" w:sz="0" w:space="0" w:color="auto"/>
        <w:right w:val="none" w:sz="0" w:space="0" w:color="auto"/>
      </w:divBdr>
      <w:divsChild>
        <w:div w:id="475529398">
          <w:marLeft w:val="0"/>
          <w:marRight w:val="0"/>
          <w:marTop w:val="0"/>
          <w:marBottom w:val="0"/>
          <w:divBdr>
            <w:top w:val="none" w:sz="0" w:space="0" w:color="auto"/>
            <w:left w:val="none" w:sz="0" w:space="0" w:color="auto"/>
            <w:bottom w:val="none" w:sz="0" w:space="0" w:color="auto"/>
            <w:right w:val="none" w:sz="0" w:space="0" w:color="auto"/>
          </w:divBdr>
          <w:divsChild>
            <w:div w:id="2007202385">
              <w:marLeft w:val="0"/>
              <w:marRight w:val="0"/>
              <w:marTop w:val="0"/>
              <w:marBottom w:val="0"/>
              <w:divBdr>
                <w:top w:val="none" w:sz="0" w:space="0" w:color="auto"/>
                <w:left w:val="none" w:sz="0" w:space="0" w:color="auto"/>
                <w:bottom w:val="none" w:sz="0" w:space="0" w:color="auto"/>
                <w:right w:val="none" w:sz="0" w:space="0" w:color="auto"/>
              </w:divBdr>
              <w:divsChild>
                <w:div w:id="158564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829110">
      <w:bodyDiv w:val="1"/>
      <w:marLeft w:val="0"/>
      <w:marRight w:val="0"/>
      <w:marTop w:val="0"/>
      <w:marBottom w:val="0"/>
      <w:divBdr>
        <w:top w:val="none" w:sz="0" w:space="0" w:color="auto"/>
        <w:left w:val="none" w:sz="0" w:space="0" w:color="auto"/>
        <w:bottom w:val="none" w:sz="0" w:space="0" w:color="auto"/>
        <w:right w:val="none" w:sz="0" w:space="0" w:color="auto"/>
      </w:divBdr>
      <w:divsChild>
        <w:div w:id="1712918117">
          <w:marLeft w:val="0"/>
          <w:marRight w:val="0"/>
          <w:marTop w:val="0"/>
          <w:marBottom w:val="0"/>
          <w:divBdr>
            <w:top w:val="none" w:sz="0" w:space="0" w:color="auto"/>
            <w:left w:val="none" w:sz="0" w:space="0" w:color="auto"/>
            <w:bottom w:val="none" w:sz="0" w:space="0" w:color="auto"/>
            <w:right w:val="none" w:sz="0" w:space="0" w:color="auto"/>
          </w:divBdr>
          <w:divsChild>
            <w:div w:id="12537844">
              <w:marLeft w:val="0"/>
              <w:marRight w:val="0"/>
              <w:marTop w:val="0"/>
              <w:marBottom w:val="0"/>
              <w:divBdr>
                <w:top w:val="none" w:sz="0" w:space="0" w:color="auto"/>
                <w:left w:val="none" w:sz="0" w:space="0" w:color="auto"/>
                <w:bottom w:val="none" w:sz="0" w:space="0" w:color="auto"/>
                <w:right w:val="none" w:sz="0" w:space="0" w:color="auto"/>
              </w:divBdr>
              <w:divsChild>
                <w:div w:id="58360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887777">
      <w:bodyDiv w:val="1"/>
      <w:marLeft w:val="0"/>
      <w:marRight w:val="0"/>
      <w:marTop w:val="0"/>
      <w:marBottom w:val="0"/>
      <w:divBdr>
        <w:top w:val="none" w:sz="0" w:space="0" w:color="auto"/>
        <w:left w:val="none" w:sz="0" w:space="0" w:color="auto"/>
        <w:bottom w:val="none" w:sz="0" w:space="0" w:color="auto"/>
        <w:right w:val="none" w:sz="0" w:space="0" w:color="auto"/>
      </w:divBdr>
      <w:divsChild>
        <w:div w:id="377514256">
          <w:marLeft w:val="0"/>
          <w:marRight w:val="0"/>
          <w:marTop w:val="0"/>
          <w:marBottom w:val="0"/>
          <w:divBdr>
            <w:top w:val="none" w:sz="0" w:space="0" w:color="auto"/>
            <w:left w:val="none" w:sz="0" w:space="0" w:color="auto"/>
            <w:bottom w:val="none" w:sz="0" w:space="0" w:color="auto"/>
            <w:right w:val="none" w:sz="0" w:space="0" w:color="auto"/>
          </w:divBdr>
          <w:divsChild>
            <w:div w:id="922758318">
              <w:marLeft w:val="0"/>
              <w:marRight w:val="0"/>
              <w:marTop w:val="0"/>
              <w:marBottom w:val="0"/>
              <w:divBdr>
                <w:top w:val="none" w:sz="0" w:space="0" w:color="auto"/>
                <w:left w:val="none" w:sz="0" w:space="0" w:color="auto"/>
                <w:bottom w:val="none" w:sz="0" w:space="0" w:color="auto"/>
                <w:right w:val="none" w:sz="0" w:space="0" w:color="auto"/>
              </w:divBdr>
              <w:divsChild>
                <w:div w:id="1338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727802">
      <w:bodyDiv w:val="1"/>
      <w:marLeft w:val="0"/>
      <w:marRight w:val="0"/>
      <w:marTop w:val="0"/>
      <w:marBottom w:val="0"/>
      <w:divBdr>
        <w:top w:val="none" w:sz="0" w:space="0" w:color="auto"/>
        <w:left w:val="none" w:sz="0" w:space="0" w:color="auto"/>
        <w:bottom w:val="none" w:sz="0" w:space="0" w:color="auto"/>
        <w:right w:val="none" w:sz="0" w:space="0" w:color="auto"/>
      </w:divBdr>
      <w:divsChild>
        <w:div w:id="1551305690">
          <w:marLeft w:val="0"/>
          <w:marRight w:val="0"/>
          <w:marTop w:val="0"/>
          <w:marBottom w:val="0"/>
          <w:divBdr>
            <w:top w:val="none" w:sz="0" w:space="0" w:color="auto"/>
            <w:left w:val="none" w:sz="0" w:space="0" w:color="auto"/>
            <w:bottom w:val="none" w:sz="0" w:space="0" w:color="auto"/>
            <w:right w:val="none" w:sz="0" w:space="0" w:color="auto"/>
          </w:divBdr>
          <w:divsChild>
            <w:div w:id="1666082035">
              <w:marLeft w:val="0"/>
              <w:marRight w:val="0"/>
              <w:marTop w:val="0"/>
              <w:marBottom w:val="0"/>
              <w:divBdr>
                <w:top w:val="none" w:sz="0" w:space="0" w:color="auto"/>
                <w:left w:val="none" w:sz="0" w:space="0" w:color="auto"/>
                <w:bottom w:val="none" w:sz="0" w:space="0" w:color="auto"/>
                <w:right w:val="none" w:sz="0" w:space="0" w:color="auto"/>
              </w:divBdr>
              <w:divsChild>
                <w:div w:id="168389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000675">
      <w:bodyDiv w:val="1"/>
      <w:marLeft w:val="0"/>
      <w:marRight w:val="0"/>
      <w:marTop w:val="0"/>
      <w:marBottom w:val="0"/>
      <w:divBdr>
        <w:top w:val="none" w:sz="0" w:space="0" w:color="auto"/>
        <w:left w:val="none" w:sz="0" w:space="0" w:color="auto"/>
        <w:bottom w:val="none" w:sz="0" w:space="0" w:color="auto"/>
        <w:right w:val="none" w:sz="0" w:space="0" w:color="auto"/>
      </w:divBdr>
    </w:div>
    <w:div w:id="1243680522">
      <w:bodyDiv w:val="1"/>
      <w:marLeft w:val="0"/>
      <w:marRight w:val="0"/>
      <w:marTop w:val="0"/>
      <w:marBottom w:val="0"/>
      <w:divBdr>
        <w:top w:val="none" w:sz="0" w:space="0" w:color="auto"/>
        <w:left w:val="none" w:sz="0" w:space="0" w:color="auto"/>
        <w:bottom w:val="none" w:sz="0" w:space="0" w:color="auto"/>
        <w:right w:val="none" w:sz="0" w:space="0" w:color="auto"/>
      </w:divBdr>
      <w:divsChild>
        <w:div w:id="1851136277">
          <w:marLeft w:val="0"/>
          <w:marRight w:val="0"/>
          <w:marTop w:val="0"/>
          <w:marBottom w:val="0"/>
          <w:divBdr>
            <w:top w:val="none" w:sz="0" w:space="0" w:color="auto"/>
            <w:left w:val="none" w:sz="0" w:space="0" w:color="auto"/>
            <w:bottom w:val="none" w:sz="0" w:space="0" w:color="auto"/>
            <w:right w:val="none" w:sz="0" w:space="0" w:color="auto"/>
          </w:divBdr>
        </w:div>
      </w:divsChild>
    </w:div>
    <w:div w:id="1262882316">
      <w:bodyDiv w:val="1"/>
      <w:marLeft w:val="0"/>
      <w:marRight w:val="0"/>
      <w:marTop w:val="0"/>
      <w:marBottom w:val="0"/>
      <w:divBdr>
        <w:top w:val="none" w:sz="0" w:space="0" w:color="auto"/>
        <w:left w:val="none" w:sz="0" w:space="0" w:color="auto"/>
        <w:bottom w:val="none" w:sz="0" w:space="0" w:color="auto"/>
        <w:right w:val="none" w:sz="0" w:space="0" w:color="auto"/>
      </w:divBdr>
      <w:divsChild>
        <w:div w:id="1644238698">
          <w:marLeft w:val="0"/>
          <w:marRight w:val="0"/>
          <w:marTop w:val="0"/>
          <w:marBottom w:val="0"/>
          <w:divBdr>
            <w:top w:val="none" w:sz="0" w:space="0" w:color="auto"/>
            <w:left w:val="none" w:sz="0" w:space="0" w:color="auto"/>
            <w:bottom w:val="none" w:sz="0" w:space="0" w:color="auto"/>
            <w:right w:val="none" w:sz="0" w:space="0" w:color="auto"/>
          </w:divBdr>
          <w:divsChild>
            <w:div w:id="917520468">
              <w:marLeft w:val="0"/>
              <w:marRight w:val="0"/>
              <w:marTop w:val="0"/>
              <w:marBottom w:val="0"/>
              <w:divBdr>
                <w:top w:val="none" w:sz="0" w:space="0" w:color="auto"/>
                <w:left w:val="none" w:sz="0" w:space="0" w:color="auto"/>
                <w:bottom w:val="none" w:sz="0" w:space="0" w:color="auto"/>
                <w:right w:val="none" w:sz="0" w:space="0" w:color="auto"/>
              </w:divBdr>
              <w:divsChild>
                <w:div w:id="151568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19761">
      <w:bodyDiv w:val="1"/>
      <w:marLeft w:val="0"/>
      <w:marRight w:val="0"/>
      <w:marTop w:val="0"/>
      <w:marBottom w:val="0"/>
      <w:divBdr>
        <w:top w:val="none" w:sz="0" w:space="0" w:color="auto"/>
        <w:left w:val="none" w:sz="0" w:space="0" w:color="auto"/>
        <w:bottom w:val="none" w:sz="0" w:space="0" w:color="auto"/>
        <w:right w:val="none" w:sz="0" w:space="0" w:color="auto"/>
      </w:divBdr>
      <w:divsChild>
        <w:div w:id="1141653657">
          <w:marLeft w:val="0"/>
          <w:marRight w:val="0"/>
          <w:marTop w:val="0"/>
          <w:marBottom w:val="0"/>
          <w:divBdr>
            <w:top w:val="none" w:sz="0" w:space="0" w:color="auto"/>
            <w:left w:val="none" w:sz="0" w:space="0" w:color="auto"/>
            <w:bottom w:val="none" w:sz="0" w:space="0" w:color="auto"/>
            <w:right w:val="none" w:sz="0" w:space="0" w:color="auto"/>
          </w:divBdr>
          <w:divsChild>
            <w:div w:id="717319431">
              <w:marLeft w:val="0"/>
              <w:marRight w:val="0"/>
              <w:marTop w:val="0"/>
              <w:marBottom w:val="0"/>
              <w:divBdr>
                <w:top w:val="none" w:sz="0" w:space="0" w:color="auto"/>
                <w:left w:val="none" w:sz="0" w:space="0" w:color="auto"/>
                <w:bottom w:val="none" w:sz="0" w:space="0" w:color="auto"/>
                <w:right w:val="none" w:sz="0" w:space="0" w:color="auto"/>
              </w:divBdr>
              <w:divsChild>
                <w:div w:id="204721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233116">
      <w:bodyDiv w:val="1"/>
      <w:marLeft w:val="0"/>
      <w:marRight w:val="0"/>
      <w:marTop w:val="0"/>
      <w:marBottom w:val="0"/>
      <w:divBdr>
        <w:top w:val="none" w:sz="0" w:space="0" w:color="auto"/>
        <w:left w:val="none" w:sz="0" w:space="0" w:color="auto"/>
        <w:bottom w:val="none" w:sz="0" w:space="0" w:color="auto"/>
        <w:right w:val="none" w:sz="0" w:space="0" w:color="auto"/>
      </w:divBdr>
      <w:divsChild>
        <w:div w:id="2097244256">
          <w:marLeft w:val="0"/>
          <w:marRight w:val="0"/>
          <w:marTop w:val="0"/>
          <w:marBottom w:val="0"/>
          <w:divBdr>
            <w:top w:val="none" w:sz="0" w:space="0" w:color="auto"/>
            <w:left w:val="none" w:sz="0" w:space="0" w:color="auto"/>
            <w:bottom w:val="none" w:sz="0" w:space="0" w:color="auto"/>
            <w:right w:val="none" w:sz="0" w:space="0" w:color="auto"/>
          </w:divBdr>
          <w:divsChild>
            <w:div w:id="1711956805">
              <w:marLeft w:val="0"/>
              <w:marRight w:val="0"/>
              <w:marTop w:val="0"/>
              <w:marBottom w:val="0"/>
              <w:divBdr>
                <w:top w:val="none" w:sz="0" w:space="0" w:color="auto"/>
                <w:left w:val="none" w:sz="0" w:space="0" w:color="auto"/>
                <w:bottom w:val="none" w:sz="0" w:space="0" w:color="auto"/>
                <w:right w:val="none" w:sz="0" w:space="0" w:color="auto"/>
              </w:divBdr>
              <w:divsChild>
                <w:div w:id="95224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13896">
      <w:bodyDiv w:val="1"/>
      <w:marLeft w:val="0"/>
      <w:marRight w:val="0"/>
      <w:marTop w:val="0"/>
      <w:marBottom w:val="0"/>
      <w:divBdr>
        <w:top w:val="none" w:sz="0" w:space="0" w:color="auto"/>
        <w:left w:val="none" w:sz="0" w:space="0" w:color="auto"/>
        <w:bottom w:val="none" w:sz="0" w:space="0" w:color="auto"/>
        <w:right w:val="none" w:sz="0" w:space="0" w:color="auto"/>
      </w:divBdr>
      <w:divsChild>
        <w:div w:id="1208029127">
          <w:marLeft w:val="0"/>
          <w:marRight w:val="0"/>
          <w:marTop w:val="0"/>
          <w:marBottom w:val="0"/>
          <w:divBdr>
            <w:top w:val="none" w:sz="0" w:space="0" w:color="auto"/>
            <w:left w:val="none" w:sz="0" w:space="0" w:color="auto"/>
            <w:bottom w:val="none" w:sz="0" w:space="0" w:color="auto"/>
            <w:right w:val="none" w:sz="0" w:space="0" w:color="auto"/>
          </w:divBdr>
          <w:divsChild>
            <w:div w:id="963387750">
              <w:marLeft w:val="0"/>
              <w:marRight w:val="0"/>
              <w:marTop w:val="0"/>
              <w:marBottom w:val="0"/>
              <w:divBdr>
                <w:top w:val="none" w:sz="0" w:space="0" w:color="auto"/>
                <w:left w:val="none" w:sz="0" w:space="0" w:color="auto"/>
                <w:bottom w:val="none" w:sz="0" w:space="0" w:color="auto"/>
                <w:right w:val="none" w:sz="0" w:space="0" w:color="auto"/>
              </w:divBdr>
              <w:divsChild>
                <w:div w:id="35462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913417">
      <w:bodyDiv w:val="1"/>
      <w:marLeft w:val="0"/>
      <w:marRight w:val="0"/>
      <w:marTop w:val="0"/>
      <w:marBottom w:val="0"/>
      <w:divBdr>
        <w:top w:val="none" w:sz="0" w:space="0" w:color="auto"/>
        <w:left w:val="none" w:sz="0" w:space="0" w:color="auto"/>
        <w:bottom w:val="none" w:sz="0" w:space="0" w:color="auto"/>
        <w:right w:val="none" w:sz="0" w:space="0" w:color="auto"/>
      </w:divBdr>
      <w:divsChild>
        <w:div w:id="1631284697">
          <w:marLeft w:val="0"/>
          <w:marRight w:val="0"/>
          <w:marTop w:val="0"/>
          <w:marBottom w:val="0"/>
          <w:divBdr>
            <w:top w:val="none" w:sz="0" w:space="0" w:color="auto"/>
            <w:left w:val="none" w:sz="0" w:space="0" w:color="auto"/>
            <w:bottom w:val="none" w:sz="0" w:space="0" w:color="auto"/>
            <w:right w:val="none" w:sz="0" w:space="0" w:color="auto"/>
          </w:divBdr>
          <w:divsChild>
            <w:div w:id="140269733">
              <w:marLeft w:val="0"/>
              <w:marRight w:val="0"/>
              <w:marTop w:val="0"/>
              <w:marBottom w:val="0"/>
              <w:divBdr>
                <w:top w:val="none" w:sz="0" w:space="0" w:color="auto"/>
                <w:left w:val="none" w:sz="0" w:space="0" w:color="auto"/>
                <w:bottom w:val="none" w:sz="0" w:space="0" w:color="auto"/>
                <w:right w:val="none" w:sz="0" w:space="0" w:color="auto"/>
              </w:divBdr>
              <w:divsChild>
                <w:div w:id="44369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528785">
      <w:bodyDiv w:val="1"/>
      <w:marLeft w:val="0"/>
      <w:marRight w:val="0"/>
      <w:marTop w:val="0"/>
      <w:marBottom w:val="0"/>
      <w:divBdr>
        <w:top w:val="none" w:sz="0" w:space="0" w:color="auto"/>
        <w:left w:val="none" w:sz="0" w:space="0" w:color="auto"/>
        <w:bottom w:val="none" w:sz="0" w:space="0" w:color="auto"/>
        <w:right w:val="none" w:sz="0" w:space="0" w:color="auto"/>
      </w:divBdr>
      <w:divsChild>
        <w:div w:id="1588810636">
          <w:marLeft w:val="0"/>
          <w:marRight w:val="0"/>
          <w:marTop w:val="0"/>
          <w:marBottom w:val="0"/>
          <w:divBdr>
            <w:top w:val="none" w:sz="0" w:space="0" w:color="auto"/>
            <w:left w:val="none" w:sz="0" w:space="0" w:color="auto"/>
            <w:bottom w:val="none" w:sz="0" w:space="0" w:color="auto"/>
            <w:right w:val="none" w:sz="0" w:space="0" w:color="auto"/>
          </w:divBdr>
        </w:div>
      </w:divsChild>
    </w:div>
    <w:div w:id="1407722457">
      <w:bodyDiv w:val="1"/>
      <w:marLeft w:val="0"/>
      <w:marRight w:val="0"/>
      <w:marTop w:val="0"/>
      <w:marBottom w:val="0"/>
      <w:divBdr>
        <w:top w:val="none" w:sz="0" w:space="0" w:color="auto"/>
        <w:left w:val="none" w:sz="0" w:space="0" w:color="auto"/>
        <w:bottom w:val="none" w:sz="0" w:space="0" w:color="auto"/>
        <w:right w:val="none" w:sz="0" w:space="0" w:color="auto"/>
      </w:divBdr>
      <w:divsChild>
        <w:div w:id="1455904806">
          <w:marLeft w:val="0"/>
          <w:marRight w:val="0"/>
          <w:marTop w:val="0"/>
          <w:marBottom w:val="0"/>
          <w:divBdr>
            <w:top w:val="none" w:sz="0" w:space="0" w:color="auto"/>
            <w:left w:val="none" w:sz="0" w:space="0" w:color="auto"/>
            <w:bottom w:val="none" w:sz="0" w:space="0" w:color="auto"/>
            <w:right w:val="none" w:sz="0" w:space="0" w:color="auto"/>
          </w:divBdr>
          <w:divsChild>
            <w:div w:id="1386879914">
              <w:marLeft w:val="0"/>
              <w:marRight w:val="0"/>
              <w:marTop w:val="0"/>
              <w:marBottom w:val="0"/>
              <w:divBdr>
                <w:top w:val="none" w:sz="0" w:space="0" w:color="auto"/>
                <w:left w:val="none" w:sz="0" w:space="0" w:color="auto"/>
                <w:bottom w:val="none" w:sz="0" w:space="0" w:color="auto"/>
                <w:right w:val="none" w:sz="0" w:space="0" w:color="auto"/>
              </w:divBdr>
              <w:divsChild>
                <w:div w:id="38772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09398">
      <w:bodyDiv w:val="1"/>
      <w:marLeft w:val="0"/>
      <w:marRight w:val="0"/>
      <w:marTop w:val="0"/>
      <w:marBottom w:val="0"/>
      <w:divBdr>
        <w:top w:val="none" w:sz="0" w:space="0" w:color="auto"/>
        <w:left w:val="none" w:sz="0" w:space="0" w:color="auto"/>
        <w:bottom w:val="none" w:sz="0" w:space="0" w:color="auto"/>
        <w:right w:val="none" w:sz="0" w:space="0" w:color="auto"/>
      </w:divBdr>
    </w:div>
    <w:div w:id="1429154490">
      <w:bodyDiv w:val="1"/>
      <w:marLeft w:val="0"/>
      <w:marRight w:val="0"/>
      <w:marTop w:val="0"/>
      <w:marBottom w:val="0"/>
      <w:divBdr>
        <w:top w:val="none" w:sz="0" w:space="0" w:color="auto"/>
        <w:left w:val="none" w:sz="0" w:space="0" w:color="auto"/>
        <w:bottom w:val="none" w:sz="0" w:space="0" w:color="auto"/>
        <w:right w:val="none" w:sz="0" w:space="0" w:color="auto"/>
      </w:divBdr>
      <w:divsChild>
        <w:div w:id="1935358145">
          <w:marLeft w:val="0"/>
          <w:marRight w:val="0"/>
          <w:marTop w:val="0"/>
          <w:marBottom w:val="0"/>
          <w:divBdr>
            <w:top w:val="none" w:sz="0" w:space="0" w:color="auto"/>
            <w:left w:val="none" w:sz="0" w:space="0" w:color="auto"/>
            <w:bottom w:val="none" w:sz="0" w:space="0" w:color="auto"/>
            <w:right w:val="none" w:sz="0" w:space="0" w:color="auto"/>
          </w:divBdr>
        </w:div>
      </w:divsChild>
    </w:div>
    <w:div w:id="1450321653">
      <w:bodyDiv w:val="1"/>
      <w:marLeft w:val="0"/>
      <w:marRight w:val="0"/>
      <w:marTop w:val="0"/>
      <w:marBottom w:val="0"/>
      <w:divBdr>
        <w:top w:val="none" w:sz="0" w:space="0" w:color="auto"/>
        <w:left w:val="none" w:sz="0" w:space="0" w:color="auto"/>
        <w:bottom w:val="none" w:sz="0" w:space="0" w:color="auto"/>
        <w:right w:val="none" w:sz="0" w:space="0" w:color="auto"/>
      </w:divBdr>
    </w:div>
    <w:div w:id="1451971576">
      <w:bodyDiv w:val="1"/>
      <w:marLeft w:val="0"/>
      <w:marRight w:val="0"/>
      <w:marTop w:val="0"/>
      <w:marBottom w:val="0"/>
      <w:divBdr>
        <w:top w:val="none" w:sz="0" w:space="0" w:color="auto"/>
        <w:left w:val="none" w:sz="0" w:space="0" w:color="auto"/>
        <w:bottom w:val="none" w:sz="0" w:space="0" w:color="auto"/>
        <w:right w:val="none" w:sz="0" w:space="0" w:color="auto"/>
      </w:divBdr>
    </w:div>
    <w:div w:id="1457679265">
      <w:bodyDiv w:val="1"/>
      <w:marLeft w:val="0"/>
      <w:marRight w:val="0"/>
      <w:marTop w:val="0"/>
      <w:marBottom w:val="0"/>
      <w:divBdr>
        <w:top w:val="none" w:sz="0" w:space="0" w:color="auto"/>
        <w:left w:val="none" w:sz="0" w:space="0" w:color="auto"/>
        <w:bottom w:val="none" w:sz="0" w:space="0" w:color="auto"/>
        <w:right w:val="none" w:sz="0" w:space="0" w:color="auto"/>
      </w:divBdr>
    </w:div>
    <w:div w:id="1480809463">
      <w:bodyDiv w:val="1"/>
      <w:marLeft w:val="0"/>
      <w:marRight w:val="0"/>
      <w:marTop w:val="0"/>
      <w:marBottom w:val="0"/>
      <w:divBdr>
        <w:top w:val="none" w:sz="0" w:space="0" w:color="auto"/>
        <w:left w:val="none" w:sz="0" w:space="0" w:color="auto"/>
        <w:bottom w:val="none" w:sz="0" w:space="0" w:color="auto"/>
        <w:right w:val="none" w:sz="0" w:space="0" w:color="auto"/>
      </w:divBdr>
      <w:divsChild>
        <w:div w:id="73204094">
          <w:marLeft w:val="0"/>
          <w:marRight w:val="0"/>
          <w:marTop w:val="0"/>
          <w:marBottom w:val="0"/>
          <w:divBdr>
            <w:top w:val="none" w:sz="0" w:space="0" w:color="auto"/>
            <w:left w:val="none" w:sz="0" w:space="0" w:color="auto"/>
            <w:bottom w:val="none" w:sz="0" w:space="0" w:color="auto"/>
            <w:right w:val="none" w:sz="0" w:space="0" w:color="auto"/>
          </w:divBdr>
          <w:divsChild>
            <w:div w:id="1918901413">
              <w:marLeft w:val="0"/>
              <w:marRight w:val="0"/>
              <w:marTop w:val="0"/>
              <w:marBottom w:val="0"/>
              <w:divBdr>
                <w:top w:val="none" w:sz="0" w:space="0" w:color="auto"/>
                <w:left w:val="none" w:sz="0" w:space="0" w:color="auto"/>
                <w:bottom w:val="none" w:sz="0" w:space="0" w:color="auto"/>
                <w:right w:val="none" w:sz="0" w:space="0" w:color="auto"/>
              </w:divBdr>
              <w:divsChild>
                <w:div w:id="5354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92912">
      <w:bodyDiv w:val="1"/>
      <w:marLeft w:val="0"/>
      <w:marRight w:val="0"/>
      <w:marTop w:val="0"/>
      <w:marBottom w:val="0"/>
      <w:divBdr>
        <w:top w:val="none" w:sz="0" w:space="0" w:color="auto"/>
        <w:left w:val="none" w:sz="0" w:space="0" w:color="auto"/>
        <w:bottom w:val="none" w:sz="0" w:space="0" w:color="auto"/>
        <w:right w:val="none" w:sz="0" w:space="0" w:color="auto"/>
      </w:divBdr>
      <w:divsChild>
        <w:div w:id="1640257611">
          <w:marLeft w:val="0"/>
          <w:marRight w:val="0"/>
          <w:marTop w:val="0"/>
          <w:marBottom w:val="0"/>
          <w:divBdr>
            <w:top w:val="none" w:sz="0" w:space="0" w:color="auto"/>
            <w:left w:val="none" w:sz="0" w:space="0" w:color="auto"/>
            <w:bottom w:val="none" w:sz="0" w:space="0" w:color="auto"/>
            <w:right w:val="none" w:sz="0" w:space="0" w:color="auto"/>
          </w:divBdr>
        </w:div>
      </w:divsChild>
    </w:div>
    <w:div w:id="1516730628">
      <w:bodyDiv w:val="1"/>
      <w:marLeft w:val="0"/>
      <w:marRight w:val="0"/>
      <w:marTop w:val="0"/>
      <w:marBottom w:val="0"/>
      <w:divBdr>
        <w:top w:val="none" w:sz="0" w:space="0" w:color="auto"/>
        <w:left w:val="none" w:sz="0" w:space="0" w:color="auto"/>
        <w:bottom w:val="none" w:sz="0" w:space="0" w:color="auto"/>
        <w:right w:val="none" w:sz="0" w:space="0" w:color="auto"/>
      </w:divBdr>
      <w:divsChild>
        <w:div w:id="608052953">
          <w:marLeft w:val="0"/>
          <w:marRight w:val="0"/>
          <w:marTop w:val="0"/>
          <w:marBottom w:val="0"/>
          <w:divBdr>
            <w:top w:val="none" w:sz="0" w:space="0" w:color="auto"/>
            <w:left w:val="none" w:sz="0" w:space="0" w:color="auto"/>
            <w:bottom w:val="none" w:sz="0" w:space="0" w:color="auto"/>
            <w:right w:val="none" w:sz="0" w:space="0" w:color="auto"/>
          </w:divBdr>
          <w:divsChild>
            <w:div w:id="1018237651">
              <w:marLeft w:val="0"/>
              <w:marRight w:val="0"/>
              <w:marTop w:val="0"/>
              <w:marBottom w:val="0"/>
              <w:divBdr>
                <w:top w:val="none" w:sz="0" w:space="0" w:color="auto"/>
                <w:left w:val="none" w:sz="0" w:space="0" w:color="auto"/>
                <w:bottom w:val="none" w:sz="0" w:space="0" w:color="auto"/>
                <w:right w:val="none" w:sz="0" w:space="0" w:color="auto"/>
              </w:divBdr>
              <w:divsChild>
                <w:div w:id="19172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45282">
      <w:bodyDiv w:val="1"/>
      <w:marLeft w:val="0"/>
      <w:marRight w:val="0"/>
      <w:marTop w:val="0"/>
      <w:marBottom w:val="0"/>
      <w:divBdr>
        <w:top w:val="none" w:sz="0" w:space="0" w:color="auto"/>
        <w:left w:val="none" w:sz="0" w:space="0" w:color="auto"/>
        <w:bottom w:val="none" w:sz="0" w:space="0" w:color="auto"/>
        <w:right w:val="none" w:sz="0" w:space="0" w:color="auto"/>
      </w:divBdr>
      <w:divsChild>
        <w:div w:id="1361206451">
          <w:marLeft w:val="0"/>
          <w:marRight w:val="0"/>
          <w:marTop w:val="0"/>
          <w:marBottom w:val="0"/>
          <w:divBdr>
            <w:top w:val="none" w:sz="0" w:space="0" w:color="auto"/>
            <w:left w:val="none" w:sz="0" w:space="0" w:color="auto"/>
            <w:bottom w:val="none" w:sz="0" w:space="0" w:color="auto"/>
            <w:right w:val="none" w:sz="0" w:space="0" w:color="auto"/>
          </w:divBdr>
          <w:divsChild>
            <w:div w:id="256905352">
              <w:marLeft w:val="0"/>
              <w:marRight w:val="0"/>
              <w:marTop w:val="0"/>
              <w:marBottom w:val="0"/>
              <w:divBdr>
                <w:top w:val="none" w:sz="0" w:space="0" w:color="auto"/>
                <w:left w:val="none" w:sz="0" w:space="0" w:color="auto"/>
                <w:bottom w:val="none" w:sz="0" w:space="0" w:color="auto"/>
                <w:right w:val="none" w:sz="0" w:space="0" w:color="auto"/>
              </w:divBdr>
              <w:divsChild>
                <w:div w:id="168625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281744">
      <w:bodyDiv w:val="1"/>
      <w:marLeft w:val="0"/>
      <w:marRight w:val="0"/>
      <w:marTop w:val="0"/>
      <w:marBottom w:val="0"/>
      <w:divBdr>
        <w:top w:val="none" w:sz="0" w:space="0" w:color="auto"/>
        <w:left w:val="none" w:sz="0" w:space="0" w:color="auto"/>
        <w:bottom w:val="none" w:sz="0" w:space="0" w:color="auto"/>
        <w:right w:val="none" w:sz="0" w:space="0" w:color="auto"/>
      </w:divBdr>
    </w:div>
    <w:div w:id="1674604181">
      <w:bodyDiv w:val="1"/>
      <w:marLeft w:val="0"/>
      <w:marRight w:val="0"/>
      <w:marTop w:val="0"/>
      <w:marBottom w:val="0"/>
      <w:divBdr>
        <w:top w:val="none" w:sz="0" w:space="0" w:color="auto"/>
        <w:left w:val="none" w:sz="0" w:space="0" w:color="auto"/>
        <w:bottom w:val="none" w:sz="0" w:space="0" w:color="auto"/>
        <w:right w:val="none" w:sz="0" w:space="0" w:color="auto"/>
      </w:divBdr>
      <w:divsChild>
        <w:div w:id="1871452051">
          <w:marLeft w:val="0"/>
          <w:marRight w:val="0"/>
          <w:marTop w:val="0"/>
          <w:marBottom w:val="0"/>
          <w:divBdr>
            <w:top w:val="none" w:sz="0" w:space="0" w:color="auto"/>
            <w:left w:val="none" w:sz="0" w:space="0" w:color="auto"/>
            <w:bottom w:val="none" w:sz="0" w:space="0" w:color="auto"/>
            <w:right w:val="none" w:sz="0" w:space="0" w:color="auto"/>
          </w:divBdr>
          <w:divsChild>
            <w:div w:id="577133250">
              <w:marLeft w:val="0"/>
              <w:marRight w:val="0"/>
              <w:marTop w:val="0"/>
              <w:marBottom w:val="0"/>
              <w:divBdr>
                <w:top w:val="none" w:sz="0" w:space="0" w:color="auto"/>
                <w:left w:val="none" w:sz="0" w:space="0" w:color="auto"/>
                <w:bottom w:val="none" w:sz="0" w:space="0" w:color="auto"/>
                <w:right w:val="none" w:sz="0" w:space="0" w:color="auto"/>
              </w:divBdr>
              <w:divsChild>
                <w:div w:id="37581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998563">
      <w:bodyDiv w:val="1"/>
      <w:marLeft w:val="0"/>
      <w:marRight w:val="0"/>
      <w:marTop w:val="0"/>
      <w:marBottom w:val="0"/>
      <w:divBdr>
        <w:top w:val="none" w:sz="0" w:space="0" w:color="auto"/>
        <w:left w:val="none" w:sz="0" w:space="0" w:color="auto"/>
        <w:bottom w:val="none" w:sz="0" w:space="0" w:color="auto"/>
        <w:right w:val="none" w:sz="0" w:space="0" w:color="auto"/>
      </w:divBdr>
      <w:divsChild>
        <w:div w:id="764767616">
          <w:marLeft w:val="0"/>
          <w:marRight w:val="0"/>
          <w:marTop w:val="0"/>
          <w:marBottom w:val="0"/>
          <w:divBdr>
            <w:top w:val="none" w:sz="0" w:space="0" w:color="auto"/>
            <w:left w:val="none" w:sz="0" w:space="0" w:color="auto"/>
            <w:bottom w:val="none" w:sz="0" w:space="0" w:color="auto"/>
            <w:right w:val="none" w:sz="0" w:space="0" w:color="auto"/>
          </w:divBdr>
          <w:divsChild>
            <w:div w:id="1038312439">
              <w:marLeft w:val="0"/>
              <w:marRight w:val="0"/>
              <w:marTop w:val="0"/>
              <w:marBottom w:val="0"/>
              <w:divBdr>
                <w:top w:val="none" w:sz="0" w:space="0" w:color="auto"/>
                <w:left w:val="none" w:sz="0" w:space="0" w:color="auto"/>
                <w:bottom w:val="none" w:sz="0" w:space="0" w:color="auto"/>
                <w:right w:val="none" w:sz="0" w:space="0" w:color="auto"/>
              </w:divBdr>
              <w:divsChild>
                <w:div w:id="70675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009817">
      <w:bodyDiv w:val="1"/>
      <w:marLeft w:val="0"/>
      <w:marRight w:val="0"/>
      <w:marTop w:val="0"/>
      <w:marBottom w:val="0"/>
      <w:divBdr>
        <w:top w:val="none" w:sz="0" w:space="0" w:color="auto"/>
        <w:left w:val="none" w:sz="0" w:space="0" w:color="auto"/>
        <w:bottom w:val="none" w:sz="0" w:space="0" w:color="auto"/>
        <w:right w:val="none" w:sz="0" w:space="0" w:color="auto"/>
      </w:divBdr>
    </w:div>
    <w:div w:id="1721125249">
      <w:bodyDiv w:val="1"/>
      <w:marLeft w:val="0"/>
      <w:marRight w:val="0"/>
      <w:marTop w:val="0"/>
      <w:marBottom w:val="0"/>
      <w:divBdr>
        <w:top w:val="none" w:sz="0" w:space="0" w:color="auto"/>
        <w:left w:val="none" w:sz="0" w:space="0" w:color="auto"/>
        <w:bottom w:val="none" w:sz="0" w:space="0" w:color="auto"/>
        <w:right w:val="none" w:sz="0" w:space="0" w:color="auto"/>
      </w:divBdr>
    </w:div>
    <w:div w:id="1735161845">
      <w:bodyDiv w:val="1"/>
      <w:marLeft w:val="0"/>
      <w:marRight w:val="0"/>
      <w:marTop w:val="0"/>
      <w:marBottom w:val="0"/>
      <w:divBdr>
        <w:top w:val="none" w:sz="0" w:space="0" w:color="auto"/>
        <w:left w:val="none" w:sz="0" w:space="0" w:color="auto"/>
        <w:bottom w:val="none" w:sz="0" w:space="0" w:color="auto"/>
        <w:right w:val="none" w:sz="0" w:space="0" w:color="auto"/>
      </w:divBdr>
    </w:div>
    <w:div w:id="1763405291">
      <w:bodyDiv w:val="1"/>
      <w:marLeft w:val="0"/>
      <w:marRight w:val="0"/>
      <w:marTop w:val="0"/>
      <w:marBottom w:val="0"/>
      <w:divBdr>
        <w:top w:val="none" w:sz="0" w:space="0" w:color="auto"/>
        <w:left w:val="none" w:sz="0" w:space="0" w:color="auto"/>
        <w:bottom w:val="none" w:sz="0" w:space="0" w:color="auto"/>
        <w:right w:val="none" w:sz="0" w:space="0" w:color="auto"/>
      </w:divBdr>
      <w:divsChild>
        <w:div w:id="1718237571">
          <w:marLeft w:val="0"/>
          <w:marRight w:val="0"/>
          <w:marTop w:val="0"/>
          <w:marBottom w:val="0"/>
          <w:divBdr>
            <w:top w:val="none" w:sz="0" w:space="0" w:color="auto"/>
            <w:left w:val="none" w:sz="0" w:space="0" w:color="auto"/>
            <w:bottom w:val="none" w:sz="0" w:space="0" w:color="auto"/>
            <w:right w:val="none" w:sz="0" w:space="0" w:color="auto"/>
          </w:divBdr>
          <w:divsChild>
            <w:div w:id="1795126595">
              <w:marLeft w:val="0"/>
              <w:marRight w:val="0"/>
              <w:marTop w:val="0"/>
              <w:marBottom w:val="0"/>
              <w:divBdr>
                <w:top w:val="none" w:sz="0" w:space="0" w:color="auto"/>
                <w:left w:val="none" w:sz="0" w:space="0" w:color="auto"/>
                <w:bottom w:val="none" w:sz="0" w:space="0" w:color="auto"/>
                <w:right w:val="none" w:sz="0" w:space="0" w:color="auto"/>
              </w:divBdr>
              <w:divsChild>
                <w:div w:id="1851067095">
                  <w:marLeft w:val="0"/>
                  <w:marRight w:val="0"/>
                  <w:marTop w:val="0"/>
                  <w:marBottom w:val="0"/>
                  <w:divBdr>
                    <w:top w:val="none" w:sz="0" w:space="0" w:color="auto"/>
                    <w:left w:val="none" w:sz="0" w:space="0" w:color="auto"/>
                    <w:bottom w:val="none" w:sz="0" w:space="0" w:color="auto"/>
                    <w:right w:val="none" w:sz="0" w:space="0" w:color="auto"/>
                  </w:divBdr>
                </w:div>
              </w:divsChild>
            </w:div>
            <w:div w:id="1166437423">
              <w:marLeft w:val="0"/>
              <w:marRight w:val="0"/>
              <w:marTop w:val="0"/>
              <w:marBottom w:val="0"/>
              <w:divBdr>
                <w:top w:val="none" w:sz="0" w:space="0" w:color="auto"/>
                <w:left w:val="none" w:sz="0" w:space="0" w:color="auto"/>
                <w:bottom w:val="none" w:sz="0" w:space="0" w:color="auto"/>
                <w:right w:val="none" w:sz="0" w:space="0" w:color="auto"/>
              </w:divBdr>
              <w:divsChild>
                <w:div w:id="1022589033">
                  <w:marLeft w:val="0"/>
                  <w:marRight w:val="0"/>
                  <w:marTop w:val="0"/>
                  <w:marBottom w:val="0"/>
                  <w:divBdr>
                    <w:top w:val="none" w:sz="0" w:space="0" w:color="auto"/>
                    <w:left w:val="none" w:sz="0" w:space="0" w:color="auto"/>
                    <w:bottom w:val="none" w:sz="0" w:space="0" w:color="auto"/>
                    <w:right w:val="none" w:sz="0" w:space="0" w:color="auto"/>
                  </w:divBdr>
                  <w:divsChild>
                    <w:div w:id="751005051">
                      <w:marLeft w:val="0"/>
                      <w:marRight w:val="0"/>
                      <w:marTop w:val="0"/>
                      <w:marBottom w:val="0"/>
                      <w:divBdr>
                        <w:top w:val="none" w:sz="0" w:space="0" w:color="auto"/>
                        <w:left w:val="none" w:sz="0" w:space="0" w:color="auto"/>
                        <w:bottom w:val="none" w:sz="0" w:space="0" w:color="auto"/>
                        <w:right w:val="none" w:sz="0" w:space="0" w:color="auto"/>
                      </w:divBdr>
                    </w:div>
                  </w:divsChild>
                </w:div>
                <w:div w:id="804086072">
                  <w:marLeft w:val="0"/>
                  <w:marRight w:val="0"/>
                  <w:marTop w:val="0"/>
                  <w:marBottom w:val="0"/>
                  <w:divBdr>
                    <w:top w:val="none" w:sz="0" w:space="0" w:color="auto"/>
                    <w:left w:val="none" w:sz="0" w:space="0" w:color="auto"/>
                    <w:bottom w:val="none" w:sz="0" w:space="0" w:color="auto"/>
                    <w:right w:val="none" w:sz="0" w:space="0" w:color="auto"/>
                  </w:divBdr>
                  <w:divsChild>
                    <w:div w:id="1092361757">
                      <w:marLeft w:val="0"/>
                      <w:marRight w:val="0"/>
                      <w:marTop w:val="0"/>
                      <w:marBottom w:val="0"/>
                      <w:divBdr>
                        <w:top w:val="none" w:sz="0" w:space="0" w:color="auto"/>
                        <w:left w:val="none" w:sz="0" w:space="0" w:color="auto"/>
                        <w:bottom w:val="none" w:sz="0" w:space="0" w:color="auto"/>
                        <w:right w:val="none" w:sz="0" w:space="0" w:color="auto"/>
                      </w:divBdr>
                    </w:div>
                    <w:div w:id="1251357350">
                      <w:marLeft w:val="0"/>
                      <w:marRight w:val="0"/>
                      <w:marTop w:val="0"/>
                      <w:marBottom w:val="0"/>
                      <w:divBdr>
                        <w:top w:val="none" w:sz="0" w:space="0" w:color="auto"/>
                        <w:left w:val="none" w:sz="0" w:space="0" w:color="auto"/>
                        <w:bottom w:val="none" w:sz="0" w:space="0" w:color="auto"/>
                        <w:right w:val="none" w:sz="0" w:space="0" w:color="auto"/>
                      </w:divBdr>
                    </w:div>
                  </w:divsChild>
                </w:div>
                <w:div w:id="304552647">
                  <w:marLeft w:val="0"/>
                  <w:marRight w:val="0"/>
                  <w:marTop w:val="0"/>
                  <w:marBottom w:val="0"/>
                  <w:divBdr>
                    <w:top w:val="none" w:sz="0" w:space="0" w:color="auto"/>
                    <w:left w:val="none" w:sz="0" w:space="0" w:color="auto"/>
                    <w:bottom w:val="none" w:sz="0" w:space="0" w:color="auto"/>
                    <w:right w:val="none" w:sz="0" w:space="0" w:color="auto"/>
                  </w:divBdr>
                  <w:divsChild>
                    <w:div w:id="2027172012">
                      <w:marLeft w:val="0"/>
                      <w:marRight w:val="0"/>
                      <w:marTop w:val="0"/>
                      <w:marBottom w:val="0"/>
                      <w:divBdr>
                        <w:top w:val="none" w:sz="0" w:space="0" w:color="auto"/>
                        <w:left w:val="none" w:sz="0" w:space="0" w:color="auto"/>
                        <w:bottom w:val="none" w:sz="0" w:space="0" w:color="auto"/>
                        <w:right w:val="none" w:sz="0" w:space="0" w:color="auto"/>
                      </w:divBdr>
                    </w:div>
                    <w:div w:id="67797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002520">
      <w:bodyDiv w:val="1"/>
      <w:marLeft w:val="0"/>
      <w:marRight w:val="0"/>
      <w:marTop w:val="0"/>
      <w:marBottom w:val="0"/>
      <w:divBdr>
        <w:top w:val="none" w:sz="0" w:space="0" w:color="auto"/>
        <w:left w:val="none" w:sz="0" w:space="0" w:color="auto"/>
        <w:bottom w:val="none" w:sz="0" w:space="0" w:color="auto"/>
        <w:right w:val="none" w:sz="0" w:space="0" w:color="auto"/>
      </w:divBdr>
      <w:divsChild>
        <w:div w:id="1011103597">
          <w:marLeft w:val="0"/>
          <w:marRight w:val="0"/>
          <w:marTop w:val="0"/>
          <w:marBottom w:val="0"/>
          <w:divBdr>
            <w:top w:val="none" w:sz="0" w:space="0" w:color="auto"/>
            <w:left w:val="none" w:sz="0" w:space="0" w:color="auto"/>
            <w:bottom w:val="none" w:sz="0" w:space="0" w:color="auto"/>
            <w:right w:val="none" w:sz="0" w:space="0" w:color="auto"/>
          </w:divBdr>
          <w:divsChild>
            <w:div w:id="557983508">
              <w:marLeft w:val="0"/>
              <w:marRight w:val="0"/>
              <w:marTop w:val="0"/>
              <w:marBottom w:val="0"/>
              <w:divBdr>
                <w:top w:val="none" w:sz="0" w:space="0" w:color="auto"/>
                <w:left w:val="none" w:sz="0" w:space="0" w:color="auto"/>
                <w:bottom w:val="none" w:sz="0" w:space="0" w:color="auto"/>
                <w:right w:val="none" w:sz="0" w:space="0" w:color="auto"/>
              </w:divBdr>
              <w:divsChild>
                <w:div w:id="428087996">
                  <w:marLeft w:val="0"/>
                  <w:marRight w:val="0"/>
                  <w:marTop w:val="0"/>
                  <w:marBottom w:val="0"/>
                  <w:divBdr>
                    <w:top w:val="none" w:sz="0" w:space="0" w:color="auto"/>
                    <w:left w:val="none" w:sz="0" w:space="0" w:color="auto"/>
                    <w:bottom w:val="none" w:sz="0" w:space="0" w:color="auto"/>
                    <w:right w:val="none" w:sz="0" w:space="0" w:color="auto"/>
                  </w:divBdr>
                  <w:divsChild>
                    <w:div w:id="54329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430366">
      <w:bodyDiv w:val="1"/>
      <w:marLeft w:val="0"/>
      <w:marRight w:val="0"/>
      <w:marTop w:val="0"/>
      <w:marBottom w:val="0"/>
      <w:divBdr>
        <w:top w:val="none" w:sz="0" w:space="0" w:color="auto"/>
        <w:left w:val="none" w:sz="0" w:space="0" w:color="auto"/>
        <w:bottom w:val="none" w:sz="0" w:space="0" w:color="auto"/>
        <w:right w:val="none" w:sz="0" w:space="0" w:color="auto"/>
      </w:divBdr>
      <w:divsChild>
        <w:div w:id="394741417">
          <w:marLeft w:val="0"/>
          <w:marRight w:val="0"/>
          <w:marTop w:val="0"/>
          <w:marBottom w:val="0"/>
          <w:divBdr>
            <w:top w:val="none" w:sz="0" w:space="0" w:color="auto"/>
            <w:left w:val="none" w:sz="0" w:space="0" w:color="auto"/>
            <w:bottom w:val="none" w:sz="0" w:space="0" w:color="auto"/>
            <w:right w:val="none" w:sz="0" w:space="0" w:color="auto"/>
          </w:divBdr>
          <w:divsChild>
            <w:div w:id="1649087583">
              <w:marLeft w:val="0"/>
              <w:marRight w:val="0"/>
              <w:marTop w:val="0"/>
              <w:marBottom w:val="0"/>
              <w:divBdr>
                <w:top w:val="none" w:sz="0" w:space="0" w:color="auto"/>
                <w:left w:val="none" w:sz="0" w:space="0" w:color="auto"/>
                <w:bottom w:val="none" w:sz="0" w:space="0" w:color="auto"/>
                <w:right w:val="none" w:sz="0" w:space="0" w:color="auto"/>
              </w:divBdr>
              <w:divsChild>
                <w:div w:id="96681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956751">
      <w:bodyDiv w:val="1"/>
      <w:marLeft w:val="0"/>
      <w:marRight w:val="0"/>
      <w:marTop w:val="0"/>
      <w:marBottom w:val="0"/>
      <w:divBdr>
        <w:top w:val="none" w:sz="0" w:space="0" w:color="auto"/>
        <w:left w:val="none" w:sz="0" w:space="0" w:color="auto"/>
        <w:bottom w:val="none" w:sz="0" w:space="0" w:color="auto"/>
        <w:right w:val="none" w:sz="0" w:space="0" w:color="auto"/>
      </w:divBdr>
      <w:divsChild>
        <w:div w:id="1758359613">
          <w:marLeft w:val="0"/>
          <w:marRight w:val="0"/>
          <w:marTop w:val="0"/>
          <w:marBottom w:val="0"/>
          <w:divBdr>
            <w:top w:val="none" w:sz="0" w:space="0" w:color="auto"/>
            <w:left w:val="none" w:sz="0" w:space="0" w:color="auto"/>
            <w:bottom w:val="none" w:sz="0" w:space="0" w:color="auto"/>
            <w:right w:val="none" w:sz="0" w:space="0" w:color="auto"/>
          </w:divBdr>
          <w:divsChild>
            <w:div w:id="1470172093">
              <w:marLeft w:val="0"/>
              <w:marRight w:val="0"/>
              <w:marTop w:val="0"/>
              <w:marBottom w:val="0"/>
              <w:divBdr>
                <w:top w:val="none" w:sz="0" w:space="0" w:color="auto"/>
                <w:left w:val="none" w:sz="0" w:space="0" w:color="auto"/>
                <w:bottom w:val="none" w:sz="0" w:space="0" w:color="auto"/>
                <w:right w:val="none" w:sz="0" w:space="0" w:color="auto"/>
              </w:divBdr>
              <w:divsChild>
                <w:div w:id="155812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277348">
      <w:bodyDiv w:val="1"/>
      <w:marLeft w:val="0"/>
      <w:marRight w:val="0"/>
      <w:marTop w:val="0"/>
      <w:marBottom w:val="0"/>
      <w:divBdr>
        <w:top w:val="none" w:sz="0" w:space="0" w:color="auto"/>
        <w:left w:val="none" w:sz="0" w:space="0" w:color="auto"/>
        <w:bottom w:val="none" w:sz="0" w:space="0" w:color="auto"/>
        <w:right w:val="none" w:sz="0" w:space="0" w:color="auto"/>
      </w:divBdr>
    </w:div>
    <w:div w:id="1911884662">
      <w:bodyDiv w:val="1"/>
      <w:marLeft w:val="0"/>
      <w:marRight w:val="0"/>
      <w:marTop w:val="0"/>
      <w:marBottom w:val="0"/>
      <w:divBdr>
        <w:top w:val="none" w:sz="0" w:space="0" w:color="auto"/>
        <w:left w:val="none" w:sz="0" w:space="0" w:color="auto"/>
        <w:bottom w:val="none" w:sz="0" w:space="0" w:color="auto"/>
        <w:right w:val="none" w:sz="0" w:space="0" w:color="auto"/>
      </w:divBdr>
    </w:div>
    <w:div w:id="1998341847">
      <w:bodyDiv w:val="1"/>
      <w:marLeft w:val="0"/>
      <w:marRight w:val="0"/>
      <w:marTop w:val="0"/>
      <w:marBottom w:val="0"/>
      <w:divBdr>
        <w:top w:val="none" w:sz="0" w:space="0" w:color="auto"/>
        <w:left w:val="none" w:sz="0" w:space="0" w:color="auto"/>
        <w:bottom w:val="none" w:sz="0" w:space="0" w:color="auto"/>
        <w:right w:val="none" w:sz="0" w:space="0" w:color="auto"/>
      </w:divBdr>
      <w:divsChild>
        <w:div w:id="1292790301">
          <w:marLeft w:val="0"/>
          <w:marRight w:val="0"/>
          <w:marTop w:val="0"/>
          <w:marBottom w:val="0"/>
          <w:divBdr>
            <w:top w:val="none" w:sz="0" w:space="0" w:color="auto"/>
            <w:left w:val="none" w:sz="0" w:space="0" w:color="auto"/>
            <w:bottom w:val="none" w:sz="0" w:space="0" w:color="auto"/>
            <w:right w:val="none" w:sz="0" w:space="0" w:color="auto"/>
          </w:divBdr>
          <w:divsChild>
            <w:div w:id="125927310">
              <w:marLeft w:val="0"/>
              <w:marRight w:val="0"/>
              <w:marTop w:val="0"/>
              <w:marBottom w:val="0"/>
              <w:divBdr>
                <w:top w:val="none" w:sz="0" w:space="0" w:color="auto"/>
                <w:left w:val="none" w:sz="0" w:space="0" w:color="auto"/>
                <w:bottom w:val="none" w:sz="0" w:space="0" w:color="auto"/>
                <w:right w:val="none" w:sz="0" w:space="0" w:color="auto"/>
              </w:divBdr>
              <w:divsChild>
                <w:div w:id="573013328">
                  <w:marLeft w:val="0"/>
                  <w:marRight w:val="0"/>
                  <w:marTop w:val="0"/>
                  <w:marBottom w:val="0"/>
                  <w:divBdr>
                    <w:top w:val="none" w:sz="0" w:space="0" w:color="auto"/>
                    <w:left w:val="none" w:sz="0" w:space="0" w:color="auto"/>
                    <w:bottom w:val="none" w:sz="0" w:space="0" w:color="auto"/>
                    <w:right w:val="none" w:sz="0" w:space="0" w:color="auto"/>
                  </w:divBdr>
                </w:div>
              </w:divsChild>
            </w:div>
            <w:div w:id="72093052">
              <w:marLeft w:val="0"/>
              <w:marRight w:val="0"/>
              <w:marTop w:val="0"/>
              <w:marBottom w:val="0"/>
              <w:divBdr>
                <w:top w:val="none" w:sz="0" w:space="0" w:color="auto"/>
                <w:left w:val="none" w:sz="0" w:space="0" w:color="auto"/>
                <w:bottom w:val="none" w:sz="0" w:space="0" w:color="auto"/>
                <w:right w:val="none" w:sz="0" w:space="0" w:color="auto"/>
              </w:divBdr>
              <w:divsChild>
                <w:div w:id="1063333219">
                  <w:marLeft w:val="0"/>
                  <w:marRight w:val="0"/>
                  <w:marTop w:val="0"/>
                  <w:marBottom w:val="0"/>
                  <w:divBdr>
                    <w:top w:val="none" w:sz="0" w:space="0" w:color="auto"/>
                    <w:left w:val="none" w:sz="0" w:space="0" w:color="auto"/>
                    <w:bottom w:val="none" w:sz="0" w:space="0" w:color="auto"/>
                    <w:right w:val="none" w:sz="0" w:space="0" w:color="auto"/>
                  </w:divBdr>
                  <w:divsChild>
                    <w:div w:id="448941260">
                      <w:marLeft w:val="0"/>
                      <w:marRight w:val="0"/>
                      <w:marTop w:val="0"/>
                      <w:marBottom w:val="0"/>
                      <w:divBdr>
                        <w:top w:val="none" w:sz="0" w:space="0" w:color="auto"/>
                        <w:left w:val="none" w:sz="0" w:space="0" w:color="auto"/>
                        <w:bottom w:val="none" w:sz="0" w:space="0" w:color="auto"/>
                        <w:right w:val="none" w:sz="0" w:space="0" w:color="auto"/>
                      </w:divBdr>
                    </w:div>
                  </w:divsChild>
                </w:div>
                <w:div w:id="2070808272">
                  <w:marLeft w:val="0"/>
                  <w:marRight w:val="0"/>
                  <w:marTop w:val="0"/>
                  <w:marBottom w:val="0"/>
                  <w:divBdr>
                    <w:top w:val="none" w:sz="0" w:space="0" w:color="auto"/>
                    <w:left w:val="none" w:sz="0" w:space="0" w:color="auto"/>
                    <w:bottom w:val="none" w:sz="0" w:space="0" w:color="auto"/>
                    <w:right w:val="none" w:sz="0" w:space="0" w:color="auto"/>
                  </w:divBdr>
                  <w:divsChild>
                    <w:div w:id="1396508416">
                      <w:marLeft w:val="0"/>
                      <w:marRight w:val="0"/>
                      <w:marTop w:val="0"/>
                      <w:marBottom w:val="0"/>
                      <w:divBdr>
                        <w:top w:val="none" w:sz="0" w:space="0" w:color="auto"/>
                        <w:left w:val="none" w:sz="0" w:space="0" w:color="auto"/>
                        <w:bottom w:val="none" w:sz="0" w:space="0" w:color="auto"/>
                        <w:right w:val="none" w:sz="0" w:space="0" w:color="auto"/>
                      </w:divBdr>
                    </w:div>
                    <w:div w:id="205144285">
                      <w:marLeft w:val="0"/>
                      <w:marRight w:val="0"/>
                      <w:marTop w:val="0"/>
                      <w:marBottom w:val="0"/>
                      <w:divBdr>
                        <w:top w:val="none" w:sz="0" w:space="0" w:color="auto"/>
                        <w:left w:val="none" w:sz="0" w:space="0" w:color="auto"/>
                        <w:bottom w:val="none" w:sz="0" w:space="0" w:color="auto"/>
                        <w:right w:val="none" w:sz="0" w:space="0" w:color="auto"/>
                      </w:divBdr>
                    </w:div>
                  </w:divsChild>
                </w:div>
                <w:div w:id="2083791241">
                  <w:marLeft w:val="0"/>
                  <w:marRight w:val="0"/>
                  <w:marTop w:val="0"/>
                  <w:marBottom w:val="0"/>
                  <w:divBdr>
                    <w:top w:val="none" w:sz="0" w:space="0" w:color="auto"/>
                    <w:left w:val="none" w:sz="0" w:space="0" w:color="auto"/>
                    <w:bottom w:val="none" w:sz="0" w:space="0" w:color="auto"/>
                    <w:right w:val="none" w:sz="0" w:space="0" w:color="auto"/>
                  </w:divBdr>
                  <w:divsChild>
                    <w:div w:id="1770658795">
                      <w:marLeft w:val="0"/>
                      <w:marRight w:val="0"/>
                      <w:marTop w:val="0"/>
                      <w:marBottom w:val="0"/>
                      <w:divBdr>
                        <w:top w:val="none" w:sz="0" w:space="0" w:color="auto"/>
                        <w:left w:val="none" w:sz="0" w:space="0" w:color="auto"/>
                        <w:bottom w:val="none" w:sz="0" w:space="0" w:color="auto"/>
                        <w:right w:val="none" w:sz="0" w:space="0" w:color="auto"/>
                      </w:divBdr>
                    </w:div>
                    <w:div w:id="47699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720992">
      <w:bodyDiv w:val="1"/>
      <w:marLeft w:val="0"/>
      <w:marRight w:val="0"/>
      <w:marTop w:val="0"/>
      <w:marBottom w:val="0"/>
      <w:divBdr>
        <w:top w:val="none" w:sz="0" w:space="0" w:color="auto"/>
        <w:left w:val="none" w:sz="0" w:space="0" w:color="auto"/>
        <w:bottom w:val="none" w:sz="0" w:space="0" w:color="auto"/>
        <w:right w:val="none" w:sz="0" w:space="0" w:color="auto"/>
      </w:divBdr>
    </w:div>
    <w:div w:id="2087878228">
      <w:bodyDiv w:val="1"/>
      <w:marLeft w:val="0"/>
      <w:marRight w:val="0"/>
      <w:marTop w:val="0"/>
      <w:marBottom w:val="0"/>
      <w:divBdr>
        <w:top w:val="none" w:sz="0" w:space="0" w:color="auto"/>
        <w:left w:val="none" w:sz="0" w:space="0" w:color="auto"/>
        <w:bottom w:val="none" w:sz="0" w:space="0" w:color="auto"/>
        <w:right w:val="none" w:sz="0" w:space="0" w:color="auto"/>
      </w:divBdr>
      <w:divsChild>
        <w:div w:id="1574705641">
          <w:marLeft w:val="0"/>
          <w:marRight w:val="0"/>
          <w:marTop w:val="0"/>
          <w:marBottom w:val="0"/>
          <w:divBdr>
            <w:top w:val="none" w:sz="0" w:space="0" w:color="auto"/>
            <w:left w:val="none" w:sz="0" w:space="0" w:color="auto"/>
            <w:bottom w:val="none" w:sz="0" w:space="0" w:color="auto"/>
            <w:right w:val="none" w:sz="0" w:space="0" w:color="auto"/>
          </w:divBdr>
          <w:divsChild>
            <w:div w:id="1581714859">
              <w:marLeft w:val="0"/>
              <w:marRight w:val="0"/>
              <w:marTop w:val="0"/>
              <w:marBottom w:val="0"/>
              <w:divBdr>
                <w:top w:val="none" w:sz="0" w:space="0" w:color="auto"/>
                <w:left w:val="none" w:sz="0" w:space="0" w:color="auto"/>
                <w:bottom w:val="none" w:sz="0" w:space="0" w:color="auto"/>
                <w:right w:val="none" w:sz="0" w:space="0" w:color="auto"/>
              </w:divBdr>
              <w:divsChild>
                <w:div w:id="76966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600235">
      <w:bodyDiv w:val="1"/>
      <w:marLeft w:val="0"/>
      <w:marRight w:val="0"/>
      <w:marTop w:val="0"/>
      <w:marBottom w:val="0"/>
      <w:divBdr>
        <w:top w:val="none" w:sz="0" w:space="0" w:color="auto"/>
        <w:left w:val="none" w:sz="0" w:space="0" w:color="auto"/>
        <w:bottom w:val="none" w:sz="0" w:space="0" w:color="auto"/>
        <w:right w:val="none" w:sz="0" w:space="0" w:color="auto"/>
      </w:divBdr>
      <w:divsChild>
        <w:div w:id="229002282">
          <w:marLeft w:val="0"/>
          <w:marRight w:val="0"/>
          <w:marTop w:val="0"/>
          <w:marBottom w:val="0"/>
          <w:divBdr>
            <w:top w:val="none" w:sz="0" w:space="0" w:color="auto"/>
            <w:left w:val="none" w:sz="0" w:space="0" w:color="auto"/>
            <w:bottom w:val="none" w:sz="0" w:space="0" w:color="auto"/>
            <w:right w:val="none" w:sz="0" w:space="0" w:color="auto"/>
          </w:divBdr>
          <w:divsChild>
            <w:div w:id="1633711933">
              <w:marLeft w:val="0"/>
              <w:marRight w:val="0"/>
              <w:marTop w:val="0"/>
              <w:marBottom w:val="0"/>
              <w:divBdr>
                <w:top w:val="none" w:sz="0" w:space="0" w:color="auto"/>
                <w:left w:val="none" w:sz="0" w:space="0" w:color="auto"/>
                <w:bottom w:val="none" w:sz="0" w:space="0" w:color="auto"/>
                <w:right w:val="none" w:sz="0" w:space="0" w:color="auto"/>
              </w:divBdr>
              <w:divsChild>
                <w:div w:id="132254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16475">
      <w:bodyDiv w:val="1"/>
      <w:marLeft w:val="0"/>
      <w:marRight w:val="0"/>
      <w:marTop w:val="0"/>
      <w:marBottom w:val="0"/>
      <w:divBdr>
        <w:top w:val="none" w:sz="0" w:space="0" w:color="auto"/>
        <w:left w:val="none" w:sz="0" w:space="0" w:color="auto"/>
        <w:bottom w:val="none" w:sz="0" w:space="0" w:color="auto"/>
        <w:right w:val="none" w:sz="0" w:space="0" w:color="auto"/>
      </w:divBdr>
      <w:divsChild>
        <w:div w:id="1267734663">
          <w:marLeft w:val="0"/>
          <w:marRight w:val="0"/>
          <w:marTop w:val="0"/>
          <w:marBottom w:val="0"/>
          <w:divBdr>
            <w:top w:val="none" w:sz="0" w:space="0" w:color="auto"/>
            <w:left w:val="none" w:sz="0" w:space="0" w:color="auto"/>
            <w:bottom w:val="none" w:sz="0" w:space="0" w:color="auto"/>
            <w:right w:val="none" w:sz="0" w:space="0" w:color="auto"/>
          </w:divBdr>
        </w:div>
      </w:divsChild>
    </w:div>
    <w:div w:id="2123066428">
      <w:bodyDiv w:val="1"/>
      <w:marLeft w:val="0"/>
      <w:marRight w:val="0"/>
      <w:marTop w:val="0"/>
      <w:marBottom w:val="0"/>
      <w:divBdr>
        <w:top w:val="none" w:sz="0" w:space="0" w:color="auto"/>
        <w:left w:val="none" w:sz="0" w:space="0" w:color="auto"/>
        <w:bottom w:val="none" w:sz="0" w:space="0" w:color="auto"/>
        <w:right w:val="none" w:sz="0" w:space="0" w:color="auto"/>
      </w:divBdr>
      <w:divsChild>
        <w:div w:id="1604410174">
          <w:marLeft w:val="0"/>
          <w:marRight w:val="0"/>
          <w:marTop w:val="0"/>
          <w:marBottom w:val="0"/>
          <w:divBdr>
            <w:top w:val="none" w:sz="0" w:space="0" w:color="auto"/>
            <w:left w:val="none" w:sz="0" w:space="0" w:color="auto"/>
            <w:bottom w:val="none" w:sz="0" w:space="0" w:color="auto"/>
            <w:right w:val="none" w:sz="0" w:space="0" w:color="auto"/>
          </w:divBdr>
          <w:divsChild>
            <w:div w:id="986981247">
              <w:marLeft w:val="0"/>
              <w:marRight w:val="0"/>
              <w:marTop w:val="0"/>
              <w:marBottom w:val="0"/>
              <w:divBdr>
                <w:top w:val="none" w:sz="0" w:space="0" w:color="auto"/>
                <w:left w:val="none" w:sz="0" w:space="0" w:color="auto"/>
                <w:bottom w:val="none" w:sz="0" w:space="0" w:color="auto"/>
                <w:right w:val="none" w:sz="0" w:space="0" w:color="auto"/>
              </w:divBdr>
              <w:divsChild>
                <w:div w:id="66643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5869">
      <w:bodyDiv w:val="1"/>
      <w:marLeft w:val="0"/>
      <w:marRight w:val="0"/>
      <w:marTop w:val="0"/>
      <w:marBottom w:val="0"/>
      <w:divBdr>
        <w:top w:val="none" w:sz="0" w:space="0" w:color="auto"/>
        <w:left w:val="none" w:sz="0" w:space="0" w:color="auto"/>
        <w:bottom w:val="none" w:sz="0" w:space="0" w:color="auto"/>
        <w:right w:val="none" w:sz="0" w:space="0" w:color="auto"/>
      </w:divBdr>
      <w:divsChild>
        <w:div w:id="656542264">
          <w:marLeft w:val="0"/>
          <w:marRight w:val="0"/>
          <w:marTop w:val="0"/>
          <w:marBottom w:val="0"/>
          <w:divBdr>
            <w:top w:val="none" w:sz="0" w:space="0" w:color="auto"/>
            <w:left w:val="none" w:sz="0" w:space="0" w:color="auto"/>
            <w:bottom w:val="none" w:sz="0" w:space="0" w:color="auto"/>
            <w:right w:val="none" w:sz="0" w:space="0" w:color="auto"/>
          </w:divBdr>
          <w:divsChild>
            <w:div w:id="2024940300">
              <w:marLeft w:val="0"/>
              <w:marRight w:val="0"/>
              <w:marTop w:val="0"/>
              <w:marBottom w:val="0"/>
              <w:divBdr>
                <w:top w:val="none" w:sz="0" w:space="0" w:color="auto"/>
                <w:left w:val="none" w:sz="0" w:space="0" w:color="auto"/>
                <w:bottom w:val="none" w:sz="0" w:space="0" w:color="auto"/>
                <w:right w:val="none" w:sz="0" w:space="0" w:color="auto"/>
              </w:divBdr>
              <w:divsChild>
                <w:div w:id="1628076490">
                  <w:marLeft w:val="0"/>
                  <w:marRight w:val="0"/>
                  <w:marTop w:val="0"/>
                  <w:marBottom w:val="0"/>
                  <w:divBdr>
                    <w:top w:val="none" w:sz="0" w:space="0" w:color="auto"/>
                    <w:left w:val="none" w:sz="0" w:space="0" w:color="auto"/>
                    <w:bottom w:val="none" w:sz="0" w:space="0" w:color="auto"/>
                    <w:right w:val="none" w:sz="0" w:space="0" w:color="auto"/>
                  </w:divBdr>
                </w:div>
                <w:div w:id="1930038396">
                  <w:marLeft w:val="0"/>
                  <w:marRight w:val="0"/>
                  <w:marTop w:val="0"/>
                  <w:marBottom w:val="0"/>
                  <w:divBdr>
                    <w:top w:val="none" w:sz="0" w:space="0" w:color="auto"/>
                    <w:left w:val="none" w:sz="0" w:space="0" w:color="auto"/>
                    <w:bottom w:val="none" w:sz="0" w:space="0" w:color="auto"/>
                    <w:right w:val="none" w:sz="0" w:space="0" w:color="auto"/>
                  </w:divBdr>
                </w:div>
              </w:divsChild>
            </w:div>
            <w:div w:id="367876196">
              <w:marLeft w:val="0"/>
              <w:marRight w:val="0"/>
              <w:marTop w:val="0"/>
              <w:marBottom w:val="0"/>
              <w:divBdr>
                <w:top w:val="none" w:sz="0" w:space="0" w:color="auto"/>
                <w:left w:val="none" w:sz="0" w:space="0" w:color="auto"/>
                <w:bottom w:val="none" w:sz="0" w:space="0" w:color="auto"/>
                <w:right w:val="none" w:sz="0" w:space="0" w:color="auto"/>
              </w:divBdr>
              <w:divsChild>
                <w:div w:id="576014389">
                  <w:marLeft w:val="0"/>
                  <w:marRight w:val="0"/>
                  <w:marTop w:val="0"/>
                  <w:marBottom w:val="0"/>
                  <w:divBdr>
                    <w:top w:val="none" w:sz="0" w:space="0" w:color="auto"/>
                    <w:left w:val="none" w:sz="0" w:space="0" w:color="auto"/>
                    <w:bottom w:val="none" w:sz="0" w:space="0" w:color="auto"/>
                    <w:right w:val="none" w:sz="0" w:space="0" w:color="auto"/>
                  </w:divBdr>
                </w:div>
                <w:div w:id="69175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yperlink" Target="mailto:admin@frdhomes.com.au" TargetMode="Externa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tif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mailto:info@lunicdevelopments.com" TargetMode="External"/><Relationship Id="rId19" Type="http://schemas.openxmlformats.org/officeDocument/2006/relationships/hyperlink" Target="mailto:admin@frdhomes.com.au"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0945591B68AB249ADB54D41205C1748" ma:contentTypeVersion="12" ma:contentTypeDescription="Create a new document." ma:contentTypeScope="" ma:versionID="fa15c60e5e14436406b7871582a2639b">
  <xsd:schema xmlns:xsd="http://www.w3.org/2001/XMLSchema" xmlns:xs="http://www.w3.org/2001/XMLSchema" xmlns:p="http://schemas.microsoft.com/office/2006/metadata/properties" xmlns:ns2="bb2dee27-0fd6-4107-a364-70225ec7f575" xmlns:ns3="b28b0501-6b9e-4526-9b74-bff63d24d4da" targetNamespace="http://schemas.microsoft.com/office/2006/metadata/properties" ma:root="true" ma:fieldsID="034636b556b641bb115ebea7e63c1f18" ns2:_="" ns3:_="">
    <xsd:import namespace="bb2dee27-0fd6-4107-a364-70225ec7f575"/>
    <xsd:import namespace="b28b0501-6b9e-4526-9b74-bff63d24d4d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2dee27-0fd6-4107-a364-70225ec7f5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8b0501-6b9e-4526-9b74-bff63d24d4d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E28036-161D-447F-9345-1BB056ACD45F}">
  <ds:schemaRefs>
    <ds:schemaRef ds:uri="http://schemas.microsoft.com/sharepoint/v3/contenttype/forms"/>
  </ds:schemaRefs>
</ds:datastoreItem>
</file>

<file path=customXml/itemProps2.xml><?xml version="1.0" encoding="utf-8"?>
<ds:datastoreItem xmlns:ds="http://schemas.openxmlformats.org/officeDocument/2006/customXml" ds:itemID="{B48A1622-D118-4B17-9AC0-096E24BAC36D}">
  <ds:schemaRefs>
    <ds:schemaRef ds:uri="http://schemas.openxmlformats.org/officeDocument/2006/bibliography"/>
  </ds:schemaRefs>
</ds:datastoreItem>
</file>

<file path=customXml/itemProps3.xml><?xml version="1.0" encoding="utf-8"?>
<ds:datastoreItem xmlns:ds="http://schemas.openxmlformats.org/officeDocument/2006/customXml" ds:itemID="{3BB73DE8-AF6E-440B-A4B8-4D11AC4C25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09F751C-4FA7-442C-B630-E64CCA9F4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2dee27-0fd6-4107-a364-70225ec7f575"/>
    <ds:schemaRef ds:uri="b28b0501-6b9e-4526-9b74-bff63d24d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2862</Words>
  <Characters>16315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FRD_User7</dc:creator>
  <cp:keywords/>
  <dc:description/>
  <cp:lastModifiedBy>David Bird</cp:lastModifiedBy>
  <cp:revision>3</cp:revision>
  <dcterms:created xsi:type="dcterms:W3CDTF">2021-08-24T00:14:00Z</dcterms:created>
  <dcterms:modified xsi:type="dcterms:W3CDTF">2022-06-15T02:55:00Z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0x01010080945591B68AB249ADB54D41205C1748</vt:lpwstr>
  </property>
</Properties>
</file>