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E89" w:rsidRPr="00AA7F16" w:rsidRDefault="00252E89" w:rsidP="00252E89">
      <w:pPr>
        <w:pStyle w:val="Heading2"/>
      </w:pPr>
      <w:bookmarkStart w:id="0" w:name="_Toc274045134"/>
      <w:r w:rsidRPr="00AA7F16">
        <w:t xml:space="preserve">Appendix 2: </w:t>
      </w:r>
      <w:r>
        <w:t xml:space="preserve"> </w:t>
      </w:r>
      <w:r w:rsidR="00694EDD">
        <w:t>Sample a</w:t>
      </w:r>
      <w:r w:rsidRPr="00AA7F16">
        <w:t xml:space="preserve">ssessment </w:t>
      </w:r>
      <w:r w:rsidR="00694EDD">
        <w:t>i</w:t>
      </w:r>
      <w:r w:rsidRPr="00AA7F16">
        <w:t>nstrument</w:t>
      </w:r>
      <w:bookmarkEnd w:id="0"/>
    </w:p>
    <w:tbl>
      <w:tblPr>
        <w:tblW w:w="8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19"/>
        <w:gridCol w:w="3827"/>
        <w:gridCol w:w="694"/>
        <w:gridCol w:w="695"/>
      </w:tblGrid>
      <w:tr w:rsidR="00252E89" w:rsidRPr="00AA7F16" w:rsidTr="00A35E24">
        <w:trPr>
          <w:jc w:val="center"/>
        </w:trPr>
        <w:tc>
          <w:tcPr>
            <w:tcW w:w="8335" w:type="dxa"/>
            <w:gridSpan w:val="4"/>
          </w:tcPr>
          <w:p w:rsidR="00252E89" w:rsidRPr="008D68D8" w:rsidRDefault="00252E89" w:rsidP="00A35E24">
            <w:pPr>
              <w:pStyle w:val="Heading4"/>
              <w:spacing w:before="200"/>
            </w:pPr>
            <w:r w:rsidRPr="008D68D8">
              <w:t>Observation checklist</w:t>
            </w:r>
          </w:p>
          <w:p w:rsidR="00252E89" w:rsidRPr="006C220A" w:rsidRDefault="00252E89" w:rsidP="00A35E24">
            <w:pPr>
              <w:pStyle w:val="Table"/>
              <w:tabs>
                <w:tab w:val="right" w:leader="underscore" w:pos="8108"/>
              </w:tabs>
              <w:spacing w:before="160" w:after="160"/>
              <w:rPr>
                <w:sz w:val="21"/>
                <w:szCs w:val="21"/>
              </w:rPr>
            </w:pPr>
            <w:r w:rsidRPr="006C220A">
              <w:rPr>
                <w:b/>
                <w:sz w:val="21"/>
                <w:szCs w:val="21"/>
              </w:rPr>
              <w:t xml:space="preserve">Candidate name: </w:t>
            </w:r>
            <w:r w:rsidRPr="006C220A">
              <w:rPr>
                <w:b/>
                <w:sz w:val="21"/>
                <w:szCs w:val="21"/>
              </w:rPr>
              <w:tab/>
            </w:r>
          </w:p>
          <w:p w:rsidR="00252E89" w:rsidRPr="006C220A" w:rsidRDefault="00252E89" w:rsidP="00A35E24">
            <w:pPr>
              <w:pStyle w:val="Table"/>
              <w:tabs>
                <w:tab w:val="right" w:leader="underscore" w:pos="8108"/>
              </w:tabs>
              <w:spacing w:before="160" w:after="160"/>
              <w:rPr>
                <w:sz w:val="21"/>
                <w:szCs w:val="21"/>
              </w:rPr>
            </w:pPr>
            <w:r w:rsidRPr="006C220A">
              <w:rPr>
                <w:b/>
                <w:sz w:val="21"/>
                <w:szCs w:val="21"/>
              </w:rPr>
              <w:t xml:space="preserve">Assessor name: </w:t>
            </w:r>
            <w:r w:rsidRPr="006C220A">
              <w:rPr>
                <w:b/>
                <w:sz w:val="21"/>
                <w:szCs w:val="21"/>
              </w:rPr>
              <w:tab/>
            </w:r>
          </w:p>
          <w:p w:rsidR="00252E89" w:rsidRPr="006C220A" w:rsidRDefault="00252E89" w:rsidP="00A35E24">
            <w:pPr>
              <w:pStyle w:val="Table"/>
              <w:tabs>
                <w:tab w:val="left" w:pos="3153"/>
              </w:tabs>
              <w:spacing w:before="160" w:after="160"/>
            </w:pPr>
            <w:r w:rsidRPr="006C220A">
              <w:rPr>
                <w:b/>
                <w:sz w:val="21"/>
                <w:szCs w:val="21"/>
              </w:rPr>
              <w:t>Unit of competency:</w:t>
            </w:r>
            <w:r w:rsidRPr="006C220A">
              <w:t xml:space="preserve"> </w:t>
            </w:r>
            <w:r>
              <w:t xml:space="preserve"> </w:t>
            </w:r>
            <w:r w:rsidRPr="006C220A">
              <w:t>CSCDH405A Train detector dogs</w:t>
            </w:r>
          </w:p>
          <w:p w:rsidR="00252E89" w:rsidRPr="006C220A" w:rsidRDefault="00252E89" w:rsidP="00A35E24">
            <w:pPr>
              <w:pStyle w:val="Table"/>
              <w:tabs>
                <w:tab w:val="left" w:pos="3153"/>
              </w:tabs>
              <w:spacing w:before="160" w:after="160"/>
            </w:pPr>
            <w:r w:rsidRPr="006C220A">
              <w:rPr>
                <w:b/>
                <w:sz w:val="21"/>
                <w:szCs w:val="21"/>
              </w:rPr>
              <w:t>Name of workplace/organisation:</w:t>
            </w:r>
            <w:r w:rsidRPr="006C220A">
              <w:rPr>
                <w:b/>
              </w:rPr>
              <w:t xml:space="preserve"> </w:t>
            </w:r>
            <w:r>
              <w:t xml:space="preserve"> </w:t>
            </w:r>
            <w:r w:rsidRPr="006C220A">
              <w:t>Dog Training Plus</w:t>
            </w:r>
          </w:p>
          <w:p w:rsidR="00252E89" w:rsidRPr="006C220A" w:rsidRDefault="00252E89" w:rsidP="00A35E24">
            <w:pPr>
              <w:pStyle w:val="Table"/>
              <w:tabs>
                <w:tab w:val="right" w:leader="underscore" w:pos="8108"/>
              </w:tabs>
              <w:spacing w:before="160" w:after="160"/>
              <w:rPr>
                <w:sz w:val="21"/>
                <w:szCs w:val="21"/>
              </w:rPr>
            </w:pPr>
            <w:r w:rsidRPr="006C220A">
              <w:rPr>
                <w:b/>
                <w:sz w:val="21"/>
                <w:szCs w:val="21"/>
              </w:rPr>
              <w:t xml:space="preserve">Dates of assessment: </w:t>
            </w:r>
            <w:r w:rsidRPr="006C220A">
              <w:rPr>
                <w:b/>
                <w:sz w:val="21"/>
                <w:szCs w:val="21"/>
              </w:rPr>
              <w:tab/>
            </w:r>
          </w:p>
          <w:p w:rsidR="00252E89" w:rsidRPr="00AA7F16" w:rsidRDefault="00252E89" w:rsidP="00A35E24">
            <w:pPr>
              <w:pStyle w:val="Table"/>
              <w:tabs>
                <w:tab w:val="left" w:pos="3153"/>
              </w:tabs>
              <w:spacing w:before="160" w:after="160"/>
            </w:pPr>
            <w:r w:rsidRPr="006C220A">
              <w:rPr>
                <w:b/>
                <w:sz w:val="21"/>
                <w:szCs w:val="21"/>
              </w:rPr>
              <w:t>Procedure/activity:</w:t>
            </w:r>
            <w:r w:rsidRPr="006C220A">
              <w:t xml:space="preserve"> </w:t>
            </w:r>
            <w:r>
              <w:t xml:space="preserve"> </w:t>
            </w:r>
            <w:r w:rsidRPr="006C220A">
              <w:t>Conduct an operational deployment of a</w:t>
            </w:r>
            <w:r>
              <w:t xml:space="preserve"> </w:t>
            </w:r>
            <w:r w:rsidRPr="006C220A">
              <w:t>detector dog</w:t>
            </w:r>
          </w:p>
        </w:tc>
      </w:tr>
      <w:tr w:rsidR="00252E89" w:rsidRPr="00AA7F16" w:rsidTr="00A35E24">
        <w:trPr>
          <w:jc w:val="center"/>
        </w:trPr>
        <w:tc>
          <w:tcPr>
            <w:tcW w:w="3119" w:type="dxa"/>
            <w:shd w:val="clear" w:color="auto" w:fill="D9D9D9" w:themeFill="background1" w:themeFillShade="D9"/>
          </w:tcPr>
          <w:p w:rsidR="00252E89" w:rsidRPr="006C220A" w:rsidRDefault="00252E89" w:rsidP="00A35E24">
            <w:pPr>
              <w:pStyle w:val="TableHeading"/>
              <w:spacing w:before="100" w:after="100"/>
            </w:pPr>
            <w:r w:rsidRPr="006C220A">
              <w:t>Did the candidate demonstrate the following: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252E89" w:rsidRPr="006C220A" w:rsidRDefault="00252E89" w:rsidP="00A35E24">
            <w:pPr>
              <w:pStyle w:val="TableHeading"/>
              <w:spacing w:before="100" w:after="100"/>
            </w:pPr>
            <w:r w:rsidRPr="006C220A">
              <w:t>Comments</w:t>
            </w:r>
          </w:p>
        </w:tc>
        <w:tc>
          <w:tcPr>
            <w:tcW w:w="694" w:type="dxa"/>
            <w:shd w:val="clear" w:color="auto" w:fill="D9D9D9" w:themeFill="background1" w:themeFillShade="D9"/>
          </w:tcPr>
          <w:p w:rsidR="00252E89" w:rsidRPr="006C220A" w:rsidRDefault="00252E89" w:rsidP="00A35E24">
            <w:pPr>
              <w:pStyle w:val="TableHeading"/>
              <w:spacing w:before="100" w:after="100"/>
              <w:jc w:val="center"/>
            </w:pPr>
            <w:r w:rsidRPr="006C220A">
              <w:t>Yes</w:t>
            </w:r>
          </w:p>
        </w:tc>
        <w:tc>
          <w:tcPr>
            <w:tcW w:w="695" w:type="dxa"/>
            <w:shd w:val="clear" w:color="auto" w:fill="D9D9D9" w:themeFill="background1" w:themeFillShade="D9"/>
          </w:tcPr>
          <w:p w:rsidR="00252E89" w:rsidRPr="006C220A" w:rsidRDefault="00252E89" w:rsidP="00A35E24">
            <w:pPr>
              <w:pStyle w:val="TableHeading"/>
              <w:spacing w:before="100" w:after="100"/>
              <w:jc w:val="center"/>
            </w:pPr>
            <w:r w:rsidRPr="006C220A">
              <w:t>No</w:t>
            </w:r>
          </w:p>
        </w:tc>
      </w:tr>
      <w:tr w:rsidR="00252E89" w:rsidRPr="00AA7F16" w:rsidTr="00A35E24">
        <w:trPr>
          <w:jc w:val="center"/>
        </w:trPr>
        <w:tc>
          <w:tcPr>
            <w:tcW w:w="3119" w:type="dxa"/>
            <w:vAlign w:val="center"/>
          </w:tcPr>
          <w:p w:rsidR="00252E89" w:rsidRPr="006C220A" w:rsidRDefault="00252E89" w:rsidP="00A35E24">
            <w:pPr>
              <w:pStyle w:val="Table"/>
              <w:spacing w:before="80" w:after="80"/>
              <w:rPr>
                <w:sz w:val="20"/>
                <w:szCs w:val="20"/>
              </w:rPr>
            </w:pPr>
            <w:r w:rsidRPr="006C220A">
              <w:rPr>
                <w:sz w:val="20"/>
                <w:szCs w:val="20"/>
              </w:rPr>
              <w:t xml:space="preserve">Interpret the </w:t>
            </w:r>
            <w:proofErr w:type="spellStart"/>
            <w:r w:rsidRPr="006C220A">
              <w:rPr>
                <w:sz w:val="20"/>
                <w:szCs w:val="20"/>
              </w:rPr>
              <w:t>behaviour</w:t>
            </w:r>
            <w:proofErr w:type="spellEnd"/>
            <w:r w:rsidRPr="006C220A">
              <w:rPr>
                <w:sz w:val="20"/>
                <w:szCs w:val="20"/>
              </w:rPr>
              <w:t xml:space="preserve"> and responses of the detector dog and take appropriate action in line with the legal requirements and airport’s guidelines.</w:t>
            </w:r>
          </w:p>
        </w:tc>
        <w:tc>
          <w:tcPr>
            <w:tcW w:w="3827" w:type="dxa"/>
            <w:vAlign w:val="center"/>
          </w:tcPr>
          <w:p w:rsidR="00252E89" w:rsidRPr="006C220A" w:rsidRDefault="00252E89" w:rsidP="00A35E24">
            <w:pPr>
              <w:pStyle w:val="Table"/>
              <w:spacing w:before="80" w:after="80"/>
            </w:pPr>
          </w:p>
        </w:tc>
        <w:tc>
          <w:tcPr>
            <w:tcW w:w="694" w:type="dxa"/>
          </w:tcPr>
          <w:p w:rsidR="00252E89" w:rsidRPr="00AA7F16" w:rsidRDefault="00252E89" w:rsidP="00A35E24">
            <w:pPr>
              <w:spacing w:before="80" w:after="80"/>
              <w:rPr>
                <w:rFonts w:ascii="Calibri" w:eastAsia="Calibri" w:hAnsi="Calibri"/>
                <w:sz w:val="24"/>
              </w:rPr>
            </w:pPr>
            <w:r w:rsidRPr="00AA7F16">
              <w:rPr>
                <w:rFonts w:ascii="Calibri" w:eastAsia="Calibri" w:hAnsi="Calibri"/>
                <w:sz w:val="24"/>
              </w:rPr>
              <w:sym w:font="Wingdings" w:char="F072"/>
            </w:r>
          </w:p>
        </w:tc>
        <w:tc>
          <w:tcPr>
            <w:tcW w:w="695" w:type="dxa"/>
          </w:tcPr>
          <w:p w:rsidR="00252E89" w:rsidRPr="00AA7F16" w:rsidRDefault="00252E89" w:rsidP="00A35E24">
            <w:pPr>
              <w:spacing w:before="80" w:after="80"/>
              <w:rPr>
                <w:rFonts w:ascii="Calibri" w:eastAsia="Calibri" w:hAnsi="Calibri"/>
                <w:sz w:val="24"/>
              </w:rPr>
            </w:pPr>
            <w:r w:rsidRPr="00AA7F16">
              <w:rPr>
                <w:rFonts w:ascii="Calibri" w:eastAsia="Calibri" w:hAnsi="Calibri"/>
                <w:sz w:val="24"/>
              </w:rPr>
              <w:sym w:font="Wingdings" w:char="F072"/>
            </w:r>
          </w:p>
        </w:tc>
      </w:tr>
      <w:tr w:rsidR="00252E89" w:rsidRPr="00AA7F16" w:rsidTr="00A35E24">
        <w:trPr>
          <w:jc w:val="center"/>
        </w:trPr>
        <w:tc>
          <w:tcPr>
            <w:tcW w:w="3119" w:type="dxa"/>
            <w:vAlign w:val="center"/>
          </w:tcPr>
          <w:p w:rsidR="00252E89" w:rsidRPr="006C220A" w:rsidRDefault="00252E89" w:rsidP="00A35E24">
            <w:pPr>
              <w:pStyle w:val="Table"/>
              <w:spacing w:before="80" w:after="80"/>
              <w:rPr>
                <w:sz w:val="20"/>
                <w:szCs w:val="20"/>
              </w:rPr>
            </w:pPr>
            <w:r w:rsidRPr="006C220A">
              <w:rPr>
                <w:sz w:val="20"/>
                <w:szCs w:val="20"/>
              </w:rPr>
              <w:t xml:space="preserve">Interact with the detector dog to maintain an enthusiastic, effective and appropriate level of work and </w:t>
            </w:r>
            <w:proofErr w:type="spellStart"/>
            <w:r w:rsidRPr="006C220A">
              <w:rPr>
                <w:sz w:val="20"/>
                <w:szCs w:val="20"/>
              </w:rPr>
              <w:t>behaviour</w:t>
            </w:r>
            <w:proofErr w:type="spellEnd"/>
            <w:r w:rsidRPr="006C220A">
              <w:rPr>
                <w:sz w:val="20"/>
                <w:szCs w:val="20"/>
              </w:rPr>
              <w:t>.</w:t>
            </w:r>
          </w:p>
        </w:tc>
        <w:tc>
          <w:tcPr>
            <w:tcW w:w="3827" w:type="dxa"/>
            <w:vAlign w:val="center"/>
          </w:tcPr>
          <w:p w:rsidR="00252E89" w:rsidRPr="006C220A" w:rsidRDefault="00252E89" w:rsidP="00A35E24">
            <w:pPr>
              <w:pStyle w:val="Table"/>
              <w:spacing w:before="80" w:after="80"/>
            </w:pPr>
          </w:p>
        </w:tc>
        <w:tc>
          <w:tcPr>
            <w:tcW w:w="694" w:type="dxa"/>
          </w:tcPr>
          <w:p w:rsidR="00252E89" w:rsidRPr="00AA7F16" w:rsidRDefault="00252E89" w:rsidP="00A35E24">
            <w:pPr>
              <w:spacing w:before="80" w:after="80"/>
              <w:rPr>
                <w:rFonts w:ascii="Calibri" w:eastAsia="Calibri" w:hAnsi="Calibri"/>
                <w:sz w:val="24"/>
              </w:rPr>
            </w:pPr>
            <w:r w:rsidRPr="00AA7F16">
              <w:rPr>
                <w:rFonts w:ascii="Calibri" w:eastAsia="Calibri" w:hAnsi="Calibri"/>
                <w:sz w:val="24"/>
              </w:rPr>
              <w:sym w:font="Wingdings" w:char="F072"/>
            </w:r>
          </w:p>
        </w:tc>
        <w:tc>
          <w:tcPr>
            <w:tcW w:w="695" w:type="dxa"/>
          </w:tcPr>
          <w:p w:rsidR="00252E89" w:rsidRPr="00AA7F16" w:rsidRDefault="00252E89" w:rsidP="00A35E24">
            <w:pPr>
              <w:spacing w:before="80" w:after="80"/>
              <w:rPr>
                <w:rFonts w:ascii="Calibri" w:eastAsia="Calibri" w:hAnsi="Calibri"/>
                <w:sz w:val="24"/>
              </w:rPr>
            </w:pPr>
            <w:r w:rsidRPr="00AA7F16">
              <w:rPr>
                <w:rFonts w:ascii="Calibri" w:eastAsia="Calibri" w:hAnsi="Calibri"/>
                <w:sz w:val="24"/>
              </w:rPr>
              <w:sym w:font="Wingdings" w:char="F072"/>
            </w:r>
          </w:p>
        </w:tc>
      </w:tr>
      <w:tr w:rsidR="00252E89" w:rsidRPr="00AA7F16" w:rsidTr="00A35E24">
        <w:trPr>
          <w:jc w:val="center"/>
        </w:trPr>
        <w:tc>
          <w:tcPr>
            <w:tcW w:w="3119" w:type="dxa"/>
            <w:vAlign w:val="center"/>
          </w:tcPr>
          <w:p w:rsidR="00252E89" w:rsidRPr="006C220A" w:rsidRDefault="00252E89" w:rsidP="00A35E24">
            <w:pPr>
              <w:pStyle w:val="Table"/>
              <w:spacing w:before="80" w:after="80"/>
              <w:rPr>
                <w:sz w:val="20"/>
                <w:szCs w:val="20"/>
              </w:rPr>
            </w:pPr>
            <w:r w:rsidRPr="006C220A">
              <w:rPr>
                <w:sz w:val="20"/>
                <w:szCs w:val="20"/>
              </w:rPr>
              <w:t>Maintain the integrity of a detection situation in line with the legal requirements and airport’s guidelines.</w:t>
            </w:r>
          </w:p>
        </w:tc>
        <w:tc>
          <w:tcPr>
            <w:tcW w:w="3827" w:type="dxa"/>
            <w:vAlign w:val="center"/>
          </w:tcPr>
          <w:p w:rsidR="00252E89" w:rsidRPr="006C220A" w:rsidRDefault="00252E89" w:rsidP="00A35E24">
            <w:pPr>
              <w:pStyle w:val="Table"/>
              <w:spacing w:before="80" w:after="80"/>
            </w:pPr>
          </w:p>
        </w:tc>
        <w:tc>
          <w:tcPr>
            <w:tcW w:w="694" w:type="dxa"/>
          </w:tcPr>
          <w:p w:rsidR="00252E89" w:rsidRPr="00AA7F16" w:rsidRDefault="00252E89" w:rsidP="00A35E24">
            <w:pPr>
              <w:spacing w:before="80" w:after="80"/>
              <w:rPr>
                <w:rFonts w:ascii="Calibri" w:eastAsia="Calibri" w:hAnsi="Calibri"/>
                <w:sz w:val="24"/>
              </w:rPr>
            </w:pPr>
            <w:r w:rsidRPr="00AA7F16">
              <w:rPr>
                <w:rFonts w:ascii="Calibri" w:eastAsia="Calibri" w:hAnsi="Calibri"/>
                <w:sz w:val="24"/>
              </w:rPr>
              <w:sym w:font="Wingdings" w:char="F072"/>
            </w:r>
          </w:p>
        </w:tc>
        <w:tc>
          <w:tcPr>
            <w:tcW w:w="695" w:type="dxa"/>
          </w:tcPr>
          <w:p w:rsidR="00252E89" w:rsidRPr="00AA7F16" w:rsidRDefault="00252E89" w:rsidP="00A35E24">
            <w:pPr>
              <w:spacing w:before="80" w:after="80"/>
              <w:rPr>
                <w:rFonts w:ascii="Calibri" w:eastAsia="Calibri" w:hAnsi="Calibri"/>
                <w:sz w:val="24"/>
              </w:rPr>
            </w:pPr>
            <w:r w:rsidRPr="00AA7F16">
              <w:rPr>
                <w:rFonts w:ascii="Calibri" w:eastAsia="Calibri" w:hAnsi="Calibri"/>
                <w:sz w:val="24"/>
              </w:rPr>
              <w:sym w:font="Wingdings" w:char="F072"/>
            </w:r>
          </w:p>
        </w:tc>
      </w:tr>
      <w:tr w:rsidR="00252E89" w:rsidRPr="00AA7F16" w:rsidTr="00A35E24">
        <w:trPr>
          <w:jc w:val="center"/>
        </w:trPr>
        <w:tc>
          <w:tcPr>
            <w:tcW w:w="3119" w:type="dxa"/>
            <w:vAlign w:val="center"/>
          </w:tcPr>
          <w:p w:rsidR="00252E89" w:rsidRPr="006C220A" w:rsidRDefault="00252E89" w:rsidP="00A35E24">
            <w:pPr>
              <w:pStyle w:val="Table"/>
              <w:spacing w:before="80" w:after="80"/>
              <w:rPr>
                <w:sz w:val="20"/>
                <w:szCs w:val="20"/>
              </w:rPr>
            </w:pPr>
            <w:r w:rsidRPr="006C220A">
              <w:rPr>
                <w:sz w:val="20"/>
                <w:szCs w:val="20"/>
              </w:rPr>
              <w:t>Deploy the detector dog to detect targets in at least three different areas and situations.</w:t>
            </w:r>
          </w:p>
        </w:tc>
        <w:tc>
          <w:tcPr>
            <w:tcW w:w="3827" w:type="dxa"/>
            <w:vAlign w:val="center"/>
          </w:tcPr>
          <w:p w:rsidR="00252E89" w:rsidRPr="006C220A" w:rsidRDefault="00252E89" w:rsidP="00A35E24">
            <w:pPr>
              <w:pStyle w:val="Table"/>
              <w:spacing w:before="80" w:after="80"/>
            </w:pPr>
          </w:p>
        </w:tc>
        <w:tc>
          <w:tcPr>
            <w:tcW w:w="694" w:type="dxa"/>
          </w:tcPr>
          <w:p w:rsidR="00252E89" w:rsidRPr="00AA7F16" w:rsidRDefault="00252E89" w:rsidP="00A35E24">
            <w:pPr>
              <w:spacing w:before="80" w:after="80"/>
              <w:rPr>
                <w:rFonts w:ascii="Calibri" w:eastAsia="Calibri" w:hAnsi="Calibri"/>
                <w:sz w:val="24"/>
              </w:rPr>
            </w:pPr>
            <w:r w:rsidRPr="00AA7F16">
              <w:rPr>
                <w:rFonts w:ascii="Calibri" w:eastAsia="Calibri" w:hAnsi="Calibri"/>
                <w:sz w:val="24"/>
              </w:rPr>
              <w:sym w:font="Wingdings" w:char="F072"/>
            </w:r>
          </w:p>
        </w:tc>
        <w:tc>
          <w:tcPr>
            <w:tcW w:w="695" w:type="dxa"/>
          </w:tcPr>
          <w:p w:rsidR="00252E89" w:rsidRPr="00AA7F16" w:rsidRDefault="00252E89" w:rsidP="00A35E24">
            <w:pPr>
              <w:spacing w:before="80" w:after="80"/>
              <w:rPr>
                <w:rFonts w:ascii="Calibri" w:eastAsia="Calibri" w:hAnsi="Calibri"/>
                <w:sz w:val="24"/>
              </w:rPr>
            </w:pPr>
            <w:r w:rsidRPr="00AA7F16">
              <w:rPr>
                <w:rFonts w:ascii="Calibri" w:eastAsia="Calibri" w:hAnsi="Calibri"/>
                <w:sz w:val="24"/>
              </w:rPr>
              <w:sym w:font="Wingdings" w:char="F072"/>
            </w:r>
          </w:p>
        </w:tc>
      </w:tr>
      <w:tr w:rsidR="00252E89" w:rsidRPr="00AA7F16" w:rsidTr="00A35E24">
        <w:trPr>
          <w:jc w:val="center"/>
        </w:trPr>
        <w:tc>
          <w:tcPr>
            <w:tcW w:w="8335" w:type="dxa"/>
            <w:gridSpan w:val="4"/>
          </w:tcPr>
          <w:p w:rsidR="00252E89" w:rsidRPr="00AA7F16" w:rsidRDefault="00252E89" w:rsidP="00A35E24">
            <w:pPr>
              <w:pStyle w:val="Table"/>
              <w:tabs>
                <w:tab w:val="left" w:pos="4287"/>
                <w:tab w:val="left" w:pos="6413"/>
              </w:tabs>
              <w:spacing w:before="160" w:after="120"/>
            </w:pPr>
            <w:r w:rsidRPr="006C220A">
              <w:rPr>
                <w:b/>
                <w:bCs/>
                <w:sz w:val="21"/>
                <w:szCs w:val="21"/>
              </w:rPr>
              <w:t>The candidate’s performance was:</w:t>
            </w:r>
            <w:r w:rsidRPr="00AA7F16">
              <w:tab/>
              <w:t>Not satisfactory</w:t>
            </w:r>
            <w:r w:rsidRPr="00AA7F16">
              <w:rPr>
                <w:b/>
                <w:bCs/>
              </w:rPr>
              <w:t xml:space="preserve"> </w:t>
            </w:r>
            <w:r w:rsidRPr="00AA7F16">
              <w:rPr>
                <w:sz w:val="24"/>
              </w:rPr>
              <w:sym w:font="Wingdings" w:char="F072"/>
            </w:r>
            <w:r w:rsidRPr="00AA7F16">
              <w:tab/>
              <w:t>Satisfactory</w:t>
            </w:r>
            <w:r w:rsidRPr="00AA7F16">
              <w:rPr>
                <w:b/>
                <w:bCs/>
              </w:rPr>
              <w:t xml:space="preserve"> </w:t>
            </w:r>
            <w:r w:rsidRPr="00AA7F16">
              <w:rPr>
                <w:sz w:val="24"/>
              </w:rPr>
              <w:sym w:font="Wingdings" w:char="F072"/>
            </w:r>
          </w:p>
          <w:p w:rsidR="00252E89" w:rsidRPr="006C220A" w:rsidRDefault="00252E89" w:rsidP="00A35E24">
            <w:pPr>
              <w:pStyle w:val="Table"/>
              <w:spacing w:before="120" w:after="160"/>
              <w:rPr>
                <w:b/>
                <w:bCs/>
                <w:sz w:val="21"/>
                <w:szCs w:val="21"/>
              </w:rPr>
            </w:pPr>
            <w:r w:rsidRPr="006C220A">
              <w:rPr>
                <w:b/>
                <w:bCs/>
                <w:sz w:val="21"/>
                <w:szCs w:val="21"/>
              </w:rPr>
              <w:t>Feedback to candidate:</w:t>
            </w:r>
          </w:p>
          <w:p w:rsidR="00252E89" w:rsidRPr="00AA7F16" w:rsidRDefault="00252E89" w:rsidP="00A35E24">
            <w:pPr>
              <w:pStyle w:val="Table"/>
              <w:tabs>
                <w:tab w:val="right" w:leader="underscore" w:pos="8108"/>
              </w:tabs>
              <w:spacing w:before="160" w:after="160"/>
            </w:pPr>
            <w:r w:rsidRPr="00AA7F16">
              <w:tab/>
            </w:r>
          </w:p>
          <w:p w:rsidR="00252E89" w:rsidRPr="00AA7F16" w:rsidRDefault="00252E89" w:rsidP="00A35E24">
            <w:pPr>
              <w:pStyle w:val="Table"/>
              <w:tabs>
                <w:tab w:val="right" w:leader="underscore" w:pos="8108"/>
              </w:tabs>
              <w:spacing w:before="160" w:after="160"/>
            </w:pPr>
            <w:r w:rsidRPr="00AA7F16">
              <w:tab/>
            </w:r>
          </w:p>
          <w:p w:rsidR="00252E89" w:rsidRPr="00AA7F16" w:rsidRDefault="00252E89" w:rsidP="00A35E24">
            <w:pPr>
              <w:pStyle w:val="Table"/>
              <w:tabs>
                <w:tab w:val="right" w:leader="underscore" w:pos="8108"/>
              </w:tabs>
              <w:spacing w:before="160" w:after="160"/>
            </w:pPr>
            <w:r w:rsidRPr="00AA7F16">
              <w:tab/>
            </w:r>
          </w:p>
          <w:p w:rsidR="00252E89" w:rsidRPr="00AA7F16" w:rsidRDefault="00252E89" w:rsidP="00A35E24">
            <w:pPr>
              <w:pStyle w:val="Table"/>
              <w:tabs>
                <w:tab w:val="right" w:leader="underscore" w:pos="8108"/>
              </w:tabs>
              <w:spacing w:before="160" w:after="160"/>
            </w:pPr>
            <w:r w:rsidRPr="00AA7F16">
              <w:tab/>
            </w:r>
          </w:p>
          <w:p w:rsidR="00252E89" w:rsidRPr="006C220A" w:rsidRDefault="00252E89" w:rsidP="00A35E24">
            <w:pPr>
              <w:pStyle w:val="Table"/>
              <w:tabs>
                <w:tab w:val="left" w:leader="underscore" w:pos="5988"/>
                <w:tab w:val="right" w:leader="underscore" w:pos="8108"/>
              </w:tabs>
              <w:spacing w:before="160" w:after="160"/>
              <w:rPr>
                <w:bCs/>
                <w:sz w:val="21"/>
                <w:szCs w:val="21"/>
              </w:rPr>
            </w:pPr>
            <w:r w:rsidRPr="006C220A">
              <w:rPr>
                <w:b/>
                <w:bCs/>
                <w:sz w:val="21"/>
                <w:szCs w:val="21"/>
              </w:rPr>
              <w:t xml:space="preserve">Assessor’s signature: </w:t>
            </w:r>
            <w:r w:rsidRPr="006C220A">
              <w:rPr>
                <w:b/>
                <w:bCs/>
                <w:szCs w:val="22"/>
              </w:rPr>
              <w:tab/>
            </w:r>
            <w:r w:rsidRPr="006C220A">
              <w:rPr>
                <w:b/>
                <w:bCs/>
                <w:sz w:val="21"/>
                <w:szCs w:val="21"/>
              </w:rPr>
              <w:t>Date:</w:t>
            </w:r>
            <w:r w:rsidRPr="006C220A">
              <w:rPr>
                <w:b/>
                <w:bCs/>
                <w:szCs w:val="22"/>
              </w:rPr>
              <w:tab/>
            </w:r>
          </w:p>
          <w:p w:rsidR="00252E89" w:rsidRPr="00AA7F16" w:rsidRDefault="00252E89" w:rsidP="00A35E24">
            <w:pPr>
              <w:pStyle w:val="Table"/>
              <w:tabs>
                <w:tab w:val="left" w:leader="underscore" w:pos="5988"/>
                <w:tab w:val="right" w:leader="underscore" w:pos="8108"/>
              </w:tabs>
              <w:spacing w:before="160" w:after="160"/>
            </w:pPr>
            <w:r w:rsidRPr="006C220A">
              <w:rPr>
                <w:b/>
                <w:bCs/>
                <w:sz w:val="21"/>
                <w:szCs w:val="21"/>
              </w:rPr>
              <w:t xml:space="preserve">Candidate’s signature: </w:t>
            </w:r>
            <w:r w:rsidRPr="006C220A">
              <w:rPr>
                <w:b/>
                <w:bCs/>
                <w:szCs w:val="22"/>
              </w:rPr>
              <w:tab/>
            </w:r>
            <w:r w:rsidRPr="006C220A">
              <w:rPr>
                <w:b/>
                <w:bCs/>
                <w:sz w:val="21"/>
                <w:szCs w:val="21"/>
              </w:rPr>
              <w:t>Date:</w:t>
            </w:r>
            <w:r w:rsidRPr="006C220A">
              <w:rPr>
                <w:b/>
                <w:bCs/>
                <w:szCs w:val="22"/>
              </w:rPr>
              <w:tab/>
            </w:r>
          </w:p>
        </w:tc>
      </w:tr>
    </w:tbl>
    <w:p w:rsidR="00252E89" w:rsidRPr="00AA7F16" w:rsidRDefault="00252E89" w:rsidP="00252E89">
      <w:pPr>
        <w:pStyle w:val="Spacer"/>
      </w:pPr>
    </w:p>
    <w:p w:rsidR="00981325" w:rsidRPr="00252E89" w:rsidRDefault="00981325" w:rsidP="00252E89"/>
    <w:sectPr w:rsidR="00981325" w:rsidRPr="00252E89" w:rsidSect="00E57D34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418" w:right="1786" w:bottom="1134" w:left="178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000" w:rsidRDefault="00664000" w:rsidP="00255D45">
      <w:pPr>
        <w:spacing w:before="0" w:after="0" w:line="240" w:lineRule="auto"/>
      </w:pPr>
      <w:r>
        <w:separator/>
      </w:r>
    </w:p>
  </w:endnote>
  <w:endnote w:type="continuationSeparator" w:id="0">
    <w:p w:rsidR="00664000" w:rsidRDefault="00664000" w:rsidP="00255D4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8F" w:rsidRPr="00101B70" w:rsidRDefault="005C6C6E" w:rsidP="00101B70">
    <w:pPr>
      <w:pStyle w:val="EvenFooter"/>
      <w:tabs>
        <w:tab w:val="clear" w:pos="7201"/>
        <w:tab w:val="right" w:pos="12616"/>
      </w:tabs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width:416.7pt;height:.05pt;mso-left-percent:-10001;mso-top-percent:-10001;mso-position-horizontal:absolute;mso-position-horizontal-relative:char;mso-position-vertical:absolute;mso-position-vertical-relative:line;mso-left-percent:-10001;mso-top-percent:-10001" o:connectortype="straight">
          <v:stroke startarrow="diamond" startarrowwidth="wide" startarrowlength="long" endarrowwidth="wide" endarrowlength="long"/>
          <w10:anchorlock/>
        </v:shape>
      </w:pict>
    </w:r>
  </w:p>
  <w:p w:rsidR="00EA5D8F" w:rsidRPr="00101B70" w:rsidRDefault="00255D45" w:rsidP="00101B70">
    <w:pPr>
      <w:pStyle w:val="EvenFooter"/>
      <w:tabs>
        <w:tab w:val="clear" w:pos="7201"/>
        <w:tab w:val="right" w:pos="12616"/>
      </w:tabs>
    </w:pPr>
    <w:r w:rsidRPr="00101B70">
      <w:tab/>
    </w:r>
    <w:r w:rsidRPr="00101B70">
      <w:tab/>
    </w:r>
    <w:fldSimple w:instr=" STYLEREF  Unit  \* MERGEFORMAT ">
      <w:r>
        <w:rPr>
          <w:noProof/>
        </w:rPr>
        <w:t>TAEDEL402A Plan, organise and facilitate learning in the workplace</w:t>
      </w:r>
    </w:fldSimple>
  </w:p>
  <w:p w:rsidR="00EA5D8F" w:rsidRPr="00101B70" w:rsidRDefault="00255D45" w:rsidP="00101B70">
    <w:pPr>
      <w:pStyle w:val="EvenFooter"/>
      <w:tabs>
        <w:tab w:val="clear" w:pos="7201"/>
        <w:tab w:val="right" w:pos="12616"/>
      </w:tabs>
    </w:pPr>
    <w:r w:rsidRPr="00101B70">
      <w:tab/>
      <w:t xml:space="preserve">Page </w:t>
    </w:r>
    <w:r w:rsidR="005C6C6E">
      <w:fldChar w:fldCharType="begin"/>
    </w:r>
    <w:r>
      <w:instrText xml:space="preserve"> PAGE   \* MERGEFORMAT </w:instrText>
    </w:r>
    <w:r w:rsidR="005C6C6E">
      <w:fldChar w:fldCharType="separate"/>
    </w:r>
    <w:r>
      <w:rPr>
        <w:noProof/>
      </w:rPr>
      <w:t>124</w:t>
    </w:r>
    <w:r w:rsidR="005C6C6E">
      <w:fldChar w:fldCharType="end"/>
    </w:r>
    <w:r>
      <w:t xml:space="preserve"> of 92</w:t>
    </w:r>
    <w:r w:rsidRPr="00101B70">
      <w:tab/>
      <w:t>1st edition version: 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8F" w:rsidRPr="00101B70" w:rsidRDefault="00694EDD" w:rsidP="00101B70">
    <w:pPr>
      <w:pStyle w:val="OddFooter"/>
      <w:tabs>
        <w:tab w:val="clear" w:pos="7201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000" w:rsidRDefault="00664000" w:rsidP="00255D45">
      <w:pPr>
        <w:spacing w:before="0" w:after="0" w:line="240" w:lineRule="auto"/>
      </w:pPr>
      <w:r>
        <w:separator/>
      </w:r>
    </w:p>
  </w:footnote>
  <w:footnote w:type="continuationSeparator" w:id="0">
    <w:p w:rsidR="00664000" w:rsidRDefault="00664000" w:rsidP="00255D4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8F" w:rsidRPr="00101B70" w:rsidRDefault="00255D45" w:rsidP="00D6678A">
    <w:pPr>
      <w:pStyle w:val="EvenHeader"/>
      <w:tabs>
        <w:tab w:val="left" w:pos="992"/>
      </w:tabs>
    </w:pPr>
    <w:r w:rsidRPr="00101B70">
      <w:tab/>
    </w:r>
    <w:fldSimple w:instr=" STYLEREF  &quot;Activity Heading&quot;  \* MERGEFORMAT ">
      <w:r>
        <w:t>Activity 15:</w:t>
      </w:r>
      <w:r>
        <w:tab/>
        <w:t>Record-keeping Systems and Practices in your Practice Environment</w:t>
      </w:r>
    </w:fldSimple>
  </w:p>
  <w:p w:rsidR="00EA5D8F" w:rsidRPr="00101B70" w:rsidRDefault="005C6C6E" w:rsidP="00101B70">
    <w:pPr>
      <w:pStyle w:val="EvenHeader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width:416.7pt;height:.05pt;mso-left-percent:-10001;mso-top-percent:-10001;mso-position-horizontal:absolute;mso-position-horizontal-relative:char;mso-position-vertical:absolute;mso-position-vertical-relative:line;mso-left-percent:-10001;mso-top-percent:-10001" o:connectortype="straight">
          <v:stroke startarrow="diamond" startarrowwidth="wide" startarrowlength="long" endarrowwidth="wide" endarrowlength="long"/>
          <w10:anchorlock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8F" w:rsidRPr="00101B70" w:rsidRDefault="00694EDD" w:rsidP="00101B70">
    <w:pPr>
      <w:pStyle w:val="OddHeader"/>
      <w:tabs>
        <w:tab w:val="clear" w:pos="720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97A0663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DB35092"/>
    <w:multiLevelType w:val="multilevel"/>
    <w:tmpl w:val="8F04077E"/>
    <w:lvl w:ilvl="0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pStyle w:val="Bulle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CA51D7"/>
    <w:multiLevelType w:val="hybridMultilevel"/>
    <w:tmpl w:val="ED02256E"/>
    <w:lvl w:ilvl="0" w:tplc="FE1872BE">
      <w:start w:val="1"/>
      <w:numFmt w:val="bullet"/>
      <w:pStyle w:val="Tick1"/>
      <w:lvlText w:val="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FC8D074">
      <w:start w:val="1"/>
      <w:numFmt w:val="bullet"/>
      <w:lvlText w:val="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3">
    <w:nsid w:val="21915F9E"/>
    <w:multiLevelType w:val="hybridMultilevel"/>
    <w:tmpl w:val="FFEEDF10"/>
    <w:lvl w:ilvl="0" w:tplc="1C24DF3C">
      <w:start w:val="1"/>
      <w:numFmt w:val="bullet"/>
      <w:pStyle w:val="casestudy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C809C3"/>
    <w:multiLevelType w:val="multilevel"/>
    <w:tmpl w:val="23CC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lowerRoman"/>
      <w:pStyle w:val="level3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0A3185"/>
    <w:multiLevelType w:val="multilevel"/>
    <w:tmpl w:val="4B9C17E8"/>
    <w:styleLink w:val="LGBullet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1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1"/>
  </w:num>
  <w:num w:numId="11">
    <w:abstractNumId w:val="4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  <o:rules v:ext="edit">
        <o:r id="V:Rule3" type="connector" idref="#_x0000_s2049"/>
        <o:r id="V:Rule4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55D45"/>
    <w:rsid w:val="00065E83"/>
    <w:rsid w:val="001E759B"/>
    <w:rsid w:val="002238BF"/>
    <w:rsid w:val="00252E89"/>
    <w:rsid w:val="00255D45"/>
    <w:rsid w:val="00341863"/>
    <w:rsid w:val="00503184"/>
    <w:rsid w:val="005C6C6E"/>
    <w:rsid w:val="00647C08"/>
    <w:rsid w:val="00664000"/>
    <w:rsid w:val="00694EDD"/>
    <w:rsid w:val="00981325"/>
    <w:rsid w:val="00B60840"/>
    <w:rsid w:val="00E5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Book" w:eastAsia="Times New Roman" w:hAnsi="Franklin Gothic Book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0" w:qFormat="1"/>
    <w:lsdException w:name="List Number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E89"/>
    <w:pPr>
      <w:spacing w:before="120" w:after="120" w:line="276" w:lineRule="auto"/>
    </w:pPr>
    <w:rPr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238BF"/>
    <w:pPr>
      <w:keepNext/>
      <w:pageBreakBefore/>
      <w:spacing w:before="240" w:after="360" w:line="240" w:lineRule="auto"/>
      <w:ind w:left="2438" w:hanging="2438"/>
      <w:outlineLvl w:val="0"/>
    </w:pPr>
    <w:rPr>
      <w:rFonts w:cs="Arial"/>
      <w:b/>
      <w:bCs/>
      <w:kern w:val="32"/>
      <w:sz w:val="48"/>
      <w:szCs w:val="32"/>
      <w:lang w:val="en-US"/>
    </w:rPr>
  </w:style>
  <w:style w:type="paragraph" w:styleId="Heading2">
    <w:name w:val="heading 2"/>
    <w:aliases w:val="Chapter Title"/>
    <w:basedOn w:val="Heading1"/>
    <w:next w:val="Normal"/>
    <w:link w:val="Heading2Char"/>
    <w:qFormat/>
    <w:rsid w:val="002238BF"/>
    <w:pPr>
      <w:pageBreakBefore w:val="0"/>
      <w:pBdr>
        <w:bottom w:val="single" w:sz="4" w:space="1" w:color="000000"/>
      </w:pBdr>
      <w:spacing w:before="360"/>
      <w:ind w:left="0" w:firstLine="0"/>
      <w:outlineLvl w:val="1"/>
    </w:pPr>
    <w:rPr>
      <w:sz w:val="36"/>
      <w:szCs w:val="28"/>
      <w:lang w:val="en-AU"/>
    </w:rPr>
  </w:style>
  <w:style w:type="paragraph" w:styleId="Heading3">
    <w:name w:val="heading 3"/>
    <w:aliases w:val="Char"/>
    <w:basedOn w:val="Normal"/>
    <w:next w:val="Normal"/>
    <w:link w:val="Heading3Char1"/>
    <w:qFormat/>
    <w:rsid w:val="002238BF"/>
    <w:pPr>
      <w:keepNext/>
      <w:spacing w:before="360" w:line="240" w:lineRule="auto"/>
      <w:outlineLvl w:val="2"/>
    </w:pPr>
    <w:rPr>
      <w:rFonts w:cs="Arial"/>
      <w:b/>
      <w:bCs/>
      <w:sz w:val="28"/>
      <w:szCs w:val="26"/>
      <w:lang w:val="en-US"/>
    </w:rPr>
  </w:style>
  <w:style w:type="paragraph" w:styleId="Heading4">
    <w:name w:val="heading 4"/>
    <w:basedOn w:val="Heading3"/>
    <w:next w:val="Normal"/>
    <w:link w:val="Heading4Char"/>
    <w:unhideWhenUsed/>
    <w:qFormat/>
    <w:rsid w:val="002238BF"/>
    <w:pPr>
      <w:spacing w:before="240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238BF"/>
    <w:rPr>
      <w:rFonts w:cs="Arial"/>
      <w:b/>
      <w:bCs/>
      <w:kern w:val="32"/>
      <w:sz w:val="48"/>
      <w:szCs w:val="32"/>
      <w:lang w:val="en-US" w:eastAsia="en-US"/>
    </w:rPr>
  </w:style>
  <w:style w:type="character" w:customStyle="1" w:styleId="Heading2Char">
    <w:name w:val="Heading 2 Char"/>
    <w:aliases w:val="Chapter Title Char"/>
    <w:basedOn w:val="DefaultParagraphFont"/>
    <w:link w:val="Heading2"/>
    <w:rsid w:val="002238BF"/>
    <w:rPr>
      <w:rFonts w:ascii="Franklin Gothic Book" w:hAnsi="Franklin Gothic Book" w:cs="Arial"/>
      <w:b/>
      <w:bCs/>
      <w:kern w:val="32"/>
      <w:sz w:val="36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2238BF"/>
    <w:rPr>
      <w:rFonts w:cs="Arial"/>
      <w:b/>
      <w:bCs/>
      <w:sz w:val="28"/>
      <w:szCs w:val="26"/>
      <w:lang w:val="en-US" w:eastAsia="en-US"/>
    </w:rPr>
  </w:style>
  <w:style w:type="character" w:customStyle="1" w:styleId="Heading3Char1">
    <w:name w:val="Heading 3 Char1"/>
    <w:aliases w:val="Char Char"/>
    <w:basedOn w:val="DefaultParagraphFont"/>
    <w:link w:val="Heading3"/>
    <w:locked/>
    <w:rsid w:val="002238BF"/>
    <w:rPr>
      <w:rFonts w:cs="Arial"/>
      <w:b/>
      <w:bCs/>
      <w:sz w:val="28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2238BF"/>
    <w:rPr>
      <w:rFonts w:cs="Arial"/>
      <w:b/>
      <w:bCs/>
      <w:sz w:val="24"/>
      <w:szCs w:val="26"/>
      <w:lang w:val="en-US" w:eastAsia="en-US"/>
    </w:rPr>
  </w:style>
  <w:style w:type="paragraph" w:styleId="TOC1">
    <w:name w:val="toc 1"/>
    <w:basedOn w:val="BodyText"/>
    <w:next w:val="Normal"/>
    <w:uiPriority w:val="39"/>
    <w:qFormat/>
    <w:rsid w:val="002238BF"/>
    <w:pPr>
      <w:tabs>
        <w:tab w:val="right" w:leader="dot" w:pos="8335"/>
      </w:tabs>
      <w:spacing w:before="0" w:line="240" w:lineRule="auto"/>
      <w:ind w:left="357"/>
    </w:pPr>
    <w:rPr>
      <w:bCs/>
      <w:szCs w:val="28"/>
      <w:lang w:val="en-AU"/>
    </w:rPr>
  </w:style>
  <w:style w:type="paragraph" w:styleId="BodyText">
    <w:name w:val="Body Text"/>
    <w:basedOn w:val="Normal"/>
    <w:link w:val="BodyTextChar"/>
    <w:uiPriority w:val="99"/>
    <w:semiHidden/>
    <w:unhideWhenUsed/>
    <w:rsid w:val="002238BF"/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238BF"/>
    <w:rPr>
      <w:sz w:val="22"/>
      <w:szCs w:val="24"/>
      <w:lang w:val="en-US" w:eastAsia="en-US"/>
    </w:rPr>
  </w:style>
  <w:style w:type="paragraph" w:styleId="TOC2">
    <w:name w:val="toc 2"/>
    <w:basedOn w:val="BodyText"/>
    <w:next w:val="Normal"/>
    <w:uiPriority w:val="39"/>
    <w:qFormat/>
    <w:rsid w:val="002238BF"/>
    <w:pPr>
      <w:tabs>
        <w:tab w:val="right" w:leader="dot" w:pos="8335"/>
      </w:tabs>
      <w:spacing w:before="0" w:line="240" w:lineRule="auto"/>
      <w:ind w:left="714"/>
    </w:pPr>
    <w:rPr>
      <w:bCs/>
    </w:rPr>
  </w:style>
  <w:style w:type="paragraph" w:styleId="Header">
    <w:name w:val="header"/>
    <w:basedOn w:val="Normal"/>
    <w:link w:val="HeaderChar"/>
    <w:qFormat/>
    <w:rsid w:val="002238BF"/>
    <w:pPr>
      <w:pBdr>
        <w:bottom w:val="single" w:sz="4" w:space="1" w:color="auto"/>
      </w:pBdr>
      <w:tabs>
        <w:tab w:val="right" w:pos="8335"/>
        <w:tab w:val="right" w:pos="13268"/>
      </w:tabs>
      <w:spacing w:before="0" w:after="0" w:line="240" w:lineRule="auto"/>
    </w:pPr>
    <w:rPr>
      <w:b/>
    </w:rPr>
  </w:style>
  <w:style w:type="character" w:customStyle="1" w:styleId="HeaderChar">
    <w:name w:val="Header Char"/>
    <w:basedOn w:val="DefaultParagraphFont"/>
    <w:link w:val="Header"/>
    <w:rsid w:val="002238BF"/>
    <w:rPr>
      <w:b/>
      <w:sz w:val="22"/>
      <w:szCs w:val="24"/>
      <w:lang w:eastAsia="en-US"/>
    </w:rPr>
  </w:style>
  <w:style w:type="paragraph" w:styleId="Footer">
    <w:name w:val="footer"/>
    <w:basedOn w:val="Normal"/>
    <w:link w:val="FooterChar"/>
    <w:qFormat/>
    <w:rsid w:val="002238BF"/>
    <w:pPr>
      <w:pBdr>
        <w:top w:val="single" w:sz="4" w:space="1" w:color="auto"/>
      </w:pBdr>
      <w:tabs>
        <w:tab w:val="right" w:pos="8335"/>
        <w:tab w:val="right" w:pos="13268"/>
      </w:tabs>
      <w:spacing w:before="0" w:after="0" w:line="240" w:lineRule="auto"/>
    </w:pPr>
    <w:rPr>
      <w:rFonts w:cs="Arial"/>
      <w:b/>
      <w:sz w:val="18"/>
    </w:rPr>
  </w:style>
  <w:style w:type="character" w:customStyle="1" w:styleId="FooterChar">
    <w:name w:val="Footer Char"/>
    <w:basedOn w:val="DefaultParagraphFont"/>
    <w:link w:val="Footer"/>
    <w:rsid w:val="002238BF"/>
    <w:rPr>
      <w:rFonts w:cs="Arial"/>
      <w:b/>
      <w:sz w:val="18"/>
      <w:szCs w:val="24"/>
      <w:lang w:eastAsia="en-US"/>
    </w:rPr>
  </w:style>
  <w:style w:type="paragraph" w:styleId="Caption">
    <w:name w:val="caption"/>
    <w:basedOn w:val="Normal"/>
    <w:next w:val="Normal"/>
    <w:semiHidden/>
    <w:unhideWhenUsed/>
    <w:qFormat/>
    <w:rsid w:val="002238BF"/>
    <w:rPr>
      <w:b/>
      <w:bCs/>
      <w:sz w:val="20"/>
      <w:szCs w:val="20"/>
      <w:lang w:val="en-US"/>
    </w:rPr>
  </w:style>
  <w:style w:type="paragraph" w:styleId="ListNumber">
    <w:name w:val="List Number"/>
    <w:basedOn w:val="Normal"/>
    <w:qFormat/>
    <w:rsid w:val="002238BF"/>
    <w:pPr>
      <w:numPr>
        <w:numId w:val="7"/>
      </w:numPr>
    </w:pPr>
    <w:rPr>
      <w:lang w:val="en-US"/>
    </w:rPr>
  </w:style>
  <w:style w:type="paragraph" w:styleId="Title">
    <w:name w:val="Title"/>
    <w:basedOn w:val="Normal"/>
    <w:next w:val="Unit"/>
    <w:link w:val="TitleChar"/>
    <w:qFormat/>
    <w:rsid w:val="002238BF"/>
    <w:pPr>
      <w:spacing w:before="0" w:line="240" w:lineRule="auto"/>
      <w:jc w:val="right"/>
    </w:pPr>
    <w:rPr>
      <w:b/>
      <w:bCs/>
      <w:sz w:val="56"/>
    </w:rPr>
  </w:style>
  <w:style w:type="character" w:customStyle="1" w:styleId="TitleChar">
    <w:name w:val="Title Char"/>
    <w:basedOn w:val="DefaultParagraphFont"/>
    <w:link w:val="Title"/>
    <w:rsid w:val="002238BF"/>
    <w:rPr>
      <w:b/>
      <w:bCs/>
      <w:sz w:val="56"/>
      <w:szCs w:val="24"/>
      <w:lang w:eastAsia="en-US"/>
    </w:rPr>
  </w:style>
  <w:style w:type="paragraph" w:styleId="NoSpacing">
    <w:name w:val="No Spacing"/>
    <w:uiPriority w:val="1"/>
    <w:qFormat/>
    <w:rsid w:val="002238BF"/>
    <w:rPr>
      <w:rFonts w:eastAsiaTheme="minorHAnsi" w:cstheme="minorBidi"/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238BF"/>
    <w:pPr>
      <w:ind w:left="1134" w:right="1134"/>
    </w:pPr>
    <w:rPr>
      <w:i/>
      <w:iCs/>
      <w:sz w:val="20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2238BF"/>
    <w:rPr>
      <w:i/>
      <w:iCs/>
      <w:szCs w:val="24"/>
      <w:lang w:val="en-US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38BF"/>
    <w:pPr>
      <w:pageBreakBefore w:val="0"/>
      <w:spacing w:after="240"/>
      <w:outlineLvl w:val="9"/>
    </w:pPr>
    <w:rPr>
      <w:rFonts w:cs="Times New Roman"/>
      <w:sz w:val="32"/>
    </w:rPr>
  </w:style>
  <w:style w:type="paragraph" w:customStyle="1" w:styleId="Table">
    <w:name w:val="Table"/>
    <w:basedOn w:val="Normal"/>
    <w:qFormat/>
    <w:rsid w:val="002238BF"/>
    <w:pPr>
      <w:spacing w:before="60" w:after="60"/>
    </w:pPr>
    <w:rPr>
      <w:lang w:val="en-US"/>
    </w:rPr>
  </w:style>
  <w:style w:type="paragraph" w:customStyle="1" w:styleId="TableHeading">
    <w:name w:val="Table Heading"/>
    <w:basedOn w:val="Table"/>
    <w:qFormat/>
    <w:rsid w:val="002238BF"/>
    <w:pPr>
      <w:keepNext/>
      <w:spacing w:before="120" w:after="120" w:line="240" w:lineRule="auto"/>
    </w:pPr>
    <w:rPr>
      <w:b/>
    </w:rPr>
  </w:style>
  <w:style w:type="paragraph" w:customStyle="1" w:styleId="bodytext0">
    <w:name w:val="body text"/>
    <w:basedOn w:val="BodyTextFirstIndent"/>
    <w:link w:val="bodytextChar0"/>
    <w:qFormat/>
    <w:rsid w:val="002238BF"/>
    <w:pPr>
      <w:tabs>
        <w:tab w:val="left" w:pos="57"/>
        <w:tab w:val="left" w:pos="567"/>
        <w:tab w:val="left" w:pos="885"/>
      </w:tabs>
      <w:spacing w:before="0" w:after="240"/>
      <w:ind w:firstLine="0"/>
    </w:pPr>
    <w:rPr>
      <w:rFonts w:ascii="Arial" w:hAnsi="Arial"/>
      <w:kern w:val="16"/>
      <w:szCs w:val="20"/>
      <w:lang w:val="en-AU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238BF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238BF"/>
  </w:style>
  <w:style w:type="character" w:customStyle="1" w:styleId="bodytextChar0">
    <w:name w:val="body text Char"/>
    <w:basedOn w:val="DefaultParagraphFont"/>
    <w:link w:val="bodytext0"/>
    <w:locked/>
    <w:rsid w:val="002238BF"/>
    <w:rPr>
      <w:rFonts w:ascii="Arial" w:hAnsi="Arial"/>
      <w:kern w:val="16"/>
      <w:sz w:val="22"/>
      <w:lang w:val="en-AU" w:eastAsia="en-US" w:bidi="ar-SA"/>
    </w:rPr>
  </w:style>
  <w:style w:type="paragraph" w:customStyle="1" w:styleId="Spacer">
    <w:name w:val="Spacer"/>
    <w:basedOn w:val="Footer"/>
    <w:qFormat/>
    <w:rsid w:val="002238BF"/>
    <w:pPr>
      <w:pBdr>
        <w:top w:val="none" w:sz="0" w:space="0" w:color="auto"/>
      </w:pBdr>
      <w:spacing w:before="120" w:after="120"/>
    </w:pPr>
    <w:rPr>
      <w:b w:val="0"/>
      <w:sz w:val="2"/>
    </w:rPr>
  </w:style>
  <w:style w:type="paragraph" w:customStyle="1" w:styleId="FGSessionsubheading">
    <w:name w:val="FG Session subheading"/>
    <w:basedOn w:val="Heading4"/>
    <w:qFormat/>
    <w:rsid w:val="002238BF"/>
    <w:pPr>
      <w:pBdr>
        <w:bottom w:val="single" w:sz="6" w:space="1" w:color="auto"/>
      </w:pBdr>
    </w:pPr>
    <w:rPr>
      <w:rFonts w:ascii="Franklin Gothic Medium" w:hAnsi="Franklin Gothic Medium"/>
      <w:szCs w:val="24"/>
    </w:rPr>
  </w:style>
  <w:style w:type="paragraph" w:customStyle="1" w:styleId="Unit">
    <w:name w:val="Unit"/>
    <w:next w:val="Normal"/>
    <w:link w:val="UnitChar"/>
    <w:qFormat/>
    <w:rsid w:val="002238BF"/>
    <w:pPr>
      <w:pBdr>
        <w:bottom w:val="single" w:sz="4" w:space="1" w:color="auto"/>
      </w:pBdr>
      <w:jc w:val="right"/>
    </w:pPr>
    <w:rPr>
      <w:rFonts w:eastAsia="Batang" w:cs="Arial"/>
      <w:b/>
      <w:bCs/>
      <w:sz w:val="44"/>
      <w:szCs w:val="44"/>
      <w:lang w:val="en-US" w:eastAsia="en-US"/>
    </w:rPr>
  </w:style>
  <w:style w:type="character" w:customStyle="1" w:styleId="UnitChar">
    <w:name w:val="Unit Char"/>
    <w:basedOn w:val="DefaultParagraphFont"/>
    <w:link w:val="Unit"/>
    <w:rsid w:val="002238BF"/>
    <w:rPr>
      <w:rFonts w:eastAsia="Batang" w:cs="Arial"/>
      <w:b/>
      <w:bCs/>
      <w:sz w:val="44"/>
      <w:szCs w:val="44"/>
      <w:lang w:val="en-US" w:eastAsia="en-US"/>
    </w:rPr>
  </w:style>
  <w:style w:type="paragraph" w:customStyle="1" w:styleId="Tick1">
    <w:name w:val="Tick1"/>
    <w:basedOn w:val="ListParagraph"/>
    <w:link w:val="Tick1Char"/>
    <w:qFormat/>
    <w:rsid w:val="002238BF"/>
    <w:pPr>
      <w:numPr>
        <w:numId w:val="8"/>
      </w:numPr>
      <w:spacing w:before="240" w:after="240"/>
      <w:contextualSpacing w:val="0"/>
    </w:pPr>
  </w:style>
  <w:style w:type="paragraph" w:styleId="ListParagraph">
    <w:name w:val="List Paragraph"/>
    <w:basedOn w:val="Normal"/>
    <w:uiPriority w:val="34"/>
    <w:rsid w:val="002238BF"/>
    <w:pPr>
      <w:ind w:left="720"/>
      <w:contextualSpacing/>
    </w:pPr>
    <w:rPr>
      <w:lang w:val="en-US"/>
    </w:rPr>
  </w:style>
  <w:style w:type="character" w:customStyle="1" w:styleId="Tick1Char">
    <w:name w:val="Tick1 Char"/>
    <w:basedOn w:val="DefaultParagraphFont"/>
    <w:link w:val="Tick1"/>
    <w:rsid w:val="002238BF"/>
    <w:rPr>
      <w:sz w:val="22"/>
      <w:szCs w:val="24"/>
      <w:lang w:val="en-US" w:eastAsia="en-US"/>
    </w:rPr>
  </w:style>
  <w:style w:type="paragraph" w:customStyle="1" w:styleId="Bullet1">
    <w:name w:val="Bullet1"/>
    <w:basedOn w:val="Normal"/>
    <w:link w:val="Bullet1Char"/>
    <w:qFormat/>
    <w:rsid w:val="002238BF"/>
    <w:pPr>
      <w:numPr>
        <w:numId w:val="10"/>
      </w:numPr>
    </w:pPr>
  </w:style>
  <w:style w:type="character" w:customStyle="1" w:styleId="Bullet1Char">
    <w:name w:val="Bullet1 Char"/>
    <w:basedOn w:val="DefaultParagraphFont"/>
    <w:link w:val="Bullet1"/>
    <w:rsid w:val="002238BF"/>
    <w:rPr>
      <w:sz w:val="22"/>
      <w:szCs w:val="24"/>
      <w:lang w:eastAsia="en-US"/>
    </w:rPr>
  </w:style>
  <w:style w:type="paragraph" w:customStyle="1" w:styleId="Bullet2">
    <w:name w:val="Bullet2"/>
    <w:basedOn w:val="Bullet1"/>
    <w:link w:val="Bullet2Char"/>
    <w:qFormat/>
    <w:rsid w:val="002238BF"/>
    <w:pPr>
      <w:numPr>
        <w:ilvl w:val="1"/>
      </w:numPr>
    </w:pPr>
    <w:rPr>
      <w:lang w:val="en-US"/>
    </w:rPr>
  </w:style>
  <w:style w:type="character" w:customStyle="1" w:styleId="Bullet2Char">
    <w:name w:val="Bullet2 Char"/>
    <w:basedOn w:val="Bullet1Char"/>
    <w:link w:val="Bullet2"/>
    <w:rsid w:val="002238BF"/>
    <w:rPr>
      <w:lang w:val="en-US"/>
    </w:rPr>
  </w:style>
  <w:style w:type="paragraph" w:customStyle="1" w:styleId="level3roman">
    <w:name w:val="level 3 roman"/>
    <w:basedOn w:val="Bullet2"/>
    <w:link w:val="level3romanChar"/>
    <w:qFormat/>
    <w:rsid w:val="002238BF"/>
    <w:pPr>
      <w:numPr>
        <w:numId w:val="11"/>
      </w:numPr>
    </w:pPr>
  </w:style>
  <w:style w:type="character" w:customStyle="1" w:styleId="level3romanChar">
    <w:name w:val="level 3 roman Char"/>
    <w:basedOn w:val="Bullet2Char"/>
    <w:link w:val="level3roman"/>
    <w:rsid w:val="002238BF"/>
  </w:style>
  <w:style w:type="paragraph" w:customStyle="1" w:styleId="EvenFooter">
    <w:name w:val="Even Footer"/>
    <w:basedOn w:val="OddFooter"/>
    <w:qFormat/>
    <w:rsid w:val="00255D45"/>
    <w:pPr>
      <w:tabs>
        <w:tab w:val="left" w:pos="0"/>
      </w:tabs>
      <w:ind w:left="-170" w:right="0"/>
    </w:pPr>
  </w:style>
  <w:style w:type="paragraph" w:customStyle="1" w:styleId="OddFooter">
    <w:name w:val="Odd Footer"/>
    <w:basedOn w:val="Footer"/>
    <w:qFormat/>
    <w:rsid w:val="00255D45"/>
    <w:pPr>
      <w:pBdr>
        <w:top w:val="none" w:sz="0" w:space="0" w:color="auto"/>
      </w:pBdr>
      <w:tabs>
        <w:tab w:val="clear" w:pos="13268"/>
        <w:tab w:val="right" w:pos="7201"/>
      </w:tabs>
      <w:ind w:right="-170"/>
    </w:pPr>
  </w:style>
  <w:style w:type="paragraph" w:customStyle="1" w:styleId="OddHeader">
    <w:name w:val="Odd Header"/>
    <w:basedOn w:val="Header"/>
    <w:qFormat/>
    <w:rsid w:val="00255D45"/>
    <w:pPr>
      <w:pBdr>
        <w:bottom w:val="none" w:sz="0" w:space="0" w:color="auto"/>
      </w:pBdr>
      <w:tabs>
        <w:tab w:val="clear" w:pos="13268"/>
        <w:tab w:val="right" w:pos="7201"/>
      </w:tabs>
      <w:ind w:right="-170"/>
    </w:pPr>
  </w:style>
  <w:style w:type="paragraph" w:customStyle="1" w:styleId="EvenHeader">
    <w:name w:val="Even  Header"/>
    <w:basedOn w:val="Normal"/>
    <w:qFormat/>
    <w:rsid w:val="00255D45"/>
    <w:pPr>
      <w:tabs>
        <w:tab w:val="left" w:pos="0"/>
      </w:tabs>
      <w:spacing w:before="0" w:after="0" w:line="240" w:lineRule="auto"/>
      <w:ind w:left="-170"/>
    </w:pPr>
    <w:rPr>
      <w:b/>
      <w:noProof/>
    </w:rPr>
  </w:style>
  <w:style w:type="paragraph" w:customStyle="1" w:styleId="ActivityHeading">
    <w:name w:val="Activity Heading"/>
    <w:basedOn w:val="Normal"/>
    <w:link w:val="ActivityHeadingChar"/>
    <w:qFormat/>
    <w:rsid w:val="00255D45"/>
    <w:pPr>
      <w:keepNext/>
      <w:pageBreakBefore/>
      <w:tabs>
        <w:tab w:val="left" w:pos="2722"/>
      </w:tabs>
      <w:spacing w:before="240" w:after="360" w:line="240" w:lineRule="auto"/>
      <w:ind w:left="2722" w:hanging="2722"/>
      <w:outlineLvl w:val="0"/>
    </w:pPr>
    <w:rPr>
      <w:rFonts w:cs="Arial"/>
      <w:b/>
      <w:bCs/>
      <w:kern w:val="32"/>
      <w:sz w:val="48"/>
      <w:szCs w:val="32"/>
    </w:rPr>
  </w:style>
  <w:style w:type="character" w:customStyle="1" w:styleId="ActivityHeadingChar">
    <w:name w:val="Activity Heading Char"/>
    <w:basedOn w:val="DefaultParagraphFont"/>
    <w:link w:val="ActivityHeading"/>
    <w:rsid w:val="00255D45"/>
    <w:rPr>
      <w:rFonts w:cs="Arial"/>
      <w:b/>
      <w:bCs/>
      <w:kern w:val="32"/>
      <w:sz w:val="48"/>
      <w:szCs w:val="32"/>
      <w:lang w:eastAsia="en-US"/>
    </w:rPr>
  </w:style>
  <w:style w:type="paragraph" w:customStyle="1" w:styleId="casestudybullet">
    <w:name w:val="case study bullet"/>
    <w:basedOn w:val="Normal"/>
    <w:rsid w:val="00E57D34"/>
    <w:pPr>
      <w:numPr>
        <w:numId w:val="12"/>
      </w:numPr>
      <w:spacing w:before="0" w:after="160" w:line="280" w:lineRule="atLeast"/>
      <w:ind w:left="360"/>
    </w:pPr>
    <w:rPr>
      <w:rFonts w:ascii="Arial" w:hAnsi="Arial" w:cs="Arial"/>
      <w:sz w:val="24"/>
    </w:rPr>
  </w:style>
  <w:style w:type="numbering" w:customStyle="1" w:styleId="LGBullet1">
    <w:name w:val="LG Bullet 1"/>
    <w:rsid w:val="00252E89"/>
    <w:pPr>
      <w:numPr>
        <w:numId w:val="13"/>
      </w:numPr>
    </w:pPr>
  </w:style>
  <w:style w:type="paragraph" w:customStyle="1" w:styleId="AppendixHeading">
    <w:name w:val="Appendix Heading"/>
    <w:basedOn w:val="Normal"/>
    <w:link w:val="AppendixHeadingChar"/>
    <w:qFormat/>
    <w:rsid w:val="00252E89"/>
    <w:pPr>
      <w:keepNext/>
      <w:pageBreakBefore/>
      <w:tabs>
        <w:tab w:val="left" w:pos="2637"/>
      </w:tabs>
      <w:spacing w:before="240" w:after="360" w:line="240" w:lineRule="auto"/>
      <w:ind w:left="2637" w:hanging="2637"/>
      <w:outlineLvl w:val="0"/>
    </w:pPr>
    <w:rPr>
      <w:rFonts w:cs="Arial"/>
      <w:b/>
      <w:bCs/>
      <w:kern w:val="32"/>
      <w:sz w:val="48"/>
      <w:szCs w:val="32"/>
    </w:rPr>
  </w:style>
  <w:style w:type="character" w:customStyle="1" w:styleId="AppendixHeadingChar">
    <w:name w:val="Appendix Heading Char"/>
    <w:basedOn w:val="DefaultParagraphFont"/>
    <w:link w:val="AppendixHeading"/>
    <w:rsid w:val="00252E89"/>
    <w:rPr>
      <w:rFonts w:cs="Arial"/>
      <w:b/>
      <w:bCs/>
      <w:kern w:val="32"/>
      <w:sz w:val="48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A16AD-E8FC-47FB-B2D2-292103B1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Ben</dc:creator>
  <cp:keywords/>
  <dc:description/>
  <cp:lastModifiedBy>Cassie Dickman</cp:lastModifiedBy>
  <cp:revision>6</cp:revision>
  <dcterms:created xsi:type="dcterms:W3CDTF">2010-09-24T02:30:00Z</dcterms:created>
  <dcterms:modified xsi:type="dcterms:W3CDTF">2010-10-18T23:44:00Z</dcterms:modified>
</cp:coreProperties>
</file>