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13F77" w14:textId="29FF4AC7" w:rsidR="00F70EFC" w:rsidRDefault="00000000">
      <w:pPr>
        <w:rPr>
          <w:rFonts w:ascii="Calibri" w:eastAsia="Calibri" w:hAnsi="Calibri" w:cs="Calibri"/>
        </w:rPr>
      </w:pPr>
      <w:r>
        <w:rPr>
          <w:rFonts w:ascii="Calibri" w:eastAsia="Calibri" w:hAnsi="Calibri" w:cs="Calibri"/>
        </w:rPr>
        <w:t xml:space="preserve"> </w:t>
      </w:r>
    </w:p>
    <w:p w14:paraId="00AC8E41" w14:textId="77777777" w:rsidR="00F70EFC" w:rsidRDefault="00F70EFC">
      <w:pPr>
        <w:rPr>
          <w:rFonts w:ascii="Calibri" w:eastAsia="Calibri" w:hAnsi="Calibri" w:cs="Calibri"/>
        </w:rPr>
      </w:pPr>
    </w:p>
    <w:p w14:paraId="76D9F4CE" w14:textId="77777777" w:rsidR="00F70EFC" w:rsidRDefault="00F70EFC">
      <w:pPr>
        <w:spacing w:after="0" w:line="240" w:lineRule="auto"/>
        <w:jc w:val="center"/>
        <w:rPr>
          <w:rFonts w:ascii="Arial" w:eastAsia="Arial" w:hAnsi="Arial" w:cs="Arial"/>
        </w:rPr>
      </w:pPr>
    </w:p>
    <w:p w14:paraId="22916E96" w14:textId="4D21F2EE" w:rsidR="00F70EFC" w:rsidRDefault="00000000">
      <w:pPr>
        <w:rPr>
          <w:rFonts w:ascii="Calibri" w:eastAsia="Calibri" w:hAnsi="Calibri" w:cs="Calibri"/>
          <w:i/>
          <w:sz w:val="20"/>
        </w:rPr>
      </w:pPr>
      <w:r>
        <w:rPr>
          <w:rFonts w:ascii="Calibri" w:eastAsia="Calibri" w:hAnsi="Calibri" w:cs="Calibri"/>
        </w:rPr>
        <w:t xml:space="preserve"> </w:t>
      </w:r>
    </w:p>
    <w:p w14:paraId="404C3726" w14:textId="77777777" w:rsidR="00F70EFC" w:rsidRDefault="00000000">
      <w:pPr>
        <w:spacing w:after="0" w:line="240" w:lineRule="auto"/>
        <w:jc w:val="center"/>
        <w:rPr>
          <w:rFonts w:ascii="Arial" w:eastAsia="Arial" w:hAnsi="Arial" w:cs="Arial"/>
          <w:b/>
          <w:shd w:val="clear" w:color="auto" w:fill="232F84"/>
        </w:rPr>
      </w:pPr>
      <w:r>
        <w:rPr>
          <w:rFonts w:ascii="Arial" w:eastAsia="Arial" w:hAnsi="Arial" w:cs="Arial"/>
          <w:b/>
          <w:shd w:val="clear" w:color="auto" w:fill="232F84"/>
        </w:rPr>
        <w:t xml:space="preserve">ASSESSMENT FOR </w:t>
      </w:r>
    </w:p>
    <w:p w14:paraId="46EC91A8" w14:textId="6FA93A44"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620"/>
        <w:gridCol w:w="5514"/>
      </w:tblGrid>
      <w:tr w:rsidR="00F70EFC" w14:paraId="1CCDD2A2"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C9CC699" w14:textId="77777777" w:rsidR="00F70EFC" w:rsidRDefault="00000000">
            <w:pPr>
              <w:spacing w:after="0" w:line="240" w:lineRule="auto"/>
            </w:pPr>
            <w:r>
              <w:rPr>
                <w:rFonts w:ascii="Arial" w:eastAsia="Arial" w:hAnsi="Arial" w:cs="Arial"/>
                <w:b/>
              </w:rPr>
              <w:t>Student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BE35B" w14:textId="77777777" w:rsidR="00F70EFC" w:rsidRDefault="00000000">
            <w:pPr>
              <w:spacing w:after="0" w:line="240" w:lineRule="auto"/>
              <w:rPr>
                <w:rFonts w:ascii="Calibri" w:eastAsia="Calibri" w:hAnsi="Calibri" w:cs="Calibri"/>
              </w:rPr>
            </w:pPr>
            <w:r>
              <w:rPr>
                <w:rFonts w:ascii="Calibri" w:eastAsia="Calibri" w:hAnsi="Calibri" w:cs="Calibri"/>
              </w:rPr>
              <w:t>Kevin Larney</w:t>
            </w:r>
          </w:p>
        </w:tc>
      </w:tr>
      <w:tr w:rsidR="00F70EFC" w14:paraId="35143302"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F1649A6" w14:textId="77777777" w:rsidR="00F70EFC" w:rsidRDefault="00000000">
            <w:pPr>
              <w:spacing w:after="0" w:line="240" w:lineRule="auto"/>
            </w:pPr>
            <w:r>
              <w:rPr>
                <w:rFonts w:ascii="Arial" w:eastAsia="Arial" w:hAnsi="Arial" w:cs="Arial"/>
                <w:b/>
              </w:rPr>
              <w:t>Date of assessment submission</w:t>
            </w:r>
          </w:p>
        </w:tc>
      </w:tr>
    </w:tbl>
    <w:p w14:paraId="62F59510" w14:textId="3D8151D2"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626"/>
        <w:gridCol w:w="5508"/>
      </w:tblGrid>
      <w:tr w:rsidR="00F70EFC" w14:paraId="589B7521"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2646FA4" w14:textId="77777777" w:rsidR="00F70EFC" w:rsidRDefault="00000000">
            <w:pPr>
              <w:spacing w:after="0" w:line="240" w:lineRule="auto"/>
            </w:pPr>
            <w:r>
              <w:rPr>
                <w:rFonts w:ascii="Arial" w:eastAsia="Arial" w:hAnsi="Arial" w:cs="Arial"/>
                <w:b/>
              </w:rPr>
              <w:t>Trainer/Assessor’s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B9E79" w14:textId="77777777" w:rsidR="00F70EFC" w:rsidRDefault="00000000">
            <w:pPr>
              <w:spacing w:after="0" w:line="240" w:lineRule="auto"/>
              <w:rPr>
                <w:rFonts w:ascii="Calibri" w:eastAsia="Calibri" w:hAnsi="Calibri" w:cs="Calibri"/>
              </w:rPr>
            </w:pPr>
            <w:r>
              <w:rPr>
                <w:rFonts w:ascii="Calibri" w:eastAsia="Calibri" w:hAnsi="Calibri" w:cs="Calibri"/>
              </w:rPr>
              <w:t>Tui</w:t>
            </w:r>
          </w:p>
        </w:tc>
      </w:tr>
      <w:tr w:rsidR="00F70EFC" w14:paraId="38A52222"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EE9566B" w14:textId="77777777" w:rsidR="00F70EFC" w:rsidRDefault="00000000">
            <w:pPr>
              <w:spacing w:after="0" w:line="240" w:lineRule="auto"/>
            </w:pPr>
            <w:r>
              <w:rPr>
                <w:rFonts w:ascii="Arial" w:eastAsia="Arial" w:hAnsi="Arial" w:cs="Arial"/>
                <w:b/>
              </w:rPr>
              <w:t>Date of assessment marking</w:t>
            </w:r>
          </w:p>
        </w:tc>
      </w:tr>
      <w:tr w:rsidR="00F70EFC" w14:paraId="4EFD394B"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21B5555" w14:textId="77777777" w:rsidR="00F70EFC" w:rsidRDefault="00000000">
            <w:pPr>
              <w:spacing w:after="0" w:line="240" w:lineRule="auto"/>
            </w:pPr>
            <w:r>
              <w:rPr>
                <w:rFonts w:ascii="Arial" w:eastAsia="Arial" w:hAnsi="Arial" w:cs="Arial"/>
                <w:b/>
              </w:rPr>
              <w:t>Outcome for unit</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575B2" w14:textId="77777777" w:rsidR="00F70EFC" w:rsidRDefault="00000000">
            <w:pPr>
              <w:spacing w:after="0" w:line="240" w:lineRule="auto"/>
              <w:rPr>
                <w:rFonts w:ascii="Arial" w:eastAsia="Arial" w:hAnsi="Arial" w:cs="Arial"/>
              </w:rPr>
            </w:pPr>
            <w:r>
              <w:rPr>
                <w:rFonts w:ascii="Arial" w:eastAsia="Arial" w:hAnsi="Arial" w:cs="Arial"/>
              </w:rPr>
              <w:t xml:space="preserve"> Competent</w:t>
            </w:r>
          </w:p>
          <w:p w14:paraId="2FA10302" w14:textId="77777777" w:rsidR="00F70EFC" w:rsidRDefault="00000000">
            <w:pPr>
              <w:spacing w:after="0" w:line="240" w:lineRule="auto"/>
            </w:pPr>
            <w:r>
              <w:rPr>
                <w:rFonts w:ascii="Arial" w:eastAsia="Arial" w:hAnsi="Arial" w:cs="Arial"/>
              </w:rPr>
              <w:t xml:space="preserve"> Not Yet Competent</w:t>
            </w:r>
          </w:p>
        </w:tc>
      </w:tr>
    </w:tbl>
    <w:p w14:paraId="638BDCB8" w14:textId="77777777" w:rsidR="00F70EFC" w:rsidRDefault="00F70EFC">
      <w:pPr>
        <w:spacing w:after="0" w:line="240" w:lineRule="auto"/>
        <w:rPr>
          <w:rFonts w:ascii="Arial" w:eastAsia="Arial" w:hAnsi="Arial" w:cs="Arial"/>
        </w:rPr>
      </w:pPr>
    </w:p>
    <w:p w14:paraId="079F5CF5" w14:textId="77777777" w:rsidR="00F70EFC" w:rsidRDefault="00F70EFC">
      <w:pPr>
        <w:spacing w:after="0" w:line="240" w:lineRule="auto"/>
        <w:rPr>
          <w:rFonts w:ascii="Arial" w:eastAsia="Arial" w:hAnsi="Arial" w:cs="Arial"/>
        </w:rPr>
      </w:pPr>
    </w:p>
    <w:p w14:paraId="07BDDBE1" w14:textId="77777777" w:rsidR="00F70EFC"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TASK INSTRUCTIONS</w:t>
      </w:r>
    </w:p>
    <w:p w14:paraId="19A8F50C" w14:textId="6A2EBD63" w:rsidR="00F70EFC" w:rsidRDefault="00F70EFC">
      <w:pPr>
        <w:spacing w:after="0" w:line="240" w:lineRule="auto"/>
        <w:rPr>
          <w:rFonts w:ascii="Arial" w:eastAsia="Arial" w:hAnsi="Arial" w:cs="Arial"/>
        </w:rPr>
      </w:pPr>
    </w:p>
    <w:p w14:paraId="01CD8A94" w14:textId="2C302B89" w:rsidR="00F70EFC" w:rsidRDefault="00000000">
      <w:pPr>
        <w:numPr>
          <w:ilvl w:val="0"/>
          <w:numId w:val="1"/>
        </w:numPr>
        <w:spacing w:after="0" w:line="240" w:lineRule="auto"/>
        <w:ind w:left="360" w:hanging="360"/>
        <w:rPr>
          <w:rFonts w:ascii="Arial" w:eastAsia="Arial" w:hAnsi="Arial" w:cs="Arial"/>
        </w:rPr>
      </w:pPr>
      <w:r>
        <w:rPr>
          <w:rFonts w:ascii="Arial" w:eastAsia="Arial" w:hAnsi="Arial" w:cs="Arial"/>
        </w:rPr>
        <w:t>As part of the assessment for this unit of competency, you are required to complete a series of activities.</w:t>
      </w:r>
    </w:p>
    <w:p w14:paraId="454A129A" w14:textId="77F2D568" w:rsidR="00F70EFC" w:rsidRDefault="00000000">
      <w:pPr>
        <w:numPr>
          <w:ilvl w:val="0"/>
          <w:numId w:val="1"/>
        </w:numPr>
        <w:spacing w:after="0" w:line="240" w:lineRule="auto"/>
        <w:ind w:left="1080" w:hanging="360"/>
        <w:rPr>
          <w:rFonts w:ascii="Arial" w:eastAsia="Arial" w:hAnsi="Arial" w:cs="Arial"/>
        </w:rPr>
      </w:pPr>
      <w:r>
        <w:rPr>
          <w:rFonts w:ascii="Arial" w:eastAsia="Arial" w:hAnsi="Arial" w:cs="Arial"/>
        </w:rPr>
        <w:t>Some of these activities will require you to provide a response within this document, others will require you to gather evidence to demonstrate your knowledge and skills.</w:t>
      </w:r>
    </w:p>
    <w:p w14:paraId="45B878B0" w14:textId="07F24E7B" w:rsidR="00F70EFC" w:rsidRDefault="00000000">
      <w:pPr>
        <w:numPr>
          <w:ilvl w:val="0"/>
          <w:numId w:val="1"/>
        </w:numPr>
        <w:spacing w:after="0" w:line="240" w:lineRule="auto"/>
        <w:ind w:left="360" w:hanging="360"/>
        <w:rPr>
          <w:rFonts w:ascii="Arial" w:eastAsia="Arial" w:hAnsi="Arial" w:cs="Arial"/>
        </w:rPr>
      </w:pPr>
      <w:r>
        <w:rPr>
          <w:rFonts w:ascii="Arial" w:eastAsia="Arial" w:hAnsi="Arial" w:cs="Arial"/>
        </w:rPr>
        <w:t xml:space="preserve">At all times, the responses in your assessment must reference </w:t>
      </w:r>
      <w:r>
        <w:rPr>
          <w:rFonts w:ascii="Arial" w:eastAsia="Arial" w:hAnsi="Arial" w:cs="Arial"/>
          <w:b/>
        </w:rPr>
        <w:t xml:space="preserve">Australian </w:t>
      </w:r>
      <w:r>
        <w:rPr>
          <w:rFonts w:ascii="Arial" w:eastAsia="Arial" w:hAnsi="Arial" w:cs="Arial"/>
        </w:rPr>
        <w:t xml:space="preserve">(Queensland or Federal) documentation, including legislation, regulations, codes of practice, standards and guidance publications. </w:t>
      </w:r>
    </w:p>
    <w:p w14:paraId="50FAC124" w14:textId="77777777" w:rsidR="00F70EFC" w:rsidRDefault="00000000">
      <w:pPr>
        <w:spacing w:after="0" w:line="240" w:lineRule="auto"/>
        <w:rPr>
          <w:rFonts w:ascii="Arial" w:eastAsia="Arial" w:hAnsi="Arial" w:cs="Arial"/>
        </w:rPr>
      </w:pPr>
      <w:r>
        <w:rPr>
          <w:rFonts w:ascii="Arial" w:eastAsia="Arial" w:hAnsi="Arial" w:cs="Arial"/>
        </w:rPr>
        <w:t xml:space="preserve"> </w:t>
      </w:r>
    </w:p>
    <w:p w14:paraId="3ED06DAD" w14:textId="0A1AD87B" w:rsidR="00F70EFC" w:rsidRDefault="00F70EFC">
      <w:pPr>
        <w:spacing w:after="0" w:line="240" w:lineRule="auto"/>
        <w:rPr>
          <w:rFonts w:ascii="Arial" w:eastAsia="Arial" w:hAnsi="Arial" w:cs="Arial"/>
        </w:rPr>
      </w:pPr>
    </w:p>
    <w:p w14:paraId="5D0C5964" w14:textId="0906E4FB" w:rsidR="00F70EFC"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ACTIVITIES</w:t>
      </w:r>
    </w:p>
    <w:p w14:paraId="3DCE3F79" w14:textId="4E92A59F"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4A0F97" w14:paraId="5B324901"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C65DF3F" w14:textId="77777777" w:rsidR="00F70EFC" w:rsidRDefault="00F70EFC">
            <w:pPr>
              <w:numPr>
                <w:ilvl w:val="0"/>
                <w:numId w:val="2"/>
              </w:numPr>
              <w:spacing w:after="0" w:line="240" w:lineRule="auto"/>
              <w:ind w:left="397" w:hanging="397"/>
              <w:rPr>
                <w:rFonts w:ascii="Calibri" w:eastAsia="Calibri" w:hAnsi="Calibri" w:cs="Calibri"/>
              </w:rPr>
            </w:pPr>
          </w:p>
        </w:tc>
      </w:tr>
      <w:tr w:rsidR="004A0F97" w14:paraId="1027D6CE"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3279264" w14:textId="77777777" w:rsidR="00F70EFC" w:rsidRDefault="00000000">
            <w:pPr>
              <w:spacing w:after="0" w:line="240" w:lineRule="auto"/>
            </w:pPr>
            <w:r>
              <w:rPr>
                <w:rFonts w:ascii="Arial" w:eastAsia="Arial" w:hAnsi="Arial" w:cs="Arial"/>
              </w:rPr>
              <w:t>Draw a simple concept plan for a proposed landscape design which includes a retaining wall.</w:t>
            </w:r>
          </w:p>
        </w:tc>
      </w:tr>
    </w:tbl>
    <w:p w14:paraId="63685375" w14:textId="77777777" w:rsidR="00F70EFC" w:rsidRDefault="00F70EFC">
      <w:pPr>
        <w:spacing w:after="0" w:line="240" w:lineRule="auto"/>
        <w:rPr>
          <w:rFonts w:ascii="Arial" w:eastAsia="Arial" w:hAnsi="Arial" w:cs="Arial"/>
        </w:rPr>
      </w:pPr>
    </w:p>
    <w:p w14:paraId="3456994E" w14:textId="777808EC"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4A0F97" w14:paraId="426A75AE"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9440B17" w14:textId="77777777" w:rsidR="00F70EFC" w:rsidRDefault="00000000">
            <w:pPr>
              <w:keepNext/>
              <w:spacing w:after="0" w:line="240" w:lineRule="auto"/>
            </w:pPr>
            <w:r>
              <w:rPr>
                <w:rFonts w:ascii="Arial" w:eastAsia="Arial" w:hAnsi="Arial" w:cs="Arial"/>
                <w:b/>
              </w:rPr>
              <w:t xml:space="preserve">Response </w:t>
            </w:r>
          </w:p>
        </w:tc>
      </w:tr>
      <w:tr w:rsidR="004A0F97" w14:paraId="29C83A5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3165A9" w14:textId="274E9C98" w:rsidR="00F70EFC" w:rsidRDefault="00F70EFC">
            <w:pPr>
              <w:keepNext/>
              <w:spacing w:after="0" w:line="240" w:lineRule="auto"/>
              <w:rPr>
                <w:rFonts w:ascii="Arial" w:eastAsia="Arial" w:hAnsi="Arial" w:cs="Arial"/>
              </w:rPr>
            </w:pPr>
          </w:p>
          <w:p w14:paraId="37ACFE92" w14:textId="375B51EB" w:rsidR="00F70EFC" w:rsidRDefault="00F70EFC">
            <w:pPr>
              <w:keepNext/>
              <w:spacing w:after="0" w:line="240" w:lineRule="auto"/>
            </w:pPr>
          </w:p>
          <w:p w14:paraId="0B187393" w14:textId="45626D0D" w:rsidR="004A0F97" w:rsidRDefault="004A0F97">
            <w:pPr>
              <w:keepNext/>
              <w:spacing w:after="0" w:line="240" w:lineRule="auto"/>
            </w:pPr>
            <w:r>
              <w:rPr>
                <w:rFonts w:ascii="Calibri" w:eastAsia="Calibri" w:hAnsi="Calibri" w:cs="Calibri"/>
                <w:noProof/>
              </w:rPr>
              <w:drawing>
                <wp:anchor distT="0" distB="0" distL="114300" distR="114300" simplePos="0" relativeHeight="251659776" behindDoc="0" locked="0" layoutInCell="1" allowOverlap="1" wp14:anchorId="7021666F" wp14:editId="7F1027DD">
                  <wp:simplePos x="0" y="0"/>
                  <wp:positionH relativeFrom="column">
                    <wp:posOffset>1709420</wp:posOffset>
                  </wp:positionH>
                  <wp:positionV relativeFrom="paragraph">
                    <wp:posOffset>46355</wp:posOffset>
                  </wp:positionV>
                  <wp:extent cx="2408555" cy="1806575"/>
                  <wp:effectExtent l="0" t="304800" r="0" b="288925"/>
                  <wp:wrapNone/>
                  <wp:docPr id="71293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38294" name="Picture 712938294"/>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408555" cy="1806575"/>
                          </a:xfrm>
                          <a:prstGeom prst="rect">
                            <a:avLst/>
                          </a:prstGeom>
                        </pic:spPr>
                      </pic:pic>
                    </a:graphicData>
                  </a:graphic>
                  <wp14:sizeRelH relativeFrom="margin">
                    <wp14:pctWidth>0</wp14:pctWidth>
                  </wp14:sizeRelH>
                  <wp14:sizeRelV relativeFrom="margin">
                    <wp14:pctHeight>0</wp14:pctHeight>
                  </wp14:sizeRelV>
                </wp:anchor>
              </w:drawing>
            </w:r>
          </w:p>
          <w:p w14:paraId="2E8CFCE3" w14:textId="77777777" w:rsidR="004A0F97" w:rsidRDefault="004A0F97">
            <w:pPr>
              <w:keepNext/>
              <w:spacing w:after="0" w:line="240" w:lineRule="auto"/>
            </w:pPr>
          </w:p>
          <w:p w14:paraId="1660E90E" w14:textId="77777777" w:rsidR="004A0F97" w:rsidRDefault="004A0F97">
            <w:pPr>
              <w:keepNext/>
              <w:spacing w:after="0" w:line="240" w:lineRule="auto"/>
            </w:pPr>
          </w:p>
          <w:p w14:paraId="17EEE717" w14:textId="77777777" w:rsidR="004A0F97" w:rsidRDefault="004A0F97">
            <w:pPr>
              <w:keepNext/>
              <w:spacing w:after="0" w:line="240" w:lineRule="auto"/>
            </w:pPr>
          </w:p>
          <w:p w14:paraId="5A41C611" w14:textId="77777777" w:rsidR="004A0F97" w:rsidRDefault="004A0F97">
            <w:pPr>
              <w:keepNext/>
              <w:spacing w:after="0" w:line="240" w:lineRule="auto"/>
            </w:pPr>
          </w:p>
          <w:p w14:paraId="60AFE2B5" w14:textId="77777777" w:rsidR="004A0F97" w:rsidRDefault="004A0F97">
            <w:pPr>
              <w:keepNext/>
              <w:spacing w:after="0" w:line="240" w:lineRule="auto"/>
            </w:pPr>
          </w:p>
          <w:p w14:paraId="4D741325" w14:textId="77777777" w:rsidR="004A0F97" w:rsidRDefault="004A0F97">
            <w:pPr>
              <w:keepNext/>
              <w:spacing w:after="0" w:line="240" w:lineRule="auto"/>
            </w:pPr>
          </w:p>
          <w:p w14:paraId="59E5C3BA" w14:textId="77777777" w:rsidR="004A0F97" w:rsidRDefault="004A0F97">
            <w:pPr>
              <w:keepNext/>
              <w:spacing w:after="0" w:line="240" w:lineRule="auto"/>
            </w:pPr>
          </w:p>
          <w:p w14:paraId="3702E618" w14:textId="77777777" w:rsidR="004A0F97" w:rsidRDefault="004A0F97">
            <w:pPr>
              <w:keepNext/>
              <w:spacing w:after="0" w:line="240" w:lineRule="auto"/>
            </w:pPr>
          </w:p>
          <w:p w14:paraId="4F5308AC" w14:textId="77777777" w:rsidR="004A0F97" w:rsidRDefault="004A0F97">
            <w:pPr>
              <w:keepNext/>
              <w:spacing w:after="0" w:line="240" w:lineRule="auto"/>
            </w:pPr>
          </w:p>
          <w:p w14:paraId="43E60833" w14:textId="77777777" w:rsidR="004A0F97" w:rsidRDefault="004A0F97">
            <w:pPr>
              <w:keepNext/>
              <w:spacing w:after="0" w:line="240" w:lineRule="auto"/>
            </w:pPr>
          </w:p>
          <w:p w14:paraId="181B31F1" w14:textId="77777777" w:rsidR="004A0F97" w:rsidRDefault="004A0F97">
            <w:pPr>
              <w:keepNext/>
              <w:spacing w:after="0" w:line="240" w:lineRule="auto"/>
            </w:pPr>
          </w:p>
          <w:p w14:paraId="4715C8E1" w14:textId="77777777" w:rsidR="004A0F97" w:rsidRDefault="004A0F97">
            <w:pPr>
              <w:keepNext/>
              <w:spacing w:after="0" w:line="240" w:lineRule="auto"/>
            </w:pPr>
          </w:p>
        </w:tc>
      </w:tr>
    </w:tbl>
    <w:p w14:paraId="01727326" w14:textId="77777777" w:rsidR="00F70EFC" w:rsidRDefault="00F70EFC">
      <w:pPr>
        <w:spacing w:after="0" w:line="240" w:lineRule="auto"/>
        <w:rPr>
          <w:rFonts w:ascii="Arial" w:eastAsia="Arial" w:hAnsi="Arial" w:cs="Arial"/>
        </w:rPr>
      </w:pPr>
    </w:p>
    <w:p w14:paraId="1EB828FC"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4A0F97" w14:paraId="3714E76C"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A091D86" w14:textId="77777777" w:rsidR="00F70EFC" w:rsidRDefault="00000000">
            <w:pPr>
              <w:keepNext/>
              <w:spacing w:after="0" w:line="240" w:lineRule="auto"/>
            </w:pPr>
            <w:r>
              <w:rPr>
                <w:rFonts w:ascii="Arial" w:eastAsia="Arial" w:hAnsi="Arial" w:cs="Arial"/>
                <w:b/>
              </w:rPr>
              <w:t>Outcome for Activity 1</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BE51B7"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251CC3C" w14:textId="77777777" w:rsidR="00F70EFC" w:rsidRDefault="00000000">
            <w:pPr>
              <w:keepNext/>
              <w:spacing w:after="0" w:line="240" w:lineRule="auto"/>
            </w:pPr>
            <w:r>
              <w:rPr>
                <w:rFonts w:ascii="Arial" w:eastAsia="Arial" w:hAnsi="Arial" w:cs="Arial"/>
              </w:rPr>
              <w:t xml:space="preserve"> Not satisfactory</w:t>
            </w:r>
          </w:p>
        </w:tc>
      </w:tr>
      <w:tr w:rsidR="004A0F97" w14:paraId="21AF44BC"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7FEFAF8"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EC2AD" w14:textId="77777777" w:rsidR="00F70EFC" w:rsidRDefault="00F70EFC">
            <w:pPr>
              <w:keepNext/>
              <w:spacing w:after="0" w:line="240" w:lineRule="auto"/>
              <w:rPr>
                <w:rFonts w:ascii="Calibri" w:eastAsia="Calibri" w:hAnsi="Calibri" w:cs="Calibri"/>
              </w:rPr>
            </w:pPr>
          </w:p>
        </w:tc>
      </w:tr>
    </w:tbl>
    <w:p w14:paraId="5BECAAA0" w14:textId="77777777" w:rsidR="00F70EFC" w:rsidRDefault="00000000">
      <w:pPr>
        <w:spacing w:after="0" w:line="240" w:lineRule="auto"/>
        <w:rPr>
          <w:rFonts w:ascii="Arial" w:eastAsia="Arial" w:hAnsi="Arial" w:cs="Arial"/>
        </w:rPr>
      </w:pPr>
      <w:r>
        <w:rPr>
          <w:rFonts w:ascii="Arial" w:eastAsia="Arial" w:hAnsi="Arial" w:cs="Arial"/>
        </w:rPr>
        <w:t xml:space="preserve"> </w:t>
      </w:r>
    </w:p>
    <w:p w14:paraId="215A9D29"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775C5C4F"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C4BE9FD" w14:textId="77777777" w:rsidR="00F70EFC" w:rsidRDefault="00F70EFC">
            <w:pPr>
              <w:numPr>
                <w:ilvl w:val="0"/>
                <w:numId w:val="3"/>
              </w:numPr>
              <w:spacing w:after="0" w:line="240" w:lineRule="auto"/>
              <w:ind w:left="397" w:hanging="397"/>
              <w:rPr>
                <w:rFonts w:ascii="Calibri" w:eastAsia="Calibri" w:hAnsi="Calibri" w:cs="Calibri"/>
              </w:rPr>
            </w:pPr>
          </w:p>
        </w:tc>
      </w:tr>
      <w:tr w:rsidR="00F70EFC" w14:paraId="3B068C49"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D4E34E4" w14:textId="77777777" w:rsidR="00F70EFC" w:rsidRDefault="00000000">
            <w:pPr>
              <w:spacing w:after="0" w:line="240" w:lineRule="auto"/>
              <w:rPr>
                <w:rFonts w:ascii="Arial" w:eastAsia="Arial" w:hAnsi="Arial" w:cs="Arial"/>
              </w:rPr>
            </w:pPr>
            <w:r>
              <w:rPr>
                <w:rFonts w:ascii="Arial" w:eastAsia="Arial" w:hAnsi="Arial" w:cs="Arial"/>
              </w:rPr>
              <w:t>Identify/list the detail on the landscape plan shown.</w:t>
            </w:r>
          </w:p>
          <w:p w14:paraId="2C4FE1C6" w14:textId="77777777" w:rsidR="00F70EFC" w:rsidRDefault="00F70EFC">
            <w:pPr>
              <w:spacing w:after="0" w:line="240" w:lineRule="auto"/>
              <w:rPr>
                <w:rFonts w:ascii="Arial" w:eastAsia="Arial" w:hAnsi="Arial" w:cs="Arial"/>
              </w:rPr>
            </w:pPr>
          </w:p>
          <w:p w14:paraId="0F9545B2" w14:textId="77777777" w:rsidR="00F70EFC" w:rsidRDefault="00000000">
            <w:pPr>
              <w:spacing w:after="0" w:line="240" w:lineRule="auto"/>
              <w:jc w:val="center"/>
              <w:rPr>
                <w:rFonts w:ascii="Arial" w:eastAsia="Arial" w:hAnsi="Arial" w:cs="Arial"/>
              </w:rPr>
            </w:pPr>
            <w:r>
              <w:object w:dxaOrig="8421" w:dyaOrig="5877" w14:anchorId="77E1D845">
                <v:rect id="rectole0000000000" o:spid="_x0000_i1025" style="width:421.2pt;height:294pt" o:ole="" o:preferrelative="t" stroked="f">
                  <v:imagedata r:id="rId6" o:title=""/>
                </v:rect>
                <o:OLEObject Type="Embed" ProgID="StaticMetafile" ShapeID="rectole0000000000" DrawAspect="Content" ObjectID="_1779868543" r:id="rId7"/>
              </w:object>
            </w:r>
          </w:p>
          <w:p w14:paraId="6C9F6C31" w14:textId="77777777" w:rsidR="00F70EFC" w:rsidRDefault="00F70EFC">
            <w:pPr>
              <w:spacing w:after="0" w:line="240" w:lineRule="auto"/>
              <w:jc w:val="center"/>
            </w:pPr>
          </w:p>
        </w:tc>
      </w:tr>
    </w:tbl>
    <w:p w14:paraId="0540A95C" w14:textId="77777777" w:rsidR="00F70EFC" w:rsidRDefault="00F70EFC">
      <w:pPr>
        <w:spacing w:after="0" w:line="240" w:lineRule="auto"/>
        <w:rPr>
          <w:rFonts w:ascii="Arial" w:eastAsia="Arial" w:hAnsi="Arial" w:cs="Arial"/>
        </w:rPr>
      </w:pPr>
    </w:p>
    <w:p w14:paraId="1CADE3EC"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6428E38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60DA2BC" w14:textId="77777777" w:rsidR="00F70EFC" w:rsidRDefault="00000000">
            <w:pPr>
              <w:keepNext/>
              <w:spacing w:after="0" w:line="240" w:lineRule="auto"/>
            </w:pPr>
            <w:r>
              <w:rPr>
                <w:rFonts w:ascii="Arial" w:eastAsia="Arial" w:hAnsi="Arial" w:cs="Arial"/>
                <w:b/>
              </w:rPr>
              <w:t xml:space="preserve">Response </w:t>
            </w:r>
          </w:p>
        </w:tc>
      </w:tr>
      <w:tr w:rsidR="00F70EFC" w14:paraId="72E3FC6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ACCA92" w14:textId="27CC3A1E" w:rsidR="00F70EFC" w:rsidRDefault="004A0F97">
            <w:pPr>
              <w:keepNext/>
              <w:spacing w:after="0" w:line="240" w:lineRule="auto"/>
              <w:rPr>
                <w:rFonts w:ascii="Calibri" w:eastAsia="Calibri" w:hAnsi="Calibri" w:cs="Calibri"/>
              </w:rPr>
            </w:pPr>
            <w:r>
              <w:rPr>
                <w:rFonts w:ascii="Calibri" w:eastAsia="Calibri" w:hAnsi="Calibri" w:cs="Calibri"/>
              </w:rPr>
              <w:t>Mini waterfall, water flows down the stream fast enough for little boat races, hand water pump, clear access for children to access water pump, small under ground filler tank, rainwater tank water sources, splash pond/water play, compacted gravel surface so children can follow the water, small rock retaining wall, rain garden to absorb overflow water and deal with runoff from the natural runoff down the slope.</w:t>
            </w:r>
          </w:p>
        </w:tc>
      </w:tr>
    </w:tbl>
    <w:p w14:paraId="2F580D69" w14:textId="77777777" w:rsidR="00F70EFC" w:rsidRDefault="00F70EFC">
      <w:pPr>
        <w:spacing w:after="0" w:line="240" w:lineRule="auto"/>
        <w:rPr>
          <w:rFonts w:ascii="Arial" w:eastAsia="Arial" w:hAnsi="Arial" w:cs="Arial"/>
        </w:rPr>
      </w:pPr>
    </w:p>
    <w:p w14:paraId="60073BF3"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60FD7EB5"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093CC12" w14:textId="77777777" w:rsidR="00F70EFC" w:rsidRDefault="00000000">
            <w:pPr>
              <w:keepNext/>
              <w:spacing w:after="0" w:line="240" w:lineRule="auto"/>
            </w:pPr>
            <w:r>
              <w:rPr>
                <w:rFonts w:ascii="Arial" w:eastAsia="Arial" w:hAnsi="Arial" w:cs="Arial"/>
                <w:b/>
              </w:rPr>
              <w:t>Outcome for Activity 2</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88C82"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10031306" w14:textId="77777777" w:rsidR="00F70EFC" w:rsidRDefault="00000000">
            <w:pPr>
              <w:keepNext/>
              <w:spacing w:after="0" w:line="240" w:lineRule="auto"/>
            </w:pPr>
            <w:r>
              <w:rPr>
                <w:rFonts w:ascii="Arial" w:eastAsia="Arial" w:hAnsi="Arial" w:cs="Arial"/>
              </w:rPr>
              <w:t xml:space="preserve"> Not satisfactory</w:t>
            </w:r>
          </w:p>
        </w:tc>
      </w:tr>
      <w:tr w:rsidR="00F70EFC" w14:paraId="5C5BD9A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7F2C210"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BD7A0" w14:textId="77777777" w:rsidR="00F70EFC" w:rsidRDefault="00F70EFC">
            <w:pPr>
              <w:keepNext/>
              <w:spacing w:after="0" w:line="240" w:lineRule="auto"/>
              <w:rPr>
                <w:rFonts w:ascii="Calibri" w:eastAsia="Calibri" w:hAnsi="Calibri" w:cs="Calibri"/>
              </w:rPr>
            </w:pPr>
          </w:p>
        </w:tc>
      </w:tr>
    </w:tbl>
    <w:p w14:paraId="4ABAF021" w14:textId="77777777" w:rsidR="00F70EFC" w:rsidRDefault="00000000">
      <w:pPr>
        <w:spacing w:after="0" w:line="240" w:lineRule="auto"/>
        <w:rPr>
          <w:rFonts w:ascii="Arial" w:eastAsia="Arial" w:hAnsi="Arial" w:cs="Arial"/>
        </w:rPr>
      </w:pPr>
      <w:r>
        <w:rPr>
          <w:rFonts w:ascii="Arial" w:eastAsia="Arial" w:hAnsi="Arial" w:cs="Arial"/>
        </w:rPr>
        <w:t xml:space="preserve"> </w:t>
      </w:r>
    </w:p>
    <w:p w14:paraId="009B0EDD"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2C78DA8F"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795E4D6" w14:textId="77777777" w:rsidR="00F70EFC" w:rsidRDefault="00F70EFC">
            <w:pPr>
              <w:numPr>
                <w:ilvl w:val="0"/>
                <w:numId w:val="4"/>
              </w:numPr>
              <w:spacing w:after="0" w:line="240" w:lineRule="auto"/>
              <w:ind w:left="397" w:hanging="397"/>
              <w:rPr>
                <w:rFonts w:ascii="Calibri" w:eastAsia="Calibri" w:hAnsi="Calibri" w:cs="Calibri"/>
              </w:rPr>
            </w:pPr>
          </w:p>
        </w:tc>
      </w:tr>
      <w:tr w:rsidR="00F70EFC" w14:paraId="080B8BB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36565B5" w14:textId="77777777" w:rsidR="00F70EFC" w:rsidRDefault="00000000">
            <w:pPr>
              <w:spacing w:after="0" w:line="240" w:lineRule="auto"/>
              <w:rPr>
                <w:rFonts w:ascii="Arial" w:eastAsia="Arial" w:hAnsi="Arial" w:cs="Arial"/>
              </w:rPr>
            </w:pPr>
            <w:r>
              <w:rPr>
                <w:rFonts w:ascii="Arial" w:eastAsia="Arial" w:hAnsi="Arial" w:cs="Arial"/>
              </w:rPr>
              <w:t>List the materials required to complete the retaining wall, by using the wall and water feature construction plan shown.</w:t>
            </w:r>
          </w:p>
          <w:p w14:paraId="53FBAEB7" w14:textId="77777777" w:rsidR="00F70EFC" w:rsidRDefault="00F70EFC">
            <w:pPr>
              <w:spacing w:after="0" w:line="240" w:lineRule="auto"/>
              <w:rPr>
                <w:rFonts w:ascii="Arial" w:eastAsia="Arial" w:hAnsi="Arial" w:cs="Arial"/>
              </w:rPr>
            </w:pPr>
          </w:p>
          <w:p w14:paraId="796A73C6" w14:textId="77777777" w:rsidR="00F70EFC" w:rsidRDefault="00000000">
            <w:pPr>
              <w:spacing w:after="0" w:line="240" w:lineRule="auto"/>
              <w:rPr>
                <w:rFonts w:ascii="Arial" w:eastAsia="Arial" w:hAnsi="Arial" w:cs="Arial"/>
              </w:rPr>
            </w:pPr>
            <w:r>
              <w:object w:dxaOrig="8664" w:dyaOrig="4152" w14:anchorId="2E32B891">
                <v:rect id="rectole0000000001" o:spid="_x0000_i1026" style="width:433.2pt;height:207.6pt" o:ole="" o:preferrelative="t" stroked="f">
                  <v:imagedata r:id="rId8" o:title=""/>
                </v:rect>
                <o:OLEObject Type="Embed" ProgID="StaticMetafile" ShapeID="rectole0000000001" DrawAspect="Content" ObjectID="_1779868544" r:id="rId9"/>
              </w:object>
            </w:r>
          </w:p>
          <w:p w14:paraId="03E87635" w14:textId="77777777" w:rsidR="00F70EFC" w:rsidRDefault="00F70EFC">
            <w:pPr>
              <w:spacing w:after="0" w:line="240" w:lineRule="auto"/>
            </w:pPr>
          </w:p>
        </w:tc>
      </w:tr>
    </w:tbl>
    <w:p w14:paraId="3DFC0216" w14:textId="77777777" w:rsidR="00F70EFC" w:rsidRDefault="00F70EFC">
      <w:pPr>
        <w:spacing w:after="0" w:line="240" w:lineRule="auto"/>
        <w:rPr>
          <w:rFonts w:ascii="Arial" w:eastAsia="Arial" w:hAnsi="Arial" w:cs="Arial"/>
        </w:rPr>
      </w:pPr>
    </w:p>
    <w:p w14:paraId="07E8E395"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2B983AA6"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C6F7997" w14:textId="77777777" w:rsidR="00F70EFC" w:rsidRDefault="00000000">
            <w:pPr>
              <w:keepNext/>
              <w:spacing w:after="0" w:line="240" w:lineRule="auto"/>
            </w:pPr>
            <w:r>
              <w:rPr>
                <w:rFonts w:ascii="Arial" w:eastAsia="Arial" w:hAnsi="Arial" w:cs="Arial"/>
                <w:b/>
              </w:rPr>
              <w:t xml:space="preserve">Response </w:t>
            </w:r>
          </w:p>
        </w:tc>
      </w:tr>
      <w:tr w:rsidR="00F70EFC" w14:paraId="700BCF0A"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0EACE7" w14:textId="1F73AAB6" w:rsidR="00F70EFC" w:rsidRDefault="004A0F97">
            <w:pPr>
              <w:keepNext/>
              <w:spacing w:after="0" w:line="240" w:lineRule="auto"/>
              <w:rPr>
                <w:rFonts w:ascii="Calibri" w:eastAsia="Calibri" w:hAnsi="Calibri" w:cs="Calibri"/>
              </w:rPr>
            </w:pPr>
            <w:r>
              <w:rPr>
                <w:rFonts w:ascii="Calibri" w:eastAsia="Calibri" w:hAnsi="Calibri" w:cs="Calibri"/>
              </w:rPr>
              <w:t xml:space="preserve">Concrete, sand, gravel or crushed stone, rocks and stones, wood mulch, wood timbers, soil, stone, brick, bituminous paving, </w:t>
            </w:r>
            <w:r w:rsidR="00873B8B">
              <w:rPr>
                <w:rFonts w:ascii="Calibri" w:eastAsia="Calibri" w:hAnsi="Calibri" w:cs="Calibri"/>
              </w:rPr>
              <w:t>filter mat, steel, re-bar, bolts and rod.</w:t>
            </w:r>
          </w:p>
        </w:tc>
      </w:tr>
    </w:tbl>
    <w:p w14:paraId="1012AA85" w14:textId="77777777" w:rsidR="00F70EFC" w:rsidRDefault="00F70EFC">
      <w:pPr>
        <w:spacing w:after="0" w:line="240" w:lineRule="auto"/>
        <w:rPr>
          <w:rFonts w:ascii="Arial" w:eastAsia="Arial" w:hAnsi="Arial" w:cs="Arial"/>
        </w:rPr>
      </w:pPr>
    </w:p>
    <w:p w14:paraId="37247BC5"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791DAA81"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DAD0B09" w14:textId="77777777" w:rsidR="00F70EFC" w:rsidRDefault="00000000">
            <w:pPr>
              <w:keepNext/>
              <w:spacing w:after="0" w:line="240" w:lineRule="auto"/>
            </w:pPr>
            <w:r>
              <w:rPr>
                <w:rFonts w:ascii="Arial" w:eastAsia="Arial" w:hAnsi="Arial" w:cs="Arial"/>
                <w:b/>
              </w:rPr>
              <w:t>Outcome for Activity 3</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8D2346"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B8F0773" w14:textId="77777777" w:rsidR="00F70EFC" w:rsidRDefault="00000000">
            <w:pPr>
              <w:keepNext/>
              <w:spacing w:after="0" w:line="240" w:lineRule="auto"/>
            </w:pPr>
            <w:r>
              <w:rPr>
                <w:rFonts w:ascii="Arial" w:eastAsia="Arial" w:hAnsi="Arial" w:cs="Arial"/>
              </w:rPr>
              <w:t xml:space="preserve"> Not satisfactory</w:t>
            </w:r>
          </w:p>
        </w:tc>
      </w:tr>
      <w:tr w:rsidR="00F70EFC" w14:paraId="56D5E932"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2230E01"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CE8A6" w14:textId="77777777" w:rsidR="00F70EFC" w:rsidRDefault="00F70EFC">
            <w:pPr>
              <w:keepNext/>
              <w:spacing w:after="0" w:line="240" w:lineRule="auto"/>
              <w:rPr>
                <w:rFonts w:ascii="Calibri" w:eastAsia="Calibri" w:hAnsi="Calibri" w:cs="Calibri"/>
              </w:rPr>
            </w:pPr>
          </w:p>
        </w:tc>
      </w:tr>
    </w:tbl>
    <w:p w14:paraId="675FF92E" w14:textId="77777777" w:rsidR="00F70EFC" w:rsidRDefault="00000000">
      <w:pPr>
        <w:rPr>
          <w:rFonts w:ascii="Arial" w:eastAsia="Arial" w:hAnsi="Arial" w:cs="Arial"/>
        </w:rPr>
      </w:pPr>
      <w:r>
        <w:rPr>
          <w:rFonts w:ascii="Arial" w:eastAsia="Arial" w:hAnsi="Arial" w:cs="Arial"/>
        </w:rPr>
        <w:t xml:space="preserve"> </w:t>
      </w:r>
    </w:p>
    <w:p w14:paraId="67E747A1" w14:textId="77777777" w:rsidR="00F70EFC" w:rsidRDefault="00F70EFC">
      <w:pPr>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4454FA4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EB3D73D" w14:textId="77777777" w:rsidR="00F70EFC" w:rsidRDefault="00F70EFC">
            <w:pPr>
              <w:numPr>
                <w:ilvl w:val="0"/>
                <w:numId w:val="5"/>
              </w:numPr>
              <w:spacing w:after="0" w:line="240" w:lineRule="auto"/>
              <w:ind w:left="397" w:hanging="397"/>
              <w:rPr>
                <w:rFonts w:ascii="Calibri" w:eastAsia="Calibri" w:hAnsi="Calibri" w:cs="Calibri"/>
              </w:rPr>
            </w:pPr>
          </w:p>
        </w:tc>
      </w:tr>
      <w:tr w:rsidR="00F70EFC" w14:paraId="5A5496B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B125BB3" w14:textId="77777777" w:rsidR="00F70EFC" w:rsidRDefault="00000000">
            <w:pPr>
              <w:spacing w:after="0" w:line="240" w:lineRule="auto"/>
            </w:pPr>
            <w:r>
              <w:rPr>
                <w:rFonts w:ascii="Arial" w:eastAsia="Arial" w:hAnsi="Arial" w:cs="Arial"/>
              </w:rPr>
              <w:t>Identify the requirements of your local council with regards to retaining walls.</w:t>
            </w:r>
          </w:p>
        </w:tc>
      </w:tr>
    </w:tbl>
    <w:p w14:paraId="7A264576" w14:textId="77777777" w:rsidR="00F70EFC" w:rsidRDefault="00F70EFC">
      <w:pPr>
        <w:spacing w:after="0" w:line="240" w:lineRule="auto"/>
        <w:rPr>
          <w:rFonts w:ascii="Arial" w:eastAsia="Arial" w:hAnsi="Arial" w:cs="Arial"/>
        </w:rPr>
      </w:pPr>
    </w:p>
    <w:p w14:paraId="2943CA69"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5A3999C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8B8F271" w14:textId="77777777" w:rsidR="00F70EFC" w:rsidRDefault="00000000">
            <w:pPr>
              <w:keepNext/>
              <w:spacing w:after="0" w:line="240" w:lineRule="auto"/>
            </w:pPr>
            <w:r>
              <w:rPr>
                <w:rFonts w:ascii="Arial" w:eastAsia="Arial" w:hAnsi="Arial" w:cs="Arial"/>
                <w:b/>
              </w:rPr>
              <w:t xml:space="preserve">Response </w:t>
            </w:r>
          </w:p>
        </w:tc>
      </w:tr>
      <w:tr w:rsidR="00F70EFC" w14:paraId="642BC48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CDB1D2" w14:textId="3FC162E4" w:rsidR="00F70EFC" w:rsidRDefault="00873B8B">
            <w:pPr>
              <w:keepNext/>
              <w:spacing w:after="0" w:line="240" w:lineRule="auto"/>
              <w:rPr>
                <w:rFonts w:ascii="Calibri" w:eastAsia="Calibri" w:hAnsi="Calibri" w:cs="Calibri"/>
              </w:rPr>
            </w:pPr>
            <w:r>
              <w:rPr>
                <w:rFonts w:ascii="Calibri" w:eastAsia="Calibri" w:hAnsi="Calibri" w:cs="Calibri"/>
              </w:rPr>
              <w:t xml:space="preserve">The requirements of Brisbane city council are a retaining wall must have permits and approvals, design and engineering, property boundaries and access, drainage and professional consultation. </w:t>
            </w:r>
          </w:p>
        </w:tc>
      </w:tr>
    </w:tbl>
    <w:p w14:paraId="7E1EE646" w14:textId="77777777" w:rsidR="00F70EFC" w:rsidRDefault="00F70EFC">
      <w:pPr>
        <w:spacing w:after="0" w:line="240" w:lineRule="auto"/>
        <w:rPr>
          <w:rFonts w:ascii="Arial" w:eastAsia="Arial" w:hAnsi="Arial" w:cs="Arial"/>
        </w:rPr>
      </w:pPr>
    </w:p>
    <w:p w14:paraId="027501F8"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61CF8E0E"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DD9485B" w14:textId="77777777" w:rsidR="00F70EFC" w:rsidRDefault="00000000">
            <w:pPr>
              <w:keepNext/>
              <w:spacing w:after="0" w:line="240" w:lineRule="auto"/>
            </w:pPr>
            <w:r>
              <w:rPr>
                <w:rFonts w:ascii="Arial" w:eastAsia="Arial" w:hAnsi="Arial" w:cs="Arial"/>
                <w:b/>
              </w:rPr>
              <w:t>Outcome for Activity 4</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B9ACEA"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52B8665" w14:textId="77777777" w:rsidR="00F70EFC" w:rsidRDefault="00000000">
            <w:pPr>
              <w:keepNext/>
              <w:spacing w:after="0" w:line="240" w:lineRule="auto"/>
            </w:pPr>
            <w:r>
              <w:rPr>
                <w:rFonts w:ascii="Arial" w:eastAsia="Arial" w:hAnsi="Arial" w:cs="Arial"/>
              </w:rPr>
              <w:t xml:space="preserve"> Not satisfactory</w:t>
            </w:r>
          </w:p>
        </w:tc>
      </w:tr>
      <w:tr w:rsidR="00F70EFC" w14:paraId="0546C349"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289A638"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AAB34" w14:textId="77777777" w:rsidR="00F70EFC" w:rsidRDefault="00F70EFC">
            <w:pPr>
              <w:keepNext/>
              <w:spacing w:after="0" w:line="240" w:lineRule="auto"/>
              <w:rPr>
                <w:rFonts w:ascii="Calibri" w:eastAsia="Calibri" w:hAnsi="Calibri" w:cs="Calibri"/>
              </w:rPr>
            </w:pPr>
          </w:p>
        </w:tc>
      </w:tr>
    </w:tbl>
    <w:p w14:paraId="06BE6F63" w14:textId="77777777" w:rsidR="00F70EFC" w:rsidRDefault="00000000">
      <w:pPr>
        <w:rPr>
          <w:rFonts w:ascii="Arial" w:eastAsia="Arial" w:hAnsi="Arial" w:cs="Arial"/>
        </w:rPr>
      </w:pPr>
      <w:r>
        <w:rPr>
          <w:rFonts w:ascii="Arial" w:eastAsia="Arial" w:hAnsi="Arial" w:cs="Arial"/>
        </w:rPr>
        <w:t xml:space="preserve"> </w:t>
      </w:r>
    </w:p>
    <w:p w14:paraId="52C3CE5A" w14:textId="77777777" w:rsidR="00F70EFC" w:rsidRDefault="00F70EFC">
      <w:pPr>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1CF54B2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CD04509" w14:textId="77777777" w:rsidR="00F70EFC" w:rsidRDefault="00F70EFC">
            <w:pPr>
              <w:numPr>
                <w:ilvl w:val="0"/>
                <w:numId w:val="6"/>
              </w:numPr>
              <w:spacing w:after="0" w:line="240" w:lineRule="auto"/>
              <w:ind w:left="397" w:hanging="397"/>
              <w:rPr>
                <w:rFonts w:ascii="Calibri" w:eastAsia="Calibri" w:hAnsi="Calibri" w:cs="Calibri"/>
              </w:rPr>
            </w:pPr>
          </w:p>
        </w:tc>
      </w:tr>
      <w:tr w:rsidR="00F70EFC" w14:paraId="2D0139A6"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950EBB1" w14:textId="77777777" w:rsidR="00F70EFC" w:rsidRDefault="00000000">
            <w:pPr>
              <w:spacing w:after="0" w:line="240" w:lineRule="auto"/>
              <w:rPr>
                <w:rFonts w:ascii="Arial" w:eastAsia="Arial" w:hAnsi="Arial" w:cs="Arial"/>
              </w:rPr>
            </w:pPr>
            <w:r>
              <w:rPr>
                <w:rFonts w:ascii="Arial" w:eastAsia="Arial" w:hAnsi="Arial" w:cs="Arial"/>
              </w:rPr>
              <w:t>What strategies could you implement to address environmental impacts, including:</w:t>
            </w:r>
          </w:p>
          <w:p w14:paraId="006E9496" w14:textId="77777777" w:rsidR="00F70EFC" w:rsidRDefault="00000000">
            <w:pPr>
              <w:numPr>
                <w:ilvl w:val="0"/>
                <w:numId w:val="7"/>
              </w:numPr>
              <w:spacing w:after="0" w:line="240" w:lineRule="auto"/>
              <w:ind w:left="567" w:hanging="360"/>
              <w:rPr>
                <w:rFonts w:ascii="Arial" w:eastAsia="Arial" w:hAnsi="Arial" w:cs="Arial"/>
              </w:rPr>
            </w:pPr>
            <w:r>
              <w:rPr>
                <w:rFonts w:ascii="Arial" w:eastAsia="Arial" w:hAnsi="Arial" w:cs="Arial"/>
              </w:rPr>
              <w:t>Spillages</w:t>
            </w:r>
          </w:p>
          <w:p w14:paraId="2D46E335" w14:textId="77777777" w:rsidR="00F70EFC" w:rsidRDefault="00000000">
            <w:pPr>
              <w:numPr>
                <w:ilvl w:val="0"/>
                <w:numId w:val="7"/>
              </w:numPr>
              <w:spacing w:after="0" w:line="240" w:lineRule="auto"/>
              <w:ind w:left="567" w:hanging="360"/>
              <w:rPr>
                <w:rFonts w:ascii="Arial" w:eastAsia="Arial" w:hAnsi="Arial" w:cs="Arial"/>
              </w:rPr>
            </w:pPr>
            <w:r>
              <w:rPr>
                <w:rFonts w:ascii="Arial" w:eastAsia="Arial" w:hAnsi="Arial" w:cs="Arial"/>
              </w:rPr>
              <w:t>Dust</w:t>
            </w:r>
          </w:p>
          <w:p w14:paraId="1387423F" w14:textId="77777777" w:rsidR="00F70EFC" w:rsidRDefault="00000000">
            <w:pPr>
              <w:numPr>
                <w:ilvl w:val="0"/>
                <w:numId w:val="7"/>
              </w:numPr>
              <w:spacing w:after="0" w:line="240" w:lineRule="auto"/>
              <w:ind w:left="567" w:hanging="360"/>
              <w:rPr>
                <w:rFonts w:ascii="Arial" w:eastAsia="Arial" w:hAnsi="Arial" w:cs="Arial"/>
              </w:rPr>
            </w:pPr>
            <w:r>
              <w:rPr>
                <w:rFonts w:ascii="Arial" w:eastAsia="Arial" w:hAnsi="Arial" w:cs="Arial"/>
              </w:rPr>
              <w:t xml:space="preserve">Site cleanliness </w:t>
            </w:r>
          </w:p>
          <w:p w14:paraId="47052FA2" w14:textId="77777777" w:rsidR="00F70EFC" w:rsidRDefault="00000000">
            <w:pPr>
              <w:numPr>
                <w:ilvl w:val="0"/>
                <w:numId w:val="7"/>
              </w:numPr>
              <w:spacing w:after="0" w:line="240" w:lineRule="auto"/>
              <w:ind w:left="567" w:hanging="360"/>
            </w:pPr>
            <w:r>
              <w:rPr>
                <w:rFonts w:ascii="Arial" w:eastAsia="Arial" w:hAnsi="Arial" w:cs="Arial"/>
              </w:rPr>
              <w:t>Noise</w:t>
            </w:r>
          </w:p>
        </w:tc>
      </w:tr>
    </w:tbl>
    <w:p w14:paraId="230D64BB" w14:textId="77777777" w:rsidR="00F70EFC" w:rsidRDefault="00F70EFC">
      <w:pPr>
        <w:spacing w:after="0" w:line="240" w:lineRule="auto"/>
        <w:rPr>
          <w:rFonts w:ascii="Arial" w:eastAsia="Arial" w:hAnsi="Arial" w:cs="Arial"/>
        </w:rPr>
      </w:pPr>
    </w:p>
    <w:p w14:paraId="53DE2217"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974"/>
        <w:gridCol w:w="7160"/>
      </w:tblGrid>
      <w:tr w:rsidR="00F70EFC" w14:paraId="7BCEFE9C"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BCEA320" w14:textId="77777777" w:rsidR="00F70EFC" w:rsidRDefault="00000000">
            <w:pPr>
              <w:spacing w:after="0" w:line="240" w:lineRule="auto"/>
            </w:pPr>
            <w:r>
              <w:rPr>
                <w:rFonts w:ascii="Arial" w:eastAsia="Arial" w:hAnsi="Arial" w:cs="Arial"/>
                <w:b/>
              </w:rPr>
              <w:t>Impact</w:t>
            </w: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154C324" w14:textId="77777777" w:rsidR="00F70EFC" w:rsidRDefault="00000000">
            <w:pPr>
              <w:spacing w:after="0" w:line="240" w:lineRule="auto"/>
            </w:pPr>
            <w:r>
              <w:rPr>
                <w:rFonts w:ascii="Arial" w:eastAsia="Arial" w:hAnsi="Arial" w:cs="Arial"/>
                <w:b/>
              </w:rPr>
              <w:t>Strategy</w:t>
            </w:r>
          </w:p>
        </w:tc>
      </w:tr>
      <w:tr w:rsidR="00F70EFC" w14:paraId="1D56B201"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F0AB243" w14:textId="77777777" w:rsidR="00F70EFC" w:rsidRDefault="00000000">
            <w:pPr>
              <w:numPr>
                <w:ilvl w:val="0"/>
                <w:numId w:val="8"/>
              </w:numPr>
              <w:spacing w:after="0" w:line="240" w:lineRule="auto"/>
              <w:ind w:left="340" w:hanging="340"/>
            </w:pPr>
            <w:r>
              <w:rPr>
                <w:rFonts w:ascii="Arial" w:eastAsia="Arial" w:hAnsi="Arial" w:cs="Arial"/>
                <w:b/>
              </w:rPr>
              <w:t>Spillages</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79F115"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Implement spill containment measures such as bunding or barriers around storage areas.</w:t>
            </w:r>
          </w:p>
          <w:p w14:paraId="68659D76" w14:textId="722291C9"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Regularly inspect equipment and storage tanks for leaks or weaknesses.</w:t>
            </w:r>
          </w:p>
        </w:tc>
      </w:tr>
      <w:tr w:rsidR="00F70EFC" w14:paraId="2C5D8387"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1F786B0" w14:textId="77777777" w:rsidR="00F70EFC" w:rsidRDefault="00000000">
            <w:pPr>
              <w:numPr>
                <w:ilvl w:val="0"/>
                <w:numId w:val="9"/>
              </w:numPr>
              <w:spacing w:after="0" w:line="240" w:lineRule="auto"/>
              <w:ind w:left="340" w:hanging="340"/>
            </w:pPr>
            <w:r>
              <w:rPr>
                <w:rFonts w:ascii="Arial" w:eastAsia="Arial" w:hAnsi="Arial" w:cs="Arial"/>
                <w:b/>
              </w:rPr>
              <w:t>Dust</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4393A"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Utilize water suppression techniques such as spraying or misting to keep dust levels down.</w:t>
            </w:r>
          </w:p>
          <w:p w14:paraId="2FF6DBDD" w14:textId="38142C6E"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Cover piles of materials to prevent windblown dust.</w:t>
            </w:r>
          </w:p>
        </w:tc>
      </w:tr>
      <w:tr w:rsidR="00F70EFC" w14:paraId="06A2D57F"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A8BAE82" w14:textId="77777777" w:rsidR="00F70EFC" w:rsidRDefault="00000000">
            <w:pPr>
              <w:numPr>
                <w:ilvl w:val="0"/>
                <w:numId w:val="10"/>
              </w:numPr>
              <w:spacing w:after="0" w:line="240" w:lineRule="auto"/>
              <w:ind w:left="340" w:hanging="340"/>
            </w:pPr>
            <w:r>
              <w:rPr>
                <w:rFonts w:ascii="Arial" w:eastAsia="Arial" w:hAnsi="Arial" w:cs="Arial"/>
                <w:b/>
              </w:rPr>
              <w:t>Site cleanliness</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C601A2"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Establish and enforce strict waste management practices, including proper disposal and recycling.</w:t>
            </w:r>
          </w:p>
          <w:p w14:paraId="7BB26A3E" w14:textId="71397539"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Provide adequate trash receptacles and recycling bins throughout the site.</w:t>
            </w:r>
          </w:p>
        </w:tc>
      </w:tr>
      <w:tr w:rsidR="00F70EFC" w14:paraId="1E7B32F6"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FE51E1D" w14:textId="77777777" w:rsidR="00F70EFC" w:rsidRDefault="00000000">
            <w:pPr>
              <w:numPr>
                <w:ilvl w:val="0"/>
                <w:numId w:val="11"/>
              </w:numPr>
              <w:spacing w:after="0" w:line="240" w:lineRule="auto"/>
              <w:ind w:left="340" w:hanging="340"/>
            </w:pPr>
            <w:r>
              <w:rPr>
                <w:rFonts w:ascii="Arial" w:eastAsia="Arial" w:hAnsi="Arial" w:cs="Arial"/>
                <w:b/>
              </w:rPr>
              <w:t>Noise</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BD1BA"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Use quieter equipment and machinery where possible.</w:t>
            </w:r>
          </w:p>
          <w:p w14:paraId="03C10220" w14:textId="44B9A36A"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Erect sound barriers or acoustic enclosures around noisy equipment.</w:t>
            </w:r>
          </w:p>
        </w:tc>
      </w:tr>
    </w:tbl>
    <w:p w14:paraId="775EB6B8" w14:textId="77777777" w:rsidR="00F70EFC" w:rsidRDefault="00F70EFC">
      <w:pPr>
        <w:spacing w:after="0" w:line="240" w:lineRule="auto"/>
        <w:rPr>
          <w:rFonts w:ascii="Arial" w:eastAsia="Arial" w:hAnsi="Arial" w:cs="Arial"/>
        </w:rPr>
      </w:pPr>
    </w:p>
    <w:p w14:paraId="0794A942"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3D6F3F10"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D2DF88E" w14:textId="77777777" w:rsidR="00F70EFC" w:rsidRDefault="00000000">
            <w:pPr>
              <w:keepNext/>
              <w:spacing w:after="0" w:line="240" w:lineRule="auto"/>
            </w:pPr>
            <w:r>
              <w:rPr>
                <w:rFonts w:ascii="Arial" w:eastAsia="Arial" w:hAnsi="Arial" w:cs="Arial"/>
                <w:b/>
              </w:rPr>
              <w:t>Outcome for Activity 5</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A5468A"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A8FE5CA" w14:textId="77777777" w:rsidR="00F70EFC" w:rsidRDefault="00000000">
            <w:pPr>
              <w:keepNext/>
              <w:spacing w:after="0" w:line="240" w:lineRule="auto"/>
            </w:pPr>
            <w:r>
              <w:rPr>
                <w:rFonts w:ascii="Arial" w:eastAsia="Arial" w:hAnsi="Arial" w:cs="Arial"/>
              </w:rPr>
              <w:t xml:space="preserve"> Not satisfactory</w:t>
            </w:r>
          </w:p>
        </w:tc>
      </w:tr>
      <w:tr w:rsidR="00F70EFC" w14:paraId="57BD9647"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FD329FE"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FEE5AB" w14:textId="77777777" w:rsidR="00F70EFC" w:rsidRDefault="00F70EFC">
            <w:pPr>
              <w:keepNext/>
              <w:spacing w:after="0" w:line="240" w:lineRule="auto"/>
              <w:rPr>
                <w:rFonts w:ascii="Calibri" w:eastAsia="Calibri" w:hAnsi="Calibri" w:cs="Calibri"/>
              </w:rPr>
            </w:pPr>
          </w:p>
        </w:tc>
      </w:tr>
    </w:tbl>
    <w:p w14:paraId="1F3B14BC" w14:textId="77777777" w:rsidR="00F70EFC" w:rsidRDefault="00F70EFC">
      <w:pPr>
        <w:spacing w:after="0" w:line="240" w:lineRule="auto"/>
        <w:rPr>
          <w:rFonts w:ascii="Arial" w:eastAsia="Arial" w:hAnsi="Arial" w:cs="Arial"/>
        </w:rPr>
      </w:pPr>
    </w:p>
    <w:p w14:paraId="38973C33" w14:textId="77777777" w:rsidR="00F70EFC" w:rsidRDefault="00000000">
      <w:pPr>
        <w:rPr>
          <w:rFonts w:ascii="Arial" w:eastAsia="Arial" w:hAnsi="Arial" w:cs="Arial"/>
        </w:rPr>
      </w:pPr>
      <w:r>
        <w:rPr>
          <w:rFonts w:ascii="Arial" w:eastAsia="Arial" w:hAnsi="Arial" w:cs="Arial"/>
        </w:rPr>
        <w:t xml:space="preserve"> </w:t>
      </w:r>
    </w:p>
    <w:p w14:paraId="1CED4A72" w14:textId="77777777" w:rsidR="00F70EFC" w:rsidRDefault="00F70EFC">
      <w:pPr>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7C73C091"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64DA9B1" w14:textId="77777777" w:rsidR="00F70EFC" w:rsidRDefault="00F70EFC">
            <w:pPr>
              <w:numPr>
                <w:ilvl w:val="0"/>
                <w:numId w:val="12"/>
              </w:numPr>
              <w:spacing w:after="0" w:line="240" w:lineRule="auto"/>
              <w:ind w:left="397" w:hanging="397"/>
              <w:rPr>
                <w:rFonts w:ascii="Calibri" w:eastAsia="Calibri" w:hAnsi="Calibri" w:cs="Calibri"/>
              </w:rPr>
            </w:pPr>
          </w:p>
        </w:tc>
      </w:tr>
      <w:tr w:rsidR="00F70EFC" w14:paraId="085AAEE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7FAF6FA3" w14:textId="77777777" w:rsidR="00F70EFC" w:rsidRDefault="00000000">
            <w:pPr>
              <w:spacing w:after="0" w:line="240" w:lineRule="auto"/>
            </w:pPr>
            <w:r>
              <w:rPr>
                <w:rFonts w:ascii="Arial" w:eastAsia="Arial" w:hAnsi="Arial" w:cs="Arial"/>
              </w:rPr>
              <w:t>List the components for four (4) common surface drainage systems used in landscape construction.</w:t>
            </w:r>
          </w:p>
        </w:tc>
      </w:tr>
    </w:tbl>
    <w:p w14:paraId="19F3F8E2" w14:textId="77777777" w:rsidR="00F70EFC" w:rsidRDefault="00F70EFC">
      <w:pPr>
        <w:spacing w:after="0" w:line="240" w:lineRule="auto"/>
        <w:rPr>
          <w:rFonts w:ascii="Arial" w:eastAsia="Arial" w:hAnsi="Arial" w:cs="Arial"/>
        </w:rPr>
      </w:pPr>
    </w:p>
    <w:p w14:paraId="3F9FB557"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972"/>
        <w:gridCol w:w="7162"/>
      </w:tblGrid>
      <w:tr w:rsidR="00F70EFC" w14:paraId="0B905B7A"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CFCB022" w14:textId="77777777" w:rsidR="00F70EFC" w:rsidRDefault="00000000">
            <w:pPr>
              <w:spacing w:after="0" w:line="240" w:lineRule="auto"/>
            </w:pPr>
            <w:r>
              <w:rPr>
                <w:rFonts w:ascii="Arial" w:eastAsia="Arial" w:hAnsi="Arial" w:cs="Arial"/>
                <w:b/>
              </w:rPr>
              <w:t>System</w:t>
            </w: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4FDE6E9" w14:textId="77777777" w:rsidR="00F70EFC" w:rsidRDefault="00000000">
            <w:pPr>
              <w:spacing w:after="0" w:line="240" w:lineRule="auto"/>
            </w:pPr>
            <w:r>
              <w:rPr>
                <w:rFonts w:ascii="Arial" w:eastAsia="Arial" w:hAnsi="Arial" w:cs="Arial"/>
                <w:b/>
              </w:rPr>
              <w:t>Components</w:t>
            </w:r>
          </w:p>
        </w:tc>
      </w:tr>
      <w:tr w:rsidR="00F70EFC" w14:paraId="2869505B"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C122133" w14:textId="77777777" w:rsidR="00F70EFC" w:rsidRDefault="00000000">
            <w:pPr>
              <w:numPr>
                <w:ilvl w:val="0"/>
                <w:numId w:val="13"/>
              </w:numPr>
              <w:spacing w:after="0" w:line="240" w:lineRule="auto"/>
              <w:ind w:left="340" w:hanging="340"/>
            </w:pPr>
            <w:r>
              <w:rPr>
                <w:rFonts w:ascii="Arial" w:eastAsia="Arial" w:hAnsi="Arial" w:cs="Arial"/>
                <w:b/>
              </w:rPr>
              <w:t>Spoon</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0C64D9"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PVC or metal spoon drain</w:t>
            </w:r>
          </w:p>
          <w:p w14:paraId="1585AFC0"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Gravel or aggregate bedding</w:t>
            </w:r>
          </w:p>
          <w:p w14:paraId="44B42733"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Geotextile fabric (optional)</w:t>
            </w:r>
          </w:p>
          <w:p w14:paraId="1E907F1D" w14:textId="4E50B02F"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End caps or outlet fittings</w:t>
            </w:r>
          </w:p>
        </w:tc>
      </w:tr>
      <w:tr w:rsidR="00F70EFC" w14:paraId="6C15E90A"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B3C7E36" w14:textId="77777777" w:rsidR="00F70EFC" w:rsidRDefault="00000000">
            <w:pPr>
              <w:numPr>
                <w:ilvl w:val="0"/>
                <w:numId w:val="14"/>
              </w:numPr>
              <w:spacing w:after="0" w:line="240" w:lineRule="auto"/>
              <w:ind w:left="340" w:hanging="340"/>
            </w:pPr>
            <w:r>
              <w:rPr>
                <w:rFonts w:ascii="Arial" w:eastAsia="Arial" w:hAnsi="Arial" w:cs="Arial"/>
                <w:b/>
              </w:rPr>
              <w:t>Channel and grate</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6D5934" w14:textId="77777777" w:rsidR="00F70EFC" w:rsidRDefault="00F70EFC">
            <w:pPr>
              <w:spacing w:after="0" w:line="240" w:lineRule="auto"/>
              <w:rPr>
                <w:rFonts w:ascii="Calibri" w:eastAsia="Calibri" w:hAnsi="Calibri" w:cs="Calibri"/>
              </w:rPr>
            </w:pPr>
          </w:p>
          <w:p w14:paraId="2BFEF033" w14:textId="77777777" w:rsidR="008638E5" w:rsidRPr="008638E5" w:rsidRDefault="008638E5" w:rsidP="008638E5">
            <w:pPr>
              <w:spacing w:after="0" w:line="240" w:lineRule="auto"/>
              <w:rPr>
                <w:rFonts w:ascii="Calibri" w:eastAsia="Calibri" w:hAnsi="Calibri" w:cs="Calibri"/>
              </w:rPr>
            </w:pPr>
            <w:r w:rsidRPr="008638E5">
              <w:rPr>
                <w:rFonts w:ascii="Calibri" w:eastAsia="Calibri" w:hAnsi="Calibri" w:cs="Calibri"/>
              </w:rPr>
              <w:t>Pre-formed plastic or metal channel drain</w:t>
            </w:r>
          </w:p>
          <w:p w14:paraId="6E518D65" w14:textId="77777777" w:rsidR="008638E5" w:rsidRPr="008638E5" w:rsidRDefault="008638E5" w:rsidP="008638E5">
            <w:pPr>
              <w:spacing w:after="0" w:line="240" w:lineRule="auto"/>
              <w:rPr>
                <w:rFonts w:ascii="Calibri" w:eastAsia="Calibri" w:hAnsi="Calibri" w:cs="Calibri"/>
              </w:rPr>
            </w:pPr>
            <w:r w:rsidRPr="008638E5">
              <w:rPr>
                <w:rFonts w:ascii="Calibri" w:eastAsia="Calibri" w:hAnsi="Calibri" w:cs="Calibri"/>
              </w:rPr>
              <w:t>Grate or grate cover (can be plastic, metal, or decorative materials like stone or composite)</w:t>
            </w:r>
          </w:p>
          <w:p w14:paraId="49AA56B9" w14:textId="77777777" w:rsidR="008638E5" w:rsidRPr="008638E5" w:rsidRDefault="008638E5" w:rsidP="008638E5">
            <w:pPr>
              <w:spacing w:after="0" w:line="240" w:lineRule="auto"/>
              <w:rPr>
                <w:rFonts w:ascii="Calibri" w:eastAsia="Calibri" w:hAnsi="Calibri" w:cs="Calibri"/>
              </w:rPr>
            </w:pPr>
            <w:r w:rsidRPr="008638E5">
              <w:rPr>
                <w:rFonts w:ascii="Calibri" w:eastAsia="Calibri" w:hAnsi="Calibri" w:cs="Calibri"/>
              </w:rPr>
              <w:t>End caps or outlet fittings</w:t>
            </w:r>
          </w:p>
          <w:p w14:paraId="0AC2BE94" w14:textId="4254F9F6" w:rsidR="001569C2" w:rsidRDefault="008638E5" w:rsidP="008638E5">
            <w:pPr>
              <w:spacing w:after="0" w:line="240" w:lineRule="auto"/>
              <w:rPr>
                <w:rFonts w:ascii="Calibri" w:eastAsia="Calibri" w:hAnsi="Calibri" w:cs="Calibri"/>
              </w:rPr>
            </w:pPr>
            <w:r w:rsidRPr="008638E5">
              <w:rPr>
                <w:rFonts w:ascii="Calibri" w:eastAsia="Calibri" w:hAnsi="Calibri" w:cs="Calibri"/>
              </w:rPr>
              <w:t>Connecting pipes (if necessary)</w:t>
            </w:r>
            <w:r>
              <w:rPr>
                <w:rFonts w:ascii="Calibri" w:eastAsia="Calibri" w:hAnsi="Calibri" w:cs="Calibri"/>
              </w:rPr>
              <w:t xml:space="preserve"> </w:t>
            </w:r>
          </w:p>
        </w:tc>
      </w:tr>
      <w:tr w:rsidR="00F70EFC" w14:paraId="5E8A746B"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F9A0418" w14:textId="77777777" w:rsidR="00F70EFC" w:rsidRDefault="00000000">
            <w:pPr>
              <w:numPr>
                <w:ilvl w:val="0"/>
                <w:numId w:val="15"/>
              </w:numPr>
              <w:spacing w:after="0" w:line="240" w:lineRule="auto"/>
              <w:ind w:left="340" w:hanging="340"/>
            </w:pPr>
            <w:r>
              <w:rPr>
                <w:rFonts w:ascii="Arial" w:eastAsia="Arial" w:hAnsi="Arial" w:cs="Arial"/>
                <w:b/>
              </w:rPr>
              <w:t>Pit</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FDA2F"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Pre-cast concrete or plastic pit or catch basin</w:t>
            </w:r>
          </w:p>
          <w:p w14:paraId="5771EDB4"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Grate cover or solid lid (for access and protection)</w:t>
            </w:r>
          </w:p>
          <w:p w14:paraId="48B8E7CF"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Outlet fitting or pipe connection</w:t>
            </w:r>
          </w:p>
          <w:p w14:paraId="78A1CCBC"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Geotextile fabric (optional, for filtration)</w:t>
            </w:r>
          </w:p>
          <w:p w14:paraId="729BD014" w14:textId="77777777" w:rsidR="00F70EFC" w:rsidRDefault="00F70EFC"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p>
        </w:tc>
      </w:tr>
      <w:tr w:rsidR="00F70EFC" w14:paraId="04CF8388"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A10F1B" w14:textId="77777777" w:rsidR="00F70EFC" w:rsidRDefault="00000000">
            <w:pPr>
              <w:numPr>
                <w:ilvl w:val="0"/>
                <w:numId w:val="16"/>
              </w:numPr>
              <w:spacing w:after="0" w:line="240" w:lineRule="auto"/>
              <w:ind w:left="340" w:hanging="340"/>
            </w:pPr>
            <w:r>
              <w:rPr>
                <w:rFonts w:ascii="Arial" w:eastAsia="Arial" w:hAnsi="Arial" w:cs="Arial"/>
                <w:b/>
              </w:rPr>
              <w:t>Contour</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D06608"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Excavated contour or swale in the landscape</w:t>
            </w:r>
          </w:p>
          <w:p w14:paraId="43E70B16"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Soil grading or shaping to direct water flow</w:t>
            </w:r>
          </w:p>
          <w:p w14:paraId="11A11E17" w14:textId="77777777" w:rsidR="008638E5" w:rsidRPr="008638E5"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Vegetation or erosion control measures (such as grass, shrubs, or ground cover)</w:t>
            </w:r>
          </w:p>
          <w:p w14:paraId="3DCD374E" w14:textId="6D0C1CB0" w:rsidR="00F70EFC" w:rsidRDefault="008638E5" w:rsidP="008638E5">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Calibri" w:eastAsia="Calibri" w:hAnsi="Calibri" w:cs="Calibri"/>
              </w:rPr>
            </w:pPr>
            <w:r w:rsidRPr="008638E5">
              <w:rPr>
                <w:rFonts w:ascii="Calibri" w:eastAsia="Calibri" w:hAnsi="Calibri" w:cs="Calibri"/>
              </w:rPr>
              <w:t>Optional stone or gravel lining (for stabilization and filtration)</w:t>
            </w:r>
          </w:p>
        </w:tc>
      </w:tr>
    </w:tbl>
    <w:p w14:paraId="27F5AF55" w14:textId="77777777" w:rsidR="00F70EFC" w:rsidRDefault="00F70EFC">
      <w:pPr>
        <w:spacing w:after="0" w:line="240" w:lineRule="auto"/>
        <w:rPr>
          <w:rFonts w:ascii="Arial" w:eastAsia="Arial" w:hAnsi="Arial" w:cs="Arial"/>
        </w:rPr>
      </w:pPr>
    </w:p>
    <w:p w14:paraId="175408D4"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7E0212ED"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DE3624B" w14:textId="77777777" w:rsidR="00F70EFC" w:rsidRDefault="00000000">
            <w:pPr>
              <w:keepNext/>
              <w:spacing w:after="0" w:line="240" w:lineRule="auto"/>
            </w:pPr>
            <w:r>
              <w:rPr>
                <w:rFonts w:ascii="Arial" w:eastAsia="Arial" w:hAnsi="Arial" w:cs="Arial"/>
                <w:b/>
              </w:rPr>
              <w:lastRenderedPageBreak/>
              <w:t>Outcome for Activity 6</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3E9057"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6634432D" w14:textId="77777777" w:rsidR="00F70EFC" w:rsidRDefault="00000000">
            <w:pPr>
              <w:keepNext/>
              <w:spacing w:after="0" w:line="240" w:lineRule="auto"/>
            </w:pPr>
            <w:r>
              <w:rPr>
                <w:rFonts w:ascii="Arial" w:eastAsia="Arial" w:hAnsi="Arial" w:cs="Arial"/>
              </w:rPr>
              <w:t xml:space="preserve"> Not satisfactory</w:t>
            </w:r>
          </w:p>
        </w:tc>
      </w:tr>
      <w:tr w:rsidR="00F70EFC" w14:paraId="58D8B820"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09CF86C"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F3177C" w14:textId="77777777" w:rsidR="00F70EFC" w:rsidRDefault="00F70EFC">
            <w:pPr>
              <w:keepNext/>
              <w:spacing w:after="0" w:line="240" w:lineRule="auto"/>
              <w:rPr>
                <w:rFonts w:ascii="Calibri" w:eastAsia="Calibri" w:hAnsi="Calibri" w:cs="Calibri"/>
              </w:rPr>
            </w:pPr>
          </w:p>
        </w:tc>
      </w:tr>
    </w:tbl>
    <w:p w14:paraId="0D1C99CA" w14:textId="77777777" w:rsidR="00F70EFC" w:rsidRDefault="00F70EFC">
      <w:pPr>
        <w:spacing w:after="0" w:line="240" w:lineRule="auto"/>
        <w:rPr>
          <w:rFonts w:ascii="Arial" w:eastAsia="Arial" w:hAnsi="Arial" w:cs="Arial"/>
        </w:rPr>
      </w:pPr>
    </w:p>
    <w:p w14:paraId="1D449F05" w14:textId="77777777" w:rsidR="00F70EFC" w:rsidRDefault="00000000">
      <w:pPr>
        <w:rPr>
          <w:rFonts w:ascii="Arial" w:eastAsia="Arial" w:hAnsi="Arial" w:cs="Arial"/>
        </w:rPr>
      </w:pPr>
      <w:r>
        <w:rPr>
          <w:rFonts w:ascii="Arial" w:eastAsia="Arial" w:hAnsi="Arial" w:cs="Arial"/>
        </w:rPr>
        <w:t xml:space="preserve"> </w:t>
      </w:r>
    </w:p>
    <w:p w14:paraId="6C9544FA" w14:textId="77777777" w:rsidR="00F70EFC" w:rsidRDefault="00F70EFC">
      <w:pPr>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26EF9F7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5841392" w14:textId="77777777" w:rsidR="00F70EFC" w:rsidRDefault="00F70EFC">
            <w:pPr>
              <w:numPr>
                <w:ilvl w:val="0"/>
                <w:numId w:val="17"/>
              </w:numPr>
              <w:spacing w:after="0" w:line="240" w:lineRule="auto"/>
              <w:ind w:left="397" w:hanging="397"/>
              <w:rPr>
                <w:rFonts w:ascii="Calibri" w:eastAsia="Calibri" w:hAnsi="Calibri" w:cs="Calibri"/>
              </w:rPr>
            </w:pPr>
          </w:p>
        </w:tc>
      </w:tr>
      <w:tr w:rsidR="00F70EFC" w14:paraId="7F3BB14C"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51C60A8C" w14:textId="77777777" w:rsidR="00F70EFC" w:rsidRDefault="00000000">
            <w:pPr>
              <w:spacing w:after="0" w:line="240" w:lineRule="auto"/>
              <w:rPr>
                <w:rFonts w:ascii="Arial" w:eastAsia="Arial" w:hAnsi="Arial" w:cs="Arial"/>
              </w:rPr>
            </w:pPr>
            <w:r>
              <w:rPr>
                <w:rFonts w:ascii="Arial" w:eastAsia="Arial" w:hAnsi="Arial" w:cs="Arial"/>
              </w:rPr>
              <w:t>List the advantages and disadvantages of drainage behind and through the built wall (as shown).</w:t>
            </w:r>
          </w:p>
          <w:p w14:paraId="358F8709" w14:textId="77777777" w:rsidR="00F70EFC" w:rsidRDefault="00F70EFC">
            <w:pPr>
              <w:spacing w:after="0" w:line="240" w:lineRule="auto"/>
              <w:rPr>
                <w:rFonts w:ascii="Arial" w:eastAsia="Arial" w:hAnsi="Arial" w:cs="Arial"/>
              </w:rPr>
            </w:pPr>
          </w:p>
          <w:p w14:paraId="5E3C2681" w14:textId="77777777" w:rsidR="00F70EFC" w:rsidRDefault="00000000">
            <w:pPr>
              <w:spacing w:after="0" w:line="240" w:lineRule="auto"/>
              <w:rPr>
                <w:rFonts w:ascii="Arial" w:eastAsia="Arial" w:hAnsi="Arial" w:cs="Arial"/>
              </w:rPr>
            </w:pPr>
            <w:r>
              <w:object w:dxaOrig="8596" w:dyaOrig="3758" w14:anchorId="6ADF62EC">
                <v:rect id="rectole0000000002" o:spid="_x0000_i1027" style="width:429.6pt;height:187.8pt" o:ole="" o:preferrelative="t" stroked="f">
                  <v:imagedata r:id="rId10" o:title=""/>
                </v:rect>
                <o:OLEObject Type="Embed" ProgID="StaticMetafile" ShapeID="rectole0000000002" DrawAspect="Content" ObjectID="_1779868545" r:id="rId11"/>
              </w:object>
            </w:r>
          </w:p>
          <w:p w14:paraId="449E1295" w14:textId="77777777" w:rsidR="00F70EFC" w:rsidRDefault="00F70EFC">
            <w:pPr>
              <w:spacing w:after="0" w:line="240" w:lineRule="auto"/>
            </w:pPr>
          </w:p>
        </w:tc>
      </w:tr>
    </w:tbl>
    <w:p w14:paraId="300DA247" w14:textId="77777777" w:rsidR="00F70EFC" w:rsidRDefault="00F70EFC">
      <w:pPr>
        <w:spacing w:after="0" w:line="240" w:lineRule="auto"/>
        <w:rPr>
          <w:rFonts w:ascii="Arial" w:eastAsia="Arial" w:hAnsi="Arial" w:cs="Arial"/>
        </w:rPr>
      </w:pPr>
    </w:p>
    <w:p w14:paraId="16174667"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6275D23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5F49145" w14:textId="77777777" w:rsidR="00F70EFC" w:rsidRDefault="00000000">
            <w:pPr>
              <w:spacing w:after="0" w:line="240" w:lineRule="auto"/>
            </w:pPr>
            <w:r>
              <w:rPr>
                <w:rFonts w:ascii="Arial" w:eastAsia="Arial" w:hAnsi="Arial" w:cs="Arial"/>
                <w:b/>
              </w:rPr>
              <w:t>Drainage pipe behind the wall</w:t>
            </w:r>
          </w:p>
        </w:tc>
      </w:tr>
      <w:tr w:rsidR="00F70EFC" w14:paraId="0E63891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D0E7320" w14:textId="77777777" w:rsidR="00F70EFC" w:rsidRDefault="00000000">
            <w:pPr>
              <w:spacing w:after="0" w:line="240" w:lineRule="auto"/>
            </w:pPr>
            <w:r>
              <w:rPr>
                <w:rFonts w:ascii="Arial" w:eastAsia="Arial" w:hAnsi="Arial" w:cs="Arial"/>
                <w:b/>
              </w:rPr>
              <w:t>Advantages</w:t>
            </w:r>
          </w:p>
        </w:tc>
      </w:tr>
      <w:tr w:rsidR="00F70EFC" w14:paraId="55D3938A"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8EF181" w14:textId="5FF91741" w:rsidR="00F70EFC" w:rsidRDefault="001569C2">
            <w:pPr>
              <w:spacing w:after="0" w:line="240" w:lineRule="auto"/>
              <w:rPr>
                <w:rFonts w:ascii="Calibri" w:eastAsia="Calibri" w:hAnsi="Calibri" w:cs="Calibri"/>
              </w:rPr>
            </w:pPr>
            <w:r>
              <w:rPr>
                <w:rFonts w:ascii="Calibri" w:eastAsia="Calibri" w:hAnsi="Calibri" w:cs="Calibri"/>
              </w:rPr>
              <w:t>Water management, prevents damage, improved stability, aesthetic appeal</w:t>
            </w:r>
          </w:p>
        </w:tc>
      </w:tr>
      <w:tr w:rsidR="00F70EFC" w14:paraId="36851BCF"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CFFF62" w14:textId="77777777" w:rsidR="00F70EFC" w:rsidRDefault="00000000">
            <w:pPr>
              <w:spacing w:after="0" w:line="240" w:lineRule="auto"/>
            </w:pPr>
            <w:r>
              <w:rPr>
                <w:rFonts w:ascii="Arial" w:eastAsia="Arial" w:hAnsi="Arial" w:cs="Arial"/>
                <w:b/>
              </w:rPr>
              <w:t>Disadvantages</w:t>
            </w:r>
          </w:p>
        </w:tc>
      </w:tr>
      <w:tr w:rsidR="00F70EFC" w14:paraId="32730ADF"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8996F" w14:textId="3094C6E4" w:rsidR="00F70EFC" w:rsidRDefault="001569C2">
            <w:pPr>
              <w:spacing w:after="0" w:line="240" w:lineRule="auto"/>
              <w:rPr>
                <w:rFonts w:ascii="Calibri" w:eastAsia="Calibri" w:hAnsi="Calibri" w:cs="Calibri"/>
              </w:rPr>
            </w:pPr>
            <w:r>
              <w:rPr>
                <w:rFonts w:ascii="Calibri" w:eastAsia="Calibri" w:hAnsi="Calibri" w:cs="Calibri"/>
              </w:rPr>
              <w:t>Installation complexity, regular maintenance, high cost, limited effectiveness</w:t>
            </w:r>
          </w:p>
        </w:tc>
      </w:tr>
    </w:tbl>
    <w:p w14:paraId="0274D4CC" w14:textId="77777777" w:rsidR="00F70EFC" w:rsidRDefault="00F70EFC">
      <w:pPr>
        <w:spacing w:after="0" w:line="240" w:lineRule="auto"/>
        <w:rPr>
          <w:rFonts w:ascii="Arial" w:eastAsia="Arial" w:hAnsi="Arial" w:cs="Arial"/>
        </w:rPr>
      </w:pPr>
    </w:p>
    <w:p w14:paraId="27C55ED8" w14:textId="77777777" w:rsidR="001569C2" w:rsidRDefault="001569C2">
      <w:pPr>
        <w:spacing w:after="0" w:line="240" w:lineRule="auto"/>
        <w:rPr>
          <w:rFonts w:ascii="Arial" w:eastAsia="Arial" w:hAnsi="Arial" w:cs="Arial"/>
        </w:rPr>
      </w:pPr>
    </w:p>
    <w:p w14:paraId="3E05A9FE" w14:textId="77777777" w:rsidR="001569C2" w:rsidRDefault="001569C2">
      <w:pPr>
        <w:spacing w:after="0" w:line="240" w:lineRule="auto"/>
        <w:rPr>
          <w:rFonts w:ascii="Arial" w:eastAsia="Arial" w:hAnsi="Arial" w:cs="Arial"/>
        </w:rPr>
      </w:pPr>
    </w:p>
    <w:p w14:paraId="7FB15DAA" w14:textId="77777777" w:rsidR="001569C2" w:rsidRDefault="001569C2">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40691064"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7144A09" w14:textId="77777777" w:rsidR="00F70EFC" w:rsidRDefault="00000000">
            <w:pPr>
              <w:spacing w:after="0" w:line="240" w:lineRule="auto"/>
            </w:pPr>
            <w:r>
              <w:rPr>
                <w:rFonts w:ascii="Arial" w:eastAsia="Arial" w:hAnsi="Arial" w:cs="Arial"/>
                <w:b/>
              </w:rPr>
              <w:t xml:space="preserve">Drainage pipe through the wall </w:t>
            </w:r>
          </w:p>
        </w:tc>
      </w:tr>
      <w:tr w:rsidR="00F70EFC" w14:paraId="28EE350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A6A3FF" w14:textId="77777777" w:rsidR="00F70EFC" w:rsidRDefault="00000000">
            <w:pPr>
              <w:spacing w:after="0" w:line="240" w:lineRule="auto"/>
            </w:pPr>
            <w:r>
              <w:rPr>
                <w:rFonts w:ascii="Arial" w:eastAsia="Arial" w:hAnsi="Arial" w:cs="Arial"/>
                <w:b/>
              </w:rPr>
              <w:t>Advantages</w:t>
            </w:r>
          </w:p>
        </w:tc>
      </w:tr>
      <w:tr w:rsidR="00F70EFC" w14:paraId="220BFC90"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75C4CE" w14:textId="3752D18E" w:rsidR="00F70EFC" w:rsidRDefault="001569C2">
            <w:pPr>
              <w:spacing w:after="0" w:line="240" w:lineRule="auto"/>
              <w:rPr>
                <w:rFonts w:ascii="Calibri" w:eastAsia="Calibri" w:hAnsi="Calibri" w:cs="Calibri"/>
              </w:rPr>
            </w:pPr>
            <w:r>
              <w:rPr>
                <w:rFonts w:ascii="Calibri" w:eastAsia="Calibri" w:hAnsi="Calibri" w:cs="Calibri"/>
              </w:rPr>
              <w:t>Direct water removal, enhanced protection, simplified installation, effective in certain conditions</w:t>
            </w:r>
          </w:p>
        </w:tc>
      </w:tr>
      <w:tr w:rsidR="00F70EFC" w14:paraId="274FCA8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0E4DF1A" w14:textId="77777777" w:rsidR="00F70EFC" w:rsidRDefault="00000000">
            <w:pPr>
              <w:spacing w:after="0" w:line="240" w:lineRule="auto"/>
            </w:pPr>
            <w:r>
              <w:rPr>
                <w:rFonts w:ascii="Arial" w:eastAsia="Arial" w:hAnsi="Arial" w:cs="Arial"/>
                <w:b/>
              </w:rPr>
              <w:t>Disadvantages</w:t>
            </w:r>
          </w:p>
        </w:tc>
      </w:tr>
      <w:tr w:rsidR="00F70EFC" w14:paraId="599C7D29"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96DF7" w14:textId="2E7C4F9A" w:rsidR="00F70EFC" w:rsidRDefault="001569C2">
            <w:pPr>
              <w:spacing w:after="0" w:line="240" w:lineRule="auto"/>
              <w:rPr>
                <w:rFonts w:ascii="Calibri" w:eastAsia="Calibri" w:hAnsi="Calibri" w:cs="Calibri"/>
              </w:rPr>
            </w:pPr>
            <w:r>
              <w:rPr>
                <w:rFonts w:ascii="Calibri" w:eastAsia="Calibri" w:hAnsi="Calibri" w:cs="Calibri"/>
              </w:rPr>
              <w:t>Visibility, vulnerability to damage, limited design options, maintenance requirements</w:t>
            </w:r>
          </w:p>
        </w:tc>
      </w:tr>
    </w:tbl>
    <w:p w14:paraId="637A8554" w14:textId="77777777" w:rsidR="00F70EFC" w:rsidRDefault="00F70EFC">
      <w:pPr>
        <w:spacing w:after="0" w:line="240" w:lineRule="auto"/>
        <w:rPr>
          <w:rFonts w:ascii="Arial" w:eastAsia="Arial" w:hAnsi="Arial" w:cs="Arial"/>
        </w:rPr>
      </w:pPr>
    </w:p>
    <w:p w14:paraId="6E59D5E2"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4D6D4A18"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76F2E4D" w14:textId="77777777" w:rsidR="00F70EFC" w:rsidRDefault="00000000">
            <w:pPr>
              <w:keepNext/>
              <w:spacing w:after="0" w:line="240" w:lineRule="auto"/>
            </w:pPr>
            <w:r>
              <w:rPr>
                <w:rFonts w:ascii="Arial" w:eastAsia="Arial" w:hAnsi="Arial" w:cs="Arial"/>
                <w:b/>
              </w:rPr>
              <w:t>Outcome for Activity 7</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FE25D"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6ABF1EF" w14:textId="77777777" w:rsidR="00F70EFC" w:rsidRDefault="00000000">
            <w:pPr>
              <w:keepNext/>
              <w:spacing w:after="0" w:line="240" w:lineRule="auto"/>
            </w:pPr>
            <w:r>
              <w:rPr>
                <w:rFonts w:ascii="Arial" w:eastAsia="Arial" w:hAnsi="Arial" w:cs="Arial"/>
              </w:rPr>
              <w:t xml:space="preserve"> Not satisfactory</w:t>
            </w:r>
          </w:p>
        </w:tc>
      </w:tr>
      <w:tr w:rsidR="00F70EFC" w14:paraId="313F33E1"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4C0669D"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2D8475" w14:textId="77777777" w:rsidR="00F70EFC" w:rsidRDefault="00F70EFC">
            <w:pPr>
              <w:keepNext/>
              <w:spacing w:after="0" w:line="240" w:lineRule="auto"/>
              <w:rPr>
                <w:rFonts w:ascii="Calibri" w:eastAsia="Calibri" w:hAnsi="Calibri" w:cs="Calibri"/>
              </w:rPr>
            </w:pPr>
          </w:p>
        </w:tc>
      </w:tr>
    </w:tbl>
    <w:p w14:paraId="60B5FB21" w14:textId="77777777" w:rsidR="00F70EFC" w:rsidRDefault="00000000">
      <w:pPr>
        <w:spacing w:after="0" w:line="240" w:lineRule="auto"/>
        <w:rPr>
          <w:rFonts w:ascii="Arial" w:eastAsia="Arial" w:hAnsi="Arial" w:cs="Arial"/>
        </w:rPr>
      </w:pPr>
      <w:r>
        <w:rPr>
          <w:rFonts w:ascii="Arial" w:eastAsia="Arial" w:hAnsi="Arial" w:cs="Arial"/>
        </w:rPr>
        <w:t xml:space="preserve"> </w:t>
      </w:r>
    </w:p>
    <w:p w14:paraId="40700A43"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1EC436CE"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5468E0C" w14:textId="77777777" w:rsidR="00F70EFC" w:rsidRDefault="00F70EFC">
            <w:pPr>
              <w:numPr>
                <w:ilvl w:val="0"/>
                <w:numId w:val="18"/>
              </w:numPr>
              <w:spacing w:after="0" w:line="240" w:lineRule="auto"/>
              <w:ind w:left="397" w:hanging="397"/>
              <w:rPr>
                <w:rFonts w:ascii="Calibri" w:eastAsia="Calibri" w:hAnsi="Calibri" w:cs="Calibri"/>
              </w:rPr>
            </w:pPr>
          </w:p>
        </w:tc>
      </w:tr>
      <w:tr w:rsidR="00F70EFC" w14:paraId="3D6566C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68774B82" w14:textId="77777777" w:rsidR="00F70EFC" w:rsidRDefault="00000000">
            <w:pPr>
              <w:spacing w:after="0" w:line="240" w:lineRule="auto"/>
              <w:rPr>
                <w:rFonts w:ascii="Arial" w:eastAsia="Arial" w:hAnsi="Arial" w:cs="Arial"/>
              </w:rPr>
            </w:pPr>
            <w:r>
              <w:rPr>
                <w:rFonts w:ascii="Arial" w:eastAsia="Arial" w:hAnsi="Arial" w:cs="Arial"/>
              </w:rPr>
              <w:t xml:space="preserve">Explain the following terms: </w:t>
            </w:r>
          </w:p>
          <w:p w14:paraId="4398AFCA" w14:textId="77777777" w:rsidR="00F70EFC" w:rsidRDefault="00000000">
            <w:pPr>
              <w:numPr>
                <w:ilvl w:val="0"/>
                <w:numId w:val="19"/>
              </w:numPr>
              <w:spacing w:after="0" w:line="240" w:lineRule="auto"/>
              <w:ind w:left="567" w:hanging="360"/>
              <w:rPr>
                <w:rFonts w:ascii="Arial" w:eastAsia="Arial" w:hAnsi="Arial" w:cs="Arial"/>
              </w:rPr>
            </w:pPr>
            <w:r>
              <w:rPr>
                <w:rFonts w:ascii="Arial" w:eastAsia="Arial" w:hAnsi="Arial" w:cs="Arial"/>
              </w:rPr>
              <w:t>Batter</w:t>
            </w:r>
          </w:p>
          <w:p w14:paraId="539CB1FF" w14:textId="77777777" w:rsidR="00F70EFC" w:rsidRDefault="00000000">
            <w:pPr>
              <w:numPr>
                <w:ilvl w:val="0"/>
                <w:numId w:val="19"/>
              </w:numPr>
              <w:spacing w:after="0" w:line="240" w:lineRule="auto"/>
              <w:ind w:left="567" w:hanging="360"/>
            </w:pPr>
            <w:r>
              <w:rPr>
                <w:rFonts w:ascii="Arial" w:eastAsia="Arial" w:hAnsi="Arial" w:cs="Arial"/>
              </w:rPr>
              <w:lastRenderedPageBreak/>
              <w:t>Angle of repose</w:t>
            </w:r>
          </w:p>
        </w:tc>
      </w:tr>
    </w:tbl>
    <w:p w14:paraId="762452F4" w14:textId="77777777" w:rsidR="00F70EFC" w:rsidRDefault="00F70EFC">
      <w:pPr>
        <w:spacing w:after="0" w:line="240" w:lineRule="auto"/>
        <w:rPr>
          <w:rFonts w:ascii="Arial" w:eastAsia="Arial" w:hAnsi="Arial" w:cs="Arial"/>
        </w:rPr>
      </w:pPr>
    </w:p>
    <w:p w14:paraId="6A8F4E1A"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969"/>
        <w:gridCol w:w="7165"/>
      </w:tblGrid>
      <w:tr w:rsidR="00F70EFC" w14:paraId="2793E93E"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6B43834" w14:textId="77777777" w:rsidR="00F70EFC" w:rsidRDefault="00000000">
            <w:pPr>
              <w:spacing w:after="0" w:line="240" w:lineRule="auto"/>
            </w:pPr>
            <w:r>
              <w:rPr>
                <w:rFonts w:ascii="Arial" w:eastAsia="Arial" w:hAnsi="Arial" w:cs="Arial"/>
                <w:b/>
              </w:rPr>
              <w:t>Term</w:t>
            </w: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ADCE6EE" w14:textId="77777777" w:rsidR="00F70EFC" w:rsidRDefault="00000000">
            <w:pPr>
              <w:spacing w:after="0" w:line="240" w:lineRule="auto"/>
            </w:pPr>
            <w:r>
              <w:rPr>
                <w:rFonts w:ascii="Arial" w:eastAsia="Arial" w:hAnsi="Arial" w:cs="Arial"/>
                <w:b/>
              </w:rPr>
              <w:t>Definition</w:t>
            </w:r>
          </w:p>
        </w:tc>
      </w:tr>
      <w:tr w:rsidR="00F70EFC" w14:paraId="6C791010"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67AC83" w14:textId="77777777" w:rsidR="00F70EFC" w:rsidRDefault="00000000">
            <w:pPr>
              <w:numPr>
                <w:ilvl w:val="0"/>
                <w:numId w:val="20"/>
              </w:numPr>
              <w:spacing w:after="0" w:line="240" w:lineRule="auto"/>
              <w:ind w:left="340" w:hanging="340"/>
            </w:pPr>
            <w:r>
              <w:rPr>
                <w:rFonts w:ascii="Arial" w:eastAsia="Arial" w:hAnsi="Arial" w:cs="Arial"/>
                <w:b/>
              </w:rPr>
              <w:t>Batter</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52183F" w14:textId="65848A4A" w:rsidR="00F70EFC" w:rsidRDefault="008638E5">
            <w:pPr>
              <w:spacing w:after="0" w:line="240" w:lineRule="auto"/>
              <w:rPr>
                <w:rFonts w:ascii="Calibri" w:eastAsia="Calibri" w:hAnsi="Calibri" w:cs="Calibri"/>
              </w:rPr>
            </w:pPr>
            <w:r w:rsidRPr="008638E5">
              <w:rPr>
                <w:rFonts w:ascii="Calibri" w:eastAsia="Calibri" w:hAnsi="Calibri" w:cs="Calibri"/>
              </w:rPr>
              <w:t>In construction and engineering, the term "batter" refers to the inclination or slope of a wall or structure. It describes the angle at which a wall leans back from the vertical. Battering a wall provides stability and resistance to forces such as wind, soil pressure, or seismic activity.</w:t>
            </w:r>
          </w:p>
        </w:tc>
      </w:tr>
      <w:tr w:rsidR="00F70EFC" w14:paraId="41095D67"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B6A1438" w14:textId="77777777" w:rsidR="00F70EFC" w:rsidRDefault="00000000">
            <w:pPr>
              <w:numPr>
                <w:ilvl w:val="0"/>
                <w:numId w:val="21"/>
              </w:numPr>
              <w:spacing w:after="0" w:line="240" w:lineRule="auto"/>
              <w:ind w:left="340" w:hanging="340"/>
            </w:pPr>
            <w:r>
              <w:rPr>
                <w:rFonts w:ascii="Arial" w:eastAsia="Arial" w:hAnsi="Arial" w:cs="Arial"/>
                <w:b/>
              </w:rPr>
              <w:t>Angle of repose</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6A374" w14:textId="23DBF258" w:rsidR="00F70EFC" w:rsidRDefault="008638E5">
            <w:pPr>
              <w:spacing w:after="0" w:line="240" w:lineRule="auto"/>
              <w:rPr>
                <w:rFonts w:ascii="Calibri" w:eastAsia="Calibri" w:hAnsi="Calibri" w:cs="Calibri"/>
              </w:rPr>
            </w:pPr>
            <w:r w:rsidRPr="008638E5">
              <w:rPr>
                <w:rFonts w:ascii="Calibri" w:eastAsia="Calibri" w:hAnsi="Calibri" w:cs="Calibri"/>
              </w:rPr>
              <w:t>The angle of repose is the steepest angle at which a material remains stable without sliding or collapsing. It is the natural angle that loose granular materials, such as sand, gravel, or soil, will settle into when poured onto a surface.</w:t>
            </w:r>
          </w:p>
        </w:tc>
      </w:tr>
    </w:tbl>
    <w:p w14:paraId="1F50FE1B" w14:textId="77777777" w:rsidR="00F70EFC" w:rsidRDefault="00F70EFC">
      <w:pPr>
        <w:spacing w:after="0" w:line="240" w:lineRule="auto"/>
        <w:rPr>
          <w:rFonts w:ascii="Arial" w:eastAsia="Arial" w:hAnsi="Arial" w:cs="Arial"/>
        </w:rPr>
      </w:pPr>
    </w:p>
    <w:p w14:paraId="01310271"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7DF1D28F"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037581B" w14:textId="77777777" w:rsidR="00F70EFC" w:rsidRDefault="00000000">
            <w:pPr>
              <w:keepNext/>
              <w:spacing w:after="0" w:line="240" w:lineRule="auto"/>
            </w:pPr>
            <w:r>
              <w:rPr>
                <w:rFonts w:ascii="Arial" w:eastAsia="Arial" w:hAnsi="Arial" w:cs="Arial"/>
                <w:b/>
              </w:rPr>
              <w:t>Outcome for Activity 8</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3BE058"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721A81C8" w14:textId="77777777" w:rsidR="00F70EFC" w:rsidRDefault="00000000">
            <w:pPr>
              <w:keepNext/>
              <w:spacing w:after="0" w:line="240" w:lineRule="auto"/>
            </w:pPr>
            <w:r>
              <w:rPr>
                <w:rFonts w:ascii="Arial" w:eastAsia="Arial" w:hAnsi="Arial" w:cs="Arial"/>
              </w:rPr>
              <w:t xml:space="preserve"> Not satisfactory</w:t>
            </w:r>
          </w:p>
        </w:tc>
      </w:tr>
      <w:tr w:rsidR="00F70EFC" w14:paraId="2C79C9BD"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127B05C"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58F5E" w14:textId="77777777" w:rsidR="00F70EFC" w:rsidRDefault="00F70EFC">
            <w:pPr>
              <w:keepNext/>
              <w:spacing w:after="0" w:line="240" w:lineRule="auto"/>
              <w:rPr>
                <w:rFonts w:ascii="Calibri" w:eastAsia="Calibri" w:hAnsi="Calibri" w:cs="Calibri"/>
              </w:rPr>
            </w:pPr>
          </w:p>
        </w:tc>
      </w:tr>
    </w:tbl>
    <w:p w14:paraId="573D212A" w14:textId="77777777" w:rsidR="00F70EFC" w:rsidRDefault="00F70EFC">
      <w:pPr>
        <w:spacing w:after="0" w:line="240" w:lineRule="auto"/>
        <w:rPr>
          <w:rFonts w:ascii="Arial" w:eastAsia="Arial" w:hAnsi="Arial" w:cs="Arial"/>
        </w:rPr>
      </w:pPr>
    </w:p>
    <w:p w14:paraId="5F2E295D" w14:textId="77777777" w:rsidR="00F70EFC" w:rsidRDefault="00000000">
      <w:pPr>
        <w:rPr>
          <w:rFonts w:ascii="Arial" w:eastAsia="Arial" w:hAnsi="Arial" w:cs="Arial"/>
        </w:rPr>
      </w:pPr>
      <w:r>
        <w:rPr>
          <w:rFonts w:ascii="Arial" w:eastAsia="Arial" w:hAnsi="Arial" w:cs="Arial"/>
        </w:rPr>
        <w:t xml:space="preserve"> </w:t>
      </w:r>
    </w:p>
    <w:p w14:paraId="08F5BE37" w14:textId="77777777" w:rsidR="00F70EFC" w:rsidRDefault="00F70EFC">
      <w:pPr>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433CD1C2"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68EE6E5" w14:textId="77777777" w:rsidR="00F70EFC" w:rsidRDefault="00F70EFC">
            <w:pPr>
              <w:numPr>
                <w:ilvl w:val="0"/>
                <w:numId w:val="22"/>
              </w:numPr>
              <w:spacing w:after="0" w:line="240" w:lineRule="auto"/>
              <w:ind w:left="397" w:hanging="397"/>
              <w:rPr>
                <w:rFonts w:ascii="Calibri" w:eastAsia="Calibri" w:hAnsi="Calibri" w:cs="Calibri"/>
              </w:rPr>
            </w:pPr>
          </w:p>
        </w:tc>
      </w:tr>
      <w:tr w:rsidR="00F70EFC" w14:paraId="53B76089"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F47CEE7" w14:textId="77777777" w:rsidR="00F70EFC" w:rsidRDefault="00000000">
            <w:pPr>
              <w:spacing w:after="0" w:line="240" w:lineRule="auto"/>
              <w:rPr>
                <w:rFonts w:ascii="Arial" w:eastAsia="Arial" w:hAnsi="Arial" w:cs="Arial"/>
              </w:rPr>
            </w:pPr>
            <w:r>
              <w:rPr>
                <w:rFonts w:ascii="Arial" w:eastAsia="Arial" w:hAnsi="Arial" w:cs="Arial"/>
              </w:rPr>
              <w:t>Describe what is happening the in sketched diagram and the photograph shown below.</w:t>
            </w:r>
          </w:p>
          <w:p w14:paraId="50D93C13" w14:textId="77777777" w:rsidR="00F70EFC" w:rsidRDefault="00F70EFC">
            <w:pPr>
              <w:spacing w:after="0" w:line="240" w:lineRule="auto"/>
              <w:rPr>
                <w:rFonts w:ascii="Arial" w:eastAsia="Arial" w:hAnsi="Arial" w:cs="Arial"/>
              </w:rPr>
            </w:pPr>
          </w:p>
          <w:p w14:paraId="38E27BAC" w14:textId="77777777" w:rsidR="00F70EFC" w:rsidRDefault="00000000">
            <w:pPr>
              <w:spacing w:after="0" w:line="240" w:lineRule="auto"/>
              <w:jc w:val="center"/>
              <w:rPr>
                <w:rFonts w:ascii="Arial" w:eastAsia="Arial" w:hAnsi="Arial" w:cs="Arial"/>
              </w:rPr>
            </w:pPr>
            <w:r>
              <w:object w:dxaOrig="6739" w:dyaOrig="3700" w14:anchorId="16E2E62E">
                <v:rect id="rectole0000000003" o:spid="_x0000_i1028" style="width:337.2pt;height:184.8pt" o:ole="" o:preferrelative="t" stroked="f">
                  <v:imagedata r:id="rId12" o:title=""/>
                </v:rect>
                <o:OLEObject Type="Embed" ProgID="StaticMetafile" ShapeID="rectole0000000003" DrawAspect="Content" ObjectID="_1779868546" r:id="rId13"/>
              </w:object>
            </w:r>
          </w:p>
          <w:p w14:paraId="63AF35FF" w14:textId="77777777" w:rsidR="00F70EFC" w:rsidRDefault="00F70EFC">
            <w:pPr>
              <w:spacing w:after="0" w:line="240" w:lineRule="auto"/>
            </w:pPr>
          </w:p>
        </w:tc>
      </w:tr>
    </w:tbl>
    <w:p w14:paraId="3CFF4D00" w14:textId="77777777" w:rsidR="00F70EFC" w:rsidRDefault="00F70EFC">
      <w:pPr>
        <w:spacing w:after="0" w:line="240" w:lineRule="auto"/>
        <w:rPr>
          <w:rFonts w:ascii="Arial" w:eastAsia="Arial" w:hAnsi="Arial" w:cs="Arial"/>
        </w:rPr>
      </w:pPr>
    </w:p>
    <w:p w14:paraId="2939BBB0"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979"/>
        <w:gridCol w:w="7155"/>
      </w:tblGrid>
      <w:tr w:rsidR="00F70EFC" w14:paraId="311E8325"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21BBE" w14:textId="77777777" w:rsidR="00F70EFC" w:rsidRDefault="00F70EFC">
            <w:pPr>
              <w:spacing w:after="0" w:line="240" w:lineRule="auto"/>
              <w:rPr>
                <w:rFonts w:ascii="Calibri" w:eastAsia="Calibri" w:hAnsi="Calibri" w:cs="Calibri"/>
              </w:rPr>
            </w:pP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4F0278" w14:textId="77777777" w:rsidR="00F70EFC" w:rsidRDefault="00000000">
            <w:pPr>
              <w:spacing w:after="0" w:line="240" w:lineRule="auto"/>
            </w:pPr>
            <w:r>
              <w:rPr>
                <w:rFonts w:ascii="Arial" w:eastAsia="Arial" w:hAnsi="Arial" w:cs="Arial"/>
                <w:b/>
              </w:rPr>
              <w:t>Description</w:t>
            </w:r>
          </w:p>
        </w:tc>
      </w:tr>
      <w:tr w:rsidR="00F70EFC" w14:paraId="7B6E5F96"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A99FC34" w14:textId="77777777" w:rsidR="00F70EFC" w:rsidRDefault="00000000">
            <w:pPr>
              <w:numPr>
                <w:ilvl w:val="0"/>
                <w:numId w:val="23"/>
              </w:numPr>
              <w:spacing w:after="0" w:line="240" w:lineRule="auto"/>
              <w:ind w:left="340" w:hanging="340"/>
            </w:pPr>
            <w:r>
              <w:rPr>
                <w:rFonts w:ascii="Arial" w:eastAsia="Arial" w:hAnsi="Arial" w:cs="Arial"/>
                <w:b/>
              </w:rPr>
              <w:t>Sketched diagram</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6D47F6" w14:textId="4D517033" w:rsidR="00F70EFC" w:rsidRDefault="003B383A">
            <w:pPr>
              <w:spacing w:after="0" w:line="240" w:lineRule="auto"/>
              <w:rPr>
                <w:rFonts w:ascii="Calibri" w:eastAsia="Calibri" w:hAnsi="Calibri" w:cs="Calibri"/>
              </w:rPr>
            </w:pPr>
            <w:r>
              <w:rPr>
                <w:rFonts w:ascii="Calibri" w:eastAsia="Calibri" w:hAnsi="Calibri" w:cs="Calibri"/>
              </w:rPr>
              <w:t>Vertical support beam fixed within a hole ready for concrete to be poured.</w:t>
            </w:r>
          </w:p>
        </w:tc>
      </w:tr>
      <w:tr w:rsidR="00F70EFC" w14:paraId="70C01D0A"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55F8AD" w14:textId="77777777" w:rsidR="00F70EFC" w:rsidRDefault="00000000">
            <w:pPr>
              <w:numPr>
                <w:ilvl w:val="0"/>
                <w:numId w:val="24"/>
              </w:numPr>
              <w:spacing w:after="0" w:line="240" w:lineRule="auto"/>
              <w:ind w:left="340" w:hanging="340"/>
            </w:pPr>
            <w:r>
              <w:rPr>
                <w:rFonts w:ascii="Arial" w:eastAsia="Arial" w:hAnsi="Arial" w:cs="Arial"/>
                <w:b/>
              </w:rPr>
              <w:t>Photograph</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31DB8B" w14:textId="3A145C5F" w:rsidR="00F70EFC" w:rsidRDefault="003B383A">
            <w:pPr>
              <w:spacing w:after="0" w:line="240" w:lineRule="auto"/>
              <w:rPr>
                <w:rFonts w:ascii="Calibri" w:eastAsia="Calibri" w:hAnsi="Calibri" w:cs="Calibri"/>
              </w:rPr>
            </w:pPr>
            <w:r>
              <w:rPr>
                <w:rFonts w:ascii="Calibri" w:eastAsia="Calibri" w:hAnsi="Calibri" w:cs="Calibri"/>
              </w:rPr>
              <w:t>Two corner posts fixed in place with concrete to support base sleeper with spirit level on top to check level.</w:t>
            </w:r>
          </w:p>
        </w:tc>
      </w:tr>
    </w:tbl>
    <w:p w14:paraId="1526F5A8" w14:textId="77777777" w:rsidR="00F70EFC" w:rsidRDefault="00F70EFC">
      <w:pPr>
        <w:spacing w:after="0" w:line="240" w:lineRule="auto"/>
        <w:rPr>
          <w:rFonts w:ascii="Arial" w:eastAsia="Arial" w:hAnsi="Arial" w:cs="Arial"/>
        </w:rPr>
      </w:pPr>
    </w:p>
    <w:p w14:paraId="12AAF823"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118FC945"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3FE22D8" w14:textId="77777777" w:rsidR="00F70EFC" w:rsidRDefault="00000000">
            <w:pPr>
              <w:keepNext/>
              <w:spacing w:after="0" w:line="240" w:lineRule="auto"/>
            </w:pPr>
            <w:r>
              <w:rPr>
                <w:rFonts w:ascii="Arial" w:eastAsia="Arial" w:hAnsi="Arial" w:cs="Arial"/>
                <w:b/>
              </w:rPr>
              <w:t>Outcome for Activity 9</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B80EE"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0DDDD061" w14:textId="77777777" w:rsidR="00F70EFC" w:rsidRDefault="00000000">
            <w:pPr>
              <w:keepNext/>
              <w:spacing w:after="0" w:line="240" w:lineRule="auto"/>
            </w:pPr>
            <w:r>
              <w:rPr>
                <w:rFonts w:ascii="Arial" w:eastAsia="Arial" w:hAnsi="Arial" w:cs="Arial"/>
              </w:rPr>
              <w:t xml:space="preserve"> Not satisfactory</w:t>
            </w:r>
          </w:p>
        </w:tc>
      </w:tr>
      <w:tr w:rsidR="00F70EFC" w14:paraId="3D09C9D9"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429201A"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C15C96" w14:textId="77777777" w:rsidR="00F70EFC" w:rsidRDefault="00F70EFC">
            <w:pPr>
              <w:keepNext/>
              <w:spacing w:after="0" w:line="240" w:lineRule="auto"/>
              <w:rPr>
                <w:rFonts w:ascii="Calibri" w:eastAsia="Calibri" w:hAnsi="Calibri" w:cs="Calibri"/>
              </w:rPr>
            </w:pPr>
          </w:p>
        </w:tc>
      </w:tr>
    </w:tbl>
    <w:p w14:paraId="3B915E21" w14:textId="77777777" w:rsidR="00F70EFC" w:rsidRDefault="00000000">
      <w:pPr>
        <w:spacing w:after="0" w:line="240" w:lineRule="auto"/>
        <w:rPr>
          <w:rFonts w:ascii="Arial" w:eastAsia="Arial" w:hAnsi="Arial" w:cs="Arial"/>
        </w:rPr>
      </w:pPr>
      <w:r>
        <w:rPr>
          <w:rFonts w:ascii="Arial" w:eastAsia="Arial" w:hAnsi="Arial" w:cs="Arial"/>
        </w:rPr>
        <w:t xml:space="preserve"> </w:t>
      </w:r>
    </w:p>
    <w:p w14:paraId="52D4D8BA"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34"/>
      </w:tblGrid>
      <w:tr w:rsidR="00F70EFC" w14:paraId="58975EF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A8B2F03" w14:textId="77777777" w:rsidR="00F70EFC" w:rsidRDefault="00F70EFC">
            <w:pPr>
              <w:numPr>
                <w:ilvl w:val="0"/>
                <w:numId w:val="25"/>
              </w:numPr>
              <w:spacing w:after="0" w:line="240" w:lineRule="auto"/>
              <w:ind w:left="397" w:hanging="397"/>
              <w:rPr>
                <w:rFonts w:ascii="Calibri" w:eastAsia="Calibri" w:hAnsi="Calibri" w:cs="Calibri"/>
              </w:rPr>
            </w:pPr>
          </w:p>
        </w:tc>
      </w:tr>
      <w:tr w:rsidR="00F70EFC" w14:paraId="4A177235"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222A0D0" w14:textId="77777777" w:rsidR="00F70EFC" w:rsidRDefault="00000000">
            <w:pPr>
              <w:spacing w:after="0" w:line="240" w:lineRule="auto"/>
              <w:rPr>
                <w:rFonts w:ascii="Arial" w:eastAsia="Arial" w:hAnsi="Arial" w:cs="Arial"/>
              </w:rPr>
            </w:pPr>
            <w:r>
              <w:rPr>
                <w:rFonts w:ascii="Arial" w:eastAsia="Arial" w:hAnsi="Arial" w:cs="Arial"/>
              </w:rPr>
              <w:t xml:space="preserve">Have team members take photos and videos of your involvement with retaining wall projects. </w:t>
            </w:r>
          </w:p>
          <w:p w14:paraId="4580342A" w14:textId="77777777" w:rsidR="00F70EFC" w:rsidRDefault="00F70EFC">
            <w:pPr>
              <w:spacing w:after="0" w:line="240" w:lineRule="auto"/>
              <w:rPr>
                <w:rFonts w:ascii="Arial" w:eastAsia="Arial" w:hAnsi="Arial" w:cs="Arial"/>
              </w:rPr>
            </w:pPr>
          </w:p>
          <w:p w14:paraId="625DF89C" w14:textId="77777777" w:rsidR="00F70EFC" w:rsidRDefault="00000000">
            <w:pPr>
              <w:spacing w:after="0" w:line="240" w:lineRule="auto"/>
            </w:pPr>
            <w:r>
              <w:rPr>
                <w:rFonts w:ascii="Arial" w:eastAsia="Arial" w:hAnsi="Arial" w:cs="Arial"/>
              </w:rPr>
              <w:t>Identify each photo / video with a letter label and describe each photo / video in the table below. Submit the photo / video files along with this workbook.</w:t>
            </w:r>
          </w:p>
        </w:tc>
      </w:tr>
    </w:tbl>
    <w:p w14:paraId="00852690" w14:textId="77777777" w:rsidR="00F70EFC" w:rsidRDefault="00F70EFC">
      <w:pPr>
        <w:spacing w:after="0" w:line="240" w:lineRule="auto"/>
        <w:rPr>
          <w:rFonts w:ascii="Arial" w:eastAsia="Arial" w:hAnsi="Arial" w:cs="Arial"/>
        </w:rPr>
      </w:pPr>
    </w:p>
    <w:p w14:paraId="0F25047C"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523"/>
        <w:gridCol w:w="8611"/>
      </w:tblGrid>
      <w:tr w:rsidR="00F70EFC" w14:paraId="4D35493C"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A29B5EF" w14:textId="77777777" w:rsidR="00F70EFC" w:rsidRDefault="00000000">
            <w:pPr>
              <w:keepNext/>
              <w:spacing w:after="0" w:line="240" w:lineRule="auto"/>
            </w:pPr>
            <w:r>
              <w:rPr>
                <w:rFonts w:ascii="Arial" w:eastAsia="Arial" w:hAnsi="Arial" w:cs="Arial"/>
                <w:b/>
              </w:rPr>
              <w:t>Advantages</w:t>
            </w:r>
          </w:p>
        </w:tc>
      </w:tr>
      <w:tr w:rsidR="00F70EFC" w14:paraId="1DFAA0B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4755DC" w14:textId="77777777" w:rsidR="00F70EFC" w:rsidRDefault="00000000">
            <w:pPr>
              <w:spacing w:after="0" w:line="240" w:lineRule="auto"/>
              <w:rPr>
                <w:rFonts w:ascii="Calibri" w:eastAsia="Calibri" w:hAnsi="Calibri" w:cs="Calibri"/>
              </w:rPr>
            </w:pPr>
            <w:r>
              <w:rPr>
                <w:rFonts w:ascii="Calibri" w:eastAsia="Calibri" w:hAnsi="Calibri" w:cs="Calibri"/>
              </w:rPr>
              <w:t>A</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B586A1" w14:textId="77777777" w:rsidR="00F70EFC" w:rsidRDefault="00F70EFC">
            <w:pPr>
              <w:spacing w:after="0" w:line="240" w:lineRule="auto"/>
              <w:rPr>
                <w:rFonts w:ascii="Calibri" w:eastAsia="Calibri" w:hAnsi="Calibri" w:cs="Calibri"/>
              </w:rPr>
            </w:pPr>
          </w:p>
        </w:tc>
      </w:tr>
      <w:tr w:rsidR="00F70EFC" w14:paraId="1C68309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F33D61" w14:textId="77777777" w:rsidR="00F70EFC" w:rsidRDefault="00000000">
            <w:pPr>
              <w:spacing w:after="0" w:line="240" w:lineRule="auto"/>
              <w:rPr>
                <w:rFonts w:ascii="Calibri" w:eastAsia="Calibri" w:hAnsi="Calibri" w:cs="Calibri"/>
              </w:rPr>
            </w:pPr>
            <w:r>
              <w:rPr>
                <w:rFonts w:ascii="Calibri" w:eastAsia="Calibri" w:hAnsi="Calibri" w:cs="Calibri"/>
              </w:rPr>
              <w:t>B</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8689FB" w14:textId="77777777" w:rsidR="00F70EFC" w:rsidRDefault="00F70EFC">
            <w:pPr>
              <w:spacing w:after="0" w:line="240" w:lineRule="auto"/>
              <w:rPr>
                <w:rFonts w:ascii="Calibri" w:eastAsia="Calibri" w:hAnsi="Calibri" w:cs="Calibri"/>
              </w:rPr>
            </w:pPr>
          </w:p>
        </w:tc>
      </w:tr>
      <w:tr w:rsidR="00F70EFC" w14:paraId="1B7128B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1BB7A3" w14:textId="77777777" w:rsidR="00F70EFC" w:rsidRDefault="00000000">
            <w:pPr>
              <w:spacing w:after="0" w:line="240" w:lineRule="auto"/>
              <w:rPr>
                <w:rFonts w:ascii="Calibri" w:eastAsia="Calibri" w:hAnsi="Calibri" w:cs="Calibri"/>
              </w:rPr>
            </w:pPr>
            <w:r>
              <w:rPr>
                <w:rFonts w:ascii="Calibri" w:eastAsia="Calibri" w:hAnsi="Calibri" w:cs="Calibri"/>
              </w:rPr>
              <w:t>C</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60D251" w14:textId="77777777" w:rsidR="00F70EFC" w:rsidRDefault="00F70EFC">
            <w:pPr>
              <w:spacing w:after="0" w:line="240" w:lineRule="auto"/>
              <w:rPr>
                <w:rFonts w:ascii="Calibri" w:eastAsia="Calibri" w:hAnsi="Calibri" w:cs="Calibri"/>
              </w:rPr>
            </w:pPr>
          </w:p>
        </w:tc>
      </w:tr>
      <w:tr w:rsidR="00F70EFC" w14:paraId="0A7CED34"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330223" w14:textId="77777777" w:rsidR="00F70EFC" w:rsidRDefault="00000000">
            <w:pPr>
              <w:spacing w:after="0" w:line="240" w:lineRule="auto"/>
              <w:rPr>
                <w:rFonts w:ascii="Calibri" w:eastAsia="Calibri" w:hAnsi="Calibri" w:cs="Calibri"/>
              </w:rPr>
            </w:pPr>
            <w:r>
              <w:rPr>
                <w:rFonts w:ascii="Calibri" w:eastAsia="Calibri" w:hAnsi="Calibri" w:cs="Calibri"/>
              </w:rPr>
              <w:t>D</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E5F1E0" w14:textId="77777777" w:rsidR="00F70EFC" w:rsidRDefault="00F70EFC">
            <w:pPr>
              <w:spacing w:after="0" w:line="240" w:lineRule="auto"/>
              <w:rPr>
                <w:rFonts w:ascii="Calibri" w:eastAsia="Calibri" w:hAnsi="Calibri" w:cs="Calibri"/>
              </w:rPr>
            </w:pPr>
          </w:p>
        </w:tc>
      </w:tr>
      <w:tr w:rsidR="00F70EFC" w14:paraId="710BFF04"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A49AA9" w14:textId="77777777" w:rsidR="00F70EFC" w:rsidRDefault="00000000">
            <w:pPr>
              <w:spacing w:after="0" w:line="240" w:lineRule="auto"/>
              <w:rPr>
                <w:rFonts w:ascii="Calibri" w:eastAsia="Calibri" w:hAnsi="Calibri" w:cs="Calibri"/>
              </w:rPr>
            </w:pPr>
            <w:r>
              <w:rPr>
                <w:rFonts w:ascii="Calibri" w:eastAsia="Calibri" w:hAnsi="Calibri" w:cs="Calibri"/>
              </w:rPr>
              <w:t>E</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CE3D21" w14:textId="77777777" w:rsidR="00F70EFC" w:rsidRDefault="00F70EFC">
            <w:pPr>
              <w:spacing w:after="0" w:line="240" w:lineRule="auto"/>
              <w:rPr>
                <w:rFonts w:ascii="Calibri" w:eastAsia="Calibri" w:hAnsi="Calibri" w:cs="Calibri"/>
              </w:rPr>
            </w:pPr>
          </w:p>
        </w:tc>
      </w:tr>
      <w:tr w:rsidR="00F70EFC" w14:paraId="5DFAFF2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432919" w14:textId="77777777" w:rsidR="00F70EFC" w:rsidRDefault="00000000">
            <w:pPr>
              <w:spacing w:after="0" w:line="240" w:lineRule="auto"/>
              <w:rPr>
                <w:rFonts w:ascii="Calibri" w:eastAsia="Calibri" w:hAnsi="Calibri" w:cs="Calibri"/>
              </w:rPr>
            </w:pPr>
            <w:r>
              <w:rPr>
                <w:rFonts w:ascii="Calibri" w:eastAsia="Calibri" w:hAnsi="Calibri" w:cs="Calibri"/>
              </w:rPr>
              <w:t>F</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8C8C9B" w14:textId="77777777" w:rsidR="00F70EFC" w:rsidRDefault="00F70EFC">
            <w:pPr>
              <w:spacing w:after="0" w:line="240" w:lineRule="auto"/>
              <w:rPr>
                <w:rFonts w:ascii="Calibri" w:eastAsia="Calibri" w:hAnsi="Calibri" w:cs="Calibri"/>
              </w:rPr>
            </w:pPr>
          </w:p>
        </w:tc>
      </w:tr>
      <w:tr w:rsidR="00F70EFC" w14:paraId="02A244E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1A999E" w14:textId="77777777" w:rsidR="00F70EFC" w:rsidRDefault="00000000">
            <w:pPr>
              <w:spacing w:after="0" w:line="240" w:lineRule="auto"/>
              <w:rPr>
                <w:rFonts w:ascii="Calibri" w:eastAsia="Calibri" w:hAnsi="Calibri" w:cs="Calibri"/>
              </w:rPr>
            </w:pPr>
            <w:r>
              <w:rPr>
                <w:rFonts w:ascii="Calibri" w:eastAsia="Calibri" w:hAnsi="Calibri" w:cs="Calibri"/>
              </w:rPr>
              <w:t>G</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83E2D7" w14:textId="77777777" w:rsidR="00F70EFC" w:rsidRDefault="00F70EFC">
            <w:pPr>
              <w:spacing w:after="0" w:line="240" w:lineRule="auto"/>
              <w:rPr>
                <w:rFonts w:ascii="Calibri" w:eastAsia="Calibri" w:hAnsi="Calibri" w:cs="Calibri"/>
              </w:rPr>
            </w:pPr>
          </w:p>
        </w:tc>
      </w:tr>
      <w:tr w:rsidR="00F70EFC" w14:paraId="46C3450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39F510" w14:textId="77777777" w:rsidR="00F70EFC" w:rsidRDefault="00000000">
            <w:pPr>
              <w:spacing w:after="0" w:line="240" w:lineRule="auto"/>
              <w:rPr>
                <w:rFonts w:ascii="Calibri" w:eastAsia="Calibri" w:hAnsi="Calibri" w:cs="Calibri"/>
              </w:rPr>
            </w:pPr>
            <w:r>
              <w:rPr>
                <w:rFonts w:ascii="Calibri" w:eastAsia="Calibri" w:hAnsi="Calibri" w:cs="Calibri"/>
              </w:rPr>
              <w:t>H</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7B2190" w14:textId="77777777" w:rsidR="00F70EFC" w:rsidRDefault="00F70EFC">
            <w:pPr>
              <w:spacing w:after="0" w:line="240" w:lineRule="auto"/>
              <w:rPr>
                <w:rFonts w:ascii="Calibri" w:eastAsia="Calibri" w:hAnsi="Calibri" w:cs="Calibri"/>
              </w:rPr>
            </w:pPr>
          </w:p>
        </w:tc>
      </w:tr>
      <w:tr w:rsidR="00F70EFC" w14:paraId="7A1E542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3B6AAB" w14:textId="77777777" w:rsidR="00F70EFC" w:rsidRDefault="00000000">
            <w:pPr>
              <w:spacing w:after="0" w:line="240" w:lineRule="auto"/>
              <w:rPr>
                <w:rFonts w:ascii="Calibri" w:eastAsia="Calibri" w:hAnsi="Calibri" w:cs="Calibri"/>
              </w:rPr>
            </w:pPr>
            <w:r>
              <w:rPr>
                <w:rFonts w:ascii="Calibri" w:eastAsia="Calibri" w:hAnsi="Calibri" w:cs="Calibri"/>
              </w:rPr>
              <w:t>I</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77EF26" w14:textId="77777777" w:rsidR="00F70EFC" w:rsidRDefault="00F70EFC">
            <w:pPr>
              <w:spacing w:after="0" w:line="240" w:lineRule="auto"/>
              <w:rPr>
                <w:rFonts w:ascii="Calibri" w:eastAsia="Calibri" w:hAnsi="Calibri" w:cs="Calibri"/>
              </w:rPr>
            </w:pPr>
          </w:p>
        </w:tc>
      </w:tr>
      <w:tr w:rsidR="00F70EFC" w14:paraId="62FEE04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8F43B7" w14:textId="77777777" w:rsidR="00F70EFC" w:rsidRDefault="00000000">
            <w:pPr>
              <w:spacing w:after="0" w:line="240" w:lineRule="auto"/>
              <w:rPr>
                <w:rFonts w:ascii="Calibri" w:eastAsia="Calibri" w:hAnsi="Calibri" w:cs="Calibri"/>
              </w:rPr>
            </w:pPr>
            <w:r>
              <w:rPr>
                <w:rFonts w:ascii="Calibri" w:eastAsia="Calibri" w:hAnsi="Calibri" w:cs="Calibri"/>
              </w:rPr>
              <w:t>J</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25C4E2" w14:textId="77777777" w:rsidR="00F70EFC" w:rsidRDefault="00F70EFC">
            <w:pPr>
              <w:spacing w:after="0" w:line="240" w:lineRule="auto"/>
              <w:rPr>
                <w:rFonts w:ascii="Calibri" w:eastAsia="Calibri" w:hAnsi="Calibri" w:cs="Calibri"/>
              </w:rPr>
            </w:pPr>
          </w:p>
        </w:tc>
      </w:tr>
      <w:tr w:rsidR="00F70EFC" w14:paraId="2E9E3FA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EDE265" w14:textId="77777777" w:rsidR="00F70EFC" w:rsidRDefault="00000000">
            <w:pPr>
              <w:spacing w:after="0" w:line="240" w:lineRule="auto"/>
              <w:rPr>
                <w:rFonts w:ascii="Calibri" w:eastAsia="Calibri" w:hAnsi="Calibri" w:cs="Calibri"/>
              </w:rPr>
            </w:pPr>
            <w:r>
              <w:rPr>
                <w:rFonts w:ascii="Calibri" w:eastAsia="Calibri" w:hAnsi="Calibri" w:cs="Calibri"/>
              </w:rPr>
              <w:t>K</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133327" w14:textId="77777777" w:rsidR="00F70EFC" w:rsidRDefault="00F70EFC">
            <w:pPr>
              <w:spacing w:after="0" w:line="240" w:lineRule="auto"/>
              <w:rPr>
                <w:rFonts w:ascii="Calibri" w:eastAsia="Calibri" w:hAnsi="Calibri" w:cs="Calibri"/>
              </w:rPr>
            </w:pPr>
          </w:p>
        </w:tc>
      </w:tr>
      <w:tr w:rsidR="00F70EFC" w14:paraId="15FBCAB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FDA7E4" w14:textId="77777777" w:rsidR="00F70EFC" w:rsidRDefault="00000000">
            <w:pPr>
              <w:spacing w:after="0" w:line="240" w:lineRule="auto"/>
              <w:rPr>
                <w:rFonts w:ascii="Calibri" w:eastAsia="Calibri" w:hAnsi="Calibri" w:cs="Calibri"/>
              </w:rPr>
            </w:pPr>
            <w:r>
              <w:rPr>
                <w:rFonts w:ascii="Calibri" w:eastAsia="Calibri" w:hAnsi="Calibri" w:cs="Calibri"/>
              </w:rPr>
              <w:t>L</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1E99B7" w14:textId="77777777" w:rsidR="00F70EFC" w:rsidRDefault="00F70EFC">
            <w:pPr>
              <w:spacing w:after="0" w:line="240" w:lineRule="auto"/>
              <w:rPr>
                <w:rFonts w:ascii="Calibri" w:eastAsia="Calibri" w:hAnsi="Calibri" w:cs="Calibri"/>
              </w:rPr>
            </w:pPr>
          </w:p>
        </w:tc>
      </w:tr>
      <w:tr w:rsidR="00F70EFC" w14:paraId="47D9074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9B872B" w14:textId="77777777" w:rsidR="00F70EFC" w:rsidRDefault="00000000">
            <w:pPr>
              <w:spacing w:after="0" w:line="240" w:lineRule="auto"/>
              <w:rPr>
                <w:rFonts w:ascii="Calibri" w:eastAsia="Calibri" w:hAnsi="Calibri" w:cs="Calibri"/>
              </w:rPr>
            </w:pPr>
            <w:r>
              <w:rPr>
                <w:rFonts w:ascii="Calibri" w:eastAsia="Calibri" w:hAnsi="Calibri" w:cs="Calibri"/>
              </w:rPr>
              <w:t>M</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9D7688" w14:textId="77777777" w:rsidR="00F70EFC" w:rsidRDefault="00F70EFC">
            <w:pPr>
              <w:spacing w:after="0" w:line="240" w:lineRule="auto"/>
              <w:rPr>
                <w:rFonts w:ascii="Calibri" w:eastAsia="Calibri" w:hAnsi="Calibri" w:cs="Calibri"/>
              </w:rPr>
            </w:pPr>
          </w:p>
        </w:tc>
      </w:tr>
      <w:tr w:rsidR="00F70EFC" w14:paraId="0485C13F"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F87698" w14:textId="77777777" w:rsidR="00F70EFC" w:rsidRDefault="00000000">
            <w:pPr>
              <w:spacing w:after="0" w:line="240" w:lineRule="auto"/>
              <w:rPr>
                <w:rFonts w:ascii="Calibri" w:eastAsia="Calibri" w:hAnsi="Calibri" w:cs="Calibri"/>
              </w:rPr>
            </w:pPr>
            <w:r>
              <w:rPr>
                <w:rFonts w:ascii="Calibri" w:eastAsia="Calibri" w:hAnsi="Calibri" w:cs="Calibri"/>
              </w:rPr>
              <w:t>N</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EA9C95" w14:textId="77777777" w:rsidR="00F70EFC" w:rsidRDefault="00F70EFC">
            <w:pPr>
              <w:spacing w:after="0" w:line="240" w:lineRule="auto"/>
              <w:rPr>
                <w:rFonts w:ascii="Calibri" w:eastAsia="Calibri" w:hAnsi="Calibri" w:cs="Calibri"/>
              </w:rPr>
            </w:pPr>
          </w:p>
        </w:tc>
      </w:tr>
      <w:tr w:rsidR="00F70EFC" w14:paraId="061CDA8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533B72" w14:textId="77777777" w:rsidR="00F70EFC" w:rsidRDefault="00000000">
            <w:pPr>
              <w:spacing w:after="0" w:line="240" w:lineRule="auto"/>
              <w:rPr>
                <w:rFonts w:ascii="Calibri" w:eastAsia="Calibri" w:hAnsi="Calibri" w:cs="Calibri"/>
              </w:rPr>
            </w:pPr>
            <w:r>
              <w:rPr>
                <w:rFonts w:ascii="Calibri" w:eastAsia="Calibri" w:hAnsi="Calibri" w:cs="Calibri"/>
              </w:rPr>
              <w:t>O</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1C48AD" w14:textId="77777777" w:rsidR="00F70EFC" w:rsidRDefault="00F70EFC">
            <w:pPr>
              <w:spacing w:after="0" w:line="240" w:lineRule="auto"/>
              <w:rPr>
                <w:rFonts w:ascii="Calibri" w:eastAsia="Calibri" w:hAnsi="Calibri" w:cs="Calibri"/>
              </w:rPr>
            </w:pPr>
          </w:p>
        </w:tc>
      </w:tr>
      <w:tr w:rsidR="00F70EFC" w14:paraId="13171E7F"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F86A67" w14:textId="77777777" w:rsidR="00F70EFC" w:rsidRDefault="00000000">
            <w:pPr>
              <w:spacing w:after="0" w:line="240" w:lineRule="auto"/>
              <w:rPr>
                <w:rFonts w:ascii="Calibri" w:eastAsia="Calibri" w:hAnsi="Calibri" w:cs="Calibri"/>
              </w:rPr>
            </w:pPr>
            <w:r>
              <w:rPr>
                <w:rFonts w:ascii="Calibri" w:eastAsia="Calibri" w:hAnsi="Calibri" w:cs="Calibri"/>
              </w:rPr>
              <w:t>P</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16A07A" w14:textId="77777777" w:rsidR="00F70EFC" w:rsidRDefault="00F70EFC">
            <w:pPr>
              <w:spacing w:after="0" w:line="240" w:lineRule="auto"/>
              <w:rPr>
                <w:rFonts w:ascii="Calibri" w:eastAsia="Calibri" w:hAnsi="Calibri" w:cs="Calibri"/>
              </w:rPr>
            </w:pPr>
          </w:p>
        </w:tc>
      </w:tr>
      <w:tr w:rsidR="00F70EFC" w14:paraId="33376DF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F9AE1F" w14:textId="77777777" w:rsidR="00F70EFC" w:rsidRDefault="00000000">
            <w:pPr>
              <w:spacing w:after="0" w:line="240" w:lineRule="auto"/>
              <w:rPr>
                <w:rFonts w:ascii="Calibri" w:eastAsia="Calibri" w:hAnsi="Calibri" w:cs="Calibri"/>
              </w:rPr>
            </w:pPr>
            <w:r>
              <w:rPr>
                <w:rFonts w:ascii="Calibri" w:eastAsia="Calibri" w:hAnsi="Calibri" w:cs="Calibri"/>
              </w:rPr>
              <w:t>Q</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99E01D" w14:textId="77777777" w:rsidR="00F70EFC" w:rsidRDefault="00F70EFC">
            <w:pPr>
              <w:spacing w:after="0" w:line="240" w:lineRule="auto"/>
              <w:rPr>
                <w:rFonts w:ascii="Calibri" w:eastAsia="Calibri" w:hAnsi="Calibri" w:cs="Calibri"/>
              </w:rPr>
            </w:pPr>
          </w:p>
        </w:tc>
      </w:tr>
      <w:tr w:rsidR="00F70EFC" w14:paraId="22DDD50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823D66" w14:textId="77777777" w:rsidR="00F70EFC" w:rsidRDefault="00000000">
            <w:pPr>
              <w:spacing w:after="0" w:line="240" w:lineRule="auto"/>
              <w:rPr>
                <w:rFonts w:ascii="Calibri" w:eastAsia="Calibri" w:hAnsi="Calibri" w:cs="Calibri"/>
              </w:rPr>
            </w:pPr>
            <w:r>
              <w:rPr>
                <w:rFonts w:ascii="Calibri" w:eastAsia="Calibri" w:hAnsi="Calibri" w:cs="Calibri"/>
              </w:rPr>
              <w:t>R</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7A5363" w14:textId="77777777" w:rsidR="00F70EFC" w:rsidRDefault="00F70EFC">
            <w:pPr>
              <w:spacing w:after="0" w:line="240" w:lineRule="auto"/>
              <w:rPr>
                <w:rFonts w:ascii="Calibri" w:eastAsia="Calibri" w:hAnsi="Calibri" w:cs="Calibri"/>
              </w:rPr>
            </w:pPr>
          </w:p>
        </w:tc>
      </w:tr>
      <w:tr w:rsidR="00F70EFC" w14:paraId="38F5D8C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41719D" w14:textId="77777777" w:rsidR="00F70EFC" w:rsidRDefault="00000000">
            <w:pPr>
              <w:spacing w:after="0" w:line="240" w:lineRule="auto"/>
              <w:rPr>
                <w:rFonts w:ascii="Calibri" w:eastAsia="Calibri" w:hAnsi="Calibri" w:cs="Calibri"/>
              </w:rPr>
            </w:pPr>
            <w:r>
              <w:rPr>
                <w:rFonts w:ascii="Calibri" w:eastAsia="Calibri" w:hAnsi="Calibri" w:cs="Calibri"/>
              </w:rPr>
              <w:t>S</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B05D3D" w14:textId="77777777" w:rsidR="00F70EFC" w:rsidRDefault="00F70EFC">
            <w:pPr>
              <w:spacing w:after="0" w:line="240" w:lineRule="auto"/>
              <w:rPr>
                <w:rFonts w:ascii="Calibri" w:eastAsia="Calibri" w:hAnsi="Calibri" w:cs="Calibri"/>
              </w:rPr>
            </w:pPr>
          </w:p>
        </w:tc>
      </w:tr>
      <w:tr w:rsidR="00F70EFC" w14:paraId="09185EA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895E05" w14:textId="77777777" w:rsidR="00F70EFC" w:rsidRDefault="00000000">
            <w:pPr>
              <w:spacing w:after="0" w:line="240" w:lineRule="auto"/>
              <w:rPr>
                <w:rFonts w:ascii="Calibri" w:eastAsia="Calibri" w:hAnsi="Calibri" w:cs="Calibri"/>
              </w:rPr>
            </w:pPr>
            <w:r>
              <w:rPr>
                <w:rFonts w:ascii="Calibri" w:eastAsia="Calibri" w:hAnsi="Calibri" w:cs="Calibri"/>
              </w:rPr>
              <w:t>T</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E8D3F7" w14:textId="77777777" w:rsidR="00F70EFC" w:rsidRDefault="00F70EFC">
            <w:pPr>
              <w:spacing w:after="0" w:line="240" w:lineRule="auto"/>
              <w:rPr>
                <w:rFonts w:ascii="Calibri" w:eastAsia="Calibri" w:hAnsi="Calibri" w:cs="Calibri"/>
              </w:rPr>
            </w:pPr>
          </w:p>
        </w:tc>
      </w:tr>
      <w:tr w:rsidR="00F70EFC" w14:paraId="42B95BDA"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F42827" w14:textId="77777777" w:rsidR="00F70EFC" w:rsidRDefault="00000000">
            <w:pPr>
              <w:spacing w:after="0" w:line="240" w:lineRule="auto"/>
              <w:rPr>
                <w:rFonts w:ascii="Calibri" w:eastAsia="Calibri" w:hAnsi="Calibri" w:cs="Calibri"/>
              </w:rPr>
            </w:pPr>
            <w:r>
              <w:rPr>
                <w:rFonts w:ascii="Calibri" w:eastAsia="Calibri" w:hAnsi="Calibri" w:cs="Calibri"/>
              </w:rPr>
              <w:t>U</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B520D4" w14:textId="77777777" w:rsidR="00F70EFC" w:rsidRDefault="00F70EFC">
            <w:pPr>
              <w:spacing w:after="0" w:line="240" w:lineRule="auto"/>
              <w:rPr>
                <w:rFonts w:ascii="Calibri" w:eastAsia="Calibri" w:hAnsi="Calibri" w:cs="Calibri"/>
              </w:rPr>
            </w:pPr>
          </w:p>
        </w:tc>
      </w:tr>
      <w:tr w:rsidR="00F70EFC" w14:paraId="6BC4CC5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05972E" w14:textId="77777777" w:rsidR="00F70EFC" w:rsidRDefault="00000000">
            <w:pPr>
              <w:spacing w:after="0" w:line="240" w:lineRule="auto"/>
              <w:rPr>
                <w:rFonts w:ascii="Calibri" w:eastAsia="Calibri" w:hAnsi="Calibri" w:cs="Calibri"/>
              </w:rPr>
            </w:pPr>
            <w:r>
              <w:rPr>
                <w:rFonts w:ascii="Calibri" w:eastAsia="Calibri" w:hAnsi="Calibri" w:cs="Calibri"/>
              </w:rPr>
              <w:t>V</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85A982" w14:textId="77777777" w:rsidR="00F70EFC" w:rsidRDefault="00F70EFC">
            <w:pPr>
              <w:spacing w:after="0" w:line="240" w:lineRule="auto"/>
              <w:rPr>
                <w:rFonts w:ascii="Calibri" w:eastAsia="Calibri" w:hAnsi="Calibri" w:cs="Calibri"/>
              </w:rPr>
            </w:pPr>
          </w:p>
        </w:tc>
      </w:tr>
      <w:tr w:rsidR="00F70EFC" w14:paraId="6F27573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E0504A" w14:textId="77777777" w:rsidR="00F70EFC" w:rsidRDefault="00000000">
            <w:pPr>
              <w:spacing w:after="0" w:line="240" w:lineRule="auto"/>
              <w:rPr>
                <w:rFonts w:ascii="Calibri" w:eastAsia="Calibri" w:hAnsi="Calibri" w:cs="Calibri"/>
              </w:rPr>
            </w:pPr>
            <w:r>
              <w:rPr>
                <w:rFonts w:ascii="Calibri" w:eastAsia="Calibri" w:hAnsi="Calibri" w:cs="Calibri"/>
              </w:rPr>
              <w:t>W</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751EB1" w14:textId="77777777" w:rsidR="00F70EFC" w:rsidRDefault="00F70EFC">
            <w:pPr>
              <w:spacing w:after="0" w:line="240" w:lineRule="auto"/>
              <w:rPr>
                <w:rFonts w:ascii="Calibri" w:eastAsia="Calibri" w:hAnsi="Calibri" w:cs="Calibri"/>
              </w:rPr>
            </w:pPr>
          </w:p>
        </w:tc>
      </w:tr>
      <w:tr w:rsidR="00F70EFC" w14:paraId="0EAA724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4A0756" w14:textId="77777777" w:rsidR="00F70EFC" w:rsidRDefault="00000000">
            <w:pPr>
              <w:spacing w:after="0" w:line="240" w:lineRule="auto"/>
              <w:rPr>
                <w:rFonts w:ascii="Calibri" w:eastAsia="Calibri" w:hAnsi="Calibri" w:cs="Calibri"/>
              </w:rPr>
            </w:pPr>
            <w:r>
              <w:rPr>
                <w:rFonts w:ascii="Calibri" w:eastAsia="Calibri" w:hAnsi="Calibri" w:cs="Calibri"/>
              </w:rPr>
              <w:t>X</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086228" w14:textId="77777777" w:rsidR="00F70EFC" w:rsidRDefault="00F70EFC">
            <w:pPr>
              <w:spacing w:after="0" w:line="240" w:lineRule="auto"/>
              <w:rPr>
                <w:rFonts w:ascii="Calibri" w:eastAsia="Calibri" w:hAnsi="Calibri" w:cs="Calibri"/>
              </w:rPr>
            </w:pPr>
          </w:p>
        </w:tc>
      </w:tr>
      <w:tr w:rsidR="00F70EFC" w14:paraId="7DDC5F4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EF9850" w14:textId="77777777" w:rsidR="00F70EFC" w:rsidRDefault="00000000">
            <w:pPr>
              <w:spacing w:after="0" w:line="240" w:lineRule="auto"/>
              <w:rPr>
                <w:rFonts w:ascii="Calibri" w:eastAsia="Calibri" w:hAnsi="Calibri" w:cs="Calibri"/>
              </w:rPr>
            </w:pPr>
            <w:r>
              <w:rPr>
                <w:rFonts w:ascii="Calibri" w:eastAsia="Calibri" w:hAnsi="Calibri" w:cs="Calibri"/>
              </w:rPr>
              <w:t>Y</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B31292" w14:textId="77777777" w:rsidR="00F70EFC" w:rsidRDefault="00F70EFC">
            <w:pPr>
              <w:spacing w:after="0" w:line="240" w:lineRule="auto"/>
              <w:rPr>
                <w:rFonts w:ascii="Calibri" w:eastAsia="Calibri" w:hAnsi="Calibri" w:cs="Calibri"/>
              </w:rPr>
            </w:pPr>
          </w:p>
        </w:tc>
      </w:tr>
      <w:tr w:rsidR="00F70EFC" w14:paraId="29F4ED2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3F0FF7" w14:textId="77777777" w:rsidR="00F70EFC" w:rsidRDefault="00000000">
            <w:pPr>
              <w:spacing w:after="0" w:line="240" w:lineRule="auto"/>
              <w:rPr>
                <w:rFonts w:ascii="Calibri" w:eastAsia="Calibri" w:hAnsi="Calibri" w:cs="Calibri"/>
              </w:rPr>
            </w:pPr>
            <w:r>
              <w:rPr>
                <w:rFonts w:ascii="Calibri" w:eastAsia="Calibri" w:hAnsi="Calibri" w:cs="Calibri"/>
              </w:rPr>
              <w:t>Z</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5437FF" w14:textId="77777777" w:rsidR="00F70EFC" w:rsidRDefault="00F70EFC">
            <w:pPr>
              <w:spacing w:after="0" w:line="240" w:lineRule="auto"/>
              <w:rPr>
                <w:rFonts w:ascii="Calibri" w:eastAsia="Calibri" w:hAnsi="Calibri" w:cs="Calibri"/>
              </w:rPr>
            </w:pPr>
          </w:p>
        </w:tc>
      </w:tr>
    </w:tbl>
    <w:p w14:paraId="3439ED5F" w14:textId="77777777" w:rsidR="00F70EFC" w:rsidRDefault="00F70EFC">
      <w:pPr>
        <w:spacing w:after="0" w:line="240" w:lineRule="auto"/>
        <w:rPr>
          <w:rFonts w:ascii="Arial" w:eastAsia="Arial" w:hAnsi="Arial" w:cs="Arial"/>
        </w:rPr>
      </w:pPr>
    </w:p>
    <w:p w14:paraId="2D541BF2" w14:textId="77777777" w:rsidR="00F70EFC" w:rsidRDefault="00F70EF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04"/>
        <w:gridCol w:w="5930"/>
      </w:tblGrid>
      <w:tr w:rsidR="00F70EFC" w14:paraId="54A2489B"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EC0E2DE" w14:textId="77777777" w:rsidR="00F70EFC" w:rsidRDefault="00000000">
            <w:pPr>
              <w:keepNext/>
              <w:spacing w:after="0" w:line="240" w:lineRule="auto"/>
            </w:pPr>
            <w:r>
              <w:rPr>
                <w:rFonts w:ascii="Arial" w:eastAsia="Arial" w:hAnsi="Arial" w:cs="Arial"/>
                <w:b/>
              </w:rPr>
              <w:t>Outcome for Activity 10</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CC0ADC" w14:textId="77777777" w:rsidR="00F70EFC"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66C953D7" w14:textId="77777777" w:rsidR="00F70EFC" w:rsidRDefault="00000000">
            <w:pPr>
              <w:keepNext/>
              <w:spacing w:after="0" w:line="240" w:lineRule="auto"/>
            </w:pPr>
            <w:r>
              <w:rPr>
                <w:rFonts w:ascii="Arial" w:eastAsia="Arial" w:hAnsi="Arial" w:cs="Arial"/>
              </w:rPr>
              <w:t xml:space="preserve"> Not satisfactory</w:t>
            </w:r>
          </w:p>
        </w:tc>
      </w:tr>
      <w:tr w:rsidR="00F70EFC" w14:paraId="3298E2DB"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0C8328E" w14:textId="77777777" w:rsidR="00F70EFC"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86008" w14:textId="77777777" w:rsidR="00F70EFC" w:rsidRDefault="00F70EFC">
            <w:pPr>
              <w:keepNext/>
              <w:spacing w:after="0" w:line="240" w:lineRule="auto"/>
              <w:rPr>
                <w:rFonts w:ascii="Calibri" w:eastAsia="Calibri" w:hAnsi="Calibri" w:cs="Calibri"/>
              </w:rPr>
            </w:pPr>
          </w:p>
        </w:tc>
      </w:tr>
    </w:tbl>
    <w:p w14:paraId="2E43BE22" w14:textId="77777777" w:rsidR="00F70EFC" w:rsidRDefault="00F70EFC">
      <w:pPr>
        <w:spacing w:after="0" w:line="240" w:lineRule="auto"/>
        <w:rPr>
          <w:rFonts w:ascii="Arial" w:eastAsia="Arial" w:hAnsi="Arial" w:cs="Arial"/>
        </w:rPr>
      </w:pPr>
    </w:p>
    <w:sectPr w:rsidR="00F70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D3F73"/>
    <w:multiLevelType w:val="multilevel"/>
    <w:tmpl w:val="BFC22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96A39"/>
    <w:multiLevelType w:val="multilevel"/>
    <w:tmpl w:val="9DBCB0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797BB9"/>
    <w:multiLevelType w:val="multilevel"/>
    <w:tmpl w:val="900C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2F1424"/>
    <w:multiLevelType w:val="multilevel"/>
    <w:tmpl w:val="CD5E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A4D73"/>
    <w:multiLevelType w:val="multilevel"/>
    <w:tmpl w:val="D60A00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170F2B"/>
    <w:multiLevelType w:val="multilevel"/>
    <w:tmpl w:val="497EBC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D6665A"/>
    <w:multiLevelType w:val="multilevel"/>
    <w:tmpl w:val="B73E64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4EF38DC"/>
    <w:multiLevelType w:val="multilevel"/>
    <w:tmpl w:val="3B661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3E4DBC"/>
    <w:multiLevelType w:val="multilevel"/>
    <w:tmpl w:val="DEA612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DC5B63"/>
    <w:multiLevelType w:val="multilevel"/>
    <w:tmpl w:val="66289D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472AC6"/>
    <w:multiLevelType w:val="multilevel"/>
    <w:tmpl w:val="716825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F472A00"/>
    <w:multiLevelType w:val="multilevel"/>
    <w:tmpl w:val="0202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087C20"/>
    <w:multiLevelType w:val="multilevel"/>
    <w:tmpl w:val="3528AF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AC7501F"/>
    <w:multiLevelType w:val="multilevel"/>
    <w:tmpl w:val="10C6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934324"/>
    <w:multiLevelType w:val="multilevel"/>
    <w:tmpl w:val="022822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F8F41A3"/>
    <w:multiLevelType w:val="multilevel"/>
    <w:tmpl w:val="9A9CF0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E1331EB"/>
    <w:multiLevelType w:val="multilevel"/>
    <w:tmpl w:val="5D9216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81A479F"/>
    <w:multiLevelType w:val="multilevel"/>
    <w:tmpl w:val="D280FB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8B21144"/>
    <w:multiLevelType w:val="multilevel"/>
    <w:tmpl w:val="1098D4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101F4C"/>
    <w:multiLevelType w:val="multilevel"/>
    <w:tmpl w:val="9E06E5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172253"/>
    <w:multiLevelType w:val="multilevel"/>
    <w:tmpl w:val="2B5E37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2C0CDE"/>
    <w:multiLevelType w:val="multilevel"/>
    <w:tmpl w:val="A914F0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F653FC"/>
    <w:multiLevelType w:val="multilevel"/>
    <w:tmpl w:val="600895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2526305"/>
    <w:multiLevelType w:val="multilevel"/>
    <w:tmpl w:val="13B45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3C474A"/>
    <w:multiLevelType w:val="multilevel"/>
    <w:tmpl w:val="59F8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2D38DA"/>
    <w:multiLevelType w:val="multilevel"/>
    <w:tmpl w:val="889085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783518A"/>
    <w:multiLevelType w:val="multilevel"/>
    <w:tmpl w:val="BFB4E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9B22C31"/>
    <w:multiLevelType w:val="multilevel"/>
    <w:tmpl w:val="41D6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1E0036"/>
    <w:multiLevelType w:val="multilevel"/>
    <w:tmpl w:val="7004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E176B1"/>
    <w:multiLevelType w:val="multilevel"/>
    <w:tmpl w:val="55C01D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8B16EBC"/>
    <w:multiLevelType w:val="multilevel"/>
    <w:tmpl w:val="E59C31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98F3DCC"/>
    <w:multiLevelType w:val="multilevel"/>
    <w:tmpl w:val="06DC78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F827F11"/>
    <w:multiLevelType w:val="multilevel"/>
    <w:tmpl w:val="F01042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67552561">
    <w:abstractNumId w:val="15"/>
  </w:num>
  <w:num w:numId="2" w16cid:durableId="1275288961">
    <w:abstractNumId w:val="9"/>
  </w:num>
  <w:num w:numId="3" w16cid:durableId="1454448209">
    <w:abstractNumId w:val="21"/>
  </w:num>
  <w:num w:numId="4" w16cid:durableId="635524832">
    <w:abstractNumId w:val="1"/>
  </w:num>
  <w:num w:numId="5" w16cid:durableId="1413236732">
    <w:abstractNumId w:val="14"/>
  </w:num>
  <w:num w:numId="6" w16cid:durableId="801776502">
    <w:abstractNumId w:val="6"/>
  </w:num>
  <w:num w:numId="7" w16cid:durableId="748889736">
    <w:abstractNumId w:val="17"/>
  </w:num>
  <w:num w:numId="8" w16cid:durableId="319043442">
    <w:abstractNumId w:val="0"/>
  </w:num>
  <w:num w:numId="9" w16cid:durableId="697394527">
    <w:abstractNumId w:val="18"/>
  </w:num>
  <w:num w:numId="10" w16cid:durableId="473374735">
    <w:abstractNumId w:val="19"/>
  </w:num>
  <w:num w:numId="11" w16cid:durableId="448399553">
    <w:abstractNumId w:val="12"/>
  </w:num>
  <w:num w:numId="12" w16cid:durableId="1722745880">
    <w:abstractNumId w:val="16"/>
  </w:num>
  <w:num w:numId="13" w16cid:durableId="1841700108">
    <w:abstractNumId w:val="25"/>
  </w:num>
  <w:num w:numId="14" w16cid:durableId="291062821">
    <w:abstractNumId w:val="8"/>
  </w:num>
  <w:num w:numId="15" w16cid:durableId="1434088945">
    <w:abstractNumId w:val="20"/>
  </w:num>
  <w:num w:numId="16" w16cid:durableId="1663924028">
    <w:abstractNumId w:val="31"/>
  </w:num>
  <w:num w:numId="17" w16cid:durableId="1921719919">
    <w:abstractNumId w:val="30"/>
  </w:num>
  <w:num w:numId="18" w16cid:durableId="1935941756">
    <w:abstractNumId w:val="32"/>
  </w:num>
  <w:num w:numId="19" w16cid:durableId="1676691690">
    <w:abstractNumId w:val="5"/>
  </w:num>
  <w:num w:numId="20" w16cid:durableId="1192380011">
    <w:abstractNumId w:val="29"/>
  </w:num>
  <w:num w:numId="21" w16cid:durableId="785734733">
    <w:abstractNumId w:val="4"/>
  </w:num>
  <w:num w:numId="22" w16cid:durableId="2014603486">
    <w:abstractNumId w:val="22"/>
  </w:num>
  <w:num w:numId="23" w16cid:durableId="1580335514">
    <w:abstractNumId w:val="26"/>
  </w:num>
  <w:num w:numId="24" w16cid:durableId="1813936526">
    <w:abstractNumId w:val="10"/>
  </w:num>
  <w:num w:numId="25" w16cid:durableId="1044865230">
    <w:abstractNumId w:val="7"/>
  </w:num>
  <w:num w:numId="26" w16cid:durableId="248657668">
    <w:abstractNumId w:val="28"/>
  </w:num>
  <w:num w:numId="27" w16cid:durableId="2039621470">
    <w:abstractNumId w:val="27"/>
  </w:num>
  <w:num w:numId="28" w16cid:durableId="1231039844">
    <w:abstractNumId w:val="2"/>
  </w:num>
  <w:num w:numId="29" w16cid:durableId="1322542741">
    <w:abstractNumId w:val="3"/>
  </w:num>
  <w:num w:numId="30" w16cid:durableId="156700201">
    <w:abstractNumId w:val="11"/>
  </w:num>
  <w:num w:numId="31" w16cid:durableId="909651832">
    <w:abstractNumId w:val="24"/>
  </w:num>
  <w:num w:numId="32" w16cid:durableId="1676304473">
    <w:abstractNumId w:val="13"/>
  </w:num>
  <w:num w:numId="33" w16cid:durableId="6260860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70EFC"/>
    <w:rsid w:val="00117838"/>
    <w:rsid w:val="001569C2"/>
    <w:rsid w:val="003B383A"/>
    <w:rsid w:val="004A0F97"/>
    <w:rsid w:val="00780C06"/>
    <w:rsid w:val="008638E5"/>
    <w:rsid w:val="00873B8B"/>
    <w:rsid w:val="00F70E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62704"/>
  <w15:docId w15:val="{046670F9-7E49-40E9-B084-1FC8D40A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B383A"/>
    <w:rPr>
      <w:sz w:val="16"/>
      <w:szCs w:val="16"/>
    </w:rPr>
  </w:style>
  <w:style w:type="paragraph" w:styleId="CommentText">
    <w:name w:val="annotation text"/>
    <w:basedOn w:val="Normal"/>
    <w:link w:val="CommentTextChar"/>
    <w:uiPriority w:val="99"/>
    <w:semiHidden/>
    <w:unhideWhenUsed/>
    <w:rsid w:val="003B383A"/>
    <w:pPr>
      <w:spacing w:line="240" w:lineRule="auto"/>
    </w:pPr>
    <w:rPr>
      <w:sz w:val="20"/>
      <w:szCs w:val="20"/>
    </w:rPr>
  </w:style>
  <w:style w:type="character" w:customStyle="1" w:styleId="CommentTextChar">
    <w:name w:val="Comment Text Char"/>
    <w:basedOn w:val="DefaultParagraphFont"/>
    <w:link w:val="CommentText"/>
    <w:uiPriority w:val="99"/>
    <w:semiHidden/>
    <w:rsid w:val="003B383A"/>
    <w:rPr>
      <w:sz w:val="20"/>
      <w:szCs w:val="20"/>
    </w:rPr>
  </w:style>
  <w:style w:type="paragraph" w:styleId="CommentSubject">
    <w:name w:val="annotation subject"/>
    <w:basedOn w:val="CommentText"/>
    <w:next w:val="CommentText"/>
    <w:link w:val="CommentSubjectChar"/>
    <w:uiPriority w:val="99"/>
    <w:semiHidden/>
    <w:unhideWhenUsed/>
    <w:rsid w:val="003B383A"/>
    <w:rPr>
      <w:b/>
      <w:bCs/>
    </w:rPr>
  </w:style>
  <w:style w:type="character" w:customStyle="1" w:styleId="CommentSubjectChar">
    <w:name w:val="Comment Subject Char"/>
    <w:basedOn w:val="CommentTextChar"/>
    <w:link w:val="CommentSubject"/>
    <w:uiPriority w:val="99"/>
    <w:semiHidden/>
    <w:rsid w:val="003B38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528456">
      <w:bodyDiv w:val="1"/>
      <w:marLeft w:val="0"/>
      <w:marRight w:val="0"/>
      <w:marTop w:val="0"/>
      <w:marBottom w:val="0"/>
      <w:divBdr>
        <w:top w:val="none" w:sz="0" w:space="0" w:color="auto"/>
        <w:left w:val="none" w:sz="0" w:space="0" w:color="auto"/>
        <w:bottom w:val="none" w:sz="0" w:space="0" w:color="auto"/>
        <w:right w:val="none" w:sz="0" w:space="0" w:color="auto"/>
      </w:divBdr>
    </w:div>
    <w:div w:id="571352356">
      <w:bodyDiv w:val="1"/>
      <w:marLeft w:val="0"/>
      <w:marRight w:val="0"/>
      <w:marTop w:val="0"/>
      <w:marBottom w:val="0"/>
      <w:divBdr>
        <w:top w:val="none" w:sz="0" w:space="0" w:color="auto"/>
        <w:left w:val="none" w:sz="0" w:space="0" w:color="auto"/>
        <w:bottom w:val="none" w:sz="0" w:space="0" w:color="auto"/>
        <w:right w:val="none" w:sz="0" w:space="0" w:color="auto"/>
      </w:divBdr>
    </w:div>
    <w:div w:id="590552702">
      <w:bodyDiv w:val="1"/>
      <w:marLeft w:val="0"/>
      <w:marRight w:val="0"/>
      <w:marTop w:val="0"/>
      <w:marBottom w:val="0"/>
      <w:divBdr>
        <w:top w:val="none" w:sz="0" w:space="0" w:color="auto"/>
        <w:left w:val="none" w:sz="0" w:space="0" w:color="auto"/>
        <w:bottom w:val="none" w:sz="0" w:space="0" w:color="auto"/>
        <w:right w:val="none" w:sz="0" w:space="0" w:color="auto"/>
      </w:divBdr>
    </w:div>
    <w:div w:id="601493633">
      <w:bodyDiv w:val="1"/>
      <w:marLeft w:val="0"/>
      <w:marRight w:val="0"/>
      <w:marTop w:val="0"/>
      <w:marBottom w:val="0"/>
      <w:divBdr>
        <w:top w:val="none" w:sz="0" w:space="0" w:color="auto"/>
        <w:left w:val="none" w:sz="0" w:space="0" w:color="auto"/>
        <w:bottom w:val="none" w:sz="0" w:space="0" w:color="auto"/>
        <w:right w:val="none" w:sz="0" w:space="0" w:color="auto"/>
      </w:divBdr>
    </w:div>
    <w:div w:id="1223251211">
      <w:bodyDiv w:val="1"/>
      <w:marLeft w:val="0"/>
      <w:marRight w:val="0"/>
      <w:marTop w:val="0"/>
      <w:marBottom w:val="0"/>
      <w:divBdr>
        <w:top w:val="none" w:sz="0" w:space="0" w:color="auto"/>
        <w:left w:val="none" w:sz="0" w:space="0" w:color="auto"/>
        <w:bottom w:val="none" w:sz="0" w:space="0" w:color="auto"/>
        <w:right w:val="none" w:sz="0" w:space="0" w:color="auto"/>
      </w:divBdr>
    </w:div>
    <w:div w:id="1294823881">
      <w:bodyDiv w:val="1"/>
      <w:marLeft w:val="0"/>
      <w:marRight w:val="0"/>
      <w:marTop w:val="0"/>
      <w:marBottom w:val="0"/>
      <w:divBdr>
        <w:top w:val="none" w:sz="0" w:space="0" w:color="auto"/>
        <w:left w:val="none" w:sz="0" w:space="0" w:color="auto"/>
        <w:bottom w:val="none" w:sz="0" w:space="0" w:color="auto"/>
        <w:right w:val="none" w:sz="0" w:space="0" w:color="auto"/>
      </w:divBdr>
    </w:div>
    <w:div w:id="2016221947">
      <w:bodyDiv w:val="1"/>
      <w:marLeft w:val="0"/>
      <w:marRight w:val="0"/>
      <w:marTop w:val="0"/>
      <w:marBottom w:val="0"/>
      <w:divBdr>
        <w:top w:val="none" w:sz="0" w:space="0" w:color="auto"/>
        <w:left w:val="none" w:sz="0" w:space="0" w:color="auto"/>
        <w:bottom w:val="none" w:sz="0" w:space="0" w:color="auto"/>
        <w:right w:val="none" w:sz="0" w:space="0" w:color="auto"/>
      </w:divBdr>
    </w:div>
    <w:div w:id="2076661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3.bin"/><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7</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Larney</cp:lastModifiedBy>
  <cp:revision>4</cp:revision>
  <dcterms:created xsi:type="dcterms:W3CDTF">2024-03-18T00:42:00Z</dcterms:created>
  <dcterms:modified xsi:type="dcterms:W3CDTF">2024-06-14T01:09:00Z</dcterms:modified>
</cp:coreProperties>
</file>