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footer14.xml" ContentType="application/vnd.openxmlformats-officedocument.wordprocessingml.foot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footer16.xml" ContentType="application/vnd.openxmlformats-officedocument.wordprocessingml.foot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header17.xml" ContentType="application/vnd.openxmlformats-officedocument.wordprocessingml.header+xml"/>
  <Override PartName="/word/footer18.xml" ContentType="application/vnd.openxmlformats-officedocument.wordprocessingml.foot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header19.xml" ContentType="application/vnd.openxmlformats-officedocument.wordprocessingml.header+xml"/>
  <Override PartName="/word/footer20.xml" ContentType="application/vnd.openxmlformats-officedocument.wordprocessingml.foot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header21.xml" ContentType="application/vnd.openxmlformats-officedocument.wordprocessingml.header+xml"/>
  <Override PartName="/word/footer22.xml" ContentType="application/vnd.openxmlformats-officedocument.wordprocessingml.foot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35" w:lineRule="auto" w:before="79"/>
        <w:ind w:left="258" w:right="133" w:firstLine="0"/>
        <w:jc w:val="left"/>
        <w:rPr>
          <w:rFonts w:ascii="Arial"/>
          <w:b/>
          <w:sz w:val="16"/>
        </w:rPr>
      </w:pPr>
      <w:r>
        <w:rPr>
          <w:rFonts w:ascii="Arial"/>
          <w:b/>
          <w:sz w:val="16"/>
        </w:rPr>
        <w:t>Assessment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Summary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-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CPCCBC4001A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Apply</w:t>
      </w:r>
      <w:r>
        <w:rPr>
          <w:rFonts w:ascii="Arial"/>
          <w:b/>
          <w:spacing w:val="14"/>
          <w:sz w:val="16"/>
        </w:rPr>
        <w:t> </w:t>
      </w:r>
      <w:r>
        <w:rPr>
          <w:rFonts w:ascii="Arial"/>
          <w:b/>
          <w:sz w:val="16"/>
        </w:rPr>
        <w:t>building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codes</w:t>
      </w:r>
      <w:r>
        <w:rPr>
          <w:rFonts w:ascii="Arial"/>
          <w:b/>
          <w:spacing w:val="14"/>
          <w:sz w:val="16"/>
        </w:rPr>
        <w:t> </w:t>
      </w:r>
      <w:r>
        <w:rPr>
          <w:rFonts w:ascii="Arial"/>
          <w:b/>
          <w:sz w:val="16"/>
        </w:rPr>
        <w:t>and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standards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to</w:t>
      </w:r>
      <w:r>
        <w:rPr>
          <w:rFonts w:ascii="Arial"/>
          <w:b/>
          <w:spacing w:val="13"/>
          <w:sz w:val="16"/>
        </w:rPr>
        <w:t> </w:t>
      </w:r>
      <w:r>
        <w:rPr>
          <w:rFonts w:ascii="Arial"/>
          <w:b/>
          <w:sz w:val="16"/>
        </w:rPr>
        <w:t>the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z w:val="16"/>
        </w:rPr>
        <w:t>construction</w:t>
      </w:r>
      <w:r>
        <w:rPr>
          <w:rFonts w:ascii="Arial"/>
          <w:b/>
          <w:spacing w:val="-1"/>
          <w:sz w:val="16"/>
        </w:rPr>
        <w:t> </w:t>
      </w:r>
      <w:r>
        <w:rPr>
          <w:rFonts w:ascii="Arial"/>
          <w:b/>
          <w:sz w:val="16"/>
        </w:rPr>
        <w:t>process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z w:val="16"/>
        </w:rPr>
        <w:t>for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z w:val="16"/>
        </w:rPr>
        <w:t>low</w:t>
      </w:r>
      <w:r>
        <w:rPr>
          <w:rFonts w:ascii="Arial"/>
          <w:b/>
          <w:spacing w:val="-1"/>
          <w:sz w:val="16"/>
        </w:rPr>
        <w:t> </w:t>
      </w:r>
      <w:r>
        <w:rPr>
          <w:rFonts w:ascii="Arial"/>
          <w:b/>
          <w:sz w:val="16"/>
        </w:rPr>
        <w:t>rise</w:t>
      </w:r>
      <w:r>
        <w:rPr>
          <w:rFonts w:ascii="Arial"/>
          <w:b/>
          <w:spacing w:val="-42"/>
          <w:sz w:val="16"/>
        </w:rPr>
        <w:t> </w:t>
      </w:r>
      <w:r>
        <w:rPr>
          <w:rFonts w:ascii="Arial"/>
          <w:b/>
          <w:sz w:val="16"/>
        </w:rPr>
        <w:t>building</w:t>
      </w:r>
      <w:r>
        <w:rPr>
          <w:rFonts w:ascii="Arial"/>
          <w:b/>
          <w:spacing w:val="-2"/>
          <w:sz w:val="16"/>
        </w:rPr>
        <w:t> </w:t>
      </w:r>
      <w:r>
        <w:rPr>
          <w:rFonts w:ascii="Arial"/>
          <w:b/>
          <w:sz w:val="16"/>
        </w:rPr>
        <w:t>projects</w:t>
      </w:r>
    </w:p>
    <w:p>
      <w:pPr>
        <w:pStyle w:val="BodyText"/>
        <w:spacing w:before="6"/>
        <w:rPr>
          <w:sz w:val="14"/>
        </w:rPr>
      </w:pPr>
      <w:r>
        <w:rPr/>
        <w:pict>
          <v:rect style="position:absolute;margin-left:71.939545pt;margin-top:10.337259pt;width:451.120871pt;height:.74937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before="6"/>
        <w:rPr>
          <w:sz w:val="8"/>
        </w:rPr>
      </w:pPr>
    </w:p>
    <w:p>
      <w:pPr>
        <w:pStyle w:val="BodyText"/>
        <w:ind w:left="3476"/>
        <w:rPr>
          <w:b w:val="0"/>
          <w:sz w:val="20"/>
        </w:rPr>
      </w:pPr>
      <w:r>
        <w:rPr>
          <w:b w:val="0"/>
          <w:sz w:val="20"/>
        </w:rPr>
        <w:pict>
          <v:group style="width:128.7pt;height:22.55pt;mso-position-horizontal-relative:char;mso-position-vertical-relative:line" coordorigin="0,0" coordsize="2574,451">
            <v:shape style="position:absolute;left:0;top:114;width:2574;height:247" type="#_x0000_t75" stroked="false">
              <v:imagedata r:id="rId6" o:title=""/>
            </v:shape>
            <v:shape style="position:absolute;left:0;top:0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CPCCBC4001A</w:t>
                    </w:r>
                  </w:p>
                </w:txbxContent>
              </v:textbox>
              <w10:wrap type="none"/>
            </v:shape>
          </v:group>
        </w:pict>
      </w:r>
      <w:r>
        <w:rPr>
          <w:b w:val="0"/>
          <w:sz w:val="20"/>
        </w:rPr>
      </w:r>
    </w:p>
    <w:p>
      <w:pPr>
        <w:tabs>
          <w:tab w:pos="3521" w:val="left" w:leader="none"/>
        </w:tabs>
        <w:spacing w:before="24"/>
        <w:ind w:left="293" w:right="0" w:firstLine="0"/>
        <w:jc w:val="center"/>
        <w:rPr>
          <w:rFonts w:ascii="Arial Black"/>
          <w:sz w:val="22"/>
        </w:rPr>
      </w:pPr>
      <w:r>
        <w:rPr/>
        <w:pict>
          <v:group style="position:absolute;margin-left:80.594719pt;margin-top:-4.285383pt;width:44.6pt;height:22.55pt;mso-position-horizontal-relative:page;mso-position-vertical-relative:paragraph;z-index:15730688" coordorigin="1612,-86" coordsize="892,451">
            <v:shape style="position:absolute;left:1611;top:32;width:892;height:239" type="#_x0000_t75" stroked="false">
              <v:imagedata r:id="rId7" o:title=""/>
            </v:shape>
            <v:shape style="position:absolute;left:1611;top:-86;width:892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pacing w:val="-1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pacing w:val="-1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30.782913pt;margin-top:.992993pt;width:60.15pt;height:15.8pt;mso-position-horizontal-relative:page;mso-position-vertical-relative:paragraph;z-index:15731200" coordorigin="2616,20" coordsize="1203,316">
            <v:shape style="position:absolute;left:2615;top:99;width:1203;height:173" type="#_x0000_t75" stroked="false">
              <v:imagedata r:id="rId8" o:title=""/>
            </v:shape>
            <v:shape style="position:absolute;left:2615;top:19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165504">
            <wp:simplePos x="0" y="0"/>
            <wp:positionH relativeFrom="page">
              <wp:posOffset>2502573</wp:posOffset>
            </wp:positionH>
            <wp:positionV relativeFrom="paragraph">
              <wp:posOffset>63327</wp:posOffset>
            </wp:positionV>
            <wp:extent cx="536926" cy="109619"/>
            <wp:effectExtent l="0" t="0" r="0" b="0"/>
            <wp:wrapNone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926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6016">
            <wp:simplePos x="0" y="0"/>
            <wp:positionH relativeFrom="page">
              <wp:posOffset>3107277</wp:posOffset>
            </wp:positionH>
            <wp:positionV relativeFrom="paragraph">
              <wp:posOffset>65061</wp:posOffset>
            </wp:positionV>
            <wp:extent cx="338516" cy="106150"/>
            <wp:effectExtent l="0" t="0" r="0" b="0"/>
            <wp:wrapNone/>
            <wp:docPr id="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516" cy="10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77.149292pt;margin-top:.992993pt;width:75.4pt;height:15.8pt;mso-position-horizontal-relative:page;mso-position-vertical-relative:paragraph;z-index:-17149952" coordorigin="5543,20" coordsize="1508,316">
            <v:shape style="position:absolute;left:5542;top:99;width:1508;height:173" type="#_x0000_t75" stroked="false">
              <v:imagedata r:id="rId11" o:title=""/>
            </v:shape>
            <v:shape style="position:absolute;left:5542;top:19;width:1508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STANDARDS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167040">
            <wp:simplePos x="0" y="0"/>
            <wp:positionH relativeFrom="page">
              <wp:posOffset>4548978</wp:posOffset>
            </wp:positionH>
            <wp:positionV relativeFrom="paragraph">
              <wp:posOffset>63327</wp:posOffset>
            </wp:positionV>
            <wp:extent cx="210743" cy="109619"/>
            <wp:effectExtent l="0" t="0" r="0" b="0"/>
            <wp:wrapNone/>
            <wp:docPr id="5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43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80.527008pt;margin-top:5.146221pt;width:25.1pt;height:8.3pt;mso-position-horizontal-relative:page;mso-position-vertical-relative:paragraph;z-index:-17148928" coordorigin="7611,103" coordsize="502,166" path="m7768,103l7718,103,7718,145,7718,146,7714,146,7714,145,7718,145,7718,103,7711,103,7711,266,7711,267,7668,267,7668,266,7711,266,7711,103,7611,103,7611,107,7611,145,7611,149,7661,149,7661,267,7661,269,7718,269,7718,267,7714,267,7714,266,7718,266,7718,149,7768,149,7768,145,7768,107,7768,103xm7944,103l7937,103,7937,197,7937,198,7894,198,7894,201,7894,201,7891,201,7891,201,7894,201,7894,198,7894,197,7937,197,7937,103,7894,103,7894,162,7894,163,7891,163,7891,162,7894,162,7894,103,7887,103,7887,107,7887,159,7887,162,7887,163,7887,201,7887,201,7840,201,7837,201,7837,201,7887,201,7887,163,7837,163,7837,162,7840,162,7887,162,7887,159,7840,159,7840,107,7840,106,7840,103,7791,103,7791,266,7791,267,7787,267,7787,266,7791,266,7791,103,7784,103,7784,107,7784,267,7784,269,7840,269,7840,267,7837,267,7837,266,7840,266,7840,205,7887,205,7887,267,7887,269,7944,269,7944,267,7891,267,7891,266,7894,266,7937,266,7940,266,7944,266,7944,107,7944,106,7944,103xm8112,227l8108,227,8108,229,8108,230,8108,266,8108,267,8105,267,8105,266,8108,266,8108,230,8105,230,8105,229,8108,229,8108,227,8026,227,8026,201,8103,201,8103,199,8103,165,8103,163,8100,163,8100,165,8100,166,8100,198,8100,199,8096,199,8096,198,8100,198,8100,166,8096,166,8096,165,8100,165,8100,163,8026,163,8026,143,8109,143,8109,141,8109,107,8109,103,8106,103,8106,140,8106,141,8102,141,8102,140,8106,140,8106,103,7977,103,7977,266,7977,267,7973,267,7973,266,7977,266,7977,103,7970,103,7970,107,7970,267,7970,269,8112,269,8112,267,8112,229,8112,227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411.607147pt;margin-top:.992993pt;width:100.15pt;height:15.8pt;mso-position-horizontal-relative:page;mso-position-vertical-relative:paragraph;z-index:15734272" coordorigin="8232,20" coordsize="2003,316">
            <v:shape style="position:absolute;left:8232;top:99;width:2003;height:173" type="#_x0000_t75" stroked="false">
              <v:imagedata r:id="rId13" o:title=""/>
            </v:shape>
            <v:shape style="position:absolute;left:8232;top:19;width:2003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49.758377pt;margin-top:20.476618pt;width:58pt;height:15.8pt;mso-position-horizontal-relative:page;mso-position-vertical-relative:paragraph;z-index:-17147904" coordorigin="2995,410" coordsize="1160,316">
            <v:shape style="position:absolute;left:2995;top:489;width:1160;height:173" type="#_x0000_t75" stroked="false">
              <v:imagedata r:id="rId14" o:title=""/>
            </v:shape>
            <v:shape style="position:absolute;left:2995;top:409;width:1160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PROCESS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13.956772pt;margin-top:20.476618pt;width:25.15pt;height:15.8pt;mso-position-horizontal-relative:page;mso-position-vertical-relative:paragraph;z-index:-17147392" coordorigin="4279,410" coordsize="503,316">
            <v:shape style="position:absolute;left:4279;top:489;width:503;height:173" type="#_x0000_t75" stroked="false">
              <v:imagedata r:id="rId15" o:title=""/>
            </v:shape>
            <v:shape style="position:absolute;left:4279;top:409;width:5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FOR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44.751984pt;margin-top:-4.285383pt;width:27.2pt;height:40.550pt;mso-position-horizontal-relative:page;mso-position-vertical-relative:paragraph;z-index:-17146880" coordorigin="4895,-86" coordsize="544,811">
            <v:shape style="position:absolute;left:4895;top:489;width:544;height:173" type="#_x0000_t75" stroked="false">
              <v:imagedata r:id="rId16" o:title=""/>
            </v:shape>
            <v:shape style="position:absolute;left:4895;top:-86;width:544;height:811" type="#_x0000_t202" filled="false" stroked="false">
              <v:textbox inset="0,0,0,0">
                <w:txbxContent>
                  <w:p>
                    <w:pPr>
                      <w:spacing w:line="390" w:lineRule="atLeast" w:before="30"/>
                      <w:ind w:left="-13" w:right="-13" w:firstLine="15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  <w:r>
                      <w:rPr>
                        <w:rFonts w:ascii="Arial Black"/>
                        <w:spacing w:val="-71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LOW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77.698517pt;margin-top:20.476618pt;width:28.2pt;height:15.8pt;mso-position-horizontal-relative:page;mso-position-vertical-relative:paragraph;z-index:-17146368" coordorigin="5554,410" coordsize="564,316">
            <v:shape style="position:absolute;left:5553;top:489;width:564;height:173" type="#_x0000_t75" stroked="false">
              <v:imagedata r:id="rId17" o:title=""/>
            </v:shape>
            <v:shape style="position:absolute;left:5553;top:409;width:564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RISE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12.212494pt;margin-top:20.476618pt;width:60.15pt;height:15.8pt;mso-position-horizontal-relative:page;mso-position-vertical-relative:paragraph;z-index:-17145856" coordorigin="6244,410" coordsize="1203,316">
            <v:shape style="position:absolute;left:6244;top:489;width:1203;height:173" type="#_x0000_t75" stroked="false">
              <v:imagedata r:id="rId18" o:title=""/>
            </v:shape>
            <v:shape style="position:absolute;left:6244;top:409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78.76123pt;margin-top:20.476618pt;width:65.45pt;height:15.8pt;mso-position-horizontal-relative:page;mso-position-vertical-relative:paragraph;z-index:-17145344" coordorigin="7575,410" coordsize="1309,316">
            <v:shape style="position:absolute;left:7575;top:489;width:1309;height:173" type="#_x0000_t75" stroked="false">
              <v:imagedata r:id="rId19" o:title=""/>
            </v:shape>
            <v:shape style="position:absolute;left:7575;top:409;width:1309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PROJECTS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22"/>
        </w:rPr>
        <w:t>CODES</w:t>
        <w:tab/>
        <w:t>TO</w:t>
      </w:r>
      <w:r>
        <w:rPr>
          <w:rFonts w:ascii="Arial Black"/>
          <w:spacing w:val="36"/>
          <w:sz w:val="22"/>
        </w:rPr>
        <w:t> </w:t>
      </w:r>
      <w:r>
        <w:rPr>
          <w:rFonts w:ascii="Arial Black"/>
          <w:sz w:val="22"/>
        </w:rPr>
        <w:t>THE</w:t>
      </w:r>
    </w:p>
    <w:p>
      <w:pPr>
        <w:pStyle w:val="BodyText"/>
        <w:spacing w:before="9"/>
        <w:rPr>
          <w:rFonts w:ascii="Arial Black"/>
          <w:b w:val="0"/>
          <w:sz w:val="21"/>
        </w:rPr>
      </w:pPr>
      <w:r>
        <w:rPr/>
        <w:pict>
          <v:group style="position:absolute;margin-left:187.005295pt;margin-top:17.228815pt;width:219.45pt;height:22.55pt;mso-position-horizontal-relative:page;mso-position-vertical-relative:paragraph;z-index:-15727616;mso-wrap-distance-left:0;mso-wrap-distance-right:0" coordorigin="3740,345" coordsize="4389,451">
            <v:shape style="position:absolute;left:3740;top:458;width:4389;height:247" type="#_x0000_t75" stroked="false">
              <v:imagedata r:id="rId20" o:title=""/>
            </v:shape>
            <v:shape style="position:absolute;left:3740;top:344;width:4389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ASSESSMENT</w:t>
                    </w:r>
                    <w:r>
                      <w:rPr>
                        <w:rFonts w:ascii="Arial Black"/>
                        <w:spacing w:val="-18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SUMMARY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2"/>
        <w:rPr>
          <w:rFonts w:ascii="Arial Black"/>
          <w:b w:val="0"/>
          <w:sz w:val="7"/>
        </w:rPr>
      </w:pPr>
    </w:p>
    <w:p>
      <w:pPr>
        <w:spacing w:line="237" w:lineRule="auto" w:before="95"/>
        <w:ind w:left="258" w:right="161" w:firstLine="0"/>
        <w:jc w:val="left"/>
        <w:rPr>
          <w:sz w:val="20"/>
        </w:rPr>
      </w:pPr>
      <w:r>
        <w:rPr>
          <w:sz w:val="20"/>
        </w:rPr>
        <w:t>The assessment activities for </w:t>
      </w:r>
      <w:r>
        <w:rPr>
          <w:rFonts w:ascii="Arial"/>
          <w:i/>
          <w:sz w:val="20"/>
        </w:rPr>
        <w:t>CPCCBC4001A Apply building codes and standards to the construction</w:t>
      </w:r>
      <w:r>
        <w:rPr>
          <w:rFonts w:ascii="Arial"/>
          <w:i/>
          <w:spacing w:val="-53"/>
          <w:sz w:val="20"/>
        </w:rPr>
        <w:t> </w:t>
      </w:r>
      <w:r>
        <w:rPr>
          <w:rFonts w:ascii="Arial"/>
          <w:i/>
          <w:sz w:val="20"/>
        </w:rPr>
        <w:t>process for low rise building projects </w:t>
      </w:r>
      <w:r>
        <w:rPr>
          <w:sz w:val="20"/>
        </w:rPr>
        <w:t>cover all aspects of the unit of competency required. To</w:t>
      </w:r>
      <w:r>
        <w:rPr>
          <w:spacing w:val="1"/>
          <w:sz w:val="20"/>
        </w:rPr>
        <w:t> </w:t>
      </w:r>
      <w:r>
        <w:rPr>
          <w:sz w:val="20"/>
        </w:rPr>
        <w:t>demonstrate competence in this unit, a participant must undertake all tasks and complete them</w:t>
      </w:r>
      <w:r>
        <w:rPr>
          <w:spacing w:val="1"/>
          <w:sz w:val="20"/>
        </w:rPr>
        <w:t> </w:t>
      </w:r>
      <w:r>
        <w:rPr>
          <w:sz w:val="20"/>
        </w:rPr>
        <w:t>satisfactorily</w:t>
      </w:r>
      <w:r>
        <w:rPr>
          <w:spacing w:val="-4"/>
          <w:sz w:val="20"/>
        </w:rPr>
        <w:t> </w:t>
      </w:r>
      <w:r>
        <w:rPr>
          <w:sz w:val="20"/>
        </w:rPr>
        <w:t>and</w:t>
      </w:r>
      <w:r>
        <w:rPr>
          <w:spacing w:val="-4"/>
          <w:sz w:val="20"/>
        </w:rPr>
        <w:t> </w:t>
      </w:r>
      <w:r>
        <w:rPr>
          <w:sz w:val="20"/>
        </w:rPr>
        <w:t>consistently.</w:t>
      </w:r>
      <w:r>
        <w:rPr>
          <w:spacing w:val="-3"/>
          <w:sz w:val="20"/>
        </w:rPr>
        <w:t> </w:t>
      </w:r>
      <w:r>
        <w:rPr>
          <w:sz w:val="20"/>
        </w:rPr>
        <w:t>For</w:t>
      </w:r>
      <w:r>
        <w:rPr>
          <w:spacing w:val="-4"/>
          <w:sz w:val="20"/>
        </w:rPr>
        <w:t> </w:t>
      </w:r>
      <w:r>
        <w:rPr>
          <w:sz w:val="20"/>
        </w:rPr>
        <w:t>Apprentices</w:t>
      </w:r>
      <w:r>
        <w:rPr>
          <w:spacing w:val="-4"/>
          <w:sz w:val="20"/>
        </w:rPr>
        <w:t> </w:t>
      </w:r>
      <w:r>
        <w:rPr>
          <w:sz w:val="20"/>
        </w:rPr>
        <w:t>and</w:t>
      </w:r>
      <w:r>
        <w:rPr>
          <w:spacing w:val="-3"/>
          <w:sz w:val="20"/>
        </w:rPr>
        <w:t> </w:t>
      </w:r>
      <w:r>
        <w:rPr>
          <w:sz w:val="20"/>
        </w:rPr>
        <w:t>Trainees,</w:t>
      </w:r>
      <w:r>
        <w:rPr>
          <w:spacing w:val="-4"/>
          <w:sz w:val="20"/>
        </w:rPr>
        <w:t> </w:t>
      </w:r>
      <w:r>
        <w:rPr>
          <w:sz w:val="20"/>
        </w:rPr>
        <w:t>this</w:t>
      </w:r>
      <w:r>
        <w:rPr>
          <w:spacing w:val="-3"/>
          <w:sz w:val="20"/>
        </w:rPr>
        <w:t> </w:t>
      </w:r>
      <w:r>
        <w:rPr>
          <w:sz w:val="20"/>
        </w:rPr>
        <w:t>includes</w:t>
      </w:r>
      <w:r>
        <w:rPr>
          <w:spacing w:val="-4"/>
          <w:sz w:val="20"/>
        </w:rPr>
        <w:t> </w:t>
      </w:r>
      <w:r>
        <w:rPr>
          <w:sz w:val="20"/>
        </w:rPr>
        <w:t>employer</w:t>
      </w:r>
      <w:r>
        <w:rPr>
          <w:spacing w:val="-4"/>
          <w:sz w:val="20"/>
        </w:rPr>
        <w:t> </w:t>
      </w:r>
      <w:r>
        <w:rPr>
          <w:sz w:val="20"/>
        </w:rPr>
        <w:t>completion</w:t>
      </w:r>
      <w:r>
        <w:rPr>
          <w:spacing w:val="-3"/>
          <w:sz w:val="20"/>
        </w:rPr>
        <w:t> </w:t>
      </w:r>
      <w:r>
        <w:rPr>
          <w:sz w:val="20"/>
        </w:rPr>
        <w:t>of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52"/>
          <w:sz w:val="20"/>
        </w:rPr>
        <w:t> </w:t>
      </w:r>
      <w:r>
        <w:rPr>
          <w:sz w:val="20"/>
        </w:rPr>
        <w:t>Employer</w:t>
      </w:r>
      <w:r>
        <w:rPr>
          <w:spacing w:val="-2"/>
          <w:sz w:val="20"/>
        </w:rPr>
        <w:t> </w:t>
      </w:r>
      <w:r>
        <w:rPr>
          <w:sz w:val="20"/>
        </w:rPr>
        <w:t>Record</w:t>
      </w:r>
      <w:r>
        <w:rPr>
          <w:spacing w:val="-1"/>
          <w:sz w:val="20"/>
        </w:rPr>
        <w:t> </w:t>
      </w:r>
      <w:r>
        <w:rPr>
          <w:sz w:val="20"/>
        </w:rPr>
        <w:t>Book</w:t>
      </w:r>
      <w:r>
        <w:rPr>
          <w:spacing w:val="-1"/>
          <w:sz w:val="20"/>
        </w:rPr>
        <w:t> </w:t>
      </w:r>
      <w:r>
        <w:rPr>
          <w:sz w:val="20"/>
        </w:rPr>
        <w:t>(ERB).</w:t>
      </w:r>
    </w:p>
    <w:p>
      <w:pPr>
        <w:spacing w:line="240" w:lineRule="auto" w:before="8"/>
        <w:rPr>
          <w:sz w:val="20"/>
        </w:rPr>
      </w:pPr>
    </w:p>
    <w:p>
      <w:pPr>
        <w:spacing w:line="240" w:lineRule="auto" w:before="0"/>
        <w:ind w:left="258" w:right="150" w:firstLine="0"/>
        <w:jc w:val="left"/>
        <w:rPr>
          <w:sz w:val="20"/>
        </w:rPr>
      </w:pPr>
      <w:r>
        <w:rPr>
          <w:sz w:val="20"/>
        </w:rPr>
        <w:t>Participants</w:t>
      </w:r>
      <w:r>
        <w:rPr>
          <w:spacing w:val="-2"/>
          <w:sz w:val="20"/>
        </w:rPr>
        <w:t> </w:t>
      </w:r>
      <w:r>
        <w:rPr>
          <w:sz w:val="20"/>
        </w:rPr>
        <w:t>must</w:t>
      </w:r>
      <w:r>
        <w:rPr>
          <w:spacing w:val="-2"/>
          <w:sz w:val="20"/>
        </w:rPr>
        <w:t> </w:t>
      </w:r>
      <w:r>
        <w:rPr>
          <w:sz w:val="20"/>
        </w:rPr>
        <w:t>read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information</w:t>
      </w:r>
      <w:r>
        <w:rPr>
          <w:spacing w:val="-2"/>
          <w:sz w:val="20"/>
        </w:rPr>
        <w:t> </w:t>
      </w:r>
      <w:r>
        <w:rPr>
          <w:sz w:val="20"/>
        </w:rPr>
        <w:t>given</w:t>
      </w:r>
      <w:r>
        <w:rPr>
          <w:spacing w:val="-1"/>
          <w:sz w:val="20"/>
        </w:rPr>
        <w:t> </w:t>
      </w:r>
      <w:r>
        <w:rPr>
          <w:sz w:val="20"/>
        </w:rPr>
        <w:t>before</w:t>
      </w:r>
      <w:r>
        <w:rPr>
          <w:spacing w:val="-2"/>
          <w:sz w:val="20"/>
        </w:rPr>
        <w:t> </w:t>
      </w:r>
      <w:r>
        <w:rPr>
          <w:sz w:val="20"/>
        </w:rPr>
        <w:t>starting</w:t>
      </w:r>
      <w:r>
        <w:rPr>
          <w:spacing w:val="-2"/>
          <w:sz w:val="20"/>
        </w:rPr>
        <w:t> </w:t>
      </w:r>
      <w:r>
        <w:rPr>
          <w:sz w:val="20"/>
        </w:rPr>
        <w:t>any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task.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53"/>
          <w:sz w:val="20"/>
        </w:rPr>
        <w:t> </w:t>
      </w:r>
      <w:r>
        <w:rPr>
          <w:sz w:val="20"/>
        </w:rPr>
        <w:t>tasks are intended to be equitable, fair and flexible. If a participant has any questions or requires</w:t>
      </w:r>
      <w:r>
        <w:rPr>
          <w:spacing w:val="1"/>
          <w:sz w:val="20"/>
        </w:rPr>
        <w:t> </w:t>
      </w:r>
      <w:r>
        <w:rPr>
          <w:sz w:val="20"/>
        </w:rPr>
        <w:t>alternative arrangements to be made such requests should be directed to their Trainer/Assessor, who</w:t>
      </w:r>
      <w:r>
        <w:rPr>
          <w:spacing w:val="-53"/>
          <w:sz w:val="20"/>
        </w:rPr>
        <w:t> </w:t>
      </w:r>
      <w:r>
        <w:rPr>
          <w:sz w:val="20"/>
        </w:rPr>
        <w:t>should note such arrangements in the ‘Assessor Comments’ on the affected assessment. If a</w:t>
      </w:r>
      <w:r>
        <w:rPr>
          <w:spacing w:val="1"/>
          <w:sz w:val="20"/>
        </w:rPr>
        <w:t> </w:t>
      </w:r>
      <w:r>
        <w:rPr>
          <w:sz w:val="20"/>
        </w:rPr>
        <w:t>participant feels they are not yet ready to be assessed, they should discuss their options with their</w:t>
      </w:r>
      <w:r>
        <w:rPr>
          <w:spacing w:val="1"/>
          <w:sz w:val="20"/>
        </w:rPr>
        <w:t> </w:t>
      </w:r>
      <w:r>
        <w:rPr>
          <w:sz w:val="20"/>
        </w:rPr>
        <w:t>Trainer/Assessor.</w:t>
      </w:r>
    </w:p>
    <w:p>
      <w:pPr>
        <w:spacing w:line="240" w:lineRule="auto" w:before="6"/>
        <w:rPr>
          <w:sz w:val="19"/>
        </w:rPr>
      </w:pPr>
    </w:p>
    <w:p>
      <w:pPr>
        <w:spacing w:line="240" w:lineRule="auto" w:before="0"/>
        <w:ind w:left="258" w:right="195" w:firstLine="0"/>
        <w:jc w:val="left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satisfactorily</w:t>
      </w:r>
      <w:r>
        <w:rPr>
          <w:spacing w:val="-3"/>
          <w:sz w:val="20"/>
        </w:rPr>
        <w:t> </w:t>
      </w:r>
      <w:r>
        <w:rPr>
          <w:sz w:val="20"/>
        </w:rPr>
        <w:t>complete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assessment,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participant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4"/>
          <w:sz w:val="20"/>
        </w:rPr>
        <w:t> </w:t>
      </w:r>
      <w:r>
        <w:rPr>
          <w:sz w:val="20"/>
        </w:rPr>
        <w:t>required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answer</w:t>
      </w:r>
      <w:r>
        <w:rPr>
          <w:spacing w:val="-3"/>
          <w:sz w:val="20"/>
        </w:rPr>
        <w:t> </w:t>
      </w:r>
      <w:r>
        <w:rPr>
          <w:sz w:val="20"/>
        </w:rPr>
        <w:t>all</w:t>
      </w:r>
      <w:r>
        <w:rPr>
          <w:spacing w:val="-3"/>
          <w:sz w:val="20"/>
        </w:rPr>
        <w:t> </w:t>
      </w:r>
      <w:r>
        <w:rPr>
          <w:sz w:val="20"/>
        </w:rPr>
        <w:t>questions</w:t>
      </w:r>
      <w:r>
        <w:rPr>
          <w:spacing w:val="-4"/>
          <w:sz w:val="20"/>
        </w:rPr>
        <w:t> </w:t>
      </w:r>
      <w:r>
        <w:rPr>
          <w:sz w:val="20"/>
        </w:rPr>
        <w:t>correctly</w:t>
      </w:r>
      <w:r>
        <w:rPr>
          <w:spacing w:val="-52"/>
          <w:sz w:val="20"/>
        </w:rPr>
        <w:t> </w:t>
      </w:r>
      <w:r>
        <w:rPr>
          <w:sz w:val="20"/>
        </w:rPr>
        <w:t>and demonstrate their skills to industry standards. If a participant does not answer some questions or</w:t>
      </w:r>
      <w:r>
        <w:rPr>
          <w:spacing w:val="-53"/>
          <w:sz w:val="20"/>
        </w:rPr>
        <w:t> </w:t>
      </w:r>
      <w:r>
        <w:rPr>
          <w:sz w:val="20"/>
        </w:rPr>
        <w:t>perform some tasks, they will be deemed ‘Not Satisfactory’ for the task and ‘Not Yet Competent’ for</w:t>
      </w:r>
      <w:r>
        <w:rPr>
          <w:spacing w:val="1"/>
          <w:sz w:val="20"/>
        </w:rPr>
        <w:t> </w:t>
      </w:r>
      <w:r>
        <w:rPr>
          <w:sz w:val="20"/>
        </w:rPr>
        <w:t>the unit of competency. The Trainer/Assessor is able to provide the participant with additional</w:t>
      </w:r>
      <w:r>
        <w:rPr>
          <w:spacing w:val="1"/>
          <w:sz w:val="20"/>
        </w:rPr>
        <w:t> </w:t>
      </w:r>
      <w:r>
        <w:rPr>
          <w:sz w:val="20"/>
        </w:rPr>
        <w:t>information on interpreting the assessment outcomes and provide guidance on the participant’s</w:t>
      </w:r>
      <w:r>
        <w:rPr>
          <w:spacing w:val="1"/>
          <w:sz w:val="20"/>
        </w:rPr>
        <w:t> </w:t>
      </w:r>
      <w:r>
        <w:rPr>
          <w:sz w:val="20"/>
        </w:rPr>
        <w:t>options. Should a participant still be deemed ‘Not Satisfactory’ they will have the opportunity to</w:t>
      </w:r>
      <w:r>
        <w:rPr>
          <w:spacing w:val="1"/>
          <w:sz w:val="20"/>
        </w:rPr>
        <w:t> </w:t>
      </w:r>
      <w:r>
        <w:rPr>
          <w:sz w:val="20"/>
        </w:rPr>
        <w:t>undertake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supplementary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1"/>
          <w:sz w:val="20"/>
        </w:rPr>
        <w:t> </w:t>
      </w:r>
      <w:r>
        <w:rPr>
          <w:sz w:val="20"/>
        </w:rPr>
        <w:t>or</w:t>
      </w:r>
      <w:r>
        <w:rPr>
          <w:spacing w:val="-1"/>
          <w:sz w:val="20"/>
        </w:rPr>
        <w:t> </w:t>
      </w:r>
      <w:r>
        <w:rPr>
          <w:sz w:val="20"/>
        </w:rPr>
        <w:t>appeal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result.</w:t>
      </w:r>
    </w:p>
    <w:p>
      <w:pPr>
        <w:spacing w:line="240" w:lineRule="auto" w:before="3"/>
        <w:rPr>
          <w:sz w:val="20"/>
        </w:rPr>
      </w:pPr>
    </w:p>
    <w:p>
      <w:pPr>
        <w:spacing w:line="242" w:lineRule="auto" w:before="0"/>
        <w:ind w:left="258" w:right="327" w:firstLine="0"/>
        <w:jc w:val="left"/>
        <w:rPr>
          <w:sz w:val="20"/>
        </w:rPr>
      </w:pPr>
      <w:r>
        <w:rPr>
          <w:sz w:val="20"/>
        </w:rPr>
        <w:t>By</w:t>
      </w:r>
      <w:r>
        <w:rPr>
          <w:spacing w:val="-2"/>
          <w:sz w:val="20"/>
        </w:rPr>
        <w:t> </w:t>
      </w:r>
      <w:r>
        <w:rPr>
          <w:sz w:val="20"/>
        </w:rPr>
        <w:t>signing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page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each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participant</w:t>
      </w:r>
      <w:r>
        <w:rPr>
          <w:spacing w:val="-2"/>
          <w:sz w:val="20"/>
        </w:rPr>
        <w:t> </w:t>
      </w:r>
      <w:r>
        <w:rPr>
          <w:sz w:val="20"/>
        </w:rPr>
        <w:t>acknowledges</w:t>
      </w:r>
      <w:r>
        <w:rPr>
          <w:spacing w:val="-1"/>
          <w:sz w:val="20"/>
        </w:rPr>
        <w:t> </w:t>
      </w:r>
      <w:r>
        <w:rPr>
          <w:sz w:val="20"/>
        </w:rPr>
        <w:t>they</w:t>
      </w:r>
      <w:r>
        <w:rPr>
          <w:spacing w:val="-2"/>
          <w:sz w:val="20"/>
        </w:rPr>
        <w:t> </w:t>
      </w:r>
      <w:r>
        <w:rPr>
          <w:sz w:val="20"/>
        </w:rPr>
        <w:t>understand</w:t>
      </w:r>
      <w:r>
        <w:rPr>
          <w:spacing w:val="-53"/>
          <w:sz w:val="20"/>
        </w:rPr>
        <w:t> </w:t>
      </w:r>
      <w:r>
        <w:rPr>
          <w:sz w:val="20"/>
        </w:rPr>
        <w:t>the assessment instructions and requirements and consent to being assessed. The participant also</w:t>
      </w:r>
      <w:r>
        <w:rPr>
          <w:spacing w:val="1"/>
          <w:sz w:val="20"/>
        </w:rPr>
        <w:t> </w:t>
      </w:r>
      <w:r>
        <w:rPr>
          <w:sz w:val="20"/>
        </w:rPr>
        <w:t>verifies</w:t>
      </w:r>
      <w:r>
        <w:rPr>
          <w:spacing w:val="-2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assures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RTO</w:t>
      </w:r>
      <w:r>
        <w:rPr>
          <w:spacing w:val="-2"/>
          <w:sz w:val="20"/>
        </w:rPr>
        <w:t> </w:t>
      </w:r>
      <w:r>
        <w:rPr>
          <w:sz w:val="20"/>
        </w:rPr>
        <w:t>that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work</w:t>
      </w:r>
      <w:r>
        <w:rPr>
          <w:spacing w:val="-1"/>
          <w:sz w:val="20"/>
        </w:rPr>
        <w:t> </w:t>
      </w:r>
      <w:r>
        <w:rPr>
          <w:sz w:val="20"/>
        </w:rPr>
        <w:t>submitted</w:t>
      </w:r>
      <w:r>
        <w:rPr>
          <w:spacing w:val="-2"/>
          <w:sz w:val="20"/>
        </w:rPr>
        <w:t> </w:t>
      </w:r>
      <w:r>
        <w:rPr>
          <w:sz w:val="20"/>
        </w:rPr>
        <w:t>is</w:t>
      </w:r>
      <w:r>
        <w:rPr>
          <w:spacing w:val="-1"/>
          <w:sz w:val="20"/>
        </w:rPr>
        <w:t> </w:t>
      </w:r>
      <w:r>
        <w:rPr>
          <w:sz w:val="20"/>
        </w:rPr>
        <w:t>their</w:t>
      </w:r>
      <w:r>
        <w:rPr>
          <w:spacing w:val="-1"/>
          <w:sz w:val="20"/>
        </w:rPr>
        <w:t> </w:t>
      </w:r>
      <w:r>
        <w:rPr>
          <w:sz w:val="20"/>
        </w:rPr>
        <w:t>own</w:t>
      </w:r>
      <w:r>
        <w:rPr>
          <w:spacing w:val="-1"/>
          <w:sz w:val="20"/>
        </w:rPr>
        <w:t> </w:t>
      </w:r>
      <w:r>
        <w:rPr>
          <w:sz w:val="20"/>
        </w:rPr>
        <w:t>work.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15"/>
        </w:rPr>
      </w:pPr>
      <w:r>
        <w:rPr/>
        <w:pict>
          <v:group style="position:absolute;margin-left:65.94458pt;margin-top:11.031099pt;width:451.15pt;height:21.75pt;mso-position-horizontal-relative:page;mso-position-vertical-relative:paragraph;z-index:-15727104;mso-wrap-distance-left:0;mso-wrap-distance-right:0" coordorigin="1319,221" coordsize="9023,435">
            <v:shape style="position:absolute;left:4998;top:228;width:5336;height:420" type="#_x0000_t202" filled="true" fillcolor="#d3deed" stroked="true" strokeweight=".74937pt" strokecolor="#bebebe">
              <v:textbox inset="0,0,0,0">
                <w:txbxContent>
                  <w:p>
                    <w:pPr>
                      <w:spacing w:before="63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UAA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Darshika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326;top:228;width:3672;height:420" type="#_x0000_t202" filled="true" fillcolor="#d9d9d9" stroked="true" strokeweight=".74937pt" strokecolor="#bebebe">
              <v:textbox inset="0,0,0,0">
                <w:txbxContent>
                  <w:p>
                    <w:pPr>
                      <w:spacing w:before="82"/>
                      <w:ind w:left="1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Participant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Name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topAndBottom"/>
          </v:group>
        </w:pic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6" w:after="0"/>
        <w:rPr>
          <w:sz w:val="16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2668"/>
        <w:gridCol w:w="2668"/>
      </w:tblGrid>
      <w:tr>
        <w:trPr>
          <w:trHeight w:val="299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36" w:type="dxa"/>
            <w:gridSpan w:val="2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3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97"/>
              <w:ind w:left="112"/>
              <w:rPr>
                <w:sz w:val="20"/>
              </w:rPr>
            </w:pPr>
            <w:r>
              <w:rPr>
                <w:sz w:val="20"/>
              </w:rPr>
              <w:t>Theory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Exam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8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4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12"/>
              <w:ind w:left="112"/>
              <w:rPr>
                <w:sz w:val="20"/>
              </w:rPr>
            </w:pP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Assessment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109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8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109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4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2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20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Not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Yet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1" w:after="0"/>
        <w:rPr>
          <w:sz w:val="19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5336"/>
      </w:tblGrid>
      <w:tr>
        <w:trPr>
          <w:trHeight w:val="4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82"/>
              <w:ind w:left="112"/>
              <w:rPr>
                <w:sz w:val="20"/>
              </w:rPr>
            </w:pP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Name</w:t>
            </w:r>
          </w:p>
        </w:tc>
        <w:tc>
          <w:tcPr>
            <w:tcW w:w="5336" w:type="dxa"/>
            <w:shd w:val="clear" w:color="auto" w:fill="D3DEED"/>
          </w:tcPr>
          <w:p>
            <w:pPr>
              <w:pStyle w:val="TableParagraph"/>
              <w:spacing w:before="63"/>
              <w:ind w:left="112"/>
              <w:rPr>
                <w:sz w:val="22"/>
              </w:rPr>
            </w:pPr>
            <w:r>
              <w:rPr>
                <w:sz w:val="22"/>
              </w:rPr>
              <w:t>Myles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Walder</w:t>
            </w:r>
          </w:p>
        </w:tc>
      </w:tr>
      <w:tr>
        <w:trPr>
          <w:trHeight w:val="7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Signature</w:t>
            </w:r>
          </w:p>
        </w:tc>
        <w:tc>
          <w:tcPr>
            <w:tcW w:w="5336" w:type="dxa"/>
            <w:vMerge w:val="restart"/>
            <w:tcBorders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pStyle w:val="TableParagraph"/>
              <w:ind w:left="142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276604" cy="400050"/>
                  <wp:effectExtent l="0" t="0" r="0" b="0"/>
                  <wp:docPr id="7" name="image1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16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4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34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Click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here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enter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date.</w:t>
            </w:r>
          </w:p>
        </w:tc>
      </w:tr>
      <w:tr>
        <w:trPr>
          <w:trHeight w:val="389" w:hRule="atLeast"/>
        </w:trPr>
        <w:tc>
          <w:tcPr>
            <w:tcW w:w="367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67"/>
              <w:ind w:left="112"/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Competence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Determination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Date</w:t>
            </w:r>
          </w:p>
        </w:tc>
        <w:tc>
          <w:tcPr>
            <w:tcW w:w="5336" w:type="dxa"/>
            <w:vMerge/>
            <w:tcBorders>
              <w:top w:val="nil"/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footerReference w:type="default" r:id="rId5"/>
          <w:type w:val="continuous"/>
          <w:pgSz w:w="11900" w:h="16860"/>
          <w:pgMar w:footer="826" w:top="580" w:bottom="1020" w:left="1180" w:right="1320"/>
          <w:pgNumType w:start="1"/>
        </w:sectPr>
      </w:pPr>
    </w:p>
    <w:p>
      <w:pPr>
        <w:spacing w:line="240" w:lineRule="auto" w:before="10" w:after="0"/>
        <w:rPr>
          <w:sz w:val="17"/>
        </w:rPr>
      </w:pPr>
      <w:r>
        <w:rPr/>
        <w:pict>
          <v:group style="position:absolute;margin-left:80.594719pt;margin-top:88.069397pt;width:44.6pt;height:22.55pt;mso-position-horizontal-relative:page;mso-position-vertical-relative:page;z-index:15742464" coordorigin="1612,1761" coordsize="892,451">
            <v:shape style="position:absolute;left:1611;top:1879;width:892;height:239" type="#_x0000_t75" stroked="false">
              <v:imagedata r:id="rId24" o:title=""/>
            </v:shape>
            <v:shape style="position:absolute;left:1611;top:1761;width:892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pacing w:val="-1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pacing w:val="-1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30.782913pt;margin-top:93.347771pt;width:60.15pt;height:15.8pt;mso-position-horizontal-relative:page;mso-position-vertical-relative:page;z-index:15742976" coordorigin="2616,1867" coordsize="1203,316">
            <v:shape style="position:absolute;left:2615;top:1946;width:1203;height:173" type="#_x0000_t75" stroked="false">
              <v:imagedata r:id="rId25" o:title=""/>
            </v:shape>
            <v:shape style="position:absolute;left:2615;top:1866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177280">
            <wp:simplePos x="0" y="0"/>
            <wp:positionH relativeFrom="page">
              <wp:posOffset>2502573</wp:posOffset>
            </wp:positionH>
            <wp:positionV relativeFrom="page">
              <wp:posOffset>1236233</wp:posOffset>
            </wp:positionV>
            <wp:extent cx="536926" cy="109619"/>
            <wp:effectExtent l="0" t="0" r="0" b="0"/>
            <wp:wrapNone/>
            <wp:docPr id="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926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7792">
            <wp:simplePos x="0" y="0"/>
            <wp:positionH relativeFrom="page">
              <wp:posOffset>3107277</wp:posOffset>
            </wp:positionH>
            <wp:positionV relativeFrom="page">
              <wp:posOffset>1237967</wp:posOffset>
            </wp:positionV>
            <wp:extent cx="338516" cy="106150"/>
            <wp:effectExtent l="0" t="0" r="0" b="0"/>
            <wp:wrapNone/>
            <wp:docPr id="1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516" cy="106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77.149292pt;margin-top:93.347771pt;width:75.4pt;height:15.8pt;mso-position-horizontal-relative:page;mso-position-vertical-relative:page;z-index:-17138176" coordorigin="5543,1867" coordsize="1508,316">
            <v:shape style="position:absolute;left:5542;top:1946;width:1508;height:173" type="#_x0000_t75" stroked="false">
              <v:imagedata r:id="rId28" o:title=""/>
            </v:shape>
            <v:shape style="position:absolute;left:5542;top:1866;width:1508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STANDARDS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178816">
            <wp:simplePos x="0" y="0"/>
            <wp:positionH relativeFrom="page">
              <wp:posOffset>4548978</wp:posOffset>
            </wp:positionH>
            <wp:positionV relativeFrom="page">
              <wp:posOffset>1236233</wp:posOffset>
            </wp:positionV>
            <wp:extent cx="210743" cy="109619"/>
            <wp:effectExtent l="0" t="0" r="0" b="0"/>
            <wp:wrapNone/>
            <wp:docPr id="1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2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43" cy="1096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80.527008pt;margin-top:97.507973pt;width:25.1pt;height:8.3pt;mso-position-horizontal-relative:page;mso-position-vertical-relative:page;z-index:-17137152" coordorigin="7611,1950" coordsize="502,166" path="m7768,1950l7765,1950,7765,1952,7765,1953,7761,1953,7761,1952,7765,1952,7765,1950,7718,1950,7718,1992,7718,1993,7714,1993,7714,1992,7718,1992,7718,1950,7711,1950,7711,1988,7711,1989,7711,2113,7711,2114,7668,2114,7668,2113,7711,2113,7711,1989,7668,1989,7668,1988,7711,1988,7711,1950,7618,1950,7618,1952,7618,1953,7614,1953,7614,1952,7618,1952,7618,1950,7611,1950,7611,1952,7611,1992,7611,1996,7661,1996,7661,2114,7661,2116,7718,2116,7718,2114,7714,2114,7714,2113,7718,2113,7718,1996,7768,1996,7768,1992,7768,1952,7768,1950xm7944,1950l7887,1950,7887,1952,7887,2006,7887,2048,7887,2048,7840,2048,7837,2048,7837,2048,7887,2048,7887,2006,7840,2006,7840,1953,7837,1953,7837,1952,7840,1952,7840,1950,7791,1950,7791,1952,7791,1953,7791,2113,7791,2114,7787,2114,7787,2113,7791,2113,7791,1953,7787,1953,7787,1952,7791,1952,7791,1950,7784,1950,7784,1952,7784,2114,7784,2116,7840,2116,7840,2114,7837,2114,7837,2113,7840,2113,7840,2052,7887,2052,7887,2114,7887,2116,7944,2116,7944,2114,7891,2114,7891,2113,7894,2113,7937,2113,7940,2113,7944,2113,7944,1953,7940,1953,7937,1953,7937,2044,7937,2045,7894,2045,7894,2048,7894,2048,7891,2048,7891,2048,7894,2048,7894,2045,7894,2044,7937,2044,7937,1953,7894,1953,7891,1953,7891,1952,7944,1952,7944,1950xm8112,2074l8108,2074,8108,2076,8108,2077,8108,2113,8108,2114,8105,2114,8105,2113,8108,2113,8108,2077,8105,2077,8105,2076,8108,2076,8108,2074,8026,2074,8026,2048,8103,2048,8103,2046,8103,2012,8103,2010,8100,2010,8100,2012,8100,2013,8100,2045,8100,2046,8096,2046,8096,2045,8100,2045,8100,2013,8096,2013,8096,2012,8100,2012,8100,2010,8026,2010,8026,1990,8109,1990,8109,1988,8109,1952,8109,1950,8106,1950,8106,1952,8106,1953,8106,1987,8106,1988,8102,1988,8102,1987,8106,1987,8106,1953,8102,1953,8102,1952,8106,1952,8106,1950,7977,1950,7977,1952,7977,1953,7977,2113,7977,2114,7973,2114,7973,2113,7977,2113,7977,1953,7973,1953,7973,1952,7977,1952,7977,1950,7970,1950,7970,1952,7970,2114,7970,2116,8112,2116,8112,2114,8112,2076,8112,2074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411.607147pt;margin-top:93.347771pt;width:100.15pt;height:15.8pt;mso-position-horizontal-relative:page;mso-position-vertical-relative:page;z-index:15746048" coordorigin="8232,1867" coordsize="2003,316">
            <v:shape style="position:absolute;left:8232;top:1946;width:2003;height:173" type="#_x0000_t75" stroked="false">
              <v:imagedata r:id="rId30" o:title=""/>
            </v:shape>
            <v:shape style="position:absolute;left:8232;top:1866;width:2003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44.751984pt;margin-top:88.069397pt;width:27.2pt;height:40.550pt;mso-position-horizontal-relative:page;mso-position-vertical-relative:page;z-index:-17136128" coordorigin="4895,1761" coordsize="544,811">
            <v:shape style="position:absolute;left:4895;top:2336;width:544;height:173" type="#_x0000_t75" stroked="false">
              <v:imagedata r:id="rId31" o:title=""/>
            </v:shape>
            <v:shape style="position:absolute;left:4895;top:1761;width:544;height:811" type="#_x0000_t202" filled="false" stroked="false">
              <v:textbox inset="0,0,0,0">
                <w:txbxContent>
                  <w:p>
                    <w:pPr>
                      <w:spacing w:line="390" w:lineRule="atLeast" w:before="30"/>
                      <w:ind w:left="-13" w:right="-13" w:firstLine="15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  <w:r>
                      <w:rPr>
                        <w:rFonts w:ascii="Arial Black"/>
                        <w:spacing w:val="-71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LOW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spacing w:line="20" w:lineRule="exact"/>
        <w:ind w:left="258" w:right="0" w:firstLine="0"/>
        <w:rPr>
          <w:sz w:val="2"/>
        </w:rPr>
      </w:pPr>
      <w:r>
        <w:rPr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spacing w:line="240" w:lineRule="auto" w:before="3"/>
        <w:rPr>
          <w:sz w:val="7"/>
        </w:rPr>
      </w:pPr>
      <w:r>
        <w:rPr/>
        <w:pict>
          <v:group style="position:absolute;margin-left:232.812073pt;margin-top:6.137368pt;width:128.7pt;height:22.55pt;mso-position-horizontal-relative:page;mso-position-vertical-relative:paragraph;z-index:-15718912;mso-wrap-distance-left:0;mso-wrap-distance-right:0" coordorigin="4656,123" coordsize="2574,451">
            <v:shape style="position:absolute;left:4656;top:236;width:2574;height:247" type="#_x0000_t75" stroked="false">
              <v:imagedata r:id="rId32" o:title=""/>
            </v:shape>
            <v:shape style="position:absolute;left:4656;top:122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CPCCBC4001A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tabs>
          <w:tab w:pos="3521" w:val="left" w:leader="none"/>
        </w:tabs>
        <w:spacing w:before="4" w:after="76"/>
        <w:ind w:left="293" w:right="0" w:firstLine="0"/>
        <w:jc w:val="center"/>
        <w:rPr>
          <w:rFonts w:ascii="Arial Black"/>
          <w:sz w:val="22"/>
        </w:rPr>
      </w:pPr>
      <w:r>
        <w:rPr>
          <w:rFonts w:ascii="Arial Black"/>
          <w:sz w:val="22"/>
        </w:rPr>
        <w:t>CODES</w:t>
        <w:tab/>
        <w:t>TO</w:t>
      </w:r>
      <w:r>
        <w:rPr>
          <w:rFonts w:ascii="Arial Black"/>
          <w:spacing w:val="36"/>
          <w:sz w:val="22"/>
        </w:rPr>
        <w:t> </w:t>
      </w:r>
      <w:r>
        <w:rPr>
          <w:rFonts w:ascii="Arial Black"/>
          <w:sz w:val="22"/>
        </w:rPr>
        <w:t>THE</w:t>
      </w:r>
    </w:p>
    <w:p>
      <w:pPr>
        <w:tabs>
          <w:tab w:pos="4373" w:val="left" w:leader="none"/>
        </w:tabs>
        <w:spacing w:line="240" w:lineRule="auto"/>
        <w:ind w:left="1815" w:right="0" w:firstLine="0"/>
        <w:rPr>
          <w:rFonts w:ascii="Arial Black"/>
          <w:sz w:val="20"/>
        </w:rPr>
      </w:pPr>
      <w:r>
        <w:rPr>
          <w:rFonts w:ascii="Arial Black"/>
          <w:sz w:val="20"/>
        </w:rPr>
        <w:pict>
          <v:group style="width:58pt;height:15.8pt;mso-position-horizontal-relative:char;mso-position-vertical-relative:line" coordorigin="0,0" coordsize="1160,316">
            <v:shape style="position:absolute;left:0;top:79;width:1160;height:173" type="#_x0000_t75" stroked="false">
              <v:imagedata r:id="rId33" o:title=""/>
            </v:shape>
            <v:shape style="position:absolute;left:0;top:0;width:1160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PROCESS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z w:val="20"/>
        </w:rPr>
      </w:r>
      <w:r>
        <w:rPr>
          <w:rFonts w:ascii="Times New Roman"/>
          <w:spacing w:val="64"/>
          <w:sz w:val="20"/>
        </w:rPr>
        <w:t> </w:t>
      </w:r>
      <w:r>
        <w:rPr>
          <w:rFonts w:ascii="Arial Black"/>
          <w:spacing w:val="64"/>
          <w:sz w:val="20"/>
        </w:rPr>
        <w:pict>
          <v:group style="width:25.15pt;height:15.8pt;mso-position-horizontal-relative:char;mso-position-vertical-relative:line" coordorigin="0,0" coordsize="503,316">
            <v:shape style="position:absolute;left:0;top:79;width:503;height:173" type="#_x0000_t75" stroked="false">
              <v:imagedata r:id="rId34" o:title=""/>
            </v:shape>
            <v:shape style="position:absolute;left:0;top:0;width:5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FOR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4"/>
          <w:sz w:val="20"/>
        </w:rPr>
      </w:r>
      <w:r>
        <w:rPr>
          <w:rFonts w:ascii="Arial Black"/>
          <w:spacing w:val="64"/>
          <w:sz w:val="20"/>
        </w:rPr>
        <w:tab/>
      </w:r>
      <w:r>
        <w:rPr>
          <w:rFonts w:ascii="Arial Black"/>
          <w:spacing w:val="64"/>
          <w:sz w:val="20"/>
        </w:rPr>
        <w:pict>
          <v:group style="width:28.2pt;height:15.8pt;mso-position-horizontal-relative:char;mso-position-vertical-relative:line" coordorigin="0,0" coordsize="564,316">
            <v:shape style="position:absolute;left:0;top:79;width:564;height:173" type="#_x0000_t75" stroked="false">
              <v:imagedata r:id="rId35" o:title=""/>
            </v:shape>
            <v:shape style="position:absolute;left:0;top:0;width:564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RISE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4"/>
          <w:sz w:val="20"/>
        </w:rPr>
      </w:r>
      <w:r>
        <w:rPr>
          <w:rFonts w:ascii="Times New Roman"/>
          <w:spacing w:val="66"/>
          <w:sz w:val="20"/>
        </w:rPr>
        <w:t> </w:t>
      </w:r>
      <w:r>
        <w:rPr>
          <w:rFonts w:ascii="Arial Black"/>
          <w:spacing w:val="66"/>
          <w:sz w:val="20"/>
        </w:rPr>
        <w:pict>
          <v:group style="width:60.15pt;height:15.8pt;mso-position-horizontal-relative:char;mso-position-vertical-relative:line" coordorigin="0,0" coordsize="1203,316">
            <v:shape style="position:absolute;left:0;top:79;width:1203;height:173" type="#_x0000_t75" stroked="false">
              <v:imagedata r:id="rId36" o:title=""/>
            </v:shape>
            <v:shape style="position:absolute;left:0;top:0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6"/>
          <w:sz w:val="20"/>
        </w:rPr>
      </w:r>
      <w:r>
        <w:rPr>
          <w:rFonts w:ascii="Times New Roman"/>
          <w:spacing w:val="68"/>
          <w:sz w:val="20"/>
        </w:rPr>
        <w:t> </w:t>
      </w:r>
      <w:r>
        <w:rPr>
          <w:rFonts w:ascii="Arial Black"/>
          <w:spacing w:val="68"/>
          <w:sz w:val="20"/>
        </w:rPr>
        <w:pict>
          <v:group style="width:65.45pt;height:15.8pt;mso-position-horizontal-relative:char;mso-position-vertical-relative:line" coordorigin="0,0" coordsize="1309,316">
            <v:shape style="position:absolute;left:0;top:79;width:1309;height:173" type="#_x0000_t75" stroked="false">
              <v:imagedata r:id="rId37" o:title=""/>
            </v:shape>
            <v:shape style="position:absolute;left:0;top:0;width:1309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PROJECTS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8"/>
          <w:sz w:val="20"/>
        </w:rPr>
      </w:r>
    </w:p>
    <w:p>
      <w:pPr>
        <w:pStyle w:val="BodyText"/>
        <w:spacing w:before="13"/>
        <w:rPr>
          <w:rFonts w:ascii="Arial Black"/>
          <w:b w:val="0"/>
          <w:sz w:val="15"/>
        </w:rPr>
      </w:pPr>
      <w:r>
        <w:rPr/>
        <w:pict>
          <v:shape style="position:absolute;margin-left:66.319267pt;margin-top:14.373044pt;width:448.9pt;height:258.55pt;mso-position-horizontal-relative:page;mso-position-vertical-relative:paragraph;z-index:-15715840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56" w:right="2169" w:firstLine="0"/>
                    <w:jc w:val="center"/>
                    <w:rPr>
                      <w:rFonts w:ascii="Arial"/>
                      <w:b/>
                      <w:sz w:val="22"/>
                    </w:rPr>
                  </w:pPr>
                  <w:r>
                    <w:rPr>
                      <w:rFonts w:ascii="Arial"/>
                      <w:b/>
                      <w:sz w:val="22"/>
                    </w:rPr>
                    <w:t>THEORY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EXAM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6" w:lineRule="exact" w:before="0"/>
                    <w:ind w:left="809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This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exam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occur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under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standard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conditions.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4" w:lineRule="auto" w:before="0"/>
                    <w:ind w:left="1528" w:right="538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An oral examination may be allowed under certain circumstances,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whereby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Participant’s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answers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documented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other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Participant.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acknowledged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writing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(e.g.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FT001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Comments)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2" w:lineRule="auto" w:before="0"/>
                    <w:ind w:left="809" w:right="952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Participants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provide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enough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detail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demonstrate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knowledge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skills.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0"/>
                    <w:ind w:left="809" w:right="964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Please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fill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details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below,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providing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name,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signature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assessment.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before="4"/>
                    <w:ind w:left="1528" w:right="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Your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signature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acknowledges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that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is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own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work.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22"/>
                    <w:ind w:left="809" w:right="1481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Assessors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complete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marking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different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colour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Participant.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before="4"/>
                    <w:ind w:left="809" w:right="1246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initially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answers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question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incorrectly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but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modifies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response,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follow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instructions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below: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52" w:lineRule="auto" w:before="0"/>
                    <w:ind w:left="1528" w:right="794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changes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writing,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put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initials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next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written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change.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6" w:lineRule="exact" w:before="0"/>
                    <w:ind w:left="1528" w:right="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changes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verbally,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noted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on</w:t>
                  </w:r>
                </w:p>
                <w:p>
                  <w:pPr>
                    <w:spacing w:line="251" w:lineRule="exact" w:before="1"/>
                    <w:ind w:left="1528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exam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paper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by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10"/>
        <w:rPr>
          <w:rFonts w:ascii="Arial Black"/>
          <w:b w:val="0"/>
          <w:sz w:val="27"/>
        </w:rPr>
      </w:pPr>
    </w:p>
    <w:p>
      <w:pPr>
        <w:tabs>
          <w:tab w:pos="2686" w:val="left" w:leader="none"/>
          <w:tab w:pos="9206" w:val="left" w:leader="none"/>
        </w:tabs>
        <w:spacing w:line="343" w:lineRule="auto" w:before="92"/>
        <w:ind w:left="258" w:right="190" w:firstLine="0"/>
        <w:jc w:val="left"/>
        <w:rPr>
          <w:rFonts w:ascii="Tahoma" w:hAnsi="Tahoma"/>
          <w:sz w:val="22"/>
        </w:rPr>
      </w:pPr>
      <w:r>
        <w:rPr>
          <w:sz w:val="22"/>
        </w:rPr>
        <w:t>Participant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UAA</w:t>
      </w:r>
      <w:r>
        <w:rPr>
          <w:spacing w:val="-3"/>
          <w:sz w:val="22"/>
          <w:u w:val="single"/>
        </w:rPr>
        <w:t> </w:t>
      </w:r>
      <w:r>
        <w:rPr>
          <w:sz w:val="22"/>
          <w:u w:val="single"/>
        </w:rPr>
        <w:t>Darshika</w:t>
        <w:tab/>
      </w:r>
      <w:r>
        <w:rPr>
          <w:sz w:val="22"/>
        </w:rPr>
        <w:t> Participant</w:t>
      </w:r>
      <w:r>
        <w:rPr>
          <w:spacing w:val="-2"/>
          <w:sz w:val="22"/>
        </w:rPr>
        <w:t> </w:t>
      </w:r>
      <w:r>
        <w:rPr>
          <w:sz w:val="22"/>
        </w:rPr>
        <w:t>signature</w:t>
        <w:tab/>
      </w:r>
      <w:r>
        <w:rPr>
          <w:rFonts w:ascii="Tahoma" w:hAnsi="Tahoma"/>
          <w:sz w:val="22"/>
          <w:u w:val="single"/>
        </w:rPr>
        <w:t>Dars³ika</w:t>
        <w:tab/>
      </w:r>
    </w:p>
    <w:p>
      <w:pPr>
        <w:tabs>
          <w:tab w:pos="2686" w:val="left" w:leader="none"/>
          <w:tab w:pos="9206" w:val="left" w:leader="none"/>
        </w:tabs>
        <w:spacing w:before="168"/>
        <w:ind w:left="258" w:right="0" w:firstLine="0"/>
        <w:jc w:val="left"/>
        <w:rPr>
          <w:sz w:val="24"/>
        </w:rPr>
      </w:pPr>
      <w:r>
        <w:rPr>
          <w:sz w:val="22"/>
        </w:rPr>
        <w:t>Date</w:t>
        <w:tab/>
      </w:r>
      <w:r>
        <w:rPr>
          <w:sz w:val="24"/>
          <w:u w:val="single"/>
        </w:rPr>
        <w:t>18/04/2021</w:t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18"/>
        </w:rPr>
      </w:pPr>
    </w:p>
    <w:p>
      <w:pPr>
        <w:tabs>
          <w:tab w:pos="2686" w:val="left" w:leader="none"/>
          <w:tab w:pos="9206" w:val="left" w:leader="none"/>
        </w:tabs>
        <w:spacing w:line="369" w:lineRule="auto" w:before="92"/>
        <w:ind w:left="258" w:right="190" w:firstLine="0"/>
        <w:jc w:val="left"/>
        <w:rPr>
          <w:sz w:val="22"/>
        </w:rPr>
      </w:pPr>
      <w:r>
        <w:rPr/>
        <w:pict>
          <v:group style="position:absolute;margin-left:193.337509pt;margin-top:24.659708pt;width:326pt;height:37.5pt;mso-position-horizontal-relative:page;mso-position-vertical-relative:paragraph;z-index:-17135616" coordorigin="3867,493" coordsize="6520,750">
            <v:rect style="position:absolute;left:3866;top:1227;width:6520;height:15" filled="true" fillcolor="#000000" stroked="false">
              <v:fill type="solid"/>
            </v:rect>
            <v:shape style="position:absolute;left:4016;top:493;width:6190;height:675" type="#_x0000_t75" stroked="false">
              <v:imagedata r:id="rId21" o:title=""/>
            </v:shape>
            <w10:wrap type="none"/>
          </v:group>
        </w:pict>
      </w:r>
      <w:r>
        <w:rPr>
          <w:sz w:val="22"/>
        </w:rPr>
        <w:t>Assessor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Myles</w:t>
      </w:r>
      <w:r>
        <w:rPr>
          <w:spacing w:val="-12"/>
          <w:sz w:val="22"/>
          <w:u w:val="single"/>
        </w:rPr>
        <w:t> </w:t>
      </w:r>
      <w:r>
        <w:rPr>
          <w:sz w:val="22"/>
          <w:u w:val="single"/>
        </w:rPr>
        <w:t>Walder</w:t>
        <w:tab/>
      </w:r>
      <w:r>
        <w:rPr>
          <w:sz w:val="22"/>
        </w:rPr>
        <w:t> Assessor</w:t>
      </w:r>
      <w:r>
        <w:rPr>
          <w:spacing w:val="-2"/>
          <w:sz w:val="22"/>
        </w:rPr>
        <w:t> </w:t>
      </w:r>
      <w:r>
        <w:rPr>
          <w:sz w:val="22"/>
        </w:rPr>
        <w:t>signature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24"/>
        </w:rPr>
      </w:pPr>
    </w:p>
    <w:p>
      <w:pPr>
        <w:tabs>
          <w:tab w:pos="2686" w:val="left" w:leader="none"/>
          <w:tab w:pos="9206" w:val="left" w:leader="none"/>
        </w:tabs>
        <w:spacing w:before="99"/>
        <w:ind w:left="258" w:right="0" w:firstLine="0"/>
        <w:jc w:val="left"/>
        <w:rPr>
          <w:sz w:val="24"/>
        </w:rPr>
      </w:pPr>
      <w:r>
        <w:rPr>
          <w:w w:val="95"/>
          <w:sz w:val="22"/>
        </w:rPr>
        <w:t>Date</w:t>
        <w:tab/>
      </w:r>
      <w:r>
        <w:rPr>
          <w:w w:val="80"/>
          <w:sz w:val="24"/>
          <w:u w:val="single"/>
        </w:rPr>
        <w:t>Click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here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to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enter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a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date.</w:t>
      </w:r>
      <w:r>
        <w:rPr>
          <w:sz w:val="24"/>
          <w:u w:val="single"/>
        </w:rPr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5" w:after="0"/>
        <w:rPr>
          <w:sz w:val="26"/>
        </w:rPr>
      </w:pPr>
    </w:p>
    <w:tbl>
      <w:tblPr>
        <w:tblW w:w="0" w:type="auto"/>
        <w:jc w:val="left"/>
        <w:tblInd w:w="9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413"/>
        <w:gridCol w:w="1349"/>
        <w:gridCol w:w="1349"/>
      </w:tblGrid>
      <w:tr>
        <w:trPr>
          <w:trHeight w:val="509" w:hRule="atLeast"/>
        </w:trPr>
        <w:tc>
          <w:tcPr>
            <w:tcW w:w="25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17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50" w:lineRule="atLeast"/>
              <w:ind w:left="217" w:right="68" w:hanging="9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  <w:r>
              <w:rPr>
                <w:rFonts w:ascii="Arial"/>
                <w:b/>
                <w:spacing w:val="-5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answered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correctly</w:t>
            </w:r>
          </w:p>
        </w:tc>
        <w:tc>
          <w:tcPr>
            <w:tcW w:w="269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30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734" w:hRule="atLeast"/>
        </w:trPr>
        <w:tc>
          <w:tcPr>
            <w:tcW w:w="2533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07"/>
              <w:ind w:left="269" w:right="235"/>
              <w:jc w:val="center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8"/>
              <w:ind w:left="636" w:right="103" w:hanging="465"/>
              <w:rPr>
                <w:sz w:val="22"/>
              </w:rPr>
            </w:pPr>
            <w:r>
              <w:rPr>
                <w:sz w:val="22"/>
              </w:rPr>
              <w:t>Satisfactor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y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/>
              <w:ind w:left="172" w:right="106" w:firstLine="4"/>
              <w:jc w:val="center"/>
              <w:rPr>
                <w:sz w:val="22"/>
              </w:rPr>
            </w:pPr>
            <w:r>
              <w:rPr>
                <w:sz w:val="22"/>
              </w:rPr>
              <w:t>Not Yet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Satisfactor</w:t>
            </w:r>
          </w:p>
          <w:p>
            <w:pPr>
              <w:pStyle w:val="TableParagraph"/>
              <w:spacing w:line="215" w:lineRule="exact"/>
              <w:ind w:left="64"/>
              <w:jc w:val="center"/>
              <w:rPr>
                <w:sz w:val="22"/>
              </w:rPr>
            </w:pPr>
            <w:r>
              <w:rPr>
                <w:w w:val="99"/>
                <w:sz w:val="22"/>
              </w:rPr>
              <w:t>y</w:t>
            </w:r>
          </w:p>
        </w:tc>
      </w:tr>
      <w:tr>
        <w:trPr>
          <w:trHeight w:val="449" w:hRule="atLeast"/>
        </w:trPr>
        <w:tc>
          <w:tcPr>
            <w:tcW w:w="253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30" w:lineRule="exact"/>
              <w:ind w:left="33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30" w:lineRule="exact"/>
              <w:ind w:left="48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22"/>
        </w:rPr>
      </w:pPr>
      <w:r>
        <w:rPr/>
        <w:pict>
          <v:group style="position:absolute;margin-left:65.195206pt;margin-top:14.698926pt;width:454.15pt;height:15pt;mso-position-horizontal-relative:page;mso-position-vertical-relative:paragraph;z-index:-15715328;mso-wrap-distance-left:0;mso-wrap-distance-right:0" coordorigin="1304,294" coordsize="9083,300">
            <v:rect style="position:absolute;left:1318;top:308;width:9053;height:270" filled="true" fillcolor="#d9d9d9" stroked="false">
              <v:fill type="solid"/>
            </v:rect>
            <v:rect style="position:absolute;left:1303;top:293;width:9083;height:30" filled="true" fillcolor="#000000" stroked="false">
              <v:fill type="solid"/>
            </v:rect>
            <v:rect style="position:absolute;left:1333;top:578;width:9023;height:15" filled="true" fillcolor="#bebebe" stroked="false">
              <v:fill type="solid"/>
            </v:rect>
            <v:shape style="position:absolute;left:1303;top:294;width:9083;height:300" coordorigin="1304,294" coordsize="9083,300" path="m1334,294l1304,294,1304,594,1334,594,1334,294xm10386,294l10356,294,10356,594,10386,594,10386,294xe" filled="true" fillcolor="#000000" stroked="false">
              <v:path arrowok="t"/>
              <v:fill type="solid"/>
            </v:shape>
            <v:shape style="position:absolute;left:1333;top:323;width:9023;height:255" type="#_x0000_t202" filled="false" stroked="false">
              <v:textbox inset="0,0,0,0">
                <w:txbxContent>
                  <w:p>
                    <w:pPr>
                      <w:spacing w:line="251" w:lineRule="exact" w:before="3"/>
                      <w:ind w:left="104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z w:val="22"/>
                      </w:rPr>
                      <w:t>ASSESSOR</w:t>
                    </w:r>
                    <w:r>
                      <w:rPr>
                        <w:rFonts w:asci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COMMENTS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 w:line="240" w:lineRule="auto"/>
        <w:rPr>
          <w:sz w:val="22"/>
        </w:rPr>
        <w:sectPr>
          <w:headerReference w:type="default" r:id="rId22"/>
          <w:footerReference w:type="default" r:id="rId23"/>
          <w:pgSz w:w="11900" w:h="16860"/>
          <w:pgMar w:header="680" w:footer="826" w:top="1020" w:bottom="1020" w:left="1180" w:right="1320"/>
        </w:sectPr>
      </w:pPr>
    </w:p>
    <w:p>
      <w:pPr>
        <w:spacing w:line="240" w:lineRule="auto" w:before="7" w:after="0"/>
        <w:rPr>
          <w:sz w:val="15"/>
        </w:rPr>
      </w:pPr>
    </w:p>
    <w:p>
      <w:pPr>
        <w:spacing w:line="240" w:lineRule="auto"/>
        <w:ind w:left="123" w:right="0" w:firstLine="0"/>
        <w:rPr>
          <w:sz w:val="20"/>
        </w:rPr>
      </w:pPr>
      <w:r>
        <w:rPr>
          <w:sz w:val="20"/>
        </w:rPr>
        <w:pict>
          <v:group style="width:454.15pt;height:673.7pt;mso-position-horizontal-relative:char;mso-position-vertical-relative:line" coordorigin="0,0" coordsize="9083,13474">
            <v:rect style="position:absolute;left:14;top:0;width:9053;height:13459" filled="true" fillcolor="#d3deed" stroked="false">
              <v:fill type="solid"/>
            </v:rect>
            <v:rect style="position:absolute;left:29;top:0;width:9023;height:15" filled="true" fillcolor="#bebebe" stroked="false">
              <v:fill type="solid"/>
            </v:rect>
            <v:shape style="position:absolute;left:0;top:0;width:9083;height:13474" coordorigin="0,0" coordsize="9083,13474" path="m9082,0l9052,0,9052,13444,30,13444,30,0,0,0,0,13444,0,13474,30,13474,9052,13474,9082,13474,9082,13444,9082,0xe" filled="true" fillcolor="#000000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headerReference w:type="default" r:id="rId38"/>
          <w:footerReference w:type="default" r:id="rId39"/>
          <w:pgSz w:w="11900" w:h="16860"/>
          <w:pgMar w:header="680" w:footer="826" w:top="1240" w:bottom="1020" w:left="1180" w:right="1320"/>
        </w:sectPr>
      </w:pPr>
    </w:p>
    <w:p>
      <w:pPr>
        <w:pStyle w:val="BodyText"/>
        <w:tabs>
          <w:tab w:pos="962" w:val="left" w:leader="none"/>
        </w:tabs>
        <w:spacing w:before="164"/>
        <w:ind w:left="258"/>
      </w:pPr>
      <w:r>
        <w:rPr>
          <w:rFonts w:ascii="Arial MT"/>
          <w:b w:val="0"/>
        </w:rPr>
        <w:t>Q1.</w:t>
        <w:tab/>
      </w:r>
      <w:r>
        <w:rPr/>
        <w:t>A</w:t>
      </w:r>
      <w:r>
        <w:rPr>
          <w:spacing w:val="-2"/>
        </w:rPr>
        <w:t> </w:t>
      </w:r>
      <w:r>
        <w:rPr/>
        <w:t>Performance</w:t>
      </w:r>
      <w:r>
        <w:rPr>
          <w:spacing w:val="-2"/>
        </w:rPr>
        <w:t> </w:t>
      </w:r>
      <w:r>
        <w:rPr/>
        <w:t>Solution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/>
        <w:t>abide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following?</w:t>
      </w:r>
    </w:p>
    <w:p>
      <w:pPr>
        <w:pStyle w:val="BodyText"/>
        <w:spacing w:before="9"/>
        <w:ind w:left="963"/>
      </w:pPr>
      <w:r>
        <w:rPr/>
        <w:t>Tick</w:t>
      </w:r>
      <w:r>
        <w:rPr>
          <w:spacing w:val="-7"/>
        </w:rPr>
        <w:t> </w:t>
      </w:r>
      <w:r>
        <w:rPr/>
        <w:t>all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apply.</w:t>
      </w:r>
    </w:p>
    <w:p>
      <w:pPr>
        <w:pStyle w:val="BodyText"/>
        <w:spacing w:before="7"/>
        <w:rPr>
          <w:sz w:val="22"/>
        </w:rPr>
      </w:pPr>
    </w:p>
    <w:p>
      <w:pPr>
        <w:tabs>
          <w:tab w:pos="8741" w:val="left" w:leader="none"/>
        </w:tabs>
        <w:spacing w:before="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.213797pt;width:370.95pt;height:98.2pt;mso-position-horizontal-relative:page;mso-position-vertical-relative:paragraph;z-index:157480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131" w:right="1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152" w:right="1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135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Be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assessed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according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one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more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Assessment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Methods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52" w:right="1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Go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beyond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requirements</w:t>
                        </w:r>
                        <w:r>
                          <w:rPr>
                            <w:spacing w:val="1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Deemed-to-Satisfy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Provisions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52" w:right="1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Comply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with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Performance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Requirements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3"/>
        <w:rPr>
          <w:rFonts w:ascii="Cambria Math"/>
          <w:b w:val="0"/>
          <w:sz w:val="19"/>
        </w:rPr>
      </w:pPr>
    </w:p>
    <w:p>
      <w:pPr>
        <w:pStyle w:val="BodyText"/>
        <w:tabs>
          <w:tab w:pos="962" w:val="left" w:leader="none"/>
        </w:tabs>
        <w:spacing w:line="235" w:lineRule="auto" w:before="97"/>
        <w:ind w:left="963" w:right="132" w:hanging="705"/>
      </w:pPr>
      <w:r>
        <w:rPr>
          <w:rFonts w:ascii="Arial MT"/>
          <w:b w:val="0"/>
        </w:rPr>
        <w:t>Q2.</w:t>
        <w:tab/>
      </w:r>
      <w:r>
        <w:rPr/>
        <w:t>True or False (Tick your response): The Performance Requirements of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/>
        <w:t>National</w:t>
      </w:r>
      <w:r>
        <w:rPr>
          <w:spacing w:val="-2"/>
        </w:rPr>
        <w:t> </w:t>
      </w:r>
      <w:r>
        <w:rPr/>
        <w:t>Construction</w:t>
      </w:r>
      <w:r>
        <w:rPr>
          <w:spacing w:val="-1"/>
        </w:rPr>
        <w:t> </w:t>
      </w:r>
      <w:r>
        <w:rPr/>
        <w:t>Code</w:t>
      </w:r>
      <w:r>
        <w:rPr>
          <w:spacing w:val="-2"/>
        </w:rPr>
        <w:t> </w:t>
      </w:r>
      <w:r>
        <w:rPr/>
        <w:t>can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achieved</w:t>
      </w:r>
      <w:r>
        <w:rPr>
          <w:spacing w:val="-2"/>
        </w:rPr>
        <w:t> </w:t>
      </w:r>
      <w:r>
        <w:rPr/>
        <w:t>by</w:t>
      </w:r>
      <w:r>
        <w:rPr>
          <w:spacing w:val="-2"/>
        </w:rPr>
        <w:t> </w:t>
      </w:r>
      <w:r>
        <w:rPr/>
        <w:t>using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Performance</w:t>
      </w:r>
      <w:r>
        <w:rPr>
          <w:spacing w:val="-63"/>
        </w:rPr>
        <w:t> </w:t>
      </w:r>
      <w:r>
        <w:rPr/>
        <w:t>Solution,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Deemed-to-Satisfy</w:t>
      </w:r>
      <w:r>
        <w:rPr>
          <w:spacing w:val="-1"/>
        </w:rPr>
        <w:t> </w:t>
      </w:r>
      <w:r>
        <w:rPr/>
        <w:t>Solution,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combination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both.</w:t>
      </w:r>
    </w:p>
    <w:p>
      <w:pPr>
        <w:pStyle w:val="BodyText"/>
        <w:spacing w:before="5"/>
        <w:rPr>
          <w:sz w:val="16"/>
        </w:rPr>
      </w:pPr>
    </w:p>
    <w:p>
      <w:pPr>
        <w:tabs>
          <w:tab w:pos="871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77pt;width:164.15pt;height:54.75pt;mso-position-horizontal-relative:page;mso-position-vertical-relative:paragraph;z-index:157486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"/>
                          <w:ind w:right="68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3"/>
        <w:rPr>
          <w:rFonts w:ascii="Cambria Math"/>
          <w:b w:val="0"/>
          <w:sz w:val="22"/>
        </w:rPr>
      </w:pPr>
    </w:p>
    <w:p>
      <w:pPr>
        <w:pStyle w:val="BodyText"/>
        <w:tabs>
          <w:tab w:pos="962" w:val="left" w:leader="none"/>
        </w:tabs>
        <w:spacing w:line="247" w:lineRule="auto" w:before="92"/>
        <w:ind w:left="963" w:right="390" w:hanging="705"/>
      </w:pPr>
      <w:r>
        <w:rPr>
          <w:rFonts w:ascii="Arial MT" w:hAnsi="Arial MT"/>
          <w:b w:val="0"/>
        </w:rPr>
        <w:t>Q3.</w:t>
        <w:tab/>
      </w:r>
      <w:r>
        <w:rPr/>
        <w:t>True</w:t>
      </w:r>
      <w:r>
        <w:rPr>
          <w:spacing w:val="-4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4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4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term</w:t>
      </w:r>
      <w:r>
        <w:rPr>
          <w:spacing w:val="-3"/>
        </w:rPr>
        <w:t> </w:t>
      </w:r>
      <w:r>
        <w:rPr/>
        <w:t>‘Performance</w:t>
      </w:r>
      <w:r>
        <w:rPr>
          <w:spacing w:val="-4"/>
        </w:rPr>
        <w:t> </w:t>
      </w:r>
      <w:r>
        <w:rPr/>
        <w:t>Solution’</w:t>
      </w:r>
      <w:r>
        <w:rPr>
          <w:spacing w:val="-3"/>
        </w:rPr>
        <w:t> </w:t>
      </w:r>
      <w:r>
        <w:rPr/>
        <w:t>in</w:t>
      </w:r>
      <w:r>
        <w:rPr>
          <w:spacing w:val="-64"/>
        </w:rPr>
        <w:t> </w:t>
      </w:r>
      <w:r>
        <w:rPr/>
        <w:t>the</w:t>
      </w:r>
      <w:r>
        <w:rPr>
          <w:spacing w:val="-2"/>
        </w:rPr>
        <w:t> </w:t>
      </w:r>
      <w:r>
        <w:rPr/>
        <w:t>NCC</w:t>
      </w:r>
      <w:r>
        <w:rPr>
          <w:spacing w:val="-1"/>
        </w:rPr>
        <w:t> </w:t>
      </w:r>
      <w:r>
        <w:rPr/>
        <w:t>was</w:t>
      </w:r>
      <w:r>
        <w:rPr>
          <w:spacing w:val="-1"/>
        </w:rPr>
        <w:t> </w:t>
      </w:r>
      <w:r>
        <w:rPr/>
        <w:t>formerly</w:t>
      </w:r>
      <w:r>
        <w:rPr>
          <w:spacing w:val="-1"/>
        </w:rPr>
        <w:t> </w:t>
      </w:r>
      <w:r>
        <w:rPr/>
        <w:t>known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‘Alternative</w:t>
      </w:r>
      <w:r>
        <w:rPr>
          <w:spacing w:val="-1"/>
        </w:rPr>
        <w:t> </w:t>
      </w:r>
      <w:r>
        <w:rPr/>
        <w:t>Solution’.</w:t>
      </w:r>
    </w:p>
    <w:p>
      <w:pPr>
        <w:pStyle w:val="BodyText"/>
        <w:spacing w:before="6"/>
        <w:rPr>
          <w:sz w:val="14"/>
        </w:rPr>
      </w:pPr>
    </w:p>
    <w:p>
      <w:pPr>
        <w:tabs>
          <w:tab w:pos="871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4.463144pt;width:164.15pt;height:54.75pt;mso-position-horizontal-relative:page;mso-position-vertical-relative:paragraph;z-index:157491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64" w:lineRule="exact"/>
                          <w:ind w:right="68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spacing w:before="8"/>
        <w:rPr>
          <w:rFonts w:ascii="Cambria Math"/>
          <w:b w:val="0"/>
          <w:sz w:val="41"/>
        </w:rPr>
      </w:pPr>
    </w:p>
    <w:p>
      <w:pPr>
        <w:pStyle w:val="BodyText"/>
        <w:tabs>
          <w:tab w:pos="962" w:val="left" w:leader="none"/>
        </w:tabs>
        <w:spacing w:line="235" w:lineRule="auto"/>
        <w:ind w:left="963" w:right="1146" w:hanging="705"/>
      </w:pPr>
      <w:r>
        <w:rPr>
          <w:rFonts w:ascii="Arial MT"/>
          <w:b w:val="0"/>
        </w:rPr>
        <w:t>Q4.</w:t>
        <w:tab/>
      </w:r>
      <w:r>
        <w:rPr/>
        <w:t>Where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Performance</w:t>
      </w:r>
      <w:r>
        <w:rPr>
          <w:spacing w:val="-1"/>
        </w:rPr>
        <w:t> </w:t>
      </w:r>
      <w:r>
        <w:rPr/>
        <w:t>Solution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been</w:t>
      </w:r>
      <w:r>
        <w:rPr>
          <w:spacing w:val="-1"/>
        </w:rPr>
        <w:t> </w:t>
      </w:r>
      <w:r>
        <w:rPr/>
        <w:t>proposed,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64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documentation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prepared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retained?</w:t>
      </w:r>
    </w:p>
    <w:p>
      <w:pPr>
        <w:pStyle w:val="BodyText"/>
        <w:spacing w:line="270" w:lineRule="exact"/>
        <w:ind w:left="963"/>
      </w:pPr>
      <w:r>
        <w:rPr/>
        <w:t>Tick</w:t>
      </w:r>
      <w:r>
        <w:rPr>
          <w:spacing w:val="-7"/>
        </w:rPr>
        <w:t> </w:t>
      </w:r>
      <w:r>
        <w:rPr/>
        <w:t>all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apply.</w:t>
      </w:r>
    </w:p>
    <w:p>
      <w:pPr>
        <w:pStyle w:val="BodyText"/>
        <w:spacing w:before="5"/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-.836226pt;width:370.95pt;height:155.9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31" w:right="1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52" w:right="1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47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Details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relevant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Performance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9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144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Assessment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Methods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used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establish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compliance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with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relevant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152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Performance</w:t>
                        </w:r>
                        <w:r>
                          <w:rPr>
                            <w:spacing w:val="2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135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Details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any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Expert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Judgement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relied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upon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1" w:lineRule="exact"/>
                          <w:ind w:left="152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Details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any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tests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calculations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used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determine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compliance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with</w:t>
                        </w:r>
                      </w:p>
                      <w:p>
                        <w:pPr>
                          <w:pStyle w:val="TableParagraph"/>
                          <w:spacing w:line="265" w:lineRule="exact" w:before="8"/>
                          <w:ind w:left="137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Performance</w:t>
                        </w:r>
                        <w:r>
                          <w:rPr>
                            <w:spacing w:val="1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35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Details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any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Standards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other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information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which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were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relied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upon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40"/>
          <w:footerReference w:type="default" r:id="rId41"/>
          <w:pgSz w:w="11900" w:h="16860"/>
          <w:pgMar w:header="680" w:footer="826" w:top="1240" w:bottom="1020" w:left="1180" w:right="1320"/>
        </w:sectPr>
      </w:pPr>
    </w:p>
    <w:p>
      <w:pPr>
        <w:pStyle w:val="BodyText"/>
        <w:tabs>
          <w:tab w:pos="962" w:val="left" w:leader="none"/>
        </w:tabs>
        <w:spacing w:line="247" w:lineRule="auto" w:before="164"/>
        <w:ind w:left="963" w:right="225" w:hanging="705"/>
      </w:pPr>
      <w:r>
        <w:rPr>
          <w:rFonts w:ascii="Arial MT"/>
          <w:b w:val="0"/>
        </w:rPr>
        <w:t>Q5.</w:t>
        <w:tab/>
      </w:r>
      <w:r>
        <w:rPr/>
        <w:t>True or False (Tick your response): Where a Deemed-to-Satisfy solution</w:t>
      </w:r>
      <w:r>
        <w:rPr>
          <w:spacing w:val="-64"/>
        </w:rPr>
        <w:t> </w:t>
      </w:r>
      <w:r>
        <w:rPr/>
        <w:t>has</w:t>
      </w:r>
      <w:r>
        <w:rPr>
          <w:spacing w:val="-2"/>
        </w:rPr>
        <w:t> </w:t>
      </w:r>
      <w:r>
        <w:rPr/>
        <w:t>been</w:t>
      </w:r>
      <w:r>
        <w:rPr>
          <w:spacing w:val="-2"/>
        </w:rPr>
        <w:t> </w:t>
      </w:r>
      <w:r>
        <w:rPr/>
        <w:t>proposed,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/>
        <w:t>relevant</w:t>
      </w:r>
      <w:r>
        <w:rPr>
          <w:spacing w:val="-1"/>
        </w:rPr>
        <w:t> </w:t>
      </w:r>
      <w:r>
        <w:rPr/>
        <w:t>plans/specifications</w:t>
      </w:r>
      <w:r>
        <w:rPr>
          <w:spacing w:val="-2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retained.</w:t>
      </w:r>
    </w:p>
    <w:p>
      <w:pPr>
        <w:pStyle w:val="BodyText"/>
        <w:spacing w:before="10"/>
        <w:rPr>
          <w:sz w:val="15"/>
        </w:rPr>
      </w:pPr>
    </w:p>
    <w:p>
      <w:pPr>
        <w:tabs>
          <w:tab w:pos="8711" w:val="left" w:leader="none"/>
        </w:tabs>
        <w:spacing w:before="7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789pt;width:164.15pt;height:54.75pt;mso-position-horizontal-relative:page;mso-position-vertical-relative:paragraph;z-index:157511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64" w:lineRule="exact"/>
                          <w:ind w:right="68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10"/>
        <w:rPr>
          <w:rFonts w:ascii="Cambria Math"/>
          <w:b w:val="0"/>
          <w:sz w:val="23"/>
        </w:rPr>
      </w:pPr>
    </w:p>
    <w:p>
      <w:pPr>
        <w:pStyle w:val="BodyText"/>
        <w:tabs>
          <w:tab w:pos="962" w:val="left" w:leader="none"/>
        </w:tabs>
        <w:spacing w:line="235" w:lineRule="auto" w:before="97"/>
        <w:ind w:left="963" w:right="511" w:hanging="705"/>
      </w:pPr>
      <w:r>
        <w:rPr>
          <w:rFonts w:ascii="Arial MT"/>
          <w:b w:val="0"/>
        </w:rPr>
        <w:t>Q6.</w:t>
        <w:tab/>
      </w:r>
      <w:r>
        <w:rPr/>
        <w:t>Identify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Parts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NCC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outline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Assessment</w:t>
      </w:r>
      <w:r>
        <w:rPr>
          <w:spacing w:val="-64"/>
        </w:rPr>
        <w:t> </w:t>
      </w:r>
      <w:r>
        <w:rPr/>
        <w:t>Methods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determine</w:t>
      </w:r>
      <w:r>
        <w:rPr>
          <w:spacing w:val="-2"/>
        </w:rPr>
        <w:t> </w:t>
      </w:r>
      <w:r>
        <w:rPr/>
        <w:t>whether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Performance</w:t>
      </w:r>
      <w:r>
        <w:rPr>
          <w:spacing w:val="-2"/>
        </w:rPr>
        <w:t> </w:t>
      </w:r>
      <w:r>
        <w:rPr/>
        <w:t>Solution</w:t>
      </w:r>
      <w:r>
        <w:rPr>
          <w:spacing w:val="-1"/>
        </w:rPr>
        <w:t> </w:t>
      </w:r>
      <w:r>
        <w:rPr/>
        <w:t>or</w:t>
      </w:r>
      <w:r>
        <w:rPr>
          <w:spacing w:val="-1"/>
        </w:rPr>
        <w:t> </w:t>
      </w:r>
      <w:r>
        <w:rPr/>
        <w:t>a</w:t>
      </w:r>
    </w:p>
    <w:p>
      <w:pPr>
        <w:pStyle w:val="BodyText"/>
        <w:spacing w:line="235" w:lineRule="auto" w:before="13"/>
        <w:ind w:left="963" w:right="195"/>
      </w:pPr>
      <w:r>
        <w:rPr/>
        <w:t>Deemed-to-Satisfy</w:t>
      </w:r>
      <w:r>
        <w:rPr>
          <w:spacing w:val="-5"/>
        </w:rPr>
        <w:t> </w:t>
      </w:r>
      <w:r>
        <w:rPr/>
        <w:t>Solution</w:t>
      </w:r>
      <w:r>
        <w:rPr>
          <w:spacing w:val="-4"/>
        </w:rPr>
        <w:t> </w:t>
      </w:r>
      <w:r>
        <w:rPr/>
        <w:t>complies</w:t>
      </w:r>
      <w:r>
        <w:rPr>
          <w:spacing w:val="-4"/>
        </w:rPr>
        <w:t> </w:t>
      </w:r>
      <w:r>
        <w:rPr/>
        <w:t>with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Performance</w:t>
      </w:r>
      <w:r>
        <w:rPr>
          <w:spacing w:val="-64"/>
        </w:rPr>
        <w:t> </w:t>
      </w:r>
      <w:r>
        <w:rPr/>
        <w:t>Requirements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3.713806pt;width:370.95pt;height:71.2pt;mso-position-horizontal-relative:page;mso-position-vertical-relative:paragraph;z-index:157516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03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16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tabs>
                            <w:tab w:pos="1197" w:val="left" w:leader="none"/>
                            <w:tab w:pos="1620" w:val="left" w:leader="none"/>
                            <w:tab w:pos="1994" w:val="left" w:leader="none"/>
                            <w:tab w:pos="3074" w:val="left" w:leader="none"/>
                            <w:tab w:pos="3482" w:val="left" w:leader="none"/>
                          </w:tabs>
                          <w:spacing w:before="153"/>
                          <w:ind w:left="119" w:right="114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sz w:val="22"/>
                          </w:rPr>
                          <w:t>Volume</w:t>
                          <w:tab/>
                          <w:t>2</w:t>
                          <w:tab/>
                          <w:t>-</w:t>
                          <w:tab/>
                          <w:t>Section</w:t>
                          <w:tab/>
                          <w:t>2</w:t>
                          <w:tab/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Performance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provisions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53"/>
                          <w:ind w:left="120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sz w:val="22"/>
                          </w:rPr>
                          <w:t>Volume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1-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Part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A0/A2.2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tabs>
          <w:tab w:pos="962" w:val="left" w:leader="none"/>
        </w:tabs>
        <w:spacing w:line="235" w:lineRule="auto" w:before="218"/>
        <w:ind w:left="963" w:right="346" w:hanging="705"/>
      </w:pPr>
      <w:r>
        <w:rPr>
          <w:rFonts w:ascii="Arial MT"/>
          <w:b w:val="0"/>
        </w:rPr>
        <w:t>Q7.</w:t>
        <w:tab/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relates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artificial</w:t>
      </w:r>
      <w:r>
        <w:rPr>
          <w:spacing w:val="-2"/>
        </w:rPr>
        <w:t> </w:t>
      </w:r>
      <w:r>
        <w:rPr/>
        <w:t>lighting</w:t>
      </w:r>
      <w:r>
        <w:rPr>
          <w:spacing w:val="-2"/>
        </w:rPr>
        <w:t> </w:t>
      </w:r>
      <w:r>
        <w:rPr/>
        <w:t>needed</w:t>
      </w:r>
      <w:r>
        <w:rPr>
          <w:spacing w:val="-63"/>
        </w:rPr>
        <w:t> </w:t>
      </w:r>
      <w:r>
        <w:rPr/>
        <w:t>for</w:t>
      </w:r>
      <w:r>
        <w:rPr>
          <w:spacing w:val="-2"/>
        </w:rPr>
        <w:t> </w:t>
      </w:r>
      <w:r>
        <w:rPr/>
        <w:t>safe</w:t>
      </w:r>
      <w:r>
        <w:rPr>
          <w:spacing w:val="-1"/>
        </w:rPr>
        <w:t> </w:t>
      </w:r>
      <w:r>
        <w:rPr/>
        <w:t>movement,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noted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NCC.</w:t>
      </w:r>
    </w:p>
    <w:p>
      <w:pPr>
        <w:pStyle w:val="BodyText"/>
        <w:spacing w:before="7"/>
        <w:rPr>
          <w:sz w:val="12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406pt;width:373.95pt;height:25.5pt;mso-position-horizontal-relative:page;mso-position-vertical-relative:paragraph;z-index:15750144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AS/NZS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1680.0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87pt;width:18.4pt;height:22pt;mso-position-horizontal-relative:page;mso-position-vertical-relative:paragraph;z-index:1575065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tabs>
          <w:tab w:pos="962" w:val="left" w:leader="none"/>
        </w:tabs>
        <w:spacing w:before="92"/>
        <w:ind w:left="963" w:right="145" w:hanging="705"/>
      </w:pPr>
      <w:r>
        <w:rPr>
          <w:rFonts w:ascii="Arial MT"/>
          <w:b w:val="0"/>
        </w:rPr>
        <w:t>Q8.</w:t>
        <w:tab/>
      </w:r>
      <w:r>
        <w:rPr/>
        <w:t>Identify the Volume and Parts of the NCC that outline the requirements</w:t>
      </w:r>
      <w:r>
        <w:rPr>
          <w:spacing w:val="1"/>
        </w:rPr>
        <w:t> </w:t>
      </w:r>
      <w:r>
        <w:rPr/>
        <w:t>for</w:t>
      </w:r>
      <w:r>
        <w:rPr>
          <w:spacing w:val="-2"/>
        </w:rPr>
        <w:t> </w:t>
      </w:r>
      <w:r>
        <w:rPr/>
        <w:t>artificial</w:t>
      </w:r>
      <w:r>
        <w:rPr>
          <w:spacing w:val="-2"/>
        </w:rPr>
        <w:t> </w:t>
      </w:r>
      <w:r>
        <w:rPr/>
        <w:t>lighting</w:t>
      </w:r>
      <w:r>
        <w:rPr>
          <w:spacing w:val="-1"/>
        </w:rPr>
        <w:t> </w:t>
      </w:r>
      <w:r>
        <w:rPr/>
        <w:t>needed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safe</w:t>
      </w:r>
      <w:r>
        <w:rPr>
          <w:spacing w:val="-2"/>
        </w:rPr>
        <w:t> </w:t>
      </w:r>
      <w:r>
        <w:rPr/>
        <w:t>movement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2"/>
        </w:rPr>
        <w:t> </w:t>
      </w:r>
      <w:r>
        <w:rPr/>
        <w:t>and</w:t>
      </w:r>
      <w:r>
        <w:rPr>
          <w:spacing w:val="-63"/>
        </w:rPr>
        <w:t> </w:t>
      </w:r>
      <w:r>
        <w:rPr/>
        <w:t>Classes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pStyle w:val="BodyText"/>
        <w:spacing w:before="1"/>
        <w:rPr>
          <w:sz w:val="14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3.713802pt;width:370.95pt;height:71.2pt;mso-position-horizontal-relative:page;mso-position-vertical-relative:paragraph;z-index:157521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4"/>
                          <w:ind w:left="103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4"/>
                          <w:ind w:left="116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68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Volume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part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3.8.4.3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Artificial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lighting,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3.12.5.5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Artificial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lighting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tabs>
                            <w:tab w:pos="2604" w:val="left" w:leader="none"/>
                          </w:tabs>
                          <w:spacing w:before="168"/>
                          <w:ind w:left="120"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volume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one</w:t>
                        </w:r>
                        <w:r>
                          <w:rPr>
                            <w:spacing w:val="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pacing w:val="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part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J6</w:t>
                          <w:tab/>
                          <w:t>-</w:t>
                        </w:r>
                        <w:r>
                          <w:rPr>
                            <w:spacing w:val="3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Artificial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lighting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power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42"/>
          <w:footerReference w:type="default" r:id="rId43"/>
          <w:pgSz w:w="11900" w:h="16860"/>
          <w:pgMar w:header="680" w:footer="826" w:top="1240" w:bottom="1020" w:left="1180" w:right="1320"/>
        </w:sectPr>
      </w:pPr>
    </w:p>
    <w:p>
      <w:pPr>
        <w:pStyle w:val="BodyText"/>
        <w:tabs>
          <w:tab w:pos="962" w:val="left" w:leader="none"/>
        </w:tabs>
        <w:spacing w:line="247" w:lineRule="auto" w:before="164"/>
        <w:ind w:left="963" w:right="560" w:hanging="705"/>
      </w:pPr>
      <w:r>
        <w:rPr>
          <w:rFonts w:ascii="Arial MT"/>
          <w:b w:val="0"/>
        </w:rPr>
        <w:t>Q9.</w:t>
        <w:tab/>
      </w:r>
      <w:r>
        <w:rPr>
          <w:shd w:fill="FFFF00" w:color="auto" w:val="clear"/>
        </w:rPr>
        <w:t>Fill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in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the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blanks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for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the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statement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below,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referring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to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Volume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1</w:t>
      </w:r>
      <w:r>
        <w:rPr>
          <w:spacing w:val="-3"/>
          <w:shd w:fill="FFFF00" w:color="auto" w:val="clear"/>
        </w:rPr>
        <w:t> </w:t>
      </w:r>
      <w:r>
        <w:rPr>
          <w:shd w:fill="FFFF00" w:color="auto" w:val="clear"/>
        </w:rPr>
        <w:t>of</w:t>
      </w:r>
      <w:r>
        <w:rPr>
          <w:spacing w:val="-4"/>
          <w:shd w:fill="FFFF00" w:color="auto" w:val="clear"/>
        </w:rPr>
        <w:t> </w:t>
      </w:r>
      <w:r>
        <w:rPr>
          <w:shd w:fill="FFFF00" w:color="auto" w:val="clear"/>
        </w:rPr>
        <w:t>the</w:t>
      </w:r>
      <w:r>
        <w:rPr>
          <w:spacing w:val="-63"/>
        </w:rPr>
        <w:t> </w:t>
      </w:r>
      <w:r>
        <w:rPr>
          <w:shd w:fill="FFFF00" w:color="auto" w:val="clear"/>
        </w:rPr>
        <w:t>NCC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with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regards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to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lighting:</w:t>
      </w:r>
    </w:p>
    <w:p>
      <w:pPr>
        <w:spacing w:before="196"/>
        <w:ind w:left="963" w:right="0" w:firstLine="0"/>
        <w:jc w:val="left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Deemed-to-Satisfy</w:t>
      </w:r>
      <w:r>
        <w:rPr>
          <w:spacing w:val="-2"/>
          <w:sz w:val="24"/>
        </w:rPr>
        <w:t> </w:t>
      </w:r>
      <w:r>
        <w:rPr>
          <w:sz w:val="24"/>
        </w:rPr>
        <w:t>Solution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proposed,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2"/>
          <w:sz w:val="24"/>
        </w:rPr>
        <w:t> </w:t>
      </w:r>
      <w:r>
        <w:rPr>
          <w:sz w:val="24"/>
        </w:rPr>
        <w:t>Requirements</w:t>
      </w:r>
    </w:p>
    <w:p>
      <w:pPr>
        <w:tabs>
          <w:tab w:pos="3272" w:val="left" w:leader="none"/>
          <w:tab w:pos="3950" w:val="left" w:leader="none"/>
          <w:tab w:pos="5859" w:val="left" w:leader="none"/>
        </w:tabs>
        <w:spacing w:before="144"/>
        <w:ind w:left="963" w:right="0" w:firstLine="0"/>
        <w:jc w:val="left"/>
        <w:rPr>
          <w:sz w:val="24"/>
        </w:rPr>
      </w:pPr>
      <w:r>
        <w:rPr>
          <w:sz w:val="24"/>
        </w:rPr>
        <w:t>_BP1.1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to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BP1.4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are</w:t>
      </w:r>
      <w:r>
        <w:rPr>
          <w:spacing w:val="-2"/>
          <w:sz w:val="24"/>
        </w:rPr>
        <w:t> </w:t>
      </w:r>
      <w:r>
        <w:rPr>
          <w:sz w:val="24"/>
        </w:rPr>
        <w:t>satisfied</w:t>
      </w:r>
      <w:r>
        <w:rPr>
          <w:spacing w:val="-1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complying</w:t>
      </w:r>
      <w:r>
        <w:rPr>
          <w:spacing w:val="-1"/>
          <w:sz w:val="24"/>
        </w:rPr>
        <w:t> </w:t>
      </w:r>
      <w:r>
        <w:rPr>
          <w:sz w:val="24"/>
        </w:rPr>
        <w:t>with</w:t>
      </w:r>
    </w:p>
    <w:p>
      <w:pPr>
        <w:tabs>
          <w:tab w:pos="1682" w:val="left" w:leader="none"/>
          <w:tab w:pos="3832" w:val="left" w:leader="none"/>
          <w:tab w:pos="4776" w:val="left" w:leader="none"/>
          <w:tab w:pos="6203" w:val="left" w:leader="none"/>
        </w:tabs>
        <w:spacing w:before="128"/>
        <w:ind w:left="963" w:right="0" w:firstLine="0"/>
        <w:jc w:val="left"/>
        <w:rPr>
          <w:sz w:val="24"/>
        </w:rPr>
      </w:pPr>
      <w:r>
        <w:rPr>
          <w:sz w:val="24"/>
        </w:rPr>
        <w:t>(i)</w:t>
        <w:tab/>
        <w:t>_B1.1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to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B1.6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;</w:t>
      </w:r>
      <w:r>
        <w:rPr>
          <w:spacing w:val="-2"/>
          <w:sz w:val="24"/>
        </w:rPr>
        <w:t> </w:t>
      </w:r>
      <w:r>
        <w:rPr>
          <w:sz w:val="24"/>
        </w:rPr>
        <w:t>and</w:t>
      </w:r>
    </w:p>
    <w:p>
      <w:pPr>
        <w:pStyle w:val="ListParagraph"/>
        <w:numPr>
          <w:ilvl w:val="0"/>
          <w:numId w:val="2"/>
        </w:numPr>
        <w:tabs>
          <w:tab w:pos="1682" w:val="left" w:leader="none"/>
          <w:tab w:pos="1683" w:val="left" w:leader="none"/>
          <w:tab w:pos="9001" w:val="left" w:leader="none"/>
        </w:tabs>
        <w:spacing w:line="364" w:lineRule="auto" w:before="144" w:after="0"/>
        <w:ind w:left="1682" w:right="328" w:hanging="720"/>
        <w:jc w:val="left"/>
        <w:rPr>
          <w:sz w:val="24"/>
        </w:rPr>
      </w:pP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building</w:t>
      </w:r>
      <w:r>
        <w:rPr>
          <w:spacing w:val="-2"/>
          <w:sz w:val="24"/>
        </w:rPr>
        <w:t> </w:t>
      </w:r>
      <w:r>
        <w:rPr>
          <w:sz w:val="24"/>
        </w:rPr>
        <w:t>containing</w:t>
      </w:r>
      <w:r>
        <w:rPr>
          <w:spacing w:val="-1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occupiable</w:t>
      </w:r>
      <w:r>
        <w:rPr>
          <w:spacing w:val="-1"/>
          <w:sz w:val="24"/>
        </w:rPr>
        <w:t> </w:t>
      </w:r>
      <w:r>
        <w:rPr>
          <w:sz w:val="24"/>
        </w:rPr>
        <w:t>outdoor</w:t>
      </w:r>
      <w:r>
        <w:rPr>
          <w:spacing w:val="-2"/>
          <w:sz w:val="24"/>
        </w:rPr>
        <w:t> </w:t>
      </w:r>
      <w:r>
        <w:rPr>
          <w:sz w:val="24"/>
        </w:rPr>
        <w:t>area,</w:t>
      </w:r>
      <w:r>
        <w:rPr>
          <w:rFonts w:ascii="Times New Roman"/>
          <w:sz w:val="24"/>
          <w:u w:val="single"/>
        </w:rPr>
        <w:tab/>
      </w:r>
      <w:r>
        <w:rPr>
          <w:spacing w:val="-3"/>
          <w:sz w:val="24"/>
        </w:rPr>
        <w:t>;</w:t>
      </w:r>
      <w:r>
        <w:rPr>
          <w:spacing w:val="-63"/>
          <w:sz w:val="24"/>
        </w:rPr>
        <w:t> </w:t>
      </w:r>
      <w:r>
        <w:rPr>
          <w:sz w:val="24"/>
        </w:rPr>
        <w:t>and</w:t>
      </w:r>
    </w:p>
    <w:p>
      <w:pPr>
        <w:pStyle w:val="ListParagraph"/>
        <w:numPr>
          <w:ilvl w:val="0"/>
          <w:numId w:val="2"/>
        </w:numPr>
        <w:tabs>
          <w:tab w:pos="1682" w:val="left" w:leader="none"/>
          <w:tab w:pos="1683" w:val="left" w:leader="none"/>
          <w:tab w:pos="6974" w:val="left" w:leader="none"/>
        </w:tabs>
        <w:spacing w:line="261" w:lineRule="exact" w:before="0" w:after="0"/>
        <w:ind w:left="1682" w:right="0" w:hanging="720"/>
        <w:jc w:val="left"/>
        <w:rPr>
          <w:sz w:val="24"/>
        </w:rPr>
      </w:pP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farm</w:t>
      </w:r>
      <w:r>
        <w:rPr>
          <w:spacing w:val="-1"/>
          <w:sz w:val="24"/>
        </w:rPr>
        <w:t> </w:t>
      </w:r>
      <w:r>
        <w:rPr>
          <w:sz w:val="24"/>
        </w:rPr>
        <w:t>buildings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farm</w:t>
      </w:r>
      <w:r>
        <w:rPr>
          <w:spacing w:val="-1"/>
          <w:sz w:val="24"/>
        </w:rPr>
        <w:t> </w:t>
      </w:r>
      <w:r>
        <w:rPr>
          <w:sz w:val="24"/>
        </w:rPr>
        <w:t>sheds,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.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8"/>
        <w:rPr>
          <w:sz w:val="21"/>
        </w:rPr>
      </w:pPr>
    </w:p>
    <w:p>
      <w:pPr>
        <w:spacing w:before="0"/>
        <w:ind w:left="963" w:right="0" w:firstLine="0"/>
        <w:jc w:val="left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1"/>
          <w:sz w:val="24"/>
        </w:rPr>
        <w:t> </w:t>
      </w:r>
      <w:r>
        <w:rPr>
          <w:sz w:val="24"/>
        </w:rPr>
        <w:t>Solution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proposed,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relevant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</w:p>
    <w:p>
      <w:pPr>
        <w:tabs>
          <w:tab w:pos="8417" w:val="left" w:leader="none"/>
        </w:tabs>
        <w:spacing w:before="144"/>
        <w:ind w:left="963" w:right="0" w:firstLine="0"/>
        <w:jc w:val="left"/>
        <w:rPr>
          <w:sz w:val="24"/>
        </w:rPr>
      </w:pPr>
      <w:r>
        <w:rPr>
          <w:sz w:val="24"/>
        </w:rPr>
        <w:t>Requirements</w:t>
      </w:r>
      <w:r>
        <w:rPr>
          <w:spacing w:val="-2"/>
          <w:sz w:val="24"/>
        </w:rPr>
        <w:t> </w:t>
      </w:r>
      <w:r>
        <w:rPr>
          <w:sz w:val="24"/>
        </w:rPr>
        <w:t>must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1"/>
          <w:sz w:val="24"/>
        </w:rPr>
        <w:t> </w:t>
      </w:r>
      <w:r>
        <w:rPr>
          <w:sz w:val="24"/>
        </w:rPr>
        <w:t>determined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accordance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and</w:t>
      </w:r>
    </w:p>
    <w:p>
      <w:pPr>
        <w:tabs>
          <w:tab w:pos="2619" w:val="left" w:leader="none"/>
        </w:tabs>
        <w:spacing w:before="143"/>
        <w:ind w:left="963" w:right="0" w:firstLine="0"/>
        <w:jc w:val="left"/>
        <w:rPr>
          <w:sz w:val="24"/>
        </w:rPr>
      </w:pP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applicable.</w:t>
      </w:r>
    </w:p>
    <w:p>
      <w:pPr>
        <w:spacing w:line="240" w:lineRule="auto" w:before="8"/>
        <w:rPr>
          <w:sz w:val="21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8.341607pt;width:18.4pt;height:22pt;mso-position-horizontal-relative:page;mso-position-vertical-relative:paragraph;z-index:1575270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line="247" w:lineRule="auto" w:before="220"/>
        <w:ind w:left="963" w:right="195" w:hanging="705"/>
      </w:pPr>
      <w:r>
        <w:rPr>
          <w:rFonts w:ascii="Arial MT"/>
          <w:b w:val="0"/>
        </w:rPr>
        <w:t>Q10.</w:t>
      </w:r>
      <w:r>
        <w:rPr>
          <w:rFonts w:ascii="Arial MT"/>
          <w:b w:val="0"/>
          <w:spacing w:val="45"/>
        </w:rPr>
        <w:t> </w:t>
      </w:r>
      <w:r>
        <w:rPr/>
        <w:t>Fill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blanks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statement</w:t>
      </w:r>
      <w:r>
        <w:rPr>
          <w:spacing w:val="-3"/>
        </w:rPr>
        <w:t> </w:t>
      </w:r>
      <w:r>
        <w:rPr/>
        <w:t>below,</w:t>
      </w:r>
      <w:r>
        <w:rPr>
          <w:spacing w:val="-3"/>
        </w:rPr>
        <w:t> </w:t>
      </w:r>
      <w:r>
        <w:rPr/>
        <w:t>referring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2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64"/>
        </w:rPr>
        <w:t> </w:t>
      </w:r>
      <w:r>
        <w:rPr/>
        <w:t>NCC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regards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light:</w:t>
      </w:r>
    </w:p>
    <w:p>
      <w:pPr>
        <w:tabs>
          <w:tab w:pos="5696" w:val="left" w:leader="none"/>
        </w:tabs>
        <w:spacing w:line="364" w:lineRule="auto" w:before="210"/>
        <w:ind w:left="963" w:right="183" w:firstLine="0"/>
        <w:jc w:val="left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alternative</w:t>
      </w:r>
      <w:r>
        <w:rPr>
          <w:spacing w:val="-1"/>
          <w:sz w:val="24"/>
        </w:rPr>
        <w:t> </w:t>
      </w:r>
      <w:r>
        <w:rPr>
          <w:sz w:val="24"/>
        </w:rPr>
        <w:t>light</w:t>
      </w:r>
      <w:r>
        <w:rPr>
          <w:spacing w:val="-2"/>
          <w:sz w:val="24"/>
        </w:rPr>
        <w:t> </w:t>
      </w:r>
      <w:r>
        <w:rPr>
          <w:sz w:val="24"/>
        </w:rPr>
        <w:t>system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proposed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2"/>
          <w:sz w:val="24"/>
        </w:rPr>
        <w:t> </w:t>
      </w:r>
      <w:r>
        <w:rPr>
          <w:sz w:val="24"/>
        </w:rPr>
        <w:t>Requirement</w:t>
      </w:r>
      <w:r>
        <w:rPr>
          <w:spacing w:val="-63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that</w:t>
      </w:r>
      <w:r>
        <w:rPr>
          <w:spacing w:val="-1"/>
          <w:sz w:val="24"/>
        </w:rPr>
        <w:t> </w:t>
      </w:r>
      <w:r>
        <w:rPr>
          <w:sz w:val="24"/>
        </w:rPr>
        <w:t>described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_Part</w:t>
      </w:r>
      <w:r>
        <w:rPr>
          <w:spacing w:val="-1"/>
          <w:sz w:val="24"/>
        </w:rPr>
        <w:t> </w:t>
      </w:r>
      <w:r>
        <w:rPr>
          <w:sz w:val="24"/>
        </w:rPr>
        <w:t>3.8.4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that</w:t>
      </w:r>
      <w:r>
        <w:rPr>
          <w:spacing w:val="-1"/>
          <w:sz w:val="24"/>
        </w:rPr>
        <w:t> </w:t>
      </w:r>
      <w:r>
        <w:rPr>
          <w:sz w:val="24"/>
        </w:rPr>
        <w:t>proposal</w:t>
      </w:r>
      <w:r>
        <w:rPr>
          <w:spacing w:val="-1"/>
          <w:sz w:val="24"/>
        </w:rPr>
        <w:t> </w:t>
      </w:r>
      <w:r>
        <w:rPr>
          <w:sz w:val="24"/>
        </w:rPr>
        <w:t>must</w:t>
      </w:r>
      <w:r>
        <w:rPr>
          <w:spacing w:val="-2"/>
          <w:sz w:val="24"/>
        </w:rPr>
        <w:t> </w:t>
      </w:r>
      <w:r>
        <w:rPr>
          <w:sz w:val="24"/>
        </w:rPr>
        <w:t>comply</w:t>
      </w:r>
      <w:r>
        <w:rPr>
          <w:spacing w:val="-1"/>
          <w:sz w:val="24"/>
        </w:rPr>
        <w:t> </w:t>
      </w:r>
      <w:r>
        <w:rPr>
          <w:sz w:val="24"/>
        </w:rPr>
        <w:t>with</w:t>
      </w:r>
    </w:p>
    <w:p>
      <w:pPr>
        <w:spacing w:before="1"/>
        <w:ind w:left="963" w:right="0" w:firstLine="0"/>
        <w:jc w:val="left"/>
        <w:rPr>
          <w:sz w:val="24"/>
        </w:rPr>
      </w:pPr>
      <w:r>
        <w:rPr>
          <w:w w:val="99"/>
          <w:sz w:val="24"/>
        </w:rPr>
        <w:t>–</w:t>
      </w:r>
    </w:p>
    <w:p>
      <w:pPr>
        <w:pStyle w:val="ListParagraph"/>
        <w:numPr>
          <w:ilvl w:val="0"/>
          <w:numId w:val="3"/>
        </w:numPr>
        <w:tabs>
          <w:tab w:pos="1682" w:val="left" w:leader="none"/>
          <w:tab w:pos="1683" w:val="left" w:leader="none"/>
          <w:tab w:pos="4827" w:val="left" w:leader="none"/>
          <w:tab w:pos="6854" w:val="left" w:leader="none"/>
        </w:tabs>
        <w:spacing w:line="240" w:lineRule="auto" w:before="128" w:after="0"/>
        <w:ind w:left="1682" w:right="0" w:hanging="720"/>
        <w:jc w:val="left"/>
        <w:rPr>
          <w:sz w:val="24"/>
        </w:rPr>
      </w:pPr>
      <w:r>
        <w:rPr>
          <w:sz w:val="24"/>
        </w:rPr>
        <w:t>Performance</w:t>
      </w:r>
      <w:r>
        <w:rPr>
          <w:spacing w:val="-2"/>
          <w:sz w:val="24"/>
        </w:rPr>
        <w:t> </w:t>
      </w:r>
      <w:r>
        <w:rPr>
          <w:sz w:val="24"/>
        </w:rPr>
        <w:t>Requirement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P2.4.4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;</w:t>
      </w:r>
      <w:r>
        <w:rPr>
          <w:spacing w:val="-1"/>
          <w:sz w:val="24"/>
        </w:rPr>
        <w:t> </w:t>
      </w:r>
      <w:r>
        <w:rPr>
          <w:sz w:val="24"/>
        </w:rPr>
        <w:t>and</w:t>
      </w:r>
    </w:p>
    <w:p>
      <w:pPr>
        <w:pStyle w:val="ListParagraph"/>
        <w:numPr>
          <w:ilvl w:val="0"/>
          <w:numId w:val="3"/>
        </w:numPr>
        <w:tabs>
          <w:tab w:pos="1682" w:val="left" w:leader="none"/>
          <w:tab w:pos="1683" w:val="left" w:leader="none"/>
        </w:tabs>
        <w:spacing w:line="240" w:lineRule="auto" w:before="144" w:after="0"/>
        <w:ind w:left="1682" w:right="0" w:hanging="720"/>
        <w:jc w:val="left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relevant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2"/>
          <w:sz w:val="24"/>
        </w:rPr>
        <w:t> </w:t>
      </w:r>
      <w:r>
        <w:rPr>
          <w:sz w:val="24"/>
        </w:rPr>
        <w:t>Requirements</w:t>
      </w:r>
      <w:r>
        <w:rPr>
          <w:spacing w:val="-1"/>
          <w:sz w:val="24"/>
        </w:rPr>
        <w:t> </w:t>
      </w:r>
      <w:r>
        <w:rPr>
          <w:sz w:val="24"/>
        </w:rPr>
        <w:t>determined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accordance</w:t>
      </w:r>
      <w:r>
        <w:rPr>
          <w:spacing w:val="-2"/>
          <w:sz w:val="24"/>
        </w:rPr>
        <w:t> </w:t>
      </w:r>
      <w:r>
        <w:rPr>
          <w:sz w:val="24"/>
        </w:rPr>
        <w:t>with</w:t>
      </w:r>
    </w:p>
    <w:p>
      <w:pPr>
        <w:tabs>
          <w:tab w:pos="2082" w:val="left" w:leader="none"/>
          <w:tab w:pos="3872" w:val="left" w:leader="none"/>
          <w:tab w:pos="4749" w:val="left" w:leader="none"/>
          <w:tab w:pos="6539" w:val="left" w:leader="none"/>
        </w:tabs>
        <w:spacing w:before="129"/>
        <w:ind w:left="1682" w:right="0" w:firstLine="0"/>
        <w:jc w:val="left"/>
        <w:rPr>
          <w:sz w:val="24"/>
        </w:rPr>
      </w:pP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1.0.7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and</w:t>
      </w:r>
      <w:r>
        <w:rPr>
          <w:rFonts w:ascii="Times New Roman"/>
          <w:sz w:val="24"/>
          <w:u w:val="single"/>
        </w:rPr>
        <w:tab/>
      </w:r>
      <w:r>
        <w:rPr>
          <w:sz w:val="24"/>
          <w:shd w:fill="00FF00" w:color="auto" w:val="clear"/>
        </w:rPr>
        <w:t>1.0.4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applicable.</w:t>
      </w:r>
    </w:p>
    <w:p>
      <w:pPr>
        <w:spacing w:line="240" w:lineRule="auto" w:before="7"/>
        <w:rPr>
          <w:sz w:val="25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8.341613pt;width:18.4pt;height:22pt;mso-position-horizontal-relative:page;mso-position-vertical-relative:paragraph;z-index:157532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tabs>
          <w:tab w:pos="962" w:val="left" w:leader="none"/>
        </w:tabs>
        <w:spacing w:line="235" w:lineRule="auto" w:before="224"/>
        <w:ind w:left="963" w:right="159" w:hanging="705"/>
      </w:pPr>
      <w:r>
        <w:rPr>
          <w:rFonts w:ascii="Arial MT"/>
          <w:b w:val="0"/>
        </w:rPr>
        <w:t>Q11.</w:t>
        <w:tab/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Australian</w:t>
      </w:r>
      <w:r>
        <w:rPr>
          <w:spacing w:val="-1"/>
        </w:rPr>
        <w:t> </w:t>
      </w:r>
      <w:r>
        <w:rPr/>
        <w:t>Standard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relates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each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listed</w:t>
      </w:r>
      <w:r>
        <w:rPr>
          <w:spacing w:val="-1"/>
        </w:rPr>
        <w:t> </w:t>
      </w:r>
      <w:r>
        <w:rPr/>
        <w:t>types</w:t>
      </w:r>
      <w:r>
        <w:rPr>
          <w:spacing w:val="-2"/>
        </w:rPr>
        <w:t> </w:t>
      </w:r>
      <w:r>
        <w:rPr/>
        <w:t>of</w:t>
      </w:r>
      <w:r>
        <w:rPr>
          <w:spacing w:val="-63"/>
        </w:rPr>
        <w:t> </w:t>
      </w:r>
      <w:r>
        <w:rPr/>
        <w:t>fire</w:t>
      </w:r>
      <w:r>
        <w:rPr>
          <w:spacing w:val="-2"/>
        </w:rPr>
        <w:t> </w:t>
      </w:r>
      <w:r>
        <w:rPr/>
        <w:t>fighting</w:t>
      </w:r>
      <w:r>
        <w:rPr>
          <w:spacing w:val="-1"/>
        </w:rPr>
        <w:t> </w:t>
      </w:r>
      <w:r>
        <w:rPr/>
        <w:t>equipment,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noted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NCC.</w:t>
      </w:r>
    </w:p>
    <w:p>
      <w:pPr>
        <w:pStyle w:val="BodyText"/>
        <w:spacing w:before="10"/>
        <w:rPr>
          <w:sz w:val="13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798pt;width:369.45pt;height:114.7pt;mso-position-horizontal-relative:page;mso-position-vertical-relative:paragraph;z-index:157537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79"/>
                    <w:gridCol w:w="3664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679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637" w:right="7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Equipment</w:t>
                        </w:r>
                      </w:p>
                    </w:tc>
                    <w:tc>
                      <w:tcPr>
                        <w:tcW w:w="3664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92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Australian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Standard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679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635" w:right="7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Fire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hydrants</w:t>
                        </w:r>
                      </w:p>
                    </w:tc>
                    <w:tc>
                      <w:tcPr>
                        <w:tcW w:w="3664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color w:val="202024"/>
                            <w:sz w:val="24"/>
                          </w:rPr>
                          <w:t>AS</w:t>
                        </w:r>
                        <w:r>
                          <w:rPr>
                            <w:color w:val="202024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color w:val="202024"/>
                            <w:sz w:val="24"/>
                          </w:rPr>
                          <w:t>2419.1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679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638" w:right="7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Fire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hose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reels</w:t>
                        </w:r>
                      </w:p>
                    </w:tc>
                    <w:tc>
                      <w:tcPr>
                        <w:tcW w:w="36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53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2441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3679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650" w:right="71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Portable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fire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extinguishers</w:t>
                        </w:r>
                      </w:p>
                    </w:tc>
                    <w:tc>
                      <w:tcPr>
                        <w:tcW w:w="366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53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2444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44"/>
          <w:footerReference w:type="default" r:id="rId45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4"/>
        <w:rPr>
          <w:rFonts w:ascii="Cambria Math"/>
          <w:b w:val="0"/>
          <w:sz w:val="15"/>
        </w:rPr>
      </w:pPr>
    </w:p>
    <w:tbl>
      <w:tblPr>
        <w:tblW w:w="0" w:type="auto"/>
        <w:jc w:val="left"/>
        <w:tblInd w:w="1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9"/>
        <w:gridCol w:w="3664"/>
      </w:tblGrid>
      <w:tr>
        <w:trPr>
          <w:trHeight w:val="569" w:hRule="atLeast"/>
        </w:trPr>
        <w:tc>
          <w:tcPr>
            <w:tcW w:w="3679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119"/>
              <w:ind w:left="1169"/>
              <w:rPr>
                <w:sz w:val="24"/>
              </w:rPr>
            </w:pPr>
            <w:r>
              <w:rPr>
                <w:w w:val="80"/>
                <w:sz w:val="24"/>
              </w:rPr>
              <w:t>Smoke</w:t>
            </w:r>
            <w:r>
              <w:rPr>
                <w:spacing w:val="12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alarms</w:t>
            </w:r>
          </w:p>
        </w:tc>
        <w:tc>
          <w:tcPr>
            <w:tcW w:w="3664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19"/>
              <w:ind w:left="120"/>
              <w:rPr>
                <w:sz w:val="24"/>
              </w:rPr>
            </w:pPr>
            <w:r>
              <w:rPr>
                <w:color w:val="202024"/>
                <w:sz w:val="24"/>
              </w:rPr>
              <w:t>AS</w:t>
            </w:r>
            <w:r>
              <w:rPr>
                <w:color w:val="202024"/>
                <w:spacing w:val="-2"/>
                <w:sz w:val="24"/>
              </w:rPr>
              <w:t> </w:t>
            </w:r>
            <w:r>
              <w:rPr>
                <w:color w:val="202024"/>
                <w:sz w:val="24"/>
              </w:rPr>
              <w:t>3786</w:t>
            </w:r>
          </w:p>
        </w:tc>
      </w:tr>
    </w:tbl>
    <w:p>
      <w:pPr>
        <w:pStyle w:val="BodyText"/>
        <w:spacing w:before="6"/>
        <w:rPr>
          <w:rFonts w:ascii="Cambria Math"/>
          <w:b w:val="0"/>
          <w:sz w:val="12"/>
        </w:rPr>
      </w:pPr>
    </w:p>
    <w:p>
      <w:pPr>
        <w:pStyle w:val="BodyText"/>
        <w:spacing w:line="247" w:lineRule="auto" w:before="93"/>
        <w:ind w:left="963" w:right="133" w:hanging="705"/>
      </w:pPr>
      <w:r>
        <w:rPr>
          <w:rFonts w:ascii="Arial MT"/>
          <w:b w:val="0"/>
        </w:rPr>
        <w:t>Q12.</w:t>
      </w:r>
      <w:r>
        <w:rPr>
          <w:rFonts w:ascii="Arial MT"/>
          <w:b w:val="0"/>
          <w:spacing w:val="51"/>
        </w:rPr>
        <w:t> </w:t>
      </w:r>
      <w:r>
        <w:rPr/>
        <w:t>For</w:t>
      </w:r>
      <w:r>
        <w:rPr>
          <w:spacing w:val="-2"/>
        </w:rPr>
        <w:t> </w:t>
      </w:r>
      <w:r>
        <w:rPr/>
        <w:t>each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listed</w:t>
      </w:r>
      <w:r>
        <w:rPr>
          <w:spacing w:val="-2"/>
        </w:rPr>
        <w:t> </w:t>
      </w:r>
      <w:r>
        <w:rPr/>
        <w:t>types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fire</w:t>
      </w:r>
      <w:r>
        <w:rPr>
          <w:spacing w:val="-1"/>
        </w:rPr>
        <w:t> </w:t>
      </w:r>
      <w:r>
        <w:rPr/>
        <w:t>fighting</w:t>
      </w:r>
      <w:r>
        <w:rPr>
          <w:spacing w:val="-2"/>
        </w:rPr>
        <w:t> </w:t>
      </w:r>
      <w:r>
        <w:rPr/>
        <w:t>equipment,</w:t>
      </w:r>
      <w:r>
        <w:rPr>
          <w:spacing w:val="-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whether</w:t>
      </w:r>
      <w:r>
        <w:rPr>
          <w:spacing w:val="-64"/>
        </w:rPr>
        <w:t> </w:t>
      </w:r>
      <w:r>
        <w:rPr/>
        <w:t>they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by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NCC</w:t>
      </w:r>
      <w:r>
        <w:rPr>
          <w:spacing w:val="-2"/>
        </w:rPr>
        <w:t> </w:t>
      </w:r>
      <w:r>
        <w:rPr/>
        <w:t>(if</w:t>
      </w:r>
      <w:r>
        <w:rPr>
          <w:spacing w:val="-1"/>
        </w:rPr>
        <w:t> </w:t>
      </w:r>
      <w:r>
        <w:rPr/>
        <w:t>so,</w:t>
      </w:r>
      <w:r>
        <w:rPr>
          <w:spacing w:val="-1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relevant</w:t>
      </w:r>
      <w:r>
        <w:rPr>
          <w:spacing w:val="-2"/>
        </w:rPr>
        <w:t> </w:t>
      </w:r>
      <w:r>
        <w:rPr/>
        <w:t>Part).</w:t>
      </w:r>
    </w:p>
    <w:p>
      <w:pPr>
        <w:pStyle w:val="BodyText"/>
        <w:spacing w:before="5"/>
        <w:rPr>
          <w:sz w:val="14"/>
        </w:rPr>
      </w:pPr>
    </w:p>
    <w:p>
      <w:pPr>
        <w:tabs>
          <w:tab w:pos="8726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16.901756pt;margin-top:4.463192pt;width:373.95pt;height:200.85pt;mso-position-horizontal-relative:page;mso-position-vertical-relative:paragraph;z-index:157542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96"/>
                    <w:gridCol w:w="2773"/>
                    <w:gridCol w:w="2766"/>
                  </w:tblGrid>
                  <w:tr>
                    <w:trPr>
                      <w:trHeight w:val="464" w:hRule="atLeast"/>
                    </w:trPr>
                    <w:tc>
                      <w:tcPr>
                        <w:tcW w:w="1896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434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Equipment</w:t>
                        </w:r>
                      </w:p>
                    </w:tc>
                    <w:tc>
                      <w:tcPr>
                        <w:tcW w:w="2773" w:type="dxa"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912" w:right="98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Volume</w:t>
                        </w:r>
                        <w:r>
                          <w:rPr>
                            <w:spacing w:val="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2766" w:type="dxa"/>
                        <w:tcBorders>
                          <w:left w:val="single" w:sz="6" w:space="0" w:color="000000"/>
                          <w:bottom w:val="single" w:sz="12" w:space="0" w:color="00FF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912" w:right="97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Volume</w:t>
                        </w:r>
                        <w:r>
                          <w:rPr>
                            <w:spacing w:val="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89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right="394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Fire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hydrants</w:t>
                        </w:r>
                      </w:p>
                    </w:tc>
                    <w:tc>
                      <w:tcPr>
                        <w:tcW w:w="2773" w:type="dxa"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FF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E1.3</w:t>
                        </w:r>
                      </w:p>
                    </w:tc>
                    <w:tc>
                      <w:tcPr>
                        <w:tcW w:w="2766" w:type="dxa"/>
                        <w:tcBorders>
                          <w:top w:val="single" w:sz="12" w:space="0" w:color="00FF00"/>
                          <w:left w:val="single" w:sz="6" w:space="0" w:color="00FF00"/>
                          <w:bottom w:val="single" w:sz="6" w:space="0" w:color="00FF00"/>
                          <w:right w:val="single" w:sz="12" w:space="0" w:color="00FF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Tas</w:t>
                        </w:r>
                        <w:r>
                          <w:rPr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3.7.4.2</w:t>
                        </w:r>
                        <w:r>
                          <w:rPr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Water</w:t>
                        </w:r>
                        <w:r>
                          <w:rPr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Supply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89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right="316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Fire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hose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reels</w:t>
                        </w:r>
                      </w:p>
                    </w:tc>
                    <w:tc>
                      <w:tcPr>
                        <w:tcW w:w="277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FF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E1.4</w:t>
                        </w:r>
                      </w:p>
                    </w:tc>
                    <w:tc>
                      <w:tcPr>
                        <w:tcW w:w="2766" w:type="dxa"/>
                        <w:tcBorders>
                          <w:top w:val="single" w:sz="6" w:space="0" w:color="00FF00"/>
                          <w:left w:val="single" w:sz="6" w:space="0" w:color="00FF00"/>
                          <w:bottom w:val="single" w:sz="6" w:space="0" w:color="00FF00"/>
                          <w:right w:val="single" w:sz="12" w:space="0" w:color="00FF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896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154"/>
                          <w:ind w:left="314" w:firstLine="5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Portable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fire</w:t>
                        </w:r>
                        <w:r>
                          <w:rPr>
                            <w:spacing w:val="-5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extinguishers</w:t>
                        </w:r>
                      </w:p>
                    </w:tc>
                    <w:tc>
                      <w:tcPr>
                        <w:tcW w:w="277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FF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E1.6</w:t>
                        </w:r>
                      </w:p>
                    </w:tc>
                    <w:tc>
                      <w:tcPr>
                        <w:tcW w:w="2766" w:type="dxa"/>
                        <w:tcBorders>
                          <w:top w:val="single" w:sz="6" w:space="0" w:color="00FF00"/>
                          <w:left w:val="single" w:sz="6" w:space="0" w:color="00FF00"/>
                          <w:bottom w:val="single" w:sz="6" w:space="0" w:color="00FF00"/>
                          <w:right w:val="single" w:sz="12" w:space="0" w:color="00FF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189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right="345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Smoke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alarms</w:t>
                        </w:r>
                      </w:p>
                    </w:tc>
                    <w:tc>
                      <w:tcPr>
                        <w:tcW w:w="2773" w:type="dxa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EP2.1</w:t>
                        </w:r>
                      </w:p>
                    </w:tc>
                    <w:tc>
                      <w:tcPr>
                        <w:tcW w:w="2766" w:type="dxa"/>
                        <w:tcBorders>
                          <w:top w:val="single" w:sz="6" w:space="0" w:color="00FF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5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3.7.2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spacing w:before="7"/>
        <w:rPr>
          <w:rFonts w:ascii="Cambria Math"/>
          <w:b w:val="0"/>
          <w:sz w:val="40"/>
        </w:rPr>
      </w:pPr>
    </w:p>
    <w:p>
      <w:pPr>
        <w:pStyle w:val="BodyText"/>
        <w:spacing w:before="1"/>
        <w:ind w:left="258"/>
      </w:pPr>
      <w:r>
        <w:rPr>
          <w:rFonts w:ascii="Arial MT"/>
          <w:b w:val="0"/>
        </w:rPr>
        <w:t>Q13.</w:t>
      </w:r>
      <w:r>
        <w:rPr>
          <w:rFonts w:ascii="Arial MT"/>
          <w:b w:val="0"/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applicable</w:t>
      </w:r>
      <w:r>
        <w:rPr>
          <w:spacing w:val="-2"/>
        </w:rPr>
        <w:t> </w:t>
      </w:r>
      <w:r>
        <w:rPr/>
        <w:t>Act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jurisdiction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outlines</w:t>
      </w:r>
      <w:r>
        <w:rPr>
          <w:spacing w:val="-2"/>
        </w:rPr>
        <w:t> </w:t>
      </w:r>
      <w:r>
        <w:rPr/>
        <w:t>the</w:t>
      </w:r>
    </w:p>
    <w:p>
      <w:pPr>
        <w:pStyle w:val="BodyText"/>
        <w:spacing w:line="235" w:lineRule="auto" w:before="13"/>
        <w:ind w:left="963" w:right="390"/>
      </w:pPr>
      <w:r>
        <w:rPr/>
        <w:t>requirements</w:t>
      </w:r>
      <w:r>
        <w:rPr>
          <w:spacing w:val="-4"/>
        </w:rPr>
        <w:t> </w:t>
      </w:r>
      <w:r>
        <w:rPr/>
        <w:t>for</w:t>
      </w:r>
      <w:r>
        <w:rPr>
          <w:spacing w:val="-3"/>
        </w:rPr>
        <w:t> </w:t>
      </w:r>
      <w:r>
        <w:rPr/>
        <w:t>smoke</w:t>
      </w:r>
      <w:r>
        <w:rPr>
          <w:spacing w:val="-3"/>
        </w:rPr>
        <w:t> </w:t>
      </w:r>
      <w:r>
        <w:rPr/>
        <w:t>alarm</w:t>
      </w:r>
      <w:r>
        <w:rPr>
          <w:spacing w:val="-4"/>
        </w:rPr>
        <w:t> </w:t>
      </w:r>
      <w:r>
        <w:rPr/>
        <w:t>installation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domestic</w:t>
      </w:r>
      <w:r>
        <w:rPr>
          <w:spacing w:val="-3"/>
        </w:rPr>
        <w:t> </w:t>
      </w:r>
      <w:r>
        <w:rPr/>
        <w:t>dwellings.</w:t>
      </w:r>
      <w:r>
        <w:rPr>
          <w:spacing w:val="-64"/>
        </w:rPr>
        <w:t> </w:t>
      </w:r>
      <w:r>
        <w:rPr/>
        <w:t>Briefly</w:t>
      </w:r>
      <w:r>
        <w:rPr>
          <w:spacing w:val="-2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requirements.</w:t>
      </w:r>
    </w:p>
    <w:p>
      <w:pPr>
        <w:pStyle w:val="BodyText"/>
        <w:spacing w:before="5"/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-.836202pt;width:369.45pt;height:283.3pt;mso-position-horizontal-relative:page;mso-position-vertical-relative:paragraph;z-index:157547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554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61" w:lineRule="exact"/>
                          <w:ind w:left="331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Act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name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spacing w:line="265" w:lineRule="exact" w:before="8"/>
                          <w:ind w:left="328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section(s)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19"/>
                          <w:ind w:left="1746" w:right="17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5020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7"/>
                          <w:rPr>
                            <w:rFonts w:ascii="Cambria Math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66" w:lineRule="auto"/>
                          <w:ind w:left="119" w:right="11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Fire and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Emergency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Services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(Domestic</w:t>
                        </w:r>
                        <w:r>
                          <w:rPr>
                            <w:spacing w:val="-1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Alarms)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Amendment Act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2016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before="162"/>
                          <w:ind w:left="1049" w:right="90" w:hanging="24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Section 7 -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104RBA</w:t>
                        </w:r>
                      </w:p>
                      <w:p>
                        <w:pPr>
                          <w:pStyle w:val="TableParagraph"/>
                          <w:spacing w:line="228" w:lineRule="auto" w:before="14"/>
                          <w:ind w:left="599" w:right="107" w:firstLine="74"/>
                          <w:jc w:val="righ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Owner must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pacing w:val="-1"/>
                            <w:sz w:val="22"/>
                          </w:rPr>
                          <w:t>install</w:t>
                        </w:r>
                        <w:r>
                          <w:rPr>
                            <w:spacing w:val="-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</w:p>
                      <w:p>
                        <w:pPr>
                          <w:pStyle w:val="TableParagraph"/>
                          <w:spacing w:before="4"/>
                          <w:ind w:right="108"/>
                          <w:jc w:val="righ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alarm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4"/>
                          </w:numPr>
                          <w:tabs>
                            <w:tab w:pos="390" w:val="left" w:leader="none"/>
                          </w:tabs>
                          <w:spacing w:line="235" w:lineRule="auto" w:before="7" w:after="0"/>
                          <w:ind w:left="119" w:right="103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owner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domestic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dwelling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must install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 alarms in the dwelling in compliance with this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section.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Maximum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penalty—5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units.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4"/>
                          </w:numPr>
                          <w:tabs>
                            <w:tab w:pos="390" w:val="left" w:leader="none"/>
                          </w:tabs>
                          <w:spacing w:line="240" w:lineRule="auto" w:before="2" w:after="0"/>
                          <w:ind w:left="119" w:right="92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must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installed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each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place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 domestic dwelling required by a regulation.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(5)Each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must—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4"/>
                          </w:numPr>
                          <w:tabs>
                            <w:tab w:pos="390" w:val="left" w:leader="none"/>
                          </w:tabs>
                          <w:spacing w:line="240" w:lineRule="auto" w:before="125" w:after="0"/>
                          <w:ind w:left="119" w:right="103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5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powered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way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prescribed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regulation;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4"/>
                          </w:numPr>
                          <w:tabs>
                            <w:tab w:pos="390" w:val="left" w:leader="none"/>
                          </w:tabs>
                          <w:spacing w:line="240" w:lineRule="auto" w:before="108" w:after="0"/>
                          <w:ind w:left="119" w:right="93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comply</w:t>
                        </w:r>
                        <w:r>
                          <w:rPr>
                            <w:spacing w:val="2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with</w:t>
                        </w:r>
                        <w:r>
                          <w:rPr>
                            <w:spacing w:val="2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other</w:t>
                        </w:r>
                        <w:r>
                          <w:rPr>
                            <w:spacing w:val="1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requirements</w:t>
                        </w:r>
                        <w:r>
                          <w:rPr>
                            <w:spacing w:val="1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prescribed</w:t>
                        </w:r>
                        <w:r>
                          <w:rPr>
                            <w:spacing w:val="1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regulation;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4"/>
                          </w:numPr>
                          <w:tabs>
                            <w:tab w:pos="377" w:val="left" w:leader="none"/>
                          </w:tabs>
                          <w:spacing w:line="240" w:lineRule="auto" w:before="124" w:after="0"/>
                          <w:ind w:left="119" w:right="98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have</w:t>
                        </w:r>
                        <w:r>
                          <w:rPr>
                            <w:spacing w:val="4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been</w:t>
                        </w:r>
                        <w:r>
                          <w:rPr>
                            <w:spacing w:val="4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manufactured</w:t>
                        </w:r>
                        <w:r>
                          <w:rPr>
                            <w:spacing w:val="2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less</w:t>
                        </w:r>
                        <w:r>
                          <w:rPr>
                            <w:spacing w:val="2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than</w:t>
                        </w:r>
                        <w:r>
                          <w:rPr>
                            <w:spacing w:val="2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10</w:t>
                        </w:r>
                        <w:r>
                          <w:rPr>
                            <w:spacing w:val="2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years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before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installed;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4"/>
                          </w:numPr>
                          <w:tabs>
                            <w:tab w:pos="390" w:val="left" w:leader="none"/>
                          </w:tabs>
                          <w:spacing w:line="240" w:lineRule="auto" w:before="123" w:after="0"/>
                          <w:ind w:left="389" w:right="0" w:hanging="2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operate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tested;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4"/>
                          </w:numPr>
                          <w:tabs>
                            <w:tab w:pos="390" w:val="left" w:leader="none"/>
                          </w:tabs>
                          <w:spacing w:line="240" w:lineRule="auto" w:before="122" w:after="0"/>
                          <w:ind w:left="119" w:right="10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5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interconnected</w:t>
                        </w:r>
                        <w:r>
                          <w:rPr>
                            <w:spacing w:val="5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5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every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other</w:t>
                        </w:r>
                        <w:r>
                          <w:rPr>
                            <w:spacing w:val="5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5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installed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domestic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dwelling.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46"/>
          <w:footerReference w:type="default" r:id="rId47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164"/>
        <w:ind w:left="963" w:right="1319" w:hanging="705"/>
        <w:jc w:val="both"/>
      </w:pPr>
      <w:r>
        <w:rPr>
          <w:rFonts w:ascii="Arial MT"/>
          <w:b w:val="0"/>
        </w:rPr>
        <w:t>Q14.</w:t>
      </w:r>
      <w:r>
        <w:rPr>
          <w:rFonts w:ascii="Arial MT"/>
          <w:b w:val="0"/>
          <w:spacing w:val="1"/>
        </w:rPr>
        <w:t> </w:t>
      </w:r>
      <w:r>
        <w:rPr/>
        <w:t>Identify the applicable Act in your jurisdiction that outlines the</w:t>
      </w:r>
      <w:r>
        <w:rPr>
          <w:spacing w:val="-64"/>
        </w:rPr>
        <w:t> </w:t>
      </w:r>
      <w:r>
        <w:rPr/>
        <w:t>requirements for testing smoke alarms in domestic dwellings.</w:t>
      </w:r>
      <w:r>
        <w:rPr>
          <w:spacing w:val="-64"/>
        </w:rPr>
        <w:t> </w:t>
      </w:r>
      <w:r>
        <w:rPr/>
        <w:t>Briefly</w:t>
      </w:r>
      <w:r>
        <w:rPr>
          <w:spacing w:val="-2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requirements.</w:t>
      </w:r>
    </w:p>
    <w:p>
      <w:pPr>
        <w:pStyle w:val="BodyText"/>
        <w:spacing w:before="7"/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-.836173pt;width:369.45pt;height:307.25pt;mso-position-horizontal-relative:page;mso-position-vertical-relative:paragraph;z-index:157552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554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61" w:lineRule="exact"/>
                          <w:ind w:left="331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Act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name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spacing w:line="265" w:lineRule="exact" w:before="8"/>
                          <w:ind w:left="328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section(s)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19"/>
                          <w:ind w:left="1746" w:right="17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568" w:hRule="atLeast"/>
                    </w:trPr>
                    <w:tc>
                      <w:tcPr>
                        <w:tcW w:w="2001" w:type="dxa"/>
                        <w:tcBorders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19" w:right="10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(3)A</w:t>
                        </w:r>
                        <w:r>
                          <w:rPr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installed</w:t>
                        </w:r>
                        <w:r>
                          <w:rPr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domestic</w:t>
                        </w:r>
                        <w:r>
                          <w:rPr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dwelling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must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tested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follows—</w:t>
                        </w:r>
                      </w:p>
                    </w:tc>
                  </w:tr>
                  <w:tr>
                    <w:trPr>
                      <w:trHeight w:val="3349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49"/>
                          <w:ind w:left="119" w:right="118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Fire and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Emergency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Services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(Domestic</w:t>
                        </w:r>
                        <w:r>
                          <w:rPr>
                            <w:spacing w:val="-1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Alarms)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Amendment Act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2016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5</w:t>
                        </w:r>
                      </w:p>
                      <w:p>
                        <w:pPr>
                          <w:pStyle w:val="TableParagraph"/>
                          <w:spacing w:line="242" w:lineRule="auto"/>
                          <w:ind w:left="119" w:right="104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Insertion</w:t>
                        </w:r>
                        <w:r>
                          <w:rPr>
                            <w:spacing w:val="3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3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news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104RAA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5"/>
                          </w:numPr>
                          <w:tabs>
                            <w:tab w:pos="390" w:val="left" w:leader="none"/>
                          </w:tabs>
                          <w:spacing w:line="240" w:lineRule="auto" w:before="49" w:after="0"/>
                          <w:ind w:left="119" w:right="100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can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 tested by pressing 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button or other device to indicate whether the alarm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capable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detecting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smoke—by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pressing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button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other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device;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5"/>
                          </w:numPr>
                          <w:tabs>
                            <w:tab w:pos="390" w:val="left" w:leader="none"/>
                          </w:tabs>
                          <w:spacing w:line="240" w:lineRule="auto" w:before="127" w:after="0"/>
                          <w:ind w:left="389" w:right="0" w:hanging="271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otherwise—</w:t>
                        </w:r>
                      </w:p>
                      <w:p>
                        <w:pPr>
                          <w:pStyle w:val="TableParagraph"/>
                          <w:spacing w:before="7"/>
                          <w:rPr>
                            <w:rFonts w:ascii="Cambria Math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pos="316" w:val="left" w:leader="none"/>
                          </w:tabs>
                          <w:spacing w:line="240" w:lineRule="auto" w:before="1" w:after="0"/>
                          <w:ind w:left="119" w:right="10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being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tested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owner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dwelling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stated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manufacturer’s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instructions;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</w:p>
                      <w:p>
                        <w:pPr>
                          <w:pStyle w:val="TableParagraph"/>
                          <w:spacing w:before="5"/>
                          <w:rPr>
                            <w:rFonts w:ascii="Cambria Math"/>
                            <w:sz w:val="19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pos="365" w:val="left" w:leader="none"/>
                          </w:tabs>
                          <w:spacing w:line="240" w:lineRule="auto" w:before="0" w:after="0"/>
                          <w:ind w:left="119" w:right="102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being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tested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by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tenant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dwelling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stated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information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statement.</w:t>
                        </w:r>
                      </w:p>
                    </w:tc>
                  </w:tr>
                  <w:tr>
                    <w:trPr>
                      <w:trHeight w:val="1582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2"/>
                          <w:ind w:left="119" w:right="92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(2)Also,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domestic dwelling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does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operate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tested,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owner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dwelling must immediately replace the smoke alarm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under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this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section.</w:t>
                        </w:r>
                      </w:p>
                      <w:p>
                        <w:pPr>
                          <w:pStyle w:val="TableParagraph"/>
                          <w:spacing w:line="245" w:lineRule="exact"/>
                          <w:ind w:left="119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Maximum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penalty—5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units.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11"/>
        <w:rPr>
          <w:rFonts w:ascii="Cambria Math"/>
          <w:b w:val="0"/>
          <w:sz w:val="20"/>
        </w:rPr>
      </w:pPr>
    </w:p>
    <w:p>
      <w:pPr>
        <w:pStyle w:val="BodyText"/>
        <w:ind w:left="963" w:right="133" w:hanging="705"/>
      </w:pPr>
      <w:r>
        <w:rPr>
          <w:rFonts w:ascii="Arial MT"/>
          <w:b w:val="0"/>
        </w:rPr>
        <w:t>Q15.</w:t>
      </w:r>
      <w:r>
        <w:rPr>
          <w:rFonts w:ascii="Arial MT"/>
          <w:b w:val="0"/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applicable</w:t>
      </w:r>
      <w:r>
        <w:rPr>
          <w:spacing w:val="-2"/>
        </w:rPr>
        <w:t> </w:t>
      </w:r>
      <w:r>
        <w:rPr/>
        <w:t>Act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your</w:t>
      </w:r>
      <w:r>
        <w:rPr>
          <w:spacing w:val="-2"/>
        </w:rPr>
        <w:t> </w:t>
      </w:r>
      <w:r>
        <w:rPr/>
        <w:t>jurisdiction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outlines</w:t>
      </w:r>
      <w:r>
        <w:rPr>
          <w:spacing w:val="-1"/>
        </w:rPr>
        <w:t> </w:t>
      </w:r>
      <w:r>
        <w:rPr/>
        <w:t>what</w:t>
      </w:r>
      <w:r>
        <w:rPr>
          <w:spacing w:val="-2"/>
        </w:rPr>
        <w:t> </w:t>
      </w:r>
      <w:r>
        <w:rPr/>
        <w:t>must</w:t>
      </w:r>
      <w:r>
        <w:rPr>
          <w:spacing w:val="-64"/>
        </w:rPr>
        <w:t> </w:t>
      </w:r>
      <w:r>
        <w:rPr/>
        <w:t>occur if smoke alarm in a domestic dwelling does not operate upon</w:t>
      </w:r>
      <w:r>
        <w:rPr>
          <w:spacing w:val="1"/>
        </w:rPr>
        <w:t> </w:t>
      </w:r>
      <w:r>
        <w:rPr/>
        <w:t>testing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any</w:t>
      </w:r>
      <w:r>
        <w:rPr>
          <w:spacing w:val="-2"/>
        </w:rPr>
        <w:t> </w:t>
      </w:r>
      <w:r>
        <w:rPr/>
        <w:t>rectification</w:t>
      </w:r>
      <w:r>
        <w:rPr>
          <w:spacing w:val="-2"/>
        </w:rPr>
        <w:t> </w:t>
      </w:r>
      <w:r>
        <w:rPr/>
        <w:t>must</w:t>
      </w:r>
      <w:r>
        <w:rPr>
          <w:spacing w:val="-3"/>
        </w:rPr>
        <w:t> </w:t>
      </w:r>
      <w:r>
        <w:rPr/>
        <w:t>occur.</w:t>
      </w:r>
      <w:r>
        <w:rPr>
          <w:spacing w:val="-2"/>
        </w:rPr>
        <w:t> </w:t>
      </w:r>
      <w:r>
        <w:rPr/>
        <w:t>Briefly</w:t>
      </w:r>
      <w:r>
        <w:rPr>
          <w:spacing w:val="-2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</w:p>
    <w:p>
      <w:pPr>
        <w:pStyle w:val="BodyText"/>
        <w:spacing w:before="11"/>
        <w:ind w:left="963"/>
      </w:pPr>
      <w:r>
        <w:rPr/>
        <w:t>requirements.</w:t>
      </w:r>
    </w:p>
    <w:p>
      <w:pPr>
        <w:pStyle w:val="BodyText"/>
        <w:spacing w:before="2"/>
        <w:rPr>
          <w:sz w:val="15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4.463197pt;width:369.45pt;height:228.6pt;mso-position-horizontal-relative:page;mso-position-vertical-relative:paragraph;z-index:157557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539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58" w:lineRule="exact"/>
                          <w:ind w:left="331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Act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name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328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section(s)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19"/>
                          <w:ind w:left="1746" w:right="17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568" w:hRule="atLeast"/>
                    </w:trPr>
                    <w:tc>
                      <w:tcPr>
                        <w:tcW w:w="2001" w:type="dxa"/>
                        <w:tcBorders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1503" w:val="left" w:leader="none"/>
                          </w:tabs>
                          <w:spacing w:before="1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Fire</w:t>
                          <w:tab/>
                          <w:t>and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292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3" w:lineRule="exact" w:before="19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Emergency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277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45" w:lineRule="exact" w:before="12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Services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(Domestic</w:t>
                        </w:r>
                        <w:r>
                          <w:rPr>
                            <w:spacing w:val="1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</w:p>
                      <w:p>
                        <w:pPr>
                          <w:pStyle w:val="TableParagraph"/>
                          <w:spacing w:before="32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Alarms)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50" w:lineRule="atLeast" w:before="44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(2)Also,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if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5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domestic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dwelling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does</w:t>
                        </w:r>
                        <w:r>
                          <w:rPr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operate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when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tested,</w:t>
                        </w:r>
                        <w:r>
                          <w:rPr>
                            <w:spacing w:val="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owner</w:t>
                        </w:r>
                        <w:r>
                          <w:rPr>
                            <w:spacing w:val="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</w:p>
                    </w:tc>
                  </w:tr>
                  <w:tr>
                    <w:trPr>
                      <w:trHeight w:val="262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tabs>
                            <w:tab w:pos="1545" w:val="left" w:leader="none"/>
                          </w:tabs>
                          <w:spacing w:line="242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Amendment</w:t>
                          <w:tab/>
                          <w:t>Act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38" w:lineRule="exact" w:before="4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dwelling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must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immediately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replace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</w:t>
                        </w:r>
                      </w:p>
                    </w:tc>
                  </w:tr>
                  <w:tr>
                    <w:trPr>
                      <w:trHeight w:val="254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2016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under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this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section.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8" w:lineRule="exact" w:before="192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8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50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Maximum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penalty—5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units.</w:t>
                        </w:r>
                      </w:p>
                    </w:tc>
                  </w:tr>
                  <w:tr>
                    <w:trPr>
                      <w:trHeight w:val="254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Replacement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54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tabs>
                            <w:tab w:pos="1134" w:val="left" w:leader="none"/>
                          </w:tabs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104RC</w:t>
                          <w:tab/>
                          <w:t>(Lessor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54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tabs>
                            <w:tab w:pos="1151" w:val="left" w:leader="none"/>
                          </w:tabs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must</w:t>
                          <w:tab/>
                          <w:t>replace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03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0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smoke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alarm)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48"/>
          <w:footerReference w:type="default" r:id="rId49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10"/>
        <w:rPr>
          <w:rFonts w:ascii="Cambria Math"/>
          <w:b w:val="0"/>
          <w:sz w:val="27"/>
        </w:rPr>
      </w:pPr>
    </w:p>
    <w:p>
      <w:pPr>
        <w:pStyle w:val="BodyText"/>
        <w:spacing w:line="247" w:lineRule="auto" w:before="93"/>
        <w:ind w:left="963" w:right="195" w:hanging="705"/>
      </w:pPr>
      <w:r>
        <w:rPr>
          <w:rFonts w:ascii="Arial MT"/>
          <w:b w:val="0"/>
        </w:rPr>
        <w:t>Q16.</w:t>
      </w:r>
      <w:r>
        <w:rPr>
          <w:rFonts w:ascii="Arial MT"/>
          <w:b w:val="0"/>
          <w:spacing w:val="47"/>
        </w:rPr>
        <w:t> </w:t>
      </w:r>
      <w:r>
        <w:rPr/>
        <w:t>In</w:t>
      </w:r>
      <w:r>
        <w:rPr>
          <w:spacing w:val="-3"/>
        </w:rPr>
        <w:t> </w:t>
      </w:r>
      <w:r>
        <w:rPr/>
        <w:t>observation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NCC</w:t>
      </w:r>
      <w:r>
        <w:rPr>
          <w:spacing w:val="-3"/>
        </w:rPr>
        <w:t> </w:t>
      </w:r>
      <w:r>
        <w:rPr/>
        <w:t>Volume</w:t>
      </w:r>
      <w:r>
        <w:rPr>
          <w:spacing w:val="-2"/>
        </w:rPr>
        <w:t> </w:t>
      </w:r>
      <w:r>
        <w:rPr/>
        <w:t>2,</w:t>
      </w:r>
      <w:r>
        <w:rPr>
          <w:spacing w:val="-3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three</w:t>
      </w:r>
      <w:r>
        <w:rPr>
          <w:spacing w:val="-3"/>
        </w:rPr>
        <w:t> </w:t>
      </w:r>
      <w:r>
        <w:rPr/>
        <w:t>(3)</w:t>
      </w:r>
      <w:r>
        <w:rPr>
          <w:spacing w:val="-2"/>
        </w:rPr>
        <w:t> </w:t>
      </w:r>
      <w:r>
        <w:rPr/>
        <w:t>aspects</w:t>
      </w:r>
      <w:r>
        <w:rPr>
          <w:spacing w:val="-3"/>
        </w:rPr>
        <w:t> </w:t>
      </w:r>
      <w:r>
        <w:rPr/>
        <w:t>which</w:t>
      </w:r>
      <w:r>
        <w:rPr>
          <w:spacing w:val="-3"/>
        </w:rPr>
        <w:t> </w:t>
      </w:r>
      <w:r>
        <w:rPr/>
        <w:t>should</w:t>
      </w:r>
      <w:r>
        <w:rPr>
          <w:spacing w:val="-64"/>
        </w:rPr>
        <w:t> </w:t>
      </w:r>
      <w:r>
        <w:rPr/>
        <w:t>be</w:t>
      </w:r>
      <w:r>
        <w:rPr>
          <w:spacing w:val="-2"/>
        </w:rPr>
        <w:t> </w:t>
      </w:r>
      <w:r>
        <w:rPr/>
        <w:t>checked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regards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smoke</w:t>
      </w:r>
      <w:r>
        <w:rPr>
          <w:spacing w:val="-1"/>
        </w:rPr>
        <w:t> </w:t>
      </w:r>
      <w:r>
        <w:rPr/>
        <w:t>alarms.</w:t>
      </w:r>
    </w:p>
    <w:p>
      <w:pPr>
        <w:pStyle w:val="BodyText"/>
        <w:spacing w:before="2"/>
        <w:rPr>
          <w:sz w:val="13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group style="position:absolute;margin-left:116.901756pt;margin-top:5.226115pt;width:374.7pt;height:101.95pt;mso-position-horizontal-relative:page;mso-position-vertical-relative:paragraph;z-index:15756288" coordorigin="2338,105" coordsize="7494,2039">
            <v:shape style="position:absolute;left:2338;top:104;width:7494;height:2039" coordorigin="2338,105" coordsize="7494,2039" path="m9832,105l9817,105,9817,120,9817,2128,2353,2128,2353,120,9817,120,9817,105,2353,105,2338,105,2338,120,2338,2128,2338,2143,2353,2143,9817,2143,9832,2143,9832,2128,9832,120,9832,105xe" filled="true" fillcolor="#000000" stroked="false">
              <v:path arrowok="t"/>
              <v:fill type="solid"/>
            </v:shape>
            <v:shape style="position:absolute;left:2457;top:115;width:289;height:246" type="#_x0000_t202" filled="false" stroked="false">
              <v:textbox inset="0,0,0,0">
                <w:txbxContent>
                  <w:p>
                    <w:pPr>
                      <w:spacing w:line="245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(a)</w:t>
                    </w:r>
                  </w:p>
                </w:txbxContent>
              </v:textbox>
              <w10:wrap type="none"/>
            </v:shape>
            <v:shape style="position:absolute;left:3268;top:115;width:6442;height:246" type="#_x0000_t202" filled="false" stroked="false">
              <v:textbox inset="0,0,0,0">
                <w:txbxContent>
                  <w:p>
                    <w:pPr>
                      <w:spacing w:line="245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comply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with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AS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3786,</w:t>
                    </w:r>
                    <w:r>
                      <w:rPr>
                        <w:spacing w:val="2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except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that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in</w:t>
                    </w:r>
                    <w:r>
                      <w:rPr>
                        <w:spacing w:val="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</w:t>
                    </w:r>
                    <w:r>
                      <w:rPr>
                        <w:spacing w:val="1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Class</w:t>
                    </w:r>
                    <w:r>
                      <w:rPr>
                        <w:spacing w:val="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10a</w:t>
                    </w:r>
                    <w:r>
                      <w:rPr>
                        <w:spacing w:val="1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private</w:t>
                    </w:r>
                    <w:r>
                      <w:rPr>
                        <w:spacing w:val="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garage</w:t>
                    </w:r>
                  </w:p>
                </w:txbxContent>
              </v:textbox>
              <w10:wrap type="none"/>
            </v:shape>
            <v:shape style="position:absolute;left:2457;top:370;width:7250;height:1760" type="#_x0000_t202" filled="false" stroked="false">
              <v:textbox inset="0,0,0,0">
                <w:txbxContent>
                  <w:p>
                    <w:pPr>
                      <w:spacing w:line="242" w:lineRule="auto" w:before="0"/>
                      <w:ind w:left="0" w:right="18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where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the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use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of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the area is likely to result in smoke alarms causing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spurious signals, any other alarm deemed suitable in accordance with AS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1670.1 may be installed provided that smoke alarms complying AS 3786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are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installed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elsewhere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in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the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Class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building;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and</w:t>
                    </w:r>
                  </w:p>
                  <w:p>
                    <w:pPr>
                      <w:numPr>
                        <w:ilvl w:val="0"/>
                        <w:numId w:val="7"/>
                      </w:numPr>
                      <w:tabs>
                        <w:tab w:pos="841" w:val="left" w:leader="none"/>
                      </w:tabs>
                      <w:spacing w:line="242" w:lineRule="auto" w:before="0"/>
                      <w:ind w:left="0" w:right="24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be connected to the consumer mains power where consumer</w:t>
                    </w:r>
                    <w:r>
                      <w:rPr>
                        <w:spacing w:val="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power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is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supplied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the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building;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and</w:t>
                    </w:r>
                  </w:p>
                  <w:p>
                    <w:pPr>
                      <w:numPr>
                        <w:ilvl w:val="0"/>
                        <w:numId w:val="7"/>
                      </w:numPr>
                      <w:tabs>
                        <w:tab w:pos="781" w:val="left" w:leader="none"/>
                      </w:tabs>
                      <w:spacing w:line="236" w:lineRule="exact" w:before="0"/>
                      <w:ind w:left="780" w:right="0" w:hanging="781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be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interconnected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where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there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is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more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than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one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alarm.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496.832458pt;margin-top:8.341577pt;width:18.4pt;height:22pt;mso-position-horizontal-relative:page;mso-position-vertical-relative:paragraph;z-index:157568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50"/>
          <w:footerReference w:type="default" r:id="rId51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164"/>
        <w:ind w:left="258"/>
      </w:pPr>
      <w:r>
        <w:rPr>
          <w:rFonts w:ascii="Arial MT"/>
          <w:b w:val="0"/>
        </w:rPr>
        <w:t>Q17.</w:t>
      </w:r>
      <w:r>
        <w:rPr>
          <w:rFonts w:ascii="Arial MT"/>
          <w:b w:val="0"/>
          <w:spacing w:val="51"/>
        </w:rPr>
        <w:t> </w:t>
      </w:r>
      <w:r>
        <w:rPr/>
        <w:t>Must</w:t>
      </w:r>
      <w:r>
        <w:rPr>
          <w:spacing w:val="-2"/>
        </w:rPr>
        <w:t> </w:t>
      </w:r>
      <w:r>
        <w:rPr/>
        <w:t>all</w:t>
      </w:r>
      <w:r>
        <w:rPr>
          <w:spacing w:val="-2"/>
        </w:rPr>
        <w:t> </w:t>
      </w:r>
      <w:r>
        <w:rPr/>
        <w:t>smoke</w:t>
      </w:r>
      <w:r>
        <w:rPr>
          <w:spacing w:val="-1"/>
        </w:rPr>
        <w:t> </w:t>
      </w:r>
      <w:r>
        <w:rPr/>
        <w:t>alarms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interconnected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domestic</w:t>
      </w:r>
      <w:r>
        <w:rPr>
          <w:spacing w:val="-2"/>
        </w:rPr>
        <w:t> </w:t>
      </w:r>
      <w:r>
        <w:rPr/>
        <w:t>dwellings?</w:t>
      </w:r>
    </w:p>
    <w:p>
      <w:pPr>
        <w:pStyle w:val="BodyText"/>
        <w:spacing w:before="9"/>
        <w:ind w:left="963"/>
      </w:pPr>
      <w:r>
        <w:rPr/>
        <w:t>Explain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</w:t>
      </w:r>
      <w:r>
        <w:rPr>
          <w:spacing w:val="-1"/>
        </w:rPr>
        <w:t> </w:t>
      </w:r>
      <w:r>
        <w:rPr/>
        <w:t>with</w:t>
      </w:r>
      <w:r>
        <w:rPr>
          <w:spacing w:val="-2"/>
        </w:rPr>
        <w:t> </w:t>
      </w:r>
      <w:r>
        <w:rPr/>
        <w:t>reference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legislation.</w:t>
      </w:r>
    </w:p>
    <w:p>
      <w:pPr>
        <w:pStyle w:val="BodyText"/>
        <w:spacing w:before="2"/>
      </w:pPr>
    </w:p>
    <w:p>
      <w:pPr>
        <w:spacing w:line="228" w:lineRule="auto" w:before="0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-.314416pt;width:373.95pt;height:196.35pt;mso-position-horizontal-relative:page;mso-position-vertical-relative:paragraph;z-index:1575731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rPr>
                      <w:sz w:val="25"/>
                    </w:rPr>
                  </w:pPr>
                </w:p>
                <w:p>
                  <w:pPr>
                    <w:spacing w:line="271" w:lineRule="auto" w:before="0"/>
                    <w:ind w:left="104" w:right="133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Fire and Emergency Services (Domestic Smoke Alarms) Amendment Act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2016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-</w:t>
                  </w:r>
                </w:p>
                <w:p>
                  <w:pPr>
                    <w:spacing w:before="163"/>
                    <w:ind w:left="104" w:right="0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Section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7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-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(5)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&amp;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(6)</w:t>
                  </w:r>
                </w:p>
                <w:p>
                  <w:pPr>
                    <w:spacing w:line="240" w:lineRule="auto" w:before="4"/>
                    <w:rPr>
                      <w:sz w:val="22"/>
                    </w:rPr>
                  </w:pPr>
                </w:p>
                <w:p>
                  <w:pPr>
                    <w:numPr>
                      <w:ilvl w:val="0"/>
                      <w:numId w:val="8"/>
                    </w:numPr>
                    <w:tabs>
                      <w:tab w:pos="375" w:val="left" w:leader="none"/>
                    </w:tabs>
                    <w:spacing w:before="0"/>
                    <w:ind w:left="104" w:right="124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A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smoke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alarm (the </w:t>
                  </w:r>
                  <w:r>
                    <w:rPr>
                      <w:rFonts w:ascii="Arial" w:hAnsi="Arial"/>
                      <w:i/>
                      <w:sz w:val="22"/>
                    </w:rPr>
                    <w:t>first smoke alarm</w:t>
                  </w:r>
                  <w:r>
                    <w:rPr>
                      <w:sz w:val="22"/>
                    </w:rPr>
                    <w:t>) is interconnected to another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smoke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alarm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if—</w:t>
                  </w:r>
                </w:p>
                <w:p>
                  <w:pPr>
                    <w:numPr>
                      <w:ilvl w:val="1"/>
                      <w:numId w:val="8"/>
                    </w:numPr>
                    <w:tabs>
                      <w:tab w:pos="1574" w:val="left" w:leader="none"/>
                    </w:tabs>
                    <w:spacing w:before="108"/>
                    <w:ind w:left="1903" w:right="132" w:hanging="60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the first smoke alarm sounds an alert if the other smoke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alarm is activated because its sensor detects smoke;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</w:p>
                <w:p>
                  <w:pPr>
                    <w:numPr>
                      <w:ilvl w:val="1"/>
                      <w:numId w:val="8"/>
                    </w:numPr>
                    <w:tabs>
                      <w:tab w:pos="1574" w:val="left" w:leader="none"/>
                    </w:tabs>
                    <w:spacing w:before="126"/>
                    <w:ind w:left="1903" w:right="134" w:hanging="60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the other smoke alarm sounds an alert if the first smoke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alarm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activated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because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its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sensor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detects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smoke.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50pt;width:18.4pt;height:22pt;mso-position-horizontal-relative:page;mso-position-vertical-relative:paragraph;z-index:1575782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47" w:lineRule="auto" w:before="232"/>
        <w:ind w:left="963" w:right="133" w:hanging="705"/>
      </w:pPr>
      <w:r>
        <w:rPr>
          <w:rFonts w:ascii="Arial MT"/>
          <w:b w:val="0"/>
        </w:rPr>
        <w:t>Q18.</w:t>
      </w:r>
      <w:r>
        <w:rPr>
          <w:rFonts w:ascii="Arial MT"/>
          <w:b w:val="0"/>
          <w:spacing w:val="50"/>
        </w:rPr>
        <w:t> </w:t>
      </w:r>
      <w:r>
        <w:rPr>
          <w:shd w:fill="FFFF00" w:color="auto" w:val="clear"/>
        </w:rPr>
        <w:t>Fill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in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the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blanks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for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the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definition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of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fire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compartments,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referring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to</w:t>
      </w:r>
      <w:r>
        <w:rPr>
          <w:spacing w:val="-64"/>
        </w:rPr>
        <w:t> </w:t>
      </w:r>
      <w:r>
        <w:rPr>
          <w:shd w:fill="FFFF00" w:color="auto" w:val="clear"/>
        </w:rPr>
        <w:t>Volume</w:t>
      </w:r>
      <w:r>
        <w:rPr>
          <w:spacing w:val="-2"/>
          <w:shd w:fill="FFFF00" w:color="auto" w:val="clear"/>
        </w:rPr>
        <w:t> </w:t>
      </w:r>
      <w:r>
        <w:rPr>
          <w:shd w:fill="FFFF00" w:color="auto" w:val="clear"/>
        </w:rPr>
        <w:t>1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of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the</w:t>
      </w:r>
      <w:r>
        <w:rPr>
          <w:spacing w:val="-1"/>
          <w:shd w:fill="FFFF00" w:color="auto" w:val="clear"/>
        </w:rPr>
        <w:t> </w:t>
      </w:r>
      <w:r>
        <w:rPr>
          <w:shd w:fill="FFFF00" w:color="auto" w:val="clear"/>
        </w:rPr>
        <w:t>NCC:</w:t>
      </w:r>
    </w:p>
    <w:p>
      <w:pPr>
        <w:spacing w:before="180"/>
        <w:ind w:left="963" w:right="0" w:firstLine="0"/>
        <w:jc w:val="left"/>
        <w:rPr>
          <w:sz w:val="24"/>
        </w:rPr>
      </w:pPr>
      <w:r>
        <w:rPr>
          <w:sz w:val="24"/>
          <w:shd w:fill="FFFF00" w:color="auto" w:val="clear"/>
        </w:rPr>
        <w:t>Fire</w:t>
      </w:r>
      <w:r>
        <w:rPr>
          <w:spacing w:val="-2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compartment</w:t>
      </w:r>
      <w:r>
        <w:rPr>
          <w:spacing w:val="-2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means</w:t>
      </w:r>
      <w:r>
        <w:rPr>
          <w:spacing w:val="-1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–</w:t>
      </w:r>
    </w:p>
    <w:p>
      <w:pPr>
        <w:pStyle w:val="ListParagraph"/>
        <w:numPr>
          <w:ilvl w:val="0"/>
          <w:numId w:val="9"/>
        </w:numPr>
        <w:tabs>
          <w:tab w:pos="1323" w:val="left" w:leader="none"/>
        </w:tabs>
        <w:spacing w:line="240" w:lineRule="auto" w:before="129" w:after="0"/>
        <w:ind w:left="1322" w:right="0" w:hanging="360"/>
        <w:jc w:val="left"/>
        <w:rPr>
          <w:sz w:val="24"/>
        </w:rPr>
      </w:pPr>
      <w:r>
        <w:rPr>
          <w:sz w:val="24"/>
          <w:shd w:fill="FFFF00" w:color="auto" w:val="clear"/>
        </w:rPr>
        <w:t>The</w:t>
      </w:r>
      <w:r>
        <w:rPr>
          <w:spacing w:val="-2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total</w:t>
      </w:r>
      <w:r>
        <w:rPr>
          <w:spacing w:val="-1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space</w:t>
      </w:r>
      <w:r>
        <w:rPr>
          <w:spacing w:val="-2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of</w:t>
      </w:r>
      <w:r>
        <w:rPr>
          <w:spacing w:val="-1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a</w:t>
      </w:r>
      <w:r>
        <w:rPr>
          <w:spacing w:val="-1"/>
          <w:sz w:val="24"/>
          <w:shd w:fill="FFFF00" w:color="auto" w:val="clear"/>
        </w:rPr>
        <w:t> </w:t>
      </w:r>
      <w:r>
        <w:rPr>
          <w:sz w:val="24"/>
          <w:shd w:fill="FFFF00" w:color="auto" w:val="clear"/>
        </w:rPr>
        <w:t>buildin</w:t>
      </w:r>
      <w:r>
        <w:rPr>
          <w:sz w:val="24"/>
        </w:rPr>
        <w:t>g;</w:t>
      </w:r>
      <w:r>
        <w:rPr>
          <w:spacing w:val="-2"/>
          <w:sz w:val="24"/>
        </w:rPr>
        <w:t> </w:t>
      </w:r>
      <w:r>
        <w:rPr>
          <w:sz w:val="24"/>
        </w:rPr>
        <w:t>or</w:t>
      </w:r>
    </w:p>
    <w:p>
      <w:pPr>
        <w:pStyle w:val="ListParagraph"/>
        <w:numPr>
          <w:ilvl w:val="0"/>
          <w:numId w:val="9"/>
        </w:numPr>
        <w:tabs>
          <w:tab w:pos="1323" w:val="left" w:leader="none"/>
        </w:tabs>
        <w:spacing w:line="240" w:lineRule="auto" w:before="144" w:after="0"/>
        <w:ind w:left="1322" w:right="0" w:hanging="360"/>
        <w:jc w:val="left"/>
        <w:rPr>
          <w:sz w:val="24"/>
        </w:rPr>
      </w:pPr>
      <w:r>
        <w:rPr>
          <w:sz w:val="24"/>
        </w:rPr>
        <w:t>When</w:t>
      </w:r>
      <w:r>
        <w:rPr>
          <w:spacing w:val="-2"/>
          <w:sz w:val="24"/>
        </w:rPr>
        <w:t> </w:t>
      </w:r>
      <w:r>
        <w:rPr>
          <w:sz w:val="24"/>
        </w:rPr>
        <w:t>referred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–</w:t>
      </w:r>
    </w:p>
    <w:p>
      <w:pPr>
        <w:pStyle w:val="ListParagraph"/>
        <w:numPr>
          <w:ilvl w:val="1"/>
          <w:numId w:val="9"/>
        </w:numPr>
        <w:tabs>
          <w:tab w:pos="1818" w:val="left" w:leader="none"/>
          <w:tab w:pos="4220" w:val="left" w:leader="none"/>
          <w:tab w:pos="5086" w:val="left" w:leader="none"/>
          <w:tab w:pos="5886" w:val="left" w:leader="none"/>
          <w:tab w:pos="9245" w:val="left" w:leader="none"/>
        </w:tabs>
        <w:spacing w:line="360" w:lineRule="auto" w:before="128" w:after="0"/>
        <w:ind w:left="1817" w:right="151" w:hanging="360"/>
        <w:jc w:val="left"/>
        <w:rPr>
          <w:sz w:val="24"/>
        </w:rPr>
      </w:pPr>
      <w:r>
        <w:rPr>
          <w:sz w:val="24"/>
        </w:rPr>
        <w:t>The Performance Requirements – any part of a building separated</w:t>
      </w:r>
      <w:r>
        <w:rPr>
          <w:spacing w:val="1"/>
          <w:sz w:val="24"/>
        </w:rPr>
        <w:t> </w:t>
      </w:r>
      <w:r>
        <w:rPr>
          <w:sz w:val="24"/>
        </w:rPr>
        <w:t>from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remainder</w:t>
      </w:r>
      <w:r>
        <w:rPr>
          <w:spacing w:val="-2"/>
          <w:sz w:val="24"/>
        </w:rPr>
        <w:t> </w:t>
      </w:r>
      <w:r>
        <w:rPr>
          <w:sz w:val="24"/>
        </w:rPr>
        <w:t>by</w:t>
      </w:r>
      <w:r>
        <w:rPr>
          <w:rFonts w:ascii="Times New Roman" w:hAnsi="Times New Roman"/>
          <w:sz w:val="24"/>
          <w:u w:val="single"/>
        </w:rPr>
        <w:tab/>
        <w:tab/>
        <w:tab/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fire</w:t>
      </w:r>
      <w:r>
        <w:rPr>
          <w:spacing w:val="-2"/>
          <w:sz w:val="24"/>
        </w:rPr>
        <w:t> </w:t>
      </w:r>
      <w:r>
        <w:rPr>
          <w:sz w:val="24"/>
        </w:rPr>
        <w:t>such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rFonts w:ascii="Times New Roman" w:hAnsi="Times New Roman"/>
          <w:w w:val="99"/>
          <w:sz w:val="24"/>
          <w:u w:val="single"/>
        </w:rPr>
        <w:t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and/or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having an appropriate resistance to the spread</w:t>
      </w:r>
      <w:r>
        <w:rPr>
          <w:spacing w:val="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fire</w:t>
      </w:r>
      <w:r>
        <w:rPr>
          <w:spacing w:val="-1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any</w:t>
      </w:r>
      <w:r>
        <w:rPr>
          <w:rFonts w:ascii="Times New Roman" w:hAnsi="Times New Roman"/>
          <w:sz w:val="24"/>
          <w:u w:val="single"/>
        </w:rPr>
        <w:tab/>
        <w:tab/>
      </w:r>
      <w:r>
        <w:rPr>
          <w:sz w:val="24"/>
        </w:rPr>
        <w:t>adequately</w:t>
      </w:r>
      <w:r>
        <w:rPr>
          <w:spacing w:val="-1"/>
          <w:sz w:val="24"/>
        </w:rPr>
        <w:t> </w:t>
      </w:r>
      <w:r>
        <w:rPr>
          <w:sz w:val="24"/>
        </w:rPr>
        <w:t>protected;</w:t>
      </w:r>
      <w:r>
        <w:rPr>
          <w:spacing w:val="-1"/>
          <w:sz w:val="24"/>
        </w:rPr>
        <w:t> </w:t>
      </w:r>
      <w:r>
        <w:rPr>
          <w:sz w:val="24"/>
        </w:rPr>
        <w:t>or</w:t>
      </w:r>
    </w:p>
    <w:p>
      <w:pPr>
        <w:pStyle w:val="ListParagraph"/>
        <w:numPr>
          <w:ilvl w:val="1"/>
          <w:numId w:val="9"/>
        </w:numPr>
        <w:tabs>
          <w:tab w:pos="1818" w:val="left" w:leader="none"/>
          <w:tab w:pos="4580" w:val="left" w:leader="none"/>
          <w:tab w:pos="5886" w:val="left" w:leader="none"/>
          <w:tab w:pos="8299" w:val="left" w:leader="none"/>
        </w:tabs>
        <w:spacing w:line="357" w:lineRule="auto" w:before="8" w:after="0"/>
        <w:ind w:left="1817" w:right="315" w:hanging="390"/>
        <w:jc w:val="left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Deemed-to-Satisfy</w:t>
      </w:r>
      <w:r>
        <w:rPr>
          <w:spacing w:val="-2"/>
          <w:sz w:val="24"/>
        </w:rPr>
        <w:t> </w:t>
      </w:r>
      <w:r>
        <w:rPr>
          <w:sz w:val="24"/>
        </w:rPr>
        <w:t>Provisions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any</w:t>
      </w:r>
      <w:r>
        <w:rPr>
          <w:spacing w:val="-2"/>
          <w:sz w:val="24"/>
        </w:rPr>
        <w:t> </w:t>
      </w:r>
      <w:r>
        <w:rPr>
          <w:sz w:val="24"/>
        </w:rPr>
        <w:t>part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building</w:t>
      </w:r>
      <w:r>
        <w:rPr>
          <w:spacing w:val="-2"/>
          <w:sz w:val="24"/>
        </w:rPr>
        <w:t> </w:t>
      </w:r>
      <w:r>
        <w:rPr>
          <w:sz w:val="24"/>
        </w:rPr>
        <w:t>separated</w:t>
      </w:r>
      <w:r>
        <w:rPr>
          <w:spacing w:val="-64"/>
          <w:sz w:val="24"/>
        </w:rPr>
        <w:t> </w:t>
      </w:r>
      <w:r>
        <w:rPr>
          <w:sz w:val="24"/>
        </w:rPr>
        <w:t>from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remainder</w:t>
      </w:r>
      <w:r>
        <w:rPr>
          <w:spacing w:val="-2"/>
          <w:sz w:val="24"/>
        </w:rPr>
        <w:t> </w:t>
      </w:r>
      <w:r>
        <w:rPr>
          <w:sz w:val="24"/>
        </w:rPr>
        <w:t>by</w:t>
      </w:r>
      <w:r>
        <w:rPr>
          <w:rFonts w:ascii="Times New Roman" w:hAnsi="Times New Roman"/>
          <w:sz w:val="24"/>
          <w:u w:val="single"/>
        </w:rPr>
        <w:tab/>
        <w:tab/>
      </w:r>
      <w:r>
        <w:rPr>
          <w:sz w:val="24"/>
        </w:rPr>
        <w:t>and/or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each</w:t>
      </w:r>
      <w:r>
        <w:rPr>
          <w:spacing w:val="1"/>
          <w:sz w:val="24"/>
        </w:rPr>
        <w:t> </w:t>
      </w:r>
      <w:r>
        <w:rPr>
          <w:sz w:val="24"/>
        </w:rPr>
        <w:t>having</w:t>
      </w:r>
      <w:r>
        <w:rPr>
          <w:spacing w:val="-2"/>
          <w:sz w:val="24"/>
        </w:rPr>
        <w:t> </w:t>
      </w:r>
      <w:r>
        <w:rPr>
          <w:sz w:val="24"/>
        </w:rPr>
        <w:t>an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not</w:t>
      </w:r>
      <w:r>
        <w:rPr>
          <w:spacing w:val="-1"/>
          <w:sz w:val="24"/>
        </w:rPr>
        <w:t> </w:t>
      </w:r>
      <w:r>
        <w:rPr>
          <w:sz w:val="24"/>
        </w:rPr>
        <w:t>less</w:t>
      </w:r>
      <w:r>
        <w:rPr>
          <w:spacing w:val="-1"/>
          <w:sz w:val="24"/>
        </w:rPr>
        <w:t> </w:t>
      </w:r>
      <w:r>
        <w:rPr>
          <w:sz w:val="24"/>
        </w:rPr>
        <w:t>than</w:t>
      </w:r>
      <w:r>
        <w:rPr>
          <w:spacing w:val="-1"/>
          <w:sz w:val="24"/>
        </w:rPr>
        <w:t> </w:t>
      </w:r>
      <w:r>
        <w:rPr>
          <w:sz w:val="24"/>
        </w:rPr>
        <w:t>that</w:t>
      </w:r>
      <w:r>
        <w:rPr>
          <w:spacing w:val="-1"/>
          <w:sz w:val="24"/>
        </w:rPr>
        <w:t> </w:t>
      </w:r>
      <w:r>
        <w:rPr>
          <w:sz w:val="24"/>
        </w:rPr>
        <w:t>required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fire</w:t>
      </w:r>
    </w:p>
    <w:p>
      <w:pPr>
        <w:tabs>
          <w:tab w:pos="3473" w:val="left" w:leader="none"/>
        </w:tabs>
        <w:spacing w:before="11"/>
        <w:ind w:left="1817" w:right="0" w:firstLine="0"/>
        <w:jc w:val="left"/>
        <w:rPr>
          <w:sz w:val="24"/>
        </w:rPr>
      </w:pP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that</w:t>
      </w:r>
      <w:r>
        <w:rPr>
          <w:spacing w:val="-1"/>
          <w:sz w:val="24"/>
        </w:rPr>
        <w:t> </w:t>
      </w:r>
      <w:r>
        <w:rPr>
          <w:sz w:val="24"/>
        </w:rPr>
        <w:t>type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construction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where</w:t>
      </w:r>
      <w:r>
        <w:rPr>
          <w:spacing w:val="-1"/>
          <w:sz w:val="24"/>
        </w:rPr>
        <w:t> </w:t>
      </w:r>
      <w:r>
        <w:rPr>
          <w:sz w:val="24"/>
        </w:rPr>
        <w:t>all</w:t>
      </w:r>
    </w:p>
    <w:p>
      <w:pPr>
        <w:tabs>
          <w:tab w:pos="3473" w:val="left" w:leader="none"/>
          <w:tab w:pos="5794" w:val="left" w:leader="none"/>
        </w:tabs>
        <w:spacing w:line="364" w:lineRule="auto" w:before="128"/>
        <w:ind w:left="1817" w:right="566" w:firstLine="0"/>
        <w:jc w:val="left"/>
        <w:rPr>
          <w:sz w:val="24"/>
        </w:rPr>
      </w:pP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construction are protected in</w:t>
      </w:r>
      <w:r>
        <w:rPr>
          <w:spacing w:val="-63"/>
          <w:sz w:val="24"/>
        </w:rPr>
        <w:t> </w:t>
      </w:r>
      <w:r>
        <w:rPr>
          <w:sz w:val="24"/>
        </w:rPr>
        <w:t>accordance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DtS</w:t>
      </w:r>
      <w:r>
        <w:rPr>
          <w:spacing w:val="-1"/>
          <w:sz w:val="24"/>
        </w:rPr>
        <w:t> </w:t>
      </w:r>
      <w:r>
        <w:rPr>
          <w:sz w:val="24"/>
        </w:rPr>
        <w:t>Provisions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relevant</w:t>
      </w:r>
      <w:r>
        <w:rPr>
          <w:spacing w:val="-1"/>
          <w:sz w:val="24"/>
        </w:rPr>
        <w:t> </w:t>
      </w:r>
      <w:r>
        <w:rPr>
          <w:sz w:val="24"/>
        </w:rPr>
        <w:t>Part.</w:t>
      </w:r>
    </w:p>
    <w:p>
      <w:pPr>
        <w:spacing w:before="64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6.891603pt;width:18.4pt;height:22pt;mso-position-horizontal-relative:page;mso-position-vertical-relative:paragraph;z-index:1575833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</w:p>
    <w:p>
      <w:pPr>
        <w:pStyle w:val="BodyText"/>
        <w:spacing w:line="247" w:lineRule="auto"/>
        <w:ind w:left="963" w:right="195" w:hanging="705"/>
      </w:pPr>
      <w:r>
        <w:rPr>
          <w:rFonts w:ascii="Arial MT"/>
          <w:b w:val="0"/>
        </w:rPr>
        <w:t>Q19.</w:t>
      </w:r>
      <w:r>
        <w:rPr>
          <w:rFonts w:ascii="Arial MT"/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Parts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outline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requirements</w:t>
      </w:r>
      <w:r>
        <w:rPr>
          <w:spacing w:val="-64"/>
        </w:rPr>
        <w:t> </w:t>
      </w:r>
      <w:r>
        <w:rPr/>
        <w:t>for</w:t>
      </w:r>
      <w:r>
        <w:rPr>
          <w:spacing w:val="-2"/>
        </w:rPr>
        <w:t> </w:t>
      </w:r>
      <w:r>
        <w:rPr/>
        <w:t>fire</w:t>
      </w:r>
      <w:r>
        <w:rPr>
          <w:spacing w:val="-1"/>
        </w:rPr>
        <w:t> </w:t>
      </w:r>
      <w:r>
        <w:rPr/>
        <w:t>compartmentation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separation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</w:p>
    <w:p>
      <w:pPr>
        <w:pStyle w:val="BodyText"/>
        <w:spacing w:line="262" w:lineRule="exact"/>
        <w:ind w:left="963"/>
      </w:pPr>
      <w:r>
        <w:rPr/>
        <w:t>Classes</w:t>
      </w:r>
      <w:r>
        <w:rPr>
          <w:spacing w:val="-2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spacing w:after="0" w:line="262" w:lineRule="exact"/>
        <w:sectPr>
          <w:headerReference w:type="default" r:id="rId52"/>
          <w:footerReference w:type="default" r:id="rId53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2"/>
        <w:rPr>
          <w:sz w:val="9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3.713812pt;width:370.95pt;height:71.2pt;mso-position-horizontal-relative:page;mso-position-vertical-relative:paragraph;z-index:157608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03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16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854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Volume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Part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C2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7"/>
        <w:rPr>
          <w:rFonts w:ascii="Cambria Math"/>
          <w:b w:val="0"/>
          <w:sz w:val="28"/>
        </w:rPr>
      </w:pPr>
    </w:p>
    <w:p>
      <w:pPr>
        <w:pStyle w:val="BodyText"/>
        <w:spacing w:line="235" w:lineRule="auto" w:before="96"/>
        <w:ind w:left="963" w:right="195" w:hanging="705"/>
      </w:pPr>
      <w:r>
        <w:rPr>
          <w:rFonts w:ascii="Arial MT"/>
          <w:b w:val="0"/>
        </w:rPr>
        <w:t>Q20.</w:t>
      </w:r>
      <w:r>
        <w:rPr>
          <w:rFonts w:ascii="Arial MT"/>
          <w:b w:val="0"/>
          <w:spacing w:val="45"/>
        </w:rPr>
        <w:t> </w:t>
      </w:r>
      <w:r>
        <w:rPr/>
        <w:t>Fill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blanks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statement</w:t>
      </w:r>
      <w:r>
        <w:rPr>
          <w:spacing w:val="-3"/>
        </w:rPr>
        <w:t> </w:t>
      </w:r>
      <w:r>
        <w:rPr/>
        <w:t>below,</w:t>
      </w:r>
      <w:r>
        <w:rPr>
          <w:spacing w:val="-3"/>
        </w:rPr>
        <w:t> </w:t>
      </w:r>
      <w:r>
        <w:rPr/>
        <w:t>referring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64"/>
        </w:rPr>
        <w:t> </w:t>
      </w:r>
      <w:r>
        <w:rPr/>
        <w:t>NCC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regards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fire</w:t>
      </w:r>
      <w:r>
        <w:rPr>
          <w:spacing w:val="-2"/>
        </w:rPr>
        <w:t> </w:t>
      </w:r>
      <w:r>
        <w:rPr/>
        <w:t>compartmentation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separation:</w:t>
      </w:r>
    </w:p>
    <w:p>
      <w:pPr>
        <w:pStyle w:val="BodyText"/>
        <w:spacing w:before="4"/>
        <w:rPr>
          <w:sz w:val="20"/>
        </w:rPr>
      </w:pPr>
    </w:p>
    <w:p>
      <w:pPr>
        <w:spacing w:before="0"/>
        <w:ind w:left="963" w:right="0" w:firstLine="0"/>
        <w:jc w:val="left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Deemed-to-Satisfy</w:t>
      </w:r>
      <w:r>
        <w:rPr>
          <w:spacing w:val="-2"/>
          <w:sz w:val="24"/>
        </w:rPr>
        <w:t> </w:t>
      </w:r>
      <w:r>
        <w:rPr>
          <w:sz w:val="24"/>
        </w:rPr>
        <w:t>Solution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proposed,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2"/>
          <w:sz w:val="24"/>
        </w:rPr>
        <w:t> </w:t>
      </w:r>
      <w:r>
        <w:rPr>
          <w:sz w:val="24"/>
        </w:rPr>
        <w:t>Requirements</w:t>
      </w:r>
    </w:p>
    <w:p>
      <w:pPr>
        <w:tabs>
          <w:tab w:pos="2619" w:val="left" w:leader="none"/>
          <w:tab w:pos="4553" w:val="left" w:leader="none"/>
        </w:tabs>
        <w:spacing w:before="144"/>
        <w:ind w:left="963" w:right="0" w:firstLine="0"/>
        <w:jc w:val="left"/>
        <w:rPr>
          <w:sz w:val="24"/>
        </w:rPr>
      </w:pP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to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are</w:t>
      </w:r>
      <w:r>
        <w:rPr>
          <w:spacing w:val="-2"/>
          <w:sz w:val="24"/>
        </w:rPr>
        <w:t> </w:t>
      </w:r>
      <w:r>
        <w:rPr>
          <w:sz w:val="24"/>
        </w:rPr>
        <w:t>satisfied</w:t>
      </w:r>
      <w:r>
        <w:rPr>
          <w:spacing w:val="-1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complying</w:t>
      </w:r>
      <w:r>
        <w:rPr>
          <w:spacing w:val="-1"/>
          <w:sz w:val="24"/>
        </w:rPr>
        <w:t> </w:t>
      </w:r>
      <w:r>
        <w:rPr>
          <w:sz w:val="24"/>
        </w:rPr>
        <w:t>with</w:t>
      </w:r>
    </w:p>
    <w:p>
      <w:pPr>
        <w:pStyle w:val="ListParagraph"/>
        <w:numPr>
          <w:ilvl w:val="0"/>
          <w:numId w:val="10"/>
        </w:numPr>
        <w:tabs>
          <w:tab w:pos="1682" w:val="left" w:leader="none"/>
          <w:tab w:pos="1683" w:val="left" w:leader="none"/>
          <w:tab w:pos="3339" w:val="left" w:leader="none"/>
          <w:tab w:pos="5216" w:val="left" w:leader="none"/>
          <w:tab w:pos="7006" w:val="left" w:leader="none"/>
          <w:tab w:pos="8939" w:val="left" w:leader="none"/>
        </w:tabs>
        <w:spacing w:line="240" w:lineRule="auto" w:before="144" w:after="0"/>
        <w:ind w:left="1682" w:right="0" w:hanging="720"/>
        <w:jc w:val="left"/>
        <w:rPr>
          <w:rFonts w:ascii="Times New Roman"/>
          <w:sz w:val="24"/>
        </w:rPr>
      </w:pP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to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,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</w:p>
    <w:p>
      <w:pPr>
        <w:tabs>
          <w:tab w:pos="3805" w:val="left" w:leader="none"/>
          <w:tab w:pos="5683" w:val="left" w:leader="none"/>
        </w:tabs>
        <w:spacing w:before="128"/>
        <w:ind w:left="1682" w:right="0" w:firstLine="0"/>
        <w:jc w:val="left"/>
        <w:rPr>
          <w:sz w:val="24"/>
        </w:rPr>
      </w:pPr>
      <w:r>
        <w:rPr>
          <w:sz w:val="24"/>
        </w:rPr>
        <w:t>and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to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;</w:t>
      </w:r>
      <w:r>
        <w:rPr>
          <w:spacing w:val="-2"/>
          <w:sz w:val="24"/>
        </w:rPr>
        <w:t> </w:t>
      </w:r>
      <w:r>
        <w:rPr>
          <w:sz w:val="24"/>
        </w:rPr>
        <w:t>and</w:t>
      </w:r>
    </w:p>
    <w:p>
      <w:pPr>
        <w:pStyle w:val="ListParagraph"/>
        <w:numPr>
          <w:ilvl w:val="0"/>
          <w:numId w:val="10"/>
        </w:numPr>
        <w:tabs>
          <w:tab w:pos="1682" w:val="left" w:leader="none"/>
          <w:tab w:pos="1683" w:val="left" w:leader="none"/>
          <w:tab w:pos="6921" w:val="left" w:leader="none"/>
        </w:tabs>
        <w:spacing w:line="240" w:lineRule="auto" w:before="144" w:after="0"/>
        <w:ind w:left="1682" w:right="0" w:hanging="720"/>
        <w:jc w:val="left"/>
        <w:rPr>
          <w:sz w:val="24"/>
        </w:rPr>
      </w:pP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building</w:t>
      </w:r>
      <w:r>
        <w:rPr>
          <w:spacing w:val="-2"/>
          <w:sz w:val="24"/>
        </w:rPr>
        <w:t> </w:t>
      </w:r>
      <w:r>
        <w:rPr>
          <w:sz w:val="24"/>
        </w:rPr>
        <w:t>containing</w:t>
      </w:r>
      <w:r>
        <w:rPr>
          <w:spacing w:val="-1"/>
          <w:sz w:val="24"/>
        </w:rPr>
        <w:t> </w:t>
      </w:r>
      <w:r>
        <w:rPr>
          <w:sz w:val="24"/>
        </w:rPr>
        <w:t>an</w:t>
      </w:r>
      <w:r>
        <w:rPr>
          <w:spacing w:val="-1"/>
          <w:sz w:val="24"/>
        </w:rPr>
        <w:t> </w:t>
      </w:r>
      <w:r>
        <w:rPr>
          <w:sz w:val="24"/>
        </w:rPr>
        <w:t>atrium,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;</w:t>
      </w:r>
      <w:r>
        <w:rPr>
          <w:spacing w:val="-2"/>
          <w:sz w:val="24"/>
        </w:rPr>
        <w:t> </w:t>
      </w:r>
      <w:r>
        <w:rPr>
          <w:sz w:val="24"/>
        </w:rPr>
        <w:t>and</w:t>
      </w:r>
    </w:p>
    <w:p>
      <w:pPr>
        <w:pStyle w:val="ListParagraph"/>
        <w:numPr>
          <w:ilvl w:val="0"/>
          <w:numId w:val="10"/>
        </w:numPr>
        <w:tabs>
          <w:tab w:pos="1682" w:val="left" w:leader="none"/>
          <w:tab w:pos="1683" w:val="left" w:leader="none"/>
          <w:tab w:pos="8614" w:val="left" w:leader="none"/>
        </w:tabs>
        <w:spacing w:line="240" w:lineRule="auto" w:before="129" w:after="0"/>
        <w:ind w:left="1682" w:right="0" w:hanging="720"/>
        <w:jc w:val="left"/>
        <w:rPr>
          <w:sz w:val="24"/>
        </w:rPr>
      </w:pP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additional</w:t>
      </w:r>
      <w:r>
        <w:rPr>
          <w:spacing w:val="-1"/>
          <w:sz w:val="24"/>
        </w:rPr>
        <w:t> </w:t>
      </w:r>
      <w:r>
        <w:rPr>
          <w:sz w:val="24"/>
        </w:rPr>
        <w:t>requirements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1"/>
          <w:sz w:val="24"/>
        </w:rPr>
        <w:t> </w:t>
      </w:r>
      <w:r>
        <w:rPr>
          <w:sz w:val="24"/>
        </w:rPr>
        <w:t>Class</w:t>
      </w:r>
      <w:r>
        <w:rPr>
          <w:spacing w:val="-2"/>
          <w:sz w:val="24"/>
        </w:rPr>
        <w:t> </w:t>
      </w:r>
      <w:r>
        <w:rPr>
          <w:sz w:val="24"/>
        </w:rPr>
        <w:t>9b</w:t>
      </w:r>
      <w:r>
        <w:rPr>
          <w:spacing w:val="-1"/>
          <w:sz w:val="24"/>
        </w:rPr>
        <w:t> </w:t>
      </w:r>
      <w:r>
        <w:rPr>
          <w:sz w:val="24"/>
        </w:rPr>
        <w:t>buildings,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;</w:t>
      </w:r>
      <w:r>
        <w:rPr>
          <w:spacing w:val="-2"/>
          <w:sz w:val="24"/>
        </w:rPr>
        <w:t> </w:t>
      </w:r>
      <w:r>
        <w:rPr>
          <w:sz w:val="24"/>
        </w:rPr>
        <w:t>and</w:t>
      </w:r>
    </w:p>
    <w:p>
      <w:pPr>
        <w:pStyle w:val="ListParagraph"/>
        <w:numPr>
          <w:ilvl w:val="0"/>
          <w:numId w:val="10"/>
        </w:numPr>
        <w:tabs>
          <w:tab w:pos="1682" w:val="left" w:leader="none"/>
          <w:tab w:pos="1683" w:val="left" w:leader="none"/>
          <w:tab w:pos="4948" w:val="left" w:leader="none"/>
        </w:tabs>
        <w:spacing w:line="240" w:lineRule="auto" w:before="143" w:after="0"/>
        <w:ind w:left="1682" w:right="0" w:hanging="720"/>
        <w:jc w:val="left"/>
        <w:rPr>
          <w:sz w:val="24"/>
        </w:rPr>
      </w:pPr>
      <w:r>
        <w:rPr>
          <w:sz w:val="24"/>
        </w:rPr>
        <w:t>for</w:t>
      </w:r>
      <w:r>
        <w:rPr>
          <w:spacing w:val="-2"/>
          <w:sz w:val="24"/>
        </w:rPr>
        <w:t> </w:t>
      </w:r>
      <w:r>
        <w:rPr>
          <w:sz w:val="24"/>
        </w:rPr>
        <w:t>farm</w:t>
      </w:r>
      <w:r>
        <w:rPr>
          <w:spacing w:val="-1"/>
          <w:sz w:val="24"/>
        </w:rPr>
        <w:t> </w:t>
      </w:r>
      <w:r>
        <w:rPr>
          <w:sz w:val="24"/>
        </w:rPr>
        <w:t>sheds,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.</w:t>
      </w:r>
    </w:p>
    <w:p>
      <w:pPr>
        <w:spacing w:before="144"/>
        <w:ind w:left="963" w:right="0" w:firstLine="0"/>
        <w:jc w:val="left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1"/>
          <w:sz w:val="24"/>
        </w:rPr>
        <w:t> </w:t>
      </w:r>
      <w:r>
        <w:rPr>
          <w:sz w:val="24"/>
        </w:rPr>
        <w:t>Solution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proposed,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relevant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</w:p>
    <w:p>
      <w:pPr>
        <w:tabs>
          <w:tab w:pos="2096" w:val="left" w:leader="none"/>
          <w:tab w:pos="3872" w:val="left" w:leader="none"/>
          <w:tab w:pos="7294" w:val="left" w:leader="none"/>
          <w:tab w:pos="9204" w:val="left" w:leader="none"/>
        </w:tabs>
        <w:spacing w:line="364" w:lineRule="auto" w:before="129"/>
        <w:ind w:left="963" w:right="193" w:firstLine="0"/>
        <w:jc w:val="left"/>
        <w:rPr>
          <w:sz w:val="24"/>
        </w:rPr>
      </w:pPr>
      <w:r>
        <w:rPr>
          <w:sz w:val="24"/>
        </w:rPr>
        <w:t>Requirements</w:t>
      </w:r>
      <w:r>
        <w:rPr>
          <w:spacing w:val="-2"/>
          <w:sz w:val="24"/>
        </w:rPr>
        <w:t> </w:t>
      </w:r>
      <w:r>
        <w:rPr>
          <w:sz w:val="24"/>
        </w:rPr>
        <w:t>must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1"/>
          <w:sz w:val="24"/>
        </w:rPr>
        <w:t> </w:t>
      </w:r>
      <w:r>
        <w:rPr>
          <w:sz w:val="24"/>
        </w:rPr>
        <w:t>determined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accordance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A2.2(3)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 and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A2.4(3)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applicable.</w:t>
      </w:r>
    </w:p>
    <w:p>
      <w:pPr>
        <w:spacing w:line="240" w:lineRule="auto" w:before="1"/>
        <w:rPr>
          <w:sz w:val="13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8.341605pt;width:18.4pt;height:22pt;mso-position-horizontal-relative:page;mso-position-vertical-relative:paragraph;z-index:157593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2"/>
        </w:rPr>
      </w:pPr>
    </w:p>
    <w:p>
      <w:pPr>
        <w:pStyle w:val="BodyText"/>
        <w:spacing w:line="235" w:lineRule="auto"/>
        <w:ind w:left="963" w:right="195" w:hanging="705"/>
      </w:pPr>
      <w:r>
        <w:rPr>
          <w:rFonts w:ascii="Arial MT"/>
          <w:b w:val="0"/>
        </w:rPr>
        <w:t>Q21.</w:t>
      </w:r>
      <w:r>
        <w:rPr>
          <w:rFonts w:ascii="Arial MT"/>
          <w:b w:val="0"/>
          <w:spacing w:val="45"/>
        </w:rPr>
        <w:t> </w:t>
      </w:r>
      <w:r>
        <w:rPr/>
        <w:t>Fill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blanks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statement</w:t>
      </w:r>
      <w:r>
        <w:rPr>
          <w:spacing w:val="-3"/>
        </w:rPr>
        <w:t> </w:t>
      </w:r>
      <w:r>
        <w:rPr/>
        <w:t>below,</w:t>
      </w:r>
      <w:r>
        <w:rPr>
          <w:spacing w:val="-3"/>
        </w:rPr>
        <w:t> </w:t>
      </w:r>
      <w:r>
        <w:rPr/>
        <w:t>referring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2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64"/>
        </w:rPr>
        <w:t> </w:t>
      </w:r>
      <w:r>
        <w:rPr/>
        <w:t>NCC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regards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fire</w:t>
      </w:r>
      <w:r>
        <w:rPr>
          <w:spacing w:val="-1"/>
        </w:rPr>
        <w:t> </w:t>
      </w:r>
      <w:r>
        <w:rPr/>
        <w:t>separation:</w:t>
      </w:r>
    </w:p>
    <w:p>
      <w:pPr>
        <w:pStyle w:val="BodyText"/>
        <w:spacing w:before="3"/>
      </w:pPr>
    </w:p>
    <w:p>
      <w:pPr>
        <w:tabs>
          <w:tab w:pos="4895" w:val="left" w:leader="none"/>
          <w:tab w:pos="5694" w:val="left" w:leader="none"/>
          <w:tab w:pos="6685" w:val="left" w:leader="none"/>
          <w:tab w:pos="7454" w:val="left" w:leader="none"/>
        </w:tabs>
        <w:spacing w:line="360" w:lineRule="auto" w:before="0"/>
        <w:ind w:left="963" w:right="596" w:firstLine="0"/>
        <w:jc w:val="left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alternative</w:t>
      </w:r>
      <w:r>
        <w:rPr>
          <w:spacing w:val="-1"/>
          <w:sz w:val="24"/>
        </w:rPr>
        <w:t> </w:t>
      </w:r>
      <w:r>
        <w:rPr>
          <w:sz w:val="24"/>
        </w:rPr>
        <w:t>fire</w:t>
      </w:r>
      <w:r>
        <w:rPr>
          <w:spacing w:val="-2"/>
          <w:sz w:val="24"/>
        </w:rPr>
        <w:t> </w:t>
      </w:r>
      <w:r>
        <w:rPr>
          <w:sz w:val="24"/>
        </w:rPr>
        <w:t>separation</w:t>
      </w:r>
      <w:r>
        <w:rPr>
          <w:spacing w:val="-1"/>
          <w:sz w:val="24"/>
        </w:rPr>
        <w:t> </w:t>
      </w:r>
      <w:r>
        <w:rPr>
          <w:sz w:val="24"/>
        </w:rPr>
        <w:t>design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proposed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Performance</w:t>
      </w:r>
      <w:r>
        <w:rPr>
          <w:spacing w:val="-64"/>
          <w:sz w:val="24"/>
        </w:rPr>
        <w:t> </w:t>
      </w:r>
      <w:r>
        <w:rPr>
          <w:sz w:val="24"/>
        </w:rPr>
        <w:t>Solution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that</w:t>
      </w:r>
      <w:r>
        <w:rPr>
          <w:spacing w:val="-2"/>
          <w:sz w:val="24"/>
        </w:rPr>
        <w:t> </w:t>
      </w:r>
      <w:r>
        <w:rPr>
          <w:sz w:val="24"/>
        </w:rPr>
        <w:t>described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Part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3.7.1</w:t>
      </w:r>
      <w:r>
        <w:rPr>
          <w:rFonts w:ascii="Times New Roman"/>
          <w:sz w:val="24"/>
          <w:u w:val="single"/>
        </w:rPr>
        <w:tab/>
        <w:tab/>
      </w:r>
      <w:r>
        <w:rPr>
          <w:sz w:val="24"/>
        </w:rPr>
        <w:t>that proposal must</w:t>
      </w:r>
      <w:r>
        <w:rPr>
          <w:spacing w:val="1"/>
          <w:sz w:val="24"/>
        </w:rPr>
        <w:t> </w:t>
      </w:r>
      <w:r>
        <w:rPr>
          <w:sz w:val="24"/>
        </w:rPr>
        <w:t>comply</w:t>
      </w:r>
      <w:r>
        <w:rPr>
          <w:spacing w:val="-2"/>
          <w:sz w:val="24"/>
        </w:rPr>
        <w:t> </w:t>
      </w:r>
      <w:r>
        <w:rPr>
          <w:sz w:val="24"/>
        </w:rPr>
        <w:t>with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1"/>
          <w:sz w:val="24"/>
        </w:rPr>
        <w:t> </w:t>
      </w:r>
      <w:r>
        <w:rPr>
          <w:sz w:val="24"/>
        </w:rPr>
        <w:t>Requirement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P2.3.1</w:t>
      </w:r>
      <w:r>
        <w:rPr>
          <w:rFonts w:ascii="Times New Roman"/>
          <w:sz w:val="24"/>
          <w:u w:val="single"/>
        </w:rPr>
        <w:tab/>
        <w:tab/>
      </w:r>
      <w:r>
        <w:rPr>
          <w:sz w:val="24"/>
        </w:rPr>
        <w:t>; and the</w:t>
      </w:r>
      <w:r>
        <w:rPr>
          <w:spacing w:val="1"/>
          <w:sz w:val="24"/>
        </w:rPr>
        <w:t> </w:t>
      </w:r>
      <w:r>
        <w:rPr>
          <w:sz w:val="24"/>
        </w:rPr>
        <w:t>relevant</w:t>
      </w:r>
      <w:r>
        <w:rPr>
          <w:spacing w:val="-2"/>
          <w:sz w:val="24"/>
        </w:rPr>
        <w:t> </w:t>
      </w:r>
      <w:r>
        <w:rPr>
          <w:sz w:val="24"/>
        </w:rPr>
        <w:t>Performance</w:t>
      </w:r>
      <w:r>
        <w:rPr>
          <w:spacing w:val="-1"/>
          <w:sz w:val="24"/>
        </w:rPr>
        <w:t> </w:t>
      </w:r>
      <w:r>
        <w:rPr>
          <w:sz w:val="24"/>
        </w:rPr>
        <w:t>Requirements</w:t>
      </w:r>
      <w:r>
        <w:rPr>
          <w:spacing w:val="-2"/>
          <w:sz w:val="24"/>
        </w:rPr>
        <w:t> </w:t>
      </w:r>
      <w:r>
        <w:rPr>
          <w:sz w:val="24"/>
        </w:rPr>
        <w:t>determined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accordance</w:t>
      </w:r>
      <w:r>
        <w:rPr>
          <w:spacing w:val="-2"/>
          <w:sz w:val="24"/>
        </w:rPr>
        <w:t> </w:t>
      </w:r>
      <w:r>
        <w:rPr>
          <w:sz w:val="24"/>
        </w:rPr>
        <w:t>with</w:t>
      </w:r>
    </w:p>
    <w:p>
      <w:pPr>
        <w:tabs>
          <w:tab w:pos="1496" w:val="left" w:leader="none"/>
          <w:tab w:pos="3153" w:val="left" w:leader="none"/>
          <w:tab w:pos="5286" w:val="left" w:leader="none"/>
        </w:tabs>
        <w:spacing w:before="8"/>
        <w:ind w:left="963" w:right="0" w:firstLine="0"/>
        <w:jc w:val="left"/>
        <w:rPr>
          <w:sz w:val="24"/>
        </w:rPr>
      </w:pPr>
      <w:r>
        <w:rPr>
          <w:rFonts w:ascii="Times New Roman"/>
          <w:w w:val="99"/>
          <w:sz w:val="24"/>
          <w:u w:val="single"/>
        </w:rPr>
        <w:t> 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1.0.7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and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applicable.</w:t>
      </w:r>
    </w:p>
    <w:p>
      <w:pPr>
        <w:spacing w:line="240" w:lineRule="auto" w:before="7"/>
        <w:rPr>
          <w:sz w:val="25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8.341596pt;width:18.4pt;height:22pt;mso-position-horizontal-relative:page;mso-position-vertical-relative:paragraph;z-index:157598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963" w:right="327" w:hanging="705"/>
      </w:pPr>
      <w:r>
        <w:rPr>
          <w:rFonts w:ascii="Arial MT"/>
          <w:b w:val="0"/>
        </w:rPr>
        <w:t>Q22.</w:t>
      </w:r>
      <w:r>
        <w:rPr>
          <w:rFonts w:ascii="Arial MT"/>
          <w:b w:val="0"/>
          <w:spacing w:val="1"/>
        </w:rPr>
        <w:t> </w:t>
      </w:r>
      <w:r>
        <w:rPr/>
        <w:t>Identify the Australian Standard referenced in NCC Volume 1 with</w:t>
      </w:r>
      <w:r>
        <w:rPr>
          <w:spacing w:val="-64"/>
        </w:rPr>
        <w:t> </w:t>
      </w:r>
      <w:r>
        <w:rPr/>
        <w:t>regards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compartmentation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separation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electricity</w:t>
      </w:r>
      <w:r>
        <w:rPr>
          <w:spacing w:val="-3"/>
        </w:rPr>
        <w:t> </w:t>
      </w:r>
      <w:r>
        <w:rPr/>
        <w:t>supply</w:t>
      </w:r>
      <w:r>
        <w:rPr>
          <w:spacing w:val="-64"/>
        </w:rPr>
        <w:t> </w:t>
      </w:r>
      <w:r>
        <w:rPr/>
        <w:t>systems.</w:t>
      </w:r>
    </w:p>
    <w:p>
      <w:pPr>
        <w:pStyle w:val="BodyText"/>
        <w:spacing w:before="5"/>
        <w:rPr>
          <w:sz w:val="23"/>
        </w:rPr>
      </w:pPr>
    </w:p>
    <w:p>
      <w:pPr>
        <w:spacing w:before="0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6.901009pt;margin-top:-.172217pt;width:374.7pt;height:26.25pt;mso-position-horizontal-relative:page;mso-position-vertical-relative:paragraph;z-index:15758848" coordorigin="2338,-3" coordsize="7494,525" path="m9832,-3l9817,-3,9817,12,9817,506,2353,506,2353,12,9817,12,9817,-3,2353,-3,2338,-3,2338,12,2338,506,2338,521,2353,521,9817,521,9832,521,9832,506,9832,12,9832,-3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96.832458pt;margin-top:3.691597pt;width:18.4pt;height:22pt;mso-position-horizontal-relative:page;mso-position-vertical-relative:paragraph;z-index:1576038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54"/>
          <w:footerReference w:type="default" r:id="rId55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4"/>
        <w:rPr>
          <w:sz w:val="17"/>
        </w:rPr>
      </w:pPr>
    </w:p>
    <w:p>
      <w:pPr>
        <w:spacing w:after="0"/>
        <w:rPr>
          <w:sz w:val="17"/>
        </w:rPr>
        <w:sectPr>
          <w:headerReference w:type="default" r:id="rId56"/>
          <w:footerReference w:type="default" r:id="rId57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line="247" w:lineRule="auto" w:before="164"/>
        <w:ind w:left="963" w:right="133" w:hanging="705"/>
      </w:pPr>
      <w:r>
        <w:rPr>
          <w:rFonts w:ascii="Arial MT"/>
          <w:b w:val="0"/>
        </w:rPr>
        <w:t>Q23.</w:t>
      </w:r>
      <w:r>
        <w:rPr>
          <w:rFonts w:ascii="Arial MT"/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Parts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NCC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outline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level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fire</w:t>
      </w:r>
      <w:r>
        <w:rPr>
          <w:spacing w:val="-64"/>
        </w:rPr>
        <w:t> </w:t>
      </w:r>
      <w:r>
        <w:rPr/>
        <w:t>resistance</w:t>
      </w:r>
      <w:r>
        <w:rPr>
          <w:spacing w:val="-2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9.</w:t>
      </w:r>
    </w:p>
    <w:p>
      <w:pPr>
        <w:pStyle w:val="BodyText"/>
        <w:rPr>
          <w:sz w:val="22"/>
        </w:rPr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.163879pt;width:370.95pt;height:167.15pt;mso-position-horizontal-relative:page;mso-position-vertical-relative:paragraph;z-index:157619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1"/>
                    <w:gridCol w:w="994"/>
                    <w:gridCol w:w="3680"/>
                  </w:tblGrid>
                  <w:tr>
                    <w:trPr>
                      <w:trHeight w:val="479" w:hRule="atLeast"/>
                    </w:trPr>
                    <w:tc>
                      <w:tcPr>
                        <w:tcW w:w="3695" w:type="dxa"/>
                        <w:gridSpan w:val="2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03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8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168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261" w:hRule="atLeast"/>
                    </w:trPr>
                    <w:tc>
                      <w:tcPr>
                        <w:tcW w:w="2701" w:type="dxa"/>
                        <w:tcBorders>
                          <w:top w:val="single" w:sz="6" w:space="0" w:color="000000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994" w:type="dxa"/>
                        <w:tcBorders>
                          <w:top w:val="single" w:sz="6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80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38" w:lineRule="exact" w:before="3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Volume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</w:tc>
                  </w:tr>
                  <w:tr>
                    <w:trPr>
                      <w:trHeight w:val="254" w:hRule="atLeast"/>
                    </w:trPr>
                    <w:tc>
                      <w:tcPr>
                        <w:tcW w:w="2701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80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Schedule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2271" w:hRule="atLeast"/>
                    </w:trPr>
                    <w:tc>
                      <w:tcPr>
                        <w:tcW w:w="2701" w:type="dxa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117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Volume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3.7.1.5</w:t>
                        </w:r>
                        <w:r>
                          <w:rPr>
                            <w:spacing w:val="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Construction</w:t>
                        </w:r>
                        <w:r>
                          <w:rPr>
                            <w:spacing w:val="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walls</w:t>
                        </w:r>
                      </w:p>
                      <w:p>
                        <w:pPr>
                          <w:pStyle w:val="TableParagraph"/>
                          <w:spacing w:before="3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3.7.1.8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Separating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walls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3.7.1.11</w:t>
                        </w:r>
                        <w:r>
                          <w:rPr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Separating</w:t>
                        </w:r>
                        <w:r>
                          <w:rPr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floors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rPr>
                            <w:sz w:val="32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9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external</w:t>
                        </w:r>
                      </w:p>
                    </w:tc>
                    <w:tc>
                      <w:tcPr>
                        <w:tcW w:w="3680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42" w:lineRule="auto"/>
                          <w:ind w:left="119" w:right="3053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C3.5</w:t>
                        </w:r>
                        <w:r>
                          <w:rPr>
                            <w:w w:val="9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C1.3</w:t>
                        </w:r>
                      </w:p>
                      <w:p>
                        <w:pPr>
                          <w:pStyle w:val="TableParagraph"/>
                          <w:spacing w:line="252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Specification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C1.8</w:t>
                        </w:r>
                      </w:p>
                      <w:p>
                        <w:pPr>
                          <w:pStyle w:val="TableParagraph"/>
                          <w:tabs>
                            <w:tab w:pos="680" w:val="left" w:leader="none"/>
                            <w:tab w:pos="2374" w:val="left" w:leader="none"/>
                            <w:tab w:pos="2798" w:val="left" w:leader="none"/>
                          </w:tabs>
                          <w:spacing w:line="228" w:lineRule="auto" w:before="9"/>
                          <w:ind w:left="119" w:right="9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4.1</w:t>
                          <w:tab/>
                          <w:t>Fire-resistance</w:t>
                          <w:tab/>
                          <w:t>of</w:t>
                          <w:tab/>
                        </w:r>
                        <w:r>
                          <w:rPr>
                            <w:spacing w:val="-1"/>
                            <w:sz w:val="22"/>
                          </w:rPr>
                          <w:t>building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elements</w:t>
                        </w:r>
                      </w:p>
                      <w:p>
                        <w:pPr>
                          <w:pStyle w:val="TableParagraph"/>
                          <w:spacing w:before="4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Type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fire-resisting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construction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5"/>
        <w:rPr>
          <w:rFonts w:ascii="Cambria Math"/>
          <w:b w:val="0"/>
          <w:sz w:val="17"/>
        </w:rPr>
      </w:pPr>
    </w:p>
    <w:p>
      <w:pPr>
        <w:pStyle w:val="BodyText"/>
        <w:spacing w:line="273" w:lineRule="exact" w:before="92"/>
        <w:ind w:left="258"/>
      </w:pPr>
      <w:r>
        <w:rPr>
          <w:rFonts w:ascii="Arial MT" w:hAnsi="Arial MT"/>
          <w:b w:val="0"/>
        </w:rPr>
        <w:t>Q24.</w:t>
      </w:r>
      <w:r>
        <w:rPr>
          <w:rFonts w:ascii="Arial MT" w:hAnsi="Arial MT"/>
          <w:b w:val="0"/>
          <w:spacing w:val="49"/>
        </w:rPr>
        <w:t> </w:t>
      </w:r>
      <w:r>
        <w:rPr/>
        <w:t>In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building’s</w:t>
      </w:r>
      <w:r>
        <w:rPr>
          <w:spacing w:val="-2"/>
        </w:rPr>
        <w:t> </w:t>
      </w:r>
      <w:r>
        <w:rPr/>
        <w:t>specifications,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FRL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stated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being</w:t>
      </w:r>
      <w:r>
        <w:rPr>
          <w:spacing w:val="-2"/>
        </w:rPr>
        <w:t> </w:t>
      </w:r>
      <w:r>
        <w:rPr/>
        <w:t>90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60</w:t>
      </w:r>
      <w:r>
        <w:rPr>
          <w:spacing w:val="-2"/>
        </w:rPr>
        <w:t> </w:t>
      </w:r>
      <w:r>
        <w:rPr/>
        <w:t>/</w:t>
      </w:r>
      <w:r>
        <w:rPr>
          <w:spacing w:val="-2"/>
        </w:rPr>
        <w:t> </w:t>
      </w:r>
      <w:r>
        <w:rPr/>
        <w:t>-.</w:t>
      </w:r>
    </w:p>
    <w:p>
      <w:pPr>
        <w:pStyle w:val="BodyText"/>
        <w:spacing w:line="247" w:lineRule="auto"/>
        <w:ind w:left="963" w:right="155"/>
      </w:pPr>
      <w:r>
        <w:rPr/>
        <w:t>If</w:t>
      </w:r>
      <w:r>
        <w:rPr>
          <w:spacing w:val="-2"/>
        </w:rPr>
        <w:t> </w:t>
      </w:r>
      <w:r>
        <w:rPr/>
        <w:t>exposed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standard</w:t>
      </w:r>
      <w:r>
        <w:rPr>
          <w:spacing w:val="-2"/>
        </w:rPr>
        <w:t> </w:t>
      </w:r>
      <w:r>
        <w:rPr/>
        <w:t>fire</w:t>
      </w:r>
      <w:r>
        <w:rPr>
          <w:spacing w:val="-1"/>
        </w:rPr>
        <w:t> </w:t>
      </w:r>
      <w:r>
        <w:rPr/>
        <w:t>test,</w:t>
      </w:r>
      <w:r>
        <w:rPr>
          <w:spacing w:val="-2"/>
        </w:rPr>
        <w:t> </w:t>
      </w:r>
      <w:r>
        <w:rPr/>
        <w:t>how</w:t>
      </w:r>
      <w:r>
        <w:rPr>
          <w:spacing w:val="-1"/>
        </w:rPr>
        <w:t> </w:t>
      </w:r>
      <w:r>
        <w:rPr/>
        <w:t>many</w:t>
      </w:r>
      <w:r>
        <w:rPr>
          <w:spacing w:val="-2"/>
        </w:rPr>
        <w:t> </w:t>
      </w:r>
      <w:r>
        <w:rPr/>
        <w:t>minutes</w:t>
      </w:r>
      <w:r>
        <w:rPr>
          <w:spacing w:val="-1"/>
        </w:rPr>
        <w:t> </w:t>
      </w:r>
      <w:r>
        <w:rPr/>
        <w:t>can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expect</w:t>
      </w:r>
      <w:r>
        <w:rPr>
          <w:spacing w:val="-2"/>
        </w:rPr>
        <w:t> </w:t>
      </w:r>
      <w:r>
        <w:rPr/>
        <w:t>this</w:t>
      </w:r>
      <w:r>
        <w:rPr>
          <w:spacing w:val="-63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element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last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criteria</w:t>
      </w:r>
      <w:r>
        <w:rPr>
          <w:spacing w:val="-1"/>
        </w:rPr>
        <w:t> </w:t>
      </w:r>
      <w:r>
        <w:rPr/>
        <w:t>listed</w:t>
      </w:r>
      <w:r>
        <w:rPr>
          <w:spacing w:val="-1"/>
        </w:rPr>
        <w:t> </w:t>
      </w:r>
      <w:r>
        <w:rPr/>
        <w:t>below?</w:t>
      </w:r>
    </w:p>
    <w:p>
      <w:pPr>
        <w:pStyle w:val="BodyText"/>
        <w:spacing w:before="10"/>
        <w:rPr>
          <w:sz w:val="16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85pt;width:369.45pt;height:92.95pt;mso-position-horizontal-relative:page;mso-position-vertical-relative:paragraph;z-index:157624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31" w:right="38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Minutes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1739" w:right="18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Criteria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13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-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738" w:right="18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Insulation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331" w:right="32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60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745" w:right="18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Integrity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left="331" w:right="327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90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746" w:right="18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Structural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adequacy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4"/>
        <w:rPr>
          <w:rFonts w:ascii="Cambria Math"/>
          <w:b w:val="0"/>
          <w:sz w:val="27"/>
        </w:rPr>
      </w:pPr>
    </w:p>
    <w:p>
      <w:pPr>
        <w:spacing w:before="92"/>
        <w:ind w:left="258" w:right="0" w:firstLine="0"/>
        <w:jc w:val="left"/>
        <w:rPr>
          <w:rFonts w:ascii="Arial"/>
          <w:b/>
          <w:sz w:val="24"/>
        </w:rPr>
      </w:pPr>
      <w:r>
        <w:rPr>
          <w:sz w:val="24"/>
        </w:rPr>
        <w:t>Q25.</w:t>
      </w:r>
      <w:r>
        <w:rPr>
          <w:spacing w:val="51"/>
          <w:sz w:val="24"/>
        </w:rPr>
        <w:t> </w:t>
      </w:r>
      <w:r>
        <w:rPr>
          <w:rFonts w:ascii="Arial"/>
          <w:b/>
          <w:sz w:val="24"/>
        </w:rPr>
        <w:t>Fill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in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blanks:</w:t>
      </w:r>
    </w:p>
    <w:p>
      <w:pPr>
        <w:tabs>
          <w:tab w:pos="2256" w:val="left" w:leader="none"/>
          <w:tab w:pos="2658" w:val="left" w:leader="none"/>
          <w:tab w:pos="3069" w:val="left" w:leader="none"/>
          <w:tab w:pos="3792" w:val="left" w:leader="none"/>
          <w:tab w:pos="4432" w:val="left" w:leader="none"/>
          <w:tab w:pos="4736" w:val="left" w:leader="none"/>
          <w:tab w:pos="5565" w:val="left" w:leader="none"/>
          <w:tab w:pos="5976" w:val="left" w:leader="none"/>
          <w:tab w:pos="6699" w:val="left" w:leader="none"/>
        </w:tabs>
        <w:spacing w:line="357" w:lineRule="auto" w:before="144"/>
        <w:ind w:left="963" w:right="156" w:firstLine="0"/>
        <w:jc w:val="left"/>
        <w:rPr>
          <w:rFonts w:ascii="Arial"/>
          <w:b/>
          <w:sz w:val="24"/>
        </w:rPr>
      </w:pPr>
      <w:r>
        <w:rPr>
          <w:sz w:val="24"/>
        </w:rPr>
        <w:t>According to NCC Volume 1, an electricity substation located within a building</w:t>
      </w:r>
      <w:r>
        <w:rPr>
          <w:spacing w:val="-64"/>
          <w:sz w:val="24"/>
        </w:rPr>
        <w:t> </w:t>
      </w:r>
      <w:r>
        <w:rPr>
          <w:sz w:val="24"/>
        </w:rPr>
        <w:t>must be separated from any other part of the building by construction having</w:t>
      </w:r>
      <w:r>
        <w:rPr>
          <w:spacing w:val="1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FRL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less</w:t>
      </w:r>
      <w:r>
        <w:rPr>
          <w:spacing w:val="-1"/>
          <w:sz w:val="24"/>
        </w:rPr>
        <w:t> </w:t>
      </w:r>
      <w:r>
        <w:rPr>
          <w:sz w:val="24"/>
        </w:rPr>
        <w:t>than</w:t>
      </w:r>
      <w:r>
        <w:rPr>
          <w:spacing w:val="-1"/>
          <w:sz w:val="24"/>
        </w:rPr>
        <w:t> </w:t>
      </w:r>
      <w:r>
        <w:rPr>
          <w:sz w:val="24"/>
        </w:rPr>
        <w:t>_120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/</w:t>
      </w:r>
      <w:r>
        <w:rPr>
          <w:spacing w:val="-1"/>
          <w:sz w:val="24"/>
        </w:rPr>
        <w:t> </w:t>
      </w:r>
      <w:r>
        <w:rPr>
          <w:sz w:val="24"/>
        </w:rPr>
        <w:t>_120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/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120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and have any doorway</w:t>
      </w:r>
      <w:r>
        <w:rPr>
          <w:spacing w:val="1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that</w:t>
      </w:r>
      <w:r>
        <w:rPr>
          <w:spacing w:val="-1"/>
          <w:sz w:val="24"/>
        </w:rPr>
        <w:t> </w:t>
      </w:r>
      <w:r>
        <w:rPr>
          <w:sz w:val="24"/>
        </w:rPr>
        <w:t>construction</w:t>
      </w:r>
      <w:r>
        <w:rPr>
          <w:spacing w:val="-2"/>
          <w:sz w:val="24"/>
        </w:rPr>
        <w:t> </w:t>
      </w:r>
      <w:r>
        <w:rPr>
          <w:sz w:val="24"/>
        </w:rPr>
        <w:t>protected</w:t>
      </w:r>
      <w:r>
        <w:rPr>
          <w:spacing w:val="-1"/>
          <w:sz w:val="24"/>
        </w:rPr>
        <w:t> </w:t>
      </w:r>
      <w:r>
        <w:rPr>
          <w:sz w:val="24"/>
        </w:rPr>
        <w:t>with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self-closing</w:t>
      </w:r>
      <w:r>
        <w:rPr>
          <w:spacing w:val="-2"/>
          <w:sz w:val="24"/>
        </w:rPr>
        <w:t> </w:t>
      </w:r>
      <w:r>
        <w:rPr>
          <w:sz w:val="24"/>
        </w:rPr>
        <w:t>fire</w:t>
      </w:r>
      <w:r>
        <w:rPr>
          <w:spacing w:val="-1"/>
          <w:sz w:val="24"/>
        </w:rPr>
        <w:t> </w:t>
      </w:r>
      <w:r>
        <w:rPr>
          <w:sz w:val="24"/>
        </w:rPr>
        <w:t>door</w:t>
      </w:r>
      <w:r>
        <w:rPr>
          <w:spacing w:val="-2"/>
          <w:sz w:val="24"/>
        </w:rPr>
        <w:t> </w:t>
      </w:r>
      <w:r>
        <w:rPr>
          <w:sz w:val="24"/>
        </w:rPr>
        <w:t>having</w:t>
      </w:r>
      <w:r>
        <w:rPr>
          <w:spacing w:val="-1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FRL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not</w:t>
      </w:r>
      <w:r>
        <w:rPr>
          <w:spacing w:val="-63"/>
          <w:sz w:val="24"/>
        </w:rPr>
        <w:t> </w:t>
      </w:r>
      <w:r>
        <w:rPr>
          <w:sz w:val="24"/>
        </w:rPr>
        <w:t>less</w:t>
      </w:r>
      <w:r>
        <w:rPr>
          <w:spacing w:val="-2"/>
          <w:sz w:val="24"/>
        </w:rPr>
        <w:t> </w:t>
      </w:r>
      <w:r>
        <w:rPr>
          <w:sz w:val="24"/>
        </w:rPr>
        <w:t>than</w:t>
      </w:r>
      <w:r>
        <w:rPr>
          <w:rFonts w:ascii="Times New Roman"/>
          <w:sz w:val="24"/>
          <w:u w:val="thick"/>
        </w:rPr>
        <w:tab/>
      </w:r>
      <w:r>
        <w:rPr>
          <w:sz w:val="24"/>
        </w:rPr>
        <w:t>-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/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120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/</w:t>
      </w:r>
      <w:r>
        <w:rPr>
          <w:spacing w:val="-1"/>
          <w:sz w:val="24"/>
        </w:rPr>
        <w:t> </w:t>
      </w:r>
      <w:r>
        <w:rPr>
          <w:sz w:val="24"/>
        </w:rPr>
        <w:t>_30</w:t>
      </w:r>
      <w:r>
        <w:rPr>
          <w:rFonts w:ascii="Times New Roman"/>
          <w:sz w:val="24"/>
          <w:u w:val="thick"/>
        </w:rPr>
        <w:tab/>
        <w:tab/>
      </w:r>
      <w:r>
        <w:rPr>
          <w:rFonts w:ascii="Arial"/>
          <w:b/>
          <w:sz w:val="24"/>
        </w:rPr>
        <w:t>.</w:t>
      </w:r>
    </w:p>
    <w:p>
      <w:pPr>
        <w:pStyle w:val="BodyText"/>
        <w:spacing w:before="6"/>
        <w:rPr>
          <w:sz w:val="15"/>
        </w:rPr>
      </w:pPr>
    </w:p>
    <w:p>
      <w:pPr>
        <w:spacing w:before="92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8.291602pt;width:18.4pt;height:22pt;mso-position-horizontal-relative:page;mso-position-vertical-relative:paragraph;z-index:1576140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3"/>
        </w:rPr>
      </w:pPr>
    </w:p>
    <w:p>
      <w:pPr>
        <w:tabs>
          <w:tab w:pos="5855" w:val="left" w:leader="none"/>
          <w:tab w:pos="6258" w:val="left" w:leader="none"/>
          <w:tab w:pos="6668" w:val="left" w:leader="none"/>
          <w:tab w:pos="7258" w:val="left" w:leader="none"/>
          <w:tab w:pos="7668" w:val="left" w:leader="none"/>
          <w:tab w:pos="8202" w:val="left" w:leader="none"/>
        </w:tabs>
        <w:spacing w:line="360" w:lineRule="auto" w:before="0"/>
        <w:ind w:left="963" w:right="398" w:hanging="705"/>
        <w:jc w:val="left"/>
        <w:rPr>
          <w:sz w:val="24"/>
        </w:rPr>
      </w:pPr>
      <w:r>
        <w:rPr>
          <w:sz w:val="24"/>
        </w:rPr>
        <w:t>Q26.</w:t>
      </w:r>
      <w:r>
        <w:rPr>
          <w:spacing w:val="48"/>
          <w:sz w:val="24"/>
        </w:rPr>
        <w:t> </w:t>
      </w:r>
      <w:r>
        <w:rPr>
          <w:rFonts w:ascii="Arial"/>
          <w:b/>
          <w:sz w:val="24"/>
        </w:rPr>
        <w:t>Fill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in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blanks:</w:t>
      </w:r>
      <w:r>
        <w:rPr>
          <w:rFonts w:ascii="Arial"/>
          <w:b/>
          <w:spacing w:val="-2"/>
          <w:sz w:val="24"/>
        </w:rPr>
        <w:t> </w:t>
      </w:r>
      <w:r>
        <w:rPr>
          <w:sz w:val="24"/>
        </w:rPr>
        <w:t>According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NCC</w:t>
      </w:r>
      <w:r>
        <w:rPr>
          <w:spacing w:val="-2"/>
          <w:sz w:val="24"/>
        </w:rPr>
        <w:t> </w:t>
      </w:r>
      <w:r>
        <w:rPr>
          <w:sz w:val="24"/>
        </w:rPr>
        <w:t>Volume</w:t>
      </w:r>
      <w:r>
        <w:rPr>
          <w:spacing w:val="-2"/>
          <w:sz w:val="24"/>
        </w:rPr>
        <w:t> </w:t>
      </w:r>
      <w:r>
        <w:rPr>
          <w:sz w:val="24"/>
        </w:rPr>
        <w:t>2,</w:t>
      </w:r>
      <w:r>
        <w:rPr>
          <w:spacing w:val="-2"/>
          <w:sz w:val="24"/>
        </w:rPr>
        <w:t> </w:t>
      </w:r>
      <w:r>
        <w:rPr>
          <w:sz w:val="24"/>
        </w:rPr>
        <w:t>if</w:t>
      </w:r>
      <w:r>
        <w:rPr>
          <w:spacing w:val="-2"/>
          <w:sz w:val="24"/>
        </w:rPr>
        <w:t> </w:t>
      </w:r>
      <w:r>
        <w:rPr>
          <w:sz w:val="24"/>
        </w:rPr>
        <w:t>an</w:t>
      </w:r>
      <w:r>
        <w:rPr>
          <w:spacing w:val="-3"/>
          <w:sz w:val="24"/>
        </w:rPr>
        <w:t> </w:t>
      </w:r>
      <w:r>
        <w:rPr>
          <w:sz w:val="24"/>
        </w:rPr>
        <w:t>electrical</w:t>
      </w:r>
      <w:r>
        <w:rPr>
          <w:spacing w:val="-2"/>
          <w:sz w:val="24"/>
        </w:rPr>
        <w:t> </w:t>
      </w:r>
      <w:r>
        <w:rPr>
          <w:sz w:val="24"/>
        </w:rPr>
        <w:t>wire</w:t>
      </w:r>
      <w:r>
        <w:rPr>
          <w:spacing w:val="-2"/>
          <w:sz w:val="24"/>
        </w:rPr>
        <w:t> </w:t>
      </w:r>
      <w:r>
        <w:rPr>
          <w:sz w:val="24"/>
        </w:rPr>
        <w:t>or</w:t>
      </w:r>
      <w:r>
        <w:rPr>
          <w:spacing w:val="-2"/>
          <w:sz w:val="24"/>
        </w:rPr>
        <w:t> </w:t>
      </w:r>
      <w:r>
        <w:rPr>
          <w:sz w:val="24"/>
        </w:rPr>
        <w:t>cable</w:t>
      </w:r>
      <w:r>
        <w:rPr>
          <w:spacing w:val="-64"/>
          <w:sz w:val="24"/>
        </w:rPr>
        <w:t> </w:t>
      </w:r>
      <w:r>
        <w:rPr>
          <w:sz w:val="24"/>
        </w:rPr>
        <w:t>penetrates a separating wall, the service and building element at the</w:t>
      </w:r>
      <w:r>
        <w:rPr>
          <w:spacing w:val="1"/>
          <w:sz w:val="24"/>
        </w:rPr>
        <w:t> </w:t>
      </w:r>
      <w:r>
        <w:rPr>
          <w:sz w:val="24"/>
        </w:rPr>
        <w:t>penetration must be identical with a prototype assembly which has been</w:t>
      </w:r>
      <w:r>
        <w:rPr>
          <w:spacing w:val="1"/>
          <w:sz w:val="24"/>
        </w:rPr>
        <w:t> </w:t>
      </w:r>
      <w:r>
        <w:rPr>
          <w:sz w:val="24"/>
        </w:rPr>
        <w:t>tested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achieve</w:t>
      </w:r>
      <w:r>
        <w:rPr>
          <w:spacing w:val="-1"/>
          <w:sz w:val="24"/>
        </w:rPr>
        <w:t> </w:t>
      </w:r>
      <w:r>
        <w:rPr>
          <w:sz w:val="24"/>
        </w:rPr>
        <w:t>an</w:t>
      </w:r>
      <w:r>
        <w:rPr>
          <w:spacing w:val="-2"/>
          <w:sz w:val="24"/>
        </w:rPr>
        <w:t> </w:t>
      </w:r>
      <w:r>
        <w:rPr>
          <w:sz w:val="24"/>
        </w:rPr>
        <w:t>FRL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not</w:t>
      </w:r>
      <w:r>
        <w:rPr>
          <w:spacing w:val="-2"/>
          <w:sz w:val="24"/>
        </w:rPr>
        <w:t> </w:t>
      </w:r>
      <w:r>
        <w:rPr>
          <w:sz w:val="24"/>
        </w:rPr>
        <w:t>less</w:t>
      </w:r>
      <w:r>
        <w:rPr>
          <w:spacing w:val="-1"/>
          <w:sz w:val="24"/>
        </w:rPr>
        <w:t> </w:t>
      </w:r>
      <w:r>
        <w:rPr>
          <w:sz w:val="24"/>
        </w:rPr>
        <w:t>than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-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/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60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/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60</w:t>
      </w:r>
      <w:r>
        <w:rPr>
          <w:rFonts w:ascii="Times New Roman"/>
          <w:sz w:val="24"/>
          <w:u w:val="single"/>
        </w:rPr>
        <w:tab/>
      </w:r>
      <w:r>
        <w:rPr>
          <w:sz w:val="24"/>
        </w:rPr>
        <w:t>.</w:t>
      </w:r>
    </w:p>
    <w:p>
      <w:pPr>
        <w:spacing w:after="0" w:line="360" w:lineRule="auto"/>
        <w:jc w:val="left"/>
        <w:rPr>
          <w:sz w:val="24"/>
        </w:rPr>
        <w:sectPr>
          <w:headerReference w:type="default" r:id="rId58"/>
          <w:footerReference w:type="default" r:id="rId59"/>
          <w:pgSz w:w="11900" w:h="16860"/>
          <w:pgMar w:header="680" w:footer="826" w:top="1240" w:bottom="1020" w:left="1180" w:right="1320"/>
        </w:sectPr>
      </w:pPr>
    </w:p>
    <w:p>
      <w:pPr>
        <w:spacing w:line="240" w:lineRule="auto" w:before="0"/>
        <w:rPr>
          <w:sz w:val="20"/>
        </w:rPr>
      </w:pPr>
    </w:p>
    <w:p>
      <w:pPr>
        <w:spacing w:before="208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14.091594pt;width:18.4pt;height:22pt;mso-position-horizontal-relative:page;mso-position-vertical-relative:paragraph;z-index:157629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60"/>
          <w:footerReference w:type="default" r:id="rId61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164"/>
        <w:ind w:left="963" w:right="1319" w:hanging="705"/>
        <w:jc w:val="both"/>
      </w:pPr>
      <w:r>
        <w:rPr>
          <w:rFonts w:ascii="Arial MT" w:hAnsi="Arial MT"/>
          <w:b w:val="0"/>
        </w:rPr>
        <w:t>Q27.</w:t>
      </w:r>
      <w:r>
        <w:rPr>
          <w:rFonts w:ascii="Arial MT" w:hAnsi="Arial MT"/>
          <w:b w:val="0"/>
          <w:spacing w:val="1"/>
        </w:rPr>
        <w:t> </w:t>
      </w:r>
      <w:r>
        <w:rPr/>
        <w:t>Identify the applicable Act in your jurisdiction that outlines the</w:t>
      </w:r>
      <w:r>
        <w:rPr>
          <w:spacing w:val="-64"/>
        </w:rPr>
        <w:t> </w:t>
      </w:r>
      <w:r>
        <w:rPr/>
        <w:t>occupier’s requirements for maintaining prescribed fire safety</w:t>
      </w:r>
      <w:r>
        <w:rPr>
          <w:spacing w:val="-64"/>
        </w:rPr>
        <w:t> </w:t>
      </w:r>
      <w:r>
        <w:rPr/>
        <w:t>installations</w:t>
      </w:r>
      <w:r>
        <w:rPr>
          <w:spacing w:val="-2"/>
        </w:rPr>
        <w:t> </w:t>
      </w:r>
      <w:r>
        <w:rPr/>
        <w:t>(e.g.</w:t>
      </w:r>
      <w:r>
        <w:rPr>
          <w:spacing w:val="-2"/>
        </w:rPr>
        <w:t> </w:t>
      </w:r>
      <w:r>
        <w:rPr/>
        <w:t>fire</w:t>
      </w:r>
      <w:r>
        <w:rPr>
          <w:spacing w:val="-2"/>
        </w:rPr>
        <w:t> </w:t>
      </w:r>
      <w:r>
        <w:rPr/>
        <w:t>doors).</w:t>
      </w:r>
      <w:r>
        <w:rPr>
          <w:spacing w:val="-1"/>
        </w:rPr>
        <w:t> </w:t>
      </w:r>
      <w:r>
        <w:rPr/>
        <w:t>Briefly</w:t>
      </w:r>
      <w:r>
        <w:rPr>
          <w:spacing w:val="-2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requirements.</w:t>
      </w:r>
    </w:p>
    <w:p>
      <w:pPr>
        <w:pStyle w:val="BodyText"/>
        <w:rPr>
          <w:sz w:val="22"/>
        </w:rPr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-.086734pt;width:369.45pt;height:145.4pt;mso-position-horizontal-relative:page;mso-position-vertical-relative:paragraph;z-index:15764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539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58" w:lineRule="exact"/>
                          <w:ind w:left="331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Act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name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328" w:right="4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section(s)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19"/>
                          <w:ind w:left="1746" w:right="17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2278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23"/>
                          <w:ind w:left="119" w:right="107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Building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Fire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Safety Regulation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2008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(Qld)-</w:t>
                        </w:r>
                      </w:p>
                      <w:p>
                        <w:pPr>
                          <w:pStyle w:val="TableParagraph"/>
                          <w:tabs>
                            <w:tab w:pos="1859" w:val="right" w:leader="none"/>
                          </w:tabs>
                          <w:spacing w:before="5"/>
                          <w:ind w:left="119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Part</w:t>
                        </w:r>
                        <w:r>
                          <w:rPr>
                            <w:rFonts w:ascii="Times New Roman"/>
                            <w:sz w:val="22"/>
                          </w:rPr>
                          <w:tab/>
                        </w:r>
                        <w:r>
                          <w:rPr>
                            <w:sz w:val="22"/>
                          </w:rPr>
                          <w:t>5</w:t>
                        </w:r>
                      </w:p>
                      <w:p>
                        <w:pPr>
                          <w:pStyle w:val="TableParagraph"/>
                          <w:tabs>
                            <w:tab w:pos="1566" w:val="left" w:leader="none"/>
                            <w:tab w:pos="1678" w:val="left" w:leader="none"/>
                          </w:tabs>
                          <w:spacing w:line="237" w:lineRule="auto" w:before="4"/>
                          <w:ind w:left="119" w:right="104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Maintenance</w:t>
                          <w:tab/>
                          <w:tab/>
                          <w:t>of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prescribed</w:t>
                          <w:tab/>
                        </w:r>
                        <w:r>
                          <w:rPr>
                            <w:spacing w:val="-1"/>
                            <w:sz w:val="22"/>
                          </w:rPr>
                          <w:t>fire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safety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installations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19" w:right="96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Fire safety installations and protection are required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 be ready to operate at all times, or a substantial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threat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 occupants and property may exist. They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may</w:t>
                        </w:r>
                        <w:r>
                          <w:rPr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only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required</w:t>
                        </w:r>
                        <w:r>
                          <w:rPr>
                            <w:spacing w:val="4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operate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infrequently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over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 life of a building and therefore their reliability in a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critical.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maintenance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fire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protection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systems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equipment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continuing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operational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efficiency</w:t>
                        </w:r>
                        <w:r>
                          <w:rPr>
                            <w:spacing w:val="4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4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important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part</w:t>
                        </w:r>
                        <w:r>
                          <w:rPr>
                            <w:spacing w:val="2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2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every</w:t>
                        </w:r>
                      </w:p>
                      <w:p>
                        <w:pPr>
                          <w:pStyle w:val="TableParagraph"/>
                          <w:spacing w:line="231" w:lineRule="exact"/>
                          <w:ind w:left="119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building</w:t>
                        </w:r>
                        <w:r>
                          <w:rPr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occupier's</w:t>
                        </w:r>
                        <w:r>
                          <w:rPr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responsibility.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6"/>
        <w:rPr>
          <w:rFonts w:ascii="Cambria Math"/>
          <w:b w:val="0"/>
          <w:sz w:val="25"/>
        </w:rPr>
      </w:pPr>
    </w:p>
    <w:p>
      <w:pPr>
        <w:pStyle w:val="BodyText"/>
        <w:spacing w:before="92"/>
        <w:ind w:left="963" w:right="133" w:hanging="705"/>
      </w:pPr>
      <w:r>
        <w:rPr>
          <w:rFonts w:ascii="Arial MT"/>
          <w:b w:val="0"/>
        </w:rPr>
        <w:t>Q28.</w:t>
      </w:r>
      <w:r>
        <w:rPr>
          <w:rFonts w:ascii="Arial MT"/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applicable</w:t>
      </w:r>
      <w:r>
        <w:rPr>
          <w:spacing w:val="-1"/>
        </w:rPr>
        <w:t> </w:t>
      </w:r>
      <w:r>
        <w:rPr/>
        <w:t>Regulation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your</w:t>
      </w:r>
      <w:r>
        <w:rPr>
          <w:spacing w:val="-2"/>
        </w:rPr>
        <w:t> </w:t>
      </w:r>
      <w:r>
        <w:rPr/>
        <w:t>jurisdiction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outlines</w:t>
      </w:r>
      <w:r>
        <w:rPr>
          <w:spacing w:val="-1"/>
        </w:rPr>
        <w:t> </w:t>
      </w:r>
      <w:r>
        <w:rPr/>
        <w:t>the</w:t>
      </w:r>
      <w:r>
        <w:rPr>
          <w:spacing w:val="-64"/>
        </w:rPr>
        <w:t> </w:t>
      </w:r>
      <w:r>
        <w:rPr/>
        <w:t>timeframes in which repair or corrective action must be taken when</w:t>
      </w:r>
      <w:r>
        <w:rPr>
          <w:spacing w:val="1"/>
        </w:rPr>
        <w:t> </w:t>
      </w:r>
      <w:r>
        <w:rPr/>
        <w:t>maintaining</w:t>
      </w:r>
      <w:r>
        <w:rPr>
          <w:spacing w:val="-2"/>
        </w:rPr>
        <w:t> </w:t>
      </w:r>
      <w:r>
        <w:rPr/>
        <w:t>prescribed</w:t>
      </w:r>
      <w:r>
        <w:rPr>
          <w:spacing w:val="-1"/>
        </w:rPr>
        <w:t> </w:t>
      </w:r>
      <w:r>
        <w:rPr/>
        <w:t>fire</w:t>
      </w:r>
      <w:r>
        <w:rPr>
          <w:spacing w:val="-2"/>
        </w:rPr>
        <w:t> </w:t>
      </w:r>
      <w:r>
        <w:rPr/>
        <w:t>safety</w:t>
      </w:r>
      <w:r>
        <w:rPr>
          <w:spacing w:val="-1"/>
        </w:rPr>
        <w:t> </w:t>
      </w:r>
      <w:r>
        <w:rPr/>
        <w:t>installations.</w:t>
      </w:r>
      <w:r>
        <w:rPr>
          <w:spacing w:val="-2"/>
        </w:rPr>
        <w:t> </w:t>
      </w:r>
      <w:r>
        <w:rPr/>
        <w:t>Briefly</w:t>
      </w:r>
      <w:r>
        <w:rPr>
          <w:spacing w:val="-1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the</w:t>
      </w:r>
    </w:p>
    <w:p>
      <w:pPr>
        <w:pStyle w:val="BodyText"/>
        <w:spacing w:line="272" w:lineRule="exact"/>
        <w:ind w:left="963"/>
      </w:pPr>
      <w:r>
        <w:rPr/>
        <w:t>requirements.</w:t>
      </w:r>
    </w:p>
    <w:p>
      <w:pPr>
        <w:pStyle w:val="BodyText"/>
        <w:spacing w:before="10"/>
        <w:rPr>
          <w:sz w:val="13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883pt;width:369.45pt;height:158.9pt;mso-position-horizontal-relative:page;mso-position-vertical-relative:paragraph;z-index:157649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554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70" w:lineRule="exact"/>
                          <w:ind w:left="329" w:right="118" w:hanging="120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Regulation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name</w:t>
                        </w:r>
                        <w:r>
                          <w:rPr>
                            <w:spacing w:val="-5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section(s)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34"/>
                          <w:ind w:left="1746" w:right="17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261" w:hRule="atLeast"/>
                    </w:trPr>
                    <w:tc>
                      <w:tcPr>
                        <w:tcW w:w="2001" w:type="dxa"/>
                        <w:tcBorders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8" w:lineRule="exact" w:before="3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Building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Fire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54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Safety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Regulation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1513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0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2008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line="235" w:lineRule="auto" w:before="6"/>
                          <w:ind w:left="119" w:right="50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Division 3 -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Obligations</w:t>
                        </w:r>
                        <w:r>
                          <w:rPr>
                            <w:spacing w:val="-1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occupiers</w:t>
                        </w:r>
                      </w:p>
                      <w:p>
                        <w:pPr>
                          <w:pStyle w:val="TableParagraph"/>
                          <w:spacing w:line="254" w:lineRule="exact"/>
                          <w:ind w:left="119" w:right="156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54</w:t>
                        </w:r>
                        <w:r>
                          <w:rPr>
                            <w:spacing w:val="-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  <w:r>
                          <w:rPr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Maintenance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prescribed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fire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17"/>
                          <w:ind w:left="119" w:right="96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(4)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occupier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building must ensure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repair is carried out or the corrective action is taken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 later than 1 month after the maintenance of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installation was carried out, unless the occupier has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reasonable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excuse.</w:t>
                        </w:r>
                      </w:p>
                    </w:tc>
                  </w:tr>
                  <w:tr>
                    <w:trPr>
                      <w:trHeight w:val="254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safety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48" w:hRule="atLeast"/>
                    </w:trPr>
                    <w:tc>
                      <w:tcPr>
                        <w:tcW w:w="2001" w:type="dxa"/>
                        <w:tcBorders>
                          <w:top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29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installations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1"/>
        <w:rPr>
          <w:rFonts w:ascii="Cambria Math"/>
          <w:b w:val="0"/>
          <w:sz w:val="23"/>
        </w:rPr>
      </w:pPr>
    </w:p>
    <w:p>
      <w:pPr>
        <w:pStyle w:val="BodyText"/>
        <w:spacing w:line="247" w:lineRule="auto"/>
        <w:ind w:left="963" w:right="133" w:hanging="705"/>
      </w:pPr>
      <w:r>
        <w:rPr>
          <w:rFonts w:ascii="Arial MT"/>
          <w:b w:val="0"/>
        </w:rPr>
        <w:t>Q29.</w:t>
      </w:r>
      <w:r>
        <w:rPr>
          <w:rFonts w:ascii="Arial MT"/>
          <w:b w:val="0"/>
          <w:spacing w:val="47"/>
        </w:rPr>
        <w:t> </w:t>
      </w:r>
      <w:r>
        <w:rPr/>
        <w:t>NCC</w:t>
      </w:r>
      <w:r>
        <w:rPr>
          <w:spacing w:val="-3"/>
        </w:rPr>
        <w:t> </w:t>
      </w:r>
      <w:r>
        <w:rPr/>
        <w:t>Volume</w:t>
      </w:r>
      <w:r>
        <w:rPr>
          <w:spacing w:val="-3"/>
        </w:rPr>
        <w:t> </w:t>
      </w:r>
      <w:r>
        <w:rPr/>
        <w:t>1</w:t>
      </w:r>
      <w:r>
        <w:rPr>
          <w:spacing w:val="-2"/>
        </w:rPr>
        <w:t> </w:t>
      </w:r>
      <w:r>
        <w:rPr/>
        <w:t>outlines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fire</w:t>
      </w:r>
      <w:r>
        <w:rPr>
          <w:spacing w:val="-2"/>
        </w:rPr>
        <w:t> </w:t>
      </w:r>
      <w:r>
        <w:rPr/>
        <w:t>doors</w:t>
      </w:r>
      <w:r>
        <w:rPr>
          <w:spacing w:val="-3"/>
        </w:rPr>
        <w:t> </w:t>
      </w:r>
      <w:r>
        <w:rPr/>
        <w:t>must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fitted</w:t>
      </w:r>
      <w:r>
        <w:rPr>
          <w:spacing w:val="-3"/>
        </w:rPr>
        <w:t> </w:t>
      </w:r>
      <w:r>
        <w:rPr/>
        <w:t>with</w:t>
      </w:r>
      <w:r>
        <w:rPr>
          <w:spacing w:val="-2"/>
        </w:rPr>
        <w:t> </w:t>
      </w:r>
      <w:r>
        <w:rPr/>
        <w:t>smoke</w:t>
      </w:r>
      <w:r>
        <w:rPr>
          <w:spacing w:val="-3"/>
        </w:rPr>
        <w:t> </w:t>
      </w:r>
      <w:r>
        <w:rPr/>
        <w:t>seals</w:t>
      </w:r>
      <w:r>
        <w:rPr>
          <w:spacing w:val="-64"/>
        </w:rPr>
        <w:t> </w:t>
      </w:r>
      <w:r>
        <w:rPr/>
        <w:t>and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assembly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tested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accordance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Australian</w:t>
      </w:r>
    </w:p>
    <w:p>
      <w:pPr>
        <w:pStyle w:val="BodyText"/>
        <w:spacing w:line="262" w:lineRule="exact"/>
        <w:ind w:left="963"/>
      </w:pPr>
      <w:r>
        <w:rPr/>
        <w:t>Standards.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which</w:t>
      </w:r>
      <w:r>
        <w:rPr>
          <w:spacing w:val="-4"/>
        </w:rPr>
        <w:t> </w:t>
      </w:r>
      <w:r>
        <w:rPr/>
        <w:t>classes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building</w:t>
      </w:r>
      <w:r>
        <w:rPr>
          <w:spacing w:val="-4"/>
        </w:rPr>
        <w:t> </w:t>
      </w:r>
      <w:r>
        <w:rPr/>
        <w:t>does</w:t>
      </w:r>
      <w:r>
        <w:rPr>
          <w:spacing w:val="-3"/>
        </w:rPr>
        <w:t> </w:t>
      </w:r>
      <w:r>
        <w:rPr/>
        <w:t>this</w:t>
      </w:r>
      <w:r>
        <w:rPr>
          <w:spacing w:val="-3"/>
        </w:rPr>
        <w:t> </w:t>
      </w:r>
      <w:r>
        <w:rPr/>
        <w:t>specification</w:t>
      </w:r>
      <w:r>
        <w:rPr>
          <w:spacing w:val="-4"/>
        </w:rPr>
        <w:t> </w:t>
      </w:r>
      <w:r>
        <w:rPr/>
        <w:t>apply?</w:t>
      </w:r>
    </w:p>
    <w:p>
      <w:pPr>
        <w:pStyle w:val="BodyText"/>
        <w:spacing w:before="7"/>
        <w:rPr>
          <w:sz w:val="12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521pt;width:373.95pt;height:25.5pt;mso-position-horizontal-relative:page;mso-position-vertical-relative:paragraph;z-index:15763456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Class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2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3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buildings: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Concession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04pt;width:18.4pt;height:22pt;mso-position-horizontal-relative:page;mso-position-vertical-relative:paragraph;z-index:1576396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line="235" w:lineRule="auto" w:before="224"/>
        <w:ind w:left="963" w:right="133" w:hanging="705"/>
      </w:pPr>
      <w:r>
        <w:rPr>
          <w:rFonts w:ascii="Arial MT"/>
          <w:b w:val="0"/>
        </w:rPr>
        <w:t>Q30.</w:t>
      </w:r>
      <w:r>
        <w:rPr>
          <w:rFonts w:ascii="Arial MT"/>
          <w:b w:val="0"/>
          <w:spacing w:val="51"/>
        </w:rPr>
        <w:t> </w:t>
      </w:r>
      <w:r>
        <w:rPr/>
        <w:t>Do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fire</w:t>
      </w:r>
      <w:r>
        <w:rPr>
          <w:spacing w:val="-2"/>
        </w:rPr>
        <w:t> </w:t>
      </w:r>
      <w:r>
        <w:rPr/>
        <w:t>doors</w:t>
      </w:r>
      <w:r>
        <w:rPr>
          <w:spacing w:val="-1"/>
        </w:rPr>
        <w:t> </w:t>
      </w:r>
      <w:r>
        <w:rPr/>
        <w:t>require</w:t>
      </w:r>
      <w:r>
        <w:rPr>
          <w:spacing w:val="-2"/>
        </w:rPr>
        <w:t> </w:t>
      </w:r>
      <w:r>
        <w:rPr/>
        <w:t>tags?</w:t>
      </w:r>
      <w:r>
        <w:rPr>
          <w:spacing w:val="-1"/>
        </w:rPr>
        <w:t> </w:t>
      </w:r>
      <w:r>
        <w:rPr/>
        <w:t>Explain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reference</w:t>
      </w:r>
      <w:r>
        <w:rPr>
          <w:spacing w:val="-2"/>
        </w:rPr>
        <w:t> </w:t>
      </w:r>
      <w:r>
        <w:rPr/>
        <w:t>to</w:t>
      </w:r>
      <w:r>
        <w:rPr>
          <w:spacing w:val="-64"/>
        </w:rPr>
        <w:t> </w:t>
      </w:r>
      <w:r>
        <w:rPr/>
        <w:t>legislation.</w:t>
      </w:r>
    </w:p>
    <w:p>
      <w:pPr>
        <w:spacing w:after="0" w:line="235" w:lineRule="auto"/>
        <w:sectPr>
          <w:headerReference w:type="default" r:id="rId62"/>
          <w:footerReference w:type="default" r:id="rId63"/>
          <w:pgSz w:w="11900" w:h="16860"/>
          <w:pgMar w:header="680" w:footer="826" w:top="1240" w:bottom="1020" w:left="1180" w:right="1320"/>
        </w:sectPr>
      </w:pPr>
    </w:p>
    <w:p>
      <w:pPr>
        <w:spacing w:before="18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9.351542pt;width:373.95pt;height:80.95pt;mso-position-horizontal-relative:page;mso-position-vertical-relative:paragraph;z-index:15766016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No.</w:t>
                  </w:r>
                </w:p>
                <w:p>
                  <w:pPr>
                    <w:spacing w:line="235" w:lineRule="auto" w:before="6"/>
                    <w:ind w:left="104" w:right="132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Buildings approved after 1 April 1976 under the Building Act 1975 (Qld) all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tags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fitted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fire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doors.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Fire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doors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that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have been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replaced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after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1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April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1976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tags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fitted.</w:t>
                  </w:r>
                </w:p>
                <w:p>
                  <w:pPr>
                    <w:spacing w:before="2"/>
                    <w:ind w:left="104" w:right="125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Buildings approved before this date are not required to have tags fitted 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fire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doors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unless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local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authority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time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approval.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12.841621pt;width:18.4pt;height:22pt;mso-position-horizontal-relative:page;mso-position-vertical-relative:paragraph;z-index:157665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47" w:lineRule="auto" w:before="214"/>
        <w:ind w:left="963" w:right="195" w:hanging="705"/>
      </w:pPr>
      <w:r>
        <w:rPr>
          <w:rFonts w:ascii="Arial MT"/>
          <w:b w:val="0"/>
        </w:rPr>
        <w:t>Q31.</w:t>
      </w:r>
      <w:r>
        <w:rPr>
          <w:rFonts w:ascii="Arial MT"/>
          <w:b w:val="0"/>
          <w:spacing w:val="51"/>
        </w:rPr>
        <w:t> </w:t>
      </w:r>
      <w:r>
        <w:rPr/>
        <w:t>Match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classifications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their</w:t>
      </w:r>
      <w:r>
        <w:rPr>
          <w:spacing w:val="-2"/>
        </w:rPr>
        <w:t> </w:t>
      </w:r>
      <w:r>
        <w:rPr/>
        <w:t>descriptions</w:t>
      </w:r>
      <w:r>
        <w:rPr>
          <w:spacing w:val="-1"/>
        </w:rPr>
        <w:t> </w:t>
      </w:r>
      <w:r>
        <w:rPr/>
        <w:t>by</w:t>
      </w:r>
      <w:r>
        <w:rPr>
          <w:spacing w:val="-2"/>
        </w:rPr>
        <w:t> </w:t>
      </w:r>
      <w:r>
        <w:rPr/>
        <w:t>writing</w:t>
      </w:r>
      <w:r>
        <w:rPr>
          <w:spacing w:val="-2"/>
        </w:rPr>
        <w:t> </w:t>
      </w:r>
      <w:r>
        <w:rPr/>
        <w:t>the</w:t>
      </w:r>
      <w:r>
        <w:rPr>
          <w:spacing w:val="-64"/>
        </w:rPr>
        <w:t> </w:t>
      </w:r>
      <w:r>
        <w:rPr/>
        <w:t>appropriate</w:t>
      </w:r>
      <w:r>
        <w:rPr>
          <w:spacing w:val="-2"/>
        </w:rPr>
        <w:t> </w:t>
      </w:r>
      <w:r>
        <w:rPr/>
        <w:t>letter</w:t>
      </w:r>
      <w:r>
        <w:rPr>
          <w:spacing w:val="-1"/>
        </w:rPr>
        <w:t> </w:t>
      </w:r>
      <w:r>
        <w:rPr/>
        <w:t>next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each</w:t>
      </w:r>
      <w:r>
        <w:rPr>
          <w:spacing w:val="-1"/>
        </w:rPr>
        <w:t> </w:t>
      </w:r>
      <w:r>
        <w:rPr/>
        <w:t>number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column.</w:t>
      </w:r>
    </w:p>
    <w:p>
      <w:pPr>
        <w:pStyle w:val="BodyText"/>
        <w:spacing w:before="7"/>
        <w:rPr>
          <w:sz w:val="13"/>
        </w:rPr>
      </w:pPr>
    </w:p>
    <w:p>
      <w:pPr>
        <w:spacing w:after="0"/>
        <w:rPr>
          <w:sz w:val="13"/>
        </w:rPr>
        <w:sectPr>
          <w:headerReference w:type="default" r:id="rId64"/>
          <w:footerReference w:type="default" r:id="rId65"/>
          <w:pgSz w:w="11900" w:h="16860"/>
          <w:pgMar w:header="680" w:footer="826" w:top="1240" w:bottom="1020" w:left="1180" w:right="1320"/>
        </w:sectPr>
      </w:pPr>
    </w:p>
    <w:p>
      <w:pPr>
        <w:spacing w:before="103"/>
        <w:ind w:left="258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Answe</w:t>
      </w:r>
    </w:p>
    <w:p>
      <w:pPr>
        <w:tabs>
          <w:tab w:pos="6058" w:val="left" w:leader="none"/>
        </w:tabs>
        <w:spacing w:before="96"/>
        <w:ind w:left="288" w:right="0" w:firstLine="0"/>
        <w:jc w:val="left"/>
        <w:rPr>
          <w:rFonts w:ascii="Cambria Math" w:hAnsi="Cambria Math"/>
          <w:sz w:val="44"/>
        </w:rPr>
      </w:pPr>
      <w:r>
        <w:rPr/>
        <w:br w:type="column"/>
      </w:r>
      <w:r>
        <w:rPr>
          <w:sz w:val="24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57" w:after="0"/>
        <w:ind w:left="422" w:right="0" w:hanging="165"/>
        <w:jc w:val="left"/>
        <w:rPr>
          <w:sz w:val="22"/>
        </w:rPr>
      </w:pPr>
      <w:r>
        <w:rPr/>
        <w:pict>
          <v:shape style="position:absolute;margin-left:115.403015pt;margin-top:-25.610638pt;width:86.95pt;height:436.9pt;mso-position-horizontal-relative:page;mso-position-vertical-relative:paragraph;z-index:157675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25"/>
                    <w:gridCol w:w="1169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694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4"/>
                          <w:ind w:left="224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Classification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52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169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1378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spacing w:before="217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spacing w:before="217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1109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3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3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5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6</w:t>
                        </w:r>
                      </w:p>
                    </w:tc>
                  </w:tr>
                  <w:tr>
                    <w:trPr>
                      <w:trHeight w:val="839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7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8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9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35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525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16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1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28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1169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35" w:right="2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52.537766pt;margin-top:-25.610638pt;width:239.8pt;height:436.9pt;mso-position-horizontal-relative:page;mso-position-vertical-relative:paragraph;z-index:157680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50"/>
                    <w:gridCol w:w="4302"/>
                  </w:tblGrid>
                  <w:tr>
                    <w:trPr>
                      <w:trHeight w:val="509" w:hRule="atLeast"/>
                    </w:trPr>
                    <w:tc>
                      <w:tcPr>
                        <w:tcW w:w="4752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4"/>
                          <w:ind w:left="1776" w:right="182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Description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50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4302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left="137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non-habitable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structure.</w:t>
                        </w:r>
                      </w:p>
                    </w:tc>
                  </w:tr>
                  <w:tr>
                    <w:trPr>
                      <w:trHeight w:val="1378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Arial"/>
                            <w:b/>
                            <w:sz w:val="28"/>
                          </w:rPr>
                        </w:pPr>
                      </w:p>
                      <w:p>
                        <w:pPr>
                          <w:pStyle w:val="TableParagraph"/>
                          <w:spacing w:before="217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3" w:lineRule="exact"/>
                          <w:ind w:left="53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laboratory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which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</w:p>
                      <w:p>
                        <w:pPr>
                          <w:pStyle w:val="TableParagraph"/>
                          <w:ind w:left="239" w:firstLine="11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handicraft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process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production,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assembling,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altering,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repairing,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packing,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finishing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cleaning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goods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produce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is</w:t>
                        </w:r>
                      </w:p>
                      <w:p>
                        <w:pPr>
                          <w:pStyle w:val="TableParagraph"/>
                          <w:spacing w:line="261" w:lineRule="exact"/>
                          <w:ind w:left="68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carried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on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trade,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sale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gain.</w:t>
                        </w:r>
                      </w:p>
                    </w:tc>
                  </w:tr>
                  <w:tr>
                    <w:trPr>
                      <w:trHeight w:val="1109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35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4"/>
                          <w:ind w:left="152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residential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other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than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  <w:r>
                          <w:rPr>
                            <w:spacing w:val="-5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which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is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common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place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long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term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transient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living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number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unrelated</w:t>
                        </w:r>
                      </w:p>
                      <w:p>
                        <w:pPr>
                          <w:pStyle w:val="TableParagraph"/>
                          <w:spacing w:line="265" w:lineRule="exact" w:before="8"/>
                          <w:ind w:left="156" w:right="19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persons.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13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dwelling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that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Class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5,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6,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7,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8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left="26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if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only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dwelling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3" w:lineRule="exact"/>
                          <w:ind w:left="129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May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single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dwelling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boarding</w:t>
                        </w:r>
                      </w:p>
                      <w:p>
                        <w:pPr>
                          <w:pStyle w:val="TableParagraph"/>
                          <w:spacing w:line="270" w:lineRule="exact"/>
                          <w:ind w:left="156" w:right="19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house,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guest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hose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hostel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with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floor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area</w:t>
                        </w:r>
                        <w:r>
                          <w:rPr>
                            <w:spacing w:val="-5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less</w:t>
                        </w:r>
                        <w:r>
                          <w:rPr>
                            <w:spacing w:val="-9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than</w:t>
                        </w:r>
                        <w:r>
                          <w:rPr>
                            <w:spacing w:val="-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300m</w:t>
                        </w:r>
                        <w:r>
                          <w:rPr>
                            <w:w w:val="90"/>
                            <w:sz w:val="24"/>
                            <w:vertAlign w:val="superscript"/>
                          </w:rPr>
                          <w:t>2</w:t>
                        </w:r>
                        <w:r>
                          <w:rPr>
                            <w:w w:val="90"/>
                            <w:sz w:val="24"/>
                            <w:vertAlign w:val="baseline"/>
                          </w:rPr>
                          <w:t>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F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179" w:right="231" w:hanging="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An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office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used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professional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commercial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purposes,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excluding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buildings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-5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Class</w:t>
                        </w:r>
                        <w:r>
                          <w:rPr>
                            <w:spacing w:val="-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6,</w:t>
                        </w:r>
                        <w:r>
                          <w:rPr>
                            <w:spacing w:val="-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7,</w:t>
                        </w:r>
                        <w:r>
                          <w:rPr>
                            <w:spacing w:val="-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8</w:t>
                        </w:r>
                        <w:r>
                          <w:rPr>
                            <w:spacing w:val="-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or</w:t>
                        </w:r>
                        <w:r>
                          <w:rPr>
                            <w:spacing w:val="-8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9.</w:t>
                        </w:r>
                      </w:p>
                    </w:tc>
                  </w:tr>
                  <w:tr>
                    <w:trPr>
                      <w:trHeight w:val="839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rFonts w:ascii="Arial"/>
                            <w:b/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G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 w:before="4"/>
                          <w:ind w:left="134" w:right="189" w:hanging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shop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other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sale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goods</w:t>
                        </w:r>
                        <w:r>
                          <w:rPr>
                            <w:spacing w:val="-5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by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retail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supply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services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direct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</w:p>
                      <w:p>
                        <w:pPr>
                          <w:pStyle w:val="TableParagraph"/>
                          <w:spacing w:line="265" w:lineRule="exact" w:before="9"/>
                          <w:ind w:left="156" w:right="2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public.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H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8" w:lineRule="exact"/>
                          <w:ind w:left="144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containing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more</w:t>
                        </w:r>
                      </w:p>
                      <w:p>
                        <w:pPr>
                          <w:pStyle w:val="TableParagraph"/>
                          <w:spacing w:line="273" w:lineRule="exact"/>
                          <w:ind w:left="156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sole-occupancy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units,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each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being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separate</w:t>
                        </w:r>
                      </w:p>
                      <w:p>
                        <w:pPr>
                          <w:pStyle w:val="TableParagraph"/>
                          <w:spacing w:line="265" w:lineRule="exact" w:before="8"/>
                          <w:ind w:left="146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dwelling.</w:t>
                        </w:r>
                      </w:p>
                    </w:tc>
                  </w:tr>
                  <w:tr>
                    <w:trPr>
                      <w:trHeight w:val="824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"/>
                          <w:rPr>
                            <w:rFonts w:ascii="Arial"/>
                            <w:b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49"/>
                          <w:rPr>
                            <w:sz w:val="24"/>
                          </w:rPr>
                        </w:pPr>
                        <w:r>
                          <w:rPr>
                            <w:w w:val="82"/>
                            <w:sz w:val="24"/>
                          </w:rPr>
                          <w:t>I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5" w:lineRule="auto"/>
                          <w:ind w:left="194" w:right="249" w:hanging="2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which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is</w:t>
                        </w:r>
                        <w:r>
                          <w:rPr>
                            <w:spacing w:val="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carpark</w:t>
                        </w:r>
                        <w:r>
                          <w:rPr>
                            <w:spacing w:val="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fore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storage/display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goods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produce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sale</w:t>
                        </w:r>
                      </w:p>
                      <w:p>
                        <w:pPr>
                          <w:pStyle w:val="TableParagraph"/>
                          <w:spacing w:line="265" w:lineRule="exact"/>
                          <w:ind w:left="153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by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wholesale.</w:t>
                        </w:r>
                      </w:p>
                    </w:tc>
                  </w:tr>
                  <w:tr>
                    <w:trPr>
                      <w:trHeight w:val="539" w:hRule="atLeast"/>
                    </w:trPr>
                    <w:tc>
                      <w:tcPr>
                        <w:tcW w:w="450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34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J</w:t>
                        </w:r>
                      </w:p>
                    </w:tc>
                    <w:tc>
                      <w:tcPr>
                        <w:tcW w:w="4302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54" w:right="2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building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public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nature.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E</w:t>
      </w:r>
    </w:p>
    <w:p>
      <w:pPr>
        <w:spacing w:line="240" w:lineRule="auto" w:before="0"/>
        <w:rPr>
          <w:sz w:val="28"/>
        </w:rPr>
      </w:pPr>
    </w:p>
    <w:p>
      <w:pPr>
        <w:spacing w:line="240" w:lineRule="auto" w:before="3"/>
        <w:rPr>
          <w:sz w:val="22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H</w:t>
      </w:r>
    </w:p>
    <w:p>
      <w:pPr>
        <w:spacing w:line="240" w:lineRule="auto" w:before="0"/>
        <w:rPr>
          <w:sz w:val="28"/>
        </w:rPr>
      </w:pPr>
    </w:p>
    <w:p>
      <w:pPr>
        <w:spacing w:line="240" w:lineRule="auto" w:before="0"/>
        <w:rPr>
          <w:sz w:val="28"/>
        </w:rPr>
      </w:pPr>
    </w:p>
    <w:p>
      <w:pPr>
        <w:spacing w:line="240" w:lineRule="auto" w:before="6"/>
        <w:rPr>
          <w:sz w:val="29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C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226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D</w:t>
      </w:r>
    </w:p>
    <w:p>
      <w:pPr>
        <w:spacing w:line="240" w:lineRule="auto" w:before="3"/>
        <w:rPr>
          <w:sz w:val="37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F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241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G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242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I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241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B</w:t>
      </w:r>
    </w:p>
    <w:p>
      <w:pPr>
        <w:spacing w:line="240" w:lineRule="auto" w:before="0"/>
        <w:rPr>
          <w:sz w:val="28"/>
        </w:rPr>
      </w:pPr>
    </w:p>
    <w:p>
      <w:pPr>
        <w:pStyle w:val="ListParagraph"/>
        <w:numPr>
          <w:ilvl w:val="0"/>
          <w:numId w:val="11"/>
        </w:numPr>
        <w:tabs>
          <w:tab w:pos="423" w:val="left" w:leader="none"/>
        </w:tabs>
        <w:spacing w:line="240" w:lineRule="auto" w:before="241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J</w:t>
      </w:r>
    </w:p>
    <w:p>
      <w:pPr>
        <w:spacing w:line="240" w:lineRule="auto" w:before="7"/>
        <w:rPr>
          <w:sz w:val="38"/>
        </w:rPr>
      </w:pPr>
    </w:p>
    <w:p>
      <w:pPr>
        <w:pStyle w:val="ListParagraph"/>
        <w:numPr>
          <w:ilvl w:val="0"/>
          <w:numId w:val="11"/>
        </w:numPr>
        <w:tabs>
          <w:tab w:pos="533" w:val="left" w:leader="none"/>
        </w:tabs>
        <w:spacing w:line="240" w:lineRule="auto" w:before="0" w:after="0"/>
        <w:ind w:left="532" w:right="0" w:hanging="27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A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60"/>
          <w:pgMar w:top="580" w:bottom="1020" w:left="1180" w:right="1320"/>
          <w:cols w:num="2" w:equalWidth="0">
            <w:col w:w="1007" w:space="1690"/>
            <w:col w:w="6703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pStyle w:val="BodyText"/>
        <w:spacing w:before="223"/>
        <w:ind w:left="258"/>
      </w:pPr>
      <w:r>
        <w:rPr>
          <w:rFonts w:ascii="Arial MT"/>
          <w:b w:val="0"/>
        </w:rPr>
        <w:t>Q32.</w:t>
      </w:r>
      <w:r>
        <w:rPr>
          <w:rFonts w:ascii="Arial MT"/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class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would</w:t>
      </w:r>
      <w:r>
        <w:rPr>
          <w:spacing w:val="-2"/>
        </w:rPr>
        <w:t> </w:t>
      </w:r>
      <w:r>
        <w:rPr/>
        <w:t>shops,</w:t>
      </w:r>
      <w:r>
        <w:rPr>
          <w:spacing w:val="-1"/>
        </w:rPr>
        <w:t> </w:t>
      </w:r>
      <w:r>
        <w:rPr/>
        <w:t>restaurants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cafes</w:t>
      </w:r>
      <w:r>
        <w:rPr>
          <w:spacing w:val="-2"/>
        </w:rPr>
        <w:t> </w:t>
      </w:r>
      <w:r>
        <w:rPr/>
        <w:t>belong</w:t>
      </w:r>
      <w:r>
        <w:rPr>
          <w:spacing w:val="-1"/>
        </w:rPr>
        <w:t> </w:t>
      </w:r>
      <w:r>
        <w:rPr/>
        <w:t>to?</w:t>
      </w:r>
    </w:p>
    <w:p>
      <w:pPr>
        <w:pStyle w:val="BodyText"/>
        <w:spacing w:before="10"/>
        <w:rPr>
          <w:sz w:val="13"/>
        </w:rPr>
      </w:pPr>
    </w:p>
    <w:p>
      <w:pPr>
        <w:spacing w:before="93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519pt;width:373.95pt;height:26.25pt;mso-position-horizontal-relative:page;mso-position-vertical-relative:paragraph;z-index:15765504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Class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6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2pt;width:18.4pt;height:22pt;mso-position-horizontal-relative:page;mso-position-vertical-relative:paragraph;z-index:1576704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spacing w:after="0"/>
        <w:jc w:val="left"/>
        <w:rPr>
          <w:rFonts w:ascii="Arial"/>
          <w:sz w:val="22"/>
        </w:rPr>
        <w:sectPr>
          <w:type w:val="continuous"/>
          <w:pgSz w:w="11900" w:h="16860"/>
          <w:pgMar w:top="580" w:bottom="1020" w:left="1180" w:right="1320"/>
        </w:sectPr>
      </w:pPr>
    </w:p>
    <w:p>
      <w:pPr>
        <w:pStyle w:val="BodyText"/>
        <w:spacing w:line="247" w:lineRule="auto" w:before="164"/>
        <w:ind w:left="963" w:right="195" w:hanging="705"/>
      </w:pPr>
      <w:r>
        <w:rPr>
          <w:rFonts w:ascii="Arial MT" w:hAnsi="Arial MT"/>
          <w:b w:val="0"/>
        </w:rPr>
        <w:t>Q33.</w:t>
      </w:r>
      <w:r>
        <w:rPr>
          <w:rFonts w:ascii="Arial MT" w:hAnsi="Arial MT"/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class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would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general</w:t>
      </w:r>
      <w:r>
        <w:rPr>
          <w:spacing w:val="-2"/>
        </w:rPr>
        <w:t> </w:t>
      </w:r>
      <w:r>
        <w:rPr/>
        <w:t>medical</w:t>
      </w:r>
      <w:r>
        <w:rPr>
          <w:spacing w:val="-1"/>
        </w:rPr>
        <w:t> </w:t>
      </w:r>
      <w:r>
        <w:rPr/>
        <w:t>practitioner’s</w:t>
      </w:r>
      <w:r>
        <w:rPr>
          <w:spacing w:val="-2"/>
        </w:rPr>
        <w:t> </w:t>
      </w:r>
      <w:r>
        <w:rPr/>
        <w:t>office</w:t>
      </w:r>
      <w:r>
        <w:rPr>
          <w:spacing w:val="-64"/>
        </w:rPr>
        <w:t> </w:t>
      </w:r>
      <w:r>
        <w:rPr/>
        <w:t>belong</w:t>
      </w:r>
      <w:r>
        <w:rPr>
          <w:spacing w:val="-1"/>
        </w:rPr>
        <w:t> </w:t>
      </w:r>
      <w:r>
        <w:rPr/>
        <w:t>to?</w:t>
      </w:r>
    </w:p>
    <w:p>
      <w:pPr>
        <w:pStyle w:val="BodyText"/>
        <w:spacing w:before="5"/>
        <w:rPr>
          <w:sz w:val="23"/>
        </w:rPr>
      </w:pPr>
    </w:p>
    <w:p>
      <w:pPr>
        <w:spacing w:line="228" w:lineRule="auto" w:before="1"/>
        <w:ind w:left="258" w:right="841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-.264383pt;width:373.95pt;height:26.25pt;mso-position-horizontal-relative:page;mso-position-vertical-relative:paragraph;z-index:15768576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Class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5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76317pt;width:18.4pt;height:22pt;mso-position-horizontal-relative:page;mso-position-vertical-relative:paragraph;z-index:157690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92"/>
        <w:ind w:left="978" w:right="311" w:hanging="720"/>
      </w:pPr>
      <w:r>
        <w:rPr>
          <w:rFonts w:ascii="Arial MT"/>
          <w:b w:val="0"/>
        </w:rPr>
        <w:t>Q34.</w:t>
      </w:r>
      <w:r>
        <w:rPr>
          <w:rFonts w:ascii="Arial MT"/>
          <w:b w:val="0"/>
          <w:spacing w:val="1"/>
        </w:rPr>
        <w:t> </w:t>
      </w:r>
      <w:r>
        <w:rPr/>
        <w:t>True or False (Tick your response): At the design stage, it may not be</w:t>
      </w:r>
      <w:r>
        <w:rPr>
          <w:spacing w:val="1"/>
        </w:rPr>
        <w:t> </w:t>
      </w:r>
      <w:r>
        <w:rPr/>
        <w:t>clear who the final tenant will be (or how they will be using their</w:t>
      </w:r>
      <w:r>
        <w:rPr>
          <w:spacing w:val="1"/>
        </w:rPr>
        <w:t> </w:t>
      </w:r>
      <w:r>
        <w:rPr/>
        <w:t>tenancy),</w:t>
      </w:r>
      <w:r>
        <w:rPr>
          <w:spacing w:val="-2"/>
        </w:rPr>
        <w:t> </w:t>
      </w:r>
      <w:r>
        <w:rPr/>
        <w:t>so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long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design</w:t>
      </w:r>
      <w:r>
        <w:rPr>
          <w:spacing w:val="-1"/>
        </w:rPr>
        <w:t> </w:t>
      </w:r>
      <w:r>
        <w:rPr/>
        <w:t>meets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minimum</w:t>
      </w:r>
      <w:r>
        <w:rPr>
          <w:spacing w:val="-2"/>
        </w:rPr>
        <w:t> </w:t>
      </w:r>
      <w:r>
        <w:rPr/>
        <w:t>requirements</w:t>
      </w:r>
      <w:r>
        <w:rPr>
          <w:spacing w:val="-2"/>
        </w:rPr>
        <w:t> </w:t>
      </w:r>
      <w:r>
        <w:rPr/>
        <w:t>of</w:t>
      </w:r>
      <w:r>
        <w:rPr>
          <w:spacing w:val="-63"/>
        </w:rPr>
        <w:t> </w:t>
      </w:r>
      <w:r>
        <w:rPr/>
        <w:t>all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classifications,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could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any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purposes.</w:t>
      </w:r>
    </w:p>
    <w:p>
      <w:pPr>
        <w:pStyle w:val="BodyText"/>
        <w:spacing w:before="2"/>
        <w:rPr>
          <w:sz w:val="16"/>
        </w:rPr>
      </w:pPr>
    </w:p>
    <w:p>
      <w:pPr>
        <w:tabs>
          <w:tab w:pos="8711" w:val="left" w:leader="none"/>
        </w:tabs>
        <w:spacing w:before="7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902pt;width:164.15pt;height:54.75pt;mso-position-horizontal-relative:page;mso-position-vertical-relative:paragraph;z-index:157696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left="449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64" w:lineRule="exact"/>
                          <w:ind w:left="419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4"/>
        <w:rPr>
          <w:rFonts w:ascii="Cambria Math"/>
          <w:b w:val="0"/>
          <w:sz w:val="21"/>
        </w:rPr>
      </w:pPr>
    </w:p>
    <w:p>
      <w:pPr>
        <w:pStyle w:val="BodyText"/>
        <w:spacing w:line="242" w:lineRule="auto" w:before="93"/>
        <w:ind w:left="963" w:right="195" w:hanging="705"/>
      </w:pPr>
      <w:r>
        <w:rPr>
          <w:rFonts w:ascii="Arial MT"/>
          <w:b w:val="0"/>
        </w:rPr>
        <w:t>Q35.</w:t>
      </w:r>
      <w:r>
        <w:rPr>
          <w:rFonts w:ascii="Arial MT"/>
          <w:b w:val="0"/>
          <w:spacing w:val="51"/>
        </w:rPr>
        <w:t> </w:t>
      </w:r>
      <w:r>
        <w:rPr/>
        <w:t>Where</w:t>
      </w:r>
      <w:r>
        <w:rPr>
          <w:spacing w:val="-2"/>
        </w:rPr>
        <w:t> </w:t>
      </w:r>
      <w:r>
        <w:rPr/>
        <w:t>parts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have</w:t>
      </w:r>
      <w:r>
        <w:rPr>
          <w:spacing w:val="-2"/>
        </w:rPr>
        <w:t> </w:t>
      </w:r>
      <w:r>
        <w:rPr/>
        <w:t>different</w:t>
      </w:r>
      <w:r>
        <w:rPr>
          <w:spacing w:val="-1"/>
        </w:rPr>
        <w:t> </w:t>
      </w:r>
      <w:r>
        <w:rPr/>
        <w:t>purposes,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classification</w:t>
      </w:r>
      <w:r>
        <w:rPr>
          <w:spacing w:val="-2"/>
        </w:rPr>
        <w:t> </w:t>
      </w:r>
      <w:r>
        <w:rPr/>
        <w:t>of</w:t>
      </w:r>
      <w:r>
        <w:rPr>
          <w:spacing w:val="-64"/>
        </w:rPr>
        <w:t> </w:t>
      </w:r>
      <w:r>
        <w:rPr/>
        <w:t>Class 1 may apply to the whole building if not more than what</w:t>
      </w:r>
      <w:r>
        <w:rPr>
          <w:spacing w:val="1"/>
        </w:rPr>
        <w:t> </w:t>
      </w:r>
      <w:r>
        <w:rPr/>
        <w:t>percentage of the floor area is used for a purpose which is a different</w:t>
      </w:r>
      <w:r>
        <w:rPr>
          <w:spacing w:val="1"/>
        </w:rPr>
        <w:t> </w:t>
      </w:r>
      <w:r>
        <w:rPr/>
        <w:t>classification?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pStyle w:val="BodyText"/>
        <w:spacing w:before="2"/>
        <w:rPr>
          <w:sz w:val="15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3.713897pt;width:370.95pt;height:122.9pt;mso-position-horizontal-relative:page;mso-position-vertical-relative:paragraph;z-index:157701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31" w:right="1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52" w:right="13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46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5%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36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10%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136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25%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36" w:right="13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50%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6"/>
        <w:rPr>
          <w:rFonts w:ascii="Cambria Math"/>
          <w:b w:val="0"/>
          <w:sz w:val="18"/>
        </w:rPr>
      </w:pPr>
    </w:p>
    <w:p>
      <w:pPr>
        <w:pStyle w:val="BodyText"/>
        <w:spacing w:before="92"/>
        <w:ind w:left="963" w:right="206" w:hanging="705"/>
      </w:pPr>
      <w:r>
        <w:rPr>
          <w:rFonts w:ascii="Arial MT"/>
          <w:b w:val="0"/>
        </w:rPr>
        <w:t>Q36.</w:t>
      </w:r>
      <w:r>
        <w:rPr>
          <w:rFonts w:ascii="Arial MT"/>
          <w:b w:val="0"/>
          <w:spacing w:val="1"/>
        </w:rPr>
        <w:t> </w:t>
      </w:r>
      <w:r>
        <w:rPr/>
        <w:t>The NCC aims to ensure structures appropriately withstand normal</w:t>
      </w:r>
      <w:r>
        <w:rPr>
          <w:spacing w:val="1"/>
        </w:rPr>
        <w:t> </w:t>
      </w:r>
      <w:r>
        <w:rPr/>
        <w:t>forces.</w:t>
      </w:r>
      <w:r>
        <w:rPr>
          <w:spacing w:val="-2"/>
        </w:rPr>
        <w:t> </w:t>
      </w:r>
      <w:r>
        <w:rPr/>
        <w:t>Match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terms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definitions</w:t>
      </w:r>
      <w:r>
        <w:rPr>
          <w:spacing w:val="-1"/>
        </w:rPr>
        <w:t> </w:t>
      </w:r>
      <w:r>
        <w:rPr/>
        <w:t>below</w:t>
      </w:r>
      <w:r>
        <w:rPr>
          <w:spacing w:val="-2"/>
        </w:rPr>
        <w:t> </w:t>
      </w:r>
      <w:r>
        <w:rPr/>
        <w:t>by</w:t>
      </w:r>
      <w:r>
        <w:rPr>
          <w:spacing w:val="-1"/>
        </w:rPr>
        <w:t> </w:t>
      </w:r>
      <w:r>
        <w:rPr/>
        <w:t>writing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appropriate</w:t>
      </w:r>
      <w:r>
        <w:rPr>
          <w:spacing w:val="-63"/>
        </w:rPr>
        <w:t> </w:t>
      </w:r>
      <w:r>
        <w:rPr/>
        <w:t>letter</w:t>
      </w:r>
      <w:r>
        <w:rPr>
          <w:spacing w:val="-2"/>
        </w:rPr>
        <w:t> </w:t>
      </w:r>
      <w:r>
        <w:rPr/>
        <w:t>next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each</w:t>
      </w:r>
      <w:r>
        <w:rPr>
          <w:spacing w:val="-1"/>
        </w:rPr>
        <w:t> </w:t>
      </w:r>
      <w:r>
        <w:rPr/>
        <w:t>number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centre</w:t>
      </w:r>
      <w:r>
        <w:rPr>
          <w:spacing w:val="-1"/>
        </w:rPr>
        <w:t> </w:t>
      </w:r>
      <w:r>
        <w:rPr/>
        <w:t>column.</w:t>
      </w:r>
    </w:p>
    <w:p>
      <w:pPr>
        <w:pStyle w:val="BodyText"/>
        <w:spacing w:before="6"/>
        <w:rPr>
          <w:sz w:val="14"/>
        </w:rPr>
      </w:pPr>
    </w:p>
    <w:p>
      <w:pPr>
        <w:spacing w:after="0"/>
        <w:rPr>
          <w:sz w:val="14"/>
        </w:rPr>
        <w:sectPr>
          <w:headerReference w:type="default" r:id="rId66"/>
          <w:footerReference w:type="default" r:id="rId67"/>
          <w:pgSz w:w="11900" w:h="16860"/>
          <w:pgMar w:header="680" w:footer="826" w:top="1240" w:bottom="1020" w:left="1180" w:right="1320"/>
        </w:sectPr>
      </w:pPr>
    </w:p>
    <w:p>
      <w:pPr>
        <w:spacing w:before="103"/>
        <w:ind w:left="258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Answe</w:t>
      </w:r>
    </w:p>
    <w:p>
      <w:pPr>
        <w:tabs>
          <w:tab w:pos="5878" w:val="left" w:leader="none"/>
        </w:tabs>
        <w:spacing w:before="97"/>
        <w:ind w:left="288" w:right="0" w:firstLine="0"/>
        <w:jc w:val="left"/>
        <w:rPr>
          <w:rFonts w:ascii="Cambria Math" w:hAnsi="Cambria Math"/>
          <w:sz w:val="44"/>
        </w:rPr>
      </w:pPr>
      <w:r>
        <w:rPr/>
        <w:br w:type="column"/>
      </w:r>
      <w:r>
        <w:rPr>
          <w:sz w:val="24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ListParagraph"/>
        <w:numPr>
          <w:ilvl w:val="0"/>
          <w:numId w:val="12"/>
        </w:numPr>
        <w:tabs>
          <w:tab w:pos="423" w:val="left" w:leader="none"/>
        </w:tabs>
        <w:spacing w:line="240" w:lineRule="auto" w:before="41" w:after="0"/>
        <w:ind w:left="422" w:right="0" w:hanging="165"/>
        <w:jc w:val="left"/>
        <w:rPr>
          <w:sz w:val="22"/>
        </w:rPr>
      </w:pPr>
      <w:r>
        <w:rPr/>
        <w:pict>
          <v:shape style="position:absolute;margin-left:115.403015pt;margin-top:-25.661238pt;width:95.2pt;height:155.9pt;mso-position-horizontal-relative:page;mso-position-vertical-relative:paragraph;z-index:157706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5"/>
                    <w:gridCol w:w="1454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859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4"/>
                          <w:ind w:left="607" w:right="67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Term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40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4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1454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4"/>
                          <w:ind w:left="260" w:right="3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Bending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629" w:right="135" w:hanging="465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Compressio</w:t>
                        </w:r>
                        <w:r>
                          <w:rPr>
                            <w:spacing w:val="-5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n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left="260" w:right="3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Shear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left="260" w:right="32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Strain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0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right="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1454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260" w:right="31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Stress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60.780823pt;margin-top:-25.661238pt;width:230.85pt;height:155.9pt;mso-position-horizontal-relative:page;mso-position-vertical-relative:paragraph;z-index:157711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4137"/>
                  </w:tblGrid>
                  <w:tr>
                    <w:trPr>
                      <w:trHeight w:val="509" w:hRule="atLeast"/>
                    </w:trPr>
                    <w:tc>
                      <w:tcPr>
                        <w:tcW w:w="4572" w:type="dxa"/>
                        <w:gridSpan w:val="2"/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04"/>
                          <w:ind w:left="1719" w:right="17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Definitions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435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4"/>
                          <w:ind w:right="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A</w:t>
                        </w:r>
                      </w:p>
                    </w:tc>
                    <w:tc>
                      <w:tcPr>
                        <w:tcW w:w="4137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04"/>
                          <w:ind w:left="152" w:right="22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force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which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shortens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crushes.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right="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41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1543" w:hanging="140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which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stretches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squashes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at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-5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same</w:t>
                        </w:r>
                        <w:r>
                          <w:rPr>
                            <w:spacing w:val="-9"/>
                            <w:w w:val="90"/>
                            <w:sz w:val="24"/>
                          </w:rPr>
                          <w:t> </w:t>
                        </w:r>
                        <w:r>
                          <w:rPr>
                            <w:w w:val="90"/>
                            <w:sz w:val="24"/>
                          </w:rPr>
                          <w:t>time.</w:t>
                        </w:r>
                      </w:p>
                    </w:tc>
                  </w:tr>
                  <w:tr>
                    <w:trPr>
                      <w:trHeight w:val="299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right="2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C</w:t>
                        </w:r>
                      </w:p>
                    </w:tc>
                    <w:tc>
                      <w:tcPr>
                        <w:tcW w:w="41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6" w:lineRule="exact"/>
                          <w:ind w:left="152" w:right="22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force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which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tries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pull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something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apart.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right="2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D</w:t>
                        </w:r>
                      </w:p>
                    </w:tc>
                    <w:tc>
                      <w:tcPr>
                        <w:tcW w:w="41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70" w:lineRule="exact"/>
                          <w:ind w:left="224" w:hanging="45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Intensity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internally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distributed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forces</w:t>
                        </w:r>
                        <w:r>
                          <w:rPr>
                            <w:spacing w:val="-5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that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resist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change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form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body.</w:t>
                        </w:r>
                      </w:p>
                    </w:tc>
                  </w:tr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right="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E</w:t>
                        </w:r>
                      </w:p>
                    </w:tc>
                    <w:tc>
                      <w:tcPr>
                        <w:tcW w:w="4137" w:type="dxa"/>
                        <w:tcBorders>
                          <w:top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61" w:lineRule="exact"/>
                          <w:ind w:left="31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Physical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change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dimensions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</w:p>
                      <w:p>
                        <w:pPr>
                          <w:pStyle w:val="TableParagraph"/>
                          <w:spacing w:line="265" w:lineRule="exact" w:before="8"/>
                          <w:ind w:left="19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structure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that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results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from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applying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load.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B</w:t>
      </w:r>
    </w:p>
    <w:p>
      <w:pPr>
        <w:spacing w:line="240" w:lineRule="auto" w:before="4"/>
        <w:rPr>
          <w:sz w:val="33"/>
        </w:rPr>
      </w:pPr>
    </w:p>
    <w:p>
      <w:pPr>
        <w:pStyle w:val="ListParagraph"/>
        <w:numPr>
          <w:ilvl w:val="0"/>
          <w:numId w:val="12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A</w:t>
      </w:r>
    </w:p>
    <w:p>
      <w:pPr>
        <w:pStyle w:val="ListParagraph"/>
        <w:numPr>
          <w:ilvl w:val="0"/>
          <w:numId w:val="12"/>
        </w:numPr>
        <w:tabs>
          <w:tab w:pos="423" w:val="left" w:leader="none"/>
        </w:tabs>
        <w:spacing w:line="240" w:lineRule="auto" w:before="174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F</w:t>
      </w:r>
    </w:p>
    <w:p>
      <w:pPr>
        <w:pStyle w:val="ListParagraph"/>
        <w:numPr>
          <w:ilvl w:val="0"/>
          <w:numId w:val="12"/>
        </w:numPr>
        <w:tabs>
          <w:tab w:pos="423" w:val="left" w:leader="none"/>
        </w:tabs>
        <w:spacing w:line="240" w:lineRule="auto" w:before="159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E</w:t>
      </w:r>
    </w:p>
    <w:p>
      <w:pPr>
        <w:spacing w:line="240" w:lineRule="auto" w:before="2"/>
        <w:rPr>
          <w:sz w:val="24"/>
        </w:rPr>
      </w:pPr>
    </w:p>
    <w:p>
      <w:pPr>
        <w:pStyle w:val="ListParagraph"/>
        <w:numPr>
          <w:ilvl w:val="0"/>
          <w:numId w:val="12"/>
        </w:numPr>
        <w:tabs>
          <w:tab w:pos="423" w:val="left" w:leader="none"/>
        </w:tabs>
        <w:spacing w:line="240" w:lineRule="auto" w:before="0" w:after="0"/>
        <w:ind w:left="422" w:right="0" w:hanging="165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D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60"/>
          <w:pgMar w:top="580" w:bottom="1020" w:left="1180" w:right="1320"/>
          <w:cols w:num="2" w:equalWidth="0">
            <w:col w:w="1007" w:space="1855"/>
            <w:col w:w="6538"/>
          </w:cols>
        </w:sectPr>
      </w:pPr>
    </w:p>
    <w:p>
      <w:pPr>
        <w:spacing w:line="240" w:lineRule="auto" w:before="3"/>
        <w:rPr>
          <w:sz w:val="27"/>
        </w:rPr>
      </w:pPr>
    </w:p>
    <w:p>
      <w:pPr>
        <w:pStyle w:val="ListParagraph"/>
        <w:numPr>
          <w:ilvl w:val="0"/>
          <w:numId w:val="12"/>
        </w:numPr>
        <w:tabs>
          <w:tab w:pos="3286" w:val="left" w:leader="none"/>
        </w:tabs>
        <w:spacing w:line="240" w:lineRule="auto" w:before="1" w:after="0"/>
        <w:ind w:left="3285" w:right="0" w:hanging="165"/>
        <w:jc w:val="left"/>
        <w:rPr>
          <w:sz w:val="22"/>
        </w:rPr>
      </w:pPr>
      <w:r>
        <w:rPr/>
        <w:pict>
          <v:group style="position:absolute;margin-left:115.403015pt;margin-top:-6.67885pt;width:94.45pt;height:30pt;mso-position-horizontal-relative:page;mso-position-vertical-relative:paragraph;z-index:15771648" coordorigin="2308,-134" coordsize="1889,600">
            <v:shape style="position:absolute;left:2308;top:-134;width:1889;height:600" coordorigin="2308,-134" coordsize="1889,600" path="m4196,-134l4166,-134,4166,-119,4166,436,2743,436,2743,-119,4166,-119,4166,-134,2743,-134,2713,-134,2713,-119,2713,436,2338,436,2338,-119,2713,-119,2713,-134,2338,-134,2308,-134,2308,-119,2308,436,2308,466,2338,466,2713,466,2743,466,4166,466,4196,466,4196,436,4196,-134xe" filled="true" fillcolor="#000000" stroked="false">
              <v:path arrowok="t"/>
              <v:fill type="solid"/>
            </v:shape>
            <v:shape style="position:absolute;left:2742;top:-119;width:1424;height:555" type="#_x0000_t202" filled="false" stroked="false">
              <v:textbox inset="0,0,0,0">
                <w:txbxContent>
                  <w:p>
                    <w:pPr>
                      <w:spacing w:before="119"/>
                      <w:ind w:left="329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90"/>
                        <w:sz w:val="24"/>
                      </w:rPr>
                      <w:t>Tension</w:t>
                    </w:r>
                  </w:p>
                </w:txbxContent>
              </v:textbox>
              <w10:wrap type="none"/>
            </v:shape>
            <v:shape style="position:absolute;left:2338;top:-119;width:375;height:555" type="#_x0000_t202" filled="false" stroked="false">
              <v:textbox inset="0,0,0,0">
                <w:txbxContent>
                  <w:p>
                    <w:pPr>
                      <w:spacing w:before="119"/>
                      <w:ind w:left="104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w w:val="81"/>
                        <w:sz w:val="24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260.780823pt;margin-top:-6.67885pt;width:230.85pt;height:30pt;mso-position-horizontal-relative:page;mso-position-vertical-relative:paragraph;z-index:157721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35"/>
                    <w:gridCol w:w="4137"/>
                  </w:tblGrid>
                  <w:tr>
                    <w:trPr>
                      <w:trHeight w:val="554" w:hRule="atLeast"/>
                    </w:trPr>
                    <w:tc>
                      <w:tcPr>
                        <w:tcW w:w="435" w:type="dxa"/>
                        <w:tcBorders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119"/>
                          <w:rPr>
                            <w:sz w:val="24"/>
                          </w:rPr>
                        </w:pPr>
                        <w:r>
                          <w:rPr>
                            <w:w w:val="81"/>
                            <w:sz w:val="24"/>
                          </w:rPr>
                          <w:t>F</w:t>
                        </w:r>
                      </w:p>
                    </w:tc>
                    <w:tc>
                      <w:tcPr>
                        <w:tcW w:w="4137" w:type="dxa"/>
                        <w:tcBorders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</w:tcPr>
                      <w:p>
                        <w:pPr>
                          <w:pStyle w:val="TableParagraph"/>
                          <w:spacing w:line="261" w:lineRule="exact"/>
                          <w:ind w:left="152" w:right="21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Created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where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two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opposite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forces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try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</w:p>
                      <w:p>
                        <w:pPr>
                          <w:pStyle w:val="TableParagraph"/>
                          <w:spacing w:line="265" w:lineRule="exact" w:before="8"/>
                          <w:ind w:left="152" w:right="20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cut,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tear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rip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something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two.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C</w:t>
      </w:r>
    </w:p>
    <w:p>
      <w:pPr>
        <w:spacing w:after="0" w:line="240" w:lineRule="auto"/>
        <w:jc w:val="left"/>
        <w:rPr>
          <w:sz w:val="22"/>
        </w:rPr>
        <w:sectPr>
          <w:headerReference w:type="default" r:id="rId68"/>
          <w:footerReference w:type="default" r:id="rId69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line="247" w:lineRule="auto" w:before="164"/>
        <w:ind w:left="978" w:right="133" w:hanging="720"/>
      </w:pPr>
      <w:r>
        <w:rPr>
          <w:rFonts w:ascii="Arial MT"/>
          <w:b w:val="0"/>
        </w:rPr>
        <w:t>Q37.</w:t>
      </w:r>
      <w:r>
        <w:rPr>
          <w:rFonts w:ascii="Arial MT"/>
          <w:b w:val="0"/>
          <w:spacing w:val="62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2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When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beam</w:t>
      </w:r>
      <w:r>
        <w:rPr>
          <w:spacing w:val="-2"/>
        </w:rPr>
        <w:t> </w:t>
      </w:r>
      <w:r>
        <w:rPr/>
        <w:t>is</w:t>
      </w:r>
      <w:r>
        <w:rPr>
          <w:spacing w:val="-3"/>
        </w:rPr>
        <w:t> </w:t>
      </w:r>
      <w:r>
        <w:rPr/>
        <w:t>loaded,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top</w:t>
      </w:r>
      <w:r>
        <w:rPr>
          <w:spacing w:val="-3"/>
        </w:rPr>
        <w:t> </w:t>
      </w:r>
      <w:r>
        <w:rPr/>
        <w:t>is</w:t>
      </w:r>
      <w:r>
        <w:rPr>
          <w:spacing w:val="-64"/>
        </w:rPr>
        <w:t> </w:t>
      </w:r>
      <w:r>
        <w:rPr/>
        <w:t>compressed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bottom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tension.</w:t>
      </w:r>
    </w:p>
    <w:p>
      <w:pPr>
        <w:pStyle w:val="BodyText"/>
        <w:spacing w:before="10"/>
        <w:rPr>
          <w:sz w:val="15"/>
        </w:rPr>
      </w:pPr>
    </w:p>
    <w:p>
      <w:pPr>
        <w:tabs>
          <w:tab w:pos="8711" w:val="left" w:leader="none"/>
        </w:tabs>
        <w:spacing w:before="7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941pt;width:164.15pt;height:54.75pt;mso-position-horizontal-relative:page;mso-position-vertical-relative:paragraph;z-index:157726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64" w:lineRule="exact"/>
                          <w:ind w:right="68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10"/>
        <w:rPr>
          <w:rFonts w:ascii="Cambria Math"/>
          <w:b w:val="0"/>
          <w:sz w:val="23"/>
        </w:rPr>
      </w:pPr>
    </w:p>
    <w:p>
      <w:pPr>
        <w:pStyle w:val="BodyText"/>
        <w:spacing w:line="235" w:lineRule="auto" w:before="97"/>
        <w:ind w:left="978" w:right="133" w:hanging="720"/>
      </w:pPr>
      <w:r>
        <w:rPr>
          <w:rFonts w:ascii="Arial MT"/>
          <w:b w:val="0"/>
        </w:rPr>
        <w:t>Q38.</w:t>
      </w:r>
      <w:r>
        <w:rPr>
          <w:rFonts w:ascii="Arial MT"/>
          <w:b w:val="0"/>
          <w:spacing w:val="62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2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When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cantilever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loaded,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top</w:t>
      </w:r>
      <w:r>
        <w:rPr>
          <w:spacing w:val="-64"/>
        </w:rPr>
        <w:t> </w:t>
      </w:r>
      <w:r>
        <w:rPr/>
        <w:t>surface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tension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bottom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compression.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1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944pt;width:164.15pt;height:54.75pt;mso-position-horizontal-relative:page;mso-position-vertical-relative:paragraph;z-index:157731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"/>
                          <w:ind w:right="68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70"/>
          <w:footerReference w:type="default" r:id="rId71"/>
          <w:pgSz w:w="11900" w:h="16860"/>
          <w:pgMar w:header="680" w:footer="826" w:top="1240" w:bottom="1020" w:left="1180" w:right="1320"/>
        </w:sectPr>
      </w:pPr>
    </w:p>
    <w:p>
      <w:pPr>
        <w:pStyle w:val="BodyText"/>
        <w:spacing w:before="6"/>
        <w:rPr>
          <w:rFonts w:ascii="Cambria Math"/>
          <w:b w:val="0"/>
          <w:sz w:val="17"/>
        </w:rPr>
      </w:pPr>
      <w:r>
        <w:rPr/>
        <w:pict>
          <v:group style="position:absolute;margin-left:80.594719pt;margin-top:88.069572pt;width:44.6pt;height:22.55pt;mso-position-horizontal-relative:page;mso-position-vertical-relative:page;z-index:15778304" coordorigin="1612,1761" coordsize="892,451">
            <v:shape style="position:absolute;left:1611;top:1879;width:892;height:239" type="#_x0000_t75" stroked="false">
              <v:imagedata r:id="rId74" o:title=""/>
            </v:shape>
            <v:shape style="position:absolute;left:1611;top:1761;width:892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pacing w:val="-1"/>
                        <w:sz w:val="32"/>
                      </w:rPr>
                      <w:t>A</w:t>
                    </w:r>
                    <w:r>
                      <w:rPr>
                        <w:rFonts w:ascii="Arial Black"/>
                        <w:spacing w:val="-1"/>
                        <w:sz w:val="22"/>
                      </w:rPr>
                      <w:t>PPLY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30.782913pt;margin-top:93.347946pt;width:60.15pt;height:15.8pt;mso-position-horizontal-relative:page;mso-position-vertical-relative:page;z-index:15778816" coordorigin="2616,1867" coordsize="1203,316">
            <v:shape style="position:absolute;left:2615;top:1946;width:1203;height:173" type="#_x0000_t75" stroked="false">
              <v:imagedata r:id="rId75" o:title=""/>
            </v:shape>
            <v:shape style="position:absolute;left:2615;top:1866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213120">
            <wp:simplePos x="0" y="0"/>
            <wp:positionH relativeFrom="page">
              <wp:posOffset>2502573</wp:posOffset>
            </wp:positionH>
            <wp:positionV relativeFrom="page">
              <wp:posOffset>1236233</wp:posOffset>
            </wp:positionV>
            <wp:extent cx="536926" cy="109635"/>
            <wp:effectExtent l="0" t="0" r="0" b="0"/>
            <wp:wrapNone/>
            <wp:docPr id="1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33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926" cy="10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213632">
            <wp:simplePos x="0" y="0"/>
            <wp:positionH relativeFrom="page">
              <wp:posOffset>3107277</wp:posOffset>
            </wp:positionH>
            <wp:positionV relativeFrom="page">
              <wp:posOffset>1237984</wp:posOffset>
            </wp:positionV>
            <wp:extent cx="338516" cy="106133"/>
            <wp:effectExtent l="0" t="0" r="0" b="0"/>
            <wp:wrapNone/>
            <wp:docPr id="1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34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516" cy="1061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77.149292pt;margin-top:93.347946pt;width:75.4pt;height:15.8pt;mso-position-horizontal-relative:page;mso-position-vertical-relative:page;z-index:-17102336" coordorigin="5543,1867" coordsize="1508,316">
            <v:shape style="position:absolute;left:5542;top:1946;width:1508;height:173" type="#_x0000_t75" stroked="false">
              <v:imagedata r:id="rId78" o:title=""/>
            </v:shape>
            <v:shape style="position:absolute;left:5542;top:1866;width:1508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STANDARDS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214656">
            <wp:simplePos x="0" y="0"/>
            <wp:positionH relativeFrom="page">
              <wp:posOffset>4548978</wp:posOffset>
            </wp:positionH>
            <wp:positionV relativeFrom="page">
              <wp:posOffset>1236233</wp:posOffset>
            </wp:positionV>
            <wp:extent cx="210743" cy="109635"/>
            <wp:effectExtent l="0" t="0" r="0" b="0"/>
            <wp:wrapNone/>
            <wp:docPr id="19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36.pn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43" cy="10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80.527008pt;margin-top:97.450966pt;width:25.1pt;height:8.4pt;mso-position-horizontal-relative:page;mso-position-vertical-relative:page;z-index:-17101312" coordorigin="7611,1949" coordsize="502,168" path="m7768,1949l7765,1949,7765,1953,7765,1953,7765,1993,7765,1993,7761,1993,7761,1993,7765,1993,7765,1953,7761,1953,7761,1953,7765,1953,7765,1949,7711,1949,7711,1989,7711,1989,7668,1989,7668,1989,7711,1989,7711,1949,7618,1949,7618,1953,7618,1953,7618,1993,7618,1993,7614,1993,7614,1993,7618,1993,7618,1953,7614,1953,7614,1953,7618,1953,7618,1949,7611,1949,7611,1953,7611,1993,7611,1997,7661,1997,7661,2113,7661,2117,7718,2117,7718,2113,7718,2113,7718,1997,7768,1997,7768,1993,7768,1953,7768,1949xm7944,1949l7887,1949,7887,1953,7887,2006,7840,2006,7840,1953,7837,1953,7837,1953,7840,1953,7840,1949,7791,1949,7791,1953,7791,1953,7787,1953,7787,1953,7791,1953,7791,1949,7784,1949,7784,1953,7784,2113,7784,2117,7840,2117,7840,2113,7840,2113,7840,2052,7887,2052,7887,2113,7887,2117,7944,2117,7944,2113,7944,2113,7944,1953,7940,1953,7937,1953,7937,2013,7937,2013,7894,2013,7894,2013,7937,2013,7937,1953,7894,1953,7891,1953,7891,1953,7944,1953,7944,1949xm8112,2073l8026,2073,8026,2077,8026,2077,8023,2077,8023,2077,8026,2077,8026,2073,8026,2049,8103,2049,8103,2045,8103,2013,8103,2009,8026,2009,8026,2013,8026,2013,8026,2045,8026,2045,8023,2045,8023,2045,8026,2045,8026,2013,8023,2013,8023,2013,8026,2013,8026,2009,8026,1991,8109,1991,8109,1987,8109,1953,8109,1949,8106,1949,8106,1953,8106,1953,8102,1953,8102,1953,8106,1953,8106,1949,8026,1949,8026,1987,8026,1987,8023,1987,8023,1987,8026,1987,8026,1949,7977,1949,7977,1953,7977,1953,7973,1953,7973,1953,7977,1953,7977,1949,7970,1949,7970,1953,7970,2113,7970,2117,8112,2117,8112,2113,8112,2077,8112,2073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411.607147pt;margin-top:93.347946pt;width:100.15pt;height:15.8pt;mso-position-horizontal-relative:page;mso-position-vertical-relative:page;z-index:15781888" coordorigin="8232,1867" coordsize="2003,316">
            <v:shape style="position:absolute;left:8232;top:1946;width:2003;height:173" type="#_x0000_t75" stroked="false">
              <v:imagedata r:id="rId80" o:title=""/>
            </v:shape>
            <v:shape style="position:absolute;left:8232;top:1866;width:2003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44.751984pt;margin-top:88.069572pt;width:27.2pt;height:40.550pt;mso-position-horizontal-relative:page;mso-position-vertical-relative:page;z-index:-17100288" coordorigin="4895,1761" coordsize="544,811">
            <v:shape style="position:absolute;left:4895;top:2336;width:544;height:173" type="#_x0000_t75" stroked="false">
              <v:imagedata r:id="rId81" o:title=""/>
            </v:shape>
            <v:shape style="position:absolute;left:4895;top:1761;width:544;height:811" type="#_x0000_t202" filled="false" stroked="false">
              <v:textbox inset="0,0,0,0">
                <w:txbxContent>
                  <w:p>
                    <w:pPr>
                      <w:spacing w:line="390" w:lineRule="atLeast" w:before="30"/>
                      <w:ind w:left="-13" w:right="-13" w:firstLine="15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  <w:r>
                      <w:rPr>
                        <w:rFonts w:ascii="Arial Black"/>
                        <w:spacing w:val="-71"/>
                        <w:sz w:val="22"/>
                      </w:rPr>
                      <w:t> </w:t>
                    </w:r>
                    <w:r>
                      <w:rPr>
                        <w:rFonts w:ascii="Arial Black"/>
                        <w:sz w:val="22"/>
                      </w:rPr>
                      <w:t>LOW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line="20" w:lineRule="exact"/>
        <w:ind w:left="258"/>
        <w:rPr>
          <w:rFonts w:ascii="Cambria Math"/>
          <w:b w:val="0"/>
          <w:sz w:val="2"/>
        </w:rPr>
      </w:pPr>
      <w:r>
        <w:rPr>
          <w:rFonts w:ascii="Cambria Math"/>
          <w:b w:val="0"/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rFonts w:ascii="Cambria Math"/>
          <w:b w:val="0"/>
          <w:sz w:val="2"/>
        </w:rPr>
      </w:r>
    </w:p>
    <w:p>
      <w:pPr>
        <w:pStyle w:val="BodyText"/>
        <w:spacing w:before="1"/>
        <w:rPr>
          <w:rFonts w:ascii="Cambria Math"/>
          <w:b w:val="0"/>
          <w:sz w:val="7"/>
        </w:rPr>
      </w:pPr>
      <w:r>
        <w:rPr/>
        <w:pict>
          <v:group style="position:absolute;margin-left:232.812073pt;margin-top:6.137195pt;width:128.7pt;height:22.55pt;mso-position-horizontal-relative:page;mso-position-vertical-relative:paragraph;z-index:-15683072;mso-wrap-distance-left:0;mso-wrap-distance-right:0" coordorigin="4656,123" coordsize="2574,451">
            <v:shape style="position:absolute;left:4656;top:236;width:2574;height:247" type="#_x0000_t75" stroked="false">
              <v:imagedata r:id="rId82" o:title=""/>
            </v:shape>
            <v:shape style="position:absolute;left:4656;top:122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CPCCBC4001A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tabs>
          <w:tab w:pos="3521" w:val="left" w:leader="none"/>
        </w:tabs>
        <w:spacing w:before="4" w:after="76"/>
        <w:ind w:left="293" w:right="0" w:firstLine="0"/>
        <w:jc w:val="center"/>
        <w:rPr>
          <w:rFonts w:ascii="Arial Black"/>
          <w:sz w:val="22"/>
        </w:rPr>
      </w:pPr>
      <w:r>
        <w:rPr>
          <w:rFonts w:ascii="Arial Black"/>
          <w:sz w:val="22"/>
        </w:rPr>
        <w:t>CODES</w:t>
        <w:tab/>
        <w:t>TO</w:t>
      </w:r>
      <w:r>
        <w:rPr>
          <w:rFonts w:ascii="Arial Black"/>
          <w:spacing w:val="36"/>
          <w:sz w:val="22"/>
        </w:rPr>
        <w:t> </w:t>
      </w:r>
      <w:r>
        <w:rPr>
          <w:rFonts w:ascii="Arial Black"/>
          <w:sz w:val="22"/>
        </w:rPr>
        <w:t>THE</w:t>
      </w:r>
    </w:p>
    <w:p>
      <w:pPr>
        <w:tabs>
          <w:tab w:pos="4373" w:val="left" w:leader="none"/>
        </w:tabs>
        <w:spacing w:line="240" w:lineRule="auto"/>
        <w:ind w:left="1815" w:right="0" w:firstLine="0"/>
        <w:rPr>
          <w:rFonts w:ascii="Arial Black"/>
          <w:sz w:val="20"/>
        </w:rPr>
      </w:pPr>
      <w:r>
        <w:rPr>
          <w:rFonts w:ascii="Arial Black"/>
          <w:sz w:val="20"/>
        </w:rPr>
        <w:pict>
          <v:group style="width:58pt;height:15.8pt;mso-position-horizontal-relative:char;mso-position-vertical-relative:line" coordorigin="0,0" coordsize="1160,316">
            <v:shape style="position:absolute;left:0;top:79;width:1160;height:173" type="#_x0000_t75" stroked="false">
              <v:imagedata r:id="rId83" o:title=""/>
            </v:shape>
            <v:shape style="position:absolute;left:0;top:0;width:1160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PROCESS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z w:val="20"/>
        </w:rPr>
      </w:r>
      <w:r>
        <w:rPr>
          <w:rFonts w:ascii="Times New Roman"/>
          <w:spacing w:val="64"/>
          <w:sz w:val="20"/>
        </w:rPr>
        <w:t> </w:t>
      </w:r>
      <w:r>
        <w:rPr>
          <w:rFonts w:ascii="Arial Black"/>
          <w:spacing w:val="64"/>
          <w:sz w:val="20"/>
        </w:rPr>
        <w:pict>
          <v:group style="width:25.15pt;height:15.8pt;mso-position-horizontal-relative:char;mso-position-vertical-relative:line" coordorigin="0,0" coordsize="503,316">
            <v:shape style="position:absolute;left:0;top:79;width:503;height:173" type="#_x0000_t75" stroked="false">
              <v:imagedata r:id="rId84" o:title=""/>
            </v:shape>
            <v:shape style="position:absolute;left:0;top:0;width:5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FOR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4"/>
          <w:sz w:val="20"/>
        </w:rPr>
      </w:r>
      <w:r>
        <w:rPr>
          <w:rFonts w:ascii="Arial Black"/>
          <w:spacing w:val="64"/>
          <w:sz w:val="20"/>
        </w:rPr>
        <w:tab/>
      </w:r>
      <w:r>
        <w:rPr>
          <w:rFonts w:ascii="Arial Black"/>
          <w:spacing w:val="64"/>
          <w:sz w:val="20"/>
        </w:rPr>
        <w:pict>
          <v:group style="width:28.2pt;height:15.8pt;mso-position-horizontal-relative:char;mso-position-vertical-relative:line" coordorigin="0,0" coordsize="564,316">
            <v:shape style="position:absolute;left:0;top:79;width:564;height:173" type="#_x0000_t75" stroked="false">
              <v:imagedata r:id="rId85" o:title=""/>
            </v:shape>
            <v:shape style="position:absolute;left:0;top:0;width:564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RISE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4"/>
          <w:sz w:val="20"/>
        </w:rPr>
      </w:r>
      <w:r>
        <w:rPr>
          <w:rFonts w:ascii="Times New Roman"/>
          <w:spacing w:val="66"/>
          <w:sz w:val="20"/>
        </w:rPr>
        <w:t> </w:t>
      </w:r>
      <w:r>
        <w:rPr>
          <w:rFonts w:ascii="Arial Black"/>
          <w:spacing w:val="66"/>
          <w:sz w:val="20"/>
        </w:rPr>
        <w:pict>
          <v:group style="width:60.15pt;height:15.8pt;mso-position-horizontal-relative:char;mso-position-vertical-relative:line" coordorigin="0,0" coordsize="1203,316">
            <v:shape style="position:absolute;left:0;top:79;width:1203;height:173" type="#_x0000_t75" stroked="false">
              <v:imagedata r:id="rId86" o:title=""/>
            </v:shape>
            <v:shape style="position:absolute;left:0;top:0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6"/>
          <w:sz w:val="20"/>
        </w:rPr>
      </w:r>
      <w:r>
        <w:rPr>
          <w:rFonts w:ascii="Times New Roman"/>
          <w:spacing w:val="68"/>
          <w:sz w:val="20"/>
        </w:rPr>
        <w:t> </w:t>
      </w:r>
      <w:r>
        <w:rPr>
          <w:rFonts w:ascii="Arial Black"/>
          <w:spacing w:val="68"/>
          <w:sz w:val="20"/>
        </w:rPr>
        <w:pict>
          <v:group style="width:65.45pt;height:15.8pt;mso-position-horizontal-relative:char;mso-position-vertical-relative:line" coordorigin="0,0" coordsize="1309,316">
            <v:shape style="position:absolute;left:0;top:79;width:1309;height:173" type="#_x0000_t75" stroked="false">
              <v:imagedata r:id="rId87" o:title=""/>
            </v:shape>
            <v:shape style="position:absolute;left:0;top:0;width:1309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PROJECTS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 Black"/>
          <w:spacing w:val="68"/>
          <w:sz w:val="20"/>
        </w:rPr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rPr>
          <w:rFonts w:ascii="Arial Black"/>
          <w:b w:val="0"/>
          <w:sz w:val="14"/>
        </w:rPr>
      </w:pPr>
      <w:r>
        <w:rPr/>
        <w:pict>
          <v:shape style="position:absolute;margin-left:66.319267pt;margin-top:13.010948pt;width:448.9pt;height:193.35pt;mso-position-horizontal-relative:page;mso-position-vertical-relative:paragraph;z-index:-15680000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line="241" w:lineRule="exact" w:before="0"/>
                    <w:ind w:left="2169" w:right="2169" w:firstLine="0"/>
                    <w:jc w:val="center"/>
                    <w:rPr>
                      <w:rFonts w:ascii="Arial"/>
                      <w:b/>
                      <w:sz w:val="22"/>
                    </w:rPr>
                  </w:pPr>
                  <w:r>
                    <w:rPr>
                      <w:rFonts w:ascii="Arial"/>
                      <w:b/>
                      <w:sz w:val="22"/>
                    </w:rPr>
                    <w:t>PRACTICAL</w:t>
                  </w:r>
                  <w:r>
                    <w:rPr>
                      <w:rFonts w:ascii="Arial"/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ASSESSMENT</w:t>
                  </w:r>
                  <w:r>
                    <w:rPr>
                      <w:rFonts w:ascii="Arial"/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3"/>
                    <w:rPr>
                      <w:sz w:val="22"/>
                    </w:rPr>
                  </w:pPr>
                </w:p>
                <w:p>
                  <w:pPr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before="0"/>
                    <w:ind w:left="809" w:right="94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following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practical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complete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related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activities.</w:t>
                  </w:r>
                </w:p>
                <w:p>
                  <w:pPr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before="4"/>
                    <w:ind w:left="809" w:right="602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conduct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observations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Participant’s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determine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whether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display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sufficient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practical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skills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knowledge.</w:t>
                  </w:r>
                </w:p>
                <w:p>
                  <w:pPr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14"/>
                    <w:ind w:left="809" w:right="50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Please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fill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2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details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below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–</w:t>
                  </w:r>
                  <w:r>
                    <w:rPr>
                      <w:spacing w:val="2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providing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name,</w:t>
                  </w:r>
                  <w:r>
                    <w:rPr>
                      <w:spacing w:val="1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signature</w:t>
                  </w:r>
                  <w:r>
                    <w:rPr>
                      <w:spacing w:val="1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1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date</w:t>
                  </w:r>
                  <w:r>
                    <w:rPr>
                      <w:spacing w:val="1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assessment.</w:t>
                  </w:r>
                </w:p>
                <w:p>
                  <w:pPr>
                    <w:numPr>
                      <w:ilvl w:val="1"/>
                      <w:numId w:val="13"/>
                    </w:numPr>
                    <w:tabs>
                      <w:tab w:pos="1529" w:val="left" w:leader="none"/>
                    </w:tabs>
                    <w:spacing w:line="240" w:lineRule="auto" w:before="3"/>
                    <w:ind w:left="1528" w:right="611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 Participant’s signature acknowledges that the Assessor provided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clear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instructions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understood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what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was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complete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assessment.</w:t>
                  </w:r>
                </w:p>
                <w:p>
                  <w:pPr>
                    <w:numPr>
                      <w:ilvl w:val="0"/>
                      <w:numId w:val="13"/>
                    </w:numPr>
                    <w:tabs>
                      <w:tab w:pos="808" w:val="left" w:leader="none"/>
                      <w:tab w:pos="810" w:val="left" w:leader="none"/>
                    </w:tabs>
                    <w:spacing w:before="1"/>
                    <w:ind w:left="809" w:right="72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may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substitute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Practical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Task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with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alternate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task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equal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value.</w:t>
                  </w:r>
                </w:p>
                <w:p>
                  <w:pPr>
                    <w:numPr>
                      <w:ilvl w:val="1"/>
                      <w:numId w:val="13"/>
                    </w:numPr>
                    <w:tabs>
                      <w:tab w:pos="1529" w:val="left" w:leader="none"/>
                    </w:tabs>
                    <w:spacing w:line="252" w:lineRule="auto" w:before="0"/>
                    <w:ind w:left="1528" w:right="1185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Alternate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tasks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fully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documented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Comments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area.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11"/>
        <w:rPr>
          <w:rFonts w:ascii="Arial Black"/>
          <w:b w:val="0"/>
          <w:sz w:val="25"/>
        </w:rPr>
      </w:pPr>
    </w:p>
    <w:p>
      <w:pPr>
        <w:tabs>
          <w:tab w:pos="2686" w:val="left" w:leader="none"/>
          <w:tab w:pos="9206" w:val="left" w:leader="none"/>
        </w:tabs>
        <w:spacing w:before="92"/>
        <w:ind w:left="258" w:right="0" w:firstLine="0"/>
        <w:jc w:val="left"/>
        <w:rPr>
          <w:sz w:val="22"/>
        </w:rPr>
      </w:pPr>
      <w:r>
        <w:rPr>
          <w:sz w:val="22"/>
        </w:rPr>
        <w:t>Participant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UAA</w:t>
      </w:r>
      <w:r>
        <w:rPr>
          <w:spacing w:val="-2"/>
          <w:sz w:val="22"/>
          <w:u w:val="single"/>
        </w:rPr>
        <w:t> </w:t>
      </w:r>
      <w:r>
        <w:rPr>
          <w:sz w:val="22"/>
          <w:u w:val="single"/>
        </w:rPr>
        <w:t>Darshika</w:t>
        <w:tab/>
      </w:r>
    </w:p>
    <w:p>
      <w:pPr>
        <w:spacing w:line="240" w:lineRule="auto" w:before="4"/>
        <w:rPr>
          <w:sz w:val="23"/>
        </w:rPr>
      </w:pPr>
    </w:p>
    <w:p>
      <w:pPr>
        <w:tabs>
          <w:tab w:pos="2806" w:val="left" w:leader="none"/>
        </w:tabs>
        <w:spacing w:before="0"/>
        <w:ind w:left="258" w:right="0" w:firstLine="0"/>
        <w:jc w:val="left"/>
        <w:rPr>
          <w:rFonts w:ascii="Tahoma" w:hAnsi="Tahoma"/>
          <w:sz w:val="24"/>
        </w:rPr>
      </w:pPr>
      <w:r>
        <w:rPr/>
        <w:pict>
          <v:rect style="position:absolute;margin-left:193.337509pt;margin-top:16.502262pt;width:325.976045pt;height:.74937pt;mso-position-horizontal-relative:page;mso-position-vertical-relative:paragraph;z-index:-15679488;mso-wrap-distance-left:0;mso-wrap-distance-right:0" filled="true" fillcolor="#000000" stroked="false">
            <v:fill type="solid"/>
            <w10:wrap type="topAndBottom"/>
          </v:rect>
        </w:pict>
      </w:r>
      <w:r>
        <w:rPr>
          <w:position w:val="1"/>
          <w:sz w:val="22"/>
        </w:rPr>
        <w:t>Participant</w:t>
      </w:r>
      <w:r>
        <w:rPr>
          <w:spacing w:val="-2"/>
          <w:position w:val="1"/>
          <w:sz w:val="22"/>
        </w:rPr>
        <w:t> </w:t>
      </w:r>
      <w:r>
        <w:rPr>
          <w:position w:val="1"/>
          <w:sz w:val="22"/>
        </w:rPr>
        <w:t>signature</w:t>
        <w:tab/>
      </w:r>
      <w:r>
        <w:rPr>
          <w:rFonts w:ascii="Tahoma" w:hAnsi="Tahoma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before="210"/>
        <w:ind w:left="258" w:right="0" w:firstLine="0"/>
        <w:jc w:val="left"/>
        <w:rPr>
          <w:sz w:val="24"/>
        </w:rPr>
      </w:pPr>
      <w:r>
        <w:rPr>
          <w:position w:val="1"/>
          <w:sz w:val="22"/>
        </w:rPr>
        <w:t>Date</w:t>
        <w:tab/>
      </w:r>
      <w:r>
        <w:rPr>
          <w:sz w:val="24"/>
          <w:u w:val="single"/>
        </w:rPr>
        <w:t>18/04/2021</w:t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18"/>
        </w:rPr>
      </w:pPr>
    </w:p>
    <w:p>
      <w:pPr>
        <w:tabs>
          <w:tab w:pos="2686" w:val="left" w:leader="none"/>
          <w:tab w:pos="9206" w:val="left" w:leader="none"/>
        </w:tabs>
        <w:spacing w:line="482" w:lineRule="auto" w:before="92"/>
        <w:ind w:left="258" w:right="190" w:firstLine="0"/>
        <w:jc w:val="left"/>
        <w:rPr>
          <w:sz w:val="22"/>
        </w:rPr>
      </w:pPr>
      <w:r>
        <w:rPr/>
        <w:pict>
          <v:group style="position:absolute;margin-left:193.337509pt;margin-top:31.404556pt;width:326pt;height:37.5pt;mso-position-horizontal-relative:page;mso-position-vertical-relative:paragraph;z-index:-17099776" coordorigin="3867,628" coordsize="6520,750">
            <v:rect style="position:absolute;left:3866;top:1362;width:6520;height:15" filled="true" fillcolor="#000000" stroked="false">
              <v:fill type="solid"/>
            </v:rect>
            <v:shape style="position:absolute;left:4016;top:628;width:6190;height:675" type="#_x0000_t75" stroked="false">
              <v:imagedata r:id="rId21" o:title=""/>
            </v:shape>
            <w10:wrap type="none"/>
          </v:group>
        </w:pict>
      </w:r>
      <w:r>
        <w:rPr>
          <w:sz w:val="22"/>
        </w:rPr>
        <w:t>Assessor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Myles</w:t>
      </w:r>
      <w:r>
        <w:rPr>
          <w:spacing w:val="-12"/>
          <w:sz w:val="22"/>
          <w:u w:val="single"/>
        </w:rPr>
        <w:t> </w:t>
      </w:r>
      <w:r>
        <w:rPr>
          <w:sz w:val="22"/>
          <w:u w:val="single"/>
        </w:rPr>
        <w:t>Walder</w:t>
        <w:tab/>
      </w:r>
      <w:r>
        <w:rPr>
          <w:sz w:val="22"/>
        </w:rPr>
        <w:t> Assessor</w:t>
      </w:r>
      <w:r>
        <w:rPr>
          <w:spacing w:val="-2"/>
          <w:sz w:val="22"/>
        </w:rPr>
        <w:t> </w:t>
      </w:r>
      <w:r>
        <w:rPr>
          <w:sz w:val="22"/>
        </w:rPr>
        <w:t>signature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24"/>
        </w:rPr>
      </w:pPr>
    </w:p>
    <w:p>
      <w:pPr>
        <w:tabs>
          <w:tab w:pos="2686" w:val="left" w:leader="none"/>
          <w:tab w:pos="9206" w:val="left" w:leader="none"/>
        </w:tabs>
        <w:spacing w:before="0"/>
        <w:ind w:left="258" w:right="0" w:firstLine="0"/>
        <w:jc w:val="left"/>
        <w:rPr>
          <w:sz w:val="24"/>
        </w:rPr>
      </w:pPr>
      <w:r>
        <w:rPr>
          <w:w w:val="95"/>
          <w:position w:val="1"/>
          <w:sz w:val="22"/>
        </w:rPr>
        <w:t>Date</w:t>
        <w:tab/>
      </w:r>
      <w:r>
        <w:rPr>
          <w:w w:val="80"/>
          <w:sz w:val="24"/>
          <w:u w:val="single"/>
        </w:rPr>
        <w:t>Click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here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to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enter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a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date.</w:t>
      </w:r>
      <w:r>
        <w:rPr>
          <w:sz w:val="24"/>
          <w:u w:val="single"/>
        </w:rPr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3" w:after="1"/>
        <w:rPr>
          <w:sz w:val="27"/>
        </w:rPr>
      </w:pPr>
    </w:p>
    <w:tbl>
      <w:tblPr>
        <w:tblW w:w="0" w:type="auto"/>
        <w:jc w:val="left"/>
        <w:tblInd w:w="97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548"/>
        <w:gridCol w:w="2548"/>
      </w:tblGrid>
      <w:tr>
        <w:trPr>
          <w:trHeight w:val="254" w:hRule="atLeast"/>
        </w:trPr>
        <w:tc>
          <w:tcPr>
            <w:tcW w:w="25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269" w:right="23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</w:p>
        </w:tc>
        <w:tc>
          <w:tcPr>
            <w:tcW w:w="5096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31" w:lineRule="exact" w:before="3"/>
              <w:ind w:left="150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254" w:hRule="atLeast"/>
        </w:trPr>
        <w:tc>
          <w:tcPr>
            <w:tcW w:w="253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690" w:right="652"/>
              <w:jc w:val="center"/>
              <w:rPr>
                <w:sz w:val="22"/>
              </w:rPr>
            </w:pPr>
            <w:r>
              <w:rPr>
                <w:sz w:val="22"/>
              </w:rPr>
              <w:t>Satisfactory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298" w:right="251"/>
              <w:jc w:val="center"/>
              <w:rPr>
                <w:sz w:val="22"/>
              </w:rPr>
            </w:pPr>
            <w:r>
              <w:rPr>
                <w:sz w:val="22"/>
              </w:rPr>
              <w:t>Not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Yet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Satisfactory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sz w:val="22"/>
              </w:rPr>
            </w:pPr>
            <w:r>
              <w:rPr>
                <w:sz w:val="22"/>
              </w:rPr>
              <w:t>Task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(Occasion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7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21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sz w:val="22"/>
              </w:rPr>
            </w:pPr>
            <w:r>
              <w:rPr>
                <w:sz w:val="22"/>
              </w:rPr>
              <w:t>Task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(Occasion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2)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7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21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</w:tbl>
    <w:p>
      <w:pPr>
        <w:spacing w:after="0" w:line="488" w:lineRule="exact"/>
        <w:jc w:val="center"/>
        <w:rPr>
          <w:rFonts w:ascii="Cambria Math" w:hAnsi="Cambria Math"/>
          <w:sz w:val="44"/>
        </w:rPr>
        <w:sectPr>
          <w:headerReference w:type="default" r:id="rId72"/>
          <w:footerReference w:type="default" r:id="rId73"/>
          <w:pgSz w:w="11900" w:h="16860"/>
          <w:pgMar w:header="680" w:footer="826" w:top="1020" w:bottom="1020" w:left="1180" w:right="1320"/>
        </w:sectPr>
      </w:pPr>
    </w:p>
    <w:p>
      <w:pPr>
        <w:spacing w:line="240" w:lineRule="auto" w:before="10" w:after="0"/>
        <w:rPr>
          <w:sz w:val="17"/>
        </w:rPr>
      </w:pPr>
      <w:r>
        <w:rPr/>
        <w:pict>
          <v:group style="position:absolute;margin-left:65.94458pt;margin-top:71.940811pt;width:451.15pt;height:694.7pt;mso-position-horizontal-relative:page;mso-position-vertical-relative:page;z-index:-17098752" coordorigin="1319,1439" coordsize="9023,13894">
            <v:rect style="position:absolute;left:1318;top:1438;width:9008;height:270" filled="true" fillcolor="#d9d9d9" stroked="false">
              <v:fill type="solid"/>
            </v:rect>
            <v:rect style="position:absolute;left:1318;top:1708;width:9008;height:13609" filled="true" fillcolor="#d3deed" stroked="false">
              <v:fill type="solid"/>
            </v:rect>
            <v:shape style="position:absolute;left:1318;top:1438;width:9023;height:13894" coordorigin="1319,1439" coordsize="9023,13894" path="m10341,1439l10326,1439,10326,1454,10326,1709,10326,1724,10326,15317,1334,15317,1334,1724,10326,1724,10326,1709,1334,1709,1334,1454,10326,1454,10326,1439,1334,1439,1319,1439,1319,1454,1319,1709,1319,1724,1319,15317,1319,15332,1334,15332,10326,15332,10341,15332,10341,15317,10341,1724,10341,1709,10341,1454,10341,1439xe" filled="true" fillcolor="#bebebe" stroked="false">
              <v:path arrowok="t"/>
              <v:fill type="solid"/>
            </v:shape>
            <w10:wrap type="none"/>
          </v:group>
        </w:pict>
      </w:r>
    </w:p>
    <w:p>
      <w:pPr>
        <w:spacing w:line="20" w:lineRule="exact"/>
        <w:ind w:left="258" w:right="0" w:firstLine="0"/>
        <w:rPr>
          <w:sz w:val="2"/>
        </w:rPr>
      </w:pPr>
      <w:r>
        <w:rPr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spacing w:line="240" w:lineRule="auto" w:before="8"/>
        <w:rPr>
          <w:sz w:val="8"/>
        </w:rPr>
      </w:pPr>
    </w:p>
    <w:p>
      <w:pPr>
        <w:spacing w:before="93"/>
        <w:ind w:left="258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ASSESSOR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COMMENTS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88"/>
          <w:footerReference w:type="default" r:id="rId89"/>
          <w:pgSz w:w="11900" w:h="16860"/>
          <w:pgMar w:header="680" w:footer="826" w:top="1020" w:bottom="1020" w:left="1180" w:right="1320"/>
        </w:sect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20" w:lineRule="exact"/>
        <w:ind w:left="258"/>
        <w:rPr>
          <w:b w:val="0"/>
          <w:sz w:val="2"/>
        </w:rPr>
      </w:pPr>
      <w:r>
        <w:rPr>
          <w:b w:val="0"/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b w:val="0"/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9"/>
        </w:rPr>
      </w:pPr>
    </w:p>
    <w:p>
      <w:pPr>
        <w:spacing w:before="0"/>
        <w:ind w:left="2373" w:right="0" w:firstLine="0"/>
        <w:jc w:val="center"/>
        <w:rPr>
          <w:rFonts w:ascii="Arial Black"/>
          <w:sz w:val="19"/>
        </w:rPr>
      </w:pPr>
      <w:r>
        <w:rPr/>
        <w:pict>
          <v:group style="position:absolute;margin-left:196.159073pt;margin-top:16.170534pt;width:50.75pt;height:13.85pt;mso-position-horizontal-relative:page;mso-position-vertical-relative:paragraph;z-index:-15672320;mso-wrap-distance-left:0;mso-wrap-distance-right:0" coordorigin="3923,323" coordsize="1015,277">
            <v:shape style="position:absolute;left:3923;top:393;width:1015;height:152" type="#_x0000_t75" stroked="false">
              <v:imagedata r:id="rId92" o:title=""/>
            </v:shape>
            <v:shape style="position:absolute;left:3923;top:323;width:1015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w w:val="105"/>
                        <w:sz w:val="19"/>
                      </w:rPr>
                      <w:t>FOR</w:t>
                    </w:r>
                    <w:r>
                      <w:rPr>
                        <w:rFonts w:ascii="Arial Black"/>
                        <w:spacing w:val="-7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Arial Black"/>
                        <w:w w:val="105"/>
                        <w:sz w:val="19"/>
                      </w:rPr>
                      <w:t>LOW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51.912598pt;margin-top:16.170534pt;width:24.7pt;height:13.85pt;mso-position-horizontal-relative:page;mso-position-vertical-relative:paragraph;z-index:-15671808;mso-wrap-distance-left:0;mso-wrap-distance-right:0" coordorigin="5038,323" coordsize="494,277">
            <v:shape style="position:absolute;left:5038;top:393;width:494;height:152" type="#_x0000_t75" stroked="false">
              <v:imagedata r:id="rId93" o:title=""/>
            </v:shape>
            <v:shape style="position:absolute;left:5038;top:323;width:494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RISE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82.097687pt;margin-top:16.170534pt;width:52.6pt;height:13.85pt;mso-position-horizontal-relative:page;mso-position-vertical-relative:paragraph;z-index:-15671296;mso-wrap-distance-left:0;mso-wrap-distance-right:0" coordorigin="5642,323" coordsize="1052,277">
            <v:shape style="position:absolute;left:5641;top:393;width:1052;height:152" type="#_x0000_t75" stroked="false">
              <v:imagedata r:id="rId94" o:title=""/>
            </v:shape>
            <v:shape style="position:absolute;left:5641;top:323;width:1052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BUILDING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40.311768pt;margin-top:16.170534pt;width:57.25pt;height:13.85pt;mso-position-horizontal-relative:page;mso-position-vertical-relative:paragraph;z-index:-15670784;mso-wrap-distance-left:0;mso-wrap-distance-right:0" coordorigin="6806,323" coordsize="1145,277">
            <v:shape style="position:absolute;left:6806;top:393;width:1145;height:152" type="#_x0000_t75" stroked="false">
              <v:imagedata r:id="rId95" o:title=""/>
            </v:shape>
            <v:shape style="position:absolute;left:6806;top:323;width:1145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PROJECTS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240.991638pt;margin-top:-22.169704pt;width:112.6pt;height:19.75pt;mso-position-horizontal-relative:page;mso-position-vertical-relative:paragraph;z-index:15787008" coordorigin="4820,-443" coordsize="2252,395">
            <v:shape style="position:absolute;left:4819;top:-344;width:2252;height:216" type="#_x0000_t75" stroked="false">
              <v:imagedata r:id="rId96" o:title=""/>
            </v:shape>
            <v:shape style="position:absolute;left:4819;top:-444;width:2252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9" w:right="0" w:firstLine="0"/>
                      <w:jc w:val="left"/>
                      <w:rPr>
                        <w:rFonts w:ascii="Arial Black"/>
                        <w:sz w:val="28"/>
                      </w:rPr>
                    </w:pPr>
                    <w:r>
                      <w:rPr>
                        <w:rFonts w:ascii="Arial Black"/>
                        <w:sz w:val="28"/>
                      </w:rPr>
                      <w:t>CPCCBC4001A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79.887566pt;margin-top:-4.934189pt;width:96.5pt;height:19.75pt;mso-position-horizontal-relative:page;mso-position-vertical-relative:paragraph;z-index:15787520" coordorigin="1598,-99" coordsize="1930,395">
            <v:shape style="position:absolute;left:1597;top:4;width:1930;height:210" type="#_x0000_t75" stroked="false">
              <v:imagedata r:id="rId97" o:title=""/>
            </v:shape>
            <v:shape style="position:absolute;left:1597;top:-99;width:1930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5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28"/>
                      </w:rPr>
                      <w:t>A</w:t>
                    </w:r>
                    <w:r>
                      <w:rPr>
                        <w:rFonts w:ascii="Arial Black"/>
                        <w:sz w:val="19"/>
                      </w:rPr>
                      <w:t>PPLY</w:t>
                    </w:r>
                    <w:r>
                      <w:rPr>
                        <w:rFonts w:ascii="Arial Black"/>
                        <w:spacing w:val="51"/>
                        <w:sz w:val="19"/>
                      </w:rPr>
                      <w:t> </w:t>
                    </w:r>
                    <w:r>
                      <w:rPr>
                        <w:rFonts w:ascii="Arial Black"/>
                        <w:sz w:val="19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1.763596pt;margin-top:-.31561pt;width:65pt;height:13.85pt;mso-position-horizontal-relative:page;mso-position-vertical-relative:paragraph;z-index:15788032" coordorigin="3635,-6" coordsize="1300,277">
            <v:shape style="position:absolute;left:3635;top:63;width:1300;height:152" type="#_x0000_t75" stroked="false">
              <v:imagedata r:id="rId98" o:title=""/>
            </v:shape>
            <v:shape style="position:absolute;left:3635;top:-7;width:1300;height:277" type="#_x0000_t202" filled="false" stroked="false">
              <v:textbox inset="0,0,0,0">
                <w:txbxContent>
                  <w:p>
                    <w:pPr>
                      <w:spacing w:before="6"/>
                      <w:ind w:left="-7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w w:val="105"/>
                        <w:sz w:val="19"/>
                      </w:rPr>
                      <w:t>CODES</w:t>
                    </w:r>
                    <w:r>
                      <w:rPr>
                        <w:rFonts w:ascii="Arial Black"/>
                        <w:spacing w:val="5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Arial Black"/>
                        <w:w w:val="105"/>
                        <w:sz w:val="19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51.821472pt;margin-top:-.31561pt;width:85.45pt;height:13.85pt;mso-position-horizontal-relative:page;mso-position-vertical-relative:paragraph;z-index:15788544" coordorigin="5036,-6" coordsize="1709,277">
            <v:shape style="position:absolute;left:5036;top:63;width:1709;height:152" type="#_x0000_t75" stroked="false">
              <v:imagedata r:id="rId99" o:title=""/>
            </v:shape>
            <v:shape style="position:absolute;left:5036;top:-7;width:1709;height:277" type="#_x0000_t202" filled="false" stroked="false">
              <v:textbox inset="0,0,0,0">
                <w:txbxContent>
                  <w:p>
                    <w:pPr>
                      <w:spacing w:before="6"/>
                      <w:ind w:left="-4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pacing w:val="-3"/>
                        <w:w w:val="105"/>
                        <w:sz w:val="19"/>
                      </w:rPr>
                      <w:t>STANDARDS</w:t>
                    </w:r>
                    <w:r>
                      <w:rPr>
                        <w:rFonts w:ascii="Arial Black"/>
                        <w:spacing w:val="-2"/>
                        <w:w w:val="105"/>
                        <w:sz w:val="19"/>
                      </w:rPr>
                      <w:t> TO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342.252014pt;margin-top:3.308168pt;width:21.95pt;height:7.3pt;mso-position-horizontal-relative:page;mso-position-vertical-relative:paragraph;z-index:-17093632" coordorigin="6845,66" coordsize="439,146" path="m6983,66l6980,66,6980,68,6980,69,6980,104,6980,104,6977,104,6977,104,6980,104,6980,69,6977,69,6977,68,6980,68,6980,66,6933,66,6933,100,6933,101,6895,101,6895,100,6933,100,6933,66,6851,66,6851,68,6851,69,6851,104,6851,104,6848,104,6848,104,6851,104,6851,69,6848,69,6848,68,6851,68,6851,66,6845,66,6845,68,6845,104,6845,106,6889,106,6889,208,6889,212,6939,212,6939,209,6939,208,6939,106,6983,106,6983,104,6983,68,6983,66xm7137,66l7087,66,7087,68,7087,115,7087,118,7087,118,7087,152,7087,152,7046,152,7043,152,7043,152,7087,152,7087,118,7043,118,7043,118,7046,118,7087,118,7087,115,7046,115,7046,69,7043,69,7043,68,7046,68,7046,66,7003,66,7003,68,7003,69,7000,69,7000,68,7003,68,7003,66,6996,66,6996,68,6996,208,6996,212,7046,212,7046,209,7046,208,7046,156,7087,156,7087,208,7087,212,7137,212,7137,209,7137,208,7137,69,7134,69,7131,69,7093,69,7093,118,7093,118,7093,152,7093,152,7090,152,7090,152,7093,152,7093,118,7090,118,7090,118,7093,118,7093,69,7090,69,7090,68,7137,68,7137,66xm7283,174l7209,174,7209,177,7209,178,7206,178,7206,177,7209,177,7209,174,7209,152,7276,152,7276,150,7276,122,7276,118,7273,118,7273,150,7273,150,7270,150,7270,150,7273,150,7273,118,7209,118,7209,121,7209,122,7206,122,7206,121,7209,121,7209,118,7209,102,7281,102,7281,98,7281,68,7281,66,7278,66,7278,68,7278,69,7275,69,7275,68,7278,68,7278,66,7209,66,7209,98,7209,99,7206,99,7206,98,7209,98,7209,66,7165,66,7165,68,7165,69,7162,69,7162,68,7165,68,7165,66,7159,66,7159,68,7159,208,7159,212,7283,212,7283,208,7283,178,7283,174xe" filled="true" fillcolor="#000000" stroked="false">
            <v:path arrowok="t"/>
            <v:fill type="solid"/>
            <w10:wrap type="none"/>
          </v:shape>
        </w:pict>
      </w:r>
      <w:r>
        <w:rPr/>
        <w:pict>
          <v:group style="position:absolute;margin-left:369.43399pt;margin-top:-.31561pt;width:87.6pt;height:13.85pt;mso-position-horizontal-relative:page;mso-position-vertical-relative:paragraph;z-index:15789568" coordorigin="7389,-6" coordsize="1752,277">
            <v:shape style="position:absolute;left:7388;top:63;width:1752;height:152" type="#_x0000_t75" stroked="false">
              <v:imagedata r:id="rId100" o:title=""/>
            </v:shape>
            <v:shape style="position:absolute;left:7388;top:-7;width:1752;height:277" type="#_x0000_t202" filled="false" stroked="false">
              <v:textbox inset="0,0,0,0">
                <w:txbxContent>
                  <w:p>
                    <w:pPr>
                      <w:spacing w:before="6"/>
                      <w:ind w:left="-7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62.775269pt;margin-top:-.31561pt;width:50.7pt;height:13.85pt;mso-position-horizontal-relative:page;mso-position-vertical-relative:paragraph;z-index:15790080" coordorigin="9256,-6" coordsize="1014,277">
            <v:shape style="position:absolute;left:9255;top:63;width:1014;height:152" type="#_x0000_t75" stroked="false">
              <v:imagedata r:id="rId101" o:title=""/>
            </v:shape>
            <v:shape style="position:absolute;left:9255;top:-7;width:1014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PROCESS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w w:val="105"/>
          <w:sz w:val="19"/>
        </w:rPr>
        <w:t>THE</w:t>
      </w:r>
    </w:p>
    <w:p>
      <w:pPr>
        <w:pStyle w:val="BodyText"/>
        <w:spacing w:before="2"/>
        <w:rPr>
          <w:rFonts w:ascii="Arial Black"/>
          <w:b w:val="0"/>
          <w:sz w:val="19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0"/>
        <w:gridCol w:w="3492"/>
        <w:gridCol w:w="1484"/>
        <w:gridCol w:w="1477"/>
      </w:tblGrid>
      <w:tr>
        <w:trPr>
          <w:trHeight w:val="554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97"/>
              <w:ind w:left="2792" w:right="276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80"/>
                <w:sz w:val="28"/>
              </w:rPr>
              <w:t>Practical</w:t>
            </w:r>
            <w:r>
              <w:rPr>
                <w:rFonts w:ascii="Arial"/>
                <w:b/>
                <w:spacing w:val="7"/>
                <w:w w:val="80"/>
                <w:sz w:val="28"/>
              </w:rPr>
              <w:t> </w:t>
            </w:r>
            <w:r>
              <w:rPr>
                <w:rFonts w:ascii="Arial"/>
                <w:b/>
                <w:w w:val="80"/>
                <w:sz w:val="28"/>
              </w:rPr>
              <w:t>Task</w:t>
            </w:r>
            <w:r>
              <w:rPr>
                <w:rFonts w:ascii="Arial"/>
                <w:b/>
                <w:spacing w:val="7"/>
                <w:w w:val="80"/>
                <w:sz w:val="28"/>
              </w:rPr>
              <w:t> </w:t>
            </w:r>
            <w:r>
              <w:rPr>
                <w:rFonts w:ascii="Arial"/>
                <w:b/>
                <w:w w:val="80"/>
                <w:sz w:val="28"/>
              </w:rPr>
              <w:t>1</w:t>
            </w:r>
            <w:r>
              <w:rPr>
                <w:rFonts w:ascii="Arial"/>
                <w:b/>
                <w:spacing w:val="7"/>
                <w:w w:val="80"/>
                <w:sz w:val="28"/>
              </w:rPr>
              <w:t> </w:t>
            </w:r>
            <w:r>
              <w:rPr>
                <w:rFonts w:ascii="Arial"/>
                <w:b/>
                <w:w w:val="80"/>
                <w:sz w:val="28"/>
              </w:rPr>
              <w:t>(2X)</w:t>
            </w:r>
          </w:p>
        </w:tc>
      </w:tr>
      <w:tr>
        <w:trPr>
          <w:trHeight w:val="4795" w:hRule="atLeast"/>
        </w:trPr>
        <w:tc>
          <w:tcPr>
            <w:tcW w:w="9053" w:type="dxa"/>
            <w:gridSpan w:val="4"/>
            <w:tcBorders>
              <w:bottom w:val="single" w:sz="6" w:space="0" w:color="000000"/>
            </w:tcBorders>
          </w:tcPr>
          <w:p>
            <w:pPr>
              <w:pStyle w:val="TableParagraph"/>
              <w:spacing w:line="220" w:lineRule="exact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Description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task:</w:t>
            </w:r>
          </w:p>
          <w:p>
            <w:pPr>
              <w:pStyle w:val="TableParagraph"/>
              <w:spacing w:line="235" w:lineRule="auto" w:before="1"/>
              <w:ind w:left="119" w:right="59"/>
              <w:rPr>
                <w:sz w:val="20"/>
              </w:rPr>
            </w:pPr>
            <w:r>
              <w:rPr>
                <w:w w:val="80"/>
                <w:sz w:val="20"/>
              </w:rPr>
              <w:t>On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two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(2)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occasions,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suitable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observer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verify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participant’s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ability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access,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interpret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apply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relevant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90"/>
                <w:sz w:val="20"/>
              </w:rPr>
              <w:t>building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codes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and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standards.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40" w:lineRule="auto" w:before="10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Occasion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1: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classified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Class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1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10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18" w:lineRule="auto" w:before="27" w:after="0"/>
              <w:ind w:left="839" w:right="92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Occasion</w:t>
            </w:r>
            <w:r>
              <w:rPr>
                <w:spacing w:val="2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2: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classified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Classes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2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9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gross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floor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area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not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exceeding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2000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square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metres,</w:t>
            </w:r>
            <w:r>
              <w:rPr>
                <w:spacing w:val="-41"/>
                <w:w w:val="80"/>
                <w:sz w:val="20"/>
              </w:rPr>
              <w:t> </w:t>
            </w:r>
            <w:r>
              <w:rPr>
                <w:w w:val="90"/>
                <w:sz w:val="20"/>
              </w:rPr>
              <w:t>not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including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Type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or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Type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B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construction</w:t>
            </w:r>
          </w:p>
          <w:p>
            <w:pPr>
              <w:pStyle w:val="TableParagraph"/>
              <w:spacing w:line="235" w:lineRule="auto" w:before="123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The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participant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gather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evidence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how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they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have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completed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each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component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Practical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Task,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which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be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90"/>
                <w:sz w:val="20"/>
              </w:rPr>
              <w:t>submitted</w:t>
            </w:r>
            <w:r>
              <w:rPr>
                <w:spacing w:val="-9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with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this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Practical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Assessment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sheet.</w:t>
            </w:r>
          </w:p>
          <w:p>
            <w:pPr>
              <w:pStyle w:val="TableParagraph"/>
              <w:spacing w:before="115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Evidence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submitted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may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0" w:lineRule="exact" w:before="24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Documented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evidence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determining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compliant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solution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1199" w:val="left" w:leader="none"/>
              </w:tabs>
              <w:spacing w:line="238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Correspondence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such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letters,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emails,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records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other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communications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1199" w:val="left" w:leader="none"/>
              </w:tabs>
              <w:spacing w:line="240" w:lineRule="auto" w:before="7" w:after="0"/>
              <w:ind w:left="1198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Certifier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reports,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839" w:val="left" w:leader="none"/>
                <w:tab w:pos="840" w:val="left" w:leader="none"/>
              </w:tabs>
              <w:spacing w:line="220" w:lineRule="exact" w:before="8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Other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compliance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documentation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including: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1199" w:val="left" w:leader="none"/>
              </w:tabs>
              <w:spacing w:line="238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Council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private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certifier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inspection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reports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1199" w:val="left" w:leader="none"/>
              </w:tabs>
              <w:spacing w:line="244" w:lineRule="exact" w:before="7" w:after="0"/>
              <w:ind w:left="1198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Structural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inspection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certificates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1199" w:val="left" w:leader="none"/>
              </w:tabs>
              <w:spacing w:line="244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Occupation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certificates</w:t>
            </w:r>
          </w:p>
          <w:p>
            <w:pPr>
              <w:pStyle w:val="TableParagraph"/>
              <w:spacing w:before="112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The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observer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provide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detailed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comments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tasks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completed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by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participant.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assessor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verify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</w:p>
          <w:p>
            <w:pPr>
              <w:pStyle w:val="TableParagraph"/>
              <w:spacing w:line="224" w:lineRule="exact" w:before="14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observer’s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comments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Assessor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Comments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section,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provide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Practical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Assessment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outcome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front</w:t>
            </w:r>
            <w:r>
              <w:rPr>
                <w:spacing w:val="-41"/>
                <w:w w:val="80"/>
                <w:sz w:val="20"/>
              </w:rPr>
              <w:t> </w:t>
            </w:r>
            <w:r>
              <w:rPr>
                <w:w w:val="90"/>
                <w:sz w:val="20"/>
              </w:rPr>
              <w:t>cover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of</w:t>
            </w:r>
            <w:r>
              <w:rPr>
                <w:spacing w:val="-6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this</w:t>
            </w:r>
            <w:r>
              <w:rPr>
                <w:spacing w:val="-7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document.</w:t>
            </w:r>
          </w:p>
        </w:tc>
      </w:tr>
      <w:tr>
        <w:trPr>
          <w:trHeight w:val="464" w:hRule="atLeast"/>
        </w:trPr>
        <w:tc>
          <w:tcPr>
            <w:tcW w:w="9053" w:type="dxa"/>
            <w:gridSpan w:val="4"/>
            <w:tcBorders>
              <w:top w:val="single" w:sz="6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Resources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required:</w:t>
            </w:r>
          </w:p>
          <w:p>
            <w:pPr>
              <w:pStyle w:val="TableParagraph"/>
              <w:spacing w:line="228" w:lineRule="exact" w:before="10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Drawings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specifications,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Code,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Australian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Standards,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Relevant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legislation.</w:t>
            </w:r>
          </w:p>
        </w:tc>
      </w:tr>
      <w:tr>
        <w:trPr>
          <w:trHeight w:val="554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142"/>
              <w:ind w:left="2778" w:right="276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Assessment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task</w:t>
            </w:r>
          </w:p>
        </w:tc>
      </w:tr>
      <w:tr>
        <w:trPr>
          <w:trHeight w:val="464" w:hRule="atLeast"/>
        </w:trPr>
        <w:tc>
          <w:tcPr>
            <w:tcW w:w="260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Name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participant:</w:t>
            </w:r>
          </w:p>
        </w:tc>
        <w:tc>
          <w:tcPr>
            <w:tcW w:w="6453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3"/>
              <w:ind w:left="120"/>
              <w:rPr>
                <w:sz w:val="22"/>
              </w:rPr>
            </w:pPr>
            <w:r>
              <w:rPr>
                <w:sz w:val="22"/>
              </w:rPr>
              <w:t>UAA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Darshika</w:t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Name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120"/>
              <w:rPr>
                <w:sz w:val="22"/>
              </w:rPr>
            </w:pPr>
            <w:r>
              <w:rPr>
                <w:sz w:val="22"/>
              </w:rPr>
              <w:t>Myles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Walder</w:t>
            </w:r>
          </w:p>
        </w:tc>
      </w:tr>
      <w:tr>
        <w:trPr>
          <w:trHeight w:val="46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right="11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Role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</w:t>
            </w:r>
          </w:p>
          <w:p>
            <w:pPr>
              <w:pStyle w:val="TableParagraph"/>
              <w:spacing w:line="228" w:lineRule="exact" w:before="10"/>
              <w:ind w:right="11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(Confirm</w:t>
            </w:r>
            <w:r>
              <w:rPr>
                <w:rFonts w:ascii="Arial"/>
                <w:b/>
                <w:spacing w:val="15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suitability</w:t>
            </w:r>
            <w:r>
              <w:rPr>
                <w:rFonts w:ascii="Arial"/>
                <w:b/>
                <w:spacing w:val="16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to</w:t>
            </w:r>
            <w:r>
              <w:rPr>
                <w:rFonts w:ascii="Arial"/>
                <w:b/>
                <w:spacing w:val="15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sign)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Email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address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85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Arial Black"/>
                <w:sz w:val="19"/>
              </w:rPr>
            </w:pPr>
          </w:p>
          <w:p>
            <w:pPr>
              <w:pStyle w:val="TableParagraph"/>
              <w:ind w:right="108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Signature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rFonts w:ascii="Arial Black"/>
                <w:sz w:val="4"/>
              </w:rPr>
            </w:pPr>
          </w:p>
          <w:p>
            <w:pPr>
              <w:pStyle w:val="TableParagraph"/>
              <w:ind w:left="150"/>
              <w:rPr>
                <w:rFonts w:ascii="Arial Black"/>
                <w:sz w:val="20"/>
              </w:rPr>
            </w:pPr>
            <w:r>
              <w:rPr>
                <w:rFonts w:ascii="Arial Black"/>
                <w:sz w:val="20"/>
              </w:rPr>
              <w:drawing>
                <wp:inline distT="0" distB="0" distL="0" distR="0">
                  <wp:extent cx="3846411" cy="419100"/>
                  <wp:effectExtent l="0" t="0" r="0" b="0"/>
                  <wp:docPr id="21" name="image16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16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411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Black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Date: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120"/>
              <w:rPr>
                <w:sz w:val="24"/>
              </w:rPr>
            </w:pPr>
            <w:r>
              <w:rPr>
                <w:w w:val="80"/>
                <w:sz w:val="24"/>
              </w:rPr>
              <w:t>Click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here</w:t>
            </w:r>
            <w:r>
              <w:rPr>
                <w:spacing w:val="9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to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enter</w:t>
            </w:r>
            <w:r>
              <w:rPr>
                <w:spacing w:val="9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date.</w:t>
            </w:r>
          </w:p>
        </w:tc>
      </w:tr>
      <w:tr>
        <w:trPr>
          <w:trHeight w:val="449" w:hRule="atLeast"/>
        </w:trPr>
        <w:tc>
          <w:tcPr>
            <w:tcW w:w="609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 Black"/>
                <w:sz w:val="22"/>
              </w:rPr>
            </w:pPr>
          </w:p>
          <w:p>
            <w:pPr>
              <w:pStyle w:val="TableParagraph"/>
              <w:ind w:left="12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When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completing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the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task,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did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the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participant:</w:t>
            </w:r>
          </w:p>
        </w:tc>
        <w:tc>
          <w:tcPr>
            <w:tcW w:w="2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05" w:lineRule="exact"/>
              <w:ind w:left="25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Tick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if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satisfactorily</w:t>
            </w:r>
            <w:r>
              <w:rPr>
                <w:rFonts w:ascii="Arial"/>
                <w:b/>
                <w:spacing w:val="12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completed.</w:t>
            </w:r>
          </w:p>
          <w:p>
            <w:pPr>
              <w:pStyle w:val="TableParagraph"/>
              <w:spacing w:line="225" w:lineRule="exact"/>
              <w:ind w:left="15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Provide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comments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if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left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unticked.</w:t>
            </w:r>
          </w:p>
        </w:tc>
      </w:tr>
      <w:tr>
        <w:trPr>
          <w:trHeight w:val="464" w:hRule="atLeast"/>
        </w:trPr>
        <w:tc>
          <w:tcPr>
            <w:tcW w:w="6092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7" w:lineRule="exact"/>
              <w:ind w:left="304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0"/>
                <w:position w:val="-6"/>
                <w:sz w:val="20"/>
              </w:rPr>
              <w:t>1</w:t>
            </w:r>
            <w:r>
              <w:rPr>
                <w:rFonts w:ascii="Arial"/>
                <w:b/>
                <w:w w:val="90"/>
                <w:sz w:val="12"/>
              </w:rPr>
              <w:t>st</w:t>
            </w:r>
          </w:p>
          <w:p>
            <w:pPr>
              <w:pStyle w:val="TableParagraph"/>
              <w:spacing w:line="227" w:lineRule="exact"/>
              <w:ind w:left="304" w:right="31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Occasion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17" w:lineRule="exact"/>
              <w:ind w:left="303" w:right="28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0"/>
                <w:position w:val="-6"/>
                <w:sz w:val="20"/>
              </w:rPr>
              <w:t>2</w:t>
            </w:r>
            <w:r>
              <w:rPr>
                <w:rFonts w:ascii="Arial"/>
                <w:b/>
                <w:w w:val="90"/>
                <w:sz w:val="12"/>
              </w:rPr>
              <w:t>nd</w:t>
            </w:r>
          </w:p>
          <w:p>
            <w:pPr>
              <w:pStyle w:val="TableParagraph"/>
              <w:spacing w:line="227" w:lineRule="exact"/>
              <w:ind w:left="303" w:right="30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Occasion</w:t>
            </w:r>
          </w:p>
        </w:tc>
      </w:tr>
      <w:tr>
        <w:trPr>
          <w:trHeight w:val="284" w:hRule="atLeast"/>
        </w:trPr>
        <w:tc>
          <w:tcPr>
            <w:tcW w:w="9053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>
            <w:pPr>
              <w:pStyle w:val="TableParagraph"/>
              <w:spacing w:line="222" w:lineRule="exact"/>
              <w:ind w:left="2792" w:right="276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1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Access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and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interpret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codes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and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standards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1.A.</w:t>
            </w:r>
            <w:r>
              <w:rPr>
                <w:spacing w:val="113"/>
                <w:sz w:val="20"/>
              </w:rPr>
              <w:t> </w:t>
            </w:r>
            <w:r>
              <w:rPr>
                <w:w w:val="80"/>
                <w:sz w:val="20"/>
              </w:rPr>
              <w:t>Identify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relevant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performance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from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</w:p>
          <w:p>
            <w:pPr>
              <w:pStyle w:val="TableParagraph"/>
              <w:spacing w:before="10"/>
              <w:ind w:left="584"/>
              <w:rPr>
                <w:sz w:val="20"/>
              </w:rPr>
            </w:pPr>
            <w:r>
              <w:rPr>
                <w:w w:val="80"/>
                <w:sz w:val="20"/>
              </w:rPr>
              <w:t>Code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that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apply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individual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described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low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rise.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1.B.</w:t>
            </w:r>
            <w:r>
              <w:rPr>
                <w:spacing w:val="111"/>
                <w:sz w:val="20"/>
              </w:rPr>
              <w:t> </w:t>
            </w:r>
            <w:r>
              <w:rPr>
                <w:w w:val="80"/>
                <w:sz w:val="20"/>
              </w:rPr>
              <w:t>Determine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relevant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</w:p>
          <w:p>
            <w:pPr>
              <w:pStyle w:val="TableParagraph"/>
              <w:spacing w:line="227" w:lineRule="exact"/>
              <w:ind w:left="584"/>
              <w:rPr>
                <w:sz w:val="20"/>
              </w:rPr>
            </w:pPr>
            <w:r>
              <w:rPr>
                <w:w w:val="80"/>
                <w:sz w:val="20"/>
              </w:rPr>
              <w:t>deemed-to-satisfy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(DTS)</w:t>
            </w:r>
            <w:r>
              <w:rPr>
                <w:spacing w:val="1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provisions.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1.C.</w:t>
            </w:r>
            <w:r>
              <w:rPr>
                <w:spacing w:val="99"/>
                <w:sz w:val="20"/>
              </w:rPr>
              <w:t> </w:t>
            </w:r>
            <w:r>
              <w:rPr>
                <w:w w:val="80"/>
                <w:sz w:val="20"/>
              </w:rPr>
              <w:t>Access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interpret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relevant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Australian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standards</w:t>
            </w:r>
          </w:p>
          <w:p>
            <w:pPr>
              <w:pStyle w:val="TableParagraph"/>
              <w:spacing w:line="227" w:lineRule="exact"/>
              <w:ind w:left="584"/>
              <w:rPr>
                <w:sz w:val="20"/>
              </w:rPr>
            </w:pPr>
            <w:r>
              <w:rPr>
                <w:w w:val="80"/>
                <w:sz w:val="20"/>
              </w:rPr>
              <w:t>referenced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75" w:lineRule="exact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</w:tbl>
    <w:p>
      <w:pPr>
        <w:spacing w:after="0" w:line="475" w:lineRule="exact"/>
        <w:jc w:val="center"/>
        <w:rPr>
          <w:rFonts w:ascii="Cambria Math" w:hAnsi="Cambria Math"/>
          <w:sz w:val="44"/>
        </w:rPr>
        <w:sectPr>
          <w:headerReference w:type="default" r:id="rId90"/>
          <w:footerReference w:type="default" r:id="rId91"/>
          <w:pgSz w:w="11900" w:h="16860"/>
          <w:pgMar w:header="680" w:footer="826" w:top="1020" w:bottom="1020" w:left="1180" w:right="1320"/>
        </w:sectPr>
      </w:pPr>
    </w:p>
    <w:p>
      <w:pPr>
        <w:pStyle w:val="BodyText"/>
        <w:spacing w:before="8"/>
        <w:rPr>
          <w:rFonts w:ascii="Arial Black"/>
          <w:b w:val="0"/>
          <w:sz w:val="14"/>
        </w:rPr>
      </w:pPr>
    </w:p>
    <w:p>
      <w:pPr>
        <w:pStyle w:val="BodyText"/>
        <w:spacing w:line="20" w:lineRule="exact"/>
        <w:ind w:left="258"/>
        <w:rPr>
          <w:rFonts w:ascii="Arial Black"/>
          <w:b w:val="0"/>
          <w:sz w:val="2"/>
        </w:rPr>
      </w:pPr>
      <w:r>
        <w:rPr>
          <w:rFonts w:ascii="Arial Black"/>
          <w:b w:val="0"/>
          <w:sz w:val="2"/>
        </w:rPr>
        <w:pict>
          <v:group style="width:451.15pt;height:.75pt;mso-position-horizontal-relative:char;mso-position-vertical-relative:line" coordorigin="0,0" coordsize="9023,15">
            <v:rect style="position:absolute;left:0;top:0;width:9023;height:15" filled="true" fillcolor="#000000" stroked="false">
              <v:fill type="solid"/>
            </v:rect>
          </v:group>
        </w:pict>
      </w:r>
      <w:r>
        <w:rPr>
          <w:rFonts w:ascii="Arial Black"/>
          <w:b w:val="0"/>
          <w:sz w:val="2"/>
        </w:rPr>
      </w:r>
    </w:p>
    <w:p>
      <w:pPr>
        <w:pStyle w:val="BodyText"/>
        <w:spacing w:before="5"/>
        <w:rPr>
          <w:rFonts w:ascii="Arial Black"/>
          <w:b w:val="0"/>
          <w:sz w:val="12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92"/>
        <w:gridCol w:w="1483"/>
        <w:gridCol w:w="1476"/>
      </w:tblGrid>
      <w:tr>
        <w:trPr>
          <w:trHeight w:val="284" w:hRule="atLeast"/>
        </w:trPr>
        <w:tc>
          <w:tcPr>
            <w:tcW w:w="9051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>
            <w:pPr>
              <w:pStyle w:val="TableParagraph"/>
              <w:spacing w:line="222" w:lineRule="exact"/>
              <w:ind w:left="3313" w:right="330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2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Classify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buildings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1.2A.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Determine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nature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building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according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its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use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arrangement.</w:t>
            </w:r>
          </w:p>
        </w:tc>
        <w:tc>
          <w:tcPr>
            <w:tcW w:w="1483" w:type="dxa"/>
          </w:tcPr>
          <w:p>
            <w:pPr>
              <w:pStyle w:val="TableParagraph"/>
              <w:spacing w:line="488" w:lineRule="exact" w:before="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1.2B.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Apply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criteria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determine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defined</w:t>
            </w:r>
          </w:p>
          <w:p>
            <w:pPr>
              <w:pStyle w:val="TableParagraph"/>
              <w:spacing w:line="227" w:lineRule="exact"/>
              <w:ind w:left="584"/>
              <w:rPr>
                <w:sz w:val="20"/>
              </w:rPr>
            </w:pPr>
            <w:r>
              <w:rPr>
                <w:w w:val="90"/>
                <w:sz w:val="20"/>
              </w:rPr>
              <w:t>classification.</w:t>
            </w:r>
          </w:p>
        </w:tc>
        <w:tc>
          <w:tcPr>
            <w:tcW w:w="1483" w:type="dxa"/>
          </w:tcPr>
          <w:p>
            <w:pPr>
              <w:pStyle w:val="TableParagraph"/>
              <w:spacing w:line="488" w:lineRule="exact" w:before="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1.2C.</w:t>
            </w:r>
            <w:r>
              <w:rPr>
                <w:spacing w:val="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Identify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interpret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</w:p>
          <w:p>
            <w:pPr>
              <w:pStyle w:val="TableParagraph"/>
              <w:spacing w:line="227" w:lineRule="exact"/>
              <w:ind w:left="584"/>
              <w:rPr>
                <w:sz w:val="20"/>
              </w:rPr>
            </w:pPr>
            <w:r>
              <w:rPr>
                <w:w w:val="80"/>
                <w:sz w:val="20"/>
              </w:rPr>
              <w:t>multiple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classification.</w:t>
            </w:r>
          </w:p>
        </w:tc>
        <w:tc>
          <w:tcPr>
            <w:tcW w:w="1483" w:type="dxa"/>
          </w:tcPr>
          <w:p>
            <w:pPr>
              <w:pStyle w:val="TableParagraph"/>
              <w:spacing w:line="475" w:lineRule="exact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51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>
            <w:pPr>
              <w:pStyle w:val="TableParagraph"/>
              <w:spacing w:before="7"/>
              <w:ind w:left="3329" w:right="330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3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Solutions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for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compliance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35" w:lineRule="auto"/>
              <w:ind w:left="584" w:right="163" w:hanging="465"/>
              <w:rPr>
                <w:sz w:val="20"/>
              </w:rPr>
            </w:pPr>
            <w:r>
              <w:rPr>
                <w:w w:val="80"/>
                <w:sz w:val="20"/>
              </w:rPr>
              <w:t>1.3A.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Determine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range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criteria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ensure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that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methods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comply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performance</w:t>
            </w:r>
            <w:r>
              <w:rPr>
                <w:spacing w:val="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requirements.</w:t>
            </w:r>
          </w:p>
        </w:tc>
        <w:tc>
          <w:tcPr>
            <w:tcW w:w="1483" w:type="dxa"/>
          </w:tcPr>
          <w:p>
            <w:pPr>
              <w:pStyle w:val="TableParagraph"/>
              <w:spacing w:line="488" w:lineRule="exact" w:before="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1154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37" w:lineRule="auto"/>
              <w:ind w:left="584" w:right="163" w:hanging="465"/>
              <w:rPr>
                <w:sz w:val="20"/>
              </w:rPr>
            </w:pPr>
            <w:r>
              <w:rPr>
                <w:w w:val="80"/>
                <w:sz w:val="20"/>
              </w:rPr>
              <w:t>1.3B.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accordance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company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policy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procedures,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discuss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propose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alternative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solutions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design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problem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that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complied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requirements,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considering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basic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design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principles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behaviour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materials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structures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under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stress,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strain,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compression,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bending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combined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actions.</w:t>
            </w:r>
          </w:p>
        </w:tc>
        <w:tc>
          <w:tcPr>
            <w:tcW w:w="1483" w:type="dxa"/>
          </w:tcPr>
          <w:p>
            <w:pPr>
              <w:pStyle w:val="TableParagraph"/>
              <w:spacing w:before="316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316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1.3C.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Identify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performance-based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solutions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accordance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</w:p>
          <w:p>
            <w:pPr>
              <w:pStyle w:val="TableParagraph"/>
              <w:spacing w:line="227" w:lineRule="exact"/>
              <w:ind w:left="584"/>
              <w:rPr>
                <w:sz w:val="20"/>
              </w:rPr>
            </w:pPr>
            <w:r>
              <w:rPr>
                <w:w w:val="80"/>
                <w:sz w:val="20"/>
              </w:rPr>
              <w:t>National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requirements.</w:t>
            </w:r>
          </w:p>
        </w:tc>
        <w:tc>
          <w:tcPr>
            <w:tcW w:w="1483" w:type="dxa"/>
          </w:tcPr>
          <w:p>
            <w:pPr>
              <w:pStyle w:val="TableParagraph"/>
              <w:spacing w:line="475" w:lineRule="exact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24" w:lineRule="exact"/>
              <w:ind w:left="584" w:right="141" w:hanging="465"/>
              <w:rPr>
                <w:sz w:val="20"/>
              </w:rPr>
            </w:pPr>
            <w:r>
              <w:rPr>
                <w:w w:val="80"/>
                <w:sz w:val="20"/>
              </w:rPr>
              <w:t>1.3D.</w:t>
            </w:r>
            <w:r>
              <w:rPr>
                <w:spacing w:val="3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Analyse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apply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assessment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methods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referenced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determine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whether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building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solution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complied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-41"/>
                <w:w w:val="80"/>
                <w:sz w:val="20"/>
              </w:rPr>
              <w:t> </w:t>
            </w:r>
            <w:r>
              <w:rPr>
                <w:w w:val="85"/>
                <w:sz w:val="20"/>
              </w:rPr>
              <w:t>performance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requirements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or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DTS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provision.</w:t>
            </w:r>
          </w:p>
        </w:tc>
        <w:tc>
          <w:tcPr>
            <w:tcW w:w="1483" w:type="dxa"/>
          </w:tcPr>
          <w:p>
            <w:pPr>
              <w:pStyle w:val="TableParagraph"/>
              <w:spacing w:before="9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9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35" w:lineRule="auto"/>
              <w:ind w:left="584" w:hanging="465"/>
              <w:rPr>
                <w:sz w:val="20"/>
              </w:rPr>
            </w:pPr>
            <w:r>
              <w:rPr>
                <w:w w:val="80"/>
                <w:sz w:val="20"/>
              </w:rPr>
              <w:t>1.3E.</w:t>
            </w:r>
            <w:r>
              <w:rPr>
                <w:spacing w:val="1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Identify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complete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relevant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documentation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accordance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85"/>
                <w:sz w:val="20"/>
              </w:rPr>
              <w:t>Construction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Code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requirements.</w:t>
            </w:r>
          </w:p>
        </w:tc>
        <w:tc>
          <w:tcPr>
            <w:tcW w:w="1483" w:type="dxa"/>
          </w:tcPr>
          <w:p>
            <w:pPr>
              <w:pStyle w:val="TableParagraph"/>
              <w:spacing w:line="488" w:lineRule="exact" w:before="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numPr>
                <w:ilvl w:val="1"/>
                <w:numId w:val="15"/>
              </w:numPr>
              <w:tabs>
                <w:tab w:pos="349" w:val="left" w:leader="none"/>
              </w:tabs>
              <w:spacing w:line="207" w:lineRule="exact" w:before="0" w:after="0"/>
              <w:ind w:left="348" w:right="0" w:hanging="23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F.</w:t>
            </w:r>
            <w:r>
              <w:rPr>
                <w:spacing w:val="3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Effectively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communicate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using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following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methods:</w:t>
            </w:r>
          </w:p>
          <w:p>
            <w:pPr>
              <w:pStyle w:val="TableParagraph"/>
              <w:numPr>
                <w:ilvl w:val="2"/>
                <w:numId w:val="15"/>
              </w:numPr>
              <w:tabs>
                <w:tab w:pos="1004" w:val="left" w:leader="none"/>
                <w:tab w:pos="1005" w:val="left" w:leader="none"/>
              </w:tabs>
              <w:spacing w:line="227" w:lineRule="exact" w:before="25" w:after="0"/>
              <w:ind w:left="1004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Language/concepts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appropriate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cultural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differences</w:t>
            </w:r>
          </w:p>
          <w:p>
            <w:pPr>
              <w:pStyle w:val="TableParagraph"/>
              <w:numPr>
                <w:ilvl w:val="2"/>
                <w:numId w:val="15"/>
              </w:numPr>
              <w:tabs>
                <w:tab w:pos="1004" w:val="left" w:leader="none"/>
                <w:tab w:pos="1005" w:val="left" w:leader="none"/>
              </w:tabs>
              <w:spacing w:line="210" w:lineRule="exact" w:before="0" w:after="0"/>
              <w:ind w:left="1004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Non-verbal</w:t>
            </w:r>
            <w:r>
              <w:rPr>
                <w:spacing w:val="1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communication</w:t>
            </w:r>
          </w:p>
        </w:tc>
        <w:tc>
          <w:tcPr>
            <w:tcW w:w="1483" w:type="dxa"/>
          </w:tcPr>
          <w:p>
            <w:pPr>
              <w:pStyle w:val="TableParagraph"/>
              <w:spacing w:before="9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9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51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D9D9D9"/>
          </w:tcPr>
          <w:p>
            <w:pPr>
              <w:pStyle w:val="TableParagraph"/>
              <w:spacing w:line="222" w:lineRule="exact"/>
              <w:ind w:left="3332" w:right="330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4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Fire</w:t>
            </w:r>
            <w:r>
              <w:rPr>
                <w:rFonts w:ascii="Arial"/>
                <w:b/>
                <w:spacing w:val="12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protection</w:t>
            </w:r>
            <w:r>
              <w:rPr>
                <w:rFonts w:ascii="Arial"/>
                <w:b/>
                <w:spacing w:val="12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requirements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1.4A.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Identify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apply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passive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active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fire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control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elements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low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rise</w:t>
            </w:r>
          </w:p>
          <w:p>
            <w:pPr>
              <w:pStyle w:val="TableParagraph"/>
              <w:spacing w:line="224" w:lineRule="exact" w:before="14"/>
              <w:ind w:left="584" w:right="641"/>
              <w:rPr>
                <w:sz w:val="20"/>
              </w:rPr>
            </w:pPr>
            <w:r>
              <w:rPr>
                <w:w w:val="80"/>
                <w:sz w:val="20"/>
              </w:rPr>
              <w:t>buildings,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by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other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85"/>
                <w:sz w:val="20"/>
              </w:rPr>
              <w:t>legislation</w:t>
            </w:r>
            <w:r>
              <w:rPr>
                <w:spacing w:val="-6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(including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WHS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requirements).</w:t>
            </w:r>
          </w:p>
        </w:tc>
        <w:tc>
          <w:tcPr>
            <w:tcW w:w="1483" w:type="dxa"/>
          </w:tcPr>
          <w:p>
            <w:pPr>
              <w:pStyle w:val="TableParagraph"/>
              <w:spacing w:before="9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9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1.4B.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Determine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level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fire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resistance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various</w:t>
            </w:r>
          </w:p>
          <w:p>
            <w:pPr>
              <w:pStyle w:val="TableParagraph"/>
              <w:spacing w:before="10"/>
              <w:ind w:left="584"/>
              <w:rPr>
                <w:sz w:val="20"/>
              </w:rPr>
            </w:pPr>
            <w:r>
              <w:rPr>
                <w:w w:val="80"/>
                <w:sz w:val="20"/>
              </w:rPr>
              <w:t>low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rise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buildings.</w:t>
            </w:r>
          </w:p>
        </w:tc>
        <w:tc>
          <w:tcPr>
            <w:tcW w:w="1483" w:type="dxa"/>
          </w:tcPr>
          <w:p>
            <w:pPr>
              <w:pStyle w:val="TableParagraph"/>
              <w:spacing w:line="488" w:lineRule="exact" w:before="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1.4C.</w:t>
            </w:r>
            <w:r>
              <w:rPr>
                <w:spacing w:val="4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Check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existing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buildings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compliance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passive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active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fire</w:t>
            </w:r>
          </w:p>
          <w:p>
            <w:pPr>
              <w:pStyle w:val="TableParagraph"/>
              <w:spacing w:line="227" w:lineRule="exact"/>
              <w:ind w:left="584"/>
              <w:rPr>
                <w:sz w:val="20"/>
              </w:rPr>
            </w:pPr>
            <w:r>
              <w:rPr>
                <w:w w:val="80"/>
                <w:sz w:val="20"/>
              </w:rPr>
              <w:t>protection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requirements,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accordance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National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Code</w:t>
            </w:r>
          </w:p>
          <w:p>
            <w:pPr>
              <w:pStyle w:val="TableParagraph"/>
              <w:spacing w:line="228" w:lineRule="exact" w:before="10"/>
              <w:ind w:left="584"/>
              <w:rPr>
                <w:sz w:val="20"/>
              </w:rPr>
            </w:pPr>
            <w:r>
              <w:rPr>
                <w:w w:val="90"/>
                <w:sz w:val="20"/>
              </w:rPr>
              <w:t>requirements.</w:t>
            </w:r>
          </w:p>
        </w:tc>
        <w:tc>
          <w:tcPr>
            <w:tcW w:w="148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91"/>
              <w:ind w:left="9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6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1"/>
              <w:ind w:left="25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69" w:hRule="atLeast"/>
        </w:trPr>
        <w:tc>
          <w:tcPr>
            <w:tcW w:w="905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6109" w:val="left" w:leader="none"/>
              </w:tabs>
              <w:spacing w:before="16"/>
              <w:ind w:left="97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The</w:t>
            </w:r>
            <w:r>
              <w:rPr>
                <w:rFonts w:ascii="Arial" w:hAnsi="Arial"/>
                <w:b/>
                <w:spacing w:val="19"/>
                <w:w w:val="80"/>
                <w:sz w:val="2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Participant’s</w:t>
            </w:r>
            <w:r>
              <w:rPr>
                <w:rFonts w:ascii="Arial" w:hAnsi="Arial"/>
                <w:b/>
                <w:spacing w:val="20"/>
                <w:w w:val="80"/>
                <w:sz w:val="2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performance</w:t>
            </w:r>
            <w:r>
              <w:rPr>
                <w:rFonts w:ascii="Arial" w:hAnsi="Arial"/>
                <w:b/>
                <w:spacing w:val="20"/>
                <w:w w:val="80"/>
                <w:sz w:val="2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was:</w:t>
            </w:r>
            <w:r>
              <w:rPr>
                <w:rFonts w:ascii="Arial" w:hAnsi="Arial"/>
                <w:b/>
                <w:spacing w:val="19"/>
                <w:w w:val="80"/>
                <w:sz w:val="24"/>
              </w:rPr>
              <w:t> </w:t>
            </w:r>
            <w:r>
              <w:rPr>
                <w:rFonts w:ascii="Cambria Math" w:hAnsi="Cambria Math"/>
                <w:w w:val="80"/>
                <w:sz w:val="44"/>
              </w:rPr>
              <w:t>◻</w:t>
            </w:r>
            <w:r>
              <w:rPr>
                <w:rFonts w:ascii="Cambria Math" w:hAnsi="Cambria Math"/>
                <w:spacing w:val="-6"/>
                <w:w w:val="80"/>
                <w:sz w:val="4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Satisfactory</w:t>
              <w:tab/>
            </w:r>
            <w:r>
              <w:rPr>
                <w:rFonts w:ascii="Cambria Math" w:hAnsi="Cambria Math"/>
                <w:w w:val="85"/>
                <w:sz w:val="44"/>
              </w:rPr>
              <w:t>◻ </w:t>
            </w:r>
            <w:r>
              <w:rPr>
                <w:rFonts w:ascii="Arial" w:hAnsi="Arial"/>
                <w:b/>
                <w:w w:val="85"/>
                <w:sz w:val="24"/>
              </w:rPr>
              <w:t>Not</w:t>
            </w:r>
            <w:r>
              <w:rPr>
                <w:rFonts w:ascii="Arial" w:hAnsi="Arial"/>
                <w:b/>
                <w:spacing w:val="-2"/>
                <w:w w:val="85"/>
                <w:sz w:val="24"/>
              </w:rPr>
              <w:t> </w:t>
            </w:r>
            <w:r>
              <w:rPr>
                <w:rFonts w:ascii="Arial" w:hAnsi="Arial"/>
                <w:b/>
                <w:w w:val="85"/>
                <w:sz w:val="24"/>
              </w:rPr>
              <w:t>Satisfactory</w:t>
            </w:r>
          </w:p>
        </w:tc>
      </w:tr>
    </w:tbl>
    <w:p>
      <w:pPr>
        <w:pStyle w:val="BodyText"/>
        <w:spacing w:before="9"/>
        <w:rPr>
          <w:rFonts w:ascii="Arial Black"/>
          <w:b w:val="0"/>
          <w:sz w:val="4"/>
        </w:rPr>
      </w:pPr>
      <w:r>
        <w:rPr/>
        <w:pict>
          <v:group style="position:absolute;margin-left:65.195206pt;margin-top:5.220313pt;width:454.15pt;height:216.6pt;mso-position-horizontal-relative:page;mso-position-vertical-relative:paragraph;z-index:-15666176;mso-wrap-distance-left:0;mso-wrap-distance-right:0" coordorigin="1304,104" coordsize="9083,4332">
            <v:rect style="position:absolute;left:1318;top:119;width:9053;height:270" filled="true" fillcolor="#d9d9d9" stroked="false">
              <v:fill type="solid"/>
            </v:rect>
            <v:rect style="position:absolute;left:1318;top:389;width:9053;height:4032" filled="true" fillcolor="#d3deed" stroked="false">
              <v:fill type="solid"/>
            </v:rect>
            <v:shape style="position:absolute;left:1303;top:104;width:9083;height:4332" coordorigin="1304,104" coordsize="9083,4332" path="m10386,389l10356,389,10356,4406,1334,4406,1334,389,1304,389,1304,4406,1304,4436,1334,4436,10356,4436,10386,4436,10386,4406,10386,389xm10386,104l1304,104,1304,134,10386,134,10386,104xe" filled="true" fillcolor="#000000" stroked="false">
              <v:path arrowok="t"/>
              <v:fill type="solid"/>
            </v:shape>
            <v:rect style="position:absolute;left:1333;top:389;width:9023;height:15" filled="true" fillcolor="#bebebe" stroked="false">
              <v:fill type="solid"/>
            </v:rect>
            <v:shape style="position:absolute;left:1303;top:104;width:9083;height:300" coordorigin="1304,104" coordsize="9083,300" path="m1334,104l1304,104,1304,404,1334,404,1334,104xm10386,104l10356,104,10356,404,10386,404,10386,104xe" filled="true" fillcolor="#000000" stroked="false">
              <v:path arrowok="t"/>
              <v:fill type="solid"/>
            </v:shape>
            <v:shape style="position:absolute;left:1333;top:134;width:9023;height:255" type="#_x0000_t202" filled="true" fillcolor="#d9d9d9" stroked="false">
              <v:textbox inset="0,0,0,0">
                <w:txbxContent>
                  <w:p>
                    <w:pPr>
                      <w:spacing w:line="251" w:lineRule="exact" w:before="3"/>
                      <w:ind w:left="104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z w:val="22"/>
                      </w:rPr>
                      <w:t>OBSERVER</w:t>
                    </w:r>
                    <w:r>
                      <w:rPr>
                        <w:rFonts w:ascii="Arial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COMMENTS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sectPr>
      <w:headerReference w:type="default" r:id="rId102"/>
      <w:footerReference w:type="default" r:id="rId103"/>
      <w:pgSz w:w="11900" w:h="16860"/>
      <w:pgMar w:header="680" w:footer="826" w:top="1020" w:bottom="1020" w:left="118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Black">
    <w:altName w:val="Arial Black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mbria Math">
    <w:altName w:val="Cambria Math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Courier New">
    <w:altName w:val="Courier New"/>
    <w:charset w:val="1"/>
    <w:family w:val="modern"/>
    <w:pitch w:val="default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7154048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0.939537pt;margin-top:796.592041pt;width:205.7pt;height:10.95pt;mso-position-horizontal-relative:page;mso-position-vertical-relative:page;z-index:-171535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1525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10.15pt;height:10.95pt;mso-position-horizontal-relative:page;mso-position-vertical-relative:page;z-index:-171520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1504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3.45pt;height:10.95pt;mso-position-horizontal-relative:page;mso-position-vertical-relative:page;z-index:-171499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2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1484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71479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3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1463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03.45pt;height:10.95pt;mso-position-horizontal-relative:page;mso-position-vertical-relative:page;z-index:-171458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71443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10.15pt;height:10.95pt;mso-position-horizontal-relative:page;mso-position-vertical-relative:page;z-index:-171438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5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1422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71417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6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1402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10.15pt;height:10.95pt;mso-position-horizontal-relative:page;mso-position-vertical-relative:page;z-index:-171397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7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71381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71376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8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1361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71356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71340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07.9pt;height:10.95pt;mso-position-horizontal-relative:page;mso-position-vertical-relative:page;z-index:-171335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10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71320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14.15pt;height:10.95pt;mso-position-horizontal-relative:page;mso-position-vertical-relative:page;z-index:-171315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11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806pt;width:451.120871pt;height:.74937pt;mso-position-horizontal-relative:page;mso-position-vertical-relative:page;z-index:-171299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07.9pt;height:10.95pt;mso-position-horizontal-relative:page;mso-position-vertical-relative:page;z-index:-171294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12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71279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14.55pt;height:10.95pt;mso-position-horizontal-relative:page;mso-position-vertical-relative:page;z-index:-171274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13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71258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07.9pt;height:10.95pt;mso-position-horizontal-relative:page;mso-position-vertical-relative:page;z-index:-171253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71238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14.55pt;height:10.95pt;mso-position-horizontal-relative:page;mso-position-vertical-relative:page;z-index:-171233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15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71217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7.9pt;height:10.95pt;mso-position-horizontal-relative:page;mso-position-vertical-relative:page;z-index:-171212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16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623pt;width:451.120871pt;height:.74937pt;mso-position-horizontal-relative:page;mso-position-vertical-relative:page;z-index:-171197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07pt;width:214.55pt;height:10.95pt;mso-position-horizontal-relative:page;mso-position-vertical-relative:page;z-index:-171192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17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71176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07.9pt;height:10.95pt;mso-position-horizontal-relative:page;mso-position-vertical-relative:page;z-index:-171171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18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71161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71156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9355pt;width:451.120871pt;height:.74937pt;mso-position-horizontal-relative:page;mso-position-vertical-relative:page;z-index:-171146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079pt;width:203.45pt;height:10.95pt;mso-position-horizontal-relative:page;mso-position-vertical-relative:page;z-index:-171141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2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1130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3.45pt;height:10.95pt;mso-position-horizontal-relative:page;mso-position-vertical-relative:page;z-index:-171125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3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9478pt;width:451.120871pt;height:.74937pt;mso-position-horizontal-relative:page;mso-position-vertical-relative:page;z-index:-171115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14pt;width:203.45pt;height:10.95pt;mso-position-horizontal-relative:page;mso-position-vertical-relative:page;z-index:-171110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Ltd_RTO#0699_v1-4_23/09/2019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0.939537pt;margin-top:32.983814pt;width:452.05pt;height:19.95pt;mso-position-horizontal-relative:page;mso-position-vertical-relative:page;z-index:-17153024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7788pt;width:451.120871pt;height:.74937pt;mso-position-horizontal-relative:page;mso-position-vertical-relative:page;z-index:-171514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8pt;width:452.05pt;height:19.95pt;mso-position-horizontal-relative:page;mso-position-vertical-relative:page;z-index:-17150976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7876pt;width:451.120871pt;height:.74937pt;mso-position-horizontal-relative:page;mso-position-vertical-relative:page;z-index:-171494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94pt;width:452.05pt;height:19.95pt;mso-position-horizontal-relative:page;mso-position-vertical-relative:page;z-index:-17148928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7865pt;width:451.120871pt;height:.74937pt;mso-position-horizontal-relative:page;mso-position-vertical-relative:page;z-index:-171473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9pt;width:452.05pt;height:19.95pt;mso-position-horizontal-relative:page;mso-position-vertical-relative:page;z-index:-17146880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051pt;width:451.120871pt;height:.74937pt;mso-position-horizontal-relative:page;mso-position-vertical-relative:page;z-index:-171453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51pt;width:452.05pt;height:19.95pt;mso-position-horizontal-relative:page;mso-position-vertical-relative:page;z-index:-17144832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7968pt;width:451.120871pt;height:.74937pt;mso-position-horizontal-relative:page;mso-position-vertical-relative:page;z-index:-171432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63pt;width:452.05pt;height:19.95pt;mso-position-horizontal-relative:page;mso-position-vertical-relative:page;z-index:-17142784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7887pt;width:451.120871pt;height:.74937pt;mso-position-horizontal-relative:page;mso-position-vertical-relative:page;z-index:-171412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1pt;width:452.05pt;height:19.95pt;mso-position-horizontal-relative:page;mso-position-vertical-relative:page;z-index:-17140736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048pt;width:451.120871pt;height:.74937pt;mso-position-horizontal-relative:page;mso-position-vertical-relative:page;z-index:-171392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452.05pt;height:19.95pt;mso-position-horizontal-relative:page;mso-position-vertical-relative:page;z-index:-17138688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7968pt;width:451.120871pt;height:.74937pt;mso-position-horizontal-relative:page;mso-position-vertical-relative:page;z-index:-171371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32pt;width:452.05pt;height:19.95pt;mso-position-horizontal-relative:page;mso-position-vertical-relative:page;z-index:-17136640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368pt;width:451.120871pt;height:.74937pt;mso-position-horizontal-relative:page;mso-position-vertical-relative:page;z-index:-171351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22pt;width:452.05pt;height:19.95pt;mso-position-horizontal-relative:page;mso-position-vertical-relative:page;z-index:-17134592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284pt;width:451.120871pt;height:.74937pt;mso-position-horizontal-relative:page;mso-position-vertical-relative:page;z-index:-171330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30pt;width:452.05pt;height:19.95pt;mso-position-horizontal-relative:page;mso-position-vertical-relative:page;z-index:-17132544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444pt;width:451.120871pt;height:.74937pt;mso-position-horizontal-relative:page;mso-position-vertical-relative:page;z-index:-171310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79pt;width:452.05pt;height:19.95pt;mso-position-horizontal-relative:page;mso-position-vertical-relative:page;z-index:-17130496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364pt;width:451.120871pt;height:.74937pt;mso-position-horizontal-relative:page;mso-position-vertical-relative:page;z-index:-171289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91pt;width:452.05pt;height:19.95pt;mso-position-horizontal-relative:page;mso-position-vertical-relative:page;z-index:-17128448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284pt;width:451.120871pt;height:.74937pt;mso-position-horizontal-relative:page;mso-position-vertical-relative:page;z-index:-171269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pt;width:452.05pt;height:19.95pt;mso-position-horizontal-relative:page;mso-position-vertical-relative:page;z-index:-17126400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204pt;width:451.120871pt;height:.74937pt;mso-position-horizontal-relative:page;mso-position-vertical-relative:page;z-index:-171248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08pt;width:452.05pt;height:19.95pt;mso-position-horizontal-relative:page;mso-position-vertical-relative:page;z-index:-17124352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124pt;width:451.120871pt;height:.74937pt;mso-position-horizontal-relative:page;mso-position-vertical-relative:page;z-index:-171228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452.05pt;height:19.95pt;mso-position-horizontal-relative:page;mso-position-vertical-relative:page;z-index:-17122304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28pt;width:451.120871pt;height:.74937pt;mso-position-horizontal-relative:page;mso-position-vertical-relative:page;z-index:-171207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69pt;width:452.05pt;height:19.95pt;mso-position-horizontal-relative:page;mso-position-vertical-relative:page;z-index:-17120256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62.1982pt;width:451.120871pt;height:.74937pt;mso-position-horizontal-relative:page;mso-position-vertical-relative:page;z-index:-171187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77pt;width:452.05pt;height:19.95pt;mso-position-horizontal-relative:page;mso-position-vertical-relative:page;z-index:-17118208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3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0.939537pt;margin-top:32.98399pt;width:451.95pt;height:19.95pt;mso-position-horizontal-relative:page;mso-position-vertical-relative:page;z-index:-17116672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2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0.939537pt;margin-top:32.984859pt;width:451.95pt;height:19.95pt;mso-position-horizontal-relative:page;mso-position-vertical-relative:page;z-index:-17115136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2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0.939537pt;margin-top:32.983807pt;width:451.95pt;height:19.95pt;mso-position-horizontal-relative:page;mso-position-vertical-relative:page;z-index:-17113600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2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70.939537pt;margin-top:32.984917pt;width:451.95pt;height:19.95pt;mso-position-horizontal-relative:page;mso-position-vertical-relative:page;z-index:-17112064" type="#_x0000_t202" filled="false" stroked="false">
          <v:textbox inset="0,0,0,0">
            <w:txbxContent>
              <w:p>
                <w:pPr>
                  <w:spacing w:line="235" w:lineRule="auto" w:before="17"/>
                  <w:ind w:left="20" w:right="12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CPCCBC4001A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Apply</w:t>
                </w:r>
                <w:r>
                  <w:rPr>
                    <w:rFonts w:ascii="Arial"/>
                    <w:b/>
                    <w:spacing w:val="15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codes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and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standards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to</w:t>
                </w:r>
                <w:r>
                  <w:rPr>
                    <w:rFonts w:ascii="Arial"/>
                    <w:b/>
                    <w:spacing w:val="1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the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process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for</w:t>
                </w:r>
                <w:r>
                  <w:rPr>
                    <w:rFonts w:ascii="Arial"/>
                    <w:b/>
                    <w:spacing w:val="1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low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rise</w:t>
                </w:r>
                <w:r>
                  <w:rPr>
                    <w:rFonts w:ascii="Arial"/>
                    <w:b/>
                    <w:spacing w:val="-4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projects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4">
    <w:multiLevelType w:val="hybridMultilevel"/>
    <w:lvl w:ilvl="0">
      <w:start w:val="1"/>
      <w:numFmt w:val="decimal"/>
      <w:lvlText w:val="%1"/>
      <w:lvlJc w:val="left"/>
      <w:pPr>
        <w:ind w:left="348" w:hanging="229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348" w:hanging="229"/>
        <w:jc w:val="left"/>
      </w:pPr>
      <w:rPr>
        <w:rFonts w:hint="default" w:ascii="Arial MT" w:hAnsi="Arial MT" w:eastAsia="Arial MT" w:cs="Arial MT"/>
        <w:w w:val="81"/>
        <w:sz w:val="18"/>
        <w:szCs w:val="18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004" w:hanging="360"/>
      </w:pPr>
      <w:rPr>
        <w:rFonts w:hint="default" w:ascii="Arial MT" w:hAnsi="Arial MT" w:eastAsia="Arial MT" w:cs="Arial MT"/>
        <w:w w:val="60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689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37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42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●"/>
      <w:lvlJc w:val="left"/>
      <w:pPr>
        <w:ind w:left="839" w:hanging="360"/>
      </w:pPr>
      <w:rPr>
        <w:rFonts w:hint="default" w:ascii="Arial MT" w:hAnsi="Arial MT" w:eastAsia="Arial MT" w:cs="Arial MT"/>
        <w:w w:val="60"/>
        <w:sz w:val="20"/>
        <w:szCs w:val="20"/>
        <w:lang w:val="en-US" w:eastAsia="en-US" w:bidi="ar-SA"/>
      </w:rPr>
    </w:lvl>
    <w:lvl w:ilvl="1">
      <w:start w:val="0"/>
      <w:numFmt w:val="bullet"/>
      <w:lvlText w:val="o"/>
      <w:lvlJc w:val="left"/>
      <w:pPr>
        <w:ind w:left="1198" w:hanging="360"/>
      </w:pPr>
      <w:rPr>
        <w:rFonts w:hint="default" w:ascii="Courier New" w:hAnsi="Courier New" w:eastAsia="Courier New" w:cs="Courier Ne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6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0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1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 MT" w:hAnsi="Arial MT" w:eastAsia="Arial MT" w:cs="Arial MT"/>
        <w:w w:val="60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"/>
      <w:lvlJc w:val="left"/>
      <w:pPr>
        <w:ind w:left="422" w:hanging="164"/>
        <w:jc w:val="right"/>
      </w:pPr>
      <w:rPr>
        <w:rFonts w:hint="default" w:ascii="Arial MT" w:hAnsi="Arial MT" w:eastAsia="Arial MT" w:cs="Arial MT"/>
        <w:w w:val="81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1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43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54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66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78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089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01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313" w:hanging="164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"/>
      <w:lvlJc w:val="left"/>
      <w:pPr>
        <w:ind w:left="422" w:hanging="164"/>
        <w:jc w:val="left"/>
      </w:pPr>
      <w:rPr>
        <w:rFonts w:hint="default" w:ascii="Arial MT" w:hAnsi="Arial MT" w:eastAsia="Arial MT" w:cs="Arial MT"/>
        <w:w w:val="81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48" w:hanging="16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76" w:hanging="16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4" w:hanging="16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932" w:hanging="16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560" w:hanging="16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188" w:hanging="16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817" w:hanging="16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445" w:hanging="164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1"/>
      <w:numFmt w:val="lowerRoman"/>
      <w:lvlText w:val="(%1)"/>
      <w:lvlJc w:val="left"/>
      <w:pPr>
        <w:ind w:left="1682" w:hanging="720"/>
        <w:jc w:val="left"/>
      </w:pPr>
      <w:rPr>
        <w:rFonts w:hint="default" w:ascii="Arial MT" w:hAnsi="Arial MT" w:eastAsia="Arial MT" w:cs="Arial MT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51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23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95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67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39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11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83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55" w:hanging="72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6"/>
      <w:numFmt w:val="decimal"/>
      <w:lvlText w:val="(%1)"/>
      <w:lvlJc w:val="left"/>
      <w:pPr>
        <w:ind w:left="104" w:hanging="270"/>
        <w:jc w:val="left"/>
      </w:pPr>
      <w:rPr>
        <w:rFonts w:hint="default" w:ascii="Arial MT" w:hAnsi="Arial MT" w:eastAsia="Arial MT" w:cs="Arial MT"/>
        <w:w w:val="99"/>
        <w:sz w:val="20"/>
        <w:szCs w:val="20"/>
        <w:lang w:val="en-US" w:eastAsia="en-US" w:bidi="ar-SA"/>
      </w:rPr>
    </w:lvl>
    <w:lvl w:ilvl="1">
      <w:start w:val="1"/>
      <w:numFmt w:val="lowerLetter"/>
      <w:lvlText w:val="(%2)"/>
      <w:lvlJc w:val="left"/>
      <w:pPr>
        <w:ind w:left="1903" w:hanging="270"/>
        <w:jc w:val="left"/>
      </w:pPr>
      <w:rPr>
        <w:rFonts w:hint="default" w:ascii="Arial MT" w:hAnsi="Arial MT" w:eastAsia="Arial MT" w:cs="Arial MT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18" w:hanging="27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36" w:hanging="27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54" w:hanging="27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72" w:hanging="27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90" w:hanging="27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609" w:hanging="27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227" w:hanging="27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(%1)"/>
      <w:lvlJc w:val="left"/>
      <w:pPr>
        <w:ind w:left="1322" w:hanging="360"/>
        <w:jc w:val="left"/>
      </w:pPr>
      <w:rPr>
        <w:rFonts w:hint="default" w:ascii="Arial MT" w:hAnsi="Arial MT" w:eastAsia="Arial MT" w:cs="Arial MT"/>
        <w:w w:val="99"/>
        <w:sz w:val="24"/>
        <w:szCs w:val="24"/>
        <w:lang w:val="en-US" w:eastAsia="en-US" w:bidi="ar-SA"/>
      </w:rPr>
    </w:lvl>
    <w:lvl w:ilvl="1">
      <w:start w:val="1"/>
      <w:numFmt w:val="lowerRoman"/>
      <w:lvlText w:val="(%2)"/>
      <w:lvlJc w:val="left"/>
      <w:pPr>
        <w:ind w:left="1817" w:hanging="360"/>
        <w:jc w:val="left"/>
      </w:pPr>
      <w:rPr>
        <w:rFonts w:hint="default" w:ascii="Arial MT" w:hAnsi="Arial MT" w:eastAsia="Arial MT" w:cs="Arial MT"/>
        <w:w w:val="99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0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4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8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3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7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14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2"/>
      <w:numFmt w:val="lowerLetter"/>
      <w:lvlText w:val="(%1)"/>
      <w:lvlJc w:val="left"/>
      <w:pPr>
        <w:ind w:left="0" w:hanging="841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4" w:hanging="84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49" w:hanging="84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74" w:hanging="84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99" w:hanging="84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624" w:hanging="84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349" w:hanging="84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74" w:hanging="84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799" w:hanging="841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1"/>
      <w:numFmt w:val="lowerRoman"/>
      <w:lvlText w:val="(%1)"/>
      <w:lvlJc w:val="left"/>
      <w:pPr>
        <w:ind w:left="119" w:hanging="197"/>
        <w:jc w:val="left"/>
      </w:pPr>
      <w:rPr>
        <w:rFonts w:hint="default" w:ascii="Arial MT" w:hAnsi="Arial MT" w:eastAsia="Arial MT" w:cs="Arial MT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0" w:hanging="19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0" w:hanging="1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0" w:hanging="1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00" w:hanging="1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20" w:hanging="1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0" w:hanging="1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60" w:hanging="1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80" w:hanging="197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(%1)"/>
      <w:lvlJc w:val="left"/>
      <w:pPr>
        <w:ind w:left="119" w:hanging="270"/>
        <w:jc w:val="left"/>
      </w:pPr>
      <w:rPr>
        <w:rFonts w:hint="default" w:ascii="Arial MT" w:hAnsi="Arial MT" w:eastAsia="Arial MT" w:cs="Arial MT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40" w:hanging="27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0" w:hanging="27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0" w:hanging="27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00" w:hanging="27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20" w:hanging="27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0" w:hanging="27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60" w:hanging="27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80" w:hanging="27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(%1)"/>
      <w:lvlJc w:val="left"/>
      <w:pPr>
        <w:ind w:left="119" w:hanging="270"/>
        <w:jc w:val="left"/>
      </w:pPr>
      <w:rPr>
        <w:rFonts w:hint="default" w:ascii="Arial MT" w:hAnsi="Arial MT" w:eastAsia="Arial MT" w:cs="Arial MT"/>
        <w:w w:val="99"/>
        <w:sz w:val="20"/>
        <w:szCs w:val="20"/>
        <w:lang w:val="en-US" w:eastAsia="en-US" w:bidi="ar-SA"/>
      </w:rPr>
    </w:lvl>
    <w:lvl w:ilvl="1">
      <w:start w:val="1"/>
      <w:numFmt w:val="lowerLetter"/>
      <w:lvlText w:val="(%2)"/>
      <w:lvlJc w:val="left"/>
      <w:pPr>
        <w:ind w:left="119" w:hanging="270"/>
        <w:jc w:val="left"/>
      </w:pPr>
      <w:rPr>
        <w:rFonts w:hint="default" w:ascii="Arial MT" w:hAnsi="Arial MT" w:eastAsia="Arial MT" w:cs="Arial MT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60" w:hanging="27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680" w:hanging="27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00" w:hanging="27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720" w:hanging="27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40" w:hanging="27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60" w:hanging="27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280" w:hanging="27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(%1)"/>
      <w:lvlJc w:val="left"/>
      <w:pPr>
        <w:ind w:left="1682" w:hanging="720"/>
        <w:jc w:val="left"/>
      </w:pPr>
      <w:rPr>
        <w:rFonts w:hint="default" w:ascii="Arial MT" w:hAnsi="Arial MT" w:eastAsia="Arial MT" w:cs="Arial MT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51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23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95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67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39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11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83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55" w:hanging="72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2"/>
      <w:numFmt w:val="lowerRoman"/>
      <w:lvlText w:val="(%1)"/>
      <w:lvlJc w:val="left"/>
      <w:pPr>
        <w:ind w:left="1682" w:hanging="720"/>
        <w:jc w:val="left"/>
      </w:pPr>
      <w:rPr>
        <w:rFonts w:hint="default" w:ascii="Arial MT" w:hAnsi="Arial MT" w:eastAsia="Arial MT" w:cs="Arial MT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51" w:hanging="7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23" w:hanging="7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95" w:hanging="7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67" w:hanging="7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39" w:hanging="7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11" w:hanging="7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83" w:hanging="7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55" w:hanging="72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 MT" w:hAnsi="Arial MT" w:eastAsia="Arial MT" w:cs="Arial MT"/>
        <w:w w:val="60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8">
    <w:abstractNumId w:val="7"/>
  </w:num>
  <w:num w:numId="9">
    <w:abstractNumId w:val="8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22" w:hanging="165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header" Target="header1.xml"/><Relationship Id="rId23" Type="http://schemas.openxmlformats.org/officeDocument/2006/relationships/footer" Target="footer2.xml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header" Target="header2.xml"/><Relationship Id="rId39" Type="http://schemas.openxmlformats.org/officeDocument/2006/relationships/footer" Target="footer3.xml"/><Relationship Id="rId40" Type="http://schemas.openxmlformats.org/officeDocument/2006/relationships/header" Target="header3.xml"/><Relationship Id="rId41" Type="http://schemas.openxmlformats.org/officeDocument/2006/relationships/footer" Target="footer4.xml"/><Relationship Id="rId42" Type="http://schemas.openxmlformats.org/officeDocument/2006/relationships/header" Target="header4.xml"/><Relationship Id="rId43" Type="http://schemas.openxmlformats.org/officeDocument/2006/relationships/footer" Target="footer5.xml"/><Relationship Id="rId44" Type="http://schemas.openxmlformats.org/officeDocument/2006/relationships/header" Target="header5.xml"/><Relationship Id="rId45" Type="http://schemas.openxmlformats.org/officeDocument/2006/relationships/footer" Target="footer6.xml"/><Relationship Id="rId46" Type="http://schemas.openxmlformats.org/officeDocument/2006/relationships/header" Target="header6.xml"/><Relationship Id="rId47" Type="http://schemas.openxmlformats.org/officeDocument/2006/relationships/footer" Target="footer7.xml"/><Relationship Id="rId48" Type="http://schemas.openxmlformats.org/officeDocument/2006/relationships/header" Target="header7.xml"/><Relationship Id="rId49" Type="http://schemas.openxmlformats.org/officeDocument/2006/relationships/footer" Target="footer8.xml"/><Relationship Id="rId50" Type="http://schemas.openxmlformats.org/officeDocument/2006/relationships/header" Target="header8.xml"/><Relationship Id="rId51" Type="http://schemas.openxmlformats.org/officeDocument/2006/relationships/footer" Target="footer9.xml"/><Relationship Id="rId52" Type="http://schemas.openxmlformats.org/officeDocument/2006/relationships/header" Target="header9.xml"/><Relationship Id="rId53" Type="http://schemas.openxmlformats.org/officeDocument/2006/relationships/footer" Target="footer10.xml"/><Relationship Id="rId54" Type="http://schemas.openxmlformats.org/officeDocument/2006/relationships/header" Target="header10.xml"/><Relationship Id="rId55" Type="http://schemas.openxmlformats.org/officeDocument/2006/relationships/footer" Target="footer11.xml"/><Relationship Id="rId56" Type="http://schemas.openxmlformats.org/officeDocument/2006/relationships/header" Target="header11.xml"/><Relationship Id="rId57" Type="http://schemas.openxmlformats.org/officeDocument/2006/relationships/footer" Target="footer12.xml"/><Relationship Id="rId58" Type="http://schemas.openxmlformats.org/officeDocument/2006/relationships/header" Target="header12.xml"/><Relationship Id="rId59" Type="http://schemas.openxmlformats.org/officeDocument/2006/relationships/footer" Target="footer13.xml"/><Relationship Id="rId60" Type="http://schemas.openxmlformats.org/officeDocument/2006/relationships/header" Target="header13.xml"/><Relationship Id="rId61" Type="http://schemas.openxmlformats.org/officeDocument/2006/relationships/footer" Target="footer14.xml"/><Relationship Id="rId62" Type="http://schemas.openxmlformats.org/officeDocument/2006/relationships/header" Target="header14.xml"/><Relationship Id="rId63" Type="http://schemas.openxmlformats.org/officeDocument/2006/relationships/footer" Target="footer15.xml"/><Relationship Id="rId64" Type="http://schemas.openxmlformats.org/officeDocument/2006/relationships/header" Target="header15.xml"/><Relationship Id="rId65" Type="http://schemas.openxmlformats.org/officeDocument/2006/relationships/footer" Target="footer16.xml"/><Relationship Id="rId66" Type="http://schemas.openxmlformats.org/officeDocument/2006/relationships/header" Target="header16.xml"/><Relationship Id="rId67" Type="http://schemas.openxmlformats.org/officeDocument/2006/relationships/footer" Target="footer17.xml"/><Relationship Id="rId68" Type="http://schemas.openxmlformats.org/officeDocument/2006/relationships/header" Target="header17.xml"/><Relationship Id="rId69" Type="http://schemas.openxmlformats.org/officeDocument/2006/relationships/footer" Target="footer18.xml"/><Relationship Id="rId70" Type="http://schemas.openxmlformats.org/officeDocument/2006/relationships/header" Target="header18.xml"/><Relationship Id="rId71" Type="http://schemas.openxmlformats.org/officeDocument/2006/relationships/footer" Target="footer19.xml"/><Relationship Id="rId72" Type="http://schemas.openxmlformats.org/officeDocument/2006/relationships/header" Target="header19.xml"/><Relationship Id="rId73" Type="http://schemas.openxmlformats.org/officeDocument/2006/relationships/footer" Target="footer20.xml"/><Relationship Id="rId74" Type="http://schemas.openxmlformats.org/officeDocument/2006/relationships/image" Target="media/image31.png"/><Relationship Id="rId75" Type="http://schemas.openxmlformats.org/officeDocument/2006/relationships/image" Target="media/image32.png"/><Relationship Id="rId76" Type="http://schemas.openxmlformats.org/officeDocument/2006/relationships/image" Target="media/image33.png"/><Relationship Id="rId77" Type="http://schemas.openxmlformats.org/officeDocument/2006/relationships/image" Target="media/image34.png"/><Relationship Id="rId78" Type="http://schemas.openxmlformats.org/officeDocument/2006/relationships/image" Target="media/image35.png"/><Relationship Id="rId79" Type="http://schemas.openxmlformats.org/officeDocument/2006/relationships/image" Target="media/image36.png"/><Relationship Id="rId80" Type="http://schemas.openxmlformats.org/officeDocument/2006/relationships/image" Target="media/image37.png"/><Relationship Id="rId81" Type="http://schemas.openxmlformats.org/officeDocument/2006/relationships/image" Target="media/image38.png"/><Relationship Id="rId82" Type="http://schemas.openxmlformats.org/officeDocument/2006/relationships/image" Target="media/image39.png"/><Relationship Id="rId83" Type="http://schemas.openxmlformats.org/officeDocument/2006/relationships/image" Target="media/image40.png"/><Relationship Id="rId84" Type="http://schemas.openxmlformats.org/officeDocument/2006/relationships/image" Target="media/image41.png"/><Relationship Id="rId85" Type="http://schemas.openxmlformats.org/officeDocument/2006/relationships/image" Target="media/image42.png"/><Relationship Id="rId86" Type="http://schemas.openxmlformats.org/officeDocument/2006/relationships/image" Target="media/image43.png"/><Relationship Id="rId87" Type="http://schemas.openxmlformats.org/officeDocument/2006/relationships/image" Target="media/image44.png"/><Relationship Id="rId88" Type="http://schemas.openxmlformats.org/officeDocument/2006/relationships/header" Target="header20.xml"/><Relationship Id="rId89" Type="http://schemas.openxmlformats.org/officeDocument/2006/relationships/footer" Target="footer21.xml"/><Relationship Id="rId90" Type="http://schemas.openxmlformats.org/officeDocument/2006/relationships/header" Target="header21.xml"/><Relationship Id="rId91" Type="http://schemas.openxmlformats.org/officeDocument/2006/relationships/footer" Target="footer22.xml"/><Relationship Id="rId92" Type="http://schemas.openxmlformats.org/officeDocument/2006/relationships/image" Target="media/image45.png"/><Relationship Id="rId93" Type="http://schemas.openxmlformats.org/officeDocument/2006/relationships/image" Target="media/image46.png"/><Relationship Id="rId94" Type="http://schemas.openxmlformats.org/officeDocument/2006/relationships/image" Target="media/image47.png"/><Relationship Id="rId95" Type="http://schemas.openxmlformats.org/officeDocument/2006/relationships/image" Target="media/image48.png"/><Relationship Id="rId96" Type="http://schemas.openxmlformats.org/officeDocument/2006/relationships/image" Target="media/image49.png"/><Relationship Id="rId97" Type="http://schemas.openxmlformats.org/officeDocument/2006/relationships/image" Target="media/image50.png"/><Relationship Id="rId98" Type="http://schemas.openxmlformats.org/officeDocument/2006/relationships/image" Target="media/image51.png"/><Relationship Id="rId99" Type="http://schemas.openxmlformats.org/officeDocument/2006/relationships/image" Target="media/image52.png"/><Relationship Id="rId100" Type="http://schemas.openxmlformats.org/officeDocument/2006/relationships/image" Target="media/image53.png"/><Relationship Id="rId101" Type="http://schemas.openxmlformats.org/officeDocument/2006/relationships/image" Target="media/image54.png"/><Relationship Id="rId102" Type="http://schemas.openxmlformats.org/officeDocument/2006/relationships/header" Target="header22.xml"/><Relationship Id="rId103" Type="http://schemas.openxmlformats.org/officeDocument/2006/relationships/footer" Target="footer23.xml"/><Relationship Id="rId10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2021-04-21T22:00:06Z</dcterms:created>
  <dcterms:modified xsi:type="dcterms:W3CDTF">2021-04-21T22:00:06Z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2021-04-18T00:00:00Z</vt:filetime>
  </property>
  <property fmtid="{D5CDD505-2E9C-101B-9397-08002B2CF9AE}" pid="3" name="Creator">
    <vt:lpwstr>Mozilla/5.0 (Windows NT 10.0; Win64; x64) AppleWebKit/537.36 (KHTML, like Gecko) Chrome/89.0.4389.128 Safari/537.36</vt:lpwstr>
  </property>
  <property fmtid="{D5CDD505-2E9C-101B-9397-08002B2CF9AE}" pid="4" name="LastSaved">
    <vt:filetime>2021-04-21T00:00:00Z</vt:filetime>
  </property>
</Properties>
</file>