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F4C" w:rsidRDefault="00233F4C" w:rsidP="00596E2A">
      <w:pPr>
        <w:jc w:val="center"/>
        <w:rPr>
          <w:rFonts w:ascii="Georgia" w:hAnsi="Georgia" w:cs="Calibri"/>
          <w:b/>
          <w:bCs/>
          <w:color w:val="EA0016"/>
          <w:sz w:val="56"/>
          <w:szCs w:val="72"/>
        </w:rPr>
      </w:pPr>
    </w:p>
    <w:p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8F0865" w:rsidRDefault="000D35AD" w:rsidP="00596E2A">
      <w:pPr>
        <w:jc w:val="center"/>
        <w:rPr>
          <w:rFonts w:ascii="Georgia" w:hAnsi="Georgia" w:cs="Calibri"/>
          <w:b/>
          <w:bCs/>
          <w:color w:val="EA0016"/>
          <w:sz w:val="56"/>
          <w:szCs w:val="72"/>
        </w:rPr>
      </w:pPr>
      <w:r>
        <w:rPr>
          <w:rFonts w:ascii="Georgia" w:hAnsi="Georgia" w:cs="Calibri"/>
          <w:b/>
          <w:bCs/>
          <w:color w:val="EA0016"/>
          <w:sz w:val="56"/>
          <w:szCs w:val="72"/>
          <w:lang w:val="en-AU" w:eastAsia="en-AU"/>
        </w:rPr>
        <w:pict>
          <v:roundrect id="Rounded Rectangle 21" o:spid="_x0000_s1026" style="position:absolute;left:0;text-align:left;margin-left:441.05pt;margin-top:-77.95pt;width:152.7pt;height:857.25pt;flip:y;z-index:251659264;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rsidR="00B9198C" w:rsidRPr="00D6699C" w:rsidRDefault="00B9198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w:r>
    </w:p>
    <w:p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4B3800" w:rsidRPr="004B3800" w:rsidRDefault="004B3800" w:rsidP="004B3800">
      <w:pPr>
        <w:spacing w:before="120" w:after="120"/>
        <w:ind w:left="714" w:hanging="357"/>
        <w:jc w:val="center"/>
        <w:rPr>
          <w:rFonts w:ascii="Georgia" w:eastAsia="Arial" w:hAnsi="Georgia" w:cs="Calibri"/>
          <w:b/>
          <w:color w:val="17365D"/>
          <w:sz w:val="24"/>
          <w:szCs w:val="24"/>
        </w:rPr>
      </w:pPr>
    </w:p>
    <w:p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27762" cy="3155577"/>
                    </a:xfrm>
                    <a:prstGeom prst="rect">
                      <a:avLst/>
                    </a:prstGeom>
                    <a:noFill/>
                    <a:ln>
                      <a:noFill/>
                    </a:ln>
                  </pic:spPr>
                </pic:pic>
              </a:graphicData>
            </a:graphic>
          </wp:inline>
        </w:drawing>
      </w:r>
    </w:p>
    <w:p w:rsidR="003A37A1" w:rsidRPr="004B3800" w:rsidRDefault="003A37A1" w:rsidP="00D71053">
      <w:pPr>
        <w:spacing w:before="120" w:after="120"/>
        <w:ind w:left="714" w:hanging="357"/>
        <w:jc w:val="center"/>
        <w:rPr>
          <w:rFonts w:ascii="Georgia" w:eastAsia="Arial" w:hAnsi="Georgia" w:cs="Calibri"/>
          <w:b/>
          <w:color w:val="17365D"/>
          <w:sz w:val="24"/>
          <w:szCs w:val="24"/>
        </w:rPr>
      </w:pPr>
    </w:p>
    <w:p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rsidR="003A37A1" w:rsidRPr="004B3800" w:rsidRDefault="003A37A1" w:rsidP="00D71053">
      <w:pPr>
        <w:spacing w:before="120" w:after="120"/>
        <w:ind w:left="714" w:hanging="357"/>
        <w:jc w:val="center"/>
        <w:rPr>
          <w:rFonts w:ascii="Georgia" w:eastAsia="Calibri" w:hAnsi="Georgia" w:cs="Calibri"/>
          <w:b/>
          <w:sz w:val="24"/>
          <w:szCs w:val="24"/>
        </w:rPr>
      </w:pPr>
    </w:p>
    <w:p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rsidR="00D71053" w:rsidRPr="004B3800" w:rsidRDefault="00D71053" w:rsidP="00D71053">
      <w:pPr>
        <w:spacing w:before="120" w:after="120"/>
        <w:ind w:left="714" w:hanging="357"/>
        <w:jc w:val="center"/>
        <w:rPr>
          <w:rFonts w:ascii="Georgia" w:eastAsia="Calibri" w:hAnsi="Georgia" w:cs="Calibri"/>
          <w:b/>
          <w:color w:val="1F497D"/>
          <w:sz w:val="24"/>
          <w:szCs w:val="24"/>
        </w:rPr>
      </w:pPr>
    </w:p>
    <w:p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0D35A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0D35AD">
        <w:rPr>
          <w:rFonts w:ascii="Georgia" w:hAnsi="Georgia" w:cs="Calibri"/>
          <w:bCs/>
          <w:color w:val="000000"/>
          <w:sz w:val="16"/>
          <w:szCs w:val="16"/>
        </w:rPr>
        <w:fldChar w:fldCharType="separate"/>
      </w:r>
      <w:r w:rsidR="00723704">
        <w:rPr>
          <w:rFonts w:ascii="Georgia" w:hAnsi="Georgia" w:cs="Calibri"/>
          <w:bCs/>
          <w:color w:val="000000"/>
          <w:sz w:val="16"/>
          <w:szCs w:val="16"/>
        </w:rPr>
        <w:t>2021</w:t>
      </w:r>
      <w:r w:rsidR="000D35A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2"/>
        <w:gridCol w:w="5602"/>
        <w:gridCol w:w="1267"/>
      </w:tblGrid>
      <w:tr w:rsidR="008F0865" w:rsidRPr="00670F91" w:rsidTr="008F0865">
        <w:trPr>
          <w:trHeight w:val="640"/>
          <w:jc w:val="center"/>
        </w:trPr>
        <w:tc>
          <w:tcPr>
            <w:tcW w:w="187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rsidTr="008F0865">
        <w:trPr>
          <w:jc w:val="center"/>
        </w:trPr>
        <w:tc>
          <w:tcPr>
            <w:tcW w:w="1872" w:type="dxa"/>
            <w:vAlign w:val="center"/>
          </w:tcPr>
          <w:p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rsidR="008F0865" w:rsidRPr="00FB671F" w:rsidRDefault="008F0865" w:rsidP="00FD59C2">
            <w:pPr>
              <w:spacing w:before="120" w:after="120"/>
              <w:jc w:val="center"/>
              <w:rPr>
                <w:rFonts w:ascii="Georgia" w:hAnsi="Georgia"/>
              </w:rPr>
            </w:pPr>
            <w:r>
              <w:rPr>
                <w:rFonts w:ascii="Georgia" w:hAnsi="Georgia"/>
              </w:rPr>
              <w:t>V1.0</w:t>
            </w:r>
          </w:p>
        </w:tc>
      </w:tr>
      <w:tr w:rsidR="00FD59C2" w:rsidRPr="00FB671F" w:rsidTr="008F0865">
        <w:trPr>
          <w:jc w:val="center"/>
        </w:trPr>
        <w:tc>
          <w:tcPr>
            <w:tcW w:w="1872" w:type="dxa"/>
            <w:vAlign w:val="center"/>
          </w:tcPr>
          <w:p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rsidR="00FD59C2" w:rsidRDefault="00FD59C2" w:rsidP="00FD59C2">
            <w:pPr>
              <w:spacing w:before="120" w:after="120"/>
              <w:jc w:val="center"/>
              <w:rPr>
                <w:rFonts w:ascii="Georgia" w:hAnsi="Georgia"/>
              </w:rPr>
            </w:pPr>
            <w:r>
              <w:rPr>
                <w:rFonts w:ascii="Georgia" w:hAnsi="Georgia"/>
              </w:rPr>
              <w:t>V1.1</w:t>
            </w:r>
          </w:p>
        </w:tc>
      </w:tr>
      <w:tr w:rsidR="00BA623C" w:rsidRPr="00FB671F" w:rsidTr="008F0865">
        <w:trPr>
          <w:jc w:val="center"/>
        </w:trPr>
        <w:tc>
          <w:tcPr>
            <w:tcW w:w="1872" w:type="dxa"/>
            <w:vAlign w:val="center"/>
          </w:tcPr>
          <w:p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880871" w:rsidRDefault="00880871" w:rsidP="00880871">
      <w:pPr>
        <w:tabs>
          <w:tab w:val="right" w:leader="dot" w:pos="9072"/>
        </w:tabs>
        <w:spacing w:before="40" w:after="120"/>
        <w:rPr>
          <w:rFonts w:ascii="Georgia" w:eastAsia="Calibri" w:hAnsi="Georgia"/>
          <w:i/>
          <w:sz w:val="24"/>
          <w:szCs w:val="24"/>
          <w:lang w:eastAsia="en-AU"/>
        </w:rPr>
      </w:pPr>
    </w:p>
    <w:p w:rsidR="00CC0DB0" w:rsidRDefault="000D35A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0D35AD">
        <w:rPr>
          <w:rFonts w:cs="Calibri"/>
          <w:b w:val="0"/>
          <w:i/>
          <w:color w:val="002060"/>
          <w:szCs w:val="28"/>
        </w:rPr>
        <w:fldChar w:fldCharType="begin"/>
      </w:r>
      <w:r w:rsidR="00880871" w:rsidRPr="004659F7">
        <w:rPr>
          <w:rFonts w:cs="Calibri"/>
          <w:b w:val="0"/>
          <w:i/>
          <w:color w:val="002060"/>
          <w:szCs w:val="28"/>
        </w:rPr>
        <w:instrText xml:space="preserve"> TOC \o "1-2" \h \z \u </w:instrText>
      </w:r>
      <w:r w:rsidRPr="000D35AD">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Pr>
            <w:noProof/>
            <w:webHidden/>
          </w:rPr>
          <w:fldChar w:fldCharType="begin"/>
        </w:r>
        <w:r w:rsidR="00CC0DB0">
          <w:rPr>
            <w:noProof/>
            <w:webHidden/>
          </w:rPr>
          <w:instrText xml:space="preserve"> PAGEREF _Toc523901479 \h </w:instrText>
        </w:r>
        <w:r>
          <w:rPr>
            <w:noProof/>
            <w:webHidden/>
          </w:rPr>
        </w:r>
        <w:r>
          <w:rPr>
            <w:noProof/>
            <w:webHidden/>
          </w:rPr>
          <w:fldChar w:fldCharType="separate"/>
        </w:r>
        <w:r w:rsidR="00CC0DB0">
          <w:rPr>
            <w:noProof/>
            <w:webHidden/>
          </w:rPr>
          <w:t>3</w:t>
        </w:r>
        <w:r>
          <w:rPr>
            <w:noProof/>
            <w:webHidden/>
          </w:rPr>
          <w:fldChar w:fldCharType="end"/>
        </w:r>
      </w:hyperlink>
    </w:p>
    <w:p w:rsidR="00CC0DB0" w:rsidRDefault="000D35A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Pr>
            <w:noProof/>
            <w:webHidden/>
          </w:rPr>
          <w:fldChar w:fldCharType="begin"/>
        </w:r>
        <w:r w:rsidR="00CC0DB0">
          <w:rPr>
            <w:noProof/>
            <w:webHidden/>
          </w:rPr>
          <w:instrText xml:space="preserve"> PAGEREF _Toc523901480 \h </w:instrText>
        </w:r>
        <w:r>
          <w:rPr>
            <w:noProof/>
            <w:webHidden/>
          </w:rPr>
        </w:r>
        <w:r>
          <w:rPr>
            <w:noProof/>
            <w:webHidden/>
          </w:rPr>
          <w:fldChar w:fldCharType="separate"/>
        </w:r>
        <w:r w:rsidR="00CC0DB0">
          <w:rPr>
            <w:noProof/>
            <w:webHidden/>
          </w:rPr>
          <w:t>4</w:t>
        </w:r>
        <w:r>
          <w:rPr>
            <w:noProof/>
            <w:webHidden/>
          </w:rPr>
          <w:fldChar w:fldCharType="end"/>
        </w:r>
      </w:hyperlink>
    </w:p>
    <w:p w:rsidR="00CC0DB0" w:rsidRDefault="000D35A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Pr>
            <w:noProof/>
            <w:webHidden/>
          </w:rPr>
          <w:fldChar w:fldCharType="begin"/>
        </w:r>
        <w:r w:rsidR="00CC0DB0">
          <w:rPr>
            <w:noProof/>
            <w:webHidden/>
          </w:rPr>
          <w:instrText xml:space="preserve"> PAGEREF _Toc523901481 \h </w:instrText>
        </w:r>
        <w:r>
          <w:rPr>
            <w:noProof/>
            <w:webHidden/>
          </w:rPr>
        </w:r>
        <w:r>
          <w:rPr>
            <w:noProof/>
            <w:webHidden/>
          </w:rPr>
          <w:fldChar w:fldCharType="separate"/>
        </w:r>
        <w:r w:rsidR="00CC0DB0">
          <w:rPr>
            <w:noProof/>
            <w:webHidden/>
          </w:rPr>
          <w:t>5</w:t>
        </w:r>
        <w:r>
          <w:rPr>
            <w:noProof/>
            <w:webHidden/>
          </w:rPr>
          <w:fldChar w:fldCharType="end"/>
        </w:r>
      </w:hyperlink>
    </w:p>
    <w:p w:rsidR="00CC0DB0" w:rsidRDefault="000D35A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Pr>
            <w:noProof/>
            <w:webHidden/>
          </w:rPr>
          <w:fldChar w:fldCharType="begin"/>
        </w:r>
        <w:r w:rsidR="00CC0DB0">
          <w:rPr>
            <w:noProof/>
            <w:webHidden/>
          </w:rPr>
          <w:instrText xml:space="preserve"> PAGEREF _Toc523901482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0D35A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Pr>
            <w:noProof/>
            <w:webHidden/>
          </w:rPr>
          <w:fldChar w:fldCharType="begin"/>
        </w:r>
        <w:r w:rsidR="00CC0DB0">
          <w:rPr>
            <w:noProof/>
            <w:webHidden/>
          </w:rPr>
          <w:instrText xml:space="preserve"> PAGEREF _Toc523901483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0D35A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Pr>
            <w:noProof/>
            <w:webHidden/>
          </w:rPr>
          <w:fldChar w:fldCharType="begin"/>
        </w:r>
        <w:r w:rsidR="00CC0DB0">
          <w:rPr>
            <w:noProof/>
            <w:webHidden/>
          </w:rPr>
          <w:instrText xml:space="preserve"> PAGEREF _Toc523901484 \h </w:instrText>
        </w:r>
        <w:r>
          <w:rPr>
            <w:noProof/>
            <w:webHidden/>
          </w:rPr>
        </w:r>
        <w:r>
          <w:rPr>
            <w:noProof/>
            <w:webHidden/>
          </w:rPr>
          <w:fldChar w:fldCharType="separate"/>
        </w:r>
        <w:r w:rsidR="00CC0DB0">
          <w:rPr>
            <w:noProof/>
            <w:webHidden/>
          </w:rPr>
          <w:t>17</w:t>
        </w:r>
        <w:r>
          <w:rPr>
            <w:noProof/>
            <w:webHidden/>
          </w:rPr>
          <w:fldChar w:fldCharType="end"/>
        </w:r>
      </w:hyperlink>
    </w:p>
    <w:p w:rsidR="00CC0DB0" w:rsidRDefault="000D35A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Pr>
            <w:noProof/>
            <w:webHidden/>
          </w:rPr>
          <w:fldChar w:fldCharType="begin"/>
        </w:r>
        <w:r w:rsidR="00CC0DB0">
          <w:rPr>
            <w:noProof/>
            <w:webHidden/>
          </w:rPr>
          <w:instrText xml:space="preserve"> PAGEREF _Toc523901485 \h </w:instrText>
        </w:r>
        <w:r>
          <w:rPr>
            <w:noProof/>
            <w:webHidden/>
          </w:rPr>
        </w:r>
        <w:r>
          <w:rPr>
            <w:noProof/>
            <w:webHidden/>
          </w:rPr>
          <w:fldChar w:fldCharType="separate"/>
        </w:r>
        <w:r w:rsidR="00CC0DB0">
          <w:rPr>
            <w:noProof/>
            <w:webHidden/>
          </w:rPr>
          <w:t>26</w:t>
        </w:r>
        <w:r>
          <w:rPr>
            <w:noProof/>
            <w:webHidden/>
          </w:rPr>
          <w:fldChar w:fldCharType="end"/>
        </w:r>
      </w:hyperlink>
    </w:p>
    <w:p w:rsidR="00880871" w:rsidRPr="004659F7" w:rsidRDefault="000D35AD"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tblPr>
      <w:tblGrid>
        <w:gridCol w:w="3737"/>
        <w:gridCol w:w="194"/>
        <w:gridCol w:w="3149"/>
        <w:gridCol w:w="2162"/>
      </w:tblGrid>
      <w:tr w:rsidR="003A37A1" w:rsidRPr="00BD64CC" w:rsidTr="00B219B3">
        <w:trPr>
          <w:trHeight w:val="567"/>
        </w:trPr>
        <w:tc>
          <w:tcPr>
            <w:tcW w:w="3737" w:type="dxa"/>
            <w:tcBorders>
              <w:top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rsidTr="00B219B3">
        <w:trPr>
          <w:trHeight w:val="805"/>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rsidR="003A37A1" w:rsidRPr="00BD64CC" w:rsidRDefault="00B9198C" w:rsidP="00B219B3">
            <w:pPr>
              <w:spacing w:before="120"/>
              <w:jc w:val="center"/>
              <w:rPr>
                <w:rFonts w:ascii="Georgia" w:eastAsia="Calibri" w:hAnsi="Georgia"/>
                <w:sz w:val="24"/>
                <w:szCs w:val="24"/>
              </w:rPr>
            </w:pPr>
            <w:r>
              <w:rPr>
                <w:rFonts w:ascii="Georgia" w:eastAsia="Calibri" w:hAnsi="Georgia"/>
                <w:sz w:val="24"/>
                <w:szCs w:val="24"/>
              </w:rPr>
              <w:t>Mark Brownlie</w:t>
            </w:r>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3A37A1" w:rsidRPr="00BD64CC" w:rsidRDefault="00B9198C" w:rsidP="00B219B3">
            <w:pPr>
              <w:spacing w:before="120"/>
              <w:jc w:val="center"/>
              <w:rPr>
                <w:rFonts w:ascii="Georgia" w:eastAsia="Calibri" w:hAnsi="Georgia"/>
                <w:sz w:val="24"/>
                <w:szCs w:val="24"/>
              </w:rPr>
            </w:pPr>
            <w:r>
              <w:rPr>
                <w:rFonts w:ascii="Georgia" w:eastAsia="Calibri" w:hAnsi="Georgia"/>
                <w:sz w:val="24"/>
                <w:szCs w:val="24"/>
              </w:rPr>
              <w:t>0421735675</w:t>
            </w:r>
          </w:p>
        </w:tc>
      </w:tr>
      <w:tr w:rsidR="003A37A1" w:rsidRPr="00BD64CC" w:rsidTr="00B219B3">
        <w:trPr>
          <w:trHeight w:val="567"/>
        </w:trPr>
        <w:tc>
          <w:tcPr>
            <w:tcW w:w="3737" w:type="dxa"/>
            <w:tcBorders>
              <w:bottom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3A37A1" w:rsidRPr="00BD64CC" w:rsidRDefault="00B9198C" w:rsidP="00B9198C">
            <w:pPr>
              <w:spacing w:before="120"/>
              <w:jc w:val="center"/>
              <w:rPr>
                <w:rFonts w:ascii="Georgia" w:eastAsia="Calibri" w:hAnsi="Georgia"/>
                <w:sz w:val="24"/>
                <w:szCs w:val="24"/>
              </w:rPr>
            </w:pPr>
            <w:r>
              <w:rPr>
                <w:rFonts w:ascii="Georgia" w:eastAsia="Calibri" w:hAnsi="Georgia"/>
                <w:sz w:val="24"/>
                <w:szCs w:val="24"/>
              </w:rPr>
              <w:t>Mbrownlie01@gmail.com</w:t>
            </w:r>
          </w:p>
        </w:tc>
      </w:tr>
      <w:tr w:rsidR="003A37A1" w:rsidRPr="00BD64CC" w:rsidTr="00B219B3">
        <w:trPr>
          <w:trHeight w:val="158"/>
        </w:trPr>
        <w:tc>
          <w:tcPr>
            <w:tcW w:w="9242" w:type="dxa"/>
            <w:gridSpan w:val="4"/>
            <w:tcBorders>
              <w:left w:val="nil"/>
              <w:bottom w:val="single" w:sz="4" w:space="0" w:color="auto"/>
              <w:right w:val="nil"/>
            </w:tcBorders>
            <w:vAlign w:val="center"/>
          </w:tcPr>
          <w:p w:rsidR="003A37A1" w:rsidRPr="00BD64CC" w:rsidRDefault="003A37A1" w:rsidP="00B219B3">
            <w:pPr>
              <w:rPr>
                <w:rFonts w:ascii="Georgia" w:eastAsia="Calibri" w:hAnsi="Georgia"/>
                <w:sz w:val="6"/>
                <w:szCs w:val="6"/>
              </w:rPr>
            </w:pPr>
          </w:p>
        </w:tc>
      </w:tr>
      <w:tr w:rsidR="003A37A1" w:rsidRPr="00BD64CC" w:rsidTr="00B219B3">
        <w:trPr>
          <w:trHeight w:val="1134"/>
        </w:trPr>
        <w:tc>
          <w:tcPr>
            <w:tcW w:w="9242" w:type="dxa"/>
            <w:gridSpan w:val="4"/>
            <w:tcBorders>
              <w:bottom w:val="nil"/>
            </w:tcBorders>
          </w:tcPr>
          <w:p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rsidTr="00B219B3">
        <w:trPr>
          <w:trHeight w:val="3610"/>
        </w:trPr>
        <w:tc>
          <w:tcPr>
            <w:tcW w:w="9242" w:type="dxa"/>
            <w:gridSpan w:val="4"/>
            <w:tcBorders>
              <w:top w:val="nil"/>
              <w:bottom w:val="nil"/>
            </w:tcBorders>
            <w:vAlign w:val="center"/>
          </w:tcPr>
          <w:p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rsidTr="00B219B3">
        <w:trPr>
          <w:trHeight w:val="628"/>
        </w:trPr>
        <w:tc>
          <w:tcPr>
            <w:tcW w:w="3931" w:type="dxa"/>
            <w:gridSpan w:val="2"/>
            <w:tcBorders>
              <w:top w:val="nil"/>
              <w:bottom w:val="single" w:sz="4" w:space="0" w:color="auto"/>
              <w:right w:val="nil"/>
            </w:tcBorders>
            <w:vAlign w:val="center"/>
          </w:tcPr>
          <w:p w:rsidR="003A37A1" w:rsidRPr="00BD64CC" w:rsidRDefault="003A37A1" w:rsidP="00B9198C">
            <w:pPr>
              <w:rPr>
                <w:rFonts w:ascii="Georgia" w:eastAsia="Calibri" w:hAnsi="Georgia"/>
                <w:b/>
                <w:sz w:val="28"/>
                <w:szCs w:val="28"/>
              </w:rPr>
            </w:pPr>
            <w:r w:rsidRPr="00BD64CC">
              <w:rPr>
                <w:rFonts w:ascii="Georgia" w:eastAsia="Calibri" w:hAnsi="Georgia"/>
                <w:b/>
                <w:sz w:val="28"/>
                <w:szCs w:val="28"/>
              </w:rPr>
              <w:t>Name :</w:t>
            </w:r>
            <w:r w:rsidR="00B9198C">
              <w:rPr>
                <w:rFonts w:ascii="Georgia" w:eastAsia="Calibri" w:hAnsi="Georgia"/>
                <w:sz w:val="28"/>
              </w:rPr>
              <w:t>Mark Brownlie</w:t>
            </w:r>
          </w:p>
        </w:tc>
        <w:tc>
          <w:tcPr>
            <w:tcW w:w="3149" w:type="dxa"/>
            <w:tcBorders>
              <w:top w:val="nil"/>
              <w:left w:val="nil"/>
              <w:bottom w:val="single" w:sz="4" w:space="0" w:color="auto"/>
              <w:right w:val="nil"/>
            </w:tcBorders>
            <w:vAlign w:val="center"/>
          </w:tcPr>
          <w:p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0D35AD"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0D35AD" w:rsidRPr="00BD64CC">
              <w:rPr>
                <w:rFonts w:ascii="Georgia" w:eastAsia="Calibri" w:hAnsi="Georgia"/>
                <w:sz w:val="28"/>
              </w:rPr>
            </w:r>
            <w:r w:rsidR="000D35AD" w:rsidRPr="00BD64CC">
              <w:rPr>
                <w:rFonts w:ascii="Georgia" w:eastAsia="Calibri" w:hAnsi="Georgia"/>
                <w:sz w:val="28"/>
              </w:rPr>
              <w:fldChar w:fldCharType="separate"/>
            </w:r>
            <w:r w:rsidRPr="00BD64CC">
              <w:rPr>
                <w:rFonts w:ascii="Georgia" w:eastAsia="Calibri" w:hAnsi="Georgia"/>
                <w:sz w:val="28"/>
              </w:rPr>
              <w:t> </w:t>
            </w:r>
            <w:r w:rsidR="00FD39D7">
              <w:rPr>
                <w:rFonts w:ascii="Georgia" w:eastAsia="Arial Unicode MS" w:hAnsi="Georgia" w:cs="Calibri"/>
                <w:iCs/>
                <w:spacing w:val="24"/>
                <w:lang w:val="en-AU" w:bidi="ar-SA"/>
              </w:rPr>
              <w:drawing>
                <wp:inline distT="0" distB="0" distL="0" distR="0">
                  <wp:extent cx="1124510" cy="4286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124510" cy="428625"/>
                          </a:xfrm>
                          <a:prstGeom prst="rect">
                            <a:avLst/>
                          </a:prstGeom>
                          <a:noFill/>
                          <a:ln w="9525">
                            <a:noFill/>
                            <a:miter lim="800000"/>
                            <a:headEnd/>
                            <a:tailEnd/>
                          </a:ln>
                        </pic:spPr>
                      </pic:pic>
                    </a:graphicData>
                  </a:graphic>
                </wp:inline>
              </w:drawing>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000D35AD"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3A37A1" w:rsidRPr="00BD64CC" w:rsidRDefault="003A37A1" w:rsidP="00FD39D7">
            <w:pPr>
              <w:rPr>
                <w:rFonts w:ascii="Georgia" w:eastAsia="Calibri" w:hAnsi="Georgia"/>
                <w:b/>
                <w:sz w:val="28"/>
                <w:szCs w:val="28"/>
              </w:rPr>
            </w:pPr>
            <w:r w:rsidRPr="00BD64CC">
              <w:rPr>
                <w:rFonts w:ascii="Georgia" w:eastAsia="Calibri" w:hAnsi="Georgia"/>
                <w:b/>
                <w:sz w:val="28"/>
                <w:szCs w:val="28"/>
              </w:rPr>
              <w:t xml:space="preserve">Date: </w:t>
            </w:r>
            <w:r w:rsidR="00FD39D7">
              <w:rPr>
                <w:rFonts w:ascii="Georgia" w:eastAsia="Calibri" w:hAnsi="Georgia"/>
                <w:sz w:val="28"/>
              </w:rPr>
              <w:t>30/05/21</w:t>
            </w:r>
          </w:p>
        </w:tc>
      </w:tr>
      <w:tr w:rsidR="003A37A1" w:rsidRPr="00BD64CC" w:rsidTr="00B219B3">
        <w:trPr>
          <w:trHeight w:val="1530"/>
        </w:trPr>
        <w:tc>
          <w:tcPr>
            <w:tcW w:w="9242" w:type="dxa"/>
            <w:gridSpan w:val="4"/>
            <w:tcBorders>
              <w:top w:val="single" w:sz="4" w:space="0" w:color="auto"/>
              <w:left w:val="nil"/>
              <w:bottom w:val="nil"/>
              <w:right w:val="nil"/>
            </w:tcBorders>
            <w:vAlign w:val="bottom"/>
          </w:tcPr>
          <w:p w:rsidR="003A37A1" w:rsidRPr="00BD64CC" w:rsidRDefault="003A37A1" w:rsidP="00173F2F">
            <w:pPr>
              <w:rPr>
                <w:rFonts w:ascii="Georgia" w:eastAsia="Arial Unicode MS" w:hAnsi="Georgia" w:cs="Calibri"/>
                <w:iCs/>
                <w:spacing w:val="24"/>
              </w:rPr>
            </w:pPr>
          </w:p>
        </w:tc>
      </w:tr>
    </w:tbl>
    <w:p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rsidR="00F561FB" w:rsidRDefault="00F561FB" w:rsidP="00024115"/>
    <w:tbl>
      <w:tblPr>
        <w:tblStyle w:val="TableGrid"/>
        <w:tblW w:w="0" w:type="auto"/>
        <w:tblLook w:val="04A0"/>
      </w:tblPr>
      <w:tblGrid>
        <w:gridCol w:w="828"/>
        <w:gridCol w:w="2340"/>
        <w:gridCol w:w="6074"/>
      </w:tblGrid>
      <w:tr w:rsidR="00FB150F" w:rsidTr="001350C3">
        <w:trPr>
          <w:cantSplit/>
        </w:trPr>
        <w:tc>
          <w:tcPr>
            <w:tcW w:w="9242" w:type="dxa"/>
            <w:gridSpan w:val="3"/>
            <w:tcBorders>
              <w:top w:val="nil"/>
              <w:left w:val="nil"/>
              <w:bottom w:val="nil"/>
              <w:right w:val="nil"/>
            </w:tcBorders>
            <w:shd w:val="clear" w:color="auto" w:fill="E5B8B7" w:themeFill="accent2" w:themeFillTint="66"/>
          </w:tcPr>
          <w:p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rsidTr="001350C3">
        <w:trPr>
          <w:cantSplit/>
        </w:trPr>
        <w:tc>
          <w:tcPr>
            <w:tcW w:w="9242" w:type="dxa"/>
            <w:gridSpan w:val="3"/>
            <w:tcBorders>
              <w:top w:val="nil"/>
              <w:left w:val="nil"/>
              <w:bottom w:val="single" w:sz="4" w:space="0" w:color="auto"/>
              <w:right w:val="nil"/>
            </w:tcBorders>
          </w:tcPr>
          <w:p w:rsidR="00FB150F" w:rsidRPr="00680581" w:rsidRDefault="00FB150F" w:rsidP="00FB150F">
            <w:pPr>
              <w:spacing w:before="40" w:after="120"/>
              <w:rPr>
                <w:rFonts w:ascii="Georgia" w:hAnsi="Georgia"/>
                <w:sz w:val="16"/>
                <w:szCs w:val="16"/>
              </w:rPr>
            </w:pP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Description</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B9198C"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B9198C"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B9198C"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B9198C"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B9198C"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rsidR="00232D2D" w:rsidRPr="00787DC3" w:rsidRDefault="00232D2D">
      <w:pPr>
        <w:rPr>
          <w:rFonts w:ascii="Georgia" w:hAnsi="Georgia"/>
          <w:sz w:val="24"/>
          <w:szCs w:val="24"/>
        </w:rPr>
      </w:pPr>
    </w:p>
    <w:tbl>
      <w:tblPr>
        <w:tblStyle w:val="TableGrid"/>
        <w:tblW w:w="0" w:type="auto"/>
        <w:tblLook w:val="04A0"/>
      </w:tblPr>
      <w:tblGrid>
        <w:gridCol w:w="9242"/>
      </w:tblGrid>
      <w:tr w:rsidR="00787DC3" w:rsidTr="00855DA0">
        <w:tc>
          <w:tcPr>
            <w:tcW w:w="9242" w:type="dxa"/>
            <w:tcBorders>
              <w:top w:val="nil"/>
              <w:left w:val="nil"/>
              <w:bottom w:val="nil"/>
              <w:right w:val="nil"/>
            </w:tcBorders>
            <w:shd w:val="clear" w:color="auto" w:fill="E5B8B7" w:themeFill="accent2" w:themeFillTint="66"/>
          </w:tcPr>
          <w:p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rsidR="00787DC3" w:rsidRDefault="00787DC3" w:rsidP="00855DA0">
            <w:pPr>
              <w:pStyle w:val="ListParagraph"/>
              <w:spacing w:before="120" w:after="160"/>
              <w:jc w:val="both"/>
              <w:rPr>
                <w:rFonts w:ascii="Georgia" w:hAnsi="Georgia"/>
                <w:sz w:val="24"/>
                <w:szCs w:val="24"/>
              </w:rPr>
            </w:pPr>
          </w:p>
          <w:p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rsidTr="00855DA0">
        <w:tc>
          <w:tcPr>
            <w:tcW w:w="9242" w:type="dxa"/>
            <w:tcBorders>
              <w:top w:val="nil"/>
              <w:left w:val="nil"/>
              <w:bottom w:val="single" w:sz="4" w:space="0" w:color="auto"/>
              <w:right w:val="nil"/>
            </w:tcBorders>
          </w:tcPr>
          <w:p w:rsidR="00787DC3" w:rsidRPr="00680581" w:rsidRDefault="00787DC3" w:rsidP="00855DA0">
            <w:pPr>
              <w:spacing w:before="40" w:after="120"/>
              <w:rPr>
                <w:rFonts w:ascii="Georgia" w:hAnsi="Georgia"/>
                <w:sz w:val="16"/>
                <w:szCs w:val="16"/>
              </w:rPr>
            </w:pPr>
          </w:p>
        </w:tc>
      </w:tr>
      <w:tr w:rsidR="00787DC3" w:rsidTr="00606629">
        <w:trPr>
          <w:trHeight w:val="4320"/>
        </w:trPr>
        <w:tc>
          <w:tcPr>
            <w:tcW w:w="9242" w:type="dxa"/>
            <w:tcBorders>
              <w:top w:val="single" w:sz="4" w:space="0" w:color="auto"/>
              <w:left w:val="single" w:sz="4" w:space="0" w:color="auto"/>
              <w:bottom w:val="single" w:sz="4" w:space="0" w:color="auto"/>
              <w:right w:val="single" w:sz="4" w:space="0" w:color="auto"/>
            </w:tcBorders>
          </w:tcPr>
          <w:p w:rsidR="00787DC3" w:rsidRPr="008F0865" w:rsidRDefault="00AC67AB" w:rsidP="00AC67AB">
            <w:pPr>
              <w:pStyle w:val="CompliantBodyText"/>
            </w:pPr>
            <w:r>
              <w:t xml:space="preserve">Procurement, Recruitment, Site set up, recruitment, Tunnel excavation, procurement, recruitment , Tunnel </w:t>
            </w:r>
            <w:proofErr w:type="spellStart"/>
            <w:r>
              <w:t>fitout</w:t>
            </w:r>
            <w:proofErr w:type="spellEnd"/>
            <w:r>
              <w:t>, Tunnel commissioning, Handover.</w:t>
            </w:r>
          </w:p>
        </w:tc>
      </w:tr>
    </w:tbl>
    <w:p w:rsidR="00BF2AD1" w:rsidRDefault="0021423D" w:rsidP="000C4FBA">
      <w:r>
        <w:br w:type="page"/>
      </w:r>
    </w:p>
    <w:tbl>
      <w:tblPr>
        <w:tblStyle w:val="TableGrid"/>
        <w:tblW w:w="0" w:type="auto"/>
        <w:tblLook w:val="04A0"/>
      </w:tblPr>
      <w:tblGrid>
        <w:gridCol w:w="1149"/>
        <w:gridCol w:w="2688"/>
        <w:gridCol w:w="5405"/>
      </w:tblGrid>
      <w:tr w:rsidR="00BF2AD1" w:rsidTr="00880871">
        <w:trPr>
          <w:trHeight w:val="1350"/>
        </w:trPr>
        <w:tc>
          <w:tcPr>
            <w:tcW w:w="9242" w:type="dxa"/>
            <w:gridSpan w:val="3"/>
            <w:tcBorders>
              <w:top w:val="nil"/>
              <w:left w:val="nil"/>
              <w:bottom w:val="nil"/>
              <w:right w:val="nil"/>
            </w:tcBorders>
            <w:shd w:val="clear" w:color="auto" w:fill="E5B8B7" w:themeFill="accent2" w:themeFillTint="66"/>
          </w:tcPr>
          <w:p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rsidR="00880871" w:rsidRDefault="00880871" w:rsidP="00880871">
            <w:pPr>
              <w:pStyle w:val="ListParagraph"/>
              <w:spacing w:before="120" w:after="160"/>
              <w:jc w:val="both"/>
              <w:rPr>
                <w:rFonts w:ascii="Georgia" w:hAnsi="Georgia"/>
                <w:sz w:val="24"/>
                <w:szCs w:val="24"/>
              </w:rPr>
            </w:pPr>
          </w:p>
          <w:p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rsidTr="00B75059">
        <w:tc>
          <w:tcPr>
            <w:tcW w:w="9242" w:type="dxa"/>
            <w:gridSpan w:val="3"/>
            <w:tcBorders>
              <w:top w:val="nil"/>
              <w:left w:val="nil"/>
              <w:bottom w:val="single" w:sz="4" w:space="0" w:color="auto"/>
              <w:right w:val="nil"/>
            </w:tcBorders>
          </w:tcPr>
          <w:p w:rsidR="00BF2AD1" w:rsidRPr="00680581" w:rsidRDefault="00BF2AD1" w:rsidP="00B75059">
            <w:pPr>
              <w:spacing w:before="40" w:after="120"/>
              <w:rPr>
                <w:rFonts w:ascii="Georgia" w:hAnsi="Georgia"/>
                <w:sz w:val="16"/>
                <w:szCs w:val="16"/>
              </w:rPr>
            </w:pPr>
          </w:p>
        </w:tc>
      </w:tr>
      <w:tr w:rsidR="00880871" w:rsidRPr="00880871"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B9198C"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B9198C">
              <w:t>E</w:t>
            </w:r>
            <w:r w:rsidR="00606629" w:rsidRPr="00606629">
              <w:t> </w:t>
            </w:r>
            <w:r w:rsidR="00606629" w:rsidRPr="00606629">
              <w:t> </w:t>
            </w:r>
            <w:r w:rsidR="00606629" w:rsidRPr="00606629">
              <w:t> </w:t>
            </w:r>
            <w:r w:rsidR="00606629"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B9198C">
              <w:t>B</w:t>
            </w:r>
            <w:r w:rsidR="00606629" w:rsidRPr="00606629">
              <w:t> </w:t>
            </w:r>
            <w:r w:rsidR="00606629" w:rsidRPr="00606629">
              <w:t> </w:t>
            </w:r>
            <w:r w:rsidR="00606629"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606629" w:rsidRPr="00606629">
              <w:t> </w:t>
            </w:r>
            <w:r w:rsidR="00B9198C">
              <w:t>C</w:t>
            </w:r>
            <w:r w:rsidR="00606629" w:rsidRPr="00606629">
              <w:t> </w:t>
            </w:r>
            <w:r w:rsidR="00606629"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606629" w:rsidRPr="00606629">
              <w:t> </w:t>
            </w:r>
            <w:r w:rsidR="00606629" w:rsidRPr="00606629">
              <w:t> </w:t>
            </w:r>
            <w:r w:rsidR="00B9198C">
              <w:t>A</w:t>
            </w:r>
            <w:r w:rsidR="00606629"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rsidR="00880871" w:rsidRDefault="00880871" w:rsidP="00541758">
      <w:pPr>
        <w:pStyle w:val="CompliantBodyText"/>
      </w:pPr>
    </w:p>
    <w:p w:rsidR="00BF2AD1" w:rsidRDefault="004B5B64" w:rsidP="000C4FBA">
      <w:r>
        <w:br w:type="page"/>
      </w:r>
    </w:p>
    <w:tbl>
      <w:tblPr>
        <w:tblStyle w:val="TableGrid"/>
        <w:tblW w:w="0" w:type="auto"/>
        <w:tblLook w:val="04A0"/>
      </w:tblPr>
      <w:tblGrid>
        <w:gridCol w:w="918"/>
        <w:gridCol w:w="8324"/>
      </w:tblGrid>
      <w:tr w:rsidR="00FB150F" w:rsidTr="00B75059">
        <w:tc>
          <w:tcPr>
            <w:tcW w:w="9242" w:type="dxa"/>
            <w:gridSpan w:val="2"/>
            <w:tcBorders>
              <w:top w:val="nil"/>
              <w:left w:val="nil"/>
              <w:bottom w:val="nil"/>
              <w:right w:val="nil"/>
            </w:tcBorders>
            <w:shd w:val="clear" w:color="auto" w:fill="E5B8B7" w:themeFill="accent2" w:themeFillTint="66"/>
          </w:tcPr>
          <w:p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rsidR="001350C3" w:rsidRDefault="001350C3" w:rsidP="001350C3">
            <w:pPr>
              <w:pStyle w:val="ListParagraph"/>
              <w:spacing w:before="120" w:after="160"/>
              <w:jc w:val="both"/>
              <w:rPr>
                <w:rFonts w:ascii="Georgia" w:hAnsi="Georgia"/>
                <w:sz w:val="24"/>
                <w:szCs w:val="24"/>
              </w:rPr>
            </w:pPr>
          </w:p>
          <w:p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D35AD" w:rsidP="00606629">
            <w:pPr>
              <w:pStyle w:val="CompliantBodyText"/>
              <w:spacing w:after="40"/>
              <w:jc w:val="center"/>
            </w:pPr>
            <w:r w:rsidRPr="00606629">
              <w:fldChar w:fldCharType="begin">
                <w:ffData>
                  <w:name w:val="Check1"/>
                  <w:enabled/>
                  <w:calcOnExit w:val="0"/>
                  <w:checkBox>
                    <w:sizeAuto/>
                    <w:default w:val="0"/>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D35AD" w:rsidP="00606629">
            <w:pPr>
              <w:pStyle w:val="CompliantBodyText"/>
              <w:spacing w:after="40"/>
              <w:jc w:val="center"/>
            </w:pPr>
            <w:r w:rsidRPr="00606629">
              <w:fldChar w:fldCharType="begin">
                <w:ffData>
                  <w:name w:val="Check1"/>
                  <w:enabled/>
                  <w:calcOnExit w:val="0"/>
                  <w:checkBox>
                    <w:sizeAuto/>
                    <w:default w:val="0"/>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0D35AD"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0D35AD"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D35AD"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D35AD"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B9198C" w:rsidP="00B9198C">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rsidR="00FB150F" w:rsidRDefault="000C4FBA" w:rsidP="001350C3">
      <w:r>
        <w:br w:type="page"/>
      </w:r>
    </w:p>
    <w:tbl>
      <w:tblPr>
        <w:tblStyle w:val="TableGrid"/>
        <w:tblW w:w="0" w:type="auto"/>
        <w:tblLook w:val="04A0"/>
      </w:tblPr>
      <w:tblGrid>
        <w:gridCol w:w="1149"/>
        <w:gridCol w:w="2711"/>
        <w:gridCol w:w="5382"/>
      </w:tblGrid>
      <w:tr w:rsidR="004B5B64" w:rsidTr="00B75059">
        <w:tc>
          <w:tcPr>
            <w:tcW w:w="9242" w:type="dxa"/>
            <w:gridSpan w:val="3"/>
            <w:tcBorders>
              <w:top w:val="nil"/>
              <w:left w:val="nil"/>
              <w:bottom w:val="nil"/>
              <w:right w:val="nil"/>
            </w:tcBorders>
            <w:shd w:val="clear" w:color="auto" w:fill="E5B8B7" w:themeFill="accent2" w:themeFillTint="66"/>
          </w:tcPr>
          <w:p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rsidR="004B5B64" w:rsidRPr="000C4FBA" w:rsidRDefault="004B5B64" w:rsidP="00B75059">
            <w:pPr>
              <w:pStyle w:val="ListParagraph"/>
              <w:spacing w:before="120" w:after="160"/>
              <w:jc w:val="both"/>
              <w:rPr>
                <w:rFonts w:ascii="Georgia" w:hAnsi="Georgia"/>
                <w:sz w:val="24"/>
                <w:szCs w:val="24"/>
              </w:rPr>
            </w:pPr>
          </w:p>
          <w:p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rsidTr="00B75059">
        <w:tc>
          <w:tcPr>
            <w:tcW w:w="9242" w:type="dxa"/>
            <w:gridSpan w:val="3"/>
            <w:tcBorders>
              <w:top w:val="nil"/>
              <w:left w:val="nil"/>
              <w:bottom w:val="single" w:sz="4" w:space="0" w:color="auto"/>
              <w:right w:val="nil"/>
            </w:tcBorders>
          </w:tcPr>
          <w:p w:rsidR="004B5B64" w:rsidRPr="00680581" w:rsidRDefault="004B5B64" w:rsidP="00B75059">
            <w:pPr>
              <w:spacing w:before="40" w:after="120"/>
              <w:rPr>
                <w:rFonts w:ascii="Georgia" w:hAnsi="Georgia"/>
                <w:sz w:val="16"/>
                <w:szCs w:val="16"/>
              </w:rPr>
            </w:pPr>
          </w:p>
        </w:tc>
      </w:tr>
      <w:tr w:rsidR="0020454F"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B9198C"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B9198C">
              <w:t>B</w:t>
            </w:r>
            <w:r w:rsidR="00606629" w:rsidRPr="00606629">
              <w:t> </w:t>
            </w:r>
            <w:r w:rsidR="00606629" w:rsidRPr="00606629">
              <w:t> </w:t>
            </w:r>
            <w:r w:rsidR="00606629" w:rsidRPr="00606629">
              <w:t> </w:t>
            </w:r>
            <w:r w:rsidR="00606629"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B9198C">
              <w:t>A</w:t>
            </w:r>
            <w:r w:rsidR="00606629" w:rsidRPr="00606629">
              <w:t> </w:t>
            </w:r>
            <w:r w:rsidR="00606629" w:rsidRPr="00606629">
              <w:t> </w:t>
            </w:r>
            <w:r w:rsidR="00606629"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606629" w:rsidRPr="00606629">
              <w:t> </w:t>
            </w:r>
            <w:r w:rsidR="00B9198C">
              <w:t>E</w:t>
            </w:r>
            <w:r w:rsidR="00606629" w:rsidRPr="00606629">
              <w:t> </w:t>
            </w:r>
            <w:r w:rsidR="00606629"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606629" w:rsidRPr="00606629">
              <w:t> </w:t>
            </w:r>
            <w:r w:rsidR="00606629" w:rsidRPr="00606629">
              <w:t> </w:t>
            </w:r>
            <w:r w:rsidR="00B9198C">
              <w:t>C</w:t>
            </w:r>
            <w:r w:rsidR="00606629"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rsidR="00B75059" w:rsidRDefault="00B75059" w:rsidP="000C4FBA"/>
    <w:p w:rsidR="004B5B64" w:rsidRDefault="00B75059" w:rsidP="000C4FBA">
      <w:r>
        <w:br w:type="page"/>
      </w:r>
    </w:p>
    <w:tbl>
      <w:tblPr>
        <w:tblStyle w:val="TableGrid"/>
        <w:tblW w:w="0" w:type="auto"/>
        <w:tblLook w:val="04A0"/>
      </w:tblPr>
      <w:tblGrid>
        <w:gridCol w:w="1149"/>
        <w:gridCol w:w="2311"/>
        <w:gridCol w:w="5782"/>
      </w:tblGrid>
      <w:tr w:rsidR="00FB150F" w:rsidTr="006935F4">
        <w:trPr>
          <w:cantSplit/>
        </w:trPr>
        <w:tc>
          <w:tcPr>
            <w:tcW w:w="9242" w:type="dxa"/>
            <w:gridSpan w:val="3"/>
            <w:tcBorders>
              <w:top w:val="nil"/>
              <w:left w:val="nil"/>
              <w:bottom w:val="nil"/>
              <w:right w:val="nil"/>
            </w:tcBorders>
            <w:shd w:val="clear" w:color="auto" w:fill="E5B8B7" w:themeFill="accent2" w:themeFillTint="66"/>
          </w:tcPr>
          <w:p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rsidR="00680581" w:rsidRDefault="00680581" w:rsidP="00680581">
            <w:pPr>
              <w:pStyle w:val="ListParagraph"/>
              <w:spacing w:before="120" w:after="160"/>
              <w:rPr>
                <w:rFonts w:ascii="Georgia" w:hAnsi="Georgia"/>
                <w:sz w:val="24"/>
                <w:szCs w:val="24"/>
              </w:rPr>
            </w:pPr>
          </w:p>
          <w:p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rsidTr="006935F4">
        <w:trPr>
          <w:cantSplit/>
        </w:trPr>
        <w:tc>
          <w:tcPr>
            <w:tcW w:w="9242" w:type="dxa"/>
            <w:gridSpan w:val="3"/>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20454F" w:rsidRPr="00B9601B"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B9198C"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B9198C">
              <w:t>C</w:t>
            </w:r>
            <w:r w:rsidR="00606629" w:rsidRPr="00606629">
              <w:t> </w:t>
            </w:r>
            <w:r w:rsidR="00606629" w:rsidRPr="00606629">
              <w:t> </w:t>
            </w:r>
            <w:r w:rsidR="00606629" w:rsidRPr="00606629">
              <w:t> </w:t>
            </w:r>
            <w:r w:rsidR="00606629"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B9198C">
              <w:t>A</w:t>
            </w:r>
            <w:r w:rsidR="00606629" w:rsidRPr="00606629">
              <w:t> </w:t>
            </w:r>
            <w:r w:rsidR="00606629" w:rsidRPr="00606629">
              <w:t> </w:t>
            </w:r>
            <w:r w:rsidR="00606629"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rsidR="0020454F" w:rsidRDefault="0020454F" w:rsidP="00680581">
      <w:pPr>
        <w:rPr>
          <w:rFonts w:ascii="Georgia" w:hAnsi="Georgia"/>
          <w:sz w:val="24"/>
          <w:szCs w:val="24"/>
        </w:rPr>
      </w:pPr>
    </w:p>
    <w:p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tblPr>
      <w:tblGrid>
        <w:gridCol w:w="3078"/>
        <w:gridCol w:w="6164"/>
      </w:tblGrid>
      <w:tr w:rsidR="00FB150F" w:rsidTr="00B75059">
        <w:tc>
          <w:tcPr>
            <w:tcW w:w="9242" w:type="dxa"/>
            <w:gridSpan w:val="2"/>
            <w:tcBorders>
              <w:top w:val="nil"/>
              <w:left w:val="nil"/>
              <w:bottom w:val="nil"/>
              <w:right w:val="nil"/>
            </w:tcBorders>
            <w:shd w:val="clear" w:color="auto" w:fill="E5B8B7" w:themeFill="accent2" w:themeFillTint="66"/>
          </w:tcPr>
          <w:p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rsidR="006935F4" w:rsidRDefault="006935F4" w:rsidP="006935F4">
            <w:pPr>
              <w:pStyle w:val="ListParagraph"/>
              <w:spacing w:before="120" w:after="160"/>
              <w:jc w:val="both"/>
              <w:rPr>
                <w:rFonts w:ascii="Georgia" w:hAnsi="Georgia"/>
                <w:sz w:val="24"/>
                <w:szCs w:val="24"/>
              </w:rPr>
            </w:pPr>
          </w:p>
          <w:p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6935F4"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B9198C"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B9198C" w:rsidP="00606629">
            <w:pPr>
              <w:pStyle w:val="CompliantBodyText"/>
            </w:pPr>
            <w:r>
              <w:t>Project plan is a broad guide for the project for the scope, time, cost, quality, human resources, communication, risk, procurement and integration.</w:t>
            </w:r>
            <w:r w:rsidR="0068290C" w:rsidRPr="00606629">
              <w:t xml:space="preserve"> </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B9198C"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B9198C" w:rsidP="00606629">
            <w:pPr>
              <w:pStyle w:val="CompliantBodyText"/>
            </w:pPr>
            <w:r>
              <w:t xml:space="preserve">A Project Charter is a document that </w:t>
            </w:r>
            <w:r w:rsidR="00723704">
              <w:t>documents</w:t>
            </w:r>
            <w:r>
              <w:t xml:space="preserve"> the stakeholders needs and expectations</w:t>
            </w:r>
            <w:r w:rsidR="0068290C" w:rsidRPr="00606629">
              <w:t xml:space="preserve"> </w:t>
            </w:r>
          </w:p>
        </w:tc>
      </w:tr>
    </w:tbl>
    <w:p w:rsidR="00E669E7" w:rsidRDefault="00E669E7" w:rsidP="00606629">
      <w:pPr>
        <w:pStyle w:val="CompliantBodyText"/>
      </w:pPr>
    </w:p>
    <w:p w:rsidR="00606629" w:rsidRDefault="00606629">
      <w:r>
        <w:br w:type="page"/>
      </w:r>
    </w:p>
    <w:tbl>
      <w:tblPr>
        <w:tblStyle w:val="TableGrid"/>
        <w:tblW w:w="0" w:type="auto"/>
        <w:tblLook w:val="04A0"/>
      </w:tblPr>
      <w:tblGrid>
        <w:gridCol w:w="3078"/>
        <w:gridCol w:w="616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rsidR="003420CE" w:rsidRDefault="003420CE" w:rsidP="003420CE">
            <w:pPr>
              <w:pStyle w:val="ListParagraph"/>
              <w:spacing w:before="120" w:after="160"/>
              <w:rPr>
                <w:rFonts w:ascii="Georgia" w:hAnsi="Georgia"/>
                <w:sz w:val="24"/>
                <w:szCs w:val="24"/>
              </w:rPr>
            </w:pPr>
          </w:p>
          <w:p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rsidR="003420CE" w:rsidRDefault="003420CE" w:rsidP="003420CE">
            <w:pPr>
              <w:pStyle w:val="ListParagraph"/>
              <w:spacing w:before="120" w:after="160"/>
              <w:ind w:left="1440"/>
              <w:jc w:val="both"/>
              <w:rPr>
                <w:rFonts w:ascii="Georgia" w:hAnsi="Georgia"/>
                <w:sz w:val="24"/>
                <w:szCs w:val="24"/>
              </w:rPr>
            </w:pPr>
          </w:p>
          <w:p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3420CE"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B9198C" w:rsidP="00606629">
            <w:pPr>
              <w:pStyle w:val="CompliantBodyText"/>
            </w:pPr>
            <w:r>
              <w:t>Email</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B9198C" w:rsidP="00606629">
            <w:pPr>
              <w:pStyle w:val="CompliantBodyText"/>
            </w:pPr>
            <w:r>
              <w:t>Emails are used for Project updates, notification of works, general internal &amp; external communication &amp; procurement</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B9198C" w:rsidP="00606629">
            <w:pPr>
              <w:pStyle w:val="CompliantBodyText"/>
            </w:pPr>
            <w:r>
              <w:t>Internet Portal</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B9198C" w:rsidP="00606629">
            <w:pPr>
              <w:pStyle w:val="CompliantBodyText"/>
            </w:pPr>
            <w:r>
              <w:t xml:space="preserve">Internet portals can be used for document and file collaboration for up to date information and for teams working remotely. </w:t>
            </w:r>
            <w:r w:rsidR="00723704">
              <w:t>Safely</w:t>
            </w:r>
            <w:r>
              <w:t xml:space="preserve"> updates can also be used on this platform</w:t>
            </w:r>
            <w:r w:rsidR="000D35AD" w:rsidRPr="00606629">
              <w:fldChar w:fldCharType="begin">
                <w:ffData>
                  <w:name w:val="Text8"/>
                  <w:enabled/>
                  <w:calcOnExit w:val="0"/>
                  <w:textInput/>
                </w:ffData>
              </w:fldChar>
            </w:r>
            <w:r w:rsidR="003420CE" w:rsidRPr="00606629">
              <w:instrText xml:space="preserve"> FORMTEXT </w:instrText>
            </w:r>
            <w:r w:rsidR="000D35AD" w:rsidRPr="00606629">
              <w:fldChar w:fldCharType="separate"/>
            </w:r>
            <w:r w:rsidR="003420CE" w:rsidRPr="00606629">
              <w:t> </w:t>
            </w:r>
            <w:r w:rsidR="003420CE" w:rsidRPr="00606629">
              <w:t> </w:t>
            </w:r>
            <w:r w:rsidR="003420CE" w:rsidRPr="00606629">
              <w:t> </w:t>
            </w:r>
            <w:r w:rsidR="003420CE" w:rsidRPr="00606629">
              <w:t> </w:t>
            </w:r>
            <w:r w:rsidR="003420CE" w:rsidRPr="00606629">
              <w:t> </w:t>
            </w:r>
            <w:r w:rsidR="000D35AD" w:rsidRPr="00606629">
              <w:fldChar w:fldCharType="end"/>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0D35AD" w:rsidP="00606629">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3420CE" w:rsidRPr="00606629">
              <w:t> </w:t>
            </w:r>
            <w:r w:rsidR="003420CE" w:rsidRPr="00606629">
              <w:t> </w:t>
            </w:r>
            <w:r w:rsidR="003420CE" w:rsidRPr="00606629">
              <w:t> </w:t>
            </w:r>
            <w:r w:rsidR="003420CE" w:rsidRPr="00606629">
              <w:t> </w:t>
            </w:r>
            <w:r w:rsidR="003420CE" w:rsidRPr="00606629">
              <w:t> </w:t>
            </w:r>
            <w:r w:rsidRPr="00606629">
              <w:fldChar w:fldCharType="end"/>
            </w:r>
            <w:r w:rsidR="00B9198C">
              <w:t>Face to Face meetings</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B9198C" w:rsidP="00606629">
            <w:pPr>
              <w:pStyle w:val="CompliantBodyText"/>
            </w:pPr>
            <w:r>
              <w:t xml:space="preserve">Face to face meetings are a successful function for daily on site communication between teams. Safety updates and work </w:t>
            </w:r>
            <w:r w:rsidR="00723704">
              <w:t>coordination’s</w:t>
            </w:r>
            <w:r>
              <w:t xml:space="preserve"> are updates through this technique.</w:t>
            </w:r>
            <w:r w:rsidR="000D35AD" w:rsidRPr="00606629">
              <w:fldChar w:fldCharType="begin">
                <w:ffData>
                  <w:name w:val="Text8"/>
                  <w:enabled/>
                  <w:calcOnExit w:val="0"/>
                  <w:textInput/>
                </w:ffData>
              </w:fldChar>
            </w:r>
            <w:r w:rsidR="003420CE" w:rsidRPr="00606629">
              <w:instrText xml:space="preserve"> FORMTEXT </w:instrText>
            </w:r>
            <w:r w:rsidR="000D35AD" w:rsidRPr="00606629">
              <w:fldChar w:fldCharType="separate"/>
            </w:r>
            <w:r w:rsidR="003420CE" w:rsidRPr="00606629">
              <w:t> </w:t>
            </w:r>
            <w:r w:rsidR="003420CE" w:rsidRPr="00606629">
              <w:t> </w:t>
            </w:r>
            <w:r w:rsidR="003420CE" w:rsidRPr="00606629">
              <w:t> </w:t>
            </w:r>
            <w:r w:rsidR="003420CE" w:rsidRPr="00606629">
              <w:t> </w:t>
            </w:r>
            <w:r w:rsidR="003420CE" w:rsidRPr="00606629">
              <w:t> </w:t>
            </w:r>
            <w:r w:rsidR="000D35AD" w:rsidRPr="00606629">
              <w:fldChar w:fldCharType="end"/>
            </w:r>
          </w:p>
        </w:tc>
      </w:tr>
    </w:tbl>
    <w:p w:rsidR="003420CE" w:rsidRDefault="003420CE" w:rsidP="00541758">
      <w:pPr>
        <w:pStyle w:val="CompliantBodyText"/>
      </w:pPr>
    </w:p>
    <w:p w:rsidR="00606629" w:rsidRDefault="00606629">
      <w:r>
        <w:br w:type="page"/>
      </w:r>
    </w:p>
    <w:tbl>
      <w:tblPr>
        <w:tblStyle w:val="TableGrid"/>
        <w:tblW w:w="0" w:type="auto"/>
        <w:tblLook w:val="04A0"/>
      </w:tblPr>
      <w:tblGrid>
        <w:gridCol w:w="2268"/>
        <w:gridCol w:w="697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rsidR="003420CE" w:rsidRPr="003420CE" w:rsidRDefault="003420CE" w:rsidP="003420CE">
            <w:pPr>
              <w:pStyle w:val="ListParagraph"/>
              <w:spacing w:before="120" w:after="160"/>
              <w:rPr>
                <w:rFonts w:ascii="Georgia" w:hAnsi="Georgia"/>
                <w:sz w:val="24"/>
                <w:szCs w:val="24"/>
              </w:rPr>
            </w:pPr>
          </w:p>
          <w:p w:rsidR="003420CE" w:rsidRPr="003420CE" w:rsidRDefault="003420CE" w:rsidP="00D45929">
            <w:pPr>
              <w:pStyle w:val="CompliantBodyText"/>
              <w:numPr>
                <w:ilvl w:val="0"/>
                <w:numId w:val="32"/>
              </w:numPr>
              <w:spacing w:after="0" w:line="240" w:lineRule="auto"/>
            </w:pPr>
            <w:r w:rsidRPr="003420CE">
              <w:t>Verbal communication</w:t>
            </w:r>
          </w:p>
          <w:p w:rsidR="003420CE" w:rsidRPr="003420CE" w:rsidRDefault="003420CE" w:rsidP="00D45929">
            <w:pPr>
              <w:pStyle w:val="CompliantBodyText"/>
              <w:numPr>
                <w:ilvl w:val="0"/>
                <w:numId w:val="32"/>
              </w:numPr>
              <w:spacing w:after="0" w:line="240" w:lineRule="auto"/>
            </w:pPr>
            <w:r w:rsidRPr="003420CE">
              <w:t>Non-verbal communication</w:t>
            </w:r>
          </w:p>
          <w:p w:rsidR="003420CE" w:rsidRDefault="003420CE" w:rsidP="00D45929">
            <w:pPr>
              <w:pStyle w:val="CompliantBodyText"/>
              <w:numPr>
                <w:ilvl w:val="0"/>
                <w:numId w:val="32"/>
              </w:numPr>
              <w:spacing w:after="0" w:line="240" w:lineRule="auto"/>
            </w:pPr>
            <w:r w:rsidRPr="003420CE">
              <w:t>Written communication</w:t>
            </w:r>
          </w:p>
          <w:p w:rsidR="003420CE" w:rsidRDefault="003420CE" w:rsidP="003420CE">
            <w:pPr>
              <w:pStyle w:val="CompliantBodyText"/>
              <w:spacing w:after="0" w:line="240" w:lineRule="auto"/>
              <w:ind w:left="1260"/>
            </w:pPr>
          </w:p>
          <w:p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2A2D2E" w:rsidRPr="003420CE"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A2D2E" w:rsidRPr="002A2D2E" w:rsidRDefault="002A2D2E" w:rsidP="002A2D2E">
            <w:pPr>
              <w:pStyle w:val="CompliantBodyText"/>
              <w:spacing w:after="0" w:line="240" w:lineRule="auto"/>
              <w:jc w:val="center"/>
              <w:rPr>
                <w:b/>
                <w:iCs/>
              </w:rPr>
            </w:pPr>
            <w:r w:rsidRPr="002A2D2E">
              <w:rPr>
                <w:b/>
                <w:iCs/>
              </w:rPr>
              <w:t>Discussion</w:t>
            </w:r>
          </w:p>
          <w:p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723704" w:rsidP="00606629">
            <w:pPr>
              <w:pStyle w:val="CompliantBodyText"/>
            </w:pPr>
            <w:r>
              <w:t>Face to face meetings or prestart. Example of a site vehicle management plan change, this can be conveyed through a verbal site pre start meeting</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723704" w:rsidP="00606629">
            <w:pPr>
              <w:pStyle w:val="CompliantBodyText"/>
            </w:pPr>
            <w:r>
              <w:t>Hand signals or light signs used to communicate. Example of the use of Cap lamp signals used underground for communication.</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723704" w:rsidP="00606629">
            <w:pPr>
              <w:pStyle w:val="CompliantBodyText"/>
            </w:pPr>
            <w:r>
              <w:t>Email communication of work activities forecast.</w:t>
            </w:r>
          </w:p>
        </w:tc>
      </w:tr>
    </w:tbl>
    <w:p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tblPr>
      <w:tblGrid>
        <w:gridCol w:w="2268"/>
        <w:gridCol w:w="6974"/>
      </w:tblGrid>
      <w:tr w:rsidR="002F6C8E" w:rsidTr="000D6DD6">
        <w:trPr>
          <w:cantSplit/>
        </w:trPr>
        <w:tc>
          <w:tcPr>
            <w:tcW w:w="9242" w:type="dxa"/>
            <w:gridSpan w:val="2"/>
            <w:tcBorders>
              <w:top w:val="nil"/>
              <w:left w:val="nil"/>
              <w:bottom w:val="nil"/>
              <w:right w:val="nil"/>
            </w:tcBorders>
            <w:shd w:val="clear" w:color="auto" w:fill="E5B8B7" w:themeFill="accent2" w:themeFillTint="66"/>
          </w:tcPr>
          <w:p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rsidR="00615595" w:rsidRDefault="00615595" w:rsidP="00615595">
            <w:pPr>
              <w:pStyle w:val="ListParagraph"/>
              <w:spacing w:before="120" w:after="160"/>
              <w:jc w:val="both"/>
              <w:rPr>
                <w:rFonts w:ascii="Georgia" w:hAnsi="Georgia"/>
                <w:sz w:val="24"/>
                <w:szCs w:val="24"/>
              </w:rPr>
            </w:pPr>
          </w:p>
          <w:p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rsidTr="000D6DD6">
        <w:trPr>
          <w:cantSplit/>
        </w:trPr>
        <w:tc>
          <w:tcPr>
            <w:tcW w:w="9242" w:type="dxa"/>
            <w:gridSpan w:val="2"/>
            <w:tcBorders>
              <w:top w:val="nil"/>
              <w:left w:val="nil"/>
              <w:bottom w:val="single" w:sz="4" w:space="0" w:color="auto"/>
              <w:right w:val="nil"/>
            </w:tcBorders>
          </w:tcPr>
          <w:p w:rsidR="002F6C8E" w:rsidRPr="00FB150F" w:rsidRDefault="002F6C8E" w:rsidP="00A31A69">
            <w:pPr>
              <w:spacing w:before="40" w:after="120"/>
              <w:rPr>
                <w:rFonts w:ascii="Georgia" w:hAnsi="Georgia"/>
                <w:sz w:val="24"/>
                <w:szCs w:val="24"/>
              </w:rPr>
            </w:pPr>
          </w:p>
        </w:tc>
      </w:tr>
      <w:tr w:rsidR="00865FA7" w:rsidRPr="003420CE"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Application</w:t>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866874" w:rsidP="00606629">
            <w:pPr>
              <w:pStyle w:val="CompliantBodyText"/>
              <w:jc w:val="left"/>
            </w:pPr>
            <w:r>
              <w:t>Computer 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rsidR="0081795A" w:rsidRPr="00606629" w:rsidRDefault="00866874" w:rsidP="00606629">
            <w:pPr>
              <w:pStyle w:val="CompliantBodyText"/>
            </w:pPr>
            <w:r>
              <w:t xml:space="preserve">Computer based </w:t>
            </w:r>
            <w:proofErr w:type="spellStart"/>
            <w:r>
              <w:t>pmis</w:t>
            </w:r>
            <w:proofErr w:type="spellEnd"/>
            <w:r>
              <w:t xml:space="preserve"> is used as a large storage system for up dated plans, budgets and programming</w:t>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866874" w:rsidP="00606629">
            <w:pPr>
              <w:pStyle w:val="CompliantBodyText"/>
              <w:jc w:val="left"/>
            </w:pPr>
            <w:r>
              <w:t xml:space="preserve">Web based </w:t>
            </w:r>
            <w:proofErr w:type="spellStart"/>
            <w:r>
              <w:t>pmis</w:t>
            </w:r>
            <w:proofErr w:type="spellEnd"/>
          </w:p>
        </w:tc>
        <w:tc>
          <w:tcPr>
            <w:tcW w:w="6974" w:type="dxa"/>
            <w:tcBorders>
              <w:top w:val="single" w:sz="4" w:space="0" w:color="auto"/>
              <w:left w:val="single" w:sz="4" w:space="0" w:color="auto"/>
              <w:bottom w:val="single" w:sz="4" w:space="0" w:color="auto"/>
              <w:right w:val="single" w:sz="4" w:space="0" w:color="auto"/>
            </w:tcBorders>
          </w:tcPr>
          <w:p w:rsidR="00CC1D5B" w:rsidRPr="00606629" w:rsidRDefault="00866874" w:rsidP="00606629">
            <w:pPr>
              <w:pStyle w:val="CompliantBodyText"/>
            </w:pPr>
            <w:r>
              <w:t xml:space="preserve">Web based </w:t>
            </w:r>
            <w:proofErr w:type="spellStart"/>
            <w:r>
              <w:t>pmis</w:t>
            </w:r>
            <w:proofErr w:type="spellEnd"/>
            <w:r>
              <w:t xml:space="preserve"> are used when employees are working remotely from site and updates can be made real time.</w:t>
            </w:r>
            <w:r w:rsidR="000D35AD" w:rsidRPr="00606629">
              <w:fldChar w:fldCharType="begin">
                <w:ffData>
                  <w:name w:val="Text8"/>
                  <w:enabled/>
                  <w:calcOnExit w:val="0"/>
                  <w:textInput/>
                </w:ffData>
              </w:fldChar>
            </w:r>
            <w:r w:rsidR="002F6C8E" w:rsidRPr="00606629">
              <w:instrText xml:space="preserve"> FORMTEXT </w:instrText>
            </w:r>
            <w:r w:rsidR="000D35AD" w:rsidRPr="00606629">
              <w:fldChar w:fldCharType="separate"/>
            </w:r>
            <w:r w:rsidR="002F6C8E" w:rsidRPr="00606629">
              <w:t> </w:t>
            </w:r>
            <w:r w:rsidR="002F6C8E" w:rsidRPr="00606629">
              <w:t> </w:t>
            </w:r>
            <w:r w:rsidR="002F6C8E" w:rsidRPr="00606629">
              <w:t> </w:t>
            </w:r>
            <w:r w:rsidR="002F6C8E" w:rsidRPr="00606629">
              <w:t> </w:t>
            </w:r>
            <w:r w:rsidR="002F6C8E" w:rsidRPr="00606629">
              <w:t> </w:t>
            </w:r>
            <w:r w:rsidR="000D35AD" w:rsidRPr="00606629">
              <w:fldChar w:fldCharType="end"/>
            </w:r>
          </w:p>
        </w:tc>
      </w:tr>
    </w:tbl>
    <w:p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tblPr>
      <w:tblGrid>
        <w:gridCol w:w="1103"/>
        <w:gridCol w:w="2744"/>
        <w:gridCol w:w="5349"/>
      </w:tblGrid>
      <w:tr w:rsidR="003017CA" w:rsidRPr="00E4286F" w:rsidTr="000D6DD6">
        <w:trPr>
          <w:cantSplit/>
          <w:trHeight w:val="19"/>
        </w:trPr>
        <w:tc>
          <w:tcPr>
            <w:tcW w:w="9196" w:type="dxa"/>
            <w:gridSpan w:val="3"/>
            <w:tcBorders>
              <w:top w:val="nil"/>
              <w:left w:val="nil"/>
              <w:bottom w:val="nil"/>
              <w:right w:val="nil"/>
            </w:tcBorders>
            <w:shd w:val="clear" w:color="auto" w:fill="E5B8B7" w:themeFill="accent2" w:themeFillTint="66"/>
          </w:tcPr>
          <w:p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rsidR="000D6DD6" w:rsidRDefault="000D6DD6" w:rsidP="000D6DD6">
            <w:pPr>
              <w:pStyle w:val="CompliantBodyText"/>
              <w:spacing w:after="0" w:line="240" w:lineRule="auto"/>
              <w:ind w:left="720"/>
            </w:pPr>
          </w:p>
          <w:p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017CA" w:rsidRPr="00007B23" w:rsidRDefault="003017CA" w:rsidP="00113362">
            <w:pPr>
              <w:pStyle w:val="ForCreatingTables"/>
              <w:spacing w:line="240" w:lineRule="auto"/>
              <w:rPr>
                <w:szCs w:val="22"/>
              </w:rPr>
            </w:pPr>
          </w:p>
        </w:tc>
      </w:tr>
      <w:tr w:rsidR="000D6DD6" w:rsidRPr="000D6DD6"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866874"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866874">
              <w:t>B</w:t>
            </w:r>
            <w:r w:rsidR="00606629" w:rsidRPr="00606629">
              <w:t> </w:t>
            </w:r>
            <w:r w:rsidR="00606629" w:rsidRPr="00606629">
              <w:t> </w:t>
            </w:r>
            <w:r w:rsidR="00606629" w:rsidRPr="00606629">
              <w:t> </w:t>
            </w:r>
            <w:r w:rsidR="00606629"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866874">
              <w:t>A</w:t>
            </w:r>
            <w:r w:rsidR="00606629" w:rsidRPr="00606629">
              <w:t> </w:t>
            </w:r>
            <w:r w:rsidR="00606629" w:rsidRPr="00606629">
              <w:t> </w:t>
            </w:r>
            <w:r w:rsidR="00606629"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0D35AD" w:rsidP="00606629">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06629" w:rsidRPr="00606629">
              <w:t> </w:t>
            </w:r>
            <w:r w:rsidR="00606629" w:rsidRPr="00606629">
              <w:t> </w:t>
            </w:r>
            <w:r w:rsidR="00606629" w:rsidRPr="00606629">
              <w:t> </w:t>
            </w:r>
            <w:r w:rsidR="00866874">
              <w:t>C</w:t>
            </w:r>
            <w:r w:rsidR="00606629" w:rsidRPr="00606629">
              <w:t> </w:t>
            </w:r>
            <w:r w:rsidR="00606629"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rsidR="000D6DD6" w:rsidRDefault="000D6DD6" w:rsidP="000D6DD6">
      <w:bookmarkStart w:id="24" w:name="_Toc336527332"/>
      <w:bookmarkStart w:id="25" w:name="_Toc414602852"/>
    </w:p>
    <w:p w:rsidR="000D6DD6" w:rsidRPr="000D6DD6" w:rsidRDefault="000D6DD6" w:rsidP="000D6DD6">
      <w:r>
        <w:br w:type="page"/>
      </w:r>
    </w:p>
    <w:p w:rsidR="00CC1D5B" w:rsidRPr="000718C1" w:rsidRDefault="00CC1D5B" w:rsidP="00CC1D5B">
      <w:pPr>
        <w:pStyle w:val="Heading1"/>
      </w:pPr>
      <w:bookmarkStart w:id="26" w:name="_Toc523901482"/>
      <w:r w:rsidRPr="000718C1">
        <w:lastRenderedPageBreak/>
        <w:t>Case Stud</w:t>
      </w:r>
      <w:bookmarkEnd w:id="24"/>
      <w:bookmarkEnd w:id="25"/>
      <w:r>
        <w:t>y</w:t>
      </w:r>
      <w:bookmarkEnd w:id="26"/>
    </w:p>
    <w:p w:rsidR="00CC1D5B" w:rsidRPr="00CC1D5B" w:rsidRDefault="00CC1D5B" w:rsidP="00CC1D5B">
      <w:pPr>
        <w:pStyle w:val="CompliantSubHeading1"/>
        <w:rPr>
          <w:color w:val="002060"/>
        </w:rPr>
      </w:pPr>
      <w:bookmarkStart w:id="27" w:name="_Toc448401042"/>
      <w:bookmarkStart w:id="28" w:name="_Toc485881849"/>
      <w:bookmarkStart w:id="29" w:name="_Toc523901483"/>
      <w:r w:rsidRPr="00CC1D5B">
        <w:rPr>
          <w:color w:val="002060"/>
        </w:rPr>
        <w:t>Instructions to Student</w:t>
      </w:r>
      <w:bookmarkEnd w:id="27"/>
      <w:bookmarkEnd w:id="28"/>
      <w:bookmarkEnd w:id="29"/>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CC1D5B" w:rsidRPr="004E454E" w:rsidRDefault="00CC1D5B" w:rsidP="00CC1D5B">
      <w:pPr>
        <w:jc w:val="both"/>
        <w:rPr>
          <w:rFonts w:ascii="Georgia" w:hAnsi="Georgia" w:cstheme="minorHAnsi"/>
          <w:iCs/>
          <w:sz w:val="24"/>
        </w:rPr>
      </w:pPr>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CC1D5B" w:rsidRPr="004E454E" w:rsidRDefault="00CC1D5B" w:rsidP="00CC1D5B">
      <w:pPr>
        <w:jc w:val="both"/>
        <w:rPr>
          <w:rFonts w:ascii="Georgia" w:hAnsi="Georgia" w:cstheme="minorHAnsi"/>
          <w:iCs/>
          <w:sz w:val="24"/>
        </w:rPr>
      </w:pPr>
    </w:p>
    <w:p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CC1D5B" w:rsidRDefault="00CC1D5B">
      <w:pPr>
        <w:rPr>
          <w:rFonts w:ascii="Georgia" w:hAnsi="Georgia" w:cstheme="minorHAnsi"/>
          <w:iCs/>
          <w:sz w:val="24"/>
        </w:rPr>
      </w:pPr>
      <w:r>
        <w:rPr>
          <w:rFonts w:ascii="Georgia" w:hAnsi="Georgia" w:cstheme="minorHAnsi"/>
          <w:iCs/>
          <w:sz w:val="24"/>
        </w:rPr>
        <w:br w:type="page"/>
      </w:r>
    </w:p>
    <w:p w:rsidR="00CC1D5B" w:rsidRPr="00CC1D5B" w:rsidRDefault="00CC1D5B" w:rsidP="00CC1D5B">
      <w:pPr>
        <w:pStyle w:val="CompliantSubHeading1"/>
        <w:rPr>
          <w:color w:val="002060"/>
        </w:rPr>
      </w:pPr>
      <w:bookmarkStart w:id="30" w:name="_Toc448401043"/>
      <w:bookmarkStart w:id="31" w:name="_Toc485881850"/>
      <w:bookmarkStart w:id="32" w:name="_Toc523901484"/>
      <w:r w:rsidRPr="00CC1D5B">
        <w:rPr>
          <w:color w:val="002060"/>
        </w:rPr>
        <w:lastRenderedPageBreak/>
        <w:t>Introduction</w:t>
      </w:r>
      <w:bookmarkEnd w:id="30"/>
      <w:bookmarkEnd w:id="31"/>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CC1D5B" w:rsidRPr="006004CF" w:rsidTr="00CC1D5B">
        <w:tc>
          <w:tcPr>
            <w:tcW w:w="9242" w:type="dxa"/>
            <w:shd w:val="clear" w:color="auto" w:fill="DBE5F1" w:themeFill="accent1" w:themeFillTint="33"/>
          </w:tcPr>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rsidR="00AF754D" w:rsidRPr="006004CF" w:rsidRDefault="00AF754D" w:rsidP="00CC1D5B">
            <w:pPr>
              <w:spacing w:before="240"/>
              <w:jc w:val="both"/>
              <w:rPr>
                <w:rFonts w:ascii="Georgia" w:hAnsi="Georgia" w:cstheme="minorHAnsi"/>
                <w:iCs/>
                <w:sz w:val="24"/>
              </w:rPr>
            </w:pPr>
          </w:p>
          <w:p w:rsidR="00CC1D5B" w:rsidRPr="00105E2F" w:rsidRDefault="000D35AD"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rsidR="00CC1D5B" w:rsidRPr="00105E2F" w:rsidRDefault="000D35AD"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rsidR="00CC1D5B" w:rsidRPr="00105E2F" w:rsidRDefault="000D35AD"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rsidR="00CC1D5B" w:rsidRPr="00105E2F" w:rsidRDefault="000D35AD"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rsidR="00D0164B" w:rsidRDefault="000D35AD"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0C38F1" w:rsidRDefault="000C38F1" w:rsidP="00105E2F">
            <w:pPr>
              <w:rPr>
                <w:rStyle w:val="Hyperlink"/>
                <w:rFonts w:ascii="Georgia" w:hAnsi="Georgia" w:cstheme="minorHAnsi"/>
                <w:i/>
                <w:iCs/>
                <w:color w:val="auto"/>
                <w:sz w:val="24"/>
                <w:u w:val="none"/>
              </w:rPr>
            </w:pPr>
          </w:p>
          <w:p w:rsidR="009C75D9" w:rsidRDefault="009C75D9" w:rsidP="009C75D9">
            <w:pPr>
              <w:jc w:val="both"/>
              <w:rPr>
                <w:rStyle w:val="Hyperlink"/>
                <w:rFonts w:ascii="Georgia" w:hAnsi="Georgia" w:cstheme="minorHAnsi"/>
                <w:b/>
                <w:iCs/>
                <w:color w:val="auto"/>
                <w:sz w:val="24"/>
                <w:u w:val="none"/>
              </w:rPr>
            </w:pPr>
          </w:p>
          <w:p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rsidR="00CC1D5B" w:rsidRPr="006004CF" w:rsidRDefault="00CC1D5B" w:rsidP="00CC1D5B">
            <w:pPr>
              <w:jc w:val="center"/>
              <w:rPr>
                <w:rFonts w:ascii="Georgia" w:hAnsi="Georgia" w:cstheme="minorHAnsi"/>
                <w:iCs/>
                <w:sz w:val="24"/>
              </w:rPr>
            </w:pPr>
          </w:p>
        </w:tc>
      </w:tr>
    </w:tbl>
    <w:p w:rsidR="00187ED3" w:rsidRDefault="00187ED3" w:rsidP="00CC1D5B">
      <w:pPr>
        <w:jc w:val="both"/>
        <w:rPr>
          <w:lang w:val="en-US" w:eastAsia="en-AU" w:bidi="en-US"/>
        </w:rPr>
      </w:pPr>
    </w:p>
    <w:p w:rsidR="00CC1D5B" w:rsidRDefault="00187ED3" w:rsidP="00187ED3">
      <w:pPr>
        <w:rPr>
          <w:lang w:val="en-US" w:eastAsia="en-AU" w:bidi="en-US"/>
        </w:rPr>
      </w:pPr>
      <w:r>
        <w:rPr>
          <w:lang w:val="en-US" w:eastAsia="en-AU" w:bidi="en-US"/>
        </w:rPr>
        <w:br w:type="page"/>
      </w:r>
    </w:p>
    <w:tbl>
      <w:tblPr>
        <w:tblStyle w:val="TableGrid"/>
        <w:tblW w:w="0" w:type="auto"/>
        <w:tblLook w:val="04A0"/>
      </w:tblPr>
      <w:tblGrid>
        <w:gridCol w:w="2304"/>
        <w:gridCol w:w="2304"/>
        <w:gridCol w:w="4634"/>
      </w:tblGrid>
      <w:tr w:rsidR="00730BD1" w:rsidTr="00A31A69">
        <w:tc>
          <w:tcPr>
            <w:tcW w:w="9242" w:type="dxa"/>
            <w:gridSpan w:val="3"/>
            <w:tcBorders>
              <w:top w:val="nil"/>
              <w:left w:val="nil"/>
              <w:bottom w:val="nil"/>
              <w:right w:val="nil"/>
            </w:tcBorders>
            <w:shd w:val="clear" w:color="auto" w:fill="E5B8B7" w:themeFill="accent2" w:themeFillTint="66"/>
          </w:tcPr>
          <w:p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rsidR="00730BD1" w:rsidRDefault="00730BD1" w:rsidP="00730BD1">
            <w:pPr>
              <w:pStyle w:val="ListParagraph"/>
              <w:spacing w:before="120" w:after="160"/>
              <w:jc w:val="both"/>
              <w:rPr>
                <w:rFonts w:ascii="Georgia" w:hAnsi="Georgia"/>
                <w:sz w:val="24"/>
                <w:szCs w:val="24"/>
              </w:rPr>
            </w:pPr>
          </w:p>
          <w:p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rsidTr="00A31A69">
        <w:tc>
          <w:tcPr>
            <w:tcW w:w="9242" w:type="dxa"/>
            <w:gridSpan w:val="3"/>
            <w:tcBorders>
              <w:top w:val="nil"/>
              <w:left w:val="nil"/>
              <w:bottom w:val="single" w:sz="4" w:space="0" w:color="auto"/>
              <w:right w:val="nil"/>
            </w:tcBorders>
          </w:tcPr>
          <w:p w:rsidR="00730BD1" w:rsidRPr="00FB150F" w:rsidRDefault="00730BD1" w:rsidP="00A31A69">
            <w:pPr>
              <w:spacing w:before="40" w:after="120"/>
              <w:rPr>
                <w:rFonts w:ascii="Georgia" w:hAnsi="Georgia"/>
                <w:sz w:val="24"/>
                <w:szCs w:val="24"/>
              </w:rPr>
            </w:pPr>
          </w:p>
        </w:tc>
      </w:tr>
      <w:tr w:rsidR="00187ED3" w:rsidRPr="00730BD1"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037F2"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037F2" w:rsidP="00541758">
            <w:pPr>
              <w:pStyle w:val="CompliantBodyText"/>
              <w:jc w:val="left"/>
            </w:pPr>
            <w:r>
              <w:t>Program Manager – Massive Eco</w:t>
            </w:r>
            <w:r>
              <w:t>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8B442F" w:rsidP="00541758">
            <w:pPr>
              <w:pStyle w:val="CompliantBodyText"/>
              <w:jc w:val="left"/>
            </w:pPr>
            <w:r>
              <w:t xml:space="preserve">As the Program manager of Eco Developments </w:t>
            </w:r>
            <w:proofErr w:type="spellStart"/>
            <w:r>
              <w:t>coroporation</w:t>
            </w:r>
            <w:proofErr w:type="spellEnd"/>
            <w:r>
              <w:t xml:space="preserve"> Susan must sign off that she agrees with the scope, time, costs, </w:t>
            </w:r>
            <w:proofErr w:type="gramStart"/>
            <w:r>
              <w:t>Quality  and</w:t>
            </w:r>
            <w:proofErr w:type="gramEnd"/>
            <w:r>
              <w:t xml:space="preserve"> procurement of the plan.</w:t>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8B442F"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8B442F" w:rsidP="00541758">
            <w:pPr>
              <w:pStyle w:val="CompliantBodyText"/>
              <w:jc w:val="left"/>
            </w:pPr>
            <w:r>
              <w:t>Planning Manager - 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470729" w:rsidP="00541758">
            <w:pPr>
              <w:pStyle w:val="CompliantBodyText"/>
              <w:jc w:val="left"/>
            </w:pPr>
            <w:r>
              <w:t xml:space="preserve">As the planning manager of the council Stephen needs to sign off that he agrees the plan meets the </w:t>
            </w:r>
            <w:proofErr w:type="gramStart"/>
            <w:r>
              <w:t>councils</w:t>
            </w:r>
            <w:proofErr w:type="gramEnd"/>
            <w:r>
              <w:t xml:space="preserve"> needs and requirements for approval.</w:t>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8B442F"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8B442F" w:rsidP="00541758">
            <w:pPr>
              <w:pStyle w:val="CompliantBodyText"/>
              <w:jc w:val="left"/>
            </w:pPr>
            <w:r>
              <w:t>Project Manager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470729" w:rsidP="00541758">
            <w:pPr>
              <w:pStyle w:val="CompliantBodyText"/>
              <w:jc w:val="left"/>
            </w:pPr>
            <w:r>
              <w:t>As the Project manager of Awesome landscapes Sam needs to agree to project scope, time, cost, quality, human resources, communications, risk, procurement and integration</w:t>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037F2"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8B442F"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470729" w:rsidP="00541758">
            <w:pPr>
              <w:pStyle w:val="CompliantBodyText"/>
              <w:jc w:val="left"/>
            </w:pPr>
            <w:r>
              <w:t xml:space="preserve">Kate needs to agree to the scope, time, cost, quality, human </w:t>
            </w:r>
            <w:proofErr w:type="spellStart"/>
            <w:r>
              <w:t>rescourses</w:t>
            </w:r>
            <w:proofErr w:type="spellEnd"/>
            <w:r>
              <w:t xml:space="preserve">, communication, risk, procurement and </w:t>
            </w:r>
            <w:proofErr w:type="spellStart"/>
            <w:r>
              <w:t>intergration</w:t>
            </w:r>
            <w:proofErr w:type="spellEnd"/>
            <w:r>
              <w:t>.</w:t>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8B442F"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8B442F" w:rsidP="00541758">
            <w:pPr>
              <w:pStyle w:val="CompliantBodyText"/>
              <w:jc w:val="left"/>
            </w:pPr>
            <w:r>
              <w:t>Director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470729" w:rsidP="00541758">
            <w:pPr>
              <w:pStyle w:val="CompliantBodyText"/>
              <w:jc w:val="left"/>
            </w:pPr>
            <w:r>
              <w:t xml:space="preserve">As Director of </w:t>
            </w:r>
            <w:proofErr w:type="spellStart"/>
            <w:r>
              <w:t>Awsome</w:t>
            </w:r>
            <w:proofErr w:type="spellEnd"/>
            <w:r>
              <w:t xml:space="preserve"> Landscapes Kim needs to approve any change requests to the project plan and needs to approve costs and risk.</w:t>
            </w:r>
          </w:p>
        </w:tc>
      </w:tr>
    </w:tbl>
    <w:p w:rsidR="0099167A" w:rsidRDefault="0099167A" w:rsidP="00730BD1"/>
    <w:p w:rsidR="0099167A" w:rsidRDefault="0099167A">
      <w:r>
        <w:br w:type="page"/>
      </w:r>
    </w:p>
    <w:tbl>
      <w:tblPr>
        <w:tblStyle w:val="TableGrid"/>
        <w:tblW w:w="0" w:type="auto"/>
        <w:tblLook w:val="04A0"/>
      </w:tblPr>
      <w:tblGrid>
        <w:gridCol w:w="9242"/>
      </w:tblGrid>
      <w:tr w:rsidR="0099167A" w:rsidTr="00A31A69">
        <w:tc>
          <w:tcPr>
            <w:tcW w:w="9242" w:type="dxa"/>
            <w:tcBorders>
              <w:top w:val="nil"/>
              <w:left w:val="nil"/>
              <w:bottom w:val="nil"/>
              <w:right w:val="nil"/>
            </w:tcBorders>
            <w:shd w:val="clear" w:color="auto" w:fill="E5B8B7" w:themeFill="accent2" w:themeFillTint="66"/>
          </w:tcPr>
          <w:p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rsidR="0099167A" w:rsidRDefault="0099167A" w:rsidP="0099167A">
            <w:pPr>
              <w:pStyle w:val="ListParagraph"/>
              <w:spacing w:before="120" w:after="160"/>
              <w:jc w:val="both"/>
              <w:rPr>
                <w:rFonts w:ascii="Georgia" w:hAnsi="Georgia"/>
                <w:sz w:val="24"/>
                <w:szCs w:val="24"/>
              </w:rPr>
            </w:pPr>
          </w:p>
          <w:p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rsidR="0099167A" w:rsidRDefault="0099167A" w:rsidP="00A31A69">
            <w:pPr>
              <w:pStyle w:val="ListParagraph"/>
              <w:spacing w:before="120" w:after="160"/>
              <w:jc w:val="both"/>
              <w:rPr>
                <w:rFonts w:ascii="Georgia" w:hAnsi="Georgia"/>
                <w:sz w:val="24"/>
                <w:szCs w:val="24"/>
              </w:rPr>
            </w:pPr>
          </w:p>
          <w:p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rsidTr="00A31A69">
        <w:tc>
          <w:tcPr>
            <w:tcW w:w="9242" w:type="dxa"/>
            <w:tcBorders>
              <w:top w:val="nil"/>
              <w:left w:val="nil"/>
              <w:bottom w:val="single" w:sz="4" w:space="0" w:color="auto"/>
              <w:right w:val="nil"/>
            </w:tcBorders>
          </w:tcPr>
          <w:p w:rsidR="0099167A" w:rsidRPr="00FB150F" w:rsidRDefault="0099167A" w:rsidP="00A31A69">
            <w:pPr>
              <w:spacing w:before="40" w:after="120"/>
              <w:rPr>
                <w:rFonts w:ascii="Georgia" w:hAnsi="Georgia"/>
                <w:sz w:val="24"/>
                <w:szCs w:val="24"/>
              </w:rPr>
            </w:pPr>
          </w:p>
        </w:tc>
      </w:tr>
      <w:tr w:rsidR="0099167A" w:rsidTr="00CC2AD8">
        <w:trPr>
          <w:trHeight w:val="2880"/>
        </w:trPr>
        <w:tc>
          <w:tcPr>
            <w:tcW w:w="9242" w:type="dxa"/>
            <w:tcBorders>
              <w:top w:val="single" w:sz="4" w:space="0" w:color="auto"/>
              <w:left w:val="single" w:sz="4" w:space="0" w:color="auto"/>
              <w:bottom w:val="nil"/>
              <w:right w:val="single" w:sz="4" w:space="0" w:color="auto"/>
            </w:tcBorders>
          </w:tcPr>
          <w:p w:rsidR="00CC2AD8" w:rsidRDefault="00943311" w:rsidP="00D45929">
            <w:pPr>
              <w:pStyle w:val="CompliantBodyText"/>
              <w:numPr>
                <w:ilvl w:val="0"/>
                <w:numId w:val="48"/>
              </w:numPr>
            </w:pPr>
            <w:r>
              <w:t>Yes</w:t>
            </w:r>
            <w:r w:rsidR="00123137">
              <w:t>, Sign off The project plan only becomes valid once signed off by the following members of the project steering committee. Name Position Signature Date Susan Wills Program Manager – Massive Eco</w:t>
            </w:r>
            <w:r w:rsidR="00123137">
              <w:t xml:space="preserve">Development Corporation </w:t>
            </w:r>
            <w:proofErr w:type="spellStart"/>
            <w:r w:rsidR="00123137">
              <w:t>SusanWills</w:t>
            </w:r>
            <w:proofErr w:type="spellEnd"/>
            <w:r w:rsidR="00123137">
              <w:t xml:space="preserve"> 28 May 2016 Stephen Lyons Planning Manager - Cascade Peak Shire Council </w:t>
            </w:r>
            <w:proofErr w:type="spellStart"/>
            <w:r w:rsidR="00123137">
              <w:t>S.Lyons</w:t>
            </w:r>
            <w:proofErr w:type="spellEnd"/>
            <w:r w:rsidR="00123137">
              <w:t xml:space="preserve"> 28 May 2016 Kate Chan Project Manager - Timber Home Construction Ltd Kate Chan 28 May 2016 Kim Nguyen Director – Awesome Landscapes Pty Ltd Kim Nguyen 28 May 2016 Sam Ng Project Manager – Awesome Landscapes Pty Ltd Sam Ng 28 May 2016. All in which have signed off.</w:t>
            </w:r>
          </w:p>
          <w:p w:rsidR="00123137" w:rsidRPr="00CC2AD8" w:rsidRDefault="00123137" w:rsidP="00123137">
            <w:pPr>
              <w:pStyle w:val="CompliantBodyText"/>
              <w:ind w:left="720"/>
            </w:pP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CC2AD8" w:rsidRPr="00606629" w:rsidRDefault="00123137" w:rsidP="00D45929">
            <w:pPr>
              <w:pStyle w:val="CompliantBodyText"/>
              <w:numPr>
                <w:ilvl w:val="0"/>
                <w:numId w:val="48"/>
              </w:numPr>
            </w:pPr>
            <w:r>
              <w:t>Yes, Distribution List The project plan must be distributed to all members of the project steering committee. Name Position Signature Date Susan Wills Program Manager – Massive Eco</w:t>
            </w:r>
            <w:r>
              <w:t xml:space="preserve">Development Corporation </w:t>
            </w:r>
            <w:proofErr w:type="spellStart"/>
            <w:r>
              <w:t>SusanWills</w:t>
            </w:r>
            <w:proofErr w:type="spellEnd"/>
            <w:r>
              <w:t xml:space="preserve"> 28 May 2016 Robert Hinson Project Manager – Massive Eco</w:t>
            </w:r>
            <w:r>
              <w:t xml:space="preserve">Development Corporation </w:t>
            </w:r>
            <w:proofErr w:type="spellStart"/>
            <w:r>
              <w:t>R.Hinson</w:t>
            </w:r>
            <w:proofErr w:type="spellEnd"/>
            <w:r>
              <w:t xml:space="preserve"> 28 May 2016 Stephen Lyons Planning Manager - Cascade Peak Shire Council </w:t>
            </w:r>
            <w:proofErr w:type="spellStart"/>
            <w:r>
              <w:t>S.Lyons</w:t>
            </w:r>
            <w:proofErr w:type="spellEnd"/>
            <w:r>
              <w:t xml:space="preserve"> 28 May 2016 Kate Chan Project Manager - Timber Home Construction Ltd Kate Chan 28 May 2016 Kim Nguyen Director – Awesome Landscapes Pty Ltd Kim Nguyen 28 May 2016 Sam Ng Project Manager – Awesome Landscapes Pty Ltd Sam Ng 28 May 2016 all in which have signed off</w:t>
            </w:r>
          </w:p>
        </w:tc>
      </w:tr>
    </w:tbl>
    <w:p w:rsidR="00730BD1" w:rsidRDefault="00730BD1" w:rsidP="00CC2AD8">
      <w:pPr>
        <w:pStyle w:val="CompliantBodyText"/>
      </w:pPr>
    </w:p>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rsidTr="00A31A69">
        <w:tc>
          <w:tcPr>
            <w:tcW w:w="9242" w:type="dxa"/>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67147A"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67147A" w:rsidRPr="00CC2AD8" w:rsidRDefault="00F770D8" w:rsidP="00CC2AD8">
            <w:pPr>
              <w:pStyle w:val="CompliantBodyText"/>
            </w:pPr>
            <w:r>
              <w:lastRenderedPageBreak/>
              <w:t>The outcomes of all internal and external audits are to be included in the Project progress reports</w:t>
            </w:r>
          </w:p>
        </w:tc>
      </w:tr>
    </w:tbl>
    <w:p w:rsidR="0067147A" w:rsidRDefault="0067147A" w:rsidP="00541758">
      <w:pPr>
        <w:pStyle w:val="CompliantBodyText"/>
      </w:pPr>
    </w:p>
    <w:p w:rsidR="0067147A" w:rsidRDefault="0067147A"/>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rsidR="004421C3" w:rsidRDefault="004421C3" w:rsidP="004421C3">
            <w:pPr>
              <w:pStyle w:val="ListParagraph"/>
              <w:spacing w:before="120" w:after="160"/>
              <w:jc w:val="both"/>
              <w:rPr>
                <w:rFonts w:ascii="Georgia" w:hAnsi="Georgia"/>
                <w:iCs/>
                <w:sz w:val="24"/>
                <w:szCs w:val="24"/>
              </w:rPr>
            </w:pPr>
          </w:p>
          <w:p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rsidR="00DD6D9C" w:rsidRDefault="00DD6D9C"/>
    <w:tbl>
      <w:tblPr>
        <w:tblStyle w:val="TableGrid"/>
        <w:tblW w:w="0" w:type="auto"/>
        <w:tblLook w:val="04A0"/>
      </w:tblPr>
      <w:tblGrid>
        <w:gridCol w:w="2258"/>
        <w:gridCol w:w="2271"/>
        <w:gridCol w:w="4487"/>
      </w:tblGrid>
      <w:tr w:rsidR="004421C3" w:rsidRPr="00EE44DB"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770D8"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770D8" w:rsidP="0082082D">
            <w:pPr>
              <w:pStyle w:val="CompliantBodyText"/>
              <w:jc w:val="left"/>
            </w:pPr>
            <w:r>
              <w:t>Planning Manager -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20896" w:rsidP="0082082D">
            <w:pPr>
              <w:pStyle w:val="CompliantBodyText"/>
              <w:jc w:val="left"/>
            </w:pPr>
            <w:r>
              <w:t>To ensure that the project is progressing as approved by the council</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770D8" w:rsidP="00520896">
            <w:pPr>
              <w:pStyle w:val="CompliantBodyText"/>
              <w:jc w:val="left"/>
            </w:pPr>
            <w:r>
              <w:t xml:space="preserve">Kate Chan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20896" w:rsidP="0082082D">
            <w:pPr>
              <w:pStyle w:val="CompliantBodyText"/>
              <w:jc w:val="left"/>
            </w:pPr>
            <w:r>
              <w:t>Project Manager -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20896" w:rsidP="0082082D">
            <w:pPr>
              <w:pStyle w:val="CompliantBodyText"/>
              <w:jc w:val="left"/>
            </w:pPr>
            <w:r>
              <w:t xml:space="preserve">To ensure they are </w:t>
            </w:r>
            <w:r w:rsidR="00543E39">
              <w:t>progressing in construction to the agreed timeline</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20896"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20896" w:rsidP="0082082D">
            <w:pPr>
              <w:pStyle w:val="CompliantBodyText"/>
              <w:jc w:val="left"/>
            </w:pPr>
            <w:r>
              <w:t>Director –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t>To ensure the quality, time line of the project is progressing as planned and costs in accounted for.</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20896"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20896" w:rsidP="0082082D">
            <w:pPr>
              <w:pStyle w:val="CompliantBodyText"/>
              <w:jc w:val="left"/>
            </w:pPr>
            <w:r>
              <w:t>Project Manager – Awesome Landscapes Pty Lt</w:t>
            </w:r>
            <w:r w:rsidR="00543E39">
              <w: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t>To ensure the timeline, risk, quality and budget is as expected</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lastRenderedPageBreak/>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t>Project Manager – Massive Eco</w:t>
            </w:r>
            <w:r>
              <w:t>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t>To ensure the timeline, cost and quality of the project is as expected</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t>Program Manager – Massive Eco</w:t>
            </w:r>
            <w:r>
              <w:t xml:space="preserve">Development </w:t>
            </w:r>
            <w:proofErr w:type="spellStart"/>
            <w:r>
              <w:t>Corporatio</w:t>
            </w:r>
            <w:proofErr w:type="spellEnd"/>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543E39" w:rsidP="0082082D">
            <w:pPr>
              <w:pStyle w:val="CompliantBodyText"/>
              <w:jc w:val="left"/>
            </w:pPr>
            <w:r>
              <w:t>To ensure time, cost and procurement is accounted for.</w:t>
            </w:r>
          </w:p>
        </w:tc>
      </w:tr>
    </w:tbl>
    <w:p w:rsidR="0082082D" w:rsidRDefault="0082082D"/>
    <w:p w:rsidR="0082082D" w:rsidRDefault="0082082D">
      <w:r>
        <w:br w:type="page"/>
      </w:r>
    </w:p>
    <w:tbl>
      <w:tblPr>
        <w:tblStyle w:val="TableGrid"/>
        <w:tblW w:w="0" w:type="auto"/>
        <w:tblInd w:w="5" w:type="dxa"/>
        <w:tblLook w:val="04A0"/>
      </w:tblPr>
      <w:tblGrid>
        <w:gridCol w:w="918"/>
        <w:gridCol w:w="8098"/>
      </w:tblGrid>
      <w:tr w:rsidR="0067147A" w:rsidTr="0082082D">
        <w:tc>
          <w:tcPr>
            <w:tcW w:w="9016" w:type="dxa"/>
            <w:gridSpan w:val="2"/>
            <w:tcBorders>
              <w:top w:val="nil"/>
              <w:left w:val="nil"/>
              <w:bottom w:val="nil"/>
              <w:right w:val="nil"/>
            </w:tcBorders>
            <w:shd w:val="clear" w:color="auto" w:fill="E5B8B7" w:themeFill="accent2" w:themeFillTint="66"/>
          </w:tcPr>
          <w:p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rsidR="00852FE4" w:rsidRDefault="00852FE4" w:rsidP="00852FE4">
            <w:pPr>
              <w:pStyle w:val="ListParagraph"/>
              <w:spacing w:before="120" w:after="160"/>
              <w:jc w:val="both"/>
              <w:rPr>
                <w:rFonts w:ascii="Georgia" w:hAnsi="Georgia"/>
                <w:sz w:val="24"/>
                <w:szCs w:val="24"/>
              </w:rPr>
            </w:pPr>
          </w:p>
          <w:p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rsidTr="0082082D">
        <w:tc>
          <w:tcPr>
            <w:tcW w:w="9016" w:type="dxa"/>
            <w:gridSpan w:val="2"/>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D35AD"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254647" w:rsidP="00254647">
            <w:pPr>
              <w:pStyle w:val="CompliantBodyText"/>
              <w:spacing w:after="40"/>
              <w:jc w:val="center"/>
            </w:pPr>
            <w:r>
              <w:t>X</w:t>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D35AD"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D35AD"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D35AD"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rsidR="0067147A" w:rsidRDefault="0067147A" w:rsidP="00730BD1"/>
    <w:p w:rsidR="0082082D" w:rsidRDefault="0082082D" w:rsidP="00730BD1"/>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3744"/>
        </w:trPr>
        <w:tc>
          <w:tcPr>
            <w:tcW w:w="9242" w:type="dxa"/>
            <w:tcBorders>
              <w:top w:val="single" w:sz="4" w:space="0" w:color="auto"/>
              <w:left w:val="single" w:sz="4" w:space="0" w:color="auto"/>
              <w:bottom w:val="single" w:sz="4" w:space="0" w:color="auto"/>
              <w:right w:val="single" w:sz="4" w:space="0" w:color="auto"/>
            </w:tcBorders>
          </w:tcPr>
          <w:p w:rsidR="00852FE4" w:rsidRPr="00CC2AD8" w:rsidRDefault="00254647" w:rsidP="00CC2AD8">
            <w:pPr>
              <w:pStyle w:val="CompliantBodyText"/>
            </w:pPr>
            <w:r>
              <w:t xml:space="preserve">The 3 project have been planned </w:t>
            </w:r>
            <w:proofErr w:type="spellStart"/>
            <w:r>
              <w:t>seperatly</w:t>
            </w:r>
            <w:proofErr w:type="spellEnd"/>
            <w:r>
              <w:t xml:space="preserve"> to reduce the construction impact. To </w:t>
            </w:r>
            <w:proofErr w:type="spellStart"/>
            <w:r>
              <w:t>intergrate</w:t>
            </w:r>
            <w:proofErr w:type="spellEnd"/>
            <w:r>
              <w:t xml:space="preserve"> the 3 projects they can begin the next project on near completion of the previous. </w:t>
            </w:r>
            <w:proofErr w:type="gramStart"/>
            <w:r>
              <w:t>Example of beginning the excavation of utility services when access roads are complete and whilst retaining walls are</w:t>
            </w:r>
            <w:proofErr w:type="gramEnd"/>
            <w:r>
              <w:t xml:space="preserve"> being completed.</w:t>
            </w:r>
          </w:p>
        </w:tc>
      </w:tr>
    </w:tbl>
    <w:p w:rsidR="00852FE4" w:rsidRDefault="00852FE4">
      <w:r>
        <w:br w:type="page"/>
      </w:r>
    </w:p>
    <w:tbl>
      <w:tblPr>
        <w:tblStyle w:val="TableGrid"/>
        <w:tblW w:w="0" w:type="auto"/>
        <w:tblLook w:val="04A0"/>
      </w:tblPr>
      <w:tblGrid>
        <w:gridCol w:w="2538"/>
        <w:gridCol w:w="6704"/>
      </w:tblGrid>
      <w:tr w:rsidR="00852FE4" w:rsidTr="009959E4">
        <w:trPr>
          <w:cantSplit/>
        </w:trPr>
        <w:tc>
          <w:tcPr>
            <w:tcW w:w="9242" w:type="dxa"/>
            <w:gridSpan w:val="2"/>
            <w:tcBorders>
              <w:top w:val="nil"/>
              <w:left w:val="nil"/>
              <w:bottom w:val="nil"/>
              <w:right w:val="nil"/>
            </w:tcBorders>
            <w:shd w:val="clear" w:color="auto" w:fill="E5B8B7" w:themeFill="accent2" w:themeFillTint="66"/>
          </w:tcPr>
          <w:p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rsidR="009959E4" w:rsidRDefault="009959E4" w:rsidP="009959E4">
            <w:pPr>
              <w:pStyle w:val="CompliantBodyText"/>
              <w:ind w:left="360"/>
              <w:rPr>
                <w:iCs/>
              </w:rPr>
            </w:pPr>
          </w:p>
          <w:p w:rsidR="00852FE4" w:rsidRPr="00852FE4" w:rsidRDefault="009959E4" w:rsidP="009959E4">
            <w:pPr>
              <w:pStyle w:val="CompliantBodyText"/>
              <w:ind w:left="720"/>
              <w:rPr>
                <w:i/>
                <w:iCs/>
              </w:rPr>
            </w:pPr>
            <w:r>
              <w:rPr>
                <w:iCs/>
              </w:rPr>
              <w:t>Do not exceed 150 words for each discussion.</w:t>
            </w:r>
          </w:p>
        </w:tc>
      </w:tr>
      <w:tr w:rsidR="00852FE4" w:rsidTr="009959E4">
        <w:trPr>
          <w:cantSplit/>
        </w:trPr>
        <w:tc>
          <w:tcPr>
            <w:tcW w:w="9242" w:type="dxa"/>
            <w:gridSpan w:val="2"/>
            <w:tcBorders>
              <w:top w:val="nil"/>
              <w:left w:val="nil"/>
              <w:bottom w:val="single" w:sz="4" w:space="0" w:color="auto"/>
              <w:right w:val="nil"/>
            </w:tcBorders>
          </w:tcPr>
          <w:p w:rsidR="00852FE4" w:rsidRPr="009959E4" w:rsidRDefault="00852FE4" w:rsidP="00A31A69">
            <w:pPr>
              <w:spacing w:before="40" w:after="120"/>
              <w:rPr>
                <w:rFonts w:ascii="Georgia" w:hAnsi="Georgia"/>
                <w:sz w:val="16"/>
                <w:szCs w:val="16"/>
              </w:rPr>
            </w:pP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FA3665" w:rsidP="00CC2AD8">
            <w:pPr>
              <w:pStyle w:val="CompliantBodyText"/>
              <w:spacing w:after="0" w:line="240" w:lineRule="auto"/>
              <w:rPr>
                <w:iCs/>
              </w:rPr>
            </w:pPr>
            <w:r>
              <w:rPr>
                <w:iCs/>
              </w:rPr>
              <w:t xml:space="preserve">This involves scrutinising the final submitted invoices of contractors and </w:t>
            </w:r>
            <w:proofErr w:type="spellStart"/>
            <w:r>
              <w:rPr>
                <w:iCs/>
              </w:rPr>
              <w:t>determing</w:t>
            </w:r>
            <w:proofErr w:type="spellEnd"/>
            <w:r>
              <w:rPr>
                <w:iCs/>
              </w:rPr>
              <w:t xml:space="preserve"> payments involved for </w:t>
            </w:r>
            <w:proofErr w:type="spellStart"/>
            <w:r>
              <w:rPr>
                <w:iCs/>
              </w:rPr>
              <w:t>for</w:t>
            </w:r>
            <w:proofErr w:type="spellEnd"/>
            <w:r>
              <w:rPr>
                <w:iCs/>
              </w:rPr>
              <w:t xml:space="preserve"> final budget. These must be paid prior to project closure</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FA3665" w:rsidP="00CC2AD8">
            <w:pPr>
              <w:pStyle w:val="CompliantBodyText"/>
              <w:spacing w:after="0" w:line="240" w:lineRule="auto"/>
              <w:rPr>
                <w:iCs/>
              </w:rPr>
            </w:pPr>
            <w:r>
              <w:rPr>
                <w:iCs/>
              </w:rPr>
              <w:t>This shows the lessons learnt, audit reports and results of the project</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Pre-meeting Audit</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FA3665" w:rsidP="00CC2AD8">
            <w:pPr>
              <w:pStyle w:val="CompliantBodyText"/>
              <w:spacing w:after="0" w:line="240" w:lineRule="auto"/>
              <w:rPr>
                <w:iCs/>
              </w:rPr>
            </w:pPr>
            <w:r>
              <w:rPr>
                <w:iCs/>
              </w:rPr>
              <w:t>This must be evaluated by a independent project auditor prior to the final project meeting</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FA3665" w:rsidP="00CC2AD8">
            <w:pPr>
              <w:pStyle w:val="CompliantBodyText"/>
              <w:spacing w:after="0" w:line="240" w:lineRule="auto"/>
              <w:rPr>
                <w:iCs/>
              </w:rPr>
            </w:pPr>
            <w:r>
              <w:rPr>
                <w:iCs/>
              </w:rPr>
              <w:t xml:space="preserve">This meeting is held in which all project steering committee </w:t>
            </w:r>
            <w:proofErr w:type="gramStart"/>
            <w:r>
              <w:rPr>
                <w:iCs/>
              </w:rPr>
              <w:t>member</w:t>
            </w:r>
            <w:proofErr w:type="gramEnd"/>
            <w:r>
              <w:rPr>
                <w:iCs/>
              </w:rPr>
              <w:t xml:space="preserve"> are to attend. Each member will receive a copy of the project completion report, final version of the project plan, </w:t>
            </w:r>
            <w:proofErr w:type="spellStart"/>
            <w:r>
              <w:rPr>
                <w:iCs/>
              </w:rPr>
              <w:t>prohect</w:t>
            </w:r>
            <w:proofErr w:type="spellEnd"/>
            <w:r>
              <w:rPr>
                <w:iCs/>
              </w:rPr>
              <w:t xml:space="preserve"> archives checklist and formal acceptance and closure.</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Final Project Invoice</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FA3665" w:rsidP="00CC2AD8">
            <w:pPr>
              <w:pStyle w:val="CompliantBodyText"/>
              <w:spacing w:after="0" w:line="240" w:lineRule="auto"/>
              <w:rPr>
                <w:iCs/>
              </w:rPr>
            </w:pPr>
            <w:r>
              <w:rPr>
                <w:iCs/>
              </w:rPr>
              <w:t xml:space="preserve">After successful completion </w:t>
            </w:r>
            <w:proofErr w:type="spellStart"/>
            <w:r>
              <w:rPr>
                <w:iCs/>
              </w:rPr>
              <w:t>od</w:t>
            </w:r>
            <w:proofErr w:type="spellEnd"/>
            <w:r>
              <w:rPr>
                <w:iCs/>
              </w:rPr>
              <w:t xml:space="preserve"> the final </w:t>
            </w:r>
            <w:proofErr w:type="gramStart"/>
            <w:r>
              <w:rPr>
                <w:iCs/>
              </w:rPr>
              <w:t>p[</w:t>
            </w:r>
            <w:proofErr w:type="spellStart"/>
            <w:proofErr w:type="gramEnd"/>
            <w:r>
              <w:rPr>
                <w:iCs/>
              </w:rPr>
              <w:t>roject</w:t>
            </w:r>
            <w:proofErr w:type="spellEnd"/>
            <w:r>
              <w:rPr>
                <w:iCs/>
              </w:rPr>
              <w:t xml:space="preserve"> documentation, Awesome landscapes can then raise a invoice for massive Eco development Corporation for the final contract payment.</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FA3665" w:rsidP="00CC2AD8">
            <w:pPr>
              <w:pStyle w:val="CompliantBodyText"/>
              <w:spacing w:after="0" w:line="240" w:lineRule="auto"/>
              <w:rPr>
                <w:iCs/>
              </w:rPr>
            </w:pPr>
            <w:r>
              <w:rPr>
                <w:iCs/>
              </w:rPr>
              <w:t xml:space="preserve">All project documentation can be archived </w:t>
            </w:r>
            <w:r>
              <w:t>Upon payment of the final contract payment by Massive Eco-development Corporation</w:t>
            </w:r>
          </w:p>
        </w:tc>
      </w:tr>
    </w:tbl>
    <w:p w:rsidR="003017CA" w:rsidRDefault="003017CA"/>
    <w:p w:rsidR="00852FE4" w:rsidRDefault="003017CA">
      <w:r>
        <w:br w:type="page"/>
      </w:r>
    </w:p>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852FE4" w:rsidRPr="00CC2AD8" w:rsidRDefault="00F33E13" w:rsidP="00CC2AD8">
            <w:pPr>
              <w:pStyle w:val="CompliantBodyText"/>
            </w:pPr>
            <w:r>
              <w:t>The project will be monitored through Council, internal and external Audits. The outcome of the audits will be included in the status reports.</w:t>
            </w:r>
          </w:p>
        </w:tc>
      </w:tr>
    </w:tbl>
    <w:p w:rsidR="00852FE4" w:rsidRDefault="00852FE4"/>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1A5FAE" w:rsidRDefault="001A5FAE" w:rsidP="00D45929">
            <w:pPr>
              <w:pStyle w:val="CompliantBodyText"/>
              <w:numPr>
                <w:ilvl w:val="0"/>
                <w:numId w:val="33"/>
              </w:numPr>
              <w:rPr>
                <w:i/>
                <w:iCs/>
              </w:rPr>
            </w:pPr>
            <w:r>
              <w:rPr>
                <w:iCs/>
              </w:rPr>
              <w:t>Review the objectives of the project.</w:t>
            </w:r>
          </w:p>
          <w:p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rsidR="00852FE4" w:rsidRPr="00852FE4" w:rsidRDefault="005E07A2" w:rsidP="005E07A2">
            <w:pPr>
              <w:pStyle w:val="CompliantBodyText"/>
              <w:ind w:left="720"/>
              <w:rPr>
                <w:i/>
                <w:iCs/>
              </w:rPr>
            </w:pPr>
            <w:r>
              <w:t>Each discussion must be between 50 – 150 words.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2880"/>
        </w:trPr>
        <w:tc>
          <w:tcPr>
            <w:tcW w:w="9242" w:type="dxa"/>
            <w:tcBorders>
              <w:top w:val="single" w:sz="4" w:space="0" w:color="auto"/>
              <w:left w:val="single" w:sz="4" w:space="0" w:color="auto"/>
              <w:bottom w:val="nil"/>
              <w:right w:val="single" w:sz="4" w:space="0" w:color="auto"/>
            </w:tcBorders>
          </w:tcPr>
          <w:p w:rsidR="00CC2AD8" w:rsidRPr="00CC2AD8" w:rsidRDefault="00F33E13" w:rsidP="00D45929">
            <w:pPr>
              <w:pStyle w:val="CompliantBodyText"/>
              <w:numPr>
                <w:ilvl w:val="0"/>
                <w:numId w:val="49"/>
              </w:numPr>
            </w:pPr>
            <w:r>
              <w:t>Yes,</w:t>
            </w:r>
            <w:r w:rsidR="00A95363">
              <w:t xml:space="preserve"> Completing the planting and landscaping to ensure the resort blends in perfectly with the natural forest and Ensure the forest flora and fauna is minimally impacted by the construction project are two main objectives which align.</w:t>
            </w: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CC2AD8" w:rsidRPr="00CC2AD8" w:rsidRDefault="00A95363" w:rsidP="00D45929">
            <w:pPr>
              <w:pStyle w:val="CompliantBodyText"/>
              <w:numPr>
                <w:ilvl w:val="0"/>
                <w:numId w:val="49"/>
              </w:numPr>
            </w:pPr>
            <w:r>
              <w:t xml:space="preserve">Yes, with the need of the cabins to be built at the mountain in </w:t>
            </w:r>
            <w:proofErr w:type="gramStart"/>
            <w:r>
              <w:t>a</w:t>
            </w:r>
            <w:proofErr w:type="gramEnd"/>
            <w:r>
              <w:t xml:space="preserve"> eco friendly design minimising the impact of the setting. The Objectives of the project plan reiterate this for the design.</w:t>
            </w:r>
          </w:p>
        </w:tc>
      </w:tr>
    </w:tbl>
    <w:p w:rsidR="003017CA" w:rsidRDefault="003017CA">
      <w:r>
        <w:br w:type="page"/>
      </w:r>
    </w:p>
    <w:tbl>
      <w:tblPr>
        <w:tblStyle w:val="TableGrid"/>
        <w:tblW w:w="0" w:type="auto"/>
        <w:tblLook w:val="04A0"/>
      </w:tblPr>
      <w:tblGrid>
        <w:gridCol w:w="9242"/>
      </w:tblGrid>
      <w:tr w:rsidR="003017CA" w:rsidTr="00113362">
        <w:tc>
          <w:tcPr>
            <w:tcW w:w="9242" w:type="dxa"/>
            <w:tcBorders>
              <w:top w:val="nil"/>
              <w:left w:val="nil"/>
              <w:bottom w:val="nil"/>
              <w:right w:val="nil"/>
            </w:tcBorders>
            <w:shd w:val="clear" w:color="auto" w:fill="E5B8B7" w:themeFill="accent2" w:themeFillTint="66"/>
          </w:tcPr>
          <w:p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rsidR="003017CA" w:rsidRDefault="003017CA" w:rsidP="003017CA">
            <w:pPr>
              <w:pStyle w:val="CompliantBodyText"/>
              <w:ind w:left="720"/>
              <w:rPr>
                <w:iCs/>
              </w:rPr>
            </w:pPr>
            <w:r w:rsidRPr="003017CA">
              <w:rPr>
                <w:iCs/>
              </w:rPr>
              <w:t>Explain the procedure Sam would follow regarding the construction of the three additional retaining walls.</w:t>
            </w:r>
          </w:p>
          <w:p w:rsidR="00DA2953" w:rsidRPr="003017CA" w:rsidRDefault="00DA2953" w:rsidP="003017CA">
            <w:pPr>
              <w:pStyle w:val="CompliantBodyText"/>
              <w:ind w:left="720"/>
              <w:rPr>
                <w:iCs/>
              </w:rPr>
            </w:pPr>
            <w:r>
              <w:rPr>
                <w:iCs/>
              </w:rPr>
              <w:t>Your discussion must not exceed 500 words.</w:t>
            </w:r>
          </w:p>
          <w:p w:rsidR="003017CA" w:rsidRDefault="003017CA" w:rsidP="003017CA">
            <w:pPr>
              <w:pStyle w:val="CompliantBodyText"/>
              <w:ind w:left="720"/>
              <w:rPr>
                <w:b/>
                <w:iCs/>
              </w:rPr>
            </w:pPr>
            <w:r>
              <w:rPr>
                <w:b/>
                <w:iCs/>
              </w:rPr>
              <w:t>Guidance</w:t>
            </w:r>
          </w:p>
          <w:p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rsidTr="00113362">
        <w:tc>
          <w:tcPr>
            <w:tcW w:w="9242" w:type="dxa"/>
            <w:tcBorders>
              <w:top w:val="nil"/>
              <w:left w:val="nil"/>
              <w:bottom w:val="single" w:sz="4" w:space="0" w:color="auto"/>
              <w:right w:val="nil"/>
            </w:tcBorders>
          </w:tcPr>
          <w:p w:rsidR="003017CA" w:rsidRPr="00FB150F" w:rsidRDefault="003017CA" w:rsidP="00113362">
            <w:pPr>
              <w:spacing w:before="40" w:after="120"/>
              <w:rPr>
                <w:rFonts w:ascii="Georgia" w:hAnsi="Georgia"/>
                <w:sz w:val="24"/>
                <w:szCs w:val="24"/>
              </w:rPr>
            </w:pPr>
          </w:p>
        </w:tc>
      </w:tr>
      <w:tr w:rsidR="003017CA" w:rsidTr="00CC2AD8">
        <w:trPr>
          <w:trHeight w:val="7920"/>
        </w:trPr>
        <w:tc>
          <w:tcPr>
            <w:tcW w:w="9242" w:type="dxa"/>
            <w:tcBorders>
              <w:top w:val="single" w:sz="4" w:space="0" w:color="auto"/>
              <w:left w:val="single" w:sz="4" w:space="0" w:color="auto"/>
              <w:bottom w:val="single" w:sz="4" w:space="0" w:color="auto"/>
              <w:right w:val="single" w:sz="4" w:space="0" w:color="auto"/>
            </w:tcBorders>
          </w:tcPr>
          <w:p w:rsidR="003017CA" w:rsidRPr="00CC2AD8" w:rsidRDefault="00785855" w:rsidP="00785855">
            <w:pPr>
              <w:pStyle w:val="CompliantBodyText"/>
            </w:pPr>
            <w:r>
              <w:t>Sam</w:t>
            </w:r>
            <w:r w:rsidR="004439ED">
              <w:t xml:space="preserve"> must detail all the changes into a change request and this will be negotiated between the project manager (Awesome Landscaping) and the program manager (Massive Eco-Development. The draft change request will then be sent to the planning manager of Cascade Peak Shire Council who will advise if a new Council approval is needed as part of the proposed changes. If a Council approval is needed, the program manager (Massive Eco-Development) will </w:t>
            </w:r>
            <w:r>
              <w:t xml:space="preserve">then </w:t>
            </w:r>
            <w:r w:rsidR="004439ED">
              <w:t>commence the application process as needed. Once Council approvals have been granted</w:t>
            </w:r>
            <w:r>
              <w:t xml:space="preserve"> for the additional retaining walls</w:t>
            </w:r>
            <w:r w:rsidR="004439ED">
              <w:t>, the matters within the change request will be modified within the project plan, and other project documentation as required. The project plan must include all change requests along with an up to date change register. The changes in the project documentation must be clearly colour coded by highlighted text. The change request and all modified documentation are then examined at a face to face meeting by Susan Wills (Program Manager – Massive Eco-Development Corporation), Stephen Lyons (Planning Manager - Cascade Peak Shire Council), Kate Chan (Project Manager - Timber Home Construction Ltd), Kim Nguyen (Director – Awesome Landscapes Pty Ltd), Sam Ng, Project Manager – Awesome Landscapes Pty Ltd and any other stakeholders directly im</w:t>
            </w:r>
            <w:r>
              <w:t>pacted on the change request.  The change request will then be</w:t>
            </w:r>
            <w:r w:rsidR="004439ED">
              <w:t xml:space="preserve"> signed off by Susan Wills (Program Manager – Massive Eco-Development Corporation), Stephen Lyons (Planning Manager - Cascade Peak Shire Council), and Kim Nguyen (Director – A</w:t>
            </w:r>
            <w:r>
              <w:t xml:space="preserve">wesome Landscapes Pty Ltd). </w:t>
            </w:r>
            <w:r w:rsidR="004439ED">
              <w:t xml:space="preserve">The changes </w:t>
            </w:r>
            <w:r>
              <w:t>of the additional 3 retaining walls can then be</w:t>
            </w:r>
            <w:r w:rsidR="004439ED">
              <w:t xml:space="preserve"> communicated and implemented by the project manager (Awesome).</w:t>
            </w:r>
          </w:p>
        </w:tc>
      </w:tr>
    </w:tbl>
    <w:p w:rsidR="00852FE4" w:rsidRDefault="00852FE4">
      <w:r>
        <w:br w:type="page"/>
      </w:r>
    </w:p>
    <w:p w:rsidR="00852FE4" w:rsidRDefault="00852FE4" w:rsidP="00852FE4">
      <w:pPr>
        <w:pStyle w:val="Heading1"/>
        <w:tabs>
          <w:tab w:val="left" w:pos="5029"/>
        </w:tabs>
        <w:ind w:right="180"/>
      </w:pPr>
      <w:bookmarkStart w:id="33" w:name="_Toc433005346"/>
      <w:bookmarkStart w:id="34" w:name="_Toc443292693"/>
      <w:bookmarkStart w:id="35" w:name="_Toc444260194"/>
      <w:bookmarkStart w:id="36" w:name="_Toc523901485"/>
      <w:r w:rsidRPr="00B82FC0">
        <w:lastRenderedPageBreak/>
        <w:t>W</w:t>
      </w:r>
      <w:bookmarkEnd w:id="33"/>
      <w:r>
        <w:t xml:space="preserve">orkbook </w:t>
      </w:r>
      <w:r w:rsidR="00880871">
        <w:t>C</w:t>
      </w:r>
      <w:r>
        <w:t>hecklist</w:t>
      </w:r>
      <w:bookmarkEnd w:id="34"/>
      <w:bookmarkEnd w:id="35"/>
      <w:bookmarkEnd w:id="36"/>
      <w:r>
        <w:tab/>
      </w:r>
    </w:p>
    <w:tbl>
      <w:tblPr>
        <w:tblStyle w:val="TableGrid"/>
        <w:tblW w:w="0" w:type="auto"/>
        <w:tblLook w:val="04A0"/>
      </w:tblPr>
      <w:tblGrid>
        <w:gridCol w:w="9242"/>
      </w:tblGrid>
      <w:tr w:rsidR="00852FE4" w:rsidRPr="004215ED" w:rsidTr="00852FE4">
        <w:trPr>
          <w:trHeight w:val="4400"/>
        </w:trPr>
        <w:tc>
          <w:tcPr>
            <w:tcW w:w="9242" w:type="dxa"/>
          </w:tcPr>
          <w:p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852FE4" w:rsidRPr="00852FE4" w:rsidRDefault="000D35AD"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Pr>
                <w:b/>
              </w:rPr>
            </w:r>
            <w:r>
              <w:rPr>
                <w:b/>
              </w:rPr>
              <w:fldChar w:fldCharType="separate"/>
            </w:r>
            <w:r w:rsidRPr="00852FE4">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rsidR="00852FE4" w:rsidRDefault="000D35AD"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Pr>
                <w:b/>
              </w:rPr>
            </w:r>
            <w:r>
              <w:rPr>
                <w:b/>
              </w:rPr>
              <w:fldChar w:fldCharType="separate"/>
            </w:r>
            <w:r w:rsidRPr="00852FE4">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rsidR="00852FE4" w:rsidRPr="00852FE4" w:rsidRDefault="00852FE4" w:rsidP="00880871">
            <w:pPr>
              <w:pStyle w:val="CompliantBodyText"/>
              <w:spacing w:before="120"/>
              <w:ind w:right="206"/>
              <w:rPr>
                <w:rFonts w:eastAsiaTheme="minorHAnsi"/>
                <w:b/>
                <w:lang w:val="en-PH"/>
              </w:rPr>
            </w:pPr>
          </w:p>
          <w:p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852FE4" w:rsidRPr="00FB6317" w:rsidRDefault="00852FE4" w:rsidP="00880871">
            <w:pPr>
              <w:pStyle w:val="CompliantImportant"/>
              <w:spacing w:before="120"/>
              <w:ind w:left="180" w:right="206"/>
              <w:jc w:val="center"/>
              <w:rPr>
                <w:color w:val="auto"/>
              </w:rPr>
            </w:pPr>
          </w:p>
          <w:p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04280D" w:rsidRDefault="0004280D" w:rsidP="007B3BC7">
      <w:pPr>
        <w:pStyle w:val="InspireBodyText"/>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ED4" w:rsidRDefault="00D03ED4" w:rsidP="00BD64CC">
      <w:r>
        <w:separator/>
      </w:r>
    </w:p>
  </w:endnote>
  <w:endnote w:type="continuationSeparator" w:id="0">
    <w:p w:rsidR="00D03ED4" w:rsidRDefault="00D03ED4"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98C" w:rsidRDefault="00B9198C"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rsidR="00B9198C" w:rsidRPr="00116098" w:rsidRDefault="00B9198C"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AC67AB">
      <w:rPr>
        <w:rFonts w:ascii="Georgia" w:hAnsi="Georgia"/>
        <w:b/>
        <w:color w:val="002060"/>
        <w:sz w:val="18"/>
        <w:szCs w:val="18"/>
      </w:rPr>
      <w:t>6</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198C" w:rsidRPr="001570E7" w:rsidRDefault="00B9198C"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rsidR="00B9198C" w:rsidRPr="003A37A1" w:rsidRDefault="00B9198C"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AC67AB">
      <w:rPr>
        <w:rFonts w:ascii="Georgia" w:hAnsi="Georgia"/>
        <w:b/>
        <w:color w:val="244061"/>
        <w:sz w:val="18"/>
        <w:szCs w:val="18"/>
      </w:rPr>
      <w:t>7</w:t>
    </w:r>
    <w:r w:rsidRPr="001570E7">
      <w:rPr>
        <w:rFonts w:ascii="Georgia" w:hAnsi="Georgia"/>
        <w:b/>
        <w:color w:val="244061"/>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ED4" w:rsidRDefault="00D03ED4" w:rsidP="00BD64CC">
      <w:r>
        <w:separator/>
      </w:r>
    </w:p>
  </w:footnote>
  <w:footnote w:type="continuationSeparator" w:id="0">
    <w:p w:rsidR="00D03ED4" w:rsidRDefault="00D03ED4"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20"/>
  <w:evenAndOddHeaders/>
  <w:characterSpacingControl w:val="doNotCompress"/>
  <w:hdrShapeDefaults>
    <o:shapedefaults v:ext="edit" spidmax="15362"/>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35AD"/>
    <w:rsid w:val="000D6DD6"/>
    <w:rsid w:val="000E5994"/>
    <w:rsid w:val="000E7FFA"/>
    <w:rsid w:val="00105E2F"/>
    <w:rsid w:val="001060F5"/>
    <w:rsid w:val="00112CB7"/>
    <w:rsid w:val="00113362"/>
    <w:rsid w:val="00114FF0"/>
    <w:rsid w:val="00116098"/>
    <w:rsid w:val="00120100"/>
    <w:rsid w:val="001222BC"/>
    <w:rsid w:val="00123137"/>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54647"/>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037F2"/>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39ED"/>
    <w:rsid w:val="00444526"/>
    <w:rsid w:val="004469B4"/>
    <w:rsid w:val="0045144E"/>
    <w:rsid w:val="00451CD2"/>
    <w:rsid w:val="00457E38"/>
    <w:rsid w:val="00461C4D"/>
    <w:rsid w:val="00462F29"/>
    <w:rsid w:val="004659F7"/>
    <w:rsid w:val="00470729"/>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0896"/>
    <w:rsid w:val="00524DBE"/>
    <w:rsid w:val="00527DAB"/>
    <w:rsid w:val="00534287"/>
    <w:rsid w:val="00541758"/>
    <w:rsid w:val="00541E16"/>
    <w:rsid w:val="00543E39"/>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3704"/>
    <w:rsid w:val="00725AC2"/>
    <w:rsid w:val="00725E91"/>
    <w:rsid w:val="00730BD1"/>
    <w:rsid w:val="00736934"/>
    <w:rsid w:val="007414DF"/>
    <w:rsid w:val="00747EF6"/>
    <w:rsid w:val="00766DE7"/>
    <w:rsid w:val="00785855"/>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66874"/>
    <w:rsid w:val="0087164A"/>
    <w:rsid w:val="00873C34"/>
    <w:rsid w:val="00880871"/>
    <w:rsid w:val="008842E5"/>
    <w:rsid w:val="008855C8"/>
    <w:rsid w:val="00890AA9"/>
    <w:rsid w:val="008A2D67"/>
    <w:rsid w:val="008A3B49"/>
    <w:rsid w:val="008B2D91"/>
    <w:rsid w:val="008B3909"/>
    <w:rsid w:val="008B442F"/>
    <w:rsid w:val="008C3BDB"/>
    <w:rsid w:val="008E214F"/>
    <w:rsid w:val="008F0865"/>
    <w:rsid w:val="008F2710"/>
    <w:rsid w:val="008F4BCC"/>
    <w:rsid w:val="008F6732"/>
    <w:rsid w:val="009006F9"/>
    <w:rsid w:val="009035EB"/>
    <w:rsid w:val="0092062B"/>
    <w:rsid w:val="00943311"/>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95363"/>
    <w:rsid w:val="00AA6010"/>
    <w:rsid w:val="00AA62FE"/>
    <w:rsid w:val="00AB2FC9"/>
    <w:rsid w:val="00AB7BB6"/>
    <w:rsid w:val="00AC242A"/>
    <w:rsid w:val="00AC6304"/>
    <w:rsid w:val="00AC67AB"/>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198C"/>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3ED4"/>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3E13"/>
    <w:rsid w:val="00F3535B"/>
    <w:rsid w:val="00F376A6"/>
    <w:rsid w:val="00F37EAE"/>
    <w:rsid w:val="00F50541"/>
    <w:rsid w:val="00F54164"/>
    <w:rsid w:val="00F561FB"/>
    <w:rsid w:val="00F647A2"/>
    <w:rsid w:val="00F64E7B"/>
    <w:rsid w:val="00F770D8"/>
    <w:rsid w:val="00F82729"/>
    <w:rsid w:val="00F937A1"/>
    <w:rsid w:val="00FA2139"/>
    <w:rsid w:val="00FA3665"/>
    <w:rsid w:val="00FA7A9D"/>
    <w:rsid w:val="00FB150F"/>
    <w:rsid w:val="00FB3A15"/>
    <w:rsid w:val="00FD1902"/>
    <w:rsid w:val="00FD1D6E"/>
    <w:rsid w:val="00FD39D7"/>
    <w:rsid w:val="00FD59C2"/>
    <w:rsid w:val="00FD7379"/>
    <w:rsid w:val="00FE2F2F"/>
    <w:rsid w:val="00FF13A1"/>
    <w:rsid w:val="00FF46A5"/>
    <w:rsid w:val="00FF5FEF"/>
    <w:rsid w:val="00FF6C1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r="http://schemas.openxmlformats.org/officeDocument/2006/relationships" xmlns:w="http://schemas.openxmlformats.org/wordprocessingml/2006/main">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ECE2F6C-9222-40CD-BE90-88C9393B4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27</Pages>
  <Words>4190</Words>
  <Characters>23885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Sylvia</cp:lastModifiedBy>
  <cp:revision>15</cp:revision>
  <cp:lastPrinted>2016-04-14T04:54:00Z</cp:lastPrinted>
  <dcterms:created xsi:type="dcterms:W3CDTF">2021-05-30T01:16:00Z</dcterms:created>
  <dcterms:modified xsi:type="dcterms:W3CDTF">2021-05-30T05:33:00Z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