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704A6A" w:rsidRDefault="00DB3753" w:rsidP="00DB3753">
      <w:r>
        <w:t xml:space="preserve">As this unit is about </w:t>
      </w:r>
      <w:r w:rsidR="00704A6A">
        <w:t>recognising healthy body systems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704A6A" w:rsidRDefault="00704A6A" w:rsidP="00704A6A">
      <w:pPr>
        <w:pStyle w:val="Bullets"/>
        <w:numPr>
          <w:ilvl w:val="0"/>
          <w:numId w:val="12"/>
        </w:numPr>
      </w:pPr>
      <w:r w:rsidRPr="003C6D53">
        <w:t>Work with information about the human body</w:t>
      </w:r>
    </w:p>
    <w:p w:rsidR="00260F21" w:rsidRPr="00704A6A" w:rsidRDefault="00704A6A" w:rsidP="00704A6A">
      <w:pPr>
        <w:pStyle w:val="Bullets"/>
        <w:numPr>
          <w:ilvl w:val="0"/>
          <w:numId w:val="12"/>
        </w:numPr>
      </w:pPr>
      <w:r w:rsidRPr="003C6D53">
        <w:t>Recognise and promote ways to support healthy functioning of the body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  <w:bookmarkStart w:id="1" w:name="_GoBack"/>
            <w:bookmarkEnd w:id="1"/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704A6A" w:rsidRPr="00D63661" w:rsidTr="008E0B65">
        <w:trPr>
          <w:cantSplit/>
        </w:trPr>
        <w:tc>
          <w:tcPr>
            <w:tcW w:w="7054" w:type="dxa"/>
            <w:gridSpan w:val="4"/>
          </w:tcPr>
          <w:p w:rsidR="00704A6A" w:rsidRPr="00725D91" w:rsidRDefault="00704A6A" w:rsidP="00704A6A">
            <w:pPr>
              <w:pStyle w:val="NoSpacing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3C6D5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c</w:t>
            </w:r>
            <w:r w:rsidRPr="003C6D53">
              <w:rPr>
                <w:rFonts w:asciiTheme="minorHAnsi" w:hAnsiTheme="minorHAnsi"/>
              </w:rPr>
              <w:t>orrectly use and interpret health terminology that describes the normal structure, function and location of the major body systems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704A6A" w:rsidRPr="00882A06" w:rsidRDefault="00704A6A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704A6A" w:rsidRPr="00882A06" w:rsidRDefault="00704A6A" w:rsidP="0030660C">
            <w:pPr>
              <w:spacing w:before="240" w:after="0" w:line="240" w:lineRule="auto"/>
            </w:pPr>
          </w:p>
        </w:tc>
      </w:tr>
      <w:tr w:rsidR="00704A6A" w:rsidRPr="00D63661" w:rsidTr="008E0B65">
        <w:trPr>
          <w:cantSplit/>
        </w:trPr>
        <w:tc>
          <w:tcPr>
            <w:tcW w:w="7054" w:type="dxa"/>
            <w:gridSpan w:val="4"/>
          </w:tcPr>
          <w:p w:rsidR="00704A6A" w:rsidRPr="00260F21" w:rsidRDefault="00704A6A" w:rsidP="00704A6A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3C6D5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c</w:t>
            </w:r>
            <w:r w:rsidRPr="003C6D53">
              <w:rPr>
                <w:rFonts w:asciiTheme="minorHAnsi" w:hAnsiTheme="minorHAnsi"/>
              </w:rPr>
              <w:t>orrectly use and interpret information that relates to the interrelationships between major components of each body system and other structures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704A6A" w:rsidRPr="00882A06" w:rsidRDefault="00704A6A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704A6A" w:rsidRPr="00882A06" w:rsidRDefault="00704A6A" w:rsidP="0030660C">
            <w:pPr>
              <w:spacing w:before="240" w:after="0" w:line="240" w:lineRule="auto"/>
            </w:pPr>
          </w:p>
        </w:tc>
      </w:tr>
      <w:tr w:rsidR="00704A6A" w:rsidRPr="00D63661" w:rsidTr="008E0B65">
        <w:trPr>
          <w:cantSplit/>
        </w:trPr>
        <w:tc>
          <w:tcPr>
            <w:tcW w:w="7054" w:type="dxa"/>
            <w:gridSpan w:val="4"/>
          </w:tcPr>
          <w:p w:rsidR="00704A6A" w:rsidRPr="00260F21" w:rsidRDefault="00704A6A" w:rsidP="00704A6A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3C6D5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r</w:t>
            </w:r>
            <w:r w:rsidRPr="003C6D53">
              <w:rPr>
                <w:rFonts w:asciiTheme="minorHAnsi" w:hAnsiTheme="minorHAnsi"/>
              </w:rPr>
              <w:t>eview factors that contribute to maintenance of a healthy body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704A6A" w:rsidRPr="00882A06" w:rsidRDefault="00704A6A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704A6A" w:rsidRPr="00882A06" w:rsidRDefault="00704A6A" w:rsidP="0030660C">
            <w:pPr>
              <w:spacing w:before="240" w:after="0" w:line="240" w:lineRule="auto"/>
            </w:pPr>
          </w:p>
        </w:tc>
      </w:tr>
      <w:tr w:rsidR="00704A6A" w:rsidRPr="00D63661" w:rsidTr="008E0B65">
        <w:trPr>
          <w:cantSplit/>
          <w:trHeight w:val="339"/>
        </w:trPr>
        <w:tc>
          <w:tcPr>
            <w:tcW w:w="7054" w:type="dxa"/>
            <w:gridSpan w:val="4"/>
          </w:tcPr>
          <w:p w:rsidR="00704A6A" w:rsidRPr="00260F21" w:rsidRDefault="00704A6A" w:rsidP="00704A6A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3C6D5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e</w:t>
            </w:r>
            <w:r w:rsidRPr="003C6D53">
              <w:rPr>
                <w:rFonts w:asciiTheme="minorHAnsi" w:hAnsiTheme="minorHAnsi"/>
              </w:rPr>
              <w:t>valuate how the relationships between different body systems affect and support healthy functioning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704A6A" w:rsidRPr="00882A06" w:rsidRDefault="00704A6A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704A6A" w:rsidRPr="00882A06" w:rsidRDefault="00704A6A" w:rsidP="0030660C">
            <w:pPr>
              <w:spacing w:before="240" w:after="0" w:line="240" w:lineRule="auto"/>
            </w:pPr>
          </w:p>
        </w:tc>
      </w:tr>
      <w:tr w:rsidR="00704A6A" w:rsidRPr="00D63661" w:rsidTr="008E0B65">
        <w:trPr>
          <w:cantSplit/>
        </w:trPr>
        <w:tc>
          <w:tcPr>
            <w:tcW w:w="7054" w:type="dxa"/>
            <w:gridSpan w:val="4"/>
          </w:tcPr>
          <w:p w:rsidR="00704A6A" w:rsidRPr="00260F21" w:rsidRDefault="00704A6A" w:rsidP="00704A6A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3C6D5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e</w:t>
            </w:r>
            <w:r w:rsidRPr="003C6D53">
              <w:rPr>
                <w:rFonts w:asciiTheme="minorHAnsi" w:hAnsiTheme="minorHAnsi"/>
              </w:rPr>
              <w:t>nhance quality of work activities by using and sharing information about healthy functioning of the body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704A6A" w:rsidRPr="00882A06" w:rsidRDefault="00704A6A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704A6A" w:rsidRPr="00882A06" w:rsidRDefault="00704A6A" w:rsidP="0030660C">
            <w:pPr>
              <w:spacing w:before="240" w:after="0" w:line="240" w:lineRule="auto"/>
            </w:pPr>
          </w:p>
        </w:tc>
      </w:tr>
      <w:tr w:rsidR="00704A6A" w:rsidRPr="00D63661" w:rsidTr="00725D91">
        <w:trPr>
          <w:cantSplit/>
        </w:trPr>
        <w:tc>
          <w:tcPr>
            <w:tcW w:w="2393" w:type="dxa"/>
          </w:tcPr>
          <w:p w:rsidR="00704A6A" w:rsidRPr="005A3989" w:rsidRDefault="00704A6A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704A6A" w:rsidRPr="005A3989" w:rsidRDefault="00704A6A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704A6A" w:rsidRPr="005A3989" w:rsidRDefault="00704A6A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704A6A" w:rsidRPr="00D63661" w:rsidTr="00725D91">
        <w:trPr>
          <w:cantSplit/>
        </w:trPr>
        <w:tc>
          <w:tcPr>
            <w:tcW w:w="9242" w:type="dxa"/>
            <w:gridSpan w:val="6"/>
          </w:tcPr>
          <w:p w:rsidR="00704A6A" w:rsidRPr="005A3989" w:rsidRDefault="00704A6A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704A6A" w:rsidRDefault="00704A6A" w:rsidP="0030660C">
            <w:pPr>
              <w:spacing w:before="240" w:after="0" w:line="240" w:lineRule="auto"/>
            </w:pPr>
          </w:p>
          <w:p w:rsidR="00704A6A" w:rsidRPr="005A3989" w:rsidRDefault="00704A6A" w:rsidP="0030660C">
            <w:pPr>
              <w:spacing w:before="240" w:after="0" w:line="240" w:lineRule="auto"/>
            </w:pPr>
          </w:p>
        </w:tc>
      </w:tr>
      <w:tr w:rsidR="00704A6A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704A6A" w:rsidRPr="005A3989" w:rsidRDefault="00704A6A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704A6A" w:rsidRPr="005A3989" w:rsidRDefault="00704A6A" w:rsidP="0030660C">
            <w:pPr>
              <w:spacing w:before="240" w:after="0" w:line="240" w:lineRule="auto"/>
            </w:pPr>
          </w:p>
        </w:tc>
      </w:tr>
      <w:tr w:rsidR="00704A6A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704A6A" w:rsidRPr="005A3989" w:rsidRDefault="00704A6A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704A6A" w:rsidRPr="005A3989" w:rsidRDefault="00704A6A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40CCA"/>
    <w:multiLevelType w:val="hybridMultilevel"/>
    <w:tmpl w:val="9348A4E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A56F4"/>
    <w:multiLevelType w:val="hybridMultilevel"/>
    <w:tmpl w:val="3EAC9EB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65EB3837"/>
    <w:multiLevelType w:val="hybridMultilevel"/>
    <w:tmpl w:val="9348A4E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70B8E"/>
    <w:multiLevelType w:val="hybridMultilevel"/>
    <w:tmpl w:val="999A304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453214"/>
    <w:multiLevelType w:val="hybridMultilevel"/>
    <w:tmpl w:val="01E02D08"/>
    <w:lvl w:ilvl="0" w:tplc="FA369D0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8"/>
  </w:num>
  <w:num w:numId="4">
    <w:abstractNumId w:val="2"/>
  </w:num>
  <w:num w:numId="5">
    <w:abstractNumId w:val="4"/>
  </w:num>
  <w:num w:numId="6">
    <w:abstractNumId w:val="10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7"/>
  </w:num>
  <w:num w:numId="9">
    <w:abstractNumId w:val="1"/>
  </w:num>
  <w:num w:numId="10">
    <w:abstractNumId w:val="6"/>
  </w:num>
  <w:num w:numId="11">
    <w:abstractNumId w:val="9"/>
  </w:num>
  <w:num w:numId="12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22CD3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86278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9459F"/>
    <w:rsid w:val="006A0860"/>
    <w:rsid w:val="006C215E"/>
    <w:rsid w:val="006D2BF3"/>
    <w:rsid w:val="00704A6A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95960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57F6"/>
    <w:rsid w:val="00C52064"/>
    <w:rsid w:val="00C72F30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07A1F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2415B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E94DD7-AFEF-4717-BBDD-84D748D54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20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character" w:customStyle="1" w:styleId="apple-converted-space">
    <w:name w:val="apple-converted-space"/>
    <w:basedOn w:val="DefaultParagraphFont"/>
    <w:rsid w:val="00E07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4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2016-03-29T00:22:00Z</dcterms:created>
  <dcterms:modified xsi:type="dcterms:W3CDTF">2016-03-29T00:22:00Z</dcterms:modified>
</cp:coreProperties>
</file>