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F881F" w14:textId="38227EFF" w:rsidR="002F29A7" w:rsidRPr="00FC76CF" w:rsidRDefault="00467490" w:rsidP="00FC76CF">
      <w:pPr>
        <w:pStyle w:val="Heading1"/>
        <w:spacing w:before="120" w:after="120" w:line="276" w:lineRule="auto"/>
        <w:jc w:val="center"/>
        <w:rPr>
          <w:rFonts w:asciiTheme="minorHAnsi" w:hAnsiTheme="minorHAnsi" w:cstheme="minorHAnsi"/>
          <w:color w:val="4472C4"/>
        </w:rPr>
      </w:pPr>
      <w:r w:rsidRPr="00FC76CF">
        <w:rPr>
          <w:rFonts w:asciiTheme="minorHAnsi" w:hAnsiTheme="minorHAnsi" w:cstheme="minorHAnsi"/>
          <w:color w:val="4472C4"/>
        </w:rPr>
        <w:t xml:space="preserve">Workplace Assessment </w:t>
      </w:r>
      <w:r w:rsidR="007C63F9" w:rsidRPr="00FC76CF">
        <w:rPr>
          <w:rFonts w:asciiTheme="minorHAnsi" w:hAnsiTheme="minorHAnsi" w:cstheme="minorHAnsi"/>
          <w:color w:val="4472C4"/>
        </w:rPr>
        <w:t>5</w:t>
      </w:r>
      <w:r w:rsidRPr="00FC76CF">
        <w:rPr>
          <w:rFonts w:asciiTheme="minorHAnsi" w:hAnsiTheme="minorHAnsi" w:cstheme="minorHAnsi"/>
          <w:color w:val="4472C4"/>
        </w:rPr>
        <w:t xml:space="preserve"> </w:t>
      </w:r>
      <w:r w:rsidR="002F29A7" w:rsidRPr="00FC76CF">
        <w:rPr>
          <w:rFonts w:asciiTheme="minorHAnsi" w:hAnsiTheme="minorHAnsi" w:cstheme="minorHAnsi"/>
          <w:color w:val="4472C4"/>
        </w:rPr>
        <w:t>– Assessor’s Checklist</w:t>
      </w:r>
    </w:p>
    <w:p w14:paraId="3E31E7A0" w14:textId="4A82C9D2" w:rsidR="00D431B2" w:rsidRPr="00460A37" w:rsidRDefault="002F29A7" w:rsidP="00FC76CF">
      <w:pPr>
        <w:spacing w:before="120" w:after="120" w:line="276" w:lineRule="auto"/>
        <w:jc w:val="center"/>
        <w:rPr>
          <w:rFonts w:cstheme="minorHAnsi"/>
          <w:i/>
          <w:iCs/>
          <w:color w:val="262626" w:themeColor="text1" w:themeTint="D9"/>
        </w:rPr>
      </w:pPr>
      <w:r w:rsidRPr="00460A37">
        <w:rPr>
          <w:rFonts w:cstheme="minorHAnsi"/>
          <w:i/>
          <w:iCs/>
          <w:color w:val="262626" w:themeColor="text1" w:themeTint="D9"/>
        </w:rPr>
        <w:t>(This form is for the assessor’s use only)</w:t>
      </w:r>
    </w:p>
    <w:p w14:paraId="1685491F" w14:textId="77777777" w:rsidR="00CC46FB" w:rsidRPr="00460A37" w:rsidRDefault="00CC46FB" w:rsidP="00FC76CF">
      <w:pPr>
        <w:spacing w:before="120" w:after="120" w:line="276" w:lineRule="auto"/>
        <w:jc w:val="center"/>
        <w:rPr>
          <w:rFonts w:cstheme="minorHAnsi"/>
          <w:i/>
          <w:iCs/>
          <w:color w:val="262626" w:themeColor="text1" w:themeTint="D9"/>
        </w:rPr>
      </w:pPr>
    </w:p>
    <w:p w14:paraId="14638672" w14:textId="22802CFC" w:rsidR="002F29A7" w:rsidRPr="00460A37" w:rsidRDefault="002F29A7" w:rsidP="00FC76CF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460A37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Purpose</w:t>
      </w:r>
    </w:p>
    <w:p w14:paraId="39ACE6BD" w14:textId="1D26D7FF" w:rsidR="002F29A7" w:rsidRPr="00460A37" w:rsidRDefault="002F29A7" w:rsidP="00FC76CF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460A37">
        <w:rPr>
          <w:rFonts w:cstheme="minorHAnsi"/>
          <w:color w:val="262626" w:themeColor="text1" w:themeTint="D9"/>
          <w:sz w:val="20"/>
          <w:szCs w:val="20"/>
        </w:rPr>
        <w:t xml:space="preserve">This </w:t>
      </w:r>
      <w:r w:rsidRPr="00460A37">
        <w:rPr>
          <w:rFonts w:cstheme="minorHAnsi"/>
          <w:i/>
          <w:iCs/>
          <w:color w:val="262626" w:themeColor="text1" w:themeTint="D9"/>
          <w:sz w:val="20"/>
          <w:szCs w:val="20"/>
        </w:rPr>
        <w:t>Assessor’s Checklist</w:t>
      </w:r>
      <w:r w:rsidRPr="00460A37">
        <w:rPr>
          <w:rFonts w:cstheme="minorHAnsi"/>
          <w:sz w:val="20"/>
          <w:szCs w:val="20"/>
        </w:rPr>
        <w:t xml:space="preserve"> </w:t>
      </w:r>
      <w:r w:rsidR="000D491C" w:rsidRPr="00460A37">
        <w:rPr>
          <w:rFonts w:cstheme="minorHAnsi"/>
          <w:color w:val="262626" w:themeColor="text1" w:themeTint="D9"/>
          <w:sz w:val="20"/>
          <w:szCs w:val="20"/>
        </w:rPr>
        <w:t>list</w:t>
      </w:r>
      <w:r w:rsidRPr="00460A37">
        <w:rPr>
          <w:rFonts w:cstheme="minorHAnsi"/>
          <w:color w:val="262626" w:themeColor="text1" w:themeTint="D9"/>
          <w:sz w:val="20"/>
          <w:szCs w:val="20"/>
        </w:rPr>
        <w:t xml:space="preserve">s the specific criteria that the candidate’s submission for </w:t>
      </w:r>
      <w:r w:rsidRPr="00460A37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Workplace Assessment </w:t>
      </w:r>
      <w:r w:rsidR="007C63F9">
        <w:rPr>
          <w:rFonts w:cstheme="minorHAnsi"/>
          <w:b/>
          <w:bCs/>
          <w:color w:val="262626" w:themeColor="text1" w:themeTint="D9"/>
          <w:sz w:val="20"/>
          <w:szCs w:val="20"/>
        </w:rPr>
        <w:t>5</w:t>
      </w:r>
      <w:r w:rsidRPr="00460A37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 </w:t>
      </w:r>
      <w:r w:rsidRPr="00460A37">
        <w:rPr>
          <w:rFonts w:cstheme="minorHAnsi"/>
          <w:color w:val="262626" w:themeColor="text1" w:themeTint="D9"/>
          <w:sz w:val="20"/>
          <w:szCs w:val="20"/>
        </w:rPr>
        <w:t>must satisfactorily meet.</w:t>
      </w:r>
    </w:p>
    <w:p w14:paraId="0EAA6824" w14:textId="0474BBFD" w:rsidR="002F29A7" w:rsidRDefault="002F29A7" w:rsidP="00FC76CF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460A37">
        <w:rPr>
          <w:rFonts w:cstheme="minorHAnsi"/>
          <w:color w:val="262626" w:themeColor="text1" w:themeTint="D9"/>
          <w:sz w:val="20"/>
          <w:szCs w:val="20"/>
        </w:rPr>
        <w:t xml:space="preserve">This form is to be completed by the candidate’s assessor to document their assessment of the candidate’s submission in Workplace Assessment </w:t>
      </w:r>
      <w:r w:rsidR="007C63F9">
        <w:rPr>
          <w:rFonts w:cstheme="minorHAnsi"/>
          <w:color w:val="262626" w:themeColor="text1" w:themeTint="D9"/>
          <w:sz w:val="20"/>
          <w:szCs w:val="20"/>
        </w:rPr>
        <w:t>5</w:t>
      </w:r>
      <w:r w:rsidR="00D638A9" w:rsidRPr="00460A37">
        <w:rPr>
          <w:rFonts w:cstheme="minorHAnsi"/>
          <w:color w:val="262626" w:themeColor="text1" w:themeTint="D9"/>
          <w:sz w:val="20"/>
          <w:szCs w:val="20"/>
        </w:rPr>
        <w:t>.</w:t>
      </w:r>
    </w:p>
    <w:p w14:paraId="3CAD83D2" w14:textId="77777777" w:rsidR="002F29A7" w:rsidRPr="002F29A7" w:rsidRDefault="002F29A7" w:rsidP="00FC76CF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341CFD6B" w14:textId="494A141D" w:rsidR="002F29A7" w:rsidRPr="00CC46FB" w:rsidRDefault="002F29A7" w:rsidP="00FC76CF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CC46FB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Task Overview</w:t>
      </w:r>
    </w:p>
    <w:p w14:paraId="037B0EC3" w14:textId="358E7191" w:rsidR="0060089D" w:rsidRDefault="00974A15" w:rsidP="00FC76CF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>For this task, the candidate is required to c</w:t>
      </w:r>
      <w:r w:rsidR="0060089D" w:rsidRPr="0060089D">
        <w:rPr>
          <w:rFonts w:cstheme="minorHAnsi"/>
          <w:color w:val="262626" w:themeColor="text1" w:themeTint="D9"/>
          <w:sz w:val="20"/>
          <w:szCs w:val="20"/>
        </w:rPr>
        <w:t xml:space="preserve">onduct a financial risk assessment for the business. </w:t>
      </w:r>
      <w:r>
        <w:rPr>
          <w:rFonts w:cstheme="minorHAnsi"/>
          <w:color w:val="262626" w:themeColor="text1" w:themeTint="D9"/>
          <w:sz w:val="20"/>
          <w:szCs w:val="20"/>
        </w:rPr>
        <w:t>They must u</w:t>
      </w:r>
      <w:r w:rsidR="0060089D" w:rsidRPr="0060089D">
        <w:rPr>
          <w:rFonts w:cstheme="minorHAnsi"/>
          <w:color w:val="262626" w:themeColor="text1" w:themeTint="D9"/>
          <w:sz w:val="20"/>
          <w:szCs w:val="20"/>
        </w:rPr>
        <w:t xml:space="preserve">se </w:t>
      </w:r>
      <w:r>
        <w:rPr>
          <w:rFonts w:cstheme="minorHAnsi"/>
          <w:color w:val="262626" w:themeColor="text1" w:themeTint="D9"/>
          <w:sz w:val="20"/>
          <w:szCs w:val="20"/>
        </w:rPr>
        <w:t xml:space="preserve">their </w:t>
      </w:r>
      <w:r w:rsidR="0060089D" w:rsidRPr="0060089D">
        <w:rPr>
          <w:rFonts w:cstheme="minorHAnsi"/>
          <w:color w:val="262626" w:themeColor="text1" w:themeTint="D9"/>
          <w:sz w:val="20"/>
          <w:szCs w:val="20"/>
        </w:rPr>
        <w:t xml:space="preserve">organisation’s Risk Assessment Report template in documenting the results of this task, or </w:t>
      </w:r>
      <w:r>
        <w:rPr>
          <w:rFonts w:cstheme="minorHAnsi"/>
          <w:color w:val="262626" w:themeColor="text1" w:themeTint="D9"/>
          <w:sz w:val="20"/>
          <w:szCs w:val="20"/>
        </w:rPr>
        <w:t xml:space="preserve">they </w:t>
      </w:r>
      <w:r w:rsidR="0060089D" w:rsidRPr="0060089D">
        <w:rPr>
          <w:rFonts w:cstheme="minorHAnsi"/>
          <w:color w:val="262626" w:themeColor="text1" w:themeTint="D9"/>
          <w:sz w:val="20"/>
          <w:szCs w:val="20"/>
        </w:rPr>
        <w:t xml:space="preserve">may use the </w:t>
      </w:r>
      <w:r w:rsidR="0060089D" w:rsidRPr="00974A15">
        <w:rPr>
          <w:rFonts w:cstheme="minorHAnsi"/>
          <w:b/>
          <w:bCs/>
          <w:color w:val="262626" w:themeColor="text1" w:themeTint="D9"/>
          <w:sz w:val="20"/>
          <w:szCs w:val="20"/>
        </w:rPr>
        <w:t>Generic Risk Assessment Report</w:t>
      </w:r>
      <w:r w:rsidR="0060089D" w:rsidRPr="0060089D">
        <w:rPr>
          <w:rFonts w:cstheme="minorHAnsi"/>
          <w:color w:val="262626" w:themeColor="text1" w:themeTint="D9"/>
          <w:sz w:val="20"/>
          <w:szCs w:val="20"/>
        </w:rPr>
        <w:t xml:space="preserve"> template provided along with this workbook.</w:t>
      </w:r>
    </w:p>
    <w:p w14:paraId="247FC5F2" w14:textId="36D74B8D" w:rsidR="002F29A7" w:rsidRDefault="00CC46FB" w:rsidP="00FC76CF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 xml:space="preserve">In this task, the candidate will be assessed </w:t>
      </w:r>
      <w:r w:rsidR="0060089D">
        <w:rPr>
          <w:rFonts w:cstheme="minorHAnsi"/>
          <w:color w:val="262626" w:themeColor="text1" w:themeTint="D9"/>
          <w:sz w:val="20"/>
          <w:szCs w:val="20"/>
        </w:rPr>
        <w:t>o</w:t>
      </w:r>
      <w:r>
        <w:rPr>
          <w:rFonts w:cstheme="minorHAnsi"/>
          <w:color w:val="262626" w:themeColor="text1" w:themeTint="D9"/>
          <w:sz w:val="20"/>
          <w:szCs w:val="20"/>
        </w:rPr>
        <w:t>n</w:t>
      </w:r>
      <w:r w:rsidR="009E106F">
        <w:rPr>
          <w:rFonts w:cstheme="minorHAnsi"/>
          <w:color w:val="262626" w:themeColor="text1" w:themeTint="D9"/>
          <w:sz w:val="20"/>
          <w:szCs w:val="20"/>
        </w:rPr>
        <w:t xml:space="preserve"> their</w:t>
      </w:r>
      <w:r>
        <w:rPr>
          <w:rFonts w:cstheme="minorHAnsi"/>
          <w:color w:val="262626" w:themeColor="text1" w:themeTint="D9"/>
          <w:sz w:val="20"/>
          <w:szCs w:val="20"/>
        </w:rPr>
        <w:t>:</w:t>
      </w:r>
    </w:p>
    <w:p w14:paraId="65111D02" w14:textId="1C0D58B6" w:rsidR="00CF0ECD" w:rsidRPr="00FC76CF" w:rsidRDefault="0057273E" w:rsidP="00FC76CF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FC76CF">
        <w:rPr>
          <w:rFonts w:cstheme="minorHAnsi"/>
          <w:color w:val="262626" w:themeColor="text1" w:themeTint="D9"/>
          <w:sz w:val="20"/>
          <w:szCs w:val="20"/>
        </w:rPr>
        <w:t>Practical knowledge and skills relevant to conducting a risk assessment to determine adverse outcomes and consequences</w:t>
      </w:r>
    </w:p>
    <w:p w14:paraId="3E327037" w14:textId="77777777" w:rsidR="0057273E" w:rsidRPr="00FA48F5" w:rsidRDefault="0057273E" w:rsidP="00FC76CF">
      <w:pPr>
        <w:pStyle w:val="ListParagraph"/>
        <w:spacing w:before="120" w:after="120" w:line="276" w:lineRule="auto"/>
        <w:ind w:left="714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349B19FC" w14:textId="77777777" w:rsidR="002F29A7" w:rsidRPr="00CC46FB" w:rsidRDefault="002F29A7" w:rsidP="00FC76CF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CC46FB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Instructions to the Assessor</w:t>
      </w:r>
    </w:p>
    <w:p w14:paraId="25186665" w14:textId="4B8790CE" w:rsidR="002F29A7" w:rsidRPr="00B2215F" w:rsidRDefault="0039482B" w:rsidP="00FC76CF">
      <w:pPr>
        <w:pStyle w:val="Heading3"/>
        <w:spacing w:before="120" w:after="120" w:line="276" w:lineRule="auto"/>
        <w:rPr>
          <w:color w:val="262626" w:themeColor="text1" w:themeTint="D9"/>
          <w:sz w:val="22"/>
          <w:szCs w:val="22"/>
        </w:rPr>
      </w:pPr>
      <w:r w:rsidRPr="00B2215F">
        <w:rPr>
          <w:color w:val="262626" w:themeColor="text1" w:themeTint="D9"/>
          <w:sz w:val="22"/>
          <w:szCs w:val="22"/>
        </w:rPr>
        <w:t xml:space="preserve">Before the </w:t>
      </w:r>
      <w:r w:rsidR="00B2215F" w:rsidRPr="00B2215F">
        <w:rPr>
          <w:color w:val="262626" w:themeColor="text1" w:themeTint="D9"/>
          <w:sz w:val="22"/>
          <w:szCs w:val="22"/>
        </w:rPr>
        <w:t>a</w:t>
      </w:r>
      <w:r w:rsidRPr="00B2215F">
        <w:rPr>
          <w:color w:val="262626" w:themeColor="text1" w:themeTint="D9"/>
          <w:sz w:val="22"/>
          <w:szCs w:val="22"/>
        </w:rPr>
        <w:t>ssessment</w:t>
      </w:r>
    </w:p>
    <w:p w14:paraId="3AB19189" w14:textId="79B5507E" w:rsidR="00D6721D" w:rsidRPr="00E61A3A" w:rsidRDefault="00D6721D" w:rsidP="00FC76CF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E61A3A">
        <w:rPr>
          <w:rFonts w:cstheme="minorHAnsi"/>
          <w:color w:val="262626" w:themeColor="text1" w:themeTint="D9"/>
          <w:sz w:val="20"/>
          <w:szCs w:val="20"/>
        </w:rPr>
        <w:t xml:space="preserve">Provide the candidate with a copy of </w:t>
      </w:r>
      <w:r w:rsidR="00E61A3A" w:rsidRPr="00E61A3A">
        <w:rPr>
          <w:rFonts w:cstheme="minorHAnsi"/>
          <w:color w:val="262626" w:themeColor="text1" w:themeTint="D9"/>
          <w:sz w:val="20"/>
          <w:szCs w:val="20"/>
        </w:rPr>
        <w:t xml:space="preserve">policies and procedures relevant to </w:t>
      </w:r>
      <w:r w:rsidR="00937D8F" w:rsidRPr="00937D8F">
        <w:rPr>
          <w:rFonts w:cstheme="minorHAnsi"/>
          <w:color w:val="262626" w:themeColor="text1" w:themeTint="D9"/>
          <w:sz w:val="20"/>
          <w:szCs w:val="20"/>
        </w:rPr>
        <w:t xml:space="preserve">preparing the Risk Assessment Report </w:t>
      </w:r>
      <w:r w:rsidR="002C66F6" w:rsidRPr="00E61A3A">
        <w:rPr>
          <w:rFonts w:cstheme="minorHAnsi"/>
          <w:color w:val="262626" w:themeColor="text1" w:themeTint="D9"/>
          <w:sz w:val="20"/>
          <w:szCs w:val="20"/>
        </w:rPr>
        <w:t>and</w:t>
      </w:r>
      <w:r w:rsidRPr="00E61A3A">
        <w:rPr>
          <w:rFonts w:cstheme="minorHAnsi"/>
          <w:color w:val="262626" w:themeColor="text1" w:themeTint="D9"/>
          <w:sz w:val="20"/>
          <w:szCs w:val="20"/>
        </w:rPr>
        <w:t xml:space="preserve"> discuss these policies and procedures with them.</w:t>
      </w:r>
    </w:p>
    <w:p w14:paraId="49291547" w14:textId="508963BA" w:rsidR="00D6721D" w:rsidRDefault="00D6721D" w:rsidP="00FC76CF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AC707F">
        <w:rPr>
          <w:rFonts w:cstheme="minorHAnsi"/>
          <w:color w:val="262626" w:themeColor="text1" w:themeTint="D9"/>
          <w:sz w:val="20"/>
          <w:szCs w:val="20"/>
        </w:rPr>
        <w:t xml:space="preserve">Organise workplace resources required for </w:t>
      </w:r>
      <w:r w:rsidR="00AC707F" w:rsidRPr="00AC707F">
        <w:rPr>
          <w:rFonts w:cstheme="minorHAnsi"/>
          <w:color w:val="262626" w:themeColor="text1" w:themeTint="D9"/>
          <w:sz w:val="20"/>
          <w:szCs w:val="20"/>
        </w:rPr>
        <w:t>the candidate</w:t>
      </w:r>
      <w:r w:rsidRPr="00AC707F">
        <w:rPr>
          <w:rFonts w:cstheme="minorHAnsi"/>
          <w:color w:val="262626" w:themeColor="text1" w:themeTint="D9"/>
          <w:sz w:val="20"/>
          <w:szCs w:val="20"/>
        </w:rPr>
        <w:t xml:space="preserve"> to complete this assessment.</w:t>
      </w:r>
    </w:p>
    <w:p w14:paraId="20400A46" w14:textId="77777777" w:rsidR="00B87278" w:rsidRPr="00AC707F" w:rsidRDefault="00AC707F" w:rsidP="00FC76CF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 xml:space="preserve">Contextualise the criteria in this checklist to ensure they reflect the actual project the candidate is </w:t>
      </w:r>
    </w:p>
    <w:p w14:paraId="0063DD73" w14:textId="53D6D36E" w:rsidR="00AC707F" w:rsidRPr="007D0A1A" w:rsidRDefault="00B87278" w:rsidP="00FC76CF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Discuss this assessment task with the candidate, including the criteria they need to meet to complete </w:t>
      </w:r>
      <w:r w:rsidR="00AC707F">
        <w:rPr>
          <w:rFonts w:cstheme="minorHAnsi"/>
          <w:color w:val="262626" w:themeColor="text1" w:themeTint="D9"/>
          <w:sz w:val="20"/>
          <w:szCs w:val="20"/>
        </w:rPr>
        <w:t>undertaking as part of the assessment.</w:t>
      </w:r>
      <w:bookmarkStart w:id="0" w:name="_Hlk41045202"/>
      <w:r w:rsidR="00AC707F" w:rsidRPr="007D0A1A">
        <w:rPr>
          <w:rFonts w:cstheme="minorHAnsi"/>
          <w:color w:val="262626" w:themeColor="text1" w:themeTint="D9"/>
          <w:sz w:val="20"/>
          <w:szCs w:val="20"/>
        </w:rPr>
        <w:t xml:space="preserve"> this task</w:t>
      </w:r>
      <w:r w:rsidR="00AC707F">
        <w:rPr>
          <w:rFonts w:cstheme="minorHAnsi"/>
          <w:color w:val="262626" w:themeColor="text1" w:themeTint="D9"/>
          <w:sz w:val="20"/>
          <w:szCs w:val="20"/>
        </w:rPr>
        <w:t xml:space="preserve"> satisfactorily</w:t>
      </w:r>
      <w:r w:rsidR="00AC707F" w:rsidRPr="007D0A1A">
        <w:rPr>
          <w:rFonts w:cstheme="minorHAnsi"/>
          <w:color w:val="262626" w:themeColor="text1" w:themeTint="D9"/>
          <w:sz w:val="20"/>
          <w:szCs w:val="20"/>
        </w:rPr>
        <w:t>.</w:t>
      </w:r>
    </w:p>
    <w:bookmarkEnd w:id="0"/>
    <w:p w14:paraId="12332E71" w14:textId="77777777" w:rsidR="00AC707F" w:rsidRDefault="00AC707F" w:rsidP="00FC76CF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Review this form with the candidate and address any queries or concerns they may have about it.</w:t>
      </w:r>
    </w:p>
    <w:p w14:paraId="06F1DDD7" w14:textId="5A19B0A2" w:rsidR="00AE719F" w:rsidRPr="00B2215F" w:rsidRDefault="00B2215F" w:rsidP="00FC76CF">
      <w:pPr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br w:type="page"/>
      </w:r>
    </w:p>
    <w:p w14:paraId="1F38FCF1" w14:textId="705DD2CB" w:rsidR="0039482B" w:rsidRPr="00B2215F" w:rsidRDefault="0039482B" w:rsidP="00FC76CF">
      <w:pPr>
        <w:pStyle w:val="Heading3"/>
        <w:spacing w:before="120" w:after="120" w:line="276" w:lineRule="auto"/>
        <w:rPr>
          <w:color w:val="262626" w:themeColor="text1" w:themeTint="D9"/>
          <w:sz w:val="22"/>
          <w:szCs w:val="22"/>
        </w:rPr>
      </w:pPr>
      <w:r w:rsidRPr="00B2215F">
        <w:rPr>
          <w:color w:val="262626" w:themeColor="text1" w:themeTint="D9"/>
          <w:sz w:val="22"/>
          <w:szCs w:val="22"/>
        </w:rPr>
        <w:lastRenderedPageBreak/>
        <w:t>During the assessment</w:t>
      </w:r>
    </w:p>
    <w:p w14:paraId="20CFB8EF" w14:textId="540BC7D0" w:rsidR="003F323F" w:rsidRPr="007D0A1A" w:rsidRDefault="003F323F" w:rsidP="00FC76CF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 xml:space="preserve">Review the candidate’s </w:t>
      </w:r>
      <w:r w:rsidR="00937D8F">
        <w:rPr>
          <w:rFonts w:cstheme="minorHAnsi"/>
          <w:color w:val="262626" w:themeColor="text1" w:themeTint="D9"/>
          <w:sz w:val="20"/>
          <w:szCs w:val="20"/>
        </w:rPr>
        <w:t>Risk Assessment Report</w:t>
      </w:r>
      <w:r w:rsidR="001E3D13" w:rsidRPr="001E3D13">
        <w:rPr>
          <w:rFonts w:cstheme="minorHAnsi"/>
          <w:color w:val="262626" w:themeColor="text1" w:themeTint="D9"/>
          <w:sz w:val="20"/>
          <w:szCs w:val="20"/>
        </w:rPr>
        <w:t xml:space="preserve"> submission</w:t>
      </w:r>
      <w:r w:rsidRPr="001E3D13">
        <w:rPr>
          <w:rFonts w:cstheme="minorHAnsi"/>
          <w:color w:val="262626" w:themeColor="text1" w:themeTint="D9"/>
          <w:sz w:val="20"/>
          <w:szCs w:val="20"/>
        </w:rPr>
        <w:t>.</w:t>
      </w:r>
    </w:p>
    <w:p w14:paraId="48470975" w14:textId="1342DEB0" w:rsidR="003F323F" w:rsidRPr="007D0A1A" w:rsidRDefault="003F323F" w:rsidP="00FC76CF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For each criterion listed in this checklist:</w:t>
      </w:r>
    </w:p>
    <w:p w14:paraId="6842A611" w14:textId="77777777" w:rsidR="003F323F" w:rsidRPr="007D0A1A" w:rsidRDefault="003F323F" w:rsidP="00FC76CF">
      <w:pPr>
        <w:pStyle w:val="ListParagraph"/>
        <w:numPr>
          <w:ilvl w:val="1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Tick YES if you confirm the candidate’s submission satisfactorily meets the criterion.</w:t>
      </w:r>
    </w:p>
    <w:p w14:paraId="5FE9CED6" w14:textId="62CF002A" w:rsidR="003F323F" w:rsidRPr="007D0A1A" w:rsidRDefault="003F323F" w:rsidP="00FC76CF">
      <w:pPr>
        <w:pStyle w:val="ListParagraph"/>
        <w:numPr>
          <w:ilvl w:val="1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Tick NO if you confirm the candidate’s submission does not satisfactorily meet the criterion.</w:t>
      </w:r>
    </w:p>
    <w:p w14:paraId="27B0E0D4" w14:textId="33E9B523" w:rsidR="003F323F" w:rsidRPr="007D0A1A" w:rsidRDefault="003F323F" w:rsidP="00FC76CF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Write specific comments on the candidate’s performance in each criterion. Your feedback/insights will </w:t>
      </w:r>
      <w:r w:rsidR="00135162">
        <w:rPr>
          <w:rFonts w:cstheme="minorHAnsi"/>
          <w:color w:val="262626" w:themeColor="text1" w:themeTint="D9"/>
          <w:sz w:val="20"/>
          <w:szCs w:val="20"/>
        </w:rPr>
        <w:t>help address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 any area</w:t>
      </w:r>
      <w:r>
        <w:rPr>
          <w:rFonts w:cstheme="minorHAnsi"/>
          <w:color w:val="262626" w:themeColor="text1" w:themeTint="D9"/>
          <w:sz w:val="20"/>
          <w:szCs w:val="20"/>
        </w:rPr>
        <w:t>/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s for improvement. </w:t>
      </w:r>
    </w:p>
    <w:p w14:paraId="3ABB8E18" w14:textId="77777777" w:rsidR="003F323F" w:rsidRDefault="003F323F" w:rsidP="00FC76CF">
      <w:pPr>
        <w:spacing w:before="120" w:after="120" w:line="276" w:lineRule="auto"/>
      </w:pPr>
    </w:p>
    <w:p w14:paraId="5DBA07F9" w14:textId="3CAC04BE" w:rsidR="0039482B" w:rsidRPr="008C6C99" w:rsidRDefault="0039482B" w:rsidP="00FC76CF">
      <w:pPr>
        <w:pStyle w:val="Heading3"/>
        <w:spacing w:before="120" w:after="120" w:line="276" w:lineRule="auto"/>
        <w:rPr>
          <w:color w:val="262626" w:themeColor="text1" w:themeTint="D9"/>
          <w:sz w:val="22"/>
          <w:szCs w:val="22"/>
        </w:rPr>
      </w:pPr>
      <w:r w:rsidRPr="00B2215F">
        <w:rPr>
          <w:color w:val="262626" w:themeColor="text1" w:themeTint="D9"/>
          <w:sz w:val="22"/>
          <w:szCs w:val="22"/>
        </w:rPr>
        <w:t>After the assessment</w:t>
      </w:r>
    </w:p>
    <w:p w14:paraId="48021EC7" w14:textId="771EC0CA" w:rsidR="002F29A7" w:rsidRPr="00FC76CF" w:rsidRDefault="008C6C99" w:rsidP="00FC76CF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FC76CF">
        <w:rPr>
          <w:rFonts w:cstheme="minorHAnsi"/>
          <w:color w:val="262626" w:themeColor="text1" w:themeTint="D9"/>
          <w:sz w:val="20"/>
          <w:szCs w:val="20"/>
        </w:rPr>
        <w:t xml:space="preserve">Complete all parts of the </w:t>
      </w:r>
      <w:r w:rsidRPr="00FC76CF">
        <w:rPr>
          <w:rFonts w:cstheme="minorHAnsi"/>
          <w:i/>
          <w:iCs/>
          <w:color w:val="262626" w:themeColor="text1" w:themeTint="D9"/>
          <w:sz w:val="20"/>
          <w:szCs w:val="20"/>
        </w:rPr>
        <w:t>Assessor’s Checklist</w:t>
      </w:r>
      <w:r w:rsidRPr="00FC76CF">
        <w:rPr>
          <w:rFonts w:cstheme="minorHAnsi"/>
          <w:color w:val="262626" w:themeColor="text1" w:themeTint="D9"/>
          <w:sz w:val="20"/>
          <w:szCs w:val="20"/>
        </w:rPr>
        <w:t xml:space="preserve">, including the </w:t>
      </w:r>
      <w:r w:rsidRPr="00FC76CF">
        <w:rPr>
          <w:rFonts w:cstheme="minorHAnsi"/>
          <w:i/>
          <w:iCs/>
          <w:color w:val="262626" w:themeColor="text1" w:themeTint="D9"/>
          <w:sz w:val="20"/>
          <w:szCs w:val="20"/>
        </w:rPr>
        <w:t>Assessor Declaration</w:t>
      </w:r>
      <w:r w:rsidRPr="00FC76CF">
        <w:rPr>
          <w:rFonts w:cstheme="minorHAnsi"/>
          <w:color w:val="262626" w:themeColor="text1" w:themeTint="D9"/>
          <w:sz w:val="20"/>
          <w:szCs w:val="20"/>
        </w:rPr>
        <w:t xml:space="preserve"> on the last page of this form. Your signature must be handwritten.</w:t>
      </w:r>
    </w:p>
    <w:p w14:paraId="71D6EDE8" w14:textId="77777777" w:rsidR="00D645BA" w:rsidRPr="00D645BA" w:rsidRDefault="00D645BA" w:rsidP="00FC76CF">
      <w:pPr>
        <w:pStyle w:val="ListParagraph"/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628CF1B4" w14:textId="6660C67B" w:rsidR="00E672A6" w:rsidRDefault="00E672A6" w:rsidP="00FC76CF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Candidate</w:t>
      </w:r>
      <w:r w:rsidR="00D645BA"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 xml:space="preserve"> Details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D645BA" w:rsidRPr="007D0A1A" w14:paraId="101BC1F9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C3457DD" w14:textId="77777777" w:rsidR="00D645BA" w:rsidRPr="007D0A1A" w:rsidRDefault="00D645BA" w:rsidP="00FC76CF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Candidate name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F1B9478" w14:textId="77777777" w:rsidR="00D645BA" w:rsidRPr="007D0A1A" w:rsidRDefault="00D645BA" w:rsidP="00FC76CF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645BA" w:rsidRPr="007D0A1A" w14:paraId="59587077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13ED2309" w14:textId="77777777" w:rsidR="00D645BA" w:rsidRPr="007D0A1A" w:rsidRDefault="00D645BA" w:rsidP="00FC76CF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Title/designation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B65BEE1" w14:textId="77777777" w:rsidR="00D645BA" w:rsidRPr="007D0A1A" w:rsidRDefault="00D645BA" w:rsidP="00FC76CF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15FE0A86" w14:textId="77777777" w:rsidR="00D645BA" w:rsidRPr="00D645BA" w:rsidRDefault="00D645BA" w:rsidP="00FC76CF"/>
    <w:p w14:paraId="29AB504D" w14:textId="40FAA30E" w:rsidR="00D645BA" w:rsidRPr="00D645BA" w:rsidRDefault="00D645BA" w:rsidP="00FC76CF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Assessor</w:t>
      </w:r>
      <w:r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 xml:space="preserve"> Details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D645BA" w:rsidRPr="007D0A1A" w14:paraId="67B05446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1202015" w14:textId="77777777" w:rsidR="00D645BA" w:rsidRPr="007D0A1A" w:rsidRDefault="00D645BA" w:rsidP="00FC76CF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Candidate is assessed by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87B9281" w14:textId="77777777" w:rsidR="00D645BA" w:rsidRPr="007D0A1A" w:rsidRDefault="00D645BA" w:rsidP="00FC76CF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645BA" w:rsidRPr="007D0A1A" w14:paraId="72FA41CE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29DF378" w14:textId="77777777" w:rsidR="00D645BA" w:rsidRPr="007D0A1A" w:rsidRDefault="00D645BA" w:rsidP="00FC76CF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Training Organisation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30922DF8" w14:textId="77777777" w:rsidR="00D645BA" w:rsidRPr="007D0A1A" w:rsidRDefault="00D645BA" w:rsidP="00FC76CF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645BA" w:rsidRPr="007D0A1A" w14:paraId="50BF5ADE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05BB7D51" w14:textId="77777777" w:rsidR="00D645BA" w:rsidRPr="007D0A1A" w:rsidRDefault="00D645BA" w:rsidP="00FC76CF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Relevant qualifications held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auto"/>
          </w:tcPr>
          <w:p w14:paraId="04C33B1C" w14:textId="77777777" w:rsidR="00D645BA" w:rsidRPr="007D0A1A" w:rsidRDefault="00D645BA" w:rsidP="00FC76CF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4E78F01E" w14:textId="7D53EA0E" w:rsidR="00D645BA" w:rsidRDefault="00D645BA" w:rsidP="00FC76CF"/>
    <w:p w14:paraId="493E8CBE" w14:textId="1B4F25EA" w:rsidR="005F4237" w:rsidRPr="00D645BA" w:rsidRDefault="005F4237" w:rsidP="00FC76CF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Context of the Assessment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5F4237" w:rsidRPr="007D0A1A" w14:paraId="068B11CD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FAA39A6" w14:textId="09F89D38" w:rsidR="005F4237" w:rsidRPr="007D0A1A" w:rsidRDefault="005F4237" w:rsidP="00FC76CF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Workplace/organisation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0729356" w14:textId="77777777" w:rsidR="005F4237" w:rsidRPr="007D0A1A" w:rsidRDefault="005F4237" w:rsidP="00FC76CF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F01915" w:rsidRPr="00FB6EF4" w14:paraId="32FD5980" w14:textId="77777777" w:rsidTr="00AA5F25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392CDBDD" w14:textId="2BCE7290" w:rsidR="00F01915" w:rsidRDefault="00B7092E" w:rsidP="00FC76CF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C059DD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Policies and procedures relevant to </w:t>
            </w:r>
            <w:r w:rsidR="00937D8F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preparing a Risk Assessment Report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F2CDD8E" w14:textId="77777777" w:rsidR="00D726CA" w:rsidRDefault="00D726CA" w:rsidP="00FC76CF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Policies:</w:t>
            </w:r>
          </w:p>
          <w:p w14:paraId="673C6D0C" w14:textId="77777777" w:rsidR="00D726CA" w:rsidRDefault="00D726CA" w:rsidP="00FC76CF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059DD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059DD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C059DD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C059DD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C059D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059D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059D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059D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059D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059DD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  <w:p w14:paraId="143044BF" w14:textId="77777777" w:rsidR="00D726CA" w:rsidRDefault="00D726CA" w:rsidP="00FC76CF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  <w:p w14:paraId="1ACA0FA2" w14:textId="77777777" w:rsidR="00D726CA" w:rsidRDefault="00D726CA" w:rsidP="00FC76CF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Procedures:</w:t>
            </w:r>
          </w:p>
          <w:p w14:paraId="54C66ED3" w14:textId="77777777" w:rsidR="00D726CA" w:rsidRDefault="00D726CA" w:rsidP="00FC76CF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059DD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059DD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C059DD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C059DD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C059D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059D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059D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059D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059D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059DD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  <w:p w14:paraId="08FB7D2A" w14:textId="46470F90" w:rsidR="00F01915" w:rsidRPr="00FB6EF4" w:rsidRDefault="00F01915" w:rsidP="00FC76CF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:highlight w:val="yellow"/>
              </w:rPr>
            </w:pPr>
          </w:p>
        </w:tc>
      </w:tr>
    </w:tbl>
    <w:p w14:paraId="02970B18" w14:textId="21B26876" w:rsidR="00F01915" w:rsidRDefault="00F01915" w:rsidP="00FC76CF">
      <w:r>
        <w:br w:type="page"/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5F4237" w:rsidRPr="00B65856" w14:paraId="15FDACDE" w14:textId="77777777" w:rsidTr="551B257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440168D2" w14:textId="5D9791EE" w:rsidR="005F4237" w:rsidRPr="007D0A1A" w:rsidRDefault="005F4237" w:rsidP="00FC76CF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lastRenderedPageBreak/>
              <w:t>Resources required for the assessment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0327B86" w14:textId="09AE8B28" w:rsidR="007843DD" w:rsidRPr="0088577C" w:rsidRDefault="007843DD" w:rsidP="00FC76CF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color w:val="262626" w:themeColor="text1" w:themeTint="D9"/>
                <w:sz w:val="20"/>
                <w:szCs w:val="20"/>
              </w:rPr>
            </w:pPr>
            <w:r w:rsidRPr="551B2576">
              <w:rPr>
                <w:color w:val="262626" w:themeColor="text1" w:themeTint="D9"/>
                <w:sz w:val="20"/>
                <w:szCs w:val="20"/>
              </w:rPr>
              <w:t>Workplace (</w:t>
            </w:r>
            <w:r w:rsidR="75145E4E" w:rsidRPr="551B2576">
              <w:rPr>
                <w:color w:val="262626" w:themeColor="text1" w:themeTint="D9"/>
                <w:sz w:val="20"/>
                <w:szCs w:val="20"/>
              </w:rPr>
              <w:t>Building and construction project</w:t>
            </w:r>
            <w:r w:rsidRPr="551B2576">
              <w:rPr>
                <w:color w:val="262626" w:themeColor="text1" w:themeTint="D9"/>
                <w:sz w:val="20"/>
                <w:szCs w:val="20"/>
              </w:rPr>
              <w:t>)</w:t>
            </w:r>
          </w:p>
          <w:p w14:paraId="3BB9A8C2" w14:textId="6410F052" w:rsidR="007843DD" w:rsidRPr="00DD07EB" w:rsidRDefault="007843DD" w:rsidP="00FC76CF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DD07EB">
              <w:rPr>
                <w:rFonts w:cstheme="minorHAnsi"/>
                <w:color w:val="262626" w:themeColor="text1" w:themeTint="D9"/>
                <w:sz w:val="20"/>
                <w:szCs w:val="20"/>
              </w:rPr>
              <w:t>People resources (</w:t>
            </w:r>
            <w:proofErr w:type="gramStart"/>
            <w:r w:rsidRPr="00DD07EB">
              <w:rPr>
                <w:rFonts w:cstheme="minorHAnsi"/>
                <w:color w:val="262626" w:themeColor="text1" w:themeTint="D9"/>
                <w:sz w:val="20"/>
                <w:szCs w:val="20"/>
              </w:rPr>
              <w:t>e.g.</w:t>
            </w:r>
            <w:proofErr w:type="gramEnd"/>
            <w:r w:rsidRPr="00DD07EB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colleagues, </w:t>
            </w:r>
            <w:r w:rsidR="00DD07EB">
              <w:rPr>
                <w:rFonts w:cstheme="minorHAnsi"/>
                <w:color w:val="262626" w:themeColor="text1" w:themeTint="D9"/>
                <w:sz w:val="20"/>
                <w:szCs w:val="20"/>
              </w:rPr>
              <w:t>finance personnel</w:t>
            </w:r>
            <w:r w:rsidRPr="00DD07EB">
              <w:rPr>
                <w:rFonts w:cstheme="minorHAnsi"/>
                <w:color w:val="262626" w:themeColor="text1" w:themeTint="D9"/>
                <w:sz w:val="20"/>
                <w:szCs w:val="20"/>
              </w:rPr>
              <w:t>, etc.)</w:t>
            </w:r>
          </w:p>
          <w:p w14:paraId="5C8BF597" w14:textId="1BBE7FEC" w:rsidR="007843DD" w:rsidRPr="001B63FD" w:rsidRDefault="007843DD" w:rsidP="00FC76CF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1B63FD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Opportunities to </w:t>
            </w:r>
            <w:r w:rsidR="00DD07EB">
              <w:rPr>
                <w:rFonts w:cstheme="minorHAnsi"/>
                <w:color w:val="262626" w:themeColor="text1" w:themeTint="D9"/>
                <w:sz w:val="20"/>
                <w:szCs w:val="20"/>
              </w:rPr>
              <w:t>conduct the risk assessment</w:t>
            </w:r>
          </w:p>
          <w:p w14:paraId="005976E7" w14:textId="23BA0A43" w:rsidR="007843DD" w:rsidRDefault="007843DD" w:rsidP="00FC76CF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1B63FD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Policies and procedures relevant to </w:t>
            </w:r>
            <w:r w:rsidR="00DD07EB">
              <w:rPr>
                <w:rFonts w:cstheme="minorHAnsi"/>
                <w:color w:val="262626" w:themeColor="text1" w:themeTint="D9"/>
                <w:sz w:val="20"/>
                <w:szCs w:val="20"/>
              </w:rPr>
              <w:t>preparing a Risk Assessment Report</w:t>
            </w:r>
          </w:p>
          <w:p w14:paraId="2731FF84" w14:textId="77777777" w:rsidR="00A56B9E" w:rsidRDefault="00DD07EB" w:rsidP="00FC76CF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Financial reports and records</w:t>
            </w:r>
          </w:p>
          <w:p w14:paraId="332875EC" w14:textId="1F2C3287" w:rsidR="00DD07EB" w:rsidRDefault="00A56B9E" w:rsidP="00FC76CF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Other office resources (computer, software, internet, calculator</w:t>
            </w:r>
            <w:r w:rsidR="006C72B5">
              <w:rPr>
                <w:rFonts w:cstheme="minorHAnsi"/>
                <w:color w:val="262626" w:themeColor="text1" w:themeTint="D9"/>
                <w:sz w:val="20"/>
                <w:szCs w:val="20"/>
              </w:rPr>
              <w:t>, etc.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)</w:t>
            </w:r>
            <w:r w:rsidR="00DD07EB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</w:t>
            </w:r>
          </w:p>
          <w:p w14:paraId="051F1F3A" w14:textId="0DC6EE8B" w:rsidR="00B65856" w:rsidRPr="00B65856" w:rsidRDefault="00DD07EB" w:rsidP="00FC76CF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Generic Risk Assessment Report Template</w:t>
            </w:r>
          </w:p>
        </w:tc>
      </w:tr>
    </w:tbl>
    <w:p w14:paraId="3C96979D" w14:textId="77777777" w:rsidR="00F01915" w:rsidRPr="00950D0B" w:rsidRDefault="00F01915" w:rsidP="00FC76CF"/>
    <w:p w14:paraId="4288BEC9" w14:textId="545E314F" w:rsidR="0060042F" w:rsidRPr="00D645BA" w:rsidRDefault="0060042F" w:rsidP="00FC76CF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Candidate Assessment Briefing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5"/>
        <w:gridCol w:w="6051"/>
      </w:tblGrid>
      <w:tr w:rsidR="0060042F" w:rsidRPr="00371A9D" w14:paraId="33238711" w14:textId="77777777" w:rsidTr="004A6246">
        <w:trPr>
          <w:trHeight w:val="56"/>
          <w:jc w:val="center"/>
        </w:trPr>
        <w:tc>
          <w:tcPr>
            <w:tcW w:w="2965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3E8FC453" w14:textId="77777777" w:rsidR="0060042F" w:rsidRPr="00CE11C2" w:rsidRDefault="0060042F" w:rsidP="00FC76CF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Date of assessment briefing</w:t>
            </w:r>
          </w:p>
        </w:tc>
        <w:tc>
          <w:tcPr>
            <w:tcW w:w="6051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C6B803E" w14:textId="77777777" w:rsidR="0060042F" w:rsidRPr="00371A9D" w:rsidRDefault="0060042F" w:rsidP="00FC76CF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D73329"/>
                <w:sz w:val="20"/>
                <w:szCs w:val="20"/>
              </w:rPr>
            </w:pP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  <w:r w:rsidRPr="005940E3">
              <w:rPr>
                <w:rFonts w:cstheme="minorHAnsi"/>
                <w:color w:val="D73329"/>
                <w:sz w:val="20"/>
                <w:szCs w:val="20"/>
              </w:rPr>
              <w:t xml:space="preserve"> </w:t>
            </w:r>
          </w:p>
        </w:tc>
      </w:tr>
    </w:tbl>
    <w:p w14:paraId="75016805" w14:textId="77777777" w:rsidR="0060042F" w:rsidRDefault="0060042F" w:rsidP="00FC76CF">
      <w:pPr>
        <w:spacing w:after="0"/>
      </w:pP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105"/>
        <w:gridCol w:w="1911"/>
      </w:tblGrid>
      <w:tr w:rsidR="0060042F" w:rsidRPr="00F10405" w14:paraId="0A0BB817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520087A5" w14:textId="77777777" w:rsidR="0060042F" w:rsidRDefault="0060042F" w:rsidP="00FC76CF">
            <w:pPr>
              <w:tabs>
                <w:tab w:val="left" w:pos="180"/>
              </w:tabs>
              <w:ind w:left="0" w:right="0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T</w:t>
            </w:r>
            <w:r w:rsidRPr="00F10405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he assessor confirms: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79609A48" w14:textId="77777777" w:rsidR="0060042F" w:rsidRDefault="0060042F" w:rsidP="00FC76CF">
            <w:pPr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</w:p>
        </w:tc>
      </w:tr>
      <w:tr w:rsidR="0060042F" w:rsidRPr="00F10405" w14:paraId="63F2C1C5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EA20E9D" w14:textId="77777777" w:rsidR="0060042F" w:rsidRPr="007C532F" w:rsidRDefault="0060042F" w:rsidP="00FC76CF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They have discussed with the candidate the workplace task they are required to complete for this assessment.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2A178915" w14:textId="77777777" w:rsidR="0060042F" w:rsidRPr="00C82237" w:rsidRDefault="0060042F" w:rsidP="00FC76CF">
            <w:pPr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60042F" w:rsidRPr="007C532F" w14:paraId="0B958AB9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30085EB" w14:textId="77777777" w:rsidR="0060042F" w:rsidRPr="007C532F" w:rsidRDefault="0060042F" w:rsidP="00FC76CF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 candidate understands they will be assessed while completing this workplace task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,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as well as any document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(s)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they will complete as part of this task.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61E8307" w14:textId="77777777" w:rsidR="0060042F" w:rsidRPr="007C532F" w:rsidRDefault="0060042F" w:rsidP="00FC76CF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60042F" w:rsidRPr="007C532F" w14:paraId="03296C81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02F79355" w14:textId="77777777" w:rsidR="0060042F" w:rsidRPr="007C532F" w:rsidRDefault="0060042F" w:rsidP="00FC76CF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They have discussed with the candidate instructions how they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are to undertake the workplace task.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EDBD93A" w14:textId="77777777" w:rsidR="0060042F" w:rsidRPr="007C532F" w:rsidRDefault="0060042F" w:rsidP="00FC76CF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60042F" w:rsidRPr="007C532F" w14:paraId="1A7AD8A8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7344097" w14:textId="77777777" w:rsidR="0060042F" w:rsidRPr="007C532F" w:rsidRDefault="0060042F" w:rsidP="00FC76CF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They have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provided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the candidate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guidance on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how they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 satisfactorily complete the task.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5A9ED5BF" w14:textId="77777777" w:rsidR="0060042F" w:rsidRPr="007C532F" w:rsidRDefault="0060042F" w:rsidP="00FC76CF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60042F" w:rsidRPr="007C532F" w14:paraId="259C3A7A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5D65774" w14:textId="6512847F" w:rsidR="0060042F" w:rsidRPr="007C532F" w:rsidRDefault="0060042F" w:rsidP="00FC76CF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They have discussed with the candidate the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criteria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(</w:t>
            </w:r>
            <w:r w:rsidR="000D491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list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ed below) they are required to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meet to complete the task satisfactorily.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3AE606B6" w14:textId="77777777" w:rsidR="0060042F" w:rsidRPr="007C532F" w:rsidRDefault="0060042F" w:rsidP="00FC76CF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60042F" w:rsidRPr="007C532F" w14:paraId="128FB4BE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57C234C" w14:textId="77777777" w:rsidR="0060042F" w:rsidRPr="007C532F" w:rsidRDefault="0060042F" w:rsidP="00FC76CF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They have addressed the candidate’s questions or concerns about the workplace task and the assessment process.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366317AA" w14:textId="77777777" w:rsidR="0060042F" w:rsidRPr="007C532F" w:rsidRDefault="0060042F" w:rsidP="00FC76CF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</w:tbl>
    <w:p w14:paraId="59A823DA" w14:textId="77777777" w:rsidR="00926BF3" w:rsidRDefault="00926BF3" w:rsidP="00FC76CF">
      <w:r>
        <w:br w:type="page"/>
      </w:r>
    </w:p>
    <w:p w14:paraId="6A467CF9" w14:textId="6475B479" w:rsidR="00820FC5" w:rsidRPr="00820FC5" w:rsidRDefault="00926BF3" w:rsidP="00FC76CF">
      <w:pPr>
        <w:pStyle w:val="Heading1"/>
        <w:spacing w:before="120" w:after="120" w:line="276" w:lineRule="auto"/>
        <w:rPr>
          <w:rFonts w:asciiTheme="minorHAnsi" w:hAnsiTheme="minorHAnsi" w:cstheme="minorHAnsi"/>
          <w:color w:val="262626" w:themeColor="text1" w:themeTint="D9"/>
        </w:rPr>
      </w:pPr>
      <w:r w:rsidRPr="00CC46FB">
        <w:rPr>
          <w:rFonts w:asciiTheme="minorHAnsi" w:hAnsiTheme="minorHAnsi" w:cstheme="minorHAnsi"/>
          <w:color w:val="262626" w:themeColor="text1" w:themeTint="D9"/>
        </w:rPr>
        <w:lastRenderedPageBreak/>
        <w:t>Assessor’s Checklist</w:t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5"/>
        <w:gridCol w:w="1553"/>
        <w:gridCol w:w="2511"/>
      </w:tblGrid>
      <w:tr w:rsidR="000055D1" w:rsidRPr="00C82237" w14:paraId="07F4F73A" w14:textId="77777777" w:rsidTr="004A6246">
        <w:trPr>
          <w:jc w:val="center"/>
        </w:trPr>
        <w:tc>
          <w:tcPr>
            <w:tcW w:w="2747" w:type="pct"/>
            <w:shd w:val="clear" w:color="auto" w:fill="F2F2F2" w:themeFill="background1" w:themeFillShade="F2"/>
          </w:tcPr>
          <w:p w14:paraId="773F0D12" w14:textId="6C0562CD" w:rsidR="000055D1" w:rsidRPr="00FB6AF4" w:rsidRDefault="000055D1" w:rsidP="00FC76CF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FB6AF4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The candidate’s </w:t>
            </w:r>
            <w:r w:rsidR="005A1BCB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Risk Assessment Report </w:t>
            </w:r>
            <w:r w:rsidRPr="00FB6AF4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submission:</w:t>
            </w:r>
          </w:p>
        </w:tc>
        <w:tc>
          <w:tcPr>
            <w:tcW w:w="861" w:type="pct"/>
            <w:shd w:val="clear" w:color="auto" w:fill="F2F2F2" w:themeFill="background1" w:themeFillShade="F2"/>
          </w:tcPr>
          <w:p w14:paraId="48E552DD" w14:textId="77777777" w:rsidR="000055D1" w:rsidRPr="00C82237" w:rsidRDefault="000055D1" w:rsidP="00FC76CF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</w:p>
        </w:tc>
        <w:tc>
          <w:tcPr>
            <w:tcW w:w="1392" w:type="pct"/>
            <w:shd w:val="clear" w:color="auto" w:fill="F2F2F2" w:themeFill="background1" w:themeFillShade="F2"/>
          </w:tcPr>
          <w:p w14:paraId="20A8D4B5" w14:textId="77777777" w:rsidR="000055D1" w:rsidRPr="00C82237" w:rsidRDefault="000055D1" w:rsidP="00FC76CF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Assessor’s 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c</w:t>
            </w: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omments</w:t>
            </w:r>
          </w:p>
        </w:tc>
      </w:tr>
      <w:tr w:rsidR="007843DD" w:rsidRPr="007D0A1A" w14:paraId="5BB1852B" w14:textId="77777777" w:rsidTr="005871E9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78375A4C" w14:textId="75E96E2D" w:rsidR="007843DD" w:rsidRPr="00FB6AF4" w:rsidRDefault="005A1BCB" w:rsidP="00FC76CF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71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Determines</w:t>
            </w:r>
            <w:r w:rsidR="003A4C95" w:rsidRPr="00FB6AF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</w:t>
            </w:r>
            <w:r w:rsidR="00DD07E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one adverse outcome for each of the following financial risks:</w:t>
            </w:r>
          </w:p>
        </w:tc>
        <w:tc>
          <w:tcPr>
            <w:tcW w:w="861" w:type="pct"/>
            <w:shd w:val="clear" w:color="auto" w:fill="auto"/>
          </w:tcPr>
          <w:p w14:paraId="7E900ED7" w14:textId="77777777" w:rsidR="007843DD" w:rsidRPr="007D0A1A" w:rsidRDefault="007843DD" w:rsidP="00FC76CF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392" w:type="pct"/>
            <w:shd w:val="clear" w:color="auto" w:fill="auto"/>
          </w:tcPr>
          <w:p w14:paraId="77964A69" w14:textId="77777777" w:rsidR="007843DD" w:rsidRPr="007D0A1A" w:rsidRDefault="007843DD" w:rsidP="00FC76CF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7843DD" w:rsidRPr="007D0A1A" w14:paraId="1B7342FE" w14:textId="77777777" w:rsidTr="005871E9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6AFBF034" w14:textId="15B4133E" w:rsidR="007843DD" w:rsidRPr="00FB6AF4" w:rsidRDefault="00DD07EB" w:rsidP="00FC76CF">
            <w:pPr>
              <w:pStyle w:val="ListParagraph"/>
              <w:numPr>
                <w:ilvl w:val="1"/>
                <w:numId w:val="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Liquidity Risk</w:t>
            </w:r>
            <w:r w:rsidR="008E295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</w:t>
            </w:r>
            <w:r w:rsidR="00A322F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(</w:t>
            </w:r>
            <w:proofErr w:type="gramStart"/>
            <w:r w:rsidR="00A322F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e.g.</w:t>
            </w:r>
            <w:proofErr w:type="gramEnd"/>
            <w:r w:rsidR="00A518C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</w:t>
            </w:r>
            <w:r w:rsidRPr="00DD07E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business does not have sufficient cash balance to settle its current financial obligations.</w:t>
            </w:r>
            <w:r w:rsidR="00A518C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)</w:t>
            </w:r>
            <w:r w:rsidR="00623266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</w:t>
            </w:r>
            <w:r w:rsidR="00A575A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</w:t>
            </w:r>
          </w:p>
        </w:tc>
        <w:tc>
          <w:tcPr>
            <w:tcW w:w="861" w:type="pct"/>
            <w:shd w:val="clear" w:color="auto" w:fill="auto"/>
          </w:tcPr>
          <w:p w14:paraId="5E3ADDF2" w14:textId="77777777" w:rsidR="007843DD" w:rsidRPr="007D0A1A" w:rsidRDefault="007843DD" w:rsidP="00FC76CF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13616BDA" w14:textId="77777777" w:rsidR="007843DD" w:rsidRPr="007D0A1A" w:rsidRDefault="007843DD" w:rsidP="00FC76CF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EF5BFA" w:rsidRPr="007D0A1A" w14:paraId="4411230C" w14:textId="77777777" w:rsidTr="005871E9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502BEF00" w14:textId="15492A03" w:rsidR="00EF5BFA" w:rsidRDefault="00DD07EB" w:rsidP="00FC76CF">
            <w:pPr>
              <w:pStyle w:val="ListParagraph"/>
              <w:numPr>
                <w:ilvl w:val="1"/>
                <w:numId w:val="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Credit Risk</w:t>
            </w:r>
            <w:r w:rsidR="008E295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(</w:t>
            </w:r>
            <w:proofErr w:type="gramStart"/>
            <w:r w:rsidR="008E295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e.g.</w:t>
            </w:r>
            <w:proofErr w:type="gramEnd"/>
            <w:r w:rsidR="003C353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</w:t>
            </w:r>
            <w:r w:rsidRPr="00DD07E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business was not able to recover a number of bad debts.</w:t>
            </w:r>
            <w:r w:rsidR="002A4AF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)</w:t>
            </w:r>
            <w:r w:rsidR="0034167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</w:t>
            </w:r>
            <w:r w:rsidR="008E295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</w:t>
            </w:r>
          </w:p>
        </w:tc>
        <w:tc>
          <w:tcPr>
            <w:tcW w:w="861" w:type="pct"/>
            <w:shd w:val="clear" w:color="auto" w:fill="auto"/>
          </w:tcPr>
          <w:p w14:paraId="407CB78E" w14:textId="2A773C30" w:rsidR="00EF5BFA" w:rsidRPr="007D0A1A" w:rsidRDefault="003958D8" w:rsidP="00FC76CF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0B9A934A" w14:textId="1F654FFF" w:rsidR="00EF5BFA" w:rsidRPr="007D0A1A" w:rsidRDefault="003958D8" w:rsidP="00FC76CF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EF5BFA" w:rsidRPr="007D0A1A" w14:paraId="26E299A4" w14:textId="77777777" w:rsidTr="005871E9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24B8EF55" w14:textId="7FF9A489" w:rsidR="00EF5BFA" w:rsidRDefault="00DD07EB" w:rsidP="00FC76CF">
            <w:pPr>
              <w:pStyle w:val="ListParagraph"/>
              <w:numPr>
                <w:ilvl w:val="1"/>
                <w:numId w:val="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Foreign Exchange Risk</w:t>
            </w:r>
            <w:r w:rsidR="00463F0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(</w:t>
            </w:r>
            <w:proofErr w:type="gramStart"/>
            <w:r w:rsidR="0011637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e</w:t>
            </w:r>
            <w:r w:rsidR="00116378" w:rsidRPr="0011637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.g.</w:t>
            </w:r>
            <w:proofErr w:type="gramEnd"/>
            <w:r w:rsidR="00116378" w:rsidRPr="0011637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</w:t>
            </w:r>
            <w:r w:rsidRPr="00DD07E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current decrease or increase in interest rates unfavourably affects the business.</w:t>
            </w:r>
            <w:r w:rsidR="00463F0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)</w:t>
            </w:r>
          </w:p>
        </w:tc>
        <w:tc>
          <w:tcPr>
            <w:tcW w:w="861" w:type="pct"/>
            <w:shd w:val="clear" w:color="auto" w:fill="auto"/>
          </w:tcPr>
          <w:p w14:paraId="65C24C0B" w14:textId="3B4CC7EB" w:rsidR="00EF5BFA" w:rsidRPr="007D0A1A" w:rsidRDefault="003958D8" w:rsidP="00FC76CF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69EC3CBA" w14:textId="0CBAB3C8" w:rsidR="00EF5BFA" w:rsidRPr="007D0A1A" w:rsidRDefault="003958D8" w:rsidP="00FC76CF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861BC1" w:rsidRPr="007D0A1A" w14:paraId="006643CB" w14:textId="77777777" w:rsidTr="005871E9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7F98B82D" w14:textId="57696543" w:rsidR="00861BC1" w:rsidRPr="00C64711" w:rsidRDefault="005A1BCB" w:rsidP="00FC76CF">
            <w:pPr>
              <w:pStyle w:val="ListParagraph"/>
              <w:numPr>
                <w:ilvl w:val="0"/>
                <w:numId w:val="7"/>
              </w:numPr>
              <w:tabs>
                <w:tab w:val="left" w:pos="180"/>
              </w:tabs>
              <w:ind w:left="71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Determines one adverse consequence for each of the following financial risks:</w:t>
            </w:r>
          </w:p>
        </w:tc>
        <w:tc>
          <w:tcPr>
            <w:tcW w:w="861" w:type="pct"/>
            <w:shd w:val="clear" w:color="auto" w:fill="auto"/>
          </w:tcPr>
          <w:p w14:paraId="20DE8D69" w14:textId="015E9AA7" w:rsidR="00861BC1" w:rsidRPr="007D0A1A" w:rsidRDefault="00861BC1" w:rsidP="00FC76CF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392" w:type="pct"/>
            <w:shd w:val="clear" w:color="auto" w:fill="auto"/>
          </w:tcPr>
          <w:p w14:paraId="14E3C0C0" w14:textId="255FADF2" w:rsidR="00861BC1" w:rsidRPr="007D0A1A" w:rsidRDefault="00861BC1" w:rsidP="00FC76CF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7F3863" w:rsidRPr="007D0A1A" w14:paraId="643E5199" w14:textId="77777777" w:rsidTr="005871E9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550D4CED" w14:textId="36AAF442" w:rsidR="007F3863" w:rsidRPr="005A1BCB" w:rsidRDefault="005A1BCB" w:rsidP="00FC76CF">
            <w:pPr>
              <w:pStyle w:val="ListParagraph"/>
              <w:numPr>
                <w:ilvl w:val="1"/>
                <w:numId w:val="7"/>
              </w:numPr>
              <w:ind w:right="0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5A1B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Liquidity Risk (</w:t>
            </w:r>
            <w:proofErr w:type="gramStart"/>
            <w:r w:rsidRPr="005A1B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e.g.</w:t>
            </w:r>
            <w:proofErr w:type="gramEnd"/>
            <w:r w:rsidRPr="005A1B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incur additional interests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)</w:t>
            </w:r>
          </w:p>
        </w:tc>
        <w:tc>
          <w:tcPr>
            <w:tcW w:w="861" w:type="pct"/>
            <w:shd w:val="clear" w:color="auto" w:fill="auto"/>
          </w:tcPr>
          <w:p w14:paraId="7A4D0C4A" w14:textId="08ED3D7A" w:rsidR="007F3863" w:rsidRPr="007D0A1A" w:rsidRDefault="007A4ECC" w:rsidP="00FC76CF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78DD7E2C" w14:textId="318BA9D3" w:rsidR="007F3863" w:rsidRPr="007D0A1A" w:rsidRDefault="007A4ECC" w:rsidP="00FC76CF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5A1BCB" w:rsidRPr="007D0A1A" w14:paraId="66883728" w14:textId="77777777" w:rsidTr="005871E9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6F20DAE9" w14:textId="6144133B" w:rsidR="005A1BCB" w:rsidRPr="005A1BCB" w:rsidRDefault="005A1BCB" w:rsidP="00FC76CF">
            <w:pPr>
              <w:pStyle w:val="ListParagraph"/>
              <w:numPr>
                <w:ilvl w:val="1"/>
                <w:numId w:val="7"/>
              </w:numPr>
              <w:ind w:right="0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Credit Risks (</w:t>
            </w:r>
            <w:proofErr w:type="gramStart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e.g.</w:t>
            </w:r>
            <w:proofErr w:type="gramEnd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decrease in anticipated cash balance)</w:t>
            </w:r>
          </w:p>
        </w:tc>
        <w:tc>
          <w:tcPr>
            <w:tcW w:w="861" w:type="pct"/>
            <w:shd w:val="clear" w:color="auto" w:fill="auto"/>
          </w:tcPr>
          <w:p w14:paraId="5A7B1115" w14:textId="1E0A6107" w:rsidR="005A1BCB" w:rsidRPr="007D0A1A" w:rsidRDefault="005A1BCB" w:rsidP="00FC76CF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3E4B36F5" w14:textId="0AD8368B" w:rsidR="005A1BCB" w:rsidRPr="007D0A1A" w:rsidRDefault="005A1BCB" w:rsidP="00FC76CF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BB11D5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B11D5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BB11D5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BB11D5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BB11D5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BB11D5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BB11D5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BB11D5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BB11D5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BB11D5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5A1BCB" w:rsidRPr="007D0A1A" w14:paraId="0EF05385" w14:textId="77777777" w:rsidTr="005871E9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22C18E7F" w14:textId="3AAAA5CA" w:rsidR="005A1BCB" w:rsidRDefault="005A1BCB" w:rsidP="00FC76CF">
            <w:pPr>
              <w:pStyle w:val="ListParagraph"/>
              <w:numPr>
                <w:ilvl w:val="1"/>
                <w:numId w:val="7"/>
              </w:numPr>
              <w:ind w:right="0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Foreign Exchange Risk (</w:t>
            </w:r>
            <w:proofErr w:type="gramStart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e.g.</w:t>
            </w:r>
            <w:proofErr w:type="gramEnd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decrease in anticipated cash balance)</w:t>
            </w:r>
          </w:p>
        </w:tc>
        <w:tc>
          <w:tcPr>
            <w:tcW w:w="861" w:type="pct"/>
            <w:shd w:val="clear" w:color="auto" w:fill="auto"/>
          </w:tcPr>
          <w:p w14:paraId="768454D5" w14:textId="0F38FC59" w:rsidR="005A1BCB" w:rsidRPr="007D0A1A" w:rsidRDefault="005A1BCB" w:rsidP="00FC76CF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4DB76025" w14:textId="23B1370F" w:rsidR="005A1BCB" w:rsidRPr="007D0A1A" w:rsidRDefault="005A1BCB" w:rsidP="00FC76CF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BB11D5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B11D5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BB11D5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BB11D5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BB11D5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BB11D5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BB11D5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BB11D5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BB11D5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BB11D5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6C06C1" w:rsidRPr="007D0A1A" w14:paraId="0A17362E" w14:textId="77777777" w:rsidTr="005871E9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323E6173" w14:textId="0381E5D5" w:rsidR="006C06C1" w:rsidRDefault="005A1BCB" w:rsidP="00FC76CF">
            <w:pPr>
              <w:pStyle w:val="ListParagraph"/>
              <w:numPr>
                <w:ilvl w:val="0"/>
                <w:numId w:val="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Provides an assessment of the likelihood of each outcome identified.</w:t>
            </w:r>
          </w:p>
        </w:tc>
        <w:tc>
          <w:tcPr>
            <w:tcW w:w="861" w:type="pct"/>
            <w:shd w:val="clear" w:color="auto" w:fill="auto"/>
          </w:tcPr>
          <w:p w14:paraId="1E2D4F06" w14:textId="105C1D9B" w:rsidR="006C06C1" w:rsidRPr="007D0A1A" w:rsidRDefault="007A4ECC" w:rsidP="00FC76CF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4B3D4F47" w14:textId="55FEBED8" w:rsidR="006C06C1" w:rsidRPr="007D0A1A" w:rsidRDefault="007A4ECC" w:rsidP="00FC76CF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5A1BCB" w:rsidRPr="007D0A1A" w14:paraId="262AAF52" w14:textId="77777777" w:rsidTr="005871E9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65B426E5" w14:textId="3D623074" w:rsidR="005A1BCB" w:rsidRDefault="005A1BCB" w:rsidP="00FC76CF">
            <w:pPr>
              <w:pStyle w:val="ListParagraph"/>
              <w:numPr>
                <w:ilvl w:val="0"/>
                <w:numId w:val="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Provides an assessment of the impact of each consequences identified.</w:t>
            </w:r>
          </w:p>
        </w:tc>
        <w:tc>
          <w:tcPr>
            <w:tcW w:w="861" w:type="pct"/>
            <w:shd w:val="clear" w:color="auto" w:fill="auto"/>
          </w:tcPr>
          <w:p w14:paraId="4B450492" w14:textId="04BD333A" w:rsidR="005A1BCB" w:rsidRPr="007D0A1A" w:rsidRDefault="005A1BCB" w:rsidP="00FC76CF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31CD25AA" w14:textId="636FD409" w:rsidR="005A1BCB" w:rsidRPr="007D0A1A" w:rsidRDefault="005A1BCB" w:rsidP="00FC76CF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3A4432" w:rsidRPr="007D0A1A" w14:paraId="6B4BC45B" w14:textId="77777777" w:rsidTr="005871E9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282120F9" w14:textId="397AD8BB" w:rsidR="00D92728" w:rsidRPr="00D92728" w:rsidRDefault="003A4432" w:rsidP="00FC76CF">
            <w:pPr>
              <w:pStyle w:val="ListParagraph"/>
              <w:numPr>
                <w:ilvl w:val="0"/>
                <w:numId w:val="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Provides explanation for each</w:t>
            </w:r>
            <w:r w:rsidR="005C0F35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of the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assessments identified (</w:t>
            </w:r>
            <w:proofErr w:type="gramStart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i.e.</w:t>
            </w:r>
            <w:proofErr w:type="gramEnd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The candidate provides the basis for their assessment) </w:t>
            </w:r>
          </w:p>
        </w:tc>
        <w:tc>
          <w:tcPr>
            <w:tcW w:w="861" w:type="pct"/>
            <w:shd w:val="clear" w:color="auto" w:fill="auto"/>
          </w:tcPr>
          <w:p w14:paraId="19FACBCC" w14:textId="145D9C5D" w:rsidR="003A4432" w:rsidRPr="007D0A1A" w:rsidRDefault="008A32CE" w:rsidP="00FC76CF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456914B2" w14:textId="6873F154" w:rsidR="003A4432" w:rsidRPr="007D0A1A" w:rsidRDefault="008A32CE" w:rsidP="00FC76CF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</w:tbl>
    <w:p w14:paraId="6E84C68A" w14:textId="77777777" w:rsidR="004977CE" w:rsidRDefault="004977CE" w:rsidP="00FC76CF">
      <w:r>
        <w:br w:type="page"/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7"/>
        <w:gridCol w:w="6012"/>
      </w:tblGrid>
      <w:tr w:rsidR="000055D1" w:rsidRPr="007D0A1A" w14:paraId="685AA0B6" w14:textId="77777777" w:rsidTr="004A6246">
        <w:trPr>
          <w:trHeight w:val="1880"/>
          <w:jc w:val="center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691D47BA" w14:textId="77777777" w:rsidR="000055D1" w:rsidRPr="007D0A1A" w:rsidRDefault="000055D1" w:rsidP="004A6246">
            <w:pPr>
              <w:ind w:left="65" w:right="93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7D0A1A">
              <w:lastRenderedPageBreak/>
              <w:br w:type="page"/>
            </w:r>
            <w:r w:rsidRPr="007D0A1A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Assessor Declaration</w:t>
            </w:r>
          </w:p>
          <w:p w14:paraId="2355907A" w14:textId="2917B315" w:rsidR="000055D1" w:rsidRPr="007D0A1A" w:rsidRDefault="000055D1" w:rsidP="004A6246">
            <w:pPr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By signing here, I confirm that I have thoroughly reviewed the candidate’s </w:t>
            </w:r>
            <w:r w:rsidR="00772082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Risk Assessment Report </w:t>
            </w: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submission for this workplace assessment task.</w:t>
            </w:r>
          </w:p>
          <w:p w14:paraId="24944CFF" w14:textId="77777777" w:rsidR="000055D1" w:rsidRPr="007D0A1A" w:rsidRDefault="000055D1" w:rsidP="004A6246">
            <w:pPr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I confirm that the information recorded on this </w:t>
            </w:r>
            <w:r w:rsidRPr="007D0A1A"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</w:rPr>
              <w:t>Assessor’s Checklist</w:t>
            </w: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is true and accurately reflects the candidate’s submission for this workplace task.</w:t>
            </w:r>
          </w:p>
        </w:tc>
      </w:tr>
      <w:tr w:rsidR="000055D1" w:rsidRPr="007D0A1A" w14:paraId="1172BA27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7D44A4B" w14:textId="77777777" w:rsidR="000055D1" w:rsidRPr="007D0A1A" w:rsidRDefault="000055D1" w:rsidP="004A6246">
            <w:pPr>
              <w:tabs>
                <w:tab w:val="left" w:pos="180"/>
              </w:tabs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Assessor’s signature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63319D5" w14:textId="77777777" w:rsidR="000055D1" w:rsidRPr="007D0A1A" w:rsidRDefault="000055D1" w:rsidP="004A624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0055D1" w:rsidRPr="007D0A1A" w14:paraId="607927FC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95C1F5D" w14:textId="77777777" w:rsidR="000055D1" w:rsidRPr="007D0A1A" w:rsidRDefault="000055D1" w:rsidP="004A6246">
            <w:pPr>
              <w:tabs>
                <w:tab w:val="left" w:pos="180"/>
              </w:tabs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Assessor’s name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E2C31A3" w14:textId="77777777" w:rsidR="000055D1" w:rsidRPr="007D0A1A" w:rsidRDefault="000055D1" w:rsidP="004A624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0055D1" w:rsidRPr="005940E3" w14:paraId="6D0AE5CF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2FFCC5C" w14:textId="77777777" w:rsidR="000055D1" w:rsidRPr="007D0A1A" w:rsidRDefault="000055D1" w:rsidP="004A6246">
            <w:pPr>
              <w:tabs>
                <w:tab w:val="left" w:pos="180"/>
              </w:tabs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Date signed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A4FA8C8" w14:textId="77777777" w:rsidR="000055D1" w:rsidRPr="005940E3" w:rsidRDefault="000055D1" w:rsidP="004A624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5C2139CD" w14:textId="77777777" w:rsidR="000055D1" w:rsidRDefault="000055D1" w:rsidP="000055D1">
      <w:pPr>
        <w:spacing w:before="120" w:after="120"/>
        <w:jc w:val="center"/>
        <w:rPr>
          <w:rFonts w:cstheme="minorHAnsi"/>
          <w:color w:val="A6A6A6" w:themeColor="background1" w:themeShade="A6"/>
          <w:sz w:val="20"/>
        </w:rPr>
      </w:pPr>
    </w:p>
    <w:p w14:paraId="28553D4C" w14:textId="539367EE" w:rsidR="000055D1" w:rsidRPr="00D645BA" w:rsidRDefault="000055D1" w:rsidP="000055D1">
      <w:pPr>
        <w:spacing w:before="120" w:after="120"/>
        <w:jc w:val="center"/>
      </w:pPr>
      <w:r>
        <w:rPr>
          <w:rFonts w:cstheme="minorHAnsi"/>
          <w:color w:val="A6A6A6" w:themeColor="background1" w:themeShade="A6"/>
          <w:sz w:val="20"/>
        </w:rPr>
        <w:t>End of Workplace Assessment - Assessor’s Checklist</w:t>
      </w:r>
    </w:p>
    <w:sectPr w:rsidR="000055D1" w:rsidRPr="00D645BA" w:rsidSect="000055D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9" w:h="16834" w:code="9"/>
      <w:pgMar w:top="1440" w:right="1440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EAA198" w14:textId="77777777" w:rsidR="00BF3E5B" w:rsidRDefault="00BF3E5B" w:rsidP="000055D1">
      <w:pPr>
        <w:spacing w:after="0" w:line="240" w:lineRule="auto"/>
      </w:pPr>
      <w:r>
        <w:separator/>
      </w:r>
    </w:p>
  </w:endnote>
  <w:endnote w:type="continuationSeparator" w:id="0">
    <w:p w14:paraId="4802BBEC" w14:textId="77777777" w:rsidR="00BF3E5B" w:rsidRDefault="00BF3E5B" w:rsidP="000055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-1802912868"/>
      <w:docPartObj>
        <w:docPartGallery w:val="Page Numbers (Top of Page)"/>
        <w:docPartUnique/>
      </w:docPartObj>
    </w:sdtPr>
    <w:sdtContent>
      <w:p w14:paraId="521AE970" w14:textId="2E71FE66" w:rsidR="000055D1" w:rsidRPr="00461053" w:rsidRDefault="00461053" w:rsidP="00461053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-1427572108"/>
            <w:placeholder>
              <w:docPart w:val="AE1166C33555431B8EC9D4E9050D8B21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>
              <w:rPr>
                <w:sz w:val="16"/>
                <w:szCs w:val="16"/>
              </w:rPr>
              <w:t>v1-1_15/09/2022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5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36327398"/>
      <w:docPartObj>
        <w:docPartGallery w:val="Page Numbers (Top of Page)"/>
        <w:docPartUnique/>
      </w:docPartObj>
    </w:sdtPr>
    <w:sdtContent>
      <w:p w14:paraId="63DECA6C" w14:textId="47AC8B85" w:rsidR="000055D1" w:rsidRPr="00461053" w:rsidRDefault="00461053" w:rsidP="00461053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1184167194"/>
            <w:placeholder>
              <w:docPart w:val="604C2D9E50CE47A2A71B42DD4A8360F4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>
              <w:rPr>
                <w:sz w:val="16"/>
                <w:szCs w:val="16"/>
              </w:rPr>
              <w:t>v1-1_15/09/2022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5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EB5FB6" w14:textId="77777777" w:rsidR="00461053" w:rsidRDefault="0046105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22CFE0" w14:textId="77777777" w:rsidR="00BF3E5B" w:rsidRDefault="00BF3E5B" w:rsidP="000055D1">
      <w:pPr>
        <w:spacing w:after="0" w:line="240" w:lineRule="auto"/>
      </w:pPr>
      <w:r>
        <w:separator/>
      </w:r>
    </w:p>
  </w:footnote>
  <w:footnote w:type="continuationSeparator" w:id="0">
    <w:p w14:paraId="7EE6A884" w14:textId="77777777" w:rsidR="00BF3E5B" w:rsidRDefault="00BF3E5B" w:rsidP="000055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B5642D" w14:textId="77777777" w:rsidR="00461053" w:rsidRDefault="0046105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BC3FAF" w14:textId="77777777" w:rsidR="00461053" w:rsidRDefault="0046105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C779D0" w14:textId="77777777" w:rsidR="00461053" w:rsidRDefault="0046105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864C4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6E51DB"/>
    <w:multiLevelType w:val="hybridMultilevel"/>
    <w:tmpl w:val="08085B28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5E2A64"/>
    <w:multiLevelType w:val="hybridMultilevel"/>
    <w:tmpl w:val="EA28C754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F164B5"/>
    <w:multiLevelType w:val="hybridMultilevel"/>
    <w:tmpl w:val="67D6EFB0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8135466"/>
    <w:multiLevelType w:val="hybridMultilevel"/>
    <w:tmpl w:val="0BF03AC4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D79338D"/>
    <w:multiLevelType w:val="hybridMultilevel"/>
    <w:tmpl w:val="DBC48D44"/>
    <w:lvl w:ilvl="0" w:tplc="401CD78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DE4BA4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9F0368"/>
    <w:multiLevelType w:val="hybridMultilevel"/>
    <w:tmpl w:val="CEE49D76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C6249C"/>
    <w:multiLevelType w:val="hybridMultilevel"/>
    <w:tmpl w:val="EB443DFE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937F1C"/>
    <w:multiLevelType w:val="hybridMultilevel"/>
    <w:tmpl w:val="6B46DCCC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C77DF2"/>
    <w:multiLevelType w:val="hybridMultilevel"/>
    <w:tmpl w:val="F1CE0FCE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B">
      <w:start w:val="1"/>
      <w:numFmt w:val="lowerRoman"/>
      <w:lvlText w:val="%2."/>
      <w:lvlJc w:val="righ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0652FF"/>
    <w:multiLevelType w:val="hybridMultilevel"/>
    <w:tmpl w:val="6CC41AC2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DC7902"/>
    <w:multiLevelType w:val="hybridMultilevel"/>
    <w:tmpl w:val="5EC8931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7C2AE0"/>
    <w:multiLevelType w:val="hybridMultilevel"/>
    <w:tmpl w:val="3560F04A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8616FF"/>
    <w:multiLevelType w:val="hybridMultilevel"/>
    <w:tmpl w:val="D8FCE5A2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5557CE4"/>
    <w:multiLevelType w:val="hybridMultilevel"/>
    <w:tmpl w:val="01C2B7A8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248148443">
    <w:abstractNumId w:val="2"/>
  </w:num>
  <w:num w:numId="2" w16cid:durableId="432287225">
    <w:abstractNumId w:val="14"/>
  </w:num>
  <w:num w:numId="3" w16cid:durableId="281305742">
    <w:abstractNumId w:val="5"/>
  </w:num>
  <w:num w:numId="4" w16cid:durableId="1474450053">
    <w:abstractNumId w:val="12"/>
  </w:num>
  <w:num w:numId="5" w16cid:durableId="1150637577">
    <w:abstractNumId w:val="8"/>
  </w:num>
  <w:num w:numId="6" w16cid:durableId="498353488">
    <w:abstractNumId w:val="6"/>
  </w:num>
  <w:num w:numId="7" w16cid:durableId="921717983">
    <w:abstractNumId w:val="10"/>
  </w:num>
  <w:num w:numId="8" w16cid:durableId="2055159660">
    <w:abstractNumId w:val="3"/>
  </w:num>
  <w:num w:numId="9" w16cid:durableId="1533806325">
    <w:abstractNumId w:val="7"/>
  </w:num>
  <w:num w:numId="10" w16cid:durableId="1268348987">
    <w:abstractNumId w:val="1"/>
  </w:num>
  <w:num w:numId="11" w16cid:durableId="1535460971">
    <w:abstractNumId w:val="11"/>
  </w:num>
  <w:num w:numId="12" w16cid:durableId="2094356571">
    <w:abstractNumId w:val="9"/>
  </w:num>
  <w:num w:numId="13" w16cid:durableId="524438616">
    <w:abstractNumId w:val="0"/>
  </w:num>
  <w:num w:numId="14" w16cid:durableId="888952861">
    <w:abstractNumId w:val="15"/>
  </w:num>
  <w:num w:numId="15" w16cid:durableId="182327691">
    <w:abstractNumId w:val="13"/>
  </w:num>
  <w:num w:numId="16" w16cid:durableId="95370515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TA1MTA3sDCzNLGwMDZR0lEKTi0uzszPAykwMqwFAHVnEmctAAAA"/>
  </w:docVars>
  <w:rsids>
    <w:rsidRoot w:val="002F29A7"/>
    <w:rsid w:val="000055D1"/>
    <w:rsid w:val="0002062A"/>
    <w:rsid w:val="00026CB3"/>
    <w:rsid w:val="000314D1"/>
    <w:rsid w:val="00051D5E"/>
    <w:rsid w:val="000A60F2"/>
    <w:rsid w:val="000B04E7"/>
    <w:rsid w:val="000B26D5"/>
    <w:rsid w:val="000C4D00"/>
    <w:rsid w:val="000C5EED"/>
    <w:rsid w:val="000D491C"/>
    <w:rsid w:val="00103999"/>
    <w:rsid w:val="0011611A"/>
    <w:rsid w:val="00116378"/>
    <w:rsid w:val="00117DF8"/>
    <w:rsid w:val="00122866"/>
    <w:rsid w:val="0013118C"/>
    <w:rsid w:val="00135162"/>
    <w:rsid w:val="001711BB"/>
    <w:rsid w:val="00181A6C"/>
    <w:rsid w:val="00181C5B"/>
    <w:rsid w:val="001A1AE2"/>
    <w:rsid w:val="001B2F72"/>
    <w:rsid w:val="001C2BDA"/>
    <w:rsid w:val="001E1567"/>
    <w:rsid w:val="001E3D13"/>
    <w:rsid w:val="00210668"/>
    <w:rsid w:val="002637DA"/>
    <w:rsid w:val="002910E0"/>
    <w:rsid w:val="002A2CF2"/>
    <w:rsid w:val="002A4AF2"/>
    <w:rsid w:val="002C66F6"/>
    <w:rsid w:val="002D4089"/>
    <w:rsid w:val="002F29A7"/>
    <w:rsid w:val="00337CFE"/>
    <w:rsid w:val="0034167A"/>
    <w:rsid w:val="00346E24"/>
    <w:rsid w:val="00351A01"/>
    <w:rsid w:val="00357E73"/>
    <w:rsid w:val="0039482B"/>
    <w:rsid w:val="003958D8"/>
    <w:rsid w:val="003A27D2"/>
    <w:rsid w:val="003A4432"/>
    <w:rsid w:val="003A4C95"/>
    <w:rsid w:val="003A66DF"/>
    <w:rsid w:val="003C1922"/>
    <w:rsid w:val="003C353C"/>
    <w:rsid w:val="003E3C69"/>
    <w:rsid w:val="003E5A30"/>
    <w:rsid w:val="003E73D8"/>
    <w:rsid w:val="003F323F"/>
    <w:rsid w:val="004169D3"/>
    <w:rsid w:val="00441EF5"/>
    <w:rsid w:val="00460A37"/>
    <w:rsid w:val="00461053"/>
    <w:rsid w:val="00463F02"/>
    <w:rsid w:val="00465E9C"/>
    <w:rsid w:val="004664C2"/>
    <w:rsid w:val="00467490"/>
    <w:rsid w:val="00471CDD"/>
    <w:rsid w:val="004831EC"/>
    <w:rsid w:val="00484193"/>
    <w:rsid w:val="004977CE"/>
    <w:rsid w:val="004D7995"/>
    <w:rsid w:val="004E14E5"/>
    <w:rsid w:val="0050240F"/>
    <w:rsid w:val="00521B57"/>
    <w:rsid w:val="005267A4"/>
    <w:rsid w:val="00526AD3"/>
    <w:rsid w:val="00542360"/>
    <w:rsid w:val="0055096D"/>
    <w:rsid w:val="00564398"/>
    <w:rsid w:val="005709B4"/>
    <w:rsid w:val="0057273E"/>
    <w:rsid w:val="00583464"/>
    <w:rsid w:val="005A1BCB"/>
    <w:rsid w:val="005B50CD"/>
    <w:rsid w:val="005C0F35"/>
    <w:rsid w:val="005D1816"/>
    <w:rsid w:val="005F3186"/>
    <w:rsid w:val="005F4237"/>
    <w:rsid w:val="005F4481"/>
    <w:rsid w:val="0060042F"/>
    <w:rsid w:val="0060089D"/>
    <w:rsid w:val="00623266"/>
    <w:rsid w:val="006A2703"/>
    <w:rsid w:val="006A6FB3"/>
    <w:rsid w:val="006B3379"/>
    <w:rsid w:val="006C06C1"/>
    <w:rsid w:val="006C4111"/>
    <w:rsid w:val="006C72B5"/>
    <w:rsid w:val="00700CD0"/>
    <w:rsid w:val="00714A78"/>
    <w:rsid w:val="0073462D"/>
    <w:rsid w:val="007378D2"/>
    <w:rsid w:val="00743058"/>
    <w:rsid w:val="00751172"/>
    <w:rsid w:val="00772082"/>
    <w:rsid w:val="007843DD"/>
    <w:rsid w:val="007A4ECC"/>
    <w:rsid w:val="007B5A73"/>
    <w:rsid w:val="007C33C1"/>
    <w:rsid w:val="007C63F9"/>
    <w:rsid w:val="007E7679"/>
    <w:rsid w:val="007E7824"/>
    <w:rsid w:val="007F3863"/>
    <w:rsid w:val="00805659"/>
    <w:rsid w:val="00820FC5"/>
    <w:rsid w:val="0083339D"/>
    <w:rsid w:val="008406DD"/>
    <w:rsid w:val="00850D1A"/>
    <w:rsid w:val="00861BC1"/>
    <w:rsid w:val="00867B61"/>
    <w:rsid w:val="008A120A"/>
    <w:rsid w:val="008A32CE"/>
    <w:rsid w:val="008C6C99"/>
    <w:rsid w:val="008C7615"/>
    <w:rsid w:val="008E2950"/>
    <w:rsid w:val="008F10EC"/>
    <w:rsid w:val="009029D9"/>
    <w:rsid w:val="00926B90"/>
    <w:rsid w:val="00926BF3"/>
    <w:rsid w:val="00927D6B"/>
    <w:rsid w:val="00937D8F"/>
    <w:rsid w:val="00950D0B"/>
    <w:rsid w:val="00974A15"/>
    <w:rsid w:val="00984E6E"/>
    <w:rsid w:val="009905B3"/>
    <w:rsid w:val="009C4419"/>
    <w:rsid w:val="009E106F"/>
    <w:rsid w:val="009F4E01"/>
    <w:rsid w:val="00A04DBB"/>
    <w:rsid w:val="00A11D73"/>
    <w:rsid w:val="00A322FC"/>
    <w:rsid w:val="00A518C0"/>
    <w:rsid w:val="00A56B9E"/>
    <w:rsid w:val="00A575A9"/>
    <w:rsid w:val="00A60AE2"/>
    <w:rsid w:val="00A8318A"/>
    <w:rsid w:val="00A90533"/>
    <w:rsid w:val="00AA2D0C"/>
    <w:rsid w:val="00AA3118"/>
    <w:rsid w:val="00AC707F"/>
    <w:rsid w:val="00AD4CD2"/>
    <w:rsid w:val="00AE20D9"/>
    <w:rsid w:val="00AE2E80"/>
    <w:rsid w:val="00AE719F"/>
    <w:rsid w:val="00B21D93"/>
    <w:rsid w:val="00B2215F"/>
    <w:rsid w:val="00B364EE"/>
    <w:rsid w:val="00B52EF1"/>
    <w:rsid w:val="00B65856"/>
    <w:rsid w:val="00B7092E"/>
    <w:rsid w:val="00B8397A"/>
    <w:rsid w:val="00B87278"/>
    <w:rsid w:val="00BC6A77"/>
    <w:rsid w:val="00BD29F3"/>
    <w:rsid w:val="00BE1DB3"/>
    <w:rsid w:val="00BE63F6"/>
    <w:rsid w:val="00BF3E5B"/>
    <w:rsid w:val="00C03541"/>
    <w:rsid w:val="00C04C76"/>
    <w:rsid w:val="00C23614"/>
    <w:rsid w:val="00C272E7"/>
    <w:rsid w:val="00C42ACC"/>
    <w:rsid w:val="00C64711"/>
    <w:rsid w:val="00CC0F3D"/>
    <w:rsid w:val="00CC46FB"/>
    <w:rsid w:val="00CD4D5C"/>
    <w:rsid w:val="00CF0ECD"/>
    <w:rsid w:val="00D00C5A"/>
    <w:rsid w:val="00D06A29"/>
    <w:rsid w:val="00D24D3F"/>
    <w:rsid w:val="00D3139B"/>
    <w:rsid w:val="00D431B2"/>
    <w:rsid w:val="00D638A9"/>
    <w:rsid w:val="00D645BA"/>
    <w:rsid w:val="00D6721D"/>
    <w:rsid w:val="00D726CA"/>
    <w:rsid w:val="00D75C42"/>
    <w:rsid w:val="00D92728"/>
    <w:rsid w:val="00DA3198"/>
    <w:rsid w:val="00DA465F"/>
    <w:rsid w:val="00DD07EB"/>
    <w:rsid w:val="00DE5723"/>
    <w:rsid w:val="00DF5EEB"/>
    <w:rsid w:val="00E35875"/>
    <w:rsid w:val="00E401DA"/>
    <w:rsid w:val="00E617D7"/>
    <w:rsid w:val="00E61A3A"/>
    <w:rsid w:val="00E66645"/>
    <w:rsid w:val="00E672A6"/>
    <w:rsid w:val="00E733D8"/>
    <w:rsid w:val="00E807D0"/>
    <w:rsid w:val="00EA4560"/>
    <w:rsid w:val="00EA69E0"/>
    <w:rsid w:val="00EF5BFA"/>
    <w:rsid w:val="00F01915"/>
    <w:rsid w:val="00F31F23"/>
    <w:rsid w:val="00F32584"/>
    <w:rsid w:val="00F5779D"/>
    <w:rsid w:val="00FA09BA"/>
    <w:rsid w:val="00FA48F5"/>
    <w:rsid w:val="00FB01A9"/>
    <w:rsid w:val="00FB6AF4"/>
    <w:rsid w:val="00FC76CF"/>
    <w:rsid w:val="00FD6D4C"/>
    <w:rsid w:val="551B2576"/>
    <w:rsid w:val="75145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B4DA5D"/>
  <w15:chartTrackingRefBased/>
  <w15:docId w15:val="{B3CB7852-CE66-460E-9C11-A2299D0A9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29A7"/>
    <w:rPr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2F29A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F29A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2215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29A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AU"/>
    </w:rPr>
  </w:style>
  <w:style w:type="character" w:customStyle="1" w:styleId="Heading2Char">
    <w:name w:val="Heading 2 Char"/>
    <w:basedOn w:val="DefaultParagraphFont"/>
    <w:link w:val="Heading2"/>
    <w:uiPriority w:val="9"/>
    <w:rsid w:val="002F29A7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29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29A7"/>
    <w:rPr>
      <w:rFonts w:ascii="Segoe UI" w:hAnsi="Segoe UI" w:cs="Segoe UI"/>
      <w:sz w:val="18"/>
      <w:szCs w:val="18"/>
      <w:lang w:val="en-AU"/>
    </w:rPr>
  </w:style>
  <w:style w:type="paragraph" w:styleId="ListParagraph">
    <w:name w:val="List Paragraph"/>
    <w:basedOn w:val="Normal"/>
    <w:link w:val="ListParagraphChar"/>
    <w:uiPriority w:val="34"/>
    <w:qFormat/>
    <w:rsid w:val="00CC46FB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AE719F"/>
    <w:rPr>
      <w:lang w:val="en-AU"/>
    </w:rPr>
  </w:style>
  <w:style w:type="character" w:customStyle="1" w:styleId="Heading3Char">
    <w:name w:val="Heading 3 Char"/>
    <w:basedOn w:val="DefaultParagraphFont"/>
    <w:link w:val="Heading3"/>
    <w:uiPriority w:val="9"/>
    <w:rsid w:val="00B2215F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AU"/>
    </w:rPr>
  </w:style>
  <w:style w:type="table" w:styleId="TableGrid">
    <w:name w:val="Table Grid"/>
    <w:aliases w:val="Compliant Table Grid"/>
    <w:basedOn w:val="TableNormal"/>
    <w:uiPriority w:val="39"/>
    <w:rsid w:val="00D645BA"/>
    <w:pPr>
      <w:spacing w:before="120" w:after="120" w:line="276" w:lineRule="auto"/>
      <w:ind w:left="792" w:right="101" w:hanging="360"/>
    </w:pPr>
    <w:rPr>
      <w:color w:val="0D0D0D" w:themeColor="text1" w:themeTint="F2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055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55D1"/>
    <w:rPr>
      <w:lang w:val="en-AU"/>
    </w:rPr>
  </w:style>
  <w:style w:type="paragraph" w:styleId="Footer">
    <w:name w:val="footer"/>
    <w:basedOn w:val="Normal"/>
    <w:link w:val="FooterChar"/>
    <w:uiPriority w:val="99"/>
    <w:unhideWhenUsed/>
    <w:rsid w:val="000055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55D1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04C2D9E50CE47A2A71B42DD4A836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B3EEEA-3D9F-452D-B455-0E2BF7A5E335}"/>
      </w:docPartPr>
      <w:docPartBody>
        <w:p w:rsidR="00000000" w:rsidRDefault="00DB6E34" w:rsidP="00DB6E34">
          <w:pPr>
            <w:pStyle w:val="604C2D9E50CE47A2A71B42DD4A8360F4"/>
          </w:pPr>
          <w:r w:rsidRPr="00B07A41">
            <w:rPr>
              <w:rStyle w:val="PlaceholderText"/>
            </w:rPr>
            <w:t>[Status]</w:t>
          </w:r>
        </w:p>
      </w:docPartBody>
    </w:docPart>
    <w:docPart>
      <w:docPartPr>
        <w:name w:val="AE1166C33555431B8EC9D4E9050D8B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0C815A-4E91-475E-9083-D29AA9031381}"/>
      </w:docPartPr>
      <w:docPartBody>
        <w:p w:rsidR="00000000" w:rsidRDefault="00DB6E34" w:rsidP="00DB6E34">
          <w:pPr>
            <w:pStyle w:val="AE1166C33555431B8EC9D4E9050D8B21"/>
          </w:pPr>
          <w:r w:rsidRPr="00B07A41">
            <w:rPr>
              <w:rStyle w:val="Placehold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6E34"/>
    <w:rsid w:val="00DB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DB6E34"/>
    <w:rPr>
      <w:color w:val="808080"/>
    </w:rPr>
  </w:style>
  <w:style w:type="paragraph" w:customStyle="1" w:styleId="604C2D9E50CE47A2A71B42DD4A8360F4">
    <w:name w:val="604C2D9E50CE47A2A71B42DD4A8360F4"/>
    <w:rsid w:val="00DB6E34"/>
  </w:style>
  <w:style w:type="paragraph" w:customStyle="1" w:styleId="AE1166C33555431B8EC9D4E9050D8B21">
    <w:name w:val="AE1166C33555431B8EC9D4E9050D8B21"/>
    <w:rsid w:val="00DB6E3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8" ma:contentTypeDescription="Create a new document." ma:contentTypeScope="" ma:versionID="988ee70c8ef0de177e0795bb6c880155">
  <xsd:schema xmlns:xsd="http://www.w3.org/2001/XMLSchema" xmlns:xs="http://www.w3.org/2001/XMLSchema" xmlns:p="http://schemas.microsoft.com/office/2006/metadata/properties" xmlns:ns1="http://schemas.microsoft.com/sharepoint/v3" xmlns:ns2="d76099e6-3a79-4c20-bfb8-d6d46c0c67f0" xmlns:ns3="6cecd733-34d5-425b-8041-9161b6f347cb" targetNamespace="http://schemas.microsoft.com/office/2006/metadata/properties" ma:root="true" ma:fieldsID="b50f85a3f9c755f71ce676c3a0e673d7" ns1:_="" ns2:_="" ns3:_="">
    <xsd:import namespace="http://schemas.microsoft.com/sharepoint/v3"/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1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2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7fbe4929-d8e5-4834-beec-be58b76c56a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53142db4-2704-4e72-b924-48986b8a8db7}" ma:internalName="TaxCatchAll" ma:showField="CatchAllData" ma:web="6cecd733-34d5-425b-8041-9161b6f347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6cecd733-34d5-425b-8041-9161b6f347cb">
      <UserInfo>
        <DisplayName/>
        <AccountId xsi:nil="true"/>
        <AccountType/>
      </UserInfo>
    </SharedWithUsers>
    <_ip_UnifiedCompliancePolicyUIAction xmlns="http://schemas.microsoft.com/sharepoint/v3" xsi:nil="true"/>
    <_ip_UnifiedCompliancePolicyProperties xmlns="http://schemas.microsoft.com/sharepoint/v3" xsi:nil="true"/>
    <TaxCatchAll xmlns="6cecd733-34d5-425b-8041-9161b6f347cb" xsi:nil="true"/>
    <lcf76f155ced4ddcb4097134ff3c332f xmlns="d76099e6-3a79-4c20-bfb8-d6d46c0c67f0">
      <Terms xmlns="http://schemas.microsoft.com/office/infopath/2007/PartnerControls"/>
    </lcf76f155ced4ddcb4097134ff3c332f>
    <Brief_x0020_description xmlns="d76099e6-3a79-4c20-bfb8-d6d46c0c67f0" xsi:nil="true"/>
  </documentManagement>
</p:properties>
</file>

<file path=customXml/itemProps1.xml><?xml version="1.0" encoding="utf-8"?>
<ds:datastoreItem xmlns:ds="http://schemas.openxmlformats.org/officeDocument/2006/customXml" ds:itemID="{9AE2A7A0-6E68-4CD5-BD52-09613FA719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76099e6-3a79-4c20-bfb8-d6d46c0c67f0"/>
    <ds:schemaRef ds:uri="6cecd733-34d5-425b-8041-9161b6f347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F2250AB-2EE7-43D5-A1F4-D5F546743DF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8184E21-57A0-4A89-B4C4-0DE0729C0BBB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6cecd733-34d5-425b-8041-9161b6f347cb"/>
    <ds:schemaRef ds:uri="d76099e6-3a79-4c20-bfb8-d6d46c0c67f0"/>
    <ds:schemaRef ds:uri="http://schemas.microsoft.com/sharepoint/v3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855</Words>
  <Characters>4876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CSTC Pty Ltd (RTO #0699)</Company>
  <LinksUpToDate>false</LinksUpToDate>
  <CharactersWithSpaces>5720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CPCCBC5019</dc:title>
  <dc:subject>Manage building and construction business finances</dc:subject>
  <dc:creator>TotalVET Training Resources</dc:creator>
  <cp:keywords/>
  <dc:description/>
  <cp:lastModifiedBy>Darren Creed</cp:lastModifiedBy>
  <cp:revision>58</cp:revision>
  <dcterms:created xsi:type="dcterms:W3CDTF">2020-10-19T02:10:00Z</dcterms:created>
  <dcterms:modified xsi:type="dcterms:W3CDTF">2022-09-14T21:50:00Z</dcterms:modified>
  <cp:category>CPC</cp:category>
  <cp:contentStatus>v1-1_15/09/2022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xd_Signature">
    <vt:bool>false</vt:bool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Order">
    <vt:r8>66132500</vt:r8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  <property fmtid="{D5CDD505-2E9C-101B-9397-08002B2CF9AE}" pid="11" name="MSIP_Label_c1019aa4-092a-489f-a93b-50ae2bbd82bd_Enabled">
    <vt:lpwstr>true</vt:lpwstr>
  </property>
  <property fmtid="{D5CDD505-2E9C-101B-9397-08002B2CF9AE}" pid="12" name="MSIP_Label_c1019aa4-092a-489f-a93b-50ae2bbd82bd_SetDate">
    <vt:lpwstr>2022-08-31T01:07:26Z</vt:lpwstr>
  </property>
  <property fmtid="{D5CDD505-2E9C-101B-9397-08002B2CF9AE}" pid="13" name="MSIP_Label_c1019aa4-092a-489f-a93b-50ae2bbd82bd_Method">
    <vt:lpwstr>Standard</vt:lpwstr>
  </property>
  <property fmtid="{D5CDD505-2E9C-101B-9397-08002B2CF9AE}" pid="14" name="MSIP_Label_c1019aa4-092a-489f-a93b-50ae2bbd82bd_Name">
    <vt:lpwstr>defa4170-0d19-0005-0004-bc88714345d2</vt:lpwstr>
  </property>
  <property fmtid="{D5CDD505-2E9C-101B-9397-08002B2CF9AE}" pid="15" name="MSIP_Label_c1019aa4-092a-489f-a93b-50ae2bbd82bd_SiteId">
    <vt:lpwstr>6a3a435d-3aa3-47a8-87fa-0e6bd220e179</vt:lpwstr>
  </property>
  <property fmtid="{D5CDD505-2E9C-101B-9397-08002B2CF9AE}" pid="16" name="MSIP_Label_c1019aa4-092a-489f-a93b-50ae2bbd82bd_ActionId">
    <vt:lpwstr>cf3fd78b-ad38-456a-bd1b-cff873731001</vt:lpwstr>
  </property>
  <property fmtid="{D5CDD505-2E9C-101B-9397-08002B2CF9AE}" pid="17" name="MSIP_Label_c1019aa4-092a-489f-a93b-50ae2bbd82bd_ContentBits">
    <vt:lpwstr>0</vt:lpwstr>
  </property>
  <property fmtid="{D5CDD505-2E9C-101B-9397-08002B2CF9AE}" pid="18" name="_SourceUrl">
    <vt:lpwstr/>
  </property>
  <property fmtid="{D5CDD505-2E9C-101B-9397-08002B2CF9AE}" pid="19" name="_SharedFileIndex">
    <vt:lpwstr/>
  </property>
</Properties>
</file>