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12E" w:rsidRDefault="00A0612E">
      <w:pPr>
        <w:spacing w:after="0" w:line="240" w:lineRule="auto"/>
        <w:jc w:val="center"/>
        <w:rPr>
          <w:rFonts w:ascii="Georgia" w:eastAsia="Georgia" w:hAnsi="Georgia" w:cs="Georgia"/>
          <w:b/>
          <w:color w:val="365F91"/>
          <w:sz w:val="56"/>
        </w:rPr>
      </w:pPr>
    </w:p>
    <w:p w:rsidR="00A0612E" w:rsidRDefault="00BF0FFF">
      <w:pPr>
        <w:spacing w:after="0" w:line="240" w:lineRule="auto"/>
        <w:jc w:val="center"/>
        <w:rPr>
          <w:rFonts w:ascii="Georgia" w:eastAsia="Georgia" w:hAnsi="Georgia" w:cs="Georgia"/>
          <w:b/>
          <w:color w:val="EA0016"/>
          <w:sz w:val="56"/>
        </w:rPr>
      </w:pPr>
      <w:r>
        <w:object w:dxaOrig="6426" w:dyaOrig="1175">
          <v:rect id="rectole0000000000" o:spid="_x0000_i1025" style="width:321pt;height:58.5pt" o:ole="" o:preferrelative="t" stroked="f">
            <v:imagedata r:id="rId5" o:title=""/>
          </v:rect>
          <o:OLEObject Type="Embed" ProgID="StaticMetafile" ShapeID="rectole0000000000" DrawAspect="Content" ObjectID="_1667910850" r:id="rId6"/>
        </w:object>
      </w:r>
    </w:p>
    <w:p w:rsidR="00A0612E" w:rsidRDefault="00A0612E">
      <w:pPr>
        <w:spacing w:after="0" w:line="240" w:lineRule="auto"/>
        <w:jc w:val="center"/>
        <w:rPr>
          <w:rFonts w:ascii="Georgia" w:eastAsia="Georgia" w:hAnsi="Georgia" w:cs="Georgia"/>
          <w:b/>
          <w:color w:val="EA0016"/>
          <w:sz w:val="56"/>
        </w:rPr>
      </w:pPr>
    </w:p>
    <w:p w:rsidR="00A0612E" w:rsidRDefault="00BF0FFF">
      <w:pPr>
        <w:spacing w:before="120" w:after="0" w:line="240" w:lineRule="auto"/>
        <w:jc w:val="center"/>
        <w:rPr>
          <w:rFonts w:ascii="Georgia" w:eastAsia="Georgia" w:hAnsi="Georgia" w:cs="Georgia"/>
          <w:b/>
          <w:color w:val="365F91"/>
          <w:sz w:val="56"/>
        </w:rPr>
      </w:pPr>
      <w:r>
        <w:rPr>
          <w:rFonts w:ascii="Georgia" w:eastAsia="Georgia" w:hAnsi="Georgia" w:cs="Georgia"/>
          <w:b/>
          <w:color w:val="EA0016"/>
          <w:sz w:val="56"/>
        </w:rPr>
        <w:t>BSB51415 Diploma</w:t>
      </w:r>
    </w:p>
    <w:p w:rsidR="00A0612E" w:rsidRDefault="00BF0FFF">
      <w:pPr>
        <w:spacing w:before="120" w:after="0" w:line="240" w:lineRule="auto"/>
        <w:ind w:right="180"/>
        <w:jc w:val="center"/>
        <w:rPr>
          <w:rFonts w:ascii="Georgia" w:eastAsia="Georgia" w:hAnsi="Georgia" w:cs="Georgia"/>
          <w:b/>
          <w:color w:val="EA0016"/>
          <w:sz w:val="56"/>
        </w:rPr>
      </w:pPr>
      <w:r>
        <w:rPr>
          <w:rFonts w:ascii="Georgia" w:eastAsia="Georgia" w:hAnsi="Georgia" w:cs="Georgia"/>
          <w:b/>
          <w:color w:val="EA0016"/>
          <w:sz w:val="56"/>
        </w:rPr>
        <w:t>of Project Management</w:t>
      </w:r>
    </w:p>
    <w:p w:rsidR="00A0612E" w:rsidRDefault="00A0612E">
      <w:pPr>
        <w:spacing w:before="120" w:after="120" w:line="240" w:lineRule="auto"/>
        <w:jc w:val="center"/>
        <w:rPr>
          <w:rFonts w:ascii="Georgia" w:eastAsia="Georgia" w:hAnsi="Georgia" w:cs="Georgia"/>
          <w:b/>
          <w:color w:val="365F91"/>
          <w:sz w:val="2"/>
        </w:rPr>
      </w:pPr>
    </w:p>
    <w:p w:rsidR="00A0612E" w:rsidRDefault="00BF0FFF">
      <w:pPr>
        <w:spacing w:before="120" w:after="120" w:line="240" w:lineRule="auto"/>
        <w:jc w:val="center"/>
        <w:rPr>
          <w:rFonts w:ascii="Georgia" w:eastAsia="Georgia" w:hAnsi="Georgia" w:cs="Georgia"/>
          <w:color w:val="595959"/>
          <w:sz w:val="40"/>
        </w:rPr>
      </w:pPr>
      <w:r>
        <w:object w:dxaOrig="3198" w:dyaOrig="4799">
          <v:rect id="rectole0000000001" o:spid="_x0000_i1026" style="width:159.75pt;height:240pt" o:ole="" o:preferrelative="t" stroked="f">
            <v:imagedata r:id="rId7" o:title=""/>
          </v:rect>
          <o:OLEObject Type="Embed" ProgID="StaticMetafile" ShapeID="rectole0000000001" DrawAspect="Content" ObjectID="_1667910851" r:id="rId8"/>
        </w:object>
      </w:r>
    </w:p>
    <w:p w:rsidR="00A0612E" w:rsidRDefault="00A0612E">
      <w:pPr>
        <w:spacing w:before="120" w:after="120" w:line="240" w:lineRule="auto"/>
        <w:jc w:val="center"/>
        <w:rPr>
          <w:rFonts w:ascii="Georgia" w:eastAsia="Georgia" w:hAnsi="Georgia" w:cs="Georgia"/>
          <w:color w:val="595959"/>
          <w:sz w:val="10"/>
        </w:rPr>
      </w:pPr>
    </w:p>
    <w:p w:rsidR="00A0612E" w:rsidRDefault="00BF0FFF">
      <w:pPr>
        <w:spacing w:before="120" w:after="120" w:line="240" w:lineRule="auto"/>
        <w:ind w:left="714" w:hanging="357"/>
        <w:jc w:val="center"/>
        <w:rPr>
          <w:rFonts w:ascii="Georgia" w:eastAsia="Georgia" w:hAnsi="Georgia" w:cs="Georgia"/>
          <w:b/>
          <w:color w:val="EA0016"/>
          <w:sz w:val="48"/>
        </w:rPr>
      </w:pPr>
      <w:r>
        <w:rPr>
          <w:rFonts w:ascii="Georgia" w:eastAsia="Georgia" w:hAnsi="Georgia" w:cs="Georgia"/>
          <w:b/>
          <w:color w:val="EA0016"/>
          <w:sz w:val="48"/>
        </w:rPr>
        <w:t>Human Resource</w:t>
      </w:r>
    </w:p>
    <w:p w:rsidR="00A0612E" w:rsidRDefault="00BF0FFF">
      <w:pPr>
        <w:spacing w:before="120" w:after="120" w:line="240" w:lineRule="auto"/>
        <w:ind w:left="714" w:hanging="357"/>
        <w:jc w:val="center"/>
        <w:rPr>
          <w:rFonts w:ascii="Georgia" w:eastAsia="Georgia" w:hAnsi="Georgia" w:cs="Georgia"/>
          <w:b/>
          <w:color w:val="1F497D"/>
          <w:sz w:val="48"/>
        </w:rPr>
      </w:pPr>
      <w:r>
        <w:rPr>
          <w:rFonts w:ascii="Georgia" w:eastAsia="Georgia" w:hAnsi="Georgia" w:cs="Georgia"/>
          <w:b/>
          <w:color w:val="EA0016"/>
          <w:sz w:val="48"/>
        </w:rPr>
        <w:t>Management</w:t>
      </w:r>
    </w:p>
    <w:p w:rsidR="00A0612E" w:rsidRDefault="00A0612E">
      <w:pPr>
        <w:spacing w:before="120" w:after="0" w:line="240" w:lineRule="auto"/>
        <w:ind w:left="714" w:hanging="357"/>
        <w:jc w:val="center"/>
        <w:rPr>
          <w:rFonts w:ascii="Georgia" w:eastAsia="Georgia" w:hAnsi="Georgia" w:cs="Georgia"/>
          <w:b/>
        </w:rPr>
      </w:pPr>
    </w:p>
    <w:p w:rsidR="00A0612E" w:rsidRDefault="00BF0FFF">
      <w:pPr>
        <w:spacing w:before="120" w:after="0" w:line="240" w:lineRule="auto"/>
        <w:ind w:left="714" w:hanging="357"/>
        <w:jc w:val="center"/>
        <w:rPr>
          <w:rFonts w:ascii="Georgia" w:eastAsia="Georgia" w:hAnsi="Georgia" w:cs="Georgia"/>
          <w:b/>
        </w:rPr>
      </w:pPr>
      <w:r>
        <w:rPr>
          <w:rFonts w:ascii="Georgia" w:eastAsia="Georgia" w:hAnsi="Georgia" w:cs="Georgia"/>
          <w:b/>
        </w:rPr>
        <w:t>Version 1.01 Produced 18 October 2018</w:t>
      </w:r>
    </w:p>
    <w:p w:rsidR="00A0612E" w:rsidRDefault="00A0612E">
      <w:pPr>
        <w:spacing w:after="0" w:line="240" w:lineRule="auto"/>
        <w:jc w:val="center"/>
        <w:rPr>
          <w:rFonts w:ascii="Georgia" w:eastAsia="Georgia" w:hAnsi="Georgia" w:cs="Georgia"/>
          <w:color w:val="000000"/>
          <w:sz w:val="16"/>
        </w:rPr>
      </w:pPr>
    </w:p>
    <w:p w:rsidR="00A0612E" w:rsidRDefault="00BF0FFF">
      <w:pPr>
        <w:spacing w:after="0" w:line="240" w:lineRule="auto"/>
        <w:jc w:val="center"/>
        <w:rPr>
          <w:rFonts w:ascii="Calibri" w:eastAsia="Calibri" w:hAnsi="Calibri" w:cs="Calibri"/>
          <w:sz w:val="16"/>
        </w:rPr>
      </w:pPr>
      <w:r>
        <w:rPr>
          <w:rFonts w:ascii="Georgia" w:eastAsia="Georgia" w:hAnsi="Georgia" w:cs="Georgia"/>
          <w:color w:val="000000"/>
          <w:sz w:val="16"/>
        </w:rPr>
        <w:t xml:space="preserve">Copyright © </w:t>
      </w:r>
      <w:r>
        <w:rPr>
          <w:rFonts w:ascii="Georgia" w:eastAsia="Georgia" w:hAnsi="Georgia" w:cs="Georgia"/>
          <w:sz w:val="16"/>
        </w:rPr>
        <w:t>2018</w:t>
      </w:r>
      <w:r>
        <w:rPr>
          <w:rFonts w:ascii="Georgia" w:eastAsia="Georgia" w:hAnsi="Georgia" w:cs="Georgia"/>
          <w:color w:val="000000"/>
          <w:sz w:val="16"/>
        </w:rPr>
        <w:t xml:space="preserve"> CSTC Pty Ltd.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eastAsia="Georgia" w:hAnsi="Georgia" w:cs="Georgia"/>
          <w:color w:val="000000"/>
          <w:sz w:val="16"/>
        </w:rPr>
        <w:br/>
        <w:t>CSTC Pty Ltd</w:t>
      </w:r>
      <w:r>
        <w:rPr>
          <w:rFonts w:ascii="Calibri" w:eastAsia="Calibri" w:hAnsi="Calibri" w:cs="Calibri"/>
          <w:sz w:val="16"/>
        </w:rPr>
        <w:t xml:space="preserve"> </w:t>
      </w:r>
    </w:p>
    <w:p w:rsidR="00A0612E" w:rsidRDefault="00A0612E">
      <w:pPr>
        <w:spacing w:after="0" w:line="240" w:lineRule="auto"/>
        <w:jc w:val="center"/>
        <w:rPr>
          <w:rFonts w:ascii="Georgia" w:eastAsia="Georgia" w:hAnsi="Georgia" w:cs="Georgia"/>
          <w:color w:val="000000"/>
          <w:sz w:val="16"/>
        </w:rPr>
      </w:pPr>
    </w:p>
    <w:p w:rsidR="00A0612E" w:rsidRDefault="00BF0FFF">
      <w:pPr>
        <w:spacing w:before="120" w:after="120" w:line="240" w:lineRule="auto"/>
        <w:jc w:val="center"/>
        <w:rPr>
          <w:rFonts w:ascii="Georgia" w:eastAsia="Georgia" w:hAnsi="Georgia" w:cs="Georgia"/>
        </w:rPr>
      </w:pPr>
      <w:r>
        <w:rPr>
          <w:rFonts w:ascii="Georgia" w:eastAsia="Georgia" w:hAnsi="Georgia" w:cs="Georgia"/>
        </w:rPr>
        <w:t>Version control &amp; document history</w:t>
      </w:r>
    </w:p>
    <w:tbl>
      <w:tblPr>
        <w:tblW w:w="0" w:type="auto"/>
        <w:jc w:val="center"/>
        <w:tblCellMar>
          <w:left w:w="10" w:type="dxa"/>
          <w:right w:w="10" w:type="dxa"/>
        </w:tblCellMar>
        <w:tblLook w:val="04A0" w:firstRow="1" w:lastRow="0" w:firstColumn="1" w:lastColumn="0" w:noHBand="0" w:noVBand="1"/>
      </w:tblPr>
      <w:tblGrid>
        <w:gridCol w:w="1728"/>
        <w:gridCol w:w="5147"/>
        <w:gridCol w:w="1320"/>
      </w:tblGrid>
      <w:tr w:rsidR="00A0612E">
        <w:trPr>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A0612E" w:rsidRDefault="00BF0FFF">
            <w:pPr>
              <w:spacing w:after="0" w:line="240" w:lineRule="auto"/>
              <w:ind w:right="180"/>
              <w:jc w:val="center"/>
            </w:pPr>
            <w:r>
              <w:rPr>
                <w:rFonts w:ascii="Georgia" w:eastAsia="Georgia" w:hAnsi="Georgia" w:cs="Georgia"/>
                <w:b/>
              </w:rPr>
              <w:t>Date</w:t>
            </w:r>
          </w:p>
        </w:tc>
        <w:tc>
          <w:tcPr>
            <w:tcW w:w="514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A0612E" w:rsidRDefault="00BF0FFF">
            <w:pPr>
              <w:spacing w:after="0" w:line="240" w:lineRule="auto"/>
              <w:ind w:right="180"/>
              <w:jc w:val="center"/>
            </w:pPr>
            <w:r>
              <w:rPr>
                <w:rFonts w:ascii="Georgia" w:eastAsia="Georgia" w:hAnsi="Georgia" w:cs="Georgia"/>
                <w:b/>
              </w:rPr>
              <w:t>Summary of modifications made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A0612E" w:rsidRDefault="00BF0FFF">
            <w:pPr>
              <w:spacing w:after="0" w:line="240" w:lineRule="auto"/>
              <w:ind w:right="180"/>
              <w:jc w:val="center"/>
            </w:pPr>
            <w:r>
              <w:rPr>
                <w:rFonts w:ascii="Georgia" w:eastAsia="Georgia" w:hAnsi="Georgia" w:cs="Georgia"/>
                <w:b/>
              </w:rPr>
              <w:t>Version</w:t>
            </w:r>
          </w:p>
        </w:tc>
      </w:tr>
      <w:tr w:rsidR="00A0612E">
        <w:trPr>
          <w:trHeight w:val="1"/>
          <w:jc w:val="center"/>
        </w:trPr>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120" w:after="0" w:line="240" w:lineRule="auto"/>
              <w:jc w:val="center"/>
            </w:pPr>
            <w:r>
              <w:rPr>
                <w:rFonts w:ascii="Georgia" w:eastAsia="Georgia" w:hAnsi="Georgia" w:cs="Georgia"/>
              </w:rPr>
              <w:t>5 May 2016</w:t>
            </w:r>
          </w:p>
        </w:tc>
        <w:tc>
          <w:tcPr>
            <w:tcW w:w="51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120" w:after="0" w:line="240" w:lineRule="auto"/>
              <w:ind w:right="180"/>
              <w:jc w:val="center"/>
            </w:pPr>
            <w:r>
              <w:rPr>
                <w:rFonts w:ascii="Georgia" w:eastAsia="Georgia" w:hAnsi="Georgia" w:cs="Georgia"/>
              </w:rPr>
              <w:t>Version 1.0 produced following Training Package update</w:t>
            </w:r>
          </w:p>
        </w:tc>
        <w:tc>
          <w:tcPr>
            <w:tcW w:w="1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120" w:after="0" w:line="240" w:lineRule="auto"/>
              <w:jc w:val="center"/>
            </w:pPr>
            <w:r>
              <w:rPr>
                <w:rFonts w:ascii="Georgia" w:eastAsia="Georgia" w:hAnsi="Georgia" w:cs="Georgia"/>
              </w:rPr>
              <w:t>1.0</w:t>
            </w:r>
          </w:p>
        </w:tc>
      </w:tr>
      <w:tr w:rsidR="00A0612E">
        <w:trPr>
          <w:trHeight w:val="1"/>
          <w:jc w:val="center"/>
        </w:trPr>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120" w:after="0" w:line="240" w:lineRule="auto"/>
              <w:jc w:val="center"/>
            </w:pPr>
            <w:r>
              <w:rPr>
                <w:rFonts w:ascii="Georgia" w:eastAsia="Georgia" w:hAnsi="Georgia" w:cs="Georgia"/>
              </w:rPr>
              <w:lastRenderedPageBreak/>
              <w:t>18 October 2018</w:t>
            </w:r>
          </w:p>
        </w:tc>
        <w:tc>
          <w:tcPr>
            <w:tcW w:w="51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120" w:after="0" w:line="240" w:lineRule="auto"/>
              <w:ind w:right="180"/>
              <w:jc w:val="center"/>
            </w:pPr>
            <w:r>
              <w:rPr>
                <w:rFonts w:ascii="Georgia" w:eastAsia="Georgia" w:hAnsi="Georgia" w:cs="Georgia"/>
              </w:rPr>
              <w:t>Version 1.01 Change to Practical Assessment</w:t>
            </w:r>
          </w:p>
        </w:tc>
        <w:tc>
          <w:tcPr>
            <w:tcW w:w="1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120" w:after="0" w:line="240" w:lineRule="auto"/>
              <w:jc w:val="center"/>
            </w:pPr>
            <w:r>
              <w:rPr>
                <w:rFonts w:ascii="Georgia" w:eastAsia="Georgia" w:hAnsi="Georgia" w:cs="Georgia"/>
              </w:rPr>
              <w:t>1.01</w:t>
            </w:r>
          </w:p>
        </w:tc>
      </w:tr>
    </w:tbl>
    <w:p w:rsidR="00A0612E" w:rsidRDefault="00BF0FFF">
      <w:pPr>
        <w:spacing w:before="40" w:line="288" w:lineRule="auto"/>
        <w:rPr>
          <w:rFonts w:ascii="Georgia" w:eastAsia="Georgia" w:hAnsi="Georgia" w:cs="Georgia"/>
          <w:sz w:val="24"/>
        </w:rPr>
      </w:pPr>
      <w:r>
        <w:rPr>
          <w:rFonts w:ascii="Georgia" w:eastAsia="Georgia" w:hAnsi="Georgia" w:cs="Georgia"/>
          <w:sz w:val="24"/>
        </w:rPr>
        <w:t xml:space="preserve"> </w:t>
      </w:r>
    </w:p>
    <w:p w:rsidR="00A0612E" w:rsidRDefault="00A0612E">
      <w:pPr>
        <w:spacing w:before="40" w:line="288" w:lineRule="auto"/>
        <w:rPr>
          <w:rFonts w:ascii="Georgia" w:eastAsia="Georgia" w:hAnsi="Georgia" w:cs="Georgia"/>
          <w:sz w:val="24"/>
        </w:rPr>
      </w:pPr>
    </w:p>
    <w:p w:rsidR="00A0612E" w:rsidRDefault="00BF0FFF">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Table of Contents</w:t>
      </w:r>
    </w:p>
    <w:p w:rsidR="00A0612E" w:rsidRDefault="00BF0FFF">
      <w:pPr>
        <w:spacing w:after="0" w:line="240" w:lineRule="auto"/>
        <w:rPr>
          <w:rFonts w:ascii="Georgia" w:eastAsia="Georgia" w:hAnsi="Georgia" w:cs="Georgia"/>
          <w:i/>
          <w:sz w:val="24"/>
        </w:rPr>
      </w:pPr>
      <w:r>
        <w:rPr>
          <w:rFonts w:ascii="Georgia" w:eastAsia="Georgia" w:hAnsi="Georgia" w:cs="Georgia"/>
          <w:i/>
          <w:sz w:val="24"/>
        </w:rPr>
        <w:t>This is an interactive table of contents. If you are viewing this document in Acrobat, clicking on a heading will transfer you to that page. If you have this document open in Word, you will need to hold down the Control key while clicking for this to work.</w:t>
      </w:r>
    </w:p>
    <w:p w:rsidR="00A0612E" w:rsidRDefault="00A0612E">
      <w:pPr>
        <w:tabs>
          <w:tab w:val="right" w:leader="dot" w:pos="9072"/>
        </w:tabs>
        <w:spacing w:after="0" w:line="240" w:lineRule="auto"/>
        <w:rPr>
          <w:rFonts w:ascii="Times New Roman" w:eastAsia="Times New Roman" w:hAnsi="Times New Roman" w:cs="Times New Roman"/>
        </w:rPr>
      </w:pPr>
    </w:p>
    <w:p w:rsidR="00A0612E" w:rsidRDefault="00BF0FFF">
      <w:pPr>
        <w:tabs>
          <w:tab w:val="right" w:leader="dot" w:pos="9016"/>
        </w:tabs>
        <w:spacing w:before="80" w:after="40" w:line="240" w:lineRule="auto"/>
        <w:rPr>
          <w:rFonts w:ascii="Calibri" w:eastAsia="Calibri" w:hAnsi="Calibri" w:cs="Calibri"/>
        </w:rPr>
      </w:pPr>
      <w:r>
        <w:rPr>
          <w:rFonts w:ascii="Georgia" w:eastAsia="Georgia" w:hAnsi="Georgia" w:cs="Georgia"/>
          <w:b/>
          <w:color w:val="0000FF"/>
          <w:sz w:val="28"/>
          <w:u w:val="single"/>
        </w:rPr>
        <w:t>Table of Contents</w:t>
      </w:r>
      <w:r>
        <w:rPr>
          <w:rFonts w:ascii="Georgia" w:eastAsia="Georgia" w:hAnsi="Georgia" w:cs="Georgia"/>
          <w:b/>
          <w:color w:val="17365D"/>
          <w:sz w:val="28"/>
        </w:rPr>
        <w:tab/>
        <w:t>3</w:t>
      </w:r>
    </w:p>
    <w:p w:rsidR="00A0612E" w:rsidRDefault="00BF0FFF">
      <w:pPr>
        <w:tabs>
          <w:tab w:val="right" w:leader="dot" w:pos="9016"/>
        </w:tabs>
        <w:spacing w:before="80" w:after="40" w:line="240" w:lineRule="auto"/>
        <w:rPr>
          <w:rFonts w:ascii="Calibri" w:eastAsia="Calibri" w:hAnsi="Calibri" w:cs="Calibri"/>
        </w:rPr>
      </w:pPr>
      <w:r>
        <w:rPr>
          <w:rFonts w:ascii="Georgia" w:eastAsia="Georgia" w:hAnsi="Georgia" w:cs="Georgia"/>
          <w:b/>
          <w:color w:val="0000FF"/>
          <w:sz w:val="28"/>
          <w:u w:val="single"/>
        </w:rPr>
        <w:t>Assessment Workbook Coversheet</w:t>
      </w:r>
      <w:r>
        <w:rPr>
          <w:rFonts w:ascii="Georgia" w:eastAsia="Georgia" w:hAnsi="Georgia" w:cs="Georgia"/>
          <w:b/>
          <w:color w:val="17365D"/>
          <w:sz w:val="28"/>
        </w:rPr>
        <w:tab/>
        <w:t>4</w:t>
      </w:r>
    </w:p>
    <w:p w:rsidR="00A0612E" w:rsidRDefault="00BF0FFF">
      <w:pPr>
        <w:tabs>
          <w:tab w:val="right" w:leader="dot" w:pos="9016"/>
        </w:tabs>
        <w:spacing w:before="80" w:after="40" w:line="240" w:lineRule="auto"/>
        <w:rPr>
          <w:rFonts w:ascii="Calibri" w:eastAsia="Calibri" w:hAnsi="Calibri" w:cs="Calibri"/>
        </w:rPr>
      </w:pPr>
      <w:r>
        <w:rPr>
          <w:rFonts w:ascii="Georgia" w:eastAsia="Georgia" w:hAnsi="Georgia" w:cs="Georgia"/>
          <w:b/>
          <w:color w:val="0000FF"/>
          <w:sz w:val="28"/>
          <w:u w:val="single"/>
        </w:rPr>
        <w:t>Written Questions</w:t>
      </w:r>
      <w:r>
        <w:rPr>
          <w:rFonts w:ascii="Georgia" w:eastAsia="Georgia" w:hAnsi="Georgia" w:cs="Georgia"/>
          <w:b/>
          <w:color w:val="17365D"/>
          <w:sz w:val="28"/>
        </w:rPr>
        <w:tab/>
        <w:t>5</w:t>
      </w:r>
    </w:p>
    <w:p w:rsidR="00A0612E" w:rsidRDefault="00BF0FFF">
      <w:pPr>
        <w:tabs>
          <w:tab w:val="right" w:leader="dot" w:pos="9016"/>
        </w:tabs>
        <w:spacing w:after="0" w:line="240" w:lineRule="auto"/>
        <w:ind w:left="238"/>
        <w:rPr>
          <w:rFonts w:ascii="Calibri" w:eastAsia="Calibri" w:hAnsi="Calibri" w:cs="Calibri"/>
        </w:rPr>
      </w:pPr>
      <w:r>
        <w:rPr>
          <w:rFonts w:ascii="Georgia" w:eastAsia="Georgia" w:hAnsi="Georgia" w:cs="Georgia"/>
          <w:color w:val="0000FF"/>
          <w:sz w:val="24"/>
          <w:u w:val="single"/>
        </w:rPr>
        <w:t>Part 1 – Manage Project Human Resources</w:t>
      </w:r>
      <w:r>
        <w:rPr>
          <w:rFonts w:ascii="Georgia" w:eastAsia="Georgia" w:hAnsi="Georgia" w:cs="Georgia"/>
          <w:color w:val="17365D"/>
          <w:sz w:val="24"/>
        </w:rPr>
        <w:tab/>
        <w:t>5</w:t>
      </w:r>
    </w:p>
    <w:p w:rsidR="00A0612E" w:rsidRDefault="00BF0FFF">
      <w:pPr>
        <w:tabs>
          <w:tab w:val="right" w:leader="dot" w:pos="9016"/>
        </w:tabs>
        <w:spacing w:after="0" w:line="240" w:lineRule="auto"/>
        <w:ind w:left="238"/>
        <w:rPr>
          <w:rFonts w:ascii="Calibri" w:eastAsia="Calibri" w:hAnsi="Calibri" w:cs="Calibri"/>
        </w:rPr>
      </w:pPr>
      <w:r>
        <w:rPr>
          <w:rFonts w:ascii="Georgia" w:eastAsia="Georgia" w:hAnsi="Georgia" w:cs="Georgia"/>
          <w:color w:val="0000FF"/>
          <w:sz w:val="24"/>
          <w:u w:val="single"/>
        </w:rPr>
        <w:t>Part 2 – Manage Project Procurement</w:t>
      </w:r>
      <w:r>
        <w:rPr>
          <w:rFonts w:ascii="Georgia" w:eastAsia="Georgia" w:hAnsi="Georgia" w:cs="Georgia"/>
          <w:color w:val="17365D"/>
          <w:sz w:val="24"/>
        </w:rPr>
        <w:tab/>
        <w:t>9</w:t>
      </w:r>
    </w:p>
    <w:p w:rsidR="00A0612E" w:rsidRDefault="00BF0FFF">
      <w:pPr>
        <w:tabs>
          <w:tab w:val="right" w:leader="dot" w:pos="9016"/>
        </w:tabs>
        <w:spacing w:after="0" w:line="240" w:lineRule="auto"/>
        <w:ind w:left="238"/>
        <w:rPr>
          <w:rFonts w:ascii="Calibri" w:eastAsia="Calibri" w:hAnsi="Calibri" w:cs="Calibri"/>
        </w:rPr>
      </w:pPr>
      <w:r>
        <w:rPr>
          <w:rFonts w:ascii="Georgia" w:eastAsia="Georgia" w:hAnsi="Georgia" w:cs="Georgia"/>
          <w:color w:val="0000FF"/>
          <w:sz w:val="24"/>
          <w:u w:val="single"/>
        </w:rPr>
        <w:t>Part 3 – Manage Project Stakeholder Engagement</w:t>
      </w:r>
      <w:r>
        <w:rPr>
          <w:rFonts w:ascii="Georgia" w:eastAsia="Georgia" w:hAnsi="Georgia" w:cs="Georgia"/>
          <w:color w:val="17365D"/>
          <w:sz w:val="24"/>
        </w:rPr>
        <w:tab/>
        <w:t>16</w:t>
      </w:r>
    </w:p>
    <w:p w:rsidR="00A0612E" w:rsidRDefault="00BF0FFF">
      <w:pPr>
        <w:tabs>
          <w:tab w:val="right" w:leader="dot" w:pos="9016"/>
        </w:tabs>
        <w:spacing w:after="0" w:line="240" w:lineRule="auto"/>
        <w:ind w:left="238"/>
        <w:rPr>
          <w:rFonts w:ascii="Calibri" w:eastAsia="Calibri" w:hAnsi="Calibri" w:cs="Calibri"/>
        </w:rPr>
      </w:pPr>
      <w:r>
        <w:rPr>
          <w:rFonts w:ascii="Georgia" w:eastAsia="Georgia" w:hAnsi="Georgia" w:cs="Georgia"/>
          <w:color w:val="0000FF"/>
          <w:sz w:val="24"/>
          <w:u w:val="single"/>
        </w:rPr>
        <w:t>Part 4 – Manage Personal Work Priorities and Professional Development</w:t>
      </w:r>
      <w:r>
        <w:rPr>
          <w:rFonts w:ascii="Georgia" w:eastAsia="Georgia" w:hAnsi="Georgia" w:cs="Georgia"/>
          <w:color w:val="17365D"/>
          <w:sz w:val="24"/>
        </w:rPr>
        <w:tab/>
        <w:t>22</w:t>
      </w:r>
    </w:p>
    <w:p w:rsidR="00A0612E" w:rsidRDefault="00BF0FFF">
      <w:pPr>
        <w:tabs>
          <w:tab w:val="right" w:leader="dot" w:pos="9016"/>
        </w:tabs>
        <w:spacing w:after="0" w:line="240" w:lineRule="auto"/>
        <w:ind w:left="238"/>
        <w:rPr>
          <w:rFonts w:ascii="Calibri" w:eastAsia="Calibri" w:hAnsi="Calibri" w:cs="Calibri"/>
        </w:rPr>
      </w:pPr>
      <w:r>
        <w:rPr>
          <w:rFonts w:ascii="Georgia" w:eastAsia="Georgia" w:hAnsi="Georgia" w:cs="Georgia"/>
          <w:color w:val="0000FF"/>
          <w:sz w:val="24"/>
          <w:u w:val="single"/>
        </w:rPr>
        <w:t>Part 5 – Lead and Manage Team Effectiveness</w:t>
      </w:r>
      <w:r>
        <w:rPr>
          <w:rFonts w:ascii="Georgia" w:eastAsia="Georgia" w:hAnsi="Georgia" w:cs="Georgia"/>
          <w:color w:val="17365D"/>
          <w:sz w:val="24"/>
        </w:rPr>
        <w:tab/>
        <w:t>26</w:t>
      </w:r>
    </w:p>
    <w:p w:rsidR="00A0612E" w:rsidRDefault="00BF0FFF">
      <w:pPr>
        <w:tabs>
          <w:tab w:val="right" w:leader="dot" w:pos="9016"/>
        </w:tabs>
        <w:spacing w:before="80" w:after="40" w:line="240" w:lineRule="auto"/>
        <w:rPr>
          <w:rFonts w:ascii="Calibri" w:eastAsia="Calibri" w:hAnsi="Calibri" w:cs="Calibri"/>
        </w:rPr>
      </w:pPr>
      <w:r>
        <w:rPr>
          <w:rFonts w:ascii="Georgia" w:eastAsia="Georgia" w:hAnsi="Georgia" w:cs="Georgia"/>
          <w:b/>
          <w:color w:val="0000FF"/>
          <w:sz w:val="28"/>
          <w:u w:val="single"/>
        </w:rPr>
        <w:t>Case Study</w:t>
      </w:r>
      <w:r>
        <w:rPr>
          <w:rFonts w:ascii="Georgia" w:eastAsia="Georgia" w:hAnsi="Georgia" w:cs="Georgia"/>
          <w:b/>
          <w:color w:val="17365D"/>
          <w:sz w:val="28"/>
        </w:rPr>
        <w:tab/>
        <w:t>29</w:t>
      </w:r>
    </w:p>
    <w:p w:rsidR="00A0612E" w:rsidRDefault="00BF0FFF">
      <w:pPr>
        <w:tabs>
          <w:tab w:val="right" w:leader="dot" w:pos="9016"/>
        </w:tabs>
        <w:spacing w:after="0" w:line="240" w:lineRule="auto"/>
        <w:ind w:left="238"/>
        <w:rPr>
          <w:rFonts w:ascii="Calibri" w:eastAsia="Calibri" w:hAnsi="Calibri" w:cs="Calibri"/>
        </w:rPr>
      </w:pPr>
      <w:r>
        <w:rPr>
          <w:rFonts w:ascii="Georgia" w:eastAsia="Georgia" w:hAnsi="Georgia" w:cs="Georgia"/>
          <w:color w:val="0000FF"/>
          <w:sz w:val="24"/>
          <w:u w:val="single"/>
        </w:rPr>
        <w:t>Instructions to Student</w:t>
      </w:r>
      <w:r>
        <w:rPr>
          <w:rFonts w:ascii="Georgia" w:eastAsia="Georgia" w:hAnsi="Georgia" w:cs="Georgia"/>
          <w:color w:val="17365D"/>
          <w:sz w:val="24"/>
        </w:rPr>
        <w:tab/>
        <w:t>29</w:t>
      </w:r>
    </w:p>
    <w:p w:rsidR="00A0612E" w:rsidRDefault="00BF0FFF">
      <w:pPr>
        <w:tabs>
          <w:tab w:val="right" w:leader="dot" w:pos="9016"/>
        </w:tabs>
        <w:spacing w:after="0" w:line="240" w:lineRule="auto"/>
        <w:ind w:left="238"/>
        <w:rPr>
          <w:rFonts w:ascii="Calibri" w:eastAsia="Calibri" w:hAnsi="Calibri" w:cs="Calibri"/>
        </w:rPr>
      </w:pPr>
      <w:r>
        <w:rPr>
          <w:rFonts w:ascii="Georgia" w:eastAsia="Georgia" w:hAnsi="Georgia" w:cs="Georgia"/>
          <w:color w:val="0000FF"/>
          <w:sz w:val="24"/>
          <w:u w:val="single"/>
        </w:rPr>
        <w:t>Introduction</w:t>
      </w:r>
      <w:r>
        <w:rPr>
          <w:rFonts w:ascii="Georgia" w:eastAsia="Georgia" w:hAnsi="Georgia" w:cs="Georgia"/>
          <w:color w:val="17365D"/>
          <w:sz w:val="24"/>
        </w:rPr>
        <w:tab/>
        <w:t>30</w:t>
      </w:r>
    </w:p>
    <w:p w:rsidR="00A0612E" w:rsidRDefault="00BF0FFF">
      <w:pPr>
        <w:tabs>
          <w:tab w:val="right" w:leader="dot" w:pos="9016"/>
        </w:tabs>
        <w:spacing w:before="80" w:after="40" w:line="240" w:lineRule="auto"/>
        <w:rPr>
          <w:rFonts w:ascii="Calibri" w:eastAsia="Calibri" w:hAnsi="Calibri" w:cs="Calibri"/>
        </w:rPr>
      </w:pPr>
      <w:r>
        <w:rPr>
          <w:rFonts w:ascii="Georgia" w:eastAsia="Georgia" w:hAnsi="Georgia" w:cs="Georgia"/>
          <w:b/>
          <w:color w:val="0000FF"/>
          <w:sz w:val="28"/>
          <w:u w:val="single"/>
        </w:rPr>
        <w:t>Workbook Checklist</w:t>
      </w:r>
      <w:r>
        <w:rPr>
          <w:rFonts w:ascii="Georgia" w:eastAsia="Georgia" w:hAnsi="Georgia" w:cs="Georgia"/>
          <w:b/>
          <w:color w:val="17365D"/>
          <w:sz w:val="28"/>
        </w:rPr>
        <w:tab/>
        <w:t>71</w:t>
      </w:r>
    </w:p>
    <w:p w:rsidR="00A0612E" w:rsidRDefault="00BF0FFF">
      <w:pPr>
        <w:tabs>
          <w:tab w:val="right" w:leader="dot" w:pos="9072"/>
        </w:tabs>
        <w:spacing w:after="0" w:line="240" w:lineRule="auto"/>
        <w:rPr>
          <w:rFonts w:ascii="Calibri" w:eastAsia="Calibri" w:hAnsi="Calibri" w:cs="Calibri"/>
        </w:rPr>
      </w:pPr>
      <w:r>
        <w:rPr>
          <w:rFonts w:ascii="Calibri" w:eastAsia="Calibri" w:hAnsi="Calibri" w:cs="Calibri"/>
        </w:rPr>
        <w:t xml:space="preserve"> </w:t>
      </w:r>
    </w:p>
    <w:p w:rsidR="00A0612E" w:rsidRDefault="00A0612E">
      <w:pPr>
        <w:tabs>
          <w:tab w:val="right" w:leader="dot" w:pos="9072"/>
        </w:tabs>
        <w:spacing w:after="0" w:line="240" w:lineRule="auto"/>
        <w:rPr>
          <w:rFonts w:ascii="Calibri" w:eastAsia="Calibri" w:hAnsi="Calibri" w:cs="Calibri"/>
        </w:rPr>
      </w:pPr>
    </w:p>
    <w:p w:rsidR="00A0612E" w:rsidRDefault="00BF0FFF">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Assessment Workbook Coversheet</w:t>
      </w:r>
    </w:p>
    <w:tbl>
      <w:tblPr>
        <w:tblW w:w="0" w:type="auto"/>
        <w:tblInd w:w="108" w:type="dxa"/>
        <w:tblCellMar>
          <w:left w:w="10" w:type="dxa"/>
          <w:right w:w="10" w:type="dxa"/>
        </w:tblCellMar>
        <w:tblLook w:val="04A0" w:firstRow="1" w:lastRow="0" w:firstColumn="1" w:lastColumn="0" w:noHBand="0" w:noVBand="1"/>
      </w:tblPr>
      <w:tblGrid>
        <w:gridCol w:w="3019"/>
        <w:gridCol w:w="1490"/>
        <w:gridCol w:w="2643"/>
        <w:gridCol w:w="1982"/>
      </w:tblGrid>
      <w:tr w:rsidR="00A0612E">
        <w:tc>
          <w:tcPr>
            <w:tcW w:w="3737"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A0612E" w:rsidRDefault="00BF0FFF">
            <w:pPr>
              <w:spacing w:before="120" w:after="0" w:line="240" w:lineRule="auto"/>
              <w:jc w:val="center"/>
            </w:pPr>
            <w:r>
              <w:rPr>
                <w:rFonts w:ascii="Georgia" w:eastAsia="Georgia" w:hAnsi="Georgia" w:cs="Georgia"/>
                <w:sz w:val="24"/>
              </w:rPr>
              <w:t>WORKBOOK:</w:t>
            </w:r>
          </w:p>
        </w:tc>
        <w:tc>
          <w:tcPr>
            <w:tcW w:w="762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120" w:after="0" w:line="240" w:lineRule="auto"/>
              <w:jc w:val="center"/>
            </w:pPr>
            <w:r>
              <w:rPr>
                <w:rFonts w:ascii="Georgia" w:eastAsia="Georgia" w:hAnsi="Georgia" w:cs="Georgia"/>
                <w:sz w:val="24"/>
              </w:rPr>
              <w:t>Workbook 3</w:t>
            </w:r>
          </w:p>
        </w:tc>
      </w:tr>
      <w:tr w:rsidR="00A0612E">
        <w:tc>
          <w:tcPr>
            <w:tcW w:w="3737"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A0612E" w:rsidRDefault="00BF0FFF">
            <w:pPr>
              <w:spacing w:before="120" w:after="0" w:line="240" w:lineRule="auto"/>
              <w:jc w:val="center"/>
            </w:pPr>
            <w:r>
              <w:rPr>
                <w:rFonts w:ascii="Georgia" w:eastAsia="Georgia" w:hAnsi="Georgia" w:cs="Georgia"/>
                <w:sz w:val="24"/>
              </w:rPr>
              <w:t>TITLE:</w:t>
            </w:r>
          </w:p>
        </w:tc>
        <w:tc>
          <w:tcPr>
            <w:tcW w:w="762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120" w:after="0" w:line="240" w:lineRule="auto"/>
              <w:jc w:val="center"/>
            </w:pPr>
            <w:r>
              <w:rPr>
                <w:rFonts w:ascii="Georgia" w:eastAsia="Georgia" w:hAnsi="Georgia" w:cs="Georgia"/>
                <w:sz w:val="24"/>
              </w:rPr>
              <w:t>Human Resource Management</w:t>
            </w:r>
          </w:p>
        </w:tc>
      </w:tr>
      <w:tr w:rsidR="00A0612E">
        <w:tc>
          <w:tcPr>
            <w:tcW w:w="3737"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A0612E" w:rsidRDefault="00BF0FFF">
            <w:pPr>
              <w:spacing w:before="120" w:after="0" w:line="240" w:lineRule="auto"/>
              <w:jc w:val="center"/>
            </w:pPr>
            <w:r>
              <w:rPr>
                <w:rFonts w:ascii="Georgia" w:eastAsia="Georgia" w:hAnsi="Georgia" w:cs="Georgia"/>
                <w:sz w:val="24"/>
              </w:rPr>
              <w:t>FIRST AND SURNAME:</w:t>
            </w:r>
          </w:p>
        </w:tc>
        <w:tc>
          <w:tcPr>
            <w:tcW w:w="762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120" w:after="0" w:line="240" w:lineRule="auto"/>
              <w:jc w:val="center"/>
            </w:pPr>
            <w:r>
              <w:rPr>
                <w:rFonts w:ascii="Georgia" w:eastAsia="Georgia" w:hAnsi="Georgia" w:cs="Georgia"/>
                <w:sz w:val="24"/>
              </w:rPr>
              <w:t>  Andrew Thompson   </w:t>
            </w:r>
          </w:p>
        </w:tc>
      </w:tr>
      <w:tr w:rsidR="00A0612E">
        <w:tc>
          <w:tcPr>
            <w:tcW w:w="3737"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A0612E" w:rsidRDefault="00BF0FFF">
            <w:pPr>
              <w:spacing w:before="120" w:after="0" w:line="240" w:lineRule="auto"/>
              <w:jc w:val="center"/>
            </w:pPr>
            <w:r>
              <w:rPr>
                <w:rFonts w:ascii="Georgia" w:eastAsia="Georgia" w:hAnsi="Georgia" w:cs="Georgia"/>
                <w:sz w:val="24"/>
              </w:rPr>
              <w:t>PHONE:</w:t>
            </w:r>
          </w:p>
        </w:tc>
        <w:tc>
          <w:tcPr>
            <w:tcW w:w="762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120" w:after="0" w:line="240" w:lineRule="auto"/>
              <w:jc w:val="center"/>
            </w:pPr>
            <w:r>
              <w:rPr>
                <w:rFonts w:ascii="Georgia" w:eastAsia="Georgia" w:hAnsi="Georgia" w:cs="Georgia"/>
                <w:sz w:val="24"/>
              </w:rPr>
              <w:t>     0478013994</w:t>
            </w:r>
          </w:p>
        </w:tc>
      </w:tr>
      <w:tr w:rsidR="00A0612E">
        <w:tc>
          <w:tcPr>
            <w:tcW w:w="3737"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A0612E" w:rsidRDefault="00BF0FFF">
            <w:pPr>
              <w:spacing w:before="120" w:after="0" w:line="240" w:lineRule="auto"/>
              <w:jc w:val="center"/>
            </w:pPr>
            <w:r>
              <w:rPr>
                <w:rFonts w:ascii="Georgia" w:eastAsia="Georgia" w:hAnsi="Georgia" w:cs="Georgia"/>
                <w:sz w:val="24"/>
              </w:rPr>
              <w:t>EMAIL:</w:t>
            </w:r>
          </w:p>
        </w:tc>
        <w:tc>
          <w:tcPr>
            <w:tcW w:w="762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120" w:after="0" w:line="240" w:lineRule="auto"/>
              <w:jc w:val="center"/>
            </w:pPr>
            <w:r>
              <w:rPr>
                <w:rFonts w:ascii="Georgia" w:eastAsia="Georgia" w:hAnsi="Georgia" w:cs="Georgia"/>
                <w:sz w:val="24"/>
              </w:rPr>
              <w:t> </w:t>
            </w:r>
            <w:r>
              <w:rPr>
                <w:rFonts w:ascii="Georgia" w:eastAsia="Georgia" w:hAnsi="Georgia" w:cs="Georgia"/>
                <w:sz w:val="24"/>
              </w:rPr>
              <w:t>andrew.thomo96@gmail.com    </w:t>
            </w:r>
          </w:p>
        </w:tc>
      </w:tr>
      <w:tr w:rsidR="00A0612E">
        <w:tc>
          <w:tcPr>
            <w:tcW w:w="11358"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A0612E">
            <w:pPr>
              <w:spacing w:after="0" w:line="240" w:lineRule="auto"/>
              <w:rPr>
                <w:rFonts w:ascii="Calibri" w:eastAsia="Calibri" w:hAnsi="Calibri" w:cs="Calibri"/>
              </w:rPr>
            </w:pPr>
          </w:p>
        </w:tc>
      </w:tr>
      <w:tr w:rsidR="00A0612E">
        <w:tc>
          <w:tcPr>
            <w:tcW w:w="11358"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120" w:after="120" w:line="240" w:lineRule="auto"/>
              <w:jc w:val="center"/>
            </w:pPr>
            <w:r>
              <w:rPr>
                <w:rFonts w:ascii="Georgia" w:eastAsia="Georgia" w:hAnsi="Georgia" w:cs="Georgia"/>
                <w:b/>
                <w:color w:val="FF0000"/>
                <w:sz w:val="28"/>
              </w:rPr>
              <w:t>Please read the Candidate Declaration below and if you agree to the terms of the declaration sign and date in the space provided.</w:t>
            </w:r>
          </w:p>
        </w:tc>
      </w:tr>
      <w:tr w:rsidR="00A0612E">
        <w:tc>
          <w:tcPr>
            <w:tcW w:w="11358"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after="120" w:line="240" w:lineRule="auto"/>
              <w:jc w:val="both"/>
              <w:rPr>
                <w:rFonts w:ascii="Georgia" w:eastAsia="Georgia" w:hAnsi="Georgia" w:cs="Georgia"/>
                <w:b/>
                <w:sz w:val="24"/>
              </w:rPr>
            </w:pPr>
            <w:r>
              <w:rPr>
                <w:rFonts w:ascii="Georgia" w:eastAsia="Georgia" w:hAnsi="Georgia" w:cs="Georgia"/>
                <w:b/>
                <w:sz w:val="24"/>
              </w:rPr>
              <w:t xml:space="preserve">By submitting this work, I declare that: </w:t>
            </w:r>
          </w:p>
          <w:p w:rsidR="00A0612E" w:rsidRDefault="00BF0FFF">
            <w:pPr>
              <w:numPr>
                <w:ilvl w:val="0"/>
                <w:numId w:val="1"/>
              </w:numPr>
              <w:spacing w:after="0" w:line="240" w:lineRule="auto"/>
              <w:ind w:left="360" w:hanging="360"/>
              <w:jc w:val="both"/>
              <w:rPr>
                <w:rFonts w:ascii="Georgia" w:eastAsia="Georgia" w:hAnsi="Georgia" w:cs="Georgia"/>
                <w:b/>
                <w:sz w:val="24"/>
              </w:rPr>
            </w:pPr>
            <w:r>
              <w:rPr>
                <w:rFonts w:ascii="Georgia" w:eastAsia="Georgia" w:hAnsi="Georgia" w:cs="Georgia"/>
                <w:b/>
                <w:sz w:val="24"/>
              </w:rPr>
              <w:t>I have been advised of the assessment requirements, have been made aware of my rights and responsibilities as an assessment candidate, and choose to be assessed at this time.</w:t>
            </w:r>
          </w:p>
          <w:p w:rsidR="00A0612E" w:rsidRDefault="00BF0FFF">
            <w:pPr>
              <w:numPr>
                <w:ilvl w:val="0"/>
                <w:numId w:val="1"/>
              </w:numPr>
              <w:spacing w:after="0" w:line="240" w:lineRule="auto"/>
              <w:ind w:left="360" w:hanging="360"/>
              <w:jc w:val="both"/>
              <w:rPr>
                <w:rFonts w:ascii="Georgia" w:eastAsia="Georgia" w:hAnsi="Georgia" w:cs="Georgia"/>
                <w:b/>
                <w:sz w:val="24"/>
              </w:rPr>
            </w:pPr>
            <w:r>
              <w:rPr>
                <w:rFonts w:ascii="Georgia" w:eastAsia="Georgia" w:hAnsi="Georgia" w:cs="Georgia"/>
                <w:b/>
                <w:sz w:val="24"/>
              </w:rPr>
              <w:t xml:space="preserve">I am aware that there is a limit to the number of submissions that I can make for each assessment and I am submitting all documents </w:t>
            </w:r>
            <w:r>
              <w:rPr>
                <w:rFonts w:ascii="Georgia" w:eastAsia="Georgia" w:hAnsi="Georgia" w:cs="Georgia"/>
                <w:b/>
                <w:sz w:val="24"/>
              </w:rPr>
              <w:lastRenderedPageBreak/>
              <w:t>required to complete this Assessment Workbook.</w:t>
            </w:r>
          </w:p>
          <w:p w:rsidR="00A0612E" w:rsidRDefault="00BF0FFF">
            <w:pPr>
              <w:numPr>
                <w:ilvl w:val="0"/>
                <w:numId w:val="1"/>
              </w:numPr>
              <w:spacing w:after="0" w:line="240" w:lineRule="auto"/>
              <w:ind w:left="360" w:hanging="360"/>
              <w:jc w:val="both"/>
              <w:rPr>
                <w:rFonts w:ascii="Georgia" w:eastAsia="Georgia" w:hAnsi="Georgia" w:cs="Georgia"/>
                <w:b/>
                <w:sz w:val="24"/>
              </w:rPr>
            </w:pPr>
            <w:r>
              <w:rPr>
                <w:rFonts w:ascii="Georgia" w:eastAsia="Georgia" w:hAnsi="Georgia" w:cs="Georgia"/>
                <w:b/>
                <w:sz w:val="24"/>
              </w:rPr>
              <w:t>I have organised and named the files I am submitting according to the instructions provided and I am aware that my assessor will not assess work that cannot be clearly identified and may request the work be resubmitted according to the correct process.</w:t>
            </w:r>
          </w:p>
          <w:p w:rsidR="00A0612E" w:rsidRDefault="00BF0FFF">
            <w:pPr>
              <w:numPr>
                <w:ilvl w:val="0"/>
                <w:numId w:val="1"/>
              </w:numPr>
              <w:spacing w:after="0" w:line="240" w:lineRule="auto"/>
              <w:ind w:left="360" w:hanging="360"/>
              <w:jc w:val="both"/>
              <w:rPr>
                <w:rFonts w:ascii="Georgia" w:eastAsia="Georgia" w:hAnsi="Georgia" w:cs="Georgia"/>
                <w:b/>
                <w:sz w:val="24"/>
              </w:rPr>
            </w:pPr>
            <w:r>
              <w:rPr>
                <w:rFonts w:ascii="Georgia" w:eastAsia="Georgia" w:hAnsi="Georgia" w:cs="Georgia"/>
                <w:b/>
                <w:sz w:val="24"/>
              </w:rPr>
              <w:t>This work is my own and contains no material written by another person except where due reference is made. I am aware that a false declaration may lead to the withdrawal of a qualification or statement of attainment.</w:t>
            </w:r>
          </w:p>
          <w:p w:rsidR="00A0612E" w:rsidRDefault="00BF0FFF">
            <w:pPr>
              <w:numPr>
                <w:ilvl w:val="0"/>
                <w:numId w:val="1"/>
              </w:numPr>
              <w:spacing w:after="120" w:line="240" w:lineRule="auto"/>
              <w:ind w:left="357" w:hanging="357"/>
              <w:jc w:val="both"/>
            </w:pPr>
            <w:r>
              <w:rPr>
                <w:rFonts w:ascii="Georgia" w:eastAsia="Georgia" w:hAnsi="Georgia" w:cs="Georgia"/>
                <w:b/>
                <w:sz w:val="24"/>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A0612E">
        <w:tc>
          <w:tcPr>
            <w:tcW w:w="604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after="0" w:line="240" w:lineRule="auto"/>
            </w:pPr>
            <w:r>
              <w:rPr>
                <w:rFonts w:ascii="Georgia" w:eastAsia="Georgia" w:hAnsi="Georgia" w:cs="Georgia"/>
                <w:b/>
                <w:sz w:val="28"/>
              </w:rPr>
              <w:lastRenderedPageBreak/>
              <w:t>Name :</w:t>
            </w:r>
            <w:r w:rsidR="006B0EA4">
              <w:rPr>
                <w:rFonts w:ascii="Georgia" w:eastAsia="Georgia" w:hAnsi="Georgia" w:cs="Georgia"/>
                <w:sz w:val="28"/>
              </w:rPr>
              <w:t xml:space="preserve">Andrew Thompson </w:t>
            </w:r>
            <w:r>
              <w:rPr>
                <w:rFonts w:ascii="Georgia" w:eastAsia="Georgia" w:hAnsi="Georgia" w:cs="Georgia"/>
                <w:sz w:val="28"/>
              </w:rPr>
              <w:t> </w:t>
            </w:r>
          </w:p>
        </w:tc>
        <w:tc>
          <w:tcPr>
            <w:tcW w:w="31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after="0" w:line="240" w:lineRule="auto"/>
            </w:pPr>
            <w:r>
              <w:rPr>
                <w:rFonts w:ascii="Georgia" w:eastAsia="Georgia" w:hAnsi="Georgia" w:cs="Georgia"/>
                <w:b/>
                <w:sz w:val="28"/>
              </w:rPr>
              <w:t xml:space="preserve">Signature: </w:t>
            </w:r>
            <w:r>
              <w:rPr>
                <w:rFonts w:ascii="Georgia" w:eastAsia="Georgia" w:hAnsi="Georgia" w:cs="Georgia"/>
                <w:sz w:val="28"/>
              </w:rPr>
              <w:t>  </w:t>
            </w:r>
            <w:r w:rsidR="006B0EA4">
              <w:rPr>
                <w:rFonts w:ascii="Georgia" w:eastAsia="Georgia" w:hAnsi="Georgia" w:cs="Georgia"/>
                <w:sz w:val="28"/>
              </w:rPr>
              <w:t xml:space="preserve">AT </w:t>
            </w:r>
            <w:r>
              <w:rPr>
                <w:rFonts w:ascii="Georgia" w:eastAsia="Georgia" w:hAnsi="Georgia" w:cs="Georgia"/>
                <w:sz w:val="28"/>
              </w:rPr>
              <w:t>   </w:t>
            </w:r>
          </w:p>
        </w:tc>
        <w:tc>
          <w:tcPr>
            <w:tcW w:w="21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after="0" w:line="240" w:lineRule="auto"/>
            </w:pPr>
            <w:r>
              <w:rPr>
                <w:rFonts w:ascii="Georgia" w:eastAsia="Georgia" w:hAnsi="Georgia" w:cs="Georgia"/>
                <w:b/>
                <w:sz w:val="28"/>
              </w:rPr>
              <w:t xml:space="preserve">Date: </w:t>
            </w:r>
            <w:r>
              <w:rPr>
                <w:rFonts w:ascii="Georgia" w:eastAsia="Georgia" w:hAnsi="Georgia" w:cs="Georgia"/>
                <w:sz w:val="28"/>
              </w:rPr>
              <w:t>  </w:t>
            </w:r>
            <w:r w:rsidR="006B0EA4">
              <w:rPr>
                <w:rFonts w:ascii="Georgia" w:eastAsia="Georgia" w:hAnsi="Georgia" w:cs="Georgia"/>
                <w:sz w:val="28"/>
              </w:rPr>
              <w:t>19/11/2020</w:t>
            </w:r>
            <w:r>
              <w:rPr>
                <w:rFonts w:ascii="Georgia" w:eastAsia="Georgia" w:hAnsi="Georgia" w:cs="Georgia"/>
                <w:sz w:val="28"/>
              </w:rPr>
              <w:t>   </w:t>
            </w:r>
          </w:p>
        </w:tc>
      </w:tr>
      <w:tr w:rsidR="00A0612E">
        <w:tc>
          <w:tcPr>
            <w:tcW w:w="11358"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0612E" w:rsidRDefault="00A0612E">
            <w:pPr>
              <w:spacing w:after="0" w:line="240" w:lineRule="auto"/>
              <w:jc w:val="center"/>
              <w:rPr>
                <w:rFonts w:ascii="Calibri" w:eastAsia="Calibri" w:hAnsi="Calibri" w:cs="Calibri"/>
              </w:rPr>
            </w:pP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p w:rsidR="00A0612E" w:rsidRDefault="00BF0FFF">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 xml:space="preserve">Written Questions </w:t>
      </w:r>
    </w:p>
    <w:p w:rsidR="00A0612E" w:rsidRDefault="00BF0FFF">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Part 1 – Manage Project Human Resources</w:t>
      </w:r>
    </w:p>
    <w:tbl>
      <w:tblPr>
        <w:tblW w:w="0" w:type="auto"/>
        <w:tblInd w:w="84" w:type="dxa"/>
        <w:tblCellMar>
          <w:left w:w="10" w:type="dxa"/>
          <w:right w:w="10" w:type="dxa"/>
        </w:tblCellMar>
        <w:tblLook w:val="04A0" w:firstRow="1" w:lastRow="0" w:firstColumn="1" w:lastColumn="0" w:noHBand="0" w:noVBand="1"/>
      </w:tblPr>
      <w:tblGrid>
        <w:gridCol w:w="3093"/>
        <w:gridCol w:w="5933"/>
      </w:tblGrid>
      <w:tr w:rsidR="00A0612E">
        <w:trPr>
          <w:cantSplit/>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pPr>
              <w:numPr>
                <w:ilvl w:val="0"/>
                <w:numId w:val="2"/>
              </w:numPr>
              <w:spacing w:before="40" w:after="0" w:line="240" w:lineRule="auto"/>
              <w:ind w:left="540" w:hanging="360"/>
              <w:jc w:val="both"/>
              <w:rPr>
                <w:rFonts w:ascii="Georgia" w:eastAsia="Georgia" w:hAnsi="Georgia" w:cs="Georgia"/>
                <w:sz w:val="24"/>
              </w:rPr>
            </w:pPr>
            <w:r>
              <w:rPr>
                <w:rFonts w:ascii="Georgia" w:eastAsia="Georgia" w:hAnsi="Georgia" w:cs="Georgia"/>
                <w:sz w:val="24"/>
              </w:rPr>
              <w:t>Consider the following methods or processes involved in Human Resource Management (HRM). In your own words, briefly discuss each.</w:t>
            </w:r>
          </w:p>
          <w:p w:rsidR="00A0612E" w:rsidRDefault="00A0612E">
            <w:pPr>
              <w:spacing w:before="40" w:after="0" w:line="240" w:lineRule="auto"/>
              <w:ind w:left="540"/>
              <w:jc w:val="both"/>
              <w:rPr>
                <w:rFonts w:ascii="Georgia" w:eastAsia="Georgia" w:hAnsi="Georgia" w:cs="Georgia"/>
                <w:sz w:val="24"/>
              </w:rPr>
            </w:pPr>
          </w:p>
          <w:p w:rsidR="00A0612E" w:rsidRDefault="00BF0FFF">
            <w:pPr>
              <w:spacing w:before="40" w:after="0" w:line="240" w:lineRule="auto"/>
              <w:ind w:left="540"/>
              <w:jc w:val="both"/>
            </w:pPr>
            <w:r>
              <w:rPr>
                <w:rFonts w:ascii="Georgia" w:eastAsia="Georgia" w:hAnsi="Georgia" w:cs="Georgia"/>
                <w:sz w:val="24"/>
              </w:rPr>
              <w:t>Do not exceed fifty (50) words for each discussion.</w:t>
            </w:r>
          </w:p>
        </w:tc>
      </w:tr>
      <w:tr w:rsidR="00A0612E">
        <w:trPr>
          <w:cantSplit/>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trPr>
          <w:cantSplit/>
        </w:trPr>
        <w:tc>
          <w:tcPr>
            <w:tcW w:w="3093"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HRM Methods</w:t>
            </w:r>
          </w:p>
        </w:tc>
        <w:tc>
          <w:tcPr>
            <w:tcW w:w="5933"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Discussion</w:t>
            </w:r>
          </w:p>
        </w:tc>
      </w:tr>
      <w:tr w:rsidR="00A0612E">
        <w:trPr>
          <w:cantSplit/>
        </w:trPr>
        <w:tc>
          <w:tcPr>
            <w:tcW w:w="3093"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Develop human resource plan</w:t>
            </w:r>
          </w:p>
        </w:tc>
        <w:tc>
          <w:tcPr>
            <w:tcW w:w="5933"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ind w:left="95"/>
            </w:pPr>
            <w:r>
              <w:rPr>
                <w:rFonts w:ascii="Georgia" w:eastAsia="Georgia" w:hAnsi="Georgia" w:cs="Georgia"/>
                <w:sz w:val="24"/>
              </w:rPr>
              <w:t xml:space="preserve">Human resource planning is used to determine and identify human resources with the necessary </w:t>
            </w:r>
            <w:r w:rsidR="00AE4CEF">
              <w:rPr>
                <w:rFonts w:ascii="Georgia" w:eastAsia="Georgia" w:hAnsi="Georgia" w:cs="Georgia"/>
                <w:sz w:val="24"/>
              </w:rPr>
              <w:t xml:space="preserve">roles, responsibilities </w:t>
            </w:r>
            <w:r>
              <w:rPr>
                <w:rFonts w:ascii="Georgia" w:eastAsia="Georgia" w:hAnsi="Georgia" w:cs="Georgia"/>
                <w:sz w:val="24"/>
              </w:rPr>
              <w:t>skills required for project success.     </w:t>
            </w:r>
          </w:p>
        </w:tc>
      </w:tr>
      <w:tr w:rsidR="00A0612E">
        <w:trPr>
          <w:cantSplit/>
        </w:trPr>
        <w:tc>
          <w:tcPr>
            <w:tcW w:w="3093"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Acquire project team</w:t>
            </w:r>
          </w:p>
        </w:tc>
        <w:tc>
          <w:tcPr>
            <w:tcW w:w="5933"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ind w:left="95"/>
            </w:pPr>
            <w:r>
              <w:rPr>
                <w:rFonts w:ascii="Georgia" w:eastAsia="Georgia" w:hAnsi="Georgia" w:cs="Georgia"/>
                <w:sz w:val="24"/>
              </w:rPr>
              <w:t xml:space="preserve">Acquiring is the process of confirming human resource </w:t>
            </w:r>
            <w:r w:rsidR="00AE4CEF">
              <w:rPr>
                <w:rFonts w:ascii="Georgia" w:eastAsia="Georgia" w:hAnsi="Georgia" w:cs="Georgia"/>
                <w:sz w:val="24"/>
              </w:rPr>
              <w:t>availability</w:t>
            </w:r>
            <w:r>
              <w:rPr>
                <w:rFonts w:ascii="Georgia" w:eastAsia="Georgia" w:hAnsi="Georgia" w:cs="Georgia"/>
                <w:sz w:val="24"/>
              </w:rPr>
              <w:t xml:space="preserve"> and obtaining the team necessary to complete the project.     </w:t>
            </w:r>
          </w:p>
        </w:tc>
      </w:tr>
      <w:tr w:rsidR="00A0612E">
        <w:trPr>
          <w:cantSplit/>
        </w:trPr>
        <w:tc>
          <w:tcPr>
            <w:tcW w:w="3093"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Develop project team</w:t>
            </w:r>
          </w:p>
        </w:tc>
        <w:tc>
          <w:tcPr>
            <w:tcW w:w="5933"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ind w:left="95"/>
            </w:pPr>
            <w:r>
              <w:rPr>
                <w:rFonts w:ascii="Georgia" w:eastAsia="Georgia" w:hAnsi="Georgia" w:cs="Georgia"/>
                <w:sz w:val="24"/>
              </w:rPr>
              <w:t> </w:t>
            </w:r>
            <w:r>
              <w:rPr>
                <w:rFonts w:ascii="Georgia" w:eastAsia="Georgia" w:hAnsi="Georgia" w:cs="Georgia"/>
                <w:sz w:val="24"/>
              </w:rPr>
              <w:t>Developing is the process of improving the competencies, team interaction and overall team environment to enhance project performance.    </w:t>
            </w:r>
          </w:p>
        </w:tc>
      </w:tr>
      <w:tr w:rsidR="00A0612E">
        <w:trPr>
          <w:cantSplit/>
        </w:trPr>
        <w:tc>
          <w:tcPr>
            <w:tcW w:w="3093"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Manage project team</w:t>
            </w:r>
          </w:p>
        </w:tc>
        <w:tc>
          <w:tcPr>
            <w:tcW w:w="5933"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ind w:left="95"/>
            </w:pPr>
            <w:r>
              <w:rPr>
                <w:rFonts w:ascii="Georgia" w:eastAsia="Georgia" w:hAnsi="Georgia" w:cs="Georgia"/>
                <w:sz w:val="24"/>
              </w:rPr>
              <w:t>Managing the project team is the process of tracking team performance, providing feedback, resolving issues and managing changes to optimise performance.     </w:t>
            </w:r>
          </w:p>
        </w:tc>
      </w:tr>
    </w:tbl>
    <w:p w:rsidR="00A0612E" w:rsidRDefault="00A0612E">
      <w:pPr>
        <w:spacing w:after="0" w:line="240" w:lineRule="auto"/>
        <w:rPr>
          <w:rFonts w:ascii="Times New Roman" w:eastAsia="Times New Roman" w:hAnsi="Times New Roman" w:cs="Times New Roman"/>
        </w:rPr>
      </w:pPr>
    </w:p>
    <w:tbl>
      <w:tblPr>
        <w:tblW w:w="0" w:type="auto"/>
        <w:tblInd w:w="84" w:type="dxa"/>
        <w:tblCellMar>
          <w:left w:w="10" w:type="dxa"/>
          <w:right w:w="10" w:type="dxa"/>
        </w:tblCellMar>
        <w:tblLook w:val="04A0" w:firstRow="1" w:lastRow="0" w:firstColumn="1" w:lastColumn="0" w:noHBand="0" w:noVBand="1"/>
      </w:tblPr>
      <w:tblGrid>
        <w:gridCol w:w="933"/>
        <w:gridCol w:w="3052"/>
        <w:gridCol w:w="5125"/>
      </w:tblGrid>
      <w:tr w:rsidR="00A0612E">
        <w:tc>
          <w:tcPr>
            <w:tcW w:w="9196" w:type="dxa"/>
            <w:gridSpan w:val="3"/>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pPr>
              <w:numPr>
                <w:ilvl w:val="0"/>
                <w:numId w:val="3"/>
              </w:numPr>
              <w:spacing w:before="40" w:after="0" w:line="240" w:lineRule="auto"/>
              <w:ind w:left="540" w:hanging="360"/>
              <w:jc w:val="both"/>
              <w:rPr>
                <w:rFonts w:ascii="Georgia" w:eastAsia="Georgia" w:hAnsi="Georgia" w:cs="Georgia"/>
                <w:sz w:val="24"/>
              </w:rPr>
            </w:pPr>
            <w:r>
              <w:rPr>
                <w:rFonts w:ascii="Georgia" w:eastAsia="Georgia" w:hAnsi="Georgia" w:cs="Georgia"/>
                <w:sz w:val="24"/>
              </w:rPr>
              <w:t xml:space="preserve">The following are strategies for managing human resources. Match each strategy to its correct description. </w:t>
            </w:r>
          </w:p>
          <w:p w:rsidR="00A0612E" w:rsidRDefault="00A0612E">
            <w:pPr>
              <w:spacing w:before="40" w:after="0" w:line="240" w:lineRule="auto"/>
              <w:ind w:left="540"/>
              <w:jc w:val="both"/>
              <w:rPr>
                <w:rFonts w:ascii="Georgia" w:eastAsia="Georgia" w:hAnsi="Georgia" w:cs="Georgia"/>
                <w:sz w:val="24"/>
              </w:rPr>
            </w:pPr>
          </w:p>
          <w:p w:rsidR="00A0612E" w:rsidRDefault="00BF0FFF">
            <w:pPr>
              <w:spacing w:before="40" w:after="0" w:line="240" w:lineRule="auto"/>
              <w:ind w:left="540"/>
              <w:jc w:val="both"/>
            </w:pPr>
            <w:r>
              <w:rPr>
                <w:rFonts w:ascii="Georgia" w:eastAsia="Georgia" w:hAnsi="Georgia" w:cs="Georgia"/>
                <w:sz w:val="24"/>
              </w:rPr>
              <w:t>Write the letters that correspond to your answers in the spaces provided.</w:t>
            </w:r>
          </w:p>
        </w:tc>
      </w:tr>
      <w:tr w:rsidR="00A0612E">
        <w:tc>
          <w:tcPr>
            <w:tcW w:w="9196" w:type="dxa"/>
            <w:gridSpan w:val="3"/>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A0612E">
            <w:pPr>
              <w:spacing w:after="0" w:line="240" w:lineRule="auto"/>
              <w:jc w:val="center"/>
              <w:rPr>
                <w:rFonts w:ascii="Calibri" w:eastAsia="Calibri" w:hAnsi="Calibri" w:cs="Calibri"/>
              </w:rPr>
            </w:pPr>
          </w:p>
        </w:tc>
        <w:tc>
          <w:tcPr>
            <w:tcW w:w="3076"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Strategy HR management</w:t>
            </w:r>
          </w:p>
        </w:tc>
        <w:tc>
          <w:tcPr>
            <w:tcW w:w="5178"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Description</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  b   </w:t>
            </w:r>
          </w:p>
        </w:tc>
        <w:tc>
          <w:tcPr>
            <w:tcW w:w="3076"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Conflict resolution</w:t>
            </w:r>
          </w:p>
        </w:tc>
        <w:tc>
          <w:tcPr>
            <w:tcW w:w="517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numPr>
                <w:ilvl w:val="0"/>
                <w:numId w:val="4"/>
              </w:numPr>
              <w:spacing w:before="40" w:after="0" w:line="240" w:lineRule="auto"/>
              <w:ind w:left="455" w:hanging="360"/>
              <w:jc w:val="both"/>
            </w:pPr>
            <w:r>
              <w:rPr>
                <w:rFonts w:ascii="Georgia" w:eastAsia="Georgia" w:hAnsi="Georgia" w:cs="Georgia"/>
                <w:sz w:val="24"/>
              </w:rPr>
              <w:t>A strategy involving projecting labour needs and the effects they’ll have on an organisation, or a project.</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  a   </w:t>
            </w:r>
          </w:p>
        </w:tc>
        <w:tc>
          <w:tcPr>
            <w:tcW w:w="3076"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HRM forecasts</w:t>
            </w:r>
          </w:p>
        </w:tc>
        <w:tc>
          <w:tcPr>
            <w:tcW w:w="517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numPr>
                <w:ilvl w:val="0"/>
                <w:numId w:val="5"/>
              </w:numPr>
              <w:spacing w:before="40" w:after="0" w:line="240" w:lineRule="auto"/>
              <w:ind w:left="455" w:hanging="360"/>
              <w:jc w:val="both"/>
            </w:pPr>
            <w:r>
              <w:rPr>
                <w:rFonts w:ascii="Georgia" w:eastAsia="Georgia" w:hAnsi="Georgia" w:cs="Georgia"/>
                <w:sz w:val="24"/>
              </w:rPr>
              <w:t xml:space="preserve">A strategy employed for two or more parties to find a peaceful solution to a disagreement among them. </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  d   </w:t>
            </w:r>
          </w:p>
        </w:tc>
        <w:tc>
          <w:tcPr>
            <w:tcW w:w="3076"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Learning and development strategies</w:t>
            </w:r>
          </w:p>
        </w:tc>
        <w:tc>
          <w:tcPr>
            <w:tcW w:w="517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numPr>
                <w:ilvl w:val="0"/>
                <w:numId w:val="6"/>
              </w:numPr>
              <w:spacing w:before="40" w:after="0" w:line="240" w:lineRule="auto"/>
              <w:ind w:left="455" w:hanging="360"/>
              <w:jc w:val="both"/>
            </w:pPr>
            <w:r>
              <w:rPr>
                <w:rFonts w:ascii="Georgia" w:eastAsia="Georgia" w:hAnsi="Georgia" w:cs="Georgia"/>
                <w:sz w:val="24"/>
              </w:rPr>
              <w:t>The process of attracting individuals on a timely basis, in sufficient numbers and with appropriate qualifications, to apply for jobs with an organization.</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  e   </w:t>
            </w:r>
          </w:p>
        </w:tc>
        <w:tc>
          <w:tcPr>
            <w:tcW w:w="3076"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Performance monitoring</w:t>
            </w:r>
          </w:p>
        </w:tc>
        <w:tc>
          <w:tcPr>
            <w:tcW w:w="517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numPr>
                <w:ilvl w:val="0"/>
                <w:numId w:val="7"/>
              </w:numPr>
              <w:spacing w:before="40" w:after="0" w:line="240" w:lineRule="auto"/>
              <w:ind w:left="455" w:hanging="360"/>
              <w:jc w:val="both"/>
            </w:pPr>
            <w:r>
              <w:rPr>
                <w:rFonts w:ascii="Georgia" w:eastAsia="Georgia" w:hAnsi="Georgia" w:cs="Georgia"/>
                <w:sz w:val="24"/>
              </w:rPr>
              <w:t>An organisational strategy that articulates the workforce capabilities, skills or competencies required to ensure a sustainable, successful project and that sets out the means of developing these capabilities to underpin performance effectiveness.</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   c  </w:t>
            </w:r>
          </w:p>
        </w:tc>
        <w:tc>
          <w:tcPr>
            <w:tcW w:w="3076"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Personnel recruitment</w:t>
            </w:r>
          </w:p>
        </w:tc>
        <w:tc>
          <w:tcPr>
            <w:tcW w:w="517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numPr>
                <w:ilvl w:val="0"/>
                <w:numId w:val="8"/>
              </w:numPr>
              <w:spacing w:before="40" w:after="0" w:line="240" w:lineRule="auto"/>
              <w:ind w:left="455" w:hanging="360"/>
              <w:jc w:val="both"/>
            </w:pPr>
            <w:r>
              <w:rPr>
                <w:rFonts w:ascii="Georgia" w:eastAsia="Georgia" w:hAnsi="Georgia" w:cs="Georgia"/>
                <w:sz w:val="24"/>
              </w:rPr>
              <w:t>A strategy involving assessing progress towards meeting performance and project objectives; sharing feedback on progress relative to the project goals.</w:t>
            </w:r>
          </w:p>
        </w:tc>
      </w:tr>
    </w:tbl>
    <w:p w:rsidR="00A0612E" w:rsidRDefault="00BF0FFF">
      <w:pPr>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 </w:t>
      </w:r>
    </w:p>
    <w:p w:rsidR="00A0612E" w:rsidRDefault="00A0612E">
      <w:pPr>
        <w:spacing w:after="0" w:line="240" w:lineRule="auto"/>
        <w:rPr>
          <w:rFonts w:ascii="Times New Roman" w:eastAsia="Times New Roman" w:hAnsi="Times New Roman" w:cs="Times New Roman"/>
          <w:b/>
        </w:rPr>
      </w:pPr>
    </w:p>
    <w:tbl>
      <w:tblPr>
        <w:tblW w:w="0" w:type="auto"/>
        <w:tblInd w:w="84" w:type="dxa"/>
        <w:tblCellMar>
          <w:left w:w="10" w:type="dxa"/>
          <w:right w:w="10" w:type="dxa"/>
        </w:tblCellMar>
        <w:tblLook w:val="04A0" w:firstRow="1" w:lastRow="0" w:firstColumn="1" w:lastColumn="0" w:noHBand="0" w:noVBand="1"/>
      </w:tblPr>
      <w:tblGrid>
        <w:gridCol w:w="3560"/>
        <w:gridCol w:w="5550"/>
      </w:tblGrid>
      <w:tr w:rsidR="00A0612E" w:rsidTr="004E3D85">
        <w:tc>
          <w:tcPr>
            <w:tcW w:w="9110" w:type="dxa"/>
            <w:gridSpan w:val="2"/>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pPr>
              <w:numPr>
                <w:ilvl w:val="0"/>
                <w:numId w:val="9"/>
              </w:numPr>
              <w:spacing w:before="40" w:after="120" w:line="288" w:lineRule="auto"/>
              <w:ind w:left="540" w:hanging="360"/>
              <w:jc w:val="both"/>
              <w:rPr>
                <w:rFonts w:ascii="Georgia" w:eastAsia="Georgia" w:hAnsi="Georgia" w:cs="Georgia"/>
                <w:sz w:val="24"/>
              </w:rPr>
            </w:pPr>
            <w:r>
              <w:rPr>
                <w:rFonts w:ascii="Georgia" w:eastAsia="Georgia" w:hAnsi="Georgia" w:cs="Georgia"/>
                <w:sz w:val="24"/>
              </w:rPr>
              <w:t>Select two (2) strategies for HR management outlined in Written Question 6. Provide at least one (1) example or situation relating to project management in which they are best applied.</w:t>
            </w:r>
          </w:p>
          <w:p w:rsidR="00A0612E" w:rsidRDefault="00BF0FFF">
            <w:pPr>
              <w:spacing w:before="40" w:after="120" w:line="288" w:lineRule="auto"/>
              <w:ind w:left="540"/>
              <w:jc w:val="both"/>
            </w:pPr>
            <w:r>
              <w:rPr>
                <w:rFonts w:ascii="Georgia" w:eastAsia="Georgia" w:hAnsi="Georgia" w:cs="Georgia"/>
                <w:sz w:val="24"/>
              </w:rPr>
              <w:t>Complete the table below.</w:t>
            </w:r>
          </w:p>
        </w:tc>
      </w:tr>
      <w:tr w:rsidR="00A0612E" w:rsidTr="004E3D85">
        <w:tc>
          <w:tcPr>
            <w:tcW w:w="9110" w:type="dxa"/>
            <w:gridSpan w:val="2"/>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rsidTr="004E3D85">
        <w:tc>
          <w:tcPr>
            <w:tcW w:w="3560"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HR management strategy</w:t>
            </w:r>
          </w:p>
        </w:tc>
        <w:tc>
          <w:tcPr>
            <w:tcW w:w="5550"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rPr>
                <w:rFonts w:ascii="Georgia" w:eastAsia="Georgia" w:hAnsi="Georgia" w:cs="Georgia"/>
                <w:sz w:val="24"/>
              </w:rPr>
            </w:pPr>
            <w:r>
              <w:rPr>
                <w:rFonts w:ascii="Georgia" w:eastAsia="Georgia" w:hAnsi="Georgia" w:cs="Georgia"/>
                <w:sz w:val="24"/>
              </w:rPr>
              <w:t>Application</w:t>
            </w:r>
          </w:p>
          <w:p w:rsidR="00A0612E" w:rsidRDefault="00BF0FFF">
            <w:pPr>
              <w:spacing w:before="40" w:after="0" w:line="240" w:lineRule="auto"/>
              <w:jc w:val="center"/>
            </w:pPr>
            <w:r>
              <w:rPr>
                <w:rFonts w:ascii="Georgia" w:eastAsia="Georgia" w:hAnsi="Georgia" w:cs="Georgia"/>
                <w:i/>
                <w:sz w:val="24"/>
              </w:rPr>
              <w:t>(provide at least one (1))</w:t>
            </w:r>
          </w:p>
        </w:tc>
      </w:tr>
      <w:tr w:rsidR="004E3D85" w:rsidTr="004E3D85">
        <w:tc>
          <w:tcPr>
            <w:tcW w:w="356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4E3D85" w:rsidRDefault="004E3D85" w:rsidP="004E3D85">
            <w:pPr>
              <w:pStyle w:val="Body"/>
              <w:jc w:val="center"/>
            </w:pPr>
            <w:r>
              <w:rPr>
                <w:rFonts w:ascii="Georgia" w:hAnsi="Georgia"/>
                <w:sz w:val="24"/>
                <w:szCs w:val="24"/>
              </w:rPr>
              <w:t xml:space="preserve">Conflict Resolution </w:t>
            </w:r>
            <w:r>
              <w:rPr>
                <w:rFonts w:ascii="Arial Unicode MS" w:hAnsi="Arial Unicode MS"/>
                <w:sz w:val="24"/>
                <w:szCs w:val="24"/>
              </w:rPr>
              <w:t>     </w:t>
            </w:r>
          </w:p>
        </w:tc>
        <w:tc>
          <w:tcPr>
            <w:tcW w:w="555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4E3D85" w:rsidRDefault="004E3D85" w:rsidP="004E3D85">
            <w:pPr>
              <w:pStyle w:val="Body"/>
              <w:jc w:val="center"/>
            </w:pPr>
            <w:r>
              <w:rPr>
                <w:rFonts w:ascii="Georgia" w:hAnsi="Georgia"/>
                <w:sz w:val="24"/>
                <w:szCs w:val="24"/>
              </w:rPr>
              <w:t xml:space="preserve">Two contractors in disagree over who has precedence on </w:t>
            </w:r>
            <w:r w:rsidR="00AE4CEF">
              <w:rPr>
                <w:rFonts w:ascii="Georgia" w:hAnsi="Georgia"/>
                <w:sz w:val="24"/>
                <w:szCs w:val="24"/>
              </w:rPr>
              <w:t xml:space="preserve">site to get there work in first, a meeting is then scheduled to resolve the meeting and the two parties work it out amicably </w:t>
            </w:r>
            <w:r>
              <w:rPr>
                <w:rFonts w:ascii="Arial Unicode MS" w:hAnsi="Arial Unicode MS"/>
                <w:sz w:val="24"/>
                <w:szCs w:val="24"/>
              </w:rPr>
              <w:t>     </w:t>
            </w:r>
          </w:p>
        </w:tc>
      </w:tr>
      <w:tr w:rsidR="004E3D85" w:rsidTr="004E3D85">
        <w:tc>
          <w:tcPr>
            <w:tcW w:w="356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4E3D85" w:rsidRDefault="004E3D85" w:rsidP="004E3D85">
            <w:pPr>
              <w:pStyle w:val="Body"/>
              <w:jc w:val="center"/>
            </w:pPr>
            <w:r>
              <w:rPr>
                <w:rFonts w:ascii="Georgia" w:hAnsi="Georgia"/>
                <w:sz w:val="24"/>
                <w:szCs w:val="24"/>
              </w:rPr>
              <w:t xml:space="preserve">Performance Monitoring </w:t>
            </w:r>
            <w:r>
              <w:rPr>
                <w:rFonts w:ascii="Arial Unicode MS" w:hAnsi="Arial Unicode MS"/>
                <w:sz w:val="24"/>
                <w:szCs w:val="24"/>
              </w:rPr>
              <w:t>     </w:t>
            </w:r>
          </w:p>
        </w:tc>
        <w:tc>
          <w:tcPr>
            <w:tcW w:w="555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4E3D85" w:rsidRDefault="004E3D85" w:rsidP="004E3D85">
            <w:pPr>
              <w:pStyle w:val="Body"/>
              <w:jc w:val="center"/>
              <w:rPr>
                <w:rFonts w:ascii="Georgia" w:eastAsia="Georgia" w:hAnsi="Georgia" w:cs="Georgia"/>
                <w:sz w:val="24"/>
                <w:szCs w:val="24"/>
              </w:rPr>
            </w:pPr>
            <w:r>
              <w:rPr>
                <w:rFonts w:ascii="Georgia" w:hAnsi="Georgia"/>
                <w:sz w:val="24"/>
                <w:szCs w:val="24"/>
              </w:rPr>
              <w:t xml:space="preserve">Performance review </w:t>
            </w:r>
          </w:p>
          <w:p w:rsidR="004E3D85" w:rsidRDefault="004E3D85" w:rsidP="004E3D85">
            <w:pPr>
              <w:pStyle w:val="Body"/>
              <w:jc w:val="center"/>
              <w:rPr>
                <w:rFonts w:ascii="Georgia" w:eastAsia="Georgia" w:hAnsi="Georgia" w:cs="Georgia"/>
                <w:sz w:val="24"/>
                <w:szCs w:val="24"/>
              </w:rPr>
            </w:pPr>
            <w:r>
              <w:rPr>
                <w:rFonts w:ascii="Georgia" w:hAnsi="Georgia"/>
                <w:sz w:val="24"/>
                <w:szCs w:val="24"/>
              </w:rPr>
              <w:t>Project manager reviewing a contractors engagement on the job</w:t>
            </w:r>
            <w:r w:rsidR="00AE4CEF">
              <w:rPr>
                <w:rFonts w:ascii="Georgia" w:hAnsi="Georgia"/>
                <w:sz w:val="24"/>
                <w:szCs w:val="24"/>
              </w:rPr>
              <w:t xml:space="preserve">, confirming their productivity </w:t>
            </w:r>
            <w:r>
              <w:rPr>
                <w:rFonts w:ascii="Georgia" w:hAnsi="Georgia"/>
                <w:sz w:val="24"/>
                <w:szCs w:val="24"/>
              </w:rPr>
              <w:t xml:space="preserve"> </w:t>
            </w:r>
          </w:p>
          <w:p w:rsidR="004E3D85" w:rsidRDefault="004E3D85" w:rsidP="004E3D85">
            <w:pPr>
              <w:pStyle w:val="Body"/>
              <w:jc w:val="center"/>
            </w:pPr>
            <w:r>
              <w:rPr>
                <w:rFonts w:ascii="Georgia" w:hAnsi="Georgia"/>
                <w:sz w:val="24"/>
                <w:szCs w:val="24"/>
              </w:rPr>
              <w:t xml:space="preserve">Looking at safety </w:t>
            </w:r>
            <w:r w:rsidR="00AE4CEF">
              <w:rPr>
                <w:rFonts w:ascii="Georgia" w:hAnsi="Georgia"/>
                <w:sz w:val="24"/>
                <w:szCs w:val="24"/>
              </w:rPr>
              <w:t xml:space="preserve">performance, time  and quality of work </w:t>
            </w:r>
            <w:r>
              <w:rPr>
                <w:rFonts w:ascii="Arial Unicode MS" w:hAnsi="Arial Unicode MS"/>
                <w:sz w:val="24"/>
                <w:szCs w:val="24"/>
              </w:rPr>
              <w:t>     </w:t>
            </w:r>
          </w:p>
        </w:tc>
      </w:tr>
    </w:tbl>
    <w:p w:rsidR="00A0612E" w:rsidRDefault="00A0612E">
      <w:pPr>
        <w:spacing w:after="0" w:line="240" w:lineRule="auto"/>
        <w:rPr>
          <w:rFonts w:ascii="Times New Roman" w:eastAsia="Times New Roman" w:hAnsi="Times New Roman" w:cs="Times New Roman"/>
        </w:rPr>
      </w:pPr>
    </w:p>
    <w:tbl>
      <w:tblPr>
        <w:tblW w:w="0" w:type="auto"/>
        <w:tblInd w:w="84" w:type="dxa"/>
        <w:tblCellMar>
          <w:left w:w="10" w:type="dxa"/>
          <w:right w:w="10" w:type="dxa"/>
        </w:tblCellMar>
        <w:tblLook w:val="04A0" w:firstRow="1" w:lastRow="0" w:firstColumn="1" w:lastColumn="0" w:noHBand="0" w:noVBand="1"/>
      </w:tblPr>
      <w:tblGrid>
        <w:gridCol w:w="9110"/>
      </w:tblGrid>
      <w:tr w:rsidR="00A0612E" w:rsidTr="004E3D85">
        <w:tc>
          <w:tcPr>
            <w:tcW w:w="9110" w:type="dxa"/>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pPr>
              <w:numPr>
                <w:ilvl w:val="0"/>
                <w:numId w:val="10"/>
              </w:numPr>
              <w:spacing w:before="40" w:after="0" w:line="240" w:lineRule="auto"/>
              <w:ind w:left="540" w:hanging="540"/>
              <w:jc w:val="both"/>
              <w:rPr>
                <w:rFonts w:ascii="Georgia" w:eastAsia="Georgia" w:hAnsi="Georgia" w:cs="Georgia"/>
                <w:sz w:val="24"/>
              </w:rPr>
            </w:pPr>
            <w:r>
              <w:rPr>
                <w:rFonts w:ascii="Georgia" w:eastAsia="Georgia" w:hAnsi="Georgia" w:cs="Georgia"/>
                <w:sz w:val="24"/>
              </w:rPr>
              <w:t xml:space="preserve">Outline three (3) processes for measuring individuals’ performance against agreed criteria and briefly explain each. </w:t>
            </w:r>
          </w:p>
          <w:p w:rsidR="00A0612E" w:rsidRDefault="00A0612E">
            <w:pPr>
              <w:spacing w:before="40" w:after="0" w:line="240" w:lineRule="auto"/>
              <w:ind w:left="540"/>
              <w:jc w:val="both"/>
              <w:rPr>
                <w:rFonts w:ascii="Georgia" w:eastAsia="Georgia" w:hAnsi="Georgia" w:cs="Georgia"/>
                <w:sz w:val="24"/>
              </w:rPr>
            </w:pPr>
          </w:p>
          <w:p w:rsidR="00A0612E" w:rsidRDefault="00BF0FFF">
            <w:pPr>
              <w:spacing w:before="40" w:after="0" w:line="240" w:lineRule="auto"/>
              <w:ind w:left="540"/>
              <w:jc w:val="both"/>
            </w:pPr>
            <w:r>
              <w:rPr>
                <w:rFonts w:ascii="Georgia" w:eastAsia="Georgia" w:hAnsi="Georgia" w:cs="Georgia"/>
                <w:sz w:val="24"/>
              </w:rPr>
              <w:t>Do not exceed 100 words for each process you outline.</w:t>
            </w:r>
          </w:p>
        </w:tc>
      </w:tr>
      <w:tr w:rsidR="00A0612E" w:rsidTr="004E3D85">
        <w:tc>
          <w:tcPr>
            <w:tcW w:w="911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4E3D85" w:rsidTr="004E3D85">
        <w:tc>
          <w:tcPr>
            <w:tcW w:w="911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4E3D85" w:rsidRDefault="004E3D85" w:rsidP="00BF0FFF">
            <w:pPr>
              <w:pStyle w:val="CompliantBodyText"/>
              <w:numPr>
                <w:ilvl w:val="0"/>
                <w:numId w:val="209"/>
              </w:numPr>
              <w:spacing w:after="0" w:line="240" w:lineRule="auto"/>
            </w:pPr>
            <w:r>
              <w:t>Reviewing work in progress - spot checking , reviewing final products of work</w:t>
            </w:r>
            <w:r>
              <w:rPr>
                <w:rFonts w:ascii="Arial Unicode MS" w:hAnsi="Arial Unicode MS"/>
              </w:rPr>
              <w:t>     </w:t>
            </w:r>
          </w:p>
          <w:p w:rsidR="004E3D85" w:rsidRDefault="004E3D85" w:rsidP="004E3D85">
            <w:pPr>
              <w:pStyle w:val="CompliantBodyText"/>
              <w:numPr>
                <w:ilvl w:val="0"/>
                <w:numId w:val="209"/>
              </w:numPr>
              <w:spacing w:after="0" w:line="240" w:lineRule="auto"/>
            </w:pPr>
            <w:r>
              <w:t xml:space="preserve">Performance review - a checklist that outlines what is required for the skill set at task </w:t>
            </w:r>
          </w:p>
          <w:p w:rsidR="004E3D85" w:rsidRDefault="00CB0CEB" w:rsidP="00BF0FFF">
            <w:pPr>
              <w:pStyle w:val="CompliantBodyText"/>
              <w:numPr>
                <w:ilvl w:val="0"/>
                <w:numId w:val="209"/>
              </w:numPr>
              <w:spacing w:after="0" w:line="240" w:lineRule="auto"/>
            </w:pPr>
            <w:r>
              <w:t>self-monitoring</w:t>
            </w:r>
            <w:r w:rsidR="004E3D85">
              <w:t xml:space="preserve"> - using a checklist , activity log book to track their progress </w:t>
            </w:r>
            <w:r w:rsidR="004E3D85">
              <w:rPr>
                <w:rFonts w:ascii="Arial Unicode MS" w:hAnsi="Arial Unicode MS"/>
              </w:rPr>
              <w:t>     </w:t>
            </w:r>
          </w:p>
        </w:tc>
      </w:tr>
    </w:tbl>
    <w:p w:rsidR="00A0612E" w:rsidRDefault="00A0612E">
      <w:pPr>
        <w:spacing w:after="0" w:line="240" w:lineRule="auto"/>
        <w:rPr>
          <w:rFonts w:ascii="Times New Roman" w:eastAsia="Times New Roman" w:hAnsi="Times New Roman" w:cs="Times New Roman"/>
          <w:color w:val="002060"/>
        </w:rPr>
      </w:pPr>
    </w:p>
    <w:p w:rsidR="00A0612E" w:rsidRDefault="00BF0FFF">
      <w:pPr>
        <w:spacing w:after="0" w:line="240" w:lineRule="auto"/>
        <w:rPr>
          <w:rFonts w:ascii="Times New Roman" w:eastAsia="Times New Roman" w:hAnsi="Times New Roman" w:cs="Times New Roman"/>
          <w:color w:val="002060"/>
        </w:rPr>
      </w:pPr>
      <w:r>
        <w:rPr>
          <w:rFonts w:ascii="Times New Roman" w:eastAsia="Times New Roman" w:hAnsi="Times New Roman" w:cs="Times New Roman"/>
          <w:color w:val="002060"/>
        </w:rPr>
        <w:t xml:space="preserve"> </w:t>
      </w:r>
    </w:p>
    <w:p w:rsidR="00A0612E" w:rsidRDefault="00A0612E">
      <w:pPr>
        <w:spacing w:after="0" w:line="240" w:lineRule="auto"/>
        <w:rPr>
          <w:rFonts w:ascii="Times New Roman" w:eastAsia="Times New Roman" w:hAnsi="Times New Roman" w:cs="Times New Roman"/>
          <w:color w:val="002060"/>
        </w:rPr>
      </w:pPr>
    </w:p>
    <w:tbl>
      <w:tblPr>
        <w:tblW w:w="0" w:type="auto"/>
        <w:tblInd w:w="84" w:type="dxa"/>
        <w:tblCellMar>
          <w:left w:w="10" w:type="dxa"/>
          <w:right w:w="10" w:type="dxa"/>
        </w:tblCellMar>
        <w:tblLook w:val="04A0" w:firstRow="1" w:lastRow="0" w:firstColumn="1" w:lastColumn="0" w:noHBand="0" w:noVBand="1"/>
      </w:tblPr>
      <w:tblGrid>
        <w:gridCol w:w="942"/>
        <w:gridCol w:w="2747"/>
        <w:gridCol w:w="5404"/>
      </w:tblGrid>
      <w:tr w:rsidR="00A0612E">
        <w:tc>
          <w:tcPr>
            <w:tcW w:w="9093" w:type="dxa"/>
            <w:gridSpan w:val="3"/>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11"/>
              </w:numPr>
              <w:spacing w:before="40" w:after="0" w:line="240" w:lineRule="auto"/>
              <w:ind w:left="540" w:hanging="540"/>
              <w:jc w:val="both"/>
              <w:rPr>
                <w:rFonts w:ascii="Georgia" w:eastAsia="Georgia" w:hAnsi="Georgia" w:cs="Georgia"/>
                <w:sz w:val="24"/>
              </w:rPr>
            </w:pPr>
            <w:r>
              <w:rPr>
                <w:rFonts w:ascii="Georgia" w:eastAsia="Georgia" w:hAnsi="Georgia" w:cs="Georgia"/>
                <w:sz w:val="24"/>
              </w:rPr>
              <w:t>Consider the strategies or techniques used for managing and improving team performance. Match each strategy or technique to its correct description.</w:t>
            </w:r>
          </w:p>
          <w:p w:rsidR="00A0612E" w:rsidRDefault="00A0612E">
            <w:pPr>
              <w:spacing w:before="40" w:after="0" w:line="240" w:lineRule="auto"/>
              <w:ind w:left="540"/>
              <w:jc w:val="both"/>
              <w:rPr>
                <w:rFonts w:ascii="Georgia" w:eastAsia="Georgia" w:hAnsi="Georgia" w:cs="Georgia"/>
                <w:sz w:val="24"/>
              </w:rPr>
            </w:pPr>
          </w:p>
          <w:p w:rsidR="00A0612E" w:rsidRDefault="00BF0FFF">
            <w:pPr>
              <w:spacing w:before="40" w:after="0" w:line="240" w:lineRule="auto"/>
              <w:ind w:left="540"/>
              <w:jc w:val="both"/>
            </w:pPr>
            <w:r>
              <w:rPr>
                <w:rFonts w:ascii="Georgia" w:eastAsia="Georgia" w:hAnsi="Georgia" w:cs="Georgia"/>
                <w:sz w:val="24"/>
              </w:rPr>
              <w:t>Write the letters that correspond to your answers in the spaces provided.</w:t>
            </w:r>
          </w:p>
        </w:tc>
      </w:tr>
      <w:tr w:rsidR="00A0612E">
        <w:tc>
          <w:tcPr>
            <w:tcW w:w="9093" w:type="dxa"/>
            <w:gridSpan w:val="3"/>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A0612E">
            <w:pPr>
              <w:spacing w:before="40" w:after="0" w:line="240" w:lineRule="auto"/>
              <w:jc w:val="center"/>
              <w:rPr>
                <w:rFonts w:ascii="Calibri" w:eastAsia="Calibri" w:hAnsi="Calibri" w:cs="Calibri"/>
              </w:rPr>
            </w:pPr>
          </w:p>
        </w:tc>
        <w:tc>
          <w:tcPr>
            <w:tcW w:w="2747"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Strategy / technique</w:t>
            </w:r>
          </w:p>
        </w:tc>
        <w:tc>
          <w:tcPr>
            <w:tcW w:w="5404"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Discussion</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b     </w:t>
            </w:r>
          </w:p>
        </w:tc>
        <w:tc>
          <w:tcPr>
            <w:tcW w:w="2747"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Observation and conversation</w:t>
            </w:r>
          </w:p>
        </w:tc>
        <w:tc>
          <w:tcPr>
            <w:tcW w:w="540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2"/>
              </w:numPr>
              <w:spacing w:before="40" w:after="0" w:line="240" w:lineRule="auto"/>
              <w:ind w:left="455" w:hanging="360"/>
              <w:jc w:val="both"/>
            </w:pPr>
            <w:r>
              <w:rPr>
                <w:rFonts w:ascii="Georgia" w:eastAsia="Georgia" w:hAnsi="Georgia" w:cs="Georgia"/>
                <w:sz w:val="24"/>
              </w:rPr>
              <w:t>Focuses on building life skills of the individual with no specific agenda. The returns are learning and affirmation.</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c     </w:t>
            </w:r>
          </w:p>
        </w:tc>
        <w:tc>
          <w:tcPr>
            <w:tcW w:w="2747"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Project performance appraisals</w:t>
            </w:r>
          </w:p>
        </w:tc>
        <w:tc>
          <w:tcPr>
            <w:tcW w:w="540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3"/>
              </w:numPr>
              <w:spacing w:before="40" w:after="0" w:line="240" w:lineRule="auto"/>
              <w:ind w:left="455" w:hanging="360"/>
              <w:jc w:val="both"/>
            </w:pPr>
            <w:r>
              <w:rPr>
                <w:rFonts w:ascii="Georgia" w:eastAsia="Georgia" w:hAnsi="Georgia" w:cs="Georgia"/>
                <w:sz w:val="24"/>
              </w:rPr>
              <w:t>These are used to stay in touch with the work and attitudes of project team members. The project management team monitors progress toward project deliverables, accomplishment that are a source of pride for team members, and interpersonal issues.</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 </w:t>
            </w:r>
            <w:r>
              <w:rPr>
                <w:rFonts w:ascii="Georgia" w:eastAsia="Georgia" w:hAnsi="Georgia" w:cs="Georgia"/>
                <w:sz w:val="24"/>
              </w:rPr>
              <w:t>d    </w:t>
            </w:r>
          </w:p>
        </w:tc>
        <w:tc>
          <w:tcPr>
            <w:tcW w:w="2747"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Coaching</w:t>
            </w:r>
          </w:p>
        </w:tc>
        <w:tc>
          <w:tcPr>
            <w:tcW w:w="540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4"/>
              </w:numPr>
              <w:spacing w:before="40" w:after="0" w:line="240" w:lineRule="auto"/>
              <w:ind w:left="455" w:hanging="360"/>
              <w:jc w:val="both"/>
            </w:pPr>
            <w:r>
              <w:rPr>
                <w:rFonts w:ascii="Georgia" w:eastAsia="Georgia" w:hAnsi="Georgia" w:cs="Georgia"/>
                <w:sz w:val="24"/>
              </w:rPr>
              <w:t>Objectives for conducting these during the course of a project can include clarification of roles and responsibilities, constructive feedback, discovery of unknown or unresolved issues, development of individual training plans, and establishment of specific goals for future time periods.</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a     </w:t>
            </w:r>
          </w:p>
        </w:tc>
        <w:tc>
          <w:tcPr>
            <w:tcW w:w="2747"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Mentoring</w:t>
            </w:r>
          </w:p>
        </w:tc>
        <w:tc>
          <w:tcPr>
            <w:tcW w:w="540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5"/>
              </w:numPr>
              <w:spacing w:before="40" w:after="0" w:line="240" w:lineRule="auto"/>
              <w:ind w:left="455" w:hanging="360"/>
              <w:jc w:val="both"/>
            </w:pPr>
            <w:r>
              <w:rPr>
                <w:rFonts w:ascii="Georgia" w:eastAsia="Georgia" w:hAnsi="Georgia" w:cs="Georgia"/>
                <w:sz w:val="24"/>
              </w:rPr>
              <w:t>Focuses on performance of tasks with a specific agenda that comes with the job. The returns are improved teamwork or performance.</w:t>
            </w:r>
          </w:p>
        </w:tc>
      </w:tr>
    </w:tbl>
    <w:p w:rsidR="00A0612E" w:rsidRDefault="00A0612E">
      <w:pPr>
        <w:spacing w:after="0" w:line="240" w:lineRule="auto"/>
        <w:rPr>
          <w:rFonts w:ascii="Times New Roman" w:eastAsia="Times New Roman" w:hAnsi="Times New Roman" w:cs="Times New Roman"/>
          <w:color w:val="002060"/>
        </w:rPr>
      </w:pPr>
    </w:p>
    <w:p w:rsidR="00A0612E" w:rsidRDefault="00BF0FFF">
      <w:pPr>
        <w:spacing w:after="0" w:line="240" w:lineRule="auto"/>
        <w:rPr>
          <w:rFonts w:ascii="Times New Roman" w:eastAsia="Times New Roman" w:hAnsi="Times New Roman" w:cs="Times New Roman"/>
          <w:color w:val="002060"/>
        </w:rPr>
      </w:pPr>
      <w:r>
        <w:rPr>
          <w:rFonts w:ascii="Times New Roman" w:eastAsia="Times New Roman" w:hAnsi="Times New Roman" w:cs="Times New Roman"/>
          <w:color w:val="002060"/>
        </w:rPr>
        <w:t xml:space="preserve"> </w:t>
      </w:r>
    </w:p>
    <w:p w:rsidR="00A0612E" w:rsidRDefault="00A0612E">
      <w:pPr>
        <w:spacing w:after="0" w:line="240" w:lineRule="auto"/>
        <w:rPr>
          <w:rFonts w:ascii="Times New Roman" w:eastAsia="Times New Roman" w:hAnsi="Times New Roman" w:cs="Times New Roman"/>
          <w:color w:val="002060"/>
        </w:rPr>
      </w:pPr>
    </w:p>
    <w:p w:rsidR="00A0612E" w:rsidRDefault="00BF0FFF">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Part 2 – Manage Project Procurement</w:t>
      </w:r>
    </w:p>
    <w:tbl>
      <w:tblPr>
        <w:tblW w:w="0" w:type="auto"/>
        <w:tblInd w:w="84" w:type="dxa"/>
        <w:tblCellMar>
          <w:left w:w="10" w:type="dxa"/>
          <w:right w:w="10" w:type="dxa"/>
        </w:tblCellMar>
        <w:tblLook w:val="04A0" w:firstRow="1" w:lastRow="0" w:firstColumn="1" w:lastColumn="0" w:noHBand="0" w:noVBand="1"/>
      </w:tblPr>
      <w:tblGrid>
        <w:gridCol w:w="751"/>
        <w:gridCol w:w="2482"/>
        <w:gridCol w:w="5877"/>
      </w:tblGrid>
      <w:tr w:rsidR="00A0612E" w:rsidTr="004E3D85">
        <w:tc>
          <w:tcPr>
            <w:tcW w:w="9110" w:type="dxa"/>
            <w:gridSpan w:val="3"/>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16"/>
              </w:numPr>
              <w:spacing w:before="40" w:after="0" w:line="240" w:lineRule="auto"/>
              <w:ind w:left="720" w:hanging="360"/>
              <w:jc w:val="both"/>
              <w:rPr>
                <w:rFonts w:ascii="Georgia" w:eastAsia="Georgia" w:hAnsi="Georgia" w:cs="Georgia"/>
                <w:sz w:val="24"/>
              </w:rPr>
            </w:pPr>
            <w:r>
              <w:rPr>
                <w:rFonts w:ascii="Georgia" w:eastAsia="Georgia" w:hAnsi="Georgia" w:cs="Georgia"/>
                <w:sz w:val="24"/>
              </w:rPr>
              <w:t>Consider the following procedures involved in project procurement. Match each procedure to its correct description.</w:t>
            </w:r>
          </w:p>
          <w:p w:rsidR="00A0612E" w:rsidRDefault="00A0612E">
            <w:pPr>
              <w:spacing w:before="40" w:after="0" w:line="240" w:lineRule="auto"/>
              <w:ind w:left="720"/>
              <w:jc w:val="both"/>
              <w:rPr>
                <w:rFonts w:ascii="Georgia" w:eastAsia="Georgia" w:hAnsi="Georgia" w:cs="Georgia"/>
                <w:sz w:val="24"/>
              </w:rPr>
            </w:pPr>
          </w:p>
          <w:p w:rsidR="00A0612E" w:rsidRDefault="00BF0FFF">
            <w:pPr>
              <w:spacing w:before="40" w:after="0" w:line="240" w:lineRule="auto"/>
              <w:ind w:left="720"/>
              <w:jc w:val="both"/>
            </w:pPr>
            <w:r>
              <w:rPr>
                <w:rFonts w:ascii="Georgia" w:eastAsia="Georgia" w:hAnsi="Georgia" w:cs="Georgia"/>
                <w:sz w:val="24"/>
              </w:rPr>
              <w:t>Write the letters that correspond to your answers in the spaces provided.</w:t>
            </w:r>
          </w:p>
        </w:tc>
      </w:tr>
      <w:tr w:rsidR="00A0612E" w:rsidTr="004E3D85">
        <w:tc>
          <w:tcPr>
            <w:tcW w:w="9110" w:type="dxa"/>
            <w:gridSpan w:val="3"/>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rsidTr="004E3D85">
        <w:tc>
          <w:tcPr>
            <w:tcW w:w="751"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A0612E">
            <w:pPr>
              <w:spacing w:before="40" w:after="0" w:line="240" w:lineRule="auto"/>
              <w:jc w:val="both"/>
              <w:rPr>
                <w:rFonts w:ascii="Calibri" w:eastAsia="Calibri" w:hAnsi="Calibri" w:cs="Calibri"/>
              </w:rPr>
            </w:pPr>
          </w:p>
        </w:tc>
        <w:tc>
          <w:tcPr>
            <w:tcW w:w="2482"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General feature</w:t>
            </w:r>
          </w:p>
        </w:tc>
        <w:tc>
          <w:tcPr>
            <w:tcW w:w="5877"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Description</w:t>
            </w:r>
          </w:p>
        </w:tc>
      </w:tr>
      <w:tr w:rsidR="00A0612E" w:rsidTr="004E3D85">
        <w:tc>
          <w:tcPr>
            <w:tcW w:w="75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c     </w:t>
            </w:r>
          </w:p>
        </w:tc>
        <w:tc>
          <w:tcPr>
            <w:tcW w:w="248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Plan procurements</w:t>
            </w:r>
          </w:p>
        </w:tc>
        <w:tc>
          <w:tcPr>
            <w:tcW w:w="5877"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7"/>
              </w:numPr>
              <w:spacing w:after="0" w:line="240" w:lineRule="auto"/>
              <w:ind w:left="545" w:hanging="360"/>
              <w:jc w:val="both"/>
            </w:pPr>
            <w:r>
              <w:rPr>
                <w:rFonts w:ascii="Georgia" w:eastAsia="Georgia" w:hAnsi="Georgia" w:cs="Georgia"/>
                <w:sz w:val="24"/>
              </w:rPr>
              <w:t xml:space="preserve">It is the process of completing each project procurement. It also involves administrative activities such as finalising open claims, </w:t>
            </w:r>
            <w:r>
              <w:rPr>
                <w:rFonts w:ascii="Georgia" w:eastAsia="Georgia" w:hAnsi="Georgia" w:cs="Georgia"/>
                <w:sz w:val="24"/>
              </w:rPr>
              <w:lastRenderedPageBreak/>
              <w:t>updating records to reflect final results and archiving such information for future use.</w:t>
            </w:r>
          </w:p>
        </w:tc>
      </w:tr>
      <w:tr w:rsidR="00A0612E" w:rsidTr="004E3D85">
        <w:tc>
          <w:tcPr>
            <w:tcW w:w="75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lastRenderedPageBreak/>
              <w:t>b     </w:t>
            </w:r>
          </w:p>
        </w:tc>
        <w:tc>
          <w:tcPr>
            <w:tcW w:w="248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Conduct procurements</w:t>
            </w:r>
          </w:p>
        </w:tc>
        <w:tc>
          <w:tcPr>
            <w:tcW w:w="5877"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8"/>
              </w:numPr>
              <w:spacing w:before="40" w:after="0" w:line="240" w:lineRule="auto"/>
              <w:ind w:left="545" w:hanging="360"/>
              <w:jc w:val="both"/>
            </w:pPr>
            <w:r>
              <w:rPr>
                <w:rFonts w:ascii="Georgia" w:eastAsia="Georgia" w:hAnsi="Georgia" w:cs="Georgia"/>
                <w:sz w:val="24"/>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A0612E" w:rsidTr="004E3D85">
        <w:tc>
          <w:tcPr>
            <w:tcW w:w="75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d     </w:t>
            </w:r>
          </w:p>
        </w:tc>
        <w:tc>
          <w:tcPr>
            <w:tcW w:w="248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Administer procurements</w:t>
            </w:r>
          </w:p>
        </w:tc>
        <w:tc>
          <w:tcPr>
            <w:tcW w:w="5877"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9"/>
              </w:numPr>
              <w:spacing w:before="40" w:after="0" w:line="240" w:lineRule="auto"/>
              <w:ind w:left="545" w:hanging="360"/>
              <w:jc w:val="both"/>
            </w:pPr>
            <w:r>
              <w:rPr>
                <w:rFonts w:ascii="Georgia" w:eastAsia="Georgia" w:hAnsi="Georgia" w:cs="Georgia"/>
                <w:sz w:val="24"/>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A0612E" w:rsidTr="004E3D85">
        <w:tc>
          <w:tcPr>
            <w:tcW w:w="75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a     </w:t>
            </w:r>
          </w:p>
        </w:tc>
        <w:tc>
          <w:tcPr>
            <w:tcW w:w="248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Close procurements</w:t>
            </w:r>
          </w:p>
        </w:tc>
        <w:tc>
          <w:tcPr>
            <w:tcW w:w="5877"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20"/>
              </w:numPr>
              <w:spacing w:before="40" w:after="0" w:line="240" w:lineRule="auto"/>
              <w:ind w:left="545" w:hanging="360"/>
              <w:jc w:val="both"/>
            </w:pPr>
            <w:r>
              <w:rPr>
                <w:rFonts w:ascii="Georgia" w:eastAsia="Georgia" w:hAnsi="Georgia" w:cs="Georgia"/>
                <w:sz w:val="24"/>
              </w:rPr>
              <w:t>This is the process of managing procurement relationships, monitoring contract performance, and making changes and corrections as needed.</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84" w:type="dxa"/>
        <w:tblCellMar>
          <w:left w:w="10" w:type="dxa"/>
          <w:right w:w="10" w:type="dxa"/>
        </w:tblCellMar>
        <w:tblLook w:val="04A0" w:firstRow="1" w:lastRow="0" w:firstColumn="1" w:lastColumn="0" w:noHBand="0" w:noVBand="1"/>
      </w:tblPr>
      <w:tblGrid>
        <w:gridCol w:w="745"/>
        <w:gridCol w:w="2538"/>
        <w:gridCol w:w="5827"/>
      </w:tblGrid>
      <w:tr w:rsidR="00A0612E" w:rsidTr="004E3D85">
        <w:tc>
          <w:tcPr>
            <w:tcW w:w="9110" w:type="dxa"/>
            <w:gridSpan w:val="3"/>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21"/>
              </w:numPr>
              <w:spacing w:before="40" w:after="0" w:line="240" w:lineRule="auto"/>
              <w:ind w:left="720" w:hanging="360"/>
              <w:jc w:val="both"/>
              <w:rPr>
                <w:rFonts w:ascii="Georgia" w:eastAsia="Georgia" w:hAnsi="Georgia" w:cs="Georgia"/>
                <w:sz w:val="24"/>
              </w:rPr>
            </w:pPr>
            <w:r>
              <w:rPr>
                <w:rFonts w:ascii="Georgia" w:eastAsia="Georgia" w:hAnsi="Georgia" w:cs="Georgia"/>
                <w:sz w:val="24"/>
              </w:rPr>
              <w:t>The following are general features of a procurement management plan. Match each feature to its correct description.</w:t>
            </w:r>
          </w:p>
          <w:p w:rsidR="00A0612E" w:rsidRDefault="00A0612E">
            <w:pPr>
              <w:spacing w:before="40" w:after="0" w:line="240" w:lineRule="auto"/>
              <w:ind w:left="720"/>
              <w:jc w:val="both"/>
              <w:rPr>
                <w:rFonts w:ascii="Georgia" w:eastAsia="Georgia" w:hAnsi="Georgia" w:cs="Georgia"/>
                <w:sz w:val="24"/>
              </w:rPr>
            </w:pPr>
          </w:p>
          <w:p w:rsidR="00A0612E" w:rsidRDefault="00BF0FFF">
            <w:pPr>
              <w:spacing w:before="40" w:after="0" w:line="240" w:lineRule="auto"/>
              <w:ind w:left="720"/>
              <w:jc w:val="both"/>
            </w:pPr>
            <w:r>
              <w:rPr>
                <w:rFonts w:ascii="Georgia" w:eastAsia="Georgia" w:hAnsi="Georgia" w:cs="Georgia"/>
                <w:sz w:val="24"/>
              </w:rPr>
              <w:t>Write the letters that correspond to your answers in the spaces provided.</w:t>
            </w:r>
          </w:p>
        </w:tc>
      </w:tr>
      <w:tr w:rsidR="00A0612E" w:rsidTr="004E3D85">
        <w:tc>
          <w:tcPr>
            <w:tcW w:w="9110" w:type="dxa"/>
            <w:gridSpan w:val="3"/>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rsidTr="004E3D85">
        <w:tc>
          <w:tcPr>
            <w:tcW w:w="745"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A0612E">
            <w:pPr>
              <w:spacing w:before="40" w:after="0" w:line="240" w:lineRule="auto"/>
              <w:jc w:val="both"/>
              <w:rPr>
                <w:rFonts w:ascii="Calibri" w:eastAsia="Calibri" w:hAnsi="Calibri" w:cs="Calibri"/>
              </w:rPr>
            </w:pPr>
          </w:p>
        </w:tc>
        <w:tc>
          <w:tcPr>
            <w:tcW w:w="2538"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General feature</w:t>
            </w:r>
          </w:p>
        </w:tc>
        <w:tc>
          <w:tcPr>
            <w:tcW w:w="5827"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Description</w:t>
            </w:r>
          </w:p>
        </w:tc>
      </w:tr>
      <w:tr w:rsidR="00A0612E" w:rsidTr="004E3D85">
        <w:tc>
          <w:tcPr>
            <w:tcW w:w="7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d     </w:t>
            </w:r>
          </w:p>
        </w:tc>
        <w:tc>
          <w:tcPr>
            <w:tcW w:w="253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Contract management process</w:t>
            </w:r>
          </w:p>
        </w:tc>
        <w:tc>
          <w:tcPr>
            <w:tcW w:w="5827"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22"/>
              </w:numPr>
              <w:spacing w:after="0" w:line="240" w:lineRule="auto"/>
              <w:ind w:left="545" w:hanging="360"/>
              <w:jc w:val="both"/>
            </w:pPr>
            <w:r>
              <w:rPr>
                <w:rFonts w:ascii="Georgia" w:eastAsia="Georgia" w:hAnsi="Georgia" w:cs="Georgia"/>
                <w:sz w:val="24"/>
              </w:rPr>
              <w:t>This includes details of procurement (both contractors and purchases) needed for the project; as well as the selection criteria needed for each resource (this may be provided in the appendices if substantial).</w:t>
            </w:r>
          </w:p>
        </w:tc>
      </w:tr>
      <w:tr w:rsidR="00A0612E" w:rsidTr="004E3D85">
        <w:tc>
          <w:tcPr>
            <w:tcW w:w="7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a     </w:t>
            </w:r>
          </w:p>
        </w:tc>
        <w:tc>
          <w:tcPr>
            <w:tcW w:w="253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Resources to be procured</w:t>
            </w:r>
          </w:p>
        </w:tc>
        <w:tc>
          <w:tcPr>
            <w:tcW w:w="5827"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23"/>
              </w:numPr>
              <w:spacing w:before="40" w:after="0" w:line="240" w:lineRule="auto"/>
              <w:ind w:left="545" w:hanging="360"/>
              <w:jc w:val="both"/>
            </w:pPr>
            <w:r>
              <w:rPr>
                <w:rFonts w:ascii="Georgia" w:eastAsia="Georgia" w:hAnsi="Georgia" w:cs="Georgia"/>
              </w:rPr>
              <w:t>These include details of the communication arrangements of procurement to stakeholders; as well as the responsibilities for staff and team members when dealing with contractors.</w:t>
            </w:r>
          </w:p>
        </w:tc>
      </w:tr>
      <w:tr w:rsidR="00A0612E" w:rsidTr="004E3D85">
        <w:tc>
          <w:tcPr>
            <w:tcW w:w="7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b     </w:t>
            </w:r>
          </w:p>
        </w:tc>
        <w:tc>
          <w:tcPr>
            <w:tcW w:w="253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Responsibilities to contractors</w:t>
            </w:r>
          </w:p>
        </w:tc>
        <w:tc>
          <w:tcPr>
            <w:tcW w:w="5827"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24"/>
              </w:numPr>
              <w:spacing w:before="40" w:after="0" w:line="240" w:lineRule="auto"/>
              <w:ind w:left="545" w:hanging="360"/>
              <w:jc w:val="both"/>
            </w:pPr>
            <w:r>
              <w:rPr>
                <w:rFonts w:ascii="Georgia" w:eastAsia="Georgia" w:hAnsi="Georgia" w:cs="Georgia"/>
                <w:sz w:val="24"/>
              </w:rPr>
              <w:t>Discusses the procedures for probity and project governance constraints of the procurement for this project.</w:t>
            </w:r>
          </w:p>
        </w:tc>
      </w:tr>
      <w:tr w:rsidR="00A0612E" w:rsidTr="004E3D85">
        <w:tc>
          <w:tcPr>
            <w:tcW w:w="7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c     </w:t>
            </w:r>
          </w:p>
        </w:tc>
        <w:tc>
          <w:tcPr>
            <w:tcW w:w="253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pPr>
            <w:r>
              <w:rPr>
                <w:rFonts w:ascii="Georgia" w:eastAsia="Georgia" w:hAnsi="Georgia" w:cs="Georgia"/>
                <w:sz w:val="24"/>
              </w:rPr>
              <w:t>Probity and project governance constrains</w:t>
            </w:r>
          </w:p>
        </w:tc>
        <w:tc>
          <w:tcPr>
            <w:tcW w:w="5827"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25"/>
              </w:numPr>
              <w:spacing w:before="40" w:after="0" w:line="240" w:lineRule="auto"/>
              <w:ind w:left="545" w:hanging="360"/>
              <w:jc w:val="both"/>
            </w:pPr>
            <w:r>
              <w:rPr>
                <w:rFonts w:ascii="Georgia" w:eastAsia="Georgia" w:hAnsi="Georgia" w:cs="Georgia"/>
                <w:sz w:val="24"/>
              </w:rPr>
              <w:t>This includes information of the procurement process, from the identification of the need for procurement through to the procurement process itself and how successful contractors are selected.</w:t>
            </w:r>
          </w:p>
        </w:tc>
      </w:tr>
    </w:tbl>
    <w:p w:rsidR="00A0612E" w:rsidRDefault="00A0612E">
      <w:pPr>
        <w:spacing w:after="0" w:line="240" w:lineRule="auto"/>
        <w:rPr>
          <w:rFonts w:ascii="Times New Roman" w:eastAsia="Times New Roman" w:hAnsi="Times New Roman" w:cs="Times New Roman"/>
        </w:rPr>
      </w:pPr>
    </w:p>
    <w:tbl>
      <w:tblPr>
        <w:tblW w:w="0" w:type="auto"/>
        <w:tblInd w:w="84" w:type="dxa"/>
        <w:tblCellMar>
          <w:left w:w="10" w:type="dxa"/>
          <w:right w:w="10" w:type="dxa"/>
        </w:tblCellMar>
        <w:tblLook w:val="04A0" w:firstRow="1" w:lastRow="0" w:firstColumn="1" w:lastColumn="0" w:noHBand="0" w:noVBand="1"/>
      </w:tblPr>
      <w:tblGrid>
        <w:gridCol w:w="9110"/>
      </w:tblGrid>
      <w:tr w:rsidR="00A0612E" w:rsidTr="004E3D85">
        <w:tc>
          <w:tcPr>
            <w:tcW w:w="9110" w:type="dxa"/>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26"/>
              </w:numPr>
              <w:spacing w:before="40" w:after="0" w:line="240" w:lineRule="auto"/>
              <w:ind w:left="540" w:hanging="540"/>
              <w:jc w:val="both"/>
            </w:pPr>
            <w:r>
              <w:rPr>
                <w:rFonts w:ascii="Georgia" w:eastAsia="Georgia" w:hAnsi="Georgia" w:cs="Georgia"/>
                <w:sz w:val="24"/>
              </w:rPr>
              <w:t>List at least five (5) criteria that can be used to select vendors or suppliers.</w:t>
            </w:r>
          </w:p>
        </w:tc>
      </w:tr>
      <w:tr w:rsidR="00A0612E" w:rsidTr="004E3D85">
        <w:tc>
          <w:tcPr>
            <w:tcW w:w="911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rsidTr="004E3D85">
        <w:tc>
          <w:tcPr>
            <w:tcW w:w="911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27"/>
              </w:numPr>
              <w:spacing w:before="40" w:after="0" w:line="240" w:lineRule="auto"/>
              <w:ind w:left="540" w:hanging="360"/>
              <w:jc w:val="both"/>
              <w:rPr>
                <w:rFonts w:ascii="Georgia" w:eastAsia="Georgia" w:hAnsi="Georgia" w:cs="Georgia"/>
                <w:sz w:val="24"/>
              </w:rPr>
            </w:pPr>
            <w:r>
              <w:rPr>
                <w:rFonts w:ascii="Georgia" w:eastAsia="Georgia" w:hAnsi="Georgia" w:cs="Georgia"/>
                <w:sz w:val="24"/>
              </w:rPr>
              <w:lastRenderedPageBreak/>
              <w:t>Qualifications     </w:t>
            </w:r>
          </w:p>
          <w:p w:rsidR="00A0612E" w:rsidRDefault="00BF0FFF" w:rsidP="00BF0FFF">
            <w:pPr>
              <w:numPr>
                <w:ilvl w:val="0"/>
                <w:numId w:val="27"/>
              </w:numPr>
              <w:spacing w:before="40" w:after="0" w:line="240" w:lineRule="auto"/>
              <w:ind w:left="540" w:hanging="360"/>
              <w:jc w:val="both"/>
              <w:rPr>
                <w:rFonts w:ascii="Georgia" w:eastAsia="Georgia" w:hAnsi="Georgia" w:cs="Georgia"/>
                <w:sz w:val="24"/>
              </w:rPr>
            </w:pPr>
            <w:r>
              <w:rPr>
                <w:rFonts w:ascii="Georgia" w:eastAsia="Georgia" w:hAnsi="Georgia" w:cs="Georgia"/>
                <w:sz w:val="24"/>
              </w:rPr>
              <w:t>Exclusion</w:t>
            </w:r>
            <w:r w:rsidR="004E3D85">
              <w:rPr>
                <w:rFonts w:ascii="Georgia" w:eastAsia="Georgia" w:hAnsi="Georgia" w:cs="Georgia"/>
                <w:sz w:val="24"/>
              </w:rPr>
              <w:t xml:space="preserve">s/Inclusions in contract </w:t>
            </w:r>
            <w:r>
              <w:rPr>
                <w:rFonts w:ascii="Georgia" w:eastAsia="Georgia" w:hAnsi="Georgia" w:cs="Georgia"/>
                <w:sz w:val="24"/>
              </w:rPr>
              <w:t>     </w:t>
            </w:r>
          </w:p>
          <w:p w:rsidR="00A0612E" w:rsidRDefault="004E3D85" w:rsidP="00BF0FFF">
            <w:pPr>
              <w:numPr>
                <w:ilvl w:val="0"/>
                <w:numId w:val="27"/>
              </w:numPr>
              <w:spacing w:before="40" w:after="0" w:line="240" w:lineRule="auto"/>
              <w:ind w:left="540" w:hanging="360"/>
              <w:jc w:val="both"/>
              <w:rPr>
                <w:rFonts w:ascii="Georgia" w:eastAsia="Georgia" w:hAnsi="Georgia" w:cs="Georgia"/>
                <w:sz w:val="24"/>
              </w:rPr>
            </w:pPr>
            <w:r>
              <w:rPr>
                <w:rFonts w:ascii="Georgia" w:eastAsia="Georgia" w:hAnsi="Georgia" w:cs="Georgia"/>
                <w:sz w:val="24"/>
              </w:rPr>
              <w:t>Availability</w:t>
            </w:r>
            <w:r w:rsidR="00BF0FFF">
              <w:rPr>
                <w:rFonts w:ascii="Georgia" w:eastAsia="Georgia" w:hAnsi="Georgia" w:cs="Georgia"/>
                <w:sz w:val="24"/>
              </w:rPr>
              <w:t>     </w:t>
            </w:r>
          </w:p>
          <w:p w:rsidR="00A0612E" w:rsidRDefault="00BF0FFF" w:rsidP="00BF0FFF">
            <w:pPr>
              <w:numPr>
                <w:ilvl w:val="0"/>
                <w:numId w:val="27"/>
              </w:numPr>
              <w:spacing w:before="40" w:after="0" w:line="240" w:lineRule="auto"/>
              <w:ind w:left="540" w:hanging="360"/>
              <w:jc w:val="both"/>
              <w:rPr>
                <w:rFonts w:ascii="Georgia" w:eastAsia="Georgia" w:hAnsi="Georgia" w:cs="Georgia"/>
                <w:sz w:val="24"/>
              </w:rPr>
            </w:pPr>
            <w:r>
              <w:rPr>
                <w:rFonts w:ascii="Georgia" w:eastAsia="Georgia" w:hAnsi="Georgia" w:cs="Georgia"/>
                <w:sz w:val="24"/>
              </w:rPr>
              <w:t>Background Checks</w:t>
            </w:r>
            <w:r w:rsidR="004E3D85">
              <w:rPr>
                <w:rFonts w:ascii="Georgia" w:eastAsia="Georgia" w:hAnsi="Georgia" w:cs="Georgia"/>
                <w:sz w:val="24"/>
              </w:rPr>
              <w:t xml:space="preserve"> and references </w:t>
            </w:r>
            <w:r>
              <w:rPr>
                <w:rFonts w:ascii="Georgia" w:eastAsia="Georgia" w:hAnsi="Georgia" w:cs="Georgia"/>
                <w:sz w:val="24"/>
              </w:rPr>
              <w:t>     </w:t>
            </w:r>
          </w:p>
          <w:p w:rsidR="00A0612E" w:rsidRDefault="004E3D85" w:rsidP="00BF0FFF">
            <w:pPr>
              <w:numPr>
                <w:ilvl w:val="0"/>
                <w:numId w:val="27"/>
              </w:numPr>
              <w:spacing w:before="40" w:after="0" w:line="240" w:lineRule="auto"/>
              <w:ind w:left="540" w:hanging="360"/>
              <w:jc w:val="both"/>
            </w:pPr>
            <w:r>
              <w:rPr>
                <w:rFonts w:ascii="Georgia" w:eastAsia="Georgia" w:hAnsi="Georgia" w:cs="Georgia"/>
                <w:sz w:val="24"/>
              </w:rPr>
              <w:t xml:space="preserve">Pricing </w:t>
            </w:r>
            <w:r w:rsidR="00BF0FFF">
              <w:rPr>
                <w:rFonts w:ascii="Georgia" w:eastAsia="Georgia" w:hAnsi="Georgia" w:cs="Georgia"/>
                <w:sz w:val="24"/>
              </w:rPr>
              <w:t>     </w:t>
            </w:r>
          </w:p>
        </w:tc>
      </w:tr>
    </w:tbl>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tbl>
      <w:tblPr>
        <w:tblW w:w="0" w:type="auto"/>
        <w:tblInd w:w="84" w:type="dxa"/>
        <w:tblCellMar>
          <w:left w:w="10" w:type="dxa"/>
          <w:right w:w="10" w:type="dxa"/>
        </w:tblCellMar>
        <w:tblLook w:val="04A0" w:firstRow="1" w:lastRow="0" w:firstColumn="1" w:lastColumn="0" w:noHBand="0" w:noVBand="1"/>
      </w:tblPr>
      <w:tblGrid>
        <w:gridCol w:w="933"/>
        <w:gridCol w:w="2826"/>
        <w:gridCol w:w="5351"/>
      </w:tblGrid>
      <w:tr w:rsidR="00A0612E">
        <w:tc>
          <w:tcPr>
            <w:tcW w:w="9182" w:type="dxa"/>
            <w:gridSpan w:val="3"/>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28"/>
              </w:numPr>
              <w:spacing w:before="40" w:after="120" w:line="288" w:lineRule="auto"/>
              <w:ind w:left="720" w:hanging="360"/>
              <w:jc w:val="both"/>
              <w:rPr>
                <w:rFonts w:ascii="Georgia" w:eastAsia="Georgia" w:hAnsi="Georgia" w:cs="Georgia"/>
                <w:sz w:val="24"/>
              </w:rPr>
            </w:pPr>
            <w:r>
              <w:rPr>
                <w:rFonts w:ascii="Georgia" w:eastAsia="Georgia" w:hAnsi="Georgia" w:cs="Georgia"/>
                <w:sz w:val="24"/>
              </w:rPr>
              <w:t>The following are documents required in the procurement process of the project. Match each document to its correct description.</w:t>
            </w:r>
          </w:p>
          <w:p w:rsidR="00A0612E" w:rsidRDefault="00A0612E">
            <w:pPr>
              <w:spacing w:before="40" w:after="120" w:line="288" w:lineRule="auto"/>
              <w:ind w:left="360"/>
              <w:jc w:val="both"/>
              <w:rPr>
                <w:rFonts w:ascii="Georgia" w:eastAsia="Georgia" w:hAnsi="Georgia" w:cs="Georgia"/>
                <w:sz w:val="24"/>
              </w:rPr>
            </w:pPr>
          </w:p>
          <w:p w:rsidR="00A0612E" w:rsidRDefault="00BF0FFF">
            <w:pPr>
              <w:spacing w:before="40" w:after="120" w:line="288" w:lineRule="auto"/>
              <w:ind w:left="720"/>
              <w:jc w:val="both"/>
            </w:pPr>
            <w:r>
              <w:rPr>
                <w:rFonts w:ascii="Georgia" w:eastAsia="Georgia" w:hAnsi="Georgia" w:cs="Georgia"/>
                <w:sz w:val="24"/>
              </w:rPr>
              <w:t>Write the letters that correspond to your answers in the spaces provided.</w:t>
            </w:r>
          </w:p>
        </w:tc>
      </w:tr>
      <w:tr w:rsidR="00A0612E">
        <w:tc>
          <w:tcPr>
            <w:tcW w:w="9182" w:type="dxa"/>
            <w:gridSpan w:val="3"/>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tcPr>
          <w:p w:rsidR="00A0612E" w:rsidRDefault="00A0612E">
            <w:pPr>
              <w:spacing w:after="0" w:line="240" w:lineRule="auto"/>
              <w:jc w:val="center"/>
              <w:rPr>
                <w:rFonts w:ascii="Calibri" w:eastAsia="Calibri" w:hAnsi="Calibri" w:cs="Calibri"/>
              </w:rPr>
            </w:pPr>
          </w:p>
        </w:tc>
        <w:tc>
          <w:tcPr>
            <w:tcW w:w="2841"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tcPr>
          <w:p w:rsidR="00A0612E" w:rsidRDefault="00BF0FFF">
            <w:pPr>
              <w:spacing w:after="0" w:line="240" w:lineRule="auto"/>
              <w:jc w:val="center"/>
            </w:pPr>
            <w:r>
              <w:rPr>
                <w:rFonts w:ascii="Georgia" w:eastAsia="Georgia" w:hAnsi="Georgia" w:cs="Georgia"/>
                <w:sz w:val="24"/>
              </w:rPr>
              <w:t>Documentation</w:t>
            </w:r>
          </w:p>
        </w:tc>
        <w:tc>
          <w:tcPr>
            <w:tcW w:w="5399"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tcPr>
          <w:p w:rsidR="00A0612E" w:rsidRDefault="00BF0FFF">
            <w:pPr>
              <w:spacing w:after="0" w:line="240" w:lineRule="auto"/>
              <w:jc w:val="center"/>
            </w:pPr>
            <w:r>
              <w:rPr>
                <w:rFonts w:ascii="Georgia" w:eastAsia="Georgia" w:hAnsi="Georgia" w:cs="Georgia"/>
                <w:sz w:val="24"/>
              </w:rPr>
              <w:t>Description</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  c   </w:t>
            </w:r>
          </w:p>
        </w:tc>
        <w:tc>
          <w:tcPr>
            <w:tcW w:w="284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pPr>
            <w:r>
              <w:rPr>
                <w:rFonts w:ascii="Georgia" w:eastAsia="Georgia" w:hAnsi="Georgia" w:cs="Georgia"/>
                <w:sz w:val="24"/>
              </w:rPr>
              <w:t>Procurement management plan</w:t>
            </w:r>
          </w:p>
        </w:tc>
        <w:tc>
          <w:tcPr>
            <w:tcW w:w="5399"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29"/>
              </w:numPr>
              <w:spacing w:after="0" w:line="240" w:lineRule="auto"/>
              <w:ind w:left="720" w:hanging="360"/>
              <w:jc w:val="both"/>
            </w:pPr>
            <w:r>
              <w:rPr>
                <w:rFonts w:ascii="Georgia" w:eastAsia="Georgia" w:hAnsi="Georgia" w:cs="Georgia"/>
                <w:sz w:val="24"/>
              </w:rPr>
              <w:t>These document the conclusions reached regarding what project products, services, or results will be acquired from outside the project organisation, or will be performed internally by the project team.</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  d   </w:t>
            </w:r>
          </w:p>
        </w:tc>
        <w:tc>
          <w:tcPr>
            <w:tcW w:w="284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pPr>
            <w:r>
              <w:rPr>
                <w:rFonts w:ascii="Georgia" w:eastAsia="Georgia" w:hAnsi="Georgia" w:cs="Georgia"/>
                <w:sz w:val="24"/>
              </w:rPr>
              <w:t>Change requests</w:t>
            </w:r>
          </w:p>
        </w:tc>
        <w:tc>
          <w:tcPr>
            <w:tcW w:w="5399"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30"/>
              </w:numPr>
              <w:spacing w:after="0" w:line="240" w:lineRule="auto"/>
              <w:ind w:left="720" w:hanging="360"/>
              <w:jc w:val="both"/>
            </w:pPr>
            <w:r>
              <w:rPr>
                <w:rFonts w:ascii="Georgia" w:eastAsia="Georgia" w:hAnsi="Georgia" w:cs="Georgia"/>
                <w:sz w:val="24"/>
              </w:rPr>
              <w:t>These are often included as part of the procurement documents. These are developed and used to rate or score seller / contractor / vendor proposals, and may be objective or subjective.</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  a   </w:t>
            </w:r>
          </w:p>
        </w:tc>
        <w:tc>
          <w:tcPr>
            <w:tcW w:w="284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pPr>
            <w:r>
              <w:rPr>
                <w:rFonts w:ascii="Georgia" w:eastAsia="Georgia" w:hAnsi="Georgia" w:cs="Georgia"/>
                <w:sz w:val="24"/>
              </w:rPr>
              <w:t>Make-or-buy decisions</w:t>
            </w:r>
          </w:p>
        </w:tc>
        <w:tc>
          <w:tcPr>
            <w:tcW w:w="5399"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31"/>
              </w:numPr>
              <w:spacing w:after="0" w:line="240" w:lineRule="auto"/>
              <w:ind w:left="720" w:hanging="360"/>
              <w:jc w:val="both"/>
            </w:pPr>
            <w:r>
              <w:rPr>
                <w:rFonts w:ascii="Georgia" w:eastAsia="Georgia" w:hAnsi="Georgia" w:cs="Georgia"/>
                <w:sz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  b   </w:t>
            </w:r>
          </w:p>
        </w:tc>
        <w:tc>
          <w:tcPr>
            <w:tcW w:w="284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pPr>
            <w:r>
              <w:rPr>
                <w:rFonts w:ascii="Georgia" w:eastAsia="Georgia" w:hAnsi="Georgia" w:cs="Georgia"/>
                <w:sz w:val="24"/>
              </w:rPr>
              <w:t>Source selection criteria</w:t>
            </w:r>
          </w:p>
        </w:tc>
        <w:tc>
          <w:tcPr>
            <w:tcW w:w="5399"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32"/>
              </w:numPr>
              <w:spacing w:after="0" w:line="240" w:lineRule="auto"/>
              <w:ind w:left="720" w:hanging="360"/>
              <w:jc w:val="both"/>
            </w:pPr>
            <w:r>
              <w:rPr>
                <w:rFonts w:ascii="Georgia" w:eastAsia="Georgia" w:hAnsi="Georgia" w:cs="Georgia"/>
                <w:sz w:val="24"/>
              </w:rPr>
              <w:t>These are proposals to expand or reduce the project scope, modify policies, processes, plans, or procedures, modify costs or budgets, or revise schedules.</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84" w:type="dxa"/>
        <w:tblCellMar>
          <w:left w:w="10" w:type="dxa"/>
          <w:right w:w="10" w:type="dxa"/>
        </w:tblCellMar>
        <w:tblLook w:val="04A0" w:firstRow="1" w:lastRow="0" w:firstColumn="1" w:lastColumn="0" w:noHBand="0" w:noVBand="1"/>
      </w:tblPr>
      <w:tblGrid>
        <w:gridCol w:w="935"/>
        <w:gridCol w:w="8175"/>
      </w:tblGrid>
      <w:tr w:rsidR="00A0612E">
        <w:tc>
          <w:tcPr>
            <w:tcW w:w="9176" w:type="dxa"/>
            <w:gridSpan w:val="2"/>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33"/>
              </w:numPr>
              <w:spacing w:before="40" w:after="120" w:line="288" w:lineRule="auto"/>
              <w:ind w:left="720" w:hanging="360"/>
              <w:jc w:val="both"/>
              <w:rPr>
                <w:rFonts w:ascii="Georgia" w:eastAsia="Georgia" w:hAnsi="Georgia" w:cs="Georgia"/>
                <w:sz w:val="24"/>
              </w:rPr>
            </w:pPr>
            <w:r>
              <w:rPr>
                <w:rFonts w:ascii="Georgia" w:eastAsia="Georgia" w:hAnsi="Georgia" w:cs="Georgia"/>
                <w:sz w:val="24"/>
              </w:rPr>
              <w:t xml:space="preserve">Consider the structure of a contract. The following are sections that should be </w:t>
            </w:r>
            <w:r>
              <w:rPr>
                <w:rFonts w:ascii="Georgia" w:eastAsia="Georgia" w:hAnsi="Georgia" w:cs="Georgia"/>
                <w:sz w:val="24"/>
              </w:rPr>
              <w:lastRenderedPageBreak/>
              <w:t xml:space="preserve">included in both the preamble and the schedules of any part of the contract. </w:t>
            </w:r>
          </w:p>
          <w:p w:rsidR="00A0612E" w:rsidRDefault="00BF0FFF">
            <w:pPr>
              <w:spacing w:before="40" w:after="120" w:line="288" w:lineRule="auto"/>
              <w:ind w:left="720"/>
              <w:jc w:val="both"/>
            </w:pPr>
            <w:r>
              <w:rPr>
                <w:rFonts w:ascii="Georgia" w:eastAsia="Georgia" w:hAnsi="Georgia" w:cs="Georgia"/>
                <w:sz w:val="24"/>
              </w:rPr>
              <w:t xml:space="preserve">Write </w:t>
            </w:r>
            <w:r>
              <w:rPr>
                <w:rFonts w:ascii="Georgia" w:eastAsia="Georgia" w:hAnsi="Georgia" w:cs="Georgia"/>
                <w:b/>
                <w:sz w:val="24"/>
              </w:rPr>
              <w:t>P</w:t>
            </w:r>
            <w:r>
              <w:rPr>
                <w:rFonts w:ascii="Georgia" w:eastAsia="Georgia" w:hAnsi="Georgia" w:cs="Georgia"/>
                <w:sz w:val="24"/>
              </w:rPr>
              <w:t xml:space="preserve"> if the section is to be included in preamble of the contract and write </w:t>
            </w:r>
            <w:r>
              <w:rPr>
                <w:rFonts w:ascii="Georgia" w:eastAsia="Georgia" w:hAnsi="Georgia" w:cs="Georgia"/>
                <w:b/>
                <w:sz w:val="24"/>
              </w:rPr>
              <w:t>S</w:t>
            </w:r>
            <w:r>
              <w:rPr>
                <w:rFonts w:ascii="Georgia" w:eastAsia="Georgia" w:hAnsi="Georgia" w:cs="Georgia"/>
                <w:sz w:val="24"/>
              </w:rPr>
              <w:t xml:space="preserve"> if the section is to be included in the schedules of the contract. Write your answers in the spaces provided.</w:t>
            </w:r>
          </w:p>
        </w:tc>
      </w:tr>
      <w:tr w:rsidR="00A0612E">
        <w:tc>
          <w:tcPr>
            <w:tcW w:w="9176" w:type="dxa"/>
            <w:gridSpan w:val="2"/>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w:t>
            </w:r>
            <w:r>
              <w:rPr>
                <w:rFonts w:ascii="Georgia" w:eastAsia="Georgia" w:hAnsi="Georgia" w:cs="Georgia"/>
                <w:sz w:val="24"/>
              </w:rPr>
              <w:t xml:space="preserve">  P   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34"/>
              </w:numPr>
              <w:spacing w:after="0" w:line="240" w:lineRule="auto"/>
              <w:ind w:left="720" w:hanging="360"/>
              <w:jc w:val="both"/>
            </w:pPr>
            <w:r>
              <w:rPr>
                <w:rFonts w:ascii="Georgia" w:eastAsia="Georgia" w:hAnsi="Georgia" w:cs="Georgia"/>
                <w:sz w:val="24"/>
              </w:rPr>
              <w:t xml:space="preserve">Governing law and jurisdiction </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  S   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35"/>
              </w:numPr>
              <w:spacing w:after="0" w:line="240" w:lineRule="auto"/>
              <w:ind w:left="720" w:hanging="360"/>
              <w:jc w:val="both"/>
            </w:pPr>
            <w:r>
              <w:rPr>
                <w:rFonts w:ascii="Georgia" w:eastAsia="Georgia" w:hAnsi="Georgia" w:cs="Georgia"/>
                <w:sz w:val="24"/>
              </w:rPr>
              <w:t>Agreed schedule.</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  S   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36"/>
              </w:numPr>
              <w:spacing w:after="0" w:line="240" w:lineRule="auto"/>
              <w:ind w:left="720" w:hanging="360"/>
              <w:jc w:val="both"/>
            </w:pPr>
            <w:r>
              <w:rPr>
                <w:rFonts w:ascii="Georgia" w:eastAsia="Georgia" w:hAnsi="Georgia" w:cs="Georgia"/>
                <w:sz w:val="24"/>
              </w:rPr>
              <w:t>Agreed payments.</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  P   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37"/>
              </w:numPr>
              <w:spacing w:after="0" w:line="240" w:lineRule="auto"/>
              <w:ind w:left="720" w:hanging="360"/>
              <w:jc w:val="both"/>
            </w:pPr>
            <w:r>
              <w:rPr>
                <w:rFonts w:ascii="Georgia" w:eastAsia="Georgia" w:hAnsi="Georgia" w:cs="Georgia"/>
                <w:sz w:val="24"/>
              </w:rPr>
              <w:t xml:space="preserve">Insurance </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  S   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38"/>
              </w:numPr>
              <w:spacing w:after="0" w:line="240" w:lineRule="auto"/>
              <w:ind w:left="720" w:hanging="360"/>
              <w:jc w:val="both"/>
            </w:pPr>
            <w:r>
              <w:rPr>
                <w:rFonts w:ascii="Georgia" w:eastAsia="Georgia" w:hAnsi="Georgia" w:cs="Georgia"/>
                <w:sz w:val="24"/>
              </w:rPr>
              <w:t>Agreed HR requirements (actual people, qualifications, etc.).</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  S   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39"/>
              </w:numPr>
              <w:spacing w:after="0" w:line="240" w:lineRule="auto"/>
              <w:ind w:left="720" w:hanging="360"/>
              <w:jc w:val="both"/>
            </w:pPr>
            <w:r>
              <w:rPr>
                <w:rFonts w:ascii="Georgia" w:eastAsia="Georgia" w:hAnsi="Georgia" w:cs="Georgia"/>
                <w:sz w:val="24"/>
              </w:rPr>
              <w:t>Any allowed subcontracting arrangements.</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  P   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40"/>
              </w:numPr>
              <w:spacing w:after="0" w:line="240" w:lineRule="auto"/>
              <w:ind w:left="720" w:hanging="360"/>
              <w:jc w:val="both"/>
            </w:pPr>
            <w:r>
              <w:rPr>
                <w:rFonts w:ascii="Georgia" w:eastAsia="Georgia" w:hAnsi="Georgia" w:cs="Georgia"/>
                <w:sz w:val="24"/>
              </w:rPr>
              <w:t xml:space="preserve">Confidentiality </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  P   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41"/>
              </w:numPr>
              <w:spacing w:after="0" w:line="240" w:lineRule="auto"/>
              <w:ind w:left="720" w:hanging="360"/>
              <w:jc w:val="both"/>
            </w:pPr>
            <w:r>
              <w:rPr>
                <w:rFonts w:ascii="Georgia" w:eastAsia="Georgia" w:hAnsi="Georgia" w:cs="Georgia"/>
                <w:sz w:val="24"/>
              </w:rPr>
              <w:t xml:space="preserve">Intellectual property </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  S   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42"/>
              </w:numPr>
              <w:spacing w:after="0" w:line="240" w:lineRule="auto"/>
              <w:ind w:left="720" w:hanging="360"/>
              <w:jc w:val="both"/>
            </w:pPr>
            <w:r>
              <w:rPr>
                <w:rFonts w:ascii="Georgia" w:eastAsia="Georgia" w:hAnsi="Georgia" w:cs="Georgia"/>
                <w:sz w:val="24"/>
              </w:rPr>
              <w:t>Agreed quality standards.</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  P   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43"/>
              </w:numPr>
              <w:spacing w:after="0" w:line="240" w:lineRule="auto"/>
              <w:ind w:left="720" w:hanging="360"/>
              <w:jc w:val="both"/>
            </w:pPr>
            <w:r>
              <w:rPr>
                <w:rFonts w:ascii="Georgia" w:eastAsia="Georgia" w:hAnsi="Georgia" w:cs="Georgia"/>
                <w:sz w:val="24"/>
              </w:rPr>
              <w:t xml:space="preserve">Restraint </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  P   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44"/>
              </w:numPr>
              <w:spacing w:after="0" w:line="240" w:lineRule="auto"/>
              <w:ind w:left="720" w:hanging="360"/>
              <w:jc w:val="both"/>
            </w:pPr>
            <w:r>
              <w:rPr>
                <w:rFonts w:ascii="Georgia" w:eastAsia="Georgia" w:hAnsi="Georgia" w:cs="Georgia"/>
                <w:sz w:val="24"/>
              </w:rPr>
              <w:t xml:space="preserve">Conflict of interest </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  P   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45"/>
              </w:numPr>
              <w:spacing w:after="0" w:line="240" w:lineRule="auto"/>
              <w:ind w:left="720" w:hanging="360"/>
              <w:jc w:val="both"/>
            </w:pPr>
            <w:r>
              <w:rPr>
                <w:rFonts w:ascii="Georgia" w:eastAsia="Georgia" w:hAnsi="Georgia" w:cs="Georgia"/>
                <w:sz w:val="24"/>
              </w:rPr>
              <w:t xml:space="preserve">Subcontracting </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  S   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46"/>
              </w:numPr>
              <w:spacing w:after="0" w:line="240" w:lineRule="auto"/>
              <w:ind w:left="720" w:hanging="360"/>
              <w:jc w:val="both"/>
            </w:pPr>
            <w:r>
              <w:rPr>
                <w:rFonts w:ascii="Georgia" w:eastAsia="Georgia" w:hAnsi="Georgia" w:cs="Georgia"/>
                <w:sz w:val="24"/>
              </w:rPr>
              <w:t>Reporting and meeting requirements.</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  P   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47"/>
              </w:numPr>
              <w:spacing w:after="0" w:line="240" w:lineRule="auto"/>
              <w:ind w:left="720" w:hanging="360"/>
              <w:jc w:val="both"/>
            </w:pPr>
            <w:r>
              <w:rPr>
                <w:rFonts w:ascii="Georgia" w:eastAsia="Georgia" w:hAnsi="Georgia" w:cs="Georgia"/>
                <w:sz w:val="24"/>
              </w:rPr>
              <w:t>Variation</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  P   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48"/>
              </w:numPr>
              <w:spacing w:after="0" w:line="240" w:lineRule="auto"/>
              <w:ind w:left="720" w:hanging="360"/>
              <w:jc w:val="both"/>
            </w:pPr>
            <w:r>
              <w:rPr>
                <w:rFonts w:ascii="Georgia" w:eastAsia="Georgia" w:hAnsi="Georgia" w:cs="Georgia"/>
                <w:sz w:val="24"/>
              </w:rPr>
              <w:t xml:space="preserve">Warrantee </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  S   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49"/>
              </w:numPr>
              <w:spacing w:after="0" w:line="240" w:lineRule="auto"/>
              <w:ind w:left="720" w:hanging="360"/>
              <w:jc w:val="both"/>
            </w:pPr>
            <w:r>
              <w:rPr>
                <w:rFonts w:ascii="Georgia" w:eastAsia="Georgia" w:hAnsi="Georgia" w:cs="Georgia"/>
                <w:sz w:val="24"/>
              </w:rPr>
              <w:t>Any risk management activities the contractor is responsible for.</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  P   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50"/>
              </w:numPr>
              <w:spacing w:after="0" w:line="240" w:lineRule="auto"/>
              <w:ind w:left="720" w:hanging="360"/>
              <w:jc w:val="both"/>
            </w:pPr>
            <w:r>
              <w:rPr>
                <w:rFonts w:ascii="Georgia" w:eastAsia="Georgia" w:hAnsi="Georgia" w:cs="Georgia"/>
                <w:sz w:val="24"/>
              </w:rPr>
              <w:t>Termination</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  S   </w:t>
            </w:r>
          </w:p>
        </w:tc>
        <w:tc>
          <w:tcPr>
            <w:tcW w:w="823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51"/>
              </w:numPr>
              <w:spacing w:after="0" w:line="240" w:lineRule="auto"/>
              <w:ind w:left="720" w:hanging="360"/>
              <w:jc w:val="both"/>
            </w:pPr>
            <w:r>
              <w:rPr>
                <w:rFonts w:ascii="Georgia" w:eastAsia="Georgia" w:hAnsi="Georgia" w:cs="Georgia"/>
                <w:sz w:val="24"/>
              </w:rPr>
              <w:t>Description of work.</w:t>
            </w:r>
          </w:p>
        </w:tc>
      </w:tr>
    </w:tbl>
    <w:p w:rsidR="00A0612E" w:rsidRDefault="00A0612E">
      <w:pPr>
        <w:spacing w:after="0" w:line="240" w:lineRule="auto"/>
        <w:rPr>
          <w:rFonts w:ascii="Times New Roman" w:eastAsia="Times New Roman" w:hAnsi="Times New Roman" w:cs="Times New Roman"/>
        </w:rPr>
      </w:pPr>
    </w:p>
    <w:tbl>
      <w:tblPr>
        <w:tblW w:w="0" w:type="auto"/>
        <w:tblInd w:w="84" w:type="dxa"/>
        <w:tblCellMar>
          <w:left w:w="10" w:type="dxa"/>
          <w:right w:w="10" w:type="dxa"/>
        </w:tblCellMar>
        <w:tblLook w:val="04A0" w:firstRow="1" w:lastRow="0" w:firstColumn="1" w:lastColumn="0" w:noHBand="0" w:noVBand="1"/>
      </w:tblPr>
      <w:tblGrid>
        <w:gridCol w:w="933"/>
        <w:gridCol w:w="2821"/>
        <w:gridCol w:w="5356"/>
      </w:tblGrid>
      <w:tr w:rsidR="00A0612E">
        <w:tc>
          <w:tcPr>
            <w:tcW w:w="9181" w:type="dxa"/>
            <w:gridSpan w:val="3"/>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52"/>
              </w:numPr>
              <w:spacing w:before="40" w:after="120" w:line="288" w:lineRule="auto"/>
              <w:ind w:left="720" w:hanging="360"/>
              <w:jc w:val="both"/>
              <w:rPr>
                <w:rFonts w:ascii="Georgia" w:eastAsia="Georgia" w:hAnsi="Georgia" w:cs="Georgia"/>
                <w:sz w:val="24"/>
              </w:rPr>
            </w:pPr>
            <w:r>
              <w:rPr>
                <w:rFonts w:ascii="Georgia" w:eastAsia="Georgia" w:hAnsi="Georgia" w:cs="Georgia"/>
                <w:sz w:val="24"/>
              </w:rPr>
              <w:t>The following are general conditions of the contract. Match each condition to its correct description.</w:t>
            </w:r>
          </w:p>
          <w:p w:rsidR="00A0612E" w:rsidRDefault="00BF0FFF">
            <w:pPr>
              <w:spacing w:before="40" w:after="120" w:line="288" w:lineRule="auto"/>
              <w:ind w:left="720"/>
              <w:jc w:val="both"/>
            </w:pPr>
            <w:r>
              <w:rPr>
                <w:rFonts w:ascii="Georgia" w:eastAsia="Georgia" w:hAnsi="Georgia" w:cs="Georgia"/>
                <w:sz w:val="24"/>
              </w:rPr>
              <w:t>Write the letters that correspond to your answers in the spaces provided.</w:t>
            </w:r>
          </w:p>
        </w:tc>
      </w:tr>
      <w:tr w:rsidR="00A0612E">
        <w:tc>
          <w:tcPr>
            <w:tcW w:w="9181" w:type="dxa"/>
            <w:gridSpan w:val="3"/>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A0612E">
            <w:pPr>
              <w:spacing w:after="0" w:line="240" w:lineRule="auto"/>
              <w:jc w:val="center"/>
              <w:rPr>
                <w:rFonts w:ascii="Calibri" w:eastAsia="Calibri" w:hAnsi="Calibri" w:cs="Calibri"/>
              </w:rPr>
            </w:pPr>
          </w:p>
        </w:tc>
        <w:tc>
          <w:tcPr>
            <w:tcW w:w="2838"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tcPr>
          <w:p w:rsidR="00A0612E" w:rsidRDefault="00BF0FFF">
            <w:pPr>
              <w:spacing w:after="0" w:line="240" w:lineRule="auto"/>
              <w:ind w:left="360"/>
            </w:pPr>
            <w:r>
              <w:rPr>
                <w:rFonts w:ascii="Georgia" w:eastAsia="Georgia" w:hAnsi="Georgia" w:cs="Georgia"/>
                <w:sz w:val="24"/>
              </w:rPr>
              <w:t>General conditions</w:t>
            </w:r>
          </w:p>
        </w:tc>
        <w:tc>
          <w:tcPr>
            <w:tcW w:w="5401"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tcPr>
          <w:p w:rsidR="00A0612E" w:rsidRDefault="00BF0FFF">
            <w:pPr>
              <w:spacing w:after="0" w:line="240" w:lineRule="auto"/>
              <w:ind w:left="360"/>
              <w:jc w:val="center"/>
            </w:pPr>
            <w:r>
              <w:rPr>
                <w:rFonts w:ascii="Georgia" w:eastAsia="Georgia" w:hAnsi="Georgia" w:cs="Georgia"/>
                <w:sz w:val="24"/>
              </w:rPr>
              <w:t>Description</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  C   </w:t>
            </w:r>
          </w:p>
        </w:tc>
        <w:tc>
          <w:tcPr>
            <w:tcW w:w="283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pPr>
            <w:r>
              <w:rPr>
                <w:rFonts w:ascii="Georgia" w:eastAsia="Georgia" w:hAnsi="Georgia" w:cs="Georgia"/>
                <w:sz w:val="24"/>
              </w:rPr>
              <w:t>Variation</w:t>
            </w:r>
          </w:p>
        </w:tc>
        <w:tc>
          <w:tcPr>
            <w:tcW w:w="540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53"/>
              </w:numPr>
              <w:spacing w:after="0" w:line="240" w:lineRule="auto"/>
              <w:ind w:left="720" w:hanging="360"/>
              <w:jc w:val="both"/>
            </w:pPr>
            <w:r>
              <w:rPr>
                <w:rFonts w:ascii="Georgia" w:eastAsia="Georgia" w:hAnsi="Georgia" w:cs="Georgia"/>
                <w:sz w:val="24"/>
              </w:rPr>
              <w:t xml:space="preserve">Covers the copyright ownership of any written or artistic materials produced during the course of the project. In nearly </w:t>
            </w:r>
            <w:r>
              <w:rPr>
                <w:rFonts w:ascii="Georgia" w:eastAsia="Georgia" w:hAnsi="Georgia" w:cs="Georgia"/>
                <w:sz w:val="24"/>
              </w:rPr>
              <w:lastRenderedPageBreak/>
              <w:t>all instances, ownership of copyright is given to our organisation, but this must be specified in the contract.</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lastRenderedPageBreak/>
              <w:t>  A   </w:t>
            </w:r>
          </w:p>
        </w:tc>
        <w:tc>
          <w:tcPr>
            <w:tcW w:w="283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pPr>
            <w:r>
              <w:rPr>
                <w:rFonts w:ascii="Georgia" w:eastAsia="Georgia" w:hAnsi="Georgia" w:cs="Georgia"/>
                <w:sz w:val="24"/>
              </w:rPr>
              <w:t>Intellectual property</w:t>
            </w:r>
          </w:p>
        </w:tc>
        <w:tc>
          <w:tcPr>
            <w:tcW w:w="540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54"/>
              </w:numPr>
              <w:spacing w:after="0" w:line="240" w:lineRule="auto"/>
              <w:ind w:left="720" w:hanging="360"/>
              <w:jc w:val="both"/>
            </w:pPr>
            <w:r>
              <w:rPr>
                <w:rFonts w:ascii="Georgia" w:eastAsia="Georgia" w:hAnsi="Georgia" w:cs="Georgia"/>
                <w:sz w:val="24"/>
              </w:rPr>
              <w:t>Covers the closure of the project. It also contains what happens if the contract is ended before the deliverables have been produced.</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  D   </w:t>
            </w:r>
          </w:p>
        </w:tc>
        <w:tc>
          <w:tcPr>
            <w:tcW w:w="283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pPr>
            <w:r>
              <w:rPr>
                <w:rFonts w:ascii="Georgia" w:eastAsia="Georgia" w:hAnsi="Georgia" w:cs="Georgia"/>
                <w:sz w:val="24"/>
              </w:rPr>
              <w:t>Restraint</w:t>
            </w:r>
          </w:p>
        </w:tc>
        <w:tc>
          <w:tcPr>
            <w:tcW w:w="540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55"/>
              </w:numPr>
              <w:spacing w:after="0" w:line="240" w:lineRule="auto"/>
              <w:ind w:left="720" w:hanging="360"/>
              <w:jc w:val="both"/>
            </w:pPr>
            <w:r>
              <w:rPr>
                <w:rFonts w:ascii="Georgia" w:eastAsia="Georgia" w:hAnsi="Georgia" w:cs="Georgia"/>
                <w:sz w:val="24"/>
              </w:rPr>
              <w:t>This refers to the change management process. The contract should stipulate that all contract changes go through the formal change management process.</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  E   </w:t>
            </w:r>
          </w:p>
        </w:tc>
        <w:tc>
          <w:tcPr>
            <w:tcW w:w="283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pPr>
            <w:r>
              <w:rPr>
                <w:rFonts w:ascii="Georgia" w:eastAsia="Georgia" w:hAnsi="Georgia" w:cs="Georgia"/>
                <w:sz w:val="24"/>
              </w:rPr>
              <w:t>Conflict of interest</w:t>
            </w:r>
          </w:p>
        </w:tc>
        <w:tc>
          <w:tcPr>
            <w:tcW w:w="540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56"/>
              </w:numPr>
              <w:spacing w:after="0" w:line="240" w:lineRule="auto"/>
              <w:ind w:left="720" w:hanging="360"/>
              <w:jc w:val="both"/>
            </w:pPr>
            <w:r>
              <w:rPr>
                <w:rFonts w:ascii="Georgia" w:eastAsia="Georgia" w:hAnsi="Georgia" w:cs="Georgia"/>
                <w:sz w:val="24"/>
              </w:rPr>
              <w:t>There may be a clause preventing the contractor engaging in related activities for a set period of time following the end of the project. This is not as common for contractors as it is for employees.</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  F   </w:t>
            </w:r>
          </w:p>
        </w:tc>
        <w:tc>
          <w:tcPr>
            <w:tcW w:w="283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pPr>
            <w:r>
              <w:rPr>
                <w:rFonts w:ascii="Georgia" w:eastAsia="Georgia" w:hAnsi="Georgia" w:cs="Georgia"/>
                <w:sz w:val="24"/>
              </w:rPr>
              <w:t>Warrantee</w:t>
            </w:r>
          </w:p>
        </w:tc>
        <w:tc>
          <w:tcPr>
            <w:tcW w:w="540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57"/>
              </w:numPr>
              <w:spacing w:after="0" w:line="240" w:lineRule="auto"/>
              <w:ind w:left="720" w:hanging="360"/>
              <w:jc w:val="both"/>
            </w:pPr>
            <w:r>
              <w:rPr>
                <w:rFonts w:ascii="Georgia" w:eastAsia="Georgia" w:hAnsi="Georgia" w:cs="Georgia"/>
                <w:sz w:val="24"/>
              </w:rPr>
              <w:t>This prevents the contractor from performing activities that may damage the interests of your organisation.</w:t>
            </w:r>
          </w:p>
        </w:tc>
      </w:tr>
      <w:tr w:rsidR="00A0612E">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88" w:lineRule="auto"/>
              <w:jc w:val="both"/>
            </w:pPr>
            <w:r>
              <w:rPr>
                <w:rFonts w:ascii="Georgia" w:eastAsia="Georgia" w:hAnsi="Georgia" w:cs="Georgia"/>
                <w:sz w:val="24"/>
              </w:rPr>
              <w:t>  B   </w:t>
            </w:r>
          </w:p>
        </w:tc>
        <w:tc>
          <w:tcPr>
            <w:tcW w:w="2838"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pPr>
            <w:r>
              <w:rPr>
                <w:rFonts w:ascii="Georgia" w:eastAsia="Georgia" w:hAnsi="Georgia" w:cs="Georgia"/>
                <w:sz w:val="24"/>
              </w:rPr>
              <w:t>Termination</w:t>
            </w:r>
          </w:p>
        </w:tc>
        <w:tc>
          <w:tcPr>
            <w:tcW w:w="5401"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58"/>
              </w:numPr>
              <w:spacing w:after="0" w:line="240" w:lineRule="auto"/>
              <w:ind w:left="720" w:hanging="360"/>
              <w:jc w:val="both"/>
            </w:pPr>
            <w:r>
              <w:rPr>
                <w:rFonts w:ascii="Georgia" w:eastAsia="Georgia" w:hAnsi="Georgia" w:cs="Georgia"/>
                <w:sz w:val="24"/>
              </w:rPr>
              <w:t>Statement indicating the contractor will perform the services with reasonable care and skill, and that the intellectual property rights of any third party are not infringed. There may also be a warrantee period listed for a product post-delivery.</w:t>
            </w:r>
          </w:p>
        </w:tc>
      </w:tr>
    </w:tbl>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84" w:type="dxa"/>
        <w:tblCellMar>
          <w:left w:w="10" w:type="dxa"/>
          <w:right w:w="10" w:type="dxa"/>
        </w:tblCellMar>
        <w:tblLook w:val="04A0" w:firstRow="1" w:lastRow="0" w:firstColumn="1" w:lastColumn="0" w:noHBand="0" w:noVBand="1"/>
      </w:tblPr>
      <w:tblGrid>
        <w:gridCol w:w="9026"/>
      </w:tblGrid>
      <w:tr w:rsidR="00A0612E">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59"/>
              </w:numPr>
              <w:spacing w:before="40" w:after="120" w:line="288" w:lineRule="auto"/>
              <w:ind w:left="720" w:hanging="360"/>
              <w:jc w:val="both"/>
              <w:rPr>
                <w:rFonts w:ascii="Georgia" w:eastAsia="Georgia" w:hAnsi="Georgia" w:cs="Georgia"/>
                <w:sz w:val="24"/>
              </w:rPr>
            </w:pPr>
            <w:r>
              <w:rPr>
                <w:rFonts w:ascii="Georgia" w:eastAsia="Georgia" w:hAnsi="Georgia" w:cs="Georgia"/>
                <w:sz w:val="24"/>
              </w:rPr>
              <w:t>Consider the legislation, codes and national standards relevant to types of contract and associated procurement processes.</w:t>
            </w:r>
          </w:p>
          <w:p w:rsidR="00A0612E" w:rsidRDefault="00BF0FFF" w:rsidP="00BF0FFF">
            <w:pPr>
              <w:numPr>
                <w:ilvl w:val="0"/>
                <w:numId w:val="59"/>
              </w:numPr>
              <w:spacing w:before="40" w:after="120" w:line="288" w:lineRule="auto"/>
              <w:ind w:left="1440" w:hanging="360"/>
              <w:jc w:val="both"/>
              <w:rPr>
                <w:rFonts w:ascii="Georgia" w:eastAsia="Georgia" w:hAnsi="Georgia" w:cs="Georgia"/>
                <w:sz w:val="24"/>
              </w:rPr>
            </w:pPr>
            <w:r>
              <w:rPr>
                <w:rFonts w:ascii="Georgia" w:eastAsia="Georgia" w:hAnsi="Georgia" w:cs="Georgia"/>
                <w:sz w:val="24"/>
              </w:rPr>
              <w:t>List the relevant federal legislation applicable to contract law.</w:t>
            </w:r>
          </w:p>
          <w:p w:rsidR="00A0612E" w:rsidRDefault="00BF0FFF" w:rsidP="00BF0FFF">
            <w:pPr>
              <w:numPr>
                <w:ilvl w:val="0"/>
                <w:numId w:val="59"/>
              </w:numPr>
              <w:spacing w:before="40" w:after="120" w:line="288" w:lineRule="auto"/>
              <w:ind w:left="1440" w:hanging="360"/>
              <w:jc w:val="both"/>
            </w:pPr>
            <w:r>
              <w:rPr>
                <w:rFonts w:ascii="Georgia" w:eastAsia="Georgia" w:hAnsi="Georgia" w:cs="Georgia"/>
                <w:sz w:val="24"/>
              </w:rPr>
              <w:t>List at least two (2) other pieces of legislation relevant to your contractor.</w:t>
            </w:r>
          </w:p>
        </w:tc>
      </w:tr>
      <w:tr w:rsidR="00A0612E">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Pr="00CA6550" w:rsidRDefault="00CA6550" w:rsidP="00BF0FFF">
            <w:pPr>
              <w:numPr>
                <w:ilvl w:val="0"/>
                <w:numId w:val="60"/>
              </w:numPr>
              <w:spacing w:after="0" w:line="240" w:lineRule="auto"/>
              <w:ind w:left="720" w:hanging="360"/>
              <w:rPr>
                <w:rFonts w:ascii="Georgia" w:eastAsia="Times New Roman" w:hAnsi="Georgia" w:cs="Times New Roman"/>
                <w:sz w:val="24"/>
                <w:szCs w:val="24"/>
              </w:rPr>
            </w:pPr>
            <w:r w:rsidRPr="00CA6550">
              <w:rPr>
                <w:rFonts w:ascii="Georgia" w:eastAsia="Times New Roman" w:hAnsi="Georgia" w:cs="Times New Roman"/>
                <w:sz w:val="24"/>
                <w:szCs w:val="24"/>
              </w:rPr>
              <w:t xml:space="preserve">WHS Act Qld 2011 </w:t>
            </w:r>
            <w:r w:rsidR="00BF0FFF" w:rsidRPr="00CA6550">
              <w:rPr>
                <w:rFonts w:ascii="Georgia" w:eastAsia="Times New Roman" w:hAnsi="Georgia" w:cs="Times New Roman"/>
                <w:sz w:val="24"/>
                <w:szCs w:val="24"/>
              </w:rPr>
              <w:t xml:space="preserve">    </w:t>
            </w:r>
          </w:p>
          <w:p w:rsidR="00A0612E" w:rsidRPr="00CA6550" w:rsidRDefault="00CA6550" w:rsidP="00BF0FFF">
            <w:pPr>
              <w:numPr>
                <w:ilvl w:val="0"/>
                <w:numId w:val="60"/>
              </w:numPr>
              <w:spacing w:after="0" w:line="240" w:lineRule="auto"/>
              <w:ind w:left="720" w:hanging="360"/>
              <w:rPr>
                <w:rFonts w:ascii="Georgia" w:eastAsia="Times New Roman" w:hAnsi="Georgia" w:cs="Times New Roman"/>
                <w:sz w:val="24"/>
                <w:szCs w:val="24"/>
              </w:rPr>
            </w:pPr>
            <w:r w:rsidRPr="00CA6550">
              <w:rPr>
                <w:rFonts w:ascii="Georgia" w:eastAsia="Times New Roman" w:hAnsi="Georgia" w:cs="Times New Roman"/>
                <w:sz w:val="24"/>
                <w:szCs w:val="24"/>
              </w:rPr>
              <w:t xml:space="preserve">Fair Work Act 2009 </w:t>
            </w:r>
            <w:r w:rsidR="00BF0FFF" w:rsidRPr="00CA6550">
              <w:rPr>
                <w:rFonts w:ascii="Georgia" w:eastAsia="Times New Roman" w:hAnsi="Georgia" w:cs="Times New Roman"/>
                <w:sz w:val="24"/>
                <w:szCs w:val="24"/>
              </w:rPr>
              <w:t xml:space="preserve">    </w:t>
            </w:r>
          </w:p>
          <w:p w:rsidR="00A0612E" w:rsidRDefault="00BF0FFF">
            <w:pPr>
              <w:spacing w:after="0" w:line="240" w:lineRule="auto"/>
              <w:ind w:left="720"/>
            </w:pPr>
            <w:r w:rsidRPr="00CA6550">
              <w:rPr>
                <w:rFonts w:ascii="Georgia" w:eastAsia="Times New Roman" w:hAnsi="Georgia" w:cs="Times New Roman"/>
                <w:sz w:val="24"/>
                <w:szCs w:val="24"/>
              </w:rPr>
              <w:t>     </w:t>
            </w:r>
          </w:p>
        </w:tc>
      </w:tr>
    </w:tbl>
    <w:p w:rsidR="00A0612E" w:rsidRDefault="00A0612E">
      <w:pPr>
        <w:spacing w:after="0" w:line="240" w:lineRule="auto"/>
        <w:rPr>
          <w:rFonts w:ascii="Times New Roman" w:eastAsia="Times New Roman" w:hAnsi="Times New Roman" w:cs="Times New Roman"/>
        </w:rPr>
      </w:pPr>
    </w:p>
    <w:tbl>
      <w:tblPr>
        <w:tblW w:w="0" w:type="auto"/>
        <w:tblInd w:w="84" w:type="dxa"/>
        <w:tblCellMar>
          <w:left w:w="10" w:type="dxa"/>
          <w:right w:w="10" w:type="dxa"/>
        </w:tblCellMar>
        <w:tblLook w:val="04A0" w:firstRow="1" w:lastRow="0" w:firstColumn="1" w:lastColumn="0" w:noHBand="0" w:noVBand="1"/>
      </w:tblPr>
      <w:tblGrid>
        <w:gridCol w:w="804"/>
        <w:gridCol w:w="8222"/>
      </w:tblGrid>
      <w:tr w:rsidR="00A0612E">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61"/>
              </w:numPr>
              <w:spacing w:before="40" w:after="120" w:line="288" w:lineRule="auto"/>
              <w:ind w:left="720" w:hanging="360"/>
              <w:jc w:val="both"/>
              <w:rPr>
                <w:rFonts w:ascii="Georgia" w:eastAsia="Georgia" w:hAnsi="Georgia" w:cs="Georgia"/>
                <w:sz w:val="24"/>
              </w:rPr>
            </w:pPr>
            <w:r>
              <w:rPr>
                <w:rFonts w:ascii="Georgia" w:eastAsia="Georgia" w:hAnsi="Georgia" w:cs="Georgia"/>
                <w:sz w:val="24"/>
              </w:rPr>
              <w:t>Which of the following statements are true regarding the Contract Law?</w:t>
            </w:r>
          </w:p>
          <w:p w:rsidR="00A0612E" w:rsidRDefault="00BF0FFF">
            <w:pPr>
              <w:spacing w:before="40" w:after="120" w:line="288" w:lineRule="auto"/>
              <w:ind w:left="720"/>
              <w:jc w:val="both"/>
            </w:pPr>
            <w:r>
              <w:rPr>
                <w:rFonts w:ascii="Georgia" w:eastAsia="Georgia" w:hAnsi="Georgia" w:cs="Georgia"/>
                <w:sz w:val="24"/>
              </w:rPr>
              <w:t>Select all that apply.</w:t>
            </w:r>
          </w:p>
        </w:tc>
      </w:tr>
      <w:tr w:rsidR="00A0612E">
        <w:tc>
          <w:tcPr>
            <w:tcW w:w="9026" w:type="dxa"/>
            <w:gridSpan w:val="2"/>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tc>
          <w:tcPr>
            <w:tcW w:w="80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rPr>
                <w:rFonts w:ascii="Calibri" w:eastAsia="Calibri" w:hAnsi="Calibri" w:cs="Calibri"/>
              </w:rPr>
            </w:pPr>
            <w:r>
              <w:rPr>
                <w:rFonts w:ascii="Calibri" w:eastAsia="Calibri" w:hAnsi="Calibri" w:cs="Calibri"/>
              </w:rPr>
              <w:t>x</w:t>
            </w: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pPr>
              <w:spacing w:after="0" w:line="240" w:lineRule="auto"/>
              <w:jc w:val="both"/>
            </w:pPr>
            <w:r>
              <w:rPr>
                <w:rFonts w:ascii="Georgia" w:eastAsia="Georgia" w:hAnsi="Georgia" w:cs="Georgia"/>
                <w:sz w:val="24"/>
              </w:rPr>
              <w:t>Contract law encompasses any laws or regulations directed toward enforcing certain promises.</w:t>
            </w:r>
          </w:p>
        </w:tc>
      </w:tr>
      <w:tr w:rsidR="00A0612E">
        <w:tc>
          <w:tcPr>
            <w:tcW w:w="80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jc w:val="center"/>
              <w:rPr>
                <w:rFonts w:ascii="Calibri" w:eastAsia="Calibri" w:hAnsi="Calibri" w:cs="Calibri"/>
              </w:rPr>
            </w:pP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pPr>
              <w:spacing w:after="0" w:line="240" w:lineRule="auto"/>
              <w:jc w:val="both"/>
            </w:pPr>
            <w:r>
              <w:rPr>
                <w:rFonts w:ascii="Georgia" w:eastAsia="Georgia" w:hAnsi="Georgia" w:cs="Georgia"/>
                <w:sz w:val="24"/>
              </w:rPr>
              <w:t>A verbal agreement or contract is as reliable as a written contract.</w:t>
            </w:r>
          </w:p>
        </w:tc>
      </w:tr>
      <w:tr w:rsidR="00A0612E">
        <w:tc>
          <w:tcPr>
            <w:tcW w:w="80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rPr>
                <w:rFonts w:ascii="Calibri" w:eastAsia="Calibri" w:hAnsi="Calibri" w:cs="Calibri"/>
              </w:rPr>
            </w:pPr>
            <w:r>
              <w:rPr>
                <w:rFonts w:ascii="Calibri" w:eastAsia="Calibri" w:hAnsi="Calibri" w:cs="Calibri"/>
              </w:rPr>
              <w:t>x</w:t>
            </w: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pPr>
              <w:spacing w:after="0" w:line="240" w:lineRule="auto"/>
              <w:jc w:val="both"/>
            </w:pPr>
            <w:r>
              <w:rPr>
                <w:rFonts w:ascii="Georgia" w:eastAsia="Georgia" w:hAnsi="Georgia" w:cs="Georgia"/>
                <w:sz w:val="24"/>
              </w:rPr>
              <w:t>A contract is an agreement between two parties – either between two individuals, an organisation and an individual, or two organisations.</w:t>
            </w:r>
          </w:p>
        </w:tc>
      </w:tr>
      <w:tr w:rsidR="00A0612E">
        <w:tc>
          <w:tcPr>
            <w:tcW w:w="80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jc w:val="center"/>
              <w:rPr>
                <w:rFonts w:ascii="Calibri" w:eastAsia="Calibri" w:hAnsi="Calibri" w:cs="Calibri"/>
              </w:rPr>
            </w:pP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pPr>
              <w:spacing w:after="0" w:line="240" w:lineRule="auto"/>
              <w:jc w:val="both"/>
            </w:pPr>
            <w:r>
              <w:rPr>
                <w:rFonts w:ascii="Georgia" w:eastAsia="Georgia" w:hAnsi="Georgia" w:cs="Georgia"/>
                <w:sz w:val="24"/>
              </w:rPr>
              <w:t xml:space="preserve">Terms in the contract may be considered unfair when one party decides it is </w:t>
            </w:r>
            <w:r>
              <w:rPr>
                <w:rFonts w:ascii="Georgia" w:eastAsia="Georgia" w:hAnsi="Georgia" w:cs="Georgia"/>
                <w:sz w:val="24"/>
              </w:rPr>
              <w:lastRenderedPageBreak/>
              <w:t>unfair.</w:t>
            </w:r>
          </w:p>
        </w:tc>
      </w:tr>
      <w:tr w:rsidR="00A0612E">
        <w:tc>
          <w:tcPr>
            <w:tcW w:w="80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rPr>
                <w:rFonts w:ascii="Calibri" w:eastAsia="Calibri" w:hAnsi="Calibri" w:cs="Calibri"/>
              </w:rPr>
            </w:pPr>
            <w:r>
              <w:rPr>
                <w:rFonts w:ascii="Calibri" w:eastAsia="Calibri" w:hAnsi="Calibri" w:cs="Calibri"/>
              </w:rPr>
              <w:lastRenderedPageBreak/>
              <w:t>x</w:t>
            </w: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pPr>
              <w:spacing w:after="0" w:line="240" w:lineRule="auto"/>
              <w:jc w:val="both"/>
            </w:pPr>
            <w:r>
              <w:rPr>
                <w:rFonts w:ascii="Georgia" w:eastAsia="Georgia" w:hAnsi="Georgia" w:cs="Georgia"/>
                <w:sz w:val="24"/>
              </w:rPr>
              <w:t>The first requirement for a valid contract is an agreement between two or more parties.</w:t>
            </w:r>
          </w:p>
        </w:tc>
      </w:tr>
      <w:tr w:rsidR="00A0612E">
        <w:tc>
          <w:tcPr>
            <w:tcW w:w="80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rPr>
                <w:rFonts w:ascii="Calibri" w:eastAsia="Calibri" w:hAnsi="Calibri" w:cs="Calibri"/>
              </w:rPr>
            </w:pPr>
            <w:r>
              <w:rPr>
                <w:rFonts w:ascii="Calibri" w:eastAsia="Calibri" w:hAnsi="Calibri" w:cs="Calibri"/>
              </w:rPr>
              <w:t>x</w:t>
            </w: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pPr>
              <w:spacing w:after="0" w:line="240" w:lineRule="auto"/>
              <w:jc w:val="both"/>
            </w:pPr>
            <w:r>
              <w:rPr>
                <w:rFonts w:ascii="Georgia" w:eastAsia="Georgia" w:hAnsi="Georgia" w:cs="Georgia"/>
                <w:sz w:val="24"/>
              </w:rPr>
              <w:t>The Australian contract law is divided into five categories including formation, scope and content, avoidance, performance and termination, and remedies.</w:t>
            </w:r>
          </w:p>
        </w:tc>
      </w:tr>
      <w:tr w:rsidR="00A0612E">
        <w:tc>
          <w:tcPr>
            <w:tcW w:w="80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rPr>
                <w:rFonts w:ascii="Calibri" w:eastAsia="Calibri" w:hAnsi="Calibri" w:cs="Calibri"/>
              </w:rPr>
            </w:pPr>
            <w:r>
              <w:rPr>
                <w:rFonts w:ascii="Calibri" w:eastAsia="Calibri" w:hAnsi="Calibri" w:cs="Calibri"/>
              </w:rPr>
              <w:t>x</w:t>
            </w: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pPr>
              <w:spacing w:after="0" w:line="240" w:lineRule="auto"/>
              <w:jc w:val="both"/>
            </w:pPr>
            <w:r>
              <w:rPr>
                <w:rFonts w:ascii="Georgia" w:eastAsia="Georgia" w:hAnsi="Georgia" w:cs="Georgia"/>
                <w:sz w:val="24"/>
              </w:rPr>
              <w:t>It is recommended that all project contracts need to be in writing to save any confusion.</w:t>
            </w:r>
          </w:p>
        </w:tc>
      </w:tr>
    </w:tbl>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84" w:type="dxa"/>
        <w:tblCellMar>
          <w:left w:w="10" w:type="dxa"/>
          <w:right w:w="10" w:type="dxa"/>
        </w:tblCellMar>
        <w:tblLook w:val="04A0" w:firstRow="1" w:lastRow="0" w:firstColumn="1" w:lastColumn="0" w:noHBand="0" w:noVBand="1"/>
      </w:tblPr>
      <w:tblGrid>
        <w:gridCol w:w="1867"/>
        <w:gridCol w:w="3621"/>
        <w:gridCol w:w="3622"/>
      </w:tblGrid>
      <w:tr w:rsidR="00A0612E">
        <w:trPr>
          <w:cantSplit/>
        </w:trPr>
        <w:tc>
          <w:tcPr>
            <w:tcW w:w="9196" w:type="dxa"/>
            <w:gridSpan w:val="3"/>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62"/>
              </w:numPr>
              <w:spacing w:before="40" w:after="120" w:line="288" w:lineRule="auto"/>
              <w:ind w:left="720" w:hanging="360"/>
              <w:jc w:val="both"/>
              <w:rPr>
                <w:rFonts w:ascii="Georgia" w:eastAsia="Georgia" w:hAnsi="Georgia" w:cs="Georgia"/>
                <w:sz w:val="24"/>
              </w:rPr>
            </w:pPr>
            <w:r>
              <w:rPr>
                <w:rFonts w:ascii="Georgia" w:eastAsia="Georgia" w:hAnsi="Georgia" w:cs="Georgia"/>
                <w:sz w:val="24"/>
              </w:rPr>
              <w:t xml:space="preserve">Consider the probity and project governance constraints that relate to project procurement in a project provided below. </w:t>
            </w:r>
          </w:p>
          <w:p w:rsidR="00A0612E" w:rsidRDefault="00BF0FFF" w:rsidP="00BF0FFF">
            <w:pPr>
              <w:numPr>
                <w:ilvl w:val="0"/>
                <w:numId w:val="62"/>
              </w:numPr>
              <w:spacing w:before="40" w:after="120" w:line="288" w:lineRule="auto"/>
              <w:ind w:left="1440" w:hanging="360"/>
              <w:jc w:val="both"/>
              <w:rPr>
                <w:rFonts w:ascii="Georgia" w:eastAsia="Georgia" w:hAnsi="Georgia" w:cs="Georgia"/>
                <w:sz w:val="24"/>
              </w:rPr>
            </w:pPr>
            <w:r>
              <w:rPr>
                <w:rFonts w:ascii="Georgia" w:eastAsia="Georgia" w:hAnsi="Georgia" w:cs="Georgia"/>
                <w:sz w:val="24"/>
              </w:rPr>
              <w:t>In your own words, briefly discuss how each constraint relates to project procurement. Do not exceed fifty (50) words for each discussion.</w:t>
            </w:r>
          </w:p>
          <w:p w:rsidR="00A0612E" w:rsidRDefault="00BF0FFF" w:rsidP="00BF0FFF">
            <w:pPr>
              <w:numPr>
                <w:ilvl w:val="0"/>
                <w:numId w:val="62"/>
              </w:numPr>
              <w:spacing w:before="40" w:after="120" w:line="288" w:lineRule="auto"/>
              <w:ind w:left="1440" w:hanging="360"/>
              <w:jc w:val="both"/>
            </w:pPr>
            <w:r>
              <w:rPr>
                <w:rFonts w:ascii="Georgia" w:eastAsia="Georgia" w:hAnsi="Georgia" w:cs="Georgia"/>
                <w:sz w:val="24"/>
              </w:rPr>
              <w:t>For each constraint, include at least one (1) specific example or situation in your current industry or an industry you would most likely work in.</w:t>
            </w:r>
          </w:p>
        </w:tc>
      </w:tr>
      <w:tr w:rsidR="00A0612E">
        <w:trPr>
          <w:cantSplit/>
        </w:trPr>
        <w:tc>
          <w:tcPr>
            <w:tcW w:w="9196" w:type="dxa"/>
            <w:gridSpan w:val="3"/>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trPr>
          <w:cantSplit/>
        </w:trPr>
        <w:tc>
          <w:tcPr>
            <w:tcW w:w="1876"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after="0" w:line="240" w:lineRule="auto"/>
              <w:jc w:val="center"/>
            </w:pPr>
            <w:r>
              <w:rPr>
                <w:rFonts w:ascii="Georgia" w:eastAsia="Georgia" w:hAnsi="Georgia" w:cs="Georgia"/>
                <w:sz w:val="24"/>
              </w:rPr>
              <w:t>Probity and project governance constraint</w:t>
            </w:r>
          </w:p>
        </w:tc>
        <w:tc>
          <w:tcPr>
            <w:tcW w:w="3660"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after="0" w:line="240" w:lineRule="auto"/>
              <w:jc w:val="center"/>
            </w:pPr>
            <w:r>
              <w:rPr>
                <w:rFonts w:ascii="Georgia" w:eastAsia="Georgia" w:hAnsi="Georgia" w:cs="Georgia"/>
                <w:sz w:val="24"/>
              </w:rPr>
              <w:t>Discussion</w:t>
            </w:r>
          </w:p>
        </w:tc>
        <w:tc>
          <w:tcPr>
            <w:tcW w:w="3660"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after="0" w:line="240" w:lineRule="auto"/>
              <w:jc w:val="center"/>
            </w:pPr>
            <w:r>
              <w:rPr>
                <w:rFonts w:ascii="Georgia" w:eastAsia="Georgia" w:hAnsi="Georgia" w:cs="Georgia"/>
                <w:sz w:val="24"/>
              </w:rPr>
              <w:t>Provide at least one (1) industry-specific example or situation</w:t>
            </w:r>
          </w:p>
        </w:tc>
      </w:tr>
      <w:tr w:rsidR="00A0612E">
        <w:trPr>
          <w:cantSplit/>
        </w:trPr>
        <w:tc>
          <w:tcPr>
            <w:tcW w:w="1876"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after="0" w:line="240" w:lineRule="auto"/>
              <w:jc w:val="center"/>
            </w:pPr>
            <w:r>
              <w:rPr>
                <w:rFonts w:ascii="Georgia" w:eastAsia="Georgia" w:hAnsi="Georgia" w:cs="Georgia"/>
                <w:sz w:val="24"/>
              </w:rPr>
              <w:t>Ethical behaviours</w:t>
            </w:r>
          </w:p>
        </w:tc>
        <w:tc>
          <w:tcPr>
            <w:tcW w:w="366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120" w:line="240" w:lineRule="auto"/>
            </w:pPr>
            <w:r>
              <w:rPr>
                <w:rFonts w:ascii="Georgia" w:eastAsia="Georgia" w:hAnsi="Georgia" w:cs="Georgia"/>
                <w:sz w:val="24"/>
              </w:rPr>
              <w:t> </w:t>
            </w:r>
            <w:r>
              <w:rPr>
                <w:rFonts w:ascii="Georgia" w:eastAsia="Georgia" w:hAnsi="Georgia" w:cs="Georgia"/>
                <w:sz w:val="24"/>
              </w:rPr>
              <w:t>Any meetings or expressions o</w:t>
            </w:r>
            <w:r w:rsidR="00683B75">
              <w:rPr>
                <w:rFonts w:ascii="Georgia" w:eastAsia="Georgia" w:hAnsi="Georgia" w:cs="Georgia"/>
                <w:sz w:val="24"/>
              </w:rPr>
              <w:t>f interests with suppliers, clients, employees, council or any other key and</w:t>
            </w:r>
            <w:r>
              <w:rPr>
                <w:rFonts w:ascii="Georgia" w:eastAsia="Georgia" w:hAnsi="Georgia" w:cs="Georgia"/>
                <w:sz w:val="24"/>
              </w:rPr>
              <w:t xml:space="preserve"> stakeholders must be kept confidential.    </w:t>
            </w:r>
          </w:p>
        </w:tc>
        <w:tc>
          <w:tcPr>
            <w:tcW w:w="366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pPr>
            <w:r>
              <w:rPr>
                <w:rFonts w:ascii="Georgia" w:eastAsia="Georgia" w:hAnsi="Georgia" w:cs="Georgia"/>
                <w:sz w:val="24"/>
              </w:rPr>
              <w:t xml:space="preserve">Contract Agreements </w:t>
            </w:r>
            <w:r w:rsidR="00683B75">
              <w:rPr>
                <w:rFonts w:ascii="Georgia" w:eastAsia="Georgia" w:hAnsi="Georgia" w:cs="Georgia"/>
                <w:sz w:val="24"/>
              </w:rPr>
              <w:t xml:space="preserve">and employee contracts </w:t>
            </w:r>
            <w:r>
              <w:rPr>
                <w:rFonts w:ascii="Georgia" w:eastAsia="Georgia" w:hAnsi="Georgia" w:cs="Georgia"/>
                <w:sz w:val="24"/>
              </w:rPr>
              <w:t>cannot be discussed with other personnel or stakeholders.</w:t>
            </w:r>
          </w:p>
        </w:tc>
      </w:tr>
      <w:tr w:rsidR="00A0612E">
        <w:trPr>
          <w:cantSplit/>
        </w:trPr>
        <w:tc>
          <w:tcPr>
            <w:tcW w:w="1876"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A0612E" w:rsidRDefault="00BF0FFF">
            <w:pPr>
              <w:spacing w:after="0" w:line="240" w:lineRule="auto"/>
              <w:jc w:val="center"/>
            </w:pPr>
            <w:r>
              <w:rPr>
                <w:rFonts w:ascii="Georgia" w:eastAsia="Georgia" w:hAnsi="Georgia" w:cs="Georgia"/>
                <w:sz w:val="24"/>
              </w:rPr>
              <w:t>Limits of authority</w:t>
            </w:r>
          </w:p>
        </w:tc>
        <w:tc>
          <w:tcPr>
            <w:tcW w:w="366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pPr>
            <w:r>
              <w:rPr>
                <w:rFonts w:ascii="Georgia" w:eastAsia="Georgia" w:hAnsi="Georgia" w:cs="Georgia"/>
                <w:sz w:val="24"/>
              </w:rPr>
              <w:t> </w:t>
            </w:r>
            <w:r>
              <w:rPr>
                <w:rFonts w:ascii="Georgia" w:eastAsia="Georgia" w:hAnsi="Georgia" w:cs="Georgia"/>
                <w:sz w:val="24"/>
              </w:rPr>
              <w:t>The Project manager cannot enter into any contracts due to lack of authority but still must know the details behind any contract that is written.    </w:t>
            </w:r>
          </w:p>
        </w:tc>
        <w:tc>
          <w:tcPr>
            <w:tcW w:w="366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tabs>
                <w:tab w:val="left" w:pos="2085"/>
              </w:tabs>
              <w:spacing w:after="0" w:line="240" w:lineRule="auto"/>
            </w:pPr>
            <w:r>
              <w:rPr>
                <w:rFonts w:ascii="Georgia" w:eastAsia="Georgia" w:hAnsi="Georgia" w:cs="Georgia"/>
                <w:sz w:val="24"/>
              </w:rPr>
              <w:t xml:space="preserve">Suppliers pricing and contractors on </w:t>
            </w:r>
            <w:r w:rsidR="00683B75">
              <w:rPr>
                <w:rFonts w:ascii="Georgia" w:eastAsia="Georgia" w:hAnsi="Georgia" w:cs="Georgia"/>
                <w:sz w:val="24"/>
              </w:rPr>
              <w:t xml:space="preserve">any </w:t>
            </w:r>
            <w:r>
              <w:rPr>
                <w:rFonts w:ascii="Georgia" w:eastAsia="Georgia" w:hAnsi="Georgia" w:cs="Georgia"/>
                <w:sz w:val="24"/>
              </w:rPr>
              <w:t xml:space="preserve">Enterprise </w:t>
            </w:r>
            <w:r w:rsidR="00683B75">
              <w:rPr>
                <w:rFonts w:ascii="Georgia" w:eastAsia="Georgia" w:hAnsi="Georgia" w:cs="Georgia"/>
                <w:sz w:val="24"/>
              </w:rPr>
              <w:t>or contract a</w:t>
            </w:r>
            <w:r>
              <w:rPr>
                <w:rFonts w:ascii="Georgia" w:eastAsia="Georgia" w:hAnsi="Georgia" w:cs="Georgia"/>
                <w:sz w:val="24"/>
              </w:rPr>
              <w:t xml:space="preserve">greement. Knowing the </w:t>
            </w:r>
            <w:r w:rsidR="00683B75">
              <w:rPr>
                <w:rFonts w:ascii="Georgia" w:eastAsia="Georgia" w:hAnsi="Georgia" w:cs="Georgia"/>
                <w:sz w:val="24"/>
              </w:rPr>
              <w:t>conditions</w:t>
            </w:r>
            <w:r>
              <w:rPr>
                <w:rFonts w:ascii="Georgia" w:eastAsia="Georgia" w:hAnsi="Georgia" w:cs="Georgia"/>
                <w:sz w:val="24"/>
              </w:rPr>
              <w:t xml:space="preserve"> of a contract but not having an </w:t>
            </w:r>
            <w:r w:rsidR="00683B75">
              <w:rPr>
                <w:rFonts w:ascii="Georgia" w:eastAsia="Georgia" w:hAnsi="Georgia" w:cs="Georgia"/>
                <w:sz w:val="24"/>
              </w:rPr>
              <w:t>influence</w:t>
            </w:r>
            <w:r w:rsidR="00740446">
              <w:rPr>
                <w:rFonts w:ascii="Georgia" w:eastAsia="Georgia" w:hAnsi="Georgia" w:cs="Georgia"/>
                <w:sz w:val="24"/>
              </w:rPr>
              <w:t xml:space="preserve"> upon content of the document </w:t>
            </w:r>
            <w:r>
              <w:rPr>
                <w:rFonts w:ascii="Georgia" w:eastAsia="Georgia" w:hAnsi="Georgia" w:cs="Georgia"/>
                <w:sz w:val="24"/>
              </w:rPr>
              <w:t> </w:t>
            </w:r>
          </w:p>
        </w:tc>
      </w:tr>
    </w:tbl>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p w:rsidR="00A0612E" w:rsidRDefault="00BF0FFF">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Part 3 – Manage Project Stakeholder Engagement</w:t>
      </w:r>
    </w:p>
    <w:tbl>
      <w:tblPr>
        <w:tblW w:w="0" w:type="auto"/>
        <w:tblInd w:w="108" w:type="dxa"/>
        <w:tblCellMar>
          <w:left w:w="10" w:type="dxa"/>
          <w:right w:w="10" w:type="dxa"/>
        </w:tblCellMar>
        <w:tblLook w:val="04A0" w:firstRow="1" w:lastRow="0" w:firstColumn="1" w:lastColumn="0" w:noHBand="0" w:noVBand="1"/>
      </w:tblPr>
      <w:tblGrid>
        <w:gridCol w:w="2248"/>
        <w:gridCol w:w="2258"/>
        <w:gridCol w:w="2257"/>
        <w:gridCol w:w="2263"/>
      </w:tblGrid>
      <w:tr w:rsidR="00A0612E">
        <w:trPr>
          <w:cantSplit/>
          <w:trHeight w:val="1"/>
        </w:trPr>
        <w:tc>
          <w:tcPr>
            <w:tcW w:w="9026" w:type="dxa"/>
            <w:gridSpan w:val="4"/>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63"/>
              </w:numPr>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Consider the different project stakeholders listed below. In your own words, discuss each project stakeholder in terms of the following:</w:t>
            </w:r>
          </w:p>
          <w:p w:rsidR="00A0612E" w:rsidRDefault="00BF0FFF" w:rsidP="00BF0FFF">
            <w:pPr>
              <w:numPr>
                <w:ilvl w:val="0"/>
                <w:numId w:val="63"/>
              </w:numPr>
              <w:spacing w:before="120" w:line="240" w:lineRule="auto"/>
              <w:ind w:left="1440" w:hanging="360"/>
              <w:jc w:val="both"/>
              <w:rPr>
                <w:rFonts w:ascii="Georgia" w:eastAsia="Georgia" w:hAnsi="Georgia" w:cs="Georgia"/>
                <w:sz w:val="24"/>
              </w:rPr>
            </w:pPr>
            <w:r>
              <w:rPr>
                <w:rFonts w:ascii="Georgia" w:eastAsia="Georgia" w:hAnsi="Georgia" w:cs="Georgia"/>
                <w:sz w:val="24"/>
              </w:rPr>
              <w:t>The project stakeholder’s interest in the project</w:t>
            </w:r>
          </w:p>
          <w:p w:rsidR="00A0612E" w:rsidRDefault="00BF0FFF" w:rsidP="00BF0FFF">
            <w:pPr>
              <w:numPr>
                <w:ilvl w:val="0"/>
                <w:numId w:val="63"/>
              </w:numPr>
              <w:spacing w:before="120" w:line="240" w:lineRule="auto"/>
              <w:ind w:left="1440" w:hanging="360"/>
              <w:jc w:val="both"/>
              <w:rPr>
                <w:rFonts w:ascii="Georgia" w:eastAsia="Georgia" w:hAnsi="Georgia" w:cs="Georgia"/>
                <w:sz w:val="24"/>
              </w:rPr>
            </w:pPr>
            <w:r>
              <w:rPr>
                <w:rFonts w:ascii="Georgia" w:eastAsia="Georgia" w:hAnsi="Georgia" w:cs="Georgia"/>
                <w:sz w:val="24"/>
              </w:rPr>
              <w:t>The project stakeholder’s expectations of the project</w:t>
            </w:r>
          </w:p>
          <w:p w:rsidR="00A0612E" w:rsidRDefault="00BF0FFF" w:rsidP="00BF0FFF">
            <w:pPr>
              <w:numPr>
                <w:ilvl w:val="0"/>
                <w:numId w:val="63"/>
              </w:numPr>
              <w:spacing w:before="120" w:line="240" w:lineRule="auto"/>
              <w:ind w:left="1440" w:hanging="360"/>
              <w:jc w:val="both"/>
              <w:rPr>
                <w:rFonts w:ascii="Georgia" w:eastAsia="Georgia" w:hAnsi="Georgia" w:cs="Georgia"/>
                <w:sz w:val="24"/>
              </w:rPr>
            </w:pPr>
            <w:r>
              <w:rPr>
                <w:rFonts w:ascii="Georgia" w:eastAsia="Georgia" w:hAnsi="Georgia" w:cs="Georgia"/>
                <w:sz w:val="24"/>
              </w:rPr>
              <w:t>What is expected of the project stakeholder</w:t>
            </w:r>
          </w:p>
          <w:p w:rsidR="00A0612E" w:rsidRDefault="00BF0FFF">
            <w:pPr>
              <w:spacing w:before="120" w:line="240" w:lineRule="auto"/>
              <w:ind w:left="720"/>
              <w:jc w:val="both"/>
            </w:pPr>
            <w:r>
              <w:rPr>
                <w:rFonts w:ascii="Georgia" w:eastAsia="Georgia" w:hAnsi="Georgia" w:cs="Georgia"/>
                <w:sz w:val="24"/>
              </w:rPr>
              <w:t>Complete the table below.</w:t>
            </w:r>
          </w:p>
        </w:tc>
      </w:tr>
      <w:tr w:rsidR="00A0612E">
        <w:trPr>
          <w:cantSplit/>
          <w:trHeight w:val="1"/>
        </w:trPr>
        <w:tc>
          <w:tcPr>
            <w:tcW w:w="902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224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Stakeholder</w:t>
            </w:r>
          </w:p>
        </w:tc>
        <w:tc>
          <w:tcPr>
            <w:tcW w:w="225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The project stakeholder’s interest in the project</w:t>
            </w:r>
          </w:p>
        </w:tc>
        <w:tc>
          <w:tcPr>
            <w:tcW w:w="225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The project stakeholder’s expectations of the project</w:t>
            </w:r>
          </w:p>
        </w:tc>
        <w:tc>
          <w:tcPr>
            <w:tcW w:w="22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What is expected of the project stakeholder</w:t>
            </w:r>
          </w:p>
        </w:tc>
      </w:tr>
      <w:tr w:rsidR="00A0612E">
        <w:trPr>
          <w:cantSplit/>
        </w:trPr>
        <w:tc>
          <w:tcPr>
            <w:tcW w:w="224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Project sponsor</w:t>
            </w:r>
          </w:p>
        </w:tc>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 </w:t>
            </w:r>
            <w:r>
              <w:rPr>
                <w:rFonts w:ascii="Georgia" w:eastAsia="Georgia" w:hAnsi="Georgia" w:cs="Georgia"/>
                <w:sz w:val="24"/>
              </w:rPr>
              <w:t>Owner / Funding source of project    </w:t>
            </w:r>
          </w:p>
        </w:tc>
        <w:tc>
          <w:tcPr>
            <w:tcW w:w="22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 </w:t>
            </w:r>
            <w:r>
              <w:rPr>
                <w:rFonts w:ascii="Georgia" w:eastAsia="Georgia" w:hAnsi="Georgia" w:cs="Georgia"/>
                <w:sz w:val="24"/>
              </w:rPr>
              <w:t>To get the end product they have paid in the required time frame    </w:t>
            </w:r>
          </w:p>
        </w:tc>
        <w:tc>
          <w:tcPr>
            <w:tcW w:w="226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120" w:line="240" w:lineRule="auto"/>
            </w:pPr>
            <w:r>
              <w:rPr>
                <w:rFonts w:ascii="Georgia" w:eastAsia="Georgia" w:hAnsi="Georgia" w:cs="Georgia"/>
                <w:sz w:val="24"/>
              </w:rPr>
              <w:t>To support the project and provide funding as needed and to accept the end product</w:t>
            </w:r>
          </w:p>
        </w:tc>
      </w:tr>
      <w:tr w:rsidR="00A0612E">
        <w:trPr>
          <w:cantSplit/>
        </w:trPr>
        <w:tc>
          <w:tcPr>
            <w:tcW w:w="224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Project manager</w:t>
            </w:r>
          </w:p>
        </w:tc>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  Responsible for ensuring delivery of the project   </w:t>
            </w:r>
          </w:p>
        </w:tc>
        <w:tc>
          <w:tcPr>
            <w:tcW w:w="22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    The project team contractors and suppliers deliver on the project and the project is appropriately supported by the sponsor and senior management</w:t>
            </w:r>
            <w:r>
              <w:rPr>
                <w:rFonts w:ascii="Georgia" w:eastAsia="Georgia" w:hAnsi="Georgia" w:cs="Georgia"/>
                <w:sz w:val="24"/>
              </w:rPr>
              <w:t> </w:t>
            </w:r>
          </w:p>
        </w:tc>
        <w:tc>
          <w:tcPr>
            <w:tcW w:w="226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120" w:line="240" w:lineRule="auto"/>
            </w:pPr>
            <w:r>
              <w:rPr>
                <w:rFonts w:ascii="Georgia" w:eastAsia="Georgia" w:hAnsi="Georgia" w:cs="Georgia"/>
                <w:sz w:val="24"/>
              </w:rPr>
              <w:t> </w:t>
            </w:r>
            <w:r>
              <w:rPr>
                <w:rFonts w:ascii="Georgia" w:eastAsia="Georgia" w:hAnsi="Georgia" w:cs="Georgia"/>
                <w:sz w:val="24"/>
              </w:rPr>
              <w:t>To ensure that project deliverable are are delivered timel, efficiently and effectively    </w:t>
            </w:r>
          </w:p>
        </w:tc>
      </w:tr>
      <w:tr w:rsidR="00A0612E">
        <w:trPr>
          <w:cantSplit/>
        </w:trPr>
        <w:tc>
          <w:tcPr>
            <w:tcW w:w="224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Project team member(s)</w:t>
            </w:r>
          </w:p>
        </w:tc>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  Responsible for delivering of tasks/support services   </w:t>
            </w:r>
          </w:p>
        </w:tc>
        <w:tc>
          <w:tcPr>
            <w:tcW w:w="22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    Tasks are supported appropriately by the the project manager</w:t>
            </w:r>
            <w:r>
              <w:rPr>
                <w:rFonts w:ascii="Georgia" w:eastAsia="Georgia" w:hAnsi="Georgia" w:cs="Georgia"/>
                <w:sz w:val="24"/>
              </w:rPr>
              <w:t> </w:t>
            </w:r>
          </w:p>
        </w:tc>
        <w:tc>
          <w:tcPr>
            <w:tcW w:w="226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120" w:line="240" w:lineRule="auto"/>
            </w:pPr>
            <w:r>
              <w:rPr>
                <w:rFonts w:ascii="Georgia" w:eastAsia="Georgia" w:hAnsi="Georgia" w:cs="Georgia"/>
                <w:sz w:val="24"/>
              </w:rPr>
              <w:t>To deliver goods/services as per allocated tasks     </w:t>
            </w:r>
          </w:p>
        </w:tc>
      </w:tr>
      <w:tr w:rsidR="00A0612E">
        <w:trPr>
          <w:cantSplit/>
        </w:trPr>
        <w:tc>
          <w:tcPr>
            <w:tcW w:w="224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Contractors</w:t>
            </w:r>
          </w:p>
        </w:tc>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 </w:t>
            </w:r>
            <w:r>
              <w:rPr>
                <w:rFonts w:ascii="Georgia" w:eastAsia="Georgia" w:hAnsi="Georgia" w:cs="Georgia"/>
                <w:sz w:val="24"/>
              </w:rPr>
              <w:t>Responsible for delivery of tasks/support services    </w:t>
            </w:r>
          </w:p>
        </w:tc>
        <w:tc>
          <w:tcPr>
            <w:tcW w:w="22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 </w:t>
            </w:r>
            <w:r>
              <w:rPr>
                <w:rFonts w:ascii="Georgia" w:eastAsia="Georgia" w:hAnsi="Georgia" w:cs="Georgia"/>
                <w:sz w:val="24"/>
              </w:rPr>
              <w:t>Tasks are supported appropriately by the project manager    </w:t>
            </w:r>
          </w:p>
        </w:tc>
        <w:tc>
          <w:tcPr>
            <w:tcW w:w="226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120" w:line="240" w:lineRule="auto"/>
            </w:pPr>
            <w:r>
              <w:rPr>
                <w:rFonts w:ascii="Georgia" w:eastAsia="Georgia" w:hAnsi="Georgia" w:cs="Georgia"/>
                <w:sz w:val="24"/>
              </w:rPr>
              <w:t>To deliver goods / services as per allocated tasks     </w:t>
            </w:r>
          </w:p>
        </w:tc>
      </w:tr>
      <w:tr w:rsidR="00A0612E">
        <w:trPr>
          <w:cantSplit/>
        </w:trPr>
        <w:tc>
          <w:tcPr>
            <w:tcW w:w="224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Suppliers</w:t>
            </w:r>
          </w:p>
        </w:tc>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provides goods and services to support the project     </w:t>
            </w:r>
          </w:p>
        </w:tc>
        <w:tc>
          <w:tcPr>
            <w:tcW w:w="22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Procurement is supported appropriately by the project manager     </w:t>
            </w:r>
          </w:p>
        </w:tc>
        <w:tc>
          <w:tcPr>
            <w:tcW w:w="226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120" w:line="240" w:lineRule="auto"/>
            </w:pPr>
            <w:r>
              <w:rPr>
                <w:rFonts w:ascii="Georgia" w:eastAsia="Georgia" w:hAnsi="Georgia" w:cs="Georgia"/>
                <w:sz w:val="24"/>
              </w:rPr>
              <w:t> </w:t>
            </w:r>
            <w:r>
              <w:rPr>
                <w:rFonts w:ascii="Georgia" w:eastAsia="Georgia" w:hAnsi="Georgia" w:cs="Georgia"/>
                <w:sz w:val="24"/>
              </w:rPr>
              <w:t>To deliver goods / services as per allocated tasks    </w:t>
            </w:r>
          </w:p>
        </w:tc>
      </w:tr>
      <w:tr w:rsidR="00A0612E">
        <w:trPr>
          <w:cantSplit/>
        </w:trPr>
        <w:tc>
          <w:tcPr>
            <w:tcW w:w="224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lastRenderedPageBreak/>
              <w:t>The end user</w:t>
            </w:r>
          </w:p>
        </w:tc>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Benefits from the end product of the project     </w:t>
            </w:r>
          </w:p>
        </w:tc>
        <w:tc>
          <w:tcPr>
            <w:tcW w:w="22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 </w:t>
            </w:r>
            <w:r>
              <w:rPr>
                <w:rFonts w:ascii="Georgia" w:eastAsia="Georgia" w:hAnsi="Georgia" w:cs="Georgia"/>
                <w:sz w:val="24"/>
              </w:rPr>
              <w:t>The end product delivers as per their requirements    </w:t>
            </w:r>
          </w:p>
        </w:tc>
        <w:tc>
          <w:tcPr>
            <w:tcW w:w="226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120" w:line="240" w:lineRule="auto"/>
            </w:pPr>
            <w:r>
              <w:rPr>
                <w:rFonts w:ascii="Georgia" w:eastAsia="Georgia" w:hAnsi="Georgia" w:cs="Georgia"/>
                <w:sz w:val="24"/>
              </w:rPr>
              <w:t>N/A or to be involved in acceptance testing     </w:t>
            </w:r>
          </w:p>
        </w:tc>
      </w:tr>
      <w:tr w:rsidR="00A0612E">
        <w:trPr>
          <w:cantSplit/>
        </w:trPr>
        <w:tc>
          <w:tcPr>
            <w:tcW w:w="224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Regulatory bodies</w:t>
            </w:r>
          </w:p>
        </w:tc>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Provides standards/laws regarding the quality of the project     </w:t>
            </w:r>
          </w:p>
        </w:tc>
        <w:tc>
          <w:tcPr>
            <w:tcW w:w="22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 </w:t>
            </w:r>
            <w:r>
              <w:rPr>
                <w:rFonts w:ascii="Georgia" w:eastAsia="Georgia" w:hAnsi="Georgia" w:cs="Georgia"/>
                <w:sz w:val="24"/>
              </w:rPr>
              <w:t>The processes and outputs of the project meet relevant sdtandards and legislation    </w:t>
            </w:r>
          </w:p>
        </w:tc>
        <w:tc>
          <w:tcPr>
            <w:tcW w:w="226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120" w:line="240" w:lineRule="auto"/>
            </w:pPr>
            <w:r>
              <w:rPr>
                <w:rFonts w:ascii="Georgia" w:eastAsia="Georgia" w:hAnsi="Georgia" w:cs="Georgia"/>
                <w:sz w:val="24"/>
              </w:rPr>
              <w:t>To provide advice on compliance requirements as needed     </w:t>
            </w:r>
          </w:p>
        </w:tc>
      </w:tr>
      <w:tr w:rsidR="00A0612E">
        <w:trPr>
          <w:cantSplit/>
        </w:trPr>
        <w:tc>
          <w:tcPr>
            <w:tcW w:w="224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Senior executive</w:t>
            </w:r>
          </w:p>
        </w:tc>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 </w:t>
            </w:r>
            <w:r>
              <w:rPr>
                <w:rFonts w:ascii="Georgia" w:eastAsia="Georgia" w:hAnsi="Georgia" w:cs="Georgia"/>
                <w:sz w:val="24"/>
              </w:rPr>
              <w:t>Corporate governance of the project    </w:t>
            </w:r>
          </w:p>
        </w:tc>
        <w:tc>
          <w:tcPr>
            <w:tcW w:w="22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pPr>
            <w:r>
              <w:rPr>
                <w:rFonts w:ascii="Georgia" w:eastAsia="Georgia" w:hAnsi="Georgia" w:cs="Georgia"/>
                <w:sz w:val="24"/>
              </w:rPr>
              <w:t>The project is delivered at a profit to the company     </w:t>
            </w:r>
          </w:p>
        </w:tc>
        <w:tc>
          <w:tcPr>
            <w:tcW w:w="226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120" w:line="240" w:lineRule="auto"/>
            </w:pPr>
            <w:r>
              <w:rPr>
                <w:rFonts w:ascii="Georgia" w:eastAsia="Georgia" w:hAnsi="Georgia" w:cs="Georgia"/>
                <w:sz w:val="24"/>
              </w:rPr>
              <w:t>To support the project manager in all 10 functions     </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293"/>
        <w:gridCol w:w="6733"/>
      </w:tblGrid>
      <w:tr w:rsidR="00A0612E">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64"/>
              </w:numPr>
              <w:spacing w:before="120" w:line="276" w:lineRule="auto"/>
              <w:ind w:left="720" w:hanging="360"/>
              <w:jc w:val="both"/>
              <w:rPr>
                <w:rFonts w:ascii="Georgia" w:eastAsia="Georgia" w:hAnsi="Georgia" w:cs="Georgia"/>
                <w:sz w:val="24"/>
              </w:rPr>
            </w:pPr>
            <w:r>
              <w:rPr>
                <w:rFonts w:ascii="Georgia" w:eastAsia="Georgia" w:hAnsi="Georgia" w:cs="Georgia"/>
                <w:sz w:val="24"/>
              </w:rPr>
              <w:t>Consider the different levels of stakeholder engagement below. In your own words, briefly describe each.</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Do not exceed fifty (50) words for each discussion.</w:t>
            </w:r>
          </w:p>
        </w:tc>
      </w:tr>
      <w:tr w:rsidR="00A0612E">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22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Stakeholder engagement levels</w:t>
            </w:r>
          </w:p>
        </w:tc>
        <w:tc>
          <w:tcPr>
            <w:tcW w:w="673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Discussion</w:t>
            </w:r>
          </w:p>
        </w:tc>
      </w:tr>
      <w:tr w:rsidR="00A0612E">
        <w:trPr>
          <w:cantSplit/>
        </w:trPr>
        <w:tc>
          <w:tcPr>
            <w:tcW w:w="22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Unaware</w:t>
            </w:r>
          </w:p>
        </w:tc>
        <w:tc>
          <w:tcPr>
            <w:tcW w:w="67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0612E" w:rsidRDefault="00BF0FFF">
            <w:pPr>
              <w:spacing w:before="40" w:after="120" w:line="240" w:lineRule="auto"/>
            </w:pPr>
            <w:r>
              <w:rPr>
                <w:rFonts w:ascii="Georgia" w:eastAsia="Georgia" w:hAnsi="Georgia" w:cs="Georgia"/>
                <w:sz w:val="24"/>
              </w:rPr>
              <w:t> </w:t>
            </w:r>
            <w:r>
              <w:rPr>
                <w:rFonts w:ascii="Georgia" w:eastAsia="Georgia" w:hAnsi="Georgia" w:cs="Georgia"/>
                <w:sz w:val="24"/>
              </w:rPr>
              <w:t>The stakeholder is not of the project or its outcomes    </w:t>
            </w:r>
          </w:p>
        </w:tc>
      </w:tr>
      <w:tr w:rsidR="00A0612E">
        <w:trPr>
          <w:cantSplit/>
        </w:trPr>
        <w:tc>
          <w:tcPr>
            <w:tcW w:w="22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Resistant</w:t>
            </w:r>
          </w:p>
        </w:tc>
        <w:tc>
          <w:tcPr>
            <w:tcW w:w="67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0612E" w:rsidRDefault="00BF0FFF">
            <w:pPr>
              <w:spacing w:before="40" w:after="120" w:line="240" w:lineRule="auto"/>
            </w:pPr>
            <w:r>
              <w:rPr>
                <w:rFonts w:ascii="Georgia" w:eastAsia="Georgia" w:hAnsi="Georgia" w:cs="Georgia"/>
                <w:sz w:val="24"/>
              </w:rPr>
              <w:t> </w:t>
            </w:r>
            <w:r>
              <w:rPr>
                <w:rFonts w:ascii="Georgia" w:eastAsia="Georgia" w:hAnsi="Georgia" w:cs="Georgia"/>
                <w:sz w:val="24"/>
              </w:rPr>
              <w:t>The stakeholder is aware of the project but does not support it. They are aware of potential impacts but resistant to change.    </w:t>
            </w:r>
          </w:p>
        </w:tc>
      </w:tr>
      <w:tr w:rsidR="00A0612E">
        <w:trPr>
          <w:cantSplit/>
        </w:trPr>
        <w:tc>
          <w:tcPr>
            <w:tcW w:w="22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Neutral</w:t>
            </w:r>
          </w:p>
        </w:tc>
        <w:tc>
          <w:tcPr>
            <w:tcW w:w="67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0612E" w:rsidRDefault="00BF0FFF">
            <w:pPr>
              <w:spacing w:before="40" w:after="120" w:line="240" w:lineRule="auto"/>
            </w:pPr>
            <w:r>
              <w:rPr>
                <w:rFonts w:ascii="Georgia" w:eastAsia="Georgia" w:hAnsi="Georgia" w:cs="Georgia"/>
                <w:sz w:val="24"/>
              </w:rPr>
              <w:t> </w:t>
            </w:r>
            <w:r>
              <w:rPr>
                <w:rFonts w:ascii="Georgia" w:eastAsia="Georgia" w:hAnsi="Georgia" w:cs="Georgia"/>
                <w:sz w:val="24"/>
              </w:rPr>
              <w:t xml:space="preserve">The stakeholder is ambivalent about the project and its outcomes. They are neither supportive nor </w:t>
            </w:r>
            <w:r w:rsidR="004E3D85">
              <w:rPr>
                <w:rFonts w:ascii="Georgia" w:eastAsia="Georgia" w:hAnsi="Georgia" w:cs="Georgia"/>
                <w:sz w:val="24"/>
              </w:rPr>
              <w:t>resistant</w:t>
            </w:r>
            <w:r>
              <w:rPr>
                <w:rFonts w:ascii="Georgia" w:eastAsia="Georgia" w:hAnsi="Georgia" w:cs="Georgia"/>
                <w:sz w:val="24"/>
              </w:rPr>
              <w:t>.    </w:t>
            </w:r>
          </w:p>
        </w:tc>
      </w:tr>
      <w:tr w:rsidR="00A0612E">
        <w:trPr>
          <w:cantSplit/>
        </w:trPr>
        <w:tc>
          <w:tcPr>
            <w:tcW w:w="22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Supportive</w:t>
            </w:r>
          </w:p>
        </w:tc>
        <w:tc>
          <w:tcPr>
            <w:tcW w:w="67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0612E" w:rsidRDefault="00BF0FFF">
            <w:pPr>
              <w:spacing w:before="40" w:after="120" w:line="240" w:lineRule="auto"/>
            </w:pPr>
            <w:r>
              <w:rPr>
                <w:rFonts w:ascii="Georgia" w:eastAsia="Georgia" w:hAnsi="Georgia" w:cs="Georgia"/>
                <w:sz w:val="24"/>
              </w:rPr>
              <w:t>Stakeholder feels favourable about the project and its outcomes. They are supportive of its changes.     </w:t>
            </w:r>
          </w:p>
        </w:tc>
      </w:tr>
      <w:tr w:rsidR="00A0612E">
        <w:trPr>
          <w:cantSplit/>
        </w:trPr>
        <w:tc>
          <w:tcPr>
            <w:tcW w:w="22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Leading</w:t>
            </w:r>
          </w:p>
        </w:tc>
        <w:tc>
          <w:tcPr>
            <w:tcW w:w="67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0612E" w:rsidRDefault="00BF0FFF">
            <w:pPr>
              <w:spacing w:before="40" w:after="120" w:line="240" w:lineRule="auto"/>
            </w:pPr>
            <w:r>
              <w:rPr>
                <w:rFonts w:ascii="Georgia" w:eastAsia="Georgia" w:hAnsi="Georgia" w:cs="Georgia"/>
                <w:sz w:val="24"/>
              </w:rPr>
              <w:t> </w:t>
            </w:r>
            <w:r>
              <w:rPr>
                <w:rFonts w:ascii="Georgia" w:eastAsia="Georgia" w:hAnsi="Georgia" w:cs="Georgia"/>
                <w:sz w:val="24"/>
              </w:rPr>
              <w:t>The Stakeholder is actively engaged in promoting the project.    </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78"/>
        <w:gridCol w:w="2903"/>
        <w:gridCol w:w="5253"/>
      </w:tblGrid>
      <w:tr w:rsidR="00A0612E">
        <w:trPr>
          <w:cantSplit/>
          <w:trHeight w:val="1"/>
        </w:trPr>
        <w:tc>
          <w:tcPr>
            <w:tcW w:w="9210"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65"/>
              </w:numPr>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Consider the different methods, tools, and techniques used in stakeholder engagement provided below. Match each to its correct description.</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Write the letters that correspond to your answers in the spaces provided.</w:t>
            </w:r>
          </w:p>
        </w:tc>
      </w:tr>
      <w:tr w:rsidR="00A0612E">
        <w:trPr>
          <w:cantSplit/>
          <w:trHeight w:val="1"/>
        </w:trPr>
        <w:tc>
          <w:tcPr>
            <w:tcW w:w="921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A0612E">
            <w:pPr>
              <w:spacing w:before="40" w:after="120" w:line="240" w:lineRule="auto"/>
              <w:jc w:val="center"/>
              <w:rPr>
                <w:rFonts w:ascii="Calibri" w:eastAsia="Calibri" w:hAnsi="Calibri" w:cs="Calibri"/>
              </w:rPr>
            </w:pPr>
          </w:p>
        </w:tc>
        <w:tc>
          <w:tcPr>
            <w:tcW w:w="291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Methods, tools, and techniques</w:t>
            </w:r>
          </w:p>
        </w:tc>
        <w:tc>
          <w:tcPr>
            <w:tcW w:w="530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Description</w:t>
            </w: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B     </w:t>
            </w:r>
          </w:p>
        </w:tc>
        <w:tc>
          <w:tcPr>
            <w:tcW w:w="29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Stakeholder analysis</w:t>
            </w:r>
          </w:p>
        </w:tc>
        <w:tc>
          <w:tcPr>
            <w:tcW w:w="53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66"/>
              </w:numPr>
              <w:spacing w:before="120" w:line="240" w:lineRule="auto"/>
              <w:ind w:left="720" w:hanging="360"/>
              <w:jc w:val="both"/>
            </w:pPr>
            <w:r>
              <w:rPr>
                <w:rFonts w:ascii="Georgia" w:eastAsia="Georgia" w:hAnsi="Georgia" w:cs="Georgia"/>
                <w:sz w:val="24"/>
              </w:rPr>
              <w:t>To ensure comprehensive identification and listing of stakeholders, judgement should be sought from groups or individuals with specialized training or knowledge on the subject area such as senior management, SMEs, and others.</w:t>
            </w: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A     </w:t>
            </w:r>
          </w:p>
        </w:tc>
        <w:tc>
          <w:tcPr>
            <w:tcW w:w="29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Expert judgement</w:t>
            </w:r>
          </w:p>
        </w:tc>
        <w:tc>
          <w:tcPr>
            <w:tcW w:w="53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67"/>
              </w:numPr>
              <w:spacing w:before="120" w:line="240" w:lineRule="auto"/>
              <w:ind w:left="720" w:hanging="360"/>
              <w:jc w:val="both"/>
            </w:pPr>
            <w:r>
              <w:rPr>
                <w:rFonts w:ascii="Georgia" w:eastAsia="Georgia" w:hAnsi="Georgia" w:cs="Georgia"/>
                <w:sz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D     </w:t>
            </w:r>
          </w:p>
        </w:tc>
        <w:tc>
          <w:tcPr>
            <w:tcW w:w="29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Interpersonal skills</w:t>
            </w:r>
          </w:p>
        </w:tc>
        <w:tc>
          <w:tcPr>
            <w:tcW w:w="53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68"/>
              </w:numPr>
              <w:spacing w:before="120" w:line="240" w:lineRule="auto"/>
              <w:ind w:left="720" w:hanging="360"/>
              <w:jc w:val="both"/>
            </w:pPr>
            <w:r>
              <w:rPr>
                <w:rFonts w:ascii="Georgia" w:eastAsia="Georgia" w:hAnsi="Georgia" w:cs="Georgia"/>
                <w:sz w:val="24"/>
              </w:rPr>
              <w:t xml:space="preserve">These involve the act of directing and controlling a group of people for the purpose of coordinating and harmonizing the group towards accomplishing project objectives. </w:t>
            </w: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E     </w:t>
            </w:r>
          </w:p>
        </w:tc>
        <w:tc>
          <w:tcPr>
            <w:tcW w:w="29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Communication methods</w:t>
            </w:r>
          </w:p>
        </w:tc>
        <w:tc>
          <w:tcPr>
            <w:tcW w:w="53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69"/>
              </w:numPr>
              <w:spacing w:before="120" w:line="240" w:lineRule="auto"/>
              <w:ind w:left="720" w:hanging="360"/>
              <w:jc w:val="both"/>
            </w:pPr>
            <w:r>
              <w:rPr>
                <w:rFonts w:ascii="Georgia" w:eastAsia="Georgia" w:hAnsi="Georgia" w:cs="Georgia"/>
                <w:sz w:val="24"/>
              </w:rPr>
              <w:t>These include skills in building trust, resolving conflict, active listening, and overcoming resistance to change to manage stakeholder expectations.</w:t>
            </w: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jc w:val="center"/>
            </w:pPr>
            <w:r>
              <w:rPr>
                <w:rFonts w:ascii="Georgia" w:eastAsia="Georgia" w:hAnsi="Georgia" w:cs="Georgia"/>
                <w:sz w:val="24"/>
              </w:rPr>
              <w:t>C     </w:t>
            </w:r>
          </w:p>
        </w:tc>
        <w:tc>
          <w:tcPr>
            <w:tcW w:w="29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Management skills</w:t>
            </w:r>
          </w:p>
        </w:tc>
        <w:tc>
          <w:tcPr>
            <w:tcW w:w="53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70"/>
              </w:numPr>
              <w:spacing w:before="120" w:line="240" w:lineRule="auto"/>
              <w:ind w:left="720" w:hanging="360"/>
              <w:jc w:val="both"/>
            </w:pPr>
            <w:r>
              <w:rPr>
                <w:rFonts w:ascii="Georgia" w:eastAsia="Georgia" w:hAnsi="Georgia" w:cs="Georgia"/>
                <w:sz w:val="24"/>
              </w:rPr>
              <w:t>These involve the act of sharing information among project stakeholders and they can be broadly be classified into interactive, push, and pull.</w:t>
            </w:r>
          </w:p>
        </w:tc>
      </w:tr>
    </w:tbl>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71"/>
              </w:numPr>
              <w:spacing w:before="120" w:line="276" w:lineRule="auto"/>
              <w:ind w:left="720" w:hanging="360"/>
              <w:jc w:val="both"/>
            </w:pPr>
            <w:r>
              <w:rPr>
                <w:rFonts w:ascii="Georgia" w:eastAsia="Georgia" w:hAnsi="Georgia" w:cs="Georgia"/>
                <w:sz w:val="24"/>
              </w:rPr>
              <w:t>List four (4) management skills that can be utilised in stakeholder engagement.</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72"/>
              </w:numPr>
              <w:spacing w:before="40" w:after="120" w:line="240" w:lineRule="auto"/>
              <w:ind w:left="720" w:hanging="360"/>
              <w:rPr>
                <w:rFonts w:ascii="Georgia" w:eastAsia="Georgia" w:hAnsi="Georgia" w:cs="Georgia"/>
                <w:sz w:val="24"/>
              </w:rPr>
            </w:pPr>
            <w:r>
              <w:rPr>
                <w:rFonts w:ascii="Georgia" w:eastAsia="Georgia" w:hAnsi="Georgia" w:cs="Georgia"/>
                <w:sz w:val="24"/>
              </w:rPr>
              <w:lastRenderedPageBreak/>
              <w:t>Presentation Skills     </w:t>
            </w:r>
          </w:p>
          <w:p w:rsidR="00A0612E" w:rsidRDefault="00BF0FFF" w:rsidP="00BF0FFF">
            <w:pPr>
              <w:numPr>
                <w:ilvl w:val="0"/>
                <w:numId w:val="72"/>
              </w:numPr>
              <w:spacing w:before="40" w:after="120" w:line="240" w:lineRule="auto"/>
              <w:ind w:left="720" w:hanging="360"/>
              <w:rPr>
                <w:rFonts w:ascii="Georgia" w:eastAsia="Georgia" w:hAnsi="Georgia" w:cs="Georgia"/>
                <w:sz w:val="24"/>
              </w:rPr>
            </w:pPr>
            <w:r>
              <w:rPr>
                <w:rFonts w:ascii="Georgia" w:eastAsia="Georgia" w:hAnsi="Georgia" w:cs="Georgia"/>
                <w:sz w:val="24"/>
              </w:rPr>
              <w:t>Negotiating     </w:t>
            </w:r>
          </w:p>
          <w:p w:rsidR="00A0612E" w:rsidRDefault="00BF0FFF" w:rsidP="00BF0FFF">
            <w:pPr>
              <w:numPr>
                <w:ilvl w:val="0"/>
                <w:numId w:val="72"/>
              </w:numPr>
              <w:spacing w:before="40" w:after="120" w:line="240" w:lineRule="auto"/>
              <w:ind w:left="720" w:hanging="360"/>
              <w:rPr>
                <w:rFonts w:ascii="Georgia" w:eastAsia="Georgia" w:hAnsi="Georgia" w:cs="Georgia"/>
                <w:sz w:val="24"/>
              </w:rPr>
            </w:pPr>
            <w:r>
              <w:rPr>
                <w:rFonts w:ascii="Georgia" w:eastAsia="Georgia" w:hAnsi="Georgia" w:cs="Georgia"/>
                <w:sz w:val="24"/>
              </w:rPr>
              <w:t>Writing Skills     </w:t>
            </w:r>
          </w:p>
          <w:p w:rsidR="00A0612E" w:rsidRDefault="00BF0FFF" w:rsidP="00BF0FFF">
            <w:pPr>
              <w:numPr>
                <w:ilvl w:val="0"/>
                <w:numId w:val="72"/>
              </w:numPr>
              <w:spacing w:before="40" w:after="120" w:line="240" w:lineRule="auto"/>
              <w:ind w:left="720" w:hanging="360"/>
            </w:pPr>
            <w:r>
              <w:rPr>
                <w:rFonts w:ascii="Georgia" w:eastAsia="Georgia" w:hAnsi="Georgia" w:cs="Georgia"/>
                <w:sz w:val="24"/>
              </w:rPr>
              <w:t>Public Speaking     </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73"/>
              </w:numPr>
              <w:spacing w:before="120" w:line="276" w:lineRule="auto"/>
              <w:ind w:left="720" w:hanging="360"/>
              <w:jc w:val="both"/>
            </w:pPr>
            <w:r>
              <w:rPr>
                <w:rFonts w:ascii="Georgia" w:eastAsia="Georgia" w:hAnsi="Georgia" w:cs="Georgia"/>
                <w:sz w:val="24"/>
              </w:rPr>
              <w:t>List four (4) common problems relating to project management that lead to variances in stakeholder engagement.</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74"/>
              </w:numPr>
              <w:spacing w:before="40" w:after="120" w:line="288" w:lineRule="auto"/>
              <w:ind w:left="360" w:hanging="360"/>
              <w:jc w:val="both"/>
              <w:rPr>
                <w:rFonts w:ascii="Georgia" w:eastAsia="Georgia" w:hAnsi="Georgia" w:cs="Georgia"/>
                <w:sz w:val="24"/>
              </w:rPr>
            </w:pPr>
            <w:r>
              <w:rPr>
                <w:rFonts w:ascii="Georgia" w:eastAsia="Georgia" w:hAnsi="Georgia" w:cs="Georgia"/>
                <w:sz w:val="24"/>
              </w:rPr>
              <w:t xml:space="preserve">Incorrect or misleading content      </w:t>
            </w:r>
          </w:p>
          <w:p w:rsidR="00A0612E" w:rsidRDefault="00BF0FFF" w:rsidP="00BF0FFF">
            <w:pPr>
              <w:numPr>
                <w:ilvl w:val="0"/>
                <w:numId w:val="74"/>
              </w:numPr>
              <w:spacing w:before="40" w:after="120" w:line="288" w:lineRule="auto"/>
              <w:ind w:left="360" w:hanging="360"/>
              <w:jc w:val="both"/>
              <w:rPr>
                <w:rFonts w:ascii="Georgia" w:eastAsia="Georgia" w:hAnsi="Georgia" w:cs="Georgia"/>
                <w:sz w:val="24"/>
              </w:rPr>
            </w:pPr>
            <w:r>
              <w:rPr>
                <w:rFonts w:ascii="Georgia" w:eastAsia="Georgia" w:hAnsi="Georgia" w:cs="Georgia"/>
                <w:sz w:val="24"/>
              </w:rPr>
              <w:t xml:space="preserve">Missing Reports      </w:t>
            </w:r>
          </w:p>
          <w:p w:rsidR="00A0612E" w:rsidRDefault="00BF0FFF" w:rsidP="00BF0FFF">
            <w:pPr>
              <w:numPr>
                <w:ilvl w:val="0"/>
                <w:numId w:val="74"/>
              </w:numPr>
              <w:spacing w:before="40" w:after="120" w:line="288" w:lineRule="auto"/>
              <w:ind w:left="360" w:hanging="360"/>
              <w:jc w:val="both"/>
              <w:rPr>
                <w:rFonts w:ascii="Georgia" w:eastAsia="Georgia" w:hAnsi="Georgia" w:cs="Georgia"/>
                <w:sz w:val="24"/>
              </w:rPr>
            </w:pPr>
            <w:r>
              <w:rPr>
                <w:rFonts w:ascii="Georgia" w:eastAsia="Georgia" w:hAnsi="Georgia" w:cs="Georgia"/>
                <w:sz w:val="24"/>
              </w:rPr>
              <w:t xml:space="preserve">Stakeholder Complaints      </w:t>
            </w:r>
          </w:p>
          <w:p w:rsidR="00A0612E" w:rsidRDefault="00BF0FFF" w:rsidP="00BF0FFF">
            <w:pPr>
              <w:numPr>
                <w:ilvl w:val="0"/>
                <w:numId w:val="74"/>
              </w:numPr>
              <w:spacing w:before="40" w:after="120" w:line="288" w:lineRule="auto"/>
              <w:ind w:left="360" w:hanging="360"/>
              <w:jc w:val="both"/>
            </w:pPr>
            <w:r>
              <w:rPr>
                <w:rFonts w:ascii="Georgia" w:eastAsia="Georgia" w:hAnsi="Georgia" w:cs="Georgia"/>
                <w:sz w:val="24"/>
              </w:rPr>
              <w:t xml:space="preserve">Untimely Distribution      </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88"/>
        <w:gridCol w:w="2849"/>
        <w:gridCol w:w="5189"/>
      </w:tblGrid>
      <w:tr w:rsidR="00A0612E">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75"/>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key components of stakeholder engagement. Match each key component to its correct description.</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Write the letters that correspond to your answers in the spaces provided.</w:t>
            </w:r>
          </w:p>
        </w:tc>
      </w:tr>
      <w:tr w:rsidR="00A0612E">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A0612E">
            <w:pPr>
              <w:spacing w:before="40" w:after="120" w:line="240" w:lineRule="auto"/>
              <w:jc w:val="center"/>
              <w:rPr>
                <w:rFonts w:ascii="Calibri" w:eastAsia="Calibri" w:hAnsi="Calibri" w:cs="Calibri"/>
              </w:rPr>
            </w:pPr>
          </w:p>
        </w:tc>
        <w:tc>
          <w:tcPr>
            <w:tcW w:w="284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Key Component</w:t>
            </w:r>
          </w:p>
        </w:tc>
        <w:tc>
          <w:tcPr>
            <w:tcW w:w="518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Description</w:t>
            </w: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40" w:after="120" w:line="288" w:lineRule="auto"/>
              <w:jc w:val="both"/>
            </w:pPr>
            <w:r>
              <w:rPr>
                <w:rFonts w:ascii="Georgia" w:eastAsia="Georgia" w:hAnsi="Georgia" w:cs="Georgia"/>
                <w:sz w:val="24"/>
              </w:rPr>
              <w:t>  G   </w:t>
            </w:r>
          </w:p>
        </w:tc>
        <w:tc>
          <w:tcPr>
            <w:tcW w:w="28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Stakeholder Identification and Analysis</w:t>
            </w:r>
          </w:p>
        </w:tc>
        <w:tc>
          <w:tcPr>
            <w:tcW w:w="518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76"/>
              </w:numPr>
              <w:spacing w:before="120" w:line="240" w:lineRule="auto"/>
              <w:ind w:left="900" w:hanging="360"/>
              <w:jc w:val="both"/>
            </w:pPr>
            <w:r>
              <w:rPr>
                <w:rFonts w:ascii="Georgia" w:eastAsia="Georgia" w:hAnsi="Georgia" w:cs="Georgia"/>
                <w:sz w:val="24"/>
              </w:rPr>
              <w:t>Plan out each consultative mechanisms, consult inclusively, document the process, and communicate follow-up.</w:t>
            </w: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40" w:after="120" w:line="288" w:lineRule="auto"/>
              <w:jc w:val="both"/>
            </w:pPr>
            <w:r>
              <w:rPr>
                <w:rFonts w:ascii="Georgia" w:eastAsia="Georgia" w:hAnsi="Georgia" w:cs="Georgia"/>
                <w:sz w:val="24"/>
              </w:rPr>
              <w:t>  F   </w:t>
            </w:r>
          </w:p>
        </w:tc>
        <w:tc>
          <w:tcPr>
            <w:tcW w:w="28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Information Disclosure</w:t>
            </w:r>
          </w:p>
        </w:tc>
        <w:tc>
          <w:tcPr>
            <w:tcW w:w="518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77"/>
              </w:numPr>
              <w:spacing w:before="120" w:line="240" w:lineRule="auto"/>
              <w:ind w:left="900" w:hanging="360"/>
              <w:jc w:val="both"/>
            </w:pPr>
            <w:r>
              <w:rPr>
                <w:rFonts w:ascii="Georgia" w:eastAsia="Georgia" w:hAnsi="Georgia" w:cs="Georgia"/>
                <w:sz w:val="24"/>
              </w:rPr>
              <w:t>Involve directly affected stakeholders in monitoring project impacts, mitigation and benefits, and involve external monitors where they can enhance transparency and credibility.</w:t>
            </w: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40" w:after="120" w:line="288" w:lineRule="auto"/>
              <w:jc w:val="both"/>
            </w:pPr>
            <w:r>
              <w:rPr>
                <w:rFonts w:ascii="Georgia" w:eastAsia="Georgia" w:hAnsi="Georgia" w:cs="Georgia"/>
                <w:sz w:val="24"/>
              </w:rPr>
              <w:t>   A  </w:t>
            </w:r>
          </w:p>
        </w:tc>
        <w:tc>
          <w:tcPr>
            <w:tcW w:w="28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Stakeholder Consultation</w:t>
            </w:r>
          </w:p>
        </w:tc>
        <w:tc>
          <w:tcPr>
            <w:tcW w:w="518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78"/>
              </w:numPr>
              <w:spacing w:before="120" w:line="240" w:lineRule="auto"/>
              <w:ind w:left="900" w:hanging="360"/>
              <w:jc w:val="both"/>
            </w:pPr>
            <w:r>
              <w:rPr>
                <w:rFonts w:ascii="Georgia" w:eastAsia="Georgia" w:hAnsi="Georgia" w:cs="Georgia"/>
                <w:sz w:val="24"/>
              </w:rPr>
              <w:t>Establish accessible and responses for stakeholders to raise concerns and complaints about the project throughout its life.</w:t>
            </w: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40" w:after="120" w:line="288" w:lineRule="auto"/>
              <w:jc w:val="both"/>
            </w:pPr>
            <w:r>
              <w:rPr>
                <w:rFonts w:ascii="Georgia" w:eastAsia="Georgia" w:hAnsi="Georgia" w:cs="Georgia"/>
                <w:sz w:val="24"/>
              </w:rPr>
              <w:lastRenderedPageBreak/>
              <w:t>  E   </w:t>
            </w:r>
          </w:p>
        </w:tc>
        <w:tc>
          <w:tcPr>
            <w:tcW w:w="28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Negotiation and Partnerships</w:t>
            </w:r>
          </w:p>
        </w:tc>
        <w:tc>
          <w:tcPr>
            <w:tcW w:w="518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79"/>
              </w:numPr>
              <w:spacing w:before="120" w:line="240" w:lineRule="auto"/>
              <w:ind w:left="900" w:hanging="360"/>
              <w:jc w:val="both"/>
            </w:pPr>
            <w:r>
              <w:rPr>
                <w:rFonts w:ascii="Georgia" w:eastAsia="Georgia" w:hAnsi="Georgia" w:cs="Georgia"/>
                <w:sz w:val="24"/>
              </w:rPr>
              <w:t>Build and maintain sufficient capacity within the company to manage processes of stakeholder engagement, track commitments, and report on progress.</w:t>
            </w: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40" w:after="120" w:line="288" w:lineRule="auto"/>
              <w:jc w:val="both"/>
            </w:pPr>
            <w:r>
              <w:rPr>
                <w:rFonts w:ascii="Georgia" w:eastAsia="Georgia" w:hAnsi="Georgia" w:cs="Georgia"/>
                <w:sz w:val="24"/>
              </w:rPr>
              <w:t>  C   </w:t>
            </w:r>
          </w:p>
        </w:tc>
        <w:tc>
          <w:tcPr>
            <w:tcW w:w="28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Grievance Management</w:t>
            </w:r>
          </w:p>
        </w:tc>
        <w:tc>
          <w:tcPr>
            <w:tcW w:w="518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80"/>
              </w:numPr>
              <w:spacing w:before="120" w:line="240" w:lineRule="auto"/>
              <w:ind w:left="900" w:hanging="360"/>
              <w:jc w:val="both"/>
            </w:pPr>
            <w:r>
              <w:rPr>
                <w:rFonts w:ascii="Georgia" w:eastAsia="Georgia" w:hAnsi="Georgia" w:cs="Georgia"/>
                <w:sz w:val="24"/>
              </w:rPr>
              <w:t>For controversial and complex issues enter into good faith discussions that satisfy the interest of all parties. Add value to impact mitigation or project benefits by forming strategic partnerships.</w:t>
            </w: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40" w:after="120" w:line="288" w:lineRule="auto"/>
              <w:jc w:val="both"/>
            </w:pPr>
            <w:r>
              <w:rPr>
                <w:rFonts w:ascii="Georgia" w:eastAsia="Georgia" w:hAnsi="Georgia" w:cs="Georgia"/>
                <w:sz w:val="24"/>
              </w:rPr>
              <w:t>  B   </w:t>
            </w:r>
          </w:p>
        </w:tc>
        <w:tc>
          <w:tcPr>
            <w:tcW w:w="28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Stakeholder Involvement in Project Monitoring</w:t>
            </w:r>
          </w:p>
        </w:tc>
        <w:tc>
          <w:tcPr>
            <w:tcW w:w="518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81"/>
              </w:numPr>
              <w:spacing w:before="120" w:line="240" w:lineRule="auto"/>
              <w:ind w:left="900" w:hanging="360"/>
              <w:jc w:val="both"/>
            </w:pPr>
            <w:r>
              <w:rPr>
                <w:rFonts w:ascii="Georgia" w:eastAsia="Georgia" w:hAnsi="Georgia" w:cs="Georgia"/>
                <w:sz w:val="24"/>
              </w:rPr>
              <w:t>Communicate information to stakeholders early in the decision-making process, in ways that are meaningful and accessible, and continue this communication throughout the project life</w:t>
            </w: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40" w:after="120" w:line="288" w:lineRule="auto"/>
              <w:jc w:val="both"/>
            </w:pPr>
            <w:r>
              <w:rPr>
                <w:rFonts w:ascii="Georgia" w:eastAsia="Georgia" w:hAnsi="Georgia" w:cs="Georgia"/>
                <w:sz w:val="24"/>
              </w:rPr>
              <w:t>  H   </w:t>
            </w:r>
          </w:p>
        </w:tc>
        <w:tc>
          <w:tcPr>
            <w:tcW w:w="28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Reporting to Stakeholders</w:t>
            </w:r>
          </w:p>
        </w:tc>
        <w:tc>
          <w:tcPr>
            <w:tcW w:w="518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82"/>
              </w:numPr>
              <w:spacing w:before="120" w:line="240" w:lineRule="auto"/>
              <w:ind w:left="900" w:hanging="360"/>
              <w:jc w:val="both"/>
            </w:pPr>
            <w:r>
              <w:rPr>
                <w:rFonts w:ascii="Georgia" w:eastAsia="Georgia" w:hAnsi="Georgia" w:cs="Georgia"/>
                <w:sz w:val="24"/>
              </w:rPr>
              <w:t>Invest time in identifying and prioritizing stakeholders and assessing their interests and concerns.</w:t>
            </w:r>
          </w:p>
        </w:tc>
      </w:tr>
      <w:tr w:rsidR="00A0612E">
        <w:trPr>
          <w:cantSplit/>
        </w:trPr>
        <w:tc>
          <w:tcPr>
            <w:tcW w:w="98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40" w:after="120" w:line="288" w:lineRule="auto"/>
              <w:jc w:val="both"/>
            </w:pPr>
            <w:r>
              <w:rPr>
                <w:rFonts w:ascii="Georgia" w:eastAsia="Georgia" w:hAnsi="Georgia" w:cs="Georgia"/>
                <w:sz w:val="24"/>
              </w:rPr>
              <w:t>  D   </w:t>
            </w:r>
          </w:p>
        </w:tc>
        <w:tc>
          <w:tcPr>
            <w:tcW w:w="28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120" w:line="240" w:lineRule="auto"/>
              <w:jc w:val="center"/>
            </w:pPr>
            <w:r>
              <w:rPr>
                <w:rFonts w:ascii="Georgia" w:eastAsia="Georgia" w:hAnsi="Georgia" w:cs="Georgia"/>
                <w:sz w:val="24"/>
              </w:rPr>
              <w:t>Management Functions</w:t>
            </w:r>
          </w:p>
        </w:tc>
        <w:tc>
          <w:tcPr>
            <w:tcW w:w="518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83"/>
              </w:numPr>
              <w:spacing w:before="120" w:line="240" w:lineRule="auto"/>
              <w:ind w:left="900" w:hanging="360"/>
              <w:jc w:val="both"/>
            </w:pPr>
            <w:r>
              <w:rPr>
                <w:rFonts w:ascii="Georgia" w:eastAsia="Georgia" w:hAnsi="Georgia" w:cs="Georgia"/>
                <w:sz w:val="24"/>
              </w:rPr>
              <w:t>Report back to stakeholders on environmental, social and economic performance both those consulted and those with more general interests in the project.</w:t>
            </w:r>
          </w:p>
        </w:tc>
      </w:tr>
    </w:tbl>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5"/>
        <w:gridCol w:w="8121"/>
      </w:tblGrid>
      <w:tr w:rsidR="00A0612E">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84"/>
              </w:numPr>
              <w:spacing w:before="120" w:line="276" w:lineRule="auto"/>
              <w:ind w:left="720" w:hanging="360"/>
              <w:jc w:val="both"/>
              <w:rPr>
                <w:rFonts w:ascii="Georgia" w:eastAsia="Georgia" w:hAnsi="Georgia" w:cs="Georgia"/>
                <w:sz w:val="24"/>
              </w:rPr>
            </w:pPr>
            <w:r>
              <w:rPr>
                <w:rFonts w:ascii="Georgia" w:eastAsia="Georgia" w:hAnsi="Georgia" w:cs="Georgia"/>
                <w:sz w:val="24"/>
              </w:rPr>
              <w:t>Which of the following are key principles of stakeholder engagement?</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 xml:space="preserve">Select all that apply. </w:t>
            </w:r>
          </w:p>
        </w:tc>
      </w:tr>
      <w:tr w:rsidR="00A0612E">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jc w:val="center"/>
              <w:rPr>
                <w:rFonts w:ascii="Calibri" w:eastAsia="Calibri" w:hAnsi="Calibri" w:cs="Calibri"/>
              </w:rPr>
            </w:pPr>
            <w:r>
              <w:rPr>
                <w:rFonts w:ascii="Calibri" w:eastAsia="Calibri" w:hAnsi="Calibri" w:cs="Calibri"/>
              </w:rPr>
              <w:t>X</w:t>
            </w:r>
          </w:p>
        </w:tc>
        <w:tc>
          <w:tcPr>
            <w:tcW w:w="81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85"/>
              </w:numPr>
              <w:spacing w:before="120" w:line="240" w:lineRule="auto"/>
              <w:ind w:left="720" w:hanging="360"/>
              <w:jc w:val="both"/>
            </w:pPr>
            <w:r>
              <w:rPr>
                <w:rFonts w:ascii="Georgia" w:eastAsia="Georgia" w:hAnsi="Georgia" w:cs="Georgia"/>
                <w:sz w:val="24"/>
              </w:rPr>
              <w:t>Relationship: Try to engender trust with the stakeholders. Seek out networking opportunity.</w:t>
            </w:r>
          </w:p>
        </w:tc>
      </w:tr>
      <w:tr w:rsidR="00A0612E">
        <w:trPr>
          <w:cantSplit/>
        </w:trPr>
        <w:tc>
          <w:tcPr>
            <w:tcW w:w="9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jc w:val="center"/>
              <w:rPr>
                <w:rFonts w:ascii="Calibri" w:eastAsia="Calibri" w:hAnsi="Calibri" w:cs="Calibri"/>
              </w:rPr>
            </w:pPr>
            <w:r>
              <w:rPr>
                <w:rFonts w:ascii="Calibri" w:eastAsia="Calibri" w:hAnsi="Calibri" w:cs="Calibri"/>
              </w:rPr>
              <w:t>X</w:t>
            </w:r>
          </w:p>
        </w:tc>
        <w:tc>
          <w:tcPr>
            <w:tcW w:w="81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86"/>
              </w:numPr>
              <w:spacing w:before="100" w:after="24" w:line="336" w:lineRule="auto"/>
              <w:ind w:left="720" w:hanging="360"/>
              <w:jc w:val="both"/>
            </w:pPr>
            <w:r>
              <w:rPr>
                <w:rFonts w:ascii="Georgia" w:eastAsia="Georgia" w:hAnsi="Georgia" w:cs="Georgia"/>
                <w:color w:val="252525"/>
                <w:sz w:val="24"/>
                <w:shd w:val="clear" w:color="auto" w:fill="FFFFFF"/>
              </w:rPr>
              <w:t>Remember, they are human: Operate with an awareness of human feelings.</w:t>
            </w:r>
          </w:p>
        </w:tc>
      </w:tr>
      <w:tr w:rsidR="00A0612E">
        <w:trPr>
          <w:cantSplit/>
        </w:trPr>
        <w:tc>
          <w:tcPr>
            <w:tcW w:w="9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jc w:val="center"/>
              <w:rPr>
                <w:rFonts w:ascii="Calibri" w:eastAsia="Calibri" w:hAnsi="Calibri" w:cs="Calibri"/>
              </w:rPr>
            </w:pPr>
            <w:r>
              <w:rPr>
                <w:rFonts w:ascii="Calibri" w:eastAsia="Calibri" w:hAnsi="Calibri" w:cs="Calibri"/>
              </w:rPr>
              <w:t>X</w:t>
            </w:r>
          </w:p>
        </w:tc>
        <w:tc>
          <w:tcPr>
            <w:tcW w:w="81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87"/>
              </w:numPr>
              <w:spacing w:before="120" w:line="240" w:lineRule="auto"/>
              <w:ind w:left="720" w:hanging="360"/>
              <w:jc w:val="both"/>
            </w:pPr>
            <w:r>
              <w:rPr>
                <w:rFonts w:ascii="Georgia" w:eastAsia="Georgia" w:hAnsi="Georgia" w:cs="Georgia"/>
                <w:sz w:val="24"/>
              </w:rPr>
              <w:t>Take responsibility: Project governance is the key of project success. It's always the responsibility of everyone to maintain an ongoing dialogue with stakeholders.</w:t>
            </w:r>
          </w:p>
        </w:tc>
      </w:tr>
      <w:tr w:rsidR="00A0612E">
        <w:trPr>
          <w:cantSplit/>
        </w:trPr>
        <w:tc>
          <w:tcPr>
            <w:tcW w:w="9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A0612E">
            <w:pPr>
              <w:spacing w:before="40" w:after="120" w:line="240" w:lineRule="auto"/>
              <w:jc w:val="center"/>
              <w:rPr>
                <w:rFonts w:ascii="Calibri" w:eastAsia="Calibri" w:hAnsi="Calibri" w:cs="Calibri"/>
              </w:rPr>
            </w:pPr>
          </w:p>
        </w:tc>
        <w:tc>
          <w:tcPr>
            <w:tcW w:w="81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88"/>
              </w:numPr>
              <w:spacing w:before="120" w:line="240" w:lineRule="auto"/>
              <w:ind w:left="720" w:hanging="360"/>
              <w:jc w:val="both"/>
            </w:pPr>
            <w:r>
              <w:rPr>
                <w:rFonts w:ascii="Georgia" w:eastAsia="Georgia" w:hAnsi="Georgia" w:cs="Georgia"/>
                <w:sz w:val="24"/>
              </w:rPr>
              <w:t>Celebrate success: Ensure that all other project stakeholders are aware of your accomplishments.</w:t>
            </w:r>
          </w:p>
        </w:tc>
      </w:tr>
      <w:tr w:rsidR="00A0612E">
        <w:trPr>
          <w:cantSplit/>
        </w:trPr>
        <w:tc>
          <w:tcPr>
            <w:tcW w:w="9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jc w:val="center"/>
              <w:rPr>
                <w:rFonts w:ascii="Calibri" w:eastAsia="Calibri" w:hAnsi="Calibri" w:cs="Calibri"/>
              </w:rPr>
            </w:pPr>
            <w:r>
              <w:rPr>
                <w:rFonts w:ascii="Calibri" w:eastAsia="Calibri" w:hAnsi="Calibri" w:cs="Calibri"/>
              </w:rPr>
              <w:t>X</w:t>
            </w:r>
          </w:p>
        </w:tc>
        <w:tc>
          <w:tcPr>
            <w:tcW w:w="81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89"/>
              </w:numPr>
              <w:spacing w:before="120" w:line="240" w:lineRule="auto"/>
              <w:ind w:left="720" w:hanging="360"/>
              <w:jc w:val="both"/>
            </w:pPr>
            <w:r>
              <w:rPr>
                <w:rFonts w:ascii="Georgia" w:eastAsia="Georgia" w:hAnsi="Georgia" w:cs="Georgia"/>
                <w:sz w:val="24"/>
              </w:rPr>
              <w:t>Consult, early and often: Always ask the right questions to get the useful information and ideas. To engage their support ask them for advice and listen how they feel.</w:t>
            </w:r>
          </w:p>
        </w:tc>
      </w:tr>
      <w:tr w:rsidR="00A0612E">
        <w:trPr>
          <w:cantSplit/>
        </w:trPr>
        <w:tc>
          <w:tcPr>
            <w:tcW w:w="9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jc w:val="center"/>
              <w:rPr>
                <w:rFonts w:ascii="Calibri" w:eastAsia="Calibri" w:hAnsi="Calibri" w:cs="Calibri"/>
              </w:rPr>
            </w:pPr>
            <w:r>
              <w:rPr>
                <w:rFonts w:ascii="Calibri" w:eastAsia="Calibri" w:hAnsi="Calibri" w:cs="Calibri"/>
              </w:rPr>
              <w:t>X</w:t>
            </w:r>
          </w:p>
        </w:tc>
        <w:tc>
          <w:tcPr>
            <w:tcW w:w="81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90"/>
              </w:numPr>
              <w:spacing w:before="120" w:line="240" w:lineRule="auto"/>
              <w:ind w:left="720" w:hanging="360"/>
              <w:jc w:val="both"/>
            </w:pPr>
            <w:r>
              <w:rPr>
                <w:rFonts w:ascii="Georgia" w:eastAsia="Georgia" w:hAnsi="Georgia" w:cs="Georgia"/>
                <w:sz w:val="24"/>
              </w:rPr>
              <w:t>Understand what success is: Explore the value of the project to the stakeholder.</w:t>
            </w:r>
          </w:p>
        </w:tc>
      </w:tr>
      <w:tr w:rsidR="00A0612E">
        <w:trPr>
          <w:cantSplit/>
        </w:trPr>
        <w:tc>
          <w:tcPr>
            <w:tcW w:w="9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jc w:val="center"/>
              <w:rPr>
                <w:rFonts w:ascii="Calibri" w:eastAsia="Calibri" w:hAnsi="Calibri" w:cs="Calibri"/>
              </w:rPr>
            </w:pPr>
            <w:r>
              <w:rPr>
                <w:rFonts w:ascii="Calibri" w:eastAsia="Calibri" w:hAnsi="Calibri" w:cs="Calibri"/>
              </w:rPr>
              <w:t>X</w:t>
            </w:r>
          </w:p>
        </w:tc>
        <w:tc>
          <w:tcPr>
            <w:tcW w:w="81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91"/>
              </w:numPr>
              <w:spacing w:before="120" w:line="240" w:lineRule="auto"/>
              <w:ind w:left="720" w:hanging="360"/>
              <w:jc w:val="both"/>
            </w:pPr>
            <w:r>
              <w:rPr>
                <w:rFonts w:ascii="Georgia" w:eastAsia="Georgia" w:hAnsi="Georgia" w:cs="Georgia"/>
                <w:sz w:val="24"/>
              </w:rPr>
              <w:t>Communicate: Before we are aiming to engage and influence stakeholders, it's crucial to first seek to understand. To ensure intended message is understood and the desired response achieved.</w:t>
            </w:r>
          </w:p>
        </w:tc>
      </w:tr>
      <w:tr w:rsidR="00A0612E">
        <w:trPr>
          <w:cantSplit/>
        </w:trPr>
        <w:tc>
          <w:tcPr>
            <w:tcW w:w="9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jc w:val="center"/>
              <w:rPr>
                <w:rFonts w:ascii="Calibri" w:eastAsia="Calibri" w:hAnsi="Calibri" w:cs="Calibri"/>
              </w:rPr>
            </w:pPr>
            <w:r>
              <w:rPr>
                <w:rFonts w:ascii="Calibri" w:eastAsia="Calibri" w:hAnsi="Calibri" w:cs="Calibri"/>
              </w:rPr>
              <w:t>X</w:t>
            </w:r>
          </w:p>
        </w:tc>
        <w:tc>
          <w:tcPr>
            <w:tcW w:w="81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92"/>
              </w:numPr>
              <w:spacing w:before="120" w:line="240" w:lineRule="auto"/>
              <w:ind w:left="720" w:hanging="360"/>
              <w:jc w:val="both"/>
            </w:pPr>
            <w:r>
              <w:rPr>
                <w:rFonts w:ascii="Georgia" w:eastAsia="Georgia" w:hAnsi="Georgia" w:cs="Georgia"/>
                <w:sz w:val="24"/>
              </w:rPr>
              <w:t>Simple but not easy: Show your care. Be empathetic. Listen to the stakeholders.</w:t>
            </w:r>
          </w:p>
        </w:tc>
      </w:tr>
      <w:tr w:rsidR="00A0612E">
        <w:trPr>
          <w:cantSplit/>
        </w:trPr>
        <w:tc>
          <w:tcPr>
            <w:tcW w:w="9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A0612E">
            <w:pPr>
              <w:spacing w:before="40" w:after="120" w:line="240" w:lineRule="auto"/>
              <w:jc w:val="center"/>
              <w:rPr>
                <w:rFonts w:ascii="Calibri" w:eastAsia="Calibri" w:hAnsi="Calibri" w:cs="Calibri"/>
              </w:rPr>
            </w:pPr>
          </w:p>
        </w:tc>
        <w:tc>
          <w:tcPr>
            <w:tcW w:w="81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93"/>
              </w:numPr>
              <w:spacing w:before="120" w:line="240" w:lineRule="auto"/>
              <w:ind w:left="720" w:hanging="360"/>
              <w:jc w:val="both"/>
            </w:pPr>
            <w:r>
              <w:rPr>
                <w:rFonts w:ascii="Georgia" w:eastAsia="Georgia" w:hAnsi="Georgia" w:cs="Georgia"/>
                <w:sz w:val="24"/>
              </w:rPr>
              <w:t>Quantity over quality: The more project stakeholders in involved in the project the more chances of ensuring the project’s success.</w:t>
            </w:r>
          </w:p>
        </w:tc>
      </w:tr>
      <w:tr w:rsidR="00A0612E">
        <w:trPr>
          <w:cantSplit/>
        </w:trPr>
        <w:tc>
          <w:tcPr>
            <w:tcW w:w="9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40" w:lineRule="auto"/>
              <w:jc w:val="center"/>
              <w:rPr>
                <w:rFonts w:ascii="Calibri" w:eastAsia="Calibri" w:hAnsi="Calibri" w:cs="Calibri"/>
              </w:rPr>
            </w:pPr>
            <w:r>
              <w:rPr>
                <w:rFonts w:ascii="Calibri" w:eastAsia="Calibri" w:hAnsi="Calibri" w:cs="Calibri"/>
              </w:rPr>
              <w:t>X</w:t>
            </w:r>
          </w:p>
        </w:tc>
        <w:tc>
          <w:tcPr>
            <w:tcW w:w="81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rsidP="00BF0FFF">
            <w:pPr>
              <w:numPr>
                <w:ilvl w:val="0"/>
                <w:numId w:val="94"/>
              </w:numPr>
              <w:spacing w:before="120" w:line="240" w:lineRule="auto"/>
              <w:ind w:left="720" w:hanging="360"/>
              <w:jc w:val="both"/>
            </w:pPr>
            <w:r>
              <w:rPr>
                <w:rFonts w:ascii="Georgia" w:eastAsia="Georgia" w:hAnsi="Georgia" w:cs="Georgia"/>
                <w:sz w:val="24"/>
              </w:rPr>
              <w:t>Plan it: Time investment and careful planning against it, has a significant payoff.</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p w:rsidR="00A0612E" w:rsidRDefault="00BF0FFF">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Part 4 – Manage Personal Work Priorities and Professional Development</w:t>
      </w:r>
    </w:p>
    <w:tbl>
      <w:tblPr>
        <w:tblW w:w="0" w:type="auto"/>
        <w:tblInd w:w="108" w:type="dxa"/>
        <w:tblCellMar>
          <w:left w:w="10" w:type="dxa"/>
          <w:right w:w="10" w:type="dxa"/>
        </w:tblCellMar>
        <w:tblLook w:val="04A0" w:firstRow="1" w:lastRow="0" w:firstColumn="1" w:lastColumn="0" w:noHBand="0" w:noVBand="1"/>
      </w:tblPr>
      <w:tblGrid>
        <w:gridCol w:w="2236"/>
        <w:gridCol w:w="3399"/>
        <w:gridCol w:w="3391"/>
      </w:tblGrid>
      <w:tr w:rsidR="00A0612E">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95"/>
              </w:numPr>
              <w:spacing w:before="120" w:line="276" w:lineRule="auto"/>
              <w:ind w:left="720" w:hanging="360"/>
              <w:jc w:val="both"/>
              <w:rPr>
                <w:rFonts w:ascii="Georgia" w:eastAsia="Georgia" w:hAnsi="Georgia" w:cs="Georgia"/>
                <w:sz w:val="24"/>
              </w:rPr>
            </w:pPr>
            <w:r>
              <w:rPr>
                <w:rFonts w:ascii="Georgia" w:eastAsia="Georgia" w:hAnsi="Georgia" w:cs="Georgia"/>
                <w:sz w:val="24"/>
              </w:rPr>
              <w:t>Discuss the principles and techniques involved in the management of organisation by completing the table below.</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Further guidance is provided in the table.</w:t>
            </w:r>
          </w:p>
        </w:tc>
      </w:tr>
      <w:tr w:rsidR="00A0612E">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223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40" w:lineRule="auto"/>
              <w:jc w:val="center"/>
            </w:pPr>
            <w:r>
              <w:rPr>
                <w:rFonts w:ascii="Georgia" w:eastAsia="Georgia" w:hAnsi="Georgia" w:cs="Georgia"/>
                <w:sz w:val="24"/>
              </w:rPr>
              <w:lastRenderedPageBreak/>
              <w:t>Aspects in management of organisation.</w:t>
            </w:r>
          </w:p>
        </w:tc>
        <w:tc>
          <w:tcPr>
            <w:tcW w:w="339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line="288" w:lineRule="auto"/>
            </w:pPr>
            <w:r>
              <w:rPr>
                <w:rFonts w:ascii="Georgia" w:eastAsia="Georgia" w:hAnsi="Georgia" w:cs="Georgia"/>
                <w:sz w:val="24"/>
              </w:rPr>
              <w:t>Provide a brief description of the principles behind this aspect:</w:t>
            </w:r>
          </w:p>
        </w:tc>
        <w:tc>
          <w:tcPr>
            <w:tcW w:w="339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line="288" w:lineRule="auto"/>
            </w:pPr>
            <w:r>
              <w:rPr>
                <w:rFonts w:ascii="Georgia" w:eastAsia="Georgia" w:hAnsi="Georgia" w:cs="Georgia"/>
                <w:sz w:val="24"/>
              </w:rPr>
              <w:t>Provide at least (1)technique you would use to manage this aspect in your own workplace:</w:t>
            </w:r>
          </w:p>
        </w:tc>
      </w:tr>
      <w:tr w:rsidR="00A0612E">
        <w:trPr>
          <w:cantSplit/>
        </w:trPr>
        <w:tc>
          <w:tcPr>
            <w:tcW w:w="223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line="288" w:lineRule="auto"/>
              <w:jc w:val="center"/>
            </w:pPr>
            <w:r>
              <w:rPr>
                <w:rFonts w:ascii="Georgia" w:eastAsia="Georgia" w:hAnsi="Georgia" w:cs="Georgia"/>
              </w:rPr>
              <w:t>Performance measurement</w:t>
            </w:r>
          </w:p>
        </w:tc>
        <w:tc>
          <w:tcPr>
            <w:tcW w:w="33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88" w:lineRule="auto"/>
            </w:pPr>
            <w:r>
              <w:rPr>
                <w:rFonts w:ascii="Georgia" w:eastAsia="Georgia" w:hAnsi="Georgia" w:cs="Georgia"/>
                <w:sz w:val="24"/>
              </w:rPr>
              <w:t>   Is the process of collecting and analysing the performance of a group or i</w:t>
            </w:r>
            <w:r w:rsidR="001B361F">
              <w:rPr>
                <w:rFonts w:ascii="Georgia" w:eastAsia="Georgia" w:hAnsi="Georgia" w:cs="Georgia"/>
                <w:sz w:val="24"/>
              </w:rPr>
              <w:t xml:space="preserve">ndividual, system or component-tasks roles and outputs </w:t>
            </w:r>
            <w:r>
              <w:rPr>
                <w:rFonts w:ascii="Georgia" w:eastAsia="Georgia" w:hAnsi="Georgia" w:cs="Georgia"/>
                <w:sz w:val="24"/>
              </w:rPr>
              <w:t> </w:t>
            </w:r>
          </w:p>
        </w:tc>
        <w:tc>
          <w:tcPr>
            <w:tcW w:w="339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88" w:lineRule="auto"/>
            </w:pPr>
            <w:r>
              <w:rPr>
                <w:rFonts w:ascii="Georgia" w:eastAsia="Georgia" w:hAnsi="Georgia" w:cs="Georgia"/>
                <w:sz w:val="24"/>
              </w:rPr>
              <w:t xml:space="preserve">    Safety records, </w:t>
            </w:r>
            <w:r w:rsidR="001B361F">
              <w:rPr>
                <w:rFonts w:ascii="Georgia" w:eastAsia="Georgia" w:hAnsi="Georgia" w:cs="Georgia"/>
                <w:sz w:val="24"/>
              </w:rPr>
              <w:t xml:space="preserve">Task observations, inspection test plans &amp;  </w:t>
            </w:r>
            <w:r>
              <w:rPr>
                <w:rFonts w:ascii="Georgia" w:eastAsia="Georgia" w:hAnsi="Georgia" w:cs="Georgia"/>
                <w:sz w:val="24"/>
              </w:rPr>
              <w:t>Certificates of completion</w:t>
            </w:r>
            <w:r>
              <w:rPr>
                <w:rFonts w:ascii="Georgia" w:eastAsia="Georgia" w:hAnsi="Georgia" w:cs="Georgia"/>
                <w:sz w:val="24"/>
              </w:rPr>
              <w:t> </w:t>
            </w:r>
          </w:p>
        </w:tc>
      </w:tr>
      <w:tr w:rsidR="00A0612E">
        <w:trPr>
          <w:cantSplit/>
        </w:trPr>
        <w:tc>
          <w:tcPr>
            <w:tcW w:w="223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line="288" w:lineRule="auto"/>
              <w:jc w:val="center"/>
            </w:pPr>
            <w:r>
              <w:rPr>
                <w:rFonts w:ascii="Georgia" w:eastAsia="Georgia" w:hAnsi="Georgia" w:cs="Georgia"/>
              </w:rPr>
              <w:t>Personal behaviour</w:t>
            </w:r>
          </w:p>
        </w:tc>
        <w:tc>
          <w:tcPr>
            <w:tcW w:w="33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88" w:lineRule="auto"/>
            </w:pPr>
            <w:r>
              <w:rPr>
                <w:rFonts w:ascii="Georgia" w:eastAsia="Georgia" w:hAnsi="Georgia" w:cs="Georgia"/>
                <w:sz w:val="24"/>
              </w:rPr>
              <w:t> </w:t>
            </w:r>
            <w:r>
              <w:rPr>
                <w:rFonts w:ascii="Georgia" w:eastAsia="Georgia" w:hAnsi="Georgia" w:cs="Georgia"/>
                <w:sz w:val="24"/>
              </w:rPr>
              <w:t xml:space="preserve">The ability to exude enthusiasm and show the qualities of a leader. Act </w:t>
            </w:r>
            <w:r w:rsidR="004D574E">
              <w:rPr>
                <w:rFonts w:ascii="Georgia" w:eastAsia="Georgia" w:hAnsi="Georgia" w:cs="Georgia"/>
                <w:sz w:val="24"/>
              </w:rPr>
              <w:t>professional</w:t>
            </w:r>
            <w:r>
              <w:rPr>
                <w:rFonts w:ascii="Georgia" w:eastAsia="Georgia" w:hAnsi="Georgia" w:cs="Georgia"/>
                <w:sz w:val="24"/>
              </w:rPr>
              <w:t xml:space="preserve"> and calm in times of stress.    </w:t>
            </w:r>
          </w:p>
        </w:tc>
        <w:tc>
          <w:tcPr>
            <w:tcW w:w="339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88" w:lineRule="auto"/>
            </w:pPr>
            <w:r>
              <w:rPr>
                <w:rFonts w:ascii="Georgia" w:eastAsia="Georgia" w:hAnsi="Georgia" w:cs="Georgia"/>
                <w:sz w:val="24"/>
              </w:rPr>
              <w:t> </w:t>
            </w:r>
            <w:r>
              <w:rPr>
                <w:rFonts w:ascii="Georgia" w:eastAsia="Georgia" w:hAnsi="Georgia" w:cs="Georgia"/>
                <w:sz w:val="24"/>
              </w:rPr>
              <w:t xml:space="preserve">Problem solve a mistake, counter a negative with a positive, </w:t>
            </w:r>
            <w:r w:rsidR="00063197">
              <w:rPr>
                <w:rFonts w:ascii="Georgia" w:eastAsia="Georgia" w:hAnsi="Georgia" w:cs="Georgia"/>
                <w:sz w:val="24"/>
              </w:rPr>
              <w:t>and present</w:t>
            </w:r>
            <w:r>
              <w:rPr>
                <w:rFonts w:ascii="Georgia" w:eastAsia="Georgia" w:hAnsi="Georgia" w:cs="Georgia"/>
                <w:sz w:val="24"/>
              </w:rPr>
              <w:t xml:space="preserve"> yourself as a </w:t>
            </w:r>
            <w:r w:rsidR="00063197">
              <w:rPr>
                <w:rFonts w:ascii="Georgia" w:eastAsia="Georgia" w:hAnsi="Georgia" w:cs="Georgia"/>
                <w:sz w:val="24"/>
              </w:rPr>
              <w:t>professional</w:t>
            </w:r>
            <w:r>
              <w:rPr>
                <w:rFonts w:ascii="Georgia" w:eastAsia="Georgia" w:hAnsi="Georgia" w:cs="Georgia"/>
                <w:sz w:val="24"/>
              </w:rPr>
              <w:t>.    </w:t>
            </w:r>
          </w:p>
        </w:tc>
      </w:tr>
      <w:tr w:rsidR="00A0612E">
        <w:trPr>
          <w:cantSplit/>
        </w:trPr>
        <w:tc>
          <w:tcPr>
            <w:tcW w:w="223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line="288" w:lineRule="auto"/>
              <w:jc w:val="center"/>
            </w:pPr>
            <w:r>
              <w:rPr>
                <w:rFonts w:ascii="Georgia" w:eastAsia="Georgia" w:hAnsi="Georgia" w:cs="Georgia"/>
              </w:rPr>
              <w:t>Self-awareness</w:t>
            </w:r>
          </w:p>
        </w:tc>
        <w:tc>
          <w:tcPr>
            <w:tcW w:w="33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88" w:lineRule="auto"/>
            </w:pPr>
            <w:r>
              <w:rPr>
                <w:rFonts w:ascii="Georgia" w:eastAsia="Georgia" w:hAnsi="Georgia" w:cs="Georgia"/>
                <w:sz w:val="24"/>
              </w:rPr>
              <w:t xml:space="preserve">  The capacity for introspection and the ability to recognise oneself as an individual </w:t>
            </w:r>
            <w:r w:rsidR="00063197">
              <w:rPr>
                <w:rFonts w:ascii="Georgia" w:eastAsia="Georgia" w:hAnsi="Georgia" w:cs="Georgia"/>
                <w:sz w:val="24"/>
              </w:rPr>
              <w:t>separate</w:t>
            </w:r>
            <w:r>
              <w:rPr>
                <w:rFonts w:ascii="Georgia" w:eastAsia="Georgia" w:hAnsi="Georgia" w:cs="Georgia"/>
                <w:sz w:val="24"/>
              </w:rPr>
              <w:t xml:space="preserve"> from the </w:t>
            </w:r>
            <w:r w:rsidR="00063197">
              <w:rPr>
                <w:rFonts w:ascii="Georgia" w:eastAsia="Georgia" w:hAnsi="Georgia" w:cs="Georgia"/>
                <w:sz w:val="24"/>
              </w:rPr>
              <w:t>environment and</w:t>
            </w:r>
            <w:r>
              <w:rPr>
                <w:rFonts w:ascii="Georgia" w:eastAsia="Georgia" w:hAnsi="Georgia" w:cs="Georgia"/>
                <w:sz w:val="24"/>
              </w:rPr>
              <w:t xml:space="preserve"> other individuals.   </w:t>
            </w:r>
          </w:p>
        </w:tc>
        <w:tc>
          <w:tcPr>
            <w:tcW w:w="339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88" w:lineRule="auto"/>
            </w:pPr>
            <w:r>
              <w:rPr>
                <w:rFonts w:ascii="Georgia" w:eastAsia="Georgia" w:hAnsi="Georgia" w:cs="Georgia"/>
                <w:sz w:val="24"/>
              </w:rPr>
              <w:t>  Identify stress and health, make changes to things that may be affecting you and your performance.   </w:t>
            </w:r>
          </w:p>
        </w:tc>
      </w:tr>
      <w:tr w:rsidR="00A0612E">
        <w:trPr>
          <w:cantSplit/>
        </w:trPr>
        <w:tc>
          <w:tcPr>
            <w:tcW w:w="223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line="288" w:lineRule="auto"/>
              <w:jc w:val="center"/>
            </w:pPr>
            <w:r>
              <w:rPr>
                <w:rFonts w:ascii="Georgia" w:eastAsia="Georgia" w:hAnsi="Georgia" w:cs="Georgia"/>
              </w:rPr>
              <w:t>Identification of your own personality traits</w:t>
            </w:r>
          </w:p>
        </w:tc>
        <w:tc>
          <w:tcPr>
            <w:tcW w:w="33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88" w:lineRule="auto"/>
            </w:pPr>
            <w:r>
              <w:rPr>
                <w:rFonts w:ascii="Georgia" w:eastAsia="Georgia" w:hAnsi="Georgia" w:cs="Georgia"/>
                <w:sz w:val="24"/>
              </w:rPr>
              <w:t>  Knowing your own personality and your strengths and weaknesses.    </w:t>
            </w:r>
          </w:p>
        </w:tc>
        <w:tc>
          <w:tcPr>
            <w:tcW w:w="339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88" w:lineRule="auto"/>
            </w:pPr>
            <w:r>
              <w:rPr>
                <w:rFonts w:ascii="Georgia" w:eastAsia="Georgia" w:hAnsi="Georgia" w:cs="Georgia"/>
                <w:sz w:val="24"/>
              </w:rPr>
              <w:t> </w:t>
            </w:r>
            <w:r>
              <w:rPr>
                <w:rFonts w:ascii="Georgia" w:eastAsia="Georgia" w:hAnsi="Georgia" w:cs="Georgia"/>
                <w:sz w:val="24"/>
              </w:rPr>
              <w:t>Use your strengths to your advantage and any negative traits work on, if unhappy then seek help. Communication is key    </w:t>
            </w:r>
          </w:p>
        </w:tc>
      </w:tr>
      <w:tr w:rsidR="00A0612E">
        <w:trPr>
          <w:cantSplit/>
        </w:trPr>
        <w:tc>
          <w:tcPr>
            <w:tcW w:w="223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line="288" w:lineRule="auto"/>
              <w:jc w:val="center"/>
            </w:pPr>
            <w:r>
              <w:rPr>
                <w:rFonts w:ascii="Georgia" w:eastAsia="Georgia" w:hAnsi="Georgia" w:cs="Georgia"/>
              </w:rPr>
              <w:t>Identification of the personality traits of your team member</w:t>
            </w:r>
          </w:p>
        </w:tc>
        <w:tc>
          <w:tcPr>
            <w:tcW w:w="33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88" w:lineRule="auto"/>
            </w:pPr>
            <w:r>
              <w:rPr>
                <w:rFonts w:ascii="Georgia" w:eastAsia="Georgia" w:hAnsi="Georgia" w:cs="Georgia"/>
                <w:sz w:val="24"/>
              </w:rPr>
              <w:t>Learning body languages and attitude from individuals around you and knowing the correct approach for each team member.    </w:t>
            </w:r>
          </w:p>
        </w:tc>
        <w:tc>
          <w:tcPr>
            <w:tcW w:w="339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88" w:lineRule="auto"/>
            </w:pPr>
            <w:r>
              <w:rPr>
                <w:rFonts w:ascii="Georgia" w:eastAsia="Georgia" w:hAnsi="Georgia" w:cs="Georgia"/>
                <w:sz w:val="24"/>
              </w:rPr>
              <w:t> </w:t>
            </w:r>
            <w:r>
              <w:rPr>
                <w:rFonts w:ascii="Georgia" w:eastAsia="Georgia" w:hAnsi="Georgia" w:cs="Georgia"/>
                <w:sz w:val="24"/>
              </w:rPr>
              <w:t xml:space="preserve">If someone is negative or upset then use a calm relaxed approach to communicate, earn respect to get the best out of each </w:t>
            </w:r>
            <w:r w:rsidR="00063197">
              <w:rPr>
                <w:rFonts w:ascii="Georgia" w:eastAsia="Georgia" w:hAnsi="Georgia" w:cs="Georgia"/>
                <w:sz w:val="24"/>
              </w:rPr>
              <w:t>induvial</w:t>
            </w:r>
            <w:r>
              <w:rPr>
                <w:rFonts w:ascii="Georgia" w:eastAsia="Georgia" w:hAnsi="Georgia" w:cs="Georgia"/>
                <w:sz w:val="24"/>
              </w:rPr>
              <w:t>. Find common ground.    </w:t>
            </w:r>
          </w:p>
        </w:tc>
      </w:tr>
      <w:tr w:rsidR="00A0612E">
        <w:trPr>
          <w:cantSplit/>
        </w:trPr>
        <w:tc>
          <w:tcPr>
            <w:tcW w:w="223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line="288" w:lineRule="auto"/>
              <w:jc w:val="center"/>
            </w:pPr>
            <w:r>
              <w:rPr>
                <w:rFonts w:ascii="Georgia" w:eastAsia="Georgia" w:hAnsi="Georgia" w:cs="Georgia"/>
              </w:rPr>
              <w:t>Setting your own goals</w:t>
            </w:r>
          </w:p>
        </w:tc>
        <w:tc>
          <w:tcPr>
            <w:tcW w:w="33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88" w:lineRule="auto"/>
            </w:pPr>
            <w:r>
              <w:rPr>
                <w:rFonts w:ascii="Georgia" w:eastAsia="Georgia" w:hAnsi="Georgia" w:cs="Georgia"/>
                <w:sz w:val="24"/>
              </w:rPr>
              <w:t> </w:t>
            </w:r>
            <w:r>
              <w:rPr>
                <w:rFonts w:ascii="Georgia" w:eastAsia="Georgia" w:hAnsi="Georgia" w:cs="Georgia"/>
                <w:sz w:val="24"/>
              </w:rPr>
              <w:t>Set short term and long term goals or aspirations in which you intend to achieve.    </w:t>
            </w:r>
          </w:p>
        </w:tc>
        <w:tc>
          <w:tcPr>
            <w:tcW w:w="339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120" w:line="288" w:lineRule="auto"/>
            </w:pPr>
            <w:r>
              <w:rPr>
                <w:rFonts w:ascii="Georgia" w:eastAsia="Georgia" w:hAnsi="Georgia" w:cs="Georgia"/>
                <w:sz w:val="24"/>
              </w:rPr>
              <w:t> </w:t>
            </w:r>
            <w:r>
              <w:rPr>
                <w:rFonts w:ascii="Georgia" w:eastAsia="Georgia" w:hAnsi="Georgia" w:cs="Georgia"/>
                <w:sz w:val="24"/>
              </w:rPr>
              <w:t>Write down goals whether long or short term and think of methods and ways in which you can achieve goals. Keep it realistic.    </w:t>
            </w:r>
          </w:p>
        </w:tc>
      </w:tr>
      <w:tr w:rsidR="00560F67" w:rsidTr="005D4BD8">
        <w:trPr>
          <w:cantSplit/>
        </w:trPr>
        <w:tc>
          <w:tcPr>
            <w:tcW w:w="223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560F67" w:rsidRDefault="00560F67" w:rsidP="00560F67">
            <w:pPr>
              <w:spacing w:before="40" w:line="288" w:lineRule="auto"/>
              <w:jc w:val="center"/>
            </w:pPr>
            <w:r>
              <w:rPr>
                <w:rFonts w:ascii="Georgia" w:eastAsia="Georgia" w:hAnsi="Georgia" w:cs="Georgia"/>
              </w:rPr>
              <w:lastRenderedPageBreak/>
              <w:t>Managing your time</w:t>
            </w:r>
          </w:p>
        </w:tc>
        <w:tc>
          <w:tcPr>
            <w:tcW w:w="33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560F67" w:rsidRPr="00560F67" w:rsidRDefault="00560F67" w:rsidP="00560F67">
            <w:pPr>
              <w:rPr>
                <w:rFonts w:ascii="Georgia" w:hAnsi="Georgia"/>
                <w:sz w:val="24"/>
                <w:szCs w:val="24"/>
              </w:rPr>
            </w:pPr>
            <w:r w:rsidRPr="00560F67">
              <w:rPr>
                <w:rFonts w:ascii="Georgia" w:hAnsi="Georgia"/>
                <w:sz w:val="24"/>
                <w:szCs w:val="24"/>
              </w:rPr>
              <w:t>Ensuring you are able to deliver you</w:t>
            </w:r>
            <w:r>
              <w:rPr>
                <w:rFonts w:ascii="Georgia" w:hAnsi="Georgia"/>
                <w:sz w:val="24"/>
                <w:szCs w:val="24"/>
              </w:rPr>
              <w:t xml:space="preserve">r projects without burning out personally </w:t>
            </w:r>
          </w:p>
        </w:tc>
        <w:tc>
          <w:tcPr>
            <w:tcW w:w="339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560F67" w:rsidRPr="00560F67" w:rsidRDefault="00560F67" w:rsidP="00560F67">
            <w:pPr>
              <w:rPr>
                <w:rFonts w:ascii="Georgia" w:hAnsi="Georgia"/>
                <w:sz w:val="24"/>
                <w:szCs w:val="24"/>
              </w:rPr>
            </w:pPr>
            <w:r w:rsidRPr="00560F67">
              <w:rPr>
                <w:rFonts w:ascii="Georgia" w:hAnsi="Georgia"/>
                <w:sz w:val="24"/>
                <w:szCs w:val="24"/>
              </w:rPr>
              <w:t>Setting aside time at the beginning o</w:t>
            </w:r>
            <w:r>
              <w:rPr>
                <w:rFonts w:ascii="Georgia" w:hAnsi="Georgia"/>
                <w:sz w:val="24"/>
                <w:szCs w:val="24"/>
              </w:rPr>
              <w:t xml:space="preserve">f each time to prioritise and delegate tasks </w:t>
            </w:r>
          </w:p>
        </w:tc>
      </w:tr>
      <w:tr w:rsidR="00560F67" w:rsidTr="0097591C">
        <w:trPr>
          <w:cantSplit/>
        </w:trPr>
        <w:tc>
          <w:tcPr>
            <w:tcW w:w="223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560F67" w:rsidRDefault="00560F67" w:rsidP="00560F67">
            <w:pPr>
              <w:spacing w:before="40" w:line="288" w:lineRule="auto"/>
              <w:jc w:val="center"/>
            </w:pPr>
            <w:r>
              <w:rPr>
                <w:rFonts w:ascii="Georgia" w:eastAsia="Georgia" w:hAnsi="Georgia" w:cs="Georgia"/>
              </w:rPr>
              <w:t>Your personal development plan</w:t>
            </w:r>
          </w:p>
        </w:tc>
        <w:tc>
          <w:tcPr>
            <w:tcW w:w="33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560F67" w:rsidRPr="00560F67" w:rsidRDefault="00560F67" w:rsidP="00560F67">
            <w:pPr>
              <w:rPr>
                <w:rFonts w:ascii="Georgia" w:hAnsi="Georgia"/>
                <w:sz w:val="24"/>
                <w:szCs w:val="24"/>
              </w:rPr>
            </w:pPr>
            <w:r w:rsidRPr="00560F67">
              <w:rPr>
                <w:rFonts w:ascii="Georgia" w:hAnsi="Georgia"/>
                <w:sz w:val="24"/>
                <w:szCs w:val="24"/>
              </w:rPr>
              <w:t xml:space="preserve">Having a specific plan for your own professional development </w:t>
            </w:r>
            <w:r>
              <w:rPr>
                <w:rFonts w:ascii="Georgia" w:hAnsi="Georgia"/>
                <w:sz w:val="24"/>
                <w:szCs w:val="24"/>
              </w:rPr>
              <w:t xml:space="preserve">and career progression, using the help of mentors and industry experts </w:t>
            </w:r>
          </w:p>
        </w:tc>
        <w:tc>
          <w:tcPr>
            <w:tcW w:w="339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560F67" w:rsidRPr="00560F67" w:rsidRDefault="00560F67" w:rsidP="00560F67">
            <w:pPr>
              <w:rPr>
                <w:rFonts w:ascii="Georgia" w:hAnsi="Georgia"/>
                <w:sz w:val="24"/>
                <w:szCs w:val="24"/>
              </w:rPr>
            </w:pPr>
            <w:r>
              <w:rPr>
                <w:rFonts w:ascii="Georgia" w:hAnsi="Georgia"/>
                <w:sz w:val="24"/>
                <w:szCs w:val="24"/>
              </w:rPr>
              <w:t xml:space="preserve">Having a </w:t>
            </w:r>
            <w:r w:rsidRPr="00560F67">
              <w:rPr>
                <w:rFonts w:ascii="Georgia" w:hAnsi="Georgia"/>
                <w:sz w:val="24"/>
                <w:szCs w:val="24"/>
              </w:rPr>
              <w:t xml:space="preserve"> plan for your own professional development as we</w:t>
            </w:r>
            <w:r>
              <w:rPr>
                <w:rFonts w:ascii="Georgia" w:hAnsi="Georgia"/>
                <w:sz w:val="24"/>
                <w:szCs w:val="24"/>
              </w:rPr>
              <w:t xml:space="preserve">ll as a plan for your projects using the SMART system of work goals </w:t>
            </w:r>
          </w:p>
        </w:tc>
      </w:tr>
    </w:tbl>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96"/>
              </w:numPr>
              <w:spacing w:before="120" w:line="276" w:lineRule="auto"/>
              <w:ind w:left="720" w:hanging="360"/>
              <w:jc w:val="both"/>
              <w:rPr>
                <w:rFonts w:ascii="Georgia" w:eastAsia="Georgia" w:hAnsi="Georgia" w:cs="Georgia"/>
                <w:sz w:val="24"/>
              </w:rPr>
            </w:pPr>
            <w:r>
              <w:rPr>
                <w:rFonts w:ascii="Georgia" w:eastAsia="Georgia" w:hAnsi="Georgia" w:cs="Georgia"/>
                <w:sz w:val="24"/>
              </w:rPr>
              <w:t>Write a two-year plan for your personal development of your own management skills.</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sz w:val="24"/>
              </w:rPr>
              <w:t>Your plan must be of between 200 – 400 words in length.</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b/>
                <w:sz w:val="24"/>
              </w:rPr>
              <w:t xml:space="preserve">Guidance: </w:t>
            </w:r>
            <w:r>
              <w:rPr>
                <w:rFonts w:ascii="Georgia" w:eastAsia="Georgia" w:hAnsi="Georgia" w:cs="Georgia"/>
                <w:sz w:val="24"/>
              </w:rPr>
              <w:t xml:space="preserve">Ensure that you set goals that are S-M-A-R-T </w:t>
            </w:r>
            <w:r>
              <w:rPr>
                <w:rFonts w:ascii="Georgia" w:eastAsia="Georgia" w:hAnsi="Georgia" w:cs="Georgia"/>
              </w:rPr>
              <w:t>(specific, measurable, attainable, realistic, and timely)</w:t>
            </w:r>
            <w:r>
              <w:rPr>
                <w:rFonts w:ascii="Georgia" w:eastAsia="Georgia" w:hAnsi="Georgia" w:cs="Georgia"/>
                <w:sz w:val="24"/>
              </w:rPr>
              <w:t xml:space="preserve"> and that you include including specific opportunities and options you could pursue, and include specific timeframes for achieving each item in this plan.</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E3D85" w:rsidRPr="004E3D85" w:rsidRDefault="00BF0FFF" w:rsidP="004E3D85">
            <w:pPr>
              <w:rPr>
                <w:rFonts w:ascii="Georgia" w:eastAsia="Arial Unicode MS" w:hAnsi="Georgia" w:cs="Arial Unicode MS"/>
                <w:b/>
                <w:color w:val="000000"/>
                <w:sz w:val="24"/>
                <w:szCs w:val="24"/>
                <w:u w:color="000000"/>
                <w:bdr w:val="nil"/>
                <w:lang w:val="en-US"/>
              </w:rPr>
            </w:pPr>
            <w:r>
              <w:rPr>
                <w:rFonts w:ascii="Georgia" w:eastAsia="Georgia" w:hAnsi="Georgia" w:cs="Georgia"/>
                <w:sz w:val="24"/>
              </w:rPr>
              <w:t>     </w:t>
            </w:r>
            <w:r w:rsidR="004E3D85" w:rsidRPr="004E3D85">
              <w:rPr>
                <w:rFonts w:ascii="Georgia" w:eastAsia="Arial Unicode MS" w:hAnsi="Georgia" w:cs="Arial Unicode MS"/>
                <w:color w:val="000000"/>
                <w:sz w:val="24"/>
                <w:szCs w:val="24"/>
                <w:u w:color="000000"/>
                <w:bdr w:val="nil"/>
                <w:lang w:val="en-US"/>
              </w:rPr>
              <w:t xml:space="preserve"> </w:t>
            </w:r>
            <w:r w:rsidR="004E3D85">
              <w:rPr>
                <w:rFonts w:ascii="Georgia" w:eastAsia="Arial Unicode MS" w:hAnsi="Georgia" w:cs="Arial Unicode MS"/>
                <w:b/>
                <w:color w:val="000000"/>
                <w:sz w:val="24"/>
                <w:szCs w:val="24"/>
                <w:u w:color="000000"/>
                <w:bdr w:val="nil"/>
                <w:lang w:val="en-US"/>
              </w:rPr>
              <w:t>M</w:t>
            </w:r>
            <w:r w:rsidR="004E3D85" w:rsidRPr="004E3D85">
              <w:rPr>
                <w:rFonts w:ascii="Georgia" w:eastAsia="Arial Unicode MS" w:hAnsi="Georgia" w:cs="Arial Unicode MS"/>
                <w:b/>
                <w:color w:val="000000"/>
                <w:sz w:val="24"/>
                <w:szCs w:val="24"/>
                <w:u w:color="000000"/>
                <w:bdr w:val="nil"/>
                <w:lang w:val="en-US"/>
              </w:rPr>
              <w:t>y personal development plan</w:t>
            </w:r>
            <w:r w:rsidR="004E3D85">
              <w:rPr>
                <w:rFonts w:ascii="Georgia" w:eastAsia="Arial Unicode MS" w:hAnsi="Georgia" w:cs="Arial Unicode MS"/>
                <w:color w:val="000000"/>
                <w:sz w:val="24"/>
                <w:szCs w:val="24"/>
                <w:u w:color="000000"/>
                <w:bdr w:val="nil"/>
                <w:lang w:val="en-US"/>
              </w:rPr>
              <w:t>-</w:t>
            </w:r>
            <w:r w:rsidR="004E3D85" w:rsidRPr="004E3D85">
              <w:rPr>
                <w:rFonts w:ascii="Georgia" w:eastAsia="Arial Unicode MS" w:hAnsi="Georgia" w:cs="Arial Unicode MS"/>
                <w:b/>
                <w:color w:val="000000"/>
                <w:sz w:val="24"/>
                <w:szCs w:val="24"/>
                <w:u w:color="000000"/>
                <w:bdr w:val="nil"/>
                <w:lang w:val="en-US"/>
              </w:rPr>
              <w:t xml:space="preserve">Andrew </w:t>
            </w:r>
            <w:r w:rsidR="002D4C0C">
              <w:rPr>
                <w:rFonts w:ascii="Georgia" w:eastAsia="Arial Unicode MS" w:hAnsi="Georgia" w:cs="Arial Unicode MS"/>
                <w:b/>
                <w:color w:val="000000"/>
                <w:sz w:val="24"/>
                <w:szCs w:val="24"/>
                <w:u w:color="000000"/>
                <w:bdr w:val="nil"/>
                <w:lang w:val="en-US"/>
              </w:rPr>
              <w:t xml:space="preserve">Thompson </w:t>
            </w:r>
          </w:p>
          <w:p w:rsidR="004E3D85" w:rsidRPr="004E3D85" w:rsidRDefault="004E3D85" w:rsidP="004E3D85">
            <w:pPr>
              <w:pBdr>
                <w:top w:val="nil"/>
                <w:left w:val="nil"/>
                <w:bottom w:val="nil"/>
                <w:right w:val="nil"/>
                <w:between w:val="nil"/>
                <w:bar w:val="nil"/>
              </w:pBdr>
              <w:spacing w:before="40" w:after="120" w:line="288" w:lineRule="auto"/>
              <w:jc w:val="both"/>
              <w:rPr>
                <w:rFonts w:ascii="Georgia" w:eastAsia="Arial Unicode MS" w:hAnsi="Georgia" w:cs="Arial Unicode MS"/>
                <w:color w:val="000000"/>
                <w:sz w:val="24"/>
                <w:szCs w:val="24"/>
                <w:u w:color="000000"/>
                <w:bdr w:val="nil"/>
                <w:lang w:val="en-US"/>
              </w:rPr>
            </w:pPr>
            <w:r w:rsidRPr="00350D53">
              <w:rPr>
                <w:rFonts w:ascii="Georgia" w:eastAsia="Arial Unicode MS" w:hAnsi="Georgia" w:cs="Arial Unicode MS"/>
                <w:b/>
                <w:color w:val="000000"/>
                <w:sz w:val="24"/>
                <w:szCs w:val="24"/>
                <w:u w:color="000000"/>
                <w:bdr w:val="nil"/>
                <w:lang w:val="en-US"/>
              </w:rPr>
              <w:t>S</w:t>
            </w:r>
            <w:r w:rsidRPr="004E3D85">
              <w:rPr>
                <w:rFonts w:ascii="Georgia" w:eastAsia="Arial Unicode MS" w:hAnsi="Georgia" w:cs="Arial Unicode MS"/>
                <w:color w:val="000000"/>
                <w:sz w:val="24"/>
                <w:szCs w:val="24"/>
                <w:u w:color="000000"/>
                <w:bdr w:val="nil"/>
                <w:lang w:val="en-US"/>
              </w:rPr>
              <w:t xml:space="preserve">cope - To help </w:t>
            </w:r>
            <w:r w:rsidR="00350D53">
              <w:rPr>
                <w:rFonts w:ascii="Georgia" w:eastAsia="Arial Unicode MS" w:hAnsi="Georgia" w:cs="Arial Unicode MS"/>
                <w:color w:val="000000"/>
                <w:sz w:val="24"/>
                <w:szCs w:val="24"/>
                <w:u w:color="000000"/>
                <w:bdr w:val="nil"/>
                <w:lang w:val="en-US"/>
              </w:rPr>
              <w:t xml:space="preserve">gain </w:t>
            </w:r>
            <w:r w:rsidRPr="004E3D85">
              <w:rPr>
                <w:rFonts w:ascii="Georgia" w:eastAsia="Arial Unicode MS" w:hAnsi="Georgia" w:cs="Arial Unicode MS"/>
                <w:color w:val="000000"/>
                <w:sz w:val="24"/>
                <w:szCs w:val="24"/>
                <w:u w:color="000000"/>
                <w:bdr w:val="nil"/>
                <w:lang w:val="en-US"/>
              </w:rPr>
              <w:t xml:space="preserve">the skills of a project manager / supervisor </w:t>
            </w:r>
            <w:r w:rsidR="00350D53">
              <w:rPr>
                <w:rFonts w:ascii="Georgia" w:eastAsia="Arial Unicode MS" w:hAnsi="Georgia" w:cs="Arial Unicode MS"/>
                <w:color w:val="000000"/>
                <w:sz w:val="24"/>
                <w:szCs w:val="24"/>
                <w:u w:color="000000"/>
                <w:bdr w:val="nil"/>
                <w:lang w:val="en-US"/>
              </w:rPr>
              <w:t xml:space="preserve">uding this course and at my time at my current employer (B&amp;B), I intend to complete this course by early 2021 and continue with further upskilling and QBCC contractor courses </w:t>
            </w:r>
          </w:p>
          <w:p w:rsidR="004E3D85" w:rsidRPr="004E3D85" w:rsidRDefault="004E3D85" w:rsidP="004E3D85">
            <w:pPr>
              <w:pBdr>
                <w:top w:val="nil"/>
                <w:left w:val="nil"/>
                <w:bottom w:val="nil"/>
                <w:right w:val="nil"/>
                <w:between w:val="nil"/>
                <w:bar w:val="nil"/>
              </w:pBdr>
              <w:spacing w:before="40" w:after="120" w:line="288" w:lineRule="auto"/>
              <w:jc w:val="both"/>
              <w:rPr>
                <w:rFonts w:ascii="Georgia" w:eastAsia="Arial Unicode MS" w:hAnsi="Georgia" w:cs="Arial Unicode MS"/>
                <w:color w:val="000000"/>
                <w:sz w:val="24"/>
                <w:szCs w:val="24"/>
                <w:u w:color="000000"/>
                <w:bdr w:val="nil"/>
                <w:lang w:val="en-US"/>
              </w:rPr>
            </w:pPr>
            <w:r w:rsidRPr="00350D53">
              <w:rPr>
                <w:rFonts w:ascii="Georgia" w:eastAsia="Arial Unicode MS" w:hAnsi="Georgia" w:cs="Arial Unicode MS"/>
                <w:b/>
                <w:color w:val="000000"/>
                <w:sz w:val="24"/>
                <w:szCs w:val="24"/>
                <w:u w:color="000000"/>
                <w:bdr w:val="nil"/>
                <w:lang w:val="en-US"/>
              </w:rPr>
              <w:t>M</w:t>
            </w:r>
            <w:r w:rsidRPr="004E3D85">
              <w:rPr>
                <w:rFonts w:ascii="Georgia" w:eastAsia="Arial Unicode MS" w:hAnsi="Georgia" w:cs="Arial Unicode MS"/>
                <w:color w:val="000000"/>
                <w:sz w:val="24"/>
                <w:szCs w:val="24"/>
                <w:u w:color="000000"/>
                <w:bdr w:val="nil"/>
                <w:lang w:val="en-US"/>
              </w:rPr>
              <w:t xml:space="preserve">easurable - The diploma of project management coarse is broken down </w:t>
            </w:r>
            <w:r w:rsidR="00350D53" w:rsidRPr="004E3D85">
              <w:rPr>
                <w:rFonts w:ascii="Georgia" w:eastAsia="Arial Unicode MS" w:hAnsi="Georgia" w:cs="Arial Unicode MS"/>
                <w:color w:val="000000"/>
                <w:sz w:val="24"/>
                <w:szCs w:val="24"/>
                <w:u w:color="000000"/>
                <w:bdr w:val="nil"/>
                <w:lang w:val="en-US"/>
              </w:rPr>
              <w:t>into five</w:t>
            </w:r>
            <w:r w:rsidR="00350D53">
              <w:rPr>
                <w:rFonts w:ascii="Georgia" w:eastAsia="Arial Unicode MS" w:hAnsi="Georgia" w:cs="Arial Unicode MS"/>
                <w:color w:val="000000"/>
                <w:sz w:val="24"/>
                <w:szCs w:val="24"/>
                <w:u w:color="000000"/>
                <w:bdr w:val="nil"/>
                <w:lang w:val="en-US"/>
              </w:rPr>
              <w:t xml:space="preserve"> subjects, I am measuring the time I spend 10hrs a week on this course plus my on the job training and upskilling 40-50hrs per week </w:t>
            </w:r>
          </w:p>
          <w:p w:rsidR="004E3D85" w:rsidRPr="004E3D85" w:rsidRDefault="004E3D85" w:rsidP="004E3D85">
            <w:pPr>
              <w:pBdr>
                <w:top w:val="nil"/>
                <w:left w:val="nil"/>
                <w:bottom w:val="nil"/>
                <w:right w:val="nil"/>
                <w:between w:val="nil"/>
                <w:bar w:val="nil"/>
              </w:pBdr>
              <w:spacing w:before="40" w:after="120" w:line="288" w:lineRule="auto"/>
              <w:jc w:val="both"/>
              <w:rPr>
                <w:rFonts w:ascii="Georgia" w:eastAsia="Arial Unicode MS" w:hAnsi="Georgia" w:cs="Arial Unicode MS"/>
                <w:color w:val="000000"/>
                <w:sz w:val="24"/>
                <w:szCs w:val="24"/>
                <w:u w:color="000000"/>
                <w:bdr w:val="nil"/>
                <w:lang w:val="en-US"/>
              </w:rPr>
            </w:pPr>
            <w:r w:rsidRPr="00350D53">
              <w:rPr>
                <w:rFonts w:ascii="Georgia" w:eastAsia="Arial Unicode MS" w:hAnsi="Georgia" w:cs="Arial Unicode MS"/>
                <w:b/>
                <w:color w:val="000000"/>
                <w:sz w:val="24"/>
                <w:szCs w:val="24"/>
                <w:u w:color="000000"/>
                <w:bdr w:val="nil"/>
                <w:lang w:val="en-US"/>
              </w:rPr>
              <w:t>A</w:t>
            </w:r>
            <w:r w:rsidR="00350D53">
              <w:rPr>
                <w:rFonts w:ascii="Georgia" w:eastAsia="Arial Unicode MS" w:hAnsi="Georgia" w:cs="Arial Unicode MS"/>
                <w:color w:val="000000"/>
                <w:sz w:val="24"/>
                <w:szCs w:val="24"/>
                <w:u w:color="000000"/>
                <w:bdr w:val="nil"/>
                <w:lang w:val="en-US"/>
              </w:rPr>
              <w:t>ttainable- My short term goal is to complete this course by early 2021, my long term goal is to be a plumbing project manager by 2025</w:t>
            </w:r>
            <w:r w:rsidRPr="004E3D85">
              <w:rPr>
                <w:rFonts w:ascii="Georgia" w:eastAsia="Arial Unicode MS" w:hAnsi="Georgia" w:cs="Arial Unicode MS"/>
                <w:color w:val="000000"/>
                <w:sz w:val="24"/>
                <w:szCs w:val="24"/>
                <w:u w:color="000000"/>
                <w:bdr w:val="nil"/>
                <w:lang w:val="en-US"/>
              </w:rPr>
              <w:t xml:space="preserve">. </w:t>
            </w:r>
          </w:p>
          <w:p w:rsidR="004E3D85" w:rsidRPr="004E3D85" w:rsidRDefault="004E3D85" w:rsidP="004E3D85">
            <w:pPr>
              <w:pBdr>
                <w:top w:val="nil"/>
                <w:left w:val="nil"/>
                <w:bottom w:val="nil"/>
                <w:right w:val="nil"/>
                <w:between w:val="nil"/>
                <w:bar w:val="nil"/>
              </w:pBdr>
              <w:spacing w:before="40" w:after="120" w:line="288" w:lineRule="auto"/>
              <w:jc w:val="both"/>
              <w:rPr>
                <w:rFonts w:ascii="Georgia" w:eastAsia="Arial Unicode MS" w:hAnsi="Georgia" w:cs="Arial Unicode MS"/>
                <w:color w:val="000000"/>
                <w:sz w:val="24"/>
                <w:szCs w:val="24"/>
                <w:u w:color="000000"/>
                <w:bdr w:val="nil"/>
                <w:lang w:val="en-US"/>
              </w:rPr>
            </w:pPr>
          </w:p>
          <w:p w:rsidR="004E3D85" w:rsidRPr="004E3D85" w:rsidRDefault="004E3D85" w:rsidP="004E3D85">
            <w:pPr>
              <w:pBdr>
                <w:top w:val="nil"/>
                <w:left w:val="nil"/>
                <w:bottom w:val="nil"/>
                <w:right w:val="nil"/>
                <w:between w:val="nil"/>
                <w:bar w:val="nil"/>
              </w:pBdr>
              <w:spacing w:before="40" w:after="120" w:line="288" w:lineRule="auto"/>
              <w:jc w:val="both"/>
              <w:rPr>
                <w:rFonts w:ascii="Georgia" w:eastAsia="Arial Unicode MS" w:hAnsi="Georgia" w:cs="Arial Unicode MS"/>
                <w:color w:val="000000"/>
                <w:sz w:val="24"/>
                <w:szCs w:val="24"/>
                <w:u w:color="000000"/>
                <w:bdr w:val="nil"/>
                <w:lang w:val="en-US"/>
              </w:rPr>
            </w:pPr>
            <w:r w:rsidRPr="00350D53">
              <w:rPr>
                <w:rFonts w:ascii="Georgia" w:eastAsia="Arial Unicode MS" w:hAnsi="Georgia" w:cs="Arial Unicode MS"/>
                <w:b/>
                <w:color w:val="000000"/>
                <w:sz w:val="24"/>
                <w:szCs w:val="24"/>
                <w:u w:color="000000"/>
                <w:bdr w:val="nil"/>
                <w:lang w:val="en-US"/>
              </w:rPr>
              <w:t>R</w:t>
            </w:r>
            <w:r w:rsidRPr="004E3D85">
              <w:rPr>
                <w:rFonts w:ascii="Georgia" w:eastAsia="Arial Unicode MS" w:hAnsi="Georgia" w:cs="Arial Unicode MS"/>
                <w:color w:val="000000"/>
                <w:sz w:val="24"/>
                <w:szCs w:val="24"/>
                <w:u w:color="000000"/>
                <w:bdr w:val="nil"/>
                <w:lang w:val="en-US"/>
              </w:rPr>
              <w:t xml:space="preserve">ealistic - I enrolled in </w:t>
            </w:r>
            <w:r w:rsidR="00D15563">
              <w:rPr>
                <w:rFonts w:ascii="Georgia" w:eastAsia="Arial Unicode MS" w:hAnsi="Georgia" w:cs="Arial Unicode MS"/>
                <w:color w:val="000000"/>
                <w:sz w:val="24"/>
                <w:szCs w:val="24"/>
                <w:u w:color="000000"/>
                <w:bdr w:val="nil"/>
                <w:lang w:val="en-US"/>
              </w:rPr>
              <w:t>this course</w:t>
            </w:r>
            <w:r w:rsidRPr="004E3D85">
              <w:rPr>
                <w:rFonts w:ascii="Georgia" w:eastAsia="Arial Unicode MS" w:hAnsi="Georgia" w:cs="Arial Unicode MS"/>
                <w:color w:val="000000"/>
                <w:sz w:val="24"/>
                <w:szCs w:val="24"/>
                <w:u w:color="000000"/>
                <w:bdr w:val="nil"/>
                <w:lang w:val="en-US"/>
              </w:rPr>
              <w:t xml:space="preserve"> having done some </w:t>
            </w:r>
            <w:r w:rsidR="00D15563">
              <w:rPr>
                <w:rFonts w:ascii="Georgia" w:eastAsia="Arial Unicode MS" w:hAnsi="Georgia" w:cs="Arial Unicode MS"/>
                <w:color w:val="000000"/>
                <w:sz w:val="24"/>
                <w:szCs w:val="24"/>
                <w:u w:color="000000"/>
                <w:bdr w:val="nil"/>
                <w:lang w:val="en-US"/>
              </w:rPr>
              <w:t xml:space="preserve">exposures to management duties </w:t>
            </w:r>
            <w:r w:rsidRPr="004E3D85">
              <w:rPr>
                <w:rFonts w:ascii="Georgia" w:eastAsia="Arial Unicode MS" w:hAnsi="Georgia" w:cs="Arial Unicode MS"/>
                <w:color w:val="000000"/>
                <w:sz w:val="24"/>
                <w:szCs w:val="24"/>
                <w:u w:color="000000"/>
                <w:bdr w:val="nil"/>
                <w:lang w:val="en-US"/>
              </w:rPr>
              <w:t xml:space="preserve">on work sites and wanting to pursue the options  of one day being off the tools and full time site supervisor / project manager . </w:t>
            </w:r>
          </w:p>
          <w:p w:rsidR="004E3D85" w:rsidRPr="004E3D85" w:rsidRDefault="004E3D85" w:rsidP="004E3D85">
            <w:pPr>
              <w:pBdr>
                <w:top w:val="nil"/>
                <w:left w:val="nil"/>
                <w:bottom w:val="nil"/>
                <w:right w:val="nil"/>
                <w:between w:val="nil"/>
                <w:bar w:val="nil"/>
              </w:pBdr>
              <w:spacing w:before="40" w:after="120" w:line="288" w:lineRule="auto"/>
              <w:jc w:val="both"/>
              <w:rPr>
                <w:rFonts w:ascii="Georgia" w:eastAsia="Arial Unicode MS" w:hAnsi="Georgia" w:cs="Arial Unicode MS"/>
                <w:color w:val="000000"/>
                <w:sz w:val="24"/>
                <w:szCs w:val="24"/>
                <w:u w:color="000000"/>
                <w:bdr w:val="nil"/>
                <w:lang w:val="en-US"/>
              </w:rPr>
            </w:pPr>
          </w:p>
          <w:p w:rsidR="00A0612E" w:rsidRDefault="004E3D85" w:rsidP="00AA3594">
            <w:pPr>
              <w:pBdr>
                <w:top w:val="nil"/>
                <w:left w:val="nil"/>
                <w:bottom w:val="nil"/>
                <w:right w:val="nil"/>
                <w:between w:val="nil"/>
                <w:bar w:val="nil"/>
              </w:pBdr>
              <w:spacing w:before="40" w:after="120" w:line="288" w:lineRule="auto"/>
              <w:jc w:val="both"/>
            </w:pPr>
            <w:r w:rsidRPr="00D15563">
              <w:rPr>
                <w:rFonts w:ascii="Georgia" w:eastAsia="Arial Unicode MS" w:hAnsi="Georgia" w:cs="Arial Unicode MS"/>
                <w:b/>
                <w:color w:val="000000"/>
                <w:sz w:val="24"/>
                <w:szCs w:val="24"/>
                <w:u w:color="000000"/>
                <w:bdr w:val="nil"/>
                <w:lang w:val="en-US"/>
              </w:rPr>
              <w:t>T</w:t>
            </w:r>
            <w:r w:rsidR="00AA3594">
              <w:rPr>
                <w:rFonts w:ascii="Georgia" w:eastAsia="Arial Unicode MS" w:hAnsi="Georgia" w:cs="Arial Unicode MS"/>
                <w:color w:val="000000"/>
                <w:sz w:val="24"/>
                <w:szCs w:val="24"/>
                <w:u w:color="000000"/>
                <w:bdr w:val="nil"/>
                <w:lang w:val="en-US"/>
              </w:rPr>
              <w:t xml:space="preserve">ime- I am dedicating 8-10hrs per week into training, upskilling and research to help achieve my career and personal goals on or ahead of projected target dates </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 </w:t>
      </w: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358"/>
        <w:gridCol w:w="3442"/>
        <w:gridCol w:w="3218"/>
      </w:tblGrid>
      <w:tr w:rsidR="00A0612E">
        <w:trPr>
          <w:cantSplit/>
          <w:trHeight w:val="1"/>
        </w:trPr>
        <w:tc>
          <w:tcPr>
            <w:tcW w:w="9018"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97"/>
              </w:numPr>
              <w:spacing w:before="120" w:line="276" w:lineRule="auto"/>
              <w:ind w:left="720" w:hanging="360"/>
              <w:jc w:val="both"/>
              <w:rPr>
                <w:rFonts w:ascii="Georgia" w:eastAsia="Georgia" w:hAnsi="Georgia" w:cs="Georgia"/>
                <w:sz w:val="24"/>
              </w:rPr>
            </w:pPr>
            <w:r>
              <w:rPr>
                <w:rFonts w:ascii="Georgia" w:eastAsia="Georgia" w:hAnsi="Georgia" w:cs="Georgia"/>
                <w:sz w:val="24"/>
              </w:rPr>
              <w:t>Consider the different learning types provided below. In your own words, discuss each learning style and provide at least one (1) specific strategy or approach appropriate for accommodating each learning style.</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Do not exceed fifty (50) words for each discussion.</w:t>
            </w:r>
          </w:p>
        </w:tc>
      </w:tr>
      <w:tr w:rsidR="00A0612E">
        <w:trPr>
          <w:cantSplit/>
          <w:trHeight w:val="1"/>
        </w:trPr>
        <w:tc>
          <w:tcPr>
            <w:tcW w:w="901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235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jc w:val="center"/>
            </w:pPr>
            <w:r>
              <w:rPr>
                <w:rFonts w:ascii="Georgia" w:eastAsia="Georgia" w:hAnsi="Georgia" w:cs="Georgia"/>
              </w:rPr>
              <w:t>Learning style</w:t>
            </w:r>
          </w:p>
        </w:tc>
        <w:tc>
          <w:tcPr>
            <w:tcW w:w="344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jc w:val="center"/>
              <w:rPr>
                <w:rFonts w:ascii="Georgia" w:eastAsia="Georgia" w:hAnsi="Georgia" w:cs="Georgia"/>
                <w:sz w:val="24"/>
              </w:rPr>
            </w:pPr>
            <w:r>
              <w:rPr>
                <w:rFonts w:ascii="Georgia" w:eastAsia="Georgia" w:hAnsi="Georgia" w:cs="Georgia"/>
                <w:sz w:val="24"/>
              </w:rPr>
              <w:t>Discussion</w:t>
            </w:r>
          </w:p>
          <w:p w:rsidR="00A0612E" w:rsidRDefault="00BF0FFF">
            <w:pPr>
              <w:spacing w:after="0" w:line="288" w:lineRule="auto"/>
              <w:jc w:val="center"/>
            </w:pPr>
            <w:r>
              <w:rPr>
                <w:rFonts w:ascii="Georgia" w:eastAsia="Georgia" w:hAnsi="Georgia" w:cs="Georgia"/>
                <w:i/>
                <w:sz w:val="24"/>
              </w:rPr>
              <w:t>(Do not exceed fifty (50) words for each discussion)</w:t>
            </w:r>
          </w:p>
        </w:tc>
        <w:tc>
          <w:tcPr>
            <w:tcW w:w="321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jc w:val="center"/>
              <w:rPr>
                <w:rFonts w:ascii="Georgia" w:eastAsia="Georgia" w:hAnsi="Georgia" w:cs="Georgia"/>
                <w:sz w:val="24"/>
              </w:rPr>
            </w:pPr>
            <w:r>
              <w:rPr>
                <w:rFonts w:ascii="Georgia" w:eastAsia="Georgia" w:hAnsi="Georgia" w:cs="Georgia"/>
                <w:sz w:val="24"/>
              </w:rPr>
              <w:t>Approach / strategy</w:t>
            </w:r>
          </w:p>
          <w:p w:rsidR="00A0612E" w:rsidRDefault="00BF0FFF">
            <w:pPr>
              <w:spacing w:after="0" w:line="288" w:lineRule="auto"/>
              <w:jc w:val="center"/>
            </w:pPr>
            <w:r>
              <w:rPr>
                <w:rFonts w:ascii="Georgia" w:eastAsia="Georgia" w:hAnsi="Georgia" w:cs="Georgia"/>
                <w:i/>
                <w:sz w:val="24"/>
              </w:rPr>
              <w:t>(Provide at least (1) for each learning style)</w:t>
            </w:r>
          </w:p>
        </w:tc>
      </w:tr>
      <w:tr w:rsidR="00A0612E">
        <w:trPr>
          <w:cantSplit/>
        </w:trPr>
        <w:tc>
          <w:tcPr>
            <w:tcW w:w="235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line="288" w:lineRule="auto"/>
              <w:jc w:val="center"/>
            </w:pPr>
            <w:r>
              <w:rPr>
                <w:rFonts w:ascii="Georgia" w:eastAsia="Georgia" w:hAnsi="Georgia" w:cs="Georgia"/>
              </w:rPr>
              <w:t>Visual</w:t>
            </w:r>
          </w:p>
        </w:tc>
        <w:tc>
          <w:tcPr>
            <w:tcW w:w="344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40" w:line="288" w:lineRule="auto"/>
              <w:jc w:val="both"/>
            </w:pPr>
            <w:r>
              <w:rPr>
                <w:rFonts w:ascii="Georgia" w:eastAsia="Georgia" w:hAnsi="Georgia" w:cs="Georgia"/>
                <w:sz w:val="24"/>
              </w:rPr>
              <w:t> </w:t>
            </w:r>
            <w:r>
              <w:rPr>
                <w:rFonts w:ascii="Georgia" w:eastAsia="Georgia" w:hAnsi="Georgia" w:cs="Georgia"/>
                <w:sz w:val="24"/>
              </w:rPr>
              <w:t>Visual Learner learns best by seeing what they are being taught. They use methods like diagrams and flash cards but don't do well with verbal instruction.    </w:t>
            </w:r>
          </w:p>
        </w:tc>
        <w:tc>
          <w:tcPr>
            <w:tcW w:w="32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CD6FA5">
            <w:pPr>
              <w:spacing w:before="40" w:line="288" w:lineRule="auto"/>
              <w:jc w:val="both"/>
            </w:pPr>
            <w:r>
              <w:rPr>
                <w:rFonts w:ascii="Georgia" w:eastAsia="Georgia" w:hAnsi="Georgia" w:cs="Georgia"/>
                <w:sz w:val="24"/>
              </w:rPr>
              <w:t>  </w:t>
            </w:r>
            <w:r w:rsidR="00BF0FFF">
              <w:rPr>
                <w:rFonts w:ascii="Georgia" w:eastAsia="Georgia" w:hAnsi="Georgia" w:cs="Georgia"/>
                <w:sz w:val="24"/>
              </w:rPr>
              <w:t>Powerpoint or diagrams  </w:t>
            </w:r>
          </w:p>
        </w:tc>
      </w:tr>
      <w:tr w:rsidR="00A0612E">
        <w:trPr>
          <w:cantSplit/>
        </w:trPr>
        <w:tc>
          <w:tcPr>
            <w:tcW w:w="235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line="288" w:lineRule="auto"/>
              <w:jc w:val="center"/>
            </w:pPr>
            <w:r>
              <w:rPr>
                <w:rFonts w:ascii="Georgia" w:eastAsia="Georgia" w:hAnsi="Georgia" w:cs="Georgia"/>
              </w:rPr>
              <w:t>Kinaesthetic/Tactile</w:t>
            </w:r>
          </w:p>
        </w:tc>
        <w:tc>
          <w:tcPr>
            <w:tcW w:w="344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40" w:line="288" w:lineRule="auto"/>
              <w:jc w:val="both"/>
            </w:pPr>
            <w:r>
              <w:rPr>
                <w:rFonts w:ascii="Georgia" w:eastAsia="Georgia" w:hAnsi="Georgia" w:cs="Georgia"/>
                <w:sz w:val="24"/>
              </w:rPr>
              <w:t> </w:t>
            </w:r>
            <w:r>
              <w:rPr>
                <w:rFonts w:ascii="Georgia" w:eastAsia="Georgia" w:hAnsi="Georgia" w:cs="Georgia"/>
                <w:sz w:val="24"/>
              </w:rPr>
              <w:t xml:space="preserve">Tactical learner learns by being hands on and doing </w:t>
            </w:r>
            <w:r w:rsidR="00CD6FA5">
              <w:rPr>
                <w:rFonts w:ascii="Georgia" w:eastAsia="Georgia" w:hAnsi="Georgia" w:cs="Georgia"/>
                <w:sz w:val="24"/>
              </w:rPr>
              <w:t>physical</w:t>
            </w:r>
            <w:r>
              <w:rPr>
                <w:rFonts w:ascii="Georgia" w:eastAsia="Georgia" w:hAnsi="Georgia" w:cs="Georgia"/>
                <w:sz w:val="24"/>
              </w:rPr>
              <w:t xml:space="preserve"> activities.    </w:t>
            </w:r>
          </w:p>
        </w:tc>
        <w:tc>
          <w:tcPr>
            <w:tcW w:w="32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40" w:line="288" w:lineRule="auto"/>
            </w:pPr>
            <w:r>
              <w:rPr>
                <w:rFonts w:ascii="Georgia" w:eastAsia="Georgia" w:hAnsi="Georgia" w:cs="Georgia"/>
                <w:sz w:val="24"/>
              </w:rPr>
              <w:t> </w:t>
            </w:r>
            <w:r>
              <w:rPr>
                <w:rFonts w:ascii="Georgia" w:eastAsia="Georgia" w:hAnsi="Georgia" w:cs="Georgia"/>
                <w:sz w:val="24"/>
              </w:rPr>
              <w:t>Role plays and simulations    </w:t>
            </w:r>
          </w:p>
        </w:tc>
      </w:tr>
      <w:tr w:rsidR="00A0612E">
        <w:trPr>
          <w:cantSplit/>
        </w:trPr>
        <w:tc>
          <w:tcPr>
            <w:tcW w:w="235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before="40" w:line="288" w:lineRule="auto"/>
              <w:jc w:val="center"/>
            </w:pPr>
            <w:r>
              <w:rPr>
                <w:rFonts w:ascii="Georgia" w:eastAsia="Georgia" w:hAnsi="Georgia" w:cs="Georgia"/>
              </w:rPr>
              <w:t>Auditory</w:t>
            </w:r>
          </w:p>
        </w:tc>
        <w:tc>
          <w:tcPr>
            <w:tcW w:w="344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CD6FA5">
            <w:pPr>
              <w:spacing w:before="40" w:line="288" w:lineRule="auto"/>
              <w:jc w:val="both"/>
            </w:pPr>
            <w:r>
              <w:rPr>
                <w:rFonts w:ascii="Georgia" w:eastAsia="Georgia" w:hAnsi="Georgia" w:cs="Georgia"/>
                <w:sz w:val="24"/>
              </w:rPr>
              <w:t xml:space="preserve">  Learn best by </w:t>
            </w:r>
            <w:r w:rsidR="00BF0FFF">
              <w:rPr>
                <w:rFonts w:ascii="Georgia" w:eastAsia="Georgia" w:hAnsi="Georgia" w:cs="Georgia"/>
                <w:sz w:val="24"/>
              </w:rPr>
              <w:t xml:space="preserve">absorbing information verbally. They are very good at remembering things they hear.   </w:t>
            </w:r>
          </w:p>
        </w:tc>
        <w:tc>
          <w:tcPr>
            <w:tcW w:w="32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pPr>
              <w:spacing w:before="40" w:line="288" w:lineRule="auto"/>
              <w:jc w:val="both"/>
            </w:pPr>
            <w:r>
              <w:rPr>
                <w:rFonts w:ascii="Georgia" w:eastAsia="Georgia" w:hAnsi="Georgia" w:cs="Georgia"/>
                <w:sz w:val="24"/>
              </w:rPr>
              <w:t xml:space="preserve">  Multimedia applications such as sounds, music, speech    </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18"/>
      </w:tblGrid>
      <w:tr w:rsidR="00A0612E">
        <w:trPr>
          <w:cantSplit/>
          <w:trHeight w:val="1"/>
        </w:trPr>
        <w:tc>
          <w:tcPr>
            <w:tcW w:w="901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98"/>
              </w:numPr>
              <w:spacing w:before="120" w:line="276" w:lineRule="auto"/>
              <w:ind w:left="720" w:hanging="360"/>
              <w:jc w:val="both"/>
              <w:rPr>
                <w:rFonts w:ascii="Georgia" w:eastAsia="Georgia" w:hAnsi="Georgia" w:cs="Georgia"/>
                <w:sz w:val="24"/>
              </w:rPr>
            </w:pPr>
            <w:r>
              <w:rPr>
                <w:rFonts w:ascii="Georgia" w:eastAsia="Georgia" w:hAnsi="Georgia" w:cs="Georgia"/>
                <w:sz w:val="24"/>
              </w:rPr>
              <w:t>Taking the role of a project manager, what methods would you apply to achieve a healthy work-life balance?</w:t>
            </w:r>
          </w:p>
          <w:p w:rsidR="00A0612E" w:rsidRDefault="00A0612E">
            <w:pPr>
              <w:spacing w:before="120" w:line="276" w:lineRule="auto"/>
              <w:ind w:left="720"/>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Provide three (3) methods and briefly describe each. Do not exceed fifty (50) words for each discussion.</w:t>
            </w:r>
          </w:p>
        </w:tc>
      </w:tr>
      <w:tr w:rsidR="00A0612E">
        <w:trPr>
          <w:cantSplit/>
          <w:trHeight w:val="1"/>
        </w:trPr>
        <w:tc>
          <w:tcPr>
            <w:tcW w:w="90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4A09" w:rsidRDefault="00BF0FFF" w:rsidP="00BF0FFF">
            <w:pPr>
              <w:numPr>
                <w:ilvl w:val="0"/>
                <w:numId w:val="99"/>
              </w:numPr>
              <w:spacing w:before="40" w:after="0" w:line="240" w:lineRule="auto"/>
              <w:ind w:left="720" w:hanging="360"/>
              <w:jc w:val="both"/>
              <w:rPr>
                <w:rFonts w:ascii="Georgia" w:eastAsia="Georgia" w:hAnsi="Georgia" w:cs="Georgia"/>
                <w:sz w:val="24"/>
              </w:rPr>
            </w:pPr>
            <w:r>
              <w:rPr>
                <w:rFonts w:ascii="Georgia" w:eastAsia="Georgia" w:hAnsi="Georgia" w:cs="Georgia"/>
                <w:sz w:val="24"/>
              </w:rPr>
              <w:lastRenderedPageBreak/>
              <w:t xml:space="preserve">Be flexible - Allow for some time out </w:t>
            </w:r>
            <w:r w:rsidR="009A4A09">
              <w:rPr>
                <w:rFonts w:ascii="Georgia" w:eastAsia="Georgia" w:hAnsi="Georgia" w:cs="Georgia"/>
                <w:sz w:val="24"/>
              </w:rPr>
              <w:t>throughout</w:t>
            </w:r>
            <w:r>
              <w:rPr>
                <w:rFonts w:ascii="Georgia" w:eastAsia="Georgia" w:hAnsi="Georgia" w:cs="Georgia"/>
                <w:sz w:val="24"/>
              </w:rPr>
              <w:t xml:space="preserve"> the d</w:t>
            </w:r>
            <w:r w:rsidR="009A4A09">
              <w:rPr>
                <w:rFonts w:ascii="Georgia" w:eastAsia="Georgia" w:hAnsi="Georgia" w:cs="Georgia"/>
                <w:sz w:val="24"/>
              </w:rPr>
              <w:t>ay</w:t>
            </w:r>
            <w:r>
              <w:rPr>
                <w:rFonts w:ascii="Georgia" w:eastAsia="Georgia" w:hAnsi="Georgia" w:cs="Georgia"/>
                <w:sz w:val="24"/>
              </w:rPr>
              <w:t xml:space="preserve"> to allow for rest and bala</w:t>
            </w:r>
            <w:r w:rsidR="009A4A09">
              <w:rPr>
                <w:rFonts w:ascii="Georgia" w:eastAsia="Georgia" w:hAnsi="Georgia" w:cs="Georgia"/>
                <w:sz w:val="24"/>
              </w:rPr>
              <w:t>nce out work life and home life to prevent burn out</w:t>
            </w:r>
          </w:p>
          <w:p w:rsidR="00A0612E" w:rsidRDefault="00BF0FFF" w:rsidP="009A4A09">
            <w:pPr>
              <w:spacing w:before="40" w:after="0" w:line="240" w:lineRule="auto"/>
              <w:ind w:left="720"/>
              <w:jc w:val="both"/>
              <w:rPr>
                <w:rFonts w:ascii="Georgia" w:eastAsia="Georgia" w:hAnsi="Georgia" w:cs="Georgia"/>
                <w:sz w:val="24"/>
              </w:rPr>
            </w:pPr>
            <w:r>
              <w:rPr>
                <w:rFonts w:ascii="Georgia" w:eastAsia="Georgia" w:hAnsi="Georgia" w:cs="Georgia"/>
                <w:sz w:val="24"/>
              </w:rPr>
              <w:t>     </w:t>
            </w:r>
          </w:p>
          <w:p w:rsidR="009A4A09" w:rsidRDefault="00BF0FFF" w:rsidP="00BF0FFF">
            <w:pPr>
              <w:numPr>
                <w:ilvl w:val="0"/>
                <w:numId w:val="99"/>
              </w:numPr>
              <w:spacing w:before="40" w:after="0" w:line="240" w:lineRule="auto"/>
              <w:ind w:left="720" w:hanging="360"/>
              <w:jc w:val="both"/>
              <w:rPr>
                <w:rFonts w:ascii="Georgia" w:eastAsia="Georgia" w:hAnsi="Georgia" w:cs="Georgia"/>
                <w:sz w:val="24"/>
              </w:rPr>
            </w:pPr>
            <w:r>
              <w:rPr>
                <w:rFonts w:ascii="Georgia" w:eastAsia="Georgia" w:hAnsi="Georgia" w:cs="Georgia"/>
                <w:sz w:val="24"/>
              </w:rPr>
              <w:t>Let go of being perfect</w:t>
            </w:r>
            <w:r w:rsidR="009A4A09">
              <w:rPr>
                <w:rFonts w:ascii="Georgia" w:eastAsia="Georgia" w:hAnsi="Georgia" w:cs="Georgia"/>
                <w:sz w:val="24"/>
              </w:rPr>
              <w:t xml:space="preserve"> in career and personally</w:t>
            </w:r>
            <w:r>
              <w:rPr>
                <w:rFonts w:ascii="Georgia" w:eastAsia="Georgia" w:hAnsi="Georgia" w:cs="Georgia"/>
                <w:sz w:val="24"/>
              </w:rPr>
              <w:t xml:space="preserve"> - Take the pressure of trying to be perfect and accept you never will be, </w:t>
            </w:r>
            <w:r w:rsidR="009A4A09">
              <w:rPr>
                <w:rFonts w:ascii="Georgia" w:eastAsia="Georgia" w:hAnsi="Georgia" w:cs="Georgia"/>
                <w:sz w:val="24"/>
              </w:rPr>
              <w:t>don’t</w:t>
            </w:r>
            <w:r>
              <w:rPr>
                <w:rFonts w:ascii="Georgia" w:eastAsia="Georgia" w:hAnsi="Georgia" w:cs="Georgia"/>
                <w:sz w:val="24"/>
              </w:rPr>
              <w:t xml:space="preserve"> set unreali</w:t>
            </w:r>
            <w:r w:rsidR="009A4A09">
              <w:rPr>
                <w:rFonts w:ascii="Georgia" w:eastAsia="Georgia" w:hAnsi="Georgia" w:cs="Georgia"/>
                <w:sz w:val="24"/>
              </w:rPr>
              <w:t xml:space="preserve">stic expectations for yourself both personally and career wise </w:t>
            </w:r>
          </w:p>
          <w:p w:rsidR="00A0612E" w:rsidRDefault="00BF0FFF" w:rsidP="009A4A09">
            <w:pPr>
              <w:spacing w:before="40" w:after="0" w:line="240" w:lineRule="auto"/>
              <w:ind w:left="720"/>
              <w:jc w:val="both"/>
              <w:rPr>
                <w:rFonts w:ascii="Georgia" w:eastAsia="Georgia" w:hAnsi="Georgia" w:cs="Georgia"/>
                <w:sz w:val="24"/>
              </w:rPr>
            </w:pPr>
            <w:r>
              <w:rPr>
                <w:rFonts w:ascii="Georgia" w:eastAsia="Georgia" w:hAnsi="Georgia" w:cs="Georgia"/>
                <w:sz w:val="24"/>
              </w:rPr>
              <w:t>    </w:t>
            </w:r>
          </w:p>
          <w:p w:rsidR="007F2640" w:rsidRPr="007F2640" w:rsidRDefault="00BF0FFF" w:rsidP="00BF0FFF">
            <w:pPr>
              <w:numPr>
                <w:ilvl w:val="0"/>
                <w:numId w:val="99"/>
              </w:numPr>
              <w:spacing w:before="40" w:after="0" w:line="240" w:lineRule="auto"/>
              <w:ind w:left="720" w:hanging="360"/>
              <w:jc w:val="both"/>
            </w:pPr>
            <w:r>
              <w:rPr>
                <w:rFonts w:ascii="Georgia" w:eastAsia="Georgia" w:hAnsi="Georgia" w:cs="Georgia"/>
                <w:sz w:val="24"/>
              </w:rPr>
              <w:t xml:space="preserve">Exercise - Take the time out of each day to exercise and relieve any built up stress. An active lifestyle makes for a healthier </w:t>
            </w:r>
            <w:r w:rsidR="009A4A09">
              <w:rPr>
                <w:rFonts w:ascii="Georgia" w:eastAsia="Georgia" w:hAnsi="Georgia" w:cs="Georgia"/>
                <w:sz w:val="24"/>
              </w:rPr>
              <w:t>wellbeing</w:t>
            </w:r>
            <w:r>
              <w:rPr>
                <w:rFonts w:ascii="Georgia" w:eastAsia="Georgia" w:hAnsi="Georgia" w:cs="Georgia"/>
                <w:sz w:val="24"/>
              </w:rPr>
              <w:t>. </w:t>
            </w:r>
          </w:p>
          <w:p w:rsidR="007F2640" w:rsidRPr="007F2640" w:rsidRDefault="007F2640" w:rsidP="007F2640">
            <w:pPr>
              <w:spacing w:before="40" w:after="0" w:line="240" w:lineRule="auto"/>
              <w:ind w:left="720"/>
              <w:jc w:val="both"/>
            </w:pPr>
          </w:p>
          <w:p w:rsidR="007F2640" w:rsidRPr="007F2640" w:rsidRDefault="007F2640" w:rsidP="00BF0FFF">
            <w:pPr>
              <w:numPr>
                <w:ilvl w:val="0"/>
                <w:numId w:val="99"/>
              </w:numPr>
              <w:spacing w:before="40" w:after="0" w:line="240" w:lineRule="auto"/>
              <w:ind w:left="720" w:hanging="360"/>
              <w:jc w:val="both"/>
              <w:rPr>
                <w:rFonts w:ascii="Georgia" w:hAnsi="Georgia"/>
                <w:sz w:val="24"/>
                <w:szCs w:val="24"/>
              </w:rPr>
            </w:pPr>
            <w:r w:rsidRPr="007F2640">
              <w:rPr>
                <w:rFonts w:ascii="Georgia" w:hAnsi="Georgia"/>
                <w:sz w:val="24"/>
                <w:szCs w:val="24"/>
              </w:rPr>
              <w:t xml:space="preserve">Take time off to enjoy time with friends and family </w:t>
            </w:r>
          </w:p>
          <w:p w:rsidR="00A0612E" w:rsidRDefault="00BF0FFF" w:rsidP="007F2640">
            <w:pPr>
              <w:spacing w:before="40" w:after="0" w:line="240" w:lineRule="auto"/>
              <w:ind w:left="720"/>
              <w:jc w:val="both"/>
            </w:pPr>
            <w:r w:rsidRPr="007F2640">
              <w:rPr>
                <w:rFonts w:ascii="Georgia" w:eastAsia="Georgia" w:hAnsi="Georgia" w:cs="Georgia"/>
                <w:sz w:val="24"/>
                <w:szCs w:val="24"/>
              </w:rPr>
              <w:t>    </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718"/>
        <w:gridCol w:w="6300"/>
      </w:tblGrid>
      <w:tr w:rsidR="00A0612E">
        <w:trPr>
          <w:cantSplit/>
          <w:trHeight w:val="1"/>
        </w:trPr>
        <w:tc>
          <w:tcPr>
            <w:tcW w:w="9018"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00"/>
              </w:numPr>
              <w:spacing w:before="120" w:line="276" w:lineRule="auto"/>
              <w:ind w:left="720" w:hanging="360"/>
              <w:jc w:val="both"/>
              <w:rPr>
                <w:rFonts w:ascii="Georgia" w:eastAsia="Georgia" w:hAnsi="Georgia" w:cs="Georgia"/>
                <w:sz w:val="24"/>
              </w:rPr>
            </w:pPr>
            <w:r>
              <w:rPr>
                <w:rFonts w:ascii="Georgia" w:eastAsia="Georgia" w:hAnsi="Georgia" w:cs="Georgia"/>
                <w:sz w:val="24"/>
              </w:rPr>
              <w:t>Provided below are methods and practices that are used to improve one’s performance. In your own words, briefly discuss each.</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Do not exceed fifty (50) words for each discussion.</w:t>
            </w:r>
          </w:p>
        </w:tc>
      </w:tr>
      <w:tr w:rsidR="00A0612E">
        <w:trPr>
          <w:cantSplit/>
          <w:trHeight w:val="1"/>
        </w:trPr>
        <w:tc>
          <w:tcPr>
            <w:tcW w:w="901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271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jc w:val="center"/>
            </w:pPr>
            <w:r>
              <w:rPr>
                <w:rFonts w:ascii="Georgia" w:eastAsia="Georgia" w:hAnsi="Georgia" w:cs="Georgia"/>
                <w:sz w:val="24"/>
              </w:rPr>
              <w:t>Methods and practices</w:t>
            </w:r>
          </w:p>
        </w:tc>
        <w:tc>
          <w:tcPr>
            <w:tcW w:w="630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jc w:val="center"/>
            </w:pPr>
            <w:r>
              <w:rPr>
                <w:rFonts w:ascii="Georgia" w:eastAsia="Georgia" w:hAnsi="Georgia" w:cs="Georgia"/>
                <w:sz w:val="24"/>
              </w:rPr>
              <w:t>Discussion</w:t>
            </w:r>
          </w:p>
        </w:tc>
      </w:tr>
      <w:tr w:rsidR="00A0612E">
        <w:trPr>
          <w:cantSplit/>
        </w:trPr>
        <w:tc>
          <w:tcPr>
            <w:tcW w:w="271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jc w:val="center"/>
            </w:pPr>
            <w:r>
              <w:rPr>
                <w:rFonts w:ascii="Georgia" w:eastAsia="Georgia" w:hAnsi="Georgia" w:cs="Georgia"/>
                <w:sz w:val="24"/>
              </w:rPr>
              <w:t>Professional development</w:t>
            </w:r>
          </w:p>
        </w:tc>
        <w:tc>
          <w:tcPr>
            <w:tcW w:w="63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7F2640">
            <w:pPr>
              <w:spacing w:after="0" w:line="288" w:lineRule="auto"/>
              <w:jc w:val="both"/>
            </w:pPr>
            <w:r>
              <w:rPr>
                <w:rFonts w:ascii="Georgia" w:eastAsia="Georgia" w:hAnsi="Georgia" w:cs="Georgia"/>
                <w:sz w:val="24"/>
              </w:rPr>
              <w:t>Professional</w:t>
            </w:r>
            <w:r w:rsidR="00BF0FFF">
              <w:rPr>
                <w:rFonts w:ascii="Georgia" w:eastAsia="Georgia" w:hAnsi="Georgia" w:cs="Georgia"/>
                <w:sz w:val="24"/>
              </w:rPr>
              <w:t xml:space="preserve"> development encompasses all types of </w:t>
            </w:r>
            <w:r>
              <w:rPr>
                <w:rFonts w:ascii="Georgia" w:eastAsia="Georgia" w:hAnsi="Georgia" w:cs="Georgia"/>
                <w:sz w:val="24"/>
              </w:rPr>
              <w:t>facilitated</w:t>
            </w:r>
            <w:r w:rsidR="00BF0FFF">
              <w:rPr>
                <w:rFonts w:ascii="Georgia" w:eastAsia="Georgia" w:hAnsi="Georgia" w:cs="Georgia"/>
                <w:sz w:val="24"/>
              </w:rPr>
              <w:t xml:space="preserve"> learning opportunities including credentials such as </w:t>
            </w:r>
            <w:r>
              <w:rPr>
                <w:rFonts w:ascii="Georgia" w:eastAsia="Georgia" w:hAnsi="Georgia" w:cs="Georgia"/>
                <w:sz w:val="24"/>
              </w:rPr>
              <w:t>academic</w:t>
            </w:r>
            <w:r w:rsidR="00BF0FFF">
              <w:rPr>
                <w:rFonts w:ascii="Georgia" w:eastAsia="Georgia" w:hAnsi="Georgia" w:cs="Georgia"/>
                <w:sz w:val="24"/>
              </w:rPr>
              <w:t xml:space="preserve"> degrees to formal coursework.      </w:t>
            </w:r>
          </w:p>
        </w:tc>
      </w:tr>
      <w:tr w:rsidR="00A0612E">
        <w:trPr>
          <w:cantSplit/>
        </w:trPr>
        <w:tc>
          <w:tcPr>
            <w:tcW w:w="271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jc w:val="center"/>
            </w:pPr>
            <w:r>
              <w:rPr>
                <w:rFonts w:ascii="Georgia" w:eastAsia="Georgia" w:hAnsi="Georgia" w:cs="Georgia"/>
                <w:sz w:val="24"/>
              </w:rPr>
              <w:t>Coaching and mentoring</w:t>
            </w:r>
          </w:p>
        </w:tc>
        <w:tc>
          <w:tcPr>
            <w:tcW w:w="63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after="0" w:line="288" w:lineRule="auto"/>
              <w:jc w:val="both"/>
            </w:pPr>
            <w:r>
              <w:rPr>
                <w:rFonts w:ascii="Georgia" w:eastAsia="Georgia" w:hAnsi="Georgia" w:cs="Georgia"/>
                <w:sz w:val="24"/>
              </w:rPr>
              <w:t xml:space="preserve">Coaching and mentoring are </w:t>
            </w:r>
            <w:r w:rsidR="007F2640">
              <w:rPr>
                <w:rFonts w:ascii="Georgia" w:eastAsia="Georgia" w:hAnsi="Georgia" w:cs="Georgia"/>
                <w:sz w:val="24"/>
              </w:rPr>
              <w:t>development</w:t>
            </w:r>
            <w:r>
              <w:rPr>
                <w:rFonts w:ascii="Georgia" w:eastAsia="Georgia" w:hAnsi="Georgia" w:cs="Georgia"/>
                <w:sz w:val="24"/>
              </w:rPr>
              <w:t xml:space="preserve"> techniques based on the use of one on one discussions to enhance and individuals skills, knowledge or work performance.     </w:t>
            </w:r>
          </w:p>
        </w:tc>
      </w:tr>
      <w:tr w:rsidR="00A0612E">
        <w:trPr>
          <w:cantSplit/>
        </w:trPr>
        <w:tc>
          <w:tcPr>
            <w:tcW w:w="271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jc w:val="center"/>
            </w:pPr>
            <w:r>
              <w:rPr>
                <w:rFonts w:ascii="Georgia" w:eastAsia="Georgia" w:hAnsi="Georgia" w:cs="Georgia"/>
                <w:sz w:val="24"/>
              </w:rPr>
              <w:t>Reflective practice</w:t>
            </w:r>
          </w:p>
        </w:tc>
        <w:tc>
          <w:tcPr>
            <w:tcW w:w="63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before="40" w:after="0" w:line="240" w:lineRule="auto"/>
              <w:jc w:val="both"/>
            </w:pPr>
            <w:r>
              <w:rPr>
                <w:rFonts w:ascii="Georgia" w:eastAsia="Georgia" w:hAnsi="Georgia" w:cs="Georgia"/>
                <w:sz w:val="24"/>
              </w:rPr>
              <w:t> </w:t>
            </w:r>
            <w:r>
              <w:rPr>
                <w:rFonts w:ascii="Georgia" w:eastAsia="Georgia" w:hAnsi="Georgia" w:cs="Georgia"/>
                <w:sz w:val="24"/>
              </w:rPr>
              <w:t>It is the capacity to reflect on an action so as to engage in the process of continuous learning.    </w:t>
            </w:r>
          </w:p>
        </w:tc>
      </w:tr>
      <w:tr w:rsidR="00A0612E">
        <w:trPr>
          <w:cantSplit/>
        </w:trPr>
        <w:tc>
          <w:tcPr>
            <w:tcW w:w="271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jc w:val="center"/>
            </w:pPr>
            <w:r>
              <w:rPr>
                <w:rFonts w:ascii="Georgia" w:eastAsia="Georgia" w:hAnsi="Georgia" w:cs="Georgia"/>
                <w:sz w:val="24"/>
              </w:rPr>
              <w:t>Seek feedback</w:t>
            </w:r>
          </w:p>
        </w:tc>
        <w:tc>
          <w:tcPr>
            <w:tcW w:w="63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0612E" w:rsidRDefault="00BF0FFF">
            <w:pPr>
              <w:spacing w:after="0" w:line="288" w:lineRule="auto"/>
              <w:jc w:val="both"/>
            </w:pPr>
            <w:r>
              <w:rPr>
                <w:rFonts w:ascii="Georgia" w:eastAsia="Georgia" w:hAnsi="Georgia" w:cs="Georgia"/>
                <w:sz w:val="24"/>
              </w:rPr>
              <w:t> </w:t>
            </w:r>
            <w:r>
              <w:rPr>
                <w:rFonts w:ascii="Georgia" w:eastAsia="Georgia" w:hAnsi="Georgia" w:cs="Georgia"/>
                <w:sz w:val="24"/>
              </w:rPr>
              <w:t xml:space="preserve">Feedback is the cheapest, most powerful, yet most underused management tool that we have at our disposal. It helps get people on track and serves as a guide on others performance.     </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p w:rsidR="00A0612E" w:rsidRDefault="00BF0FFF">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Part 5 – Lead and Manage Team Effectiveness</w:t>
      </w:r>
    </w:p>
    <w:tbl>
      <w:tblPr>
        <w:tblW w:w="0" w:type="auto"/>
        <w:tblInd w:w="84" w:type="dxa"/>
        <w:tblCellMar>
          <w:left w:w="10" w:type="dxa"/>
          <w:right w:w="10" w:type="dxa"/>
        </w:tblCellMar>
        <w:tblLook w:val="04A0" w:firstRow="1" w:lastRow="0" w:firstColumn="1" w:lastColumn="0" w:noHBand="0" w:noVBand="1"/>
      </w:tblPr>
      <w:tblGrid>
        <w:gridCol w:w="9026"/>
      </w:tblGrid>
      <w:tr w:rsidR="00A0612E">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101"/>
              </w:numPr>
              <w:spacing w:before="40" w:after="120" w:line="288" w:lineRule="auto"/>
              <w:ind w:left="720" w:hanging="360"/>
              <w:jc w:val="both"/>
              <w:rPr>
                <w:rFonts w:ascii="Georgia" w:eastAsia="Georgia" w:hAnsi="Georgia" w:cs="Georgia"/>
                <w:sz w:val="24"/>
              </w:rPr>
            </w:pPr>
            <w:r>
              <w:rPr>
                <w:rFonts w:ascii="Georgia" w:eastAsia="Georgia" w:hAnsi="Georgia" w:cs="Georgia"/>
                <w:sz w:val="24"/>
              </w:rPr>
              <w:t>Explain how group dynamics can affect the project team’s performance. Your response must include discussion on the following:</w:t>
            </w:r>
          </w:p>
          <w:p w:rsidR="00A0612E" w:rsidRDefault="00BF0FFF" w:rsidP="00BF0FFF">
            <w:pPr>
              <w:numPr>
                <w:ilvl w:val="0"/>
                <w:numId w:val="101"/>
              </w:numPr>
              <w:spacing w:before="40" w:after="120" w:line="288" w:lineRule="auto"/>
              <w:ind w:left="1440" w:hanging="360"/>
              <w:jc w:val="both"/>
              <w:rPr>
                <w:rFonts w:ascii="Georgia" w:eastAsia="Georgia" w:hAnsi="Georgia" w:cs="Georgia"/>
                <w:sz w:val="24"/>
              </w:rPr>
            </w:pPr>
            <w:r>
              <w:rPr>
                <w:rFonts w:ascii="Georgia" w:eastAsia="Georgia" w:hAnsi="Georgia" w:cs="Georgia"/>
                <w:sz w:val="24"/>
              </w:rPr>
              <w:t xml:space="preserve">How does group dynamics support team performance? </w:t>
            </w:r>
          </w:p>
          <w:p w:rsidR="00A0612E" w:rsidRDefault="00BF0FFF" w:rsidP="00BF0FFF">
            <w:pPr>
              <w:numPr>
                <w:ilvl w:val="0"/>
                <w:numId w:val="101"/>
              </w:numPr>
              <w:spacing w:before="40" w:after="120" w:line="288" w:lineRule="auto"/>
              <w:ind w:left="1440" w:hanging="360"/>
              <w:jc w:val="both"/>
              <w:rPr>
                <w:rFonts w:ascii="Georgia" w:eastAsia="Georgia" w:hAnsi="Georgia" w:cs="Georgia"/>
                <w:sz w:val="24"/>
              </w:rPr>
            </w:pPr>
            <w:r>
              <w:rPr>
                <w:rFonts w:ascii="Georgia" w:eastAsia="Georgia" w:hAnsi="Georgia" w:cs="Georgia"/>
                <w:sz w:val="24"/>
              </w:rPr>
              <w:t>How does group dynamics hinder team performance?</w:t>
            </w:r>
          </w:p>
          <w:p w:rsidR="00A0612E" w:rsidRDefault="00BF0FFF">
            <w:pPr>
              <w:spacing w:before="40" w:after="120" w:line="288" w:lineRule="auto"/>
              <w:ind w:left="720"/>
              <w:jc w:val="both"/>
            </w:pPr>
            <w:r>
              <w:rPr>
                <w:rFonts w:ascii="Georgia" w:eastAsia="Georgia" w:hAnsi="Georgia" w:cs="Georgia"/>
                <w:sz w:val="24"/>
              </w:rPr>
              <w:t>Do not exceed 300 words.</w:t>
            </w:r>
          </w:p>
        </w:tc>
      </w:tr>
      <w:tr w:rsidR="00A0612E">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3B7B82">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7F2640" w:rsidRDefault="003B7B82" w:rsidP="00BF0FFF">
            <w:pPr>
              <w:pStyle w:val="CompliantBodyText"/>
              <w:numPr>
                <w:ilvl w:val="0"/>
                <w:numId w:val="210"/>
              </w:numPr>
              <w:spacing w:after="0" w:line="240" w:lineRule="auto"/>
              <w:jc w:val="left"/>
            </w:pPr>
            <w:r>
              <w:t xml:space="preserve">Group dynamics help support team effectiveness by the sharing of information as a group that can help in the decision </w:t>
            </w:r>
            <w:r w:rsidR="007F2640">
              <w:t xml:space="preserve">process. </w:t>
            </w:r>
            <w:r>
              <w:t xml:space="preserve">When the group shares </w:t>
            </w:r>
            <w:r w:rsidR="007F2640">
              <w:t>questions,</w:t>
            </w:r>
            <w:r>
              <w:t xml:space="preserve"> thoughts and discussion it can be calibrated to gain solutions and corrective actions for the discussion at hand. This can be a great way to gain team building whilst applying coaching and mentoring and outlining each team members responsibilities and roles </w:t>
            </w:r>
          </w:p>
          <w:p w:rsidR="003B7B82" w:rsidRDefault="003B7B82" w:rsidP="007F2640">
            <w:pPr>
              <w:pStyle w:val="CompliantBodyText"/>
              <w:spacing w:after="0" w:line="240" w:lineRule="auto"/>
              <w:ind w:left="720"/>
              <w:jc w:val="left"/>
            </w:pPr>
            <w:r>
              <w:rPr>
                <w:rFonts w:ascii="Arial Unicode MS" w:hAnsi="Arial Unicode MS"/>
              </w:rPr>
              <w:t>     </w:t>
            </w:r>
          </w:p>
        </w:tc>
      </w:tr>
      <w:tr w:rsidR="003B7B82">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3B7B82" w:rsidRDefault="003B7B82" w:rsidP="00BF0FFF">
            <w:pPr>
              <w:pStyle w:val="CompliantBodyText"/>
              <w:numPr>
                <w:ilvl w:val="0"/>
                <w:numId w:val="211"/>
              </w:numPr>
              <w:spacing w:after="0" w:line="240" w:lineRule="auto"/>
              <w:jc w:val="left"/>
            </w:pPr>
            <w:r>
              <w:t xml:space="preserve">Group dynamics could hinder team performance if an individual or team feels less engaged which could lead to a lack of responsibility / accountability for the desired </w:t>
            </w:r>
            <w:r w:rsidR="007F2640">
              <w:t xml:space="preserve">outcome. </w:t>
            </w:r>
            <w:r>
              <w:t>Weak leadership could make an individual / team  feeling disorientated about the task at hand which in term could impact the wrong decisions be made , make them feel less accountable.</w:t>
            </w:r>
          </w:p>
          <w:p w:rsidR="007F2640" w:rsidRDefault="007F2640" w:rsidP="007F2640">
            <w:pPr>
              <w:pStyle w:val="CompliantBodyText"/>
              <w:spacing w:after="0" w:line="240" w:lineRule="auto"/>
              <w:ind w:left="720"/>
              <w:jc w:val="left"/>
            </w:pPr>
            <w:r>
              <w:t xml:space="preserve">Some dominant members of the team may try and force their point across which can cause anger and resentment with other members of the team </w:t>
            </w:r>
          </w:p>
        </w:tc>
      </w:tr>
    </w:tbl>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tbl>
      <w:tblPr>
        <w:tblW w:w="0" w:type="auto"/>
        <w:tblInd w:w="84" w:type="dxa"/>
        <w:tblCellMar>
          <w:left w:w="10" w:type="dxa"/>
          <w:right w:w="10" w:type="dxa"/>
        </w:tblCellMar>
        <w:tblLook w:val="04A0" w:firstRow="1" w:lastRow="0" w:firstColumn="1" w:lastColumn="0" w:noHBand="0" w:noVBand="1"/>
      </w:tblPr>
      <w:tblGrid>
        <w:gridCol w:w="635"/>
        <w:gridCol w:w="6407"/>
        <w:gridCol w:w="2068"/>
      </w:tblGrid>
      <w:tr w:rsidR="00A0612E">
        <w:tc>
          <w:tcPr>
            <w:tcW w:w="12025" w:type="dxa"/>
            <w:gridSpan w:val="3"/>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102"/>
              </w:numPr>
              <w:spacing w:before="40" w:after="0" w:line="240" w:lineRule="auto"/>
              <w:ind w:left="720" w:hanging="360"/>
              <w:jc w:val="both"/>
              <w:rPr>
                <w:rFonts w:ascii="Georgia" w:eastAsia="Georgia" w:hAnsi="Georgia" w:cs="Georgia"/>
                <w:sz w:val="24"/>
              </w:rPr>
            </w:pPr>
            <w:r>
              <w:rPr>
                <w:rFonts w:ascii="Georgia" w:eastAsia="Georgia" w:hAnsi="Georgia" w:cs="Georgia"/>
                <w:sz w:val="24"/>
              </w:rPr>
              <w:t>Which of the following are strategies that directly support team cohesion, participation, and performance?</w:t>
            </w:r>
          </w:p>
          <w:p w:rsidR="00A0612E" w:rsidRDefault="00A0612E">
            <w:pPr>
              <w:spacing w:before="40" w:after="0" w:line="240" w:lineRule="auto"/>
              <w:ind w:left="540"/>
              <w:jc w:val="both"/>
              <w:rPr>
                <w:rFonts w:ascii="Georgia" w:eastAsia="Georgia" w:hAnsi="Georgia" w:cs="Georgia"/>
                <w:sz w:val="24"/>
              </w:rPr>
            </w:pPr>
          </w:p>
          <w:p w:rsidR="00A0612E" w:rsidRDefault="00BF0FFF">
            <w:pPr>
              <w:spacing w:before="40" w:after="0" w:line="240" w:lineRule="auto"/>
              <w:ind w:left="540"/>
              <w:jc w:val="both"/>
            </w:pPr>
            <w:r>
              <w:rPr>
                <w:rFonts w:ascii="Georgia" w:eastAsia="Georgia" w:hAnsi="Georgia" w:cs="Georgia"/>
                <w:sz w:val="24"/>
              </w:rPr>
              <w:t>Select all that apply.</w:t>
            </w:r>
          </w:p>
        </w:tc>
      </w:tr>
      <w:tr w:rsidR="00A0612E">
        <w:tc>
          <w:tcPr>
            <w:tcW w:w="12025" w:type="dxa"/>
            <w:gridSpan w:val="3"/>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trPr>
          <w:gridAfter w:val="1"/>
          <w:wAfter w:w="3008" w:type="dxa"/>
        </w:trPr>
        <w:tc>
          <w:tcPr>
            <w:tcW w:w="79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A0612E">
            <w:pPr>
              <w:spacing w:before="40" w:after="0" w:line="240" w:lineRule="auto"/>
              <w:jc w:val="center"/>
              <w:rPr>
                <w:rFonts w:ascii="Calibri" w:eastAsia="Calibri" w:hAnsi="Calibri" w:cs="Calibri"/>
              </w:rPr>
            </w:pP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103"/>
              </w:numPr>
              <w:spacing w:before="40" w:after="0" w:line="240" w:lineRule="auto"/>
              <w:ind w:left="455" w:hanging="360"/>
              <w:jc w:val="both"/>
            </w:pPr>
            <w:r>
              <w:rPr>
                <w:rFonts w:ascii="Georgia" w:eastAsia="Georgia" w:hAnsi="Georgia" w:cs="Georgia"/>
                <w:sz w:val="24"/>
              </w:rPr>
              <w:t>Risk analysis</w:t>
            </w:r>
          </w:p>
        </w:tc>
      </w:tr>
      <w:tr w:rsidR="00A0612E">
        <w:trPr>
          <w:gridAfter w:val="1"/>
          <w:wAfter w:w="3008" w:type="dxa"/>
        </w:trPr>
        <w:tc>
          <w:tcPr>
            <w:tcW w:w="79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pPr>
              <w:spacing w:after="0" w:line="240" w:lineRule="auto"/>
              <w:jc w:val="center"/>
              <w:rPr>
                <w:rFonts w:ascii="Calibri" w:eastAsia="Calibri" w:hAnsi="Calibri" w:cs="Calibri"/>
              </w:rPr>
            </w:pPr>
            <w:r>
              <w:rPr>
                <w:rFonts w:ascii="Calibri" w:eastAsia="Calibri" w:hAnsi="Calibri" w:cs="Calibri"/>
              </w:rPr>
              <w:t>X</w:t>
            </w: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104"/>
              </w:numPr>
              <w:spacing w:before="40" w:after="0" w:line="240" w:lineRule="auto"/>
              <w:ind w:left="455" w:hanging="360"/>
              <w:jc w:val="both"/>
            </w:pPr>
            <w:r>
              <w:rPr>
                <w:rFonts w:ascii="Georgia" w:eastAsia="Georgia" w:hAnsi="Georgia" w:cs="Georgia"/>
                <w:sz w:val="24"/>
              </w:rPr>
              <w:t>Coaching</w:t>
            </w:r>
          </w:p>
        </w:tc>
      </w:tr>
      <w:tr w:rsidR="00A0612E">
        <w:trPr>
          <w:gridAfter w:val="1"/>
          <w:wAfter w:w="3008" w:type="dxa"/>
        </w:trPr>
        <w:tc>
          <w:tcPr>
            <w:tcW w:w="79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pPr>
              <w:spacing w:after="0" w:line="240" w:lineRule="auto"/>
              <w:jc w:val="center"/>
              <w:rPr>
                <w:rFonts w:ascii="Calibri" w:eastAsia="Calibri" w:hAnsi="Calibri" w:cs="Calibri"/>
              </w:rPr>
            </w:pPr>
            <w:r>
              <w:rPr>
                <w:rFonts w:ascii="Calibri" w:eastAsia="Calibri" w:hAnsi="Calibri" w:cs="Calibri"/>
              </w:rPr>
              <w:t>X</w:t>
            </w: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105"/>
              </w:numPr>
              <w:spacing w:before="40" w:after="0" w:line="240" w:lineRule="auto"/>
              <w:ind w:left="455" w:hanging="360"/>
              <w:jc w:val="both"/>
            </w:pPr>
            <w:r>
              <w:rPr>
                <w:rFonts w:ascii="Georgia" w:eastAsia="Georgia" w:hAnsi="Georgia" w:cs="Georgia"/>
                <w:sz w:val="24"/>
              </w:rPr>
              <w:t>Performance reviews</w:t>
            </w:r>
          </w:p>
        </w:tc>
      </w:tr>
      <w:tr w:rsidR="00A0612E">
        <w:trPr>
          <w:gridAfter w:val="1"/>
          <w:wAfter w:w="3008" w:type="dxa"/>
        </w:trPr>
        <w:tc>
          <w:tcPr>
            <w:tcW w:w="79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pPr>
              <w:spacing w:after="0" w:line="240" w:lineRule="auto"/>
              <w:jc w:val="center"/>
              <w:rPr>
                <w:rFonts w:ascii="Calibri" w:eastAsia="Calibri" w:hAnsi="Calibri" w:cs="Calibri"/>
              </w:rPr>
            </w:pPr>
            <w:r>
              <w:rPr>
                <w:rFonts w:ascii="Calibri" w:eastAsia="Calibri" w:hAnsi="Calibri" w:cs="Calibri"/>
              </w:rPr>
              <w:t>X</w:t>
            </w: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106"/>
              </w:numPr>
              <w:spacing w:before="40" w:after="0" w:line="240" w:lineRule="auto"/>
              <w:ind w:left="455" w:hanging="360"/>
              <w:jc w:val="both"/>
            </w:pPr>
            <w:r>
              <w:rPr>
                <w:rFonts w:ascii="Georgia" w:eastAsia="Georgia" w:hAnsi="Georgia" w:cs="Georgia"/>
                <w:sz w:val="24"/>
              </w:rPr>
              <w:t>Mentoring</w:t>
            </w:r>
          </w:p>
        </w:tc>
      </w:tr>
      <w:tr w:rsidR="00A0612E">
        <w:trPr>
          <w:gridAfter w:val="1"/>
          <w:wAfter w:w="3008" w:type="dxa"/>
        </w:trPr>
        <w:tc>
          <w:tcPr>
            <w:tcW w:w="795" w:type="dxa"/>
            <w:tcBorders>
              <w:top w:val="single" w:sz="4" w:space="0" w:color="000000"/>
              <w:left w:val="single" w:sz="4" w:space="0" w:color="000000"/>
              <w:bottom w:val="single" w:sz="4" w:space="0" w:color="000000"/>
              <w:right w:val="single" w:sz="4" w:space="0" w:color="000000"/>
            </w:tcBorders>
            <w:shd w:val="clear" w:color="auto" w:fill="auto"/>
            <w:tcMar>
              <w:left w:w="84" w:type="dxa"/>
              <w:right w:w="84" w:type="dxa"/>
            </w:tcMar>
          </w:tcPr>
          <w:p w:rsidR="00A0612E" w:rsidRDefault="00BF0FFF">
            <w:pPr>
              <w:spacing w:before="40" w:after="0" w:line="240" w:lineRule="auto"/>
              <w:jc w:val="center"/>
              <w:rPr>
                <w:rFonts w:ascii="Calibri" w:eastAsia="Calibri" w:hAnsi="Calibri" w:cs="Calibri"/>
              </w:rPr>
            </w:pPr>
            <w:r>
              <w:rPr>
                <w:rFonts w:ascii="Calibri" w:eastAsia="Calibri" w:hAnsi="Calibri" w:cs="Calibri"/>
              </w:rPr>
              <w:t>X</w:t>
            </w: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107"/>
              </w:numPr>
              <w:spacing w:before="40" w:after="0" w:line="240" w:lineRule="auto"/>
              <w:ind w:left="455" w:hanging="360"/>
              <w:jc w:val="both"/>
            </w:pPr>
            <w:r>
              <w:rPr>
                <w:rFonts w:ascii="Georgia" w:eastAsia="Georgia" w:hAnsi="Georgia" w:cs="Georgia"/>
                <w:sz w:val="24"/>
              </w:rPr>
              <w:t>Communicating each team member’s roles and responsibilities</w:t>
            </w:r>
          </w:p>
        </w:tc>
      </w:tr>
      <w:tr w:rsidR="00A0612E">
        <w:trPr>
          <w:gridAfter w:val="1"/>
          <w:wAfter w:w="3008" w:type="dxa"/>
        </w:trPr>
        <w:tc>
          <w:tcPr>
            <w:tcW w:w="79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pPr>
              <w:spacing w:before="40" w:after="0" w:line="240" w:lineRule="auto"/>
              <w:jc w:val="center"/>
              <w:rPr>
                <w:rFonts w:ascii="Calibri" w:eastAsia="Calibri" w:hAnsi="Calibri" w:cs="Calibri"/>
              </w:rPr>
            </w:pPr>
            <w:r>
              <w:rPr>
                <w:rFonts w:ascii="Calibri" w:eastAsia="Calibri" w:hAnsi="Calibri" w:cs="Calibri"/>
              </w:rPr>
              <w:t>X</w:t>
            </w: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108"/>
              </w:numPr>
              <w:spacing w:before="40" w:after="0" w:line="240" w:lineRule="auto"/>
              <w:ind w:left="455" w:hanging="360"/>
              <w:jc w:val="both"/>
            </w:pPr>
            <w:r>
              <w:rPr>
                <w:rFonts w:ascii="Georgia" w:eastAsia="Georgia" w:hAnsi="Georgia" w:cs="Georgia"/>
                <w:sz w:val="24"/>
              </w:rPr>
              <w:t>Team building</w:t>
            </w:r>
          </w:p>
        </w:tc>
      </w:tr>
      <w:tr w:rsidR="00A0612E">
        <w:trPr>
          <w:gridAfter w:val="1"/>
          <w:wAfter w:w="3008" w:type="dxa"/>
        </w:trPr>
        <w:tc>
          <w:tcPr>
            <w:tcW w:w="79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A0612E">
            <w:pPr>
              <w:spacing w:before="40" w:after="0" w:line="240" w:lineRule="auto"/>
              <w:jc w:val="center"/>
              <w:rPr>
                <w:rFonts w:ascii="Calibri" w:eastAsia="Calibri" w:hAnsi="Calibri" w:cs="Calibri"/>
              </w:rPr>
            </w:pP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109"/>
              </w:numPr>
              <w:spacing w:before="40" w:after="0" w:line="240" w:lineRule="auto"/>
              <w:ind w:left="455" w:hanging="360"/>
              <w:jc w:val="both"/>
            </w:pPr>
            <w:r>
              <w:rPr>
                <w:rFonts w:ascii="Georgia" w:eastAsia="Georgia" w:hAnsi="Georgia" w:cs="Georgia"/>
                <w:sz w:val="24"/>
              </w:rPr>
              <w:t>Record keeping</w:t>
            </w:r>
          </w:p>
        </w:tc>
      </w:tr>
      <w:tr w:rsidR="00A0612E">
        <w:trPr>
          <w:gridAfter w:val="1"/>
          <w:wAfter w:w="3008" w:type="dxa"/>
        </w:trPr>
        <w:tc>
          <w:tcPr>
            <w:tcW w:w="79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pPr>
              <w:spacing w:before="40" w:after="0" w:line="240" w:lineRule="auto"/>
              <w:jc w:val="center"/>
              <w:rPr>
                <w:rFonts w:ascii="Calibri" w:eastAsia="Calibri" w:hAnsi="Calibri" w:cs="Calibri"/>
              </w:rPr>
            </w:pPr>
            <w:r>
              <w:rPr>
                <w:rFonts w:ascii="Calibri" w:eastAsia="Calibri" w:hAnsi="Calibri" w:cs="Calibri"/>
              </w:rPr>
              <w:t>X</w:t>
            </w: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110"/>
              </w:numPr>
              <w:spacing w:before="40" w:after="0" w:line="240" w:lineRule="auto"/>
              <w:ind w:left="455" w:hanging="360"/>
              <w:jc w:val="both"/>
            </w:pPr>
            <w:r>
              <w:rPr>
                <w:rFonts w:ascii="Georgia" w:eastAsia="Georgia" w:hAnsi="Georgia" w:cs="Georgia"/>
                <w:sz w:val="24"/>
              </w:rPr>
              <w:t>Modelling desired behaviour and practices</w:t>
            </w:r>
          </w:p>
        </w:tc>
      </w:tr>
      <w:tr w:rsidR="00A0612E">
        <w:trPr>
          <w:gridAfter w:val="1"/>
          <w:wAfter w:w="3008" w:type="dxa"/>
        </w:trPr>
        <w:tc>
          <w:tcPr>
            <w:tcW w:w="79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A0612E">
            <w:pPr>
              <w:spacing w:before="40" w:after="0" w:line="240" w:lineRule="auto"/>
              <w:jc w:val="center"/>
              <w:rPr>
                <w:rFonts w:ascii="Calibri" w:eastAsia="Calibri" w:hAnsi="Calibri" w:cs="Calibri"/>
              </w:rPr>
            </w:pP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111"/>
              </w:numPr>
              <w:spacing w:before="40" w:after="0" w:line="240" w:lineRule="auto"/>
              <w:ind w:left="455" w:hanging="360"/>
              <w:jc w:val="both"/>
            </w:pPr>
            <w:r>
              <w:rPr>
                <w:rFonts w:ascii="Georgia" w:eastAsia="Georgia" w:hAnsi="Georgia" w:cs="Georgia"/>
                <w:sz w:val="24"/>
              </w:rPr>
              <w:t>Micromanaging team members</w:t>
            </w:r>
          </w:p>
        </w:tc>
      </w:tr>
      <w:tr w:rsidR="00A0612E">
        <w:trPr>
          <w:gridAfter w:val="1"/>
          <w:wAfter w:w="3008" w:type="dxa"/>
        </w:trPr>
        <w:tc>
          <w:tcPr>
            <w:tcW w:w="79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pPr>
              <w:spacing w:before="40" w:after="0" w:line="240" w:lineRule="auto"/>
              <w:jc w:val="center"/>
              <w:rPr>
                <w:rFonts w:ascii="Calibri" w:eastAsia="Calibri" w:hAnsi="Calibri" w:cs="Calibri"/>
              </w:rPr>
            </w:pPr>
            <w:r>
              <w:rPr>
                <w:rFonts w:ascii="Calibri" w:eastAsia="Calibri" w:hAnsi="Calibri" w:cs="Calibri"/>
              </w:rPr>
              <w:t>X</w:t>
            </w:r>
          </w:p>
        </w:tc>
        <w:tc>
          <w:tcPr>
            <w:tcW w:w="822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112"/>
              </w:numPr>
              <w:spacing w:before="40" w:after="0" w:line="240" w:lineRule="auto"/>
              <w:ind w:left="455" w:hanging="360"/>
              <w:jc w:val="both"/>
            </w:pPr>
            <w:r>
              <w:rPr>
                <w:rFonts w:ascii="Georgia" w:eastAsia="Georgia" w:hAnsi="Georgia" w:cs="Georgia"/>
                <w:sz w:val="24"/>
              </w:rPr>
              <w:t>Consultative mechanisms with team members</w:t>
            </w:r>
          </w:p>
        </w:tc>
      </w:tr>
    </w:tbl>
    <w:p w:rsidR="00A0612E" w:rsidRDefault="00A0612E">
      <w:pPr>
        <w:spacing w:after="0" w:line="240" w:lineRule="auto"/>
        <w:rPr>
          <w:rFonts w:ascii="Times New Roman" w:eastAsia="Times New Roman" w:hAnsi="Times New Roman" w:cs="Times New Roman"/>
        </w:rPr>
      </w:pPr>
    </w:p>
    <w:tbl>
      <w:tblPr>
        <w:tblW w:w="0" w:type="auto"/>
        <w:tblInd w:w="84" w:type="dxa"/>
        <w:tblCellMar>
          <w:left w:w="10" w:type="dxa"/>
          <w:right w:w="10" w:type="dxa"/>
        </w:tblCellMar>
        <w:tblLook w:val="04A0" w:firstRow="1" w:lastRow="0" w:firstColumn="1" w:lastColumn="0" w:noHBand="0" w:noVBand="1"/>
      </w:tblPr>
      <w:tblGrid>
        <w:gridCol w:w="9026"/>
      </w:tblGrid>
      <w:tr w:rsidR="00A0612E">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113"/>
              </w:numPr>
              <w:spacing w:before="40" w:after="120" w:line="288" w:lineRule="auto"/>
              <w:ind w:left="720" w:hanging="360"/>
              <w:jc w:val="both"/>
            </w:pPr>
            <w:r>
              <w:rPr>
                <w:rFonts w:ascii="Georgia" w:eastAsia="Georgia" w:hAnsi="Georgia" w:cs="Georgia"/>
                <w:sz w:val="24"/>
              </w:rPr>
              <w:t>Discuss at least three (3) strategies you would utilise to gain consensus in a team. Do not exceed fifty (50) words for each strategy.</w:t>
            </w:r>
          </w:p>
        </w:tc>
      </w:tr>
      <w:tr w:rsidR="00A0612E">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tcPr>
          <w:p w:rsidR="00A0612E" w:rsidRDefault="00BF0FFF" w:rsidP="00BF0FFF">
            <w:pPr>
              <w:numPr>
                <w:ilvl w:val="0"/>
                <w:numId w:val="114"/>
              </w:numPr>
              <w:spacing w:before="40" w:after="0" w:line="240" w:lineRule="auto"/>
              <w:ind w:left="720" w:hanging="360"/>
              <w:rPr>
                <w:rFonts w:ascii="Georgia" w:eastAsia="Georgia" w:hAnsi="Georgia" w:cs="Georgia"/>
                <w:sz w:val="24"/>
              </w:rPr>
            </w:pPr>
            <w:r>
              <w:rPr>
                <w:rFonts w:ascii="Georgia" w:eastAsia="Georgia" w:hAnsi="Georgia" w:cs="Georgia"/>
                <w:sz w:val="24"/>
              </w:rPr>
              <w:t>Give everyone a chance to speak - although you may not agree with an idea, workers feel valued if you enable them to put in their input on a task or procedure.     </w:t>
            </w:r>
          </w:p>
          <w:p w:rsidR="00A0612E" w:rsidRDefault="00BF0FFF" w:rsidP="00BF0FFF">
            <w:pPr>
              <w:numPr>
                <w:ilvl w:val="0"/>
                <w:numId w:val="114"/>
              </w:numPr>
              <w:spacing w:before="40" w:after="0" w:line="240" w:lineRule="auto"/>
              <w:ind w:left="720" w:hanging="360"/>
              <w:rPr>
                <w:rFonts w:ascii="Georgia" w:eastAsia="Georgia" w:hAnsi="Georgia" w:cs="Georgia"/>
                <w:sz w:val="24"/>
              </w:rPr>
            </w:pPr>
            <w:r>
              <w:rPr>
                <w:rFonts w:ascii="Georgia" w:eastAsia="Georgia" w:hAnsi="Georgia" w:cs="Georgia"/>
                <w:sz w:val="24"/>
              </w:rPr>
              <w:t xml:space="preserve">Share the project vision with your team - Let the team envision the direction you wish the project to head, if use share the same vision then it is easier to </w:t>
            </w:r>
            <w:r>
              <w:rPr>
                <w:rFonts w:ascii="Georgia" w:eastAsia="Georgia" w:hAnsi="Georgia" w:cs="Georgia"/>
                <w:sz w:val="24"/>
              </w:rPr>
              <w:lastRenderedPageBreak/>
              <w:t>work as a team.     </w:t>
            </w:r>
          </w:p>
          <w:p w:rsidR="00A0612E" w:rsidRDefault="00BF0FFF" w:rsidP="00BF0FFF">
            <w:pPr>
              <w:numPr>
                <w:ilvl w:val="0"/>
                <w:numId w:val="114"/>
              </w:numPr>
              <w:spacing w:before="40" w:after="0" w:line="240" w:lineRule="auto"/>
              <w:ind w:left="720" w:hanging="360"/>
            </w:pPr>
            <w:r>
              <w:rPr>
                <w:rFonts w:ascii="Georgia" w:eastAsia="Georgia" w:hAnsi="Georgia" w:cs="Georgia"/>
                <w:sz w:val="24"/>
              </w:rPr>
              <w:t xml:space="preserve">Set Goals with your team - Set milestones and goals with your team to ensure the best performance, be realistic with goals and not </w:t>
            </w:r>
            <w:r w:rsidR="00F0303C">
              <w:rPr>
                <w:rFonts w:ascii="Georgia" w:eastAsia="Georgia" w:hAnsi="Georgia" w:cs="Georgia"/>
                <w:sz w:val="24"/>
              </w:rPr>
              <w:t>overdo</w:t>
            </w:r>
            <w:r>
              <w:rPr>
                <w:rFonts w:ascii="Georgia" w:eastAsia="Georgia" w:hAnsi="Georgia" w:cs="Georgia"/>
                <w:sz w:val="24"/>
              </w:rPr>
              <w:t xml:space="preserve"> it. Reward workers for reaching certain milestones.     </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84" w:type="dxa"/>
        <w:tblCellMar>
          <w:left w:w="10" w:type="dxa"/>
          <w:right w:w="10" w:type="dxa"/>
        </w:tblCellMar>
        <w:tblLook w:val="04A0" w:firstRow="1" w:lastRow="0" w:firstColumn="1" w:lastColumn="0" w:noHBand="0" w:noVBand="1"/>
      </w:tblPr>
      <w:tblGrid>
        <w:gridCol w:w="645"/>
        <w:gridCol w:w="8465"/>
      </w:tblGrid>
      <w:tr w:rsidR="00A0612E" w:rsidTr="003B7B82">
        <w:tc>
          <w:tcPr>
            <w:tcW w:w="9110" w:type="dxa"/>
            <w:gridSpan w:val="2"/>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A0612E" w:rsidRDefault="00BF0FFF" w:rsidP="00BF0FFF">
            <w:pPr>
              <w:numPr>
                <w:ilvl w:val="0"/>
                <w:numId w:val="115"/>
              </w:numPr>
              <w:spacing w:before="40" w:after="0" w:line="240" w:lineRule="auto"/>
              <w:ind w:left="720" w:hanging="360"/>
              <w:jc w:val="both"/>
              <w:rPr>
                <w:rFonts w:ascii="Georgia" w:eastAsia="Georgia" w:hAnsi="Georgia" w:cs="Georgia"/>
                <w:sz w:val="24"/>
              </w:rPr>
            </w:pPr>
            <w:r>
              <w:rPr>
                <w:rFonts w:ascii="Georgia" w:eastAsia="Georgia" w:hAnsi="Georgia" w:cs="Georgia"/>
                <w:sz w:val="24"/>
              </w:rPr>
              <w:t>In the life cycle of a project, you are most likely to encounter unexpected problems, issues, and questions along the way. Which of the following are strategies that can be best applied to handle and resolve such issues?</w:t>
            </w:r>
          </w:p>
          <w:p w:rsidR="00A0612E" w:rsidRDefault="00A0612E">
            <w:pPr>
              <w:spacing w:before="40" w:after="0" w:line="240" w:lineRule="auto"/>
              <w:ind w:left="540"/>
              <w:jc w:val="both"/>
              <w:rPr>
                <w:rFonts w:ascii="Georgia" w:eastAsia="Georgia" w:hAnsi="Georgia" w:cs="Georgia"/>
                <w:sz w:val="24"/>
              </w:rPr>
            </w:pPr>
          </w:p>
          <w:p w:rsidR="00A0612E" w:rsidRDefault="00BF0FFF">
            <w:pPr>
              <w:spacing w:before="40" w:after="0" w:line="240" w:lineRule="auto"/>
              <w:ind w:left="540"/>
              <w:jc w:val="both"/>
            </w:pPr>
            <w:r>
              <w:rPr>
                <w:rFonts w:ascii="Georgia" w:eastAsia="Georgia" w:hAnsi="Georgia" w:cs="Georgia"/>
                <w:sz w:val="24"/>
              </w:rPr>
              <w:t>Select all that apply.</w:t>
            </w:r>
          </w:p>
        </w:tc>
      </w:tr>
      <w:tr w:rsidR="00A0612E" w:rsidTr="003B7B82">
        <w:tc>
          <w:tcPr>
            <w:tcW w:w="9110" w:type="dxa"/>
            <w:gridSpan w:val="2"/>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rPr>
                <w:rFonts w:ascii="Calibri" w:eastAsia="Calibri" w:hAnsi="Calibri" w:cs="Calibri"/>
              </w:rPr>
            </w:pPr>
          </w:p>
        </w:tc>
      </w:tr>
      <w:tr w:rsidR="00A0612E" w:rsidTr="003B7B82">
        <w:tc>
          <w:tcPr>
            <w:tcW w:w="6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before="40" w:after="0" w:line="240" w:lineRule="auto"/>
              <w:jc w:val="center"/>
              <w:rPr>
                <w:rFonts w:ascii="Calibri" w:eastAsia="Calibri" w:hAnsi="Calibri" w:cs="Calibri"/>
              </w:rPr>
            </w:pPr>
            <w:r>
              <w:rPr>
                <w:rFonts w:ascii="Calibri" w:eastAsia="Calibri" w:hAnsi="Calibri" w:cs="Calibri"/>
              </w:rPr>
              <w:t>X</w:t>
            </w:r>
          </w:p>
        </w:tc>
        <w:tc>
          <w:tcPr>
            <w:tcW w:w="846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16"/>
              </w:numPr>
              <w:spacing w:before="40" w:after="0" w:line="240" w:lineRule="auto"/>
              <w:ind w:left="455" w:hanging="360"/>
              <w:jc w:val="both"/>
            </w:pPr>
            <w:r>
              <w:rPr>
                <w:rFonts w:ascii="Georgia" w:eastAsia="Georgia" w:hAnsi="Georgia" w:cs="Georgia"/>
                <w:sz w:val="24"/>
              </w:rPr>
              <w:t>Identify and understand potential risks and issues to the project prior to commencing.</w:t>
            </w:r>
          </w:p>
        </w:tc>
      </w:tr>
      <w:tr w:rsidR="00A0612E" w:rsidTr="003B7B82">
        <w:tc>
          <w:tcPr>
            <w:tcW w:w="6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jc w:val="center"/>
              <w:rPr>
                <w:rFonts w:ascii="Calibri" w:eastAsia="Calibri" w:hAnsi="Calibri" w:cs="Calibri"/>
              </w:rPr>
            </w:pPr>
          </w:p>
        </w:tc>
        <w:tc>
          <w:tcPr>
            <w:tcW w:w="846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17"/>
              </w:numPr>
              <w:spacing w:before="40" w:after="0" w:line="240" w:lineRule="auto"/>
              <w:ind w:left="455" w:hanging="360"/>
              <w:jc w:val="both"/>
            </w:pPr>
            <w:r>
              <w:rPr>
                <w:rFonts w:ascii="Georgia" w:eastAsia="Georgia" w:hAnsi="Georgia" w:cs="Georgia"/>
                <w:sz w:val="24"/>
              </w:rPr>
              <w:t xml:space="preserve">Refer and turn over all issues to supervisor. </w:t>
            </w:r>
          </w:p>
        </w:tc>
      </w:tr>
      <w:tr w:rsidR="00A0612E" w:rsidTr="003B7B82">
        <w:tc>
          <w:tcPr>
            <w:tcW w:w="6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rPr>
                <w:rFonts w:ascii="Calibri" w:eastAsia="Calibri" w:hAnsi="Calibri" w:cs="Calibri"/>
              </w:rPr>
            </w:pPr>
            <w:r>
              <w:rPr>
                <w:rFonts w:ascii="Calibri" w:eastAsia="Calibri" w:hAnsi="Calibri" w:cs="Calibri"/>
              </w:rPr>
              <w:t>X</w:t>
            </w:r>
          </w:p>
        </w:tc>
        <w:tc>
          <w:tcPr>
            <w:tcW w:w="846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18"/>
              </w:numPr>
              <w:spacing w:before="40" w:after="0" w:line="240" w:lineRule="auto"/>
              <w:ind w:left="455" w:hanging="360"/>
              <w:jc w:val="both"/>
            </w:pPr>
            <w:r>
              <w:rPr>
                <w:rFonts w:ascii="Georgia" w:eastAsia="Georgia" w:hAnsi="Georgia" w:cs="Georgia"/>
                <w:sz w:val="24"/>
              </w:rPr>
              <w:t xml:space="preserve">Implement a tool to document issues as they arise within the project such as an Issues Log. </w:t>
            </w:r>
          </w:p>
        </w:tc>
      </w:tr>
      <w:tr w:rsidR="00A0612E" w:rsidTr="003B7B82">
        <w:tc>
          <w:tcPr>
            <w:tcW w:w="6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rPr>
                <w:rFonts w:ascii="Calibri" w:eastAsia="Calibri" w:hAnsi="Calibri" w:cs="Calibri"/>
              </w:rPr>
            </w:pPr>
            <w:r>
              <w:rPr>
                <w:rFonts w:ascii="Calibri" w:eastAsia="Calibri" w:hAnsi="Calibri" w:cs="Calibri"/>
              </w:rPr>
              <w:t>X</w:t>
            </w:r>
          </w:p>
        </w:tc>
        <w:tc>
          <w:tcPr>
            <w:tcW w:w="846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19"/>
              </w:numPr>
              <w:spacing w:before="40" w:after="0" w:line="240" w:lineRule="auto"/>
              <w:ind w:left="455" w:hanging="360"/>
              <w:jc w:val="both"/>
            </w:pPr>
            <w:r>
              <w:rPr>
                <w:rFonts w:ascii="Georgia" w:eastAsia="Georgia" w:hAnsi="Georgia" w:cs="Georgia"/>
                <w:sz w:val="24"/>
              </w:rPr>
              <w:t>Learn from previous projects to predict potential risks and issues.</w:t>
            </w:r>
          </w:p>
        </w:tc>
      </w:tr>
      <w:tr w:rsidR="00A0612E" w:rsidTr="003B7B82">
        <w:tc>
          <w:tcPr>
            <w:tcW w:w="6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jc w:val="center"/>
              <w:rPr>
                <w:rFonts w:ascii="Calibri" w:eastAsia="Calibri" w:hAnsi="Calibri" w:cs="Calibri"/>
              </w:rPr>
            </w:pPr>
          </w:p>
        </w:tc>
        <w:tc>
          <w:tcPr>
            <w:tcW w:w="846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20"/>
              </w:numPr>
              <w:spacing w:before="40" w:after="0" w:line="240" w:lineRule="auto"/>
              <w:ind w:left="455" w:hanging="360"/>
              <w:jc w:val="both"/>
            </w:pPr>
            <w:r>
              <w:rPr>
                <w:rFonts w:ascii="Georgia" w:eastAsia="Georgia" w:hAnsi="Georgia" w:cs="Georgia"/>
                <w:sz w:val="24"/>
              </w:rPr>
              <w:t xml:space="preserve">Explore small issues and let them escalate into bigger ones. </w:t>
            </w:r>
          </w:p>
        </w:tc>
      </w:tr>
      <w:tr w:rsidR="00A0612E" w:rsidTr="003B7B82">
        <w:tc>
          <w:tcPr>
            <w:tcW w:w="6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rPr>
                <w:rFonts w:ascii="Calibri" w:eastAsia="Calibri" w:hAnsi="Calibri" w:cs="Calibri"/>
              </w:rPr>
            </w:pPr>
            <w:r>
              <w:rPr>
                <w:rFonts w:ascii="Calibri" w:eastAsia="Calibri" w:hAnsi="Calibri" w:cs="Calibri"/>
              </w:rPr>
              <w:t>X</w:t>
            </w:r>
          </w:p>
        </w:tc>
        <w:tc>
          <w:tcPr>
            <w:tcW w:w="846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21"/>
              </w:numPr>
              <w:spacing w:before="40" w:after="0" w:line="240" w:lineRule="auto"/>
              <w:ind w:left="455" w:hanging="360"/>
              <w:jc w:val="both"/>
            </w:pPr>
            <w:r>
              <w:rPr>
                <w:rFonts w:ascii="Georgia" w:eastAsia="Georgia" w:hAnsi="Georgia" w:cs="Georgia"/>
                <w:sz w:val="24"/>
              </w:rPr>
              <w:t>Allocate responsibilities within project team members for resolving different types of issues.</w:t>
            </w:r>
          </w:p>
        </w:tc>
      </w:tr>
      <w:tr w:rsidR="00A0612E" w:rsidTr="003B7B82">
        <w:tc>
          <w:tcPr>
            <w:tcW w:w="6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rPr>
                <w:rFonts w:ascii="Calibri" w:eastAsia="Calibri" w:hAnsi="Calibri" w:cs="Calibri"/>
              </w:rPr>
            </w:pPr>
            <w:r>
              <w:rPr>
                <w:rFonts w:ascii="Calibri" w:eastAsia="Calibri" w:hAnsi="Calibri" w:cs="Calibri"/>
              </w:rPr>
              <w:t>X</w:t>
            </w:r>
          </w:p>
        </w:tc>
        <w:tc>
          <w:tcPr>
            <w:tcW w:w="846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22"/>
              </w:numPr>
              <w:spacing w:before="40" w:after="0" w:line="240" w:lineRule="auto"/>
              <w:ind w:left="455" w:hanging="360"/>
              <w:jc w:val="both"/>
            </w:pPr>
            <w:r>
              <w:rPr>
                <w:rFonts w:ascii="Georgia" w:eastAsia="Georgia" w:hAnsi="Georgia" w:cs="Georgia"/>
                <w:sz w:val="24"/>
              </w:rPr>
              <w:t>Set criteria to determine an issue’s priority task.</w:t>
            </w:r>
          </w:p>
        </w:tc>
      </w:tr>
      <w:tr w:rsidR="00A0612E" w:rsidTr="003B7B82">
        <w:tc>
          <w:tcPr>
            <w:tcW w:w="6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jc w:val="center"/>
              <w:rPr>
                <w:rFonts w:ascii="Calibri" w:eastAsia="Calibri" w:hAnsi="Calibri" w:cs="Calibri"/>
              </w:rPr>
            </w:pPr>
          </w:p>
        </w:tc>
        <w:tc>
          <w:tcPr>
            <w:tcW w:w="846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23"/>
              </w:numPr>
              <w:spacing w:before="40" w:after="0" w:line="240" w:lineRule="auto"/>
              <w:ind w:left="455" w:hanging="360"/>
              <w:jc w:val="both"/>
            </w:pPr>
            <w:r>
              <w:rPr>
                <w:rFonts w:ascii="Georgia" w:eastAsia="Georgia" w:hAnsi="Georgia" w:cs="Georgia"/>
                <w:sz w:val="24"/>
              </w:rPr>
              <w:t>Communicate issues to team members who are not directly involved.</w:t>
            </w:r>
          </w:p>
        </w:tc>
      </w:tr>
      <w:tr w:rsidR="00A0612E" w:rsidTr="003B7B82">
        <w:tc>
          <w:tcPr>
            <w:tcW w:w="6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pPr>
              <w:spacing w:after="0" w:line="240" w:lineRule="auto"/>
              <w:jc w:val="center"/>
              <w:rPr>
                <w:rFonts w:ascii="Calibri" w:eastAsia="Calibri" w:hAnsi="Calibri" w:cs="Calibri"/>
              </w:rPr>
            </w:pPr>
            <w:r>
              <w:rPr>
                <w:rFonts w:ascii="Calibri" w:eastAsia="Calibri" w:hAnsi="Calibri" w:cs="Calibri"/>
              </w:rPr>
              <w:t>X</w:t>
            </w:r>
          </w:p>
        </w:tc>
        <w:tc>
          <w:tcPr>
            <w:tcW w:w="846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24"/>
              </w:numPr>
              <w:spacing w:before="40" w:after="0" w:line="240" w:lineRule="auto"/>
              <w:ind w:left="455" w:hanging="360"/>
              <w:jc w:val="both"/>
            </w:pPr>
            <w:r>
              <w:rPr>
                <w:rFonts w:ascii="Georgia" w:eastAsia="Georgia" w:hAnsi="Georgia" w:cs="Georgia"/>
                <w:sz w:val="24"/>
              </w:rPr>
              <w:t>Establish a plan for communicating issues within the project team.</w:t>
            </w:r>
          </w:p>
        </w:tc>
      </w:tr>
      <w:tr w:rsidR="00A0612E" w:rsidTr="003B7B82">
        <w:tc>
          <w:tcPr>
            <w:tcW w:w="64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A0612E">
            <w:pPr>
              <w:spacing w:after="0" w:line="240" w:lineRule="auto"/>
              <w:jc w:val="center"/>
              <w:rPr>
                <w:rFonts w:ascii="Calibri" w:eastAsia="Calibri" w:hAnsi="Calibri" w:cs="Calibri"/>
              </w:rPr>
            </w:pPr>
          </w:p>
        </w:tc>
        <w:tc>
          <w:tcPr>
            <w:tcW w:w="8465"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A0612E" w:rsidRDefault="00BF0FFF" w:rsidP="00BF0FFF">
            <w:pPr>
              <w:numPr>
                <w:ilvl w:val="0"/>
                <w:numId w:val="125"/>
              </w:numPr>
              <w:spacing w:before="40" w:after="0" w:line="240" w:lineRule="auto"/>
              <w:ind w:left="455" w:hanging="360"/>
              <w:jc w:val="both"/>
            </w:pPr>
            <w:r>
              <w:rPr>
                <w:rFonts w:ascii="Georgia" w:eastAsia="Georgia" w:hAnsi="Georgia" w:cs="Georgia"/>
                <w:sz w:val="24"/>
              </w:rPr>
              <w:t>Single out team member(s) who are responsible for the issue and carry out disciplinary measures.</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p w:rsidR="00A0612E" w:rsidRDefault="00BF0FFF">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Case Study</w:t>
      </w:r>
    </w:p>
    <w:p w:rsidR="00A0612E" w:rsidRDefault="00BF0FFF">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Instructions to Student</w:t>
      </w:r>
    </w:p>
    <w:p w:rsidR="00A0612E" w:rsidRDefault="00BF0FFF">
      <w:pPr>
        <w:spacing w:after="0" w:line="240" w:lineRule="auto"/>
        <w:jc w:val="both"/>
        <w:rPr>
          <w:rFonts w:ascii="Georgia" w:eastAsia="Georgia" w:hAnsi="Georgia" w:cs="Georgia"/>
          <w:sz w:val="24"/>
        </w:rPr>
      </w:pPr>
      <w:r>
        <w:rPr>
          <w:rFonts w:ascii="Georgia" w:eastAsia="Georgia" w:hAnsi="Georgia" w:cs="Georgia"/>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rsidR="00A0612E" w:rsidRDefault="00A0612E">
      <w:pPr>
        <w:spacing w:after="0" w:line="240" w:lineRule="auto"/>
        <w:jc w:val="both"/>
        <w:rPr>
          <w:rFonts w:ascii="Georgia" w:eastAsia="Georgia" w:hAnsi="Georgia" w:cs="Georgia"/>
          <w:sz w:val="24"/>
        </w:rPr>
      </w:pPr>
    </w:p>
    <w:p w:rsidR="00A0612E" w:rsidRDefault="00BF0FFF">
      <w:pPr>
        <w:spacing w:after="0" w:line="240" w:lineRule="auto"/>
        <w:jc w:val="both"/>
        <w:rPr>
          <w:rFonts w:ascii="Georgia" w:eastAsia="Georgia" w:hAnsi="Georgia" w:cs="Georgia"/>
          <w:sz w:val="24"/>
        </w:rPr>
      </w:pPr>
      <w:r>
        <w:rPr>
          <w:rFonts w:ascii="Georgia" w:eastAsia="Georgia" w:hAnsi="Georgia" w:cs="Georgia"/>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A0612E" w:rsidRDefault="00A0612E">
      <w:pPr>
        <w:spacing w:after="0" w:line="240" w:lineRule="auto"/>
        <w:jc w:val="both"/>
        <w:rPr>
          <w:rFonts w:ascii="Georgia" w:eastAsia="Georgia" w:hAnsi="Georgia" w:cs="Georgia"/>
          <w:sz w:val="24"/>
        </w:rPr>
      </w:pPr>
    </w:p>
    <w:p w:rsidR="00A0612E" w:rsidRDefault="00BF0FFF">
      <w:pPr>
        <w:spacing w:after="0" w:line="240" w:lineRule="auto"/>
        <w:jc w:val="both"/>
        <w:rPr>
          <w:rFonts w:ascii="Georgia" w:eastAsia="Georgia" w:hAnsi="Georgia" w:cs="Georgia"/>
          <w:sz w:val="24"/>
        </w:rPr>
      </w:pPr>
      <w:r>
        <w:rPr>
          <w:rFonts w:ascii="Georgia" w:eastAsia="Georgia" w:hAnsi="Georgia" w:cs="Georgia"/>
          <w:sz w:val="24"/>
        </w:rPr>
        <w:t xml:space="preserve">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w:t>
      </w:r>
      <w:r>
        <w:rPr>
          <w:rFonts w:ascii="Georgia" w:eastAsia="Georgia" w:hAnsi="Georgia" w:cs="Georgia"/>
          <w:sz w:val="24"/>
        </w:rPr>
        <w:lastRenderedPageBreak/>
        <w:t>needed to function as an effective project team member. This assessment on the other hand covers the application of the underpinning knowledge and background theory.</w:t>
      </w: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p w:rsidR="00A0612E" w:rsidRDefault="00BF0FFF">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Introduction</w:t>
      </w:r>
    </w:p>
    <w:tbl>
      <w:tblPr>
        <w:tblW w:w="0" w:type="auto"/>
        <w:tblInd w:w="108" w:type="dxa"/>
        <w:tblCellMar>
          <w:left w:w="10" w:type="dxa"/>
          <w:right w:w="10" w:type="dxa"/>
        </w:tblCellMar>
        <w:tblLook w:val="04A0" w:firstRow="1" w:lastRow="0" w:firstColumn="1" w:lastColumn="0" w:noHBand="0" w:noVBand="1"/>
      </w:tblPr>
      <w:tblGrid>
        <w:gridCol w:w="9134"/>
      </w:tblGrid>
      <w:tr w:rsidR="00A0612E">
        <w:trPr>
          <w:cantSplit/>
        </w:trPr>
        <w:tc>
          <w:tcPr>
            <w:tcW w:w="9242" w:type="dxa"/>
            <w:tcBorders>
              <w:top w:val="single" w:sz="0" w:space="0" w:color="000000"/>
              <w:left w:val="single" w:sz="0" w:space="0" w:color="000000"/>
              <w:bottom w:val="single" w:sz="0" w:space="0" w:color="000000"/>
              <w:right w:val="single" w:sz="0" w:space="0" w:color="000000"/>
            </w:tcBorders>
            <w:shd w:val="clear" w:color="auto" w:fill="DBE5F1"/>
            <w:tcMar>
              <w:left w:w="108" w:type="dxa"/>
              <w:right w:w="108" w:type="dxa"/>
            </w:tcMar>
          </w:tcPr>
          <w:p w:rsidR="00A0612E" w:rsidRDefault="00BF0FFF">
            <w:pPr>
              <w:spacing w:before="40" w:line="288" w:lineRule="auto"/>
              <w:jc w:val="both"/>
              <w:rPr>
                <w:rFonts w:ascii="Georgia" w:eastAsia="Georgia" w:hAnsi="Georgia" w:cs="Georgia"/>
              </w:rPr>
            </w:pPr>
            <w:r>
              <w:rPr>
                <w:rFonts w:ascii="Georgia" w:eastAsia="Georgia" w:hAnsi="Georgia" w:cs="Georgia"/>
                <w:sz w:val="24"/>
              </w:rPr>
              <w:lastRenderedPageBreak/>
              <w:t>You have been called back as an independent consultant in the Awesome Landscapes project which you have worked on in the previous workbooks.</w:t>
            </w: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 xml:space="preserve">Note: For the purpose of this assessment, today is 12 December 20xx, where 20xx refers to the current year. Awesome Landscapes is based in your own home / state territory. </w:t>
            </w: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 they have advised you that a buyer has purchased all of Massive Eco-Development’s assets, including this project.</w:t>
            </w:r>
          </w:p>
          <w:p w:rsidR="00A0612E" w:rsidRDefault="00A0612E">
            <w:pPr>
              <w:spacing w:after="0" w:line="240" w:lineRule="auto"/>
              <w:jc w:val="both"/>
              <w:rPr>
                <w:rFonts w:ascii="Georgia" w:eastAsia="Georgia" w:hAnsi="Georgia" w:cs="Georgia"/>
              </w:rPr>
            </w:pP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rsidR="00A0612E" w:rsidRDefault="00A0612E">
            <w:pPr>
              <w:spacing w:after="0" w:line="240" w:lineRule="auto"/>
              <w:jc w:val="both"/>
              <w:rPr>
                <w:rFonts w:ascii="Georgia" w:eastAsia="Georgia" w:hAnsi="Georgia" w:cs="Georgia"/>
              </w:rPr>
            </w:pP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You have just met with the senior management of Cascade Peak Hotel and have negotiated to get the project back on track. They have agreed to pay Awesome Landscapes an extra $100,000.00 to compensate for lost time and have agreed to fully support you. However, there are two issues at hand:</w:t>
            </w:r>
          </w:p>
          <w:p w:rsidR="00A0612E" w:rsidRDefault="00A0612E">
            <w:pPr>
              <w:spacing w:after="0" w:line="240" w:lineRule="auto"/>
              <w:jc w:val="both"/>
              <w:rPr>
                <w:rFonts w:ascii="Georgia" w:eastAsia="Georgia" w:hAnsi="Georgia" w:cs="Georgia"/>
              </w:rPr>
            </w:pPr>
          </w:p>
          <w:p w:rsidR="00A0612E" w:rsidRDefault="00BF0FFF" w:rsidP="00BF0FFF">
            <w:pPr>
              <w:numPr>
                <w:ilvl w:val="0"/>
                <w:numId w:val="126"/>
              </w:numPr>
              <w:spacing w:before="40" w:line="288" w:lineRule="auto"/>
              <w:ind w:left="720" w:hanging="360"/>
              <w:jc w:val="both"/>
              <w:rPr>
                <w:rFonts w:ascii="Georgia" w:eastAsia="Georgia" w:hAnsi="Georgia" w:cs="Georgia"/>
                <w:sz w:val="24"/>
              </w:rPr>
            </w:pPr>
            <w:r>
              <w:rPr>
                <w:rFonts w:ascii="Georgia" w:eastAsia="Georgia" w:hAnsi="Georgia" w:cs="Georgia"/>
                <w:sz w:val="24"/>
              </w:rPr>
              <w:t>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contractor found out that Cascade Peak Hotel has taken over the ownership, they asked if they could terminate their contract. Cascade Peak Hotel agrees. You will need to find a new contractor.</w:t>
            </w:r>
          </w:p>
          <w:p w:rsidR="00A0612E" w:rsidRDefault="00A0612E">
            <w:pPr>
              <w:spacing w:before="40" w:line="288" w:lineRule="auto"/>
              <w:jc w:val="both"/>
              <w:rPr>
                <w:rFonts w:ascii="Georgia" w:eastAsia="Georgia" w:hAnsi="Georgia" w:cs="Georgia"/>
                <w:sz w:val="24"/>
              </w:rPr>
            </w:pPr>
          </w:p>
          <w:p w:rsidR="00A0612E" w:rsidRDefault="00BF0FFF" w:rsidP="00BF0FFF">
            <w:pPr>
              <w:numPr>
                <w:ilvl w:val="0"/>
                <w:numId w:val="127"/>
              </w:numPr>
              <w:spacing w:before="40" w:line="288" w:lineRule="auto"/>
              <w:ind w:left="720" w:hanging="360"/>
              <w:jc w:val="both"/>
              <w:rPr>
                <w:rFonts w:ascii="Georgia" w:eastAsia="Georgia" w:hAnsi="Georgia" w:cs="Georgia"/>
                <w:sz w:val="24"/>
              </w:rPr>
            </w:pPr>
            <w:r>
              <w:rPr>
                <w:rFonts w:ascii="Georgia" w:eastAsia="Georgia" w:hAnsi="Georgia" w:cs="Georgia"/>
                <w:sz w:val="24"/>
              </w:rPr>
              <w:t>Through the uncertainty with the project being stopped, you have lost two landscapers. They have both handed in their resignation, left the area and taken jobs interstate where employment opportunities are admittedly a lot better.</w:t>
            </w:r>
          </w:p>
          <w:p w:rsidR="00A0612E" w:rsidRDefault="00A0612E">
            <w:pPr>
              <w:spacing w:after="0" w:line="240" w:lineRule="auto"/>
              <w:jc w:val="both"/>
              <w:rPr>
                <w:rFonts w:ascii="Georgia" w:eastAsia="Georgia" w:hAnsi="Georgia" w:cs="Georgia"/>
              </w:rPr>
            </w:pPr>
          </w:p>
          <w:p w:rsidR="00A0612E" w:rsidRDefault="00A0612E">
            <w:pPr>
              <w:spacing w:after="0" w:line="240" w:lineRule="auto"/>
              <w:jc w:val="both"/>
            </w:pPr>
          </w:p>
        </w:tc>
      </w:tr>
      <w:tr w:rsidR="00A0612E">
        <w:trPr>
          <w:cantSplit/>
          <w:trHeight w:val="1"/>
        </w:trPr>
        <w:tc>
          <w:tcPr>
            <w:tcW w:w="9242" w:type="dxa"/>
            <w:tcBorders>
              <w:top w:val="single" w:sz="0" w:space="0" w:color="000000"/>
              <w:left w:val="single" w:sz="0" w:space="0" w:color="000000"/>
              <w:bottom w:val="single" w:sz="0" w:space="0" w:color="000000"/>
              <w:right w:val="single" w:sz="0" w:space="0" w:color="000000"/>
            </w:tcBorders>
            <w:shd w:val="clear" w:color="auto" w:fill="DBE5F1"/>
            <w:tcMar>
              <w:left w:w="108" w:type="dxa"/>
              <w:right w:w="108" w:type="dxa"/>
            </w:tcMar>
          </w:tcPr>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lastRenderedPageBreak/>
              <w:t>To reflect these changes, the project documentation has been updated and signed off a week ago on 7 December 20xx.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rsidR="00A0612E" w:rsidRDefault="00A0612E">
            <w:pPr>
              <w:spacing w:after="0" w:line="240" w:lineRule="auto"/>
              <w:jc w:val="both"/>
              <w:rPr>
                <w:rFonts w:ascii="Georgia" w:eastAsia="Georgia" w:hAnsi="Georgia" w:cs="Georgia"/>
              </w:rPr>
            </w:pP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Sam has provided you with the updated project documentation via the following links:</w:t>
            </w:r>
          </w:p>
          <w:p w:rsidR="00A0612E" w:rsidRDefault="009400A6">
            <w:pPr>
              <w:spacing w:before="120" w:after="0" w:line="240" w:lineRule="auto"/>
              <w:jc w:val="center"/>
              <w:rPr>
                <w:rFonts w:ascii="Georgia" w:eastAsia="Georgia" w:hAnsi="Georgia" w:cs="Georgia"/>
                <w:b/>
                <w:sz w:val="24"/>
              </w:rPr>
            </w:pPr>
            <w:hyperlink r:id="rId9">
              <w:r w:rsidR="00BF0FFF">
                <w:rPr>
                  <w:rFonts w:ascii="Georgia" w:eastAsia="Georgia" w:hAnsi="Georgia" w:cs="Georgia"/>
                  <w:b/>
                  <w:color w:val="0000FF"/>
                  <w:sz w:val="24"/>
                  <w:u w:val="single"/>
                </w:rPr>
                <w:t>Project Charter version 3 (.pdf)</w:t>
              </w:r>
            </w:hyperlink>
          </w:p>
          <w:p w:rsidR="00A0612E" w:rsidRDefault="009400A6">
            <w:pPr>
              <w:spacing w:before="120" w:after="0" w:line="240" w:lineRule="auto"/>
              <w:jc w:val="center"/>
              <w:rPr>
                <w:rFonts w:ascii="Georgia" w:eastAsia="Georgia" w:hAnsi="Georgia" w:cs="Georgia"/>
                <w:b/>
                <w:sz w:val="24"/>
              </w:rPr>
            </w:pPr>
            <w:hyperlink r:id="rId10">
              <w:r w:rsidR="00BF0FFF">
                <w:rPr>
                  <w:rFonts w:ascii="Georgia" w:eastAsia="Georgia" w:hAnsi="Georgia" w:cs="Georgia"/>
                  <w:b/>
                  <w:color w:val="0000FF"/>
                  <w:sz w:val="24"/>
                  <w:u w:val="single"/>
                </w:rPr>
                <w:t>Project Plan version 3 (.pdf)</w:t>
              </w:r>
            </w:hyperlink>
          </w:p>
          <w:p w:rsidR="00A0612E" w:rsidRDefault="009400A6">
            <w:pPr>
              <w:spacing w:before="120" w:after="0" w:line="240" w:lineRule="auto"/>
              <w:jc w:val="center"/>
              <w:rPr>
                <w:rFonts w:ascii="Georgia" w:eastAsia="Georgia" w:hAnsi="Georgia" w:cs="Georgia"/>
                <w:b/>
                <w:sz w:val="24"/>
              </w:rPr>
            </w:pPr>
            <w:hyperlink r:id="rId11">
              <w:r w:rsidR="00BF0FFF">
                <w:rPr>
                  <w:rFonts w:ascii="Georgia" w:eastAsia="Georgia" w:hAnsi="Georgia" w:cs="Georgia"/>
                  <w:b/>
                  <w:color w:val="0000FF"/>
                  <w:sz w:val="24"/>
                  <w:u w:val="single"/>
                </w:rPr>
                <w:t>Project Gantt Chart version 3 (.mpp)</w:t>
              </w:r>
            </w:hyperlink>
          </w:p>
          <w:p w:rsidR="00A0612E" w:rsidRDefault="009400A6">
            <w:pPr>
              <w:spacing w:before="120" w:after="0" w:line="240" w:lineRule="auto"/>
              <w:jc w:val="center"/>
              <w:rPr>
                <w:rFonts w:ascii="Georgia" w:eastAsia="Georgia" w:hAnsi="Georgia" w:cs="Georgia"/>
                <w:b/>
                <w:sz w:val="24"/>
              </w:rPr>
            </w:pPr>
            <w:hyperlink r:id="rId12">
              <w:r w:rsidR="00BF0FFF">
                <w:rPr>
                  <w:rFonts w:ascii="Georgia" w:eastAsia="Georgia" w:hAnsi="Georgia" w:cs="Georgia"/>
                  <w:b/>
                  <w:color w:val="0000FF"/>
                  <w:sz w:val="24"/>
                  <w:u w:val="single"/>
                </w:rPr>
                <w:t>Project Gantt Chart version 3 (.pdf)</w:t>
              </w:r>
            </w:hyperlink>
            <w:r w:rsidR="00BF0FFF">
              <w:rPr>
                <w:rFonts w:ascii="Georgia" w:eastAsia="Georgia" w:hAnsi="Georgia" w:cs="Georgia"/>
                <w:b/>
                <w:sz w:val="24"/>
              </w:rPr>
              <w:t xml:space="preserve"> </w:t>
            </w:r>
          </w:p>
          <w:p w:rsidR="00A0612E" w:rsidRDefault="009400A6">
            <w:pPr>
              <w:spacing w:before="120" w:after="0" w:line="240" w:lineRule="auto"/>
              <w:jc w:val="center"/>
              <w:rPr>
                <w:rFonts w:ascii="Georgia" w:eastAsia="Georgia" w:hAnsi="Georgia" w:cs="Georgia"/>
                <w:b/>
                <w:sz w:val="24"/>
              </w:rPr>
            </w:pPr>
            <w:hyperlink r:id="rId13">
              <w:r w:rsidR="00BF0FFF">
                <w:rPr>
                  <w:rFonts w:ascii="Georgia" w:eastAsia="Georgia" w:hAnsi="Georgia" w:cs="Georgia"/>
                  <w:b/>
                  <w:color w:val="0000FF"/>
                  <w:sz w:val="24"/>
                  <w:u w:val="single"/>
                </w:rPr>
                <w:t>Project Network Diagram version 3 (.pdf)</w:t>
              </w:r>
            </w:hyperlink>
          </w:p>
          <w:p w:rsidR="00A0612E" w:rsidRDefault="00BF0FFF">
            <w:pPr>
              <w:spacing w:after="0" w:line="240" w:lineRule="auto"/>
              <w:jc w:val="center"/>
              <w:rPr>
                <w:rFonts w:ascii="Georgia" w:eastAsia="Georgia" w:hAnsi="Georgia" w:cs="Georgia"/>
                <w:i/>
                <w:sz w:val="24"/>
                <w:u w:val="single"/>
              </w:rPr>
            </w:pPr>
            <w:r>
              <w:rPr>
                <w:rFonts w:ascii="Georgia" w:eastAsia="Georgia" w:hAnsi="Georgia" w:cs="Georgia"/>
                <w:i/>
                <w:sz w:val="24"/>
                <w:u w:val="single"/>
              </w:rPr>
              <w:t>(Username: cstclearner Password: CstcPty@123)</w:t>
            </w:r>
          </w:p>
          <w:p w:rsidR="00A0612E" w:rsidRDefault="00A0612E">
            <w:pPr>
              <w:spacing w:after="0" w:line="240" w:lineRule="auto"/>
              <w:jc w:val="both"/>
              <w:rPr>
                <w:rFonts w:ascii="Georgia" w:eastAsia="Georgia" w:hAnsi="Georgia" w:cs="Georgia"/>
                <w:b/>
                <w:sz w:val="24"/>
                <w:u w:val="single"/>
              </w:rPr>
            </w:pPr>
          </w:p>
          <w:p w:rsidR="00A0612E" w:rsidRDefault="00BF0FFF">
            <w:pPr>
              <w:spacing w:before="40" w:line="288" w:lineRule="auto"/>
              <w:jc w:val="both"/>
            </w:pPr>
            <w:r>
              <w:rPr>
                <w:rFonts w:ascii="Georgia" w:eastAsia="Georgia" w:hAnsi="Georgia" w:cs="Georgia"/>
                <w:b/>
                <w:sz w:val="24"/>
                <w:u w:val="single"/>
              </w:rPr>
              <w:t>Note: These documents were generated in year 2016. For the purpose of this assessment, refer to ‘2016’ as the current year and ‘2017’ as the succeeding year.</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28"/>
              </w:numPr>
              <w:spacing w:before="120" w:line="240" w:lineRule="auto"/>
              <w:ind w:left="720" w:hanging="360"/>
              <w:jc w:val="both"/>
              <w:rPr>
                <w:rFonts w:ascii="Georgia" w:eastAsia="Georgia" w:hAnsi="Georgia" w:cs="Georgia"/>
                <w:sz w:val="24"/>
              </w:rPr>
            </w:pPr>
            <w:r>
              <w:rPr>
                <w:rFonts w:ascii="Georgia" w:eastAsia="Georgia" w:hAnsi="Georgia" w:cs="Georgia"/>
                <w:sz w:val="24"/>
              </w:rPr>
              <w:t>Awesome Landscapes uses the following template to advertise for new positions. Write the content in the template to create an advertisement for the vacant positions.</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b/>
                <w:sz w:val="24"/>
              </w:rPr>
              <w:t>Guidance:</w:t>
            </w:r>
          </w:p>
          <w:p w:rsidR="00A0612E" w:rsidRDefault="00BF0FFF" w:rsidP="00BF0FFF">
            <w:pPr>
              <w:numPr>
                <w:ilvl w:val="0"/>
                <w:numId w:val="129"/>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All applications for people applying for roles within this project must e-mail their applications to </w:t>
            </w:r>
            <w:r>
              <w:rPr>
                <w:rFonts w:ascii="Georgia" w:eastAsia="Georgia" w:hAnsi="Georgia" w:cs="Georgia"/>
                <w:color w:val="0000FF"/>
                <w:sz w:val="24"/>
              </w:rPr>
              <w:t xml:space="preserve">sam.n@awesomelandscapes.com.au. </w:t>
            </w:r>
          </w:p>
          <w:p w:rsidR="00A0612E" w:rsidRDefault="00BF0FFF" w:rsidP="00BF0FFF">
            <w:pPr>
              <w:numPr>
                <w:ilvl w:val="0"/>
                <w:numId w:val="129"/>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Although these positions are specifically required for this project, the employment of these landscapers will need to be ongoing. </w:t>
            </w:r>
          </w:p>
          <w:p w:rsidR="00A0612E" w:rsidRDefault="00BF0FFF" w:rsidP="00BF0FFF">
            <w:pPr>
              <w:numPr>
                <w:ilvl w:val="0"/>
                <w:numId w:val="129"/>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Landscapers working for Awesome Landscapes are paid $18.00 per hour plus leave and superannuation entitlements as required by legislation. </w:t>
            </w:r>
          </w:p>
          <w:p w:rsidR="00A0612E" w:rsidRDefault="00BF0FFF" w:rsidP="00BF0FFF">
            <w:pPr>
              <w:numPr>
                <w:ilvl w:val="0"/>
                <w:numId w:val="129"/>
              </w:numPr>
              <w:spacing w:before="120" w:line="276" w:lineRule="auto"/>
              <w:ind w:left="1440" w:hanging="360"/>
              <w:jc w:val="both"/>
            </w:pPr>
            <w:r>
              <w:rPr>
                <w:rFonts w:ascii="Georgia" w:eastAsia="Georgia" w:hAnsi="Georgia" w:cs="Georgia"/>
                <w:sz w:val="24"/>
              </w:rPr>
              <w:t>They will be formally reporting to the project manager even though their day-to-day duties will come from the site supervisor.</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526"/>
        <w:gridCol w:w="6608"/>
      </w:tblGrid>
      <w:tr w:rsidR="00A0612E" w:rsidTr="00CE5D15">
        <w:trPr>
          <w:cantSplit/>
          <w:trHeight w:val="1"/>
        </w:trPr>
        <w:tc>
          <w:tcPr>
            <w:tcW w:w="9134" w:type="dxa"/>
            <w:gridSpan w:val="2"/>
            <w:tcBorders>
              <w:top w:val="single" w:sz="4" w:space="0" w:color="BFBFBF"/>
              <w:left w:val="single" w:sz="4" w:space="0" w:color="BFBFBF"/>
              <w:bottom w:val="single" w:sz="4" w:space="0" w:color="BFBFBF"/>
              <w:right w:val="single" w:sz="4" w:space="0" w:color="BFBFBF"/>
            </w:tcBorders>
            <w:shd w:val="clear" w:color="auto" w:fill="76923C"/>
            <w:tcMar>
              <w:left w:w="108" w:type="dxa"/>
              <w:right w:w="108" w:type="dxa"/>
            </w:tcMar>
          </w:tcPr>
          <w:p w:rsidR="00A0612E" w:rsidRDefault="00BF0FFF">
            <w:pPr>
              <w:spacing w:after="0" w:line="240" w:lineRule="auto"/>
            </w:pPr>
            <w:r>
              <w:rPr>
                <w:rFonts w:ascii="Britannic Bold" w:eastAsia="Britannic Bold" w:hAnsi="Britannic Bold" w:cs="Britannic Bold"/>
                <w:color w:val="FFFFFF"/>
                <w:sz w:val="28"/>
              </w:rPr>
              <w:t>Job Advertisement Template</w:t>
            </w:r>
          </w:p>
        </w:tc>
      </w:tr>
      <w:tr w:rsidR="00A0612E" w:rsidTr="00CE5D15">
        <w:trPr>
          <w:cantSplit/>
          <w:trHeight w:val="1"/>
        </w:trPr>
        <w:tc>
          <w:tcPr>
            <w:tcW w:w="9134"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A0612E" w:rsidRDefault="00A0612E">
            <w:pPr>
              <w:spacing w:after="0" w:line="240" w:lineRule="auto"/>
              <w:rPr>
                <w:rFonts w:ascii="Calibri" w:eastAsia="Calibri" w:hAnsi="Calibri" w:cs="Calibri"/>
              </w:rPr>
            </w:pPr>
          </w:p>
        </w:tc>
      </w:tr>
      <w:tr w:rsidR="00CE5D15" w:rsidTr="00CE5D15">
        <w:trPr>
          <w:cantSplit/>
          <w:trHeight w:val="1"/>
        </w:trPr>
        <w:tc>
          <w:tcPr>
            <w:tcW w:w="2526" w:type="dxa"/>
            <w:tcBorders>
              <w:top w:val="single" w:sz="4" w:space="0" w:color="BFBFBF"/>
              <w:left w:val="single" w:sz="4" w:space="0" w:color="BFBFBF"/>
              <w:bottom w:val="single" w:sz="4" w:space="0" w:color="BFBFBF"/>
              <w:right w:val="single" w:sz="4" w:space="0" w:color="BFBFBF"/>
            </w:tcBorders>
            <w:shd w:val="clear" w:color="auto" w:fill="EAF1DD"/>
            <w:tcMar>
              <w:left w:w="108" w:type="dxa"/>
              <w:right w:w="108" w:type="dxa"/>
            </w:tcMar>
            <w:vAlign w:val="center"/>
          </w:tcPr>
          <w:p w:rsidR="00CE5D15" w:rsidRDefault="00CE5D15" w:rsidP="00CE5D15">
            <w:pPr>
              <w:spacing w:after="0" w:line="240" w:lineRule="auto"/>
              <w:jc w:val="center"/>
            </w:pPr>
            <w:r>
              <w:rPr>
                <w:rFonts w:ascii="Georgia" w:eastAsia="Georgia" w:hAnsi="Georgia" w:cs="Georgia"/>
                <w:sz w:val="24"/>
              </w:rPr>
              <w:lastRenderedPageBreak/>
              <w:t>Job Title</w:t>
            </w:r>
          </w:p>
        </w:tc>
        <w:tc>
          <w:tcPr>
            <w:tcW w:w="6608" w:type="dxa"/>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tcPr>
          <w:p w:rsidR="00CE5D15" w:rsidRDefault="00C63ACD" w:rsidP="00CE5D15">
            <w:pPr>
              <w:pStyle w:val="CompliantBodyText"/>
            </w:pPr>
            <w:r>
              <w:t>F</w:t>
            </w:r>
            <w:r w:rsidR="00CE5D15">
              <w:t xml:space="preserve">ull time landscaper </w:t>
            </w:r>
          </w:p>
        </w:tc>
      </w:tr>
      <w:tr w:rsidR="00CE5D15" w:rsidTr="00CE5D15">
        <w:trPr>
          <w:cantSplit/>
          <w:trHeight w:val="1"/>
        </w:trPr>
        <w:tc>
          <w:tcPr>
            <w:tcW w:w="2526" w:type="dxa"/>
            <w:tcBorders>
              <w:top w:val="single" w:sz="4" w:space="0" w:color="BFBFBF"/>
              <w:left w:val="single" w:sz="4" w:space="0" w:color="BFBFBF"/>
              <w:bottom w:val="single" w:sz="4" w:space="0" w:color="BFBFBF"/>
              <w:right w:val="single" w:sz="4" w:space="0" w:color="BFBFBF"/>
            </w:tcBorders>
            <w:shd w:val="clear" w:color="auto" w:fill="EAF1DD"/>
            <w:tcMar>
              <w:left w:w="108" w:type="dxa"/>
              <w:right w:w="108" w:type="dxa"/>
            </w:tcMar>
            <w:vAlign w:val="center"/>
          </w:tcPr>
          <w:p w:rsidR="00CE5D15" w:rsidRDefault="00CE5D15" w:rsidP="00CE5D15">
            <w:pPr>
              <w:spacing w:after="0" w:line="240" w:lineRule="auto"/>
              <w:jc w:val="center"/>
            </w:pPr>
            <w:r>
              <w:rPr>
                <w:rFonts w:ascii="Georgia" w:eastAsia="Georgia" w:hAnsi="Georgia" w:cs="Georgia"/>
                <w:sz w:val="24"/>
              </w:rPr>
              <w:t>Job Location</w:t>
            </w:r>
          </w:p>
        </w:tc>
        <w:tc>
          <w:tcPr>
            <w:tcW w:w="6608" w:type="dxa"/>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tcPr>
          <w:p w:rsidR="00CE5D15" w:rsidRDefault="00CE5D15" w:rsidP="00CE5D15">
            <w:pPr>
              <w:pStyle w:val="CompliantBodyText"/>
            </w:pPr>
            <w:r>
              <w:t xml:space="preserve">cascade peak plus ongoing works </w:t>
            </w:r>
          </w:p>
        </w:tc>
      </w:tr>
      <w:tr w:rsidR="00CE5D15" w:rsidTr="00CE5D15">
        <w:trPr>
          <w:cantSplit/>
          <w:trHeight w:val="1"/>
        </w:trPr>
        <w:tc>
          <w:tcPr>
            <w:tcW w:w="2526" w:type="dxa"/>
            <w:tcBorders>
              <w:top w:val="single" w:sz="4" w:space="0" w:color="BFBFBF"/>
              <w:left w:val="single" w:sz="4" w:space="0" w:color="BFBFBF"/>
              <w:bottom w:val="single" w:sz="4" w:space="0" w:color="BFBFBF"/>
              <w:right w:val="single" w:sz="4" w:space="0" w:color="BFBFBF"/>
            </w:tcBorders>
            <w:shd w:val="clear" w:color="auto" w:fill="EAF1DD"/>
            <w:tcMar>
              <w:left w:w="108" w:type="dxa"/>
              <w:right w:w="108" w:type="dxa"/>
            </w:tcMar>
            <w:vAlign w:val="center"/>
          </w:tcPr>
          <w:p w:rsidR="00CE5D15" w:rsidRDefault="00CE5D15" w:rsidP="00CE5D15">
            <w:pPr>
              <w:spacing w:after="0" w:line="240" w:lineRule="auto"/>
              <w:jc w:val="center"/>
            </w:pPr>
            <w:r>
              <w:rPr>
                <w:rFonts w:ascii="Georgia" w:eastAsia="Georgia" w:hAnsi="Georgia" w:cs="Georgia"/>
                <w:sz w:val="24"/>
              </w:rPr>
              <w:t>Introduction to organisation</w:t>
            </w:r>
          </w:p>
        </w:tc>
        <w:tc>
          <w:tcPr>
            <w:tcW w:w="6608" w:type="dxa"/>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tcPr>
          <w:p w:rsidR="00CE5D15" w:rsidRDefault="00CE5D15" w:rsidP="00CE5D15">
            <w:pPr>
              <w:pStyle w:val="Body"/>
              <w:jc w:val="both"/>
            </w:pPr>
            <w:r>
              <w:rPr>
                <w:rFonts w:ascii="Georgia" w:hAnsi="Georgia"/>
                <w:sz w:val="24"/>
                <w:szCs w:val="24"/>
              </w:rPr>
              <w:t xml:space="preserve">Awesome Landscapes is the Premier landscaping </w:t>
            </w:r>
            <w:r w:rsidR="006024E0">
              <w:rPr>
                <w:rFonts w:ascii="Georgia" w:hAnsi="Georgia"/>
                <w:sz w:val="24"/>
                <w:szCs w:val="24"/>
              </w:rPr>
              <w:t>organization</w:t>
            </w:r>
            <w:r>
              <w:rPr>
                <w:rFonts w:ascii="Georgia" w:hAnsi="Georgia"/>
                <w:sz w:val="24"/>
                <w:szCs w:val="24"/>
              </w:rPr>
              <w:t xml:space="preserve"> in the Cascade Peak area, with having completed the landscaping work for most large projects in the area in recent years.</w:t>
            </w:r>
          </w:p>
        </w:tc>
      </w:tr>
      <w:tr w:rsidR="00CE5D15" w:rsidTr="00CE5D15">
        <w:trPr>
          <w:cantSplit/>
          <w:trHeight w:val="1"/>
        </w:trPr>
        <w:tc>
          <w:tcPr>
            <w:tcW w:w="2526" w:type="dxa"/>
            <w:tcBorders>
              <w:top w:val="single" w:sz="4" w:space="0" w:color="BFBFBF"/>
              <w:left w:val="single" w:sz="4" w:space="0" w:color="BFBFBF"/>
              <w:bottom w:val="single" w:sz="4" w:space="0" w:color="BFBFBF"/>
              <w:right w:val="single" w:sz="4" w:space="0" w:color="BFBFBF"/>
            </w:tcBorders>
            <w:shd w:val="clear" w:color="auto" w:fill="EAF1DD"/>
            <w:tcMar>
              <w:left w:w="108" w:type="dxa"/>
              <w:right w:w="108" w:type="dxa"/>
            </w:tcMar>
            <w:vAlign w:val="center"/>
          </w:tcPr>
          <w:p w:rsidR="00CE5D15" w:rsidRDefault="00CE5D15" w:rsidP="00CE5D15">
            <w:pPr>
              <w:spacing w:after="0" w:line="240" w:lineRule="auto"/>
              <w:jc w:val="center"/>
            </w:pPr>
            <w:r>
              <w:rPr>
                <w:rFonts w:ascii="Georgia" w:eastAsia="Georgia" w:hAnsi="Georgia" w:cs="Georgia"/>
                <w:sz w:val="24"/>
              </w:rPr>
              <w:t>Who the position reports to</w:t>
            </w:r>
          </w:p>
        </w:tc>
        <w:tc>
          <w:tcPr>
            <w:tcW w:w="6608" w:type="dxa"/>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tcPr>
          <w:p w:rsidR="00CE5D15" w:rsidRDefault="00CE5D15" w:rsidP="00CE5D15">
            <w:pPr>
              <w:pStyle w:val="CompliantBodyText"/>
            </w:pPr>
            <w:r>
              <w:t xml:space="preserve">sam ng - project manager awesome landscapes </w:t>
            </w:r>
          </w:p>
        </w:tc>
      </w:tr>
      <w:tr w:rsidR="00CE5D15" w:rsidTr="00CE5D15">
        <w:trPr>
          <w:cantSplit/>
          <w:trHeight w:val="1"/>
        </w:trPr>
        <w:tc>
          <w:tcPr>
            <w:tcW w:w="2526" w:type="dxa"/>
            <w:tcBorders>
              <w:top w:val="single" w:sz="4" w:space="0" w:color="BFBFBF"/>
              <w:left w:val="single" w:sz="4" w:space="0" w:color="BFBFBF"/>
              <w:bottom w:val="single" w:sz="4" w:space="0" w:color="BFBFBF"/>
              <w:right w:val="single" w:sz="4" w:space="0" w:color="BFBFBF"/>
            </w:tcBorders>
            <w:shd w:val="clear" w:color="auto" w:fill="EAF1DD"/>
            <w:tcMar>
              <w:left w:w="108" w:type="dxa"/>
              <w:right w:w="108" w:type="dxa"/>
            </w:tcMar>
            <w:vAlign w:val="center"/>
          </w:tcPr>
          <w:p w:rsidR="00CE5D15" w:rsidRDefault="00CE5D15" w:rsidP="00CE5D15">
            <w:pPr>
              <w:spacing w:after="0" w:line="240" w:lineRule="auto"/>
              <w:jc w:val="center"/>
            </w:pPr>
            <w:r>
              <w:rPr>
                <w:rFonts w:ascii="Georgia" w:eastAsia="Georgia" w:hAnsi="Georgia" w:cs="Georgia"/>
                <w:sz w:val="24"/>
              </w:rPr>
              <w:t>Description of the job role and purpose</w:t>
            </w:r>
          </w:p>
        </w:tc>
        <w:tc>
          <w:tcPr>
            <w:tcW w:w="6608" w:type="dxa"/>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tcPr>
          <w:p w:rsidR="00CE5D15" w:rsidRDefault="00CE5D15" w:rsidP="00CE5D15">
            <w:pPr>
              <w:pStyle w:val="CompliantBodyText"/>
            </w:pPr>
            <w:r>
              <w:rPr>
                <w:rFonts w:ascii="Arial Unicode MS" w:hAnsi="Arial Unicode MS"/>
              </w:rPr>
              <w:t> </w:t>
            </w:r>
            <w:r>
              <w:t xml:space="preserve">landscaping cascade falls for construction of new resort on the lower slopes of cascade peaks </w:t>
            </w:r>
            <w:r>
              <w:rPr>
                <w:rFonts w:ascii="Arial Unicode MS" w:hAnsi="Arial Unicode MS"/>
              </w:rPr>
              <w:t>    </w:t>
            </w:r>
          </w:p>
        </w:tc>
      </w:tr>
      <w:tr w:rsidR="00CE5D15" w:rsidTr="00CE5D15">
        <w:trPr>
          <w:cantSplit/>
          <w:trHeight w:val="1"/>
        </w:trPr>
        <w:tc>
          <w:tcPr>
            <w:tcW w:w="2526" w:type="dxa"/>
            <w:tcBorders>
              <w:top w:val="single" w:sz="4" w:space="0" w:color="BFBFBF"/>
              <w:left w:val="single" w:sz="4" w:space="0" w:color="BFBFBF"/>
              <w:bottom w:val="single" w:sz="4" w:space="0" w:color="BFBFBF"/>
              <w:right w:val="single" w:sz="4" w:space="0" w:color="BFBFBF"/>
            </w:tcBorders>
            <w:shd w:val="clear" w:color="auto" w:fill="EAF1DD"/>
            <w:tcMar>
              <w:left w:w="108" w:type="dxa"/>
              <w:right w:w="108" w:type="dxa"/>
            </w:tcMar>
            <w:vAlign w:val="center"/>
          </w:tcPr>
          <w:p w:rsidR="00CE5D15" w:rsidRDefault="00CE5D15" w:rsidP="00CE5D15">
            <w:pPr>
              <w:spacing w:after="0" w:line="240" w:lineRule="auto"/>
              <w:jc w:val="center"/>
            </w:pPr>
            <w:r>
              <w:rPr>
                <w:rFonts w:ascii="Georgia" w:eastAsia="Georgia" w:hAnsi="Georgia" w:cs="Georgia"/>
                <w:sz w:val="24"/>
              </w:rPr>
              <w:t>Selection criteria</w:t>
            </w:r>
          </w:p>
        </w:tc>
        <w:tc>
          <w:tcPr>
            <w:tcW w:w="6608" w:type="dxa"/>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tcPr>
          <w:p w:rsidR="00CE5D15" w:rsidRDefault="00CE5D15" w:rsidP="00CE5D15">
            <w:pPr>
              <w:pStyle w:val="CompliantBodyText"/>
            </w:pPr>
            <w:r>
              <w:t xml:space="preserve"> minimum 2 years as a landscaper strong knowledge of local vegetation be physically fit attention to detail when working neat personal appearance and hygiene excavation and bobcat are extra credentials but not nessacery  </w:t>
            </w:r>
          </w:p>
        </w:tc>
      </w:tr>
      <w:tr w:rsidR="00CE5D15" w:rsidTr="00CE5D15">
        <w:trPr>
          <w:cantSplit/>
          <w:trHeight w:val="1"/>
        </w:trPr>
        <w:tc>
          <w:tcPr>
            <w:tcW w:w="2526" w:type="dxa"/>
            <w:tcBorders>
              <w:top w:val="single" w:sz="4" w:space="0" w:color="BFBFBF"/>
              <w:left w:val="single" w:sz="4" w:space="0" w:color="BFBFBF"/>
              <w:bottom w:val="single" w:sz="4" w:space="0" w:color="BFBFBF"/>
              <w:right w:val="single" w:sz="4" w:space="0" w:color="BFBFBF"/>
            </w:tcBorders>
            <w:shd w:val="clear" w:color="auto" w:fill="EAF1DD"/>
            <w:tcMar>
              <w:left w:w="108" w:type="dxa"/>
              <w:right w:w="108" w:type="dxa"/>
            </w:tcMar>
            <w:vAlign w:val="center"/>
          </w:tcPr>
          <w:p w:rsidR="00CE5D15" w:rsidRDefault="00CE5D15" w:rsidP="00CE5D15">
            <w:pPr>
              <w:spacing w:after="0" w:line="240" w:lineRule="auto"/>
              <w:jc w:val="center"/>
            </w:pPr>
            <w:r>
              <w:rPr>
                <w:rFonts w:ascii="Georgia" w:eastAsia="Georgia" w:hAnsi="Georgia" w:cs="Georgia"/>
                <w:sz w:val="24"/>
              </w:rPr>
              <w:t>Salary and superannuation details</w:t>
            </w:r>
          </w:p>
        </w:tc>
        <w:tc>
          <w:tcPr>
            <w:tcW w:w="6608" w:type="dxa"/>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tcPr>
          <w:p w:rsidR="00CE5D15" w:rsidRDefault="00CE5D15" w:rsidP="00CE5D15">
            <w:pPr>
              <w:pStyle w:val="CompliantBodyText"/>
            </w:pPr>
            <w:r>
              <w:t>$18 per hour plus super and leave as per fair work act 2009</w:t>
            </w:r>
          </w:p>
          <w:p w:rsidR="00CE5D15" w:rsidRDefault="00CE5D15" w:rsidP="00CE5D15">
            <w:pPr>
              <w:pStyle w:val="CompliantBodyText"/>
            </w:pPr>
            <w:r>
              <w:t xml:space="preserve">superannuation ( %9.5 )   </w:t>
            </w:r>
          </w:p>
          <w:p w:rsidR="00CE5D15" w:rsidRDefault="00CE5D15" w:rsidP="00CE5D15">
            <w:pPr>
              <w:pStyle w:val="CompliantBodyText"/>
            </w:pPr>
            <w:r>
              <w:t xml:space="preserve">plus annual leave ( four weeks per year ) </w:t>
            </w:r>
          </w:p>
        </w:tc>
      </w:tr>
      <w:tr w:rsidR="00CE5D15" w:rsidTr="00CE5D15">
        <w:trPr>
          <w:cantSplit/>
          <w:trHeight w:val="1"/>
        </w:trPr>
        <w:tc>
          <w:tcPr>
            <w:tcW w:w="2526" w:type="dxa"/>
            <w:tcBorders>
              <w:top w:val="single" w:sz="4" w:space="0" w:color="BFBFBF"/>
              <w:left w:val="single" w:sz="4" w:space="0" w:color="BFBFBF"/>
              <w:bottom w:val="single" w:sz="4" w:space="0" w:color="BFBFBF"/>
              <w:right w:val="single" w:sz="4" w:space="0" w:color="BFBFBF"/>
            </w:tcBorders>
            <w:shd w:val="clear" w:color="auto" w:fill="EAF1DD"/>
            <w:tcMar>
              <w:left w:w="108" w:type="dxa"/>
              <w:right w:w="108" w:type="dxa"/>
            </w:tcMar>
            <w:vAlign w:val="center"/>
          </w:tcPr>
          <w:p w:rsidR="00CE5D15" w:rsidRDefault="00CE5D15" w:rsidP="00CE5D15">
            <w:pPr>
              <w:spacing w:after="0" w:line="240" w:lineRule="auto"/>
              <w:jc w:val="center"/>
            </w:pPr>
            <w:r>
              <w:rPr>
                <w:rFonts w:ascii="Georgia" w:eastAsia="Georgia" w:hAnsi="Georgia" w:cs="Georgia"/>
                <w:sz w:val="24"/>
              </w:rPr>
              <w:t>Employment conditions</w:t>
            </w:r>
          </w:p>
        </w:tc>
        <w:tc>
          <w:tcPr>
            <w:tcW w:w="6608" w:type="dxa"/>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tcPr>
          <w:p w:rsidR="00CE5D15" w:rsidRDefault="00CE5D15" w:rsidP="00CE5D15">
            <w:pPr>
              <w:pStyle w:val="Body"/>
            </w:pPr>
            <w:r>
              <w:rPr>
                <w:rFonts w:ascii="Arial Unicode MS" w:hAnsi="Arial Unicode MS"/>
                <w:sz w:val="24"/>
                <w:szCs w:val="24"/>
              </w:rPr>
              <w:t> </w:t>
            </w:r>
            <w:r>
              <w:rPr>
                <w:rFonts w:ascii="Georgia" w:hAnsi="Georgia"/>
                <w:sz w:val="24"/>
                <w:szCs w:val="24"/>
              </w:rPr>
              <w:t xml:space="preserve">full time with ongoing works , accommodation provided </w:t>
            </w:r>
            <w:r>
              <w:rPr>
                <w:rFonts w:ascii="Arial Unicode MS" w:hAnsi="Arial Unicode MS"/>
                <w:sz w:val="24"/>
                <w:szCs w:val="24"/>
              </w:rPr>
              <w:t>    </w:t>
            </w:r>
          </w:p>
        </w:tc>
      </w:tr>
      <w:tr w:rsidR="00CE5D15" w:rsidTr="00CE5D15">
        <w:trPr>
          <w:cantSplit/>
        </w:trPr>
        <w:tc>
          <w:tcPr>
            <w:tcW w:w="2526" w:type="dxa"/>
            <w:tcBorders>
              <w:top w:val="single" w:sz="4" w:space="0" w:color="BFBFBF"/>
              <w:left w:val="single" w:sz="4" w:space="0" w:color="BFBFBF"/>
              <w:bottom w:val="single" w:sz="4" w:space="0" w:color="BFBFBF"/>
              <w:right w:val="single" w:sz="4" w:space="0" w:color="BFBFBF"/>
            </w:tcBorders>
            <w:shd w:val="clear" w:color="auto" w:fill="EAF1DD"/>
            <w:tcMar>
              <w:left w:w="108" w:type="dxa"/>
              <w:right w:w="108" w:type="dxa"/>
            </w:tcMar>
            <w:vAlign w:val="center"/>
          </w:tcPr>
          <w:p w:rsidR="00CE5D15" w:rsidRDefault="00CE5D15" w:rsidP="00CE5D15">
            <w:pPr>
              <w:spacing w:after="0" w:line="240" w:lineRule="auto"/>
              <w:jc w:val="center"/>
            </w:pPr>
            <w:r>
              <w:rPr>
                <w:rFonts w:ascii="Georgia" w:eastAsia="Georgia" w:hAnsi="Georgia" w:cs="Georgia"/>
                <w:sz w:val="24"/>
              </w:rPr>
              <w:t>Instructions for applying for the position</w:t>
            </w:r>
          </w:p>
        </w:tc>
        <w:tc>
          <w:tcPr>
            <w:tcW w:w="6608" w:type="dxa"/>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tcPr>
          <w:p w:rsidR="00CE5D15" w:rsidRDefault="00CE5D15" w:rsidP="00CE5D15">
            <w:pPr>
              <w:pStyle w:val="Body"/>
              <w:jc w:val="both"/>
              <w:rPr>
                <w:rFonts w:ascii="Georgia" w:eastAsia="Georgia" w:hAnsi="Georgia" w:cs="Georgia"/>
                <w:sz w:val="24"/>
                <w:szCs w:val="24"/>
              </w:rPr>
            </w:pPr>
            <w:r>
              <w:rPr>
                <w:rFonts w:ascii="Georgia" w:hAnsi="Georgia"/>
                <w:sz w:val="24"/>
                <w:szCs w:val="24"/>
              </w:rPr>
              <w:t>Please send your application by e-mail to:</w:t>
            </w:r>
            <w:hyperlink r:id="rId14" w:history="1">
              <w:r>
                <w:rPr>
                  <w:rStyle w:val="Hyperlink0"/>
                  <w:rFonts w:ascii="Georgia" w:hAnsi="Georgia"/>
                  <w:sz w:val="24"/>
                  <w:szCs w:val="24"/>
                </w:rPr>
                <w:t>sam.n@awesomelandscapes.com.au</w:t>
              </w:r>
            </w:hyperlink>
          </w:p>
          <w:p w:rsidR="00CE5D15" w:rsidRDefault="00CE5D15" w:rsidP="00CE5D15">
            <w:pPr>
              <w:pStyle w:val="CompliantBodyText"/>
            </w:pPr>
            <w:r>
              <w:rPr>
                <w:rFonts w:ascii="Arial Unicode MS" w:hAnsi="Arial Unicode MS"/>
              </w:rPr>
              <w:t>     </w:t>
            </w:r>
          </w:p>
        </w:tc>
      </w:tr>
    </w:tbl>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30"/>
              </w:numPr>
              <w:spacing w:before="120" w:line="276" w:lineRule="auto"/>
              <w:ind w:left="720" w:hanging="360"/>
              <w:jc w:val="both"/>
              <w:rPr>
                <w:rFonts w:ascii="Georgia" w:eastAsia="Georgia" w:hAnsi="Georgia" w:cs="Georgia"/>
                <w:sz w:val="24"/>
              </w:rPr>
            </w:pPr>
            <w:r>
              <w:rPr>
                <w:rFonts w:ascii="Georgia" w:eastAsia="Georgia" w:hAnsi="Georgia" w:cs="Georgia"/>
                <w:sz w:val="24"/>
              </w:rPr>
              <w:t>Complete the employment contract for the new landscapers to sign when they commence work on the project.</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b/>
                <w:sz w:val="24"/>
              </w:rPr>
            </w:pPr>
            <w:r>
              <w:rPr>
                <w:rFonts w:ascii="Georgia" w:eastAsia="Georgia" w:hAnsi="Georgia" w:cs="Georgia"/>
                <w:b/>
                <w:sz w:val="24"/>
              </w:rPr>
              <w:t xml:space="preserve">Guidance: </w:t>
            </w:r>
          </w:p>
          <w:p w:rsidR="00A0612E" w:rsidRDefault="00BF0FFF" w:rsidP="00BF0FFF">
            <w:pPr>
              <w:numPr>
                <w:ilvl w:val="0"/>
                <w:numId w:val="131"/>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The landscapers have not yet been hired, so keep the name field blank. </w:t>
            </w:r>
          </w:p>
          <w:p w:rsidR="00A0612E" w:rsidRDefault="00BF0FFF" w:rsidP="00BF0FFF">
            <w:pPr>
              <w:numPr>
                <w:ilvl w:val="0"/>
                <w:numId w:val="131"/>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Assume they will commence employment on 7 January 20yy, where 20yy is the succeeding year of the current year. </w:t>
            </w:r>
          </w:p>
          <w:p w:rsidR="00A0612E" w:rsidRDefault="00BF0FFF" w:rsidP="00BF0FFF">
            <w:pPr>
              <w:numPr>
                <w:ilvl w:val="0"/>
                <w:numId w:val="131"/>
              </w:numPr>
              <w:spacing w:before="120" w:line="276" w:lineRule="auto"/>
              <w:ind w:left="1440" w:hanging="360"/>
              <w:jc w:val="both"/>
            </w:pPr>
            <w:r>
              <w:rPr>
                <w:rFonts w:ascii="Georgia" w:eastAsia="Georgia" w:hAnsi="Georgia" w:cs="Georgia"/>
                <w:sz w:val="24"/>
              </w:rPr>
              <w:t>In accordance with company policy, the project manager signs off on the employment agreement.</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134"/>
      </w:tblGrid>
      <w:tr w:rsidR="00A0612E">
        <w:trPr>
          <w:trHeight w:val="1"/>
        </w:trPr>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120" w:after="0" w:line="240" w:lineRule="auto"/>
              <w:jc w:val="center"/>
              <w:rPr>
                <w:rFonts w:ascii="Georgia" w:eastAsia="Georgia" w:hAnsi="Georgia" w:cs="Georgia"/>
                <w:b/>
                <w:sz w:val="28"/>
              </w:rPr>
            </w:pPr>
            <w:r>
              <w:rPr>
                <w:rFonts w:ascii="Georgia" w:eastAsia="Georgia" w:hAnsi="Georgia" w:cs="Georgia"/>
                <w:b/>
                <w:sz w:val="28"/>
              </w:rPr>
              <w:t>EMPLOYMENT AGREEMENT</w:t>
            </w:r>
          </w:p>
          <w:p w:rsidR="00A0612E" w:rsidRDefault="00A0612E">
            <w:pPr>
              <w:spacing w:before="120" w:after="0" w:line="240" w:lineRule="auto"/>
              <w:rPr>
                <w:rFonts w:ascii="Georgia" w:eastAsia="Georgia" w:hAnsi="Georgia" w:cs="Georgia"/>
              </w:rPr>
            </w:pPr>
          </w:p>
          <w:p w:rsidR="00A0612E" w:rsidRDefault="00BF0FFF">
            <w:pPr>
              <w:spacing w:before="120" w:after="0" w:line="240" w:lineRule="auto"/>
              <w:jc w:val="both"/>
              <w:rPr>
                <w:rFonts w:ascii="Georgia" w:eastAsia="Georgia" w:hAnsi="Georgia" w:cs="Georgia"/>
                <w:sz w:val="24"/>
              </w:rPr>
            </w:pPr>
            <w:r>
              <w:rPr>
                <w:rFonts w:ascii="Georgia" w:eastAsia="Georgia" w:hAnsi="Georgia" w:cs="Georgia"/>
                <w:sz w:val="24"/>
              </w:rPr>
              <w:lastRenderedPageBreak/>
              <w:t>Dear [insert name of employee]</w:t>
            </w:r>
          </w:p>
          <w:p w:rsidR="00A0612E" w:rsidRDefault="00A0612E">
            <w:pPr>
              <w:spacing w:before="120" w:after="0" w:line="240" w:lineRule="auto"/>
              <w:jc w:val="both"/>
              <w:rPr>
                <w:rFonts w:ascii="Georgia" w:eastAsia="Georgia" w:hAnsi="Georgia" w:cs="Georgia"/>
                <w:b/>
                <w:sz w:val="24"/>
              </w:rPr>
            </w:pPr>
          </w:p>
          <w:p w:rsidR="00A0612E" w:rsidRDefault="00BF0FFF">
            <w:pPr>
              <w:spacing w:before="120" w:after="0" w:line="240" w:lineRule="auto"/>
              <w:jc w:val="both"/>
              <w:rPr>
                <w:rFonts w:ascii="Georgia" w:eastAsia="Georgia" w:hAnsi="Georgia" w:cs="Georgia"/>
                <w:b/>
                <w:sz w:val="24"/>
              </w:rPr>
            </w:pPr>
            <w:r>
              <w:rPr>
                <w:rFonts w:ascii="Georgia" w:eastAsia="Georgia" w:hAnsi="Georgia" w:cs="Georgia"/>
                <w:b/>
                <w:sz w:val="24"/>
              </w:rPr>
              <w:t>Employment agreement</w:t>
            </w:r>
          </w:p>
          <w:p w:rsidR="00A0612E" w:rsidRDefault="00A0612E">
            <w:pPr>
              <w:spacing w:before="120" w:after="0" w:line="240" w:lineRule="auto"/>
              <w:jc w:val="both"/>
              <w:rPr>
                <w:rFonts w:ascii="Georgia" w:eastAsia="Georgia" w:hAnsi="Georgia" w:cs="Georgia"/>
                <w:sz w:val="24"/>
              </w:rPr>
            </w:pP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 xml:space="preserve">This letter sets out the terms of your employment with [insert name of employer] </w:t>
            </w: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In this letter, words in bold type have the meaning described in the definitions section at the end of the letter.</w:t>
            </w:r>
          </w:p>
          <w:p w:rsidR="00A0612E" w:rsidRDefault="00A0612E">
            <w:pPr>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w:t>
            </w:r>
            <w:r>
              <w:rPr>
                <w:rFonts w:ascii="Georgia" w:eastAsia="Georgia" w:hAnsi="Georgia" w:cs="Georgia"/>
                <w:b/>
                <w:sz w:val="24"/>
              </w:rPr>
              <w:tab/>
              <w:t>EMPLOYMENT</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1.1</w:t>
            </w:r>
            <w:r>
              <w:rPr>
                <w:rFonts w:ascii="Georgia" w:eastAsia="Georgia" w:hAnsi="Georgia" w:cs="Georgia"/>
                <w:b/>
                <w:sz w:val="24"/>
              </w:rPr>
              <w:tab/>
              <w:t>Commencing position</w:t>
            </w:r>
          </w:p>
          <w:p w:rsidR="00A0612E" w:rsidRDefault="00A372B9" w:rsidP="00A372B9">
            <w:pPr>
              <w:spacing w:before="40" w:line="288" w:lineRule="auto"/>
              <w:jc w:val="both"/>
              <w:rPr>
                <w:rFonts w:ascii="Georgia" w:eastAsia="Georgia" w:hAnsi="Georgia" w:cs="Georgia"/>
                <w:sz w:val="24"/>
              </w:rPr>
            </w:pPr>
            <w:r w:rsidRPr="00A372B9">
              <w:rPr>
                <w:rFonts w:ascii="Georgia" w:eastAsia="Times New Roman" w:hAnsi="Georgia" w:cs="Times New Roman"/>
                <w:b/>
                <w:noProof/>
                <w:color w:val="FF0000"/>
                <w:sz w:val="24"/>
                <w:szCs w:val="24"/>
                <w:lang w:eastAsia="en-US"/>
              </w:rPr>
              <w:t>Awesome Landscapes Pty Ltd</w:t>
            </w:r>
            <w:r>
              <w:rPr>
                <w:rFonts w:ascii="Times New Roman" w:eastAsia="Times New Roman" w:hAnsi="Times New Roman" w:cs="Times New Roman"/>
                <w:noProof/>
                <w:color w:val="FF0000"/>
                <w:sz w:val="20"/>
                <w:szCs w:val="20"/>
                <w:lang w:eastAsia="en-US"/>
              </w:rPr>
              <w:t xml:space="preserve"> </w:t>
            </w:r>
            <w:r w:rsidR="00BF0FFF">
              <w:rPr>
                <w:rFonts w:ascii="Georgia" w:eastAsia="Georgia" w:hAnsi="Georgia" w:cs="Georgia"/>
                <w:sz w:val="24"/>
              </w:rPr>
              <w:t xml:space="preserve">will commence employing you in the position of </w:t>
            </w:r>
            <w:r w:rsidRPr="00A372B9">
              <w:rPr>
                <w:rFonts w:ascii="Georgia" w:eastAsia="Times New Roman" w:hAnsi="Georgia" w:cs="Times New Roman"/>
                <w:b/>
                <w:noProof/>
                <w:color w:val="FF0000"/>
                <w:sz w:val="24"/>
                <w:szCs w:val="24"/>
                <w:lang w:eastAsia="en-US"/>
              </w:rPr>
              <w:t>General Landcaper</w:t>
            </w:r>
            <w:r w:rsidR="00BF0FFF">
              <w:rPr>
                <w:rFonts w:ascii="Georgia" w:eastAsia="Georgia" w:hAnsi="Georgia" w:cs="Georgia"/>
                <w:sz w:val="24"/>
              </w:rPr>
              <w:t xml:space="preserve"> on a full-time basis, reporting to </w:t>
            </w:r>
            <w:r w:rsidRPr="00A372B9">
              <w:rPr>
                <w:rFonts w:ascii="Georgia" w:eastAsia="Georgia" w:hAnsi="Georgia" w:cs="Georgia"/>
                <w:b/>
                <w:color w:val="FF0000"/>
                <w:sz w:val="24"/>
              </w:rPr>
              <w:t>Sam NG</w:t>
            </w:r>
            <w:r w:rsidR="00BF0FFF">
              <w:rPr>
                <w:rFonts w:ascii="Georgia" w:eastAsia="Georgia" w:hAnsi="Georgia" w:cs="Georgia"/>
                <w:sz w:val="24"/>
              </w:rPr>
              <w:t xml:space="preserve">, starting on </w:t>
            </w:r>
            <w:r w:rsidRPr="00A372B9">
              <w:rPr>
                <w:rFonts w:ascii="Georgia" w:eastAsia="Times New Roman" w:hAnsi="Georgia" w:cs="Times New Roman"/>
                <w:b/>
                <w:noProof/>
                <w:color w:val="FF0000"/>
                <w:sz w:val="24"/>
                <w:szCs w:val="24"/>
                <w:lang w:eastAsia="en-US"/>
              </w:rPr>
              <w:t>07/01/2017</w:t>
            </w: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1.2</w:t>
            </w:r>
            <w:r>
              <w:rPr>
                <w:rFonts w:ascii="Georgia" w:eastAsia="Georgia" w:hAnsi="Georgia" w:cs="Georgia"/>
                <w:b/>
                <w:sz w:val="24"/>
              </w:rPr>
              <w:tab/>
              <w:t>Acknowledgment</w:t>
            </w: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ab/>
              <w:t>You acknowledge and agree that:</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you have a lawful right to work in Australia and perform the duties and responsibilities of employment contemplated by this letter;</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you will immediately notify the company of any circumstance that might prejudice this right at any time during your employment by the company; and</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(c)</w:t>
            </w:r>
            <w:r>
              <w:rPr>
                <w:rFonts w:ascii="Georgia" w:eastAsia="Georgia" w:hAnsi="Georgia" w:cs="Georgia"/>
                <w:sz w:val="24"/>
              </w:rPr>
              <w:tab/>
              <w:t>in order to enable the company to verify at any time that you have this right, you will provide to the company upon request sufficient evidence to establish this fact.</w:t>
            </w: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1.3</w:t>
            </w:r>
            <w:r>
              <w:rPr>
                <w:rFonts w:ascii="Georgia" w:eastAsia="Georgia" w:hAnsi="Georgia" w:cs="Georgia"/>
                <w:b/>
                <w:sz w:val="24"/>
              </w:rPr>
              <w:tab/>
              <w:t>Hours</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1.4</w:t>
            </w:r>
            <w:r>
              <w:rPr>
                <w:rFonts w:ascii="Georgia" w:eastAsia="Georgia" w:hAnsi="Georgia" w:cs="Georgia"/>
                <w:b/>
                <w:sz w:val="24"/>
              </w:rPr>
              <w:tab/>
              <w:t>Location</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Initially, you will work at the company’s premises at</w:t>
            </w:r>
            <w:r w:rsidR="00A372B9" w:rsidRPr="00A372B9">
              <w:rPr>
                <w:rFonts w:ascii="Times New Roman" w:eastAsia="Times New Roman" w:hAnsi="Times New Roman" w:cs="Times New Roman"/>
                <w:b/>
                <w:noProof/>
                <w:sz w:val="20"/>
                <w:szCs w:val="20"/>
                <w:lang w:eastAsia="en-US"/>
              </w:rPr>
              <w:t xml:space="preserve"> </w:t>
            </w:r>
            <w:r w:rsidR="00A372B9" w:rsidRPr="00A372B9">
              <w:rPr>
                <w:rFonts w:ascii="Georgia" w:eastAsia="Times New Roman" w:hAnsi="Georgia" w:cs="Times New Roman"/>
                <w:b/>
                <w:noProof/>
                <w:color w:val="FF0000"/>
                <w:sz w:val="24"/>
                <w:szCs w:val="24"/>
                <w:lang w:eastAsia="en-US"/>
              </w:rPr>
              <w:t>Cascade Peak chalet resort]</w:t>
            </w:r>
            <w:r w:rsidRPr="00A372B9">
              <w:rPr>
                <w:rFonts w:ascii="Georgia" w:eastAsia="Georgia" w:hAnsi="Georgia" w:cs="Georgia"/>
                <w:b/>
                <w:color w:val="FF0000"/>
                <w:sz w:val="24"/>
                <w:szCs w:val="24"/>
              </w:rPr>
              <w:t>].</w:t>
            </w:r>
            <w:r>
              <w:rPr>
                <w:rFonts w:ascii="Georgia" w:eastAsia="Georgia" w:hAnsi="Georgia" w:cs="Georgia"/>
                <w:sz w:val="24"/>
              </w:rPr>
              <w:t xml:space="preserve"> However, the company may direct you to perform work at other locations, provided that such a direction does not impose unreasonable </w:t>
            </w:r>
            <w:r>
              <w:rPr>
                <w:rFonts w:ascii="Georgia" w:eastAsia="Georgia" w:hAnsi="Georgia" w:cs="Georgia"/>
                <w:sz w:val="24"/>
              </w:rPr>
              <w:lastRenderedPageBreak/>
              <w:t>hardship on you.</w:t>
            </w: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1.5</w:t>
            </w:r>
            <w:r>
              <w:rPr>
                <w:rFonts w:ascii="Georgia" w:eastAsia="Georgia" w:hAnsi="Georgia" w:cs="Georgia"/>
                <w:b/>
                <w:sz w:val="24"/>
              </w:rPr>
              <w:tab/>
              <w:t>Probationary employment</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b/>
              <w:t>(a)</w:t>
            </w:r>
            <w:r>
              <w:rPr>
                <w:rFonts w:ascii="Georgia" w:eastAsia="Georgia" w:hAnsi="Georgia" w:cs="Georgia"/>
                <w:sz w:val="24"/>
              </w:rPr>
              <w:tab/>
              <w:t>You will initially serve a 6 month period of probation.</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b/>
              <w:t>(b)</w:t>
            </w:r>
            <w:r>
              <w:rPr>
                <w:rFonts w:ascii="Georgia" w:eastAsia="Georgia" w:hAnsi="Georgia" w:cs="Georgia"/>
                <w:sz w:val="24"/>
              </w:rPr>
              <w:tab/>
              <w:t>During the probationary period, either the company or you may terminate your employment with one week’s notice in writing.</w:t>
            </w: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1.6</w:t>
            </w:r>
            <w:r>
              <w:rPr>
                <w:rFonts w:ascii="Georgia" w:eastAsia="Georgia" w:hAnsi="Georgia" w:cs="Georgia"/>
                <w:b/>
                <w:sz w:val="24"/>
              </w:rPr>
              <w:tab/>
              <w:t>Permanent employment</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If your employment continues after the expiration of the probationary period, it will be ongoing, subject to the right of either the company or you to terminate your employment under clause 10.</w:t>
            </w: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1.7</w:t>
            </w:r>
            <w:r>
              <w:rPr>
                <w:rFonts w:ascii="Georgia" w:eastAsia="Georgia" w:hAnsi="Georgia" w:cs="Georgia"/>
                <w:b/>
                <w:sz w:val="24"/>
              </w:rPr>
              <w:tab/>
              <w:t>Duties and responsibilities</w:t>
            </w:r>
          </w:p>
          <w:p w:rsidR="00A0612E" w:rsidRDefault="00BF0FFF">
            <w:pPr>
              <w:tabs>
                <w:tab w:val="left" w:pos="680"/>
              </w:tabs>
              <w:spacing w:before="120" w:after="0" w:line="240" w:lineRule="auto"/>
              <w:ind w:left="680"/>
              <w:jc w:val="both"/>
              <w:rPr>
                <w:rFonts w:ascii="Georgia" w:eastAsia="Georgia" w:hAnsi="Georgia" w:cs="Georgia"/>
                <w:sz w:val="24"/>
              </w:rPr>
            </w:pPr>
            <w:r>
              <w:rPr>
                <w:rFonts w:ascii="Georgia" w:eastAsia="Georgia" w:hAnsi="Georgia" w:cs="Georgia"/>
                <w:sz w:val="24"/>
              </w:rPr>
              <w:tab/>
              <w:t>You will:</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exercise the powers and discretions, hold the responsibilities and perform the duties and tasks as are conferred, delegated or specified by the company from time to time;</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perform those responsibilities and duties honestly and in a proper and efficient manner;</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(c)</w:t>
            </w:r>
            <w:r>
              <w:rPr>
                <w:rFonts w:ascii="Georgia" w:eastAsia="Georgia" w:hAnsi="Georgia" w:cs="Georgia"/>
                <w:sz w:val="24"/>
              </w:rPr>
              <w:tab/>
              <w:t xml:space="preserve">use your best endeavours to promote and enhance the interests, welfare, business, profitability, growth and reputation of the company; </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(d)</w:t>
            </w:r>
            <w:r>
              <w:rPr>
                <w:rFonts w:ascii="Georgia" w:eastAsia="Georgia" w:hAnsi="Georgia" w:cs="Georgia"/>
                <w:sz w:val="24"/>
              </w:rPr>
              <w:tab/>
              <w:t>not intentionally do anything that is or may be harmful to the company;</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(e)</w:t>
            </w:r>
            <w:r>
              <w:rPr>
                <w:rFonts w:ascii="Georgia" w:eastAsia="Georgia" w:hAnsi="Georgia" w:cs="Georgia"/>
                <w:sz w:val="24"/>
              </w:rPr>
              <w:tab/>
              <w:t xml:space="preserve">report to the company promptly, or to such person as the company from time to time determines, at all reasonable times, all information and explanations as required in connection with matters relating to your </w:t>
            </w:r>
            <w:r>
              <w:rPr>
                <w:rFonts w:ascii="Georgia" w:eastAsia="Georgia" w:hAnsi="Georgia" w:cs="Georgia"/>
                <w:sz w:val="24"/>
              </w:rPr>
              <w:tab/>
            </w:r>
            <w:r>
              <w:rPr>
                <w:rFonts w:ascii="Georgia" w:eastAsia="Georgia" w:hAnsi="Georgia" w:cs="Georgia"/>
                <w:sz w:val="24"/>
              </w:rPr>
              <w:tab/>
            </w:r>
            <w:r>
              <w:rPr>
                <w:rFonts w:ascii="Georgia" w:eastAsia="Georgia" w:hAnsi="Georgia" w:cs="Georgia"/>
                <w:sz w:val="24"/>
              </w:rPr>
              <w:tab/>
              <w:t>employment or the business of the company; and</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(f)</w:t>
            </w:r>
            <w:r>
              <w:rPr>
                <w:rFonts w:ascii="Georgia" w:eastAsia="Georgia" w:hAnsi="Georgia" w:cs="Georgia"/>
                <w:sz w:val="24"/>
              </w:rPr>
              <w:tab/>
              <w:t>comply with all lawful and reasonable directions given to you by the company.</w:t>
            </w: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1.8</w:t>
            </w:r>
            <w:r>
              <w:rPr>
                <w:rFonts w:ascii="Georgia" w:eastAsia="Georgia" w:hAnsi="Georgia" w:cs="Georgia"/>
                <w:b/>
                <w:sz w:val="24"/>
              </w:rPr>
              <w:tab/>
              <w:t>Company policies</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 xml:space="preserve">You must be familiar with and observe the </w:t>
            </w:r>
            <w:r>
              <w:rPr>
                <w:rFonts w:ascii="Georgia" w:eastAsia="Georgia" w:hAnsi="Georgia" w:cs="Georgia"/>
                <w:b/>
                <w:sz w:val="24"/>
              </w:rPr>
              <w:t>company’s policies</w:t>
            </w:r>
            <w:r>
              <w:rPr>
                <w:rFonts w:ascii="Georgia" w:eastAsia="Georgia" w:hAnsi="Georgia" w:cs="Georgia"/>
                <w:sz w:val="24"/>
              </w:rPr>
              <w:t xml:space="preserve"> as varied from time to time.</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 xml:space="preserve">Nothing in the </w:t>
            </w:r>
            <w:r>
              <w:rPr>
                <w:rFonts w:ascii="Georgia" w:eastAsia="Georgia" w:hAnsi="Georgia" w:cs="Georgia"/>
                <w:b/>
                <w:sz w:val="24"/>
              </w:rPr>
              <w:t>company’s policies</w:t>
            </w:r>
            <w:r>
              <w:rPr>
                <w:rFonts w:ascii="Georgia" w:eastAsia="Georgia" w:hAnsi="Georgia" w:cs="Georgia"/>
                <w:sz w:val="24"/>
              </w:rPr>
              <w:t xml:space="preserve"> gives rise to a legal right or benefit enforceable by you.</w:t>
            </w: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1.9</w:t>
            </w:r>
            <w:r>
              <w:rPr>
                <w:rFonts w:ascii="Georgia" w:eastAsia="Georgia" w:hAnsi="Georgia" w:cs="Georgia"/>
                <w:b/>
                <w:sz w:val="24"/>
              </w:rPr>
              <w:tab/>
              <w:t>Inconsistency with industrial laws</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 xml:space="preserve">If the company is subject to obligations in respect of your employment arising under any </w:t>
            </w:r>
            <w:r>
              <w:rPr>
                <w:rFonts w:ascii="Georgia" w:eastAsia="Georgia" w:hAnsi="Georgia" w:cs="Georgia"/>
                <w:b/>
                <w:sz w:val="24"/>
              </w:rPr>
              <w:t>industrial laws</w:t>
            </w:r>
            <w:r>
              <w:rPr>
                <w:rFonts w:ascii="Georgia" w:eastAsia="Georgia" w:hAnsi="Georgia" w:cs="Georgia"/>
                <w:sz w:val="24"/>
              </w:rPr>
              <w:t xml:space="preserve"> and any such obligation is inconsistent </w:t>
            </w:r>
            <w:r>
              <w:rPr>
                <w:rFonts w:ascii="Georgia" w:eastAsia="Georgia" w:hAnsi="Georgia" w:cs="Georgia"/>
                <w:sz w:val="24"/>
              </w:rPr>
              <w:lastRenderedPageBreak/>
              <w:t xml:space="preserve">with a term of this letter, the term of this letter will not operate to the extent of that inconsistency. </w:t>
            </w:r>
          </w:p>
          <w:p w:rsidR="00A0612E" w:rsidRDefault="00A0612E">
            <w:pPr>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2</w:t>
            </w:r>
            <w:r>
              <w:rPr>
                <w:rFonts w:ascii="Georgia" w:eastAsia="Georgia" w:hAnsi="Georgia" w:cs="Georgia"/>
                <w:b/>
                <w:sz w:val="24"/>
              </w:rPr>
              <w:tab/>
              <w:t>REMUNERATION</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2.1</w:t>
            </w:r>
            <w:r>
              <w:rPr>
                <w:rFonts w:ascii="Georgia" w:eastAsia="Georgia" w:hAnsi="Georgia" w:cs="Georgia"/>
                <w:b/>
                <w:sz w:val="24"/>
              </w:rPr>
              <w:tab/>
              <w:t>Amount</w:t>
            </w:r>
          </w:p>
          <w:p w:rsidR="00A0612E" w:rsidRDefault="00BF0FFF">
            <w:pPr>
              <w:tabs>
                <w:tab w:val="left" w:pos="680"/>
              </w:tabs>
              <w:spacing w:before="120" w:after="0" w:line="240" w:lineRule="auto"/>
              <w:ind w:left="680"/>
              <w:jc w:val="both"/>
              <w:rPr>
                <w:rFonts w:ascii="Georgia" w:eastAsia="Georgia" w:hAnsi="Georgia" w:cs="Georgia"/>
                <w:sz w:val="24"/>
              </w:rPr>
            </w:pPr>
            <w:r>
              <w:rPr>
                <w:rFonts w:ascii="Georgia" w:eastAsia="Georgia" w:hAnsi="Georgia" w:cs="Georgia"/>
                <w:sz w:val="24"/>
              </w:rPr>
              <w:tab/>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The company will pay you an annual remuneration package that comprises:</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 xml:space="preserve">hourly wage of $ </w:t>
            </w:r>
            <w:r w:rsidR="00A372B9" w:rsidRPr="00362A48">
              <w:rPr>
                <w:rFonts w:ascii="Georgia" w:eastAsia="Times New Roman" w:hAnsi="Georgia" w:cs="Times New Roman"/>
                <w:b/>
                <w:noProof/>
                <w:color w:val="FF0000"/>
                <w:sz w:val="24"/>
                <w:szCs w:val="24"/>
                <w:lang w:eastAsia="en-US"/>
              </w:rPr>
              <w:t>[18.00</w:t>
            </w:r>
            <w:r w:rsidR="00A372B9" w:rsidRPr="00A372B9">
              <w:rPr>
                <w:rFonts w:ascii="Georgia" w:eastAsia="Times New Roman" w:hAnsi="Georgia" w:cs="Times New Roman"/>
                <w:b/>
                <w:noProof/>
                <w:color w:val="FF0000"/>
                <w:sz w:val="20"/>
                <w:szCs w:val="20"/>
                <w:lang w:eastAsia="en-US"/>
              </w:rPr>
              <w:t>]</w:t>
            </w:r>
            <w:r w:rsidR="00A372B9">
              <w:rPr>
                <w:rFonts w:ascii="Georgia" w:eastAsia="Georgia" w:hAnsi="Georgia" w:cs="Georgia"/>
                <w:sz w:val="24"/>
              </w:rPr>
              <w:t xml:space="preserve"> </w:t>
            </w:r>
            <w:r>
              <w:rPr>
                <w:rFonts w:ascii="Georgia" w:eastAsia="Georgia" w:hAnsi="Georgia" w:cs="Georgia"/>
                <w:sz w:val="24"/>
              </w:rPr>
              <w:t xml:space="preserve">gross; </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superannuation contributions as required by law (currently 9% of base salary);</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Your remuneration package includes payment for all amounts of overtime, allowances, penalties and loadings to which you may become entitled under industrial laws.</w:t>
            </w:r>
          </w:p>
          <w:p w:rsidR="00A0612E" w:rsidRDefault="00A0612E">
            <w:pPr>
              <w:spacing w:before="40" w:line="288" w:lineRule="auto"/>
              <w:jc w:val="both"/>
              <w:rPr>
                <w:rFonts w:ascii="Georgia" w:eastAsia="Georgia" w:hAnsi="Georgia" w:cs="Georgia"/>
                <w:sz w:val="24"/>
              </w:rPr>
            </w:pPr>
          </w:p>
          <w:p w:rsidR="00A0612E" w:rsidRDefault="00A0612E">
            <w:pPr>
              <w:tabs>
                <w:tab w:val="left" w:pos="680"/>
              </w:tabs>
              <w:spacing w:before="120" w:after="0" w:line="240" w:lineRule="auto"/>
              <w:ind w:left="680" w:hanging="680"/>
              <w:jc w:val="both"/>
              <w:rPr>
                <w:rFonts w:ascii="Georgia" w:eastAsia="Georgia" w:hAnsi="Georgia" w:cs="Georgia"/>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2.2</w:t>
            </w:r>
            <w:r>
              <w:rPr>
                <w:rFonts w:ascii="Georgia" w:eastAsia="Georgia" w:hAnsi="Georgia" w:cs="Georgia"/>
                <w:b/>
                <w:sz w:val="24"/>
              </w:rPr>
              <w:tab/>
              <w:t>Method of payment</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The company will pay base salary and allowances into your nominated bank account(s) fortnightly 2 weeks in arrears.</w:t>
            </w:r>
          </w:p>
          <w:p w:rsidR="00A0612E" w:rsidRDefault="00A0612E">
            <w:pPr>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3</w:t>
            </w:r>
            <w:r>
              <w:rPr>
                <w:rFonts w:ascii="Georgia" w:eastAsia="Georgia" w:hAnsi="Georgia" w:cs="Georgia"/>
                <w:b/>
                <w:sz w:val="24"/>
              </w:rPr>
              <w:tab/>
              <w:t>EXPENSES</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The company will reimburse you in accordance with company policy for expenses you properly incur in the course of your employment.</w:t>
            </w:r>
          </w:p>
          <w:p w:rsidR="00A0612E" w:rsidRDefault="00A0612E">
            <w:pPr>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4</w:t>
            </w:r>
            <w:r>
              <w:rPr>
                <w:rFonts w:ascii="Georgia" w:eastAsia="Georgia" w:hAnsi="Georgia" w:cs="Georgia"/>
                <w:b/>
                <w:sz w:val="24"/>
              </w:rPr>
              <w:tab/>
              <w:t>COMPANY DEBTS</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rsidR="00A0612E" w:rsidRDefault="00A0612E">
            <w:pPr>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5</w:t>
            </w:r>
            <w:r>
              <w:rPr>
                <w:rFonts w:ascii="Georgia" w:eastAsia="Georgia" w:hAnsi="Georgia" w:cs="Georgia"/>
                <w:b/>
                <w:sz w:val="24"/>
              </w:rPr>
              <w:tab/>
              <w:t>LEAVE</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5.1</w:t>
            </w:r>
            <w:r>
              <w:rPr>
                <w:rFonts w:ascii="Georgia" w:eastAsia="Georgia" w:hAnsi="Georgia" w:cs="Georgia"/>
                <w:b/>
                <w:sz w:val="24"/>
              </w:rPr>
              <w:tab/>
              <w:t>Entitlement</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 xml:space="preserve">You will be entitled to paid and unpaid leave in accordance with the Fair </w:t>
            </w:r>
            <w:r>
              <w:rPr>
                <w:rFonts w:ascii="Georgia" w:eastAsia="Georgia" w:hAnsi="Georgia" w:cs="Georgia"/>
                <w:sz w:val="24"/>
              </w:rPr>
              <w:lastRenderedPageBreak/>
              <w:t xml:space="preserve">Work Act 2009 (Cth). A summary of these entitlements is set out below. You will also be entitled to paid public holidays under the Fair Work Act and Long Service Leave under the applicable legislation in your State or territory. </w:t>
            </w:r>
          </w:p>
          <w:p w:rsidR="00A0612E" w:rsidRDefault="00A0612E">
            <w:pPr>
              <w:tabs>
                <w:tab w:val="left" w:pos="680"/>
              </w:tabs>
              <w:spacing w:before="120" w:after="0" w:line="240" w:lineRule="auto"/>
              <w:ind w:left="720" w:hanging="40"/>
              <w:jc w:val="both"/>
              <w:rPr>
                <w:rFonts w:ascii="Georgia" w:eastAsia="Georgia" w:hAnsi="Georgia" w:cs="Georgia"/>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5.2</w:t>
            </w:r>
            <w:r>
              <w:rPr>
                <w:rFonts w:ascii="Georgia" w:eastAsia="Georgia" w:hAnsi="Georgia" w:cs="Georgia"/>
                <w:b/>
                <w:sz w:val="24"/>
              </w:rPr>
              <w:tab/>
              <w:t>Annual leave</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 xml:space="preserve">The Company may require you to take a period of paid annual leave if reasonable. A requirement will be reasonable if you have accrued excessive annual leave or the Company’s business is being shut down for a period. </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Upon the termination of your employment you will be entitled to payment in lieu of any untaken annual leave.</w:t>
            </w:r>
          </w:p>
          <w:p w:rsidR="00A0612E" w:rsidRDefault="00A0612E">
            <w:pPr>
              <w:spacing w:before="40" w:line="288" w:lineRule="auto"/>
              <w:ind w:left="720"/>
              <w:jc w:val="both"/>
              <w:rPr>
                <w:rFonts w:ascii="Georgia" w:eastAsia="Georgia" w:hAnsi="Georgia" w:cs="Georgia"/>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5.3</w:t>
            </w:r>
            <w:r>
              <w:rPr>
                <w:rFonts w:ascii="Georgia" w:eastAsia="Georgia" w:hAnsi="Georgia" w:cs="Georgia"/>
                <w:b/>
                <w:sz w:val="24"/>
              </w:rPr>
              <w:tab/>
              <w:t>Personal/Carer’s leave</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You will be entitled to paid personal/carer’s leave of 10 days per annum which may be taken as:</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sick leave for absences due to personal illness or injury; or</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carer’s leave to provide care or support to a member of your immediate family or household who requires support because of an illness or injury or because of an unexpected emergency.</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Personal/carer’s leave accrues on a pro-rata basis and is cumulative. The company may require you to provide a medical certificate from a registered health practitioner or a statutory declaration evidencing the reason for that personal/carer’s leave.</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rsidR="00A0612E" w:rsidRDefault="00A0612E">
            <w:pPr>
              <w:spacing w:before="40" w:line="288" w:lineRule="auto"/>
              <w:ind w:left="680"/>
              <w:jc w:val="both"/>
              <w:rPr>
                <w:rFonts w:ascii="Georgia" w:eastAsia="Georgia" w:hAnsi="Georgia" w:cs="Georgia"/>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5.4</w:t>
            </w:r>
            <w:r>
              <w:rPr>
                <w:rFonts w:ascii="Georgia" w:eastAsia="Georgia" w:hAnsi="Georgia" w:cs="Georgia"/>
                <w:b/>
                <w:sz w:val="24"/>
              </w:rPr>
              <w:tab/>
              <w:t>Compassionate leave</w:t>
            </w: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ab/>
              <w:t>You will be entitled to paid compassionate leave of 2 days:</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 xml:space="preserve">for the purpose of spending time with a member of your immediate family or household who has contracted an illness or sustained an injury </w:t>
            </w:r>
            <w:r>
              <w:rPr>
                <w:rFonts w:ascii="Georgia" w:eastAsia="Georgia" w:hAnsi="Georgia" w:cs="Georgia"/>
                <w:sz w:val="24"/>
              </w:rPr>
              <w:lastRenderedPageBreak/>
              <w:t>that poses a serious threat to that person’s life; or</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after the death of a member of your immediate family or household.</w:t>
            </w:r>
          </w:p>
          <w:p w:rsidR="00A0612E" w:rsidRDefault="00BF0FFF">
            <w:pPr>
              <w:spacing w:before="40" w:line="288" w:lineRule="auto"/>
              <w:ind w:left="720"/>
              <w:jc w:val="both"/>
              <w:rPr>
                <w:rFonts w:ascii="Georgia" w:eastAsia="Georgia" w:hAnsi="Georgia" w:cs="Georgia"/>
                <w:b/>
                <w:sz w:val="24"/>
              </w:rPr>
            </w:pPr>
            <w:r>
              <w:rPr>
                <w:rFonts w:ascii="Georgia" w:eastAsia="Georgia" w:hAnsi="Georgia" w:cs="Georgia"/>
                <w:sz w:val="24"/>
              </w:rPr>
              <w:t>Compassionate leave may be taken as a single period of 2 days or as 2 separate periods of one day each. You must provide any evidence of the illness, injury or death that the company reasonably requires.</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5.5</w:t>
            </w:r>
            <w:r>
              <w:rPr>
                <w:rFonts w:ascii="Georgia" w:eastAsia="Georgia" w:hAnsi="Georgia" w:cs="Georgia"/>
                <w:b/>
                <w:sz w:val="24"/>
              </w:rPr>
              <w:tab/>
              <w:t>Parental leave</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You will be entitled to maternity leave after 12 months’ continuous service as follows:</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b/>
              <w:t>(a)</w:t>
            </w:r>
            <w:r>
              <w:rPr>
                <w:rFonts w:ascii="Georgia" w:eastAsia="Georgia" w:hAnsi="Georgia" w:cs="Georgia"/>
                <w:sz w:val="24"/>
              </w:rPr>
              <w:tab/>
              <w:t xml:space="preserve">unpaid special maternity leave if you: </w:t>
            </w:r>
          </w:p>
          <w:p w:rsidR="00A0612E" w:rsidRDefault="00BF0FFF">
            <w:pPr>
              <w:spacing w:before="40" w:line="288" w:lineRule="auto"/>
              <w:ind w:left="1440"/>
              <w:jc w:val="both"/>
              <w:rPr>
                <w:rFonts w:ascii="Georgia" w:eastAsia="Georgia" w:hAnsi="Georgia" w:cs="Georgia"/>
                <w:sz w:val="24"/>
              </w:rPr>
            </w:pPr>
            <w:r>
              <w:rPr>
                <w:rFonts w:ascii="Georgia" w:eastAsia="Georgia" w:hAnsi="Georgia" w:cs="Georgia"/>
                <w:sz w:val="24"/>
              </w:rPr>
              <w:tab/>
              <w:t>(i)</w:t>
            </w:r>
            <w:r>
              <w:rPr>
                <w:rFonts w:ascii="Georgia" w:eastAsia="Georgia" w:hAnsi="Georgia" w:cs="Georgia"/>
                <w:sz w:val="24"/>
              </w:rPr>
              <w:tab/>
              <w:t>are pregnant and have a pregnancy related illness; or</w:t>
            </w:r>
          </w:p>
          <w:p w:rsidR="00A0612E" w:rsidRDefault="00BF0FFF">
            <w:pPr>
              <w:spacing w:before="40" w:line="288" w:lineRule="auto"/>
              <w:ind w:left="1440"/>
              <w:jc w:val="both"/>
              <w:rPr>
                <w:rFonts w:ascii="Georgia" w:eastAsia="Georgia" w:hAnsi="Georgia" w:cs="Georgia"/>
                <w:sz w:val="24"/>
              </w:rPr>
            </w:pPr>
            <w:r>
              <w:rPr>
                <w:rFonts w:ascii="Georgia" w:eastAsia="Georgia" w:hAnsi="Georgia" w:cs="Georgia"/>
                <w:sz w:val="24"/>
              </w:rPr>
              <w:tab/>
              <w:t>(ii)</w:t>
            </w:r>
            <w:r>
              <w:rPr>
                <w:rFonts w:ascii="Georgia" w:eastAsia="Georgia" w:hAnsi="Georgia" w:cs="Georgia"/>
                <w:sz w:val="24"/>
              </w:rPr>
              <w:tab/>
              <w:t>have been pregnant and the pregnancy ended within 28 weeks of the expected date of birth other than by the birth of a living child;</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unpaid maternity leave in respect of the birth or expected birth of a child of yours.</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You will be entitled to paternity leave after 12 months’ continuous service as follows:</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unpaid short paternity leave of up to one week commencing on the day your spouse begins to give birth;</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unpaid paternity leave after your spouse has given birth to a living child so that you can be the child’s primary care-giver.</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You will be entitled to adoption leave after 12 months’ continuous service as follows:</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 xml:space="preserve">unpaid pre-adoption leave of 2 days for the purpose of attending any </w:t>
            </w:r>
            <w:r>
              <w:rPr>
                <w:rFonts w:ascii="Georgia" w:eastAsia="Georgia" w:hAnsi="Georgia" w:cs="Georgia"/>
                <w:sz w:val="24"/>
              </w:rPr>
              <w:lastRenderedPageBreak/>
              <w:t>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unpaid adoption leave:</w:t>
            </w:r>
          </w:p>
          <w:p w:rsidR="00A0612E" w:rsidRDefault="00BF0FFF">
            <w:pPr>
              <w:spacing w:before="40" w:line="288" w:lineRule="auto"/>
              <w:ind w:left="1440"/>
              <w:jc w:val="both"/>
              <w:rPr>
                <w:rFonts w:ascii="Georgia" w:eastAsia="Georgia" w:hAnsi="Georgia" w:cs="Georgia"/>
                <w:sz w:val="24"/>
              </w:rPr>
            </w:pPr>
            <w:r>
              <w:rPr>
                <w:rFonts w:ascii="Georgia" w:eastAsia="Georgia" w:hAnsi="Georgia" w:cs="Georgia"/>
                <w:sz w:val="24"/>
              </w:rPr>
              <w:t>(i)</w:t>
            </w:r>
            <w:r>
              <w:rPr>
                <w:rFonts w:ascii="Georgia" w:eastAsia="Georgia" w:hAnsi="Georgia" w:cs="Georgia"/>
                <w:sz w:val="24"/>
              </w:rPr>
              <w:tab/>
              <w:t>short adoption leave of up to 3 weeks taken by you within the 3 weeks starting on the day of placement of a child with you for adoption;</w:t>
            </w:r>
          </w:p>
          <w:p w:rsidR="00A0612E" w:rsidRDefault="00BF0FFF">
            <w:pPr>
              <w:spacing w:before="40" w:line="288" w:lineRule="auto"/>
              <w:ind w:left="1440"/>
              <w:jc w:val="both"/>
              <w:rPr>
                <w:rFonts w:ascii="Georgia" w:eastAsia="Georgia" w:hAnsi="Georgia" w:cs="Georgia"/>
                <w:sz w:val="24"/>
              </w:rPr>
            </w:pPr>
            <w:r>
              <w:rPr>
                <w:rFonts w:ascii="Georgia" w:eastAsia="Georgia" w:hAnsi="Georgia" w:cs="Georgia"/>
                <w:sz w:val="24"/>
              </w:rPr>
              <w:t>(ii)</w:t>
            </w:r>
            <w:r>
              <w:rPr>
                <w:rFonts w:ascii="Georgia" w:eastAsia="Georgia" w:hAnsi="Georgia" w:cs="Georgia"/>
                <w:sz w:val="24"/>
              </w:rPr>
              <w:tab/>
              <w:t>long adoption leave taken by you after the day of placement of a child with you for adoption so that you can be the child’s primary care giver.</w:t>
            </w:r>
          </w:p>
          <w:p w:rsidR="00A0612E" w:rsidRDefault="00BF0FFF">
            <w:pPr>
              <w:spacing w:before="40" w:line="288" w:lineRule="auto"/>
              <w:ind w:left="1440"/>
              <w:jc w:val="both"/>
              <w:rPr>
                <w:rFonts w:ascii="Georgia" w:eastAsia="Georgia" w:hAnsi="Georgia" w:cs="Georgia"/>
                <w:sz w:val="24"/>
              </w:rPr>
            </w:pPr>
            <w:r>
              <w:rPr>
                <w:rFonts w:ascii="Georgia" w:eastAsia="Georgia" w:hAnsi="Georgia" w:cs="Georgia"/>
                <w:sz w:val="24"/>
              </w:rPr>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rsidR="00A0612E" w:rsidRDefault="00A0612E">
            <w:pPr>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6</w:t>
            </w:r>
            <w:r>
              <w:rPr>
                <w:rFonts w:ascii="Georgia" w:eastAsia="Georgia" w:hAnsi="Georgia" w:cs="Georgia"/>
                <w:b/>
                <w:sz w:val="24"/>
              </w:rPr>
              <w:tab/>
              <w:t>CONFIDENTIALITY</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6.1</w:t>
            </w:r>
            <w:r>
              <w:rPr>
                <w:rFonts w:ascii="Georgia" w:eastAsia="Georgia" w:hAnsi="Georgia" w:cs="Georgia"/>
                <w:b/>
                <w:sz w:val="24"/>
              </w:rPr>
              <w:tab/>
              <w:t>Confidential information</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 xml:space="preserve">In the course of your employment, you will become privy to </w:t>
            </w:r>
            <w:r>
              <w:rPr>
                <w:rFonts w:ascii="Georgia" w:eastAsia="Georgia" w:hAnsi="Georgia" w:cs="Georgia"/>
                <w:b/>
                <w:sz w:val="24"/>
              </w:rPr>
              <w:t>confidential information</w:t>
            </w:r>
            <w:r>
              <w:rPr>
                <w:rFonts w:ascii="Georgia" w:eastAsia="Georgia" w:hAnsi="Georgia" w:cs="Georgia"/>
                <w:sz w:val="24"/>
              </w:rPr>
              <w:t xml:space="preserve"> of the company or its clients, whether in written, computerised or oral form. </w:t>
            </w:r>
          </w:p>
          <w:p w:rsidR="00A0612E" w:rsidRDefault="00A0612E">
            <w:pPr>
              <w:spacing w:before="40" w:line="288" w:lineRule="auto"/>
              <w:ind w:left="720"/>
              <w:jc w:val="both"/>
              <w:rPr>
                <w:rFonts w:ascii="Georgia" w:eastAsia="Georgia" w:hAnsi="Georgia" w:cs="Georgia"/>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6.2</w:t>
            </w:r>
            <w:r>
              <w:rPr>
                <w:rFonts w:ascii="Georgia" w:eastAsia="Georgia" w:hAnsi="Georgia" w:cs="Georgia"/>
                <w:b/>
                <w:sz w:val="24"/>
              </w:rPr>
              <w:tab/>
              <w:t>Obligations of confidence</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ab/>
              <w:t>You will, both during your employment and for so long as the confidential information remains confidential after the termination of your employment (unless it ceases to be confidential due to your breach of this clause):</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 xml:space="preserve">not at any time, either directly or indirectly, disclose or communicate to any person any confidential information that may come to your knowledge during or in the course of the employment, unless expressly authorised by </w:t>
            </w:r>
            <w:r>
              <w:rPr>
                <w:rFonts w:ascii="Georgia" w:eastAsia="Georgia" w:hAnsi="Georgia" w:cs="Georgia"/>
                <w:sz w:val="24"/>
              </w:rPr>
              <w:tab/>
              <w:t>the company or required by law or court order;</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lastRenderedPageBreak/>
              <w:t>(b)</w:t>
            </w:r>
            <w:r>
              <w:rPr>
                <w:rFonts w:ascii="Georgia" w:eastAsia="Georgia" w:hAnsi="Georgia" w:cs="Georgia"/>
                <w:sz w:val="24"/>
              </w:rPr>
              <w:tab/>
              <w:t>use your best endeavours to prevent disclosure or publication of the confidential information where that disclosure or publication is not authorised by the company;</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(c)</w:t>
            </w:r>
            <w:r>
              <w:rPr>
                <w:rFonts w:ascii="Georgia" w:eastAsia="Georgia" w:hAnsi="Georgia" w:cs="Georgia"/>
                <w:sz w:val="24"/>
              </w:rPr>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(d)</w:t>
            </w:r>
            <w:r>
              <w:rPr>
                <w:rFonts w:ascii="Georgia" w:eastAsia="Georgia" w:hAnsi="Georgia" w:cs="Georgia"/>
                <w:sz w:val="24"/>
              </w:rPr>
              <w:tab/>
              <w:t>not use or attempt to use confidential information for your own purposes or for any purposes other than for the purposes of the company or in any manner which may injure or cause loss directly or indirectly to the company and/or its business; and</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(e)</w:t>
            </w:r>
            <w:r>
              <w:rPr>
                <w:rFonts w:ascii="Georgia" w:eastAsia="Georgia" w:hAnsi="Georgia" w:cs="Georgia"/>
                <w:sz w:val="24"/>
              </w:rPr>
              <w:tab/>
              <w:t>acknowledge and agree that, without prejudice to any other remedy that the company may have, the company will be entitled to injunctive and other equitable relief to prevent or cure any breach or threatened breach of this clause.</w:t>
            </w:r>
          </w:p>
          <w:p w:rsidR="00A0612E" w:rsidRDefault="00A0612E">
            <w:pPr>
              <w:spacing w:before="40" w:line="288" w:lineRule="auto"/>
              <w:ind w:left="1080"/>
              <w:jc w:val="both"/>
              <w:rPr>
                <w:rFonts w:ascii="Georgia" w:eastAsia="Georgia" w:hAnsi="Georgia" w:cs="Georgia"/>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7</w:t>
            </w:r>
            <w:r>
              <w:rPr>
                <w:rFonts w:ascii="Georgia" w:eastAsia="Georgia" w:hAnsi="Georgia" w:cs="Georgia"/>
                <w:b/>
                <w:sz w:val="24"/>
              </w:rPr>
              <w:tab/>
              <w:t>RESTRAINT</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7.1</w:t>
            </w:r>
            <w:r>
              <w:rPr>
                <w:rFonts w:ascii="Georgia" w:eastAsia="Georgia" w:hAnsi="Georgia" w:cs="Georgia"/>
                <w:b/>
                <w:sz w:val="24"/>
              </w:rPr>
              <w:tab/>
              <w:t>Restraint</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 xml:space="preserve">You will not during the </w:t>
            </w:r>
            <w:r>
              <w:rPr>
                <w:rFonts w:ascii="Georgia" w:eastAsia="Georgia" w:hAnsi="Georgia" w:cs="Georgia"/>
                <w:b/>
                <w:sz w:val="24"/>
              </w:rPr>
              <w:t>restraint period</w:t>
            </w:r>
            <w:r>
              <w:rPr>
                <w:rFonts w:ascii="Georgia" w:eastAsia="Georgia" w:hAnsi="Georgia" w:cs="Georgia"/>
                <w:sz w:val="24"/>
              </w:rPr>
              <w:t xml:space="preserve"> in the </w:t>
            </w:r>
            <w:r>
              <w:rPr>
                <w:rFonts w:ascii="Georgia" w:eastAsia="Georgia" w:hAnsi="Georgia" w:cs="Georgia"/>
                <w:b/>
                <w:sz w:val="24"/>
              </w:rPr>
              <w:t>restraint area</w:t>
            </w:r>
            <w:r>
              <w:rPr>
                <w:rFonts w:ascii="Georgia" w:eastAsia="Georgia" w:hAnsi="Georgia" w:cs="Georgia"/>
                <w:sz w:val="24"/>
              </w:rPr>
              <w:t>, by any means whatsoever directly or indirectly:</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 xml:space="preserve">attempt in any manner to persuade a </w:t>
            </w:r>
            <w:r>
              <w:rPr>
                <w:rFonts w:ascii="Georgia" w:eastAsia="Georgia" w:hAnsi="Georgia" w:cs="Georgia"/>
                <w:b/>
                <w:sz w:val="24"/>
              </w:rPr>
              <w:t>client</w:t>
            </w:r>
            <w:r>
              <w:rPr>
                <w:rFonts w:ascii="Georgia" w:eastAsia="Georgia" w:hAnsi="Georgia" w:cs="Georgia"/>
                <w:sz w:val="24"/>
              </w:rPr>
              <w:t xml:space="preserve"> to cease dealing with or to reduce the dealings which that client has customarily had or contemplated having with the company;</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 xml:space="preserve">attempt in any manner to persuade a </w:t>
            </w:r>
            <w:r>
              <w:rPr>
                <w:rFonts w:ascii="Georgia" w:eastAsia="Georgia" w:hAnsi="Georgia" w:cs="Georgia"/>
                <w:b/>
                <w:sz w:val="24"/>
              </w:rPr>
              <w:t>supplier</w:t>
            </w:r>
            <w:r>
              <w:rPr>
                <w:rFonts w:ascii="Georgia" w:eastAsia="Georgia" w:hAnsi="Georgia" w:cs="Georgia"/>
                <w:sz w:val="24"/>
              </w:rPr>
              <w:t xml:space="preserve"> to cease dealing with or to reduce the dealings that the supplier has customarily had or contemplated having with the company;</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(c)</w:t>
            </w:r>
            <w:r>
              <w:rPr>
                <w:rFonts w:ascii="Georgia" w:eastAsia="Georgia" w:hAnsi="Georgia" w:cs="Georgia"/>
                <w:sz w:val="24"/>
              </w:rPr>
              <w:tab/>
              <w:t xml:space="preserve">attempt in any manner to persuade any employee or contractor of the company with whose skills and abilities you have become familiar in the course of your employment to cease providing services to the company </w:t>
            </w:r>
            <w:r>
              <w:rPr>
                <w:rFonts w:ascii="Georgia" w:eastAsia="Georgia" w:hAnsi="Georgia" w:cs="Georgia"/>
                <w:sz w:val="24"/>
              </w:rPr>
              <w:tab/>
              <w:t>and/or to provide services to you or another person;</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(d)</w:t>
            </w:r>
            <w:r>
              <w:rPr>
                <w:rFonts w:ascii="Georgia" w:eastAsia="Georgia" w:hAnsi="Georgia" w:cs="Georgia"/>
                <w:sz w:val="24"/>
              </w:rPr>
              <w:tab/>
              <w:t xml:space="preserve"> carry on, advise, provide services to or be engaged, concerned or interested in or associated with or otherwise involved in any business activity that is competitive with any business carried on by the company.</w:t>
            </w: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7.2</w:t>
            </w:r>
            <w:r>
              <w:rPr>
                <w:rFonts w:ascii="Georgia" w:eastAsia="Georgia" w:hAnsi="Georgia" w:cs="Georgia"/>
                <w:b/>
                <w:sz w:val="24"/>
              </w:rPr>
              <w:tab/>
              <w:t>Interpretation</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lastRenderedPageBreak/>
              <w:t xml:space="preserve">Each of the covenants contained in this clause resulting from each </w:t>
            </w:r>
            <w:r>
              <w:rPr>
                <w:rFonts w:ascii="Georgia" w:eastAsia="Georgia" w:hAnsi="Georgia" w:cs="Georgia"/>
                <w:b/>
                <w:sz w:val="24"/>
              </w:rPr>
              <w:t>restraint</w:t>
            </w:r>
            <w:r>
              <w:rPr>
                <w:rFonts w:ascii="Georgia" w:eastAsia="Georgia" w:hAnsi="Georgia" w:cs="Georgia"/>
                <w:sz w:val="24"/>
              </w:rPr>
              <w:t xml:space="preserve"> </w:t>
            </w:r>
            <w:r>
              <w:rPr>
                <w:rFonts w:ascii="Georgia" w:eastAsia="Georgia" w:hAnsi="Georgia" w:cs="Georgia"/>
                <w:b/>
                <w:sz w:val="24"/>
              </w:rPr>
              <w:t>period</w:t>
            </w:r>
            <w:r>
              <w:rPr>
                <w:rFonts w:ascii="Georgia" w:eastAsia="Georgia" w:hAnsi="Georgia" w:cs="Georgia"/>
                <w:sz w:val="24"/>
              </w:rPr>
              <w:t xml:space="preserve"> and each </w:t>
            </w:r>
            <w:r>
              <w:rPr>
                <w:rFonts w:ascii="Georgia" w:eastAsia="Georgia" w:hAnsi="Georgia" w:cs="Georgia"/>
                <w:b/>
                <w:sz w:val="24"/>
              </w:rPr>
              <w:t>restraint area</w:t>
            </w:r>
            <w:r>
              <w:rPr>
                <w:rFonts w:ascii="Georgia" w:eastAsia="Georgia" w:hAnsi="Georgia" w:cs="Georgia"/>
                <w:sz w:val="24"/>
              </w:rPr>
              <w:t xml:space="preserve"> constitutes and is to be construed and will have </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effect as a separate, distinct, severable and independent provision from the other covenants (but cumulative in overall effect) and clause 11.3 will apply.</w:t>
            </w: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7.3</w:t>
            </w:r>
            <w:r>
              <w:rPr>
                <w:rFonts w:ascii="Georgia" w:eastAsia="Georgia" w:hAnsi="Georgia" w:cs="Georgia"/>
                <w:b/>
                <w:sz w:val="24"/>
              </w:rPr>
              <w:tab/>
              <w:t>Acknowledgment</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You acknowledge and agree that, without prejudice to any other remedy that the company may have, the company will be entitled to injunctive and other equitable relief to prevent or cure any breach or threatened breach of this clause.</w:t>
            </w:r>
          </w:p>
          <w:p w:rsidR="00A0612E" w:rsidRDefault="00A0612E">
            <w:pPr>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8</w:t>
            </w:r>
            <w:r>
              <w:rPr>
                <w:rFonts w:ascii="Georgia" w:eastAsia="Georgia" w:hAnsi="Georgia" w:cs="Georgia"/>
                <w:b/>
                <w:sz w:val="24"/>
              </w:rPr>
              <w:tab/>
              <w:t>INTELLECTUAL PROPERTY</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8.1</w:t>
            </w:r>
            <w:r>
              <w:rPr>
                <w:rFonts w:ascii="Georgia" w:eastAsia="Georgia" w:hAnsi="Georgia" w:cs="Georgia"/>
                <w:b/>
                <w:sz w:val="24"/>
              </w:rPr>
              <w:tab/>
              <w:t>Acknowledgments</w:t>
            </w: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ab/>
              <w:t>You acknowledge and agree that:</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 xml:space="preserve">all intellectual and industrial property rights in </w:t>
            </w:r>
            <w:r>
              <w:rPr>
                <w:rFonts w:ascii="Georgia" w:eastAsia="Georgia" w:hAnsi="Georgia" w:cs="Georgia"/>
                <w:b/>
                <w:sz w:val="24"/>
              </w:rPr>
              <w:t>confidential information</w:t>
            </w:r>
            <w:r>
              <w:rPr>
                <w:rFonts w:ascii="Georgia" w:eastAsia="Georgia" w:hAnsi="Georgia" w:cs="Georgia"/>
                <w:sz w:val="24"/>
              </w:rPr>
              <w:t xml:space="preserve"> and any modifications and enhancements to confidential information are owned by the company;</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 xml:space="preserve">any </w:t>
            </w:r>
            <w:r>
              <w:rPr>
                <w:rFonts w:ascii="Georgia" w:eastAsia="Georgia" w:hAnsi="Georgia" w:cs="Georgia"/>
                <w:b/>
                <w:sz w:val="24"/>
              </w:rPr>
              <w:t>inventions</w:t>
            </w:r>
            <w:r>
              <w:rPr>
                <w:rFonts w:ascii="Georgia" w:eastAsia="Georgia" w:hAnsi="Georgia" w:cs="Georgia"/>
                <w:sz w:val="24"/>
              </w:rPr>
              <w:t xml:space="preserve"> or </w:t>
            </w:r>
            <w:r>
              <w:rPr>
                <w:rFonts w:ascii="Georgia" w:eastAsia="Georgia" w:hAnsi="Georgia" w:cs="Georgia"/>
                <w:b/>
                <w:sz w:val="24"/>
              </w:rPr>
              <w:t>works</w:t>
            </w:r>
            <w:r>
              <w:rPr>
                <w:rFonts w:ascii="Georgia" w:eastAsia="Georgia" w:hAnsi="Georgia" w:cs="Georgia"/>
                <w:sz w:val="24"/>
              </w:rPr>
              <w:t xml:space="preserve"> created during and in the course of the employment and the entire copyright throughout the world in all </w:t>
            </w:r>
            <w:r>
              <w:rPr>
                <w:rFonts w:ascii="Georgia" w:eastAsia="Georgia" w:hAnsi="Georgia" w:cs="Georgia"/>
                <w:b/>
                <w:sz w:val="24"/>
              </w:rPr>
              <w:t>works</w:t>
            </w:r>
            <w:r>
              <w:rPr>
                <w:rFonts w:ascii="Georgia" w:eastAsia="Georgia" w:hAnsi="Georgia" w:cs="Georgia"/>
                <w:sz w:val="24"/>
              </w:rPr>
              <w:t xml:space="preserve"> are owned by the company;</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(c)</w:t>
            </w:r>
            <w:r>
              <w:rPr>
                <w:rFonts w:ascii="Georgia" w:eastAsia="Georgia" w:hAnsi="Georgia" w:cs="Georgia"/>
                <w:sz w:val="24"/>
              </w:rPr>
              <w:tab/>
              <w:t xml:space="preserve">the company owns all </w:t>
            </w:r>
            <w:r>
              <w:rPr>
                <w:rFonts w:ascii="Georgia" w:eastAsia="Georgia" w:hAnsi="Georgia" w:cs="Georgia"/>
                <w:b/>
                <w:sz w:val="24"/>
              </w:rPr>
              <w:t>inventions</w:t>
            </w:r>
            <w:r>
              <w:rPr>
                <w:rFonts w:ascii="Georgia" w:eastAsia="Georgia" w:hAnsi="Georgia" w:cs="Georgia"/>
                <w:sz w:val="24"/>
              </w:rPr>
              <w:t xml:space="preserve"> and </w:t>
            </w:r>
            <w:r>
              <w:rPr>
                <w:rFonts w:ascii="Georgia" w:eastAsia="Georgia" w:hAnsi="Georgia" w:cs="Georgia"/>
                <w:b/>
                <w:sz w:val="24"/>
              </w:rPr>
              <w:t>works</w:t>
            </w:r>
            <w:r>
              <w:rPr>
                <w:rFonts w:ascii="Georgia" w:eastAsia="Georgia" w:hAnsi="Georgia" w:cs="Georgia"/>
                <w:sz w:val="24"/>
              </w:rPr>
              <w:t xml:space="preserve"> absolutely and without further payment by the company to you and to the extent necessary, you irrevocably assign to the company all your present and future rights, title and interests in and to all </w:t>
            </w:r>
            <w:r>
              <w:rPr>
                <w:rFonts w:ascii="Georgia" w:eastAsia="Georgia" w:hAnsi="Georgia" w:cs="Georgia"/>
                <w:b/>
                <w:sz w:val="24"/>
              </w:rPr>
              <w:t>inventions</w:t>
            </w:r>
            <w:r>
              <w:rPr>
                <w:rFonts w:ascii="Georgia" w:eastAsia="Georgia" w:hAnsi="Georgia" w:cs="Georgia"/>
                <w:sz w:val="24"/>
              </w:rPr>
              <w:t xml:space="preserve"> and </w:t>
            </w:r>
            <w:r>
              <w:rPr>
                <w:rFonts w:ascii="Georgia" w:eastAsia="Georgia" w:hAnsi="Georgia" w:cs="Georgia"/>
                <w:b/>
                <w:sz w:val="24"/>
              </w:rPr>
              <w:t>works</w:t>
            </w:r>
            <w:r>
              <w:rPr>
                <w:rFonts w:ascii="Georgia" w:eastAsia="Georgia" w:hAnsi="Georgia" w:cs="Georgia"/>
                <w:sz w:val="24"/>
              </w:rPr>
              <w:t>;</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(d)</w:t>
            </w:r>
            <w:r>
              <w:rPr>
                <w:rFonts w:ascii="Georgia" w:eastAsia="Georgia" w:hAnsi="Georgia" w:cs="Georgia"/>
                <w:sz w:val="24"/>
              </w:rPr>
              <w:tab/>
              <w:t xml:space="preserve">you must immediately disclose to the company (and to no other person) all the details of any </w:t>
            </w:r>
            <w:r>
              <w:rPr>
                <w:rFonts w:ascii="Georgia" w:eastAsia="Georgia" w:hAnsi="Georgia" w:cs="Georgia"/>
                <w:b/>
                <w:sz w:val="24"/>
              </w:rPr>
              <w:t>inventions</w:t>
            </w:r>
            <w:r>
              <w:rPr>
                <w:rFonts w:ascii="Georgia" w:eastAsia="Georgia" w:hAnsi="Georgia" w:cs="Georgia"/>
                <w:sz w:val="24"/>
              </w:rPr>
              <w:t xml:space="preserve"> or </w:t>
            </w:r>
            <w:r>
              <w:rPr>
                <w:rFonts w:ascii="Georgia" w:eastAsia="Georgia" w:hAnsi="Georgia" w:cs="Georgia"/>
                <w:b/>
                <w:sz w:val="24"/>
              </w:rPr>
              <w:t>works</w:t>
            </w:r>
            <w:r>
              <w:rPr>
                <w:rFonts w:ascii="Georgia" w:eastAsia="Georgia" w:hAnsi="Georgia" w:cs="Georgia"/>
                <w:sz w:val="24"/>
              </w:rPr>
              <w:t xml:space="preserve"> created by you during your employment.</w:t>
            </w:r>
          </w:p>
          <w:p w:rsidR="00A0612E" w:rsidRDefault="00A0612E">
            <w:pPr>
              <w:spacing w:before="40" w:line="288" w:lineRule="auto"/>
              <w:ind w:left="1440"/>
              <w:jc w:val="both"/>
              <w:rPr>
                <w:rFonts w:ascii="Georgia" w:eastAsia="Georgia" w:hAnsi="Georgia" w:cs="Georgia"/>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8.2</w:t>
            </w:r>
            <w:r>
              <w:rPr>
                <w:rFonts w:ascii="Georgia" w:eastAsia="Georgia" w:hAnsi="Georgia" w:cs="Georgia"/>
                <w:b/>
                <w:sz w:val="24"/>
              </w:rPr>
              <w:tab/>
              <w:t>Consent</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ab/>
              <w:t>You:</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 xml:space="preserve">consent to the </w:t>
            </w:r>
            <w:r>
              <w:rPr>
                <w:rFonts w:ascii="Georgia" w:eastAsia="Georgia" w:hAnsi="Georgia" w:cs="Georgia"/>
                <w:b/>
                <w:sz w:val="24"/>
              </w:rPr>
              <w:t>works</w:t>
            </w:r>
            <w:r>
              <w:rPr>
                <w:rFonts w:ascii="Georgia" w:eastAsia="Georgia" w:hAnsi="Georgia" w:cs="Georgia"/>
                <w:sz w:val="24"/>
              </w:rPr>
              <w:t xml:space="preserve"> being changed, copied, edited, added to, taken from, adapted and or translated in any manner or context by the company, and any person authorised by the company to do so, for any purpose related to the company’s business, notwithstanding that such </w:t>
            </w:r>
            <w:r>
              <w:rPr>
                <w:rFonts w:ascii="Georgia" w:eastAsia="Georgia" w:hAnsi="Georgia" w:cs="Georgia"/>
                <w:sz w:val="24"/>
              </w:rPr>
              <w:lastRenderedPageBreak/>
              <w:t xml:space="preserve">conduct may amount to derogatory treatment of the </w:t>
            </w:r>
            <w:r>
              <w:rPr>
                <w:rFonts w:ascii="Georgia" w:eastAsia="Georgia" w:hAnsi="Georgia" w:cs="Georgia"/>
                <w:b/>
                <w:sz w:val="24"/>
              </w:rPr>
              <w:t>works</w:t>
            </w:r>
            <w:r>
              <w:rPr>
                <w:rFonts w:ascii="Georgia" w:eastAsia="Georgia" w:hAnsi="Georgia" w:cs="Georgia"/>
                <w:sz w:val="24"/>
              </w:rPr>
              <w:t xml:space="preserve"> within the meaning of the </w:t>
            </w:r>
            <w:r>
              <w:rPr>
                <w:rFonts w:ascii="Georgia" w:eastAsia="Georgia" w:hAnsi="Georgia" w:cs="Georgia"/>
                <w:i/>
                <w:sz w:val="24"/>
              </w:rPr>
              <w:t>Copyright Act</w:t>
            </w:r>
            <w:r>
              <w:rPr>
                <w:rFonts w:ascii="Georgia" w:eastAsia="Georgia" w:hAnsi="Georgia" w:cs="Georgia"/>
                <w:sz w:val="24"/>
              </w:rPr>
              <w:t xml:space="preserve"> 1968; and</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acknowledge that the consent in clause 8.2(a) above is given genuinely and is not given because any person:</w:t>
            </w:r>
          </w:p>
          <w:p w:rsidR="00A0612E" w:rsidRDefault="00BF0FFF">
            <w:pPr>
              <w:spacing w:before="40" w:line="288" w:lineRule="auto"/>
              <w:ind w:left="1440"/>
              <w:jc w:val="both"/>
              <w:rPr>
                <w:rFonts w:ascii="Georgia" w:eastAsia="Georgia" w:hAnsi="Georgia" w:cs="Georgia"/>
                <w:sz w:val="24"/>
              </w:rPr>
            </w:pPr>
            <w:r>
              <w:rPr>
                <w:rFonts w:ascii="Georgia" w:eastAsia="Georgia" w:hAnsi="Georgia" w:cs="Georgia"/>
                <w:sz w:val="24"/>
              </w:rPr>
              <w:tab/>
              <w:t>(i)</w:t>
            </w:r>
            <w:r>
              <w:rPr>
                <w:rFonts w:ascii="Georgia" w:eastAsia="Georgia" w:hAnsi="Georgia" w:cs="Georgia"/>
                <w:sz w:val="24"/>
              </w:rPr>
              <w:tab/>
              <w:t>applied duress to you (or your representative) to give that consent; or</w:t>
            </w:r>
          </w:p>
          <w:p w:rsidR="00A0612E" w:rsidRDefault="00BF0FFF">
            <w:pPr>
              <w:spacing w:before="40" w:line="288" w:lineRule="auto"/>
              <w:ind w:left="1440"/>
              <w:jc w:val="both"/>
              <w:rPr>
                <w:rFonts w:ascii="Georgia" w:eastAsia="Georgia" w:hAnsi="Georgia" w:cs="Georgia"/>
                <w:sz w:val="24"/>
              </w:rPr>
            </w:pPr>
            <w:r>
              <w:rPr>
                <w:rFonts w:ascii="Georgia" w:eastAsia="Georgia" w:hAnsi="Georgia" w:cs="Georgia"/>
                <w:sz w:val="24"/>
              </w:rPr>
              <w:tab/>
              <w:t>(ii)</w:t>
            </w:r>
            <w:r>
              <w:rPr>
                <w:rFonts w:ascii="Georgia" w:eastAsia="Georgia" w:hAnsi="Georgia" w:cs="Georgia"/>
                <w:sz w:val="24"/>
              </w:rPr>
              <w:tab/>
              <w:t>made a false and misleading statement to you in relation to the giving of that consent.</w:t>
            </w:r>
          </w:p>
          <w:p w:rsidR="00A0612E" w:rsidRDefault="00A0612E">
            <w:pPr>
              <w:spacing w:before="40" w:line="288" w:lineRule="auto"/>
              <w:ind w:left="1440"/>
              <w:jc w:val="both"/>
              <w:rPr>
                <w:rFonts w:ascii="Georgia" w:eastAsia="Georgia" w:hAnsi="Georgia" w:cs="Georgia"/>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8.3</w:t>
            </w:r>
            <w:r>
              <w:rPr>
                <w:rFonts w:ascii="Georgia" w:eastAsia="Georgia" w:hAnsi="Georgia" w:cs="Georgia"/>
                <w:b/>
                <w:sz w:val="24"/>
              </w:rPr>
              <w:tab/>
              <w:t>General</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ab/>
              <w:t>You must, both during your employment and thereafter:</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 xml:space="preserve">do all such acts and things as the company may request reasonably to secure to the company ownership or registration rights in the </w:t>
            </w:r>
            <w:r>
              <w:rPr>
                <w:rFonts w:ascii="Georgia" w:eastAsia="Georgia" w:hAnsi="Georgia" w:cs="Georgia"/>
                <w:b/>
                <w:sz w:val="24"/>
              </w:rPr>
              <w:t>inventions</w:t>
            </w:r>
            <w:r>
              <w:rPr>
                <w:rFonts w:ascii="Georgia" w:eastAsia="Georgia" w:hAnsi="Georgia" w:cs="Georgia"/>
                <w:sz w:val="24"/>
              </w:rPr>
              <w:t xml:space="preserve"> or </w:t>
            </w:r>
            <w:r>
              <w:rPr>
                <w:rFonts w:ascii="Georgia" w:eastAsia="Georgia" w:hAnsi="Georgia" w:cs="Georgia"/>
                <w:b/>
                <w:sz w:val="24"/>
              </w:rPr>
              <w:t>works</w:t>
            </w:r>
            <w:r>
              <w:rPr>
                <w:rFonts w:ascii="Georgia" w:eastAsia="Georgia" w:hAnsi="Georgia" w:cs="Georgia"/>
                <w:sz w:val="24"/>
              </w:rPr>
              <w:t xml:space="preserve">, and you hereby grant to the company the right to use your name to obtain any protection of the </w:t>
            </w:r>
            <w:r>
              <w:rPr>
                <w:rFonts w:ascii="Georgia" w:eastAsia="Georgia" w:hAnsi="Georgia" w:cs="Georgia"/>
                <w:b/>
                <w:sz w:val="24"/>
              </w:rPr>
              <w:t>inventions</w:t>
            </w:r>
            <w:r>
              <w:rPr>
                <w:rFonts w:ascii="Georgia" w:eastAsia="Georgia" w:hAnsi="Georgia" w:cs="Georgia"/>
                <w:sz w:val="24"/>
              </w:rPr>
              <w:t xml:space="preserve"> or </w:t>
            </w:r>
            <w:r>
              <w:rPr>
                <w:rFonts w:ascii="Georgia" w:eastAsia="Georgia" w:hAnsi="Georgia" w:cs="Georgia"/>
                <w:b/>
                <w:sz w:val="24"/>
              </w:rPr>
              <w:t>works</w:t>
            </w:r>
            <w:r>
              <w:rPr>
                <w:rFonts w:ascii="Georgia" w:eastAsia="Georgia" w:hAnsi="Georgia" w:cs="Georgia"/>
                <w:sz w:val="24"/>
              </w:rPr>
              <w:t>; and</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not engage in any conduct that may damage the company’s intellectual property or industrial rights.</w:t>
            </w:r>
          </w:p>
          <w:p w:rsidR="00A0612E" w:rsidRDefault="00A0612E">
            <w:pPr>
              <w:spacing w:before="40" w:line="288" w:lineRule="auto"/>
              <w:ind w:left="1440"/>
              <w:jc w:val="both"/>
              <w:rPr>
                <w:rFonts w:ascii="Georgia" w:eastAsia="Georgia" w:hAnsi="Georgia" w:cs="Georgia"/>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9</w:t>
            </w:r>
            <w:r>
              <w:rPr>
                <w:rFonts w:ascii="Georgia" w:eastAsia="Georgia" w:hAnsi="Georgia" w:cs="Georgia"/>
                <w:b/>
                <w:sz w:val="24"/>
              </w:rPr>
              <w:tab/>
              <w:t xml:space="preserve">OTHER BUSINESS INTERESTS </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During your employment you will not undertake or carry on, or be employed by, or be directly or indirectly concerned or interested in (other than merely by holding up to 5% of shares issued in a public company) any business other than the company’s business.</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You will not have any association or interest outside the company that is incompatible and/or inconsistent with the company’s interests.</w:t>
            </w:r>
          </w:p>
          <w:p w:rsidR="00A0612E" w:rsidRDefault="00A0612E">
            <w:pPr>
              <w:spacing w:before="40" w:line="288" w:lineRule="auto"/>
              <w:ind w:left="1440"/>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10</w:t>
            </w:r>
            <w:r>
              <w:rPr>
                <w:rFonts w:ascii="Georgia" w:eastAsia="Georgia" w:hAnsi="Georgia" w:cs="Georgia"/>
                <w:b/>
                <w:sz w:val="24"/>
              </w:rPr>
              <w:tab/>
              <w:t>TERMINATION OF EMPLOYMENT</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10.1</w:t>
            </w:r>
            <w:r>
              <w:rPr>
                <w:rFonts w:ascii="Georgia" w:eastAsia="Georgia" w:hAnsi="Georgia" w:cs="Georgia"/>
                <w:b/>
                <w:sz w:val="24"/>
              </w:rPr>
              <w:tab/>
              <w:t>Termination by the company</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Subject to clause 10.3, the company may terminate the employment by giving you one month’s notice in writing.</w:t>
            </w:r>
          </w:p>
          <w:p w:rsidR="00A0612E" w:rsidRDefault="00A0612E">
            <w:pPr>
              <w:spacing w:before="40" w:line="288" w:lineRule="auto"/>
              <w:ind w:left="720"/>
              <w:jc w:val="both"/>
              <w:rPr>
                <w:rFonts w:ascii="Georgia" w:eastAsia="Georgia" w:hAnsi="Georgia" w:cs="Georgia"/>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10.2</w:t>
            </w:r>
            <w:r>
              <w:rPr>
                <w:rFonts w:ascii="Georgia" w:eastAsia="Georgia" w:hAnsi="Georgia" w:cs="Georgia"/>
                <w:b/>
                <w:sz w:val="24"/>
              </w:rPr>
              <w:tab/>
              <w:t>Resignation</w:t>
            </w: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lastRenderedPageBreak/>
              <w:t>If you resign, you must give one month’s notice in writing. If you decline to serve part or all of that notice period without agreement of the company, you will forfeit your right to be paid for that period of notice which you refused to serve (and clause 4 will apply).</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10.3</w:t>
            </w:r>
            <w:r>
              <w:rPr>
                <w:rFonts w:ascii="Georgia" w:eastAsia="Georgia" w:hAnsi="Georgia" w:cs="Georgia"/>
                <w:b/>
                <w:sz w:val="24"/>
              </w:rPr>
              <w:tab/>
              <w:t>Summary termination</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The company may terminate your employment immediately by giving written notice to you and without being required to provide any compensation or payment in lieu of notice if you:</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engage in serious or gross misconduct;</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breach a fundamental condition and/or commit a fundamental breach of the conditions of your employment;</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(c)</w:t>
            </w:r>
            <w:r>
              <w:rPr>
                <w:rFonts w:ascii="Georgia" w:eastAsia="Georgia" w:hAnsi="Georgia" w:cs="Georgia"/>
                <w:sz w:val="24"/>
              </w:rPr>
              <w:tab/>
              <w:t xml:space="preserve">commit an act of fraud or dishonesty; </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(d)</w:t>
            </w:r>
            <w:r>
              <w:rPr>
                <w:rFonts w:ascii="Georgia" w:eastAsia="Georgia" w:hAnsi="Georgia" w:cs="Georgia"/>
                <w:sz w:val="24"/>
              </w:rPr>
              <w:tab/>
              <w:t xml:space="preserve">engage in any conduct which, in the reasonable opinion of the company, might tend to injure the reputation or business of the company; </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(e)</w:t>
            </w:r>
            <w:r>
              <w:rPr>
                <w:rFonts w:ascii="Georgia" w:eastAsia="Georgia" w:hAnsi="Georgia" w:cs="Georgia"/>
                <w:sz w:val="24"/>
              </w:rPr>
              <w:tab/>
              <w:t>fail or refuse to comply with any lawful direction given to you by the company through its authorised representative.</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10.4</w:t>
            </w:r>
            <w:r>
              <w:rPr>
                <w:rFonts w:ascii="Georgia" w:eastAsia="Georgia" w:hAnsi="Georgia" w:cs="Georgia"/>
                <w:b/>
                <w:sz w:val="24"/>
              </w:rPr>
              <w:tab/>
              <w:t>During the notice period</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ab/>
              <w:t>If either the company or you give notice of termination under this agreement, the company may:</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pay you an amount of base salary in lieu of part or all of that period not served by you; or</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require you to serve part or all of that period without attending work and/or performing duties.</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10.5</w:t>
            </w:r>
            <w:r>
              <w:rPr>
                <w:rFonts w:ascii="Georgia" w:eastAsia="Georgia" w:hAnsi="Georgia" w:cs="Georgia"/>
                <w:b/>
                <w:sz w:val="24"/>
              </w:rPr>
              <w:tab/>
              <w:t>Acts following termination</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ab/>
              <w:t>Upon the termination of your employment you must immediately repay all outstanding debts and loans to the company and return to the company any of the following items in your possession:-</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any document, whether in computerised form or otherwise, relating to any matter within the scope of the business of the company, or to confidential information or any other aspect of your employment;</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all keys and passes belonging to the company;</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lastRenderedPageBreak/>
              <w:t>(c)</w:t>
            </w:r>
            <w:r>
              <w:rPr>
                <w:rFonts w:ascii="Georgia" w:eastAsia="Georgia" w:hAnsi="Georgia" w:cs="Georgia"/>
                <w:sz w:val="24"/>
              </w:rPr>
              <w:tab/>
              <w:t>all software and associated materials belonging to or licensed to the company; and</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(d)</w:t>
            </w:r>
            <w:r>
              <w:rPr>
                <w:rFonts w:ascii="Georgia" w:eastAsia="Georgia" w:hAnsi="Georgia" w:cs="Georgia"/>
                <w:sz w:val="24"/>
              </w:rPr>
              <w:tab/>
              <w:t>all other property belonging to the company,</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and you will provide the company with a letter certifying that all such items have been returned.</w:t>
            </w:r>
          </w:p>
          <w:p w:rsidR="00A0612E" w:rsidRDefault="00A0612E">
            <w:pPr>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11</w:t>
            </w:r>
            <w:r>
              <w:rPr>
                <w:rFonts w:ascii="Georgia" w:eastAsia="Georgia" w:hAnsi="Georgia" w:cs="Georgia"/>
                <w:b/>
                <w:sz w:val="24"/>
              </w:rPr>
              <w:tab/>
              <w:t>GENERAL PROVISIONS</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11.1</w:t>
            </w:r>
            <w:r>
              <w:rPr>
                <w:rFonts w:ascii="Georgia" w:eastAsia="Georgia" w:hAnsi="Georgia" w:cs="Georgia"/>
                <w:b/>
                <w:sz w:val="24"/>
              </w:rPr>
              <w:tab/>
              <w:t>Entire agreement</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This letter constitutes the entire agreement between you and the company regarding the matters set out in it and supersedes any prior representations, understandings or arrangements between the parties, whether oral or in writing.</w:t>
            </w:r>
            <w:r>
              <w:rPr>
                <w:rFonts w:ascii="Georgia" w:eastAsia="Georgia" w:hAnsi="Georgia" w:cs="Georgia"/>
                <w:sz w:val="24"/>
              </w:rPr>
              <w:br/>
            </w: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11.2</w:t>
            </w:r>
            <w:r>
              <w:rPr>
                <w:rFonts w:ascii="Georgia" w:eastAsia="Georgia" w:hAnsi="Georgia" w:cs="Georgia"/>
                <w:b/>
                <w:sz w:val="24"/>
              </w:rPr>
              <w:tab/>
              <w:t>Variation</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If your position, job location or remuneration package change during your employment, the other provisions of this agreement will continue to apply to your employment unless varied by mutual agreement in writing.</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11.3</w:t>
            </w:r>
            <w:r>
              <w:rPr>
                <w:rFonts w:ascii="Georgia" w:eastAsia="Georgia" w:hAnsi="Georgia" w:cs="Georgia"/>
                <w:b/>
                <w:sz w:val="24"/>
              </w:rPr>
              <w:tab/>
              <w:t>Severance</w:t>
            </w:r>
          </w:p>
          <w:p w:rsidR="00A0612E" w:rsidRDefault="00BF0FFF">
            <w:pPr>
              <w:spacing w:before="40" w:line="288" w:lineRule="auto"/>
              <w:ind w:left="720"/>
              <w:jc w:val="both"/>
              <w:rPr>
                <w:rFonts w:ascii="Georgia" w:eastAsia="Georgia" w:hAnsi="Georgia" w:cs="Georgia"/>
                <w:sz w:val="24"/>
              </w:rPr>
            </w:pPr>
            <w:r>
              <w:rPr>
                <w:rFonts w:ascii="Georgia" w:eastAsia="Georgia" w:hAnsi="Georgia" w:cs="Georgia"/>
                <w:sz w:val="24"/>
              </w:rPr>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rsidR="00A0612E" w:rsidRDefault="00A0612E">
            <w:pPr>
              <w:tabs>
                <w:tab w:val="left" w:pos="680"/>
              </w:tabs>
              <w:spacing w:before="120" w:after="0" w:line="240" w:lineRule="auto"/>
              <w:jc w:val="both"/>
              <w:rPr>
                <w:rFonts w:ascii="Georgia" w:eastAsia="Georgia" w:hAnsi="Georgia" w:cs="Georgia"/>
                <w:b/>
                <w:sz w:val="24"/>
              </w:rPr>
            </w:pPr>
          </w:p>
          <w:p w:rsidR="00A0612E" w:rsidRDefault="00BF0FFF">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11.4</w:t>
            </w:r>
            <w:r>
              <w:rPr>
                <w:rFonts w:ascii="Times New Roman" w:eastAsia="Times New Roman" w:hAnsi="Times New Roman" w:cs="Times New Roman"/>
                <w:b/>
              </w:rPr>
              <w:tab/>
              <w:t>Governing law and jurisdiction</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 xml:space="preserve">The laws applicable in </w:t>
            </w:r>
            <w:r w:rsidRPr="00F32176">
              <w:rPr>
                <w:rFonts w:ascii="Georgia" w:eastAsia="Georgia" w:hAnsi="Georgia" w:cs="Georgia"/>
                <w:b/>
                <w:color w:val="FF0000"/>
                <w:sz w:val="24"/>
              </w:rPr>
              <w:t>[</w:t>
            </w:r>
            <w:r w:rsidR="00F32176" w:rsidRPr="00F32176">
              <w:rPr>
                <w:rFonts w:ascii="Georgia" w:eastAsia="Georgia" w:hAnsi="Georgia" w:cs="Georgia"/>
                <w:b/>
                <w:color w:val="FF0000"/>
                <w:sz w:val="24"/>
              </w:rPr>
              <w:t>NSW</w:t>
            </w:r>
            <w:r w:rsidRPr="00F32176">
              <w:rPr>
                <w:rFonts w:ascii="Georgia" w:eastAsia="Georgia" w:hAnsi="Georgia" w:cs="Georgia"/>
                <w:b/>
                <w:color w:val="FF0000"/>
                <w:sz w:val="24"/>
              </w:rPr>
              <w:t>]</w:t>
            </w:r>
            <w:r>
              <w:rPr>
                <w:rFonts w:ascii="Georgia" w:eastAsia="Georgia" w:hAnsi="Georgia" w:cs="Georgia"/>
                <w:b/>
                <w:sz w:val="24"/>
              </w:rPr>
              <w:t xml:space="preserve"> </w:t>
            </w:r>
            <w:r>
              <w:rPr>
                <w:rFonts w:ascii="Georgia" w:eastAsia="Georgia" w:hAnsi="Georgia" w:cs="Georgia"/>
                <w:sz w:val="24"/>
              </w:rPr>
              <w:t>govern your employment and this agreement.</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 xml:space="preserve">The parties submit to the non-exclusive jurisdiction of the courts of </w:t>
            </w:r>
            <w:r w:rsidR="00F32176" w:rsidRPr="00F32176">
              <w:rPr>
                <w:rFonts w:ascii="Georgia" w:eastAsia="Georgia" w:hAnsi="Georgia" w:cs="Georgia"/>
                <w:b/>
                <w:color w:val="FF0000"/>
                <w:sz w:val="24"/>
              </w:rPr>
              <w:t>[NSW</w:t>
            </w:r>
            <w:r w:rsidRPr="00F32176">
              <w:rPr>
                <w:rFonts w:ascii="Georgia" w:eastAsia="Georgia" w:hAnsi="Georgia" w:cs="Georgia"/>
                <w:b/>
                <w:color w:val="FF0000"/>
                <w:sz w:val="24"/>
              </w:rPr>
              <w:t>]</w:t>
            </w:r>
            <w:r>
              <w:rPr>
                <w:rFonts w:ascii="Georgia" w:eastAsia="Georgia" w:hAnsi="Georgia" w:cs="Georgia"/>
                <w:b/>
                <w:sz w:val="24"/>
              </w:rPr>
              <w:t xml:space="preserve"> </w:t>
            </w:r>
            <w:r>
              <w:rPr>
                <w:rFonts w:ascii="Georgia" w:eastAsia="Georgia" w:hAnsi="Georgia" w:cs="Georgia"/>
                <w:sz w:val="24"/>
              </w:rPr>
              <w:t>and any courts competent to hear appeals from those courts.</w:t>
            </w:r>
          </w:p>
          <w:p w:rsidR="00A0612E" w:rsidRDefault="00A0612E">
            <w:pPr>
              <w:spacing w:before="120" w:after="0" w:line="240" w:lineRule="auto"/>
              <w:jc w:val="both"/>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12</w:t>
            </w:r>
            <w:r>
              <w:rPr>
                <w:rFonts w:ascii="Georgia" w:eastAsia="Georgia" w:hAnsi="Georgia" w:cs="Georgia"/>
                <w:b/>
                <w:sz w:val="24"/>
              </w:rPr>
              <w:tab/>
              <w:t>DEFINITIONS</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sz w:val="24"/>
              </w:rPr>
              <w:tab/>
              <w:t>In this agreement:</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b/>
                <w:sz w:val="24"/>
              </w:rPr>
              <w:t>client</w:t>
            </w:r>
            <w:r>
              <w:rPr>
                <w:rFonts w:ascii="Georgia" w:eastAsia="Georgia" w:hAnsi="Georgia" w:cs="Georgia"/>
                <w:sz w:val="24"/>
              </w:rPr>
              <w:t xml:space="preserve"> means any person who is or was a client of the company with whom in </w:t>
            </w:r>
            <w:r>
              <w:rPr>
                <w:rFonts w:ascii="Georgia" w:eastAsia="Georgia" w:hAnsi="Georgia" w:cs="Georgia"/>
                <w:sz w:val="24"/>
              </w:rPr>
              <w:lastRenderedPageBreak/>
              <w:t>the course of the last 12 months of your employment you have dealings;</w:t>
            </w:r>
          </w:p>
          <w:p w:rsidR="00A0612E" w:rsidRDefault="00BF0FFF">
            <w:pPr>
              <w:spacing w:before="40" w:line="288" w:lineRule="auto"/>
              <w:ind w:left="680"/>
              <w:jc w:val="both"/>
              <w:rPr>
                <w:rFonts w:ascii="Georgia" w:eastAsia="Georgia" w:hAnsi="Georgia" w:cs="Georgia"/>
                <w:i/>
                <w:sz w:val="24"/>
              </w:rPr>
            </w:pPr>
            <w:r>
              <w:rPr>
                <w:rFonts w:ascii="Georgia" w:eastAsia="Georgia" w:hAnsi="Georgia" w:cs="Georgia"/>
                <w:sz w:val="24"/>
              </w:rPr>
              <w:t>company means [insert name of employer]</w:t>
            </w:r>
            <w:r>
              <w:rPr>
                <w:rFonts w:ascii="Georgia" w:eastAsia="Georgia" w:hAnsi="Georgia" w:cs="Georgia"/>
                <w:i/>
                <w:sz w:val="24"/>
              </w:rPr>
              <w:t xml:space="preserve">; </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b/>
                <w:sz w:val="24"/>
              </w:rPr>
              <w:t>company policies</w:t>
            </w:r>
            <w:r>
              <w:rPr>
                <w:rFonts w:ascii="Georgia" w:eastAsia="Georgia" w:hAnsi="Georgia" w:cs="Georgia"/>
                <w:sz w:val="24"/>
              </w:rPr>
              <w:t xml:space="preserve"> means the policies of the company relating to your employment; </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b/>
                <w:sz w:val="24"/>
              </w:rPr>
              <w:t>confidential information</w:t>
            </w:r>
            <w:r>
              <w:rPr>
                <w:rFonts w:ascii="Georgia" w:eastAsia="Georgia" w:hAnsi="Georgia" w:cs="Georgia"/>
                <w:sz w:val="24"/>
              </w:rPr>
              <w:t xml:space="preserve"> includes information about the following matters that is confidential to the company: </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any client;</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the number, nature or mix of products or services provided by the company;</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(c)</w:t>
            </w:r>
            <w:r>
              <w:rPr>
                <w:rFonts w:ascii="Georgia" w:eastAsia="Georgia" w:hAnsi="Georgia" w:cs="Georgia"/>
                <w:sz w:val="24"/>
              </w:rPr>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(d)</w:t>
            </w:r>
            <w:r>
              <w:rPr>
                <w:rFonts w:ascii="Georgia" w:eastAsia="Georgia" w:hAnsi="Georgia" w:cs="Georgia"/>
                <w:sz w:val="24"/>
              </w:rPr>
              <w:tab/>
              <w:t>marketing or business plans or strategies;</w:t>
            </w:r>
          </w:p>
          <w:p w:rsidR="00A0612E" w:rsidRDefault="00BF0FFF">
            <w:pPr>
              <w:spacing w:before="40" w:line="288" w:lineRule="auto"/>
              <w:ind w:left="1080"/>
              <w:jc w:val="both"/>
              <w:rPr>
                <w:rFonts w:ascii="Georgia" w:eastAsia="Georgia" w:hAnsi="Georgia" w:cs="Georgia"/>
                <w:sz w:val="24"/>
              </w:rPr>
            </w:pPr>
            <w:r>
              <w:rPr>
                <w:rFonts w:ascii="Georgia" w:eastAsia="Georgia" w:hAnsi="Georgia" w:cs="Georgia"/>
                <w:sz w:val="24"/>
              </w:rPr>
              <w:t>(e)</w:t>
            </w:r>
            <w:r>
              <w:rPr>
                <w:rFonts w:ascii="Georgia" w:eastAsia="Georgia" w:hAnsi="Georgia" w:cs="Georgia"/>
                <w:sz w:val="24"/>
              </w:rPr>
              <w:tab/>
              <w:t>techniques, procedures or methods devised by the company or required to be used in the operation of its business, including the training of its personnel;</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b/>
                <w:sz w:val="24"/>
              </w:rPr>
              <w:t xml:space="preserve">industrial laws </w:t>
            </w:r>
            <w:r>
              <w:rPr>
                <w:rFonts w:ascii="Georgia" w:eastAsia="Georgia" w:hAnsi="Georgia" w:cs="Georgia"/>
                <w:sz w:val="24"/>
              </w:rPr>
              <w:t>means any applicable industrial award, enterprise agreement or industrial legislation;</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b/>
                <w:sz w:val="24"/>
              </w:rPr>
              <w:t>inventions</w:t>
            </w:r>
            <w:r>
              <w:rPr>
                <w:rFonts w:ascii="Georgia" w:eastAsia="Georgia" w:hAnsi="Georgia" w:cs="Georgia"/>
                <w:sz w:val="24"/>
              </w:rPr>
              <w:t xml:space="preserve"> means all inventions, discoveries and novel designs;</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b/>
                <w:sz w:val="24"/>
              </w:rPr>
              <w:t>restraint period</w:t>
            </w:r>
            <w:r>
              <w:rPr>
                <w:rFonts w:ascii="Georgia" w:eastAsia="Georgia" w:hAnsi="Georgia" w:cs="Georgia"/>
                <w:sz w:val="24"/>
              </w:rPr>
              <w:t xml:space="preserve"> means the following period commencing immediately after termination of your employment:</w:t>
            </w: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ab/>
            </w:r>
            <w:r>
              <w:rPr>
                <w:rFonts w:ascii="Georgia" w:eastAsia="Georgia" w:hAnsi="Georgia" w:cs="Georgia"/>
                <w:sz w:val="24"/>
              </w:rPr>
              <w:tab/>
              <w:t>(a)</w:t>
            </w:r>
            <w:r>
              <w:rPr>
                <w:rFonts w:ascii="Georgia" w:eastAsia="Georgia" w:hAnsi="Georgia" w:cs="Georgia"/>
                <w:sz w:val="24"/>
              </w:rPr>
              <w:tab/>
              <w:t>12 months, or if that is unreasonable</w:t>
            </w: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ab/>
            </w:r>
            <w:r>
              <w:rPr>
                <w:rFonts w:ascii="Georgia" w:eastAsia="Georgia" w:hAnsi="Georgia" w:cs="Georgia"/>
                <w:sz w:val="24"/>
              </w:rPr>
              <w:tab/>
              <w:t>(b)</w:t>
            </w:r>
            <w:r>
              <w:rPr>
                <w:rFonts w:ascii="Georgia" w:eastAsia="Georgia" w:hAnsi="Georgia" w:cs="Georgia"/>
                <w:sz w:val="24"/>
              </w:rPr>
              <w:tab/>
              <w:t>9 months, or if that is unreasonable</w:t>
            </w: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ab/>
            </w:r>
            <w:r>
              <w:rPr>
                <w:rFonts w:ascii="Georgia" w:eastAsia="Georgia" w:hAnsi="Georgia" w:cs="Georgia"/>
                <w:sz w:val="24"/>
              </w:rPr>
              <w:tab/>
              <w:t>(c)</w:t>
            </w:r>
            <w:r>
              <w:rPr>
                <w:rFonts w:ascii="Georgia" w:eastAsia="Georgia" w:hAnsi="Georgia" w:cs="Georgia"/>
                <w:sz w:val="24"/>
              </w:rPr>
              <w:tab/>
              <w:t>6 months, or if that is unreasonable</w:t>
            </w: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ab/>
            </w:r>
            <w:r>
              <w:rPr>
                <w:rFonts w:ascii="Georgia" w:eastAsia="Georgia" w:hAnsi="Georgia" w:cs="Georgia"/>
                <w:sz w:val="24"/>
              </w:rPr>
              <w:tab/>
              <w:t>(d)</w:t>
            </w:r>
            <w:r>
              <w:rPr>
                <w:rFonts w:ascii="Georgia" w:eastAsia="Georgia" w:hAnsi="Georgia" w:cs="Georgia"/>
                <w:sz w:val="24"/>
              </w:rPr>
              <w:tab/>
              <w:t>3 months.</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b/>
                <w:sz w:val="24"/>
              </w:rPr>
              <w:t>restraint area</w:t>
            </w:r>
            <w:r>
              <w:rPr>
                <w:rFonts w:ascii="Georgia" w:eastAsia="Georgia" w:hAnsi="Georgia" w:cs="Georgia"/>
                <w:sz w:val="24"/>
              </w:rPr>
              <w:t xml:space="preserve"> means the following geographical region:</w:t>
            </w: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ab/>
            </w:r>
            <w:r>
              <w:rPr>
                <w:rFonts w:ascii="Georgia" w:eastAsia="Georgia" w:hAnsi="Georgia" w:cs="Georgia"/>
                <w:sz w:val="24"/>
              </w:rPr>
              <w:tab/>
              <w:t>(a)</w:t>
            </w:r>
            <w:r>
              <w:rPr>
                <w:rFonts w:ascii="Georgia" w:eastAsia="Georgia" w:hAnsi="Georgia" w:cs="Georgia"/>
                <w:sz w:val="24"/>
              </w:rPr>
              <w:tab/>
              <w:t>Australia.</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b/>
                <w:sz w:val="24"/>
              </w:rPr>
              <w:t>supplier</w:t>
            </w:r>
            <w:r>
              <w:rPr>
                <w:rFonts w:ascii="Georgia" w:eastAsia="Georgia" w:hAnsi="Georgia" w:cs="Georgia"/>
                <w:sz w:val="24"/>
              </w:rPr>
              <w:t xml:space="preserve"> means any person who supplies services to the company with whom in the course of the last 12 months of your employment both the company and you have dealings;</w:t>
            </w:r>
          </w:p>
          <w:p w:rsidR="00A0612E" w:rsidRDefault="00BF0FFF">
            <w:pPr>
              <w:spacing w:before="40" w:line="288" w:lineRule="auto"/>
              <w:ind w:left="680"/>
              <w:jc w:val="both"/>
              <w:rPr>
                <w:rFonts w:ascii="Georgia" w:eastAsia="Georgia" w:hAnsi="Georgia" w:cs="Georgia"/>
                <w:sz w:val="24"/>
              </w:rPr>
            </w:pPr>
            <w:r>
              <w:rPr>
                <w:rFonts w:ascii="Georgia" w:eastAsia="Georgia" w:hAnsi="Georgia" w:cs="Georgia"/>
                <w:b/>
                <w:sz w:val="24"/>
              </w:rPr>
              <w:lastRenderedPageBreak/>
              <w:t>works</w:t>
            </w:r>
            <w:r>
              <w:rPr>
                <w:rFonts w:ascii="Georgia" w:eastAsia="Georgia" w:hAnsi="Georgia" w:cs="Georgia"/>
                <w:sz w:val="24"/>
              </w:rPr>
              <w:t xml:space="preserve"> means all works and other subject matter in which copyright exists.</w:t>
            </w:r>
          </w:p>
          <w:p w:rsidR="00A0612E" w:rsidRDefault="00A0612E">
            <w:pPr>
              <w:tabs>
                <w:tab w:val="left" w:pos="680"/>
              </w:tabs>
              <w:spacing w:before="120" w:after="0" w:line="240" w:lineRule="auto"/>
              <w:ind w:left="680" w:hanging="680"/>
              <w:jc w:val="both"/>
              <w:rPr>
                <w:rFonts w:ascii="Georgia" w:eastAsia="Georgia" w:hAnsi="Georgia" w:cs="Georgia"/>
                <w:b/>
                <w:sz w:val="24"/>
              </w:rPr>
            </w:pPr>
          </w:p>
          <w:p w:rsidR="00A0612E" w:rsidRDefault="00BF0FFF">
            <w:pPr>
              <w:tabs>
                <w:tab w:val="left" w:pos="680"/>
              </w:tabs>
              <w:spacing w:before="120" w:after="0" w:line="240" w:lineRule="auto"/>
              <w:ind w:left="680" w:hanging="680"/>
              <w:jc w:val="both"/>
              <w:rPr>
                <w:rFonts w:ascii="Georgia" w:eastAsia="Georgia" w:hAnsi="Georgia" w:cs="Georgia"/>
                <w:sz w:val="24"/>
              </w:rPr>
            </w:pPr>
            <w:r>
              <w:rPr>
                <w:rFonts w:ascii="Georgia" w:eastAsia="Georgia" w:hAnsi="Georgia" w:cs="Georgia"/>
                <w:b/>
                <w:sz w:val="24"/>
              </w:rPr>
              <w:t>Date:</w:t>
            </w:r>
            <w:r>
              <w:rPr>
                <w:rFonts w:ascii="Georgia" w:eastAsia="Georgia" w:hAnsi="Georgia" w:cs="Georgia"/>
                <w:sz w:val="24"/>
              </w:rPr>
              <w:t>……………………………………..</w:t>
            </w:r>
          </w:p>
          <w:p w:rsidR="00A0612E" w:rsidRDefault="00A0612E">
            <w:pPr>
              <w:tabs>
                <w:tab w:val="left" w:pos="680"/>
              </w:tabs>
              <w:spacing w:before="120" w:after="0" w:line="240" w:lineRule="auto"/>
              <w:ind w:left="680" w:hanging="680"/>
              <w:jc w:val="both"/>
              <w:rPr>
                <w:rFonts w:ascii="Georgia" w:eastAsia="Georgia" w:hAnsi="Georgia" w:cs="Georgia"/>
                <w:b/>
                <w:sz w:val="24"/>
              </w:rPr>
            </w:pPr>
          </w:p>
          <w:p w:rsidR="00A0612E" w:rsidRDefault="00BF0FFF">
            <w:pPr>
              <w:tabs>
                <w:tab w:val="left" w:pos="680"/>
              </w:tabs>
              <w:spacing w:before="120" w:after="0" w:line="240" w:lineRule="auto"/>
              <w:ind w:left="680" w:hanging="680"/>
              <w:jc w:val="both"/>
              <w:rPr>
                <w:rFonts w:ascii="Georgia" w:eastAsia="Georgia" w:hAnsi="Georgia" w:cs="Georgia"/>
                <w:sz w:val="24"/>
              </w:rPr>
            </w:pPr>
            <w:r>
              <w:rPr>
                <w:rFonts w:ascii="Georgia" w:eastAsia="Georgia" w:hAnsi="Georgia" w:cs="Georgia"/>
                <w:b/>
                <w:sz w:val="24"/>
              </w:rPr>
              <w:t>SIGNED</w:t>
            </w:r>
            <w:r>
              <w:rPr>
                <w:rFonts w:ascii="Georgia" w:eastAsia="Georgia" w:hAnsi="Georgia" w:cs="Georgia"/>
                <w:sz w:val="24"/>
              </w:rPr>
              <w:t xml:space="preserve"> for and on behalf of</w:t>
            </w:r>
            <w:r>
              <w:rPr>
                <w:rFonts w:ascii="Georgia" w:eastAsia="Georgia" w:hAnsi="Georgia" w:cs="Georgia"/>
                <w:sz w:val="24"/>
              </w:rPr>
              <w:tab/>
            </w:r>
          </w:p>
          <w:p w:rsidR="00A0612E" w:rsidRDefault="00A0612E">
            <w:pPr>
              <w:tabs>
                <w:tab w:val="left" w:pos="680"/>
              </w:tabs>
              <w:spacing w:before="120" w:after="0" w:line="240" w:lineRule="auto"/>
              <w:ind w:left="680" w:hanging="680"/>
              <w:jc w:val="both"/>
              <w:rPr>
                <w:rFonts w:ascii="Georgia" w:eastAsia="Georgia" w:hAnsi="Georgia" w:cs="Georgia"/>
                <w:sz w:val="24"/>
              </w:rPr>
            </w:pPr>
          </w:p>
          <w:p w:rsidR="00A0612E" w:rsidRDefault="00F32176">
            <w:pPr>
              <w:spacing w:before="120" w:after="0" w:line="240" w:lineRule="auto"/>
              <w:jc w:val="both"/>
              <w:rPr>
                <w:rFonts w:ascii="Georgia" w:eastAsia="Georgia" w:hAnsi="Georgia" w:cs="Georgia"/>
                <w:sz w:val="24"/>
              </w:rPr>
            </w:pPr>
            <w:r w:rsidRPr="00F32176">
              <w:rPr>
                <w:rFonts w:ascii="Georgia" w:eastAsia="Times New Roman" w:hAnsi="Georgia" w:cs="Times New Roman"/>
                <w:b/>
                <w:noProof/>
                <w:color w:val="FF0000"/>
                <w:sz w:val="24"/>
                <w:szCs w:val="24"/>
                <w:lang w:eastAsia="en-US"/>
              </w:rPr>
              <w:t>Awesome Landscapes Pty Ltd</w:t>
            </w:r>
            <w:r w:rsidR="00BF0FFF">
              <w:rPr>
                <w:rFonts w:ascii="Georgia" w:eastAsia="Georgia" w:hAnsi="Georgia" w:cs="Georgia"/>
                <w:b/>
                <w:sz w:val="24"/>
              </w:rPr>
              <w:t xml:space="preserve"> </w:t>
            </w:r>
            <w:r w:rsidR="00BF0FFF">
              <w:rPr>
                <w:rFonts w:ascii="Georgia" w:eastAsia="Georgia" w:hAnsi="Georgia" w:cs="Georgia"/>
                <w:sz w:val="24"/>
              </w:rPr>
              <w:t>by</w:t>
            </w:r>
            <w:r w:rsidR="00BF0FFF">
              <w:rPr>
                <w:rFonts w:ascii="Georgia" w:eastAsia="Georgia" w:hAnsi="Georgia" w:cs="Georgia"/>
                <w:sz w:val="24"/>
              </w:rPr>
              <w:tab/>
            </w:r>
          </w:p>
          <w:p w:rsidR="00A0612E" w:rsidRDefault="00A0612E">
            <w:pPr>
              <w:tabs>
                <w:tab w:val="left" w:pos="680"/>
              </w:tabs>
              <w:spacing w:before="120" w:after="0" w:line="240" w:lineRule="auto"/>
              <w:ind w:left="680" w:hanging="680"/>
              <w:jc w:val="both"/>
              <w:rPr>
                <w:rFonts w:ascii="Georgia" w:eastAsia="Georgia" w:hAnsi="Georgia" w:cs="Georgia"/>
                <w:sz w:val="24"/>
              </w:rPr>
            </w:pPr>
          </w:p>
          <w:p w:rsidR="00A0612E" w:rsidRDefault="00BF0FFF">
            <w:pPr>
              <w:tabs>
                <w:tab w:val="left" w:pos="680"/>
              </w:tabs>
              <w:spacing w:before="120" w:after="0" w:line="240" w:lineRule="auto"/>
              <w:ind w:left="680" w:hanging="680"/>
              <w:jc w:val="both"/>
              <w:rPr>
                <w:rFonts w:ascii="Georgia" w:eastAsia="Georgia" w:hAnsi="Georgia" w:cs="Georgia"/>
                <w:sz w:val="24"/>
              </w:rPr>
            </w:pPr>
            <w:r>
              <w:rPr>
                <w:rFonts w:ascii="Georgia" w:eastAsia="Georgia" w:hAnsi="Georgia" w:cs="Georgia"/>
                <w:sz w:val="24"/>
              </w:rPr>
              <w:t>…………………………………………………..</w:t>
            </w:r>
          </w:p>
          <w:p w:rsidR="00A0612E" w:rsidRPr="00F32176" w:rsidRDefault="00F32176">
            <w:pPr>
              <w:tabs>
                <w:tab w:val="left" w:pos="680"/>
              </w:tabs>
              <w:spacing w:before="120" w:after="0" w:line="240" w:lineRule="auto"/>
              <w:ind w:left="680" w:hanging="680"/>
              <w:jc w:val="both"/>
              <w:rPr>
                <w:rFonts w:ascii="Georgia" w:eastAsia="Georgia" w:hAnsi="Georgia" w:cs="Georgia"/>
                <w:b/>
                <w:i/>
                <w:color w:val="FF0000"/>
                <w:sz w:val="24"/>
              </w:rPr>
            </w:pPr>
            <w:r w:rsidRPr="00F32176">
              <w:rPr>
                <w:rFonts w:ascii="Georgia" w:eastAsia="Times New Roman" w:hAnsi="Georgia" w:cs="Times New Roman"/>
                <w:b/>
                <w:noProof/>
                <w:color w:val="FF0000"/>
                <w:sz w:val="24"/>
                <w:szCs w:val="24"/>
                <w:lang w:eastAsia="en-US"/>
              </w:rPr>
              <w:t>Sam Ng Project Manager Awesome Landscapes Pty Ltd</w:t>
            </w:r>
            <w:r w:rsidR="00BF0FFF" w:rsidRPr="00F32176">
              <w:rPr>
                <w:rFonts w:ascii="Georgia" w:eastAsia="Georgia" w:hAnsi="Georgia" w:cs="Georgia"/>
                <w:b/>
                <w:i/>
                <w:color w:val="FF0000"/>
                <w:sz w:val="24"/>
              </w:rPr>
              <w:tab/>
            </w:r>
          </w:p>
          <w:p w:rsidR="00A0612E" w:rsidRDefault="00A0612E">
            <w:pPr>
              <w:tabs>
                <w:tab w:val="left" w:pos="680"/>
              </w:tabs>
              <w:spacing w:before="120" w:after="0" w:line="240" w:lineRule="auto"/>
              <w:ind w:left="680"/>
              <w:jc w:val="both"/>
              <w:rPr>
                <w:rFonts w:ascii="Georgia" w:eastAsia="Georgia" w:hAnsi="Georgia" w:cs="Georgia"/>
                <w:sz w:val="24"/>
              </w:rPr>
            </w:pP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I acknowledge and declare that I have read and fully understand the terms and conditions contained in this agreement and accept that I will observe them fully during my employment:</w:t>
            </w:r>
          </w:p>
          <w:p w:rsidR="00A0612E" w:rsidRDefault="00A0612E">
            <w:pPr>
              <w:tabs>
                <w:tab w:val="left" w:pos="680"/>
              </w:tabs>
              <w:spacing w:before="120" w:after="0" w:line="240" w:lineRule="auto"/>
              <w:ind w:left="680"/>
              <w:jc w:val="both"/>
              <w:rPr>
                <w:rFonts w:ascii="Georgia" w:eastAsia="Georgia" w:hAnsi="Georgia" w:cs="Georgia"/>
                <w:sz w:val="24"/>
              </w:rPr>
            </w:pPr>
          </w:p>
          <w:p w:rsidR="00A0612E" w:rsidRDefault="00BF0FFF">
            <w:pPr>
              <w:spacing w:before="120" w:after="0" w:line="240" w:lineRule="auto"/>
              <w:jc w:val="both"/>
              <w:rPr>
                <w:rFonts w:ascii="Georgia" w:eastAsia="Georgia" w:hAnsi="Georgia" w:cs="Georgia"/>
                <w:sz w:val="24"/>
              </w:rPr>
            </w:pPr>
            <w:r>
              <w:rPr>
                <w:rFonts w:ascii="Georgia" w:eastAsia="Georgia" w:hAnsi="Georgia" w:cs="Georgia"/>
                <w:sz w:val="24"/>
              </w:rPr>
              <w:t>……………………………………………………</w:t>
            </w:r>
          </w:p>
          <w:p w:rsidR="00A0612E" w:rsidRDefault="00BF0FFF">
            <w:pPr>
              <w:spacing w:before="120" w:after="0" w:line="240" w:lineRule="auto"/>
              <w:jc w:val="both"/>
              <w:rPr>
                <w:rFonts w:ascii="Georgia" w:eastAsia="Georgia" w:hAnsi="Georgia" w:cs="Georgia"/>
                <w:b/>
                <w:sz w:val="24"/>
              </w:rPr>
            </w:pPr>
            <w:r>
              <w:rPr>
                <w:rFonts w:ascii="Georgia" w:eastAsia="Georgia" w:hAnsi="Georgia" w:cs="Georgia"/>
                <w:b/>
                <w:sz w:val="24"/>
              </w:rPr>
              <w:t>Signature of employee</w:t>
            </w:r>
          </w:p>
          <w:p w:rsidR="00A0612E" w:rsidRDefault="00BF0FFF">
            <w:pPr>
              <w:spacing w:before="120" w:after="0" w:line="240" w:lineRule="auto"/>
              <w:jc w:val="both"/>
              <w:rPr>
                <w:rFonts w:ascii="Georgia" w:eastAsia="Georgia" w:hAnsi="Georgia" w:cs="Georgia"/>
                <w:sz w:val="24"/>
              </w:rPr>
            </w:pPr>
            <w:r>
              <w:rPr>
                <w:rFonts w:ascii="Georgia" w:eastAsia="Georgia" w:hAnsi="Georgia" w:cs="Georgia"/>
                <w:sz w:val="24"/>
              </w:rPr>
              <w:t>……………………………………….…………..</w:t>
            </w:r>
          </w:p>
          <w:p w:rsidR="00A0612E" w:rsidRDefault="00BF0FFF">
            <w:pPr>
              <w:spacing w:before="120" w:after="0" w:line="240" w:lineRule="auto"/>
              <w:jc w:val="both"/>
              <w:rPr>
                <w:rFonts w:ascii="Georgia" w:eastAsia="Georgia" w:hAnsi="Georgia" w:cs="Georgia"/>
                <w:b/>
                <w:sz w:val="24"/>
              </w:rPr>
            </w:pPr>
            <w:r>
              <w:rPr>
                <w:rFonts w:ascii="Georgia" w:eastAsia="Georgia" w:hAnsi="Georgia" w:cs="Georgia"/>
                <w:b/>
                <w:sz w:val="24"/>
              </w:rPr>
              <w:t>[insert employee name]</w:t>
            </w:r>
          </w:p>
          <w:p w:rsidR="00A0612E" w:rsidRDefault="00A0612E">
            <w:pPr>
              <w:spacing w:after="0" w:line="240" w:lineRule="auto"/>
              <w:jc w:val="both"/>
              <w:rPr>
                <w:rFonts w:ascii="Georgia" w:eastAsia="Georgia" w:hAnsi="Georgia" w:cs="Georgia"/>
                <w:sz w:val="24"/>
              </w:rPr>
            </w:pPr>
          </w:p>
          <w:p w:rsidR="00A0612E" w:rsidRDefault="00BF0FFF">
            <w:pPr>
              <w:spacing w:before="120" w:after="0" w:line="240" w:lineRule="auto"/>
              <w:jc w:val="both"/>
              <w:rPr>
                <w:rFonts w:ascii="Georgia" w:eastAsia="Georgia" w:hAnsi="Georgia" w:cs="Georgia"/>
                <w:b/>
                <w:sz w:val="24"/>
              </w:rPr>
            </w:pPr>
            <w:r>
              <w:rPr>
                <w:rFonts w:ascii="Georgia" w:eastAsia="Georgia" w:hAnsi="Georgia" w:cs="Georgia"/>
                <w:b/>
                <w:sz w:val="24"/>
              </w:rPr>
              <w:t>Date:</w:t>
            </w:r>
            <w:r>
              <w:rPr>
                <w:rFonts w:ascii="Georgia" w:eastAsia="Georgia" w:hAnsi="Georgia" w:cs="Georgia"/>
                <w:sz w:val="24"/>
              </w:rPr>
              <w:t>………………………………..........…………….</w:t>
            </w:r>
          </w:p>
          <w:p w:rsidR="00A0612E" w:rsidRDefault="00A0612E">
            <w:pPr>
              <w:tabs>
                <w:tab w:val="left" w:pos="680"/>
              </w:tabs>
              <w:spacing w:before="120" w:after="0" w:line="240" w:lineRule="auto"/>
              <w:ind w:left="680" w:hanging="680"/>
              <w:jc w:val="both"/>
              <w:rPr>
                <w:rFonts w:ascii="Georgia" w:eastAsia="Georgia" w:hAnsi="Georgia" w:cs="Georgia"/>
                <w:sz w:val="24"/>
              </w:rPr>
            </w:pPr>
          </w:p>
          <w:p w:rsidR="00A0612E" w:rsidRDefault="00BF0FFF">
            <w:pPr>
              <w:tabs>
                <w:tab w:val="left" w:pos="680"/>
              </w:tabs>
              <w:spacing w:before="120" w:after="0" w:line="240" w:lineRule="auto"/>
              <w:ind w:left="680" w:hanging="680"/>
              <w:jc w:val="both"/>
              <w:rPr>
                <w:rFonts w:ascii="Georgia" w:eastAsia="Georgia" w:hAnsi="Georgia" w:cs="Georgia"/>
                <w:sz w:val="24"/>
              </w:rPr>
            </w:pPr>
            <w:r>
              <w:rPr>
                <w:rFonts w:ascii="Georgia" w:eastAsia="Georgia" w:hAnsi="Georgia" w:cs="Georgia"/>
                <w:sz w:val="24"/>
              </w:rPr>
              <w:t>…………………………………………………..</w:t>
            </w:r>
          </w:p>
          <w:p w:rsidR="00A0612E" w:rsidRDefault="00BF0FFF">
            <w:pPr>
              <w:spacing w:before="120" w:after="0" w:line="240" w:lineRule="auto"/>
              <w:jc w:val="both"/>
              <w:rPr>
                <w:rFonts w:ascii="Georgia" w:eastAsia="Georgia" w:hAnsi="Georgia" w:cs="Georgia"/>
                <w:b/>
                <w:sz w:val="24"/>
              </w:rPr>
            </w:pPr>
            <w:r>
              <w:rPr>
                <w:rFonts w:ascii="Georgia" w:eastAsia="Georgia" w:hAnsi="Georgia" w:cs="Georgia"/>
                <w:b/>
                <w:sz w:val="24"/>
              </w:rPr>
              <w:t>Signature of witness</w:t>
            </w:r>
          </w:p>
          <w:p w:rsidR="00A0612E" w:rsidRDefault="00BF0FFF">
            <w:pPr>
              <w:spacing w:before="120" w:after="0" w:line="240" w:lineRule="auto"/>
              <w:jc w:val="both"/>
              <w:rPr>
                <w:rFonts w:ascii="Georgia" w:eastAsia="Georgia" w:hAnsi="Georgia" w:cs="Georgia"/>
                <w:sz w:val="24"/>
              </w:rPr>
            </w:pPr>
            <w:r>
              <w:rPr>
                <w:rFonts w:ascii="Georgia" w:eastAsia="Georgia" w:hAnsi="Georgia" w:cs="Georgia"/>
                <w:sz w:val="24"/>
              </w:rPr>
              <w:t>……………………………………….…………..</w:t>
            </w:r>
          </w:p>
          <w:p w:rsidR="00A0612E" w:rsidRDefault="00BF0FFF">
            <w:pPr>
              <w:spacing w:before="120" w:after="0" w:line="240" w:lineRule="auto"/>
              <w:jc w:val="both"/>
              <w:rPr>
                <w:rFonts w:ascii="Georgia" w:eastAsia="Georgia" w:hAnsi="Georgia" w:cs="Georgia"/>
                <w:b/>
                <w:sz w:val="24"/>
              </w:rPr>
            </w:pPr>
            <w:r>
              <w:rPr>
                <w:rFonts w:ascii="Georgia" w:eastAsia="Georgia" w:hAnsi="Georgia" w:cs="Georgia"/>
                <w:b/>
                <w:sz w:val="24"/>
              </w:rPr>
              <w:t>[insert witness name]</w:t>
            </w:r>
          </w:p>
          <w:p w:rsidR="00A0612E" w:rsidRDefault="00A0612E">
            <w:pPr>
              <w:spacing w:after="0" w:line="240" w:lineRule="auto"/>
              <w:jc w:val="both"/>
              <w:rPr>
                <w:rFonts w:ascii="Georgia" w:eastAsia="Georgia" w:hAnsi="Georgia" w:cs="Georgia"/>
                <w:sz w:val="24"/>
              </w:rPr>
            </w:pPr>
          </w:p>
          <w:p w:rsidR="00A0612E" w:rsidRDefault="00BF0FFF">
            <w:pPr>
              <w:spacing w:before="120" w:after="0" w:line="240" w:lineRule="auto"/>
              <w:jc w:val="both"/>
              <w:rPr>
                <w:rFonts w:ascii="Georgia" w:eastAsia="Georgia" w:hAnsi="Georgia" w:cs="Georgia"/>
                <w:b/>
                <w:sz w:val="24"/>
              </w:rPr>
            </w:pPr>
            <w:r>
              <w:rPr>
                <w:rFonts w:ascii="Georgia" w:eastAsia="Georgia" w:hAnsi="Georgia" w:cs="Georgia"/>
                <w:b/>
                <w:sz w:val="24"/>
              </w:rPr>
              <w:t>Date:</w:t>
            </w:r>
            <w:r>
              <w:rPr>
                <w:rFonts w:ascii="Georgia" w:eastAsia="Georgia" w:hAnsi="Georgia" w:cs="Georgia"/>
                <w:sz w:val="24"/>
              </w:rPr>
              <w:t>………………………………..........…………….</w:t>
            </w:r>
          </w:p>
          <w:p w:rsidR="00A0612E" w:rsidRDefault="00A0612E">
            <w:pPr>
              <w:spacing w:after="0" w:line="240" w:lineRule="auto"/>
              <w:rPr>
                <w:rFonts w:ascii="Georgia" w:eastAsia="Georgia" w:hAnsi="Georgia" w:cs="Georgia"/>
              </w:rPr>
            </w:pPr>
          </w:p>
          <w:p w:rsidR="00A0612E" w:rsidRDefault="00A0612E">
            <w:pPr>
              <w:spacing w:after="0" w:line="240" w:lineRule="auto"/>
            </w:pP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32"/>
              </w:numPr>
              <w:spacing w:before="120" w:line="276" w:lineRule="auto"/>
              <w:ind w:left="720" w:hanging="360"/>
              <w:jc w:val="both"/>
              <w:rPr>
                <w:rFonts w:ascii="Georgia" w:eastAsia="Georgia" w:hAnsi="Georgia" w:cs="Georgia"/>
                <w:b/>
                <w:sz w:val="24"/>
              </w:rPr>
            </w:pPr>
            <w:r>
              <w:rPr>
                <w:rFonts w:ascii="Georgia" w:eastAsia="Georgia" w:hAnsi="Georgia" w:cs="Georgia"/>
                <w:sz w:val="24"/>
              </w:rPr>
              <w:lastRenderedPageBreak/>
              <w:t xml:space="preserve">List at least three (3) criteria to be used to assess the candidates for the landscaper position. </w:t>
            </w:r>
          </w:p>
          <w:p w:rsidR="00A0612E" w:rsidRDefault="00A0612E">
            <w:pPr>
              <w:spacing w:before="120" w:line="276" w:lineRule="auto"/>
              <w:ind w:left="720"/>
              <w:jc w:val="both"/>
              <w:rPr>
                <w:rFonts w:ascii="Georgia" w:eastAsia="Georgia" w:hAnsi="Georgia" w:cs="Georgia"/>
                <w:b/>
                <w:sz w:val="24"/>
              </w:rPr>
            </w:pPr>
          </w:p>
          <w:p w:rsidR="00A0612E" w:rsidRDefault="00BF0FFF">
            <w:pPr>
              <w:spacing w:before="120" w:line="276" w:lineRule="auto"/>
              <w:ind w:left="720"/>
              <w:jc w:val="both"/>
            </w:pPr>
            <w:r>
              <w:rPr>
                <w:rFonts w:ascii="Georgia" w:eastAsia="Georgia" w:hAnsi="Georgia" w:cs="Georgia"/>
                <w:b/>
                <w:sz w:val="24"/>
              </w:rPr>
              <w:t>Guidance:</w:t>
            </w:r>
            <w:r>
              <w:rPr>
                <w:rFonts w:ascii="Georgia" w:eastAsia="Georgia" w:hAnsi="Georgia" w:cs="Georgia"/>
                <w:sz w:val="24"/>
              </w:rPr>
              <w:t xml:space="preserve"> Use the quality criteria from the Project Plan version 3.</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F055C5" w:rsidRPr="00F055C5" w:rsidRDefault="004348B9" w:rsidP="00BF0FFF">
            <w:pPr>
              <w:numPr>
                <w:ilvl w:val="0"/>
                <w:numId w:val="212"/>
              </w:numPr>
              <w:pBdr>
                <w:top w:val="nil"/>
                <w:left w:val="nil"/>
                <w:bottom w:val="nil"/>
                <w:right w:val="nil"/>
                <w:between w:val="nil"/>
                <w:bar w:val="nil"/>
              </w:pBdr>
              <w:spacing w:before="60" w:after="60" w:line="288" w:lineRule="auto"/>
              <w:rPr>
                <w:rFonts w:ascii="Georgia" w:eastAsia="Arial Unicode MS" w:hAnsi="Georgia" w:cs="Arial Unicode MS"/>
                <w:color w:val="000000"/>
                <w:sz w:val="24"/>
                <w:szCs w:val="24"/>
                <w:u w:color="000000"/>
                <w:bdr w:val="nil"/>
                <w:lang w:val="en-US"/>
              </w:rPr>
            </w:pPr>
            <w:r>
              <w:rPr>
                <w:rFonts w:ascii="Georgia" w:eastAsia="Arial Unicode MS" w:hAnsi="Georgia" w:cs="Arial Unicode MS"/>
                <w:color w:val="000000"/>
                <w:sz w:val="24"/>
                <w:szCs w:val="24"/>
                <w:u w:color="000000"/>
                <w:bdr w:val="nil"/>
                <w:lang w:val="en-US"/>
              </w:rPr>
              <w:t>Q</w:t>
            </w:r>
            <w:r w:rsidR="00F055C5" w:rsidRPr="00F055C5">
              <w:rPr>
                <w:rFonts w:ascii="Georgia" w:eastAsia="Arial Unicode MS" w:hAnsi="Georgia" w:cs="Arial Unicode MS"/>
                <w:color w:val="000000"/>
                <w:sz w:val="24"/>
                <w:szCs w:val="24"/>
                <w:u w:color="000000"/>
                <w:bdr w:val="nil"/>
                <w:lang w:val="en-US"/>
              </w:rPr>
              <w:t xml:space="preserve">ualifications in landscape or horticulture </w:t>
            </w:r>
          </w:p>
          <w:p w:rsidR="00F055C5" w:rsidRPr="00F055C5" w:rsidRDefault="004348B9" w:rsidP="00BF0FFF">
            <w:pPr>
              <w:numPr>
                <w:ilvl w:val="0"/>
                <w:numId w:val="212"/>
              </w:numPr>
              <w:pBdr>
                <w:top w:val="nil"/>
                <w:left w:val="nil"/>
                <w:bottom w:val="nil"/>
                <w:right w:val="nil"/>
                <w:between w:val="nil"/>
                <w:bar w:val="nil"/>
              </w:pBdr>
              <w:spacing w:before="60" w:after="60" w:line="288" w:lineRule="auto"/>
              <w:rPr>
                <w:rFonts w:ascii="Georgia" w:eastAsia="Arial Unicode MS" w:hAnsi="Georgia" w:cs="Arial Unicode MS"/>
                <w:color w:val="000000"/>
                <w:sz w:val="24"/>
                <w:szCs w:val="24"/>
                <w:u w:color="000000"/>
                <w:bdr w:val="nil"/>
                <w:lang w:val="en-US"/>
              </w:rPr>
            </w:pPr>
            <w:r>
              <w:rPr>
                <w:rFonts w:ascii="Georgia" w:eastAsia="Arial Unicode MS" w:hAnsi="Georgia" w:cs="Arial Unicode MS"/>
                <w:color w:val="000000"/>
                <w:sz w:val="24"/>
                <w:szCs w:val="24"/>
                <w:u w:color="000000"/>
                <w:bdr w:val="nil"/>
                <w:lang w:val="en-US"/>
              </w:rPr>
              <w:t>S</w:t>
            </w:r>
            <w:r w:rsidR="00F055C5" w:rsidRPr="00F055C5">
              <w:rPr>
                <w:rFonts w:ascii="Georgia" w:eastAsia="Arial Unicode MS" w:hAnsi="Georgia" w:cs="Arial Unicode MS"/>
                <w:color w:val="000000"/>
                <w:sz w:val="24"/>
                <w:szCs w:val="24"/>
                <w:u w:color="000000"/>
                <w:bdr w:val="nil"/>
                <w:lang w:val="en-US"/>
              </w:rPr>
              <w:t xml:space="preserve">kills with maintaining native plants </w:t>
            </w:r>
            <w:r w:rsidR="00F055C5" w:rsidRPr="00F055C5">
              <w:rPr>
                <w:rFonts w:ascii="Arial Unicode MS" w:eastAsia="Arial Unicode MS" w:hAnsi="Arial Unicode MS" w:cs="Arial Unicode MS"/>
                <w:color w:val="000000"/>
                <w:sz w:val="24"/>
                <w:szCs w:val="24"/>
                <w:u w:color="000000"/>
                <w:bdr w:val="nil"/>
                <w:lang w:val="en-US"/>
              </w:rPr>
              <w:t>     </w:t>
            </w:r>
          </w:p>
          <w:p w:rsidR="00A0612E" w:rsidRPr="00F055C5" w:rsidRDefault="004348B9" w:rsidP="00BF0FFF">
            <w:pPr>
              <w:pStyle w:val="ListParagraph"/>
              <w:numPr>
                <w:ilvl w:val="0"/>
                <w:numId w:val="212"/>
              </w:numPr>
              <w:spacing w:before="60" w:after="60" w:line="288" w:lineRule="auto"/>
              <w:rPr>
                <w:rFonts w:ascii="Georgia" w:eastAsia="Georgia" w:hAnsi="Georgia" w:cs="Georgia"/>
                <w:sz w:val="24"/>
              </w:rPr>
            </w:pPr>
            <w:r w:rsidRPr="004348B9">
              <w:rPr>
                <w:rFonts w:ascii="Georgia" w:eastAsia="Arial Unicode MS" w:hAnsi="Georgia" w:cs="Times New Roman"/>
                <w:sz w:val="24"/>
                <w:szCs w:val="24"/>
                <w:bdr w:val="nil"/>
                <w:lang w:val="en-US" w:eastAsia="en-US"/>
              </w:rPr>
              <w:t>Be comfortable</w:t>
            </w:r>
            <w:r>
              <w:rPr>
                <w:rFonts w:ascii="Times New Roman" w:eastAsia="Arial Unicode MS" w:hAnsi="Times New Roman" w:cs="Times New Roman"/>
                <w:sz w:val="24"/>
                <w:szCs w:val="24"/>
                <w:bdr w:val="nil"/>
                <w:lang w:val="en-US" w:eastAsia="en-US"/>
              </w:rPr>
              <w:t xml:space="preserve"> </w:t>
            </w:r>
            <w:r>
              <w:rPr>
                <w:rFonts w:ascii="Georgia" w:eastAsia="Georgia" w:hAnsi="Georgia" w:cs="Georgia"/>
                <w:sz w:val="24"/>
              </w:rPr>
              <w:t xml:space="preserve">with living and working away </w:t>
            </w:r>
            <w:r w:rsidR="00BF0FFF" w:rsidRPr="00F055C5">
              <w:rPr>
                <w:rFonts w:ascii="Georgia" w:eastAsia="Georgia" w:hAnsi="Georgia" w:cs="Georgia"/>
                <w:sz w:val="24"/>
              </w:rPr>
              <w:t>    </w:t>
            </w:r>
          </w:p>
          <w:p w:rsidR="00A0612E" w:rsidRPr="00F055C5" w:rsidRDefault="00BF0FFF" w:rsidP="00F055C5">
            <w:pPr>
              <w:spacing w:before="60" w:after="60" w:line="288" w:lineRule="auto"/>
              <w:ind w:left="360"/>
              <w:rPr>
                <w:rFonts w:ascii="Georgia" w:eastAsia="Georgia" w:hAnsi="Georgia" w:cs="Georgia"/>
                <w:sz w:val="24"/>
              </w:rPr>
            </w:pPr>
            <w:r w:rsidRPr="00F055C5">
              <w:rPr>
                <w:rFonts w:ascii="Georgia" w:eastAsia="Georgia" w:hAnsi="Georgia" w:cs="Georgia"/>
                <w:sz w:val="24"/>
              </w:rPr>
              <w:t> </w:t>
            </w:r>
            <w:r w:rsidRPr="00F055C5">
              <w:rPr>
                <w:rFonts w:ascii="Georgia" w:eastAsia="Georgia" w:hAnsi="Georgia" w:cs="Georgia"/>
                <w:sz w:val="24"/>
              </w:rPr>
              <w:t>    </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33"/>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Access and carefully go over the </w:t>
            </w:r>
            <w:hyperlink r:id="rId15">
              <w:r>
                <w:rPr>
                  <w:rFonts w:ascii="Georgia" w:eastAsia="Georgia" w:hAnsi="Georgia" w:cs="Georgia"/>
                  <w:color w:val="0000FF"/>
                  <w:sz w:val="24"/>
                  <w:u w:val="single"/>
                </w:rPr>
                <w:t>Interview Notes</w:t>
              </w:r>
            </w:hyperlink>
            <w:r>
              <w:rPr>
                <w:rFonts w:ascii="Georgia" w:eastAsia="Georgia" w:hAnsi="Georgia" w:cs="Georgia"/>
                <w:b/>
                <w:sz w:val="24"/>
              </w:rPr>
              <w:t xml:space="preserve"> </w:t>
            </w:r>
            <w:r>
              <w:rPr>
                <w:rFonts w:ascii="Georgia" w:eastAsia="Georgia" w:hAnsi="Georgia" w:cs="Georgia"/>
                <w:i/>
                <w:sz w:val="24"/>
              </w:rPr>
              <w:t xml:space="preserve">(Username: cstclearner Password: CstcPty@123) </w:t>
            </w:r>
            <w:r>
              <w:rPr>
                <w:rFonts w:ascii="Georgia" w:eastAsia="Georgia" w:hAnsi="Georgia" w:cs="Georgia"/>
                <w:sz w:val="24"/>
              </w:rPr>
              <w:t>gathered from the interviews with the candidates.</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Write a recommendation to Sam advising which candidates are most suitable and why. Your recommendation must be of 150 – 200 words in length.</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92965" w:rsidRPr="004914C6" w:rsidRDefault="004348B9" w:rsidP="00A92965">
            <w:pPr>
              <w:rPr>
                <w:rFonts w:ascii="Georgia" w:eastAsia="Arial Unicode MS" w:hAnsi="Georgia" w:cs="Arial Unicode MS"/>
                <w:color w:val="000000"/>
                <w:sz w:val="24"/>
                <w:szCs w:val="24"/>
                <w:u w:color="000000"/>
                <w:bdr w:val="nil"/>
                <w:lang w:val="en-US"/>
              </w:rPr>
            </w:pPr>
            <w:r w:rsidRPr="004914C6">
              <w:rPr>
                <w:rFonts w:ascii="Georgia" w:eastAsia="Arial Unicode MS" w:hAnsi="Georgia" w:cs="Arial Unicode MS"/>
                <w:color w:val="000000"/>
                <w:sz w:val="24"/>
                <w:szCs w:val="24"/>
                <w:u w:color="000000"/>
                <w:bdr w:val="nil"/>
                <w:lang w:val="en-US"/>
              </w:rPr>
              <w:t>Karen Pearce and A</w:t>
            </w:r>
            <w:r w:rsidR="00A92965" w:rsidRPr="004914C6">
              <w:rPr>
                <w:rFonts w:ascii="Georgia" w:eastAsia="Arial Unicode MS" w:hAnsi="Georgia" w:cs="Arial Unicode MS"/>
                <w:color w:val="000000"/>
                <w:sz w:val="24"/>
                <w:szCs w:val="24"/>
                <w:u w:color="000000"/>
                <w:bdr w:val="nil"/>
                <w:lang w:val="en-US"/>
              </w:rPr>
              <w:t xml:space="preserve">aron barber are the most suitable candidates for the job </w:t>
            </w:r>
          </w:p>
          <w:p w:rsidR="00A92965" w:rsidRPr="004914C6" w:rsidRDefault="00A92965" w:rsidP="00A92965">
            <w:pPr>
              <w:pBdr>
                <w:top w:val="nil"/>
                <w:left w:val="nil"/>
                <w:bottom w:val="nil"/>
                <w:right w:val="nil"/>
                <w:between w:val="nil"/>
                <w:bar w:val="nil"/>
              </w:pBdr>
              <w:spacing w:before="40" w:line="288" w:lineRule="auto"/>
              <w:rPr>
                <w:rFonts w:ascii="Georgia" w:eastAsia="Arial Unicode MS" w:hAnsi="Georgia" w:cs="Arial Unicode MS"/>
                <w:color w:val="000000"/>
                <w:sz w:val="24"/>
                <w:szCs w:val="24"/>
                <w:u w:color="000000"/>
                <w:bdr w:val="nil"/>
                <w:lang w:val="en-US"/>
              </w:rPr>
            </w:pPr>
            <w:r w:rsidRPr="004914C6">
              <w:rPr>
                <w:rFonts w:ascii="Georgia" w:eastAsia="Arial Unicode MS" w:hAnsi="Georgia" w:cs="Arial Unicode MS"/>
                <w:color w:val="000000"/>
                <w:sz w:val="24"/>
                <w:szCs w:val="24"/>
                <w:u w:color="000000"/>
                <w:bdr w:val="nil"/>
                <w:lang w:val="en-US"/>
              </w:rPr>
              <w:t xml:space="preserve">in the interview warren was well mannered and showed passion for the role </w:t>
            </w:r>
            <w:r w:rsidR="004348B9" w:rsidRPr="004914C6">
              <w:rPr>
                <w:rFonts w:ascii="Georgia" w:eastAsia="Arial Unicode MS" w:hAnsi="Georgia" w:cs="Arial Unicode MS"/>
                <w:color w:val="000000"/>
                <w:sz w:val="24"/>
                <w:szCs w:val="24"/>
                <w:u w:color="000000"/>
                <w:bdr w:val="nil"/>
                <w:lang w:val="en-US"/>
              </w:rPr>
              <w:t>Karen</w:t>
            </w:r>
            <w:r w:rsidRPr="004914C6">
              <w:rPr>
                <w:rFonts w:ascii="Georgia" w:eastAsia="Arial Unicode MS" w:hAnsi="Georgia" w:cs="Arial Unicode MS"/>
                <w:color w:val="000000"/>
                <w:sz w:val="24"/>
                <w:szCs w:val="24"/>
                <w:u w:color="000000"/>
                <w:bdr w:val="nil"/>
                <w:lang w:val="en-US"/>
              </w:rPr>
              <w:t xml:space="preserve"> past employment </w:t>
            </w:r>
            <w:r w:rsidR="004348B9" w:rsidRPr="004914C6">
              <w:rPr>
                <w:rFonts w:ascii="Georgia" w:eastAsia="Arial Unicode MS" w:hAnsi="Georgia" w:cs="Arial Unicode MS"/>
                <w:color w:val="000000"/>
                <w:sz w:val="24"/>
                <w:szCs w:val="24"/>
                <w:u w:color="000000"/>
                <w:bdr w:val="nil"/>
                <w:lang w:val="en-US"/>
              </w:rPr>
              <w:t xml:space="preserve">and experience in landscaping </w:t>
            </w:r>
            <w:r w:rsidRPr="004914C6">
              <w:rPr>
                <w:rFonts w:ascii="Georgia" w:eastAsia="Arial Unicode MS" w:hAnsi="Georgia" w:cs="Arial Unicode MS"/>
                <w:color w:val="000000"/>
                <w:sz w:val="24"/>
                <w:szCs w:val="24"/>
                <w:u w:color="000000"/>
                <w:bdr w:val="nil"/>
                <w:lang w:val="en-US"/>
              </w:rPr>
              <w:t xml:space="preserve">holds a lot of experience with her qualifications required on the peak landscapes shire </w:t>
            </w:r>
            <w:r w:rsidR="004348B9" w:rsidRPr="004914C6">
              <w:rPr>
                <w:rFonts w:ascii="Georgia" w:eastAsia="Arial Unicode MS" w:hAnsi="Georgia" w:cs="Arial Unicode MS"/>
                <w:color w:val="000000"/>
                <w:sz w:val="24"/>
                <w:szCs w:val="24"/>
                <w:u w:color="000000"/>
                <w:bdr w:val="nil"/>
                <w:lang w:val="en-US"/>
              </w:rPr>
              <w:t>Karen</w:t>
            </w:r>
            <w:r w:rsidRPr="004914C6">
              <w:rPr>
                <w:rFonts w:ascii="Georgia" w:eastAsia="Arial Unicode MS" w:hAnsi="Georgia" w:cs="Arial Unicode MS"/>
                <w:color w:val="000000"/>
                <w:sz w:val="24"/>
                <w:szCs w:val="24"/>
                <w:u w:color="000000"/>
                <w:bdr w:val="nil"/>
                <w:lang w:val="en-US"/>
              </w:rPr>
              <w:t xml:space="preserve"> also has a bobcat licence which is an added bonus for the project i believe </w:t>
            </w:r>
            <w:r w:rsidR="004348B9" w:rsidRPr="004914C6">
              <w:rPr>
                <w:rFonts w:ascii="Georgia" w:eastAsia="Arial Unicode MS" w:hAnsi="Georgia" w:cs="Arial Unicode MS"/>
                <w:color w:val="000000"/>
                <w:sz w:val="24"/>
                <w:szCs w:val="24"/>
                <w:u w:color="000000"/>
                <w:bdr w:val="nil"/>
                <w:lang w:val="en-US"/>
              </w:rPr>
              <w:t>Karen</w:t>
            </w:r>
            <w:r w:rsidRPr="004914C6">
              <w:rPr>
                <w:rFonts w:ascii="Georgia" w:eastAsia="Arial Unicode MS" w:hAnsi="Georgia" w:cs="Arial Unicode MS"/>
                <w:color w:val="000000"/>
                <w:sz w:val="24"/>
                <w:szCs w:val="24"/>
                <w:u w:color="000000"/>
                <w:bdr w:val="nil"/>
                <w:lang w:val="en-US"/>
              </w:rPr>
              <w:t xml:space="preserve"> will be an attribute to the team </w:t>
            </w:r>
          </w:p>
          <w:p w:rsidR="00A92965" w:rsidRPr="004914C6" w:rsidRDefault="004348B9" w:rsidP="00A92965">
            <w:pPr>
              <w:pBdr>
                <w:top w:val="nil"/>
                <w:left w:val="nil"/>
                <w:bottom w:val="nil"/>
                <w:right w:val="nil"/>
                <w:between w:val="nil"/>
                <w:bar w:val="nil"/>
              </w:pBdr>
              <w:spacing w:before="40" w:line="288" w:lineRule="auto"/>
              <w:rPr>
                <w:rFonts w:ascii="Georgia" w:eastAsia="Arial Unicode MS" w:hAnsi="Georgia" w:cs="Arial Unicode MS"/>
                <w:color w:val="000000"/>
                <w:sz w:val="24"/>
                <w:szCs w:val="24"/>
                <w:u w:color="000000"/>
                <w:bdr w:val="nil"/>
                <w:lang w:val="en-US"/>
              </w:rPr>
            </w:pPr>
            <w:r w:rsidRPr="004914C6">
              <w:rPr>
                <w:rFonts w:ascii="Georgia" w:eastAsia="Arial Unicode MS" w:hAnsi="Georgia" w:cs="Arial Unicode MS"/>
                <w:color w:val="000000"/>
                <w:sz w:val="24"/>
                <w:szCs w:val="24"/>
                <w:u w:color="000000"/>
                <w:bdr w:val="nil"/>
                <w:lang w:val="en-US"/>
              </w:rPr>
              <w:t>Aaron is super</w:t>
            </w:r>
            <w:r w:rsidR="00A92965" w:rsidRPr="004914C6">
              <w:rPr>
                <w:rFonts w:ascii="Georgia" w:eastAsia="Arial Unicode MS" w:hAnsi="Georgia" w:cs="Arial Unicode MS"/>
                <w:color w:val="000000"/>
                <w:sz w:val="24"/>
                <w:szCs w:val="24"/>
                <w:u w:color="000000"/>
                <w:bdr w:val="nil"/>
                <w:lang w:val="en-US"/>
              </w:rPr>
              <w:t xml:space="preserve"> passionate for the role in the interview </w:t>
            </w:r>
            <w:r w:rsidRPr="004914C6">
              <w:rPr>
                <w:rFonts w:ascii="Georgia" w:eastAsia="Arial Unicode MS" w:hAnsi="Georgia" w:cs="Arial Unicode MS"/>
                <w:color w:val="000000"/>
                <w:sz w:val="24"/>
                <w:szCs w:val="24"/>
                <w:u w:color="000000"/>
                <w:bdr w:val="nil"/>
                <w:lang w:val="en-US"/>
              </w:rPr>
              <w:t>Aaron</w:t>
            </w:r>
            <w:r w:rsidR="00A92965" w:rsidRPr="004914C6">
              <w:rPr>
                <w:rFonts w:ascii="Georgia" w:eastAsia="Arial Unicode MS" w:hAnsi="Georgia" w:cs="Arial Unicode MS"/>
                <w:color w:val="000000"/>
                <w:sz w:val="24"/>
                <w:szCs w:val="24"/>
                <w:u w:color="000000"/>
                <w:bdr w:val="nil"/>
                <w:lang w:val="en-US"/>
              </w:rPr>
              <w:t xml:space="preserve"> had a good knowledge for horticulture and native plant species although </w:t>
            </w:r>
            <w:r w:rsidRPr="004914C6">
              <w:rPr>
                <w:rFonts w:ascii="Georgia" w:eastAsia="Arial Unicode MS" w:hAnsi="Georgia" w:cs="Arial Unicode MS"/>
                <w:color w:val="000000"/>
                <w:sz w:val="24"/>
                <w:szCs w:val="24"/>
                <w:u w:color="000000"/>
                <w:bdr w:val="nil"/>
                <w:lang w:val="en-US"/>
              </w:rPr>
              <w:t>Aaron</w:t>
            </w:r>
            <w:r w:rsidR="00A92965" w:rsidRPr="004914C6">
              <w:rPr>
                <w:rFonts w:ascii="Georgia" w:eastAsia="Arial Unicode MS" w:hAnsi="Georgia" w:cs="Arial Unicode MS"/>
                <w:color w:val="000000"/>
                <w:sz w:val="24"/>
                <w:szCs w:val="24"/>
                <w:u w:color="000000"/>
                <w:bdr w:val="nil"/>
                <w:lang w:val="en-US"/>
              </w:rPr>
              <w:t xml:space="preserve"> doesn’t have any formal  landscape qualifications his previous employments at cascade landscape shire council as a landscaper means </w:t>
            </w:r>
            <w:r w:rsidRPr="004914C6">
              <w:rPr>
                <w:rFonts w:ascii="Georgia" w:eastAsia="Arial Unicode MS" w:hAnsi="Georgia" w:cs="Arial Unicode MS"/>
                <w:color w:val="000000"/>
                <w:sz w:val="24"/>
                <w:szCs w:val="24"/>
                <w:u w:color="000000"/>
                <w:bdr w:val="nil"/>
                <w:lang w:val="en-US"/>
              </w:rPr>
              <w:t>Aaron</w:t>
            </w:r>
            <w:r w:rsidR="00A92965" w:rsidRPr="004914C6">
              <w:rPr>
                <w:rFonts w:ascii="Georgia" w:eastAsia="Arial Unicode MS" w:hAnsi="Georgia" w:cs="Arial Unicode MS"/>
                <w:color w:val="000000"/>
                <w:sz w:val="24"/>
                <w:szCs w:val="24"/>
                <w:u w:color="000000"/>
                <w:bdr w:val="nil"/>
                <w:lang w:val="en-US"/>
              </w:rPr>
              <w:t xml:space="preserve"> has the right skills and knowledge </w:t>
            </w:r>
            <w:r w:rsidRPr="004914C6">
              <w:rPr>
                <w:rFonts w:ascii="Georgia" w:eastAsia="Arial Unicode MS" w:hAnsi="Georgia" w:cs="Arial Unicode MS"/>
                <w:color w:val="000000"/>
                <w:sz w:val="24"/>
                <w:szCs w:val="24"/>
                <w:u w:color="000000"/>
                <w:bdr w:val="nil"/>
                <w:lang w:val="en-US"/>
              </w:rPr>
              <w:t>Aaron</w:t>
            </w:r>
            <w:r w:rsidR="00A92965" w:rsidRPr="004914C6">
              <w:rPr>
                <w:rFonts w:ascii="Georgia" w:eastAsia="Arial Unicode MS" w:hAnsi="Georgia" w:cs="Arial Unicode MS"/>
                <w:color w:val="000000"/>
                <w:sz w:val="24"/>
                <w:szCs w:val="24"/>
                <w:u w:color="000000"/>
                <w:bdr w:val="nil"/>
                <w:lang w:val="en-US"/>
              </w:rPr>
              <w:t xml:space="preserve"> the</w:t>
            </w:r>
            <w:r w:rsidRPr="004914C6">
              <w:rPr>
                <w:rFonts w:ascii="Georgia" w:eastAsia="Arial Unicode MS" w:hAnsi="Georgia" w:cs="Arial Unicode MS"/>
                <w:color w:val="000000"/>
                <w:sz w:val="24"/>
                <w:szCs w:val="24"/>
                <w:u w:color="000000"/>
                <w:bdr w:val="nil"/>
                <w:lang w:val="en-US"/>
              </w:rPr>
              <w:t xml:space="preserve">refor is the perfect candidate </w:t>
            </w:r>
          </w:p>
          <w:p w:rsidR="00A0612E" w:rsidRDefault="00A92965" w:rsidP="004348B9">
            <w:pPr>
              <w:spacing w:before="40" w:line="288" w:lineRule="auto"/>
            </w:pPr>
            <w:r w:rsidRPr="004914C6">
              <w:rPr>
                <w:rFonts w:ascii="Georgia" w:eastAsia="Arial Unicode MS" w:hAnsi="Georgia" w:cs="Times New Roman"/>
                <w:sz w:val="24"/>
                <w:szCs w:val="24"/>
                <w:bdr w:val="nil"/>
                <w:lang w:val="en-US" w:eastAsia="en-US"/>
              </w:rPr>
              <w:t xml:space="preserve">Kamil parsad </w:t>
            </w:r>
            <w:r w:rsidR="004914C6">
              <w:rPr>
                <w:rFonts w:ascii="Georgia" w:eastAsia="Arial Unicode MS" w:hAnsi="Georgia" w:cs="Times New Roman"/>
                <w:sz w:val="24"/>
                <w:szCs w:val="24"/>
                <w:bdr w:val="nil"/>
                <w:lang w:val="en-US" w:eastAsia="en-US"/>
              </w:rPr>
              <w:t xml:space="preserve"> &amp; alice mundy</w:t>
            </w:r>
            <w:r w:rsidRPr="004914C6">
              <w:rPr>
                <w:rFonts w:ascii="Georgia" w:eastAsia="Arial Unicode MS" w:hAnsi="Georgia" w:cs="Times New Roman"/>
                <w:sz w:val="24"/>
                <w:szCs w:val="24"/>
                <w:bdr w:val="nil"/>
                <w:lang w:val="en-US" w:eastAsia="en-US"/>
              </w:rPr>
              <w:t xml:space="preserve"> both have landscaping experience but both where not suited for the </w:t>
            </w:r>
            <w:r w:rsidR="004348B9" w:rsidRPr="004914C6">
              <w:rPr>
                <w:rFonts w:ascii="Georgia" w:eastAsia="Arial Unicode MS" w:hAnsi="Georgia" w:cs="Times New Roman"/>
                <w:sz w:val="24"/>
                <w:szCs w:val="24"/>
                <w:bdr w:val="nil"/>
                <w:lang w:val="en-US" w:eastAsia="en-US"/>
              </w:rPr>
              <w:t>role and in turn have not been giving the roles</w:t>
            </w:r>
            <w:r w:rsidR="004348B9">
              <w:rPr>
                <w:rFonts w:ascii="Times New Roman" w:eastAsia="Arial Unicode MS" w:hAnsi="Times New Roman" w:cs="Times New Roman"/>
                <w:bdr w:val="nil"/>
                <w:lang w:val="en-US" w:eastAsia="en-US"/>
              </w:rPr>
              <w:t xml:space="preserve"> </w:t>
            </w:r>
          </w:p>
        </w:tc>
      </w:tr>
    </w:tbl>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3366"/>
        <w:gridCol w:w="5660"/>
      </w:tblGrid>
      <w:tr w:rsidR="00A0612E">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34"/>
              </w:numPr>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Review the Project Plan. List the deliveries Earthmoving Logistics need to make as part of their contract.</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b/>
                <w:sz w:val="24"/>
              </w:rPr>
            </w:pPr>
            <w:r>
              <w:rPr>
                <w:rFonts w:ascii="Georgia" w:eastAsia="Georgia" w:hAnsi="Georgia" w:cs="Georgia"/>
                <w:b/>
                <w:sz w:val="24"/>
              </w:rPr>
              <w:t>Guidance:</w:t>
            </w:r>
          </w:p>
          <w:p w:rsidR="00A0612E" w:rsidRDefault="00BF0FFF" w:rsidP="00BF0FFF">
            <w:pPr>
              <w:numPr>
                <w:ilvl w:val="0"/>
                <w:numId w:val="135"/>
              </w:numPr>
              <w:spacing w:before="120" w:line="276" w:lineRule="auto"/>
              <w:ind w:left="1440" w:hanging="360"/>
              <w:jc w:val="both"/>
              <w:rPr>
                <w:rFonts w:ascii="Georgia" w:eastAsia="Georgia" w:hAnsi="Georgia" w:cs="Georgia"/>
                <w:sz w:val="24"/>
              </w:rPr>
            </w:pPr>
            <w:r>
              <w:rPr>
                <w:rFonts w:ascii="Georgia" w:eastAsia="Georgia" w:hAnsi="Georgia" w:cs="Georgia"/>
                <w:sz w:val="24"/>
              </w:rPr>
              <w:t>List the deliveries in the correct order (earliest date(s) to latest date(s)).</w:t>
            </w:r>
          </w:p>
          <w:p w:rsidR="00A0612E" w:rsidRDefault="00BF0FFF" w:rsidP="00BF0FFF">
            <w:pPr>
              <w:numPr>
                <w:ilvl w:val="0"/>
                <w:numId w:val="135"/>
              </w:numPr>
              <w:spacing w:before="120" w:line="276" w:lineRule="auto"/>
              <w:ind w:left="1440" w:hanging="360"/>
              <w:jc w:val="both"/>
            </w:pPr>
            <w:r>
              <w:rPr>
                <w:rFonts w:ascii="Georgia" w:eastAsia="Georgia" w:hAnsi="Georgia" w:cs="Georgia"/>
                <w:sz w:val="24"/>
              </w:rPr>
              <w:t>For each delivery, indicate the date(s) and the item(s) to be delivered on those dates.</w:t>
            </w:r>
          </w:p>
        </w:tc>
      </w:tr>
      <w:tr w:rsidR="00A0612E">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336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jc w:val="center"/>
            </w:pPr>
            <w:r>
              <w:rPr>
                <w:rFonts w:ascii="Georgia" w:eastAsia="Georgia" w:hAnsi="Georgia" w:cs="Georgia"/>
                <w:sz w:val="24"/>
              </w:rPr>
              <w:t>Date</w:t>
            </w:r>
          </w:p>
        </w:tc>
        <w:tc>
          <w:tcPr>
            <w:tcW w:w="566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jc w:val="center"/>
            </w:pPr>
            <w:r>
              <w:rPr>
                <w:rFonts w:ascii="Georgia" w:eastAsia="Georgia" w:hAnsi="Georgia" w:cs="Georgia"/>
                <w:sz w:val="24"/>
              </w:rPr>
              <w:t>Deliveries</w:t>
            </w:r>
          </w:p>
        </w:tc>
      </w:tr>
      <w:tr w:rsidR="00A92965">
        <w:trPr>
          <w:cantSplit/>
        </w:trPr>
        <w:tc>
          <w:tcPr>
            <w:tcW w:w="336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92965" w:rsidRDefault="00A92965" w:rsidP="00A92965">
            <w:pPr>
              <w:pStyle w:val="InspireBodyText"/>
              <w:spacing w:before="0" w:after="0"/>
            </w:pPr>
            <w:r>
              <w:t xml:space="preserve">1/5/2016 </w:t>
            </w:r>
          </w:p>
        </w:tc>
        <w:tc>
          <w:tcPr>
            <w:tcW w:w="56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92965" w:rsidRDefault="00A92965" w:rsidP="00A92965">
            <w:pPr>
              <w:pStyle w:val="InspireBenchmarkAnswers"/>
            </w:pPr>
            <w:r>
              <w:rPr>
                <w:rFonts w:ascii="Arial Unicode MS" w:hAnsi="Arial Unicode MS"/>
                <w:color w:val="000000"/>
                <w:u w:color="000000"/>
              </w:rPr>
              <w:t>  </w:t>
            </w:r>
            <w:r>
              <w:rPr>
                <w:color w:val="000000"/>
                <w:u w:color="000000"/>
              </w:rPr>
              <w:t xml:space="preserve">delivery of landscape equipment and glasshouse </w:t>
            </w:r>
          </w:p>
        </w:tc>
      </w:tr>
      <w:tr w:rsidR="00A92965" w:rsidTr="00CB0CEB">
        <w:trPr>
          <w:cantSplit/>
        </w:trPr>
        <w:tc>
          <w:tcPr>
            <w:tcW w:w="33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92965" w:rsidRDefault="00A92965" w:rsidP="00A92965">
            <w:pPr>
              <w:pStyle w:val="InspireBodyText"/>
              <w:spacing w:before="0" w:after="0"/>
            </w:pPr>
            <w:r>
              <w:t xml:space="preserve">3 to 6 aug 2016 </w:t>
            </w:r>
            <w:r>
              <w:rPr>
                <w:rFonts w:ascii="Arial Unicode MS" w:hAnsi="Arial Unicode MS"/>
              </w:rPr>
              <w:t>    </w:t>
            </w:r>
          </w:p>
        </w:tc>
        <w:tc>
          <w:tcPr>
            <w:tcW w:w="56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92965" w:rsidRDefault="008C02C3" w:rsidP="00A92965">
            <w:pPr>
              <w:pStyle w:val="InspireBenchmarkAnswers"/>
            </w:pPr>
            <w:r>
              <w:rPr>
                <w:rFonts w:ascii="Arial Unicode MS" w:hAnsi="Arial Unicode MS"/>
                <w:color w:val="000000"/>
                <w:u w:color="000000"/>
              </w:rPr>
              <w:t>  </w:t>
            </w:r>
            <w:r w:rsidR="00A92965">
              <w:rPr>
                <w:color w:val="000000"/>
                <w:u w:color="000000"/>
              </w:rPr>
              <w:t xml:space="preserve">delivery of road gravel </w:t>
            </w:r>
          </w:p>
        </w:tc>
      </w:tr>
      <w:tr w:rsidR="00A92965">
        <w:trPr>
          <w:cantSplit/>
        </w:trPr>
        <w:tc>
          <w:tcPr>
            <w:tcW w:w="336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92965" w:rsidRDefault="00A92965" w:rsidP="00A92965">
            <w:pPr>
              <w:pStyle w:val="InspireBodyText"/>
              <w:spacing w:before="0" w:after="0"/>
            </w:pPr>
            <w:r>
              <w:t xml:space="preserve">9 10 aug 2016 </w:t>
            </w:r>
            <w:r>
              <w:rPr>
                <w:rFonts w:ascii="Arial Unicode MS" w:hAnsi="Arial Unicode MS"/>
              </w:rPr>
              <w:t>   </w:t>
            </w:r>
          </w:p>
        </w:tc>
        <w:tc>
          <w:tcPr>
            <w:tcW w:w="56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92965" w:rsidRDefault="00A92965" w:rsidP="00A92965">
            <w:pPr>
              <w:pStyle w:val="InspireBodyText"/>
              <w:spacing w:before="0" w:after="0"/>
            </w:pPr>
            <w:r>
              <w:rPr>
                <w:rFonts w:ascii="Arial Unicode MS" w:hAnsi="Arial Unicode MS"/>
              </w:rPr>
              <w:t>  </w:t>
            </w:r>
            <w:r>
              <w:t xml:space="preserve">delivery of onsite </w:t>
            </w:r>
            <w:r w:rsidR="008C02C3">
              <w:t>vehicle</w:t>
            </w:r>
            <w:r>
              <w:t xml:space="preserve"> for the project </w:t>
            </w:r>
          </w:p>
        </w:tc>
      </w:tr>
      <w:tr w:rsidR="00A92965" w:rsidTr="00CB0CEB">
        <w:trPr>
          <w:cantSplit/>
        </w:trPr>
        <w:tc>
          <w:tcPr>
            <w:tcW w:w="336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92965" w:rsidRDefault="00A92965" w:rsidP="00A92965">
            <w:pPr>
              <w:pStyle w:val="InspireBodyText"/>
              <w:spacing w:before="0" w:after="0"/>
            </w:pPr>
            <w:r>
              <w:t xml:space="preserve">27 aug to 1 sep 2016 </w:t>
            </w:r>
          </w:p>
        </w:tc>
        <w:tc>
          <w:tcPr>
            <w:tcW w:w="56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92965" w:rsidRDefault="008C02C3" w:rsidP="00A92965">
            <w:pPr>
              <w:pStyle w:val="InspireBodyText"/>
              <w:spacing w:before="0" w:after="0"/>
            </w:pPr>
            <w:r>
              <w:rPr>
                <w:rFonts w:ascii="Arial Unicode MS" w:hAnsi="Arial Unicode MS"/>
              </w:rPr>
              <w:t>  </w:t>
            </w:r>
            <w:r w:rsidR="00A92965">
              <w:t xml:space="preserve">delivery of granite boulders </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36"/>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Write a report outlining the training needs of the candidate as part of their induction into the project. </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Your report must be of 200 – 300 words in length.</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0612E" w:rsidRDefault="008E6373">
            <w:pPr>
              <w:spacing w:before="40" w:after="120" w:line="288" w:lineRule="auto"/>
            </w:pPr>
            <w:r w:rsidRPr="00195C3B">
              <w:rPr>
                <w:rFonts w:ascii="Georgia" w:eastAsia="Georgia" w:hAnsi="Georgia" w:cs="Georgia"/>
                <w:sz w:val="24"/>
              </w:rPr>
              <w:t>A</w:t>
            </w:r>
            <w:r w:rsidR="00450D4A" w:rsidRPr="00195C3B">
              <w:rPr>
                <w:rFonts w:ascii="Georgia" w:eastAsia="Arial Unicode MS" w:hAnsi="Georgia" w:cs="Times New Roman"/>
                <w:sz w:val="24"/>
                <w:szCs w:val="24"/>
                <w:bdr w:val="nil"/>
                <w:lang w:val="en-US" w:eastAsia="en-US"/>
              </w:rPr>
              <w:t xml:space="preserve">aron barber and </w:t>
            </w:r>
            <w:r w:rsidRPr="00195C3B">
              <w:rPr>
                <w:rFonts w:ascii="Georgia" w:eastAsia="Arial Unicode MS" w:hAnsi="Georgia" w:cs="Times New Roman"/>
                <w:sz w:val="24"/>
                <w:szCs w:val="24"/>
                <w:bdr w:val="nil"/>
                <w:lang w:val="en-US" w:eastAsia="en-US"/>
              </w:rPr>
              <w:t>Karen</w:t>
            </w:r>
            <w:r w:rsidR="00450D4A" w:rsidRPr="00195C3B">
              <w:rPr>
                <w:rFonts w:ascii="Georgia" w:eastAsia="Arial Unicode MS" w:hAnsi="Georgia" w:cs="Times New Roman"/>
                <w:sz w:val="24"/>
                <w:szCs w:val="24"/>
                <w:bdr w:val="nil"/>
                <w:lang w:val="en-US" w:eastAsia="en-US"/>
              </w:rPr>
              <w:t xml:space="preserve"> pearce need to get project inducted </w:t>
            </w:r>
            <w:r w:rsidRPr="00195C3B">
              <w:rPr>
                <w:rFonts w:ascii="Georgia" w:eastAsia="Arial Unicode MS" w:hAnsi="Georgia" w:cs="Times New Roman"/>
                <w:sz w:val="24"/>
                <w:szCs w:val="24"/>
                <w:bdr w:val="nil"/>
                <w:lang w:val="en-US" w:eastAsia="en-US"/>
              </w:rPr>
              <w:t>Karen</w:t>
            </w:r>
            <w:r w:rsidR="00450D4A" w:rsidRPr="00195C3B">
              <w:rPr>
                <w:rFonts w:ascii="Georgia" w:eastAsia="Arial Unicode MS" w:hAnsi="Georgia" w:cs="Times New Roman"/>
                <w:sz w:val="24"/>
                <w:szCs w:val="24"/>
                <w:bdr w:val="nil"/>
                <w:lang w:val="en-US" w:eastAsia="en-US"/>
              </w:rPr>
              <w:t xml:space="preserve"> is new to the area therefor needs to complete a national park permit, as </w:t>
            </w:r>
            <w:r w:rsidRPr="00195C3B">
              <w:rPr>
                <w:rFonts w:ascii="Georgia" w:eastAsia="Arial Unicode MS" w:hAnsi="Georgia" w:cs="Times New Roman"/>
                <w:sz w:val="24"/>
                <w:szCs w:val="24"/>
                <w:bdr w:val="nil"/>
                <w:lang w:val="en-US" w:eastAsia="en-US"/>
              </w:rPr>
              <w:t>Aaron</w:t>
            </w:r>
            <w:r w:rsidR="00450D4A" w:rsidRPr="00195C3B">
              <w:rPr>
                <w:rFonts w:ascii="Georgia" w:eastAsia="Arial Unicode MS" w:hAnsi="Georgia" w:cs="Times New Roman"/>
                <w:sz w:val="24"/>
                <w:szCs w:val="24"/>
                <w:bdr w:val="nil"/>
                <w:lang w:val="en-US" w:eastAsia="en-US"/>
              </w:rPr>
              <w:t xml:space="preserve"> has worked for council originally i would assume he already has this permit if he doesn’t he will be required to undertake this train</w:t>
            </w:r>
            <w:r w:rsidRPr="00195C3B">
              <w:rPr>
                <w:rFonts w:ascii="Georgia" w:eastAsia="Arial Unicode MS" w:hAnsi="Georgia" w:cs="Times New Roman"/>
                <w:sz w:val="24"/>
                <w:szCs w:val="24"/>
                <w:bdr w:val="nil"/>
                <w:lang w:val="en-US" w:eastAsia="en-US"/>
              </w:rPr>
              <w:t>ing also. A</w:t>
            </w:r>
            <w:r w:rsidR="00450D4A" w:rsidRPr="00195C3B">
              <w:rPr>
                <w:rFonts w:ascii="Georgia" w:eastAsia="Arial Unicode MS" w:hAnsi="Georgia" w:cs="Times New Roman"/>
                <w:sz w:val="24"/>
                <w:szCs w:val="24"/>
                <w:bdr w:val="nil"/>
                <w:lang w:val="en-US" w:eastAsia="en-US"/>
              </w:rPr>
              <w:t xml:space="preserve">nother recommendation would be to put </w:t>
            </w:r>
            <w:r w:rsidRPr="00195C3B">
              <w:rPr>
                <w:rFonts w:ascii="Georgia" w:eastAsia="Arial Unicode MS" w:hAnsi="Georgia" w:cs="Times New Roman"/>
                <w:sz w:val="24"/>
                <w:szCs w:val="24"/>
                <w:bdr w:val="nil"/>
                <w:lang w:val="en-US" w:eastAsia="en-US"/>
              </w:rPr>
              <w:t>Aaron</w:t>
            </w:r>
            <w:r w:rsidR="00450D4A" w:rsidRPr="00195C3B">
              <w:rPr>
                <w:rFonts w:ascii="Georgia" w:eastAsia="Arial Unicode MS" w:hAnsi="Georgia" w:cs="Times New Roman"/>
                <w:sz w:val="24"/>
                <w:szCs w:val="24"/>
                <w:bdr w:val="nil"/>
                <w:lang w:val="en-US" w:eastAsia="en-US"/>
              </w:rPr>
              <w:t xml:space="preserve"> t</w:t>
            </w:r>
            <w:r w:rsidRPr="00195C3B">
              <w:rPr>
                <w:rFonts w:ascii="Georgia" w:eastAsia="Arial Unicode MS" w:hAnsi="Georgia" w:cs="Times New Roman"/>
                <w:sz w:val="24"/>
                <w:szCs w:val="24"/>
                <w:bdr w:val="nil"/>
                <w:lang w:val="en-US" w:eastAsia="en-US"/>
              </w:rPr>
              <w:t xml:space="preserve">hrough a landscape apprenticeship </w:t>
            </w:r>
            <w:r w:rsidR="00450D4A" w:rsidRPr="00195C3B">
              <w:rPr>
                <w:rFonts w:ascii="Georgia" w:eastAsia="Arial Unicode MS" w:hAnsi="Georgia" w:cs="Times New Roman"/>
                <w:sz w:val="24"/>
                <w:szCs w:val="24"/>
                <w:bdr w:val="nil"/>
                <w:lang w:val="en-US" w:eastAsia="en-US"/>
              </w:rPr>
              <w:t xml:space="preserve">after his probation this would give him the qualification to work in sensitive </w:t>
            </w:r>
            <w:r w:rsidRPr="00195C3B">
              <w:rPr>
                <w:rFonts w:ascii="Georgia" w:eastAsia="Arial Unicode MS" w:hAnsi="Georgia" w:cs="Times New Roman"/>
                <w:sz w:val="24"/>
                <w:szCs w:val="24"/>
                <w:bdr w:val="nil"/>
                <w:lang w:val="en-US" w:eastAsia="en-US"/>
              </w:rPr>
              <w:t>areas,</w:t>
            </w:r>
            <w:r w:rsidR="00450D4A" w:rsidRPr="00195C3B">
              <w:rPr>
                <w:rFonts w:ascii="Georgia" w:eastAsia="Arial Unicode MS" w:hAnsi="Georgia" w:cs="Times New Roman"/>
                <w:sz w:val="24"/>
                <w:szCs w:val="24"/>
                <w:bdr w:val="nil"/>
                <w:lang w:val="en-US" w:eastAsia="en-US"/>
              </w:rPr>
              <w:t xml:space="preserve"> with warren and </w:t>
            </w:r>
            <w:r w:rsidRPr="00195C3B">
              <w:rPr>
                <w:rFonts w:ascii="Georgia" w:eastAsia="Arial Unicode MS" w:hAnsi="Georgia" w:cs="Times New Roman"/>
                <w:sz w:val="24"/>
                <w:szCs w:val="24"/>
                <w:bdr w:val="nil"/>
                <w:lang w:val="en-US" w:eastAsia="en-US"/>
              </w:rPr>
              <w:t>Aaron</w:t>
            </w:r>
            <w:r w:rsidR="00450D4A" w:rsidRPr="00195C3B">
              <w:rPr>
                <w:rFonts w:ascii="Georgia" w:eastAsia="Arial Unicode MS" w:hAnsi="Georgia" w:cs="Times New Roman"/>
                <w:sz w:val="24"/>
                <w:szCs w:val="24"/>
                <w:bdr w:val="nil"/>
                <w:lang w:val="en-US" w:eastAsia="en-US"/>
              </w:rPr>
              <w:t xml:space="preserve"> will benefit from getting extra plant and equipment tickets potentially to be done on any down time or wet weather days</w:t>
            </w:r>
            <w:r w:rsidR="00450D4A" w:rsidRPr="00450D4A">
              <w:rPr>
                <w:rFonts w:ascii="Times New Roman" w:eastAsia="Arial Unicode MS" w:hAnsi="Times New Roman" w:cs="Times New Roman"/>
                <w:sz w:val="24"/>
                <w:szCs w:val="24"/>
                <w:bdr w:val="nil"/>
                <w:lang w:val="en-US" w:eastAsia="en-US"/>
              </w:rPr>
              <w:t xml:space="preserve"> . </w:t>
            </w:r>
            <w:r w:rsidR="00BF0FFF">
              <w:rPr>
                <w:rFonts w:ascii="Georgia" w:eastAsia="Georgia" w:hAnsi="Georgia" w:cs="Georgia"/>
                <w:sz w:val="24"/>
              </w:rPr>
              <w:t>  </w:t>
            </w:r>
          </w:p>
        </w:tc>
      </w:tr>
    </w:tbl>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37"/>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List four (4) performance measures to be used in assessing the successful candidate’s performance. </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b/>
                <w:sz w:val="24"/>
              </w:rPr>
              <w:t>Guidance:</w:t>
            </w:r>
            <w:r>
              <w:rPr>
                <w:rFonts w:ascii="Georgia" w:eastAsia="Georgia" w:hAnsi="Georgia" w:cs="Georgia"/>
                <w:sz w:val="24"/>
              </w:rPr>
              <w:t xml:space="preserve"> Refer to Appendix 9 Quality Analysis Tool of Project Plan version 3.</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50D4A" w:rsidRPr="00450D4A" w:rsidRDefault="00450D4A" w:rsidP="00BF0FFF">
            <w:pPr>
              <w:numPr>
                <w:ilvl w:val="0"/>
                <w:numId w:val="213"/>
              </w:numPr>
              <w:pBdr>
                <w:top w:val="nil"/>
                <w:left w:val="nil"/>
                <w:bottom w:val="nil"/>
                <w:right w:val="nil"/>
                <w:between w:val="nil"/>
                <w:bar w:val="nil"/>
              </w:pBdr>
              <w:spacing w:before="60" w:after="60" w:line="288" w:lineRule="auto"/>
              <w:rPr>
                <w:rFonts w:ascii="Georgia" w:eastAsia="Arial Unicode MS" w:hAnsi="Georgia" w:cs="Arial Unicode MS"/>
                <w:color w:val="000000"/>
                <w:sz w:val="24"/>
                <w:szCs w:val="24"/>
                <w:u w:color="000000"/>
                <w:bdr w:val="nil"/>
                <w:lang w:val="en-US"/>
              </w:rPr>
            </w:pPr>
            <w:r w:rsidRPr="00450D4A">
              <w:rPr>
                <w:rFonts w:ascii="Arial Unicode MS" w:eastAsia="Arial Unicode MS" w:hAnsi="Arial Unicode MS" w:cs="Arial Unicode MS"/>
                <w:color w:val="000000"/>
                <w:sz w:val="24"/>
                <w:szCs w:val="24"/>
                <w:u w:color="000000"/>
                <w:bdr w:val="nil"/>
                <w:lang w:val="en-US"/>
              </w:rPr>
              <w:lastRenderedPageBreak/>
              <w:t> </w:t>
            </w:r>
            <w:r w:rsidRPr="00450D4A">
              <w:rPr>
                <w:rFonts w:ascii="Georgia" w:eastAsia="Arial Unicode MS" w:hAnsi="Georgia" w:cs="Arial Unicode MS"/>
                <w:color w:val="000000"/>
                <w:sz w:val="24"/>
                <w:szCs w:val="24"/>
                <w:u w:color="000000"/>
                <w:bdr w:val="nil"/>
                <w:lang w:val="en-US"/>
              </w:rPr>
              <w:t xml:space="preserve">ability to follow </w:t>
            </w:r>
            <w:r w:rsidR="008E6373">
              <w:rPr>
                <w:rFonts w:ascii="Georgia" w:eastAsia="Arial Unicode MS" w:hAnsi="Georgia" w:cs="Arial Unicode MS"/>
                <w:color w:val="000000"/>
                <w:sz w:val="24"/>
                <w:szCs w:val="24"/>
                <w:u w:color="000000"/>
                <w:bdr w:val="nil"/>
                <w:lang w:val="en-US"/>
              </w:rPr>
              <w:t xml:space="preserve">detailed landscaping drawings </w:t>
            </w:r>
          </w:p>
          <w:p w:rsidR="00450D4A" w:rsidRPr="00450D4A" w:rsidRDefault="00450D4A" w:rsidP="00BF0FFF">
            <w:pPr>
              <w:numPr>
                <w:ilvl w:val="0"/>
                <w:numId w:val="214"/>
              </w:numPr>
              <w:pBdr>
                <w:top w:val="nil"/>
                <w:left w:val="nil"/>
                <w:bottom w:val="nil"/>
                <w:right w:val="nil"/>
                <w:between w:val="nil"/>
                <w:bar w:val="nil"/>
              </w:pBdr>
              <w:spacing w:before="60" w:after="60" w:line="288" w:lineRule="auto"/>
              <w:rPr>
                <w:rFonts w:ascii="Georgia" w:eastAsia="Arial Unicode MS" w:hAnsi="Georgia" w:cs="Arial Unicode MS"/>
                <w:color w:val="000000"/>
                <w:sz w:val="24"/>
                <w:szCs w:val="24"/>
                <w:u w:color="000000"/>
                <w:bdr w:val="nil"/>
                <w:lang w:val="en-US"/>
              </w:rPr>
            </w:pPr>
            <w:r w:rsidRPr="00450D4A">
              <w:rPr>
                <w:rFonts w:ascii="Arial Unicode MS" w:eastAsia="Arial Unicode MS" w:hAnsi="Arial Unicode MS" w:cs="Arial Unicode MS"/>
                <w:color w:val="000000"/>
                <w:sz w:val="24"/>
                <w:szCs w:val="24"/>
                <w:u w:color="000000"/>
                <w:bdr w:val="nil"/>
                <w:lang w:val="en-US"/>
              </w:rPr>
              <w:t> </w:t>
            </w:r>
            <w:r w:rsidR="008E6373">
              <w:rPr>
                <w:rFonts w:ascii="Georgia" w:eastAsia="Arial Unicode MS" w:hAnsi="Georgia" w:cs="Arial Unicode MS"/>
                <w:color w:val="000000"/>
                <w:sz w:val="24"/>
                <w:szCs w:val="24"/>
                <w:u w:color="000000"/>
                <w:bdr w:val="nil"/>
                <w:lang w:val="en-US"/>
              </w:rPr>
              <w:t xml:space="preserve">Productivity on a single shift  </w:t>
            </w:r>
            <w:r w:rsidRPr="00450D4A">
              <w:rPr>
                <w:rFonts w:ascii="Georgia" w:eastAsia="Arial Unicode MS" w:hAnsi="Georgia" w:cs="Arial Unicode MS"/>
                <w:color w:val="000000"/>
                <w:sz w:val="24"/>
                <w:szCs w:val="24"/>
                <w:u w:color="000000"/>
                <w:bdr w:val="nil"/>
                <w:lang w:val="en-US"/>
              </w:rPr>
              <w:t xml:space="preserve"> </w:t>
            </w:r>
            <w:r w:rsidRPr="00450D4A">
              <w:rPr>
                <w:rFonts w:ascii="Arial Unicode MS" w:eastAsia="Arial Unicode MS" w:hAnsi="Arial Unicode MS" w:cs="Arial Unicode MS"/>
                <w:color w:val="000000"/>
                <w:sz w:val="24"/>
                <w:szCs w:val="24"/>
                <w:u w:color="000000"/>
                <w:bdr w:val="nil"/>
                <w:lang w:val="en-US"/>
              </w:rPr>
              <w:t>   </w:t>
            </w:r>
          </w:p>
          <w:p w:rsidR="00450D4A" w:rsidRPr="008E6373" w:rsidRDefault="00450D4A" w:rsidP="00BF0FFF">
            <w:pPr>
              <w:numPr>
                <w:ilvl w:val="0"/>
                <w:numId w:val="215"/>
              </w:numPr>
              <w:pBdr>
                <w:top w:val="nil"/>
                <w:left w:val="nil"/>
                <w:bottom w:val="nil"/>
                <w:right w:val="nil"/>
                <w:between w:val="nil"/>
                <w:bar w:val="nil"/>
              </w:pBdr>
              <w:spacing w:before="60" w:after="60" w:line="288" w:lineRule="auto"/>
              <w:rPr>
                <w:rFonts w:ascii="Georgia" w:eastAsia="Arial Unicode MS" w:hAnsi="Georgia" w:cs="Arial Unicode MS"/>
                <w:color w:val="000000"/>
                <w:sz w:val="24"/>
                <w:szCs w:val="24"/>
                <w:u w:color="000000"/>
                <w:bdr w:val="nil"/>
                <w:lang w:val="en-US"/>
              </w:rPr>
            </w:pPr>
            <w:r w:rsidRPr="00450D4A">
              <w:rPr>
                <w:rFonts w:ascii="Georgia" w:eastAsia="Arial Unicode MS" w:hAnsi="Georgia" w:cs="Arial Unicode MS"/>
                <w:color w:val="000000"/>
                <w:u w:color="000000"/>
                <w:bdr w:val="nil"/>
                <w:lang w:val="en-US"/>
              </w:rPr>
              <w:t xml:space="preserve"> </w:t>
            </w:r>
            <w:r w:rsidR="008E6373">
              <w:rPr>
                <w:rFonts w:ascii="Georgia" w:eastAsia="Arial Unicode MS" w:hAnsi="Georgia" w:cs="Arial Unicode MS"/>
                <w:color w:val="000000"/>
                <w:sz w:val="24"/>
                <w:szCs w:val="24"/>
                <w:u w:color="000000"/>
                <w:bdr w:val="nil"/>
                <w:lang w:val="en-US"/>
              </w:rPr>
              <w:t>G</w:t>
            </w:r>
            <w:r w:rsidRPr="008E6373">
              <w:rPr>
                <w:rFonts w:ascii="Georgia" w:eastAsia="Arial Unicode MS" w:hAnsi="Georgia" w:cs="Arial Unicode MS"/>
                <w:color w:val="000000"/>
                <w:sz w:val="24"/>
                <w:szCs w:val="24"/>
                <w:u w:color="000000"/>
                <w:bdr w:val="nil"/>
                <w:lang w:val="en-US"/>
              </w:rPr>
              <w:t xml:space="preserve">eneral knowledge of plant </w:t>
            </w:r>
            <w:r w:rsidR="008E6373">
              <w:rPr>
                <w:rFonts w:ascii="Georgia" w:eastAsia="Arial Unicode MS" w:hAnsi="Georgia" w:cs="Arial Unicode MS"/>
                <w:color w:val="000000"/>
                <w:sz w:val="24"/>
                <w:szCs w:val="24"/>
                <w:u w:color="000000"/>
                <w:bdr w:val="nil"/>
                <w:lang w:val="en-US"/>
              </w:rPr>
              <w:t xml:space="preserve">and equipment used for the task </w:t>
            </w:r>
            <w:r w:rsidRPr="008E6373">
              <w:rPr>
                <w:rFonts w:ascii="Georgia" w:eastAsia="Arial Unicode MS" w:hAnsi="Georgia" w:cs="Arial Unicode MS"/>
                <w:color w:val="000000"/>
                <w:sz w:val="24"/>
                <w:szCs w:val="24"/>
                <w:u w:color="000000"/>
                <w:bdr w:val="nil"/>
                <w:lang w:val="en-US"/>
              </w:rPr>
              <w:t>   </w:t>
            </w:r>
          </w:p>
          <w:p w:rsidR="00A0612E" w:rsidRPr="008E6373" w:rsidRDefault="008E6373" w:rsidP="008E6373">
            <w:pPr>
              <w:pStyle w:val="ListParagraph"/>
              <w:numPr>
                <w:ilvl w:val="0"/>
                <w:numId w:val="215"/>
              </w:numPr>
              <w:spacing w:before="60" w:after="60" w:line="288" w:lineRule="auto"/>
              <w:rPr>
                <w:rFonts w:ascii="Georgia" w:eastAsia="Georgia" w:hAnsi="Georgia" w:cs="Georgia"/>
                <w:sz w:val="24"/>
              </w:rPr>
            </w:pPr>
            <w:r>
              <w:rPr>
                <w:rFonts w:ascii="Georgia" w:eastAsia="Arial Unicode MS" w:hAnsi="Georgia" w:cs="Times New Roman"/>
                <w:sz w:val="24"/>
                <w:szCs w:val="24"/>
                <w:bdr w:val="nil"/>
                <w:lang w:val="en-US" w:eastAsia="en-US"/>
              </w:rPr>
              <w:t xml:space="preserve">How do workers follow procedures such as SWMS </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39"/>
              </w:numPr>
              <w:spacing w:before="120" w:line="276" w:lineRule="auto"/>
              <w:ind w:left="720" w:hanging="360"/>
              <w:jc w:val="both"/>
            </w:pPr>
            <w:r>
              <w:rPr>
                <w:rFonts w:ascii="Georgia" w:eastAsia="Georgia" w:hAnsi="Georgia" w:cs="Georgia"/>
                <w:sz w:val="24"/>
              </w:rPr>
              <w:t xml:space="preserve">List five (5) responsibilities as part of the site supervisor’s role. </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50D4A" w:rsidRPr="00450D4A" w:rsidRDefault="008E6373" w:rsidP="00BF0FFF">
            <w:pPr>
              <w:numPr>
                <w:ilvl w:val="0"/>
                <w:numId w:val="216"/>
              </w:numPr>
              <w:pBdr>
                <w:top w:val="nil"/>
                <w:left w:val="nil"/>
                <w:bottom w:val="nil"/>
                <w:right w:val="nil"/>
                <w:between w:val="nil"/>
                <w:bar w:val="nil"/>
              </w:pBdr>
              <w:spacing w:before="60" w:after="60" w:line="288" w:lineRule="auto"/>
              <w:rPr>
                <w:rFonts w:ascii="Georgia" w:eastAsia="Arial Unicode MS" w:hAnsi="Georgia" w:cs="Arial Unicode MS"/>
                <w:color w:val="000000"/>
                <w:sz w:val="24"/>
                <w:szCs w:val="24"/>
                <w:u w:color="000000"/>
                <w:bdr w:val="nil"/>
                <w:lang w:val="en-US"/>
              </w:rPr>
            </w:pPr>
            <w:r>
              <w:rPr>
                <w:rFonts w:ascii="Georgia" w:eastAsia="Arial Unicode MS" w:hAnsi="Georgia" w:cs="Arial Unicode MS"/>
                <w:color w:val="000000"/>
                <w:sz w:val="24"/>
                <w:szCs w:val="24"/>
                <w:u w:color="000000"/>
                <w:bdr w:val="nil"/>
                <w:lang w:val="en-US"/>
              </w:rPr>
              <w:t xml:space="preserve">Ensure current plant and equipment is serviced and fit for purpose </w:t>
            </w:r>
            <w:r w:rsidR="00450D4A" w:rsidRPr="00450D4A">
              <w:rPr>
                <w:rFonts w:ascii="Arial Unicode MS" w:eastAsia="Arial Unicode MS" w:hAnsi="Arial Unicode MS" w:cs="Arial Unicode MS"/>
                <w:color w:val="000000"/>
                <w:sz w:val="24"/>
                <w:szCs w:val="24"/>
                <w:u w:color="000000"/>
                <w:bdr w:val="nil"/>
                <w:lang w:val="en-US"/>
              </w:rPr>
              <w:t>     </w:t>
            </w:r>
          </w:p>
          <w:p w:rsidR="00450D4A" w:rsidRPr="008E6373" w:rsidRDefault="008E6373" w:rsidP="00BF0FFF">
            <w:pPr>
              <w:numPr>
                <w:ilvl w:val="0"/>
                <w:numId w:val="217"/>
              </w:numPr>
              <w:pBdr>
                <w:top w:val="nil"/>
                <w:left w:val="nil"/>
                <w:bottom w:val="nil"/>
                <w:right w:val="nil"/>
                <w:between w:val="nil"/>
                <w:bar w:val="nil"/>
              </w:pBdr>
              <w:spacing w:before="60" w:after="60" w:line="288" w:lineRule="auto"/>
              <w:rPr>
                <w:rFonts w:ascii="Georgia" w:eastAsia="Arial Unicode MS" w:hAnsi="Georgia" w:cs="Arial Unicode MS"/>
                <w:color w:val="000000"/>
                <w:sz w:val="24"/>
                <w:szCs w:val="24"/>
                <w:u w:color="000000"/>
                <w:bdr w:val="nil"/>
                <w:lang w:val="en-US"/>
              </w:rPr>
            </w:pPr>
            <w:r>
              <w:rPr>
                <w:rFonts w:ascii="Georgia" w:eastAsia="Arial Unicode MS" w:hAnsi="Georgia" w:cs="Arial Unicode MS"/>
                <w:color w:val="000000"/>
                <w:sz w:val="24"/>
                <w:szCs w:val="24"/>
                <w:u w:color="000000"/>
                <w:bdr w:val="nil"/>
                <w:lang w:val="en-US"/>
              </w:rPr>
              <w:t>E</w:t>
            </w:r>
            <w:r w:rsidR="00450D4A" w:rsidRPr="008E6373">
              <w:rPr>
                <w:rFonts w:ascii="Georgia" w:eastAsia="Arial Unicode MS" w:hAnsi="Georgia" w:cs="Arial Unicode MS"/>
                <w:color w:val="000000"/>
                <w:sz w:val="24"/>
                <w:szCs w:val="24"/>
                <w:u w:color="000000"/>
                <w:bdr w:val="nil"/>
                <w:lang w:val="en-US"/>
              </w:rPr>
              <w:t>nsure safety and risk management procedures are followed on site      </w:t>
            </w:r>
          </w:p>
          <w:p w:rsidR="00450D4A" w:rsidRPr="008E6373" w:rsidRDefault="008E6373" w:rsidP="00BF0FFF">
            <w:pPr>
              <w:numPr>
                <w:ilvl w:val="0"/>
                <w:numId w:val="217"/>
              </w:numPr>
              <w:pBdr>
                <w:top w:val="nil"/>
                <w:left w:val="nil"/>
                <w:bottom w:val="nil"/>
                <w:right w:val="nil"/>
                <w:between w:val="nil"/>
                <w:bar w:val="nil"/>
              </w:pBdr>
              <w:spacing w:before="60" w:after="60" w:line="288" w:lineRule="auto"/>
              <w:rPr>
                <w:rFonts w:ascii="Georgia" w:eastAsia="Arial Unicode MS" w:hAnsi="Georgia" w:cs="Arial Unicode MS"/>
                <w:color w:val="000000"/>
                <w:sz w:val="24"/>
                <w:szCs w:val="24"/>
                <w:u w:color="000000"/>
                <w:bdr w:val="nil"/>
                <w:lang w:val="en-US"/>
              </w:rPr>
            </w:pPr>
            <w:r>
              <w:rPr>
                <w:rFonts w:ascii="Georgia" w:eastAsia="Arial Unicode MS" w:hAnsi="Georgia" w:cs="Arial Unicode MS"/>
                <w:color w:val="000000"/>
                <w:sz w:val="24"/>
                <w:szCs w:val="24"/>
                <w:u w:color="000000"/>
                <w:bdr w:val="nil"/>
                <w:lang w:val="en-US"/>
              </w:rPr>
              <w:t>U</w:t>
            </w:r>
            <w:r w:rsidR="00450D4A" w:rsidRPr="008E6373">
              <w:rPr>
                <w:rFonts w:ascii="Georgia" w:eastAsia="Arial Unicode MS" w:hAnsi="Georgia" w:cs="Arial Unicode MS"/>
                <w:color w:val="000000"/>
                <w:sz w:val="24"/>
                <w:szCs w:val="24"/>
                <w:u w:color="000000"/>
                <w:bdr w:val="nil"/>
                <w:lang w:val="en-US"/>
              </w:rPr>
              <w:t xml:space="preserve">ndertake </w:t>
            </w:r>
            <w:r>
              <w:rPr>
                <w:rFonts w:ascii="Georgia" w:eastAsia="Arial Unicode MS" w:hAnsi="Georgia" w:cs="Arial Unicode MS"/>
                <w:color w:val="000000"/>
                <w:sz w:val="24"/>
                <w:szCs w:val="24"/>
                <w:u w:color="000000"/>
                <w:bdr w:val="nil"/>
                <w:lang w:val="en-US"/>
              </w:rPr>
              <w:t xml:space="preserve">periodical QA inspections and task observations on site </w:t>
            </w:r>
          </w:p>
          <w:p w:rsidR="00450D4A" w:rsidRPr="008E6373" w:rsidRDefault="00925C02" w:rsidP="00BF0FFF">
            <w:pPr>
              <w:numPr>
                <w:ilvl w:val="0"/>
                <w:numId w:val="218"/>
              </w:numPr>
              <w:pBdr>
                <w:top w:val="nil"/>
                <w:left w:val="nil"/>
                <w:bottom w:val="nil"/>
                <w:right w:val="nil"/>
                <w:between w:val="nil"/>
                <w:bar w:val="nil"/>
              </w:pBdr>
              <w:spacing w:before="60" w:after="60" w:line="288" w:lineRule="auto"/>
              <w:rPr>
                <w:rFonts w:ascii="Georgia" w:eastAsia="Arial Unicode MS" w:hAnsi="Georgia" w:cs="Arial Unicode MS"/>
                <w:color w:val="000000"/>
                <w:sz w:val="24"/>
                <w:szCs w:val="24"/>
                <w:u w:color="000000"/>
                <w:bdr w:val="nil"/>
                <w:lang w:val="en-US"/>
              </w:rPr>
            </w:pPr>
            <w:r>
              <w:rPr>
                <w:rFonts w:ascii="Georgia" w:eastAsia="Arial Unicode MS" w:hAnsi="Georgia" w:cs="Arial Unicode MS"/>
                <w:color w:val="000000"/>
                <w:sz w:val="24"/>
                <w:szCs w:val="24"/>
                <w:u w:color="000000"/>
                <w:bdr w:val="nil"/>
                <w:lang w:val="en-US"/>
              </w:rPr>
              <w:t xml:space="preserve">Ensure all goods </w:t>
            </w:r>
            <w:r w:rsidR="00450D4A" w:rsidRPr="008E6373">
              <w:rPr>
                <w:rFonts w:ascii="Georgia" w:eastAsia="Arial Unicode MS" w:hAnsi="Georgia" w:cs="Arial Unicode MS"/>
                <w:color w:val="000000"/>
                <w:sz w:val="24"/>
                <w:szCs w:val="24"/>
                <w:u w:color="000000"/>
                <w:bdr w:val="nil"/>
                <w:lang w:val="en-US"/>
              </w:rPr>
              <w:t>and materials on site on time and good condition</w:t>
            </w:r>
            <w:r>
              <w:rPr>
                <w:rFonts w:ascii="Georgia" w:eastAsia="Arial Unicode MS" w:hAnsi="Georgia" w:cs="Arial Unicode MS"/>
                <w:color w:val="000000"/>
                <w:sz w:val="24"/>
                <w:szCs w:val="24"/>
                <w:u w:color="000000"/>
                <w:bdr w:val="nil"/>
                <w:lang w:val="en-US"/>
              </w:rPr>
              <w:t xml:space="preserve"> and inspected prior install </w:t>
            </w:r>
            <w:r w:rsidR="00450D4A" w:rsidRPr="008E6373">
              <w:rPr>
                <w:rFonts w:ascii="Georgia" w:eastAsia="Arial Unicode MS" w:hAnsi="Georgia" w:cs="Arial Unicode MS"/>
                <w:color w:val="000000"/>
                <w:sz w:val="24"/>
                <w:szCs w:val="24"/>
                <w:u w:color="000000"/>
                <w:bdr w:val="nil"/>
                <w:lang w:val="en-US"/>
              </w:rPr>
              <w:t xml:space="preserve">    </w:t>
            </w:r>
          </w:p>
          <w:p w:rsidR="00A0612E" w:rsidRPr="00450D4A" w:rsidRDefault="00925C02" w:rsidP="00BF0FFF">
            <w:pPr>
              <w:pStyle w:val="ListParagraph"/>
              <w:numPr>
                <w:ilvl w:val="0"/>
                <w:numId w:val="218"/>
              </w:numPr>
              <w:spacing w:before="60" w:after="60" w:line="288" w:lineRule="auto"/>
              <w:rPr>
                <w:rFonts w:ascii="Georgia" w:eastAsia="Georgia" w:hAnsi="Georgia" w:cs="Georgia"/>
                <w:sz w:val="24"/>
              </w:rPr>
            </w:pPr>
            <w:r>
              <w:rPr>
                <w:rFonts w:ascii="Georgia" w:eastAsia="Arial Unicode MS" w:hAnsi="Georgia" w:cs="Times New Roman"/>
                <w:sz w:val="24"/>
                <w:szCs w:val="24"/>
                <w:bdr w:val="nil"/>
                <w:lang w:val="en-US" w:eastAsia="en-US"/>
              </w:rPr>
              <w:t>E</w:t>
            </w:r>
            <w:r w:rsidR="00450D4A" w:rsidRPr="008E6373">
              <w:rPr>
                <w:rFonts w:ascii="Georgia" w:eastAsia="Arial Unicode MS" w:hAnsi="Georgia" w:cs="Times New Roman"/>
                <w:sz w:val="24"/>
                <w:szCs w:val="24"/>
                <w:bdr w:val="nil"/>
                <w:lang w:val="en-US" w:eastAsia="en-US"/>
              </w:rPr>
              <w:t xml:space="preserve">nsure all </w:t>
            </w:r>
            <w:r>
              <w:rPr>
                <w:rFonts w:ascii="Georgia" w:eastAsia="Arial Unicode MS" w:hAnsi="Georgia" w:cs="Times New Roman"/>
                <w:sz w:val="24"/>
                <w:szCs w:val="24"/>
                <w:bdr w:val="nil"/>
                <w:lang w:val="en-US" w:eastAsia="en-US"/>
              </w:rPr>
              <w:t xml:space="preserve">general </w:t>
            </w:r>
            <w:r w:rsidR="00450D4A" w:rsidRPr="008E6373">
              <w:rPr>
                <w:rFonts w:ascii="Georgia" w:eastAsia="Arial Unicode MS" w:hAnsi="Georgia" w:cs="Times New Roman"/>
                <w:sz w:val="24"/>
                <w:szCs w:val="24"/>
                <w:bdr w:val="nil"/>
                <w:lang w:val="en-US" w:eastAsia="en-US"/>
              </w:rPr>
              <w:t xml:space="preserve">project </w:t>
            </w:r>
            <w:r>
              <w:rPr>
                <w:rFonts w:ascii="Georgia" w:eastAsia="Arial Unicode MS" w:hAnsi="Georgia" w:cs="Times New Roman"/>
                <w:sz w:val="24"/>
                <w:szCs w:val="24"/>
                <w:bdr w:val="nil"/>
                <w:lang w:val="en-US" w:eastAsia="en-US"/>
              </w:rPr>
              <w:t xml:space="preserve">and task </w:t>
            </w:r>
            <w:r w:rsidR="00450D4A" w:rsidRPr="008E6373">
              <w:rPr>
                <w:rFonts w:ascii="Georgia" w:eastAsia="Arial Unicode MS" w:hAnsi="Georgia" w:cs="Times New Roman"/>
                <w:sz w:val="24"/>
                <w:szCs w:val="24"/>
                <w:bdr w:val="nil"/>
                <w:lang w:val="en-US" w:eastAsia="en-US"/>
              </w:rPr>
              <w:t>procedures are being followed    </w:t>
            </w:r>
            <w:r w:rsidR="00BF0FFF" w:rsidRPr="008E6373">
              <w:rPr>
                <w:rFonts w:ascii="Georgia" w:eastAsia="Georgia" w:hAnsi="Georgia" w:cs="Georgia"/>
                <w:sz w:val="24"/>
                <w:szCs w:val="24"/>
              </w:rPr>
              <w:t>     </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40"/>
              </w:numPr>
              <w:spacing w:before="120" w:line="276" w:lineRule="auto"/>
              <w:ind w:left="720" w:hanging="360"/>
              <w:jc w:val="both"/>
              <w:rPr>
                <w:rFonts w:ascii="Georgia" w:eastAsia="Georgia" w:hAnsi="Georgia" w:cs="Georgia"/>
                <w:sz w:val="24"/>
              </w:rPr>
            </w:pPr>
            <w:r>
              <w:rPr>
                <w:rFonts w:ascii="Georgia" w:eastAsia="Georgia" w:hAnsi="Georgia" w:cs="Georgia"/>
                <w:sz w:val="24"/>
              </w:rPr>
              <w:t>Now that you have selected your replacement landscapers, write a short recommendation to the director of Awesome Landscapes regarding which landscaper will be allocated to each task.</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sz w:val="24"/>
              </w:rPr>
              <w:t>Do not exceed fifty (50) words.</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b/>
                <w:sz w:val="24"/>
              </w:rPr>
              <w:t xml:space="preserve">Guidance: </w:t>
            </w:r>
            <w:r>
              <w:rPr>
                <w:rFonts w:ascii="Georgia" w:eastAsia="Georgia" w:hAnsi="Georgia" w:cs="Georgia"/>
                <w:sz w:val="24"/>
              </w:rPr>
              <w:t>Landscapers, Dave Furphy and John Zhuche have left the project and the successful candidates will be replacing them.</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0612E" w:rsidRPr="00AA3CF9" w:rsidRDefault="00AA3CF9">
            <w:pPr>
              <w:spacing w:before="40" w:after="120" w:line="288" w:lineRule="auto"/>
              <w:rPr>
                <w:rFonts w:ascii="Georgia" w:hAnsi="Georgia"/>
              </w:rPr>
            </w:pPr>
            <w:r>
              <w:rPr>
                <w:rFonts w:ascii="Georgia" w:eastAsia="Arial Unicode MS" w:hAnsi="Georgia" w:cs="Times New Roman"/>
                <w:sz w:val="24"/>
                <w:szCs w:val="24"/>
                <w:bdr w:val="nil"/>
                <w:lang w:val="en-US" w:eastAsia="en-US"/>
              </w:rPr>
              <w:t xml:space="preserve">Aaron has been a </w:t>
            </w:r>
            <w:r w:rsidR="00B13E53">
              <w:rPr>
                <w:rFonts w:ascii="Georgia" w:eastAsia="Arial Unicode MS" w:hAnsi="Georgia" w:cs="Times New Roman"/>
                <w:sz w:val="24"/>
                <w:szCs w:val="24"/>
                <w:bdr w:val="nil"/>
                <w:lang w:val="en-US" w:eastAsia="en-US"/>
              </w:rPr>
              <w:t xml:space="preserve">landscaper </w:t>
            </w:r>
            <w:r w:rsidR="00B13E53" w:rsidRPr="00AA3CF9">
              <w:rPr>
                <w:rFonts w:ascii="Georgia" w:eastAsia="Arial Unicode MS" w:hAnsi="Georgia" w:cs="Times New Roman"/>
                <w:sz w:val="24"/>
                <w:szCs w:val="24"/>
                <w:bdr w:val="nil"/>
                <w:lang w:val="en-US" w:eastAsia="en-US"/>
              </w:rPr>
              <w:t>for</w:t>
            </w:r>
            <w:r w:rsidR="00F70765" w:rsidRPr="00AA3CF9">
              <w:rPr>
                <w:rFonts w:ascii="Georgia" w:eastAsia="Arial Unicode MS" w:hAnsi="Georgia" w:cs="Times New Roman"/>
                <w:sz w:val="24"/>
                <w:szCs w:val="24"/>
                <w:bdr w:val="nil"/>
                <w:lang w:val="en-US" w:eastAsia="en-US"/>
              </w:rPr>
              <w:t xml:space="preserve"> the last four years </w:t>
            </w:r>
            <w:r w:rsidRPr="00AA3CF9">
              <w:rPr>
                <w:rFonts w:ascii="Georgia" w:eastAsia="Arial Unicode MS" w:hAnsi="Georgia" w:cs="Times New Roman"/>
                <w:sz w:val="24"/>
                <w:szCs w:val="24"/>
                <w:bdr w:val="nil"/>
                <w:lang w:val="en-US" w:eastAsia="en-US"/>
              </w:rPr>
              <w:t>Aaron</w:t>
            </w:r>
            <w:r w:rsidR="00F70765" w:rsidRPr="00AA3CF9">
              <w:rPr>
                <w:rFonts w:ascii="Georgia" w:eastAsia="Arial Unicode MS" w:hAnsi="Georgia" w:cs="Times New Roman"/>
                <w:sz w:val="24"/>
                <w:szCs w:val="24"/>
                <w:bdr w:val="nil"/>
                <w:lang w:val="en-US" w:eastAsia="en-US"/>
              </w:rPr>
              <w:t xml:space="preserve"> will be best suited to the tasks that require local knowledge in regards to local plants warren is very e</w:t>
            </w:r>
            <w:r>
              <w:rPr>
                <w:rFonts w:ascii="Georgia" w:eastAsia="Arial Unicode MS" w:hAnsi="Georgia" w:cs="Times New Roman"/>
                <w:sz w:val="24"/>
                <w:szCs w:val="24"/>
                <w:bdr w:val="nil"/>
                <w:lang w:val="en-US" w:eastAsia="en-US"/>
              </w:rPr>
              <w:t>xperienced in general landscaping works</w:t>
            </w:r>
            <w:r w:rsidR="00F70765" w:rsidRPr="00AA3CF9">
              <w:rPr>
                <w:rFonts w:ascii="Georgia" w:eastAsia="Arial Unicode MS" w:hAnsi="Georgia" w:cs="Times New Roman"/>
                <w:sz w:val="24"/>
                <w:szCs w:val="24"/>
                <w:bdr w:val="nil"/>
                <w:lang w:val="en-US" w:eastAsia="en-US"/>
              </w:rPr>
              <w:t xml:space="preserve"> and will be best suited to work next to a landscaper with local knowledge</w:t>
            </w:r>
            <w:r>
              <w:rPr>
                <w:rFonts w:ascii="Georgia" w:eastAsia="Arial Unicode MS" w:hAnsi="Georgia" w:cs="Times New Roman"/>
                <w:sz w:val="24"/>
                <w:szCs w:val="24"/>
                <w:bdr w:val="nil"/>
                <w:lang w:val="en-US" w:eastAsia="en-US"/>
              </w:rPr>
              <w:t xml:space="preserve">. </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41"/>
              </w:numPr>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Consider how you will communicate the updated resource allocation.</w:t>
            </w:r>
          </w:p>
          <w:p w:rsidR="00A0612E" w:rsidRDefault="00BF0FFF" w:rsidP="00BF0FFF">
            <w:pPr>
              <w:numPr>
                <w:ilvl w:val="0"/>
                <w:numId w:val="141"/>
              </w:numPr>
              <w:spacing w:before="120" w:line="276" w:lineRule="auto"/>
              <w:ind w:left="1440" w:hanging="360"/>
              <w:jc w:val="both"/>
              <w:rPr>
                <w:rFonts w:ascii="Georgia" w:eastAsia="Georgia" w:hAnsi="Georgia" w:cs="Georgia"/>
                <w:sz w:val="24"/>
              </w:rPr>
            </w:pPr>
            <w:r>
              <w:rPr>
                <w:rFonts w:ascii="Georgia" w:eastAsia="Georgia" w:hAnsi="Georgia" w:cs="Georgia"/>
                <w:sz w:val="24"/>
              </w:rPr>
              <w:t>List three (3) documentation in the Project Plan that needs to be updated?</w:t>
            </w:r>
          </w:p>
          <w:p w:rsidR="00A0612E" w:rsidRDefault="00BF0FFF">
            <w:pPr>
              <w:spacing w:before="120" w:line="276" w:lineRule="auto"/>
              <w:ind w:left="1440"/>
              <w:jc w:val="both"/>
              <w:rPr>
                <w:rFonts w:ascii="Georgia" w:eastAsia="Georgia" w:hAnsi="Georgia" w:cs="Georgia"/>
                <w:sz w:val="24"/>
              </w:rPr>
            </w:pPr>
            <w:r>
              <w:rPr>
                <w:rFonts w:ascii="Georgia" w:eastAsia="Georgia" w:hAnsi="Georgia" w:cs="Georgia"/>
                <w:b/>
                <w:sz w:val="24"/>
              </w:rPr>
              <w:t xml:space="preserve">Guidance: </w:t>
            </w:r>
            <w:r>
              <w:rPr>
                <w:rFonts w:ascii="Georgia" w:eastAsia="Georgia" w:hAnsi="Georgia" w:cs="Georgia"/>
                <w:sz w:val="24"/>
              </w:rPr>
              <w:t>Consider the documentation you have already updated, and all other templates that required changes to employee landscaper names.</w:t>
            </w:r>
          </w:p>
          <w:p w:rsidR="00A0612E" w:rsidRDefault="00BF0FFF" w:rsidP="00BF0FFF">
            <w:pPr>
              <w:numPr>
                <w:ilvl w:val="0"/>
                <w:numId w:val="142"/>
              </w:numPr>
              <w:spacing w:before="120" w:line="276" w:lineRule="auto"/>
              <w:ind w:left="1440" w:hanging="360"/>
              <w:jc w:val="both"/>
              <w:rPr>
                <w:rFonts w:ascii="Georgia" w:eastAsia="Georgia" w:hAnsi="Georgia" w:cs="Georgia"/>
                <w:sz w:val="24"/>
              </w:rPr>
            </w:pPr>
            <w:r>
              <w:rPr>
                <w:rFonts w:ascii="Georgia" w:eastAsia="Georgia" w:hAnsi="Georgia" w:cs="Georgia"/>
                <w:sz w:val="24"/>
              </w:rPr>
              <w:t>To whom does this information need to be communicated to?</w:t>
            </w:r>
          </w:p>
          <w:p w:rsidR="00A0612E" w:rsidRDefault="00BF0FFF" w:rsidP="00BF0FFF">
            <w:pPr>
              <w:numPr>
                <w:ilvl w:val="0"/>
                <w:numId w:val="142"/>
              </w:numPr>
              <w:spacing w:before="120" w:line="276" w:lineRule="auto"/>
              <w:ind w:left="1440" w:hanging="360"/>
              <w:jc w:val="both"/>
            </w:pPr>
            <w:r>
              <w:rPr>
                <w:rFonts w:ascii="Georgia" w:eastAsia="Georgia" w:hAnsi="Georgia" w:cs="Georgia"/>
                <w:sz w:val="24"/>
              </w:rPr>
              <w:t>How will this information be communicated to each stakeholder?</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BF0FFF">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F0FFF" w:rsidRDefault="00195C3B" w:rsidP="00195C3B">
            <w:pPr>
              <w:pStyle w:val="InspireBodyText"/>
              <w:numPr>
                <w:ilvl w:val="1"/>
                <w:numId w:val="218"/>
              </w:numPr>
              <w:spacing w:before="0" w:after="0"/>
            </w:pPr>
            <w:r>
              <w:t xml:space="preserve">Updated organizational chart </w:t>
            </w:r>
          </w:p>
          <w:p w:rsidR="00BF0FFF" w:rsidRDefault="00BF0FFF" w:rsidP="00BF0FFF">
            <w:pPr>
              <w:pStyle w:val="InspireBodyText"/>
              <w:spacing w:before="0" w:after="0"/>
              <w:ind w:left="720"/>
              <w:rPr>
                <w:sz w:val="22"/>
                <w:szCs w:val="22"/>
              </w:rPr>
            </w:pPr>
            <w:r>
              <w:rPr>
                <w:rFonts w:ascii="Arial Unicode MS" w:hAnsi="Arial Unicode MS"/>
              </w:rPr>
              <w:t>     </w:t>
            </w:r>
          </w:p>
          <w:p w:rsidR="00BF0FFF" w:rsidRDefault="00BF0FFF" w:rsidP="00BF0FFF">
            <w:pPr>
              <w:pStyle w:val="InspireBodyText"/>
              <w:spacing w:before="0" w:after="0"/>
              <w:ind w:left="720"/>
            </w:pPr>
            <w:r>
              <w:rPr>
                <w:rFonts w:ascii="Arial Unicode MS" w:hAnsi="Arial Unicode MS"/>
              </w:rPr>
              <w:t>     </w:t>
            </w:r>
          </w:p>
        </w:tc>
      </w:tr>
      <w:tr w:rsidR="00BF0FFF">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F0FFF" w:rsidRDefault="00F65932" w:rsidP="00F65932">
            <w:pPr>
              <w:pStyle w:val="InspireBodyText"/>
              <w:numPr>
                <w:ilvl w:val="0"/>
                <w:numId w:val="219"/>
              </w:numPr>
              <w:spacing w:before="0" w:after="0"/>
            </w:pPr>
            <w:r>
              <w:rPr>
                <w:rFonts w:ascii="Arial Unicode MS" w:hAnsi="Arial Unicode MS"/>
              </w:rPr>
              <w:t>A</w:t>
            </w:r>
            <w:r w:rsidR="00BF0FFF">
              <w:t xml:space="preserve">s this will </w:t>
            </w:r>
            <w:r>
              <w:t>change</w:t>
            </w:r>
            <w:r w:rsidR="00BF0FFF">
              <w:t xml:space="preserve"> the project plan this mus</w:t>
            </w:r>
            <w:r>
              <w:t xml:space="preserve">t be distributed to all members to the project steering committee </w:t>
            </w:r>
          </w:p>
        </w:tc>
      </w:tr>
      <w:tr w:rsidR="00BF0FFF">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F0FFF" w:rsidRDefault="00F65932" w:rsidP="00BF0FFF">
            <w:pPr>
              <w:pStyle w:val="InspireBodyText"/>
              <w:numPr>
                <w:ilvl w:val="0"/>
                <w:numId w:val="220"/>
              </w:numPr>
              <w:spacing w:before="0" w:after="0"/>
            </w:pPr>
            <w:r>
              <w:t>T</w:t>
            </w:r>
            <w:r w:rsidR="00BF0FFF">
              <w:t xml:space="preserve">he modified documentation can be reviewed by </w:t>
            </w:r>
            <w:r>
              <w:t>Terrance Mckay The GM</w:t>
            </w:r>
            <w:r w:rsidR="00BF0FFF">
              <w:t xml:space="preserve"> for cascade peak motel and in turn to the site supervisor who will distribute to the project team </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43"/>
              </w:numPr>
              <w:spacing w:before="120" w:line="276" w:lineRule="auto"/>
              <w:ind w:left="720" w:hanging="360"/>
              <w:jc w:val="both"/>
              <w:rPr>
                <w:rFonts w:ascii="Georgia" w:eastAsia="Georgia" w:hAnsi="Georgia" w:cs="Georgia"/>
                <w:sz w:val="24"/>
              </w:rPr>
            </w:pPr>
            <w:r>
              <w:rPr>
                <w:rFonts w:ascii="Georgia" w:eastAsia="Georgia" w:hAnsi="Georgia" w:cs="Georgia"/>
                <w:sz w:val="24"/>
              </w:rPr>
              <w:t>The Project Plan has been updated showing all the work J.P. Digging (the previous contractor) has completed. They have contacted Sam to advise they have not been paid their last progress payment, nor have they been paid for the additional work completed before Massive Eco-development went insolvent.</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Examine the work done to date as per the project plan and provide a short recommendation regarding how much should be paid to J.P. Digging.</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7434" w:rsidRDefault="00B9244C">
            <w:pPr>
              <w:spacing w:before="40" w:after="0" w:line="240" w:lineRule="auto"/>
              <w:rPr>
                <w:rFonts w:ascii="Georgia" w:hAnsi="Georgia"/>
                <w:sz w:val="24"/>
                <w:szCs w:val="24"/>
              </w:rPr>
            </w:pPr>
            <w:r>
              <w:rPr>
                <w:rFonts w:ascii="Georgia" w:hAnsi="Georgia"/>
                <w:sz w:val="24"/>
                <w:szCs w:val="24"/>
              </w:rPr>
              <w:t>J.P. Digging have</w:t>
            </w:r>
            <w:r w:rsidRPr="00B9244C">
              <w:rPr>
                <w:rFonts w:ascii="Georgia" w:hAnsi="Georgia"/>
                <w:sz w:val="24"/>
                <w:szCs w:val="24"/>
              </w:rPr>
              <w:t xml:space="preserve"> completed fifty (50%) percent of the digging tasks </w:t>
            </w:r>
            <w:r w:rsidR="00716FAD">
              <w:rPr>
                <w:rFonts w:ascii="Georgia" w:hAnsi="Georgia"/>
                <w:sz w:val="24"/>
                <w:szCs w:val="24"/>
              </w:rPr>
              <w:t>for the utilities and sewer package</w:t>
            </w:r>
          </w:p>
          <w:p w:rsidR="00716FAD" w:rsidRDefault="00B9244C">
            <w:pPr>
              <w:spacing w:before="40" w:after="0" w:line="240" w:lineRule="auto"/>
              <w:rPr>
                <w:rFonts w:ascii="Georgia" w:hAnsi="Georgia"/>
                <w:sz w:val="24"/>
                <w:szCs w:val="24"/>
              </w:rPr>
            </w:pPr>
            <w:r w:rsidRPr="00B9244C">
              <w:rPr>
                <w:rFonts w:ascii="Georgia" w:hAnsi="Georgia"/>
                <w:sz w:val="24"/>
                <w:szCs w:val="24"/>
              </w:rPr>
              <w:t xml:space="preserve">They </w:t>
            </w:r>
            <w:r w:rsidR="00716FAD">
              <w:rPr>
                <w:rFonts w:ascii="Georgia" w:hAnsi="Georgia"/>
                <w:sz w:val="24"/>
                <w:szCs w:val="24"/>
              </w:rPr>
              <w:t>have been paid for all tasks on</w:t>
            </w:r>
            <w:r w:rsidRPr="00B9244C">
              <w:rPr>
                <w:rFonts w:ascii="Georgia" w:hAnsi="Georgia"/>
                <w:sz w:val="24"/>
                <w:szCs w:val="24"/>
              </w:rPr>
              <w:t xml:space="preserve"> phase 1, </w:t>
            </w:r>
          </w:p>
          <w:p w:rsidR="00716FAD" w:rsidRDefault="00B9244C">
            <w:pPr>
              <w:spacing w:before="40" w:after="0" w:line="240" w:lineRule="auto"/>
              <w:rPr>
                <w:rFonts w:ascii="Georgia" w:hAnsi="Georgia"/>
                <w:sz w:val="24"/>
                <w:szCs w:val="24"/>
              </w:rPr>
            </w:pPr>
            <w:r w:rsidRPr="00B9244C">
              <w:rPr>
                <w:rFonts w:ascii="Georgia" w:hAnsi="Georgia"/>
                <w:sz w:val="24"/>
                <w:szCs w:val="24"/>
              </w:rPr>
              <w:t xml:space="preserve">but not for any of the tasks in phase 2. </w:t>
            </w:r>
          </w:p>
          <w:p w:rsidR="00A0612E" w:rsidRPr="00B9244C" w:rsidRDefault="00716FAD">
            <w:pPr>
              <w:spacing w:before="40" w:after="0" w:line="240" w:lineRule="auto"/>
              <w:rPr>
                <w:rFonts w:ascii="Georgia" w:eastAsia="Calibri" w:hAnsi="Georgia" w:cs="Calibri"/>
                <w:sz w:val="24"/>
                <w:szCs w:val="24"/>
              </w:rPr>
            </w:pPr>
            <w:r>
              <w:rPr>
                <w:rFonts w:ascii="Georgia" w:hAnsi="Georgia"/>
                <w:sz w:val="24"/>
                <w:szCs w:val="24"/>
              </w:rPr>
              <w:t>The amount owed</w:t>
            </w:r>
            <w:r w:rsidR="00B9244C" w:rsidRPr="00B9244C">
              <w:rPr>
                <w:rFonts w:ascii="Georgia" w:hAnsi="Georgia"/>
                <w:sz w:val="24"/>
                <w:szCs w:val="24"/>
              </w:rPr>
              <w:t xml:space="preserve"> to them is $19,000.</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3"/>
        <w:gridCol w:w="8123"/>
      </w:tblGrid>
      <w:tr w:rsidR="00A0612E">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44"/>
              </w:numPr>
              <w:spacing w:before="120" w:line="276" w:lineRule="auto"/>
              <w:ind w:left="720" w:hanging="360"/>
              <w:jc w:val="both"/>
              <w:rPr>
                <w:rFonts w:ascii="Georgia" w:eastAsia="Georgia" w:hAnsi="Georgia" w:cs="Georgia"/>
                <w:sz w:val="24"/>
              </w:rPr>
            </w:pPr>
            <w:r>
              <w:rPr>
                <w:rFonts w:ascii="Georgia" w:eastAsia="Georgia" w:hAnsi="Georgia" w:cs="Georgia"/>
                <w:sz w:val="24"/>
              </w:rPr>
              <w:t>Which of the following are additional finalisation activities that need to take place to close the contract with J.P. Digging?</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 xml:space="preserve">Select all that apply. </w:t>
            </w:r>
          </w:p>
        </w:tc>
      </w:tr>
      <w:tr w:rsidR="00A0612E">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781FF1">
            <w:pPr>
              <w:spacing w:before="40" w:line="288" w:lineRule="auto"/>
              <w:jc w:val="center"/>
              <w:rPr>
                <w:rFonts w:ascii="Calibri" w:eastAsia="Calibri" w:hAnsi="Calibri" w:cs="Calibri"/>
              </w:rPr>
            </w:pPr>
            <w:r>
              <w:rPr>
                <w:rFonts w:ascii="Calibri" w:eastAsia="Calibri" w:hAnsi="Calibri" w:cs="Calibri"/>
              </w:rPr>
              <w:lastRenderedPageBreak/>
              <w:t>X</w:t>
            </w:r>
          </w:p>
        </w:tc>
        <w:tc>
          <w:tcPr>
            <w:tcW w:w="812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145"/>
              </w:numPr>
              <w:spacing w:before="40" w:line="288" w:lineRule="auto"/>
              <w:ind w:left="720" w:hanging="360"/>
            </w:pPr>
            <w:r>
              <w:rPr>
                <w:rFonts w:ascii="Georgia" w:eastAsia="Georgia" w:hAnsi="Georgia" w:cs="Georgia"/>
                <w:sz w:val="24"/>
              </w:rPr>
              <w:t>Contract variation</w:t>
            </w:r>
          </w:p>
        </w:tc>
      </w:tr>
      <w:tr w:rsidR="00A0612E">
        <w:trPr>
          <w:cantSplit/>
        </w:trPr>
        <w:tc>
          <w:tcPr>
            <w:tcW w:w="90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A0612E">
            <w:pPr>
              <w:spacing w:before="40" w:line="288" w:lineRule="auto"/>
              <w:jc w:val="center"/>
              <w:rPr>
                <w:rFonts w:ascii="Calibri" w:eastAsia="Calibri" w:hAnsi="Calibri" w:cs="Calibri"/>
              </w:rPr>
            </w:pPr>
          </w:p>
        </w:tc>
        <w:tc>
          <w:tcPr>
            <w:tcW w:w="812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146"/>
              </w:numPr>
              <w:spacing w:before="40" w:line="288" w:lineRule="auto"/>
              <w:ind w:left="720" w:hanging="360"/>
            </w:pPr>
            <w:r>
              <w:rPr>
                <w:rFonts w:ascii="Georgia" w:eastAsia="Georgia" w:hAnsi="Georgia" w:cs="Georgia"/>
                <w:sz w:val="24"/>
              </w:rPr>
              <w:t>Post implementation review</w:t>
            </w:r>
          </w:p>
        </w:tc>
      </w:tr>
      <w:tr w:rsidR="00A0612E">
        <w:trPr>
          <w:cantSplit/>
        </w:trPr>
        <w:tc>
          <w:tcPr>
            <w:tcW w:w="90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781FF1">
            <w:pPr>
              <w:spacing w:before="40" w:line="288" w:lineRule="auto"/>
              <w:jc w:val="center"/>
              <w:rPr>
                <w:rFonts w:ascii="Calibri" w:eastAsia="Calibri" w:hAnsi="Calibri" w:cs="Calibri"/>
              </w:rPr>
            </w:pPr>
            <w:r>
              <w:rPr>
                <w:rFonts w:ascii="Calibri" w:eastAsia="Calibri" w:hAnsi="Calibri" w:cs="Calibri"/>
              </w:rPr>
              <w:t>X</w:t>
            </w:r>
          </w:p>
        </w:tc>
        <w:tc>
          <w:tcPr>
            <w:tcW w:w="812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147"/>
              </w:numPr>
              <w:spacing w:before="40" w:line="288" w:lineRule="auto"/>
              <w:ind w:left="720" w:hanging="360"/>
            </w:pPr>
            <w:r>
              <w:rPr>
                <w:rFonts w:ascii="Georgia" w:eastAsia="Georgia" w:hAnsi="Georgia" w:cs="Georgia"/>
                <w:sz w:val="24"/>
              </w:rPr>
              <w:t>Audit</w:t>
            </w:r>
          </w:p>
        </w:tc>
      </w:tr>
      <w:tr w:rsidR="00A0612E">
        <w:trPr>
          <w:cantSplit/>
        </w:trPr>
        <w:tc>
          <w:tcPr>
            <w:tcW w:w="90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781FF1">
            <w:pPr>
              <w:spacing w:before="40" w:line="288" w:lineRule="auto"/>
              <w:jc w:val="center"/>
              <w:rPr>
                <w:rFonts w:ascii="Calibri" w:eastAsia="Calibri" w:hAnsi="Calibri" w:cs="Calibri"/>
              </w:rPr>
            </w:pPr>
            <w:r>
              <w:rPr>
                <w:rFonts w:ascii="Calibri" w:eastAsia="Calibri" w:hAnsi="Calibri" w:cs="Calibri"/>
              </w:rPr>
              <w:t>X</w:t>
            </w:r>
          </w:p>
        </w:tc>
        <w:tc>
          <w:tcPr>
            <w:tcW w:w="812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148"/>
              </w:numPr>
              <w:spacing w:before="40" w:line="288" w:lineRule="auto"/>
              <w:ind w:left="720" w:hanging="360"/>
            </w:pPr>
            <w:r>
              <w:rPr>
                <w:rFonts w:ascii="Georgia" w:eastAsia="Georgia" w:hAnsi="Georgia" w:cs="Georgia"/>
                <w:sz w:val="24"/>
              </w:rPr>
              <w:t>Archiving of contract</w:t>
            </w:r>
          </w:p>
        </w:tc>
      </w:tr>
      <w:tr w:rsidR="00A0612E">
        <w:trPr>
          <w:cantSplit/>
        </w:trPr>
        <w:tc>
          <w:tcPr>
            <w:tcW w:w="90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A0612E">
            <w:pPr>
              <w:spacing w:before="40" w:line="288" w:lineRule="auto"/>
              <w:jc w:val="center"/>
              <w:rPr>
                <w:rFonts w:ascii="Calibri" w:eastAsia="Calibri" w:hAnsi="Calibri" w:cs="Calibri"/>
              </w:rPr>
            </w:pPr>
          </w:p>
        </w:tc>
        <w:tc>
          <w:tcPr>
            <w:tcW w:w="812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F0FFF" w:rsidP="00BF0FFF">
            <w:pPr>
              <w:numPr>
                <w:ilvl w:val="0"/>
                <w:numId w:val="149"/>
              </w:numPr>
              <w:spacing w:before="40" w:line="288" w:lineRule="auto"/>
              <w:ind w:left="720" w:hanging="360"/>
            </w:pPr>
            <w:r>
              <w:rPr>
                <w:rFonts w:ascii="Georgia" w:eastAsia="Georgia" w:hAnsi="Georgia" w:cs="Georgia"/>
                <w:sz w:val="24"/>
              </w:rPr>
              <w:t>Project closure report</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50"/>
              </w:numPr>
              <w:spacing w:before="120" w:line="276" w:lineRule="auto"/>
              <w:ind w:left="720" w:hanging="360"/>
              <w:jc w:val="both"/>
              <w:rPr>
                <w:rFonts w:ascii="Georgia" w:eastAsia="Georgia" w:hAnsi="Georgia" w:cs="Georgia"/>
                <w:sz w:val="24"/>
              </w:rPr>
            </w:pPr>
            <w:r>
              <w:rPr>
                <w:rFonts w:ascii="Georgia" w:eastAsia="Georgia" w:hAnsi="Georgia" w:cs="Georgia"/>
                <w:sz w:val="24"/>
              </w:rPr>
              <w:t>Document the lessons learnt regarding the loose ends left by the old contractor. Complete the Lessons Learnt template below.</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Guidance: The date must be in the range of mid to late December.</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43"/>
        <w:gridCol w:w="416"/>
        <w:gridCol w:w="264"/>
        <w:gridCol w:w="1051"/>
        <w:gridCol w:w="207"/>
        <w:gridCol w:w="273"/>
        <w:gridCol w:w="212"/>
        <w:gridCol w:w="610"/>
        <w:gridCol w:w="499"/>
        <w:gridCol w:w="264"/>
        <w:gridCol w:w="1051"/>
        <w:gridCol w:w="317"/>
        <w:gridCol w:w="152"/>
        <w:gridCol w:w="248"/>
        <w:gridCol w:w="1323"/>
        <w:gridCol w:w="340"/>
        <w:gridCol w:w="108"/>
        <w:gridCol w:w="327"/>
        <w:gridCol w:w="629"/>
      </w:tblGrid>
      <w:tr w:rsidR="00A0612E">
        <w:trPr>
          <w:cantSplit/>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after="0" w:line="288" w:lineRule="auto"/>
              <w:jc w:val="both"/>
            </w:pPr>
            <w:r>
              <w:rPr>
                <w:rFonts w:ascii="Georgia" w:eastAsia="Georgia" w:hAnsi="Georgia" w:cs="Georgia"/>
                <w:b/>
                <w:sz w:val="24"/>
              </w:rPr>
              <w:t xml:space="preserve">Project Name: </w:t>
            </w:r>
            <w:r>
              <w:rPr>
                <w:rFonts w:ascii="Georgia" w:eastAsia="Georgia" w:hAnsi="Georgia" w:cs="Georgia"/>
                <w:sz w:val="24"/>
              </w:rPr>
              <w:t>  </w:t>
            </w:r>
            <w:r w:rsidR="00BD2787" w:rsidRPr="00BD2787">
              <w:rPr>
                <w:rFonts w:ascii="Georgia" w:hAnsi="Georgia"/>
                <w:sz w:val="24"/>
                <w:szCs w:val="24"/>
              </w:rPr>
              <w:t>Cascade Peak Chalets Landscaping Project</w:t>
            </w:r>
            <w:r w:rsidRPr="00BD2787">
              <w:rPr>
                <w:rFonts w:ascii="Georgia" w:eastAsia="Georgia" w:hAnsi="Georgia" w:cs="Georgia"/>
                <w:sz w:val="24"/>
                <w:szCs w:val="24"/>
              </w:rPr>
              <w:t>   </w:t>
            </w:r>
          </w:p>
        </w:tc>
      </w:tr>
      <w:tr w:rsidR="00A0612E">
        <w:trPr>
          <w:cantSplit/>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jc w:val="both"/>
            </w:pPr>
            <w:r>
              <w:rPr>
                <w:rFonts w:ascii="Georgia" w:eastAsia="Georgia" w:hAnsi="Georgia" w:cs="Georgia"/>
                <w:b/>
                <w:sz w:val="24"/>
              </w:rPr>
              <w:t xml:space="preserve">Prepared by: </w:t>
            </w:r>
            <w:r>
              <w:rPr>
                <w:rFonts w:ascii="Georgia" w:eastAsia="Georgia" w:hAnsi="Georgia" w:cs="Georgia"/>
                <w:sz w:val="24"/>
              </w:rPr>
              <w:t> </w:t>
            </w:r>
            <w:r w:rsidR="00BD2787">
              <w:rPr>
                <w:rFonts w:ascii="Georgia" w:eastAsia="Georgia" w:hAnsi="Georgia" w:cs="Georgia"/>
                <w:sz w:val="24"/>
              </w:rPr>
              <w:t xml:space="preserve">Andrew Thompson </w:t>
            </w:r>
            <w:r>
              <w:rPr>
                <w:rFonts w:ascii="Georgia" w:eastAsia="Georgia" w:hAnsi="Georgia" w:cs="Georgia"/>
                <w:sz w:val="24"/>
              </w:rPr>
              <w:t>    </w:t>
            </w:r>
          </w:p>
        </w:tc>
      </w:tr>
      <w:tr w:rsidR="00A0612E">
        <w:trPr>
          <w:cantSplit/>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pPr>
            <w:r>
              <w:rPr>
                <w:rFonts w:ascii="Georgia" w:eastAsia="Georgia" w:hAnsi="Georgia" w:cs="Georgia"/>
                <w:b/>
                <w:sz w:val="24"/>
              </w:rPr>
              <w:t>Date:</w:t>
            </w:r>
            <w:r>
              <w:rPr>
                <w:rFonts w:ascii="Georgia" w:eastAsia="Georgia" w:hAnsi="Georgia" w:cs="Georgia"/>
                <w:sz w:val="24"/>
              </w:rPr>
              <w:t xml:space="preserve">   </w:t>
            </w:r>
            <w:r w:rsidR="00BD2787">
              <w:rPr>
                <w:rFonts w:ascii="Georgia" w:eastAsia="Georgia" w:hAnsi="Georgia" w:cs="Georgia"/>
                <w:sz w:val="24"/>
              </w:rPr>
              <w:t>December 10</w:t>
            </w:r>
            <w:r w:rsidR="00BD2787" w:rsidRPr="00BD2787">
              <w:rPr>
                <w:rFonts w:ascii="Georgia" w:eastAsia="Georgia" w:hAnsi="Georgia" w:cs="Georgia"/>
                <w:sz w:val="24"/>
                <w:vertAlign w:val="superscript"/>
              </w:rPr>
              <w:t>th</w:t>
            </w:r>
            <w:r w:rsidR="00BD2787">
              <w:rPr>
                <w:rFonts w:ascii="Georgia" w:eastAsia="Georgia" w:hAnsi="Georgia" w:cs="Georgia"/>
                <w:sz w:val="24"/>
              </w:rPr>
              <w:t xml:space="preserve"> </w:t>
            </w:r>
            <w:r>
              <w:rPr>
                <w:rFonts w:ascii="Georgia" w:eastAsia="Georgia" w:hAnsi="Georgia" w:cs="Georgia"/>
                <w:sz w:val="24"/>
              </w:rPr>
              <w:t>   </w:t>
            </w:r>
          </w:p>
        </w:tc>
      </w:tr>
      <w:tr w:rsidR="00A0612E">
        <w:trPr>
          <w:cantSplit/>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jc w:val="both"/>
            </w:pPr>
            <w:r>
              <w:rPr>
                <w:rFonts w:ascii="Georgia" w:eastAsia="Georgia" w:hAnsi="Georgia" w:cs="Georgia"/>
                <w:b/>
                <w:sz w:val="24"/>
              </w:rPr>
              <w:t>Lesson Learned Number:</w:t>
            </w:r>
            <w:r>
              <w:rPr>
                <w:rFonts w:ascii="Georgia" w:eastAsia="Georgia" w:hAnsi="Georgia" w:cs="Georgia"/>
                <w:sz w:val="24"/>
              </w:rPr>
              <w:t xml:space="preserve">    </w:t>
            </w:r>
            <w:r w:rsidR="00655836">
              <w:rPr>
                <w:rFonts w:ascii="Georgia" w:eastAsia="Georgia" w:hAnsi="Georgia" w:cs="Georgia"/>
                <w:sz w:val="24"/>
              </w:rPr>
              <w:t>1</w:t>
            </w:r>
            <w:r>
              <w:rPr>
                <w:rFonts w:ascii="Georgia" w:eastAsia="Georgia" w:hAnsi="Georgia" w:cs="Georgia"/>
                <w:sz w:val="24"/>
              </w:rPr>
              <w:t>  </w:t>
            </w:r>
          </w:p>
        </w:tc>
      </w:tr>
      <w:tr w:rsidR="00A0612E">
        <w:trPr>
          <w:cantSplit/>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jc w:val="both"/>
            </w:pPr>
            <w:r>
              <w:rPr>
                <w:rFonts w:ascii="Georgia" w:eastAsia="Georgia" w:hAnsi="Georgia" w:cs="Georgia"/>
                <w:b/>
                <w:sz w:val="24"/>
              </w:rPr>
              <w:t>Lesson Learned Proposed Name:</w:t>
            </w:r>
            <w:r>
              <w:rPr>
                <w:rFonts w:ascii="Georgia" w:eastAsia="Georgia" w:hAnsi="Georgia" w:cs="Georgia"/>
                <w:sz w:val="24"/>
              </w:rPr>
              <w:t xml:space="preserve">   </w:t>
            </w:r>
            <w:r w:rsidR="00655836">
              <w:rPr>
                <w:rFonts w:ascii="Georgia" w:eastAsia="Georgia" w:hAnsi="Georgia" w:cs="Georgia"/>
                <w:sz w:val="24"/>
              </w:rPr>
              <w:t xml:space="preserve">Massive Eco Under Performing </w:t>
            </w:r>
            <w:r>
              <w:rPr>
                <w:rFonts w:ascii="Georgia" w:eastAsia="Georgia" w:hAnsi="Georgia" w:cs="Georgia"/>
                <w:sz w:val="24"/>
              </w:rPr>
              <w:t>   </w:t>
            </w:r>
          </w:p>
        </w:tc>
      </w:tr>
      <w:tr w:rsidR="00A0612E">
        <w:trPr>
          <w:cantSplit/>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jc w:val="both"/>
            </w:pPr>
            <w:r>
              <w:rPr>
                <w:rFonts w:ascii="Georgia" w:eastAsia="Georgia" w:hAnsi="Georgia" w:cs="Georgia"/>
                <w:b/>
                <w:sz w:val="24"/>
              </w:rPr>
              <w:t>Project Team Role:</w:t>
            </w:r>
            <w:r>
              <w:rPr>
                <w:rFonts w:ascii="Georgia" w:eastAsia="Georgia" w:hAnsi="Georgia" w:cs="Georgia"/>
                <w:sz w:val="24"/>
              </w:rPr>
              <w:t xml:space="preserve">   </w:t>
            </w:r>
            <w:r w:rsidR="00F4001D">
              <w:rPr>
                <w:rFonts w:ascii="Georgia" w:eastAsia="Georgia" w:hAnsi="Georgia" w:cs="Georgia"/>
                <w:sz w:val="24"/>
              </w:rPr>
              <w:t xml:space="preserve">Project Management </w:t>
            </w:r>
            <w:r>
              <w:rPr>
                <w:rFonts w:ascii="Georgia" w:eastAsia="Georgia" w:hAnsi="Georgia" w:cs="Georgia"/>
                <w:sz w:val="24"/>
              </w:rPr>
              <w:t>   </w:t>
            </w:r>
          </w:p>
        </w:tc>
      </w:tr>
      <w:tr w:rsidR="00A0612E">
        <w:trPr>
          <w:cantSplit/>
        </w:trPr>
        <w:tc>
          <w:tcPr>
            <w:tcW w:w="13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after="0" w:line="288" w:lineRule="auto"/>
            </w:pPr>
            <w:r>
              <w:rPr>
                <w:rFonts w:ascii="Georgia" w:eastAsia="Georgia" w:hAnsi="Georgia" w:cs="Georgia"/>
                <w:b/>
                <w:sz w:val="24"/>
              </w:rPr>
              <w:t>Process Group:*</w:t>
            </w:r>
          </w:p>
        </w:tc>
        <w:tc>
          <w:tcPr>
            <w:tcW w:w="3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A0612E">
            <w:pPr>
              <w:spacing w:after="0" w:line="288" w:lineRule="auto"/>
              <w:rPr>
                <w:rFonts w:ascii="Calibri" w:eastAsia="Calibri" w:hAnsi="Calibri" w:cs="Calibri"/>
              </w:rPr>
            </w:pPr>
          </w:p>
        </w:tc>
        <w:tc>
          <w:tcPr>
            <w:tcW w:w="144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after="0" w:line="288" w:lineRule="auto"/>
            </w:pPr>
            <w:r>
              <w:rPr>
                <w:rFonts w:ascii="Georgia" w:eastAsia="Georgia" w:hAnsi="Georgia" w:cs="Georgia"/>
              </w:rPr>
              <w:t>Initiating</w:t>
            </w:r>
          </w:p>
        </w:tc>
        <w:tc>
          <w:tcPr>
            <w:tcW w:w="98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A0612E">
            <w:pPr>
              <w:spacing w:after="0" w:line="288" w:lineRule="auto"/>
              <w:rPr>
                <w:rFonts w:ascii="Calibri" w:eastAsia="Calibri" w:hAnsi="Calibri" w:cs="Calibri"/>
              </w:rPr>
            </w:pPr>
          </w:p>
        </w:tc>
        <w:tc>
          <w:tcPr>
            <w:tcW w:w="90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after="0" w:line="288" w:lineRule="auto"/>
            </w:pPr>
            <w:r>
              <w:rPr>
                <w:rFonts w:ascii="Georgia" w:eastAsia="Georgia" w:hAnsi="Georgia" w:cs="Georgia"/>
              </w:rPr>
              <w:t>Planning</w:t>
            </w:r>
          </w:p>
        </w:tc>
        <w:tc>
          <w:tcPr>
            <w:tcW w:w="3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A0612E">
            <w:pPr>
              <w:spacing w:after="0" w:line="288" w:lineRule="auto"/>
              <w:rPr>
                <w:rFonts w:ascii="Calibri" w:eastAsia="Calibri" w:hAnsi="Calibri" w:cs="Calibri"/>
              </w:rPr>
            </w:pPr>
          </w:p>
        </w:tc>
        <w:tc>
          <w:tcPr>
            <w:tcW w:w="177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after="0" w:line="288" w:lineRule="auto"/>
            </w:pPr>
            <w:r>
              <w:rPr>
                <w:rFonts w:ascii="Georgia" w:eastAsia="Georgia" w:hAnsi="Georgia" w:cs="Georgia"/>
              </w:rPr>
              <w:t>Executing</w:t>
            </w:r>
          </w:p>
        </w:tc>
        <w:tc>
          <w:tcPr>
            <w:tcW w:w="809"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A0612E">
            <w:pPr>
              <w:spacing w:after="0" w:line="288" w:lineRule="auto"/>
              <w:rPr>
                <w:rFonts w:ascii="Calibri" w:eastAsia="Calibri" w:hAnsi="Calibri" w:cs="Calibri"/>
              </w:rPr>
            </w:pPr>
          </w:p>
        </w:tc>
        <w:tc>
          <w:tcPr>
            <w:tcW w:w="10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after="0" w:line="288" w:lineRule="auto"/>
            </w:pPr>
            <w:r>
              <w:rPr>
                <w:rFonts w:ascii="Georgia" w:eastAsia="Georgia" w:hAnsi="Georgia" w:cs="Georgia"/>
              </w:rPr>
              <w:t>Controlling</w:t>
            </w:r>
          </w:p>
        </w:tc>
        <w:tc>
          <w:tcPr>
            <w:tcW w:w="3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F4001D">
            <w:pPr>
              <w:spacing w:after="0" w:line="288" w:lineRule="auto"/>
              <w:rPr>
                <w:rFonts w:ascii="Calibri" w:eastAsia="Calibri" w:hAnsi="Calibri" w:cs="Calibri"/>
              </w:rPr>
            </w:pPr>
            <w:r>
              <w:rPr>
                <w:rFonts w:ascii="Calibri" w:eastAsia="Calibri" w:hAnsi="Calibri" w:cs="Calibri"/>
              </w:rPr>
              <w:t>X</w:t>
            </w:r>
          </w:p>
        </w:tc>
        <w:tc>
          <w:tcPr>
            <w:tcW w:w="126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after="0" w:line="288" w:lineRule="auto"/>
            </w:pPr>
            <w:r>
              <w:rPr>
                <w:rFonts w:ascii="Georgia" w:eastAsia="Georgia" w:hAnsi="Georgia" w:cs="Georgia"/>
              </w:rPr>
              <w:t>Closing</w:t>
            </w:r>
          </w:p>
        </w:tc>
      </w:tr>
      <w:tr w:rsidR="00A0612E">
        <w:trPr>
          <w:cantSplit/>
          <w:trHeight w:val="1"/>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40" w:line="288" w:lineRule="auto"/>
            </w:pPr>
            <w:r>
              <w:rPr>
                <w:rFonts w:ascii="Georgia" w:eastAsia="Georgia" w:hAnsi="Georgia" w:cs="Georgia"/>
                <w:b/>
                <w:sz w:val="24"/>
              </w:rPr>
              <w:t xml:space="preserve">Specific Project Management Process Being Used: </w:t>
            </w:r>
          </w:p>
        </w:tc>
      </w:tr>
      <w:tr w:rsidR="00A0612E">
        <w:trPr>
          <w:cantSplit/>
          <w:trHeight w:val="1"/>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40" w:line="288" w:lineRule="auto"/>
            </w:pPr>
            <w:r>
              <w:rPr>
                <w:rFonts w:ascii="Georgia" w:eastAsia="Georgia" w:hAnsi="Georgia" w:cs="Georgia"/>
                <w:b/>
                <w:sz w:val="24"/>
              </w:rPr>
              <w:t xml:space="preserve">Specific Practice, Tool or Technique Being Used: </w:t>
            </w:r>
          </w:p>
        </w:tc>
      </w:tr>
      <w:tr w:rsidR="00A0612E">
        <w:trPr>
          <w:cantSplit/>
          <w:trHeight w:val="1"/>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40" w:line="288" w:lineRule="auto"/>
              <w:rPr>
                <w:rFonts w:ascii="Georgia" w:eastAsia="Georgia" w:hAnsi="Georgia" w:cs="Georgia"/>
                <w:sz w:val="24"/>
              </w:rPr>
            </w:pPr>
            <w:r>
              <w:rPr>
                <w:rFonts w:ascii="Georgia" w:eastAsia="Georgia" w:hAnsi="Georgia" w:cs="Georgia"/>
                <w:sz w:val="24"/>
              </w:rPr>
              <w:t>What was the action undertaken?</w:t>
            </w:r>
          </w:p>
          <w:p w:rsidR="00A0612E" w:rsidRDefault="00F4001D">
            <w:pPr>
              <w:spacing w:before="40" w:line="288" w:lineRule="auto"/>
            </w:pPr>
            <w:r>
              <w:rPr>
                <w:rFonts w:ascii="Georgia" w:eastAsia="Georgia" w:hAnsi="Georgia" w:cs="Georgia"/>
                <w:sz w:val="24"/>
              </w:rPr>
              <w:t xml:space="preserve">Massive ECO developments going into Liquidation on the project </w:t>
            </w:r>
          </w:p>
        </w:tc>
      </w:tr>
      <w:tr w:rsidR="00A0612E">
        <w:trPr>
          <w:cantSplit/>
          <w:trHeight w:val="1"/>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What was the result?</w:t>
            </w:r>
          </w:p>
          <w:p w:rsidR="00F4001D" w:rsidRPr="00F4001D" w:rsidRDefault="00F4001D">
            <w:pPr>
              <w:spacing w:before="40" w:line="288" w:lineRule="auto"/>
              <w:jc w:val="both"/>
              <w:rPr>
                <w:rFonts w:ascii="Georgia" w:eastAsia="Georgia" w:hAnsi="Georgia" w:cs="Georgia"/>
                <w:sz w:val="24"/>
                <w:szCs w:val="24"/>
              </w:rPr>
            </w:pPr>
            <w:r>
              <w:rPr>
                <w:rFonts w:ascii="Georgia" w:eastAsia="Times New Roman" w:hAnsi="Georgia" w:cs="Times New Roman"/>
                <w:iCs/>
                <w:sz w:val="24"/>
                <w:szCs w:val="24"/>
                <w:lang w:eastAsia="en-US"/>
              </w:rPr>
              <w:t>P</w:t>
            </w:r>
            <w:r w:rsidRPr="00F4001D">
              <w:rPr>
                <w:rFonts w:ascii="Georgia" w:eastAsia="Times New Roman" w:hAnsi="Georgia" w:cs="Times New Roman"/>
                <w:iCs/>
                <w:sz w:val="24"/>
                <w:szCs w:val="24"/>
                <w:lang w:eastAsia="en-US"/>
              </w:rPr>
              <w:t xml:space="preserve">roject </w:t>
            </w:r>
            <w:r>
              <w:rPr>
                <w:rFonts w:ascii="Georgia" w:eastAsia="Times New Roman" w:hAnsi="Georgia" w:cs="Times New Roman"/>
                <w:iCs/>
                <w:sz w:val="24"/>
                <w:szCs w:val="24"/>
                <w:lang w:eastAsia="en-US"/>
              </w:rPr>
              <w:t xml:space="preserve">cessation due to bankruptcy of original sponsor </w:t>
            </w:r>
            <w:r w:rsidRPr="00F4001D">
              <w:rPr>
                <w:rFonts w:ascii="Georgia" w:eastAsia="Times New Roman" w:hAnsi="Georgia" w:cs="Times New Roman"/>
                <w:iCs/>
                <w:sz w:val="24"/>
                <w:szCs w:val="24"/>
                <w:lang w:eastAsia="en-US"/>
              </w:rPr>
              <w:t xml:space="preserve">of the project, project schedule being delayed indefinitely, new project sponsor take over, loss of 2 </w:t>
            </w:r>
            <w:r>
              <w:rPr>
                <w:rFonts w:ascii="Georgia" w:eastAsia="Times New Roman" w:hAnsi="Georgia" w:cs="Times New Roman"/>
                <w:iCs/>
                <w:sz w:val="24"/>
                <w:szCs w:val="24"/>
                <w:lang w:eastAsia="en-US"/>
              </w:rPr>
              <w:t>key staff as a result of shut down.</w:t>
            </w:r>
          </w:p>
          <w:p w:rsidR="00A0612E" w:rsidRDefault="00BF0FFF">
            <w:pPr>
              <w:spacing w:before="40" w:line="288" w:lineRule="auto"/>
              <w:jc w:val="both"/>
            </w:pPr>
            <w:r>
              <w:rPr>
                <w:rFonts w:ascii="Georgia" w:eastAsia="Georgia" w:hAnsi="Georgia" w:cs="Georgia"/>
                <w:sz w:val="24"/>
              </w:rPr>
              <w:t>     </w:t>
            </w:r>
          </w:p>
        </w:tc>
      </w:tr>
      <w:tr w:rsidR="00A0612E">
        <w:trPr>
          <w:cantSplit/>
          <w:trHeight w:val="1"/>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lastRenderedPageBreak/>
              <w:t>What might have been a more preferred result?</w:t>
            </w:r>
          </w:p>
          <w:p w:rsidR="00A0612E" w:rsidRPr="00BD5A2A" w:rsidRDefault="00BD5A2A" w:rsidP="00BD5A2A">
            <w:pPr>
              <w:spacing w:before="40" w:line="288" w:lineRule="auto"/>
              <w:jc w:val="both"/>
              <w:rPr>
                <w:rFonts w:ascii="Georgia" w:hAnsi="Georgia"/>
                <w:sz w:val="24"/>
                <w:szCs w:val="24"/>
              </w:rPr>
            </w:pPr>
            <w:r w:rsidRPr="00BD5A2A">
              <w:rPr>
                <w:rFonts w:ascii="Georgia" w:eastAsia="Georgia" w:hAnsi="Georgia" w:cs="Georgia"/>
                <w:sz w:val="24"/>
                <w:szCs w:val="24"/>
              </w:rPr>
              <w:t>B</w:t>
            </w:r>
            <w:r w:rsidRPr="00BD5A2A">
              <w:rPr>
                <w:rFonts w:ascii="Georgia" w:eastAsia="Times New Roman" w:hAnsi="Georgia" w:cs="Times New Roman"/>
                <w:iCs/>
                <w:sz w:val="24"/>
                <w:szCs w:val="24"/>
                <w:lang w:eastAsia="en-US"/>
              </w:rPr>
              <w:t xml:space="preserve">etter project management from Massive Eco  to avoid the abrupt ending to the project, transparency between Massive and Cascade Peak Hotel Pty Ltd, negotiation of a takeover of the prior to the collapse allowing the job to continue running without the current documented issues </w:t>
            </w:r>
          </w:p>
        </w:tc>
      </w:tr>
      <w:tr w:rsidR="00A0612E">
        <w:trPr>
          <w:cantSplit/>
          <w:trHeight w:val="1"/>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What might have created the more preferred result?</w:t>
            </w:r>
          </w:p>
          <w:p w:rsidR="00A0612E" w:rsidRPr="00BD5A2A" w:rsidRDefault="00BD5A2A" w:rsidP="00BD5A2A">
            <w:pPr>
              <w:spacing w:before="40" w:line="288" w:lineRule="auto"/>
              <w:jc w:val="both"/>
              <w:rPr>
                <w:rFonts w:ascii="Georgia" w:hAnsi="Georgia"/>
                <w:sz w:val="24"/>
                <w:szCs w:val="24"/>
              </w:rPr>
            </w:pPr>
            <w:r w:rsidRPr="00BD5A2A">
              <w:rPr>
                <w:rFonts w:ascii="Georgia" w:eastAsia="Georgia" w:hAnsi="Georgia" w:cs="Georgia"/>
                <w:sz w:val="24"/>
                <w:szCs w:val="24"/>
              </w:rPr>
              <w:t>B</w:t>
            </w:r>
            <w:r w:rsidRPr="00BD5A2A">
              <w:rPr>
                <w:rFonts w:ascii="Georgia" w:eastAsia="Times New Roman" w:hAnsi="Georgia" w:cs="Times New Roman"/>
                <w:iCs/>
                <w:sz w:val="24"/>
                <w:szCs w:val="24"/>
                <w:lang w:eastAsia="en-US"/>
              </w:rPr>
              <w:t>etter communication and transparency on behalf of Massive Eco Development</w:t>
            </w:r>
            <w:r w:rsidRPr="00BD5A2A">
              <w:rPr>
                <w:rFonts w:ascii="Georgia" w:eastAsia="Georgia" w:hAnsi="Georgia" w:cs="Georgia"/>
                <w:sz w:val="24"/>
                <w:szCs w:val="24"/>
              </w:rPr>
              <w:t>   </w:t>
            </w:r>
          </w:p>
        </w:tc>
      </w:tr>
      <w:tr w:rsidR="00A0612E">
        <w:trPr>
          <w:cantSplit/>
          <w:trHeight w:val="1"/>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What is the specific Lesson Learned?</w:t>
            </w:r>
          </w:p>
          <w:p w:rsidR="00A0612E" w:rsidRDefault="00BD5A2A">
            <w:pPr>
              <w:spacing w:before="40" w:line="288" w:lineRule="auto"/>
              <w:jc w:val="both"/>
            </w:pPr>
            <w:r w:rsidRPr="00BD5A2A">
              <w:rPr>
                <w:rFonts w:ascii="Georgia" w:eastAsia="Georgia" w:hAnsi="Georgia" w:cs="Georgia"/>
                <w:sz w:val="24"/>
                <w:szCs w:val="24"/>
              </w:rPr>
              <w:t xml:space="preserve">Better </w:t>
            </w:r>
            <w:r w:rsidRPr="00BD5A2A">
              <w:rPr>
                <w:rFonts w:ascii="Georgia" w:eastAsia="Times New Roman" w:hAnsi="Georgia" w:cs="Times New Roman"/>
                <w:iCs/>
                <w:sz w:val="24"/>
                <w:szCs w:val="24"/>
                <w:lang w:eastAsia="en-US"/>
              </w:rPr>
              <w:t>Communication between stakeholders and project team</w:t>
            </w:r>
          </w:p>
        </w:tc>
      </w:tr>
      <w:tr w:rsidR="00A0612E">
        <w:trPr>
          <w:cantSplit/>
          <w:trHeight w:val="1"/>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How could one identify a similar situation in the future?</w:t>
            </w:r>
          </w:p>
          <w:p w:rsidR="00A0612E" w:rsidRPr="00BD5A2A" w:rsidRDefault="00BD5A2A">
            <w:pPr>
              <w:spacing w:before="40" w:line="288" w:lineRule="auto"/>
              <w:jc w:val="both"/>
              <w:rPr>
                <w:rFonts w:ascii="Georgia" w:hAnsi="Georgia"/>
                <w:sz w:val="24"/>
                <w:szCs w:val="24"/>
              </w:rPr>
            </w:pPr>
            <w:r w:rsidRPr="00BD5A2A">
              <w:rPr>
                <w:rFonts w:ascii="Georgia" w:eastAsia="Times New Roman" w:hAnsi="Georgia" w:cs="Times New Roman"/>
                <w:iCs/>
                <w:sz w:val="24"/>
                <w:szCs w:val="24"/>
                <w:lang w:eastAsia="en-US"/>
              </w:rPr>
              <w:t>Looking at progress reports and cash flows to identify any inconsistencies</w:t>
            </w:r>
            <w:r>
              <w:rPr>
                <w:rFonts w:ascii="Georgia" w:eastAsia="Times New Roman" w:hAnsi="Georgia" w:cs="Times New Roman"/>
                <w:iCs/>
                <w:sz w:val="24"/>
                <w:szCs w:val="24"/>
                <w:lang w:eastAsia="en-US"/>
              </w:rPr>
              <w:t xml:space="preserve"> along the project lifecycle</w:t>
            </w:r>
            <w:r w:rsidRPr="00BD5A2A">
              <w:rPr>
                <w:rFonts w:ascii="Georgia" w:eastAsia="Times New Roman" w:hAnsi="Georgia" w:cs="Times New Roman"/>
                <w:iCs/>
                <w:sz w:val="24"/>
                <w:szCs w:val="24"/>
                <w:lang w:eastAsia="en-US"/>
              </w:rPr>
              <w:t>.</w:t>
            </w:r>
          </w:p>
        </w:tc>
      </w:tr>
      <w:tr w:rsidR="00A0612E">
        <w:trPr>
          <w:cantSplit/>
          <w:trHeight w:val="1"/>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What behaviour is recommended for the future?</w:t>
            </w:r>
          </w:p>
          <w:p w:rsidR="00504C22" w:rsidRPr="00504C22" w:rsidRDefault="00BD5A2A">
            <w:pPr>
              <w:spacing w:before="40" w:line="288" w:lineRule="auto"/>
              <w:jc w:val="both"/>
              <w:rPr>
                <w:rFonts w:ascii="Georgia" w:eastAsia="Times New Roman" w:hAnsi="Georgia" w:cs="Times New Roman"/>
                <w:iCs/>
                <w:sz w:val="24"/>
                <w:szCs w:val="24"/>
                <w:lang w:eastAsia="en-US"/>
              </w:rPr>
            </w:pPr>
            <w:r w:rsidRPr="00BD5A2A">
              <w:rPr>
                <w:rFonts w:ascii="Georgia" w:eastAsia="Times New Roman" w:hAnsi="Georgia" w:cs="Times New Roman"/>
                <w:iCs/>
                <w:sz w:val="24"/>
                <w:szCs w:val="24"/>
                <w:lang w:eastAsia="en-US"/>
              </w:rPr>
              <w:t>Openness between company management willingness to discuss issues relevant to all stakeholders of the project.</w:t>
            </w:r>
          </w:p>
        </w:tc>
      </w:tr>
      <w:tr w:rsidR="00A0612E">
        <w:trPr>
          <w:cantSplit/>
          <w:trHeight w:val="1"/>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04C22" w:rsidRDefault="00BF0FFF">
            <w:pPr>
              <w:spacing w:before="40" w:line="288" w:lineRule="auto"/>
              <w:jc w:val="both"/>
              <w:rPr>
                <w:rFonts w:ascii="Georgia" w:eastAsia="Georgia" w:hAnsi="Georgia" w:cs="Georgia"/>
                <w:b/>
                <w:sz w:val="24"/>
              </w:rPr>
            </w:pPr>
            <w:r>
              <w:rPr>
                <w:rFonts w:ascii="Georgia" w:eastAsia="Georgia" w:hAnsi="Georgia" w:cs="Georgia"/>
                <w:b/>
                <w:sz w:val="24"/>
              </w:rPr>
              <w:t>Where and how can this knowledge be used later in this current project?</w:t>
            </w:r>
          </w:p>
          <w:p w:rsidR="00A0612E" w:rsidRPr="00504C22" w:rsidRDefault="00504C22">
            <w:pPr>
              <w:spacing w:before="40" w:line="288" w:lineRule="auto"/>
              <w:jc w:val="both"/>
              <w:rPr>
                <w:rFonts w:ascii="Georgia" w:hAnsi="Georgia"/>
                <w:sz w:val="24"/>
                <w:szCs w:val="24"/>
              </w:rPr>
            </w:pPr>
            <w:r w:rsidRPr="00504C22">
              <w:rPr>
                <w:rFonts w:ascii="Georgia" w:eastAsia="Times New Roman" w:hAnsi="Georgia" w:cs="Times New Roman"/>
                <w:iCs/>
                <w:sz w:val="24"/>
                <w:szCs w:val="24"/>
                <w:lang w:eastAsia="en-US"/>
              </w:rPr>
              <w:t>During the</w:t>
            </w:r>
            <w:r>
              <w:rPr>
                <w:rFonts w:ascii="Georgia" w:eastAsia="Times New Roman" w:hAnsi="Georgia" w:cs="Times New Roman"/>
                <w:iCs/>
                <w:sz w:val="24"/>
                <w:szCs w:val="24"/>
                <w:lang w:eastAsia="en-US"/>
              </w:rPr>
              <w:t xml:space="preserve"> progress stage of the project, better and more frequent </w:t>
            </w:r>
            <w:r w:rsidR="00A06482">
              <w:rPr>
                <w:rFonts w:ascii="Georgia" w:eastAsia="Times New Roman" w:hAnsi="Georgia" w:cs="Times New Roman"/>
                <w:iCs/>
                <w:sz w:val="24"/>
                <w:szCs w:val="24"/>
                <w:lang w:eastAsia="en-US"/>
              </w:rPr>
              <w:t>r</w:t>
            </w:r>
            <w:r w:rsidRPr="00504C22">
              <w:rPr>
                <w:rFonts w:ascii="Georgia" w:eastAsia="Times New Roman" w:hAnsi="Georgia" w:cs="Times New Roman"/>
                <w:iCs/>
                <w:sz w:val="24"/>
                <w:szCs w:val="24"/>
                <w:lang w:eastAsia="en-US"/>
              </w:rPr>
              <w:t>eporting to Steering committee with financial reports, audits and progress statements, must be maintained</w:t>
            </w:r>
            <w:r w:rsidR="003833EE">
              <w:rPr>
                <w:rFonts w:ascii="Georgia" w:eastAsia="Times New Roman" w:hAnsi="Georgia" w:cs="Times New Roman"/>
                <w:iCs/>
                <w:sz w:val="24"/>
                <w:szCs w:val="24"/>
                <w:lang w:eastAsia="en-US"/>
              </w:rPr>
              <w:t xml:space="preserve"> and the importance of a detailed</w:t>
            </w:r>
            <w:r w:rsidRPr="00504C22">
              <w:rPr>
                <w:rFonts w:ascii="Georgia" w:eastAsia="Times New Roman" w:hAnsi="Georgia" w:cs="Times New Roman"/>
                <w:iCs/>
                <w:sz w:val="24"/>
                <w:szCs w:val="24"/>
                <w:lang w:eastAsia="en-US"/>
              </w:rPr>
              <w:t xml:space="preserve"> review</w:t>
            </w:r>
            <w:r w:rsidR="003833EE">
              <w:rPr>
                <w:rFonts w:ascii="Georgia" w:eastAsia="Times New Roman" w:hAnsi="Georgia" w:cs="Times New Roman"/>
                <w:iCs/>
                <w:sz w:val="24"/>
                <w:szCs w:val="24"/>
                <w:lang w:eastAsia="en-US"/>
              </w:rPr>
              <w:t xml:space="preserve"> and must be understood by </w:t>
            </w:r>
            <w:r w:rsidR="00BB0508">
              <w:rPr>
                <w:rFonts w:ascii="Georgia" w:eastAsia="Times New Roman" w:hAnsi="Georgia" w:cs="Times New Roman"/>
                <w:iCs/>
                <w:sz w:val="24"/>
                <w:szCs w:val="24"/>
                <w:lang w:eastAsia="en-US"/>
              </w:rPr>
              <w:t xml:space="preserve">communicated to all members of the project committee. </w:t>
            </w:r>
            <w:r w:rsidR="00BF0FFF" w:rsidRPr="00504C22">
              <w:rPr>
                <w:rFonts w:ascii="Georgia" w:eastAsia="Georgia" w:hAnsi="Georgia" w:cs="Georgia"/>
                <w:sz w:val="24"/>
                <w:szCs w:val="24"/>
              </w:rPr>
              <w:t>  </w:t>
            </w:r>
          </w:p>
        </w:tc>
      </w:tr>
      <w:tr w:rsidR="00A0612E">
        <w:trPr>
          <w:cantSplit/>
          <w:trHeight w:val="1"/>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B0508" w:rsidRDefault="00BF0FFF">
            <w:pPr>
              <w:spacing w:before="40" w:line="288" w:lineRule="auto"/>
              <w:rPr>
                <w:rFonts w:ascii="Georgia" w:eastAsia="Georgia" w:hAnsi="Georgia" w:cs="Georgia"/>
                <w:sz w:val="24"/>
              </w:rPr>
            </w:pPr>
            <w:r>
              <w:rPr>
                <w:rFonts w:ascii="Georgia" w:eastAsia="Georgia" w:hAnsi="Georgia" w:cs="Georgia"/>
                <w:b/>
                <w:sz w:val="24"/>
              </w:rPr>
              <w:t xml:space="preserve">Where and how can this knowledge be used in a future project? </w:t>
            </w:r>
            <w:r>
              <w:rPr>
                <w:rFonts w:ascii="Georgia" w:eastAsia="Georgia" w:hAnsi="Georgia" w:cs="Georgia"/>
                <w:sz w:val="24"/>
              </w:rPr>
              <w:t>  </w:t>
            </w:r>
          </w:p>
          <w:p w:rsidR="00A0612E" w:rsidRPr="00BB0508" w:rsidRDefault="00BB0508">
            <w:pPr>
              <w:spacing w:before="40" w:line="288" w:lineRule="auto"/>
              <w:rPr>
                <w:rFonts w:ascii="Georgia" w:hAnsi="Georgia"/>
                <w:sz w:val="24"/>
                <w:szCs w:val="24"/>
              </w:rPr>
            </w:pPr>
            <w:r w:rsidRPr="00BB0508">
              <w:rPr>
                <w:rFonts w:ascii="Georgia" w:eastAsia="Times New Roman" w:hAnsi="Georgia" w:cs="Times New Roman"/>
                <w:iCs/>
                <w:sz w:val="24"/>
                <w:szCs w:val="24"/>
                <w:lang w:eastAsia="en-US"/>
              </w:rPr>
              <w:t xml:space="preserve">During the </w:t>
            </w:r>
            <w:r>
              <w:rPr>
                <w:rFonts w:ascii="Georgia" w:eastAsia="Times New Roman" w:hAnsi="Georgia" w:cs="Times New Roman"/>
                <w:iCs/>
                <w:sz w:val="24"/>
                <w:szCs w:val="24"/>
                <w:lang w:eastAsia="en-US"/>
              </w:rPr>
              <w:t xml:space="preserve">early </w:t>
            </w:r>
            <w:r w:rsidRPr="00BB0508">
              <w:rPr>
                <w:rFonts w:ascii="Georgia" w:eastAsia="Times New Roman" w:hAnsi="Georgia" w:cs="Times New Roman"/>
                <w:iCs/>
                <w:sz w:val="24"/>
                <w:szCs w:val="24"/>
                <w:lang w:eastAsia="en-US"/>
              </w:rPr>
              <w:t>progress stage of the project, Reporting to Steering committee with financial reports</w:t>
            </w:r>
            <w:r>
              <w:rPr>
                <w:rFonts w:ascii="Georgia" w:eastAsia="Times New Roman" w:hAnsi="Georgia" w:cs="Times New Roman"/>
                <w:iCs/>
                <w:sz w:val="24"/>
                <w:szCs w:val="24"/>
                <w:lang w:eastAsia="en-US"/>
              </w:rPr>
              <w:t>, budgets</w:t>
            </w:r>
            <w:r w:rsidRPr="00BB0508">
              <w:rPr>
                <w:rFonts w:ascii="Georgia" w:eastAsia="Times New Roman" w:hAnsi="Georgia" w:cs="Times New Roman"/>
                <w:iCs/>
                <w:sz w:val="24"/>
                <w:szCs w:val="24"/>
                <w:lang w:eastAsia="en-US"/>
              </w:rPr>
              <w:t xml:space="preserve">, </w:t>
            </w:r>
            <w:r>
              <w:rPr>
                <w:rFonts w:ascii="Georgia" w:eastAsia="Times New Roman" w:hAnsi="Georgia" w:cs="Times New Roman"/>
                <w:iCs/>
                <w:sz w:val="24"/>
                <w:szCs w:val="24"/>
                <w:lang w:eastAsia="en-US"/>
              </w:rPr>
              <w:t xml:space="preserve">financial </w:t>
            </w:r>
            <w:r w:rsidRPr="00BB0508">
              <w:rPr>
                <w:rFonts w:ascii="Georgia" w:eastAsia="Times New Roman" w:hAnsi="Georgia" w:cs="Times New Roman"/>
                <w:iCs/>
                <w:sz w:val="24"/>
                <w:szCs w:val="24"/>
                <w:lang w:eastAsia="en-US"/>
              </w:rPr>
              <w:t>audits and progress statements, must be maintained and the importance of through review must be understood by committee</w:t>
            </w:r>
            <w:r>
              <w:rPr>
                <w:rFonts w:ascii="Georgia" w:eastAsia="Georgia" w:hAnsi="Georgia" w:cs="Georgia"/>
                <w:sz w:val="24"/>
                <w:szCs w:val="24"/>
              </w:rPr>
              <w:t xml:space="preserve"> to understand the financial position of the project. </w:t>
            </w:r>
          </w:p>
        </w:tc>
      </w:tr>
      <w:tr w:rsidR="00A0612E">
        <w:trPr>
          <w:cantSplit/>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pPr>
            <w:r>
              <w:rPr>
                <w:rFonts w:ascii="Georgia" w:eastAsia="Georgia" w:hAnsi="Georgia" w:cs="Georgia"/>
                <w:b/>
                <w:sz w:val="24"/>
              </w:rPr>
              <w:t xml:space="preserve">Who should be informed about this Lesson Learned: </w:t>
            </w:r>
            <w:r>
              <w:rPr>
                <w:rFonts w:ascii="Georgia" w:eastAsia="Georgia" w:hAnsi="Georgia" w:cs="Georgia"/>
                <w:sz w:val="24"/>
              </w:rPr>
              <w:t>(check all that apply)</w:t>
            </w:r>
          </w:p>
        </w:tc>
      </w:tr>
      <w:tr w:rsidR="00A0612E">
        <w:trPr>
          <w:cantSplit/>
        </w:trPr>
        <w:tc>
          <w:tcPr>
            <w:tcW w:w="918"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vAlign w:val="center"/>
          </w:tcPr>
          <w:p w:rsidR="00A0612E" w:rsidRDefault="00A0612E">
            <w:pPr>
              <w:spacing w:before="40" w:line="288" w:lineRule="auto"/>
              <w:rPr>
                <w:rFonts w:ascii="Calibri" w:eastAsia="Calibri" w:hAnsi="Calibri" w:cs="Calibri"/>
              </w:rPr>
            </w:pPr>
          </w:p>
        </w:tc>
        <w:tc>
          <w:tcPr>
            <w:tcW w:w="4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391FE3">
            <w:pPr>
              <w:spacing w:before="40" w:line="288" w:lineRule="auto"/>
              <w:rPr>
                <w:rFonts w:ascii="Calibri" w:eastAsia="Calibri" w:hAnsi="Calibri" w:cs="Calibri"/>
              </w:rPr>
            </w:pPr>
            <w:r>
              <w:rPr>
                <w:rFonts w:ascii="Calibri" w:eastAsia="Calibri" w:hAnsi="Calibri" w:cs="Calibri"/>
              </w:rPr>
              <w:t>X</w:t>
            </w:r>
          </w:p>
        </w:tc>
        <w:tc>
          <w:tcPr>
            <w:tcW w:w="2784"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pPr>
            <w:r>
              <w:rPr>
                <w:rFonts w:ascii="Georgia" w:eastAsia="Georgia" w:hAnsi="Georgia" w:cs="Georgia"/>
                <w:sz w:val="20"/>
              </w:rPr>
              <w:t>Executive(s)</w:t>
            </w:r>
          </w:p>
        </w:tc>
        <w:tc>
          <w:tcPr>
            <w:tcW w:w="3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391FE3">
            <w:pPr>
              <w:spacing w:before="40" w:line="288" w:lineRule="auto"/>
              <w:rPr>
                <w:rFonts w:ascii="Calibri" w:eastAsia="Calibri" w:hAnsi="Calibri" w:cs="Calibri"/>
              </w:rPr>
            </w:pPr>
            <w:r>
              <w:rPr>
                <w:rFonts w:ascii="Calibri" w:eastAsia="Calibri" w:hAnsi="Calibri" w:cs="Calibri"/>
              </w:rPr>
              <w:t>X</w:t>
            </w:r>
          </w:p>
        </w:tc>
        <w:tc>
          <w:tcPr>
            <w:tcW w:w="216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pPr>
            <w:r>
              <w:rPr>
                <w:rFonts w:ascii="Georgia" w:eastAsia="Georgia" w:hAnsi="Georgia" w:cs="Georgia"/>
                <w:sz w:val="20"/>
              </w:rPr>
              <w:t>Project Manager(s)</w:t>
            </w:r>
          </w:p>
        </w:tc>
        <w:tc>
          <w:tcPr>
            <w:tcW w:w="78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391FE3">
            <w:pPr>
              <w:spacing w:before="40" w:line="288" w:lineRule="auto"/>
              <w:rPr>
                <w:rFonts w:ascii="Calibri" w:eastAsia="Calibri" w:hAnsi="Calibri" w:cs="Calibri"/>
              </w:rPr>
            </w:pPr>
            <w:r>
              <w:rPr>
                <w:rFonts w:ascii="Calibri" w:eastAsia="Calibri" w:hAnsi="Calibri" w:cs="Calibri"/>
              </w:rPr>
              <w:t>X</w:t>
            </w:r>
          </w:p>
        </w:tc>
        <w:tc>
          <w:tcPr>
            <w:tcW w:w="224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pPr>
            <w:r>
              <w:rPr>
                <w:rFonts w:ascii="Georgia" w:eastAsia="Georgia" w:hAnsi="Georgia" w:cs="Georgia"/>
                <w:sz w:val="20"/>
              </w:rPr>
              <w:t>Project Team(s)</w:t>
            </w:r>
          </w:p>
        </w:tc>
        <w:tc>
          <w:tcPr>
            <w:tcW w:w="4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A0612E">
            <w:pPr>
              <w:spacing w:before="40" w:line="288" w:lineRule="auto"/>
              <w:rPr>
                <w:rFonts w:ascii="Calibri" w:eastAsia="Calibri" w:hAnsi="Calibri" w:cs="Calibri"/>
              </w:rPr>
            </w:pPr>
          </w:p>
        </w:tc>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pPr>
            <w:r>
              <w:rPr>
                <w:rFonts w:ascii="Georgia" w:eastAsia="Georgia" w:hAnsi="Georgia" w:cs="Georgia"/>
                <w:sz w:val="20"/>
              </w:rPr>
              <w:t>All Staff</w:t>
            </w:r>
          </w:p>
        </w:tc>
      </w:tr>
      <w:tr w:rsidR="00A0612E">
        <w:trPr>
          <w:cantSplit/>
        </w:trPr>
        <w:tc>
          <w:tcPr>
            <w:tcW w:w="918"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vAlign w:val="center"/>
          </w:tcPr>
          <w:p w:rsidR="00A0612E" w:rsidRDefault="00A0612E">
            <w:pPr>
              <w:spacing w:before="40" w:line="288" w:lineRule="auto"/>
              <w:rPr>
                <w:rFonts w:ascii="Calibri" w:eastAsia="Calibri" w:hAnsi="Calibri" w:cs="Calibri"/>
              </w:rPr>
            </w:pPr>
          </w:p>
        </w:tc>
        <w:tc>
          <w:tcPr>
            <w:tcW w:w="4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A0612E">
            <w:pPr>
              <w:spacing w:before="40" w:line="288" w:lineRule="auto"/>
              <w:rPr>
                <w:rFonts w:ascii="Calibri" w:eastAsia="Calibri" w:hAnsi="Calibri" w:cs="Calibri"/>
              </w:rPr>
            </w:pPr>
          </w:p>
        </w:tc>
        <w:tc>
          <w:tcPr>
            <w:tcW w:w="9329" w:type="dxa"/>
            <w:gridSpan w:val="1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pPr>
            <w:r>
              <w:rPr>
                <w:rFonts w:ascii="Georgia" w:eastAsia="Georgia" w:hAnsi="Georgia" w:cs="Georgia"/>
                <w:sz w:val="20"/>
              </w:rPr>
              <w:t>Other: New contractor</w:t>
            </w:r>
          </w:p>
        </w:tc>
      </w:tr>
      <w:tr w:rsidR="00A0612E">
        <w:trPr>
          <w:cantSplit/>
        </w:trPr>
        <w:tc>
          <w:tcPr>
            <w:tcW w:w="10697" w:type="dxa"/>
            <w:gridSpan w:val="1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pPr>
            <w:r>
              <w:rPr>
                <w:rFonts w:ascii="Georgia" w:eastAsia="Georgia" w:hAnsi="Georgia" w:cs="Georgia"/>
                <w:b/>
                <w:sz w:val="24"/>
              </w:rPr>
              <w:t>How should this Lesson Learned be disseminated?</w:t>
            </w:r>
            <w:r>
              <w:rPr>
                <w:rFonts w:ascii="Georgia" w:eastAsia="Georgia" w:hAnsi="Georgia" w:cs="Georgia"/>
                <w:sz w:val="24"/>
              </w:rPr>
              <w:t xml:space="preserve"> (check all that apply)</w:t>
            </w:r>
          </w:p>
        </w:tc>
      </w:tr>
      <w:tr w:rsidR="00A0612E">
        <w:trPr>
          <w:cantSplit/>
        </w:trPr>
        <w:tc>
          <w:tcPr>
            <w:tcW w:w="918"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vAlign w:val="center"/>
          </w:tcPr>
          <w:p w:rsidR="00A0612E" w:rsidRDefault="00A0612E">
            <w:pPr>
              <w:spacing w:before="40" w:line="288" w:lineRule="auto"/>
              <w:rPr>
                <w:rFonts w:ascii="Calibri" w:eastAsia="Calibri" w:hAnsi="Calibri" w:cs="Calibri"/>
              </w:rPr>
            </w:pPr>
          </w:p>
        </w:tc>
        <w:tc>
          <w:tcPr>
            <w:tcW w:w="4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391FE3">
            <w:pPr>
              <w:spacing w:before="40" w:line="288" w:lineRule="auto"/>
              <w:rPr>
                <w:rFonts w:ascii="Calibri" w:eastAsia="Calibri" w:hAnsi="Calibri" w:cs="Calibri"/>
              </w:rPr>
            </w:pPr>
            <w:r>
              <w:rPr>
                <w:rFonts w:ascii="Calibri" w:eastAsia="Calibri" w:hAnsi="Calibri" w:cs="Calibri"/>
              </w:rPr>
              <w:t>X</w:t>
            </w:r>
          </w:p>
        </w:tc>
        <w:tc>
          <w:tcPr>
            <w:tcW w:w="153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pPr>
            <w:r>
              <w:rPr>
                <w:rFonts w:ascii="Georgia" w:eastAsia="Georgia" w:hAnsi="Georgia" w:cs="Georgia"/>
                <w:sz w:val="20"/>
              </w:rPr>
              <w:t xml:space="preserve">E-mail </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A0612E">
            <w:pPr>
              <w:spacing w:before="40" w:line="288" w:lineRule="auto"/>
              <w:rPr>
                <w:rFonts w:ascii="Calibri" w:eastAsia="Calibri" w:hAnsi="Calibri" w:cs="Calibri"/>
              </w:rPr>
            </w:pPr>
          </w:p>
        </w:tc>
        <w:tc>
          <w:tcPr>
            <w:tcW w:w="302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pPr>
            <w:r>
              <w:rPr>
                <w:rFonts w:ascii="Georgia" w:eastAsia="Georgia" w:hAnsi="Georgia" w:cs="Georgia"/>
                <w:sz w:val="20"/>
              </w:rPr>
              <w:t>Intranet/Web site</w:t>
            </w:r>
          </w:p>
        </w:tc>
        <w:tc>
          <w:tcPr>
            <w:tcW w:w="78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A0612E">
            <w:pPr>
              <w:spacing w:before="40" w:line="288" w:lineRule="auto"/>
              <w:rPr>
                <w:rFonts w:ascii="Calibri" w:eastAsia="Calibri" w:hAnsi="Calibri" w:cs="Calibri"/>
              </w:rPr>
            </w:pPr>
          </w:p>
        </w:tc>
        <w:tc>
          <w:tcPr>
            <w:tcW w:w="3239"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pPr>
            <w:r>
              <w:rPr>
                <w:rFonts w:ascii="Georgia" w:eastAsia="Georgia" w:hAnsi="Georgia" w:cs="Georgia"/>
                <w:sz w:val="20"/>
              </w:rPr>
              <w:t>Tip Sheet/FAQ</w:t>
            </w:r>
          </w:p>
        </w:tc>
      </w:tr>
      <w:tr w:rsidR="00A0612E">
        <w:trPr>
          <w:cantSplit/>
        </w:trPr>
        <w:tc>
          <w:tcPr>
            <w:tcW w:w="918"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vAlign w:val="center"/>
          </w:tcPr>
          <w:p w:rsidR="00A0612E" w:rsidRDefault="00A0612E">
            <w:pPr>
              <w:spacing w:before="40" w:line="288" w:lineRule="auto"/>
              <w:rPr>
                <w:rFonts w:ascii="Calibri" w:eastAsia="Calibri" w:hAnsi="Calibri" w:cs="Calibri"/>
              </w:rPr>
            </w:pPr>
          </w:p>
        </w:tc>
        <w:tc>
          <w:tcPr>
            <w:tcW w:w="4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A0612E">
            <w:pPr>
              <w:spacing w:before="40" w:line="288" w:lineRule="auto"/>
              <w:rPr>
                <w:rFonts w:ascii="Calibri" w:eastAsia="Calibri" w:hAnsi="Calibri" w:cs="Calibri"/>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pPr>
            <w:r>
              <w:rPr>
                <w:rFonts w:ascii="Georgia" w:eastAsia="Georgia" w:hAnsi="Georgia" w:cs="Georgia"/>
                <w:sz w:val="20"/>
              </w:rPr>
              <w:t xml:space="preserve">Library </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391FE3">
            <w:pPr>
              <w:spacing w:before="40" w:line="288" w:lineRule="auto"/>
              <w:rPr>
                <w:rFonts w:ascii="Georgia" w:eastAsia="Georgia" w:hAnsi="Georgia" w:cs="Georgia"/>
                <w:sz w:val="20"/>
              </w:rPr>
            </w:pPr>
            <w:r>
              <w:rPr>
                <w:rFonts w:ascii="Georgia" w:eastAsia="Georgia" w:hAnsi="Georgia" w:cs="Georgia"/>
                <w:sz w:val="20"/>
              </w:rPr>
              <w:t>X</w:t>
            </w:r>
          </w:p>
          <w:p w:rsidR="00A0612E" w:rsidRDefault="00A0612E">
            <w:pPr>
              <w:spacing w:before="40" w:line="288" w:lineRule="auto"/>
            </w:pPr>
          </w:p>
        </w:tc>
        <w:tc>
          <w:tcPr>
            <w:tcW w:w="302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before="40" w:line="288" w:lineRule="auto"/>
            </w:pPr>
            <w:r>
              <w:rPr>
                <w:rFonts w:ascii="Georgia" w:eastAsia="Georgia" w:hAnsi="Georgia" w:cs="Georgia"/>
                <w:sz w:val="20"/>
              </w:rPr>
              <w:t>Others:      </w:t>
            </w:r>
          </w:p>
        </w:tc>
        <w:tc>
          <w:tcPr>
            <w:tcW w:w="4025" w:type="dxa"/>
            <w:gridSpan w:val="8"/>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Pr="00391FE3" w:rsidRDefault="00391FE3">
            <w:pPr>
              <w:spacing w:before="40" w:line="288" w:lineRule="auto"/>
              <w:rPr>
                <w:rFonts w:ascii="Georgia" w:eastAsia="Calibri" w:hAnsi="Georgia" w:cs="Calibri"/>
                <w:sz w:val="24"/>
                <w:szCs w:val="24"/>
              </w:rPr>
            </w:pPr>
            <w:r w:rsidRPr="00391FE3">
              <w:rPr>
                <w:rFonts w:ascii="Georgia" w:eastAsia="Calibri" w:hAnsi="Georgia" w:cs="Calibri"/>
                <w:sz w:val="24"/>
                <w:szCs w:val="24"/>
              </w:rPr>
              <w:t xml:space="preserve">Face to face and or Microsoft Teams Meeting   </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51"/>
              </w:numPr>
              <w:spacing w:before="120" w:line="276" w:lineRule="auto"/>
              <w:ind w:left="720" w:hanging="360"/>
              <w:jc w:val="both"/>
              <w:rPr>
                <w:rFonts w:ascii="Georgia" w:eastAsia="Georgia" w:hAnsi="Georgia" w:cs="Georgia"/>
                <w:sz w:val="24"/>
              </w:rPr>
            </w:pPr>
            <w:r>
              <w:rPr>
                <w:rFonts w:ascii="Georgia" w:eastAsia="Georgia" w:hAnsi="Georgia" w:cs="Georgia"/>
                <w:sz w:val="24"/>
              </w:rPr>
              <w:t>Sam has asked you to write the tender proposal for the new contractor. Complete the template below which will be used to advertise for a new contractor.</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b/>
                <w:sz w:val="24"/>
              </w:rPr>
              <w:t>Guidance:</w:t>
            </w:r>
            <w:r>
              <w:rPr>
                <w:rFonts w:ascii="Georgia" w:eastAsia="Georgia" w:hAnsi="Georgia" w:cs="Georgia"/>
                <w:sz w:val="24"/>
              </w:rPr>
              <w:t xml:space="preserve"> </w:t>
            </w:r>
          </w:p>
          <w:p w:rsidR="00A0612E" w:rsidRDefault="00BF0FFF" w:rsidP="00BF0FFF">
            <w:pPr>
              <w:numPr>
                <w:ilvl w:val="0"/>
                <w:numId w:val="152"/>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The requirements of the contractor will be covered in the Project Plan. </w:t>
            </w:r>
          </w:p>
          <w:p w:rsidR="00A0612E" w:rsidRDefault="00BF0FFF" w:rsidP="00BF0FFF">
            <w:pPr>
              <w:numPr>
                <w:ilvl w:val="0"/>
                <w:numId w:val="152"/>
              </w:numPr>
              <w:spacing w:before="120" w:line="276" w:lineRule="auto"/>
              <w:ind w:left="1440" w:hanging="360"/>
              <w:jc w:val="both"/>
              <w:rPr>
                <w:rFonts w:ascii="Georgia" w:eastAsia="Georgia" w:hAnsi="Georgia" w:cs="Georgia"/>
                <w:sz w:val="24"/>
              </w:rPr>
            </w:pPr>
            <w:r>
              <w:rPr>
                <w:rFonts w:ascii="Georgia" w:eastAsia="Georgia" w:hAnsi="Georgia" w:cs="Georgia"/>
                <w:sz w:val="24"/>
              </w:rPr>
              <w:t>The contractor is expected to be a replacement for the existing contractor with no changes to scope.</w:t>
            </w:r>
          </w:p>
          <w:p w:rsidR="00A0612E" w:rsidRDefault="00BF0FFF" w:rsidP="00BF0FFF">
            <w:pPr>
              <w:numPr>
                <w:ilvl w:val="0"/>
                <w:numId w:val="152"/>
              </w:numPr>
              <w:spacing w:before="120" w:line="276" w:lineRule="auto"/>
              <w:ind w:left="1440" w:hanging="360"/>
              <w:jc w:val="both"/>
            </w:pPr>
            <w:r>
              <w:rPr>
                <w:rFonts w:ascii="Georgia" w:eastAsia="Georgia" w:hAnsi="Georgia" w:cs="Georgia"/>
                <w:sz w:val="24"/>
              </w:rPr>
              <w:t>The tender proposal will be used to gather relevant information as well from potential contractors.</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40" w:lineRule="auto"/>
              <w:jc w:val="center"/>
            </w:pPr>
            <w:r>
              <w:rPr>
                <w:rFonts w:ascii="Georgia" w:eastAsia="Georgia" w:hAnsi="Georgia" w:cs="Georgia"/>
                <w:sz w:val="24"/>
              </w:rPr>
              <w:t>Request for Tender</w:t>
            </w: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after="0" w:line="240" w:lineRule="auto"/>
              <w:rPr>
                <w:rFonts w:ascii="Georgia" w:eastAsia="Georgia" w:hAnsi="Georgia" w:cs="Georgia"/>
                <w:sz w:val="24"/>
              </w:rPr>
            </w:pPr>
          </w:p>
          <w:p w:rsidR="00A0612E" w:rsidRDefault="00BF0FFF">
            <w:pPr>
              <w:spacing w:after="0" w:line="240" w:lineRule="auto"/>
              <w:rPr>
                <w:rFonts w:ascii="Georgia" w:eastAsia="Georgia" w:hAnsi="Georgia" w:cs="Georgia"/>
                <w:sz w:val="24"/>
              </w:rPr>
            </w:pPr>
            <w:r>
              <w:rPr>
                <w:rFonts w:ascii="Georgia" w:eastAsia="Georgia" w:hAnsi="Georgia" w:cs="Georgia"/>
                <w:sz w:val="24"/>
              </w:rPr>
              <w:t>Introduction to Awesome Landscapes:</w:t>
            </w:r>
          </w:p>
          <w:p w:rsidR="00A0612E" w:rsidRDefault="00BF0FFF">
            <w:pPr>
              <w:spacing w:before="40" w:line="288" w:lineRule="auto"/>
            </w:pPr>
            <w:r>
              <w:rPr>
                <w:rFonts w:ascii="Georgia" w:eastAsia="Georgia" w:hAnsi="Georgia" w:cs="Georgia"/>
                <w:color w:val="000000"/>
                <w:sz w:val="24"/>
              </w:rPr>
              <w:t>Awesome Landscapes is the Premier landscaping organisation in the Cascade Peak area, with having completed the landscaping work for most large projects in the area in recent years.</w:t>
            </w: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after="0" w:line="240" w:lineRule="auto"/>
              <w:rPr>
                <w:rFonts w:ascii="Georgia" w:eastAsia="Georgia" w:hAnsi="Georgia" w:cs="Georgia"/>
                <w:sz w:val="24"/>
              </w:rPr>
            </w:pPr>
            <w:r>
              <w:rPr>
                <w:rFonts w:ascii="Georgia" w:eastAsia="Georgia" w:hAnsi="Georgia" w:cs="Georgia"/>
                <w:sz w:val="24"/>
              </w:rPr>
              <w:t>Tasks to be pe</w:t>
            </w:r>
            <w:r w:rsidR="007907C0">
              <w:rPr>
                <w:rFonts w:ascii="Georgia" w:eastAsia="Georgia" w:hAnsi="Georgia" w:cs="Georgia"/>
                <w:sz w:val="24"/>
              </w:rPr>
              <w:t>rformed (You must list five (5)</w:t>
            </w:r>
          </w:p>
          <w:p w:rsidR="007907C0" w:rsidRDefault="007907C0">
            <w:pPr>
              <w:spacing w:after="0" w:line="240" w:lineRule="auto"/>
              <w:rPr>
                <w:rFonts w:ascii="Georgia" w:eastAsia="Georgia" w:hAnsi="Georgia" w:cs="Georgia"/>
                <w:sz w:val="24"/>
              </w:rPr>
            </w:pPr>
          </w:p>
          <w:p w:rsidR="00AF1405" w:rsidRPr="007907C0" w:rsidRDefault="00AF1405" w:rsidP="007907C0">
            <w:pPr>
              <w:pStyle w:val="ListParagraph"/>
              <w:numPr>
                <w:ilvl w:val="0"/>
                <w:numId w:val="221"/>
              </w:numPr>
              <w:spacing w:after="0" w:line="288" w:lineRule="auto"/>
              <w:rPr>
                <w:rFonts w:ascii="Georgia" w:eastAsia="Georgia" w:hAnsi="Georgia" w:cs="Georgia"/>
                <w:color w:val="FF0000"/>
              </w:rPr>
            </w:pPr>
            <w:r w:rsidRPr="007907C0">
              <w:rPr>
                <w:rFonts w:ascii="Georgia" w:hAnsi="Georgia"/>
                <w:sz w:val="24"/>
                <w:szCs w:val="24"/>
              </w:rPr>
              <w:t>Removal of temporary access roads upon completion of the construction of the chalets</w:t>
            </w:r>
            <w:r w:rsidRPr="007907C0">
              <w:rPr>
                <w:color w:val="FF0000"/>
              </w:rPr>
              <w:t xml:space="preserve">. </w:t>
            </w:r>
          </w:p>
          <w:p w:rsidR="007907C0" w:rsidRPr="007907C0" w:rsidRDefault="00AF1405" w:rsidP="007907C0">
            <w:pPr>
              <w:pStyle w:val="ListParagraph"/>
              <w:numPr>
                <w:ilvl w:val="0"/>
                <w:numId w:val="221"/>
              </w:numPr>
              <w:spacing w:after="0" w:line="288" w:lineRule="auto"/>
              <w:rPr>
                <w:rFonts w:ascii="Georgia" w:eastAsia="Georgia" w:hAnsi="Georgia" w:cs="Georgia"/>
                <w:color w:val="FF0000"/>
              </w:rPr>
            </w:pPr>
            <w:r w:rsidRPr="007907C0">
              <w:rPr>
                <w:rFonts w:ascii="Georgia" w:hAnsi="Georgia"/>
                <w:sz w:val="24"/>
                <w:szCs w:val="24"/>
              </w:rPr>
              <w:t>Construction and sealing of a car park (including delivery of sealing bitumen.</w:t>
            </w:r>
            <w:r w:rsidRPr="007907C0">
              <w:rPr>
                <w:color w:val="FF0000"/>
              </w:rPr>
              <w:t xml:space="preserve"> </w:t>
            </w:r>
          </w:p>
          <w:p w:rsidR="007907C0" w:rsidRPr="007907C0" w:rsidRDefault="00AF1405" w:rsidP="007907C0">
            <w:pPr>
              <w:pStyle w:val="ListParagraph"/>
              <w:numPr>
                <w:ilvl w:val="0"/>
                <w:numId w:val="221"/>
              </w:numPr>
              <w:spacing w:after="0" w:line="288" w:lineRule="auto"/>
              <w:rPr>
                <w:rFonts w:ascii="Georgia" w:eastAsia="Georgia" w:hAnsi="Georgia" w:cs="Georgia"/>
                <w:color w:val="FF0000"/>
              </w:rPr>
            </w:pPr>
            <w:r w:rsidRPr="007907C0">
              <w:rPr>
                <w:rFonts w:ascii="Georgia" w:hAnsi="Georgia"/>
                <w:sz w:val="24"/>
                <w:szCs w:val="24"/>
              </w:rPr>
              <w:t>Construction of landscaped streams, including the construction of channels, a weir and gating, and all erosion control and testing.</w:t>
            </w:r>
            <w:r w:rsidRPr="007907C0">
              <w:rPr>
                <w:color w:val="FF0000"/>
              </w:rPr>
              <w:t xml:space="preserve"> </w:t>
            </w:r>
          </w:p>
          <w:p w:rsidR="00A0612E" w:rsidRPr="007907C0" w:rsidRDefault="00AF1405" w:rsidP="007907C0">
            <w:pPr>
              <w:pStyle w:val="ListParagraph"/>
              <w:numPr>
                <w:ilvl w:val="0"/>
                <w:numId w:val="221"/>
              </w:numPr>
              <w:spacing w:after="0" w:line="288" w:lineRule="auto"/>
              <w:rPr>
                <w:rFonts w:ascii="Georgia" w:eastAsia="Georgia" w:hAnsi="Georgia" w:cs="Georgia"/>
                <w:sz w:val="24"/>
                <w:szCs w:val="24"/>
              </w:rPr>
            </w:pPr>
            <w:r w:rsidRPr="007907C0">
              <w:rPr>
                <w:rFonts w:ascii="Georgia" w:hAnsi="Georgia"/>
                <w:sz w:val="24"/>
                <w:szCs w:val="24"/>
              </w:rPr>
              <w:t>Movement of large boulders for landscaping.</w:t>
            </w:r>
            <w:r w:rsidR="00BF0FFF" w:rsidRPr="007907C0">
              <w:rPr>
                <w:rFonts w:ascii="Georgia" w:eastAsia="Georgia" w:hAnsi="Georgia" w:cs="Georgia"/>
                <w:sz w:val="24"/>
                <w:szCs w:val="24"/>
              </w:rPr>
              <w:t>     </w:t>
            </w:r>
          </w:p>
          <w:p w:rsidR="00A0612E" w:rsidRPr="00032017" w:rsidRDefault="00032017" w:rsidP="00032017">
            <w:pPr>
              <w:pStyle w:val="ListParagraph"/>
              <w:numPr>
                <w:ilvl w:val="0"/>
                <w:numId w:val="221"/>
              </w:numPr>
              <w:spacing w:after="0" w:line="288" w:lineRule="auto"/>
              <w:rPr>
                <w:rFonts w:ascii="Georgia" w:eastAsia="Georgia" w:hAnsi="Georgia" w:cs="Georgia"/>
                <w:color w:val="FF0000"/>
                <w:sz w:val="24"/>
                <w:szCs w:val="24"/>
              </w:rPr>
            </w:pPr>
            <w:r w:rsidRPr="00032017">
              <w:rPr>
                <w:rFonts w:ascii="Georgia" w:eastAsia="Georgia" w:hAnsi="Georgia" w:cs="Georgia"/>
                <w:sz w:val="24"/>
                <w:szCs w:val="24"/>
              </w:rPr>
              <w:t>P</w:t>
            </w:r>
            <w:r w:rsidRPr="00032017">
              <w:rPr>
                <w:rFonts w:ascii="Georgia" w:eastAsia="Times New Roman" w:hAnsi="Georgia" w:cs="Times New Roman"/>
                <w:iCs/>
                <w:sz w:val="24"/>
                <w:szCs w:val="24"/>
                <w:lang w:eastAsia="en-US"/>
              </w:rPr>
              <w:t>lanting the plants and trees</w:t>
            </w: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after="0" w:line="240" w:lineRule="auto"/>
              <w:rPr>
                <w:rFonts w:ascii="Georgia" w:eastAsia="Georgia" w:hAnsi="Georgia" w:cs="Georgia"/>
                <w:sz w:val="24"/>
              </w:rPr>
            </w:pPr>
            <w:r>
              <w:rPr>
                <w:rFonts w:ascii="Georgia" w:eastAsia="Georgia" w:hAnsi="Georgia" w:cs="Georgia"/>
                <w:sz w:val="24"/>
              </w:rPr>
              <w:lastRenderedPageBreak/>
              <w:t>Selection criteria (you must list three (3))</w:t>
            </w:r>
            <w:r>
              <w:rPr>
                <w:rFonts w:ascii="Georgia" w:eastAsia="Georgia" w:hAnsi="Georgia" w:cs="Georgia"/>
                <w:sz w:val="24"/>
              </w:rPr>
              <w:br/>
              <w:t>The contractor must:</w:t>
            </w:r>
          </w:p>
          <w:p w:rsidR="00032017" w:rsidRDefault="00032017">
            <w:pPr>
              <w:spacing w:after="0" w:line="240" w:lineRule="auto"/>
              <w:rPr>
                <w:rFonts w:ascii="Georgia" w:eastAsia="Georgia" w:hAnsi="Georgia" w:cs="Georgia"/>
                <w:sz w:val="24"/>
              </w:rPr>
            </w:pPr>
          </w:p>
          <w:p w:rsidR="00032017" w:rsidRPr="00032017" w:rsidRDefault="00AF1405" w:rsidP="00BF0FFF">
            <w:pPr>
              <w:numPr>
                <w:ilvl w:val="0"/>
                <w:numId w:val="154"/>
              </w:numPr>
              <w:spacing w:after="0" w:line="288" w:lineRule="auto"/>
              <w:ind w:left="720" w:hanging="360"/>
              <w:rPr>
                <w:rFonts w:ascii="Georgia" w:eastAsia="Georgia" w:hAnsi="Georgia" w:cs="Georgia"/>
                <w:sz w:val="24"/>
                <w:szCs w:val="24"/>
              </w:rPr>
            </w:pPr>
            <w:r w:rsidRPr="00032017">
              <w:rPr>
                <w:rFonts w:ascii="Georgia" w:hAnsi="Georgia"/>
                <w:sz w:val="24"/>
                <w:szCs w:val="24"/>
              </w:rPr>
              <w:t xml:space="preserve">Be available to work on site on Cascade Peak between early January and mid-April to tight deadlines. </w:t>
            </w:r>
          </w:p>
          <w:p w:rsidR="00032017" w:rsidRPr="00032017" w:rsidRDefault="00AF1405" w:rsidP="00032017">
            <w:pPr>
              <w:numPr>
                <w:ilvl w:val="0"/>
                <w:numId w:val="154"/>
              </w:numPr>
              <w:spacing w:after="0" w:line="288" w:lineRule="auto"/>
              <w:ind w:left="720" w:hanging="360"/>
              <w:rPr>
                <w:rFonts w:ascii="Georgia" w:eastAsia="Georgia" w:hAnsi="Georgia" w:cs="Georgia"/>
                <w:sz w:val="24"/>
                <w:szCs w:val="24"/>
              </w:rPr>
            </w:pPr>
            <w:r w:rsidRPr="00032017">
              <w:rPr>
                <w:rFonts w:ascii="Georgia" w:hAnsi="Georgia"/>
                <w:sz w:val="24"/>
                <w:szCs w:val="24"/>
              </w:rPr>
              <w:t xml:space="preserve">All operators must be licensed for backhoe excavation and heavy materials moving. </w:t>
            </w:r>
          </w:p>
          <w:p w:rsidR="00A0612E" w:rsidRPr="00032017" w:rsidRDefault="00AF1405" w:rsidP="00BF0FFF">
            <w:pPr>
              <w:numPr>
                <w:ilvl w:val="0"/>
                <w:numId w:val="154"/>
              </w:numPr>
              <w:spacing w:after="0" w:line="288" w:lineRule="auto"/>
              <w:ind w:left="720" w:hanging="360"/>
              <w:rPr>
                <w:rFonts w:ascii="Georgia" w:eastAsia="Georgia" w:hAnsi="Georgia" w:cs="Georgia"/>
                <w:sz w:val="24"/>
                <w:szCs w:val="24"/>
              </w:rPr>
            </w:pPr>
            <w:r w:rsidRPr="00032017">
              <w:rPr>
                <w:rFonts w:ascii="Georgia" w:hAnsi="Georgia"/>
                <w:sz w:val="24"/>
                <w:szCs w:val="24"/>
              </w:rPr>
              <w:t xml:space="preserve"> All operators must have the Cascade Shire Council induction of environmentally sensitive areas</w:t>
            </w:r>
          </w:p>
          <w:p w:rsidR="00A0612E" w:rsidRPr="00032017" w:rsidRDefault="00BF0FFF" w:rsidP="00032017">
            <w:pPr>
              <w:spacing w:after="0" w:line="288" w:lineRule="auto"/>
              <w:rPr>
                <w:rFonts w:ascii="Georgia" w:eastAsia="Georgia" w:hAnsi="Georgia" w:cs="Georgia"/>
                <w:color w:val="FF0000"/>
              </w:rPr>
            </w:pPr>
            <w:r w:rsidRPr="00032017">
              <w:rPr>
                <w:rFonts w:ascii="Georgia" w:eastAsia="Georgia" w:hAnsi="Georgia" w:cs="Georgia"/>
                <w:sz w:val="24"/>
                <w:szCs w:val="24"/>
              </w:rPr>
              <w:t>         </w:t>
            </w: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40" w:line="288" w:lineRule="auto"/>
            </w:pPr>
            <w:r>
              <w:rPr>
                <w:rFonts w:ascii="Georgia" w:eastAsia="Georgia" w:hAnsi="Georgia" w:cs="Georgia"/>
                <w:sz w:val="24"/>
              </w:rPr>
              <w:t>Budget: This is a fixed cost project at $37,200.</w:t>
            </w: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40" w:line="288" w:lineRule="auto"/>
            </w:pPr>
            <w:r>
              <w:rPr>
                <w:rFonts w:ascii="Georgia" w:eastAsia="Georgia" w:hAnsi="Georgia" w:cs="Georgia"/>
                <w:sz w:val="24"/>
              </w:rPr>
              <w:t>Please send your completed tender application to Awesome Landscapes by e-mailing Sam Ng, sam.n@awesomelandscapes.com.au.</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55"/>
              </w:numPr>
              <w:spacing w:before="120" w:line="276" w:lineRule="auto"/>
              <w:ind w:left="720" w:hanging="360"/>
              <w:jc w:val="both"/>
              <w:rPr>
                <w:rFonts w:ascii="Georgia" w:eastAsia="Georgia" w:hAnsi="Georgia" w:cs="Georgia"/>
                <w:sz w:val="24"/>
              </w:rPr>
            </w:pPr>
            <w:r>
              <w:rPr>
                <w:rFonts w:ascii="Georgia" w:eastAsia="Georgia" w:hAnsi="Georgia" w:cs="Georgia"/>
                <w:sz w:val="24"/>
              </w:rPr>
              <w:t>Develop a Procurement Management Plan to ensure clarity and understanding between stakeholders and achievement of project objectives. Complete the Procurement Management Plan template below.</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b/>
                <w:sz w:val="24"/>
              </w:rPr>
              <w:t>Guidance:</w:t>
            </w:r>
            <w:r>
              <w:rPr>
                <w:rFonts w:ascii="Georgia" w:eastAsia="Georgia" w:hAnsi="Georgia" w:cs="Georgia"/>
                <w:sz w:val="24"/>
              </w:rPr>
              <w:t xml:space="preserve"> </w:t>
            </w:r>
          </w:p>
          <w:p w:rsidR="00A0612E" w:rsidRDefault="00BF0FFF" w:rsidP="00BF0FFF">
            <w:pPr>
              <w:numPr>
                <w:ilvl w:val="0"/>
                <w:numId w:val="156"/>
              </w:numPr>
              <w:spacing w:before="120" w:line="276" w:lineRule="auto"/>
              <w:ind w:left="1440" w:hanging="360"/>
              <w:jc w:val="both"/>
              <w:rPr>
                <w:rFonts w:ascii="Georgia" w:eastAsia="Georgia" w:hAnsi="Georgia" w:cs="Georgia"/>
                <w:sz w:val="24"/>
              </w:rPr>
            </w:pPr>
            <w:r>
              <w:rPr>
                <w:rFonts w:ascii="Georgia" w:eastAsia="Georgia" w:hAnsi="Georgia" w:cs="Georgia"/>
                <w:sz w:val="24"/>
              </w:rPr>
              <w:t>You will find much of this information in the communication and procurement plans of the Project Plan.</w:t>
            </w:r>
          </w:p>
          <w:p w:rsidR="00A0612E" w:rsidRDefault="00BF0FFF" w:rsidP="00BF0FFF">
            <w:pPr>
              <w:numPr>
                <w:ilvl w:val="0"/>
                <w:numId w:val="156"/>
              </w:numPr>
              <w:spacing w:before="120" w:line="276" w:lineRule="auto"/>
              <w:ind w:left="1440" w:hanging="360"/>
              <w:jc w:val="both"/>
            </w:pPr>
            <w:r>
              <w:rPr>
                <w:rFonts w:ascii="Georgia" w:eastAsia="Georgia" w:hAnsi="Georgia" w:cs="Georgia"/>
                <w:sz w:val="24"/>
              </w:rPr>
              <w:t>Evaluate these plans and recommend improvements to ensure clarity and understanding between stakeholders and the achievement of the project objectives.</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784"/>
        <w:gridCol w:w="1593"/>
        <w:gridCol w:w="1585"/>
        <w:gridCol w:w="1587"/>
        <w:gridCol w:w="1585"/>
      </w:tblGrid>
      <w:tr w:rsidR="00A0612E">
        <w:trPr>
          <w:trHeight w:val="1"/>
        </w:trPr>
        <w:tc>
          <w:tcPr>
            <w:tcW w:w="9242" w:type="dxa"/>
            <w:gridSpan w:val="5"/>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A0612E" w:rsidRDefault="00BF0FFF">
            <w:pPr>
              <w:spacing w:after="0" w:line="288" w:lineRule="auto"/>
            </w:pPr>
            <w:r>
              <w:rPr>
                <w:rFonts w:ascii="Georgia" w:eastAsia="Georgia" w:hAnsi="Georgia" w:cs="Georgia"/>
                <w:sz w:val="40"/>
              </w:rPr>
              <w:t>Procurement Management Plan</w:t>
            </w:r>
          </w:p>
        </w:tc>
      </w:tr>
      <w:tr w:rsidR="00A0612E">
        <w:trPr>
          <w:trHeight w:val="1"/>
        </w:trPr>
        <w:tc>
          <w:tcPr>
            <w:tcW w:w="280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pPr>
            <w:r>
              <w:rPr>
                <w:rFonts w:ascii="Georgia" w:eastAsia="Georgia" w:hAnsi="Georgia" w:cs="Georgia"/>
                <w:sz w:val="24"/>
              </w:rPr>
              <w:t>Project Name</w:t>
            </w:r>
          </w:p>
        </w:tc>
        <w:tc>
          <w:tcPr>
            <w:tcW w:w="643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after="0" w:line="288" w:lineRule="auto"/>
            </w:pPr>
            <w:r>
              <w:rPr>
                <w:rFonts w:ascii="Georgia" w:eastAsia="Georgia" w:hAnsi="Georgia" w:cs="Georgia"/>
                <w:sz w:val="24"/>
              </w:rPr>
              <w:t>Cascade Peak Chalets Landscaping Project</w:t>
            </w:r>
          </w:p>
        </w:tc>
      </w:tr>
      <w:tr w:rsidR="00A0612E">
        <w:trPr>
          <w:trHeight w:val="1"/>
        </w:trPr>
        <w:tc>
          <w:tcPr>
            <w:tcW w:w="280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pPr>
            <w:r>
              <w:rPr>
                <w:rFonts w:ascii="Georgia" w:eastAsia="Georgia" w:hAnsi="Georgia" w:cs="Georgia"/>
                <w:sz w:val="24"/>
              </w:rPr>
              <w:t>Prepared by</w:t>
            </w:r>
          </w:p>
        </w:tc>
        <w:tc>
          <w:tcPr>
            <w:tcW w:w="643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after="0" w:line="288" w:lineRule="auto"/>
            </w:pPr>
            <w:r>
              <w:rPr>
                <w:rFonts w:ascii="Georgia" w:eastAsia="Georgia" w:hAnsi="Georgia" w:cs="Georgia"/>
                <w:sz w:val="24"/>
              </w:rPr>
              <w:t>   </w:t>
            </w:r>
            <w:r w:rsidR="004635A7">
              <w:rPr>
                <w:rFonts w:ascii="Georgia" w:eastAsia="Georgia" w:hAnsi="Georgia" w:cs="Georgia"/>
                <w:sz w:val="24"/>
              </w:rPr>
              <w:t xml:space="preserve">Andrew Thompson </w:t>
            </w:r>
            <w:r>
              <w:rPr>
                <w:rFonts w:ascii="Georgia" w:eastAsia="Georgia" w:hAnsi="Georgia" w:cs="Georgia"/>
                <w:sz w:val="24"/>
              </w:rPr>
              <w:t>  </w:t>
            </w:r>
          </w:p>
        </w:tc>
      </w:tr>
      <w:tr w:rsidR="00A0612E">
        <w:trPr>
          <w:trHeight w:val="1"/>
        </w:trPr>
        <w:tc>
          <w:tcPr>
            <w:tcW w:w="280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pPr>
            <w:r>
              <w:rPr>
                <w:rFonts w:ascii="Georgia" w:eastAsia="Georgia" w:hAnsi="Georgia" w:cs="Georgia"/>
                <w:sz w:val="24"/>
              </w:rPr>
              <w:t>Date</w:t>
            </w:r>
          </w:p>
        </w:tc>
        <w:tc>
          <w:tcPr>
            <w:tcW w:w="643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after="0" w:line="288" w:lineRule="auto"/>
            </w:pPr>
            <w:r>
              <w:rPr>
                <w:rFonts w:ascii="Georgia" w:eastAsia="Georgia" w:hAnsi="Georgia" w:cs="Georgia"/>
                <w:sz w:val="24"/>
              </w:rPr>
              <w:t>     </w:t>
            </w:r>
            <w:r w:rsidR="004635A7" w:rsidRPr="004635A7">
              <w:rPr>
                <w:rFonts w:ascii="Georgia" w:eastAsia="Times New Roman" w:hAnsi="Georgia" w:cs="Times New Roman"/>
                <w:iCs/>
                <w:sz w:val="24"/>
                <w:szCs w:val="24"/>
                <w:lang w:eastAsia="en-US"/>
              </w:rPr>
              <w:t>14.12.2016</w:t>
            </w:r>
          </w:p>
        </w:tc>
      </w:tr>
      <w:tr w:rsidR="00A0612E">
        <w:trPr>
          <w:trHeight w:val="1"/>
        </w:trPr>
        <w:tc>
          <w:tcPr>
            <w:tcW w:w="280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pPr>
            <w:r>
              <w:rPr>
                <w:rFonts w:ascii="Georgia" w:eastAsia="Georgia" w:hAnsi="Georgia" w:cs="Georgia"/>
                <w:sz w:val="24"/>
              </w:rPr>
              <w:t>Identify types of contracts being used:</w:t>
            </w:r>
          </w:p>
        </w:tc>
        <w:tc>
          <w:tcPr>
            <w:tcW w:w="643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BF0FFF">
            <w:pPr>
              <w:spacing w:after="0" w:line="288" w:lineRule="auto"/>
            </w:pPr>
            <w:r>
              <w:rPr>
                <w:rFonts w:ascii="Georgia" w:eastAsia="Georgia" w:hAnsi="Georgia" w:cs="Georgia"/>
                <w:sz w:val="24"/>
              </w:rPr>
              <w:t>N/A</w:t>
            </w:r>
          </w:p>
        </w:tc>
      </w:tr>
      <w:tr w:rsidR="00A0612E">
        <w:tc>
          <w:tcPr>
            <w:tcW w:w="2808" w:type="dxa"/>
            <w:vMerge w:val="restart"/>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88" w:lineRule="auto"/>
            </w:pPr>
            <w:r>
              <w:rPr>
                <w:rFonts w:ascii="Georgia" w:eastAsia="Georgia" w:hAnsi="Georgia" w:cs="Georgia"/>
                <w:sz w:val="24"/>
              </w:rPr>
              <w:t>Independent estimates required?</w:t>
            </w:r>
          </w:p>
        </w:tc>
        <w:tc>
          <w:tcPr>
            <w:tcW w:w="160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A0612E" w:rsidRDefault="00BF0FFF">
            <w:pPr>
              <w:spacing w:after="0" w:line="288" w:lineRule="auto"/>
              <w:jc w:val="center"/>
            </w:pPr>
            <w:r>
              <w:rPr>
                <w:rFonts w:ascii="Georgia" w:eastAsia="Georgia" w:hAnsi="Georgia" w:cs="Georgia"/>
                <w:sz w:val="24"/>
              </w:rPr>
              <w:t>Yes</w:t>
            </w:r>
          </w:p>
        </w:tc>
        <w:tc>
          <w:tcPr>
            <w:tcW w:w="16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A0612E">
            <w:pPr>
              <w:spacing w:after="0" w:line="288" w:lineRule="auto"/>
              <w:jc w:val="center"/>
              <w:rPr>
                <w:rFonts w:ascii="Calibri" w:eastAsia="Calibri" w:hAnsi="Calibri" w:cs="Calibri"/>
              </w:rPr>
            </w:pPr>
          </w:p>
        </w:tc>
        <w:tc>
          <w:tcPr>
            <w:tcW w:w="160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A0612E" w:rsidRDefault="00BF0FFF">
            <w:pPr>
              <w:spacing w:after="0" w:line="288" w:lineRule="auto"/>
              <w:jc w:val="center"/>
            </w:pPr>
            <w:r>
              <w:rPr>
                <w:rFonts w:ascii="Georgia" w:eastAsia="Georgia" w:hAnsi="Georgia" w:cs="Georgia"/>
                <w:sz w:val="24"/>
              </w:rPr>
              <w:t>No</w:t>
            </w:r>
          </w:p>
        </w:tc>
        <w:tc>
          <w:tcPr>
            <w:tcW w:w="16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0612E" w:rsidRDefault="005D7836">
            <w:pPr>
              <w:spacing w:after="0" w:line="288" w:lineRule="auto"/>
              <w:jc w:val="center"/>
              <w:rPr>
                <w:rFonts w:ascii="Calibri" w:eastAsia="Calibri" w:hAnsi="Calibri" w:cs="Calibri"/>
              </w:rPr>
            </w:pPr>
            <w:r>
              <w:rPr>
                <w:rFonts w:ascii="Calibri" w:eastAsia="Calibri" w:hAnsi="Calibri" w:cs="Calibri"/>
              </w:rPr>
              <w:t>X</w:t>
            </w:r>
          </w:p>
        </w:tc>
      </w:tr>
      <w:tr w:rsidR="00A0612E">
        <w:trPr>
          <w:trHeight w:val="1"/>
        </w:trPr>
        <w:tc>
          <w:tcPr>
            <w:tcW w:w="2808" w:type="dxa"/>
            <w:vMerge/>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A0612E" w:rsidRDefault="00A0612E">
            <w:pPr>
              <w:spacing w:after="0" w:line="240" w:lineRule="auto"/>
              <w:jc w:val="center"/>
              <w:rPr>
                <w:rFonts w:ascii="Calibri" w:eastAsia="Calibri" w:hAnsi="Calibri" w:cs="Calibri"/>
              </w:rPr>
            </w:pPr>
          </w:p>
        </w:tc>
        <w:tc>
          <w:tcPr>
            <w:tcW w:w="3217"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A0612E" w:rsidRDefault="00BF0FFF">
            <w:pPr>
              <w:spacing w:after="0" w:line="288" w:lineRule="auto"/>
            </w:pPr>
            <w:r>
              <w:rPr>
                <w:rFonts w:ascii="Georgia" w:eastAsia="Georgia" w:hAnsi="Georgia" w:cs="Georgia"/>
                <w:sz w:val="24"/>
              </w:rPr>
              <w:t>If yes, who will prepare?</w:t>
            </w:r>
          </w:p>
        </w:tc>
        <w:tc>
          <w:tcPr>
            <w:tcW w:w="321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after="0" w:line="288" w:lineRule="auto"/>
            </w:pPr>
            <w:r>
              <w:rPr>
                <w:rFonts w:ascii="Georgia" w:eastAsia="Georgia" w:hAnsi="Georgia" w:cs="Georgia"/>
                <w:sz w:val="24"/>
              </w:rPr>
              <w:t>     </w:t>
            </w:r>
            <w:r w:rsidR="005D7836">
              <w:rPr>
                <w:rFonts w:ascii="Georgia" w:eastAsia="Georgia" w:hAnsi="Georgia" w:cs="Georgia"/>
                <w:sz w:val="24"/>
              </w:rPr>
              <w:t>N/A</w:t>
            </w:r>
          </w:p>
        </w:tc>
      </w:tr>
      <w:tr w:rsidR="00A0612E">
        <w:trPr>
          <w:trHeight w:val="1"/>
        </w:trPr>
        <w:tc>
          <w:tcPr>
            <w:tcW w:w="2808" w:type="dxa"/>
            <w:vMerge/>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A0612E" w:rsidRDefault="00A0612E">
            <w:pPr>
              <w:spacing w:after="0" w:line="240" w:lineRule="auto"/>
              <w:jc w:val="center"/>
              <w:rPr>
                <w:rFonts w:ascii="Calibri" w:eastAsia="Calibri" w:hAnsi="Calibri" w:cs="Calibri"/>
              </w:rPr>
            </w:pPr>
          </w:p>
        </w:tc>
        <w:tc>
          <w:tcPr>
            <w:tcW w:w="3217"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A0612E" w:rsidRDefault="00BF0FFF">
            <w:pPr>
              <w:spacing w:after="0" w:line="288" w:lineRule="auto"/>
            </w:pPr>
            <w:r>
              <w:rPr>
                <w:rFonts w:ascii="Georgia" w:eastAsia="Georgia" w:hAnsi="Georgia" w:cs="Georgia"/>
                <w:sz w:val="24"/>
              </w:rPr>
              <w:t>By when?</w:t>
            </w:r>
          </w:p>
        </w:tc>
        <w:tc>
          <w:tcPr>
            <w:tcW w:w="321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after="0" w:line="288" w:lineRule="auto"/>
            </w:pPr>
            <w:r>
              <w:rPr>
                <w:rFonts w:ascii="Georgia" w:eastAsia="Georgia" w:hAnsi="Georgia" w:cs="Georgia"/>
                <w:sz w:val="24"/>
              </w:rPr>
              <w:t>     </w:t>
            </w:r>
            <w:r w:rsidR="005D7836">
              <w:rPr>
                <w:rFonts w:ascii="Georgia" w:eastAsia="Georgia" w:hAnsi="Georgia" w:cs="Georgia"/>
                <w:sz w:val="24"/>
              </w:rPr>
              <w:t>N/A</w:t>
            </w:r>
          </w:p>
        </w:tc>
      </w:tr>
      <w:tr w:rsidR="00A0612E">
        <w:trPr>
          <w:trHeight w:val="1"/>
        </w:trPr>
        <w:tc>
          <w:tcPr>
            <w:tcW w:w="9242"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after="0" w:line="288" w:lineRule="auto"/>
              <w:jc w:val="both"/>
              <w:rPr>
                <w:rFonts w:ascii="Georgia" w:eastAsia="Georgia" w:hAnsi="Georgia" w:cs="Georgia"/>
                <w:sz w:val="24"/>
              </w:rPr>
            </w:pPr>
            <w:r>
              <w:rPr>
                <w:rFonts w:ascii="Georgia" w:eastAsia="Georgia" w:hAnsi="Georgia" w:cs="Georgia"/>
                <w:sz w:val="24"/>
              </w:rPr>
              <w:t xml:space="preserve">Actions that Project Management Team can take independent of Procurement Department: </w:t>
            </w:r>
            <w:r w:rsidR="002A0A67">
              <w:rPr>
                <w:rFonts w:ascii="Georgia" w:eastAsia="Times New Roman" w:hAnsi="Georgia" w:cs="Times New Roman"/>
                <w:iCs/>
                <w:color w:val="FF0000"/>
                <w:sz w:val="24"/>
                <w:szCs w:val="24"/>
                <w:lang w:eastAsia="en-US"/>
              </w:rPr>
              <w:t>P</w:t>
            </w:r>
            <w:r w:rsidR="002A0A67" w:rsidRPr="002A0A67">
              <w:rPr>
                <w:rFonts w:ascii="Georgia" w:eastAsia="Times New Roman" w:hAnsi="Georgia" w:cs="Times New Roman"/>
                <w:iCs/>
                <w:color w:val="FF0000"/>
                <w:sz w:val="24"/>
                <w:szCs w:val="24"/>
                <w:lang w:eastAsia="en-US"/>
              </w:rPr>
              <w:t xml:space="preserve">rocurement is to be </w:t>
            </w:r>
            <w:r w:rsidR="002A0A67">
              <w:rPr>
                <w:rFonts w:ascii="Georgia" w:eastAsia="Times New Roman" w:hAnsi="Georgia" w:cs="Times New Roman"/>
                <w:iCs/>
                <w:color w:val="FF0000"/>
                <w:sz w:val="24"/>
                <w:szCs w:val="24"/>
                <w:lang w:eastAsia="en-US"/>
              </w:rPr>
              <w:t xml:space="preserve">handled by </w:t>
            </w:r>
            <w:r w:rsidR="002A0A67" w:rsidRPr="002A0A67">
              <w:rPr>
                <w:rFonts w:ascii="Georgia" w:eastAsia="Times New Roman" w:hAnsi="Georgia" w:cs="Times New Roman"/>
                <w:iCs/>
                <w:color w:val="FF0000"/>
                <w:sz w:val="24"/>
                <w:szCs w:val="24"/>
                <w:lang w:eastAsia="en-US"/>
              </w:rPr>
              <w:t>the project management team</w:t>
            </w:r>
          </w:p>
          <w:p w:rsidR="00A0612E" w:rsidRDefault="00BF0FFF">
            <w:pPr>
              <w:spacing w:after="0" w:line="288" w:lineRule="auto"/>
              <w:jc w:val="both"/>
            </w:pPr>
            <w:r>
              <w:rPr>
                <w:rFonts w:ascii="Georgia" w:eastAsia="Georgia" w:hAnsi="Georgia" w:cs="Georgia"/>
                <w:sz w:val="24"/>
              </w:rPr>
              <w:t>     </w:t>
            </w:r>
          </w:p>
        </w:tc>
      </w:tr>
      <w:tr w:rsidR="00A0612E">
        <w:trPr>
          <w:trHeight w:val="1"/>
        </w:trPr>
        <w:tc>
          <w:tcPr>
            <w:tcW w:w="9242"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A0A67" w:rsidRDefault="00BF0FFF">
            <w:pPr>
              <w:spacing w:after="0" w:line="288" w:lineRule="auto"/>
              <w:jc w:val="both"/>
              <w:rPr>
                <w:rFonts w:ascii="Georgia" w:eastAsia="Georgia" w:hAnsi="Georgia" w:cs="Georgia"/>
                <w:sz w:val="24"/>
              </w:rPr>
            </w:pPr>
            <w:r>
              <w:rPr>
                <w:rFonts w:ascii="Georgia" w:eastAsia="Georgia" w:hAnsi="Georgia" w:cs="Georgia"/>
                <w:sz w:val="24"/>
              </w:rPr>
              <w:t xml:space="preserve">Source of standardized procurement documents, if needed: </w:t>
            </w:r>
          </w:p>
          <w:p w:rsidR="00A0612E" w:rsidRPr="002A0A67" w:rsidRDefault="002A0A67">
            <w:pPr>
              <w:spacing w:after="0" w:line="288" w:lineRule="auto"/>
              <w:jc w:val="both"/>
              <w:rPr>
                <w:rFonts w:ascii="Georgia" w:eastAsia="Georgia" w:hAnsi="Georgia" w:cs="Georgia"/>
                <w:color w:val="FF0000"/>
                <w:sz w:val="24"/>
              </w:rPr>
            </w:pPr>
            <w:r w:rsidRPr="002A0A67">
              <w:rPr>
                <w:rFonts w:ascii="Georgia" w:eastAsia="Times New Roman" w:hAnsi="Georgia" w:cs="Times New Roman"/>
                <w:iCs/>
                <w:color w:val="FF0000"/>
                <w:sz w:val="24"/>
                <w:szCs w:val="24"/>
                <w:lang w:eastAsia="en-US"/>
              </w:rPr>
              <w:lastRenderedPageBreak/>
              <w:t>T</w:t>
            </w:r>
            <w:r w:rsidRPr="002A0A67">
              <w:rPr>
                <w:rFonts w:ascii="Georgia" w:eastAsia="Times New Roman" w:hAnsi="Georgia" w:cs="Times New Roman"/>
                <w:iCs/>
                <w:color w:val="FF0000"/>
                <w:sz w:val="24"/>
                <w:szCs w:val="24"/>
                <w:lang w:eastAsia="en-US"/>
              </w:rPr>
              <w:t>ender documentation</w:t>
            </w:r>
            <w:r w:rsidRPr="002A0A67">
              <w:rPr>
                <w:rFonts w:ascii="Georgia" w:eastAsia="Times New Roman" w:hAnsi="Georgia" w:cs="Times New Roman"/>
                <w:iCs/>
                <w:color w:val="FF0000"/>
                <w:sz w:val="24"/>
                <w:szCs w:val="24"/>
                <w:lang w:eastAsia="en-US"/>
              </w:rPr>
              <w:t xml:space="preserve">, for procurement, plans, specifications, quotes and client emails </w:t>
            </w:r>
          </w:p>
          <w:p w:rsidR="00A0612E" w:rsidRDefault="00BF0FFF">
            <w:pPr>
              <w:spacing w:after="0" w:line="288" w:lineRule="auto"/>
              <w:jc w:val="both"/>
            </w:pPr>
            <w:r>
              <w:rPr>
                <w:rFonts w:ascii="Georgia" w:eastAsia="Georgia" w:hAnsi="Georgia" w:cs="Georgia"/>
                <w:sz w:val="24"/>
              </w:rPr>
              <w:t xml:space="preserve">      </w:t>
            </w:r>
          </w:p>
        </w:tc>
      </w:tr>
      <w:tr w:rsidR="00A0612E">
        <w:trPr>
          <w:trHeight w:val="1"/>
        </w:trPr>
        <w:tc>
          <w:tcPr>
            <w:tcW w:w="9242"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tabs>
                <w:tab w:val="right" w:pos="8640"/>
              </w:tabs>
              <w:spacing w:after="0" w:line="288" w:lineRule="auto"/>
              <w:jc w:val="both"/>
              <w:rPr>
                <w:rFonts w:ascii="Georgia" w:eastAsia="Georgia" w:hAnsi="Georgia" w:cs="Georgia"/>
                <w:color w:val="000000"/>
                <w:sz w:val="24"/>
              </w:rPr>
            </w:pPr>
            <w:r>
              <w:rPr>
                <w:rFonts w:ascii="Georgia" w:eastAsia="Georgia" w:hAnsi="Georgia" w:cs="Georgia"/>
                <w:color w:val="000000"/>
                <w:sz w:val="24"/>
              </w:rPr>
              <w:lastRenderedPageBreak/>
              <w:t xml:space="preserve">How will multiple providers be managed? </w:t>
            </w:r>
          </w:p>
          <w:p w:rsidR="002815FC" w:rsidRPr="002815FC" w:rsidRDefault="002815FC">
            <w:pPr>
              <w:tabs>
                <w:tab w:val="right" w:pos="8640"/>
              </w:tabs>
              <w:spacing w:after="0" w:line="288" w:lineRule="auto"/>
              <w:jc w:val="both"/>
              <w:rPr>
                <w:rFonts w:ascii="Georgia" w:eastAsia="Georgia" w:hAnsi="Georgia" w:cs="Georgia"/>
                <w:color w:val="FF0000"/>
                <w:sz w:val="24"/>
              </w:rPr>
            </w:pPr>
            <w:r w:rsidRPr="002815FC">
              <w:rPr>
                <w:rFonts w:ascii="Georgia" w:eastAsia="Georgia" w:hAnsi="Georgia" w:cs="Georgia"/>
                <w:color w:val="FF0000"/>
                <w:sz w:val="24"/>
              </w:rPr>
              <w:t xml:space="preserve">Site manager and team of supervisors/foreman to manage the team on site </w:t>
            </w:r>
          </w:p>
          <w:p w:rsidR="00A0612E" w:rsidRDefault="00BF0FFF">
            <w:pPr>
              <w:spacing w:after="0" w:line="288" w:lineRule="auto"/>
              <w:jc w:val="both"/>
            </w:pPr>
            <w:r>
              <w:rPr>
                <w:rFonts w:ascii="Georgia" w:eastAsia="Georgia" w:hAnsi="Georgia" w:cs="Georgia"/>
                <w:sz w:val="24"/>
              </w:rPr>
              <w:t xml:space="preserve">      </w:t>
            </w:r>
          </w:p>
        </w:tc>
      </w:tr>
      <w:tr w:rsidR="00A0612E">
        <w:trPr>
          <w:trHeight w:val="1"/>
        </w:trPr>
        <w:tc>
          <w:tcPr>
            <w:tcW w:w="9242" w:type="dxa"/>
            <w:gridSpan w:val="5"/>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A0612E" w:rsidRDefault="00BF0FFF">
            <w:pPr>
              <w:tabs>
                <w:tab w:val="right" w:pos="8640"/>
              </w:tabs>
              <w:spacing w:after="0" w:line="288" w:lineRule="auto"/>
              <w:jc w:val="both"/>
            </w:pPr>
            <w:r>
              <w:rPr>
                <w:rFonts w:ascii="Georgia" w:eastAsia="Georgia" w:hAnsi="Georgia" w:cs="Georgia"/>
                <w:color w:val="000000"/>
                <w:sz w:val="24"/>
              </w:rPr>
              <w:t>How will you coordinate Procurement with the following aspects of the project?</w:t>
            </w:r>
          </w:p>
        </w:tc>
      </w:tr>
      <w:tr w:rsidR="00A0612E">
        <w:trPr>
          <w:trHeight w:val="1"/>
        </w:trPr>
        <w:tc>
          <w:tcPr>
            <w:tcW w:w="280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tabs>
                <w:tab w:val="right" w:pos="8640"/>
              </w:tabs>
              <w:spacing w:after="0" w:line="288" w:lineRule="auto"/>
            </w:pPr>
            <w:r>
              <w:rPr>
                <w:rFonts w:ascii="Georgia" w:eastAsia="Georgia" w:hAnsi="Georgia" w:cs="Georgia"/>
                <w:color w:val="000000"/>
                <w:sz w:val="24"/>
              </w:rPr>
              <w:t>Scheduling</w:t>
            </w:r>
          </w:p>
        </w:tc>
        <w:tc>
          <w:tcPr>
            <w:tcW w:w="6434" w:type="dxa"/>
            <w:gridSpan w:val="4"/>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0612E" w:rsidRPr="000A1BE1" w:rsidRDefault="000A1BE1" w:rsidP="000A1BE1">
            <w:pPr>
              <w:tabs>
                <w:tab w:val="right" w:pos="8640"/>
              </w:tabs>
              <w:spacing w:after="0" w:line="288" w:lineRule="auto"/>
              <w:jc w:val="both"/>
              <w:rPr>
                <w:rFonts w:ascii="Georgia" w:hAnsi="Georgia"/>
                <w:color w:val="FF0000"/>
                <w:sz w:val="24"/>
                <w:szCs w:val="24"/>
              </w:rPr>
            </w:pPr>
            <w:r>
              <w:rPr>
                <w:rFonts w:ascii="Georgia" w:eastAsia="Times New Roman" w:hAnsi="Georgia" w:cs="Times New Roman"/>
                <w:iCs/>
                <w:color w:val="FF0000"/>
                <w:sz w:val="24"/>
                <w:szCs w:val="24"/>
                <w:lang w:eastAsia="en-US"/>
              </w:rPr>
              <w:t xml:space="preserve">Meetings with the </w:t>
            </w:r>
            <w:r w:rsidR="00F62295" w:rsidRPr="000A1BE1">
              <w:rPr>
                <w:rFonts w:ascii="Georgia" w:eastAsia="Times New Roman" w:hAnsi="Georgia" w:cs="Times New Roman"/>
                <w:iCs/>
                <w:color w:val="FF0000"/>
                <w:sz w:val="24"/>
                <w:szCs w:val="24"/>
                <w:lang w:eastAsia="en-US"/>
              </w:rPr>
              <w:t xml:space="preserve">project management team this will be required during the initial </w:t>
            </w:r>
            <w:r>
              <w:rPr>
                <w:rFonts w:ascii="Georgia" w:eastAsia="Times New Roman" w:hAnsi="Georgia" w:cs="Times New Roman"/>
                <w:iCs/>
                <w:color w:val="FF0000"/>
                <w:sz w:val="24"/>
                <w:szCs w:val="24"/>
                <w:lang w:eastAsia="en-US"/>
              </w:rPr>
              <w:t>negotiation and contract sign up stage of the project which in turn</w:t>
            </w:r>
            <w:r w:rsidR="00F62295" w:rsidRPr="000A1BE1">
              <w:rPr>
                <w:rFonts w:ascii="Georgia" w:eastAsia="Times New Roman" w:hAnsi="Georgia" w:cs="Times New Roman"/>
                <w:iCs/>
                <w:color w:val="FF0000"/>
                <w:sz w:val="24"/>
                <w:szCs w:val="24"/>
                <w:lang w:eastAsia="en-US"/>
              </w:rPr>
              <w:t xml:space="preserve"> should be reflected on </w:t>
            </w:r>
            <w:r>
              <w:rPr>
                <w:rFonts w:ascii="Georgia" w:eastAsia="Times New Roman" w:hAnsi="Georgia" w:cs="Times New Roman"/>
                <w:iCs/>
                <w:color w:val="FF0000"/>
                <w:sz w:val="24"/>
                <w:szCs w:val="24"/>
                <w:lang w:eastAsia="en-US"/>
              </w:rPr>
              <w:t xml:space="preserve">the current project program and also reflected </w:t>
            </w:r>
            <w:r w:rsidR="00F62295" w:rsidRPr="000A1BE1">
              <w:rPr>
                <w:rFonts w:ascii="Georgia" w:eastAsia="Times New Roman" w:hAnsi="Georgia" w:cs="Times New Roman"/>
                <w:iCs/>
                <w:color w:val="FF0000"/>
                <w:sz w:val="24"/>
                <w:szCs w:val="24"/>
                <w:lang w:eastAsia="en-US"/>
              </w:rPr>
              <w:t xml:space="preserve"> gantt chart </w:t>
            </w:r>
            <w:r>
              <w:rPr>
                <w:rFonts w:ascii="Georgia" w:eastAsia="Times New Roman" w:hAnsi="Georgia" w:cs="Times New Roman"/>
                <w:iCs/>
                <w:color w:val="FF0000"/>
                <w:sz w:val="24"/>
                <w:szCs w:val="24"/>
                <w:lang w:eastAsia="en-US"/>
              </w:rPr>
              <w:t>the site supervisor to provide dail</w:t>
            </w:r>
            <w:r w:rsidR="00F62295" w:rsidRPr="000A1BE1">
              <w:rPr>
                <w:rFonts w:ascii="Georgia" w:eastAsia="Times New Roman" w:hAnsi="Georgia" w:cs="Times New Roman"/>
                <w:iCs/>
                <w:color w:val="FF0000"/>
                <w:sz w:val="24"/>
                <w:szCs w:val="24"/>
                <w:lang w:eastAsia="en-US"/>
              </w:rPr>
              <w:t xml:space="preserve">y and weekly updates on how project is performing </w:t>
            </w:r>
            <w:r w:rsidR="00BF0FFF" w:rsidRPr="000A1BE1">
              <w:rPr>
                <w:rFonts w:ascii="Georgia" w:eastAsia="Georgia" w:hAnsi="Georgia" w:cs="Georgia"/>
                <w:color w:val="FF0000"/>
                <w:sz w:val="24"/>
                <w:szCs w:val="24"/>
              </w:rPr>
              <w:t>  </w:t>
            </w:r>
          </w:p>
        </w:tc>
      </w:tr>
      <w:tr w:rsidR="00A0612E">
        <w:trPr>
          <w:trHeight w:val="1"/>
        </w:trPr>
        <w:tc>
          <w:tcPr>
            <w:tcW w:w="280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tabs>
                <w:tab w:val="right" w:pos="8640"/>
              </w:tabs>
              <w:spacing w:after="0" w:line="288" w:lineRule="auto"/>
            </w:pPr>
            <w:r>
              <w:rPr>
                <w:rFonts w:ascii="Georgia" w:eastAsia="Georgia" w:hAnsi="Georgia" w:cs="Georgia"/>
                <w:color w:val="000000"/>
                <w:sz w:val="24"/>
              </w:rPr>
              <w:t>Performance reporting</w:t>
            </w:r>
          </w:p>
        </w:tc>
        <w:tc>
          <w:tcPr>
            <w:tcW w:w="6434" w:type="dxa"/>
            <w:gridSpan w:val="4"/>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0612E" w:rsidRPr="000A1BE1" w:rsidRDefault="00F62295">
            <w:pPr>
              <w:tabs>
                <w:tab w:val="right" w:pos="8640"/>
              </w:tabs>
              <w:spacing w:after="0" w:line="288" w:lineRule="auto"/>
              <w:jc w:val="both"/>
              <w:rPr>
                <w:rFonts w:ascii="Georgia" w:hAnsi="Georgia"/>
                <w:color w:val="FF0000"/>
                <w:sz w:val="24"/>
                <w:szCs w:val="24"/>
              </w:rPr>
            </w:pPr>
            <w:r w:rsidRPr="000A1BE1">
              <w:rPr>
                <w:rFonts w:ascii="Georgia" w:eastAsia="Times New Roman" w:hAnsi="Georgia" w:cs="Times New Roman"/>
                <w:iCs/>
                <w:color w:val="FF0000"/>
                <w:sz w:val="24"/>
                <w:szCs w:val="24"/>
                <w:lang w:eastAsia="en-US"/>
              </w:rPr>
              <w:t>Daily report</w:t>
            </w:r>
            <w:r w:rsidR="00332A3E">
              <w:rPr>
                <w:rFonts w:ascii="Georgia" w:eastAsia="Times New Roman" w:hAnsi="Georgia" w:cs="Times New Roman"/>
                <w:iCs/>
                <w:color w:val="FF0000"/>
                <w:sz w:val="24"/>
                <w:szCs w:val="24"/>
                <w:lang w:eastAsia="en-US"/>
              </w:rPr>
              <w:t>s</w:t>
            </w:r>
            <w:r w:rsidRPr="000A1BE1">
              <w:rPr>
                <w:rFonts w:ascii="Georgia" w:eastAsia="Times New Roman" w:hAnsi="Georgia" w:cs="Times New Roman"/>
                <w:iCs/>
                <w:color w:val="FF0000"/>
                <w:sz w:val="24"/>
                <w:szCs w:val="24"/>
                <w:lang w:eastAsia="en-US"/>
              </w:rPr>
              <w:t xml:space="preserve"> and weekly</w:t>
            </w:r>
            <w:r w:rsidR="00332A3E">
              <w:rPr>
                <w:rFonts w:ascii="Georgia" w:eastAsia="Times New Roman" w:hAnsi="Georgia" w:cs="Times New Roman"/>
                <w:iCs/>
                <w:color w:val="FF0000"/>
                <w:sz w:val="24"/>
                <w:szCs w:val="24"/>
                <w:lang w:eastAsia="en-US"/>
              </w:rPr>
              <w:t xml:space="preserve"> site</w:t>
            </w:r>
            <w:r w:rsidRPr="000A1BE1">
              <w:rPr>
                <w:rFonts w:ascii="Georgia" w:eastAsia="Times New Roman" w:hAnsi="Georgia" w:cs="Times New Roman"/>
                <w:iCs/>
                <w:color w:val="FF0000"/>
                <w:sz w:val="24"/>
                <w:szCs w:val="24"/>
                <w:lang w:eastAsia="en-US"/>
              </w:rPr>
              <w:t xml:space="preserve"> meetings between site supervisor and project manager</w:t>
            </w:r>
          </w:p>
        </w:tc>
      </w:tr>
      <w:tr w:rsidR="00A0612E">
        <w:trPr>
          <w:trHeight w:val="1"/>
        </w:trPr>
        <w:tc>
          <w:tcPr>
            <w:tcW w:w="280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tabs>
                <w:tab w:val="right" w:pos="8640"/>
              </w:tabs>
              <w:spacing w:after="0" w:line="288" w:lineRule="auto"/>
            </w:pPr>
            <w:r>
              <w:rPr>
                <w:rFonts w:ascii="Georgia" w:eastAsia="Georgia" w:hAnsi="Georgia" w:cs="Georgia"/>
                <w:sz w:val="24"/>
              </w:rPr>
              <w:t>Human Resources</w:t>
            </w:r>
          </w:p>
        </w:tc>
        <w:tc>
          <w:tcPr>
            <w:tcW w:w="6434" w:type="dxa"/>
            <w:gridSpan w:val="4"/>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0612E" w:rsidRPr="000A1BE1" w:rsidRDefault="00F62295" w:rsidP="00F62295">
            <w:pPr>
              <w:spacing w:after="0" w:line="240" w:lineRule="auto"/>
              <w:rPr>
                <w:rFonts w:ascii="Georgia" w:hAnsi="Georgia"/>
                <w:color w:val="FF0000"/>
                <w:sz w:val="24"/>
                <w:szCs w:val="24"/>
              </w:rPr>
            </w:pPr>
            <w:r w:rsidRPr="000A1BE1">
              <w:rPr>
                <w:rFonts w:ascii="Georgia" w:eastAsia="Times New Roman" w:hAnsi="Georgia" w:cs="Times New Roman"/>
                <w:color w:val="FF0000"/>
                <w:sz w:val="24"/>
                <w:szCs w:val="24"/>
              </w:rPr>
              <w:t>Licenced ex</w:t>
            </w:r>
            <w:r w:rsidRPr="000A1BE1">
              <w:rPr>
                <w:rFonts w:ascii="Georgia" w:eastAsia="Times New Roman" w:hAnsi="Georgia" w:cs="Times New Roman"/>
                <w:iCs/>
                <w:color w:val="FF0000"/>
                <w:sz w:val="24"/>
                <w:szCs w:val="24"/>
                <w:lang w:eastAsia="en-US"/>
              </w:rPr>
              <w:t>cavation contractors</w:t>
            </w:r>
            <w:r w:rsidR="00332A3E">
              <w:rPr>
                <w:rFonts w:ascii="Georgia" w:eastAsia="Times New Roman" w:hAnsi="Georgia" w:cs="Times New Roman"/>
                <w:iCs/>
                <w:color w:val="FF0000"/>
                <w:sz w:val="24"/>
                <w:szCs w:val="24"/>
                <w:lang w:eastAsia="en-US"/>
              </w:rPr>
              <w:t xml:space="preserve"> holding an RTO VOC for excavation operations</w:t>
            </w:r>
            <w:r w:rsidRPr="000A1BE1">
              <w:rPr>
                <w:rFonts w:ascii="Georgia" w:eastAsia="Times New Roman" w:hAnsi="Georgia" w:cs="Times New Roman"/>
                <w:iCs/>
                <w:color w:val="FF0000"/>
                <w:sz w:val="24"/>
                <w:szCs w:val="24"/>
                <w:lang w:eastAsia="en-US"/>
              </w:rPr>
              <w:t xml:space="preserve"> and mandatory cascade shire </w:t>
            </w:r>
            <w:r w:rsidR="00332A3E">
              <w:rPr>
                <w:rFonts w:ascii="Georgia" w:eastAsia="Times New Roman" w:hAnsi="Georgia" w:cs="Times New Roman"/>
                <w:iCs/>
                <w:color w:val="FF0000"/>
                <w:sz w:val="24"/>
                <w:szCs w:val="24"/>
                <w:lang w:eastAsia="en-US"/>
              </w:rPr>
              <w:t xml:space="preserve">council </w:t>
            </w:r>
            <w:r w:rsidRPr="000A1BE1">
              <w:rPr>
                <w:rFonts w:ascii="Georgia" w:eastAsia="Times New Roman" w:hAnsi="Georgia" w:cs="Times New Roman"/>
                <w:iCs/>
                <w:color w:val="FF0000"/>
                <w:sz w:val="24"/>
                <w:szCs w:val="24"/>
                <w:lang w:eastAsia="en-US"/>
              </w:rPr>
              <w:t>inductions</w:t>
            </w:r>
          </w:p>
        </w:tc>
      </w:tr>
      <w:tr w:rsidR="00A0612E">
        <w:trPr>
          <w:trHeight w:val="1"/>
        </w:trPr>
        <w:tc>
          <w:tcPr>
            <w:tcW w:w="280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tabs>
                <w:tab w:val="right" w:pos="8640"/>
              </w:tabs>
              <w:spacing w:after="0" w:line="288" w:lineRule="auto"/>
            </w:pPr>
            <w:r>
              <w:rPr>
                <w:rFonts w:ascii="Georgia" w:eastAsia="Georgia" w:hAnsi="Georgia" w:cs="Georgia"/>
                <w:color w:val="000000"/>
                <w:sz w:val="24"/>
              </w:rPr>
              <w:t>Other(s)</w:t>
            </w:r>
          </w:p>
        </w:tc>
        <w:tc>
          <w:tcPr>
            <w:tcW w:w="6434" w:type="dxa"/>
            <w:gridSpan w:val="4"/>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0612E" w:rsidRPr="000A1BE1" w:rsidRDefault="000A1BE1">
            <w:pPr>
              <w:tabs>
                <w:tab w:val="right" w:pos="8640"/>
              </w:tabs>
              <w:spacing w:after="0" w:line="288" w:lineRule="auto"/>
              <w:jc w:val="both"/>
              <w:rPr>
                <w:rFonts w:ascii="Georgia" w:hAnsi="Georgia"/>
                <w:color w:val="FF0000"/>
                <w:sz w:val="24"/>
                <w:szCs w:val="24"/>
              </w:rPr>
            </w:pPr>
            <w:r w:rsidRPr="000A1BE1">
              <w:rPr>
                <w:rFonts w:ascii="Georgia" w:eastAsia="Times New Roman" w:hAnsi="Georgia" w:cs="Times New Roman"/>
                <w:iCs/>
                <w:color w:val="FF0000"/>
                <w:sz w:val="24"/>
                <w:szCs w:val="24"/>
                <w:lang w:eastAsia="en-US"/>
              </w:rPr>
              <w:t>Excavation equipment is supplied by</w:t>
            </w:r>
            <w:r w:rsidR="00332A3E">
              <w:rPr>
                <w:rFonts w:ascii="Georgia" w:eastAsia="Times New Roman" w:hAnsi="Georgia" w:cs="Times New Roman"/>
                <w:iCs/>
                <w:color w:val="FF0000"/>
                <w:sz w:val="24"/>
                <w:szCs w:val="24"/>
                <w:lang w:eastAsia="en-US"/>
              </w:rPr>
              <w:t xml:space="preserve"> associated </w:t>
            </w:r>
            <w:r w:rsidRPr="000A1BE1">
              <w:rPr>
                <w:rFonts w:ascii="Georgia" w:eastAsia="Times New Roman" w:hAnsi="Georgia" w:cs="Times New Roman"/>
                <w:iCs/>
                <w:color w:val="FF0000"/>
                <w:sz w:val="24"/>
                <w:szCs w:val="24"/>
                <w:lang w:eastAsia="en-US"/>
              </w:rPr>
              <w:t xml:space="preserve"> contractor</w:t>
            </w:r>
          </w:p>
        </w:tc>
      </w:tr>
    </w:tbl>
    <w:p w:rsidR="00A0612E" w:rsidRDefault="00A0612E">
      <w:pPr>
        <w:spacing w:before="40" w:after="120" w:line="288" w:lineRule="auto"/>
        <w:jc w:val="both"/>
        <w:rPr>
          <w:rFonts w:ascii="Georgia" w:eastAsia="Georgia" w:hAnsi="Georgia" w:cs="Georgia"/>
          <w:sz w:val="24"/>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57"/>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You have received these </w:t>
            </w:r>
            <w:hyperlink r:id="rId16">
              <w:r>
                <w:rPr>
                  <w:rFonts w:ascii="Georgia" w:eastAsia="Georgia" w:hAnsi="Georgia" w:cs="Georgia"/>
                  <w:color w:val="0000FF"/>
                  <w:sz w:val="24"/>
                  <w:u w:val="single"/>
                </w:rPr>
                <w:t>Responses</w:t>
              </w:r>
            </w:hyperlink>
            <w:r>
              <w:rPr>
                <w:rFonts w:ascii="Georgia" w:eastAsia="Georgia" w:hAnsi="Georgia" w:cs="Georgia"/>
                <w:sz w:val="24"/>
              </w:rPr>
              <w:t xml:space="preserve"> </w:t>
            </w:r>
            <w:r>
              <w:rPr>
                <w:rFonts w:ascii="Georgia" w:eastAsia="Georgia" w:hAnsi="Georgia" w:cs="Georgia"/>
                <w:i/>
                <w:sz w:val="24"/>
              </w:rPr>
              <w:t>(Username: cstclearner Password: CstcPty@123)</w:t>
            </w:r>
            <w:r>
              <w:rPr>
                <w:rFonts w:ascii="Georgia" w:eastAsia="Georgia" w:hAnsi="Georgia" w:cs="Georgia"/>
                <w:sz w:val="24"/>
              </w:rPr>
              <w:t xml:space="preserve"> from three (3) potential contractors.</w:t>
            </w:r>
          </w:p>
          <w:p w:rsidR="00A0612E" w:rsidRDefault="00A0612E">
            <w:pPr>
              <w:spacing w:before="120" w:line="276" w:lineRule="auto"/>
              <w:ind w:left="720"/>
              <w:jc w:val="both"/>
              <w:rPr>
                <w:rFonts w:ascii="Georgia" w:eastAsia="Georgia" w:hAnsi="Georgia" w:cs="Georgia"/>
                <w:i/>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sz w:val="24"/>
              </w:rPr>
              <w:t>All three (3) have filled in the tender application form. This includes addressing the selection criteria, highlighting the qualifications and capabilities of their staff, highlighting their available timeframes, and conflict of interest declarations.</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sz w:val="24"/>
              </w:rPr>
              <w:t>One of the responses includes a declaration of a conflict of interest. Sam has advised he will need to seek senior management approval to deem whether the contractor will be allowed to work in the project.</w:t>
            </w: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sz w:val="24"/>
              </w:rPr>
              <w:t xml:space="preserve">He has asked you to develop a plan outlining how the conflict of interest can be managed. In this light, write your recommended management plan to deal with this conflict of interest. </w:t>
            </w:r>
          </w:p>
          <w:p w:rsidR="00A0612E" w:rsidRDefault="00BF0FFF">
            <w:pPr>
              <w:spacing w:before="120" w:line="276" w:lineRule="auto"/>
              <w:ind w:left="720"/>
              <w:jc w:val="both"/>
            </w:pPr>
            <w:r>
              <w:rPr>
                <w:rFonts w:ascii="Georgia" w:eastAsia="Georgia" w:hAnsi="Georgia" w:cs="Georgia"/>
                <w:sz w:val="24"/>
              </w:rPr>
              <w:t>Your plan must be of 150 – 200 words in length.</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2790B" w:rsidRDefault="0002790B">
            <w:pPr>
              <w:spacing w:before="60" w:after="60" w:line="288" w:lineRule="auto"/>
              <w:rPr>
                <w:rFonts w:ascii="Georgia" w:eastAsia="Times New Roman" w:hAnsi="Georgia" w:cs="Times New Roman"/>
                <w:iCs/>
                <w:sz w:val="24"/>
                <w:szCs w:val="24"/>
                <w:lang w:eastAsia="en-US"/>
              </w:rPr>
            </w:pPr>
            <w:r>
              <w:rPr>
                <w:rFonts w:ascii="Georgia" w:eastAsia="Times New Roman" w:hAnsi="Georgia" w:cs="Times New Roman"/>
                <w:iCs/>
                <w:sz w:val="24"/>
                <w:szCs w:val="24"/>
                <w:lang w:eastAsia="en-US"/>
              </w:rPr>
              <w:lastRenderedPageBreak/>
              <w:t>C</w:t>
            </w:r>
            <w:r w:rsidRPr="0002790B">
              <w:rPr>
                <w:rFonts w:ascii="Georgia" w:eastAsia="Times New Roman" w:hAnsi="Georgia" w:cs="Times New Roman"/>
                <w:iCs/>
                <w:sz w:val="24"/>
                <w:szCs w:val="24"/>
                <w:lang w:eastAsia="en-US"/>
              </w:rPr>
              <w:t xml:space="preserve">ontract document needs to detail the conflict of interest between </w:t>
            </w:r>
            <w:r>
              <w:rPr>
                <w:rFonts w:ascii="Georgia" w:eastAsia="Times New Roman" w:hAnsi="Georgia" w:cs="Times New Roman"/>
                <w:iCs/>
                <w:sz w:val="24"/>
                <w:szCs w:val="24"/>
                <w:lang w:eastAsia="en-US"/>
              </w:rPr>
              <w:t>both parties.</w:t>
            </w:r>
          </w:p>
          <w:p w:rsidR="0002790B" w:rsidRDefault="0002790B" w:rsidP="0002790B">
            <w:pPr>
              <w:spacing w:before="60" w:after="60" w:line="288" w:lineRule="auto"/>
              <w:rPr>
                <w:rFonts w:ascii="Georgia" w:eastAsia="Times New Roman" w:hAnsi="Georgia" w:cs="Times New Roman"/>
                <w:iCs/>
                <w:sz w:val="24"/>
                <w:szCs w:val="24"/>
                <w:lang w:eastAsia="en-US"/>
              </w:rPr>
            </w:pPr>
            <w:r w:rsidRPr="0002790B">
              <w:rPr>
                <w:rFonts w:ascii="Georgia" w:eastAsia="Times New Roman" w:hAnsi="Georgia" w:cs="Times New Roman"/>
                <w:iCs/>
                <w:sz w:val="24"/>
                <w:szCs w:val="24"/>
                <w:lang w:eastAsia="en-US"/>
              </w:rPr>
              <w:t xml:space="preserve">ADF contracting as there is </w:t>
            </w:r>
            <w:r w:rsidRPr="0002790B">
              <w:rPr>
                <w:rFonts w:ascii="Georgia" w:eastAsia="Times New Roman" w:hAnsi="Georgia" w:cs="Times New Roman"/>
                <w:iCs/>
                <w:sz w:val="24"/>
                <w:szCs w:val="24"/>
                <w:lang w:eastAsia="en-US"/>
              </w:rPr>
              <w:t xml:space="preserve">a </w:t>
            </w:r>
            <w:r>
              <w:rPr>
                <w:rFonts w:ascii="Georgia" w:eastAsia="Times New Roman" w:hAnsi="Georgia" w:cs="Times New Roman"/>
                <w:iCs/>
                <w:sz w:val="24"/>
                <w:szCs w:val="24"/>
                <w:lang w:eastAsia="en-US"/>
              </w:rPr>
              <w:t xml:space="preserve">family </w:t>
            </w:r>
            <w:r w:rsidRPr="0002790B">
              <w:rPr>
                <w:rFonts w:ascii="Georgia" w:eastAsia="Times New Roman" w:hAnsi="Georgia" w:cs="Times New Roman"/>
                <w:iCs/>
                <w:sz w:val="24"/>
                <w:szCs w:val="24"/>
                <w:lang w:eastAsia="en-US"/>
              </w:rPr>
              <w:t>relation</w:t>
            </w:r>
            <w:r w:rsidRPr="0002790B">
              <w:rPr>
                <w:rFonts w:ascii="Georgia" w:eastAsia="Times New Roman" w:hAnsi="Georgia" w:cs="Times New Roman"/>
                <w:iCs/>
                <w:sz w:val="24"/>
                <w:szCs w:val="24"/>
                <w:lang w:eastAsia="en-US"/>
              </w:rPr>
              <w:t xml:space="preserve"> with the GM of cascade peaks hotel this could be seen as a conflict of </w:t>
            </w:r>
            <w:r w:rsidRPr="0002790B">
              <w:rPr>
                <w:rFonts w:ascii="Georgia" w:eastAsia="Times New Roman" w:hAnsi="Georgia" w:cs="Times New Roman"/>
                <w:iCs/>
                <w:sz w:val="24"/>
                <w:szCs w:val="24"/>
                <w:lang w:eastAsia="en-US"/>
              </w:rPr>
              <w:t xml:space="preserve">interest. </w:t>
            </w:r>
          </w:p>
          <w:p w:rsidR="0002790B" w:rsidRDefault="0002790B" w:rsidP="0002790B">
            <w:pPr>
              <w:spacing w:before="60" w:after="60" w:line="288" w:lineRule="auto"/>
              <w:rPr>
                <w:rFonts w:ascii="Georgia" w:eastAsia="Times New Roman" w:hAnsi="Georgia" w:cs="Times New Roman"/>
                <w:iCs/>
                <w:sz w:val="24"/>
                <w:szCs w:val="24"/>
                <w:lang w:eastAsia="en-US"/>
              </w:rPr>
            </w:pPr>
            <w:r w:rsidRPr="0002790B">
              <w:rPr>
                <w:rFonts w:ascii="Georgia" w:eastAsia="Times New Roman" w:hAnsi="Georgia" w:cs="Times New Roman"/>
                <w:iCs/>
                <w:sz w:val="24"/>
                <w:szCs w:val="24"/>
                <w:lang w:eastAsia="en-US"/>
              </w:rPr>
              <w:t xml:space="preserve">This conflict must be raised with steering committee of the </w:t>
            </w:r>
            <w:r w:rsidRPr="0002790B">
              <w:rPr>
                <w:rFonts w:ascii="Georgia" w:eastAsia="Times New Roman" w:hAnsi="Georgia" w:cs="Times New Roman"/>
                <w:iCs/>
                <w:sz w:val="24"/>
                <w:szCs w:val="24"/>
                <w:lang w:eastAsia="en-US"/>
              </w:rPr>
              <w:t>project,</w:t>
            </w:r>
            <w:r>
              <w:rPr>
                <w:rFonts w:ascii="Georgia" w:eastAsia="Times New Roman" w:hAnsi="Georgia" w:cs="Times New Roman"/>
                <w:iCs/>
                <w:sz w:val="24"/>
                <w:szCs w:val="24"/>
                <w:lang w:eastAsia="en-US"/>
              </w:rPr>
              <w:t xml:space="preserve"> in turn to ensure</w:t>
            </w:r>
            <w:r w:rsidRPr="0002790B">
              <w:rPr>
                <w:rFonts w:ascii="Georgia" w:eastAsia="Times New Roman" w:hAnsi="Georgia" w:cs="Times New Roman"/>
                <w:iCs/>
                <w:sz w:val="24"/>
                <w:szCs w:val="24"/>
                <w:lang w:eastAsia="en-US"/>
              </w:rPr>
              <w:t xml:space="preserve"> they can review and determine how they want to proceed. </w:t>
            </w:r>
          </w:p>
          <w:p w:rsidR="00A0612E" w:rsidRPr="0002790B" w:rsidRDefault="0002790B" w:rsidP="0002790B">
            <w:pPr>
              <w:spacing w:before="60" w:after="60" w:line="288" w:lineRule="auto"/>
              <w:rPr>
                <w:rFonts w:ascii="Georgia" w:hAnsi="Georgia"/>
                <w:sz w:val="24"/>
                <w:szCs w:val="24"/>
              </w:rPr>
            </w:pPr>
            <w:r w:rsidRPr="0002790B">
              <w:rPr>
                <w:rFonts w:ascii="Georgia" w:eastAsia="Times New Roman" w:hAnsi="Georgia" w:cs="Times New Roman"/>
                <w:iCs/>
                <w:sz w:val="24"/>
                <w:szCs w:val="24"/>
                <w:lang w:eastAsia="en-US"/>
              </w:rPr>
              <w:t>If the contractor ADF is still deemed to be the best candidate post meeting with the committee, the steering committee will than sign off and ADF can be engaged.</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58"/>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From the three (3) suppliers who have responded to the tender proposal in Case Study Question 16, select a preferred contractor. </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sz w:val="24"/>
              </w:rPr>
              <w:t xml:space="preserve">Write a recommendation indicating your preferred contractor and explain your reasoning for selecting this contractor. </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sz w:val="24"/>
              </w:rPr>
              <w:t>Your recommendation must be of 100 – 200 words in length.</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b/>
                <w:sz w:val="24"/>
              </w:rPr>
              <w:t>Guidance:</w:t>
            </w:r>
            <w:r>
              <w:rPr>
                <w:rFonts w:ascii="Georgia" w:eastAsia="Georgia" w:hAnsi="Georgia" w:cs="Georgia"/>
                <w:sz w:val="24"/>
              </w:rPr>
              <w:t xml:space="preserve"> </w:t>
            </w:r>
          </w:p>
          <w:p w:rsidR="00A0612E" w:rsidRDefault="00BF0FFF">
            <w:pPr>
              <w:spacing w:before="120" w:line="276" w:lineRule="auto"/>
              <w:ind w:left="720"/>
              <w:jc w:val="both"/>
            </w:pPr>
            <w:r>
              <w:rPr>
                <w:rFonts w:ascii="Georgia" w:eastAsia="Georgia" w:hAnsi="Georgia" w:cs="Georgia"/>
                <w:sz w:val="24"/>
              </w:rPr>
              <w:t>In selecting a preferred contractor, take into consideration whether the contractor’s fit the set criteria. You must also consider the work health and safety (WHS) requirements of the project.</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6ABB" w:rsidRPr="00CD6ABB" w:rsidRDefault="00CD6ABB" w:rsidP="00CD6ABB">
            <w:pPr>
              <w:rPr>
                <w:rFonts w:ascii="Georgia" w:eastAsia="Arial Unicode MS" w:hAnsi="Georgia" w:cs="Calibri"/>
                <w:iCs/>
                <w:sz w:val="24"/>
                <w:szCs w:val="24"/>
                <w:lang w:val="en-GB" w:eastAsia="en-US"/>
              </w:rPr>
            </w:pPr>
            <w:r>
              <w:rPr>
                <w:rFonts w:ascii="Georgia" w:eastAsia="Georgia" w:hAnsi="Georgia" w:cs="Georgia"/>
                <w:sz w:val="24"/>
              </w:rPr>
              <w:t>G</w:t>
            </w:r>
            <w:r w:rsidRPr="00CD6ABB">
              <w:rPr>
                <w:rFonts w:ascii="Georgia" w:eastAsia="Arial Unicode MS" w:hAnsi="Georgia" w:cs="Calibri"/>
                <w:iCs/>
                <w:sz w:val="24"/>
                <w:szCs w:val="24"/>
                <w:lang w:val="en-GB" w:eastAsia="en-US"/>
              </w:rPr>
              <w:t>o</w:t>
            </w:r>
            <w:r>
              <w:rPr>
                <w:rFonts w:ascii="Georgia" w:eastAsia="Arial Unicode MS" w:hAnsi="Georgia" w:cs="Calibri"/>
                <w:iCs/>
                <w:sz w:val="24"/>
                <w:szCs w:val="24"/>
                <w:lang w:val="en-GB" w:eastAsia="en-US"/>
              </w:rPr>
              <w:t>-</w:t>
            </w:r>
            <w:r w:rsidRPr="00CD6ABB">
              <w:rPr>
                <w:rFonts w:ascii="Georgia" w:eastAsia="Arial Unicode MS" w:hAnsi="Georgia" w:cs="Calibri"/>
                <w:iCs/>
                <w:sz w:val="24"/>
                <w:szCs w:val="24"/>
                <w:lang w:val="en-GB" w:eastAsia="en-US"/>
              </w:rPr>
              <w:t xml:space="preserve">dig contracting has the </w:t>
            </w:r>
            <w:r w:rsidRPr="00CD6ABB">
              <w:rPr>
                <w:rFonts w:ascii="Georgia" w:eastAsia="Arial Unicode MS" w:hAnsi="Georgia" w:cs="Calibri"/>
                <w:iCs/>
                <w:sz w:val="24"/>
                <w:szCs w:val="24"/>
                <w:lang w:val="en-GB" w:eastAsia="en-US"/>
              </w:rPr>
              <w:t>successful</w:t>
            </w:r>
            <w:r w:rsidRPr="00CD6ABB">
              <w:rPr>
                <w:rFonts w:ascii="Georgia" w:eastAsia="Arial Unicode MS" w:hAnsi="Georgia" w:cs="Calibri"/>
                <w:iCs/>
                <w:sz w:val="24"/>
                <w:szCs w:val="24"/>
                <w:lang w:val="en-GB" w:eastAsia="en-US"/>
              </w:rPr>
              <w:t xml:space="preserve"> bid</w:t>
            </w:r>
            <w:r>
              <w:rPr>
                <w:rFonts w:ascii="Georgia" w:eastAsia="Arial Unicode MS" w:hAnsi="Georgia" w:cs="Calibri"/>
                <w:iCs/>
                <w:sz w:val="24"/>
                <w:szCs w:val="24"/>
                <w:lang w:val="en-GB" w:eastAsia="en-US"/>
              </w:rPr>
              <w:t xml:space="preserve">der </w:t>
            </w:r>
            <w:r w:rsidRPr="00CD6ABB">
              <w:rPr>
                <w:rFonts w:ascii="Georgia" w:eastAsia="Arial Unicode MS" w:hAnsi="Georgia" w:cs="Calibri"/>
                <w:iCs/>
                <w:sz w:val="24"/>
                <w:szCs w:val="24"/>
                <w:lang w:val="en-GB" w:eastAsia="en-US"/>
              </w:rPr>
              <w:t xml:space="preserve"> for the </w:t>
            </w:r>
            <w:r>
              <w:rPr>
                <w:rFonts w:ascii="Georgia" w:eastAsia="Arial Unicode MS" w:hAnsi="Georgia" w:cs="Calibri"/>
                <w:iCs/>
                <w:sz w:val="24"/>
                <w:szCs w:val="24"/>
                <w:lang w:val="en-GB" w:eastAsia="en-US"/>
              </w:rPr>
              <w:t xml:space="preserve">new </w:t>
            </w:r>
            <w:r w:rsidRPr="00CD6ABB">
              <w:rPr>
                <w:rFonts w:ascii="Georgia" w:eastAsia="Arial Unicode MS" w:hAnsi="Georgia" w:cs="Calibri"/>
                <w:iCs/>
                <w:sz w:val="24"/>
                <w:szCs w:val="24"/>
                <w:lang w:val="en-GB" w:eastAsia="en-US"/>
              </w:rPr>
              <w:t>tender the reason</w:t>
            </w:r>
            <w:r>
              <w:rPr>
                <w:rFonts w:ascii="Georgia" w:eastAsia="Arial Unicode MS" w:hAnsi="Georgia" w:cs="Calibri"/>
                <w:iCs/>
                <w:sz w:val="24"/>
                <w:szCs w:val="24"/>
                <w:lang w:val="en-GB" w:eastAsia="en-US"/>
              </w:rPr>
              <w:t>s why this contractor was</w:t>
            </w:r>
            <w:r w:rsidRPr="00CD6ABB">
              <w:rPr>
                <w:rFonts w:ascii="Georgia" w:eastAsia="Arial Unicode MS" w:hAnsi="Georgia" w:cs="Calibri"/>
                <w:iCs/>
                <w:sz w:val="24"/>
                <w:szCs w:val="24"/>
                <w:lang w:val="en-GB" w:eastAsia="en-US"/>
              </w:rPr>
              <w:t xml:space="preserve"> </w:t>
            </w:r>
            <w:r w:rsidRPr="00CD6ABB">
              <w:rPr>
                <w:rFonts w:ascii="Georgia" w:eastAsia="Arial Unicode MS" w:hAnsi="Georgia" w:cs="Calibri"/>
                <w:iCs/>
                <w:sz w:val="24"/>
                <w:szCs w:val="24"/>
                <w:lang w:val="en-GB" w:eastAsia="en-US"/>
              </w:rPr>
              <w:t>chosen</w:t>
            </w:r>
            <w:r>
              <w:rPr>
                <w:rFonts w:ascii="Georgia" w:eastAsia="Arial Unicode MS" w:hAnsi="Georgia" w:cs="Calibri"/>
                <w:iCs/>
                <w:sz w:val="24"/>
                <w:szCs w:val="24"/>
                <w:lang w:val="en-GB" w:eastAsia="en-US"/>
              </w:rPr>
              <w:t xml:space="preserve"> includes; </w:t>
            </w:r>
            <w:r w:rsidRPr="00CD6ABB">
              <w:rPr>
                <w:rFonts w:ascii="Georgia" w:eastAsia="Arial Unicode MS" w:hAnsi="Georgia" w:cs="Calibri"/>
                <w:iCs/>
                <w:sz w:val="24"/>
                <w:szCs w:val="24"/>
                <w:lang w:val="en-GB" w:eastAsia="en-US"/>
              </w:rPr>
              <w:t xml:space="preserve"> </w:t>
            </w:r>
          </w:p>
          <w:p w:rsidR="00CD6ABB" w:rsidRPr="00CD6ABB" w:rsidRDefault="00CD6ABB" w:rsidP="00CD6ABB">
            <w:pPr>
              <w:spacing w:before="40" w:line="288" w:lineRule="auto"/>
              <w:rPr>
                <w:rFonts w:ascii="Georgia" w:eastAsia="Arial Unicode MS" w:hAnsi="Georgia" w:cs="Calibri"/>
                <w:iCs/>
                <w:sz w:val="24"/>
                <w:szCs w:val="24"/>
                <w:lang w:val="en-GB" w:eastAsia="en-US"/>
              </w:rPr>
            </w:pPr>
            <w:r>
              <w:rPr>
                <w:rFonts w:ascii="Georgia" w:eastAsia="Arial Unicode MS" w:hAnsi="Georgia" w:cs="Calibri"/>
                <w:iCs/>
                <w:sz w:val="24"/>
                <w:szCs w:val="24"/>
                <w:lang w:val="en-GB" w:eastAsia="en-US"/>
              </w:rPr>
              <w:t>-A</w:t>
            </w:r>
            <w:r w:rsidRPr="00CD6ABB">
              <w:rPr>
                <w:rFonts w:ascii="Georgia" w:eastAsia="Arial Unicode MS" w:hAnsi="Georgia" w:cs="Calibri"/>
                <w:iCs/>
                <w:sz w:val="24"/>
                <w:szCs w:val="24"/>
                <w:lang w:val="en-GB" w:eastAsia="en-US"/>
              </w:rPr>
              <w:t xml:space="preserve">ll staff </w:t>
            </w:r>
            <w:r>
              <w:rPr>
                <w:rFonts w:ascii="Georgia" w:eastAsia="Arial Unicode MS" w:hAnsi="Georgia" w:cs="Calibri"/>
                <w:iCs/>
                <w:sz w:val="24"/>
                <w:szCs w:val="24"/>
                <w:lang w:val="en-GB" w:eastAsia="en-US"/>
              </w:rPr>
              <w:t xml:space="preserve"> have the required qualifications and suitable for the task </w:t>
            </w:r>
          </w:p>
          <w:p w:rsidR="00CD6ABB" w:rsidRPr="00CD6ABB" w:rsidRDefault="00CD6ABB" w:rsidP="00CD6ABB">
            <w:pPr>
              <w:spacing w:before="40" w:line="288" w:lineRule="auto"/>
              <w:rPr>
                <w:rFonts w:ascii="Georgia" w:eastAsia="Arial Unicode MS" w:hAnsi="Georgia" w:cs="Calibri"/>
                <w:iCs/>
                <w:sz w:val="24"/>
                <w:szCs w:val="24"/>
                <w:lang w:val="en-GB" w:eastAsia="en-US"/>
              </w:rPr>
            </w:pPr>
            <w:r>
              <w:rPr>
                <w:rFonts w:ascii="Georgia" w:eastAsia="Arial Unicode MS" w:hAnsi="Georgia" w:cs="Calibri"/>
                <w:iCs/>
                <w:sz w:val="24"/>
                <w:szCs w:val="24"/>
                <w:lang w:val="en-GB" w:eastAsia="en-US"/>
              </w:rPr>
              <w:t xml:space="preserve">- All staff </w:t>
            </w:r>
            <w:r w:rsidRPr="00CD6ABB">
              <w:rPr>
                <w:rFonts w:ascii="Georgia" w:eastAsia="Arial Unicode MS" w:hAnsi="Georgia" w:cs="Calibri"/>
                <w:iCs/>
                <w:sz w:val="24"/>
                <w:szCs w:val="24"/>
                <w:lang w:val="en-GB" w:eastAsia="en-US"/>
              </w:rPr>
              <w:t xml:space="preserve">have required </w:t>
            </w:r>
            <w:r>
              <w:rPr>
                <w:rFonts w:ascii="Georgia" w:eastAsia="Arial Unicode MS" w:hAnsi="Georgia" w:cs="Calibri"/>
                <w:iCs/>
                <w:sz w:val="24"/>
                <w:szCs w:val="24"/>
                <w:lang w:val="en-GB" w:eastAsia="en-US"/>
              </w:rPr>
              <w:t xml:space="preserve">cascade shire </w:t>
            </w:r>
            <w:r w:rsidRPr="00CD6ABB">
              <w:rPr>
                <w:rFonts w:ascii="Georgia" w:eastAsia="Arial Unicode MS" w:hAnsi="Georgia" w:cs="Calibri"/>
                <w:iCs/>
                <w:sz w:val="24"/>
                <w:szCs w:val="24"/>
                <w:lang w:val="en-GB" w:eastAsia="en-US"/>
              </w:rPr>
              <w:t>council inductions</w:t>
            </w:r>
          </w:p>
          <w:p w:rsidR="00A0612E" w:rsidRPr="00CD6ABB" w:rsidRDefault="00CD6ABB" w:rsidP="00CD6ABB">
            <w:pPr>
              <w:spacing w:before="40" w:line="288" w:lineRule="auto"/>
              <w:rPr>
                <w:rFonts w:ascii="Georgia" w:eastAsia="Arial Unicode MS" w:hAnsi="Georgia" w:cs="Calibri"/>
                <w:iCs/>
                <w:sz w:val="24"/>
                <w:szCs w:val="24"/>
                <w:lang w:val="en-GB" w:eastAsia="en-US"/>
              </w:rPr>
            </w:pPr>
            <w:r>
              <w:rPr>
                <w:rFonts w:ascii="Georgia" w:eastAsia="Arial Unicode MS" w:hAnsi="Georgia" w:cs="Calibri"/>
                <w:iCs/>
                <w:sz w:val="24"/>
                <w:szCs w:val="24"/>
                <w:lang w:val="en-GB" w:eastAsia="en-US"/>
              </w:rPr>
              <w:t xml:space="preserve">-All staff </w:t>
            </w:r>
            <w:r w:rsidRPr="00CD6ABB">
              <w:rPr>
                <w:rFonts w:ascii="Georgia" w:eastAsia="Arial Unicode MS" w:hAnsi="Georgia" w:cs="Calibri"/>
                <w:iCs/>
                <w:sz w:val="24"/>
                <w:szCs w:val="24"/>
                <w:lang w:val="en-GB" w:eastAsia="en-US"/>
              </w:rPr>
              <w:t>have</w:t>
            </w:r>
            <w:r>
              <w:rPr>
                <w:rFonts w:ascii="Georgia" w:eastAsia="Arial Unicode MS" w:hAnsi="Georgia" w:cs="Calibri"/>
                <w:iCs/>
                <w:sz w:val="24"/>
                <w:szCs w:val="24"/>
                <w:lang w:val="en-GB" w:eastAsia="en-US"/>
              </w:rPr>
              <w:t xml:space="preserve"> required </w:t>
            </w:r>
            <w:r w:rsidRPr="00CD6ABB">
              <w:rPr>
                <w:rFonts w:ascii="Georgia" w:eastAsia="Arial Unicode MS" w:hAnsi="Georgia" w:cs="Calibri"/>
                <w:iCs/>
                <w:sz w:val="24"/>
                <w:szCs w:val="24"/>
                <w:lang w:val="en-GB" w:eastAsia="en-US"/>
              </w:rPr>
              <w:t xml:space="preserve"> experience in large scale projects</w:t>
            </w:r>
            <w:r>
              <w:rPr>
                <w:rFonts w:ascii="Georgia" w:eastAsia="Arial Unicode MS" w:hAnsi="Georgia" w:cs="Calibri"/>
                <w:iCs/>
                <w:sz w:val="24"/>
                <w:szCs w:val="24"/>
                <w:lang w:val="en-GB" w:eastAsia="en-US"/>
              </w:rPr>
              <w:t xml:space="preserve"> </w:t>
            </w:r>
            <w:r w:rsidRPr="00CD6ABB">
              <w:rPr>
                <w:rFonts w:ascii="Georgia" w:eastAsia="Times New Roman" w:hAnsi="Georgia" w:cs="Times New Roman"/>
                <w:iCs/>
                <w:sz w:val="24"/>
                <w:szCs w:val="24"/>
                <w:lang w:eastAsia="en-US"/>
              </w:rPr>
              <w:t xml:space="preserve">which include large roads and work in </w:t>
            </w:r>
            <w:r w:rsidRPr="00CD6ABB">
              <w:rPr>
                <w:rFonts w:ascii="Georgia" w:eastAsia="Times New Roman" w:hAnsi="Georgia" w:cs="Times New Roman"/>
                <w:iCs/>
                <w:sz w:val="24"/>
                <w:szCs w:val="24"/>
                <w:lang w:eastAsia="en-US"/>
              </w:rPr>
              <w:t>national</w:t>
            </w:r>
            <w:r w:rsidRPr="00CD6ABB">
              <w:rPr>
                <w:rFonts w:ascii="Georgia" w:eastAsia="Times New Roman" w:hAnsi="Georgia" w:cs="Times New Roman"/>
                <w:iCs/>
                <w:sz w:val="24"/>
                <w:szCs w:val="24"/>
                <w:lang w:eastAsia="en-US"/>
              </w:rPr>
              <w:t xml:space="preserve"> parks areas , other companies </w:t>
            </w:r>
            <w:r>
              <w:rPr>
                <w:rFonts w:ascii="Georgia" w:eastAsia="Times New Roman" w:hAnsi="Georgia" w:cs="Times New Roman"/>
                <w:iCs/>
                <w:sz w:val="24"/>
                <w:szCs w:val="24"/>
                <w:lang w:eastAsia="en-US"/>
              </w:rPr>
              <w:t xml:space="preserve">did not meet these requirements </w:t>
            </w:r>
          </w:p>
        </w:tc>
      </w:tr>
    </w:tbl>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159"/>
              </w:numPr>
              <w:spacing w:before="120" w:line="276" w:lineRule="auto"/>
              <w:ind w:left="720" w:hanging="360"/>
              <w:jc w:val="both"/>
              <w:rPr>
                <w:rFonts w:ascii="Georgia" w:eastAsia="Georgia" w:hAnsi="Georgia" w:cs="Georgia"/>
                <w:sz w:val="24"/>
              </w:rPr>
            </w:pPr>
            <w:r>
              <w:rPr>
                <w:rFonts w:ascii="Georgia" w:eastAsia="Georgia" w:hAnsi="Georgia" w:cs="Georgia"/>
                <w:sz w:val="24"/>
              </w:rPr>
              <w:t>You have been provided with the following contract template. The original contract with J.P. Digging was not very good and upon seeking legal advice, Sam has asked you to create a new contract for the new contractor from scratch.</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sz w:val="24"/>
              </w:rPr>
              <w:t>The aim of this exercise is twofold:</w:t>
            </w:r>
          </w:p>
          <w:p w:rsidR="00A0612E" w:rsidRDefault="00BF0FFF" w:rsidP="00BF0FFF">
            <w:pPr>
              <w:numPr>
                <w:ilvl w:val="0"/>
                <w:numId w:val="160"/>
              </w:numPr>
              <w:spacing w:before="120" w:line="276" w:lineRule="auto"/>
              <w:ind w:left="1440" w:hanging="360"/>
              <w:jc w:val="both"/>
              <w:rPr>
                <w:rFonts w:ascii="Georgia" w:eastAsia="Georgia" w:hAnsi="Georgia" w:cs="Georgia"/>
                <w:sz w:val="24"/>
              </w:rPr>
            </w:pPr>
            <w:r>
              <w:rPr>
                <w:rFonts w:ascii="Georgia" w:eastAsia="Georgia" w:hAnsi="Georgia" w:cs="Georgia"/>
                <w:sz w:val="24"/>
              </w:rPr>
              <w:t>To have a standard contract template for all future projects.</w:t>
            </w:r>
          </w:p>
          <w:p w:rsidR="00A0612E" w:rsidRDefault="00BF0FFF" w:rsidP="00BF0FFF">
            <w:pPr>
              <w:numPr>
                <w:ilvl w:val="0"/>
                <w:numId w:val="160"/>
              </w:numPr>
              <w:spacing w:before="120" w:line="276" w:lineRule="auto"/>
              <w:ind w:left="1440" w:hanging="360"/>
              <w:jc w:val="both"/>
              <w:rPr>
                <w:rFonts w:ascii="Georgia" w:eastAsia="Georgia" w:hAnsi="Georgia" w:cs="Georgia"/>
                <w:sz w:val="24"/>
              </w:rPr>
            </w:pPr>
            <w:r>
              <w:rPr>
                <w:rFonts w:ascii="Georgia" w:eastAsia="Georgia" w:hAnsi="Georgia" w:cs="Georgia"/>
                <w:sz w:val="24"/>
              </w:rPr>
              <w:t>To have a watertight contract for the new supplier.</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sz w:val="24"/>
              </w:rPr>
              <w:t>Populate the fields containing the preamble and the schedules of the contract.</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All dates must be in 20xx, where 20xx is the current year.</w:t>
            </w:r>
          </w:p>
        </w:tc>
      </w:tr>
      <w:tr w:rsidR="00A0612E">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after="0" w:line="240" w:lineRule="auto"/>
              <w:jc w:val="both"/>
              <w:rPr>
                <w:rFonts w:ascii="Georgia" w:eastAsia="Georgia" w:hAnsi="Georgia" w:cs="Georgia"/>
                <w:sz w:val="24"/>
              </w:rPr>
            </w:pPr>
          </w:p>
          <w:p w:rsidR="00A0612E" w:rsidRDefault="00BF0FFF">
            <w:pPr>
              <w:spacing w:before="40" w:line="288" w:lineRule="auto"/>
              <w:jc w:val="center"/>
              <w:rPr>
                <w:rFonts w:ascii="Georgia" w:eastAsia="Georgia" w:hAnsi="Georgia" w:cs="Georgia"/>
                <w:b/>
                <w:sz w:val="32"/>
              </w:rPr>
            </w:pPr>
            <w:r>
              <w:rPr>
                <w:rFonts w:ascii="Georgia" w:eastAsia="Georgia" w:hAnsi="Georgia" w:cs="Georgia"/>
                <w:b/>
                <w:sz w:val="32"/>
              </w:rPr>
              <w:t>CONTRACTOR AGREEMENT</w:t>
            </w:r>
          </w:p>
          <w:p w:rsidR="00A0612E" w:rsidRDefault="00891D8E">
            <w:pPr>
              <w:spacing w:before="40" w:line="240" w:lineRule="auto"/>
              <w:jc w:val="both"/>
              <w:rPr>
                <w:rFonts w:ascii="Georgia" w:eastAsia="Georgia" w:hAnsi="Georgia" w:cs="Georgia"/>
                <w:b/>
                <w:sz w:val="24"/>
              </w:rPr>
            </w:pPr>
            <w:r>
              <w:rPr>
                <w:rFonts w:ascii="Georgia" w:eastAsia="Georgia" w:hAnsi="Georgia" w:cs="Georgia"/>
                <w:b/>
                <w:sz w:val="24"/>
              </w:rPr>
              <w:t>[07 01 2016</w:t>
            </w:r>
            <w:r w:rsidR="00BF0FFF">
              <w:rPr>
                <w:rFonts w:ascii="Georgia" w:eastAsia="Georgia" w:hAnsi="Georgia" w:cs="Georgia"/>
                <w:b/>
                <w:sz w:val="24"/>
              </w:rPr>
              <w:t>]</w:t>
            </w:r>
          </w:p>
          <w:p w:rsidR="00A0612E" w:rsidRDefault="00A0612E">
            <w:pPr>
              <w:spacing w:before="40" w:line="240" w:lineRule="auto"/>
              <w:jc w:val="both"/>
              <w:rPr>
                <w:rFonts w:ascii="Georgia" w:eastAsia="Georgia" w:hAnsi="Georgia" w:cs="Georgia"/>
                <w:b/>
                <w:sz w:val="24"/>
              </w:rPr>
            </w:pPr>
          </w:p>
          <w:p w:rsidR="00A0612E" w:rsidRDefault="00891D8E">
            <w:pPr>
              <w:spacing w:before="40" w:line="240" w:lineRule="auto"/>
              <w:jc w:val="both"/>
              <w:rPr>
                <w:rFonts w:ascii="Georgia" w:eastAsia="Georgia" w:hAnsi="Georgia" w:cs="Georgia"/>
                <w:i/>
                <w:color w:val="FF0000"/>
                <w:sz w:val="24"/>
              </w:rPr>
            </w:pPr>
            <w:r w:rsidRPr="00891D8E">
              <w:rPr>
                <w:rFonts w:ascii="Georgia" w:eastAsia="Times New Roman" w:hAnsi="Georgia" w:cs="Times New Roman"/>
                <w:b/>
                <w:sz w:val="24"/>
                <w:szCs w:val="20"/>
                <w:lang w:eastAsia="en-US"/>
              </w:rPr>
              <w:t>Michael Classon , GODIG contracting ,234567567</w:t>
            </w:r>
          </w:p>
          <w:p w:rsidR="00A0612E" w:rsidRDefault="00A0612E">
            <w:pPr>
              <w:spacing w:before="40" w:line="240" w:lineRule="auto"/>
              <w:jc w:val="both"/>
              <w:rPr>
                <w:rFonts w:ascii="Georgia" w:eastAsia="Georgia" w:hAnsi="Georgia" w:cs="Georgia"/>
                <w:sz w:val="24"/>
              </w:rPr>
            </w:pP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 xml:space="preserve">Dear </w:t>
            </w:r>
            <w:r w:rsidR="00891D8E" w:rsidRPr="00891D8E">
              <w:rPr>
                <w:rFonts w:ascii="Georgia" w:eastAsia="Times New Roman" w:hAnsi="Georgia" w:cs="Times New Roman"/>
                <w:b/>
                <w:sz w:val="24"/>
                <w:szCs w:val="20"/>
                <w:lang w:eastAsia="en-US"/>
              </w:rPr>
              <w:t>GODIG contracting</w:t>
            </w:r>
          </w:p>
          <w:p w:rsidR="00A0612E" w:rsidRDefault="00BF0FFF">
            <w:pPr>
              <w:spacing w:after="0" w:line="240" w:lineRule="auto"/>
              <w:rPr>
                <w:rFonts w:ascii="Georgia" w:eastAsia="Georgia" w:hAnsi="Georgia" w:cs="Georgia"/>
                <w:b/>
                <w:sz w:val="24"/>
              </w:rPr>
            </w:pPr>
            <w:r>
              <w:rPr>
                <w:rFonts w:ascii="Georgia" w:eastAsia="Georgia" w:hAnsi="Georgia" w:cs="Georgia"/>
                <w:b/>
                <w:sz w:val="24"/>
              </w:rPr>
              <w:t>Contractor Agreement</w:t>
            </w:r>
          </w:p>
          <w:p w:rsidR="00A0612E" w:rsidRDefault="00A0612E">
            <w:pPr>
              <w:spacing w:after="0" w:line="240" w:lineRule="auto"/>
              <w:rPr>
                <w:rFonts w:ascii="Georgia" w:eastAsia="Georgia" w:hAnsi="Georgia" w:cs="Georgia"/>
                <w:b/>
                <w:sz w:val="24"/>
              </w:rPr>
            </w:pP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This letter sets out the terms of the agreement between</w:t>
            </w:r>
            <w:r w:rsidR="00891D8E">
              <w:rPr>
                <w:rFonts w:ascii="Georgia" w:eastAsia="Georgia" w:hAnsi="Georgia" w:cs="Georgia"/>
                <w:sz w:val="24"/>
              </w:rPr>
              <w:t xml:space="preserve"> </w:t>
            </w:r>
            <w:r w:rsidR="00891D8E" w:rsidRPr="00891D8E">
              <w:rPr>
                <w:rFonts w:ascii="Georgia" w:eastAsia="Times New Roman" w:hAnsi="Georgia" w:cs="Times New Roman"/>
                <w:b/>
                <w:sz w:val="24"/>
                <w:szCs w:val="20"/>
                <w:lang w:eastAsia="en-US"/>
              </w:rPr>
              <w:t>07.01.2016</w:t>
            </w:r>
            <w:r>
              <w:rPr>
                <w:rFonts w:ascii="Georgia" w:eastAsia="Georgia" w:hAnsi="Georgia" w:cs="Georgia"/>
                <w:sz w:val="24"/>
              </w:rPr>
              <w:t xml:space="preserve"> and </w:t>
            </w:r>
            <w:r w:rsidR="00891D8E" w:rsidRPr="00891D8E">
              <w:rPr>
                <w:rFonts w:ascii="Georgia" w:eastAsia="Times New Roman" w:hAnsi="Georgia" w:cs="Times New Roman"/>
                <w:b/>
                <w:sz w:val="24"/>
                <w:szCs w:val="20"/>
                <w:lang w:eastAsia="en-US"/>
              </w:rPr>
              <w:t>01.04.2021</w:t>
            </w: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 xml:space="preserve">In this letter, words in </w:t>
            </w:r>
            <w:r>
              <w:rPr>
                <w:rFonts w:ascii="Georgia" w:eastAsia="Georgia" w:hAnsi="Georgia" w:cs="Georgia"/>
                <w:b/>
                <w:sz w:val="24"/>
              </w:rPr>
              <w:t>bold type</w:t>
            </w:r>
            <w:r>
              <w:rPr>
                <w:rFonts w:ascii="Georgia" w:eastAsia="Georgia" w:hAnsi="Georgia" w:cs="Georgia"/>
                <w:sz w:val="24"/>
              </w:rPr>
              <w:t xml:space="preserve"> (other than headings) have the meaning described in section 11 at the end of the letter.</w:t>
            </w:r>
          </w:p>
          <w:p w:rsidR="00A0612E" w:rsidRDefault="00BF0FFF" w:rsidP="00BF0FFF">
            <w:pPr>
              <w:keepNext/>
              <w:numPr>
                <w:ilvl w:val="0"/>
                <w:numId w:val="161"/>
              </w:numPr>
              <w:tabs>
                <w:tab w:val="left" w:pos="851"/>
              </w:tabs>
              <w:spacing w:before="40" w:line="288" w:lineRule="auto"/>
              <w:ind w:left="851" w:hanging="851"/>
              <w:jc w:val="both"/>
              <w:rPr>
                <w:rFonts w:ascii="Georgia" w:eastAsia="Georgia" w:hAnsi="Georgia" w:cs="Georgia"/>
                <w:b/>
                <w:caps/>
                <w:sz w:val="24"/>
              </w:rPr>
            </w:pPr>
            <w:r>
              <w:rPr>
                <w:rFonts w:ascii="Georgia" w:eastAsia="Georgia" w:hAnsi="Georgia" w:cs="Georgia"/>
                <w:b/>
                <w:caps/>
                <w:sz w:val="24"/>
              </w:rPr>
              <w:t>PERIOD OF ENGAGEMENT</w:t>
            </w:r>
          </w:p>
          <w:p w:rsidR="00A0612E" w:rsidRDefault="00BF0FFF" w:rsidP="00BF0FFF">
            <w:pPr>
              <w:keepNext/>
              <w:numPr>
                <w:ilvl w:val="0"/>
                <w:numId w:val="161"/>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Term</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 xml:space="preserve">The </w:t>
            </w:r>
            <w:r>
              <w:rPr>
                <w:rFonts w:ascii="Georgia" w:eastAsia="Georgia" w:hAnsi="Georgia" w:cs="Georgia"/>
                <w:b/>
                <w:sz w:val="24"/>
              </w:rPr>
              <w:t>contractor</w:t>
            </w:r>
            <w:r>
              <w:rPr>
                <w:rFonts w:ascii="Georgia" w:eastAsia="Georgia" w:hAnsi="Georgia" w:cs="Georgia"/>
                <w:sz w:val="24"/>
              </w:rPr>
              <w:t xml:space="preserve"> will supply the </w:t>
            </w:r>
            <w:r>
              <w:rPr>
                <w:rFonts w:ascii="Georgia" w:eastAsia="Georgia" w:hAnsi="Georgia" w:cs="Georgia"/>
                <w:b/>
                <w:sz w:val="24"/>
              </w:rPr>
              <w:t>services</w:t>
            </w:r>
            <w:r>
              <w:rPr>
                <w:rFonts w:ascii="Georgia" w:eastAsia="Georgia" w:hAnsi="Georgia" w:cs="Georgia"/>
                <w:sz w:val="24"/>
              </w:rPr>
              <w:t xml:space="preserve"> to the </w:t>
            </w:r>
            <w:r>
              <w:rPr>
                <w:rFonts w:ascii="Georgia" w:eastAsia="Georgia" w:hAnsi="Georgia" w:cs="Georgia"/>
                <w:b/>
                <w:sz w:val="24"/>
              </w:rPr>
              <w:t>company</w:t>
            </w:r>
            <w:r>
              <w:rPr>
                <w:rFonts w:ascii="Georgia" w:eastAsia="Georgia" w:hAnsi="Georgia" w:cs="Georgia"/>
                <w:sz w:val="24"/>
              </w:rPr>
              <w:t xml:space="preserve"> from </w:t>
            </w:r>
            <w:r w:rsidR="00142D71">
              <w:rPr>
                <w:rFonts w:ascii="Georgia" w:eastAsia="Georgia" w:hAnsi="Georgia" w:cs="Georgia"/>
                <w:b/>
                <w:sz w:val="24"/>
              </w:rPr>
              <w:t>07/01/2017</w:t>
            </w:r>
            <w:r>
              <w:rPr>
                <w:rFonts w:ascii="Georgia" w:eastAsia="Georgia" w:hAnsi="Georgia" w:cs="Georgia"/>
                <w:b/>
                <w:sz w:val="24"/>
              </w:rPr>
              <w:t xml:space="preserve"> date] </w:t>
            </w:r>
            <w:r>
              <w:rPr>
                <w:rFonts w:ascii="Georgia" w:eastAsia="Georgia" w:hAnsi="Georgia" w:cs="Georgia"/>
                <w:sz w:val="24"/>
              </w:rPr>
              <w:t xml:space="preserve">to </w:t>
            </w:r>
            <w:r w:rsidR="00142D71">
              <w:rPr>
                <w:rFonts w:ascii="Georgia" w:eastAsia="Georgia" w:hAnsi="Georgia" w:cs="Georgia"/>
                <w:b/>
                <w:sz w:val="24"/>
              </w:rPr>
              <w:t>12/04/2017</w:t>
            </w:r>
            <w:r>
              <w:rPr>
                <w:rFonts w:ascii="Georgia" w:eastAsia="Georgia" w:hAnsi="Georgia" w:cs="Georgia"/>
                <w:b/>
                <w:sz w:val="24"/>
              </w:rPr>
              <w:t xml:space="preserve"> </w:t>
            </w:r>
            <w:r>
              <w:rPr>
                <w:rFonts w:ascii="Georgia" w:eastAsia="Georgia" w:hAnsi="Georgia" w:cs="Georgia"/>
                <w:sz w:val="24"/>
              </w:rPr>
              <w:t xml:space="preserve">unless the engagement of the contractor to provide the services is terminated earlier in accordance with this </w:t>
            </w:r>
            <w:r>
              <w:rPr>
                <w:rFonts w:ascii="Georgia" w:eastAsia="Georgia" w:hAnsi="Georgia" w:cs="Georgia"/>
                <w:b/>
                <w:sz w:val="24"/>
              </w:rPr>
              <w:t>agreement</w:t>
            </w:r>
            <w:r>
              <w:rPr>
                <w:rFonts w:ascii="Georgia" w:eastAsia="Georgia" w:hAnsi="Georgia" w:cs="Georgia"/>
                <w:sz w:val="24"/>
              </w:rPr>
              <w:t>.</w:t>
            </w:r>
          </w:p>
          <w:p w:rsidR="00A0612E" w:rsidRDefault="00BF0FFF" w:rsidP="00BF0FFF">
            <w:pPr>
              <w:keepNext/>
              <w:numPr>
                <w:ilvl w:val="0"/>
                <w:numId w:val="162"/>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Termination by the company</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 xml:space="preserve">Subject to paragraphs 1.4 and 9.1, the company may terminate the contractor’s engagement by giving the contractor one month’s written notice of its intention to do so. The company may require the contractor </w:t>
            </w:r>
            <w:r>
              <w:rPr>
                <w:rFonts w:ascii="Georgia" w:eastAsia="Georgia" w:hAnsi="Georgia" w:cs="Georgia"/>
                <w:sz w:val="24"/>
              </w:rPr>
              <w:lastRenderedPageBreak/>
              <w:t>not to perform the services during that notice period.</w:t>
            </w:r>
          </w:p>
          <w:p w:rsidR="00A0612E" w:rsidRDefault="00BF0FFF" w:rsidP="00BF0FFF">
            <w:pPr>
              <w:keepNext/>
              <w:numPr>
                <w:ilvl w:val="0"/>
                <w:numId w:val="163"/>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Termination by the contractor</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Subject to paragraph 1.4 if the contractor wishes to terminate its engagement, it must give one month’s written notice to the company. The company may require the contractor not to perform the services during the notice period.</w:t>
            </w:r>
          </w:p>
          <w:p w:rsidR="00A0612E" w:rsidRDefault="00BF0FFF" w:rsidP="00BF0FFF">
            <w:pPr>
              <w:keepNext/>
              <w:numPr>
                <w:ilvl w:val="0"/>
                <w:numId w:val="164"/>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Payment in lieu</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If either the contractor or the company gives notice of termination, the company may terminate the contractor’s engagement by making payment in lieu of that part or all of the notice period during which the contractor is not engaged.</w:t>
            </w:r>
          </w:p>
          <w:p w:rsidR="00A0612E" w:rsidRDefault="00BF0FFF" w:rsidP="00BF0FFF">
            <w:pPr>
              <w:keepNext/>
              <w:numPr>
                <w:ilvl w:val="0"/>
                <w:numId w:val="165"/>
              </w:numPr>
              <w:tabs>
                <w:tab w:val="left" w:pos="851"/>
              </w:tabs>
              <w:spacing w:before="40" w:line="288" w:lineRule="auto"/>
              <w:ind w:left="851" w:hanging="851"/>
              <w:jc w:val="both"/>
              <w:rPr>
                <w:rFonts w:ascii="Georgia" w:eastAsia="Georgia" w:hAnsi="Georgia" w:cs="Georgia"/>
                <w:b/>
                <w:caps/>
                <w:sz w:val="24"/>
              </w:rPr>
            </w:pPr>
            <w:r>
              <w:rPr>
                <w:rFonts w:ascii="Georgia" w:eastAsia="Georgia" w:hAnsi="Georgia" w:cs="Georgia"/>
                <w:b/>
                <w:caps/>
                <w:sz w:val="24"/>
              </w:rPr>
              <w:t>BASIS OF ENGAGEMENT</w:t>
            </w:r>
          </w:p>
          <w:p w:rsidR="00A0612E" w:rsidRDefault="00BF0FFF" w:rsidP="00BF0FFF">
            <w:pPr>
              <w:keepNext/>
              <w:numPr>
                <w:ilvl w:val="0"/>
                <w:numId w:val="165"/>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Other contractors and employees</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rsidR="00A0612E" w:rsidRDefault="00BF0FFF" w:rsidP="00BF0FFF">
            <w:pPr>
              <w:keepNext/>
              <w:numPr>
                <w:ilvl w:val="0"/>
                <w:numId w:val="166"/>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Consultant’s equipment</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The contractor will provide the consultant with the requisite equipment to provide the services at the contractor’s expense (unless a prior arrangement is made in writing with the company).</w:t>
            </w:r>
          </w:p>
          <w:p w:rsidR="00A0612E" w:rsidRDefault="00BF0FFF" w:rsidP="00BF0FFF">
            <w:pPr>
              <w:keepNext/>
              <w:numPr>
                <w:ilvl w:val="0"/>
                <w:numId w:val="167"/>
              </w:numPr>
              <w:tabs>
                <w:tab w:val="left" w:pos="851"/>
              </w:tabs>
              <w:spacing w:before="40" w:line="288" w:lineRule="auto"/>
              <w:ind w:left="851" w:hanging="851"/>
              <w:jc w:val="both"/>
              <w:rPr>
                <w:rFonts w:ascii="Georgia" w:eastAsia="Georgia" w:hAnsi="Georgia" w:cs="Georgia"/>
                <w:b/>
                <w:caps/>
                <w:sz w:val="24"/>
              </w:rPr>
            </w:pPr>
            <w:r>
              <w:rPr>
                <w:rFonts w:ascii="Georgia" w:eastAsia="Georgia" w:hAnsi="Georgia" w:cs="Georgia"/>
                <w:b/>
                <w:caps/>
                <w:sz w:val="24"/>
              </w:rPr>
              <w:t>FEE</w:t>
            </w:r>
          </w:p>
          <w:p w:rsidR="00A0612E" w:rsidRDefault="00BF0FFF" w:rsidP="00BF0FFF">
            <w:pPr>
              <w:keepNext/>
              <w:numPr>
                <w:ilvl w:val="0"/>
                <w:numId w:val="167"/>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Amount</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 xml:space="preserve">Subject to paragraph 3.3, the company will pay the contractor a </w:t>
            </w:r>
            <w:r>
              <w:rPr>
                <w:rFonts w:ascii="Georgia" w:eastAsia="Georgia" w:hAnsi="Georgia" w:cs="Georgia"/>
                <w:b/>
                <w:sz w:val="24"/>
              </w:rPr>
              <w:t>fee</w:t>
            </w:r>
            <w:r w:rsidR="001E5EC2">
              <w:rPr>
                <w:rFonts w:ascii="Georgia" w:eastAsia="Georgia" w:hAnsi="Georgia" w:cs="Georgia"/>
                <w:sz w:val="24"/>
              </w:rPr>
              <w:t xml:space="preserve"> o</w:t>
            </w:r>
            <w:r w:rsidR="00F4410C">
              <w:rPr>
                <w:rFonts w:ascii="Georgia" w:eastAsia="Georgia" w:hAnsi="Georgia" w:cs="Georgia"/>
                <w:b/>
                <w:sz w:val="24"/>
              </w:rPr>
              <w:t>37200</w:t>
            </w:r>
            <w:r>
              <w:rPr>
                <w:rFonts w:ascii="Georgia" w:eastAsia="Georgia" w:hAnsi="Georgia" w:cs="Georgia"/>
                <w:b/>
                <w:sz w:val="24"/>
              </w:rPr>
              <w:t xml:space="preserve">] </w:t>
            </w:r>
            <w:r>
              <w:rPr>
                <w:rFonts w:ascii="Georgia" w:eastAsia="Georgia" w:hAnsi="Georgia" w:cs="Georgia"/>
                <w:sz w:val="24"/>
              </w:rPr>
              <w:t>for providing the services.</w:t>
            </w:r>
          </w:p>
          <w:p w:rsidR="00A0612E" w:rsidRDefault="00BF0FFF" w:rsidP="00BF0FFF">
            <w:pPr>
              <w:keepNext/>
              <w:numPr>
                <w:ilvl w:val="0"/>
                <w:numId w:val="168"/>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Payment</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The company agrees to pay the fee by instalments monthly in advance subject to:</w:t>
            </w:r>
          </w:p>
          <w:p w:rsidR="00A0612E" w:rsidRDefault="00BF0FFF" w:rsidP="00BF0FFF">
            <w:pPr>
              <w:numPr>
                <w:ilvl w:val="0"/>
                <w:numId w:val="169"/>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the contractor pe rforming the services satisfactorily; and</w:t>
            </w:r>
          </w:p>
          <w:p w:rsidR="00A0612E" w:rsidRDefault="00BF0FFF" w:rsidP="00BF0FFF">
            <w:pPr>
              <w:numPr>
                <w:ilvl w:val="0"/>
                <w:numId w:val="169"/>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receipt of a tax invoice from the contractor for the relevant period.</w:t>
            </w:r>
          </w:p>
          <w:p w:rsidR="00A0612E" w:rsidRDefault="00BF0FFF" w:rsidP="00BF0FFF">
            <w:pPr>
              <w:keepNext/>
              <w:numPr>
                <w:ilvl w:val="0"/>
                <w:numId w:val="169"/>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Early termination</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 xml:space="preserve">If either the company or the contractor gives notice of termination under </w:t>
            </w:r>
            <w:r>
              <w:rPr>
                <w:rFonts w:ascii="Georgia" w:eastAsia="Georgia" w:hAnsi="Georgia" w:cs="Georgia"/>
                <w:sz w:val="24"/>
              </w:rPr>
              <w:lastRenderedPageBreak/>
              <w:t>paragraphs 1.2 or 1.3, the company is only liable to pay a prorated amount of the fee proportionate to the period the agreement is on foot.</w:t>
            </w:r>
          </w:p>
          <w:p w:rsidR="00A0612E" w:rsidRDefault="00BF0FFF" w:rsidP="00BF0FFF">
            <w:pPr>
              <w:keepNext/>
              <w:numPr>
                <w:ilvl w:val="0"/>
                <w:numId w:val="170"/>
              </w:numPr>
              <w:tabs>
                <w:tab w:val="left" w:pos="851"/>
              </w:tabs>
              <w:spacing w:before="40" w:line="288" w:lineRule="auto"/>
              <w:ind w:left="851" w:hanging="851"/>
              <w:jc w:val="both"/>
              <w:rPr>
                <w:rFonts w:ascii="Georgia" w:eastAsia="Georgia" w:hAnsi="Georgia" w:cs="Georgia"/>
                <w:b/>
                <w:caps/>
                <w:sz w:val="24"/>
              </w:rPr>
            </w:pPr>
            <w:r>
              <w:rPr>
                <w:rFonts w:ascii="Georgia" w:eastAsia="Georgia" w:hAnsi="Georgia" w:cs="Georgia"/>
                <w:b/>
                <w:caps/>
                <w:sz w:val="24"/>
              </w:rPr>
              <w:t>GOODS AND SERVICES TAX</w:t>
            </w:r>
          </w:p>
          <w:p w:rsidR="00A0612E" w:rsidRDefault="00BF0FFF" w:rsidP="00BF0FFF">
            <w:pPr>
              <w:keepNext/>
              <w:numPr>
                <w:ilvl w:val="0"/>
                <w:numId w:val="170"/>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Calculating GST</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b/>
                <w:sz w:val="24"/>
              </w:rPr>
              <w:t>Consideration</w:t>
            </w:r>
            <w:r>
              <w:rPr>
                <w:rFonts w:ascii="Georgia" w:eastAsia="Georgia" w:hAnsi="Georgia" w:cs="Georgia"/>
                <w:sz w:val="24"/>
              </w:rPr>
              <w:t xml:space="preserve"> payable by the company to the contractor under this agreement:</w:t>
            </w:r>
          </w:p>
          <w:p w:rsidR="00A0612E" w:rsidRDefault="00BF0FFF" w:rsidP="00BF0FFF">
            <w:pPr>
              <w:numPr>
                <w:ilvl w:val="0"/>
                <w:numId w:val="171"/>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 xml:space="preserve">stated as a figure, is stated exclusive of </w:t>
            </w:r>
            <w:r>
              <w:rPr>
                <w:rFonts w:ascii="Georgia" w:eastAsia="Georgia" w:hAnsi="Georgia" w:cs="Georgia"/>
                <w:b/>
                <w:sz w:val="24"/>
              </w:rPr>
              <w:t>GST</w:t>
            </w:r>
            <w:r>
              <w:rPr>
                <w:rFonts w:ascii="Georgia" w:eastAsia="Georgia" w:hAnsi="Georgia" w:cs="Georgia"/>
                <w:sz w:val="24"/>
              </w:rPr>
              <w:t>; or</w:t>
            </w:r>
          </w:p>
          <w:p w:rsidR="00A0612E" w:rsidRDefault="00BF0FFF" w:rsidP="00BF0FFF">
            <w:pPr>
              <w:numPr>
                <w:ilvl w:val="0"/>
                <w:numId w:val="171"/>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described (by a formula or otherwise), is described and must be calculated without regard to GST.</w:t>
            </w:r>
          </w:p>
          <w:p w:rsidR="00A0612E" w:rsidRDefault="00BF0FFF" w:rsidP="00BF0FFF">
            <w:pPr>
              <w:keepNext/>
              <w:numPr>
                <w:ilvl w:val="0"/>
                <w:numId w:val="171"/>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Payment of GST</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 xml:space="preserve">Where this agreement requires the company to pay consideration for a </w:t>
            </w:r>
            <w:r>
              <w:rPr>
                <w:rFonts w:ascii="Georgia" w:eastAsia="Georgia" w:hAnsi="Georgia" w:cs="Georgia"/>
                <w:b/>
                <w:sz w:val="24"/>
              </w:rPr>
              <w:t>supply</w:t>
            </w:r>
            <w:r>
              <w:rPr>
                <w:rFonts w:ascii="Georgia" w:eastAsia="Georgia" w:hAnsi="Georgia" w:cs="Georgia"/>
                <w:sz w:val="24"/>
              </w:rPr>
              <w:t xml:space="preserve"> then, on presentation of a </w:t>
            </w:r>
            <w:r>
              <w:rPr>
                <w:rFonts w:ascii="Georgia" w:eastAsia="Georgia" w:hAnsi="Georgia" w:cs="Georgia"/>
                <w:b/>
                <w:sz w:val="24"/>
              </w:rPr>
              <w:t>tax invoice</w:t>
            </w:r>
            <w:r>
              <w:rPr>
                <w:rFonts w:ascii="Georgia" w:eastAsia="Georgia" w:hAnsi="Georgia" w:cs="Georgia"/>
                <w:sz w:val="24"/>
              </w:rPr>
              <w:t xml:space="preserve"> by the contractor to the company, the company will simultaneously pay to the contractor:</w:t>
            </w:r>
          </w:p>
          <w:p w:rsidR="00A0612E" w:rsidRDefault="00BF0FFF" w:rsidP="00BF0FFF">
            <w:pPr>
              <w:numPr>
                <w:ilvl w:val="0"/>
                <w:numId w:val="172"/>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the money payable under this agreement; and</w:t>
            </w:r>
          </w:p>
          <w:p w:rsidR="00A0612E" w:rsidRDefault="00BF0FFF" w:rsidP="00BF0FFF">
            <w:pPr>
              <w:numPr>
                <w:ilvl w:val="0"/>
                <w:numId w:val="172"/>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 xml:space="preserve">the </w:t>
            </w:r>
            <w:r>
              <w:rPr>
                <w:rFonts w:ascii="Georgia" w:eastAsia="Georgia" w:hAnsi="Georgia" w:cs="Georgia"/>
                <w:b/>
                <w:sz w:val="24"/>
              </w:rPr>
              <w:t>GST amount</w:t>
            </w:r>
            <w:r>
              <w:rPr>
                <w:rFonts w:ascii="Georgia" w:eastAsia="Georgia" w:hAnsi="Georgia" w:cs="Georgia"/>
                <w:sz w:val="24"/>
              </w:rPr>
              <w:t>.</w:t>
            </w:r>
          </w:p>
          <w:p w:rsidR="00A0612E" w:rsidRDefault="00BF0FFF" w:rsidP="00BF0FFF">
            <w:pPr>
              <w:keepNext/>
              <w:numPr>
                <w:ilvl w:val="0"/>
                <w:numId w:val="172"/>
              </w:numPr>
              <w:tabs>
                <w:tab w:val="left" w:pos="851"/>
              </w:tabs>
              <w:spacing w:before="40" w:line="288" w:lineRule="auto"/>
              <w:ind w:left="851" w:hanging="851"/>
              <w:jc w:val="both"/>
              <w:rPr>
                <w:rFonts w:ascii="Georgia" w:eastAsia="Georgia" w:hAnsi="Georgia" w:cs="Georgia"/>
                <w:b/>
                <w:caps/>
                <w:sz w:val="24"/>
              </w:rPr>
            </w:pPr>
            <w:r>
              <w:rPr>
                <w:rFonts w:ascii="Georgia" w:eastAsia="Georgia" w:hAnsi="Georgia" w:cs="Georgia"/>
                <w:b/>
                <w:caps/>
                <w:sz w:val="24"/>
              </w:rPr>
              <w:t>DUTIES AND OBLIGATIONS</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Throughout the period of the contractor’s engagement under this agreement, the contractor must:</w:t>
            </w:r>
          </w:p>
          <w:p w:rsidR="00A0612E" w:rsidRDefault="00BF0FFF" w:rsidP="00BF0FFF">
            <w:pPr>
              <w:numPr>
                <w:ilvl w:val="0"/>
                <w:numId w:val="173"/>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faithfully carry out its responsibilities as specified in this agreement to the best of its ability;</w:t>
            </w:r>
          </w:p>
          <w:p w:rsidR="00A0612E" w:rsidRDefault="00BF0FFF" w:rsidP="00BF0FFF">
            <w:pPr>
              <w:numPr>
                <w:ilvl w:val="0"/>
                <w:numId w:val="173"/>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observe all lawful requests made by any person authorised by the company; and</w:t>
            </w:r>
          </w:p>
          <w:p w:rsidR="00A0612E" w:rsidRDefault="00BF0FFF" w:rsidP="00BF0FFF">
            <w:pPr>
              <w:numPr>
                <w:ilvl w:val="0"/>
                <w:numId w:val="173"/>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ensure that the policies of the company as notified to it are followed.</w:t>
            </w:r>
          </w:p>
          <w:p w:rsidR="00A0612E" w:rsidRDefault="00BF0FFF" w:rsidP="00BF0FFF">
            <w:pPr>
              <w:keepNext/>
              <w:numPr>
                <w:ilvl w:val="0"/>
                <w:numId w:val="173"/>
              </w:numPr>
              <w:tabs>
                <w:tab w:val="left" w:pos="851"/>
              </w:tabs>
              <w:spacing w:before="40" w:line="288" w:lineRule="auto"/>
              <w:ind w:left="851" w:hanging="851"/>
              <w:jc w:val="both"/>
              <w:rPr>
                <w:rFonts w:ascii="Georgia" w:eastAsia="Georgia" w:hAnsi="Georgia" w:cs="Georgia"/>
                <w:b/>
                <w:caps/>
                <w:sz w:val="24"/>
              </w:rPr>
            </w:pPr>
            <w:r>
              <w:rPr>
                <w:rFonts w:ascii="Georgia" w:eastAsia="Georgia" w:hAnsi="Georgia" w:cs="Georgia"/>
                <w:b/>
                <w:caps/>
                <w:sz w:val="24"/>
              </w:rPr>
              <w:t>WARRANTIES AND INDEMNITY</w:t>
            </w:r>
          </w:p>
          <w:p w:rsidR="00A0612E" w:rsidRDefault="00BF0FFF" w:rsidP="00BF0FFF">
            <w:pPr>
              <w:keepNext/>
              <w:numPr>
                <w:ilvl w:val="0"/>
                <w:numId w:val="173"/>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Warranties</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The contractor warrants that:</w:t>
            </w:r>
          </w:p>
          <w:p w:rsidR="00A0612E" w:rsidRDefault="00BF0FFF" w:rsidP="00BF0FFF">
            <w:pPr>
              <w:numPr>
                <w:ilvl w:val="0"/>
                <w:numId w:val="174"/>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the contractor:</w:t>
            </w:r>
          </w:p>
          <w:p w:rsidR="00A0612E" w:rsidRDefault="00BF0FFF" w:rsidP="00BF0FFF">
            <w:pPr>
              <w:numPr>
                <w:ilvl w:val="0"/>
                <w:numId w:val="174"/>
              </w:numPr>
              <w:tabs>
                <w:tab w:val="left" w:pos="2552"/>
              </w:tabs>
              <w:spacing w:before="40" w:line="288" w:lineRule="auto"/>
              <w:ind w:left="2552" w:hanging="851"/>
              <w:jc w:val="both"/>
              <w:rPr>
                <w:rFonts w:ascii="Georgia" w:eastAsia="Georgia" w:hAnsi="Georgia" w:cs="Georgia"/>
                <w:sz w:val="24"/>
              </w:rPr>
            </w:pPr>
            <w:r>
              <w:rPr>
                <w:rFonts w:ascii="Georgia" w:eastAsia="Georgia" w:hAnsi="Georgia" w:cs="Georgia"/>
                <w:sz w:val="24"/>
              </w:rPr>
              <w:t>is exclusively entitled to perform work in the course of providing the services under this agreement; and</w:t>
            </w:r>
          </w:p>
          <w:p w:rsidR="00A0612E" w:rsidRDefault="00BF0FFF" w:rsidP="00BF0FFF">
            <w:pPr>
              <w:numPr>
                <w:ilvl w:val="0"/>
                <w:numId w:val="174"/>
              </w:numPr>
              <w:tabs>
                <w:tab w:val="left" w:pos="2552"/>
              </w:tabs>
              <w:spacing w:before="40" w:line="288" w:lineRule="auto"/>
              <w:ind w:left="2552" w:hanging="851"/>
              <w:jc w:val="both"/>
              <w:rPr>
                <w:rFonts w:ascii="Georgia" w:eastAsia="Georgia" w:hAnsi="Georgia" w:cs="Georgia"/>
                <w:sz w:val="24"/>
              </w:rPr>
            </w:pPr>
            <w:r>
              <w:rPr>
                <w:rFonts w:ascii="Georgia" w:eastAsia="Georgia" w:hAnsi="Georgia" w:cs="Georgia"/>
                <w:sz w:val="24"/>
              </w:rPr>
              <w:t>is entitled to enter into this agreement and to grant the rights granted to the company under this agreement.</w:t>
            </w:r>
          </w:p>
          <w:p w:rsidR="00A0612E" w:rsidRDefault="00BF0FFF" w:rsidP="00BF0FFF">
            <w:pPr>
              <w:keepNext/>
              <w:numPr>
                <w:ilvl w:val="0"/>
                <w:numId w:val="174"/>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lastRenderedPageBreak/>
              <w:t>Indemnities</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The contractor indemnifies the company against all actions, proceedings, suits, claims and demands made against it in connection with:</w:t>
            </w:r>
          </w:p>
          <w:p w:rsidR="00A0612E" w:rsidRDefault="00BF0FFF" w:rsidP="00BF0FFF">
            <w:pPr>
              <w:numPr>
                <w:ilvl w:val="0"/>
                <w:numId w:val="175"/>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the provision of services under this agreement;</w:t>
            </w:r>
          </w:p>
          <w:p w:rsidR="00A0612E" w:rsidRDefault="00BF0FFF" w:rsidP="00BF0FFF">
            <w:pPr>
              <w:numPr>
                <w:ilvl w:val="0"/>
                <w:numId w:val="175"/>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any breach of the contractor of any of the warranties made in paragraph 6.1; or</w:t>
            </w:r>
          </w:p>
          <w:p w:rsidR="00A0612E" w:rsidRDefault="00BF0FFF" w:rsidP="00BF0FFF">
            <w:pPr>
              <w:numPr>
                <w:ilvl w:val="0"/>
                <w:numId w:val="175"/>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any of the warranties made in paragraph 6.1 not being complete, true or correct,</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and against all liabilities, losses, damages, costs and expenses (including full legal expenses) suffered by the company as a consequence.</w:t>
            </w:r>
          </w:p>
          <w:p w:rsidR="00A0612E" w:rsidRDefault="00BF0FFF" w:rsidP="00BF0FFF">
            <w:pPr>
              <w:keepNext/>
              <w:numPr>
                <w:ilvl w:val="0"/>
                <w:numId w:val="176"/>
              </w:numPr>
              <w:tabs>
                <w:tab w:val="left" w:pos="851"/>
              </w:tabs>
              <w:spacing w:before="40" w:line="288" w:lineRule="auto"/>
              <w:ind w:left="851" w:hanging="851"/>
              <w:jc w:val="both"/>
              <w:rPr>
                <w:rFonts w:ascii="Georgia" w:eastAsia="Georgia" w:hAnsi="Georgia" w:cs="Georgia"/>
                <w:b/>
                <w:caps/>
                <w:sz w:val="24"/>
              </w:rPr>
            </w:pPr>
            <w:r>
              <w:rPr>
                <w:rFonts w:ascii="Georgia" w:eastAsia="Georgia" w:hAnsi="Georgia" w:cs="Georgia"/>
                <w:b/>
                <w:caps/>
                <w:sz w:val="24"/>
              </w:rPr>
              <w:t>CONFIDENTIALITY AND INTELLECTUAL PROPERTY RIGHTS</w:t>
            </w:r>
          </w:p>
          <w:p w:rsidR="00A0612E" w:rsidRDefault="00BF0FFF" w:rsidP="00BF0FFF">
            <w:pPr>
              <w:keepNext/>
              <w:numPr>
                <w:ilvl w:val="0"/>
                <w:numId w:val="176"/>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Ownership</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The contractor acknowledges and agrees that the company owns:</w:t>
            </w:r>
          </w:p>
          <w:p w:rsidR="00A0612E" w:rsidRDefault="00BF0FFF" w:rsidP="00BF0FFF">
            <w:pPr>
              <w:numPr>
                <w:ilvl w:val="0"/>
                <w:numId w:val="177"/>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 xml:space="preserve">all intellectual and industrial property rights in any </w:t>
            </w:r>
            <w:r>
              <w:rPr>
                <w:rFonts w:ascii="Georgia" w:eastAsia="Georgia" w:hAnsi="Georgia" w:cs="Georgia"/>
                <w:b/>
                <w:sz w:val="24"/>
              </w:rPr>
              <w:t>confidential information</w:t>
            </w:r>
            <w:r>
              <w:rPr>
                <w:rFonts w:ascii="Georgia" w:eastAsia="Georgia" w:hAnsi="Georgia" w:cs="Georgia"/>
                <w:sz w:val="24"/>
              </w:rPr>
              <w:t>, whether tangible or intangible and whether in documentary or computerised form and in any modifications and enhancements to that information;</w:t>
            </w:r>
          </w:p>
          <w:p w:rsidR="00A0612E" w:rsidRDefault="00BF0FFF" w:rsidP="00BF0FFF">
            <w:pPr>
              <w:numPr>
                <w:ilvl w:val="0"/>
                <w:numId w:val="177"/>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 xml:space="preserve">any </w:t>
            </w:r>
            <w:r>
              <w:rPr>
                <w:rFonts w:ascii="Georgia" w:eastAsia="Georgia" w:hAnsi="Georgia" w:cs="Georgia"/>
                <w:b/>
                <w:sz w:val="24"/>
              </w:rPr>
              <w:t>inventions</w:t>
            </w:r>
            <w:r>
              <w:rPr>
                <w:rFonts w:ascii="Georgia" w:eastAsia="Georgia" w:hAnsi="Georgia" w:cs="Georgia"/>
                <w:sz w:val="24"/>
              </w:rPr>
              <w:t xml:space="preserve"> or </w:t>
            </w:r>
            <w:r>
              <w:rPr>
                <w:rFonts w:ascii="Georgia" w:eastAsia="Georgia" w:hAnsi="Georgia" w:cs="Georgia"/>
                <w:b/>
                <w:sz w:val="24"/>
              </w:rPr>
              <w:t xml:space="preserve">works </w:t>
            </w:r>
            <w:r>
              <w:rPr>
                <w:rFonts w:ascii="Georgia" w:eastAsia="Georgia" w:hAnsi="Georgia" w:cs="Georgia"/>
                <w:sz w:val="24"/>
              </w:rPr>
              <w:t>absolutely and without further payment to the contractor.</w:t>
            </w:r>
          </w:p>
          <w:p w:rsidR="00A0612E" w:rsidRDefault="00BF0FFF" w:rsidP="00BF0FFF">
            <w:pPr>
              <w:keepNext/>
              <w:numPr>
                <w:ilvl w:val="0"/>
                <w:numId w:val="177"/>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Obligations</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The contractor:</w:t>
            </w:r>
          </w:p>
          <w:p w:rsidR="00A0612E" w:rsidRDefault="00BF0FFF" w:rsidP="00BF0FFF">
            <w:pPr>
              <w:numPr>
                <w:ilvl w:val="0"/>
                <w:numId w:val="178"/>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must immediately disclose to the company (and to no other person) all the details of any inventions or works;</w:t>
            </w:r>
          </w:p>
          <w:p w:rsidR="00A0612E" w:rsidRDefault="00BF0FFF" w:rsidP="00BF0FFF">
            <w:pPr>
              <w:numPr>
                <w:ilvl w:val="0"/>
                <w:numId w:val="178"/>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irrevocably assigns to the company all of the contractor’s present and future right, title and interest in all inventions and works;</w:t>
            </w:r>
          </w:p>
          <w:p w:rsidR="00A0612E" w:rsidRDefault="00BF0FFF" w:rsidP="00BF0FFF">
            <w:pPr>
              <w:numPr>
                <w:ilvl w:val="0"/>
                <w:numId w:val="178"/>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rsidR="00A0612E" w:rsidRDefault="00BF0FFF" w:rsidP="00BF0FFF">
            <w:pPr>
              <w:numPr>
                <w:ilvl w:val="0"/>
                <w:numId w:val="178"/>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 xml:space="preserve">must, both during and after the term of this agreement, do all such acts and things as the company may reasonably request to secure to the company ownership or registration rights in the inventions </w:t>
            </w:r>
            <w:r>
              <w:rPr>
                <w:rFonts w:ascii="Georgia" w:eastAsia="Georgia" w:hAnsi="Georgia" w:cs="Georgia"/>
                <w:sz w:val="24"/>
              </w:rPr>
              <w:lastRenderedPageBreak/>
              <w:t>and the works, and the contractor grants to the company the right to use the contractor’s name to obtain any protection of the inventions and works; and</w:t>
            </w:r>
          </w:p>
          <w:p w:rsidR="00A0612E" w:rsidRDefault="00BF0FFF" w:rsidP="00BF0FFF">
            <w:pPr>
              <w:numPr>
                <w:ilvl w:val="0"/>
                <w:numId w:val="178"/>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must not, both during and after the term of this agreement, engage in any conduct which may damage the company’s intellectual property rights.</w:t>
            </w:r>
          </w:p>
          <w:p w:rsidR="00A0612E" w:rsidRDefault="00BF0FFF" w:rsidP="00BF0FFF">
            <w:pPr>
              <w:keepNext/>
              <w:numPr>
                <w:ilvl w:val="0"/>
                <w:numId w:val="178"/>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Obligation</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Subject to paragraph 7.4, the contractor must maintain in confidence all confidential information and ensure that the confidential information is kept confidential.</w:t>
            </w:r>
          </w:p>
          <w:p w:rsidR="00A0612E" w:rsidRDefault="00BF0FFF" w:rsidP="00BF0FFF">
            <w:pPr>
              <w:keepNext/>
              <w:numPr>
                <w:ilvl w:val="0"/>
                <w:numId w:val="179"/>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Exceptions to confidentiality</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The contractor may reveal confidential information that:</w:t>
            </w:r>
          </w:p>
          <w:p w:rsidR="00A0612E" w:rsidRDefault="00BF0FFF" w:rsidP="00BF0FFF">
            <w:pPr>
              <w:numPr>
                <w:ilvl w:val="0"/>
                <w:numId w:val="180"/>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rsidR="00A0612E" w:rsidRDefault="00BF0FFF" w:rsidP="00BF0FFF">
            <w:pPr>
              <w:numPr>
                <w:ilvl w:val="0"/>
                <w:numId w:val="180"/>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is in or enters the public domain for reasons other than a breach of this agreement by the contractor.</w:t>
            </w:r>
          </w:p>
          <w:p w:rsidR="00A0612E" w:rsidRDefault="00BF0FFF" w:rsidP="00BF0FFF">
            <w:pPr>
              <w:keepNext/>
              <w:numPr>
                <w:ilvl w:val="0"/>
                <w:numId w:val="180"/>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Survival of obligation of confidentiality</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The obligation under paragraph 7.3 will survive the termination of this agreement.</w:t>
            </w:r>
          </w:p>
          <w:p w:rsidR="00A0612E" w:rsidRDefault="00BF0FFF" w:rsidP="00BF0FFF">
            <w:pPr>
              <w:keepNext/>
              <w:numPr>
                <w:ilvl w:val="0"/>
                <w:numId w:val="181"/>
              </w:numPr>
              <w:tabs>
                <w:tab w:val="left" w:pos="851"/>
              </w:tabs>
              <w:spacing w:before="40" w:line="288" w:lineRule="auto"/>
              <w:ind w:left="851" w:hanging="851"/>
              <w:jc w:val="both"/>
              <w:rPr>
                <w:rFonts w:ascii="Georgia" w:eastAsia="Georgia" w:hAnsi="Georgia" w:cs="Georgia"/>
                <w:b/>
                <w:caps/>
                <w:sz w:val="24"/>
              </w:rPr>
            </w:pPr>
            <w:r>
              <w:rPr>
                <w:rFonts w:ascii="Georgia" w:eastAsia="Georgia" w:hAnsi="Georgia" w:cs="Georgia"/>
                <w:b/>
                <w:caps/>
                <w:sz w:val="24"/>
              </w:rPr>
              <w:t>RESTRAINT</w:t>
            </w:r>
          </w:p>
          <w:p w:rsidR="00A0612E" w:rsidRDefault="00BF0FFF" w:rsidP="00BF0FFF">
            <w:pPr>
              <w:keepNext/>
              <w:numPr>
                <w:ilvl w:val="0"/>
                <w:numId w:val="181"/>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Obligation</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 xml:space="preserve">In order to protect the company’s goodwill and confidential information, the contractor will not during any </w:t>
            </w:r>
            <w:r>
              <w:rPr>
                <w:rFonts w:ascii="Georgia" w:eastAsia="Georgia" w:hAnsi="Georgia" w:cs="Georgia"/>
                <w:b/>
                <w:sz w:val="24"/>
              </w:rPr>
              <w:t>restraint period</w:t>
            </w:r>
            <w:r>
              <w:rPr>
                <w:rFonts w:ascii="Georgia" w:eastAsia="Georgia" w:hAnsi="Georgia" w:cs="Georgia"/>
                <w:sz w:val="24"/>
              </w:rPr>
              <w:t xml:space="preserve"> in any </w:t>
            </w:r>
            <w:r>
              <w:rPr>
                <w:rFonts w:ascii="Georgia" w:eastAsia="Georgia" w:hAnsi="Georgia" w:cs="Georgia"/>
                <w:b/>
                <w:sz w:val="24"/>
              </w:rPr>
              <w:t>restraint area</w:t>
            </w:r>
            <w:r>
              <w:rPr>
                <w:rFonts w:ascii="Georgia" w:eastAsia="Georgia" w:hAnsi="Georgia" w:cs="Georgia"/>
                <w:sz w:val="24"/>
              </w:rPr>
              <w:t xml:space="preserve"> by any means whatsoever directly or indirectly:</w:t>
            </w:r>
          </w:p>
          <w:p w:rsidR="00A0612E" w:rsidRDefault="00BF0FFF" w:rsidP="00BF0FFF">
            <w:pPr>
              <w:numPr>
                <w:ilvl w:val="0"/>
                <w:numId w:val="182"/>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 xml:space="preserve">attempt in any manner to persuade a </w:t>
            </w:r>
            <w:r>
              <w:rPr>
                <w:rFonts w:ascii="Georgia" w:eastAsia="Georgia" w:hAnsi="Georgia" w:cs="Georgia"/>
                <w:b/>
                <w:sz w:val="24"/>
              </w:rPr>
              <w:t>client</w:t>
            </w:r>
            <w:r>
              <w:rPr>
                <w:rFonts w:ascii="Georgia" w:eastAsia="Georgia" w:hAnsi="Georgia" w:cs="Georgia"/>
                <w:sz w:val="24"/>
              </w:rPr>
              <w:t xml:space="preserve"> to cease dealing with or to reduce the dealings which that client has customarily had or contemplated having with the company;</w:t>
            </w:r>
          </w:p>
          <w:p w:rsidR="00A0612E" w:rsidRDefault="00BF0FFF" w:rsidP="00BF0FFF">
            <w:pPr>
              <w:numPr>
                <w:ilvl w:val="0"/>
                <w:numId w:val="182"/>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rsidR="00A0612E" w:rsidRDefault="00BF0FFF" w:rsidP="00BF0FFF">
            <w:pPr>
              <w:numPr>
                <w:ilvl w:val="0"/>
                <w:numId w:val="182"/>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lastRenderedPageBreak/>
              <w:t>use or attempt to use confidential information for any purpose other than for the purposes of the company or in any manner that may injure or cause loss to the company.</w:t>
            </w:r>
          </w:p>
          <w:p w:rsidR="00A0612E" w:rsidRDefault="00BF0FFF" w:rsidP="00BF0FFF">
            <w:pPr>
              <w:keepNext/>
              <w:numPr>
                <w:ilvl w:val="0"/>
                <w:numId w:val="182"/>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Operation of restraint</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rsidR="00A0612E" w:rsidRDefault="00BF0FFF" w:rsidP="00BF0FFF">
            <w:pPr>
              <w:keepNext/>
              <w:numPr>
                <w:ilvl w:val="0"/>
                <w:numId w:val="183"/>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Acknowledgment</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The contractor acknowledges and agrees that, without prejudice to any other remedy the company may have, the company will be entitled to injunctive and other equitable relief to prevent or cure any breach or threatened breach of paragraph 8.</w:t>
            </w:r>
          </w:p>
          <w:p w:rsidR="00A0612E" w:rsidRDefault="00BF0FFF" w:rsidP="00BF0FFF">
            <w:pPr>
              <w:keepNext/>
              <w:numPr>
                <w:ilvl w:val="0"/>
                <w:numId w:val="184"/>
              </w:numPr>
              <w:tabs>
                <w:tab w:val="left" w:pos="851"/>
              </w:tabs>
              <w:spacing w:before="40" w:line="288" w:lineRule="auto"/>
              <w:ind w:left="851" w:hanging="851"/>
              <w:jc w:val="both"/>
              <w:rPr>
                <w:rFonts w:ascii="Georgia" w:eastAsia="Georgia" w:hAnsi="Georgia" w:cs="Georgia"/>
                <w:b/>
                <w:caps/>
                <w:sz w:val="24"/>
              </w:rPr>
            </w:pPr>
            <w:r>
              <w:rPr>
                <w:rFonts w:ascii="Georgia" w:eastAsia="Georgia" w:hAnsi="Georgia" w:cs="Georgia"/>
                <w:b/>
                <w:caps/>
                <w:sz w:val="24"/>
              </w:rPr>
              <w:t>TERMINATION WITHOUT NOTICE</w:t>
            </w:r>
          </w:p>
          <w:p w:rsidR="00A0612E" w:rsidRDefault="00BF0FFF" w:rsidP="00BF0FFF">
            <w:pPr>
              <w:keepNext/>
              <w:numPr>
                <w:ilvl w:val="0"/>
                <w:numId w:val="184"/>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Events of termination</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If at any time during the contractor’s engagement by the company the contract:</w:t>
            </w:r>
          </w:p>
          <w:p w:rsidR="00A0612E" w:rsidRDefault="00BF0FFF" w:rsidP="00BF0FFF">
            <w:pPr>
              <w:numPr>
                <w:ilvl w:val="0"/>
                <w:numId w:val="185"/>
              </w:numPr>
              <w:tabs>
                <w:tab w:val="left" w:pos="1701"/>
              </w:tabs>
              <w:spacing w:before="40" w:line="288" w:lineRule="auto"/>
              <w:ind w:left="1701" w:hanging="850"/>
              <w:jc w:val="both"/>
              <w:rPr>
                <w:rFonts w:ascii="Georgia" w:eastAsia="Georgia" w:hAnsi="Georgia" w:cs="Georgia"/>
                <w:sz w:val="24"/>
              </w:rPr>
            </w:pPr>
            <w:r>
              <w:rPr>
                <w:rFonts w:ascii="Georgia" w:eastAsia="Georgia" w:hAnsi="Georgia" w:cs="Georgia"/>
                <w:sz w:val="24"/>
              </w:rPr>
              <w:t>commits any act involving fraud, deceit or dishonesty (whether in relation to the company or otherwise);</w:t>
            </w:r>
          </w:p>
          <w:p w:rsidR="00A0612E" w:rsidRDefault="00BF0FFF" w:rsidP="00BF0FFF">
            <w:pPr>
              <w:numPr>
                <w:ilvl w:val="0"/>
                <w:numId w:val="185"/>
              </w:numPr>
              <w:tabs>
                <w:tab w:val="left" w:pos="1701"/>
              </w:tabs>
              <w:spacing w:before="40" w:line="288" w:lineRule="auto"/>
              <w:ind w:left="1701" w:hanging="850"/>
              <w:jc w:val="both"/>
              <w:rPr>
                <w:rFonts w:ascii="Georgia" w:eastAsia="Georgia" w:hAnsi="Georgia" w:cs="Georgia"/>
                <w:sz w:val="24"/>
              </w:rPr>
            </w:pPr>
            <w:r>
              <w:rPr>
                <w:rFonts w:ascii="Georgia" w:eastAsia="Georgia" w:hAnsi="Georgia" w:cs="Georgia"/>
                <w:sz w:val="24"/>
              </w:rPr>
              <w:t>becomes bankrupt or commits any act of bankruptcy;</w:t>
            </w:r>
          </w:p>
          <w:p w:rsidR="00A0612E" w:rsidRDefault="00BF0FFF" w:rsidP="00BF0FFF">
            <w:pPr>
              <w:numPr>
                <w:ilvl w:val="0"/>
                <w:numId w:val="185"/>
              </w:numPr>
              <w:tabs>
                <w:tab w:val="left" w:pos="1701"/>
              </w:tabs>
              <w:spacing w:before="40" w:line="288" w:lineRule="auto"/>
              <w:ind w:left="1701" w:hanging="850"/>
              <w:jc w:val="both"/>
              <w:rPr>
                <w:rFonts w:ascii="Georgia" w:eastAsia="Georgia" w:hAnsi="Georgia" w:cs="Georgia"/>
                <w:sz w:val="24"/>
              </w:rPr>
            </w:pPr>
            <w:r>
              <w:rPr>
                <w:rFonts w:ascii="Georgia" w:eastAsia="Georgia" w:hAnsi="Georgia" w:cs="Georgia"/>
                <w:sz w:val="24"/>
              </w:rPr>
              <w:t>is convicted of any criminal offence carrying a maximum penalty of not less than 12 months’ imprisonment;</w:t>
            </w:r>
          </w:p>
          <w:p w:rsidR="00A0612E" w:rsidRDefault="00BF0FFF" w:rsidP="00BF0FFF">
            <w:pPr>
              <w:numPr>
                <w:ilvl w:val="0"/>
                <w:numId w:val="185"/>
              </w:numPr>
              <w:tabs>
                <w:tab w:val="left" w:pos="1701"/>
              </w:tabs>
              <w:spacing w:before="40" w:line="288" w:lineRule="auto"/>
              <w:ind w:left="1701" w:hanging="850"/>
              <w:jc w:val="both"/>
              <w:rPr>
                <w:rFonts w:ascii="Georgia" w:eastAsia="Georgia" w:hAnsi="Georgia" w:cs="Georgia"/>
                <w:sz w:val="24"/>
              </w:rPr>
            </w:pPr>
            <w:r>
              <w:rPr>
                <w:rFonts w:ascii="Georgia" w:eastAsia="Georgia" w:hAnsi="Georgia" w:cs="Georgia"/>
                <w:sz w:val="24"/>
              </w:rPr>
              <w:t>dies;</w:t>
            </w:r>
          </w:p>
          <w:p w:rsidR="00A0612E" w:rsidRDefault="00BF0FFF" w:rsidP="00BF0FFF">
            <w:pPr>
              <w:numPr>
                <w:ilvl w:val="0"/>
                <w:numId w:val="185"/>
              </w:numPr>
              <w:tabs>
                <w:tab w:val="left" w:pos="1701"/>
              </w:tabs>
              <w:spacing w:before="40" w:line="288" w:lineRule="auto"/>
              <w:ind w:left="1701" w:hanging="850"/>
              <w:jc w:val="both"/>
              <w:rPr>
                <w:rFonts w:ascii="Georgia" w:eastAsia="Georgia" w:hAnsi="Georgia" w:cs="Georgia"/>
                <w:sz w:val="24"/>
              </w:rPr>
            </w:pPr>
            <w:r>
              <w:rPr>
                <w:rFonts w:ascii="Georgia" w:eastAsia="Georgia" w:hAnsi="Georgia" w:cs="Georgia"/>
                <w:sz w:val="24"/>
              </w:rPr>
              <w:t>persistently neglects the affairs or business of the company;</w:t>
            </w:r>
          </w:p>
          <w:p w:rsidR="00A0612E" w:rsidRDefault="00BF0FFF" w:rsidP="00BF0FFF">
            <w:pPr>
              <w:numPr>
                <w:ilvl w:val="0"/>
                <w:numId w:val="185"/>
              </w:numPr>
              <w:tabs>
                <w:tab w:val="left" w:pos="1701"/>
              </w:tabs>
              <w:spacing w:before="40" w:line="288" w:lineRule="auto"/>
              <w:ind w:left="1701" w:hanging="850"/>
              <w:jc w:val="both"/>
              <w:rPr>
                <w:rFonts w:ascii="Georgia" w:eastAsia="Georgia" w:hAnsi="Georgia" w:cs="Georgia"/>
                <w:sz w:val="24"/>
              </w:rPr>
            </w:pPr>
            <w:r>
              <w:rPr>
                <w:rFonts w:ascii="Georgia" w:eastAsia="Georgia" w:hAnsi="Georgia" w:cs="Georgia"/>
                <w:sz w:val="24"/>
              </w:rPr>
              <w:t>refuses or fails to comply with any lawful request, made by any person authorised by the company;</w:t>
            </w:r>
          </w:p>
          <w:p w:rsidR="00A0612E" w:rsidRDefault="00BF0FFF" w:rsidP="00BF0FFF">
            <w:pPr>
              <w:numPr>
                <w:ilvl w:val="0"/>
                <w:numId w:val="185"/>
              </w:numPr>
              <w:tabs>
                <w:tab w:val="left" w:pos="1701"/>
              </w:tabs>
              <w:spacing w:before="40" w:line="288" w:lineRule="auto"/>
              <w:ind w:left="1701" w:hanging="850"/>
              <w:jc w:val="both"/>
              <w:rPr>
                <w:rFonts w:ascii="Georgia" w:eastAsia="Georgia" w:hAnsi="Georgia" w:cs="Georgia"/>
                <w:sz w:val="24"/>
              </w:rPr>
            </w:pPr>
            <w:r>
              <w:rPr>
                <w:rFonts w:ascii="Georgia" w:eastAsia="Georgia" w:hAnsi="Georgia" w:cs="Georgia"/>
                <w:sz w:val="24"/>
              </w:rPr>
              <w:t>engages in misconduct; or</w:t>
            </w:r>
          </w:p>
          <w:p w:rsidR="00A0612E" w:rsidRDefault="00BF0FFF" w:rsidP="00BF0FFF">
            <w:pPr>
              <w:numPr>
                <w:ilvl w:val="0"/>
                <w:numId w:val="185"/>
              </w:numPr>
              <w:tabs>
                <w:tab w:val="left" w:pos="1701"/>
              </w:tabs>
              <w:spacing w:before="40" w:line="288" w:lineRule="auto"/>
              <w:ind w:left="1701" w:hanging="850"/>
              <w:jc w:val="both"/>
              <w:rPr>
                <w:rFonts w:ascii="Georgia" w:eastAsia="Georgia" w:hAnsi="Georgia" w:cs="Georgia"/>
                <w:sz w:val="24"/>
              </w:rPr>
            </w:pPr>
            <w:r>
              <w:rPr>
                <w:rFonts w:ascii="Georgia" w:eastAsia="Georgia" w:hAnsi="Georgia" w:cs="Georgia"/>
                <w:sz w:val="24"/>
              </w:rPr>
              <w:t>is unable to properly perform the essential elements of the Services whether as a result of illness, accident or otherwise;</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then the company will have the right to terminate this agreement immediately, without prejudice to any other claim, right or remedy which the company may have against the contractor.</w:t>
            </w:r>
          </w:p>
          <w:p w:rsidR="00A0612E" w:rsidRDefault="00BF0FFF" w:rsidP="00BF0FFF">
            <w:pPr>
              <w:keepNext/>
              <w:numPr>
                <w:ilvl w:val="0"/>
                <w:numId w:val="186"/>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lastRenderedPageBreak/>
              <w:t>Deliver up</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Immediately upon the termination of this agreement the contractor must deliver to the company:</w:t>
            </w:r>
          </w:p>
          <w:p w:rsidR="00A0612E" w:rsidRDefault="00BF0FFF" w:rsidP="00BF0FFF">
            <w:pPr>
              <w:numPr>
                <w:ilvl w:val="0"/>
                <w:numId w:val="187"/>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all documents and other things which relate to the business or affairs of the company or otherwise recording confidential information; and</w:t>
            </w:r>
          </w:p>
          <w:p w:rsidR="00A0612E" w:rsidRDefault="00BF0FFF" w:rsidP="00BF0FFF">
            <w:pPr>
              <w:numPr>
                <w:ilvl w:val="0"/>
                <w:numId w:val="187"/>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all things belonging to the company or in respect of which the company has rights of ownership, including computer equipment, mobile phones and other communication equipment, keys, security cards, cab charge cards and vouchers.</w:t>
            </w:r>
          </w:p>
          <w:p w:rsidR="00A0612E" w:rsidRDefault="00BF0FFF" w:rsidP="00BF0FFF">
            <w:pPr>
              <w:keepNext/>
              <w:numPr>
                <w:ilvl w:val="0"/>
                <w:numId w:val="187"/>
              </w:numPr>
              <w:tabs>
                <w:tab w:val="left" w:pos="851"/>
              </w:tabs>
              <w:spacing w:before="40" w:line="288" w:lineRule="auto"/>
              <w:ind w:left="851" w:hanging="851"/>
              <w:jc w:val="both"/>
              <w:rPr>
                <w:rFonts w:ascii="Georgia" w:eastAsia="Georgia" w:hAnsi="Georgia" w:cs="Georgia"/>
                <w:b/>
                <w:caps/>
                <w:sz w:val="24"/>
              </w:rPr>
            </w:pPr>
            <w:r>
              <w:rPr>
                <w:rFonts w:ascii="Georgia" w:eastAsia="Georgia" w:hAnsi="Georgia" w:cs="Georgia"/>
                <w:b/>
                <w:caps/>
                <w:sz w:val="24"/>
              </w:rPr>
              <w:t>GENERAL</w:t>
            </w:r>
          </w:p>
          <w:p w:rsidR="00A0612E" w:rsidRDefault="00BF0FFF" w:rsidP="00BF0FFF">
            <w:pPr>
              <w:keepNext/>
              <w:numPr>
                <w:ilvl w:val="0"/>
                <w:numId w:val="187"/>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Entire agreement</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rsidR="00A0612E" w:rsidRDefault="00BF0FFF" w:rsidP="00BF0FFF">
            <w:pPr>
              <w:keepNext/>
              <w:numPr>
                <w:ilvl w:val="0"/>
                <w:numId w:val="188"/>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Severance</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If any paragraph or any part of any paragraph in this letter is in any way unenforceable, invalid or illegal, it is to be read down so as to be enforceable, valid and legal. 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rsidR="00A0612E" w:rsidRDefault="00BF0FFF" w:rsidP="00BF0FFF">
            <w:pPr>
              <w:keepNext/>
              <w:numPr>
                <w:ilvl w:val="0"/>
                <w:numId w:val="189"/>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Waiver</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If the contractor or the company delay in exercising any right under this agreement, that does not constitute a waiver of that right, nor will any waiver (either wholly or in part) of any particular right operate as a waiver of the same or any other right.</w:t>
            </w:r>
          </w:p>
          <w:p w:rsidR="00A0612E" w:rsidRDefault="00BF0FFF" w:rsidP="00BF0FFF">
            <w:pPr>
              <w:keepNext/>
              <w:numPr>
                <w:ilvl w:val="0"/>
                <w:numId w:val="190"/>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Governing law and jurisdiction</w:t>
            </w:r>
          </w:p>
          <w:p w:rsidR="00A0612E" w:rsidRDefault="00BF0FFF" w:rsidP="00BF0FFF">
            <w:pPr>
              <w:numPr>
                <w:ilvl w:val="0"/>
                <w:numId w:val="190"/>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The laws applicable in [insert applicable jurisdiction] govern this agreement.</w:t>
            </w:r>
          </w:p>
          <w:p w:rsidR="00A0612E" w:rsidRDefault="00BF0FFF" w:rsidP="00BF0FFF">
            <w:pPr>
              <w:numPr>
                <w:ilvl w:val="0"/>
                <w:numId w:val="190"/>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The contractor and the company submit to the non-exclusive jurisdiction of the courts of [insert applicable jurisdiction]</w:t>
            </w:r>
            <w:r>
              <w:rPr>
                <w:rFonts w:ascii="Georgia" w:eastAsia="Georgia" w:hAnsi="Georgia" w:cs="Georgia"/>
                <w:b/>
                <w:sz w:val="24"/>
              </w:rPr>
              <w:t xml:space="preserve"> </w:t>
            </w:r>
            <w:r>
              <w:rPr>
                <w:rFonts w:ascii="Georgia" w:eastAsia="Georgia" w:hAnsi="Georgia" w:cs="Georgia"/>
                <w:sz w:val="24"/>
              </w:rPr>
              <w:t>and any courts competent to hear appeals from those courts.</w:t>
            </w:r>
          </w:p>
          <w:p w:rsidR="00A0612E" w:rsidRDefault="00BF0FFF" w:rsidP="00BF0FFF">
            <w:pPr>
              <w:keepNext/>
              <w:numPr>
                <w:ilvl w:val="0"/>
                <w:numId w:val="190"/>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Set off</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lastRenderedPageBreak/>
              <w:t>If the contractor owes money to the company or owes more than it is entitled to be paid by the company, the company may withhold the amount of the debt or overpayment from any amounts otherwise payable to the contractor.</w:t>
            </w:r>
          </w:p>
          <w:p w:rsidR="00A0612E" w:rsidRDefault="00BF0FFF" w:rsidP="00BF0FFF">
            <w:pPr>
              <w:keepNext/>
              <w:numPr>
                <w:ilvl w:val="0"/>
                <w:numId w:val="191"/>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Status, tax and insurance</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The contractor:</w:t>
            </w:r>
          </w:p>
          <w:p w:rsidR="00A0612E" w:rsidRDefault="00BF0FFF" w:rsidP="00BF0FFF">
            <w:pPr>
              <w:numPr>
                <w:ilvl w:val="0"/>
                <w:numId w:val="192"/>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will at all times supply the services to the company under this agreement in the capacity of an independent contractor, and not as an employee or agent of the company;</w:t>
            </w:r>
          </w:p>
          <w:p w:rsidR="00A0612E" w:rsidRDefault="00BF0FFF" w:rsidP="00BF0FFF">
            <w:pPr>
              <w:numPr>
                <w:ilvl w:val="0"/>
                <w:numId w:val="192"/>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rsidR="00A0612E" w:rsidRDefault="00BF0FFF" w:rsidP="00BF0FFF">
            <w:pPr>
              <w:numPr>
                <w:ilvl w:val="0"/>
                <w:numId w:val="192"/>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acknowledges that the company is not required to make any contributions to any superannuation fund in respect of the contractor providing the services under this agreement;</w:t>
            </w:r>
          </w:p>
          <w:p w:rsidR="00A0612E" w:rsidRDefault="00BF0FFF" w:rsidP="00BF0FFF">
            <w:pPr>
              <w:numPr>
                <w:ilvl w:val="0"/>
                <w:numId w:val="192"/>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must maintain public liability insurance with a reputable insurer for an amount not less than $20,000,000.</w:t>
            </w:r>
          </w:p>
          <w:p w:rsidR="00A0612E" w:rsidRDefault="00BF0FFF" w:rsidP="00BF0FFF">
            <w:pPr>
              <w:keepNext/>
              <w:numPr>
                <w:ilvl w:val="0"/>
                <w:numId w:val="192"/>
              </w:numPr>
              <w:tabs>
                <w:tab w:val="left" w:pos="851"/>
              </w:tabs>
              <w:spacing w:before="40" w:line="288" w:lineRule="auto"/>
              <w:ind w:left="851" w:hanging="851"/>
              <w:jc w:val="both"/>
              <w:rPr>
                <w:rFonts w:ascii="Georgia" w:eastAsia="Georgia" w:hAnsi="Georgia" w:cs="Georgia"/>
                <w:b/>
                <w:sz w:val="24"/>
              </w:rPr>
            </w:pPr>
            <w:r>
              <w:rPr>
                <w:rFonts w:ascii="Georgia" w:eastAsia="Georgia" w:hAnsi="Georgia" w:cs="Georgia"/>
                <w:b/>
                <w:sz w:val="24"/>
              </w:rPr>
              <w:t>Assignment</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sz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rsidR="00A0612E" w:rsidRDefault="00BF0FFF" w:rsidP="00BF0FFF">
            <w:pPr>
              <w:keepNext/>
              <w:numPr>
                <w:ilvl w:val="0"/>
                <w:numId w:val="193"/>
              </w:numPr>
              <w:tabs>
                <w:tab w:val="left" w:pos="851"/>
              </w:tabs>
              <w:spacing w:before="40" w:line="288" w:lineRule="auto"/>
              <w:ind w:left="851" w:hanging="851"/>
              <w:jc w:val="both"/>
              <w:rPr>
                <w:rFonts w:ascii="Georgia" w:eastAsia="Georgia" w:hAnsi="Georgia" w:cs="Georgia"/>
                <w:b/>
                <w:caps/>
                <w:sz w:val="24"/>
              </w:rPr>
            </w:pPr>
            <w:r>
              <w:rPr>
                <w:rFonts w:ascii="Georgia" w:eastAsia="Georgia" w:hAnsi="Georgia" w:cs="Georgia"/>
                <w:b/>
                <w:caps/>
                <w:sz w:val="24"/>
              </w:rPr>
              <w:t>definitions</w:t>
            </w:r>
          </w:p>
          <w:p w:rsidR="00A0612E" w:rsidRDefault="00BF0FFF">
            <w:pPr>
              <w:spacing w:before="40" w:line="240" w:lineRule="auto"/>
              <w:ind w:left="851"/>
              <w:jc w:val="both"/>
              <w:rPr>
                <w:rFonts w:ascii="Georgia" w:eastAsia="Georgia" w:hAnsi="Georgia" w:cs="Georgia"/>
                <w:sz w:val="24"/>
              </w:rPr>
            </w:pPr>
            <w:r>
              <w:rPr>
                <w:rFonts w:ascii="Georgia" w:eastAsia="Georgia" w:hAnsi="Georgia" w:cs="Georgia"/>
                <w:sz w:val="24"/>
              </w:rPr>
              <w:t>In this agreement:</w:t>
            </w:r>
          </w:p>
          <w:p w:rsidR="00A0612E" w:rsidRDefault="00BF0FFF">
            <w:pPr>
              <w:spacing w:before="40" w:line="240" w:lineRule="auto"/>
              <w:ind w:left="851"/>
              <w:jc w:val="both"/>
              <w:rPr>
                <w:rFonts w:ascii="Georgia" w:eastAsia="Georgia" w:hAnsi="Georgia" w:cs="Georgia"/>
                <w:sz w:val="24"/>
              </w:rPr>
            </w:pPr>
            <w:r>
              <w:rPr>
                <w:rFonts w:ascii="Georgia" w:eastAsia="Georgia" w:hAnsi="Georgia" w:cs="Georgia"/>
                <w:b/>
                <w:sz w:val="24"/>
              </w:rPr>
              <w:t>client</w:t>
            </w:r>
            <w:r>
              <w:rPr>
                <w:rFonts w:ascii="Georgia" w:eastAsia="Georgia" w:hAnsi="Georgia" w:cs="Georgia"/>
                <w:sz w:val="24"/>
              </w:rPr>
              <w:t xml:space="preserve"> means, for the purpose of paragraph 8, any person who is or was a client of the company with whom, during the contractor’s engagement, the contractor has or had dealings;</w:t>
            </w:r>
          </w:p>
          <w:p w:rsidR="00A0612E" w:rsidRDefault="00BF0FFF">
            <w:pPr>
              <w:spacing w:before="40" w:line="240" w:lineRule="auto"/>
              <w:ind w:left="851"/>
              <w:jc w:val="both"/>
              <w:rPr>
                <w:rFonts w:ascii="Georgia" w:eastAsia="Georgia" w:hAnsi="Georgia" w:cs="Georgia"/>
                <w:sz w:val="24"/>
              </w:rPr>
            </w:pPr>
            <w:r>
              <w:rPr>
                <w:rFonts w:ascii="Georgia" w:eastAsia="Georgia" w:hAnsi="Georgia" w:cs="Georgia"/>
                <w:b/>
                <w:sz w:val="24"/>
              </w:rPr>
              <w:t>company</w:t>
            </w:r>
            <w:r w:rsidR="001E5EC2">
              <w:rPr>
                <w:rFonts w:ascii="Georgia" w:eastAsia="Georgia" w:hAnsi="Georgia" w:cs="Georgia"/>
                <w:sz w:val="24"/>
              </w:rPr>
              <w:t xml:space="preserve"> means [Awesome Landscapes Pty Ltd</w:t>
            </w:r>
            <w:r>
              <w:rPr>
                <w:rFonts w:ascii="Georgia" w:eastAsia="Georgia" w:hAnsi="Georgia" w:cs="Georgia"/>
                <w:sz w:val="24"/>
              </w:rPr>
              <w:t>];</w:t>
            </w:r>
          </w:p>
          <w:p w:rsidR="00A0612E" w:rsidRDefault="00BF0FFF">
            <w:pPr>
              <w:spacing w:before="40" w:line="240" w:lineRule="auto"/>
              <w:ind w:left="851"/>
              <w:jc w:val="both"/>
              <w:rPr>
                <w:rFonts w:ascii="Georgia" w:eastAsia="Georgia" w:hAnsi="Georgia" w:cs="Georgia"/>
                <w:sz w:val="24"/>
              </w:rPr>
            </w:pPr>
            <w:r>
              <w:rPr>
                <w:rFonts w:ascii="Georgia" w:eastAsia="Georgia" w:hAnsi="Georgia" w:cs="Georgia"/>
                <w:b/>
                <w:sz w:val="24"/>
              </w:rPr>
              <w:t>a company policy means</w:t>
            </w:r>
            <w:r>
              <w:rPr>
                <w:rFonts w:ascii="Georgia" w:eastAsia="Georgia" w:hAnsi="Georgia" w:cs="Georgia"/>
                <w:sz w:val="24"/>
              </w:rPr>
              <w:t xml:space="preserve"> the policies of the company relating to performance of work;</w:t>
            </w:r>
          </w:p>
          <w:p w:rsidR="00A0612E" w:rsidRDefault="00BF0FFF">
            <w:pPr>
              <w:spacing w:before="40" w:line="288" w:lineRule="auto"/>
              <w:ind w:left="851"/>
              <w:jc w:val="both"/>
              <w:rPr>
                <w:rFonts w:ascii="Georgia" w:eastAsia="Georgia" w:hAnsi="Georgia" w:cs="Georgia"/>
                <w:sz w:val="24"/>
              </w:rPr>
            </w:pPr>
            <w:r>
              <w:rPr>
                <w:rFonts w:ascii="Georgia" w:eastAsia="Georgia" w:hAnsi="Georgia" w:cs="Georgia"/>
                <w:b/>
                <w:sz w:val="24"/>
              </w:rPr>
              <w:t>confidential information</w:t>
            </w:r>
            <w:r>
              <w:rPr>
                <w:rFonts w:ascii="Georgia" w:eastAsia="Georgia" w:hAnsi="Georgia" w:cs="Georgia"/>
                <w:sz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Pr>
                <w:rFonts w:ascii="Georgia" w:eastAsia="Georgia" w:hAnsi="Georgia" w:cs="Georgia"/>
                <w:sz w:val="24"/>
              </w:rPr>
              <w:lastRenderedPageBreak/>
              <w:t>to the business affairs, clients or property of the company that are generally not available to the public or are not generally known in the industry in which the company operates, including (without limitation):</w:t>
            </w:r>
          </w:p>
          <w:p w:rsidR="00A0612E" w:rsidRDefault="00BF0FFF" w:rsidP="00BF0FFF">
            <w:pPr>
              <w:numPr>
                <w:ilvl w:val="0"/>
                <w:numId w:val="194"/>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any information, record, specification, formula, patent, device, invention, method, technique or process that is owned by the company;</w:t>
            </w:r>
          </w:p>
          <w:p w:rsidR="00A0612E" w:rsidRDefault="00BF0FFF" w:rsidP="00BF0FFF">
            <w:pPr>
              <w:numPr>
                <w:ilvl w:val="0"/>
                <w:numId w:val="194"/>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any methodology or system that the company has developed for its business;</w:t>
            </w:r>
          </w:p>
          <w:p w:rsidR="00A0612E" w:rsidRDefault="00BF0FFF" w:rsidP="00BF0FFF">
            <w:pPr>
              <w:numPr>
                <w:ilvl w:val="0"/>
                <w:numId w:val="194"/>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rsidR="00A0612E" w:rsidRDefault="00BF0FFF" w:rsidP="00BF0FFF">
            <w:pPr>
              <w:numPr>
                <w:ilvl w:val="0"/>
                <w:numId w:val="194"/>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any information relating to technical knowledge that the company may possess relating to projects and tenders undertaken by the company, including its strategies and pricing considerations;</w:t>
            </w:r>
          </w:p>
          <w:p w:rsidR="00A0612E" w:rsidRDefault="00BF0FFF" w:rsidP="00BF0FFF">
            <w:pPr>
              <w:numPr>
                <w:ilvl w:val="0"/>
                <w:numId w:val="194"/>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any information relating to the business affairs of the company; and</w:t>
            </w:r>
          </w:p>
          <w:p w:rsidR="00A0612E" w:rsidRDefault="00BF0FFF" w:rsidP="00BF0FFF">
            <w:pPr>
              <w:numPr>
                <w:ilvl w:val="0"/>
                <w:numId w:val="194"/>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any confidential information of any client of the company or third party obtained by the company on a confidential basis;</w:t>
            </w:r>
          </w:p>
          <w:p w:rsidR="00A0612E" w:rsidRDefault="00BF0FFF" w:rsidP="00BF0FFF">
            <w:pPr>
              <w:numPr>
                <w:ilvl w:val="0"/>
                <w:numId w:val="194"/>
              </w:numPr>
              <w:tabs>
                <w:tab w:val="left" w:pos="1701"/>
              </w:tabs>
              <w:spacing w:before="40" w:line="288" w:lineRule="auto"/>
              <w:ind w:left="851" w:hanging="850"/>
              <w:jc w:val="both"/>
              <w:rPr>
                <w:rFonts w:ascii="Georgia" w:eastAsia="Georgia" w:hAnsi="Georgia" w:cs="Georgia"/>
                <w:b/>
                <w:sz w:val="24"/>
              </w:rPr>
            </w:pPr>
            <w:r>
              <w:rPr>
                <w:rFonts w:ascii="Georgia" w:eastAsia="Georgia" w:hAnsi="Georgia" w:cs="Georgia"/>
                <w:b/>
                <w:sz w:val="24"/>
              </w:rPr>
              <w:t>consideration</w:t>
            </w:r>
            <w:r>
              <w:rPr>
                <w:rFonts w:ascii="Georgia" w:eastAsia="Georgia" w:hAnsi="Georgia" w:cs="Georgia"/>
                <w:sz w:val="24"/>
              </w:rPr>
              <w:t xml:space="preserve"> means any amount of consideration, compensation, damages, indemnity, reimbursement, costs or other sum payable or to be provided under any provision of this agreement;</w:t>
            </w:r>
          </w:p>
          <w:p w:rsidR="00A0612E" w:rsidRDefault="00BF0FFF">
            <w:pPr>
              <w:tabs>
                <w:tab w:val="left" w:pos="851"/>
              </w:tabs>
              <w:spacing w:before="40" w:line="240" w:lineRule="auto"/>
              <w:ind w:left="851"/>
              <w:jc w:val="both"/>
              <w:rPr>
                <w:rFonts w:ascii="Georgia" w:eastAsia="Georgia" w:hAnsi="Georgia" w:cs="Georgia"/>
                <w:sz w:val="24"/>
              </w:rPr>
            </w:pPr>
            <w:r>
              <w:rPr>
                <w:rFonts w:ascii="Georgia" w:eastAsia="Georgia" w:hAnsi="Georgia" w:cs="Georgia"/>
                <w:b/>
                <w:sz w:val="24"/>
              </w:rPr>
              <w:t>contractor</w:t>
            </w:r>
            <w:r>
              <w:rPr>
                <w:rFonts w:ascii="Georgia" w:eastAsia="Georgia" w:hAnsi="Georgia" w:cs="Georgia"/>
                <w:sz w:val="24"/>
              </w:rPr>
              <w:t xml:space="preserve"> means [</w:t>
            </w:r>
            <w:r w:rsidR="00A6787F" w:rsidRPr="00A6787F">
              <w:rPr>
                <w:rFonts w:ascii="Georgia" w:eastAsia="Times New Roman" w:hAnsi="Georgia" w:cs="Times New Roman"/>
                <w:noProof/>
                <w:sz w:val="24"/>
                <w:szCs w:val="24"/>
                <w:lang w:eastAsia="en-US"/>
              </w:rPr>
              <w:t>[Godig ABN 234 567 567</w:t>
            </w:r>
            <w:r>
              <w:rPr>
                <w:rFonts w:ascii="Georgia" w:eastAsia="Georgia" w:hAnsi="Georgia" w:cs="Georgia"/>
                <w:sz w:val="24"/>
              </w:rPr>
              <w:t xml:space="preserve">] </w:t>
            </w:r>
          </w:p>
          <w:p w:rsidR="00A0612E" w:rsidRDefault="00BF0FFF">
            <w:pPr>
              <w:tabs>
                <w:tab w:val="left" w:pos="851"/>
              </w:tabs>
              <w:spacing w:before="40" w:line="240" w:lineRule="auto"/>
              <w:ind w:left="851"/>
              <w:jc w:val="both"/>
              <w:rPr>
                <w:rFonts w:ascii="Georgia" w:eastAsia="Georgia" w:hAnsi="Georgia" w:cs="Georgia"/>
                <w:sz w:val="24"/>
              </w:rPr>
            </w:pPr>
            <w:r>
              <w:rPr>
                <w:rFonts w:ascii="Georgia" w:eastAsia="Georgia" w:hAnsi="Georgia" w:cs="Georgia"/>
                <w:b/>
                <w:sz w:val="24"/>
              </w:rPr>
              <w:t>fee</w:t>
            </w:r>
            <w:r>
              <w:rPr>
                <w:rFonts w:ascii="Georgia" w:eastAsia="Georgia" w:hAnsi="Georgia" w:cs="Georgia"/>
                <w:sz w:val="24"/>
              </w:rPr>
              <w:t xml:space="preserve"> means the fee payable under paragraph 3.1;</w:t>
            </w:r>
          </w:p>
          <w:p w:rsidR="00A0612E" w:rsidRDefault="00BF0FFF">
            <w:pPr>
              <w:tabs>
                <w:tab w:val="left" w:pos="851"/>
              </w:tabs>
              <w:spacing w:before="40" w:line="240" w:lineRule="auto"/>
              <w:ind w:left="851"/>
              <w:jc w:val="both"/>
              <w:rPr>
                <w:rFonts w:ascii="Georgia" w:eastAsia="Georgia" w:hAnsi="Georgia" w:cs="Georgia"/>
                <w:sz w:val="24"/>
              </w:rPr>
            </w:pPr>
            <w:r>
              <w:rPr>
                <w:rFonts w:ascii="Georgia" w:eastAsia="Georgia" w:hAnsi="Georgia" w:cs="Georgia"/>
                <w:b/>
                <w:sz w:val="24"/>
              </w:rPr>
              <w:t>GST</w:t>
            </w:r>
            <w:r>
              <w:rPr>
                <w:rFonts w:ascii="Georgia" w:eastAsia="Georgia" w:hAnsi="Georgia" w:cs="Georgia"/>
                <w:sz w:val="24"/>
              </w:rPr>
              <w:t xml:space="preserve"> means any form of goods and services, value added, consumption, purchase, retail of similar tax calculated by reference to the price or value of a supply;</w:t>
            </w:r>
          </w:p>
          <w:p w:rsidR="00A0612E" w:rsidRDefault="00BF0FFF" w:rsidP="00BF0FFF">
            <w:pPr>
              <w:numPr>
                <w:ilvl w:val="0"/>
                <w:numId w:val="195"/>
              </w:numPr>
              <w:tabs>
                <w:tab w:val="left" w:pos="1701"/>
              </w:tabs>
              <w:spacing w:before="40" w:line="288" w:lineRule="auto"/>
              <w:ind w:left="851" w:hanging="850"/>
              <w:jc w:val="both"/>
              <w:rPr>
                <w:rFonts w:ascii="Georgia" w:eastAsia="Georgia" w:hAnsi="Georgia" w:cs="Georgia"/>
                <w:sz w:val="24"/>
              </w:rPr>
            </w:pPr>
            <w:r>
              <w:rPr>
                <w:rFonts w:ascii="Georgia" w:eastAsia="Georgia" w:hAnsi="Georgia" w:cs="Georgia"/>
                <w:b/>
                <w:sz w:val="24"/>
              </w:rPr>
              <w:t>GST amount</w:t>
            </w:r>
            <w:r>
              <w:rPr>
                <w:rFonts w:ascii="Georgia" w:eastAsia="Georgia" w:hAnsi="Georgia" w:cs="Georgia"/>
                <w:sz w:val="24"/>
              </w:rPr>
              <w:t xml:space="preserve"> means the amount of money payable by the company under this Agreement multiplied by the rate from time to time at which GST law imposes or levies GST on a supply;</w:t>
            </w:r>
          </w:p>
          <w:p w:rsidR="00A0612E" w:rsidRDefault="00BF0FFF" w:rsidP="00BF0FFF">
            <w:pPr>
              <w:numPr>
                <w:ilvl w:val="0"/>
                <w:numId w:val="195"/>
              </w:numPr>
              <w:tabs>
                <w:tab w:val="left" w:pos="1701"/>
              </w:tabs>
              <w:spacing w:before="40" w:line="288" w:lineRule="auto"/>
              <w:ind w:left="851" w:hanging="850"/>
              <w:jc w:val="both"/>
              <w:rPr>
                <w:rFonts w:ascii="Georgia" w:eastAsia="Georgia" w:hAnsi="Georgia" w:cs="Georgia"/>
                <w:sz w:val="24"/>
              </w:rPr>
            </w:pPr>
            <w:r>
              <w:rPr>
                <w:rFonts w:ascii="Georgia" w:eastAsia="Georgia" w:hAnsi="Georgia" w:cs="Georgia"/>
                <w:b/>
                <w:sz w:val="24"/>
              </w:rPr>
              <w:t>GST law</w:t>
            </w:r>
            <w:r>
              <w:rPr>
                <w:rFonts w:ascii="Georgia" w:eastAsia="Georgia" w:hAnsi="Georgia" w:cs="Georgia"/>
                <w:sz w:val="24"/>
              </w:rPr>
              <w:t xml:space="preserve"> means any law which imposes, levies, implements or varies a GST;</w:t>
            </w:r>
          </w:p>
          <w:p w:rsidR="00A0612E" w:rsidRDefault="00BF0FFF">
            <w:pPr>
              <w:tabs>
                <w:tab w:val="left" w:pos="851"/>
              </w:tabs>
              <w:spacing w:before="40" w:line="240" w:lineRule="auto"/>
              <w:ind w:left="851"/>
              <w:jc w:val="both"/>
              <w:rPr>
                <w:rFonts w:ascii="Georgia" w:eastAsia="Georgia" w:hAnsi="Georgia" w:cs="Georgia"/>
                <w:sz w:val="24"/>
              </w:rPr>
            </w:pPr>
            <w:r>
              <w:rPr>
                <w:rFonts w:ascii="Georgia" w:eastAsia="Georgia" w:hAnsi="Georgia" w:cs="Georgia"/>
                <w:b/>
                <w:sz w:val="24"/>
              </w:rPr>
              <w:t>industrial laws</w:t>
            </w:r>
            <w:r>
              <w:rPr>
                <w:rFonts w:ascii="Georgia" w:eastAsia="Georgia" w:hAnsi="Georgia" w:cs="Georgia"/>
                <w:sz w:val="24"/>
              </w:rPr>
              <w:t xml:space="preserve"> means any applicable industrial award, enterprise agreement or industrial legislation;</w:t>
            </w:r>
          </w:p>
          <w:p w:rsidR="00A0612E" w:rsidRDefault="00BF0FFF">
            <w:pPr>
              <w:tabs>
                <w:tab w:val="left" w:pos="851"/>
              </w:tabs>
              <w:spacing w:before="40" w:line="240" w:lineRule="auto"/>
              <w:ind w:left="851"/>
              <w:jc w:val="both"/>
              <w:rPr>
                <w:rFonts w:ascii="Georgia" w:eastAsia="Georgia" w:hAnsi="Georgia" w:cs="Georgia"/>
                <w:sz w:val="24"/>
              </w:rPr>
            </w:pPr>
            <w:r>
              <w:rPr>
                <w:rFonts w:ascii="Georgia" w:eastAsia="Georgia" w:hAnsi="Georgia" w:cs="Georgia"/>
                <w:b/>
                <w:sz w:val="24"/>
              </w:rPr>
              <w:t>input tax credit</w:t>
            </w:r>
            <w:r>
              <w:rPr>
                <w:rFonts w:ascii="Georgia" w:eastAsia="Georgia" w:hAnsi="Georgia" w:cs="Georgia"/>
                <w:sz w:val="24"/>
              </w:rPr>
              <w:t xml:space="preserve"> has the meaning given to it under GST law;</w:t>
            </w:r>
          </w:p>
          <w:p w:rsidR="00A0612E" w:rsidRDefault="00BF0FFF">
            <w:pPr>
              <w:tabs>
                <w:tab w:val="left" w:pos="851"/>
              </w:tabs>
              <w:spacing w:before="40" w:line="240" w:lineRule="auto"/>
              <w:ind w:left="851"/>
              <w:jc w:val="both"/>
              <w:rPr>
                <w:rFonts w:ascii="Georgia" w:eastAsia="Georgia" w:hAnsi="Georgia" w:cs="Georgia"/>
                <w:sz w:val="24"/>
              </w:rPr>
            </w:pPr>
            <w:r>
              <w:rPr>
                <w:rFonts w:ascii="Georgia" w:eastAsia="Georgia" w:hAnsi="Georgia" w:cs="Georgia"/>
                <w:b/>
                <w:sz w:val="24"/>
              </w:rPr>
              <w:lastRenderedPageBreak/>
              <w:t>inventions</w:t>
            </w:r>
            <w:r>
              <w:rPr>
                <w:rFonts w:ascii="Georgia" w:eastAsia="Georgia" w:hAnsi="Georgia" w:cs="Georgia"/>
                <w:sz w:val="24"/>
              </w:rPr>
              <w:t xml:space="preserve"> means all inventions, discoveries and novel designs created in the course of the contractor’s engagement under this agreement;</w:t>
            </w:r>
          </w:p>
          <w:p w:rsidR="00A0612E" w:rsidRDefault="00BF0FFF" w:rsidP="00BF0FFF">
            <w:pPr>
              <w:numPr>
                <w:ilvl w:val="0"/>
                <w:numId w:val="196"/>
              </w:numPr>
              <w:tabs>
                <w:tab w:val="left" w:pos="1701"/>
              </w:tabs>
              <w:spacing w:before="40" w:line="288" w:lineRule="auto"/>
              <w:ind w:left="851" w:hanging="850"/>
              <w:jc w:val="both"/>
              <w:rPr>
                <w:rFonts w:ascii="Georgia" w:eastAsia="Georgia" w:hAnsi="Georgia" w:cs="Georgia"/>
                <w:sz w:val="24"/>
              </w:rPr>
            </w:pPr>
            <w:r>
              <w:rPr>
                <w:rFonts w:ascii="Georgia" w:eastAsia="Georgia" w:hAnsi="Georgia" w:cs="Georgia"/>
                <w:b/>
                <w:sz w:val="24"/>
              </w:rPr>
              <w:t>restraint period</w:t>
            </w:r>
            <w:r>
              <w:rPr>
                <w:rFonts w:ascii="Georgia" w:eastAsia="Georgia" w:hAnsi="Georgia" w:cs="Georgia"/>
                <w:sz w:val="24"/>
              </w:rPr>
              <w:t xml:space="preserve"> means each of the following periods commencing upon the commencement of the contractor’s engagement and ending upon the expiry of each of the following periods after termination of the agreement:</w:t>
            </w:r>
          </w:p>
          <w:p w:rsidR="00A0612E" w:rsidRDefault="00BF0FFF" w:rsidP="00BF0FFF">
            <w:pPr>
              <w:numPr>
                <w:ilvl w:val="0"/>
                <w:numId w:val="196"/>
              </w:numPr>
              <w:tabs>
                <w:tab w:val="left" w:pos="2552"/>
              </w:tabs>
              <w:spacing w:before="40" w:line="288" w:lineRule="auto"/>
              <w:ind w:left="1701" w:hanging="850"/>
              <w:jc w:val="both"/>
              <w:rPr>
                <w:rFonts w:ascii="Georgia" w:eastAsia="Georgia" w:hAnsi="Georgia" w:cs="Georgia"/>
                <w:sz w:val="24"/>
              </w:rPr>
            </w:pPr>
            <w:r>
              <w:rPr>
                <w:rFonts w:ascii="Georgia" w:eastAsia="Georgia" w:hAnsi="Georgia" w:cs="Georgia"/>
                <w:sz w:val="24"/>
              </w:rPr>
              <w:t>(a)</w:t>
            </w:r>
            <w:r>
              <w:rPr>
                <w:rFonts w:ascii="Georgia" w:eastAsia="Georgia" w:hAnsi="Georgia" w:cs="Georgia"/>
                <w:sz w:val="24"/>
              </w:rPr>
              <w:tab/>
              <w:t>3 months; and</w:t>
            </w:r>
          </w:p>
          <w:p w:rsidR="00A0612E" w:rsidRDefault="00BF0FFF" w:rsidP="00BF0FFF">
            <w:pPr>
              <w:numPr>
                <w:ilvl w:val="0"/>
                <w:numId w:val="196"/>
              </w:numPr>
              <w:tabs>
                <w:tab w:val="left" w:pos="2552"/>
              </w:tabs>
              <w:spacing w:before="40" w:line="288" w:lineRule="auto"/>
              <w:ind w:left="1701" w:hanging="850"/>
              <w:jc w:val="both"/>
              <w:rPr>
                <w:rFonts w:ascii="Georgia" w:eastAsia="Georgia" w:hAnsi="Georgia" w:cs="Georgia"/>
                <w:sz w:val="24"/>
              </w:rPr>
            </w:pPr>
            <w:r>
              <w:rPr>
                <w:rFonts w:ascii="Georgia" w:eastAsia="Georgia" w:hAnsi="Georgia" w:cs="Georgia"/>
                <w:sz w:val="24"/>
              </w:rPr>
              <w:t>(b)</w:t>
            </w:r>
            <w:r>
              <w:rPr>
                <w:rFonts w:ascii="Georgia" w:eastAsia="Georgia" w:hAnsi="Georgia" w:cs="Georgia"/>
                <w:sz w:val="24"/>
              </w:rPr>
              <w:tab/>
              <w:t>6 months;</w:t>
            </w:r>
          </w:p>
          <w:p w:rsidR="00A0612E" w:rsidRDefault="00BF0FFF">
            <w:pPr>
              <w:tabs>
                <w:tab w:val="left" w:pos="851"/>
              </w:tabs>
              <w:spacing w:before="40" w:line="240" w:lineRule="auto"/>
              <w:ind w:left="851"/>
              <w:jc w:val="both"/>
              <w:rPr>
                <w:rFonts w:ascii="Georgia" w:eastAsia="Georgia" w:hAnsi="Georgia" w:cs="Georgia"/>
                <w:sz w:val="24"/>
              </w:rPr>
            </w:pPr>
            <w:r>
              <w:rPr>
                <w:rFonts w:ascii="Georgia" w:eastAsia="Georgia" w:hAnsi="Georgia" w:cs="Georgia"/>
                <w:b/>
                <w:sz w:val="24"/>
              </w:rPr>
              <w:t>restraint area</w:t>
            </w:r>
            <w:r>
              <w:rPr>
                <w:rFonts w:ascii="Georgia" w:eastAsia="Georgia" w:hAnsi="Georgia" w:cs="Georgia"/>
                <w:sz w:val="24"/>
              </w:rPr>
              <w:t xml:space="preserve"> means:</w:t>
            </w:r>
          </w:p>
          <w:p w:rsidR="00A0612E" w:rsidRDefault="00BF0FFF" w:rsidP="00BF0FFF">
            <w:pPr>
              <w:numPr>
                <w:ilvl w:val="0"/>
                <w:numId w:val="197"/>
              </w:numPr>
              <w:tabs>
                <w:tab w:val="left" w:pos="1691"/>
              </w:tabs>
              <w:spacing w:before="40" w:line="240" w:lineRule="auto"/>
              <w:ind w:left="1691" w:hanging="840"/>
              <w:jc w:val="both"/>
              <w:rPr>
                <w:rFonts w:ascii="Georgia" w:eastAsia="Georgia" w:hAnsi="Georgia" w:cs="Georgia"/>
                <w:sz w:val="24"/>
              </w:rPr>
            </w:pPr>
            <w:r>
              <w:rPr>
                <w:rFonts w:ascii="Georgia" w:eastAsia="Georgia" w:hAnsi="Georgia" w:cs="Georgia"/>
                <w:sz w:val="24"/>
              </w:rPr>
              <w:t>Australia; and</w:t>
            </w:r>
          </w:p>
          <w:p w:rsidR="00A0612E" w:rsidRDefault="00BF0FFF" w:rsidP="00BF0FFF">
            <w:pPr>
              <w:numPr>
                <w:ilvl w:val="0"/>
                <w:numId w:val="197"/>
              </w:numPr>
              <w:tabs>
                <w:tab w:val="left" w:pos="1691"/>
              </w:tabs>
              <w:spacing w:before="40" w:line="288" w:lineRule="auto"/>
              <w:ind w:left="1691" w:hanging="840"/>
              <w:jc w:val="both"/>
              <w:rPr>
                <w:rFonts w:ascii="Georgia" w:eastAsia="Georgia" w:hAnsi="Georgia" w:cs="Georgia"/>
                <w:sz w:val="24"/>
              </w:rPr>
            </w:pPr>
            <w:r>
              <w:rPr>
                <w:rFonts w:ascii="Georgia" w:eastAsia="Georgia" w:hAnsi="Georgia" w:cs="Georgia"/>
                <w:sz w:val="24"/>
              </w:rPr>
              <w:t>[Student’s own state/territory];</w:t>
            </w:r>
          </w:p>
          <w:p w:rsidR="00A0612E" w:rsidRDefault="00BF0FFF">
            <w:pPr>
              <w:tabs>
                <w:tab w:val="left" w:pos="851"/>
              </w:tabs>
              <w:spacing w:before="40" w:line="240" w:lineRule="auto"/>
              <w:ind w:left="851"/>
              <w:jc w:val="both"/>
              <w:rPr>
                <w:rFonts w:ascii="Georgia" w:eastAsia="Georgia" w:hAnsi="Georgia" w:cs="Georgia"/>
                <w:sz w:val="24"/>
              </w:rPr>
            </w:pPr>
            <w:r>
              <w:rPr>
                <w:rFonts w:ascii="Georgia" w:eastAsia="Georgia" w:hAnsi="Georgia" w:cs="Georgia"/>
                <w:b/>
                <w:sz w:val="24"/>
              </w:rPr>
              <w:t>services</w:t>
            </w:r>
            <w:r>
              <w:rPr>
                <w:rFonts w:ascii="Georgia" w:eastAsia="Georgia" w:hAnsi="Georgia" w:cs="Georgia"/>
                <w:sz w:val="24"/>
              </w:rPr>
              <w:t xml:space="preserve"> means the services described in the Annexure;</w:t>
            </w:r>
          </w:p>
          <w:p w:rsidR="00A0612E" w:rsidRDefault="00BF0FFF" w:rsidP="00BF0FFF">
            <w:pPr>
              <w:numPr>
                <w:ilvl w:val="0"/>
                <w:numId w:val="198"/>
              </w:numPr>
              <w:tabs>
                <w:tab w:val="left" w:pos="1701"/>
              </w:tabs>
              <w:spacing w:before="40" w:line="288" w:lineRule="auto"/>
              <w:ind w:left="851" w:hanging="850"/>
              <w:jc w:val="both"/>
              <w:rPr>
                <w:rFonts w:ascii="Georgia" w:eastAsia="Georgia" w:hAnsi="Georgia" w:cs="Georgia"/>
                <w:sz w:val="24"/>
              </w:rPr>
            </w:pPr>
            <w:r>
              <w:rPr>
                <w:rFonts w:ascii="Georgia" w:eastAsia="Georgia" w:hAnsi="Georgia" w:cs="Georgia"/>
                <w:b/>
                <w:sz w:val="24"/>
              </w:rPr>
              <w:t>supply</w:t>
            </w:r>
            <w:r>
              <w:rPr>
                <w:rFonts w:ascii="Georgia" w:eastAsia="Georgia" w:hAnsi="Georgia" w:cs="Georgia"/>
                <w:sz w:val="24"/>
              </w:rPr>
              <w:t xml:space="preserve"> means anything supplied, provided or performed for the purposes of this agreement which is taxable under GST law; </w:t>
            </w:r>
          </w:p>
          <w:p w:rsidR="00A0612E" w:rsidRDefault="00BF0FFF" w:rsidP="00BF0FFF">
            <w:pPr>
              <w:numPr>
                <w:ilvl w:val="0"/>
                <w:numId w:val="198"/>
              </w:numPr>
              <w:tabs>
                <w:tab w:val="left" w:pos="1701"/>
              </w:tabs>
              <w:spacing w:before="40" w:line="288" w:lineRule="auto"/>
              <w:ind w:left="851" w:hanging="850"/>
              <w:jc w:val="both"/>
              <w:rPr>
                <w:rFonts w:ascii="Georgia" w:eastAsia="Georgia" w:hAnsi="Georgia" w:cs="Georgia"/>
                <w:sz w:val="24"/>
              </w:rPr>
            </w:pPr>
            <w:r>
              <w:rPr>
                <w:rFonts w:ascii="Georgia" w:eastAsia="Georgia" w:hAnsi="Georgia" w:cs="Georgia"/>
                <w:b/>
                <w:sz w:val="24"/>
              </w:rPr>
              <w:t>tax invoice</w:t>
            </w:r>
            <w:r>
              <w:rPr>
                <w:rFonts w:ascii="Georgia" w:eastAsia="Georgia" w:hAnsi="Georgia" w:cs="Georgia"/>
                <w:sz w:val="24"/>
              </w:rPr>
              <w:t xml:space="preserve"> means a tax invoice in the form and containing the information required under GST law for the purposes of collecting GST and obtaining an input tax credit; and</w:t>
            </w:r>
          </w:p>
          <w:p w:rsidR="00A0612E" w:rsidRDefault="00BF0FFF">
            <w:pPr>
              <w:tabs>
                <w:tab w:val="left" w:pos="851"/>
              </w:tabs>
              <w:spacing w:before="40" w:line="240" w:lineRule="auto"/>
              <w:ind w:left="851"/>
              <w:jc w:val="both"/>
              <w:rPr>
                <w:rFonts w:ascii="Georgia" w:eastAsia="Georgia" w:hAnsi="Georgia" w:cs="Georgia"/>
                <w:sz w:val="24"/>
              </w:rPr>
            </w:pPr>
            <w:r>
              <w:rPr>
                <w:rFonts w:ascii="Georgia" w:eastAsia="Georgia" w:hAnsi="Georgia" w:cs="Georgia"/>
                <w:b/>
                <w:sz w:val="24"/>
              </w:rPr>
              <w:t>works</w:t>
            </w:r>
            <w:r>
              <w:rPr>
                <w:rFonts w:ascii="Georgia" w:eastAsia="Georgia" w:hAnsi="Georgia" w:cs="Georgia"/>
                <w:sz w:val="24"/>
              </w:rPr>
              <w:t xml:space="preserve"> means all works and other subject matter in which copyright exists which are created in the course of the contractor’s engagement under this agreement.</w:t>
            </w:r>
          </w:p>
          <w:p w:rsidR="00A0612E" w:rsidRDefault="00A0612E">
            <w:pPr>
              <w:spacing w:before="40" w:line="288" w:lineRule="auto"/>
              <w:jc w:val="both"/>
              <w:rPr>
                <w:rFonts w:ascii="Georgia" w:eastAsia="Georgia" w:hAnsi="Georgia" w:cs="Georgia"/>
                <w:sz w:val="24"/>
              </w:rPr>
            </w:pPr>
          </w:p>
          <w:p w:rsidR="00A0612E" w:rsidRDefault="00BF0FFF">
            <w:pPr>
              <w:spacing w:before="40" w:line="288" w:lineRule="auto"/>
              <w:jc w:val="both"/>
              <w:rPr>
                <w:rFonts w:ascii="Georgia" w:eastAsia="Georgia" w:hAnsi="Georgia" w:cs="Georgia"/>
                <w:sz w:val="24"/>
              </w:rPr>
            </w:pPr>
            <w:r>
              <w:rPr>
                <w:rFonts w:ascii="Georgia" w:eastAsia="Georgia" w:hAnsi="Georgia" w:cs="Georgia"/>
                <w:sz w:val="24"/>
              </w:rPr>
              <w:t>Would you please signify the agreement of the contractor to the terms of this agreement as set out in this letter by signing and dating both copies and returning them to me.</w:t>
            </w:r>
          </w:p>
          <w:p w:rsidR="00A0612E" w:rsidRDefault="00BF0FFF">
            <w:pPr>
              <w:spacing w:after="0" w:line="240" w:lineRule="auto"/>
              <w:rPr>
                <w:rFonts w:ascii="Georgia" w:eastAsia="Georgia" w:hAnsi="Georgia" w:cs="Georgia"/>
                <w:sz w:val="24"/>
              </w:rPr>
            </w:pPr>
            <w:r>
              <w:rPr>
                <w:rFonts w:ascii="Georgia" w:eastAsia="Georgia" w:hAnsi="Georgia" w:cs="Georgia"/>
                <w:sz w:val="24"/>
              </w:rPr>
              <w:t>Yours sincerely,</w:t>
            </w:r>
          </w:p>
          <w:p w:rsidR="00A0612E" w:rsidRDefault="00BF0FFF">
            <w:pPr>
              <w:spacing w:before="40" w:line="240" w:lineRule="auto"/>
              <w:jc w:val="both"/>
              <w:rPr>
                <w:rFonts w:ascii="Georgia" w:eastAsia="Georgia" w:hAnsi="Georgia" w:cs="Georgia"/>
                <w:i/>
                <w:color w:val="FF0000"/>
                <w:sz w:val="24"/>
              </w:rPr>
            </w:pPr>
            <w:r>
              <w:rPr>
                <w:rFonts w:ascii="Georgia" w:eastAsia="Georgia" w:hAnsi="Georgia" w:cs="Georgia"/>
                <w:b/>
                <w:sz w:val="24"/>
              </w:rPr>
              <w:t>[</w:t>
            </w:r>
            <w:r w:rsidR="00A6787F" w:rsidRPr="00A6787F">
              <w:rPr>
                <w:rFonts w:ascii="Georgia" w:eastAsia="Times New Roman" w:hAnsi="Georgia" w:cs="Times New Roman"/>
                <w:b/>
                <w:sz w:val="24"/>
                <w:szCs w:val="24"/>
                <w:lang w:eastAsia="en-US"/>
              </w:rPr>
              <w:t>Sam Ng, Project Manager, Awesome Landscapes Pty Ltd]</w:t>
            </w:r>
            <w:r>
              <w:rPr>
                <w:rFonts w:ascii="Georgia" w:eastAsia="Georgia" w:hAnsi="Georgia" w:cs="Georgia"/>
                <w:b/>
                <w:sz w:val="24"/>
              </w:rPr>
              <w:t xml:space="preserve">] </w:t>
            </w:r>
          </w:p>
          <w:p w:rsidR="00A0612E" w:rsidRDefault="00A0612E">
            <w:pPr>
              <w:spacing w:before="40" w:line="240" w:lineRule="auto"/>
              <w:jc w:val="both"/>
              <w:rPr>
                <w:rFonts w:ascii="Georgia" w:eastAsia="Georgia" w:hAnsi="Georgia" w:cs="Georgia"/>
                <w:sz w:val="24"/>
              </w:rPr>
            </w:pPr>
          </w:p>
          <w:p w:rsidR="00A0612E" w:rsidRDefault="00BF0FFF">
            <w:pPr>
              <w:spacing w:after="0" w:line="240" w:lineRule="auto"/>
              <w:rPr>
                <w:rFonts w:ascii="Georgia" w:eastAsia="Georgia" w:hAnsi="Georgia" w:cs="Georgia"/>
                <w:sz w:val="24"/>
              </w:rPr>
            </w:pPr>
            <w:r>
              <w:rPr>
                <w:rFonts w:ascii="Georgia" w:eastAsia="Georgia" w:hAnsi="Georgia" w:cs="Georgia"/>
                <w:sz w:val="24"/>
              </w:rPr>
              <w:t>For and on behalf of the company</w:t>
            </w:r>
          </w:p>
          <w:p w:rsidR="00A0612E" w:rsidRDefault="00A6787F">
            <w:pPr>
              <w:spacing w:before="40" w:line="240" w:lineRule="auto"/>
              <w:jc w:val="both"/>
              <w:rPr>
                <w:rFonts w:ascii="Georgia" w:eastAsia="Georgia" w:hAnsi="Georgia" w:cs="Georgia"/>
                <w:i/>
                <w:sz w:val="24"/>
              </w:rPr>
            </w:pPr>
            <w:r>
              <w:rPr>
                <w:rFonts w:ascii="Georgia" w:eastAsia="Georgia" w:hAnsi="Georgia" w:cs="Georgia"/>
                <w:b/>
                <w:sz w:val="24"/>
              </w:rPr>
              <w:t xml:space="preserve">[Awesome Landscapes Pty Ltd </w:t>
            </w:r>
            <w:r w:rsidR="00BF0FFF">
              <w:rPr>
                <w:rFonts w:ascii="Georgia" w:eastAsia="Georgia" w:hAnsi="Georgia" w:cs="Georgia"/>
                <w:b/>
                <w:sz w:val="24"/>
              </w:rPr>
              <w:t xml:space="preserve">] </w:t>
            </w:r>
          </w:p>
          <w:p w:rsidR="00A0612E" w:rsidRDefault="00BF0FFF">
            <w:pPr>
              <w:spacing w:before="40" w:line="240" w:lineRule="auto"/>
              <w:jc w:val="both"/>
              <w:rPr>
                <w:rFonts w:ascii="Georgia" w:eastAsia="Georgia" w:hAnsi="Georgia" w:cs="Georgia"/>
                <w:sz w:val="24"/>
              </w:rPr>
            </w:pPr>
            <w:r>
              <w:rPr>
                <w:rFonts w:ascii="Georgia" w:eastAsia="Georgia" w:hAnsi="Georgia" w:cs="Georgia"/>
                <w:sz w:val="24"/>
              </w:rPr>
              <w:t>…………………………………………………..</w:t>
            </w: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Signature of contractor</w:t>
            </w:r>
          </w:p>
          <w:p w:rsidR="00A0612E" w:rsidRDefault="00BF0FFF">
            <w:pPr>
              <w:spacing w:before="40" w:line="240" w:lineRule="auto"/>
              <w:jc w:val="both"/>
              <w:rPr>
                <w:rFonts w:ascii="Georgia" w:eastAsia="Georgia" w:hAnsi="Georgia" w:cs="Georgia"/>
                <w:sz w:val="24"/>
              </w:rPr>
            </w:pPr>
            <w:r>
              <w:rPr>
                <w:rFonts w:ascii="Georgia" w:eastAsia="Georgia" w:hAnsi="Georgia" w:cs="Georgia"/>
                <w:sz w:val="24"/>
              </w:rPr>
              <w:t>…………………………………………………..</w:t>
            </w:r>
          </w:p>
          <w:p w:rsidR="00A0612E" w:rsidRDefault="00A6787F">
            <w:pPr>
              <w:spacing w:before="40" w:line="288" w:lineRule="auto"/>
              <w:jc w:val="both"/>
              <w:rPr>
                <w:rFonts w:ascii="Georgia" w:eastAsia="Georgia" w:hAnsi="Georgia" w:cs="Georgia"/>
                <w:i/>
                <w:sz w:val="24"/>
              </w:rPr>
            </w:pPr>
            <w:r>
              <w:rPr>
                <w:rFonts w:ascii="Georgia" w:eastAsia="Georgia" w:hAnsi="Georgia" w:cs="Georgia"/>
                <w:b/>
                <w:sz w:val="24"/>
              </w:rPr>
              <w:t>[Michael Classon</w:t>
            </w:r>
            <w:r w:rsidR="00BF0FFF">
              <w:rPr>
                <w:rFonts w:ascii="Georgia" w:eastAsia="Georgia" w:hAnsi="Georgia" w:cs="Georgia"/>
                <w:b/>
                <w:sz w:val="24"/>
              </w:rPr>
              <w:t xml:space="preserve">] </w:t>
            </w:r>
          </w:p>
          <w:p w:rsidR="00A0612E" w:rsidRDefault="00BF0FFF">
            <w:pPr>
              <w:spacing w:before="40" w:line="288" w:lineRule="auto"/>
              <w:jc w:val="both"/>
              <w:rPr>
                <w:rFonts w:ascii="Georgia" w:eastAsia="Georgia" w:hAnsi="Georgia" w:cs="Georgia"/>
                <w:b/>
                <w:sz w:val="24"/>
              </w:rPr>
            </w:pPr>
            <w:r>
              <w:rPr>
                <w:rFonts w:ascii="Georgia" w:eastAsia="Georgia" w:hAnsi="Georgia" w:cs="Georgia"/>
                <w:sz w:val="24"/>
              </w:rPr>
              <w:t xml:space="preserve">………………………………………………….. </w:t>
            </w:r>
          </w:p>
          <w:p w:rsidR="00A0612E" w:rsidRDefault="00BF0FFF">
            <w:pPr>
              <w:spacing w:before="40" w:line="288" w:lineRule="auto"/>
              <w:jc w:val="both"/>
              <w:rPr>
                <w:rFonts w:ascii="Georgia" w:eastAsia="Georgia" w:hAnsi="Georgia" w:cs="Georgia"/>
                <w:sz w:val="24"/>
              </w:rPr>
            </w:pPr>
            <w:r>
              <w:rPr>
                <w:rFonts w:ascii="Georgia" w:eastAsia="Georgia" w:hAnsi="Georgia" w:cs="Georgia"/>
                <w:b/>
                <w:sz w:val="24"/>
              </w:rPr>
              <w:t>Date</w:t>
            </w:r>
          </w:p>
          <w:p w:rsidR="00A0612E" w:rsidRDefault="00A0612E">
            <w:pPr>
              <w:spacing w:after="0" w:line="240" w:lineRule="auto"/>
              <w:rPr>
                <w:rFonts w:ascii="Georgia" w:eastAsia="Georgia" w:hAnsi="Georgia" w:cs="Georgia"/>
                <w:b/>
                <w:sz w:val="24"/>
              </w:rPr>
            </w:pPr>
          </w:p>
          <w:p w:rsidR="00A0612E" w:rsidRDefault="00BF0FFF">
            <w:pPr>
              <w:spacing w:after="0" w:line="240" w:lineRule="auto"/>
              <w:rPr>
                <w:rFonts w:ascii="Georgia" w:eastAsia="Georgia" w:hAnsi="Georgia" w:cs="Georgia"/>
                <w:b/>
                <w:sz w:val="24"/>
              </w:rPr>
            </w:pPr>
            <w:r>
              <w:rPr>
                <w:rFonts w:ascii="Georgia" w:eastAsia="Georgia" w:hAnsi="Georgia" w:cs="Georgia"/>
                <w:b/>
                <w:sz w:val="24"/>
              </w:rPr>
              <w:t>SCHEDULES</w:t>
            </w:r>
          </w:p>
          <w:p w:rsidR="00A0612E" w:rsidRDefault="00A0612E">
            <w:pPr>
              <w:spacing w:after="0" w:line="240" w:lineRule="auto"/>
              <w:rPr>
                <w:rFonts w:ascii="Georgia" w:eastAsia="Georgia" w:hAnsi="Georgia" w:cs="Georgia"/>
                <w:b/>
                <w:sz w:val="24"/>
              </w:rPr>
            </w:pPr>
          </w:p>
          <w:p w:rsidR="00A0612E" w:rsidRDefault="00BF0FFF">
            <w:pPr>
              <w:spacing w:before="40" w:line="288" w:lineRule="auto"/>
              <w:jc w:val="both"/>
              <w:rPr>
                <w:rFonts w:ascii="Georgia" w:eastAsia="Georgia" w:hAnsi="Georgia" w:cs="Georgia"/>
                <w:b/>
                <w:sz w:val="24"/>
              </w:rPr>
            </w:pPr>
            <w:r>
              <w:rPr>
                <w:rFonts w:ascii="Georgia" w:eastAsia="Georgia" w:hAnsi="Georgia" w:cs="Georgia"/>
                <w:b/>
                <w:sz w:val="24"/>
              </w:rPr>
              <w:t>THE SERVICES</w:t>
            </w:r>
          </w:p>
          <w:p w:rsidR="00A0612E" w:rsidRDefault="00BF0FFF">
            <w:pPr>
              <w:spacing w:before="40" w:line="288" w:lineRule="auto"/>
              <w:jc w:val="both"/>
              <w:rPr>
                <w:rFonts w:ascii="Georgia" w:eastAsia="Georgia" w:hAnsi="Georgia" w:cs="Georgia"/>
                <w:sz w:val="24"/>
              </w:rPr>
            </w:pPr>
            <w:r>
              <w:rPr>
                <w:rFonts w:ascii="Georgia" w:eastAsia="Georgia" w:hAnsi="Georgia" w:cs="Georgia"/>
                <w:b/>
                <w:sz w:val="24"/>
              </w:rPr>
              <w:t>Services</w:t>
            </w:r>
            <w:r>
              <w:rPr>
                <w:rFonts w:ascii="Georgia" w:eastAsia="Georgia" w:hAnsi="Georgia" w:cs="Georgia"/>
                <w:sz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rsidR="00A0612E" w:rsidRDefault="00BF0FFF" w:rsidP="00BF0FFF">
            <w:pPr>
              <w:numPr>
                <w:ilvl w:val="0"/>
                <w:numId w:val="199"/>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provide advice to the clients of the company;</w:t>
            </w:r>
          </w:p>
          <w:p w:rsidR="00A0612E" w:rsidRDefault="00BF0FFF" w:rsidP="00BF0FFF">
            <w:pPr>
              <w:numPr>
                <w:ilvl w:val="0"/>
                <w:numId w:val="199"/>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develop and manage, on behalf of the company, relationships with relevant clients of the company, contractors, workers and suppliers in a manner consistent with the objectives of the business;</w:t>
            </w:r>
          </w:p>
          <w:p w:rsidR="00A0612E" w:rsidRDefault="00BF0FFF" w:rsidP="00BF0FFF">
            <w:pPr>
              <w:numPr>
                <w:ilvl w:val="0"/>
                <w:numId w:val="199"/>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attend on the premises of the company and its clients at such time as is necessary to deliver the services;</w:t>
            </w:r>
          </w:p>
          <w:p w:rsidR="00A0612E" w:rsidRDefault="00BF0FFF" w:rsidP="00BF0FFF">
            <w:pPr>
              <w:numPr>
                <w:ilvl w:val="0"/>
                <w:numId w:val="199"/>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use best endeavors to meet the timetables and/or schedules of the company and its clients;</w:t>
            </w:r>
          </w:p>
          <w:p w:rsidR="00A0612E" w:rsidRDefault="00BF0FFF" w:rsidP="00BF0FFF">
            <w:pPr>
              <w:numPr>
                <w:ilvl w:val="0"/>
                <w:numId w:val="199"/>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provide the company with reports (written and oral) regarding the provision of the services as may be reasonably required by the company;</w:t>
            </w:r>
          </w:p>
          <w:p w:rsidR="00A0612E" w:rsidRDefault="00BF0FFF" w:rsidP="00BF0FFF">
            <w:pPr>
              <w:numPr>
                <w:ilvl w:val="0"/>
                <w:numId w:val="199"/>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use best efforts to further the company’s business; and</w:t>
            </w:r>
          </w:p>
          <w:p w:rsidR="00A0612E" w:rsidRDefault="00BF0FFF" w:rsidP="00BF0FFF">
            <w:pPr>
              <w:numPr>
                <w:ilvl w:val="0"/>
                <w:numId w:val="199"/>
              </w:numPr>
              <w:tabs>
                <w:tab w:val="left" w:pos="1701"/>
              </w:tabs>
              <w:spacing w:before="40" w:line="288" w:lineRule="auto"/>
              <w:ind w:left="1702" w:hanging="851"/>
              <w:jc w:val="both"/>
              <w:rPr>
                <w:rFonts w:ascii="Georgia" w:eastAsia="Georgia" w:hAnsi="Georgia" w:cs="Georgia"/>
                <w:sz w:val="24"/>
              </w:rPr>
            </w:pPr>
            <w:r>
              <w:rPr>
                <w:rFonts w:ascii="Georgia" w:eastAsia="Georgia" w:hAnsi="Georgia" w:cs="Georgia"/>
                <w:sz w:val="24"/>
              </w:rPr>
              <w:t>all other lawful activities required by the company.</w:t>
            </w:r>
          </w:p>
          <w:p w:rsidR="00A0612E" w:rsidRDefault="00BF0FFF">
            <w:pPr>
              <w:spacing w:before="40" w:line="240" w:lineRule="auto"/>
              <w:jc w:val="both"/>
              <w:rPr>
                <w:rFonts w:ascii="Georgia" w:eastAsia="Georgia" w:hAnsi="Georgia" w:cs="Georgia"/>
                <w:sz w:val="24"/>
              </w:rPr>
            </w:pPr>
            <w:r>
              <w:rPr>
                <w:rFonts w:ascii="Georgia" w:eastAsia="Georgia" w:hAnsi="Georgia" w:cs="Georgia"/>
                <w:sz w:val="24"/>
              </w:rPr>
              <w:t>The specific services to be provided include:</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Fill and compact channels for incoming utilities.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1. Once utilities have been installed, tested and quality </w:t>
            </w:r>
            <w:r>
              <w:rPr>
                <w:rFonts w:ascii="Georgia" w:eastAsia="Times New Roman" w:hAnsi="Georgia" w:cs="Times New Roman"/>
                <w:sz w:val="24"/>
                <w:szCs w:val="24"/>
                <w:lang w:eastAsia="en-US"/>
              </w:rPr>
              <w:t>inspected, fill the channels. o</w:t>
            </w:r>
            <w:r w:rsidRPr="00550268">
              <w:rPr>
                <w:rFonts w:ascii="Georgia" w:eastAsia="Times New Roman" w:hAnsi="Georgia" w:cs="Times New Roman"/>
                <w:sz w:val="24"/>
                <w:szCs w:val="24"/>
                <w:lang w:eastAsia="en-US"/>
              </w:rPr>
              <w:t xml:space="preserve">Compact the channels.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2. Place markers for future maintenance.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Excavate holes for septic system</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1. Determine size of hole needed.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2. Excavate hole and take soil to designated soil storage near car park.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3. Bury septic tanks once installed.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4. Compact soil around septic tanks.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&gt; Excavate channels for pipes to septic system.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1. Dig channels from chalets to septic tanks.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lastRenderedPageBreak/>
              <w:t xml:space="preserve">&gt; Fill septic system channels and compact.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1. Once sewers have been installed, tested and quality inspected, fill the channels.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2. Compact the channels.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3. Place markers for future maintenance</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Phase 3</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&gt; Construct channels for stream through resort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1. dig channels closely following plans.</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2. ensure no errosion is likely around chalets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&gt; Install granit boulders in channels.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1. install boulders to hold channels and allow water to cascade.</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&gt; Excavate main channel from stream.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1. construct channel from proposed end of weir to the top of each channel.</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2. concrete channel.</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3. build channel gates.</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 &gt; Construct weir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1. Excavate weir pond, moving any excess soil to designated storage area near car park.</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2. build concrete weir.</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3. build gate for weir.</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4. excavate diversion from main stream to weir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5 no water to enter channels yet</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&gt; Construct drainage at bottom of channels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1. Excavate drainage channel from bottom of resort channels back into main stream. 2. Create concrete channel.</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&gt; Testing and troubleshooting.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1. Open weir gate allowing water to flow into top channel.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2. Open each gate to allow optimum amount of water into resort streams.</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3. Quality test each channel for water flow, leakage and erosion.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4. Troubleshoot and repair any issues.</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&gt; Expand car park. o Excavate soil in car park.</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1. Create car park retaining wall.</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2. Fill retaining wall with excess soil from excavations.</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lastRenderedPageBreak/>
              <w:t xml:space="preserve">&gt; Move gravel to car park.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1. Remove gravel from temporary access roads, starting at the chalets and working back towards the road. o Relocate gravel to car park.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2. Compact gravel ready for sealing.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&gt; Seal car park.</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1. Organise delivery of bitumen. </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2. Seal bitumen over gravel.</w:t>
            </w:r>
          </w:p>
          <w:p w:rsidR="00550268" w:rsidRPr="00550268" w:rsidRDefault="00550268" w:rsidP="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 xml:space="preserve">&gt; Add boulders to landscaping around chalets. </w:t>
            </w:r>
          </w:p>
          <w:p w:rsidR="00A0612E" w:rsidRPr="00550268" w:rsidRDefault="00550268">
            <w:pPr>
              <w:spacing w:before="40" w:line="240" w:lineRule="auto"/>
              <w:jc w:val="both"/>
              <w:rPr>
                <w:rFonts w:ascii="Georgia" w:eastAsia="Times New Roman" w:hAnsi="Georgia" w:cs="Times New Roman"/>
                <w:sz w:val="24"/>
                <w:szCs w:val="24"/>
                <w:lang w:eastAsia="en-US"/>
              </w:rPr>
            </w:pPr>
            <w:r w:rsidRPr="00550268">
              <w:rPr>
                <w:rFonts w:ascii="Georgia" w:eastAsia="Times New Roman" w:hAnsi="Georgia" w:cs="Times New Roman"/>
                <w:sz w:val="24"/>
                <w:szCs w:val="24"/>
                <w:lang w:eastAsia="en-US"/>
              </w:rPr>
              <w:t>1. move remaining boulders from storage are to landscape around the chalets as directed by the site supervisor</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200"/>
              </w:numPr>
              <w:spacing w:before="120" w:line="276" w:lineRule="auto"/>
              <w:ind w:left="720" w:hanging="360"/>
              <w:jc w:val="both"/>
            </w:pPr>
            <w:r>
              <w:rPr>
                <w:rFonts w:ascii="Georgia" w:eastAsia="Georgia" w:hAnsi="Georgia" w:cs="Georgia"/>
                <w:sz w:val="24"/>
              </w:rPr>
              <w:t>Sam likes the contract but would like to send it to his lawyer before getting it signed off. Why do you think he wants to do that?</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Pr="004D5EFA" w:rsidRDefault="004D5EFA" w:rsidP="004D5EFA">
            <w:pPr>
              <w:spacing w:before="40" w:after="0" w:line="240" w:lineRule="auto"/>
              <w:rPr>
                <w:rFonts w:ascii="Georgia" w:eastAsia="Calibri" w:hAnsi="Georgia" w:cs="Calibri"/>
                <w:sz w:val="24"/>
                <w:szCs w:val="24"/>
              </w:rPr>
            </w:pPr>
            <w:r w:rsidRPr="004D5EFA">
              <w:rPr>
                <w:rFonts w:ascii="Georgia" w:eastAsia="Times New Roman" w:hAnsi="Georgia" w:cs="Times New Roman"/>
                <w:iCs/>
                <w:sz w:val="24"/>
                <w:szCs w:val="24"/>
                <w:lang w:eastAsia="en-US"/>
              </w:rPr>
              <w:t xml:space="preserve">To </w:t>
            </w:r>
            <w:r>
              <w:rPr>
                <w:rFonts w:ascii="Georgia" w:eastAsia="Times New Roman" w:hAnsi="Georgia" w:cs="Times New Roman"/>
                <w:iCs/>
                <w:sz w:val="24"/>
                <w:szCs w:val="24"/>
                <w:lang w:eastAsia="en-US"/>
              </w:rPr>
              <w:t xml:space="preserve">ensure </w:t>
            </w:r>
            <w:r w:rsidRPr="004D5EFA">
              <w:rPr>
                <w:rFonts w:ascii="Georgia" w:eastAsia="Times New Roman" w:hAnsi="Georgia" w:cs="Times New Roman"/>
                <w:iCs/>
                <w:sz w:val="24"/>
                <w:szCs w:val="24"/>
                <w:lang w:eastAsia="en-US"/>
              </w:rPr>
              <w:t xml:space="preserve">that the contract </w:t>
            </w:r>
            <w:r>
              <w:rPr>
                <w:rFonts w:ascii="Georgia" w:eastAsia="Times New Roman" w:hAnsi="Georgia" w:cs="Times New Roman"/>
                <w:iCs/>
                <w:sz w:val="24"/>
                <w:szCs w:val="24"/>
                <w:lang w:eastAsia="en-US"/>
              </w:rPr>
              <w:t xml:space="preserve">executed correctly </w:t>
            </w:r>
            <w:r w:rsidRPr="004D5EFA">
              <w:rPr>
                <w:rFonts w:ascii="Georgia" w:eastAsia="Times New Roman" w:hAnsi="Georgia" w:cs="Times New Roman"/>
                <w:iCs/>
                <w:sz w:val="24"/>
                <w:szCs w:val="24"/>
                <w:lang w:eastAsia="en-US"/>
              </w:rPr>
              <w:t>under contract law and that the company is at not risk.</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201"/>
              </w:numPr>
              <w:spacing w:before="120" w:line="276" w:lineRule="auto"/>
              <w:ind w:left="720" w:hanging="360"/>
              <w:jc w:val="both"/>
            </w:pPr>
            <w:r>
              <w:rPr>
                <w:rFonts w:ascii="Georgia" w:eastAsia="Georgia" w:hAnsi="Georgia" w:cs="Georgia"/>
                <w:sz w:val="24"/>
              </w:rPr>
              <w:t xml:space="preserve">The new contractor has advised one of his employees is actually an independent subcontractor. What course of action do you suggest? </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Pr="00DA3D1B" w:rsidRDefault="00DA3D1B">
            <w:pPr>
              <w:spacing w:before="40" w:after="0" w:line="240" w:lineRule="auto"/>
              <w:rPr>
                <w:rFonts w:ascii="Georgia" w:eastAsia="Calibri" w:hAnsi="Georgia" w:cs="Calibri"/>
                <w:sz w:val="24"/>
                <w:szCs w:val="24"/>
              </w:rPr>
            </w:pPr>
            <w:r w:rsidRPr="004D5EFA">
              <w:rPr>
                <w:rFonts w:ascii="Georgia" w:eastAsia="Times New Roman" w:hAnsi="Georgia" w:cs="Times New Roman"/>
                <w:sz w:val="24"/>
                <w:szCs w:val="24"/>
                <w:lang w:eastAsia="en-US"/>
              </w:rPr>
              <w:t>Sam should screen subcontractor</w:t>
            </w:r>
            <w:r>
              <w:rPr>
                <w:rFonts w:ascii="Georgia" w:eastAsia="Times New Roman" w:hAnsi="Georgia" w:cs="Times New Roman"/>
                <w:sz w:val="24"/>
                <w:szCs w:val="24"/>
                <w:lang w:eastAsia="en-US"/>
              </w:rPr>
              <w:t xml:space="preserve"> via interview and reference check</w:t>
            </w:r>
            <w:r w:rsidRPr="004D5EFA">
              <w:rPr>
                <w:rFonts w:ascii="Georgia" w:eastAsia="Times New Roman" w:hAnsi="Georgia" w:cs="Times New Roman"/>
                <w:sz w:val="24"/>
                <w:szCs w:val="24"/>
                <w:lang w:eastAsia="en-US"/>
              </w:rPr>
              <w:t>, and liaise with main contractor to organise a formal contract for their work with Awesome Landscaping.</w:t>
            </w:r>
            <w:r w:rsidRPr="004D5EFA">
              <w:rPr>
                <w:rFonts w:ascii="Georgia" w:eastAsia="Georgia" w:hAnsi="Georgia" w:cs="Georgia"/>
                <w:sz w:val="24"/>
                <w:szCs w:val="24"/>
              </w:rPr>
              <w:t> </w:t>
            </w:r>
          </w:p>
        </w:tc>
      </w:tr>
    </w:tbl>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202"/>
              </w:numPr>
              <w:spacing w:before="120" w:line="276" w:lineRule="auto"/>
              <w:ind w:left="720" w:hanging="360"/>
              <w:jc w:val="both"/>
              <w:rPr>
                <w:rFonts w:ascii="Georgia" w:eastAsia="Georgia" w:hAnsi="Georgia" w:cs="Georgia"/>
                <w:sz w:val="24"/>
              </w:rPr>
            </w:pPr>
            <w:r>
              <w:rPr>
                <w:rFonts w:ascii="Georgia" w:eastAsia="Georgia" w:hAnsi="Georgia" w:cs="Georgia"/>
                <w:sz w:val="24"/>
              </w:rPr>
              <w:t>Sam has approached you to get your advice regarding getting the project back on track and minimise further impact of the issues identified to the project.</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pPr>
            <w:r>
              <w:rPr>
                <w:rFonts w:ascii="Georgia" w:eastAsia="Georgia" w:hAnsi="Georgia" w:cs="Georgia"/>
                <w:sz w:val="24"/>
              </w:rPr>
              <w:t>List five (5) actions that must be done to minimise the impact of the issues.</w:t>
            </w: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EC35F4" w:rsidP="00BF0FFF">
            <w:pPr>
              <w:numPr>
                <w:ilvl w:val="0"/>
                <w:numId w:val="203"/>
              </w:numPr>
              <w:spacing w:after="0" w:line="288" w:lineRule="auto"/>
              <w:ind w:left="720" w:hanging="360"/>
              <w:rPr>
                <w:rFonts w:ascii="Georgia" w:eastAsia="Georgia" w:hAnsi="Georgia" w:cs="Georgia"/>
              </w:rPr>
            </w:pPr>
            <w:r>
              <w:rPr>
                <w:rFonts w:ascii="Georgia" w:eastAsia="Georgia" w:hAnsi="Georgia" w:cs="Georgia"/>
                <w:sz w:val="24"/>
              </w:rPr>
              <w:lastRenderedPageBreak/>
              <w:t xml:space="preserve">Communication with the project regarding program and scheduling of key project tasks </w:t>
            </w:r>
            <w:r w:rsidR="00BF0FFF">
              <w:rPr>
                <w:rFonts w:ascii="Georgia" w:eastAsia="Georgia" w:hAnsi="Georgia" w:cs="Georgia"/>
                <w:sz w:val="24"/>
              </w:rPr>
              <w:t>     </w:t>
            </w:r>
          </w:p>
          <w:p w:rsidR="00A0612E" w:rsidRPr="00EC35F4" w:rsidRDefault="00EC35F4" w:rsidP="00BF0FFF">
            <w:pPr>
              <w:numPr>
                <w:ilvl w:val="0"/>
                <w:numId w:val="203"/>
              </w:numPr>
              <w:spacing w:after="0" w:line="288" w:lineRule="auto"/>
              <w:ind w:left="720" w:hanging="360"/>
              <w:rPr>
                <w:rFonts w:ascii="Georgia" w:eastAsia="Georgia" w:hAnsi="Georgia" w:cs="Georgia"/>
                <w:sz w:val="24"/>
                <w:szCs w:val="24"/>
              </w:rPr>
            </w:pPr>
            <w:r w:rsidRPr="00EC35F4">
              <w:rPr>
                <w:rFonts w:ascii="Georgia" w:eastAsia="Times New Roman" w:hAnsi="Georgia" w:cs="Times New Roman"/>
                <w:iCs/>
                <w:sz w:val="24"/>
                <w:szCs w:val="24"/>
                <w:lang w:eastAsia="en-US"/>
              </w:rPr>
              <w:t>C</w:t>
            </w:r>
            <w:r w:rsidRPr="00EC35F4">
              <w:rPr>
                <w:rFonts w:ascii="Georgia" w:eastAsia="Times New Roman" w:hAnsi="Georgia" w:cs="Times New Roman"/>
                <w:iCs/>
                <w:sz w:val="24"/>
                <w:szCs w:val="24"/>
                <w:lang w:eastAsia="en-US"/>
              </w:rPr>
              <w:t xml:space="preserve">ommunicate any changes to the project team about any </w:t>
            </w:r>
            <w:r w:rsidRPr="00EC35F4">
              <w:rPr>
                <w:rFonts w:ascii="Georgia" w:eastAsia="Times New Roman" w:hAnsi="Georgia" w:cs="Times New Roman"/>
                <w:iCs/>
                <w:sz w:val="24"/>
                <w:szCs w:val="24"/>
                <w:lang w:eastAsia="en-US"/>
              </w:rPr>
              <w:t>sub-contractors</w:t>
            </w:r>
            <w:r w:rsidRPr="00EC35F4">
              <w:rPr>
                <w:rFonts w:ascii="Georgia" w:eastAsia="Times New Roman" w:hAnsi="Georgia" w:cs="Times New Roman"/>
                <w:iCs/>
                <w:sz w:val="24"/>
                <w:szCs w:val="24"/>
                <w:lang w:eastAsia="en-US"/>
              </w:rPr>
              <w:t xml:space="preserve"> or supplier change</w:t>
            </w:r>
            <w:r>
              <w:rPr>
                <w:rFonts w:ascii="Georgia" w:eastAsia="Times New Roman" w:hAnsi="Georgia" w:cs="Times New Roman"/>
                <w:iCs/>
                <w:sz w:val="24"/>
                <w:szCs w:val="24"/>
                <w:lang w:eastAsia="en-US"/>
              </w:rPr>
              <w:t>s</w:t>
            </w:r>
            <w:r w:rsidRPr="00EC35F4">
              <w:rPr>
                <w:rFonts w:ascii="Georgia" w:eastAsia="Times New Roman" w:hAnsi="Georgia" w:cs="Times New Roman"/>
                <w:iCs/>
                <w:sz w:val="24"/>
                <w:szCs w:val="24"/>
                <w:lang w:eastAsia="en-US"/>
              </w:rPr>
              <w:t xml:space="preserve"> </w:t>
            </w:r>
            <w:r w:rsidR="00BF0FFF" w:rsidRPr="00EC35F4">
              <w:rPr>
                <w:rFonts w:ascii="Georgia" w:eastAsia="Georgia" w:hAnsi="Georgia" w:cs="Georgia"/>
                <w:sz w:val="24"/>
                <w:szCs w:val="24"/>
              </w:rPr>
              <w:t>     </w:t>
            </w:r>
          </w:p>
          <w:p w:rsidR="00A0612E" w:rsidRPr="00EC35F4" w:rsidRDefault="00EC35F4" w:rsidP="00BF0FFF">
            <w:pPr>
              <w:numPr>
                <w:ilvl w:val="0"/>
                <w:numId w:val="203"/>
              </w:numPr>
              <w:spacing w:after="0" w:line="288" w:lineRule="auto"/>
              <w:ind w:left="720" w:hanging="360"/>
              <w:rPr>
                <w:rFonts w:ascii="Georgia" w:eastAsia="Georgia" w:hAnsi="Georgia" w:cs="Georgia"/>
                <w:sz w:val="24"/>
                <w:szCs w:val="24"/>
              </w:rPr>
            </w:pPr>
            <w:r>
              <w:rPr>
                <w:rFonts w:ascii="Georgia" w:eastAsia="Times New Roman" w:hAnsi="Georgia" w:cs="Times New Roman"/>
                <w:iCs/>
                <w:sz w:val="24"/>
                <w:szCs w:val="24"/>
                <w:lang w:eastAsia="en-US"/>
              </w:rPr>
              <w:t>W</w:t>
            </w:r>
            <w:r w:rsidRPr="00EC35F4">
              <w:rPr>
                <w:rFonts w:ascii="Georgia" w:eastAsia="Times New Roman" w:hAnsi="Georgia" w:cs="Times New Roman"/>
                <w:iCs/>
                <w:sz w:val="24"/>
                <w:szCs w:val="24"/>
                <w:lang w:eastAsia="en-US"/>
              </w:rPr>
              <w:t>hen inducting new team members give them a run through of the project scope</w:t>
            </w:r>
            <w:r>
              <w:rPr>
                <w:rFonts w:ascii="Georgia" w:eastAsia="Times New Roman" w:hAnsi="Georgia" w:cs="Times New Roman"/>
                <w:iCs/>
                <w:sz w:val="24"/>
                <w:szCs w:val="24"/>
                <w:lang w:eastAsia="en-US"/>
              </w:rPr>
              <w:t xml:space="preserve"> and their requirements prior to starting on site </w:t>
            </w:r>
            <w:r w:rsidRPr="00EC35F4">
              <w:rPr>
                <w:rFonts w:ascii="Georgia" w:eastAsia="Times New Roman" w:hAnsi="Georgia" w:cs="Times New Roman"/>
                <w:iCs/>
                <w:sz w:val="24"/>
                <w:szCs w:val="24"/>
                <w:lang w:eastAsia="en-US"/>
              </w:rPr>
              <w:t xml:space="preserve"> </w:t>
            </w:r>
            <w:r w:rsidR="00BF0FFF" w:rsidRPr="00EC35F4">
              <w:rPr>
                <w:rFonts w:ascii="Georgia" w:eastAsia="Georgia" w:hAnsi="Georgia" w:cs="Georgia"/>
                <w:sz w:val="24"/>
                <w:szCs w:val="24"/>
              </w:rPr>
              <w:t>     </w:t>
            </w:r>
          </w:p>
          <w:p w:rsidR="00A0612E" w:rsidRPr="00EC35F4" w:rsidRDefault="00EC35F4" w:rsidP="00BF0FFF">
            <w:pPr>
              <w:numPr>
                <w:ilvl w:val="0"/>
                <w:numId w:val="203"/>
              </w:numPr>
              <w:spacing w:after="0" w:line="288" w:lineRule="auto"/>
              <w:ind w:left="720" w:hanging="360"/>
              <w:rPr>
                <w:rFonts w:ascii="Georgia" w:eastAsia="Georgia" w:hAnsi="Georgia" w:cs="Georgia"/>
                <w:sz w:val="24"/>
                <w:szCs w:val="24"/>
              </w:rPr>
            </w:pPr>
            <w:r>
              <w:rPr>
                <w:rFonts w:ascii="Georgia" w:eastAsia="Times New Roman" w:hAnsi="Georgia" w:cs="Times New Roman"/>
                <w:iCs/>
                <w:sz w:val="24"/>
                <w:szCs w:val="24"/>
                <w:lang w:eastAsia="en-US"/>
              </w:rPr>
              <w:t>P</w:t>
            </w:r>
            <w:r w:rsidRPr="00EC35F4">
              <w:rPr>
                <w:rFonts w:ascii="Georgia" w:eastAsia="Times New Roman" w:hAnsi="Georgia" w:cs="Times New Roman"/>
                <w:iCs/>
                <w:sz w:val="24"/>
                <w:szCs w:val="24"/>
                <w:lang w:eastAsia="en-US"/>
              </w:rPr>
              <w:t xml:space="preserve">romoting good team moral with </w:t>
            </w:r>
            <w:r w:rsidRPr="00EC35F4">
              <w:rPr>
                <w:rFonts w:ascii="Georgia" w:eastAsia="Times New Roman" w:hAnsi="Georgia" w:cs="Times New Roman"/>
                <w:iCs/>
                <w:sz w:val="24"/>
                <w:szCs w:val="24"/>
                <w:lang w:eastAsia="en-US"/>
              </w:rPr>
              <w:t>existing</w:t>
            </w:r>
            <w:r w:rsidRPr="00EC35F4">
              <w:rPr>
                <w:rFonts w:ascii="Georgia" w:eastAsia="Times New Roman" w:hAnsi="Georgia" w:cs="Times New Roman"/>
                <w:iCs/>
                <w:sz w:val="24"/>
                <w:szCs w:val="24"/>
                <w:lang w:eastAsia="en-US"/>
              </w:rPr>
              <w:t xml:space="preserve"> and new team members eg. site BBQ</w:t>
            </w:r>
            <w:r>
              <w:rPr>
                <w:rFonts w:ascii="Georgia" w:eastAsia="Georgia" w:hAnsi="Georgia" w:cs="Georgia"/>
                <w:sz w:val="24"/>
                <w:szCs w:val="24"/>
              </w:rPr>
              <w:t xml:space="preserve">’s and team building sessions </w:t>
            </w:r>
            <w:r w:rsidR="00BF0FFF" w:rsidRPr="00EC35F4">
              <w:rPr>
                <w:rFonts w:ascii="Georgia" w:eastAsia="Georgia" w:hAnsi="Georgia" w:cs="Georgia"/>
                <w:sz w:val="24"/>
                <w:szCs w:val="24"/>
              </w:rPr>
              <w:t>    </w:t>
            </w:r>
          </w:p>
          <w:p w:rsidR="00A0612E" w:rsidRDefault="00EC35F4" w:rsidP="00BF0FFF">
            <w:pPr>
              <w:numPr>
                <w:ilvl w:val="0"/>
                <w:numId w:val="203"/>
              </w:numPr>
              <w:spacing w:after="0" w:line="288" w:lineRule="auto"/>
              <w:ind w:left="720" w:hanging="360"/>
            </w:pPr>
            <w:r w:rsidRPr="00EC35F4">
              <w:rPr>
                <w:rFonts w:ascii="Georgia" w:eastAsia="Times New Roman" w:hAnsi="Georgia" w:cs="Times New Roman"/>
                <w:iCs/>
                <w:sz w:val="24"/>
                <w:szCs w:val="24"/>
                <w:lang w:eastAsia="en-US"/>
              </w:rPr>
              <w:t xml:space="preserve">Steering committee to be involved any change request and update the project plan accordingly </w:t>
            </w:r>
            <w:r w:rsidRPr="00EC35F4">
              <w:rPr>
                <w:rFonts w:ascii="Georgia" w:eastAsia="Times New Roman" w:hAnsi="Georgia" w:cs="Times New Roman"/>
                <w:iCs/>
                <w:sz w:val="24"/>
                <w:szCs w:val="24"/>
                <w:lang w:eastAsia="en-US"/>
              </w:rPr>
              <w:t xml:space="preserve">straight away </w:t>
            </w:r>
            <w:r w:rsidR="00BF0FFF" w:rsidRPr="00EC35F4">
              <w:rPr>
                <w:rFonts w:ascii="Georgia" w:eastAsia="Georgia" w:hAnsi="Georgia" w:cs="Georgia"/>
                <w:sz w:val="24"/>
                <w:szCs w:val="24"/>
              </w:rPr>
              <w:t>     </w:t>
            </w:r>
          </w:p>
        </w:tc>
      </w:tr>
    </w:tbl>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204"/>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You have visited Sam and you noticed morale in the office seems to be very low at the moment. </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sz w:val="24"/>
              </w:rPr>
              <w:t>He has asked you to provide him with an independent solution to the problem.</w:t>
            </w:r>
          </w:p>
          <w:p w:rsidR="00A0612E" w:rsidRDefault="00BF0FFF" w:rsidP="00BF0FFF">
            <w:pPr>
              <w:numPr>
                <w:ilvl w:val="0"/>
                <w:numId w:val="205"/>
              </w:numPr>
              <w:spacing w:before="120" w:line="276" w:lineRule="auto"/>
              <w:ind w:left="1440" w:hanging="360"/>
              <w:jc w:val="both"/>
              <w:rPr>
                <w:rFonts w:ascii="Georgia" w:eastAsia="Georgia" w:hAnsi="Georgia" w:cs="Georgia"/>
                <w:sz w:val="24"/>
              </w:rPr>
            </w:pPr>
            <w:r>
              <w:rPr>
                <w:rFonts w:ascii="Georgia" w:eastAsia="Georgia" w:hAnsi="Georgia" w:cs="Georgia"/>
                <w:sz w:val="24"/>
              </w:rPr>
              <w:t>Describe the causes of the poor morale.</w:t>
            </w:r>
          </w:p>
          <w:p w:rsidR="00A0612E" w:rsidRDefault="00BF0FFF" w:rsidP="00BF0FFF">
            <w:pPr>
              <w:numPr>
                <w:ilvl w:val="0"/>
                <w:numId w:val="205"/>
              </w:numPr>
              <w:spacing w:before="120" w:line="276" w:lineRule="auto"/>
              <w:ind w:left="1440" w:hanging="360"/>
              <w:jc w:val="both"/>
              <w:rPr>
                <w:rFonts w:ascii="Georgia" w:eastAsia="Georgia" w:hAnsi="Georgia" w:cs="Georgia"/>
                <w:sz w:val="24"/>
              </w:rPr>
            </w:pPr>
            <w:r>
              <w:rPr>
                <w:rFonts w:ascii="Georgia" w:eastAsia="Georgia" w:hAnsi="Georgia" w:cs="Georgia"/>
                <w:sz w:val="24"/>
              </w:rPr>
              <w:t>Provide advice to Sam regarding potential solutions to raise morale.</w:t>
            </w:r>
          </w:p>
          <w:p w:rsidR="00A0612E" w:rsidRDefault="00BF0FFF" w:rsidP="00BF0FFF">
            <w:pPr>
              <w:numPr>
                <w:ilvl w:val="0"/>
                <w:numId w:val="205"/>
              </w:numPr>
              <w:spacing w:before="120" w:line="276" w:lineRule="auto"/>
              <w:ind w:left="1440" w:hanging="360"/>
              <w:jc w:val="both"/>
            </w:pPr>
            <w:r>
              <w:rPr>
                <w:rFonts w:ascii="Georgia" w:eastAsia="Georgia" w:hAnsi="Georgia" w:cs="Georgia"/>
                <w:sz w:val="24"/>
              </w:rPr>
              <w:t>How should the conflict be resolved?</w:t>
            </w:r>
          </w:p>
        </w:tc>
      </w:tr>
      <w:tr w:rsidR="00A0612E">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Pr="00F5331F" w:rsidRDefault="00F5331F" w:rsidP="00BF0FFF">
            <w:pPr>
              <w:numPr>
                <w:ilvl w:val="0"/>
                <w:numId w:val="206"/>
              </w:numPr>
              <w:spacing w:after="0" w:line="288" w:lineRule="auto"/>
              <w:ind w:left="720" w:hanging="360"/>
              <w:rPr>
                <w:rFonts w:ascii="Georgia" w:hAnsi="Georgia"/>
                <w:sz w:val="24"/>
                <w:szCs w:val="24"/>
              </w:rPr>
            </w:pPr>
            <w:r>
              <w:rPr>
                <w:rFonts w:ascii="Georgia" w:eastAsia="Times New Roman" w:hAnsi="Georgia" w:cs="Times New Roman"/>
                <w:iCs/>
                <w:sz w:val="24"/>
                <w:szCs w:val="24"/>
                <w:lang w:eastAsia="en-US"/>
              </w:rPr>
              <w:t>Previous owner/sponsor of the project of eco went broke</w:t>
            </w:r>
            <w:r w:rsidRPr="00F5331F">
              <w:rPr>
                <w:rFonts w:ascii="Georgia" w:eastAsia="Times New Roman" w:hAnsi="Georgia" w:cs="Times New Roman"/>
                <w:iCs/>
                <w:sz w:val="24"/>
                <w:szCs w:val="24"/>
                <w:lang w:eastAsia="en-US"/>
              </w:rPr>
              <w:t xml:space="preserve"> and</w:t>
            </w:r>
            <w:r w:rsidR="00BE1527" w:rsidRPr="00F5331F">
              <w:rPr>
                <w:rFonts w:ascii="Georgia" w:eastAsia="Times New Roman" w:hAnsi="Georgia" w:cs="Times New Roman"/>
                <w:iCs/>
                <w:sz w:val="24"/>
                <w:szCs w:val="24"/>
                <w:lang w:eastAsia="en-US"/>
              </w:rPr>
              <w:t xml:space="preserve"> the project was stopped , some staff members are left and some replaced by new team members, and there is also now a new project owner </w:t>
            </w:r>
            <w:r w:rsidR="00BF0FFF" w:rsidRPr="00F5331F">
              <w:rPr>
                <w:rFonts w:ascii="Georgia" w:eastAsia="Georgia" w:hAnsi="Georgia" w:cs="Georgia"/>
                <w:sz w:val="24"/>
                <w:szCs w:val="24"/>
              </w:rPr>
              <w:t> </w:t>
            </w: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Pr="00F5331F" w:rsidRDefault="00F5331F" w:rsidP="00BF0FFF">
            <w:pPr>
              <w:numPr>
                <w:ilvl w:val="0"/>
                <w:numId w:val="206"/>
              </w:numPr>
              <w:spacing w:after="0" w:line="288" w:lineRule="auto"/>
              <w:ind w:left="720" w:hanging="360"/>
              <w:rPr>
                <w:rFonts w:ascii="Georgia" w:hAnsi="Georgia"/>
                <w:sz w:val="24"/>
                <w:szCs w:val="24"/>
              </w:rPr>
            </w:pPr>
            <w:r>
              <w:rPr>
                <w:rFonts w:ascii="Georgia" w:eastAsia="Times New Roman" w:hAnsi="Georgia" w:cs="Times New Roman"/>
                <w:iCs/>
                <w:sz w:val="24"/>
                <w:szCs w:val="24"/>
                <w:lang w:eastAsia="en-US"/>
              </w:rPr>
              <w:t xml:space="preserve">Site BBQ and or team building day to produce or a </w:t>
            </w:r>
            <w:r w:rsidR="00BE1527" w:rsidRPr="00F5331F">
              <w:rPr>
                <w:rFonts w:ascii="Georgia" w:eastAsia="Times New Roman" w:hAnsi="Georgia" w:cs="Times New Roman"/>
                <w:iCs/>
                <w:sz w:val="24"/>
                <w:szCs w:val="24"/>
                <w:lang w:eastAsia="en-US"/>
              </w:rPr>
              <w:t xml:space="preserve"> positive team meeting by pre start talk , project management team to introduce new staff</w:t>
            </w:r>
            <w:r>
              <w:rPr>
                <w:rFonts w:ascii="Georgia" w:eastAsia="Times New Roman" w:hAnsi="Georgia" w:cs="Times New Roman"/>
                <w:iCs/>
                <w:sz w:val="24"/>
                <w:szCs w:val="24"/>
                <w:lang w:eastAsia="en-US"/>
              </w:rPr>
              <w:t xml:space="preserve"> to existing staff and putting and creating a </w:t>
            </w:r>
            <w:r w:rsidR="00BE1527" w:rsidRPr="00F5331F">
              <w:rPr>
                <w:rFonts w:ascii="Georgia" w:eastAsia="Times New Roman" w:hAnsi="Georgia" w:cs="Times New Roman"/>
                <w:iCs/>
                <w:sz w:val="24"/>
                <w:szCs w:val="24"/>
                <w:lang w:eastAsia="en-US"/>
              </w:rPr>
              <w:t xml:space="preserve"> positive atmosphere </w:t>
            </w:r>
            <w:r>
              <w:rPr>
                <w:rFonts w:ascii="Georgia" w:eastAsia="Times New Roman" w:hAnsi="Georgia" w:cs="Times New Roman"/>
                <w:iCs/>
                <w:sz w:val="24"/>
                <w:szCs w:val="24"/>
                <w:lang w:eastAsia="en-US"/>
              </w:rPr>
              <w:t xml:space="preserve">and culture </w:t>
            </w:r>
            <w:r w:rsidR="00BE1527" w:rsidRPr="00F5331F">
              <w:rPr>
                <w:rFonts w:ascii="Georgia" w:eastAsia="Times New Roman" w:hAnsi="Georgia" w:cs="Times New Roman"/>
                <w:iCs/>
                <w:sz w:val="24"/>
                <w:szCs w:val="24"/>
                <w:lang w:eastAsia="en-US"/>
              </w:rPr>
              <w:t xml:space="preserve">for the works ahead. </w:t>
            </w:r>
            <w:r w:rsidR="00BF0FFF" w:rsidRPr="00F5331F">
              <w:rPr>
                <w:rFonts w:ascii="Georgia" w:eastAsia="Georgia" w:hAnsi="Georgia" w:cs="Georgia"/>
                <w:sz w:val="24"/>
                <w:szCs w:val="24"/>
              </w:rPr>
              <w:t>     </w:t>
            </w:r>
          </w:p>
        </w:tc>
      </w:tr>
      <w:tr w:rsidR="00A0612E">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Pr="00F5331F" w:rsidRDefault="00BE1527" w:rsidP="00BF0FFF">
            <w:pPr>
              <w:numPr>
                <w:ilvl w:val="0"/>
                <w:numId w:val="206"/>
              </w:numPr>
              <w:spacing w:after="0" w:line="288" w:lineRule="auto"/>
              <w:ind w:left="720" w:hanging="360"/>
              <w:rPr>
                <w:rFonts w:ascii="Georgia" w:hAnsi="Georgia"/>
                <w:sz w:val="24"/>
                <w:szCs w:val="24"/>
              </w:rPr>
            </w:pPr>
            <w:r w:rsidRPr="00F5331F">
              <w:rPr>
                <w:rFonts w:ascii="Georgia" w:eastAsia="Times New Roman" w:hAnsi="Georgia" w:cs="Times New Roman"/>
                <w:iCs/>
                <w:sz w:val="24"/>
                <w:szCs w:val="24"/>
                <w:lang w:eastAsia="en-US"/>
              </w:rPr>
              <w:t xml:space="preserve">By introducing and </w:t>
            </w:r>
            <w:r w:rsidR="00D55445" w:rsidRPr="00F5331F">
              <w:rPr>
                <w:rFonts w:ascii="Georgia" w:eastAsia="Times New Roman" w:hAnsi="Georgia" w:cs="Times New Roman"/>
                <w:iCs/>
                <w:sz w:val="24"/>
                <w:szCs w:val="24"/>
                <w:lang w:eastAsia="en-US"/>
              </w:rPr>
              <w:t>integrating</w:t>
            </w:r>
            <w:r w:rsidRPr="00F5331F">
              <w:rPr>
                <w:rFonts w:ascii="Georgia" w:eastAsia="Times New Roman" w:hAnsi="Georgia" w:cs="Times New Roman"/>
                <w:iCs/>
                <w:sz w:val="24"/>
                <w:szCs w:val="24"/>
                <w:lang w:eastAsia="en-US"/>
              </w:rPr>
              <w:t xml:space="preserve"> new and existing team members</w:t>
            </w:r>
            <w:r w:rsidR="00D55445">
              <w:rPr>
                <w:rFonts w:ascii="Georgia" w:eastAsia="Times New Roman" w:hAnsi="Georgia" w:cs="Times New Roman"/>
                <w:iCs/>
                <w:sz w:val="24"/>
                <w:szCs w:val="24"/>
                <w:lang w:eastAsia="en-US"/>
              </w:rPr>
              <w:t xml:space="preserve"> together </w:t>
            </w:r>
            <w:r w:rsidR="00D55445" w:rsidRPr="00F5331F">
              <w:rPr>
                <w:rFonts w:ascii="Georgia" w:eastAsia="Times New Roman" w:hAnsi="Georgia" w:cs="Times New Roman"/>
                <w:iCs/>
                <w:sz w:val="24"/>
                <w:szCs w:val="24"/>
                <w:lang w:eastAsia="en-US"/>
              </w:rPr>
              <w:t>and</w:t>
            </w:r>
            <w:r w:rsidRPr="00F5331F">
              <w:rPr>
                <w:rFonts w:ascii="Georgia" w:eastAsia="Times New Roman" w:hAnsi="Georgia" w:cs="Times New Roman"/>
                <w:iCs/>
                <w:sz w:val="24"/>
                <w:szCs w:val="24"/>
                <w:lang w:eastAsia="en-US"/>
              </w:rPr>
              <w:t xml:space="preserve"> informing all new</w:t>
            </w:r>
            <w:r w:rsidR="00D55445">
              <w:rPr>
                <w:rFonts w:ascii="Georgia" w:eastAsia="Times New Roman" w:hAnsi="Georgia" w:cs="Times New Roman"/>
                <w:iCs/>
                <w:sz w:val="24"/>
                <w:szCs w:val="24"/>
                <w:lang w:eastAsia="en-US"/>
              </w:rPr>
              <w:t xml:space="preserve"> team</w:t>
            </w:r>
            <w:r w:rsidRPr="00F5331F">
              <w:rPr>
                <w:rFonts w:ascii="Georgia" w:eastAsia="Times New Roman" w:hAnsi="Georgia" w:cs="Times New Roman"/>
                <w:iCs/>
                <w:sz w:val="24"/>
                <w:szCs w:val="24"/>
                <w:lang w:eastAsia="en-US"/>
              </w:rPr>
              <w:t xml:space="preserve"> </w:t>
            </w:r>
            <w:r w:rsidR="00D55445" w:rsidRPr="00F5331F">
              <w:rPr>
                <w:rFonts w:ascii="Georgia" w:eastAsia="Times New Roman" w:hAnsi="Georgia" w:cs="Times New Roman"/>
                <w:iCs/>
                <w:sz w:val="24"/>
                <w:szCs w:val="24"/>
                <w:lang w:eastAsia="en-US"/>
              </w:rPr>
              <w:t>members</w:t>
            </w:r>
            <w:r w:rsidRPr="00F5331F">
              <w:rPr>
                <w:rFonts w:ascii="Georgia" w:eastAsia="Times New Roman" w:hAnsi="Georgia" w:cs="Times New Roman"/>
                <w:iCs/>
                <w:sz w:val="24"/>
                <w:szCs w:val="24"/>
                <w:lang w:eastAsia="en-US"/>
              </w:rPr>
              <w:t xml:space="preserve"> of an updated </w:t>
            </w:r>
            <w:r w:rsidR="00D55445" w:rsidRPr="00F5331F">
              <w:rPr>
                <w:rFonts w:ascii="Georgia" w:eastAsia="Times New Roman" w:hAnsi="Georgia" w:cs="Times New Roman"/>
                <w:iCs/>
                <w:sz w:val="24"/>
                <w:szCs w:val="24"/>
                <w:lang w:eastAsia="en-US"/>
              </w:rPr>
              <w:t>program,</w:t>
            </w:r>
            <w:r w:rsidRPr="00F5331F">
              <w:rPr>
                <w:rFonts w:ascii="Georgia" w:eastAsia="Times New Roman" w:hAnsi="Georgia" w:cs="Times New Roman"/>
                <w:iCs/>
                <w:sz w:val="24"/>
                <w:szCs w:val="24"/>
                <w:lang w:eastAsia="en-US"/>
              </w:rPr>
              <w:t xml:space="preserve"> to</w:t>
            </w:r>
            <w:r w:rsidR="00D55445">
              <w:rPr>
                <w:rFonts w:ascii="Georgia" w:eastAsia="Times New Roman" w:hAnsi="Georgia" w:cs="Times New Roman"/>
                <w:iCs/>
                <w:sz w:val="24"/>
                <w:szCs w:val="24"/>
                <w:lang w:eastAsia="en-US"/>
              </w:rPr>
              <w:t xml:space="preserve"> help</w:t>
            </w:r>
            <w:r w:rsidRPr="00F5331F">
              <w:rPr>
                <w:rFonts w:ascii="Georgia" w:eastAsia="Times New Roman" w:hAnsi="Georgia" w:cs="Times New Roman"/>
                <w:iCs/>
                <w:sz w:val="24"/>
                <w:szCs w:val="24"/>
                <w:lang w:eastAsia="en-US"/>
              </w:rPr>
              <w:t xml:space="preserve"> complete works in an efficient and positive manner. </w:t>
            </w:r>
            <w:r w:rsidR="00BF0FFF" w:rsidRPr="00F5331F">
              <w:rPr>
                <w:rFonts w:ascii="Georgia" w:eastAsia="Georgia" w:hAnsi="Georgia" w:cs="Georgia"/>
                <w:sz w:val="24"/>
                <w:szCs w:val="24"/>
              </w:rPr>
              <w:t>     </w:t>
            </w:r>
          </w:p>
        </w:tc>
      </w:tr>
    </w:tbl>
    <w:p w:rsidR="00A0612E" w:rsidRDefault="00A0612E">
      <w:pPr>
        <w:spacing w:after="0" w:line="240" w:lineRule="auto"/>
        <w:rPr>
          <w:rFonts w:ascii="Times New Roman" w:eastAsia="Times New Roman" w:hAnsi="Times New Roman" w:cs="Times New Roman"/>
        </w:rPr>
      </w:pPr>
    </w:p>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30"/>
        <w:gridCol w:w="8304"/>
      </w:tblGrid>
      <w:tr w:rsidR="00A0612E">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A0612E" w:rsidRDefault="00BF0FFF" w:rsidP="00BF0FFF">
            <w:pPr>
              <w:numPr>
                <w:ilvl w:val="0"/>
                <w:numId w:val="207"/>
              </w:numPr>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 xml:space="preserve">Sam has mentioned to you that Andrew (the site manager) is having performance issues. Particularly, he has been having issues with his computer literacy, sending e-mail and using the Internet. </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sz w:val="24"/>
              </w:rPr>
              <w:t>Sam is sending Andrew to Melbourne for some professional development at a landscape horticulture conference in three weeks’ time, but he has asked you research a one- to two-day course that the site manager can attend to update his computer skills.</w:t>
            </w:r>
          </w:p>
          <w:p w:rsidR="00A0612E" w:rsidRDefault="00A0612E">
            <w:pPr>
              <w:spacing w:before="120" w:line="276" w:lineRule="auto"/>
              <w:ind w:left="720"/>
              <w:jc w:val="both"/>
              <w:rPr>
                <w:rFonts w:ascii="Georgia" w:eastAsia="Georgia" w:hAnsi="Georgia" w:cs="Georgia"/>
                <w:sz w:val="24"/>
              </w:rPr>
            </w:pPr>
          </w:p>
          <w:p w:rsidR="00A0612E" w:rsidRDefault="00BF0FFF">
            <w:pPr>
              <w:spacing w:before="120" w:line="276" w:lineRule="auto"/>
              <w:ind w:left="720"/>
              <w:jc w:val="both"/>
              <w:rPr>
                <w:rFonts w:ascii="Georgia" w:eastAsia="Georgia" w:hAnsi="Georgia" w:cs="Georgia"/>
                <w:sz w:val="24"/>
              </w:rPr>
            </w:pPr>
            <w:r>
              <w:rPr>
                <w:rFonts w:ascii="Georgia" w:eastAsia="Georgia" w:hAnsi="Georgia" w:cs="Georgia"/>
                <w:sz w:val="24"/>
              </w:rPr>
              <w:t xml:space="preserve">Research the computing courses available in Melbourne (preferably in or near the Central Business District) that he can attend. </w:t>
            </w:r>
          </w:p>
          <w:p w:rsidR="00A0612E" w:rsidRDefault="00A0612E">
            <w:pPr>
              <w:spacing w:before="120" w:line="276" w:lineRule="auto"/>
              <w:ind w:left="720"/>
              <w:jc w:val="both"/>
              <w:rPr>
                <w:rFonts w:ascii="Georgia" w:eastAsia="Georgia" w:hAnsi="Georgia" w:cs="Georgia"/>
                <w:sz w:val="24"/>
              </w:rPr>
            </w:pPr>
          </w:p>
          <w:p w:rsidR="00A0612E" w:rsidRDefault="00BF0FFF" w:rsidP="00BF0FFF">
            <w:pPr>
              <w:numPr>
                <w:ilvl w:val="0"/>
                <w:numId w:val="208"/>
              </w:numPr>
              <w:spacing w:before="120" w:line="276" w:lineRule="auto"/>
              <w:ind w:left="1440" w:hanging="360"/>
              <w:jc w:val="both"/>
              <w:rPr>
                <w:rFonts w:ascii="Georgia" w:eastAsia="Georgia" w:hAnsi="Georgia" w:cs="Georgia"/>
                <w:sz w:val="24"/>
              </w:rPr>
            </w:pPr>
            <w:r>
              <w:rPr>
                <w:rFonts w:ascii="Georgia" w:eastAsia="Georgia" w:hAnsi="Georgia" w:cs="Georgia"/>
                <w:sz w:val="24"/>
              </w:rPr>
              <w:t>Provide a specific link to the site page containing all the details of the one- to two- day computer course(s); and</w:t>
            </w:r>
          </w:p>
          <w:p w:rsidR="00A0612E" w:rsidRDefault="00BF0FFF" w:rsidP="00BF0FFF">
            <w:pPr>
              <w:numPr>
                <w:ilvl w:val="0"/>
                <w:numId w:val="208"/>
              </w:numPr>
              <w:spacing w:before="120" w:line="276" w:lineRule="auto"/>
              <w:ind w:left="1440" w:hanging="360"/>
              <w:jc w:val="both"/>
            </w:pPr>
            <w:r>
              <w:rPr>
                <w:rFonts w:ascii="Georgia" w:eastAsia="Georgia" w:hAnsi="Georgia" w:cs="Georgia"/>
                <w:sz w:val="24"/>
              </w:rPr>
              <w:t>Attach a screenshot of the site page containing all the details of the one- to two- day computer course(s)</w:t>
            </w:r>
          </w:p>
        </w:tc>
      </w:tr>
      <w:tr w:rsidR="00A0612E">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A0612E">
            <w:pPr>
              <w:spacing w:before="40" w:after="0" w:line="240" w:lineRule="auto"/>
              <w:rPr>
                <w:rFonts w:ascii="Calibri" w:eastAsia="Calibri" w:hAnsi="Calibri" w:cs="Calibri"/>
              </w:rPr>
            </w:pPr>
          </w:p>
        </w:tc>
      </w:tr>
      <w:tr w:rsidR="00A0612E">
        <w:trPr>
          <w:cantSplit/>
        </w:trPr>
        <w:tc>
          <w:tcPr>
            <w:tcW w:w="250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40" w:lineRule="auto"/>
              <w:jc w:val="both"/>
            </w:pPr>
            <w:r>
              <w:rPr>
                <w:rFonts w:ascii="Georgia" w:eastAsia="Georgia" w:hAnsi="Georgia" w:cs="Georgia"/>
              </w:rPr>
              <w:t>Link to site page</w:t>
            </w:r>
          </w:p>
        </w:tc>
        <w:tc>
          <w:tcPr>
            <w:tcW w:w="65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Pr="00BE1527" w:rsidRDefault="00BE1527">
            <w:pPr>
              <w:spacing w:after="0" w:line="288" w:lineRule="auto"/>
              <w:rPr>
                <w:rFonts w:ascii="Georgia" w:hAnsi="Georgia"/>
                <w:sz w:val="24"/>
                <w:szCs w:val="24"/>
              </w:rPr>
            </w:pPr>
            <w:r w:rsidRPr="00BE1527">
              <w:rPr>
                <w:rFonts w:ascii="Georgia" w:eastAsia="Georgia" w:hAnsi="Georgia" w:cs="Georgia"/>
                <w:sz w:val="24"/>
                <w:szCs w:val="24"/>
              </w:rPr>
              <w:t>h</w:t>
            </w:r>
            <w:r w:rsidRPr="00BE1527">
              <w:rPr>
                <w:rFonts w:ascii="Georgia" w:eastAsia="Times New Roman" w:hAnsi="Georgia" w:cs="Times New Roman"/>
                <w:iCs/>
                <w:sz w:val="24"/>
                <w:szCs w:val="24"/>
                <w:lang w:eastAsia="en-US"/>
              </w:rPr>
              <w:t>ttps://www.coursesforsuccess.com.au/shop/it-and-technology-online-courses/computer-online-courses?msclkid=698f771835481528c4ff282bbcb66cd8&amp;utm_source=bing&amp;utm_medium=cpc&amp;utm_campaign=CFScategories%20-%20IT%26Software&amp;utm_term=%2BComputer%20%2Bcourses&amp;utm_content=Computer%20Courses%20(B)</w:t>
            </w:r>
          </w:p>
        </w:tc>
      </w:tr>
      <w:tr w:rsidR="00A0612E">
        <w:trPr>
          <w:cantSplit/>
        </w:trPr>
        <w:tc>
          <w:tcPr>
            <w:tcW w:w="250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A0612E" w:rsidRDefault="00BF0FFF">
            <w:pPr>
              <w:spacing w:after="0" w:line="240" w:lineRule="auto"/>
              <w:jc w:val="both"/>
            </w:pPr>
            <w:r>
              <w:rPr>
                <w:rFonts w:ascii="Georgia" w:eastAsia="Georgia" w:hAnsi="Georgia" w:cs="Georgia"/>
              </w:rPr>
              <w:t>Screenshot of the site page</w:t>
            </w:r>
          </w:p>
        </w:tc>
        <w:tc>
          <w:tcPr>
            <w:tcW w:w="65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A0612E" w:rsidRDefault="00BE1527">
            <w:pPr>
              <w:spacing w:after="0" w:line="288" w:lineRule="auto"/>
              <w:rPr>
                <w:rFonts w:ascii="Calibri" w:eastAsia="Calibri" w:hAnsi="Calibri" w:cs="Calibri"/>
              </w:rPr>
            </w:pPr>
            <w:r w:rsidRPr="00BE1527">
              <w:rPr>
                <w:rFonts w:ascii="Times New Roman" w:eastAsia="Times New Roman" w:hAnsi="Times New Roman" w:cs="Times New Roman"/>
                <w:iCs/>
                <w:noProof/>
                <w:sz w:val="20"/>
                <w:szCs w:val="20"/>
              </w:rPr>
              <w:drawing>
                <wp:inline distT="0" distB="0" distL="0" distR="0" wp14:anchorId="556F219C" wp14:editId="236947D9">
                  <wp:extent cx="3848100" cy="2050817"/>
                  <wp:effectExtent l="0" t="0" r="0" b="698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tretch>
                            <a:fillRect/>
                          </a:stretch>
                        </pic:blipFill>
                        <pic:spPr bwMode="auto">
                          <a:xfrm>
                            <a:off x="0" y="0"/>
                            <a:ext cx="3848100" cy="2050817"/>
                          </a:xfrm>
                          <a:prstGeom prst="rect">
                            <a:avLst/>
                          </a:prstGeom>
                          <a:noFill/>
                          <a:ln>
                            <a:noFill/>
                          </a:ln>
                        </pic:spPr>
                      </pic:pic>
                    </a:graphicData>
                  </a:graphic>
                </wp:inline>
              </w:drawing>
            </w:r>
          </w:p>
        </w:tc>
      </w:tr>
    </w:tbl>
    <w:p w:rsidR="00A0612E" w:rsidRDefault="00BF0FFF">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A0612E" w:rsidRDefault="00A0612E">
      <w:pPr>
        <w:spacing w:after="0" w:line="240" w:lineRule="auto"/>
        <w:rPr>
          <w:rFonts w:ascii="Times New Roman" w:eastAsia="Times New Roman" w:hAnsi="Times New Roman" w:cs="Times New Roman"/>
        </w:rPr>
      </w:pPr>
    </w:p>
    <w:p w:rsidR="009400A6" w:rsidRDefault="009400A6">
      <w:pPr>
        <w:spacing w:after="0" w:line="240" w:lineRule="auto"/>
        <w:rPr>
          <w:rFonts w:ascii="Times New Roman" w:eastAsia="Times New Roman" w:hAnsi="Times New Roman" w:cs="Times New Roman"/>
        </w:rPr>
      </w:pPr>
    </w:p>
    <w:p w:rsidR="009400A6" w:rsidRDefault="009400A6">
      <w:pPr>
        <w:spacing w:after="0" w:line="240" w:lineRule="auto"/>
        <w:rPr>
          <w:rFonts w:ascii="Times New Roman" w:eastAsia="Times New Roman" w:hAnsi="Times New Roman" w:cs="Times New Roman"/>
        </w:rPr>
      </w:pPr>
    </w:p>
    <w:p w:rsidR="009400A6" w:rsidRDefault="009400A6">
      <w:pPr>
        <w:spacing w:after="0" w:line="240" w:lineRule="auto"/>
        <w:rPr>
          <w:rFonts w:ascii="Times New Roman" w:eastAsia="Times New Roman" w:hAnsi="Times New Roman" w:cs="Times New Roman"/>
        </w:rPr>
      </w:pPr>
      <w:bookmarkStart w:id="0" w:name="_GoBack"/>
      <w:bookmarkEnd w:id="0"/>
    </w:p>
    <w:p w:rsidR="00A0612E" w:rsidRDefault="00BF0FFF">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lastRenderedPageBreak/>
        <w:t>Workbook Checklist</w:t>
      </w:r>
    </w:p>
    <w:tbl>
      <w:tblPr>
        <w:tblW w:w="0" w:type="auto"/>
        <w:tblInd w:w="108" w:type="dxa"/>
        <w:tblCellMar>
          <w:left w:w="10" w:type="dxa"/>
          <w:right w:w="10" w:type="dxa"/>
        </w:tblCellMar>
        <w:tblLook w:val="04A0" w:firstRow="1" w:lastRow="0" w:firstColumn="1" w:lastColumn="0" w:noHBand="0" w:noVBand="1"/>
      </w:tblPr>
      <w:tblGrid>
        <w:gridCol w:w="9134"/>
      </w:tblGrid>
      <w:tr w:rsidR="00A0612E">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0612E" w:rsidRDefault="00BF0FFF">
            <w:pPr>
              <w:spacing w:before="120" w:after="120" w:line="288" w:lineRule="auto"/>
              <w:ind w:right="26"/>
              <w:jc w:val="both"/>
              <w:rPr>
                <w:rFonts w:ascii="Georgia" w:eastAsia="Georgia" w:hAnsi="Georgia" w:cs="Georgia"/>
                <w:sz w:val="24"/>
              </w:rPr>
            </w:pPr>
            <w:r>
              <w:rPr>
                <w:rFonts w:ascii="Georgia" w:eastAsia="Georgia" w:hAnsi="Georgia" w:cs="Georgia"/>
                <w:sz w:val="24"/>
              </w:rPr>
              <w:t>When you have completed this workbook, please ensure you have completed all parts of it:</w:t>
            </w:r>
          </w:p>
          <w:p w:rsidR="00A0612E" w:rsidRDefault="00BF0FFF">
            <w:pPr>
              <w:spacing w:before="120" w:after="120" w:line="288" w:lineRule="auto"/>
              <w:ind w:left="720" w:right="206"/>
              <w:jc w:val="both"/>
              <w:rPr>
                <w:rFonts w:ascii="Georgia" w:eastAsia="Georgia" w:hAnsi="Georgia" w:cs="Georgia"/>
                <w:b/>
                <w:sz w:val="24"/>
              </w:rPr>
            </w:pPr>
            <w:r>
              <w:rPr>
                <w:rFonts w:ascii="Georgia" w:eastAsia="Georgia" w:hAnsi="Georgia" w:cs="Georgia"/>
                <w:b/>
                <w:sz w:val="24"/>
              </w:rPr>
              <w:t xml:space="preserve"> Written Questions</w:t>
            </w:r>
          </w:p>
          <w:p w:rsidR="00A0612E" w:rsidRDefault="00BF0FFF">
            <w:pPr>
              <w:spacing w:before="120" w:after="120" w:line="288" w:lineRule="auto"/>
              <w:ind w:left="1440" w:right="206"/>
              <w:jc w:val="both"/>
              <w:rPr>
                <w:rFonts w:ascii="Georgia" w:eastAsia="Georgia" w:hAnsi="Georgia" w:cs="Georgia"/>
                <w:b/>
                <w:sz w:val="24"/>
              </w:rPr>
            </w:pPr>
            <w:r>
              <w:rPr>
                <w:rFonts w:ascii="Georgia" w:eastAsia="Georgia" w:hAnsi="Georgia" w:cs="Georgia"/>
                <w:b/>
                <w:sz w:val="24"/>
              </w:rPr>
              <w:t xml:space="preserve"> Part 1 – Manage Project Human Resources</w:t>
            </w:r>
          </w:p>
          <w:p w:rsidR="00A0612E" w:rsidRDefault="00BF0FFF">
            <w:pPr>
              <w:spacing w:before="120" w:after="120" w:line="288" w:lineRule="auto"/>
              <w:ind w:left="1440" w:right="206"/>
              <w:jc w:val="both"/>
              <w:rPr>
                <w:rFonts w:ascii="Georgia" w:eastAsia="Georgia" w:hAnsi="Georgia" w:cs="Georgia"/>
                <w:b/>
                <w:sz w:val="24"/>
              </w:rPr>
            </w:pPr>
            <w:r>
              <w:rPr>
                <w:rFonts w:ascii="Georgia" w:eastAsia="Georgia" w:hAnsi="Georgia" w:cs="Georgia"/>
                <w:b/>
                <w:sz w:val="24"/>
              </w:rPr>
              <w:t xml:space="preserve"> Part 2 – Manage Project Procurement</w:t>
            </w:r>
          </w:p>
          <w:p w:rsidR="00A0612E" w:rsidRDefault="00BF0FFF">
            <w:pPr>
              <w:spacing w:before="120" w:after="120" w:line="288" w:lineRule="auto"/>
              <w:ind w:left="1440" w:right="206"/>
              <w:jc w:val="both"/>
              <w:rPr>
                <w:rFonts w:ascii="Georgia" w:eastAsia="Georgia" w:hAnsi="Georgia" w:cs="Georgia"/>
                <w:b/>
                <w:sz w:val="24"/>
              </w:rPr>
            </w:pPr>
            <w:r>
              <w:rPr>
                <w:rFonts w:ascii="Georgia" w:eastAsia="Georgia" w:hAnsi="Georgia" w:cs="Georgia"/>
                <w:b/>
                <w:sz w:val="24"/>
              </w:rPr>
              <w:t xml:space="preserve"> Part 3 – Manage Project Stakeholder Engagement</w:t>
            </w:r>
          </w:p>
          <w:p w:rsidR="00A0612E" w:rsidRDefault="00BF0FFF">
            <w:pPr>
              <w:spacing w:before="120" w:after="120" w:line="288" w:lineRule="auto"/>
              <w:ind w:left="1440" w:right="206"/>
              <w:jc w:val="both"/>
              <w:rPr>
                <w:rFonts w:ascii="Georgia" w:eastAsia="Georgia" w:hAnsi="Georgia" w:cs="Georgia"/>
                <w:b/>
                <w:sz w:val="24"/>
              </w:rPr>
            </w:pPr>
            <w:r>
              <w:rPr>
                <w:rFonts w:ascii="Georgia" w:eastAsia="Georgia" w:hAnsi="Georgia" w:cs="Georgia"/>
                <w:b/>
                <w:sz w:val="24"/>
              </w:rPr>
              <w:t xml:space="preserve"> Part 4 – Lead and Manage Team Effectiveness</w:t>
            </w:r>
          </w:p>
          <w:p w:rsidR="00A0612E" w:rsidRDefault="00BF0FFF">
            <w:pPr>
              <w:spacing w:before="120" w:after="120" w:line="288" w:lineRule="auto"/>
              <w:ind w:left="720" w:right="206"/>
              <w:jc w:val="both"/>
              <w:rPr>
                <w:rFonts w:ascii="Georgia" w:eastAsia="Georgia" w:hAnsi="Georgia" w:cs="Georgia"/>
                <w:b/>
                <w:sz w:val="24"/>
              </w:rPr>
            </w:pPr>
            <w:r>
              <w:rPr>
                <w:rFonts w:ascii="Georgia" w:eastAsia="Georgia" w:hAnsi="Georgia" w:cs="Georgia"/>
                <w:b/>
                <w:sz w:val="24"/>
              </w:rPr>
              <w:t xml:space="preserve"> Case Study</w:t>
            </w:r>
          </w:p>
          <w:p w:rsidR="00A0612E" w:rsidRDefault="00A0612E">
            <w:pPr>
              <w:spacing w:before="120" w:after="120" w:line="288" w:lineRule="auto"/>
              <w:ind w:right="206"/>
              <w:jc w:val="both"/>
              <w:rPr>
                <w:rFonts w:ascii="Georgia" w:eastAsia="Georgia" w:hAnsi="Georgia" w:cs="Georgia"/>
                <w:b/>
                <w:sz w:val="24"/>
              </w:rPr>
            </w:pPr>
          </w:p>
          <w:p w:rsidR="00A0612E" w:rsidRDefault="00BF0FFF">
            <w:pPr>
              <w:spacing w:before="120" w:after="120" w:line="288" w:lineRule="auto"/>
              <w:ind w:left="180" w:right="206"/>
              <w:jc w:val="center"/>
              <w:rPr>
                <w:rFonts w:ascii="Georgia" w:eastAsia="Georgia" w:hAnsi="Georgia" w:cs="Georgia"/>
                <w:b/>
                <w:color w:val="FF0000"/>
                <w:u w:val="single"/>
              </w:rPr>
            </w:pPr>
            <w:r>
              <w:rPr>
                <w:rFonts w:ascii="Georgia" w:eastAsia="Georgia" w:hAnsi="Georgia" w:cs="Georgia"/>
                <w:b/>
                <w:color w:val="FF0000"/>
                <w:sz w:val="24"/>
                <w:u w:val="single"/>
              </w:rPr>
              <w:t>IMPORTANT REMINDER</w:t>
            </w:r>
          </w:p>
          <w:p w:rsidR="00A0612E" w:rsidRDefault="00BF0FFF">
            <w:pPr>
              <w:spacing w:before="120" w:after="120" w:line="288" w:lineRule="auto"/>
              <w:ind w:left="180" w:right="206"/>
              <w:jc w:val="center"/>
              <w:rPr>
                <w:rFonts w:ascii="Georgia" w:eastAsia="Georgia" w:hAnsi="Georgia" w:cs="Georgia"/>
                <w:b/>
              </w:rPr>
            </w:pPr>
            <w:r>
              <w:rPr>
                <w:rFonts w:ascii="Georgia" w:eastAsia="Georgia" w:hAnsi="Georgia" w:cs="Georgia"/>
                <w:b/>
              </w:rPr>
              <w:t>Students must achieve a satisfactory result to ALL assessment tasks to be awarded COMPETENT for the unit relevant to this subject.</w:t>
            </w:r>
          </w:p>
          <w:p w:rsidR="00A0612E" w:rsidRDefault="00A0612E">
            <w:pPr>
              <w:spacing w:before="120" w:after="120" w:line="288" w:lineRule="auto"/>
              <w:ind w:left="180" w:right="206"/>
              <w:jc w:val="center"/>
              <w:rPr>
                <w:rFonts w:ascii="Georgia" w:eastAsia="Georgia" w:hAnsi="Georgia" w:cs="Georgia"/>
                <w:b/>
              </w:rPr>
            </w:pPr>
          </w:p>
          <w:p w:rsidR="00A0612E" w:rsidRDefault="00BF0FFF">
            <w:pPr>
              <w:spacing w:before="120" w:after="120" w:line="288" w:lineRule="auto"/>
              <w:ind w:left="180" w:right="206"/>
              <w:jc w:val="both"/>
            </w:pPr>
            <w:r>
              <w:rPr>
                <w:rFonts w:ascii="Georgia" w:eastAsia="Georgia" w:hAnsi="Georgia" w:cs="Georgia"/>
                <w:sz w:val="24"/>
              </w:rPr>
              <w:t>To award the student competent in the units relevant to this subject, the student must successfully complete all the requirements listed above according to the prescribed benchmarks.</w:t>
            </w:r>
          </w:p>
        </w:tc>
      </w:tr>
    </w:tbl>
    <w:p w:rsidR="00A0612E" w:rsidRDefault="00A0612E">
      <w:pPr>
        <w:spacing w:after="0" w:line="240" w:lineRule="auto"/>
        <w:rPr>
          <w:rFonts w:ascii="Times New Roman" w:eastAsia="Times New Roman" w:hAnsi="Times New Roman" w:cs="Times New Roman"/>
        </w:rPr>
      </w:pPr>
    </w:p>
    <w:p w:rsidR="00A0612E" w:rsidRDefault="00A0612E">
      <w:pPr>
        <w:spacing w:before="40" w:after="120" w:line="288" w:lineRule="auto"/>
        <w:jc w:val="both"/>
        <w:rPr>
          <w:rFonts w:ascii="Georgia" w:eastAsia="Georgia" w:hAnsi="Georgia" w:cs="Georgia"/>
          <w:b/>
          <w:sz w:val="24"/>
        </w:rPr>
      </w:pPr>
    </w:p>
    <w:p w:rsidR="00A0612E" w:rsidRDefault="00A0612E">
      <w:pPr>
        <w:spacing w:before="40" w:line="288" w:lineRule="auto"/>
        <w:jc w:val="center"/>
        <w:rPr>
          <w:rFonts w:ascii="Georgia" w:eastAsia="Georgia" w:hAnsi="Georgia" w:cs="Georgia"/>
          <w:b/>
          <w:color w:val="808080"/>
          <w:sz w:val="36"/>
        </w:rPr>
      </w:pPr>
    </w:p>
    <w:p w:rsidR="00A0612E" w:rsidRDefault="00A0612E">
      <w:pPr>
        <w:spacing w:before="40" w:line="288" w:lineRule="auto"/>
        <w:jc w:val="center"/>
        <w:rPr>
          <w:rFonts w:ascii="Georgia" w:eastAsia="Georgia" w:hAnsi="Georgia" w:cs="Georgia"/>
          <w:b/>
          <w:color w:val="808080"/>
          <w:sz w:val="36"/>
        </w:rPr>
      </w:pPr>
    </w:p>
    <w:p w:rsidR="00A0612E" w:rsidRDefault="00BF0FFF">
      <w:pPr>
        <w:spacing w:before="40" w:line="288" w:lineRule="auto"/>
        <w:jc w:val="center"/>
        <w:rPr>
          <w:rFonts w:ascii="Georgia" w:eastAsia="Georgia" w:hAnsi="Georgia" w:cs="Georgia"/>
          <w:b/>
          <w:color w:val="808080"/>
          <w:sz w:val="36"/>
        </w:rPr>
      </w:pPr>
      <w:r>
        <w:rPr>
          <w:rFonts w:ascii="Georgia" w:eastAsia="Georgia" w:hAnsi="Georgia" w:cs="Georgia"/>
          <w:b/>
          <w:color w:val="808080"/>
          <w:sz w:val="36"/>
        </w:rPr>
        <w:t>End of Document</w:t>
      </w:r>
    </w:p>
    <w:p w:rsidR="00A0612E" w:rsidRDefault="00A0612E">
      <w:pPr>
        <w:spacing w:after="0" w:line="240" w:lineRule="auto"/>
        <w:rPr>
          <w:rFonts w:ascii="Times New Roman" w:eastAsia="Times New Roman" w:hAnsi="Times New Roman" w:cs="Times New Roman"/>
        </w:rPr>
      </w:pPr>
    </w:p>
    <w:p w:rsidR="00A0612E" w:rsidRDefault="00A0612E">
      <w:pPr>
        <w:spacing w:before="200" w:after="280" w:line="276" w:lineRule="auto"/>
        <w:ind w:right="-46"/>
        <w:jc w:val="both"/>
        <w:rPr>
          <w:rFonts w:ascii="Times New Roman" w:eastAsia="Times New Roman" w:hAnsi="Times New Roman" w:cs="Times New Roman"/>
        </w:rPr>
      </w:pPr>
    </w:p>
    <w:sectPr w:rsidR="00A061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ritannic Bold">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35A26"/>
    <w:multiLevelType w:val="multilevel"/>
    <w:tmpl w:val="63B0E1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882169"/>
    <w:multiLevelType w:val="multilevel"/>
    <w:tmpl w:val="E04EBE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E9225B"/>
    <w:multiLevelType w:val="multilevel"/>
    <w:tmpl w:val="6FBE36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14319B3"/>
    <w:multiLevelType w:val="multilevel"/>
    <w:tmpl w:val="53D6B9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14979A6"/>
    <w:multiLevelType w:val="multilevel"/>
    <w:tmpl w:val="4B0A1E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3D404D1"/>
    <w:multiLevelType w:val="multilevel"/>
    <w:tmpl w:val="E3026C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4142EE4"/>
    <w:multiLevelType w:val="hybridMultilevel"/>
    <w:tmpl w:val="47561A10"/>
    <w:lvl w:ilvl="0" w:tplc="AF5AA03A">
      <w:start w:val="5"/>
      <w:numFmt w:val="bullet"/>
      <w:lvlText w:val=""/>
      <w:lvlJc w:val="left"/>
      <w:pPr>
        <w:ind w:left="720" w:hanging="360"/>
      </w:pPr>
      <w:rPr>
        <w:rFonts w:ascii="Symbol" w:eastAsiaTheme="minorEastAsia" w:hAnsi="Symbol" w:cstheme="minorBidi"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5037DEA"/>
    <w:multiLevelType w:val="multilevel"/>
    <w:tmpl w:val="8B5A77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5B10221"/>
    <w:multiLevelType w:val="multilevel"/>
    <w:tmpl w:val="9C3290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5BC39CA"/>
    <w:multiLevelType w:val="multilevel"/>
    <w:tmpl w:val="82EAD8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61A3265"/>
    <w:multiLevelType w:val="multilevel"/>
    <w:tmpl w:val="F496A9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657719F"/>
    <w:multiLevelType w:val="multilevel"/>
    <w:tmpl w:val="4880DF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67C701A"/>
    <w:multiLevelType w:val="multilevel"/>
    <w:tmpl w:val="C298E5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22515E"/>
    <w:multiLevelType w:val="multilevel"/>
    <w:tmpl w:val="872647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79879A8"/>
    <w:multiLevelType w:val="multilevel"/>
    <w:tmpl w:val="CCDCC6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7A44F7A"/>
    <w:multiLevelType w:val="multilevel"/>
    <w:tmpl w:val="6B9222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7C8464D"/>
    <w:multiLevelType w:val="multilevel"/>
    <w:tmpl w:val="6A747A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7FA3814"/>
    <w:multiLevelType w:val="multilevel"/>
    <w:tmpl w:val="1062C4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8491B77"/>
    <w:multiLevelType w:val="multilevel"/>
    <w:tmpl w:val="A94C50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8AD0A9F"/>
    <w:multiLevelType w:val="multilevel"/>
    <w:tmpl w:val="37B0C7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9437197"/>
    <w:multiLevelType w:val="multilevel"/>
    <w:tmpl w:val="10EC76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948431F"/>
    <w:multiLevelType w:val="multilevel"/>
    <w:tmpl w:val="935486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94A0D4E"/>
    <w:multiLevelType w:val="multilevel"/>
    <w:tmpl w:val="4F9C6F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9826A46"/>
    <w:multiLevelType w:val="multilevel"/>
    <w:tmpl w:val="AB4067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0AA51B89"/>
    <w:multiLevelType w:val="multilevel"/>
    <w:tmpl w:val="35A8E3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0AF34DF7"/>
    <w:multiLevelType w:val="multilevel"/>
    <w:tmpl w:val="970C4D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B0D2237"/>
    <w:multiLevelType w:val="multilevel"/>
    <w:tmpl w:val="8DDC95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0B493400"/>
    <w:multiLevelType w:val="multilevel"/>
    <w:tmpl w:val="621A12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0C3874BB"/>
    <w:multiLevelType w:val="multilevel"/>
    <w:tmpl w:val="D73A7A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E725797"/>
    <w:multiLevelType w:val="multilevel"/>
    <w:tmpl w:val="157CA7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EEA5C2C"/>
    <w:multiLevelType w:val="multilevel"/>
    <w:tmpl w:val="78A492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FCB1957"/>
    <w:multiLevelType w:val="multilevel"/>
    <w:tmpl w:val="9D068F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10C506C9"/>
    <w:multiLevelType w:val="multilevel"/>
    <w:tmpl w:val="FBFA73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10D158BF"/>
    <w:multiLevelType w:val="multilevel"/>
    <w:tmpl w:val="BE766B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0DF6ECE"/>
    <w:multiLevelType w:val="hybridMultilevel"/>
    <w:tmpl w:val="23D63890"/>
    <w:lvl w:ilvl="0" w:tplc="579EA5D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DE6D3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B6F736">
      <w:start w:val="1"/>
      <w:numFmt w:val="lowerRoman"/>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tplc="8CBA236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77C60E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DA3926">
      <w:start w:val="1"/>
      <w:numFmt w:val="lowerRoman"/>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tplc="D5B05F3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DA015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D2489C0">
      <w:start w:val="1"/>
      <w:numFmt w:val="lowerRoman"/>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27F3927"/>
    <w:multiLevelType w:val="multilevel"/>
    <w:tmpl w:val="982C71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13304DAE"/>
    <w:multiLevelType w:val="multilevel"/>
    <w:tmpl w:val="A48E68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135A141A"/>
    <w:multiLevelType w:val="multilevel"/>
    <w:tmpl w:val="D61CA1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13C76BD2"/>
    <w:multiLevelType w:val="multilevel"/>
    <w:tmpl w:val="3E6287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15493F02"/>
    <w:multiLevelType w:val="multilevel"/>
    <w:tmpl w:val="F656D0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15C9716E"/>
    <w:multiLevelType w:val="multilevel"/>
    <w:tmpl w:val="8FE25F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175557B1"/>
    <w:multiLevelType w:val="multilevel"/>
    <w:tmpl w:val="EED613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189B22ED"/>
    <w:multiLevelType w:val="multilevel"/>
    <w:tmpl w:val="3A44D0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18EA70C8"/>
    <w:multiLevelType w:val="multilevel"/>
    <w:tmpl w:val="0FE4E5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1DB55EAE"/>
    <w:multiLevelType w:val="hybridMultilevel"/>
    <w:tmpl w:val="19203BB4"/>
    <w:lvl w:ilvl="0" w:tplc="E26CC820">
      <w:start w:val="1"/>
      <w:numFmt w:val="lowerLetter"/>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tplc="FBE4FC9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2F43C50">
      <w:start w:val="1"/>
      <w:numFmt w:val="lowerRoman"/>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tplc="4F0622A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5C0846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4D8415E">
      <w:start w:val="1"/>
      <w:numFmt w:val="lowerRoman"/>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tplc="20CEF43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54E19F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7E4D8C4">
      <w:start w:val="1"/>
      <w:numFmt w:val="lowerRoman"/>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1E211E00"/>
    <w:multiLevelType w:val="multilevel"/>
    <w:tmpl w:val="274A8D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1E863482"/>
    <w:multiLevelType w:val="multilevel"/>
    <w:tmpl w:val="4FACC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1ED043F6"/>
    <w:multiLevelType w:val="multilevel"/>
    <w:tmpl w:val="FCCA9F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1F425AD7"/>
    <w:multiLevelType w:val="multilevel"/>
    <w:tmpl w:val="65BC4F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21725917"/>
    <w:multiLevelType w:val="multilevel"/>
    <w:tmpl w:val="1A3015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21D2205F"/>
    <w:multiLevelType w:val="multilevel"/>
    <w:tmpl w:val="1E5E54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228759E8"/>
    <w:multiLevelType w:val="multilevel"/>
    <w:tmpl w:val="E222EA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23A81E9E"/>
    <w:multiLevelType w:val="multilevel"/>
    <w:tmpl w:val="A62A4C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23A82C1B"/>
    <w:multiLevelType w:val="multilevel"/>
    <w:tmpl w:val="8D8231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258C2695"/>
    <w:multiLevelType w:val="multilevel"/>
    <w:tmpl w:val="A17EFD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26205701"/>
    <w:multiLevelType w:val="multilevel"/>
    <w:tmpl w:val="08DC20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26611BD7"/>
    <w:multiLevelType w:val="multilevel"/>
    <w:tmpl w:val="755268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270C31F1"/>
    <w:multiLevelType w:val="multilevel"/>
    <w:tmpl w:val="66F8BF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27E379F1"/>
    <w:multiLevelType w:val="multilevel"/>
    <w:tmpl w:val="C958B4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27EB27CD"/>
    <w:multiLevelType w:val="multilevel"/>
    <w:tmpl w:val="560C90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287A0881"/>
    <w:multiLevelType w:val="multilevel"/>
    <w:tmpl w:val="D4569F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2969648B"/>
    <w:multiLevelType w:val="hybridMultilevel"/>
    <w:tmpl w:val="0C08CA20"/>
    <w:lvl w:ilvl="0" w:tplc="A3E4C936">
      <w:start w:val="1"/>
      <w:numFmt w:val="lowerLetter"/>
      <w:lvlText w:val="%1."/>
      <w:lvlJc w:val="left"/>
      <w:pPr>
        <w:ind w:left="720" w:hanging="4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C8109BB8">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FD8D0C6">
      <w:start w:val="1"/>
      <w:numFmt w:val="lowerRoman"/>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D13A2C08">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8D60FAC">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9C8634D0">
      <w:start w:val="1"/>
      <w:numFmt w:val="lowerRoman"/>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78DCF0DA">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71A89AA">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B95C7860">
      <w:start w:val="1"/>
      <w:numFmt w:val="lowerRoman"/>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2" w15:restartNumberingAfterBreak="0">
    <w:nsid w:val="29851357"/>
    <w:multiLevelType w:val="multilevel"/>
    <w:tmpl w:val="6CF2DD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2A4E3105"/>
    <w:multiLevelType w:val="multilevel"/>
    <w:tmpl w:val="8A2428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2B546323"/>
    <w:multiLevelType w:val="multilevel"/>
    <w:tmpl w:val="F912D1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2B615217"/>
    <w:multiLevelType w:val="multilevel"/>
    <w:tmpl w:val="1BE2F5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2BAE714E"/>
    <w:multiLevelType w:val="multilevel"/>
    <w:tmpl w:val="16646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2C380C2C"/>
    <w:multiLevelType w:val="multilevel"/>
    <w:tmpl w:val="3070AC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2C5163F0"/>
    <w:multiLevelType w:val="multilevel"/>
    <w:tmpl w:val="5A8C28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2E26121E"/>
    <w:multiLevelType w:val="multilevel"/>
    <w:tmpl w:val="6D5A93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2F256DA5"/>
    <w:multiLevelType w:val="multilevel"/>
    <w:tmpl w:val="3E94FD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2FB9042E"/>
    <w:multiLevelType w:val="multilevel"/>
    <w:tmpl w:val="254421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32814A39"/>
    <w:multiLevelType w:val="multilevel"/>
    <w:tmpl w:val="6C0EEC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32B764DE"/>
    <w:multiLevelType w:val="multilevel"/>
    <w:tmpl w:val="C69AB0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33161EDC"/>
    <w:multiLevelType w:val="multilevel"/>
    <w:tmpl w:val="4D52AC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3378326A"/>
    <w:multiLevelType w:val="multilevel"/>
    <w:tmpl w:val="A328C0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3393524A"/>
    <w:multiLevelType w:val="multilevel"/>
    <w:tmpl w:val="6A9C46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33C83559"/>
    <w:multiLevelType w:val="multilevel"/>
    <w:tmpl w:val="8C5C06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33DA7FA0"/>
    <w:multiLevelType w:val="multilevel"/>
    <w:tmpl w:val="D8E0C3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344027F8"/>
    <w:multiLevelType w:val="multilevel"/>
    <w:tmpl w:val="29807C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35332740"/>
    <w:multiLevelType w:val="multilevel"/>
    <w:tmpl w:val="FE1ACA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358142AB"/>
    <w:multiLevelType w:val="multilevel"/>
    <w:tmpl w:val="A4AE35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359B497C"/>
    <w:multiLevelType w:val="multilevel"/>
    <w:tmpl w:val="BB542B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35D27AD2"/>
    <w:multiLevelType w:val="multilevel"/>
    <w:tmpl w:val="318046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369A657C"/>
    <w:multiLevelType w:val="multilevel"/>
    <w:tmpl w:val="44A0FA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375A2C9A"/>
    <w:multiLevelType w:val="multilevel"/>
    <w:tmpl w:val="8FDA43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37F91B44"/>
    <w:multiLevelType w:val="multilevel"/>
    <w:tmpl w:val="66E4C2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3820620A"/>
    <w:multiLevelType w:val="multilevel"/>
    <w:tmpl w:val="BD5C28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38566A62"/>
    <w:multiLevelType w:val="multilevel"/>
    <w:tmpl w:val="068EDA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388B66EC"/>
    <w:multiLevelType w:val="multilevel"/>
    <w:tmpl w:val="579422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399549EE"/>
    <w:multiLevelType w:val="multilevel"/>
    <w:tmpl w:val="F8D0C4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3A0A5CE9"/>
    <w:multiLevelType w:val="multilevel"/>
    <w:tmpl w:val="409E83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3A23116C"/>
    <w:multiLevelType w:val="multilevel"/>
    <w:tmpl w:val="12A46D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3B4C03A7"/>
    <w:multiLevelType w:val="multilevel"/>
    <w:tmpl w:val="B748FC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3E685EB7"/>
    <w:multiLevelType w:val="multilevel"/>
    <w:tmpl w:val="C0BEBE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3E6A3781"/>
    <w:multiLevelType w:val="multilevel"/>
    <w:tmpl w:val="0B143E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3EB44996"/>
    <w:multiLevelType w:val="multilevel"/>
    <w:tmpl w:val="8D6C12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3FA72AED"/>
    <w:multiLevelType w:val="multilevel"/>
    <w:tmpl w:val="0E6A59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40985980"/>
    <w:multiLevelType w:val="multilevel"/>
    <w:tmpl w:val="79C868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412574BA"/>
    <w:multiLevelType w:val="multilevel"/>
    <w:tmpl w:val="8F66E0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41871DCD"/>
    <w:multiLevelType w:val="multilevel"/>
    <w:tmpl w:val="D1C4CF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41CC61DE"/>
    <w:multiLevelType w:val="multilevel"/>
    <w:tmpl w:val="BA4C7A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41F33DE6"/>
    <w:multiLevelType w:val="multilevel"/>
    <w:tmpl w:val="E196EB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42340091"/>
    <w:multiLevelType w:val="multilevel"/>
    <w:tmpl w:val="DFA660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42503ABF"/>
    <w:multiLevelType w:val="multilevel"/>
    <w:tmpl w:val="CCF0BD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42805B6E"/>
    <w:multiLevelType w:val="multilevel"/>
    <w:tmpl w:val="C21085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444560EC"/>
    <w:multiLevelType w:val="multilevel"/>
    <w:tmpl w:val="26A28B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451C0AAC"/>
    <w:multiLevelType w:val="multilevel"/>
    <w:tmpl w:val="3D4293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45371F52"/>
    <w:multiLevelType w:val="multilevel"/>
    <w:tmpl w:val="859067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456E51F5"/>
    <w:multiLevelType w:val="multilevel"/>
    <w:tmpl w:val="BD0C25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45EC3209"/>
    <w:multiLevelType w:val="hybridMultilevel"/>
    <w:tmpl w:val="92F8DE6C"/>
    <w:lvl w:ilvl="0" w:tplc="4E76723E">
      <w:start w:val="1"/>
      <w:numFmt w:val="lowerLetter"/>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106C4FDA">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F62ECFB6">
      <w:start w:val="1"/>
      <w:numFmt w:val="lowerRoman"/>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FED246FA">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4816E1C6">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F5C2B44">
      <w:start w:val="1"/>
      <w:numFmt w:val="lowerRoman"/>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A72F102">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96106B14">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66CDDC0">
      <w:start w:val="1"/>
      <w:numFmt w:val="lowerRoman"/>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11" w15:restartNumberingAfterBreak="0">
    <w:nsid w:val="46225AD7"/>
    <w:multiLevelType w:val="multilevel"/>
    <w:tmpl w:val="568ED7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462C37FD"/>
    <w:multiLevelType w:val="multilevel"/>
    <w:tmpl w:val="51FA3B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46D40897"/>
    <w:multiLevelType w:val="multilevel"/>
    <w:tmpl w:val="55C267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49544DFC"/>
    <w:multiLevelType w:val="multilevel"/>
    <w:tmpl w:val="E23827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4AF7283A"/>
    <w:multiLevelType w:val="multilevel"/>
    <w:tmpl w:val="C958B9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4B902212"/>
    <w:multiLevelType w:val="multilevel"/>
    <w:tmpl w:val="9DA8B6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4BA24788"/>
    <w:multiLevelType w:val="multilevel"/>
    <w:tmpl w:val="F48AF8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4C6203F0"/>
    <w:multiLevelType w:val="multilevel"/>
    <w:tmpl w:val="5E9E3D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4C8962C4"/>
    <w:multiLevelType w:val="multilevel"/>
    <w:tmpl w:val="93E641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4CAD5ACB"/>
    <w:multiLevelType w:val="multilevel"/>
    <w:tmpl w:val="DF6CBD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4CC201B3"/>
    <w:multiLevelType w:val="multilevel"/>
    <w:tmpl w:val="C4AC7D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4D132567"/>
    <w:multiLevelType w:val="multilevel"/>
    <w:tmpl w:val="22C06A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4F780779"/>
    <w:multiLevelType w:val="multilevel"/>
    <w:tmpl w:val="C93C9A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4FFA691C"/>
    <w:multiLevelType w:val="multilevel"/>
    <w:tmpl w:val="50EA7C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15:restartNumberingAfterBreak="0">
    <w:nsid w:val="50A74FE3"/>
    <w:multiLevelType w:val="multilevel"/>
    <w:tmpl w:val="159099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50C31193"/>
    <w:multiLevelType w:val="multilevel"/>
    <w:tmpl w:val="AD4E21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50DC4BF0"/>
    <w:multiLevelType w:val="multilevel"/>
    <w:tmpl w:val="0F9655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515B637E"/>
    <w:multiLevelType w:val="multilevel"/>
    <w:tmpl w:val="3E56B4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53367D37"/>
    <w:multiLevelType w:val="multilevel"/>
    <w:tmpl w:val="D61EFF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533D0329"/>
    <w:multiLevelType w:val="multilevel"/>
    <w:tmpl w:val="D0F27B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54340942"/>
    <w:multiLevelType w:val="multilevel"/>
    <w:tmpl w:val="C00C12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543A6BD8"/>
    <w:multiLevelType w:val="multilevel"/>
    <w:tmpl w:val="2EEEB4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554D2B7F"/>
    <w:multiLevelType w:val="multilevel"/>
    <w:tmpl w:val="D6F4D3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15:restartNumberingAfterBreak="0">
    <w:nsid w:val="55BE1B05"/>
    <w:multiLevelType w:val="multilevel"/>
    <w:tmpl w:val="A3A0BD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15:restartNumberingAfterBreak="0">
    <w:nsid w:val="56360E54"/>
    <w:multiLevelType w:val="multilevel"/>
    <w:tmpl w:val="C08EA8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565A015D"/>
    <w:multiLevelType w:val="multilevel"/>
    <w:tmpl w:val="E39C60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15:restartNumberingAfterBreak="0">
    <w:nsid w:val="572445AE"/>
    <w:multiLevelType w:val="multilevel"/>
    <w:tmpl w:val="EE0499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15:restartNumberingAfterBreak="0">
    <w:nsid w:val="57860503"/>
    <w:multiLevelType w:val="multilevel"/>
    <w:tmpl w:val="F66086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57B04B2E"/>
    <w:multiLevelType w:val="multilevel"/>
    <w:tmpl w:val="F5401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15:restartNumberingAfterBreak="0">
    <w:nsid w:val="58B864F1"/>
    <w:multiLevelType w:val="multilevel"/>
    <w:tmpl w:val="84ECDE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15:restartNumberingAfterBreak="0">
    <w:nsid w:val="593C2A02"/>
    <w:multiLevelType w:val="multilevel"/>
    <w:tmpl w:val="B7B2CB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59C52EB6"/>
    <w:multiLevelType w:val="multilevel"/>
    <w:tmpl w:val="73BECB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15:restartNumberingAfterBreak="0">
    <w:nsid w:val="59D637BE"/>
    <w:multiLevelType w:val="multilevel"/>
    <w:tmpl w:val="8A58DB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15:restartNumberingAfterBreak="0">
    <w:nsid w:val="5A0714EF"/>
    <w:multiLevelType w:val="multilevel"/>
    <w:tmpl w:val="AB88F4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5A0956B8"/>
    <w:multiLevelType w:val="multilevel"/>
    <w:tmpl w:val="26E80B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5B24428A"/>
    <w:multiLevelType w:val="multilevel"/>
    <w:tmpl w:val="CC1492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5B4352FA"/>
    <w:multiLevelType w:val="multilevel"/>
    <w:tmpl w:val="2B1E9E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5B5219AC"/>
    <w:multiLevelType w:val="multilevel"/>
    <w:tmpl w:val="48E02B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15:restartNumberingAfterBreak="0">
    <w:nsid w:val="5B830791"/>
    <w:multiLevelType w:val="multilevel"/>
    <w:tmpl w:val="EA3225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15:restartNumberingAfterBreak="0">
    <w:nsid w:val="5C310821"/>
    <w:multiLevelType w:val="hybridMultilevel"/>
    <w:tmpl w:val="2FD8CA28"/>
    <w:lvl w:ilvl="0" w:tplc="FC04B002">
      <w:start w:val="1"/>
      <w:numFmt w:val="lowerLetter"/>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tplc="B3C8B3C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DC09FEC">
      <w:start w:val="1"/>
      <w:numFmt w:val="lowerRoman"/>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tplc="88CEC4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866434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37885BC">
      <w:start w:val="1"/>
      <w:numFmt w:val="lowerRoman"/>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tplc="097671F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10C776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C1E3F04">
      <w:start w:val="1"/>
      <w:numFmt w:val="lowerRoman"/>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1" w15:restartNumberingAfterBreak="0">
    <w:nsid w:val="5C5B6B89"/>
    <w:multiLevelType w:val="multilevel"/>
    <w:tmpl w:val="79C4E1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15:restartNumberingAfterBreak="0">
    <w:nsid w:val="5DD91FC4"/>
    <w:multiLevelType w:val="multilevel"/>
    <w:tmpl w:val="B510AE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15:restartNumberingAfterBreak="0">
    <w:nsid w:val="5E792328"/>
    <w:multiLevelType w:val="multilevel"/>
    <w:tmpl w:val="C4CA07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15:restartNumberingAfterBreak="0">
    <w:nsid w:val="5ED02E4B"/>
    <w:multiLevelType w:val="multilevel"/>
    <w:tmpl w:val="833AB1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15:restartNumberingAfterBreak="0">
    <w:nsid w:val="5EFB0ED4"/>
    <w:multiLevelType w:val="multilevel"/>
    <w:tmpl w:val="37C6F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15:restartNumberingAfterBreak="0">
    <w:nsid w:val="5F9B17FB"/>
    <w:multiLevelType w:val="multilevel"/>
    <w:tmpl w:val="50CACE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15:restartNumberingAfterBreak="0">
    <w:nsid w:val="60660066"/>
    <w:multiLevelType w:val="multilevel"/>
    <w:tmpl w:val="E716D1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8" w15:restartNumberingAfterBreak="0">
    <w:nsid w:val="60A326AE"/>
    <w:multiLevelType w:val="multilevel"/>
    <w:tmpl w:val="24400B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15:restartNumberingAfterBreak="0">
    <w:nsid w:val="621E6A82"/>
    <w:multiLevelType w:val="multilevel"/>
    <w:tmpl w:val="A734E3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62860D29"/>
    <w:multiLevelType w:val="multilevel"/>
    <w:tmpl w:val="12FA5C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15:restartNumberingAfterBreak="0">
    <w:nsid w:val="62BE4EDC"/>
    <w:multiLevelType w:val="multilevel"/>
    <w:tmpl w:val="2A208E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15:restartNumberingAfterBreak="0">
    <w:nsid w:val="63877EDF"/>
    <w:multiLevelType w:val="multilevel"/>
    <w:tmpl w:val="188ACB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15:restartNumberingAfterBreak="0">
    <w:nsid w:val="63FB69FB"/>
    <w:multiLevelType w:val="multilevel"/>
    <w:tmpl w:val="3DD0DA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4" w15:restartNumberingAfterBreak="0">
    <w:nsid w:val="641E2E0D"/>
    <w:multiLevelType w:val="multilevel"/>
    <w:tmpl w:val="DAC203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5" w15:restartNumberingAfterBreak="0">
    <w:nsid w:val="648B628D"/>
    <w:multiLevelType w:val="multilevel"/>
    <w:tmpl w:val="FE62AB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15:restartNumberingAfterBreak="0">
    <w:nsid w:val="64ED2E2D"/>
    <w:multiLevelType w:val="multilevel"/>
    <w:tmpl w:val="7E3423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15:restartNumberingAfterBreak="0">
    <w:nsid w:val="6633050C"/>
    <w:multiLevelType w:val="multilevel"/>
    <w:tmpl w:val="8B141E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15:restartNumberingAfterBreak="0">
    <w:nsid w:val="66674E13"/>
    <w:multiLevelType w:val="multilevel"/>
    <w:tmpl w:val="EE6C44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15:restartNumberingAfterBreak="0">
    <w:nsid w:val="66993E84"/>
    <w:multiLevelType w:val="multilevel"/>
    <w:tmpl w:val="36081F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15:restartNumberingAfterBreak="0">
    <w:nsid w:val="66CD0A53"/>
    <w:multiLevelType w:val="multilevel"/>
    <w:tmpl w:val="65C473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15:restartNumberingAfterBreak="0">
    <w:nsid w:val="672129D2"/>
    <w:multiLevelType w:val="multilevel"/>
    <w:tmpl w:val="25326F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15:restartNumberingAfterBreak="0">
    <w:nsid w:val="67783703"/>
    <w:multiLevelType w:val="multilevel"/>
    <w:tmpl w:val="4C3AE3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15:restartNumberingAfterBreak="0">
    <w:nsid w:val="679059D6"/>
    <w:multiLevelType w:val="hybridMultilevel"/>
    <w:tmpl w:val="51CA2460"/>
    <w:lvl w:ilvl="0" w:tplc="EA88EFA8">
      <w:start w:val="1"/>
      <w:numFmt w:val="lowerLetter"/>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87462712">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660AFAA6">
      <w:start w:val="1"/>
      <w:numFmt w:val="lowerRoman"/>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61A763E">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B63CA34E">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717286AE">
      <w:start w:val="1"/>
      <w:numFmt w:val="lowerRoman"/>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5CB4E280">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D89A233A">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E46CDC6">
      <w:start w:val="1"/>
      <w:numFmt w:val="lowerRoman"/>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74" w15:restartNumberingAfterBreak="0">
    <w:nsid w:val="68DB6F86"/>
    <w:multiLevelType w:val="multilevel"/>
    <w:tmpl w:val="57F825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15:restartNumberingAfterBreak="0">
    <w:nsid w:val="68F00D1A"/>
    <w:multiLevelType w:val="multilevel"/>
    <w:tmpl w:val="95381D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15:restartNumberingAfterBreak="0">
    <w:nsid w:val="694715A3"/>
    <w:multiLevelType w:val="multilevel"/>
    <w:tmpl w:val="8E643B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7" w15:restartNumberingAfterBreak="0">
    <w:nsid w:val="69E424C5"/>
    <w:multiLevelType w:val="multilevel"/>
    <w:tmpl w:val="910869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15:restartNumberingAfterBreak="0">
    <w:nsid w:val="6ADB2F68"/>
    <w:multiLevelType w:val="multilevel"/>
    <w:tmpl w:val="B630E5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15:restartNumberingAfterBreak="0">
    <w:nsid w:val="6AE81645"/>
    <w:multiLevelType w:val="multilevel"/>
    <w:tmpl w:val="199A8F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15:restartNumberingAfterBreak="0">
    <w:nsid w:val="6B560EFD"/>
    <w:multiLevelType w:val="multilevel"/>
    <w:tmpl w:val="42341F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1" w15:restartNumberingAfterBreak="0">
    <w:nsid w:val="6BDE6705"/>
    <w:multiLevelType w:val="multilevel"/>
    <w:tmpl w:val="F5C4E3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15:restartNumberingAfterBreak="0">
    <w:nsid w:val="6C385E1A"/>
    <w:multiLevelType w:val="multilevel"/>
    <w:tmpl w:val="9A8A38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15:restartNumberingAfterBreak="0">
    <w:nsid w:val="6C7F1024"/>
    <w:multiLevelType w:val="multilevel"/>
    <w:tmpl w:val="D3B8EF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4" w15:restartNumberingAfterBreak="0">
    <w:nsid w:val="6CB9392A"/>
    <w:multiLevelType w:val="multilevel"/>
    <w:tmpl w:val="890C01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5" w15:restartNumberingAfterBreak="0">
    <w:nsid w:val="6DCE48EA"/>
    <w:multiLevelType w:val="multilevel"/>
    <w:tmpl w:val="DA1AB6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6" w15:restartNumberingAfterBreak="0">
    <w:nsid w:val="6E7A1181"/>
    <w:multiLevelType w:val="multilevel"/>
    <w:tmpl w:val="78F602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7" w15:restartNumberingAfterBreak="0">
    <w:nsid w:val="6EA90A40"/>
    <w:multiLevelType w:val="multilevel"/>
    <w:tmpl w:val="B3E03B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8" w15:restartNumberingAfterBreak="0">
    <w:nsid w:val="6F711531"/>
    <w:multiLevelType w:val="multilevel"/>
    <w:tmpl w:val="416A09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9" w15:restartNumberingAfterBreak="0">
    <w:nsid w:val="6F7B0450"/>
    <w:multiLevelType w:val="multilevel"/>
    <w:tmpl w:val="63565E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0" w15:restartNumberingAfterBreak="0">
    <w:nsid w:val="703F6E4C"/>
    <w:multiLevelType w:val="multilevel"/>
    <w:tmpl w:val="37447A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1" w15:restartNumberingAfterBreak="0">
    <w:nsid w:val="70595B0B"/>
    <w:multiLevelType w:val="multilevel"/>
    <w:tmpl w:val="18EEBD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2" w15:restartNumberingAfterBreak="0">
    <w:nsid w:val="70A527C4"/>
    <w:multiLevelType w:val="multilevel"/>
    <w:tmpl w:val="99C811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3" w15:restartNumberingAfterBreak="0">
    <w:nsid w:val="711F0CB3"/>
    <w:multiLevelType w:val="multilevel"/>
    <w:tmpl w:val="E514C1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4" w15:restartNumberingAfterBreak="0">
    <w:nsid w:val="724F1AD6"/>
    <w:multiLevelType w:val="hybridMultilevel"/>
    <w:tmpl w:val="997464A4"/>
    <w:lvl w:ilvl="0" w:tplc="61C67908">
      <w:start w:val="1"/>
      <w:numFmt w:val="lowerLetter"/>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AF8E6BC6">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F0F2329C">
      <w:start w:val="1"/>
      <w:numFmt w:val="lowerRoman"/>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FB22E6C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9AE236A8">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2CC5A68">
      <w:start w:val="1"/>
      <w:numFmt w:val="lowerRoman"/>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D6DA27A0">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978E899C">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9F0295D0">
      <w:start w:val="1"/>
      <w:numFmt w:val="lowerRoman"/>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95" w15:restartNumberingAfterBreak="0">
    <w:nsid w:val="72CE1C8D"/>
    <w:multiLevelType w:val="multilevel"/>
    <w:tmpl w:val="E42ABF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6" w15:restartNumberingAfterBreak="0">
    <w:nsid w:val="73433125"/>
    <w:multiLevelType w:val="multilevel"/>
    <w:tmpl w:val="4050A1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7" w15:restartNumberingAfterBreak="0">
    <w:nsid w:val="736B28AF"/>
    <w:multiLevelType w:val="multilevel"/>
    <w:tmpl w:val="F61082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8" w15:restartNumberingAfterBreak="0">
    <w:nsid w:val="73B23558"/>
    <w:multiLevelType w:val="multilevel"/>
    <w:tmpl w:val="50D212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9" w15:restartNumberingAfterBreak="0">
    <w:nsid w:val="75AE5FCF"/>
    <w:multiLevelType w:val="multilevel"/>
    <w:tmpl w:val="BF7A52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0" w15:restartNumberingAfterBreak="0">
    <w:nsid w:val="75E05F28"/>
    <w:multiLevelType w:val="multilevel"/>
    <w:tmpl w:val="8C04EC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1" w15:restartNumberingAfterBreak="0">
    <w:nsid w:val="75F92725"/>
    <w:multiLevelType w:val="multilevel"/>
    <w:tmpl w:val="05D620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2" w15:restartNumberingAfterBreak="0">
    <w:nsid w:val="78D1364D"/>
    <w:multiLevelType w:val="multilevel"/>
    <w:tmpl w:val="C81C5B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3" w15:restartNumberingAfterBreak="0">
    <w:nsid w:val="790D2D41"/>
    <w:multiLevelType w:val="hybridMultilevel"/>
    <w:tmpl w:val="86480E62"/>
    <w:lvl w:ilvl="0" w:tplc="3CB6787A">
      <w:start w:val="1"/>
      <w:numFmt w:val="lowerLetter"/>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tplc="518252E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59C3130">
      <w:start w:val="1"/>
      <w:numFmt w:val="lowerRoman"/>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tplc="6E262A8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518724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E88782E">
      <w:start w:val="1"/>
      <w:numFmt w:val="lowerRoman"/>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tplc="F0429FB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68609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D325442">
      <w:start w:val="1"/>
      <w:numFmt w:val="lowerRoman"/>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4" w15:restartNumberingAfterBreak="0">
    <w:nsid w:val="79407090"/>
    <w:multiLevelType w:val="multilevel"/>
    <w:tmpl w:val="083425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5" w15:restartNumberingAfterBreak="0">
    <w:nsid w:val="79515C6D"/>
    <w:multiLevelType w:val="multilevel"/>
    <w:tmpl w:val="10B40C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6" w15:restartNumberingAfterBreak="0">
    <w:nsid w:val="7A097F0D"/>
    <w:multiLevelType w:val="multilevel"/>
    <w:tmpl w:val="E9CE00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7" w15:restartNumberingAfterBreak="0">
    <w:nsid w:val="7A845D3F"/>
    <w:multiLevelType w:val="multilevel"/>
    <w:tmpl w:val="229E7C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8" w15:restartNumberingAfterBreak="0">
    <w:nsid w:val="7AA84E80"/>
    <w:multiLevelType w:val="multilevel"/>
    <w:tmpl w:val="7A1ABC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9" w15:restartNumberingAfterBreak="0">
    <w:nsid w:val="7ADB6C77"/>
    <w:multiLevelType w:val="multilevel"/>
    <w:tmpl w:val="A57AA3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0" w15:restartNumberingAfterBreak="0">
    <w:nsid w:val="7C48356B"/>
    <w:multiLevelType w:val="multilevel"/>
    <w:tmpl w:val="F3D6FF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1" w15:restartNumberingAfterBreak="0">
    <w:nsid w:val="7D004B7C"/>
    <w:multiLevelType w:val="multilevel"/>
    <w:tmpl w:val="56BE1D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2" w15:restartNumberingAfterBreak="0">
    <w:nsid w:val="7D2555A5"/>
    <w:multiLevelType w:val="multilevel"/>
    <w:tmpl w:val="C914C0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3" w15:restartNumberingAfterBreak="0">
    <w:nsid w:val="7D5A3C86"/>
    <w:multiLevelType w:val="multilevel"/>
    <w:tmpl w:val="1E68FB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4" w15:restartNumberingAfterBreak="0">
    <w:nsid w:val="7EEA2F15"/>
    <w:multiLevelType w:val="multilevel"/>
    <w:tmpl w:val="FEAA4E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5" w15:restartNumberingAfterBreak="0">
    <w:nsid w:val="7FEB1FEC"/>
    <w:multiLevelType w:val="multilevel"/>
    <w:tmpl w:val="9C641E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6" w15:restartNumberingAfterBreak="0">
    <w:nsid w:val="7FF51D42"/>
    <w:multiLevelType w:val="multilevel"/>
    <w:tmpl w:val="648813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0"/>
  </w:num>
  <w:num w:numId="2">
    <w:abstractNumId w:val="178"/>
  </w:num>
  <w:num w:numId="3">
    <w:abstractNumId w:val="33"/>
  </w:num>
  <w:num w:numId="4">
    <w:abstractNumId w:val="206"/>
  </w:num>
  <w:num w:numId="5">
    <w:abstractNumId w:val="51"/>
  </w:num>
  <w:num w:numId="6">
    <w:abstractNumId w:val="139"/>
  </w:num>
  <w:num w:numId="7">
    <w:abstractNumId w:val="176"/>
  </w:num>
  <w:num w:numId="8">
    <w:abstractNumId w:val="45"/>
  </w:num>
  <w:num w:numId="9">
    <w:abstractNumId w:val="75"/>
  </w:num>
  <w:num w:numId="10">
    <w:abstractNumId w:val="49"/>
  </w:num>
  <w:num w:numId="11">
    <w:abstractNumId w:val="2"/>
  </w:num>
  <w:num w:numId="12">
    <w:abstractNumId w:val="39"/>
  </w:num>
  <w:num w:numId="13">
    <w:abstractNumId w:val="186"/>
  </w:num>
  <w:num w:numId="14">
    <w:abstractNumId w:val="12"/>
  </w:num>
  <w:num w:numId="15">
    <w:abstractNumId w:val="112"/>
  </w:num>
  <w:num w:numId="16">
    <w:abstractNumId w:val="31"/>
  </w:num>
  <w:num w:numId="17">
    <w:abstractNumId w:val="199"/>
  </w:num>
  <w:num w:numId="18">
    <w:abstractNumId w:val="88"/>
  </w:num>
  <w:num w:numId="19">
    <w:abstractNumId w:val="132"/>
  </w:num>
  <w:num w:numId="20">
    <w:abstractNumId w:val="167"/>
  </w:num>
  <w:num w:numId="21">
    <w:abstractNumId w:val="43"/>
  </w:num>
  <w:num w:numId="22">
    <w:abstractNumId w:val="27"/>
  </w:num>
  <w:num w:numId="23">
    <w:abstractNumId w:val="166"/>
  </w:num>
  <w:num w:numId="24">
    <w:abstractNumId w:val="160"/>
  </w:num>
  <w:num w:numId="25">
    <w:abstractNumId w:val="20"/>
  </w:num>
  <w:num w:numId="26">
    <w:abstractNumId w:val="200"/>
  </w:num>
  <w:num w:numId="27">
    <w:abstractNumId w:val="22"/>
  </w:num>
  <w:num w:numId="28">
    <w:abstractNumId w:val="65"/>
  </w:num>
  <w:num w:numId="29">
    <w:abstractNumId w:val="135"/>
  </w:num>
  <w:num w:numId="30">
    <w:abstractNumId w:val="215"/>
  </w:num>
  <w:num w:numId="31">
    <w:abstractNumId w:val="124"/>
  </w:num>
  <w:num w:numId="32">
    <w:abstractNumId w:val="208"/>
  </w:num>
  <w:num w:numId="33">
    <w:abstractNumId w:val="191"/>
  </w:num>
  <w:num w:numId="34">
    <w:abstractNumId w:val="156"/>
  </w:num>
  <w:num w:numId="35">
    <w:abstractNumId w:val="11"/>
  </w:num>
  <w:num w:numId="36">
    <w:abstractNumId w:val="213"/>
  </w:num>
  <w:num w:numId="37">
    <w:abstractNumId w:val="134"/>
  </w:num>
  <w:num w:numId="38">
    <w:abstractNumId w:val="116"/>
  </w:num>
  <w:num w:numId="39">
    <w:abstractNumId w:val="168"/>
  </w:num>
  <w:num w:numId="40">
    <w:abstractNumId w:val="47"/>
  </w:num>
  <w:num w:numId="41">
    <w:abstractNumId w:val="29"/>
  </w:num>
  <w:num w:numId="42">
    <w:abstractNumId w:val="7"/>
  </w:num>
  <w:num w:numId="43">
    <w:abstractNumId w:val="113"/>
  </w:num>
  <w:num w:numId="44">
    <w:abstractNumId w:val="74"/>
  </w:num>
  <w:num w:numId="45">
    <w:abstractNumId w:val="212"/>
  </w:num>
  <w:num w:numId="46">
    <w:abstractNumId w:val="15"/>
  </w:num>
  <w:num w:numId="47">
    <w:abstractNumId w:val="87"/>
  </w:num>
  <w:num w:numId="48">
    <w:abstractNumId w:val="205"/>
  </w:num>
  <w:num w:numId="49">
    <w:abstractNumId w:val="196"/>
  </w:num>
  <w:num w:numId="50">
    <w:abstractNumId w:val="204"/>
  </w:num>
  <w:num w:numId="51">
    <w:abstractNumId w:val="125"/>
  </w:num>
  <w:num w:numId="52">
    <w:abstractNumId w:val="207"/>
  </w:num>
  <w:num w:numId="53">
    <w:abstractNumId w:val="52"/>
  </w:num>
  <w:num w:numId="54">
    <w:abstractNumId w:val="94"/>
  </w:num>
  <w:num w:numId="55">
    <w:abstractNumId w:val="161"/>
  </w:num>
  <w:num w:numId="56">
    <w:abstractNumId w:val="17"/>
  </w:num>
  <w:num w:numId="57">
    <w:abstractNumId w:val="10"/>
  </w:num>
  <w:num w:numId="58">
    <w:abstractNumId w:val="60"/>
  </w:num>
  <w:num w:numId="59">
    <w:abstractNumId w:val="41"/>
  </w:num>
  <w:num w:numId="60">
    <w:abstractNumId w:val="131"/>
  </w:num>
  <w:num w:numId="61">
    <w:abstractNumId w:val="24"/>
  </w:num>
  <w:num w:numId="62">
    <w:abstractNumId w:val="190"/>
  </w:num>
  <w:num w:numId="63">
    <w:abstractNumId w:val="148"/>
  </w:num>
  <w:num w:numId="64">
    <w:abstractNumId w:val="95"/>
  </w:num>
  <w:num w:numId="65">
    <w:abstractNumId w:val="9"/>
  </w:num>
  <w:num w:numId="66">
    <w:abstractNumId w:val="66"/>
  </w:num>
  <w:num w:numId="67">
    <w:abstractNumId w:val="129"/>
  </w:num>
  <w:num w:numId="68">
    <w:abstractNumId w:val="103"/>
  </w:num>
  <w:num w:numId="69">
    <w:abstractNumId w:val="151"/>
  </w:num>
  <w:num w:numId="70">
    <w:abstractNumId w:val="211"/>
  </w:num>
  <w:num w:numId="71">
    <w:abstractNumId w:val="98"/>
  </w:num>
  <w:num w:numId="72">
    <w:abstractNumId w:val="25"/>
  </w:num>
  <w:num w:numId="73">
    <w:abstractNumId w:val="140"/>
  </w:num>
  <w:num w:numId="74">
    <w:abstractNumId w:val="72"/>
  </w:num>
  <w:num w:numId="75">
    <w:abstractNumId w:val="185"/>
  </w:num>
  <w:num w:numId="76">
    <w:abstractNumId w:val="30"/>
  </w:num>
  <w:num w:numId="77">
    <w:abstractNumId w:val="120"/>
  </w:num>
  <w:num w:numId="78">
    <w:abstractNumId w:val="189"/>
  </w:num>
  <w:num w:numId="79">
    <w:abstractNumId w:val="101"/>
  </w:num>
  <w:num w:numId="80">
    <w:abstractNumId w:val="13"/>
  </w:num>
  <w:num w:numId="81">
    <w:abstractNumId w:val="188"/>
  </w:num>
  <w:num w:numId="82">
    <w:abstractNumId w:val="157"/>
  </w:num>
  <w:num w:numId="83">
    <w:abstractNumId w:val="197"/>
  </w:num>
  <w:num w:numId="84">
    <w:abstractNumId w:val="48"/>
  </w:num>
  <w:num w:numId="85">
    <w:abstractNumId w:val="174"/>
  </w:num>
  <w:num w:numId="86">
    <w:abstractNumId w:val="59"/>
  </w:num>
  <w:num w:numId="87">
    <w:abstractNumId w:val="162"/>
  </w:num>
  <w:num w:numId="88">
    <w:abstractNumId w:val="102"/>
  </w:num>
  <w:num w:numId="89">
    <w:abstractNumId w:val="106"/>
  </w:num>
  <w:num w:numId="90">
    <w:abstractNumId w:val="155"/>
  </w:num>
  <w:num w:numId="91">
    <w:abstractNumId w:val="170"/>
  </w:num>
  <w:num w:numId="92">
    <w:abstractNumId w:val="84"/>
  </w:num>
  <w:num w:numId="93">
    <w:abstractNumId w:val="169"/>
  </w:num>
  <w:num w:numId="94">
    <w:abstractNumId w:val="86"/>
  </w:num>
  <w:num w:numId="95">
    <w:abstractNumId w:val="79"/>
  </w:num>
  <w:num w:numId="96">
    <w:abstractNumId w:val="182"/>
  </w:num>
  <w:num w:numId="97">
    <w:abstractNumId w:val="179"/>
  </w:num>
  <w:num w:numId="98">
    <w:abstractNumId w:val="111"/>
  </w:num>
  <w:num w:numId="99">
    <w:abstractNumId w:val="127"/>
  </w:num>
  <w:num w:numId="100">
    <w:abstractNumId w:val="163"/>
  </w:num>
  <w:num w:numId="101">
    <w:abstractNumId w:val="114"/>
  </w:num>
  <w:num w:numId="102">
    <w:abstractNumId w:val="90"/>
  </w:num>
  <w:num w:numId="103">
    <w:abstractNumId w:val="35"/>
  </w:num>
  <w:num w:numId="104">
    <w:abstractNumId w:val="64"/>
  </w:num>
  <w:num w:numId="105">
    <w:abstractNumId w:val="8"/>
  </w:num>
  <w:num w:numId="106">
    <w:abstractNumId w:val="145"/>
  </w:num>
  <w:num w:numId="107">
    <w:abstractNumId w:val="193"/>
  </w:num>
  <w:num w:numId="108">
    <w:abstractNumId w:val="175"/>
  </w:num>
  <w:num w:numId="109">
    <w:abstractNumId w:val="5"/>
  </w:num>
  <w:num w:numId="110">
    <w:abstractNumId w:val="108"/>
  </w:num>
  <w:num w:numId="111">
    <w:abstractNumId w:val="130"/>
  </w:num>
  <w:num w:numId="112">
    <w:abstractNumId w:val="147"/>
  </w:num>
  <w:num w:numId="113">
    <w:abstractNumId w:val="71"/>
  </w:num>
  <w:num w:numId="114">
    <w:abstractNumId w:val="144"/>
  </w:num>
  <w:num w:numId="115">
    <w:abstractNumId w:val="119"/>
  </w:num>
  <w:num w:numId="116">
    <w:abstractNumId w:val="172"/>
  </w:num>
  <w:num w:numId="117">
    <w:abstractNumId w:val="93"/>
  </w:num>
  <w:num w:numId="118">
    <w:abstractNumId w:val="81"/>
  </w:num>
  <w:num w:numId="119">
    <w:abstractNumId w:val="4"/>
  </w:num>
  <w:num w:numId="120">
    <w:abstractNumId w:val="78"/>
  </w:num>
  <w:num w:numId="121">
    <w:abstractNumId w:val="32"/>
  </w:num>
  <w:num w:numId="122">
    <w:abstractNumId w:val="26"/>
  </w:num>
  <w:num w:numId="123">
    <w:abstractNumId w:val="3"/>
  </w:num>
  <w:num w:numId="124">
    <w:abstractNumId w:val="28"/>
  </w:num>
  <w:num w:numId="125">
    <w:abstractNumId w:val="123"/>
  </w:num>
  <w:num w:numId="126">
    <w:abstractNumId w:val="143"/>
  </w:num>
  <w:num w:numId="127">
    <w:abstractNumId w:val="118"/>
  </w:num>
  <w:num w:numId="128">
    <w:abstractNumId w:val="146"/>
  </w:num>
  <w:num w:numId="129">
    <w:abstractNumId w:val="141"/>
  </w:num>
  <w:num w:numId="130">
    <w:abstractNumId w:val="187"/>
  </w:num>
  <w:num w:numId="131">
    <w:abstractNumId w:val="53"/>
  </w:num>
  <w:num w:numId="132">
    <w:abstractNumId w:val="56"/>
  </w:num>
  <w:num w:numId="133">
    <w:abstractNumId w:val="126"/>
  </w:num>
  <w:num w:numId="134">
    <w:abstractNumId w:val="152"/>
  </w:num>
  <w:num w:numId="135">
    <w:abstractNumId w:val="82"/>
  </w:num>
  <w:num w:numId="136">
    <w:abstractNumId w:val="122"/>
  </w:num>
  <w:num w:numId="137">
    <w:abstractNumId w:val="210"/>
  </w:num>
  <w:num w:numId="138">
    <w:abstractNumId w:val="128"/>
  </w:num>
  <w:num w:numId="139">
    <w:abstractNumId w:val="216"/>
  </w:num>
  <w:num w:numId="140">
    <w:abstractNumId w:val="67"/>
  </w:num>
  <w:num w:numId="141">
    <w:abstractNumId w:val="36"/>
  </w:num>
  <w:num w:numId="142">
    <w:abstractNumId w:val="57"/>
  </w:num>
  <w:num w:numId="143">
    <w:abstractNumId w:val="38"/>
  </w:num>
  <w:num w:numId="144">
    <w:abstractNumId w:val="209"/>
  </w:num>
  <w:num w:numId="145">
    <w:abstractNumId w:val="14"/>
  </w:num>
  <w:num w:numId="146">
    <w:abstractNumId w:val="70"/>
  </w:num>
  <w:num w:numId="147">
    <w:abstractNumId w:val="21"/>
  </w:num>
  <w:num w:numId="148">
    <w:abstractNumId w:val="137"/>
  </w:num>
  <w:num w:numId="149">
    <w:abstractNumId w:val="89"/>
  </w:num>
  <w:num w:numId="150">
    <w:abstractNumId w:val="77"/>
  </w:num>
  <w:num w:numId="151">
    <w:abstractNumId w:val="177"/>
  </w:num>
  <w:num w:numId="152">
    <w:abstractNumId w:val="138"/>
  </w:num>
  <w:num w:numId="153">
    <w:abstractNumId w:val="16"/>
  </w:num>
  <w:num w:numId="154">
    <w:abstractNumId w:val="202"/>
  </w:num>
  <w:num w:numId="155">
    <w:abstractNumId w:val="0"/>
  </w:num>
  <w:num w:numId="156">
    <w:abstractNumId w:val="50"/>
  </w:num>
  <w:num w:numId="157">
    <w:abstractNumId w:val="158"/>
  </w:num>
  <w:num w:numId="158">
    <w:abstractNumId w:val="192"/>
  </w:num>
  <w:num w:numId="159">
    <w:abstractNumId w:val="105"/>
  </w:num>
  <w:num w:numId="160">
    <w:abstractNumId w:val="54"/>
  </w:num>
  <w:num w:numId="161">
    <w:abstractNumId w:val="159"/>
  </w:num>
  <w:num w:numId="162">
    <w:abstractNumId w:val="142"/>
  </w:num>
  <w:num w:numId="163">
    <w:abstractNumId w:val="164"/>
  </w:num>
  <w:num w:numId="164">
    <w:abstractNumId w:val="214"/>
  </w:num>
  <w:num w:numId="165">
    <w:abstractNumId w:val="85"/>
  </w:num>
  <w:num w:numId="166">
    <w:abstractNumId w:val="18"/>
  </w:num>
  <w:num w:numId="167">
    <w:abstractNumId w:val="181"/>
  </w:num>
  <w:num w:numId="168">
    <w:abstractNumId w:val="58"/>
  </w:num>
  <w:num w:numId="169">
    <w:abstractNumId w:val="97"/>
  </w:num>
  <w:num w:numId="170">
    <w:abstractNumId w:val="73"/>
  </w:num>
  <w:num w:numId="171">
    <w:abstractNumId w:val="1"/>
  </w:num>
  <w:num w:numId="172">
    <w:abstractNumId w:val="80"/>
  </w:num>
  <w:num w:numId="173">
    <w:abstractNumId w:val="92"/>
  </w:num>
  <w:num w:numId="174">
    <w:abstractNumId w:val="195"/>
  </w:num>
  <w:num w:numId="175">
    <w:abstractNumId w:val="201"/>
  </w:num>
  <w:num w:numId="176">
    <w:abstractNumId w:val="19"/>
  </w:num>
  <w:num w:numId="177">
    <w:abstractNumId w:val="171"/>
  </w:num>
  <w:num w:numId="178">
    <w:abstractNumId w:val="109"/>
  </w:num>
  <w:num w:numId="179">
    <w:abstractNumId w:val="180"/>
  </w:num>
  <w:num w:numId="180">
    <w:abstractNumId w:val="83"/>
  </w:num>
  <w:num w:numId="181">
    <w:abstractNumId w:val="115"/>
  </w:num>
  <w:num w:numId="182">
    <w:abstractNumId w:val="23"/>
  </w:num>
  <w:num w:numId="183">
    <w:abstractNumId w:val="154"/>
  </w:num>
  <w:num w:numId="184">
    <w:abstractNumId w:val="117"/>
  </w:num>
  <w:num w:numId="185">
    <w:abstractNumId w:val="99"/>
  </w:num>
  <w:num w:numId="186">
    <w:abstractNumId w:val="153"/>
  </w:num>
  <w:num w:numId="187">
    <w:abstractNumId w:val="37"/>
  </w:num>
  <w:num w:numId="188">
    <w:abstractNumId w:val="62"/>
  </w:num>
  <w:num w:numId="189">
    <w:abstractNumId w:val="91"/>
  </w:num>
  <w:num w:numId="190">
    <w:abstractNumId w:val="121"/>
  </w:num>
  <w:num w:numId="191">
    <w:abstractNumId w:val="40"/>
  </w:num>
  <w:num w:numId="192">
    <w:abstractNumId w:val="183"/>
  </w:num>
  <w:num w:numId="193">
    <w:abstractNumId w:val="104"/>
  </w:num>
  <w:num w:numId="194">
    <w:abstractNumId w:val="42"/>
  </w:num>
  <w:num w:numId="195">
    <w:abstractNumId w:val="46"/>
  </w:num>
  <w:num w:numId="196">
    <w:abstractNumId w:val="55"/>
  </w:num>
  <w:num w:numId="197">
    <w:abstractNumId w:val="198"/>
  </w:num>
  <w:num w:numId="198">
    <w:abstractNumId w:val="69"/>
  </w:num>
  <w:num w:numId="199">
    <w:abstractNumId w:val="133"/>
  </w:num>
  <w:num w:numId="200">
    <w:abstractNumId w:val="96"/>
  </w:num>
  <w:num w:numId="201">
    <w:abstractNumId w:val="184"/>
  </w:num>
  <w:num w:numId="202">
    <w:abstractNumId w:val="165"/>
  </w:num>
  <w:num w:numId="203">
    <w:abstractNumId w:val="68"/>
  </w:num>
  <w:num w:numId="204">
    <w:abstractNumId w:val="76"/>
  </w:num>
  <w:num w:numId="205">
    <w:abstractNumId w:val="149"/>
  </w:num>
  <w:num w:numId="206">
    <w:abstractNumId w:val="107"/>
  </w:num>
  <w:num w:numId="207">
    <w:abstractNumId w:val="63"/>
  </w:num>
  <w:num w:numId="208">
    <w:abstractNumId w:val="136"/>
  </w:num>
  <w:num w:numId="209">
    <w:abstractNumId w:val="34"/>
  </w:num>
  <w:num w:numId="210">
    <w:abstractNumId w:val="150"/>
  </w:num>
  <w:num w:numId="211">
    <w:abstractNumId w:val="203"/>
    <w:lvlOverride w:ilvl="0">
      <w:startOverride w:val="2"/>
    </w:lvlOverride>
  </w:num>
  <w:num w:numId="212">
    <w:abstractNumId w:val="44"/>
  </w:num>
  <w:num w:numId="213">
    <w:abstractNumId w:val="173"/>
  </w:num>
  <w:num w:numId="214">
    <w:abstractNumId w:val="173"/>
    <w:lvlOverride w:ilvl="0">
      <w:lvl w:ilvl="0" w:tplc="EA88EFA8">
        <w:start w:val="1"/>
        <w:numFmt w:val="lowerLetter"/>
        <w:lvlText w:val="%1."/>
        <w:lvlJc w:val="left"/>
        <w:pPr>
          <w:ind w:left="720" w:hanging="483"/>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1">
      <w:lvl w:ilvl="1" w:tplc="87462712">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60AFAA6">
        <w:start w:val="1"/>
        <w:numFmt w:val="lowerRoman"/>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61A763E">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B63CA34E">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717286AE">
        <w:start w:val="1"/>
        <w:numFmt w:val="lowerRoman"/>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5CB4E280">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D89A233A">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E46CDC6">
        <w:start w:val="1"/>
        <w:numFmt w:val="lowerRoman"/>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15">
    <w:abstractNumId w:val="173"/>
    <w:lvlOverride w:ilvl="0">
      <w:lvl w:ilvl="0" w:tplc="EA88EFA8">
        <w:start w:val="1"/>
        <w:numFmt w:val="lowerLetter"/>
        <w:lvlText w:val="%1."/>
        <w:lvlJc w:val="left"/>
        <w:pPr>
          <w:ind w:left="720" w:hanging="483"/>
        </w:pPr>
        <w:rPr>
          <w:rFonts w:hAnsi="Arial Unicode MS"/>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1">
      <w:lvl w:ilvl="1" w:tplc="87462712">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60AFAA6">
        <w:start w:val="1"/>
        <w:numFmt w:val="lowerRoman"/>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61A763E">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B63CA34E">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717286AE">
        <w:start w:val="1"/>
        <w:numFmt w:val="lowerRoman"/>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5CB4E280">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D89A233A">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E46CDC6">
        <w:start w:val="1"/>
        <w:numFmt w:val="lowerRoman"/>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16">
    <w:abstractNumId w:val="194"/>
  </w:num>
  <w:num w:numId="217">
    <w:abstractNumId w:val="194"/>
    <w:lvlOverride w:ilvl="0">
      <w:lvl w:ilvl="0" w:tplc="61C67908">
        <w:start w:val="1"/>
        <w:numFmt w:val="lowerLetter"/>
        <w:lvlText w:val="%1."/>
        <w:lvlJc w:val="left"/>
        <w:pPr>
          <w:ind w:left="720" w:hanging="483"/>
        </w:pPr>
        <w:rPr>
          <w:rFonts w:hAnsi="Arial Unicode MS"/>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1">
      <w:lvl w:ilvl="1" w:tplc="AF8E6BC6">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F0F2329C">
        <w:start w:val="1"/>
        <w:numFmt w:val="lowerRoman"/>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B22E6C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AE236A8">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2CC5A68">
        <w:start w:val="1"/>
        <w:numFmt w:val="lowerRoman"/>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D6DA27A0">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78E899C">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9F0295D0">
        <w:start w:val="1"/>
        <w:numFmt w:val="lowerRoman"/>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18">
    <w:abstractNumId w:val="194"/>
    <w:lvlOverride w:ilvl="0">
      <w:lvl w:ilvl="0" w:tplc="61C67908">
        <w:start w:val="1"/>
        <w:numFmt w:val="lowerLetter"/>
        <w:lvlText w:val="%1."/>
        <w:lvlJc w:val="left"/>
        <w:pPr>
          <w:ind w:left="720" w:hanging="483"/>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1">
      <w:lvl w:ilvl="1" w:tplc="AF8E6BC6">
        <w:start w:val="1"/>
        <w:numFmt w:val="lowerLetter"/>
        <w:lvlText w:val="%2."/>
        <w:lvlJc w:val="left"/>
        <w:pPr>
          <w:ind w:left="64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F0F2329C">
        <w:start w:val="1"/>
        <w:numFmt w:val="lowerRoman"/>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B22E6C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AE236A8">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2CC5A68">
        <w:start w:val="1"/>
        <w:numFmt w:val="lowerRoman"/>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D6DA27A0">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78E899C">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9F0295D0">
        <w:start w:val="1"/>
        <w:numFmt w:val="lowerRoman"/>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19">
    <w:abstractNumId w:val="61"/>
    <w:lvlOverride w:ilvl="0">
      <w:startOverride w:val="2"/>
    </w:lvlOverride>
  </w:num>
  <w:num w:numId="220">
    <w:abstractNumId w:val="110"/>
    <w:lvlOverride w:ilvl="0">
      <w:startOverride w:val="3"/>
    </w:lvlOverride>
  </w:num>
  <w:num w:numId="221">
    <w:abstractNumId w:val="6"/>
  </w:num>
  <w:numIdMacAtCleanup w:val="2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2"/>
  </w:compat>
  <w:rsids>
    <w:rsidRoot w:val="00A0612E"/>
    <w:rsid w:val="0002790B"/>
    <w:rsid w:val="00032017"/>
    <w:rsid w:val="00063197"/>
    <w:rsid w:val="000A1BE1"/>
    <w:rsid w:val="00142D71"/>
    <w:rsid w:val="00155835"/>
    <w:rsid w:val="00195C3B"/>
    <w:rsid w:val="001A5DE5"/>
    <w:rsid w:val="001B361F"/>
    <w:rsid w:val="001C5A71"/>
    <w:rsid w:val="001E5EC2"/>
    <w:rsid w:val="002815FC"/>
    <w:rsid w:val="002A0A67"/>
    <w:rsid w:val="002D4C0C"/>
    <w:rsid w:val="00317434"/>
    <w:rsid w:val="00332A3E"/>
    <w:rsid w:val="00350D53"/>
    <w:rsid w:val="00362A48"/>
    <w:rsid w:val="003833EE"/>
    <w:rsid w:val="00391FE3"/>
    <w:rsid w:val="003B7B82"/>
    <w:rsid w:val="003C36C5"/>
    <w:rsid w:val="004348B9"/>
    <w:rsid w:val="00450D4A"/>
    <w:rsid w:val="004635A7"/>
    <w:rsid w:val="004914C6"/>
    <w:rsid w:val="004C4769"/>
    <w:rsid w:val="004D574E"/>
    <w:rsid w:val="004D5EFA"/>
    <w:rsid w:val="004E3D85"/>
    <w:rsid w:val="00504C22"/>
    <w:rsid w:val="00550268"/>
    <w:rsid w:val="00560F67"/>
    <w:rsid w:val="00562D90"/>
    <w:rsid w:val="005C6BCF"/>
    <w:rsid w:val="005D7836"/>
    <w:rsid w:val="006024E0"/>
    <w:rsid w:val="00645A11"/>
    <w:rsid w:val="00655836"/>
    <w:rsid w:val="00683B75"/>
    <w:rsid w:val="006B0EA4"/>
    <w:rsid w:val="006E0E05"/>
    <w:rsid w:val="00716FAD"/>
    <w:rsid w:val="00740446"/>
    <w:rsid w:val="007554BA"/>
    <w:rsid w:val="00781FF1"/>
    <w:rsid w:val="007907C0"/>
    <w:rsid w:val="00790A0A"/>
    <w:rsid w:val="007F2640"/>
    <w:rsid w:val="00876077"/>
    <w:rsid w:val="00891D8E"/>
    <w:rsid w:val="008C02C3"/>
    <w:rsid w:val="008E6373"/>
    <w:rsid w:val="00925C02"/>
    <w:rsid w:val="009400A6"/>
    <w:rsid w:val="009A4A09"/>
    <w:rsid w:val="00A0612E"/>
    <w:rsid w:val="00A06482"/>
    <w:rsid w:val="00A372B9"/>
    <w:rsid w:val="00A6787F"/>
    <w:rsid w:val="00A92965"/>
    <w:rsid w:val="00AA3594"/>
    <w:rsid w:val="00AA3CF9"/>
    <w:rsid w:val="00AE39B0"/>
    <w:rsid w:val="00AE4CEF"/>
    <w:rsid w:val="00AF1405"/>
    <w:rsid w:val="00B13E53"/>
    <w:rsid w:val="00B9244C"/>
    <w:rsid w:val="00BB0508"/>
    <w:rsid w:val="00BD2787"/>
    <w:rsid w:val="00BD5A2A"/>
    <w:rsid w:val="00BE1527"/>
    <w:rsid w:val="00BF0FFF"/>
    <w:rsid w:val="00C20E04"/>
    <w:rsid w:val="00C63ACD"/>
    <w:rsid w:val="00CA6550"/>
    <w:rsid w:val="00CB0CEB"/>
    <w:rsid w:val="00CD6ABB"/>
    <w:rsid w:val="00CD6FA5"/>
    <w:rsid w:val="00CE5D15"/>
    <w:rsid w:val="00D15563"/>
    <w:rsid w:val="00D55445"/>
    <w:rsid w:val="00D842ED"/>
    <w:rsid w:val="00DA3D1B"/>
    <w:rsid w:val="00EC35F4"/>
    <w:rsid w:val="00F0303C"/>
    <w:rsid w:val="00F055C5"/>
    <w:rsid w:val="00F32176"/>
    <w:rsid w:val="00F4001D"/>
    <w:rsid w:val="00F4410C"/>
    <w:rsid w:val="00F5331F"/>
    <w:rsid w:val="00F57F12"/>
    <w:rsid w:val="00F62295"/>
    <w:rsid w:val="00F65932"/>
    <w:rsid w:val="00F7076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44C72E-5A17-4A7C-A59A-6DDC7C57F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4E3D8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n-US"/>
    </w:rPr>
  </w:style>
  <w:style w:type="paragraph" w:customStyle="1" w:styleId="CompliantBodyText">
    <w:name w:val="Compliant Body Text"/>
    <w:rsid w:val="004E3D85"/>
    <w:pPr>
      <w:pBdr>
        <w:top w:val="nil"/>
        <w:left w:val="nil"/>
        <w:bottom w:val="nil"/>
        <w:right w:val="nil"/>
        <w:between w:val="nil"/>
        <w:bar w:val="nil"/>
      </w:pBdr>
      <w:spacing w:before="40" w:after="120" w:line="288" w:lineRule="auto"/>
      <w:jc w:val="both"/>
    </w:pPr>
    <w:rPr>
      <w:rFonts w:ascii="Georgia" w:eastAsia="Arial Unicode MS" w:hAnsi="Georgia" w:cs="Arial Unicode MS"/>
      <w:color w:val="000000"/>
      <w:sz w:val="24"/>
      <w:szCs w:val="24"/>
      <w:u w:color="000000"/>
      <w:bdr w:val="nil"/>
      <w:lang w:val="en-US"/>
    </w:rPr>
  </w:style>
  <w:style w:type="character" w:customStyle="1" w:styleId="Hyperlink0">
    <w:name w:val="Hyperlink.0"/>
    <w:basedOn w:val="Hyperlink"/>
    <w:rsid w:val="00CE5D15"/>
    <w:rPr>
      <w:outline w:val="0"/>
      <w:color w:val="0000FF"/>
      <w:u w:val="single" w:color="0000FF"/>
    </w:rPr>
  </w:style>
  <w:style w:type="character" w:styleId="Hyperlink">
    <w:name w:val="Hyperlink"/>
    <w:basedOn w:val="DefaultParagraphFont"/>
    <w:uiPriority w:val="99"/>
    <w:semiHidden/>
    <w:unhideWhenUsed/>
    <w:rsid w:val="00CE5D15"/>
    <w:rPr>
      <w:color w:val="0563C1" w:themeColor="hyperlink"/>
      <w:u w:val="single"/>
    </w:rPr>
  </w:style>
  <w:style w:type="paragraph" w:styleId="ListParagraph">
    <w:name w:val="List Paragraph"/>
    <w:basedOn w:val="Normal"/>
    <w:uiPriority w:val="34"/>
    <w:qFormat/>
    <w:rsid w:val="00F055C5"/>
    <w:pPr>
      <w:ind w:left="720"/>
      <w:contextualSpacing/>
    </w:pPr>
  </w:style>
  <w:style w:type="paragraph" w:customStyle="1" w:styleId="InspireBenchmarkAnswers">
    <w:name w:val="Inspire Benchmark Answers"/>
    <w:rsid w:val="00A92965"/>
    <w:pPr>
      <w:pBdr>
        <w:top w:val="nil"/>
        <w:left w:val="nil"/>
        <w:bottom w:val="nil"/>
        <w:right w:val="nil"/>
        <w:between w:val="nil"/>
        <w:bar w:val="nil"/>
      </w:pBdr>
      <w:spacing w:after="0" w:line="288" w:lineRule="auto"/>
    </w:pPr>
    <w:rPr>
      <w:rFonts w:ascii="Georgia" w:eastAsia="Arial Unicode MS" w:hAnsi="Georgia" w:cs="Arial Unicode MS"/>
      <w:color w:val="FF0000"/>
      <w:sz w:val="24"/>
      <w:szCs w:val="24"/>
      <w:u w:color="FF0000"/>
      <w:bdr w:val="nil"/>
      <w:lang w:val="en-US"/>
    </w:rPr>
  </w:style>
  <w:style w:type="paragraph" w:customStyle="1" w:styleId="InspireBodyText">
    <w:name w:val="Inspire Body Text"/>
    <w:rsid w:val="00A92965"/>
    <w:pPr>
      <w:pBdr>
        <w:top w:val="nil"/>
        <w:left w:val="nil"/>
        <w:bottom w:val="nil"/>
        <w:right w:val="nil"/>
        <w:between w:val="nil"/>
        <w:bar w:val="nil"/>
      </w:pBdr>
      <w:spacing w:before="40" w:line="288" w:lineRule="auto"/>
    </w:pPr>
    <w:rPr>
      <w:rFonts w:ascii="Georgia" w:eastAsia="Arial Unicode MS" w:hAnsi="Georgia"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hyperlink" Target="http://compliantlearningresources.com.au/network/awesome-landscapes/files/2016/03/Project-Network-Diagram-version-3.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compliantlearningresources.com.au/network/awesome-landscapes/files/2016/03/Project-Gantt-Chart-version-3.pdf"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compliantlearningresources.com.au/network/awesome-landscapes/files/2016/03/Awesome-Landscapes-Responses-from-Contractors.pdf"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compliantlearningresources.com.au/network/awesome-landscapes/files/2016/03/Project-Gantt-Chart-version-3.mpp" TargetMode="External"/><Relationship Id="rId5" Type="http://schemas.openxmlformats.org/officeDocument/2006/relationships/image" Target="media/image1.png"/><Relationship Id="rId15" Type="http://schemas.openxmlformats.org/officeDocument/2006/relationships/hyperlink" Target="http://compliantlearningresources.com.au/network/awesome-landscapes/files/2016/03/Awesome-Landscapes-Interview-Notes.pdf" TargetMode="External"/><Relationship Id="rId10" Type="http://schemas.openxmlformats.org/officeDocument/2006/relationships/hyperlink" Target="http://compliantlearningresources.com.au/network/awesome-landscapes/files/2016/03/Project-Plan-Cascade-Peak-Chalets-version-3.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compliantlearningresources.com.au/network/awesome-landscapes/files/2016/03/Project-Charter-Cascade-Peak-Chalets-version-3.pdf" TargetMode="External"/><Relationship Id="rId14" Type="http://schemas.openxmlformats.org/officeDocument/2006/relationships/hyperlink" Target="mailto:sam.n@awesomelandscapes.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65</Pages>
  <Words>15036</Words>
  <Characters>85709</Characters>
  <Application>Microsoft Office Word</Application>
  <DocSecurity>0</DocSecurity>
  <Lines>714</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Christopher Small</cp:lastModifiedBy>
  <cp:revision>94</cp:revision>
  <dcterms:created xsi:type="dcterms:W3CDTF">2020-11-19T21:05:00Z</dcterms:created>
  <dcterms:modified xsi:type="dcterms:W3CDTF">2020-11-26T05:47:00Z</dcterms:modified>
</cp:coreProperties>
</file>