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7F18EF" w14:textId="77777777" w:rsidR="00C022AE" w:rsidRPr="004B3800" w:rsidRDefault="00BD64CC" w:rsidP="003D576E">
      <w:pPr>
        <w:jc w:val="center"/>
        <w:rPr>
          <w:rFonts w:ascii="Georgia" w:hAnsi="Georgia" w:cs="Calibri"/>
          <w:b/>
          <w:bCs/>
          <w:color w:val="EA0016"/>
          <w:sz w:val="56"/>
          <w:szCs w:val="72"/>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0F330C20" wp14:editId="3464CDEA">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1EB9037" w14:textId="77777777" w:rsidR="00775D99" w:rsidRPr="00D6699C" w:rsidRDefault="00775D99"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F330C20"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21EB9037" w14:textId="77777777" w:rsidR="00775D99" w:rsidRPr="00D6699C" w:rsidRDefault="00775D99"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mc:Fallback>
        </mc:AlternateContent>
      </w:r>
    </w:p>
    <w:p w14:paraId="3AEC3FD2" w14:textId="77777777" w:rsidR="00E579E2" w:rsidRDefault="007E261C" w:rsidP="003D576E">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1A3C5CE2" wp14:editId="18C3F989">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14594192" w14:textId="77777777" w:rsidR="00E579E2" w:rsidRDefault="00E579E2" w:rsidP="003D576E">
      <w:pPr>
        <w:ind w:right="180"/>
        <w:jc w:val="center"/>
        <w:rPr>
          <w:rFonts w:ascii="Georgia" w:hAnsi="Georgia" w:cs="Calibri"/>
          <w:b/>
          <w:bCs/>
          <w:color w:val="EA0016"/>
          <w:sz w:val="56"/>
          <w:szCs w:val="72"/>
        </w:rPr>
      </w:pPr>
    </w:p>
    <w:p w14:paraId="3F352F31" w14:textId="77777777"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6604AA2" w14:textId="77777777" w:rsidR="00C022AE" w:rsidRDefault="00C022AE" w:rsidP="00C022AE">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671C0EE7" w14:textId="77777777" w:rsidR="00BA0CE8" w:rsidRPr="00F37EAE" w:rsidRDefault="00BA0CE8" w:rsidP="00C022AE">
      <w:pPr>
        <w:spacing w:before="120" w:after="120"/>
        <w:rPr>
          <w:rFonts w:ascii="Georgia" w:hAnsi="Georgia" w:cs="Calibri"/>
          <w:b/>
          <w:bCs/>
          <w:color w:val="365F91"/>
          <w:sz w:val="2"/>
          <w:szCs w:val="56"/>
        </w:rPr>
      </w:pPr>
    </w:p>
    <w:p w14:paraId="3A749D0B" w14:textId="77777777"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eastAsia="en-AU"/>
        </w:rPr>
        <w:drawing>
          <wp:inline distT="0" distB="0" distL="0" distR="0" wp14:anchorId="3148AF6C" wp14:editId="4C7E93FB">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6934" cy="3147546"/>
                    </a:xfrm>
                    <a:prstGeom prst="rect">
                      <a:avLst/>
                    </a:prstGeom>
                    <a:noFill/>
                    <a:ln>
                      <a:noFill/>
                    </a:ln>
                  </pic:spPr>
                </pic:pic>
              </a:graphicData>
            </a:graphic>
          </wp:inline>
        </w:drawing>
      </w:r>
    </w:p>
    <w:p w14:paraId="26B982C5" w14:textId="77777777" w:rsidR="00BA0CE8" w:rsidRPr="00F37EAE" w:rsidRDefault="00BA0CE8" w:rsidP="00BD64CC">
      <w:pPr>
        <w:spacing w:before="120" w:after="120"/>
        <w:jc w:val="center"/>
        <w:rPr>
          <w:rFonts w:ascii="Georgia" w:hAnsi="Georgia" w:cs="Arial"/>
          <w:color w:val="595959"/>
          <w:w w:val="105"/>
          <w:sz w:val="10"/>
          <w:szCs w:val="40"/>
        </w:rPr>
      </w:pPr>
    </w:p>
    <w:p w14:paraId="35DA75E4" w14:textId="77777777"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14:paraId="18E979C2" w14:textId="77777777" w:rsidR="00C022AE" w:rsidRDefault="00C022AE" w:rsidP="00C022AE">
      <w:pPr>
        <w:spacing w:before="120" w:after="120"/>
        <w:ind w:left="714" w:hanging="357"/>
        <w:jc w:val="center"/>
        <w:rPr>
          <w:rFonts w:ascii="Georgia" w:eastAsia="Calibri" w:hAnsi="Georgia" w:cs="Calibri"/>
          <w:b/>
        </w:rPr>
      </w:pPr>
    </w:p>
    <w:p w14:paraId="4FF0B75B" w14:textId="77777777"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14:paraId="60B6FA85" w14:textId="77777777" w:rsidR="00C022AE" w:rsidRPr="00C022AE" w:rsidRDefault="00C022AE" w:rsidP="00C022AE">
      <w:pPr>
        <w:spacing w:before="120" w:after="120"/>
        <w:ind w:left="714" w:hanging="357"/>
        <w:jc w:val="center"/>
        <w:rPr>
          <w:rFonts w:ascii="Georgia" w:eastAsia="Calibri" w:hAnsi="Georgia" w:cs="Calibri"/>
          <w:b/>
        </w:rPr>
      </w:pPr>
    </w:p>
    <w:p w14:paraId="66B59FB3" w14:textId="1BAC7289"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775D99">
        <w:rPr>
          <w:rFonts w:ascii="Georgia" w:hAnsi="Georgia" w:cs="Calibri"/>
          <w:bCs/>
          <w:noProof/>
          <w:sz w:val="16"/>
          <w:szCs w:val="16"/>
        </w:rPr>
        <w:t>2020</w:t>
      </w:r>
      <w:r>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14:paraId="60BC78A2" w14:textId="77777777"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14:paraId="396CBA31" w14:textId="77777777"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798"/>
        <w:gridCol w:w="1287"/>
      </w:tblGrid>
      <w:tr w:rsidR="00805686" w:rsidRPr="001339BF" w14:paraId="4B972195" w14:textId="77777777" w:rsidTr="001339BF">
        <w:trPr>
          <w:trHeight w:val="640"/>
          <w:jc w:val="center"/>
        </w:trPr>
        <w:tc>
          <w:tcPr>
            <w:tcW w:w="1728" w:type="dxa"/>
            <w:shd w:val="clear" w:color="auto" w:fill="D9D9D9"/>
            <w:vAlign w:val="center"/>
          </w:tcPr>
          <w:p w14:paraId="1B2FAD64"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14:paraId="0F1B82AA"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14:paraId="2D70631D"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14:paraId="530E1791" w14:textId="77777777" w:rsidTr="001339BF">
        <w:trPr>
          <w:jc w:val="center"/>
        </w:trPr>
        <w:tc>
          <w:tcPr>
            <w:tcW w:w="1728" w:type="dxa"/>
            <w:vAlign w:val="center"/>
          </w:tcPr>
          <w:p w14:paraId="7FF026FE" w14:textId="77777777"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14:paraId="3B14E49F" w14:textId="77777777"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14:paraId="2B937577" w14:textId="77777777"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14:paraId="680DB1BB" w14:textId="77777777" w:rsidTr="001339BF">
        <w:trPr>
          <w:jc w:val="center"/>
        </w:trPr>
        <w:tc>
          <w:tcPr>
            <w:tcW w:w="1728" w:type="dxa"/>
            <w:vAlign w:val="center"/>
          </w:tcPr>
          <w:p w14:paraId="5EAAFE80" w14:textId="77777777"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14:paraId="60F252C2" w14:textId="77777777"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14:paraId="4B5DC9A6" w14:textId="77777777"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14:paraId="70683743"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691CE77E" w14:textId="77777777"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14:paraId="14E9CB2E" w14:textId="77777777"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68246798" w14:textId="77777777" w:rsidR="007163CF" w:rsidRDefault="007163CF" w:rsidP="0031657A">
      <w:pPr>
        <w:tabs>
          <w:tab w:val="right" w:leader="dot" w:pos="9072"/>
        </w:tabs>
        <w:spacing w:before="40" w:after="120"/>
        <w:rPr>
          <w:rFonts w:ascii="Georgia" w:eastAsia="Calibri" w:hAnsi="Georgia"/>
          <w:i/>
          <w:sz w:val="24"/>
          <w:szCs w:val="24"/>
          <w:lang w:eastAsia="en-AU"/>
        </w:rPr>
      </w:pPr>
    </w:p>
    <w:p w14:paraId="57A721C9" w14:textId="77777777" w:rsidR="00051558" w:rsidRDefault="003165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sidR="00051558">
          <w:rPr>
            <w:noProof/>
            <w:webHidden/>
          </w:rPr>
          <w:fldChar w:fldCharType="begin"/>
        </w:r>
        <w:r w:rsidR="00051558">
          <w:rPr>
            <w:noProof/>
            <w:webHidden/>
          </w:rPr>
          <w:instrText xml:space="preserve"> PAGEREF _Toc523902427 \h </w:instrText>
        </w:r>
        <w:r w:rsidR="00051558">
          <w:rPr>
            <w:noProof/>
            <w:webHidden/>
          </w:rPr>
        </w:r>
        <w:r w:rsidR="00051558">
          <w:rPr>
            <w:noProof/>
            <w:webHidden/>
          </w:rPr>
          <w:fldChar w:fldCharType="separate"/>
        </w:r>
        <w:r w:rsidR="00051558">
          <w:rPr>
            <w:noProof/>
            <w:webHidden/>
          </w:rPr>
          <w:t>3</w:t>
        </w:r>
        <w:r w:rsidR="00051558">
          <w:rPr>
            <w:noProof/>
            <w:webHidden/>
          </w:rPr>
          <w:fldChar w:fldCharType="end"/>
        </w:r>
      </w:hyperlink>
    </w:p>
    <w:p w14:paraId="41C8079E" w14:textId="77777777" w:rsidR="00051558" w:rsidRDefault="00775D9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sidR="00051558">
          <w:rPr>
            <w:noProof/>
            <w:webHidden/>
          </w:rPr>
          <w:fldChar w:fldCharType="begin"/>
        </w:r>
        <w:r w:rsidR="00051558">
          <w:rPr>
            <w:noProof/>
            <w:webHidden/>
          </w:rPr>
          <w:instrText xml:space="preserve"> PAGEREF _Toc523902428 \h </w:instrText>
        </w:r>
        <w:r w:rsidR="00051558">
          <w:rPr>
            <w:noProof/>
            <w:webHidden/>
          </w:rPr>
        </w:r>
        <w:r w:rsidR="00051558">
          <w:rPr>
            <w:noProof/>
            <w:webHidden/>
          </w:rPr>
          <w:fldChar w:fldCharType="separate"/>
        </w:r>
        <w:r w:rsidR="00051558">
          <w:rPr>
            <w:noProof/>
            <w:webHidden/>
          </w:rPr>
          <w:t>4</w:t>
        </w:r>
        <w:r w:rsidR="00051558">
          <w:rPr>
            <w:noProof/>
            <w:webHidden/>
          </w:rPr>
          <w:fldChar w:fldCharType="end"/>
        </w:r>
      </w:hyperlink>
    </w:p>
    <w:p w14:paraId="31D90BF2" w14:textId="77777777" w:rsidR="00051558" w:rsidRDefault="00775D9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sidR="00051558">
          <w:rPr>
            <w:noProof/>
            <w:webHidden/>
          </w:rPr>
          <w:fldChar w:fldCharType="begin"/>
        </w:r>
        <w:r w:rsidR="00051558">
          <w:rPr>
            <w:noProof/>
            <w:webHidden/>
          </w:rPr>
          <w:instrText xml:space="preserve"> PAGEREF _Toc523902429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6EAC0AB1" w14:textId="77777777" w:rsidR="00051558" w:rsidRDefault="00775D9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sidR="00051558">
          <w:rPr>
            <w:noProof/>
            <w:webHidden/>
          </w:rPr>
          <w:fldChar w:fldCharType="begin"/>
        </w:r>
        <w:r w:rsidR="00051558">
          <w:rPr>
            <w:noProof/>
            <w:webHidden/>
          </w:rPr>
          <w:instrText xml:space="preserve"> PAGEREF _Toc523902430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592328F4" w14:textId="77777777" w:rsidR="00051558" w:rsidRDefault="00775D9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sidR="00051558">
          <w:rPr>
            <w:noProof/>
            <w:webHidden/>
          </w:rPr>
          <w:fldChar w:fldCharType="begin"/>
        </w:r>
        <w:r w:rsidR="00051558">
          <w:rPr>
            <w:noProof/>
            <w:webHidden/>
          </w:rPr>
          <w:instrText xml:space="preserve"> PAGEREF _Toc523902431 \h </w:instrText>
        </w:r>
        <w:r w:rsidR="00051558">
          <w:rPr>
            <w:noProof/>
            <w:webHidden/>
          </w:rPr>
        </w:r>
        <w:r w:rsidR="00051558">
          <w:rPr>
            <w:noProof/>
            <w:webHidden/>
          </w:rPr>
          <w:fldChar w:fldCharType="separate"/>
        </w:r>
        <w:r w:rsidR="00051558">
          <w:rPr>
            <w:noProof/>
            <w:webHidden/>
          </w:rPr>
          <w:t>6</w:t>
        </w:r>
        <w:r w:rsidR="00051558">
          <w:rPr>
            <w:noProof/>
            <w:webHidden/>
          </w:rPr>
          <w:fldChar w:fldCharType="end"/>
        </w:r>
      </w:hyperlink>
    </w:p>
    <w:p w14:paraId="34E6EDD6" w14:textId="77777777" w:rsidR="00051558" w:rsidRDefault="00775D9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sidR="00051558">
          <w:rPr>
            <w:noProof/>
            <w:webHidden/>
          </w:rPr>
          <w:fldChar w:fldCharType="begin"/>
        </w:r>
        <w:r w:rsidR="00051558">
          <w:rPr>
            <w:noProof/>
            <w:webHidden/>
          </w:rPr>
          <w:instrText xml:space="preserve"> PAGEREF _Toc523902432 \h </w:instrText>
        </w:r>
        <w:r w:rsidR="00051558">
          <w:rPr>
            <w:noProof/>
            <w:webHidden/>
          </w:rPr>
        </w:r>
        <w:r w:rsidR="00051558">
          <w:rPr>
            <w:noProof/>
            <w:webHidden/>
          </w:rPr>
          <w:fldChar w:fldCharType="separate"/>
        </w:r>
        <w:r w:rsidR="00051558">
          <w:rPr>
            <w:noProof/>
            <w:webHidden/>
          </w:rPr>
          <w:t>17</w:t>
        </w:r>
        <w:r w:rsidR="00051558">
          <w:rPr>
            <w:noProof/>
            <w:webHidden/>
          </w:rPr>
          <w:fldChar w:fldCharType="end"/>
        </w:r>
      </w:hyperlink>
    </w:p>
    <w:p w14:paraId="1A3EF260" w14:textId="77777777" w:rsidR="005E75B2" w:rsidRDefault="0031657A"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14:paraId="7BE51939" w14:textId="77777777"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0"/>
      <w:bookmarkEnd w:id="1"/>
      <w:bookmarkEnd w:id="2"/>
      <w:bookmarkEnd w:id="3"/>
      <w:bookmarkEnd w:id="4"/>
      <w:bookmarkEnd w:id="5"/>
      <w:bookmarkEnd w:id="11"/>
      <w:bookmarkEnd w:id="12"/>
      <w:bookmarkEnd w:id="13"/>
      <w:bookmarkEnd w:id="14"/>
      <w:bookmarkEnd w:id="15"/>
      <w:bookmarkEnd w:id="16"/>
      <w:r>
        <w:lastRenderedPageBreak/>
        <w:t>Assessment Workbook Coversheet</w:t>
      </w:r>
      <w:bookmarkEnd w:id="17"/>
      <w:bookmarkEnd w:id="18"/>
      <w:bookmarkEnd w:id="19"/>
      <w:bookmarkEnd w:id="20"/>
    </w:p>
    <w:tbl>
      <w:tblPr>
        <w:tblStyle w:val="TableGrid"/>
        <w:tblW w:w="0" w:type="auto"/>
        <w:tblLook w:val="04A0" w:firstRow="1" w:lastRow="0" w:firstColumn="1" w:lastColumn="0" w:noHBand="0" w:noVBand="1"/>
      </w:tblPr>
      <w:tblGrid>
        <w:gridCol w:w="3737"/>
        <w:gridCol w:w="194"/>
        <w:gridCol w:w="3149"/>
        <w:gridCol w:w="2162"/>
      </w:tblGrid>
      <w:tr w:rsidR="00AA178F" w:rsidRPr="00BD64CC" w14:paraId="7318506A" w14:textId="77777777"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14:paraId="1F05A36F" w14:textId="77777777"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365B9964" w14:textId="77777777"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AA178F" w:rsidRPr="00BD64CC" w14:paraId="6868F2EC" w14:textId="77777777" w:rsidTr="00EC4006">
        <w:trPr>
          <w:trHeight w:val="805"/>
        </w:trPr>
        <w:tc>
          <w:tcPr>
            <w:tcW w:w="3737" w:type="dxa"/>
            <w:shd w:val="clear" w:color="auto" w:fill="E5B8B7" w:themeFill="accent2" w:themeFillTint="66"/>
            <w:vAlign w:val="center"/>
          </w:tcPr>
          <w:p w14:paraId="06D1F077"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3F02C5BE" w14:textId="77777777"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AA178F" w:rsidRPr="00BD64CC" w14:paraId="14504FAD" w14:textId="77777777" w:rsidTr="00EC4006">
        <w:trPr>
          <w:trHeight w:val="567"/>
        </w:trPr>
        <w:tc>
          <w:tcPr>
            <w:tcW w:w="3737" w:type="dxa"/>
            <w:shd w:val="clear" w:color="auto" w:fill="E5B8B7" w:themeFill="accent2" w:themeFillTint="66"/>
            <w:vAlign w:val="center"/>
          </w:tcPr>
          <w:p w14:paraId="1D3C2CF7"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14:paraId="2895C26B" w14:textId="1DE0C5A1"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EF360C">
              <w:rPr>
                <w:rFonts w:ascii="Georgia" w:eastAsia="Calibri" w:hAnsi="Georgia"/>
                <w:sz w:val="24"/>
                <w:szCs w:val="24"/>
              </w:rPr>
              <w:t>Willow O'Hara</w:t>
            </w:r>
            <w:r w:rsidRPr="00BD64CC">
              <w:rPr>
                <w:rFonts w:ascii="Georgia" w:eastAsia="Calibri" w:hAnsi="Georgia"/>
                <w:sz w:val="24"/>
                <w:szCs w:val="24"/>
              </w:rPr>
              <w:fldChar w:fldCharType="end"/>
            </w:r>
            <w:bookmarkEnd w:id="24"/>
          </w:p>
        </w:tc>
      </w:tr>
      <w:tr w:rsidR="00AA178F" w:rsidRPr="00BD64CC" w14:paraId="3850B7E0" w14:textId="77777777" w:rsidTr="00EC4006">
        <w:trPr>
          <w:trHeight w:val="567"/>
        </w:trPr>
        <w:tc>
          <w:tcPr>
            <w:tcW w:w="3737" w:type="dxa"/>
            <w:shd w:val="clear" w:color="auto" w:fill="E5B8B7" w:themeFill="accent2" w:themeFillTint="66"/>
            <w:vAlign w:val="center"/>
          </w:tcPr>
          <w:p w14:paraId="680D5A4A"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634DBCCC" w14:textId="1A43A216"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EF360C">
              <w:rPr>
                <w:rFonts w:ascii="Georgia" w:eastAsia="Calibri" w:hAnsi="Georgia"/>
                <w:sz w:val="24"/>
                <w:szCs w:val="24"/>
              </w:rPr>
              <w:t>0408905345</w:t>
            </w:r>
            <w:r w:rsidRPr="00BD64CC">
              <w:rPr>
                <w:rFonts w:ascii="Georgia" w:eastAsia="Calibri" w:hAnsi="Georgia"/>
                <w:sz w:val="24"/>
                <w:szCs w:val="24"/>
              </w:rPr>
              <w:fldChar w:fldCharType="end"/>
            </w:r>
          </w:p>
        </w:tc>
      </w:tr>
      <w:tr w:rsidR="00AA178F" w:rsidRPr="00BD64CC" w14:paraId="7D735B24" w14:textId="77777777" w:rsidTr="00EC4006">
        <w:trPr>
          <w:trHeight w:val="567"/>
        </w:trPr>
        <w:tc>
          <w:tcPr>
            <w:tcW w:w="3737" w:type="dxa"/>
            <w:tcBorders>
              <w:bottom w:val="single" w:sz="4" w:space="0" w:color="auto"/>
            </w:tcBorders>
            <w:shd w:val="clear" w:color="auto" w:fill="E5B8B7" w:themeFill="accent2" w:themeFillTint="66"/>
            <w:vAlign w:val="center"/>
          </w:tcPr>
          <w:p w14:paraId="0BAAD715"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3409F7C7" w14:textId="3D6D93D1"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EF360C">
              <w:rPr>
                <w:rFonts w:ascii="Georgia" w:eastAsia="Calibri" w:hAnsi="Georgia"/>
                <w:sz w:val="24"/>
                <w:szCs w:val="24"/>
              </w:rPr>
              <w:t>willow_ohara@hotmail.com</w:t>
            </w:r>
            <w:r w:rsidRPr="00BD64CC">
              <w:rPr>
                <w:rFonts w:ascii="Georgia" w:eastAsia="Calibri" w:hAnsi="Georgia"/>
                <w:sz w:val="24"/>
                <w:szCs w:val="24"/>
              </w:rPr>
              <w:fldChar w:fldCharType="end"/>
            </w:r>
          </w:p>
        </w:tc>
      </w:tr>
      <w:tr w:rsidR="00AA178F" w:rsidRPr="00BD64CC" w14:paraId="38F07237" w14:textId="77777777" w:rsidTr="00EC4006">
        <w:trPr>
          <w:trHeight w:val="158"/>
        </w:trPr>
        <w:tc>
          <w:tcPr>
            <w:tcW w:w="9242" w:type="dxa"/>
            <w:gridSpan w:val="4"/>
            <w:tcBorders>
              <w:left w:val="nil"/>
              <w:bottom w:val="single" w:sz="4" w:space="0" w:color="auto"/>
              <w:right w:val="nil"/>
            </w:tcBorders>
            <w:vAlign w:val="center"/>
          </w:tcPr>
          <w:p w14:paraId="4D7C69B7" w14:textId="77777777" w:rsidR="00AA178F" w:rsidRPr="00BD64CC" w:rsidRDefault="00AA178F" w:rsidP="00EC4006">
            <w:pPr>
              <w:rPr>
                <w:rFonts w:ascii="Georgia" w:eastAsia="Calibri" w:hAnsi="Georgia"/>
                <w:sz w:val="6"/>
                <w:szCs w:val="6"/>
              </w:rPr>
            </w:pPr>
          </w:p>
        </w:tc>
      </w:tr>
      <w:tr w:rsidR="00AA178F" w:rsidRPr="00BD64CC" w14:paraId="57506832" w14:textId="77777777" w:rsidTr="00EC4006">
        <w:trPr>
          <w:trHeight w:val="1134"/>
        </w:trPr>
        <w:tc>
          <w:tcPr>
            <w:tcW w:w="9242" w:type="dxa"/>
            <w:gridSpan w:val="4"/>
            <w:tcBorders>
              <w:bottom w:val="nil"/>
            </w:tcBorders>
          </w:tcPr>
          <w:p w14:paraId="7B5A6E8F" w14:textId="77777777"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14:paraId="78A5B78D" w14:textId="77777777" w:rsidTr="00EC4006">
        <w:trPr>
          <w:trHeight w:val="3610"/>
        </w:trPr>
        <w:tc>
          <w:tcPr>
            <w:tcW w:w="9242" w:type="dxa"/>
            <w:gridSpan w:val="4"/>
            <w:tcBorders>
              <w:top w:val="nil"/>
              <w:bottom w:val="nil"/>
            </w:tcBorders>
            <w:vAlign w:val="center"/>
          </w:tcPr>
          <w:p w14:paraId="42BA36EE" w14:textId="77777777"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CDA3075"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5981FD33"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6ADB81BD"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020D254D"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D5CB557" w14:textId="77777777"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AA178F" w:rsidRPr="00BD64CC" w14:paraId="4AB4231C" w14:textId="77777777" w:rsidTr="00EC4006">
        <w:trPr>
          <w:trHeight w:val="628"/>
        </w:trPr>
        <w:tc>
          <w:tcPr>
            <w:tcW w:w="3931" w:type="dxa"/>
            <w:gridSpan w:val="2"/>
            <w:tcBorders>
              <w:top w:val="nil"/>
              <w:bottom w:val="single" w:sz="4" w:space="0" w:color="auto"/>
              <w:right w:val="nil"/>
            </w:tcBorders>
            <w:vAlign w:val="center"/>
          </w:tcPr>
          <w:p w14:paraId="087F911D" w14:textId="4B2B55BF"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EF360C">
              <w:rPr>
                <w:rFonts w:ascii="Georgia" w:eastAsia="Calibri" w:hAnsi="Georgia"/>
                <w:noProof/>
                <w:sz w:val="28"/>
              </w:rPr>
              <w:t>Willow O'Hara</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0EEC6CD" w14:textId="0D4FDAD9"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EF360C">
              <w:rPr>
                <w:rFonts w:ascii="Georgia" w:eastAsia="Calibri" w:hAnsi="Georgia"/>
                <w:noProof/>
                <w:sz w:val="28"/>
              </w:rPr>
              <w:t>w.o</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034D61F8" w14:textId="169A05E0"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EF360C">
              <w:rPr>
                <w:rFonts w:ascii="Georgia" w:eastAsia="Calibri" w:hAnsi="Georgia"/>
                <w:noProof/>
                <w:sz w:val="28"/>
              </w:rPr>
              <w:t>15/10/2020</w:t>
            </w:r>
            <w:r w:rsidRPr="00BD64CC">
              <w:rPr>
                <w:rFonts w:ascii="Georgia" w:eastAsia="Calibri" w:hAnsi="Georgia"/>
                <w:sz w:val="28"/>
              </w:rPr>
              <w:fldChar w:fldCharType="end"/>
            </w:r>
          </w:p>
        </w:tc>
      </w:tr>
      <w:tr w:rsidR="00AA178F" w:rsidRPr="00BD64CC" w14:paraId="3D24720C" w14:textId="77777777" w:rsidTr="00EC4006">
        <w:trPr>
          <w:trHeight w:val="1530"/>
        </w:trPr>
        <w:tc>
          <w:tcPr>
            <w:tcW w:w="9242" w:type="dxa"/>
            <w:gridSpan w:val="4"/>
            <w:tcBorders>
              <w:top w:val="single" w:sz="4" w:space="0" w:color="auto"/>
              <w:left w:val="nil"/>
              <w:bottom w:val="nil"/>
              <w:right w:val="nil"/>
            </w:tcBorders>
            <w:vAlign w:val="bottom"/>
          </w:tcPr>
          <w:p w14:paraId="7BB3D5F7" w14:textId="77777777" w:rsidR="00AA178F" w:rsidRPr="00BD64CC" w:rsidRDefault="00AA178F" w:rsidP="00EC4006">
            <w:pPr>
              <w:jc w:val="center"/>
              <w:rPr>
                <w:rFonts w:ascii="Georgia" w:eastAsia="Arial Unicode MS" w:hAnsi="Georgia" w:cs="Calibri"/>
                <w:iCs/>
                <w:spacing w:val="24"/>
                <w:lang w:val="en-GB"/>
              </w:rPr>
            </w:pPr>
          </w:p>
        </w:tc>
      </w:tr>
    </w:tbl>
    <w:p w14:paraId="3A380004" w14:textId="77777777" w:rsidR="00916028" w:rsidRDefault="00916028" w:rsidP="00916028"/>
    <w:p w14:paraId="11656223" w14:textId="77777777" w:rsidR="003F583D" w:rsidRDefault="003F583D" w:rsidP="003F583D">
      <w:pPr>
        <w:pStyle w:val="Heading1"/>
      </w:pPr>
      <w:bookmarkStart w:id="25" w:name="_Toc447023426"/>
      <w:bookmarkStart w:id="26" w:name="_Toc449631686"/>
      <w:bookmarkStart w:id="27" w:name="_Toc449631747"/>
      <w:bookmarkStart w:id="28" w:name="_Toc523902429"/>
      <w:r>
        <w:lastRenderedPageBreak/>
        <w:t>Case Study</w:t>
      </w:r>
      <w:bookmarkEnd w:id="25"/>
      <w:bookmarkEnd w:id="26"/>
      <w:bookmarkEnd w:id="27"/>
      <w:bookmarkEnd w:id="28"/>
    </w:p>
    <w:p w14:paraId="79729388" w14:textId="77777777" w:rsidR="003F583D" w:rsidRPr="00CC1D5B" w:rsidRDefault="003F583D" w:rsidP="003F583D">
      <w:pPr>
        <w:pStyle w:val="CompliantSubHeading1"/>
        <w:rPr>
          <w:color w:val="002060"/>
        </w:rPr>
      </w:pPr>
      <w:bookmarkStart w:id="29" w:name="_Toc446066023"/>
      <w:bookmarkStart w:id="30" w:name="_Toc446580297"/>
      <w:bookmarkStart w:id="31" w:name="_Toc447023428"/>
      <w:bookmarkStart w:id="32" w:name="_Toc449631688"/>
      <w:bookmarkStart w:id="33" w:name="_Toc449631749"/>
      <w:bookmarkStart w:id="34" w:name="_Toc523902430"/>
      <w:r w:rsidRPr="00CC1D5B">
        <w:rPr>
          <w:color w:val="002060"/>
        </w:rPr>
        <w:t>Instructions to Student</w:t>
      </w:r>
      <w:bookmarkEnd w:id="29"/>
      <w:bookmarkEnd w:id="30"/>
      <w:bookmarkEnd w:id="31"/>
      <w:bookmarkEnd w:id="32"/>
      <w:bookmarkEnd w:id="33"/>
      <w:bookmarkEnd w:id="34"/>
    </w:p>
    <w:p w14:paraId="3B92B8CD"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06C855A3" w14:textId="77777777" w:rsidR="003F583D" w:rsidRPr="004E454E" w:rsidRDefault="003F583D" w:rsidP="003F583D">
      <w:pPr>
        <w:jc w:val="both"/>
        <w:rPr>
          <w:rFonts w:ascii="Georgia" w:hAnsi="Georgia" w:cstheme="minorHAnsi"/>
          <w:iCs/>
          <w:sz w:val="24"/>
        </w:rPr>
      </w:pPr>
    </w:p>
    <w:p w14:paraId="4E89F46D"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1D72EBDE" w14:textId="77777777" w:rsidR="003F583D" w:rsidRPr="004E454E" w:rsidRDefault="003F583D" w:rsidP="003F583D">
      <w:pPr>
        <w:jc w:val="both"/>
        <w:rPr>
          <w:rFonts w:ascii="Georgia" w:hAnsi="Georgia" w:cstheme="minorHAnsi"/>
          <w:iCs/>
          <w:sz w:val="24"/>
        </w:rPr>
      </w:pPr>
    </w:p>
    <w:p w14:paraId="5CCF5733" w14:textId="77777777" w:rsidR="00916028" w:rsidRPr="003F583D" w:rsidRDefault="003F583D" w:rsidP="003F583D">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1951182C" w14:textId="77777777" w:rsidR="00AA178F" w:rsidRDefault="00AA178F">
      <w:r>
        <w:br w:type="page"/>
      </w:r>
    </w:p>
    <w:p w14:paraId="5718FEE3" w14:textId="77777777" w:rsidR="003F583D" w:rsidRPr="00CC1D5B" w:rsidRDefault="003F583D" w:rsidP="003F583D">
      <w:pPr>
        <w:pStyle w:val="CompliantSubHeading1"/>
        <w:rPr>
          <w:color w:val="002060"/>
        </w:rPr>
      </w:pPr>
      <w:bookmarkStart w:id="35" w:name="_Toc446066024"/>
      <w:bookmarkStart w:id="36" w:name="_Toc446580298"/>
      <w:bookmarkStart w:id="37" w:name="_Toc447023429"/>
      <w:bookmarkStart w:id="38" w:name="_Toc449631689"/>
      <w:bookmarkStart w:id="39" w:name="_Toc449631750"/>
      <w:bookmarkStart w:id="40" w:name="_Toc523902431"/>
      <w:r w:rsidRPr="00CC1D5B">
        <w:rPr>
          <w:color w:val="002060"/>
        </w:rPr>
        <w:lastRenderedPageBreak/>
        <w:t>Introduction</w:t>
      </w:r>
      <w:bookmarkEnd w:id="35"/>
      <w:bookmarkEnd w:id="36"/>
      <w:bookmarkEnd w:id="37"/>
      <w:bookmarkEnd w:id="38"/>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F583D" w:rsidRPr="006004CF" w14:paraId="6D210B53" w14:textId="77777777" w:rsidTr="00193C1B">
        <w:tc>
          <w:tcPr>
            <w:tcW w:w="9242" w:type="dxa"/>
            <w:shd w:val="clear" w:color="auto" w:fill="DBE5F1" w:themeFill="accent1" w:themeFillTint="33"/>
          </w:tcPr>
          <w:p w14:paraId="74F73F6D" w14:textId="77777777"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14:paraId="4C492731" w14:textId="77777777" w:rsidR="003F583D" w:rsidRDefault="003F583D" w:rsidP="003F583D">
            <w:pPr>
              <w:pStyle w:val="InspireBodyText"/>
              <w:jc w:val="both"/>
            </w:pPr>
            <w:r>
              <w:t>You have already provided advice to them in the previous four workbooks.</w:t>
            </w:r>
          </w:p>
          <w:p w14:paraId="2D71608A" w14:textId="77777777" w:rsidR="003F583D" w:rsidRDefault="003F583D" w:rsidP="003F583D">
            <w:pPr>
              <w:pStyle w:val="InspireBodyText"/>
              <w:jc w:val="both"/>
            </w:pPr>
            <w:r>
              <w:t>The project manager has advised the project is now complete, and is about to archive all the project documentation.</w:t>
            </w:r>
          </w:p>
          <w:p w14:paraId="71914A86" w14:textId="77777777" w:rsidR="003F583D" w:rsidRDefault="003F583D" w:rsidP="003F583D">
            <w:pPr>
              <w:pStyle w:val="InspireBodyText"/>
              <w:jc w:val="both"/>
            </w:pPr>
            <w:r>
              <w:t>Your task is to evaluate the supplied project documentation and to ensure all due diligence has been completed.</w:t>
            </w:r>
          </w:p>
          <w:p w14:paraId="6DE4DFF4" w14:textId="77777777" w:rsidR="003F583D" w:rsidRDefault="003F583D" w:rsidP="003F583D">
            <w:pPr>
              <w:pStyle w:val="InspireBodyText"/>
              <w:jc w:val="both"/>
            </w:pPr>
            <w:r>
              <w:t>You will need to compare the project plan with the previous version to ensure it is ready for closure.</w:t>
            </w:r>
          </w:p>
          <w:p w14:paraId="0070756D" w14:textId="77777777" w:rsidR="003F583D" w:rsidRPr="00321713" w:rsidRDefault="00775D99" w:rsidP="00193C1B">
            <w:pPr>
              <w:spacing w:before="120"/>
              <w:jc w:val="center"/>
              <w:rPr>
                <w:rFonts w:ascii="Georgia" w:hAnsi="Georgia" w:cstheme="minorHAnsi"/>
                <w:b/>
                <w:iCs/>
                <w:sz w:val="24"/>
              </w:rPr>
            </w:pPr>
            <w:hyperlink r:id="rId13" w:history="1">
              <w:r w:rsidR="003F583D" w:rsidRPr="00321713">
                <w:rPr>
                  <w:rStyle w:val="Hyperlink"/>
                  <w:rFonts w:ascii="Georgia" w:hAnsi="Georgia" w:cstheme="minorHAnsi"/>
                  <w:b/>
                  <w:iCs/>
                  <w:sz w:val="24"/>
                </w:rPr>
                <w:t>Project Charter version 4 (.pdf)</w:t>
              </w:r>
            </w:hyperlink>
          </w:p>
          <w:p w14:paraId="75558BB8" w14:textId="77777777" w:rsidR="003F583D" w:rsidRPr="00321713" w:rsidRDefault="00775D99"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Plan version 4 (.pdf)</w:t>
              </w:r>
            </w:hyperlink>
          </w:p>
          <w:p w14:paraId="6DDE09BA" w14:textId="77777777" w:rsidR="003F583D" w:rsidRPr="004F6079" w:rsidRDefault="00775D99" w:rsidP="00193C1B">
            <w:pPr>
              <w:spacing w:before="120"/>
              <w:jc w:val="center"/>
              <w:rPr>
                <w:rFonts w:ascii="Georgia" w:hAnsi="Georgia" w:cstheme="minorHAnsi"/>
                <w:b/>
                <w:iCs/>
                <w:sz w:val="24"/>
              </w:rPr>
            </w:pPr>
            <w:hyperlink r:id="rId15" w:history="1">
              <w:r w:rsidR="003F583D" w:rsidRPr="004F6079">
                <w:rPr>
                  <w:rStyle w:val="Hyperlink"/>
                  <w:rFonts w:ascii="Georgia" w:hAnsi="Georgia" w:cstheme="minorHAnsi"/>
                  <w:b/>
                  <w:iCs/>
                  <w:sz w:val="24"/>
                </w:rPr>
                <w:t>Project Gantt Chart version 4 (.mpp)</w:t>
              </w:r>
            </w:hyperlink>
          </w:p>
          <w:p w14:paraId="7A2821EC" w14:textId="77777777" w:rsidR="003F583D" w:rsidRPr="004F6079" w:rsidRDefault="00775D99"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Project Gantt Chart version 4 (.pdf)</w:t>
              </w:r>
            </w:hyperlink>
            <w:r w:rsidR="003F583D" w:rsidRPr="004F6079">
              <w:rPr>
                <w:rFonts w:ascii="Georgia" w:hAnsi="Georgia" w:cstheme="minorHAnsi"/>
                <w:b/>
                <w:iCs/>
                <w:sz w:val="24"/>
              </w:rPr>
              <w:t xml:space="preserve"> </w:t>
            </w:r>
          </w:p>
          <w:p w14:paraId="70AA5697" w14:textId="77777777" w:rsidR="003F583D" w:rsidRPr="004F6079" w:rsidRDefault="00775D99"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Project Network Diagram version 4 (.pdf)</w:t>
              </w:r>
            </w:hyperlink>
          </w:p>
          <w:p w14:paraId="51C8C26F" w14:textId="77777777"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 xml:space="preserve">(username: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14:paraId="1DD8059A" w14:textId="77777777" w:rsidR="003F583D" w:rsidRDefault="003F583D" w:rsidP="00193C1B">
            <w:pPr>
              <w:jc w:val="both"/>
              <w:rPr>
                <w:rStyle w:val="Hyperlink"/>
                <w:rFonts w:ascii="Georgia" w:hAnsi="Georgia" w:cstheme="minorHAnsi"/>
                <w:b/>
                <w:iCs/>
                <w:color w:val="auto"/>
                <w:sz w:val="24"/>
                <w:u w:val="none"/>
              </w:rPr>
            </w:pPr>
          </w:p>
          <w:p w14:paraId="035BA04B" w14:textId="77777777"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27BC6431" w14:textId="77777777" w:rsidR="00BA0CE8" w:rsidRDefault="003F583D" w:rsidP="00916028">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A73899" w14:paraId="7C5F4E6D" w14:textId="77777777" w:rsidTr="00D72893">
        <w:trPr>
          <w:cantSplit/>
        </w:trPr>
        <w:tc>
          <w:tcPr>
            <w:tcW w:w="9026" w:type="dxa"/>
            <w:tcBorders>
              <w:top w:val="nil"/>
              <w:left w:val="nil"/>
              <w:bottom w:val="nil"/>
              <w:right w:val="nil"/>
            </w:tcBorders>
            <w:shd w:val="clear" w:color="auto" w:fill="E5B8B7" w:themeFill="accent2" w:themeFillTint="66"/>
          </w:tcPr>
          <w:p w14:paraId="015C7B27" w14:textId="77777777"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very busy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14:paraId="53ED485B" w14:textId="77777777" w:rsidR="00A73899" w:rsidRDefault="00A73899" w:rsidP="00A73899">
            <w:pPr>
              <w:pStyle w:val="ListParagraph"/>
              <w:spacing w:before="120" w:after="160"/>
              <w:jc w:val="both"/>
              <w:rPr>
                <w:rFonts w:ascii="Georgia" w:hAnsi="Georgia"/>
                <w:sz w:val="24"/>
                <w:szCs w:val="24"/>
              </w:rPr>
            </w:pPr>
          </w:p>
          <w:p w14:paraId="50FDA5F2"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14:paraId="2DD426E2" w14:textId="77777777" w:rsidR="00A73899" w:rsidRDefault="00A73899" w:rsidP="00A73899">
            <w:pPr>
              <w:pStyle w:val="ListParagraph"/>
              <w:spacing w:before="120" w:after="160"/>
              <w:jc w:val="both"/>
              <w:rPr>
                <w:rFonts w:ascii="Georgia" w:hAnsi="Georgia"/>
                <w:sz w:val="24"/>
                <w:szCs w:val="24"/>
              </w:rPr>
            </w:pPr>
          </w:p>
          <w:p w14:paraId="3EE46A25"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14:paraId="5BC8D033" w14:textId="77777777" w:rsidR="00A73899" w:rsidRDefault="00A73899" w:rsidP="00A73899">
            <w:pPr>
              <w:pStyle w:val="ListParagraph"/>
              <w:spacing w:before="120" w:after="160"/>
              <w:jc w:val="both"/>
              <w:rPr>
                <w:rFonts w:ascii="Georgia" w:hAnsi="Georgia"/>
                <w:sz w:val="24"/>
                <w:szCs w:val="24"/>
              </w:rPr>
            </w:pPr>
          </w:p>
          <w:p w14:paraId="41E82EA9" w14:textId="77777777"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14:paraId="0352E616"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hart and the financial figures in the summary/detailed costing tables are up to date as these have already been audited. Also remember this final project plan is in draft, and will not be signed off until the final acceptance meeting in a few days’ time.</w:t>
            </w:r>
          </w:p>
          <w:p w14:paraId="1E51818F"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14:paraId="37E3FAD5"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14:paraId="401A8A7B"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14:paraId="553F6700" w14:textId="77777777"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14:paraId="051246D7" w14:textId="77777777" w:rsidTr="00D72893">
        <w:trPr>
          <w:cantSplit/>
        </w:trPr>
        <w:tc>
          <w:tcPr>
            <w:tcW w:w="9026" w:type="dxa"/>
            <w:tcBorders>
              <w:top w:val="nil"/>
              <w:left w:val="nil"/>
              <w:bottom w:val="single" w:sz="4" w:space="0" w:color="auto"/>
              <w:right w:val="nil"/>
            </w:tcBorders>
          </w:tcPr>
          <w:p w14:paraId="6F50AD39" w14:textId="77777777" w:rsidR="00A73899" w:rsidRPr="00680581" w:rsidRDefault="00A73899" w:rsidP="00193C1B">
            <w:pPr>
              <w:spacing w:before="40"/>
              <w:rPr>
                <w:rFonts w:ascii="Georgia" w:hAnsi="Georgia"/>
                <w:sz w:val="16"/>
                <w:szCs w:val="16"/>
              </w:rPr>
            </w:pPr>
          </w:p>
        </w:tc>
      </w:tr>
      <w:tr w:rsidR="00A73899" w14:paraId="6DC2FF61" w14:textId="77777777"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29346592" w14:textId="6B54666A"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EF360C">
              <w:rPr>
                <w:noProof/>
                <w:color w:val="auto"/>
              </w:rPr>
              <w:t>Risk review</w:t>
            </w:r>
            <w:r w:rsidRPr="0027498D">
              <w:rPr>
                <w:color w:val="auto"/>
              </w:rPr>
              <w:fldChar w:fldCharType="end"/>
            </w:r>
          </w:p>
          <w:p w14:paraId="5A29661B" w14:textId="0FE59CDE"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EF360C">
              <w:rPr>
                <w:noProof/>
                <w:color w:val="auto"/>
              </w:rPr>
              <w:t>QA documentation</w:t>
            </w:r>
            <w:r w:rsidRPr="0027498D">
              <w:rPr>
                <w:color w:val="auto"/>
              </w:rPr>
              <w:fldChar w:fldCharType="end"/>
            </w:r>
          </w:p>
          <w:p w14:paraId="013F125F" w14:textId="48356278"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EF360C">
              <w:rPr>
                <w:noProof/>
                <w:color w:val="auto"/>
              </w:rPr>
              <w:t>Issues register</w:t>
            </w:r>
            <w:r w:rsidRPr="0027498D">
              <w:rPr>
                <w:color w:val="auto"/>
              </w:rPr>
              <w:fldChar w:fldCharType="end"/>
            </w:r>
          </w:p>
          <w:p w14:paraId="6BB083F3" w14:textId="443C39CA" w:rsidR="00E85A94" w:rsidRPr="00D72893"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EF360C">
              <w:rPr>
                <w:color w:val="auto"/>
              </w:rPr>
              <w:t>Project status report</w:t>
            </w:r>
            <w:r w:rsidRPr="0027498D">
              <w:rPr>
                <w:color w:val="auto"/>
              </w:rPr>
              <w:fldChar w:fldCharType="end"/>
            </w:r>
          </w:p>
        </w:tc>
      </w:tr>
    </w:tbl>
    <w:p w14:paraId="6CCC2C97" w14:textId="77777777" w:rsidR="00CA6B20" w:rsidRDefault="00CA6B20" w:rsidP="00916028">
      <w:pPr>
        <w:rPr>
          <w:lang w:val="en-GB" w:bidi="en-US"/>
        </w:rPr>
      </w:pPr>
    </w:p>
    <w:p w14:paraId="6FD77C89" w14:textId="77777777" w:rsidR="00CA6B20" w:rsidRDefault="00CA6B20">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CA6B20" w14:paraId="1B111A25" w14:textId="77777777" w:rsidTr="000B0B40">
        <w:trPr>
          <w:cantSplit/>
        </w:trPr>
        <w:tc>
          <w:tcPr>
            <w:tcW w:w="9026" w:type="dxa"/>
            <w:tcBorders>
              <w:top w:val="nil"/>
              <w:left w:val="nil"/>
              <w:bottom w:val="nil"/>
              <w:right w:val="nil"/>
            </w:tcBorders>
            <w:shd w:val="clear" w:color="auto" w:fill="E5B8B7" w:themeFill="accent2" w:themeFillTint="66"/>
          </w:tcPr>
          <w:p w14:paraId="38D19253" w14:textId="77777777"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14:paraId="5AE74C0C" w14:textId="77777777" w:rsidR="00CA6B20" w:rsidRDefault="00CA6B20" w:rsidP="00CA6B20">
            <w:pPr>
              <w:pStyle w:val="ListParagraph"/>
              <w:spacing w:before="120" w:after="160"/>
              <w:jc w:val="both"/>
              <w:rPr>
                <w:rFonts w:ascii="Georgia" w:hAnsi="Georgia"/>
                <w:sz w:val="24"/>
                <w:szCs w:val="24"/>
              </w:rPr>
            </w:pPr>
          </w:p>
          <w:p w14:paraId="765D56A7" w14:textId="77777777"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14:paraId="75D22CE4" w14:textId="77777777"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lessons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r>
              <w:rPr>
                <w:rFonts w:ascii="Georgia" w:hAnsi="Georgia"/>
                <w:sz w:val="24"/>
                <w:szCs w:val="24"/>
              </w:rPr>
              <w:t>lessons learnt.</w:t>
            </w:r>
          </w:p>
        </w:tc>
      </w:tr>
    </w:tbl>
    <w:p w14:paraId="7A24C5E5" w14:textId="77777777"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0699C5ED" w14:textId="77777777" w:rsidTr="00D00A92">
        <w:trPr>
          <w:cantSplit/>
        </w:trPr>
        <w:tc>
          <w:tcPr>
            <w:tcW w:w="9016" w:type="dxa"/>
            <w:gridSpan w:val="22"/>
            <w:shd w:val="clear" w:color="auto" w:fill="4F6228" w:themeFill="accent3" w:themeFillShade="80"/>
          </w:tcPr>
          <w:p w14:paraId="6FC8D4D4"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14:paraId="72B28AA9" w14:textId="77777777" w:rsidTr="00D00A92">
        <w:trPr>
          <w:cantSplit/>
        </w:trPr>
        <w:tc>
          <w:tcPr>
            <w:tcW w:w="3004" w:type="dxa"/>
            <w:gridSpan w:val="8"/>
            <w:shd w:val="clear" w:color="auto" w:fill="D6E3BC" w:themeFill="accent3" w:themeFillTint="66"/>
            <w:vAlign w:val="center"/>
          </w:tcPr>
          <w:p w14:paraId="544AC0C8"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52D28E86" w14:textId="40C2CE4B"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EF360C">
              <w:t>Cascade Peak Chalets Project</w:t>
            </w:r>
            <w:r w:rsidRPr="000155E6">
              <w:fldChar w:fldCharType="end"/>
            </w:r>
          </w:p>
        </w:tc>
      </w:tr>
      <w:tr w:rsidR="006215AA" w14:paraId="0F426AD4" w14:textId="77777777" w:rsidTr="00D00A92">
        <w:trPr>
          <w:cantSplit/>
        </w:trPr>
        <w:tc>
          <w:tcPr>
            <w:tcW w:w="3004" w:type="dxa"/>
            <w:gridSpan w:val="8"/>
            <w:shd w:val="clear" w:color="auto" w:fill="D6E3BC" w:themeFill="accent3" w:themeFillTint="66"/>
            <w:vAlign w:val="center"/>
          </w:tcPr>
          <w:p w14:paraId="467E6962"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7A9DB555" w14:textId="75E2FBD0"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EF360C">
              <w:t>Willow O'Hara</w:t>
            </w:r>
            <w:r w:rsidRPr="000155E6">
              <w:fldChar w:fldCharType="end"/>
            </w:r>
          </w:p>
        </w:tc>
      </w:tr>
      <w:tr w:rsidR="006215AA" w14:paraId="093969B0" w14:textId="77777777" w:rsidTr="00D00A92">
        <w:trPr>
          <w:cantSplit/>
        </w:trPr>
        <w:tc>
          <w:tcPr>
            <w:tcW w:w="3004" w:type="dxa"/>
            <w:gridSpan w:val="8"/>
            <w:shd w:val="clear" w:color="auto" w:fill="D6E3BC" w:themeFill="accent3" w:themeFillTint="66"/>
            <w:vAlign w:val="center"/>
          </w:tcPr>
          <w:p w14:paraId="0208FEB1"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2E1F7E34" w14:textId="028DE47B"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F360C">
              <w:t>20/10/2020</w:t>
            </w:r>
            <w:r w:rsidRPr="00E27A5C">
              <w:fldChar w:fldCharType="end"/>
            </w:r>
          </w:p>
        </w:tc>
      </w:tr>
      <w:tr w:rsidR="006215AA" w14:paraId="2C140300" w14:textId="77777777" w:rsidTr="00D00A92">
        <w:trPr>
          <w:cantSplit/>
        </w:trPr>
        <w:tc>
          <w:tcPr>
            <w:tcW w:w="3004" w:type="dxa"/>
            <w:gridSpan w:val="8"/>
            <w:shd w:val="clear" w:color="auto" w:fill="D6E3BC" w:themeFill="accent3" w:themeFillTint="66"/>
            <w:vAlign w:val="center"/>
          </w:tcPr>
          <w:p w14:paraId="7A98326A"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3BD31687" w14:textId="33E32B10"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EF360C">
              <w:t>Sam Ng</w:t>
            </w:r>
            <w:r w:rsidRPr="00E27A5C">
              <w:fldChar w:fldCharType="end"/>
            </w:r>
          </w:p>
        </w:tc>
      </w:tr>
      <w:tr w:rsidR="006215AA" w14:paraId="4E65BF07" w14:textId="77777777" w:rsidTr="00D00A92">
        <w:trPr>
          <w:cantSplit/>
        </w:trPr>
        <w:tc>
          <w:tcPr>
            <w:tcW w:w="3004" w:type="dxa"/>
            <w:gridSpan w:val="8"/>
            <w:shd w:val="clear" w:color="auto" w:fill="D6E3BC" w:themeFill="accent3" w:themeFillTint="66"/>
            <w:vAlign w:val="center"/>
          </w:tcPr>
          <w:p w14:paraId="16C3D531"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71D6897F" w14:textId="714284C7"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F360C">
              <w:t>LL#01</w:t>
            </w:r>
            <w:r w:rsidRPr="00E27A5C">
              <w:fldChar w:fldCharType="end"/>
            </w:r>
          </w:p>
        </w:tc>
      </w:tr>
      <w:tr w:rsidR="006215AA" w14:paraId="435B5F92" w14:textId="77777777" w:rsidTr="00D00A92">
        <w:trPr>
          <w:cantSplit/>
        </w:trPr>
        <w:tc>
          <w:tcPr>
            <w:tcW w:w="3004" w:type="dxa"/>
            <w:gridSpan w:val="8"/>
            <w:shd w:val="clear" w:color="auto" w:fill="D6E3BC" w:themeFill="accent3" w:themeFillTint="66"/>
            <w:vAlign w:val="center"/>
          </w:tcPr>
          <w:p w14:paraId="305E4CFB"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2CBC0011" w14:textId="15BCAA2C"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F360C">
              <w:t>Risk Management</w:t>
            </w:r>
            <w:r w:rsidRPr="00E27A5C">
              <w:fldChar w:fldCharType="end"/>
            </w:r>
          </w:p>
        </w:tc>
      </w:tr>
      <w:tr w:rsidR="006215AA" w14:paraId="3852683E" w14:textId="77777777" w:rsidTr="00D00A92">
        <w:trPr>
          <w:cantSplit/>
        </w:trPr>
        <w:tc>
          <w:tcPr>
            <w:tcW w:w="3004" w:type="dxa"/>
            <w:gridSpan w:val="8"/>
            <w:shd w:val="clear" w:color="auto" w:fill="D6E3BC" w:themeFill="accent3" w:themeFillTint="66"/>
            <w:vAlign w:val="center"/>
          </w:tcPr>
          <w:p w14:paraId="236E4440"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583D076B" w14:textId="6BB8C688" w:rsidR="006215AA" w:rsidRPr="00876BFC"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F360C">
              <w:t>Engineer</w:t>
            </w:r>
            <w:r w:rsidRPr="00E27A5C">
              <w:fldChar w:fldCharType="end"/>
            </w:r>
          </w:p>
        </w:tc>
      </w:tr>
      <w:tr w:rsidR="006215AA" w14:paraId="6041DCC1" w14:textId="77777777" w:rsidTr="00D00A92">
        <w:trPr>
          <w:cantSplit/>
        </w:trPr>
        <w:tc>
          <w:tcPr>
            <w:tcW w:w="9016" w:type="dxa"/>
            <w:gridSpan w:val="22"/>
            <w:shd w:val="clear" w:color="auto" w:fill="auto"/>
            <w:vAlign w:val="center"/>
          </w:tcPr>
          <w:p w14:paraId="4C75DA3B" w14:textId="77777777" w:rsidR="006215AA" w:rsidRDefault="006215AA" w:rsidP="00180215">
            <w:pPr>
              <w:jc w:val="center"/>
              <w:rPr>
                <w:rFonts w:ascii="Georgia" w:hAnsi="Georgia"/>
                <w:sz w:val="24"/>
                <w:szCs w:val="24"/>
              </w:rPr>
            </w:pPr>
          </w:p>
        </w:tc>
      </w:tr>
      <w:tr w:rsidR="006215AA" w14:paraId="03A6B05A" w14:textId="77777777" w:rsidTr="00D00A92">
        <w:trPr>
          <w:cantSplit/>
        </w:trPr>
        <w:tc>
          <w:tcPr>
            <w:tcW w:w="9016" w:type="dxa"/>
            <w:gridSpan w:val="22"/>
            <w:shd w:val="clear" w:color="auto" w:fill="D6E3BC" w:themeFill="accent3" w:themeFillTint="66"/>
            <w:vAlign w:val="center"/>
          </w:tcPr>
          <w:p w14:paraId="59BEB15A"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13A6D3BF" w14:textId="77777777" w:rsidTr="00D00A92">
        <w:trPr>
          <w:cantSplit/>
        </w:trPr>
        <w:tc>
          <w:tcPr>
            <w:tcW w:w="9016" w:type="dxa"/>
            <w:gridSpan w:val="22"/>
            <w:shd w:val="clear" w:color="auto" w:fill="FFFFFF" w:themeFill="background1"/>
            <w:vAlign w:val="center"/>
          </w:tcPr>
          <w:p w14:paraId="2CC81A54" w14:textId="77777777" w:rsidR="006215AA" w:rsidRPr="00D075DE" w:rsidRDefault="006215AA" w:rsidP="00876BFC">
            <w:pPr>
              <w:rPr>
                <w:rFonts w:ascii="Georgia" w:hAnsi="Georgia"/>
                <w:sz w:val="22"/>
                <w:szCs w:val="22"/>
              </w:rPr>
            </w:pPr>
          </w:p>
        </w:tc>
      </w:tr>
      <w:tr w:rsidR="006215AA" w14:paraId="1C708CB4" w14:textId="77777777" w:rsidTr="00D00A92">
        <w:trPr>
          <w:cantSplit/>
        </w:trPr>
        <w:tc>
          <w:tcPr>
            <w:tcW w:w="526" w:type="dxa"/>
            <w:gridSpan w:val="2"/>
          </w:tcPr>
          <w:p w14:paraId="021607F4" w14:textId="1E8AD7DC"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775D99">
              <w:rPr>
                <w:rFonts w:ascii="Georgia" w:hAnsi="Georgia" w:cs="Arial"/>
                <w:sz w:val="24"/>
                <w:szCs w:val="24"/>
                <w:highlight w:val="lightGray"/>
              </w:rPr>
            </w:r>
            <w:r w:rsidR="00775D99">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223BCCA5"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6B26A7D7"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775D99">
              <w:rPr>
                <w:rFonts w:ascii="Georgia" w:hAnsi="Georgia" w:cs="Arial"/>
                <w:sz w:val="24"/>
                <w:szCs w:val="24"/>
                <w:highlight w:val="lightGray"/>
              </w:rPr>
            </w:r>
            <w:r w:rsidR="00775D99">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4501C20A"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6F7DD8DD"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775D99">
              <w:rPr>
                <w:rFonts w:ascii="Georgia" w:hAnsi="Georgia" w:cs="Arial"/>
                <w:sz w:val="24"/>
                <w:szCs w:val="24"/>
                <w:highlight w:val="lightGray"/>
              </w:rPr>
            </w:r>
            <w:r w:rsidR="00775D99">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49F59151"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6CD4B427"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775D99">
              <w:rPr>
                <w:rFonts w:ascii="Georgia" w:hAnsi="Georgia" w:cs="Arial"/>
                <w:sz w:val="24"/>
                <w:szCs w:val="24"/>
                <w:highlight w:val="lightGray"/>
              </w:rPr>
            </w:r>
            <w:r w:rsidR="00775D99">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3710334E"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038D09FC"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775D99">
              <w:rPr>
                <w:rFonts w:ascii="Georgia" w:hAnsi="Georgia" w:cs="Arial"/>
                <w:sz w:val="24"/>
                <w:szCs w:val="24"/>
                <w:highlight w:val="lightGray"/>
              </w:rPr>
            </w:r>
            <w:r w:rsidR="00775D99">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54C4C96F"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4037AC03" w14:textId="77777777" w:rsidTr="00D00A92">
        <w:trPr>
          <w:cantSplit/>
        </w:trPr>
        <w:tc>
          <w:tcPr>
            <w:tcW w:w="9016" w:type="dxa"/>
            <w:gridSpan w:val="22"/>
          </w:tcPr>
          <w:p w14:paraId="24D2A604" w14:textId="77777777" w:rsidR="006215AA" w:rsidRPr="00320ABF" w:rsidRDefault="006215AA" w:rsidP="00180215">
            <w:pPr>
              <w:rPr>
                <w:rFonts w:ascii="Georgia" w:hAnsi="Georgia"/>
                <w:sz w:val="24"/>
                <w:szCs w:val="24"/>
              </w:rPr>
            </w:pPr>
          </w:p>
        </w:tc>
      </w:tr>
      <w:tr w:rsidR="006215AA" w14:paraId="432736D0" w14:textId="77777777" w:rsidTr="00D00A92">
        <w:trPr>
          <w:cantSplit/>
        </w:trPr>
        <w:tc>
          <w:tcPr>
            <w:tcW w:w="9016" w:type="dxa"/>
            <w:gridSpan w:val="22"/>
            <w:shd w:val="clear" w:color="auto" w:fill="D6E3BC" w:themeFill="accent3" w:themeFillTint="66"/>
          </w:tcPr>
          <w:p w14:paraId="32CED0A6"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790F5D21" w14:textId="77777777" w:rsidTr="00D00A92">
        <w:trPr>
          <w:cantSplit/>
        </w:trPr>
        <w:tc>
          <w:tcPr>
            <w:tcW w:w="9016" w:type="dxa"/>
            <w:gridSpan w:val="22"/>
          </w:tcPr>
          <w:p w14:paraId="526EA07B" w14:textId="7B197C84" w:rsidR="006215AA" w:rsidRPr="00876BFC" w:rsidRDefault="006215AA" w:rsidP="00876BFC">
            <w:pPr>
              <w:pStyle w:val="InspireBenchmarkAnswers"/>
              <w:jc w:val="both"/>
              <w:rPr>
                <w:color w:val="auto"/>
              </w:rPr>
            </w:pPr>
            <w:r w:rsidRPr="00876BFC">
              <w:rPr>
                <w:iCs/>
                <w:color w:val="auto"/>
              </w:rPr>
              <w:fldChar w:fldCharType="begin">
                <w:ffData>
                  <w:name w:val="Text8"/>
                  <w:enabled/>
                  <w:calcOnExit w:val="0"/>
                  <w:textInput/>
                </w:ffData>
              </w:fldChar>
            </w:r>
            <w:r w:rsidRPr="00876BFC">
              <w:rPr>
                <w:iCs/>
                <w:color w:val="auto"/>
              </w:rPr>
              <w:instrText xml:space="preserve"> FORMTEXT </w:instrText>
            </w:r>
            <w:r w:rsidRPr="00876BFC">
              <w:rPr>
                <w:iCs/>
                <w:color w:val="auto"/>
              </w:rPr>
            </w:r>
            <w:r w:rsidRPr="00876BFC">
              <w:rPr>
                <w:iCs/>
                <w:color w:val="auto"/>
              </w:rPr>
              <w:fldChar w:fldCharType="separate"/>
            </w:r>
            <w:r w:rsidR="00EF360C">
              <w:rPr>
                <w:iCs/>
                <w:color w:val="auto"/>
              </w:rPr>
              <w:t>Reduction of risk.</w:t>
            </w:r>
            <w:r w:rsidRPr="00876BFC">
              <w:rPr>
                <w:iCs/>
                <w:color w:val="auto"/>
              </w:rPr>
              <w:fldChar w:fldCharType="end"/>
            </w:r>
          </w:p>
        </w:tc>
      </w:tr>
      <w:tr w:rsidR="006215AA" w14:paraId="6343ACDA" w14:textId="77777777" w:rsidTr="00D00A92">
        <w:trPr>
          <w:cantSplit/>
        </w:trPr>
        <w:tc>
          <w:tcPr>
            <w:tcW w:w="9016" w:type="dxa"/>
            <w:gridSpan w:val="22"/>
          </w:tcPr>
          <w:p w14:paraId="5D74C202" w14:textId="77777777" w:rsidR="006215AA" w:rsidRPr="000102AC" w:rsidRDefault="006215AA" w:rsidP="00180215">
            <w:pPr>
              <w:pStyle w:val="CompliantBodyText"/>
              <w:spacing w:before="0" w:after="0" w:line="240" w:lineRule="auto"/>
              <w:rPr>
                <w:iCs/>
              </w:rPr>
            </w:pPr>
          </w:p>
        </w:tc>
      </w:tr>
      <w:tr w:rsidR="006215AA" w14:paraId="79C381C9" w14:textId="77777777" w:rsidTr="00D00A92">
        <w:trPr>
          <w:cantSplit/>
        </w:trPr>
        <w:tc>
          <w:tcPr>
            <w:tcW w:w="9016" w:type="dxa"/>
            <w:gridSpan w:val="22"/>
            <w:shd w:val="clear" w:color="auto" w:fill="D6E3BC" w:themeFill="accent3" w:themeFillTint="66"/>
          </w:tcPr>
          <w:p w14:paraId="364B1724"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11CEB498" w14:textId="77777777" w:rsidTr="00D00A92">
        <w:trPr>
          <w:cantSplit/>
        </w:trPr>
        <w:tc>
          <w:tcPr>
            <w:tcW w:w="9016" w:type="dxa"/>
            <w:gridSpan w:val="22"/>
          </w:tcPr>
          <w:p w14:paraId="5C5707AF" w14:textId="356034EA" w:rsidR="006215AA" w:rsidRPr="00320ABF" w:rsidRDefault="006215AA" w:rsidP="00876BFC">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EF360C">
              <w:rPr>
                <w:rFonts w:ascii="Georgia" w:hAnsi="Georgia"/>
                <w:iCs/>
                <w:sz w:val="24"/>
                <w:szCs w:val="24"/>
              </w:rPr>
              <w:t>Risk matrix.</w:t>
            </w:r>
            <w:r w:rsidRPr="00D075DE">
              <w:rPr>
                <w:rFonts w:ascii="Georgia" w:hAnsi="Georgia"/>
                <w:iCs/>
                <w:sz w:val="24"/>
                <w:szCs w:val="24"/>
              </w:rPr>
              <w:fldChar w:fldCharType="end"/>
            </w:r>
          </w:p>
        </w:tc>
      </w:tr>
      <w:tr w:rsidR="006215AA" w14:paraId="20839FBD" w14:textId="77777777" w:rsidTr="00D00A92">
        <w:trPr>
          <w:cantSplit/>
        </w:trPr>
        <w:tc>
          <w:tcPr>
            <w:tcW w:w="9016" w:type="dxa"/>
            <w:gridSpan w:val="22"/>
          </w:tcPr>
          <w:p w14:paraId="41F2F3E6" w14:textId="77777777" w:rsidR="006215AA" w:rsidRDefault="006215AA" w:rsidP="00180215">
            <w:pPr>
              <w:rPr>
                <w:rFonts w:ascii="Georgia" w:hAnsi="Georgia"/>
                <w:sz w:val="24"/>
                <w:szCs w:val="24"/>
              </w:rPr>
            </w:pPr>
          </w:p>
        </w:tc>
      </w:tr>
      <w:tr w:rsidR="006215AA" w14:paraId="6243D184" w14:textId="77777777" w:rsidTr="00D00A92">
        <w:trPr>
          <w:cantSplit/>
        </w:trPr>
        <w:tc>
          <w:tcPr>
            <w:tcW w:w="2582" w:type="dxa"/>
            <w:gridSpan w:val="7"/>
          </w:tcPr>
          <w:p w14:paraId="7493DFB0"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67F94E75" w14:textId="3CF3DD04"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EF360C">
              <w:t>New sponsor engaged to take over the project.</w:t>
            </w:r>
            <w:r w:rsidRPr="00BD2487">
              <w:fldChar w:fldCharType="end"/>
            </w:r>
          </w:p>
        </w:tc>
      </w:tr>
      <w:tr w:rsidR="006215AA" w14:paraId="0E35D974" w14:textId="77777777" w:rsidTr="00D00A92">
        <w:trPr>
          <w:cantSplit/>
        </w:trPr>
        <w:tc>
          <w:tcPr>
            <w:tcW w:w="2582" w:type="dxa"/>
            <w:gridSpan w:val="7"/>
          </w:tcPr>
          <w:p w14:paraId="5EC9AE2F"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7A2C3D3A" w14:textId="1598F0F8"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EF360C">
              <w:t>New sponsor accepted terms and took on project.</w:t>
            </w:r>
            <w:r w:rsidRPr="00BD2487">
              <w:fldChar w:fldCharType="end"/>
            </w:r>
          </w:p>
        </w:tc>
      </w:tr>
      <w:tr w:rsidR="006215AA" w14:paraId="3B2BBCBD" w14:textId="77777777" w:rsidTr="00D00A92">
        <w:trPr>
          <w:cantSplit/>
        </w:trPr>
        <w:tc>
          <w:tcPr>
            <w:tcW w:w="2582" w:type="dxa"/>
            <w:gridSpan w:val="7"/>
          </w:tcPr>
          <w:p w14:paraId="42E3E286"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3B760F0A" w14:textId="0B267316"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EF360C">
              <w:t>Original sponsor completing the project.</w:t>
            </w:r>
            <w:r w:rsidRPr="00BD2487">
              <w:fldChar w:fldCharType="end"/>
            </w:r>
          </w:p>
        </w:tc>
      </w:tr>
      <w:tr w:rsidR="006215AA" w14:paraId="34E7F762" w14:textId="77777777" w:rsidTr="00D00A92">
        <w:trPr>
          <w:cantSplit/>
        </w:trPr>
        <w:tc>
          <w:tcPr>
            <w:tcW w:w="2582" w:type="dxa"/>
            <w:gridSpan w:val="7"/>
          </w:tcPr>
          <w:p w14:paraId="17F46ACA"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16B18FD7" w14:textId="3EBE8E22"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EF360C">
              <w:t>More financial oversight and transparency.</w:t>
            </w:r>
            <w:r w:rsidRPr="00BD2487">
              <w:fldChar w:fldCharType="end"/>
            </w:r>
          </w:p>
        </w:tc>
      </w:tr>
      <w:tr w:rsidR="006215AA" w14:paraId="1E6C3AAD" w14:textId="77777777" w:rsidTr="00D00A92">
        <w:trPr>
          <w:cantSplit/>
        </w:trPr>
        <w:tc>
          <w:tcPr>
            <w:tcW w:w="9016" w:type="dxa"/>
            <w:gridSpan w:val="22"/>
          </w:tcPr>
          <w:p w14:paraId="420A40FE" w14:textId="77777777" w:rsidR="006215AA" w:rsidRPr="00320ABF" w:rsidRDefault="006215AA" w:rsidP="00180215">
            <w:pPr>
              <w:rPr>
                <w:rFonts w:ascii="Georgia" w:hAnsi="Georgia"/>
                <w:sz w:val="24"/>
                <w:szCs w:val="24"/>
              </w:rPr>
            </w:pPr>
          </w:p>
        </w:tc>
      </w:tr>
      <w:tr w:rsidR="006215AA" w14:paraId="4345707B" w14:textId="77777777" w:rsidTr="00D00A92">
        <w:trPr>
          <w:cantSplit/>
        </w:trPr>
        <w:tc>
          <w:tcPr>
            <w:tcW w:w="9016" w:type="dxa"/>
            <w:gridSpan w:val="22"/>
            <w:shd w:val="clear" w:color="auto" w:fill="D6E3BC" w:themeFill="accent3" w:themeFillTint="66"/>
          </w:tcPr>
          <w:p w14:paraId="3913AFA0"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3E8E47EC" w14:textId="77777777" w:rsidTr="00D00A92">
        <w:trPr>
          <w:cantSplit/>
        </w:trPr>
        <w:tc>
          <w:tcPr>
            <w:tcW w:w="9016" w:type="dxa"/>
            <w:gridSpan w:val="22"/>
          </w:tcPr>
          <w:p w14:paraId="59F8F2FA" w14:textId="51C35EDD" w:rsidR="006215AA" w:rsidRPr="00320ABF" w:rsidRDefault="006215AA" w:rsidP="00E33A87">
            <w:pPr>
              <w:pStyle w:val="CompliantBodyText"/>
            </w:pPr>
            <w:r w:rsidRPr="00D075DE">
              <w:lastRenderedPageBreak/>
              <w:fldChar w:fldCharType="begin">
                <w:ffData>
                  <w:name w:val="Text8"/>
                  <w:enabled/>
                  <w:calcOnExit w:val="0"/>
                  <w:textInput/>
                </w:ffData>
              </w:fldChar>
            </w:r>
            <w:r w:rsidRPr="00D075DE">
              <w:instrText xml:space="preserve"> FORMTEXT </w:instrText>
            </w:r>
            <w:r w:rsidRPr="00D075DE">
              <w:fldChar w:fldCharType="separate"/>
            </w:r>
            <w:r w:rsidR="00EF360C">
              <w:t>Examine all financial records before start of project. Have monthy financial performance reports to track financial health of main sponsor.</w:t>
            </w:r>
            <w:r w:rsidRPr="00D075DE">
              <w:fldChar w:fldCharType="end"/>
            </w:r>
          </w:p>
        </w:tc>
      </w:tr>
      <w:tr w:rsidR="006215AA" w14:paraId="44959736" w14:textId="77777777" w:rsidTr="00D00A92">
        <w:trPr>
          <w:cantSplit/>
        </w:trPr>
        <w:tc>
          <w:tcPr>
            <w:tcW w:w="9016" w:type="dxa"/>
            <w:gridSpan w:val="22"/>
          </w:tcPr>
          <w:p w14:paraId="736A002C" w14:textId="77777777" w:rsidR="006215AA" w:rsidRPr="00320ABF" w:rsidRDefault="006215AA" w:rsidP="00180215">
            <w:pPr>
              <w:rPr>
                <w:rFonts w:ascii="Georgia" w:hAnsi="Georgia"/>
                <w:sz w:val="24"/>
                <w:szCs w:val="24"/>
              </w:rPr>
            </w:pPr>
          </w:p>
        </w:tc>
      </w:tr>
      <w:tr w:rsidR="006215AA" w14:paraId="02E6D9BA" w14:textId="77777777" w:rsidTr="00D00A92">
        <w:trPr>
          <w:cantSplit/>
        </w:trPr>
        <w:tc>
          <w:tcPr>
            <w:tcW w:w="9016" w:type="dxa"/>
            <w:gridSpan w:val="22"/>
            <w:shd w:val="clear" w:color="auto" w:fill="D6E3BC" w:themeFill="accent3" w:themeFillTint="66"/>
          </w:tcPr>
          <w:p w14:paraId="39D6DCF1"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1D1E8E80" w14:textId="77777777" w:rsidTr="00D00A92">
        <w:trPr>
          <w:cantSplit/>
        </w:trPr>
        <w:tc>
          <w:tcPr>
            <w:tcW w:w="9016" w:type="dxa"/>
            <w:gridSpan w:val="22"/>
          </w:tcPr>
          <w:p w14:paraId="6D3B75AE" w14:textId="060787F7"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EF360C">
              <w:t>Stress testing main sponsors fianancial position with scenario analysis.</w:t>
            </w:r>
            <w:r w:rsidRPr="00D075DE">
              <w:fldChar w:fldCharType="end"/>
            </w:r>
          </w:p>
        </w:tc>
      </w:tr>
      <w:tr w:rsidR="006215AA" w14:paraId="0F3A00E9" w14:textId="77777777" w:rsidTr="00D00A92">
        <w:trPr>
          <w:cantSplit/>
        </w:trPr>
        <w:tc>
          <w:tcPr>
            <w:tcW w:w="9016" w:type="dxa"/>
            <w:gridSpan w:val="22"/>
          </w:tcPr>
          <w:p w14:paraId="384D797A" w14:textId="77777777" w:rsidR="006215AA" w:rsidRPr="00320ABF" w:rsidRDefault="006215AA" w:rsidP="00180215">
            <w:pPr>
              <w:rPr>
                <w:rFonts w:ascii="Georgia" w:hAnsi="Georgia"/>
                <w:sz w:val="24"/>
                <w:szCs w:val="24"/>
              </w:rPr>
            </w:pPr>
          </w:p>
        </w:tc>
      </w:tr>
      <w:tr w:rsidR="006215AA" w14:paraId="5270278A" w14:textId="77777777" w:rsidTr="00D00A92">
        <w:trPr>
          <w:cantSplit/>
        </w:trPr>
        <w:tc>
          <w:tcPr>
            <w:tcW w:w="9016" w:type="dxa"/>
            <w:gridSpan w:val="22"/>
            <w:shd w:val="clear" w:color="auto" w:fill="D6E3BC" w:themeFill="accent3" w:themeFillTint="66"/>
          </w:tcPr>
          <w:p w14:paraId="3F4197FA"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0F18D995" w14:textId="77777777" w:rsidTr="00D00A92">
        <w:trPr>
          <w:cantSplit/>
        </w:trPr>
        <w:tc>
          <w:tcPr>
            <w:tcW w:w="9016" w:type="dxa"/>
            <w:gridSpan w:val="22"/>
          </w:tcPr>
          <w:p w14:paraId="33A9AB2E" w14:textId="538DE62B"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EF360C">
              <w:t>Enhanced reporting and oversight.</w:t>
            </w:r>
            <w:r w:rsidRPr="00D075DE">
              <w:fldChar w:fldCharType="end"/>
            </w:r>
          </w:p>
        </w:tc>
      </w:tr>
      <w:tr w:rsidR="006215AA" w14:paraId="448AAD60" w14:textId="77777777" w:rsidTr="00D00A92">
        <w:trPr>
          <w:cantSplit/>
        </w:trPr>
        <w:tc>
          <w:tcPr>
            <w:tcW w:w="9016" w:type="dxa"/>
            <w:gridSpan w:val="22"/>
          </w:tcPr>
          <w:p w14:paraId="475FE2C0" w14:textId="77777777" w:rsidR="006215AA" w:rsidRPr="00320ABF" w:rsidRDefault="006215AA" w:rsidP="00180215">
            <w:pPr>
              <w:rPr>
                <w:rFonts w:ascii="Georgia" w:hAnsi="Georgia"/>
                <w:sz w:val="24"/>
                <w:szCs w:val="24"/>
              </w:rPr>
            </w:pPr>
          </w:p>
        </w:tc>
      </w:tr>
      <w:tr w:rsidR="006215AA" w14:paraId="45985341" w14:textId="77777777" w:rsidTr="00D00A92">
        <w:trPr>
          <w:cantSplit/>
        </w:trPr>
        <w:tc>
          <w:tcPr>
            <w:tcW w:w="9016" w:type="dxa"/>
            <w:gridSpan w:val="22"/>
            <w:shd w:val="clear" w:color="auto" w:fill="D6E3BC" w:themeFill="accent3" w:themeFillTint="66"/>
          </w:tcPr>
          <w:p w14:paraId="172A1C9C"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543872D4" w14:textId="77777777" w:rsidTr="00D00A92">
        <w:trPr>
          <w:cantSplit/>
        </w:trPr>
        <w:tc>
          <w:tcPr>
            <w:tcW w:w="9016" w:type="dxa"/>
            <w:gridSpan w:val="22"/>
          </w:tcPr>
          <w:p w14:paraId="7FBEC27F" w14:textId="265EDAB0"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EF360C">
              <w:t>Ensure financial position of new sponsor is better then previous sponsor. Implement reporting requirements.</w:t>
            </w:r>
            <w:r w:rsidRPr="00D075DE">
              <w:fldChar w:fldCharType="end"/>
            </w:r>
          </w:p>
        </w:tc>
      </w:tr>
      <w:tr w:rsidR="006215AA" w14:paraId="75667ED0" w14:textId="77777777" w:rsidTr="00D00A92">
        <w:trPr>
          <w:cantSplit/>
        </w:trPr>
        <w:tc>
          <w:tcPr>
            <w:tcW w:w="9016" w:type="dxa"/>
            <w:gridSpan w:val="22"/>
          </w:tcPr>
          <w:p w14:paraId="149A100D" w14:textId="77777777" w:rsidR="006215AA" w:rsidRPr="00320ABF" w:rsidRDefault="006215AA" w:rsidP="00180215">
            <w:pPr>
              <w:rPr>
                <w:rFonts w:ascii="Georgia" w:hAnsi="Georgia"/>
                <w:sz w:val="24"/>
                <w:szCs w:val="24"/>
              </w:rPr>
            </w:pPr>
          </w:p>
        </w:tc>
      </w:tr>
      <w:tr w:rsidR="006215AA" w14:paraId="6139936B" w14:textId="77777777" w:rsidTr="00D00A92">
        <w:trPr>
          <w:cantSplit/>
        </w:trPr>
        <w:tc>
          <w:tcPr>
            <w:tcW w:w="9016" w:type="dxa"/>
            <w:gridSpan w:val="22"/>
            <w:shd w:val="clear" w:color="auto" w:fill="D6E3BC" w:themeFill="accent3" w:themeFillTint="66"/>
          </w:tcPr>
          <w:p w14:paraId="781BE553" w14:textId="77777777"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14:paraId="1FE37B7C" w14:textId="77777777" w:rsidTr="00D00A92">
        <w:trPr>
          <w:cantSplit/>
        </w:trPr>
        <w:tc>
          <w:tcPr>
            <w:tcW w:w="487" w:type="dxa"/>
          </w:tcPr>
          <w:p w14:paraId="78D949DB" w14:textId="14746F32"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775D99">
              <w:rPr>
                <w:rFonts w:ascii="Georgia" w:hAnsi="Georgia" w:cs="Arial"/>
                <w:highlight w:val="lightGray"/>
              </w:rPr>
            </w:r>
            <w:r w:rsidR="00775D99">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42F35C88"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0D319E8F" w14:textId="4B4CA924"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775D99">
              <w:rPr>
                <w:rFonts w:ascii="Georgia" w:hAnsi="Georgia" w:cs="Arial"/>
                <w:highlight w:val="lightGray"/>
              </w:rPr>
            </w:r>
            <w:r w:rsidR="00775D99">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439C7C8F"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65636505" w14:textId="75227E3B"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775D99">
              <w:rPr>
                <w:rFonts w:ascii="Georgia" w:hAnsi="Georgia" w:cs="Arial"/>
                <w:highlight w:val="lightGray"/>
              </w:rPr>
            </w:r>
            <w:r w:rsidR="00775D99">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31276050"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4EA69B54"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75D99">
              <w:rPr>
                <w:rFonts w:ascii="Georgia" w:hAnsi="Georgia" w:cs="Arial"/>
                <w:highlight w:val="lightGray"/>
              </w:rPr>
            </w:r>
            <w:r w:rsidR="00775D99">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68A1BD2E" w14:textId="77777777" w:rsidR="006215AA" w:rsidRPr="000301FE" w:rsidRDefault="006215AA" w:rsidP="00180215">
            <w:pPr>
              <w:rPr>
                <w:rFonts w:ascii="Georgia" w:hAnsi="Georgia"/>
              </w:rPr>
            </w:pPr>
            <w:r w:rsidRPr="000301FE">
              <w:rPr>
                <w:rFonts w:ascii="Georgia" w:hAnsi="Georgia"/>
              </w:rPr>
              <w:t>All staff</w:t>
            </w:r>
          </w:p>
        </w:tc>
      </w:tr>
      <w:tr w:rsidR="006215AA" w14:paraId="7AE83BD5" w14:textId="77777777" w:rsidTr="00D00A92">
        <w:trPr>
          <w:cantSplit/>
        </w:trPr>
        <w:tc>
          <w:tcPr>
            <w:tcW w:w="487" w:type="dxa"/>
          </w:tcPr>
          <w:p w14:paraId="7504FB7E"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75D99">
              <w:rPr>
                <w:rFonts w:ascii="Georgia" w:hAnsi="Georgia" w:cs="Arial"/>
                <w:highlight w:val="lightGray"/>
              </w:rPr>
            </w:r>
            <w:r w:rsidR="00775D99">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5B30FA7F"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0106BF5E"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1C47B9EB" w14:textId="77777777" w:rsidTr="00D00A92">
        <w:trPr>
          <w:cantSplit/>
        </w:trPr>
        <w:tc>
          <w:tcPr>
            <w:tcW w:w="9016" w:type="dxa"/>
            <w:gridSpan w:val="22"/>
          </w:tcPr>
          <w:p w14:paraId="3A4C4D8C" w14:textId="77777777" w:rsidR="006215AA" w:rsidRPr="00320ABF" w:rsidRDefault="006215AA" w:rsidP="00180215">
            <w:pPr>
              <w:rPr>
                <w:rFonts w:ascii="Georgia" w:hAnsi="Georgia"/>
                <w:sz w:val="24"/>
                <w:szCs w:val="24"/>
              </w:rPr>
            </w:pPr>
          </w:p>
        </w:tc>
      </w:tr>
      <w:tr w:rsidR="006215AA" w14:paraId="4C020248" w14:textId="77777777" w:rsidTr="00D00A92">
        <w:trPr>
          <w:cantSplit/>
        </w:trPr>
        <w:tc>
          <w:tcPr>
            <w:tcW w:w="9016" w:type="dxa"/>
            <w:gridSpan w:val="22"/>
            <w:shd w:val="clear" w:color="auto" w:fill="D6E3BC" w:themeFill="accent3" w:themeFillTint="66"/>
          </w:tcPr>
          <w:p w14:paraId="06B43FD8"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6F83355A" w14:textId="77777777" w:rsidTr="00D00A92">
        <w:trPr>
          <w:cantSplit/>
        </w:trPr>
        <w:tc>
          <w:tcPr>
            <w:tcW w:w="487" w:type="dxa"/>
            <w:vAlign w:val="center"/>
          </w:tcPr>
          <w:p w14:paraId="041E6292" w14:textId="16D95C26"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775D99">
              <w:rPr>
                <w:rFonts w:ascii="Georgia" w:hAnsi="Georgia" w:cs="Arial"/>
                <w:highlight w:val="lightGray"/>
              </w:rPr>
            </w:r>
            <w:r w:rsidR="00775D99">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1CB8296C"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6019D86B" w14:textId="1E226A1B"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775D99">
              <w:rPr>
                <w:rFonts w:ascii="Georgia" w:hAnsi="Georgia" w:cs="Arial"/>
                <w:highlight w:val="lightGray"/>
              </w:rPr>
            </w:r>
            <w:r w:rsidR="00775D99">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5A9065F3"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70A3F663"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75D99">
              <w:rPr>
                <w:rFonts w:ascii="Georgia" w:hAnsi="Georgia" w:cs="Arial"/>
                <w:highlight w:val="lightGray"/>
              </w:rPr>
            </w:r>
            <w:r w:rsidR="00775D99">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5D302F5F"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1C962FA6"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75D99">
              <w:rPr>
                <w:rFonts w:ascii="Georgia" w:hAnsi="Georgia" w:cs="Arial"/>
                <w:highlight w:val="lightGray"/>
              </w:rPr>
            </w:r>
            <w:r w:rsidR="00775D99">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48AEA881"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0EA73F03" w14:textId="77777777" w:rsidTr="00D00A92">
        <w:trPr>
          <w:cantSplit/>
        </w:trPr>
        <w:tc>
          <w:tcPr>
            <w:tcW w:w="487" w:type="dxa"/>
          </w:tcPr>
          <w:p w14:paraId="17A2AB65"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75D99">
              <w:rPr>
                <w:rFonts w:ascii="Georgia" w:hAnsi="Georgia" w:cs="Arial"/>
                <w:highlight w:val="lightGray"/>
              </w:rPr>
            </w:r>
            <w:r w:rsidR="00775D99">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5695F22B"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51784977"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60241D0B" w14:textId="77777777" w:rsidTr="00D00A92">
        <w:trPr>
          <w:cantSplit/>
        </w:trPr>
        <w:tc>
          <w:tcPr>
            <w:tcW w:w="9016" w:type="dxa"/>
            <w:gridSpan w:val="22"/>
          </w:tcPr>
          <w:p w14:paraId="41291554" w14:textId="77777777" w:rsidR="006215AA" w:rsidRPr="00320ABF" w:rsidRDefault="006215AA" w:rsidP="00180215">
            <w:pPr>
              <w:rPr>
                <w:rFonts w:ascii="Georgia" w:hAnsi="Georgia"/>
                <w:sz w:val="24"/>
                <w:szCs w:val="24"/>
              </w:rPr>
            </w:pPr>
          </w:p>
        </w:tc>
      </w:tr>
    </w:tbl>
    <w:p w14:paraId="647B0D8E"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78F28A02" w14:textId="77777777" w:rsidTr="00D00A92">
        <w:trPr>
          <w:cantSplit/>
        </w:trPr>
        <w:tc>
          <w:tcPr>
            <w:tcW w:w="9016" w:type="dxa"/>
            <w:gridSpan w:val="22"/>
            <w:shd w:val="clear" w:color="auto" w:fill="4F6228" w:themeFill="accent3" w:themeFillShade="80"/>
          </w:tcPr>
          <w:p w14:paraId="5FC3E344"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14:paraId="6661A219" w14:textId="77777777" w:rsidTr="00D00A92">
        <w:trPr>
          <w:cantSplit/>
        </w:trPr>
        <w:tc>
          <w:tcPr>
            <w:tcW w:w="3004" w:type="dxa"/>
            <w:gridSpan w:val="8"/>
            <w:shd w:val="clear" w:color="auto" w:fill="D6E3BC" w:themeFill="accent3" w:themeFillTint="66"/>
            <w:vAlign w:val="center"/>
          </w:tcPr>
          <w:p w14:paraId="0BA5548F"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60A99FBB" w14:textId="1310CA3E"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EF360C">
              <w:t xml:space="preserve">Cascade Peak Chalet </w:t>
            </w:r>
            <w:r w:rsidRPr="000155E6">
              <w:fldChar w:fldCharType="end"/>
            </w:r>
          </w:p>
        </w:tc>
      </w:tr>
      <w:tr w:rsidR="006215AA" w14:paraId="70C347A4" w14:textId="77777777" w:rsidTr="00D00A92">
        <w:trPr>
          <w:cantSplit/>
        </w:trPr>
        <w:tc>
          <w:tcPr>
            <w:tcW w:w="3004" w:type="dxa"/>
            <w:gridSpan w:val="8"/>
            <w:shd w:val="clear" w:color="auto" w:fill="D6E3BC" w:themeFill="accent3" w:themeFillTint="66"/>
            <w:vAlign w:val="center"/>
          </w:tcPr>
          <w:p w14:paraId="4A9478C4"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3CE9CF52" w14:textId="0E47DC1F"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EF360C">
              <w:t>Willow O'Hara</w:t>
            </w:r>
            <w:r w:rsidRPr="000155E6">
              <w:fldChar w:fldCharType="end"/>
            </w:r>
          </w:p>
        </w:tc>
      </w:tr>
      <w:tr w:rsidR="006215AA" w14:paraId="04C5CBF0" w14:textId="77777777" w:rsidTr="00D00A92">
        <w:trPr>
          <w:cantSplit/>
        </w:trPr>
        <w:tc>
          <w:tcPr>
            <w:tcW w:w="3004" w:type="dxa"/>
            <w:gridSpan w:val="8"/>
            <w:shd w:val="clear" w:color="auto" w:fill="D6E3BC" w:themeFill="accent3" w:themeFillTint="66"/>
            <w:vAlign w:val="center"/>
          </w:tcPr>
          <w:p w14:paraId="0EA04A07"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3644B44D" w14:textId="20353A0C"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F360C">
              <w:t>20/10/2020</w:t>
            </w:r>
            <w:r w:rsidRPr="00E27A5C">
              <w:fldChar w:fldCharType="end"/>
            </w:r>
          </w:p>
        </w:tc>
      </w:tr>
      <w:tr w:rsidR="006215AA" w14:paraId="17F9DDD1" w14:textId="77777777" w:rsidTr="00D00A92">
        <w:trPr>
          <w:cantSplit/>
        </w:trPr>
        <w:tc>
          <w:tcPr>
            <w:tcW w:w="3004" w:type="dxa"/>
            <w:gridSpan w:val="8"/>
            <w:shd w:val="clear" w:color="auto" w:fill="D6E3BC" w:themeFill="accent3" w:themeFillTint="66"/>
            <w:vAlign w:val="center"/>
          </w:tcPr>
          <w:p w14:paraId="332D611F"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6EF3BF2C" w14:textId="2A3361AB"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EF360C">
              <w:t>Sam Ng</w:t>
            </w:r>
            <w:r w:rsidRPr="00E27A5C">
              <w:fldChar w:fldCharType="end"/>
            </w:r>
          </w:p>
        </w:tc>
      </w:tr>
      <w:tr w:rsidR="006215AA" w14:paraId="44483DF2" w14:textId="77777777" w:rsidTr="00D00A92">
        <w:trPr>
          <w:cantSplit/>
        </w:trPr>
        <w:tc>
          <w:tcPr>
            <w:tcW w:w="3004" w:type="dxa"/>
            <w:gridSpan w:val="8"/>
            <w:shd w:val="clear" w:color="auto" w:fill="D6E3BC" w:themeFill="accent3" w:themeFillTint="66"/>
            <w:vAlign w:val="center"/>
          </w:tcPr>
          <w:p w14:paraId="67BF64E1"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348DF04B" w14:textId="76352E6A"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F360C">
              <w:t>LL#02</w:t>
            </w:r>
            <w:r w:rsidRPr="00E27A5C">
              <w:fldChar w:fldCharType="end"/>
            </w:r>
          </w:p>
        </w:tc>
      </w:tr>
      <w:tr w:rsidR="006215AA" w14:paraId="2FE3964B" w14:textId="77777777" w:rsidTr="00D00A92">
        <w:trPr>
          <w:cantSplit/>
        </w:trPr>
        <w:tc>
          <w:tcPr>
            <w:tcW w:w="3004" w:type="dxa"/>
            <w:gridSpan w:val="8"/>
            <w:shd w:val="clear" w:color="auto" w:fill="D6E3BC" w:themeFill="accent3" w:themeFillTint="66"/>
            <w:vAlign w:val="center"/>
          </w:tcPr>
          <w:p w14:paraId="227D3872"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38EB247D" w14:textId="5A4901AE"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75D99">
              <w:t>Addititional Landscape Contracter Procurement</w:t>
            </w:r>
            <w:r w:rsidRPr="00E27A5C">
              <w:fldChar w:fldCharType="end"/>
            </w:r>
          </w:p>
        </w:tc>
      </w:tr>
      <w:tr w:rsidR="006215AA" w14:paraId="5F2E468C" w14:textId="77777777" w:rsidTr="00D00A92">
        <w:trPr>
          <w:cantSplit/>
        </w:trPr>
        <w:tc>
          <w:tcPr>
            <w:tcW w:w="3004" w:type="dxa"/>
            <w:gridSpan w:val="8"/>
            <w:shd w:val="clear" w:color="auto" w:fill="D6E3BC" w:themeFill="accent3" w:themeFillTint="66"/>
            <w:vAlign w:val="center"/>
          </w:tcPr>
          <w:p w14:paraId="49098EA4"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0EB209CA" w14:textId="3A7E58DE" w:rsidR="006215AA" w:rsidRPr="00D00A92"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75D99">
              <w:t>Engineer</w:t>
            </w:r>
            <w:r w:rsidRPr="00E27A5C">
              <w:fldChar w:fldCharType="end"/>
            </w:r>
          </w:p>
        </w:tc>
      </w:tr>
      <w:tr w:rsidR="006215AA" w14:paraId="1FDA85ED" w14:textId="77777777" w:rsidTr="00D00A92">
        <w:trPr>
          <w:cantSplit/>
        </w:trPr>
        <w:tc>
          <w:tcPr>
            <w:tcW w:w="9016" w:type="dxa"/>
            <w:gridSpan w:val="22"/>
            <w:shd w:val="clear" w:color="auto" w:fill="auto"/>
            <w:vAlign w:val="center"/>
          </w:tcPr>
          <w:p w14:paraId="0D556398" w14:textId="77777777" w:rsidR="006215AA" w:rsidRDefault="006215AA" w:rsidP="00180215">
            <w:pPr>
              <w:jc w:val="center"/>
              <w:rPr>
                <w:rFonts w:ascii="Georgia" w:hAnsi="Georgia"/>
                <w:sz w:val="24"/>
                <w:szCs w:val="24"/>
              </w:rPr>
            </w:pPr>
          </w:p>
        </w:tc>
      </w:tr>
      <w:tr w:rsidR="006215AA" w14:paraId="3A59EA1D" w14:textId="77777777" w:rsidTr="00D00A92">
        <w:trPr>
          <w:cantSplit/>
        </w:trPr>
        <w:tc>
          <w:tcPr>
            <w:tcW w:w="9016" w:type="dxa"/>
            <w:gridSpan w:val="22"/>
            <w:shd w:val="clear" w:color="auto" w:fill="D6E3BC" w:themeFill="accent3" w:themeFillTint="66"/>
            <w:vAlign w:val="center"/>
          </w:tcPr>
          <w:p w14:paraId="1D50A86C"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424CE4A6" w14:textId="77777777" w:rsidTr="00D00A92">
        <w:trPr>
          <w:cantSplit/>
        </w:trPr>
        <w:tc>
          <w:tcPr>
            <w:tcW w:w="9016" w:type="dxa"/>
            <w:gridSpan w:val="22"/>
            <w:shd w:val="clear" w:color="auto" w:fill="FFFFFF" w:themeFill="background1"/>
            <w:vAlign w:val="center"/>
          </w:tcPr>
          <w:p w14:paraId="26771AD3" w14:textId="77777777" w:rsidR="006215AA" w:rsidRPr="00D075DE" w:rsidRDefault="006215AA" w:rsidP="00D00A92">
            <w:pPr>
              <w:rPr>
                <w:rFonts w:ascii="Georgia" w:hAnsi="Georgia"/>
                <w:sz w:val="22"/>
                <w:szCs w:val="22"/>
              </w:rPr>
            </w:pPr>
          </w:p>
        </w:tc>
      </w:tr>
      <w:tr w:rsidR="006215AA" w14:paraId="05970468" w14:textId="77777777" w:rsidTr="00D00A92">
        <w:trPr>
          <w:cantSplit/>
        </w:trPr>
        <w:tc>
          <w:tcPr>
            <w:tcW w:w="526" w:type="dxa"/>
            <w:gridSpan w:val="2"/>
          </w:tcPr>
          <w:p w14:paraId="1AEC7F89" w14:textId="2FECC62B"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775D99" w:rsidRPr="005C61A4">
              <w:rPr>
                <w:rFonts w:ascii="Georgia" w:hAnsi="Georgia" w:cs="Arial"/>
                <w:sz w:val="24"/>
                <w:szCs w:val="24"/>
                <w:highlight w:val="lightGray"/>
              </w:rPr>
            </w:r>
            <w:r w:rsidR="00775D99">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7DE56C54"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6579D03E"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775D99">
              <w:rPr>
                <w:rFonts w:ascii="Georgia" w:hAnsi="Georgia" w:cs="Arial"/>
                <w:sz w:val="24"/>
                <w:szCs w:val="24"/>
                <w:highlight w:val="lightGray"/>
              </w:rPr>
            </w:r>
            <w:r w:rsidR="00775D99">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0D36D2F0"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0B46F0B2"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775D99">
              <w:rPr>
                <w:rFonts w:ascii="Georgia" w:hAnsi="Georgia" w:cs="Arial"/>
                <w:sz w:val="24"/>
                <w:szCs w:val="24"/>
                <w:highlight w:val="lightGray"/>
              </w:rPr>
            </w:r>
            <w:r w:rsidR="00775D99">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3B8C9649"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1B6E3C26"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775D99">
              <w:rPr>
                <w:rFonts w:ascii="Georgia" w:hAnsi="Georgia" w:cs="Arial"/>
                <w:sz w:val="24"/>
                <w:szCs w:val="24"/>
                <w:highlight w:val="lightGray"/>
              </w:rPr>
            </w:r>
            <w:r w:rsidR="00775D99">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6F06382C"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5CA5DCEE"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775D99">
              <w:rPr>
                <w:rFonts w:ascii="Georgia" w:hAnsi="Georgia" w:cs="Arial"/>
                <w:sz w:val="24"/>
                <w:szCs w:val="24"/>
                <w:highlight w:val="lightGray"/>
              </w:rPr>
            </w:r>
            <w:r w:rsidR="00775D99">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6219747F"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04912077" w14:textId="77777777" w:rsidTr="00D00A92">
        <w:trPr>
          <w:cantSplit/>
        </w:trPr>
        <w:tc>
          <w:tcPr>
            <w:tcW w:w="9016" w:type="dxa"/>
            <w:gridSpan w:val="22"/>
          </w:tcPr>
          <w:p w14:paraId="0D90BC36" w14:textId="77777777" w:rsidR="006215AA" w:rsidRPr="00320ABF" w:rsidRDefault="006215AA" w:rsidP="00180215">
            <w:pPr>
              <w:rPr>
                <w:rFonts w:ascii="Georgia" w:hAnsi="Georgia"/>
                <w:sz w:val="24"/>
                <w:szCs w:val="24"/>
              </w:rPr>
            </w:pPr>
          </w:p>
        </w:tc>
      </w:tr>
      <w:tr w:rsidR="006215AA" w14:paraId="15161B0E" w14:textId="77777777" w:rsidTr="00D00A92">
        <w:trPr>
          <w:cantSplit/>
        </w:trPr>
        <w:tc>
          <w:tcPr>
            <w:tcW w:w="9016" w:type="dxa"/>
            <w:gridSpan w:val="22"/>
            <w:shd w:val="clear" w:color="auto" w:fill="D6E3BC" w:themeFill="accent3" w:themeFillTint="66"/>
          </w:tcPr>
          <w:p w14:paraId="4E971539"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269BFA6B" w14:textId="77777777" w:rsidTr="00D00A92">
        <w:trPr>
          <w:cantSplit/>
        </w:trPr>
        <w:tc>
          <w:tcPr>
            <w:tcW w:w="9016" w:type="dxa"/>
            <w:gridSpan w:val="22"/>
          </w:tcPr>
          <w:p w14:paraId="0C18986B" w14:textId="77777777" w:rsidR="006215AA" w:rsidRPr="00D00A92" w:rsidRDefault="006215AA" w:rsidP="00D00A92">
            <w:pPr>
              <w:pStyle w:val="InspireBenchmarkAnswers"/>
              <w:jc w:val="both"/>
              <w:rPr>
                <w:color w:val="auto"/>
              </w:rPr>
            </w:pPr>
            <w:r w:rsidRPr="00D00A92">
              <w:rPr>
                <w:iCs/>
                <w:color w:val="auto"/>
              </w:rPr>
              <w:fldChar w:fldCharType="begin">
                <w:ffData>
                  <w:name w:val="Text8"/>
                  <w:enabled/>
                  <w:calcOnExit w:val="0"/>
                  <w:textInput/>
                </w:ffData>
              </w:fldChar>
            </w:r>
            <w:r w:rsidRPr="00D00A92">
              <w:rPr>
                <w:iCs/>
                <w:color w:val="auto"/>
              </w:rPr>
              <w:instrText xml:space="preserve"> FORMTEXT </w:instrText>
            </w:r>
            <w:r w:rsidRPr="00D00A92">
              <w:rPr>
                <w:iCs/>
                <w:color w:val="auto"/>
              </w:rPr>
            </w:r>
            <w:r w:rsidRPr="00D00A92">
              <w:rPr>
                <w:iCs/>
                <w:color w:val="auto"/>
              </w:rPr>
              <w:fldChar w:fldCharType="separate"/>
            </w:r>
            <w:r w:rsidRPr="00D00A92">
              <w:rPr>
                <w:iCs/>
                <w:color w:val="auto"/>
              </w:rPr>
              <w:t> </w:t>
            </w:r>
            <w:r w:rsidRPr="00D00A92">
              <w:rPr>
                <w:iCs/>
                <w:color w:val="auto"/>
              </w:rPr>
              <w:t> </w:t>
            </w:r>
            <w:r w:rsidRPr="00D00A92">
              <w:rPr>
                <w:iCs/>
                <w:color w:val="auto"/>
              </w:rPr>
              <w:t> </w:t>
            </w:r>
            <w:r w:rsidRPr="00D00A92">
              <w:rPr>
                <w:iCs/>
                <w:color w:val="auto"/>
              </w:rPr>
              <w:t> </w:t>
            </w:r>
            <w:r w:rsidRPr="00D00A92">
              <w:rPr>
                <w:iCs/>
                <w:color w:val="auto"/>
              </w:rPr>
              <w:t> </w:t>
            </w:r>
            <w:r w:rsidRPr="00D00A92">
              <w:rPr>
                <w:iCs/>
                <w:color w:val="auto"/>
              </w:rPr>
              <w:fldChar w:fldCharType="end"/>
            </w:r>
          </w:p>
        </w:tc>
      </w:tr>
      <w:tr w:rsidR="006215AA" w14:paraId="395B9CE6" w14:textId="77777777" w:rsidTr="00D00A92">
        <w:trPr>
          <w:cantSplit/>
        </w:trPr>
        <w:tc>
          <w:tcPr>
            <w:tcW w:w="9016" w:type="dxa"/>
            <w:gridSpan w:val="22"/>
          </w:tcPr>
          <w:p w14:paraId="48E2A187" w14:textId="77777777" w:rsidR="006215AA" w:rsidRPr="000102AC" w:rsidRDefault="006215AA" w:rsidP="00180215">
            <w:pPr>
              <w:pStyle w:val="CompliantBodyText"/>
              <w:spacing w:before="0" w:after="0" w:line="240" w:lineRule="auto"/>
              <w:rPr>
                <w:iCs/>
              </w:rPr>
            </w:pPr>
          </w:p>
        </w:tc>
      </w:tr>
      <w:tr w:rsidR="006215AA" w14:paraId="0D7ABF40" w14:textId="77777777" w:rsidTr="00D00A92">
        <w:trPr>
          <w:cantSplit/>
        </w:trPr>
        <w:tc>
          <w:tcPr>
            <w:tcW w:w="9016" w:type="dxa"/>
            <w:gridSpan w:val="22"/>
            <w:shd w:val="clear" w:color="auto" w:fill="D6E3BC" w:themeFill="accent3" w:themeFillTint="66"/>
          </w:tcPr>
          <w:p w14:paraId="0A9EE9C4"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77640172" w14:textId="77777777" w:rsidTr="00D00A92">
        <w:trPr>
          <w:cantSplit/>
        </w:trPr>
        <w:tc>
          <w:tcPr>
            <w:tcW w:w="9016" w:type="dxa"/>
            <w:gridSpan w:val="22"/>
          </w:tcPr>
          <w:p w14:paraId="3907B2D2" w14:textId="77777777" w:rsidR="006215AA" w:rsidRPr="00320ABF" w:rsidRDefault="006215AA" w:rsidP="00D00A92">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fldChar w:fldCharType="end"/>
            </w:r>
          </w:p>
        </w:tc>
      </w:tr>
      <w:tr w:rsidR="006215AA" w14:paraId="3BA03E19" w14:textId="77777777" w:rsidTr="00D00A92">
        <w:trPr>
          <w:cantSplit/>
        </w:trPr>
        <w:tc>
          <w:tcPr>
            <w:tcW w:w="9016" w:type="dxa"/>
            <w:gridSpan w:val="22"/>
          </w:tcPr>
          <w:p w14:paraId="5298667A" w14:textId="77777777" w:rsidR="006215AA" w:rsidRDefault="006215AA" w:rsidP="00180215">
            <w:pPr>
              <w:rPr>
                <w:rFonts w:ascii="Georgia" w:hAnsi="Georgia"/>
                <w:sz w:val="24"/>
                <w:szCs w:val="24"/>
              </w:rPr>
            </w:pPr>
          </w:p>
        </w:tc>
      </w:tr>
      <w:tr w:rsidR="006215AA" w14:paraId="292B7A1E" w14:textId="77777777" w:rsidTr="00D00A92">
        <w:trPr>
          <w:cantSplit/>
        </w:trPr>
        <w:tc>
          <w:tcPr>
            <w:tcW w:w="2582" w:type="dxa"/>
            <w:gridSpan w:val="7"/>
          </w:tcPr>
          <w:p w14:paraId="0D7B0E84"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44E891BB" w14:textId="786391C6"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775D99">
              <w:t>Contractors were procured.</w:t>
            </w:r>
            <w:r w:rsidRPr="00BD2487">
              <w:fldChar w:fldCharType="end"/>
            </w:r>
          </w:p>
        </w:tc>
      </w:tr>
      <w:tr w:rsidR="006215AA" w14:paraId="43F9A8FB" w14:textId="77777777" w:rsidTr="00D00A92">
        <w:trPr>
          <w:cantSplit/>
        </w:trPr>
        <w:tc>
          <w:tcPr>
            <w:tcW w:w="2582" w:type="dxa"/>
            <w:gridSpan w:val="7"/>
          </w:tcPr>
          <w:p w14:paraId="03F899CF"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7331438F" w14:textId="6B5A0AF7"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775D99">
              <w:t>2 additional landscapers joined the project.</w:t>
            </w:r>
            <w:r w:rsidRPr="00BD2487">
              <w:fldChar w:fldCharType="end"/>
            </w:r>
          </w:p>
        </w:tc>
      </w:tr>
      <w:tr w:rsidR="006215AA" w14:paraId="356A2B03" w14:textId="77777777" w:rsidTr="00D00A92">
        <w:trPr>
          <w:cantSplit/>
        </w:trPr>
        <w:tc>
          <w:tcPr>
            <w:tcW w:w="2582" w:type="dxa"/>
            <w:gridSpan w:val="7"/>
          </w:tcPr>
          <w:p w14:paraId="5BD46B8A"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7F2E7C79" w14:textId="6413EC38"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775D99">
              <w:t>Having backup landscapers ready in the case of resignations.</w:t>
            </w:r>
            <w:r w:rsidRPr="00BD2487">
              <w:fldChar w:fldCharType="end"/>
            </w:r>
          </w:p>
        </w:tc>
      </w:tr>
      <w:tr w:rsidR="006215AA" w14:paraId="30DC6BC7" w14:textId="77777777" w:rsidTr="00D00A92">
        <w:trPr>
          <w:cantSplit/>
        </w:trPr>
        <w:tc>
          <w:tcPr>
            <w:tcW w:w="2582" w:type="dxa"/>
            <w:gridSpan w:val="7"/>
          </w:tcPr>
          <w:p w14:paraId="4500F213"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50539087" w14:textId="15F4F06A"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775D99">
              <w:t>Having the landscaping contractor have readily available replacements.</w:t>
            </w:r>
            <w:r w:rsidRPr="00BD2487">
              <w:fldChar w:fldCharType="end"/>
            </w:r>
          </w:p>
        </w:tc>
      </w:tr>
      <w:tr w:rsidR="006215AA" w14:paraId="3946AA43" w14:textId="77777777" w:rsidTr="00D00A92">
        <w:trPr>
          <w:cantSplit/>
        </w:trPr>
        <w:tc>
          <w:tcPr>
            <w:tcW w:w="9016" w:type="dxa"/>
            <w:gridSpan w:val="22"/>
          </w:tcPr>
          <w:p w14:paraId="131F77E1" w14:textId="77777777" w:rsidR="006215AA" w:rsidRPr="00320ABF" w:rsidRDefault="006215AA" w:rsidP="00180215">
            <w:pPr>
              <w:rPr>
                <w:rFonts w:ascii="Georgia" w:hAnsi="Georgia"/>
                <w:sz w:val="24"/>
                <w:szCs w:val="24"/>
              </w:rPr>
            </w:pPr>
          </w:p>
        </w:tc>
      </w:tr>
      <w:tr w:rsidR="006215AA" w14:paraId="4FE6FF27" w14:textId="77777777" w:rsidTr="00D00A92">
        <w:trPr>
          <w:cantSplit/>
        </w:trPr>
        <w:tc>
          <w:tcPr>
            <w:tcW w:w="9016" w:type="dxa"/>
            <w:gridSpan w:val="22"/>
            <w:shd w:val="clear" w:color="auto" w:fill="D6E3BC" w:themeFill="accent3" w:themeFillTint="66"/>
          </w:tcPr>
          <w:p w14:paraId="66FE96AB"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402F9087" w14:textId="77777777" w:rsidTr="00D00A92">
        <w:trPr>
          <w:cantSplit/>
        </w:trPr>
        <w:tc>
          <w:tcPr>
            <w:tcW w:w="9016" w:type="dxa"/>
            <w:gridSpan w:val="22"/>
          </w:tcPr>
          <w:p w14:paraId="6BD75D9F" w14:textId="3D363387"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775D99">
              <w:rPr>
                <w:rFonts w:ascii="Georgia" w:hAnsi="Georgia"/>
                <w:iCs/>
                <w:sz w:val="24"/>
                <w:szCs w:val="24"/>
              </w:rPr>
              <w:t>Add stanby replacement requirement in contract.</w:t>
            </w:r>
            <w:r w:rsidRPr="00D075DE">
              <w:rPr>
                <w:rFonts w:ascii="Georgia" w:hAnsi="Georgia"/>
                <w:iCs/>
                <w:sz w:val="24"/>
                <w:szCs w:val="24"/>
              </w:rPr>
              <w:fldChar w:fldCharType="end"/>
            </w:r>
          </w:p>
        </w:tc>
      </w:tr>
      <w:tr w:rsidR="006215AA" w14:paraId="4FBC5BD4" w14:textId="77777777" w:rsidTr="00D00A92">
        <w:trPr>
          <w:cantSplit/>
        </w:trPr>
        <w:tc>
          <w:tcPr>
            <w:tcW w:w="9016" w:type="dxa"/>
            <w:gridSpan w:val="22"/>
          </w:tcPr>
          <w:p w14:paraId="7BC856F1" w14:textId="77777777" w:rsidR="006215AA" w:rsidRPr="00320ABF" w:rsidRDefault="006215AA" w:rsidP="00180215">
            <w:pPr>
              <w:rPr>
                <w:rFonts w:ascii="Georgia" w:hAnsi="Georgia"/>
                <w:sz w:val="24"/>
                <w:szCs w:val="24"/>
              </w:rPr>
            </w:pPr>
          </w:p>
        </w:tc>
      </w:tr>
      <w:tr w:rsidR="006215AA" w14:paraId="28BB7E4D" w14:textId="77777777" w:rsidTr="00D00A92">
        <w:trPr>
          <w:cantSplit/>
        </w:trPr>
        <w:tc>
          <w:tcPr>
            <w:tcW w:w="9016" w:type="dxa"/>
            <w:gridSpan w:val="22"/>
            <w:shd w:val="clear" w:color="auto" w:fill="D6E3BC" w:themeFill="accent3" w:themeFillTint="66"/>
          </w:tcPr>
          <w:p w14:paraId="081BACA9"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7946B5A1" w14:textId="77777777" w:rsidTr="00D00A92">
        <w:trPr>
          <w:cantSplit/>
        </w:trPr>
        <w:tc>
          <w:tcPr>
            <w:tcW w:w="9016" w:type="dxa"/>
            <w:gridSpan w:val="22"/>
          </w:tcPr>
          <w:p w14:paraId="3BE91E93" w14:textId="79F741E2"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775D99">
              <w:rPr>
                <w:rFonts w:ascii="Georgia" w:hAnsi="Georgia"/>
                <w:iCs/>
                <w:sz w:val="24"/>
                <w:szCs w:val="24"/>
              </w:rPr>
              <w:t>Contract review before signing, ensuring replacement labour available.</w:t>
            </w:r>
            <w:r w:rsidRPr="00D075DE">
              <w:rPr>
                <w:rFonts w:ascii="Georgia" w:hAnsi="Georgia"/>
                <w:iCs/>
                <w:sz w:val="24"/>
                <w:szCs w:val="24"/>
              </w:rPr>
              <w:fldChar w:fldCharType="end"/>
            </w:r>
          </w:p>
        </w:tc>
      </w:tr>
      <w:tr w:rsidR="006215AA" w14:paraId="721E8E52" w14:textId="77777777" w:rsidTr="00D00A92">
        <w:trPr>
          <w:cantSplit/>
        </w:trPr>
        <w:tc>
          <w:tcPr>
            <w:tcW w:w="9016" w:type="dxa"/>
            <w:gridSpan w:val="22"/>
          </w:tcPr>
          <w:p w14:paraId="28B2E597" w14:textId="77777777" w:rsidR="006215AA" w:rsidRPr="00320ABF" w:rsidRDefault="006215AA" w:rsidP="00180215">
            <w:pPr>
              <w:rPr>
                <w:rFonts w:ascii="Georgia" w:hAnsi="Georgia"/>
                <w:sz w:val="24"/>
                <w:szCs w:val="24"/>
              </w:rPr>
            </w:pPr>
          </w:p>
        </w:tc>
      </w:tr>
      <w:tr w:rsidR="006215AA" w14:paraId="4CA7A0A4" w14:textId="77777777" w:rsidTr="00D00A92">
        <w:trPr>
          <w:cantSplit/>
        </w:trPr>
        <w:tc>
          <w:tcPr>
            <w:tcW w:w="9016" w:type="dxa"/>
            <w:gridSpan w:val="22"/>
            <w:shd w:val="clear" w:color="auto" w:fill="D6E3BC" w:themeFill="accent3" w:themeFillTint="66"/>
          </w:tcPr>
          <w:p w14:paraId="1946D009"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57F62427" w14:textId="77777777" w:rsidTr="00D00A92">
        <w:trPr>
          <w:cantSplit/>
        </w:trPr>
        <w:tc>
          <w:tcPr>
            <w:tcW w:w="9016" w:type="dxa"/>
            <w:gridSpan w:val="22"/>
          </w:tcPr>
          <w:p w14:paraId="55CA9655" w14:textId="0F9223DE"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775D99">
              <w:rPr>
                <w:rFonts w:ascii="Georgia" w:hAnsi="Georgia"/>
                <w:iCs/>
                <w:sz w:val="24"/>
                <w:szCs w:val="24"/>
              </w:rPr>
              <w:t>Contract and labour requirement reviews.</w:t>
            </w:r>
            <w:r w:rsidRPr="00D075DE">
              <w:rPr>
                <w:rFonts w:ascii="Georgia" w:hAnsi="Georgia"/>
                <w:iCs/>
                <w:sz w:val="24"/>
                <w:szCs w:val="24"/>
              </w:rPr>
              <w:fldChar w:fldCharType="end"/>
            </w:r>
          </w:p>
        </w:tc>
      </w:tr>
      <w:tr w:rsidR="006215AA" w14:paraId="5D47DED1" w14:textId="77777777" w:rsidTr="00D00A92">
        <w:trPr>
          <w:cantSplit/>
        </w:trPr>
        <w:tc>
          <w:tcPr>
            <w:tcW w:w="9016" w:type="dxa"/>
            <w:gridSpan w:val="22"/>
          </w:tcPr>
          <w:p w14:paraId="18D5CDE1" w14:textId="77777777" w:rsidR="006215AA" w:rsidRPr="00320ABF" w:rsidRDefault="006215AA" w:rsidP="00180215">
            <w:pPr>
              <w:rPr>
                <w:rFonts w:ascii="Georgia" w:hAnsi="Georgia"/>
                <w:sz w:val="24"/>
                <w:szCs w:val="24"/>
              </w:rPr>
            </w:pPr>
          </w:p>
        </w:tc>
      </w:tr>
      <w:tr w:rsidR="006215AA" w14:paraId="7AFE8EED" w14:textId="77777777" w:rsidTr="00D00A92">
        <w:trPr>
          <w:cantSplit/>
        </w:trPr>
        <w:tc>
          <w:tcPr>
            <w:tcW w:w="9016" w:type="dxa"/>
            <w:gridSpan w:val="22"/>
            <w:shd w:val="clear" w:color="auto" w:fill="D6E3BC" w:themeFill="accent3" w:themeFillTint="66"/>
          </w:tcPr>
          <w:p w14:paraId="293BECF7"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21FB2E09" w14:textId="77777777" w:rsidTr="00D00A92">
        <w:trPr>
          <w:cantSplit/>
        </w:trPr>
        <w:tc>
          <w:tcPr>
            <w:tcW w:w="9016" w:type="dxa"/>
            <w:gridSpan w:val="22"/>
          </w:tcPr>
          <w:p w14:paraId="12BE1A14" w14:textId="37871C17"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775D99">
              <w:rPr>
                <w:rFonts w:ascii="Georgia" w:hAnsi="Georgia"/>
                <w:iCs/>
                <w:sz w:val="24"/>
                <w:szCs w:val="24"/>
              </w:rPr>
              <w:t>Reach out to contractors and project staff to organise back up labour.</w:t>
            </w:r>
            <w:r w:rsidRPr="00D075DE">
              <w:rPr>
                <w:rFonts w:ascii="Georgia" w:hAnsi="Georgia"/>
                <w:iCs/>
                <w:sz w:val="24"/>
                <w:szCs w:val="24"/>
              </w:rPr>
              <w:fldChar w:fldCharType="end"/>
            </w:r>
          </w:p>
        </w:tc>
      </w:tr>
      <w:tr w:rsidR="006215AA" w14:paraId="7801F67E" w14:textId="77777777" w:rsidTr="00D00A92">
        <w:trPr>
          <w:cantSplit/>
        </w:trPr>
        <w:tc>
          <w:tcPr>
            <w:tcW w:w="9016" w:type="dxa"/>
            <w:gridSpan w:val="22"/>
          </w:tcPr>
          <w:p w14:paraId="3C21CEA9" w14:textId="77777777" w:rsidR="006215AA" w:rsidRPr="00320ABF" w:rsidRDefault="006215AA" w:rsidP="00180215">
            <w:pPr>
              <w:rPr>
                <w:rFonts w:ascii="Georgia" w:hAnsi="Georgia"/>
                <w:sz w:val="24"/>
                <w:szCs w:val="24"/>
              </w:rPr>
            </w:pPr>
          </w:p>
        </w:tc>
      </w:tr>
      <w:tr w:rsidR="006215AA" w14:paraId="66CE1192" w14:textId="77777777" w:rsidTr="00D00A92">
        <w:trPr>
          <w:cantSplit/>
        </w:trPr>
        <w:tc>
          <w:tcPr>
            <w:tcW w:w="9016" w:type="dxa"/>
            <w:gridSpan w:val="22"/>
            <w:shd w:val="clear" w:color="auto" w:fill="D6E3BC" w:themeFill="accent3" w:themeFillTint="66"/>
          </w:tcPr>
          <w:p w14:paraId="7E5A3C73" w14:textId="77777777"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14:paraId="72C164E2" w14:textId="77777777" w:rsidTr="00D00A92">
        <w:trPr>
          <w:cantSplit/>
        </w:trPr>
        <w:tc>
          <w:tcPr>
            <w:tcW w:w="487" w:type="dxa"/>
          </w:tcPr>
          <w:p w14:paraId="0A84E961"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75D99">
              <w:rPr>
                <w:rFonts w:ascii="Georgia" w:hAnsi="Georgia" w:cs="Arial"/>
                <w:highlight w:val="lightGray"/>
              </w:rPr>
            </w:r>
            <w:r w:rsidR="00775D99">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27F9F1D3"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3ABEFF59" w14:textId="1898A15F"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775D99" w:rsidRPr="000301FE">
              <w:rPr>
                <w:rFonts w:ascii="Georgia" w:hAnsi="Georgia" w:cs="Arial"/>
                <w:highlight w:val="lightGray"/>
              </w:rPr>
            </w:r>
            <w:r w:rsidR="00775D99">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4C56CF0D"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3951F7C5" w14:textId="14B54EB8"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775D99" w:rsidRPr="000301FE">
              <w:rPr>
                <w:rFonts w:ascii="Georgia" w:hAnsi="Georgia" w:cs="Arial"/>
                <w:highlight w:val="lightGray"/>
              </w:rPr>
            </w:r>
            <w:r w:rsidR="00775D99">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189B1670"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10B88050"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75D99">
              <w:rPr>
                <w:rFonts w:ascii="Georgia" w:hAnsi="Georgia" w:cs="Arial"/>
                <w:highlight w:val="lightGray"/>
              </w:rPr>
            </w:r>
            <w:r w:rsidR="00775D99">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111F2454" w14:textId="77777777" w:rsidR="006215AA" w:rsidRPr="000301FE" w:rsidRDefault="006215AA" w:rsidP="00180215">
            <w:pPr>
              <w:rPr>
                <w:rFonts w:ascii="Georgia" w:hAnsi="Georgia"/>
              </w:rPr>
            </w:pPr>
            <w:r w:rsidRPr="000301FE">
              <w:rPr>
                <w:rFonts w:ascii="Georgia" w:hAnsi="Georgia"/>
              </w:rPr>
              <w:t>All staff</w:t>
            </w:r>
          </w:p>
        </w:tc>
      </w:tr>
      <w:tr w:rsidR="006215AA" w14:paraId="6A1D852E" w14:textId="77777777" w:rsidTr="00D00A92">
        <w:trPr>
          <w:cantSplit/>
        </w:trPr>
        <w:tc>
          <w:tcPr>
            <w:tcW w:w="487" w:type="dxa"/>
          </w:tcPr>
          <w:p w14:paraId="00481F0D"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75D99">
              <w:rPr>
                <w:rFonts w:ascii="Georgia" w:hAnsi="Georgia" w:cs="Arial"/>
                <w:highlight w:val="lightGray"/>
              </w:rPr>
            </w:r>
            <w:r w:rsidR="00775D99">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69DBED64"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352F13F6"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378FBE02" w14:textId="77777777" w:rsidTr="00D00A92">
        <w:trPr>
          <w:cantSplit/>
        </w:trPr>
        <w:tc>
          <w:tcPr>
            <w:tcW w:w="9016" w:type="dxa"/>
            <w:gridSpan w:val="22"/>
          </w:tcPr>
          <w:p w14:paraId="098B1420" w14:textId="77777777" w:rsidR="006215AA" w:rsidRPr="00320ABF" w:rsidRDefault="006215AA" w:rsidP="00180215">
            <w:pPr>
              <w:rPr>
                <w:rFonts w:ascii="Georgia" w:hAnsi="Georgia"/>
                <w:sz w:val="24"/>
                <w:szCs w:val="24"/>
              </w:rPr>
            </w:pPr>
          </w:p>
        </w:tc>
      </w:tr>
      <w:tr w:rsidR="006215AA" w14:paraId="6070CDB9" w14:textId="77777777" w:rsidTr="00D00A92">
        <w:trPr>
          <w:cantSplit/>
        </w:trPr>
        <w:tc>
          <w:tcPr>
            <w:tcW w:w="9016" w:type="dxa"/>
            <w:gridSpan w:val="22"/>
            <w:shd w:val="clear" w:color="auto" w:fill="D6E3BC" w:themeFill="accent3" w:themeFillTint="66"/>
          </w:tcPr>
          <w:p w14:paraId="207916EA"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20914059" w14:textId="77777777" w:rsidTr="00D00A92">
        <w:trPr>
          <w:cantSplit/>
        </w:trPr>
        <w:tc>
          <w:tcPr>
            <w:tcW w:w="487" w:type="dxa"/>
            <w:vAlign w:val="center"/>
          </w:tcPr>
          <w:p w14:paraId="62910D51" w14:textId="424E049E"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775D99" w:rsidRPr="000301FE">
              <w:rPr>
                <w:rFonts w:ascii="Georgia" w:hAnsi="Georgia" w:cs="Arial"/>
                <w:highlight w:val="lightGray"/>
              </w:rPr>
            </w:r>
            <w:r w:rsidR="00775D99">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71B8D7D4"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5B3CE670" w14:textId="05723DAB"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775D99" w:rsidRPr="000301FE">
              <w:rPr>
                <w:rFonts w:ascii="Georgia" w:hAnsi="Georgia" w:cs="Arial"/>
                <w:highlight w:val="lightGray"/>
              </w:rPr>
            </w:r>
            <w:r w:rsidR="00775D99">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4A612B6E"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0CCC0583"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75D99">
              <w:rPr>
                <w:rFonts w:ascii="Georgia" w:hAnsi="Georgia" w:cs="Arial"/>
                <w:highlight w:val="lightGray"/>
              </w:rPr>
            </w:r>
            <w:r w:rsidR="00775D99">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09FC314F"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2AFC5873"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75D99">
              <w:rPr>
                <w:rFonts w:ascii="Georgia" w:hAnsi="Georgia" w:cs="Arial"/>
                <w:highlight w:val="lightGray"/>
              </w:rPr>
            </w:r>
            <w:r w:rsidR="00775D99">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2DDA08D3"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380DDE44" w14:textId="77777777" w:rsidTr="00D00A92">
        <w:trPr>
          <w:cantSplit/>
        </w:trPr>
        <w:tc>
          <w:tcPr>
            <w:tcW w:w="487" w:type="dxa"/>
          </w:tcPr>
          <w:p w14:paraId="7F5E6AEC"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75D99">
              <w:rPr>
                <w:rFonts w:ascii="Georgia" w:hAnsi="Georgia" w:cs="Arial"/>
                <w:highlight w:val="lightGray"/>
              </w:rPr>
            </w:r>
            <w:r w:rsidR="00775D99">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6438E2B5"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755E2712"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40219208" w14:textId="77777777" w:rsidTr="00D00A92">
        <w:trPr>
          <w:cantSplit/>
        </w:trPr>
        <w:tc>
          <w:tcPr>
            <w:tcW w:w="9016" w:type="dxa"/>
            <w:gridSpan w:val="22"/>
          </w:tcPr>
          <w:p w14:paraId="0714B2F2" w14:textId="77777777" w:rsidR="006215AA" w:rsidRPr="00320ABF" w:rsidRDefault="006215AA" w:rsidP="00180215">
            <w:pPr>
              <w:rPr>
                <w:rFonts w:ascii="Georgia" w:hAnsi="Georgia"/>
                <w:sz w:val="24"/>
                <w:szCs w:val="24"/>
              </w:rPr>
            </w:pPr>
          </w:p>
        </w:tc>
      </w:tr>
    </w:tbl>
    <w:p w14:paraId="62EC0583"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6E3B48FC" w14:textId="77777777" w:rsidTr="00BD2223">
        <w:trPr>
          <w:cantSplit/>
        </w:trPr>
        <w:tc>
          <w:tcPr>
            <w:tcW w:w="9016" w:type="dxa"/>
            <w:gridSpan w:val="22"/>
            <w:shd w:val="clear" w:color="auto" w:fill="4F6228" w:themeFill="accent3" w:themeFillShade="80"/>
          </w:tcPr>
          <w:p w14:paraId="139C4CCE"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14:paraId="3B98EB2A" w14:textId="77777777" w:rsidTr="00BD2223">
        <w:trPr>
          <w:cantSplit/>
        </w:trPr>
        <w:tc>
          <w:tcPr>
            <w:tcW w:w="3004" w:type="dxa"/>
            <w:gridSpan w:val="8"/>
            <w:shd w:val="clear" w:color="auto" w:fill="D6E3BC" w:themeFill="accent3" w:themeFillTint="66"/>
            <w:vAlign w:val="center"/>
          </w:tcPr>
          <w:p w14:paraId="736BD6B1"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0B183AEA" w14:textId="7AEC0189"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775D99">
              <w:t>Cascade Peak Chalet Project</w:t>
            </w:r>
            <w:r w:rsidRPr="000155E6">
              <w:fldChar w:fldCharType="end"/>
            </w:r>
          </w:p>
        </w:tc>
      </w:tr>
      <w:tr w:rsidR="006215AA" w14:paraId="0E34C410" w14:textId="77777777" w:rsidTr="00BD2223">
        <w:trPr>
          <w:cantSplit/>
        </w:trPr>
        <w:tc>
          <w:tcPr>
            <w:tcW w:w="3004" w:type="dxa"/>
            <w:gridSpan w:val="8"/>
            <w:shd w:val="clear" w:color="auto" w:fill="D6E3BC" w:themeFill="accent3" w:themeFillTint="66"/>
            <w:vAlign w:val="center"/>
          </w:tcPr>
          <w:p w14:paraId="74828106"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4D9CAA0E" w14:textId="087E799E"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775D99">
              <w:t>Willow O'Hara</w:t>
            </w:r>
            <w:r w:rsidRPr="000155E6">
              <w:fldChar w:fldCharType="end"/>
            </w:r>
          </w:p>
        </w:tc>
      </w:tr>
      <w:tr w:rsidR="006215AA" w14:paraId="201C3531" w14:textId="77777777" w:rsidTr="00BD2223">
        <w:trPr>
          <w:cantSplit/>
        </w:trPr>
        <w:tc>
          <w:tcPr>
            <w:tcW w:w="3004" w:type="dxa"/>
            <w:gridSpan w:val="8"/>
            <w:shd w:val="clear" w:color="auto" w:fill="D6E3BC" w:themeFill="accent3" w:themeFillTint="66"/>
            <w:vAlign w:val="center"/>
          </w:tcPr>
          <w:p w14:paraId="19525FA6"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082C21E0" w14:textId="3B2E8650"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75D99">
              <w:t>20/10/2020</w:t>
            </w:r>
            <w:r w:rsidRPr="00E27A5C">
              <w:fldChar w:fldCharType="end"/>
            </w:r>
          </w:p>
        </w:tc>
      </w:tr>
      <w:tr w:rsidR="006215AA" w14:paraId="5B79E297" w14:textId="77777777" w:rsidTr="00BD2223">
        <w:trPr>
          <w:cantSplit/>
          <w:trHeight w:val="431"/>
        </w:trPr>
        <w:tc>
          <w:tcPr>
            <w:tcW w:w="3004" w:type="dxa"/>
            <w:gridSpan w:val="8"/>
            <w:shd w:val="clear" w:color="auto" w:fill="D6E3BC" w:themeFill="accent3" w:themeFillTint="66"/>
            <w:vAlign w:val="center"/>
          </w:tcPr>
          <w:p w14:paraId="75314FB8"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7FCC4B83" w14:textId="62655D68"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775D99">
              <w:t>Sam Ng</w:t>
            </w:r>
            <w:r w:rsidRPr="00E27A5C">
              <w:fldChar w:fldCharType="end"/>
            </w:r>
          </w:p>
        </w:tc>
      </w:tr>
      <w:tr w:rsidR="006215AA" w14:paraId="5FEC2678" w14:textId="77777777" w:rsidTr="00BD2223">
        <w:trPr>
          <w:cantSplit/>
        </w:trPr>
        <w:tc>
          <w:tcPr>
            <w:tcW w:w="3004" w:type="dxa"/>
            <w:gridSpan w:val="8"/>
            <w:shd w:val="clear" w:color="auto" w:fill="D6E3BC" w:themeFill="accent3" w:themeFillTint="66"/>
            <w:vAlign w:val="center"/>
          </w:tcPr>
          <w:p w14:paraId="6DF69A63"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288DB882" w14:textId="41CB443C"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75D99">
              <w:t>LL#03</w:t>
            </w:r>
            <w:r w:rsidRPr="00E27A5C">
              <w:fldChar w:fldCharType="end"/>
            </w:r>
          </w:p>
        </w:tc>
      </w:tr>
      <w:tr w:rsidR="006215AA" w14:paraId="07C6D318" w14:textId="77777777" w:rsidTr="00BD2223">
        <w:trPr>
          <w:cantSplit/>
        </w:trPr>
        <w:tc>
          <w:tcPr>
            <w:tcW w:w="3004" w:type="dxa"/>
            <w:gridSpan w:val="8"/>
            <w:shd w:val="clear" w:color="auto" w:fill="D6E3BC" w:themeFill="accent3" w:themeFillTint="66"/>
            <w:vAlign w:val="center"/>
          </w:tcPr>
          <w:p w14:paraId="018CC23C"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100415D9" w14:textId="70C618E4"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75D99">
              <w:t xml:space="preserve">Additional Retaining Wall </w:t>
            </w:r>
            <w:r w:rsidRPr="00E27A5C">
              <w:fldChar w:fldCharType="end"/>
            </w:r>
          </w:p>
        </w:tc>
      </w:tr>
      <w:tr w:rsidR="006215AA" w14:paraId="346CAF92" w14:textId="77777777" w:rsidTr="00BD2223">
        <w:trPr>
          <w:cantSplit/>
        </w:trPr>
        <w:tc>
          <w:tcPr>
            <w:tcW w:w="3004" w:type="dxa"/>
            <w:gridSpan w:val="8"/>
            <w:shd w:val="clear" w:color="auto" w:fill="D6E3BC" w:themeFill="accent3" w:themeFillTint="66"/>
            <w:vAlign w:val="center"/>
          </w:tcPr>
          <w:p w14:paraId="719CF39B" w14:textId="77777777" w:rsidR="006215AA" w:rsidRPr="00BC0E28" w:rsidRDefault="006215AA" w:rsidP="00180215">
            <w:pPr>
              <w:rPr>
                <w:rFonts w:ascii="Georgia" w:hAnsi="Georgia"/>
                <w:sz w:val="24"/>
                <w:szCs w:val="24"/>
              </w:rPr>
            </w:pPr>
            <w:r w:rsidRPr="00193C1B">
              <w:rPr>
                <w:rFonts w:ascii="Georgia" w:hAnsi="Georgia"/>
                <w:sz w:val="24"/>
                <w:szCs w:val="24"/>
              </w:rPr>
              <w:lastRenderedPageBreak/>
              <w:t>Project Team Role:</w:t>
            </w:r>
          </w:p>
        </w:tc>
        <w:tc>
          <w:tcPr>
            <w:tcW w:w="6012" w:type="dxa"/>
            <w:gridSpan w:val="14"/>
          </w:tcPr>
          <w:p w14:paraId="2D3A6620" w14:textId="1595F9FE" w:rsidR="006215AA" w:rsidRPr="00BD2223"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75D99">
              <w:t>Engineer</w:t>
            </w:r>
            <w:r w:rsidRPr="00E27A5C">
              <w:fldChar w:fldCharType="end"/>
            </w:r>
          </w:p>
        </w:tc>
      </w:tr>
      <w:tr w:rsidR="006215AA" w14:paraId="1227CDFF" w14:textId="77777777" w:rsidTr="00BD2223">
        <w:trPr>
          <w:cantSplit/>
        </w:trPr>
        <w:tc>
          <w:tcPr>
            <w:tcW w:w="9016" w:type="dxa"/>
            <w:gridSpan w:val="22"/>
            <w:shd w:val="clear" w:color="auto" w:fill="auto"/>
            <w:vAlign w:val="center"/>
          </w:tcPr>
          <w:p w14:paraId="489834A1" w14:textId="77777777" w:rsidR="006215AA" w:rsidRDefault="006215AA" w:rsidP="00180215">
            <w:pPr>
              <w:jc w:val="center"/>
              <w:rPr>
                <w:rFonts w:ascii="Georgia" w:hAnsi="Georgia"/>
                <w:sz w:val="24"/>
                <w:szCs w:val="24"/>
              </w:rPr>
            </w:pPr>
          </w:p>
        </w:tc>
      </w:tr>
      <w:tr w:rsidR="006215AA" w14:paraId="22FBF4AA" w14:textId="77777777" w:rsidTr="00BD2223">
        <w:trPr>
          <w:cantSplit/>
        </w:trPr>
        <w:tc>
          <w:tcPr>
            <w:tcW w:w="9016" w:type="dxa"/>
            <w:gridSpan w:val="22"/>
            <w:shd w:val="clear" w:color="auto" w:fill="D6E3BC" w:themeFill="accent3" w:themeFillTint="66"/>
            <w:vAlign w:val="center"/>
          </w:tcPr>
          <w:p w14:paraId="1C166A62"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464CC30C" w14:textId="77777777" w:rsidTr="00BD2223">
        <w:trPr>
          <w:cantSplit/>
        </w:trPr>
        <w:tc>
          <w:tcPr>
            <w:tcW w:w="526" w:type="dxa"/>
            <w:gridSpan w:val="2"/>
          </w:tcPr>
          <w:p w14:paraId="36E5E70A" w14:textId="6A1CBD94"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val="0"/>
                  </w:checkBox>
                </w:ffData>
              </w:fldChar>
            </w:r>
            <w:r w:rsidRPr="005C61A4">
              <w:rPr>
                <w:rFonts w:ascii="Georgia" w:hAnsi="Georgia" w:cs="Arial"/>
                <w:sz w:val="24"/>
                <w:szCs w:val="24"/>
                <w:highlight w:val="lightGray"/>
              </w:rPr>
              <w:instrText xml:space="preserve"> FORMCHECKBOX </w:instrText>
            </w:r>
            <w:r w:rsidR="00775D99" w:rsidRPr="005C61A4">
              <w:rPr>
                <w:rFonts w:ascii="Georgia" w:hAnsi="Georgia" w:cs="Arial"/>
                <w:sz w:val="24"/>
                <w:szCs w:val="24"/>
                <w:highlight w:val="lightGray"/>
              </w:rPr>
            </w:r>
            <w:r w:rsidR="00775D99">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2CDD36D6"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3D8D7F2B" w14:textId="3B0E5646"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775D99" w:rsidRPr="005C61A4">
              <w:rPr>
                <w:rFonts w:ascii="Georgia" w:hAnsi="Georgia" w:cs="Arial"/>
                <w:sz w:val="24"/>
                <w:szCs w:val="24"/>
                <w:highlight w:val="lightGray"/>
              </w:rPr>
            </w:r>
            <w:r w:rsidR="00775D99">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78545CC6"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5778150F"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775D99">
              <w:rPr>
                <w:rFonts w:ascii="Georgia" w:hAnsi="Georgia" w:cs="Arial"/>
                <w:sz w:val="24"/>
                <w:szCs w:val="24"/>
                <w:highlight w:val="lightGray"/>
              </w:rPr>
            </w:r>
            <w:r w:rsidR="00775D99">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34CCC77A"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2F0D63CB"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775D99">
              <w:rPr>
                <w:rFonts w:ascii="Georgia" w:hAnsi="Georgia" w:cs="Arial"/>
                <w:sz w:val="24"/>
                <w:szCs w:val="24"/>
                <w:highlight w:val="lightGray"/>
              </w:rPr>
            </w:r>
            <w:r w:rsidR="00775D99">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2FBA3FBC"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172BD2BC"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775D99">
              <w:rPr>
                <w:rFonts w:ascii="Georgia" w:hAnsi="Georgia" w:cs="Arial"/>
                <w:sz w:val="24"/>
                <w:szCs w:val="24"/>
                <w:highlight w:val="lightGray"/>
              </w:rPr>
            </w:r>
            <w:r w:rsidR="00775D99">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07403C0F"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75FF2DF0" w14:textId="77777777" w:rsidTr="00BD2223">
        <w:trPr>
          <w:cantSplit/>
        </w:trPr>
        <w:tc>
          <w:tcPr>
            <w:tcW w:w="9016" w:type="dxa"/>
            <w:gridSpan w:val="22"/>
          </w:tcPr>
          <w:p w14:paraId="09E374A9" w14:textId="77777777" w:rsidR="006215AA" w:rsidRPr="00320ABF" w:rsidRDefault="006215AA" w:rsidP="00180215">
            <w:pPr>
              <w:rPr>
                <w:rFonts w:ascii="Georgia" w:hAnsi="Georgia"/>
                <w:sz w:val="24"/>
                <w:szCs w:val="24"/>
              </w:rPr>
            </w:pPr>
          </w:p>
        </w:tc>
      </w:tr>
      <w:tr w:rsidR="006215AA" w14:paraId="5E7BCE8E" w14:textId="77777777" w:rsidTr="00BD2223">
        <w:trPr>
          <w:cantSplit/>
        </w:trPr>
        <w:tc>
          <w:tcPr>
            <w:tcW w:w="9016" w:type="dxa"/>
            <w:gridSpan w:val="22"/>
            <w:shd w:val="clear" w:color="auto" w:fill="D6E3BC" w:themeFill="accent3" w:themeFillTint="66"/>
          </w:tcPr>
          <w:p w14:paraId="59925961"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514EEFC6" w14:textId="77777777" w:rsidTr="00BD2223">
        <w:trPr>
          <w:cantSplit/>
        </w:trPr>
        <w:tc>
          <w:tcPr>
            <w:tcW w:w="9016" w:type="dxa"/>
            <w:gridSpan w:val="22"/>
          </w:tcPr>
          <w:p w14:paraId="4EB00224" w14:textId="2202F253" w:rsidR="006215AA" w:rsidRPr="00454BA8" w:rsidRDefault="006215AA" w:rsidP="00391BE8">
            <w:pPr>
              <w:pStyle w:val="InspireBenchmarkAnswers"/>
              <w:jc w:val="both"/>
              <w:rPr>
                <w:color w:val="auto"/>
              </w:rPr>
            </w:pPr>
            <w:r w:rsidRPr="00391BE8">
              <w:rPr>
                <w:iCs/>
                <w:color w:val="auto"/>
              </w:rPr>
              <w:fldChar w:fldCharType="begin">
                <w:ffData>
                  <w:name w:val="Text8"/>
                  <w:enabled/>
                  <w:calcOnExit w:val="0"/>
                  <w:textInput/>
                </w:ffData>
              </w:fldChar>
            </w:r>
            <w:r w:rsidRPr="00391BE8">
              <w:rPr>
                <w:iCs/>
                <w:color w:val="auto"/>
              </w:rPr>
              <w:instrText xml:space="preserve"> FORMTEXT </w:instrText>
            </w:r>
            <w:r w:rsidRPr="00391BE8">
              <w:rPr>
                <w:iCs/>
                <w:color w:val="auto"/>
              </w:rPr>
            </w:r>
            <w:r w:rsidRPr="00391BE8">
              <w:rPr>
                <w:iCs/>
                <w:color w:val="auto"/>
              </w:rPr>
              <w:fldChar w:fldCharType="separate"/>
            </w:r>
            <w:r w:rsidR="00775D99">
              <w:rPr>
                <w:iCs/>
                <w:color w:val="auto"/>
              </w:rPr>
              <w:t>Tendering</w:t>
            </w:r>
            <w:r w:rsidRPr="00391BE8">
              <w:rPr>
                <w:iCs/>
                <w:color w:val="auto"/>
              </w:rPr>
              <w:fldChar w:fldCharType="end"/>
            </w:r>
          </w:p>
        </w:tc>
      </w:tr>
      <w:tr w:rsidR="006215AA" w14:paraId="3B6205BA" w14:textId="77777777" w:rsidTr="00BD2223">
        <w:trPr>
          <w:cantSplit/>
        </w:trPr>
        <w:tc>
          <w:tcPr>
            <w:tcW w:w="9016" w:type="dxa"/>
            <w:gridSpan w:val="22"/>
          </w:tcPr>
          <w:p w14:paraId="5C5170D2" w14:textId="77777777" w:rsidR="006215AA" w:rsidRPr="000102AC" w:rsidRDefault="006215AA" w:rsidP="00180215">
            <w:pPr>
              <w:pStyle w:val="CompliantBodyText"/>
              <w:spacing w:before="0" w:after="0" w:line="240" w:lineRule="auto"/>
              <w:rPr>
                <w:iCs/>
              </w:rPr>
            </w:pPr>
          </w:p>
        </w:tc>
      </w:tr>
      <w:tr w:rsidR="006215AA" w14:paraId="3A2D7089" w14:textId="77777777" w:rsidTr="00BD2223">
        <w:trPr>
          <w:cantSplit/>
        </w:trPr>
        <w:tc>
          <w:tcPr>
            <w:tcW w:w="9016" w:type="dxa"/>
            <w:gridSpan w:val="22"/>
            <w:shd w:val="clear" w:color="auto" w:fill="D6E3BC" w:themeFill="accent3" w:themeFillTint="66"/>
          </w:tcPr>
          <w:p w14:paraId="3A827774"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34FBB45A" w14:textId="77777777" w:rsidTr="00BD2223">
        <w:trPr>
          <w:cantSplit/>
        </w:trPr>
        <w:tc>
          <w:tcPr>
            <w:tcW w:w="9016" w:type="dxa"/>
            <w:gridSpan w:val="22"/>
          </w:tcPr>
          <w:p w14:paraId="7C4317F9" w14:textId="5F032AAE" w:rsidR="006215AA" w:rsidRPr="00320ABF" w:rsidRDefault="006215AA" w:rsidP="00454BA8">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775D99">
              <w:rPr>
                <w:rFonts w:ascii="Georgia" w:hAnsi="Georgia"/>
                <w:iCs/>
                <w:sz w:val="24"/>
                <w:szCs w:val="24"/>
              </w:rPr>
              <w:t>Cost Control and Pricing</w:t>
            </w:r>
            <w:r w:rsidRPr="00D075DE">
              <w:rPr>
                <w:rFonts w:ascii="Georgia" w:hAnsi="Georgia"/>
                <w:iCs/>
                <w:sz w:val="24"/>
                <w:szCs w:val="24"/>
              </w:rPr>
              <w:fldChar w:fldCharType="end"/>
            </w:r>
          </w:p>
        </w:tc>
      </w:tr>
      <w:tr w:rsidR="006215AA" w14:paraId="152BF4C1" w14:textId="77777777" w:rsidTr="00BD2223">
        <w:trPr>
          <w:cantSplit/>
        </w:trPr>
        <w:tc>
          <w:tcPr>
            <w:tcW w:w="9016" w:type="dxa"/>
            <w:gridSpan w:val="22"/>
          </w:tcPr>
          <w:p w14:paraId="3742B524" w14:textId="77777777" w:rsidR="006215AA" w:rsidRDefault="006215AA" w:rsidP="00180215">
            <w:pPr>
              <w:rPr>
                <w:rFonts w:ascii="Georgia" w:hAnsi="Georgia"/>
                <w:sz w:val="24"/>
                <w:szCs w:val="24"/>
              </w:rPr>
            </w:pPr>
          </w:p>
        </w:tc>
      </w:tr>
      <w:tr w:rsidR="006215AA" w14:paraId="273F24FB" w14:textId="77777777" w:rsidTr="00BD2223">
        <w:trPr>
          <w:cantSplit/>
        </w:trPr>
        <w:tc>
          <w:tcPr>
            <w:tcW w:w="2582" w:type="dxa"/>
            <w:gridSpan w:val="7"/>
          </w:tcPr>
          <w:p w14:paraId="52595F50"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49AA59AD" w14:textId="497FFC8B"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775D99">
              <w:rPr>
                <w:rFonts w:ascii="Georgia" w:hAnsi="Georgia"/>
                <w:iCs/>
                <w:sz w:val="24"/>
                <w:szCs w:val="24"/>
              </w:rPr>
              <w:t>Change request to increase scope to include extra retaining wall.</w:t>
            </w:r>
            <w:r w:rsidRPr="00BD2487">
              <w:rPr>
                <w:rFonts w:ascii="Georgia" w:hAnsi="Georgia"/>
                <w:iCs/>
                <w:sz w:val="24"/>
                <w:szCs w:val="24"/>
              </w:rPr>
              <w:fldChar w:fldCharType="end"/>
            </w:r>
          </w:p>
        </w:tc>
      </w:tr>
      <w:tr w:rsidR="006215AA" w14:paraId="13111F2F" w14:textId="77777777" w:rsidTr="00BD2223">
        <w:trPr>
          <w:cantSplit/>
        </w:trPr>
        <w:tc>
          <w:tcPr>
            <w:tcW w:w="2582" w:type="dxa"/>
            <w:gridSpan w:val="7"/>
          </w:tcPr>
          <w:p w14:paraId="3C7A7093"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403D8481" w14:textId="559457E0"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775D99">
              <w:rPr>
                <w:rFonts w:ascii="Georgia" w:hAnsi="Georgia"/>
                <w:iCs/>
                <w:sz w:val="24"/>
                <w:szCs w:val="24"/>
              </w:rPr>
              <w:t>Accepted and retaining wall constructed.</w:t>
            </w:r>
            <w:r w:rsidRPr="00BD2487">
              <w:rPr>
                <w:rFonts w:ascii="Georgia" w:hAnsi="Georgia"/>
                <w:iCs/>
                <w:sz w:val="24"/>
                <w:szCs w:val="24"/>
              </w:rPr>
              <w:fldChar w:fldCharType="end"/>
            </w:r>
          </w:p>
        </w:tc>
      </w:tr>
      <w:tr w:rsidR="006215AA" w14:paraId="07F8CF97" w14:textId="77777777" w:rsidTr="00BD2223">
        <w:trPr>
          <w:cantSplit/>
        </w:trPr>
        <w:tc>
          <w:tcPr>
            <w:tcW w:w="2582" w:type="dxa"/>
            <w:gridSpan w:val="7"/>
          </w:tcPr>
          <w:p w14:paraId="12E60B25"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1E463F58" w14:textId="7058F346"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775D99">
              <w:rPr>
                <w:rFonts w:ascii="Georgia" w:hAnsi="Georgia"/>
                <w:iCs/>
                <w:sz w:val="24"/>
                <w:szCs w:val="24"/>
              </w:rPr>
              <w:t>Additional retaining wall be in original scope for more accurate initial costing.</w:t>
            </w:r>
            <w:r w:rsidRPr="00BD2487">
              <w:rPr>
                <w:rFonts w:ascii="Georgia" w:hAnsi="Georgia"/>
                <w:iCs/>
                <w:sz w:val="24"/>
                <w:szCs w:val="24"/>
              </w:rPr>
              <w:fldChar w:fldCharType="end"/>
            </w:r>
          </w:p>
        </w:tc>
      </w:tr>
      <w:tr w:rsidR="006215AA" w14:paraId="536664A3" w14:textId="77777777" w:rsidTr="00BD2223">
        <w:trPr>
          <w:cantSplit/>
        </w:trPr>
        <w:tc>
          <w:tcPr>
            <w:tcW w:w="2582" w:type="dxa"/>
            <w:gridSpan w:val="7"/>
          </w:tcPr>
          <w:p w14:paraId="6F40854E"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1946FD0C" w14:textId="3474BBB9"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775D99">
              <w:rPr>
                <w:rFonts w:ascii="Georgia" w:hAnsi="Georgia"/>
                <w:iCs/>
                <w:sz w:val="24"/>
                <w:szCs w:val="24"/>
              </w:rPr>
              <w:t>Scope of works review.</w:t>
            </w:r>
            <w:r w:rsidRPr="00BD2487">
              <w:rPr>
                <w:rFonts w:ascii="Georgia" w:hAnsi="Georgia"/>
                <w:iCs/>
                <w:sz w:val="24"/>
                <w:szCs w:val="24"/>
              </w:rPr>
              <w:fldChar w:fldCharType="end"/>
            </w:r>
          </w:p>
        </w:tc>
      </w:tr>
      <w:tr w:rsidR="006215AA" w14:paraId="32E5B105" w14:textId="77777777" w:rsidTr="00BD2223">
        <w:trPr>
          <w:cantSplit/>
        </w:trPr>
        <w:tc>
          <w:tcPr>
            <w:tcW w:w="9016" w:type="dxa"/>
            <w:gridSpan w:val="22"/>
          </w:tcPr>
          <w:p w14:paraId="1A2FB2A9" w14:textId="77777777" w:rsidR="006215AA" w:rsidRPr="00320ABF" w:rsidRDefault="006215AA" w:rsidP="00180215">
            <w:pPr>
              <w:rPr>
                <w:rFonts w:ascii="Georgia" w:hAnsi="Georgia"/>
                <w:sz w:val="24"/>
                <w:szCs w:val="24"/>
              </w:rPr>
            </w:pPr>
          </w:p>
        </w:tc>
      </w:tr>
      <w:tr w:rsidR="006215AA" w14:paraId="0DAEE2C0" w14:textId="77777777" w:rsidTr="00BD2223">
        <w:trPr>
          <w:cantSplit/>
        </w:trPr>
        <w:tc>
          <w:tcPr>
            <w:tcW w:w="9016" w:type="dxa"/>
            <w:gridSpan w:val="22"/>
            <w:shd w:val="clear" w:color="auto" w:fill="D6E3BC" w:themeFill="accent3" w:themeFillTint="66"/>
          </w:tcPr>
          <w:p w14:paraId="30C4EC6D"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18A51C7F" w14:textId="77777777" w:rsidTr="00BD2223">
        <w:trPr>
          <w:cantSplit/>
        </w:trPr>
        <w:tc>
          <w:tcPr>
            <w:tcW w:w="9016" w:type="dxa"/>
            <w:gridSpan w:val="22"/>
          </w:tcPr>
          <w:p w14:paraId="093D885D" w14:textId="2334E183" w:rsidR="006215AA" w:rsidRPr="00320ABF" w:rsidRDefault="006215AA" w:rsidP="00805BA6">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775D99">
              <w:rPr>
                <w:rFonts w:ascii="Georgia" w:hAnsi="Georgia"/>
                <w:iCs/>
                <w:sz w:val="24"/>
                <w:szCs w:val="24"/>
              </w:rPr>
              <w:t xml:space="preserve">Ensure clients scope is </w:t>
            </w:r>
            <w:r w:rsidR="006270CA">
              <w:rPr>
                <w:rFonts w:ascii="Georgia" w:hAnsi="Georgia"/>
                <w:iCs/>
                <w:sz w:val="24"/>
                <w:szCs w:val="24"/>
              </w:rPr>
              <w:t>complete during tender phase.</w:t>
            </w:r>
            <w:r w:rsidRPr="00D075DE">
              <w:rPr>
                <w:rFonts w:ascii="Georgia" w:hAnsi="Georgia"/>
                <w:iCs/>
                <w:sz w:val="24"/>
                <w:szCs w:val="24"/>
              </w:rPr>
              <w:fldChar w:fldCharType="end"/>
            </w:r>
          </w:p>
        </w:tc>
      </w:tr>
      <w:tr w:rsidR="006215AA" w14:paraId="51FAFE55" w14:textId="77777777" w:rsidTr="00BD2223">
        <w:trPr>
          <w:cantSplit/>
        </w:trPr>
        <w:tc>
          <w:tcPr>
            <w:tcW w:w="9016" w:type="dxa"/>
            <w:gridSpan w:val="22"/>
          </w:tcPr>
          <w:p w14:paraId="1142FD45" w14:textId="77777777" w:rsidR="006215AA" w:rsidRPr="00320ABF" w:rsidRDefault="006215AA" w:rsidP="00180215">
            <w:pPr>
              <w:rPr>
                <w:rFonts w:ascii="Georgia" w:hAnsi="Georgia"/>
                <w:sz w:val="24"/>
                <w:szCs w:val="24"/>
              </w:rPr>
            </w:pPr>
          </w:p>
        </w:tc>
      </w:tr>
      <w:tr w:rsidR="006215AA" w14:paraId="6CFBF443" w14:textId="77777777" w:rsidTr="00BD2223">
        <w:trPr>
          <w:cantSplit/>
        </w:trPr>
        <w:tc>
          <w:tcPr>
            <w:tcW w:w="9016" w:type="dxa"/>
            <w:gridSpan w:val="22"/>
            <w:shd w:val="clear" w:color="auto" w:fill="D6E3BC" w:themeFill="accent3" w:themeFillTint="66"/>
          </w:tcPr>
          <w:p w14:paraId="24FBDA8C"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7F8B354F" w14:textId="77777777" w:rsidTr="00BD2223">
        <w:trPr>
          <w:cantSplit/>
        </w:trPr>
        <w:tc>
          <w:tcPr>
            <w:tcW w:w="9016" w:type="dxa"/>
            <w:gridSpan w:val="22"/>
          </w:tcPr>
          <w:p w14:paraId="18D6B284" w14:textId="661D09F8" w:rsidR="006215AA" w:rsidRPr="00320ABF" w:rsidRDefault="006215AA" w:rsidP="005F76F0">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6270CA">
              <w:rPr>
                <w:rFonts w:ascii="Georgia" w:hAnsi="Georgia"/>
                <w:iCs/>
                <w:sz w:val="24"/>
                <w:szCs w:val="24"/>
              </w:rPr>
              <w:t>Planning meetings with client.</w:t>
            </w:r>
            <w:r w:rsidRPr="00D075DE">
              <w:rPr>
                <w:rFonts w:ascii="Georgia" w:hAnsi="Georgia"/>
                <w:iCs/>
                <w:sz w:val="24"/>
                <w:szCs w:val="24"/>
              </w:rPr>
              <w:fldChar w:fldCharType="end"/>
            </w:r>
          </w:p>
        </w:tc>
      </w:tr>
      <w:tr w:rsidR="006215AA" w14:paraId="1A18D737" w14:textId="77777777" w:rsidTr="00BD2223">
        <w:trPr>
          <w:cantSplit/>
        </w:trPr>
        <w:tc>
          <w:tcPr>
            <w:tcW w:w="9016" w:type="dxa"/>
            <w:gridSpan w:val="22"/>
          </w:tcPr>
          <w:p w14:paraId="1A892338" w14:textId="77777777" w:rsidR="006215AA" w:rsidRPr="00320ABF" w:rsidRDefault="006215AA" w:rsidP="00180215">
            <w:pPr>
              <w:rPr>
                <w:rFonts w:ascii="Georgia" w:hAnsi="Georgia"/>
                <w:sz w:val="24"/>
                <w:szCs w:val="24"/>
              </w:rPr>
            </w:pPr>
          </w:p>
        </w:tc>
      </w:tr>
      <w:tr w:rsidR="006215AA" w14:paraId="4B7C4D83" w14:textId="77777777" w:rsidTr="00BD2223">
        <w:trPr>
          <w:cantSplit/>
        </w:trPr>
        <w:tc>
          <w:tcPr>
            <w:tcW w:w="9016" w:type="dxa"/>
            <w:gridSpan w:val="22"/>
            <w:shd w:val="clear" w:color="auto" w:fill="D6E3BC" w:themeFill="accent3" w:themeFillTint="66"/>
          </w:tcPr>
          <w:p w14:paraId="4605117A"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4369DF79" w14:textId="77777777" w:rsidTr="00BD2223">
        <w:trPr>
          <w:cantSplit/>
        </w:trPr>
        <w:tc>
          <w:tcPr>
            <w:tcW w:w="9016" w:type="dxa"/>
            <w:gridSpan w:val="22"/>
          </w:tcPr>
          <w:p w14:paraId="7AB66C69" w14:textId="7D8DA5A1" w:rsidR="006215AA" w:rsidRPr="00320ABF" w:rsidRDefault="006215AA" w:rsidP="00C21163">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6270CA" w:rsidRPr="006270CA">
              <w:rPr>
                <w:rFonts w:ascii="Georgia" w:hAnsi="Georgia"/>
                <w:iCs/>
                <w:sz w:val="24"/>
                <w:szCs w:val="24"/>
              </w:rPr>
              <w:t>Site visit, increased communication, scope of works review with client.</w:t>
            </w:r>
            <w:r w:rsidRPr="00D075DE">
              <w:rPr>
                <w:rFonts w:ascii="Georgia" w:hAnsi="Georgia"/>
                <w:iCs/>
                <w:sz w:val="24"/>
                <w:szCs w:val="24"/>
              </w:rPr>
              <w:fldChar w:fldCharType="end"/>
            </w:r>
          </w:p>
        </w:tc>
      </w:tr>
      <w:tr w:rsidR="006215AA" w14:paraId="047ACBED" w14:textId="77777777" w:rsidTr="00BD2223">
        <w:trPr>
          <w:cantSplit/>
        </w:trPr>
        <w:tc>
          <w:tcPr>
            <w:tcW w:w="9016" w:type="dxa"/>
            <w:gridSpan w:val="22"/>
          </w:tcPr>
          <w:p w14:paraId="4FAEEB04" w14:textId="77777777" w:rsidR="006215AA" w:rsidRPr="00320ABF" w:rsidRDefault="006215AA" w:rsidP="00180215">
            <w:pPr>
              <w:rPr>
                <w:rFonts w:ascii="Georgia" w:hAnsi="Georgia"/>
                <w:sz w:val="24"/>
                <w:szCs w:val="24"/>
              </w:rPr>
            </w:pPr>
          </w:p>
        </w:tc>
      </w:tr>
      <w:tr w:rsidR="006215AA" w14:paraId="4718E00E" w14:textId="77777777" w:rsidTr="00BD2223">
        <w:trPr>
          <w:cantSplit/>
        </w:trPr>
        <w:tc>
          <w:tcPr>
            <w:tcW w:w="9016" w:type="dxa"/>
            <w:gridSpan w:val="22"/>
            <w:shd w:val="clear" w:color="auto" w:fill="D6E3BC" w:themeFill="accent3" w:themeFillTint="66"/>
          </w:tcPr>
          <w:p w14:paraId="75EE03E8"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76AEA890" w14:textId="77777777" w:rsidTr="00BD2223">
        <w:trPr>
          <w:cantSplit/>
        </w:trPr>
        <w:tc>
          <w:tcPr>
            <w:tcW w:w="9016" w:type="dxa"/>
            <w:gridSpan w:val="22"/>
          </w:tcPr>
          <w:p w14:paraId="20584DD5" w14:textId="72A648BF" w:rsidR="006215AA" w:rsidRPr="00320ABF" w:rsidRDefault="006215AA" w:rsidP="001F2977">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6270CA">
              <w:rPr>
                <w:rFonts w:ascii="Georgia" w:hAnsi="Georgia"/>
                <w:iCs/>
                <w:sz w:val="24"/>
                <w:szCs w:val="24"/>
              </w:rPr>
              <w:t>Before contract finalisation, ensure scope is correct.</w:t>
            </w:r>
            <w:r w:rsidRPr="00D075DE">
              <w:rPr>
                <w:rFonts w:ascii="Georgia" w:hAnsi="Georgia"/>
                <w:iCs/>
                <w:sz w:val="24"/>
                <w:szCs w:val="24"/>
              </w:rPr>
              <w:fldChar w:fldCharType="end"/>
            </w:r>
          </w:p>
        </w:tc>
      </w:tr>
      <w:tr w:rsidR="006215AA" w14:paraId="0DC1B485" w14:textId="77777777" w:rsidTr="00BD2223">
        <w:trPr>
          <w:cantSplit/>
        </w:trPr>
        <w:tc>
          <w:tcPr>
            <w:tcW w:w="9016" w:type="dxa"/>
            <w:gridSpan w:val="22"/>
          </w:tcPr>
          <w:p w14:paraId="25858165" w14:textId="77777777" w:rsidR="006215AA" w:rsidRPr="00320ABF" w:rsidRDefault="006215AA" w:rsidP="00180215">
            <w:pPr>
              <w:rPr>
                <w:rFonts w:ascii="Georgia" w:hAnsi="Georgia"/>
                <w:sz w:val="24"/>
                <w:szCs w:val="24"/>
              </w:rPr>
            </w:pPr>
          </w:p>
        </w:tc>
      </w:tr>
      <w:tr w:rsidR="006215AA" w14:paraId="69396AAA" w14:textId="77777777" w:rsidTr="00BD2223">
        <w:trPr>
          <w:cantSplit/>
        </w:trPr>
        <w:tc>
          <w:tcPr>
            <w:tcW w:w="9016" w:type="dxa"/>
            <w:gridSpan w:val="22"/>
            <w:shd w:val="clear" w:color="auto" w:fill="D6E3BC" w:themeFill="accent3" w:themeFillTint="66"/>
          </w:tcPr>
          <w:p w14:paraId="5B3707F7" w14:textId="77777777"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14:paraId="00C53D7E" w14:textId="77777777" w:rsidTr="00BD2223">
        <w:trPr>
          <w:cantSplit/>
        </w:trPr>
        <w:tc>
          <w:tcPr>
            <w:tcW w:w="487" w:type="dxa"/>
          </w:tcPr>
          <w:p w14:paraId="5ABDF717"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75D99">
              <w:rPr>
                <w:rFonts w:ascii="Georgia" w:hAnsi="Georgia" w:cs="Arial"/>
                <w:highlight w:val="lightGray"/>
              </w:rPr>
            </w:r>
            <w:r w:rsidR="00775D99">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44BD0672"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22AD1C22" w14:textId="25706ABE"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270CA" w:rsidRPr="000301FE">
              <w:rPr>
                <w:rFonts w:ascii="Georgia" w:hAnsi="Georgia" w:cs="Arial"/>
                <w:highlight w:val="lightGray"/>
              </w:rPr>
            </w:r>
            <w:r w:rsidR="00775D99">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661CFA39"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00B84D8E" w14:textId="104D28BA"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270CA" w:rsidRPr="000301FE">
              <w:rPr>
                <w:rFonts w:ascii="Georgia" w:hAnsi="Georgia" w:cs="Arial"/>
                <w:highlight w:val="lightGray"/>
              </w:rPr>
            </w:r>
            <w:r w:rsidR="00775D99">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3983E2D4"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13A1B93C"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75D99">
              <w:rPr>
                <w:rFonts w:ascii="Georgia" w:hAnsi="Georgia" w:cs="Arial"/>
                <w:highlight w:val="lightGray"/>
              </w:rPr>
            </w:r>
            <w:r w:rsidR="00775D99">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3E4BE60C" w14:textId="77777777" w:rsidR="006215AA" w:rsidRPr="000301FE" w:rsidRDefault="006215AA" w:rsidP="00180215">
            <w:pPr>
              <w:rPr>
                <w:rFonts w:ascii="Georgia" w:hAnsi="Georgia"/>
              </w:rPr>
            </w:pPr>
            <w:r w:rsidRPr="000301FE">
              <w:rPr>
                <w:rFonts w:ascii="Georgia" w:hAnsi="Georgia"/>
              </w:rPr>
              <w:t>All staff</w:t>
            </w:r>
          </w:p>
        </w:tc>
      </w:tr>
      <w:tr w:rsidR="006215AA" w14:paraId="38D5FF34" w14:textId="77777777" w:rsidTr="00BD2223">
        <w:trPr>
          <w:cantSplit/>
        </w:trPr>
        <w:tc>
          <w:tcPr>
            <w:tcW w:w="487" w:type="dxa"/>
          </w:tcPr>
          <w:p w14:paraId="29D4CA2A"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75D99">
              <w:rPr>
                <w:rFonts w:ascii="Georgia" w:hAnsi="Georgia" w:cs="Arial"/>
                <w:highlight w:val="lightGray"/>
              </w:rPr>
            </w:r>
            <w:r w:rsidR="00775D99">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635C7A5C"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6DCEFD3D"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5D2F464C" w14:textId="77777777" w:rsidTr="00BD2223">
        <w:trPr>
          <w:cantSplit/>
        </w:trPr>
        <w:tc>
          <w:tcPr>
            <w:tcW w:w="9016" w:type="dxa"/>
            <w:gridSpan w:val="22"/>
          </w:tcPr>
          <w:p w14:paraId="04AC330E" w14:textId="77777777" w:rsidR="006215AA" w:rsidRPr="00320ABF" w:rsidRDefault="006215AA" w:rsidP="00180215">
            <w:pPr>
              <w:rPr>
                <w:rFonts w:ascii="Georgia" w:hAnsi="Georgia"/>
                <w:sz w:val="24"/>
                <w:szCs w:val="24"/>
              </w:rPr>
            </w:pPr>
          </w:p>
        </w:tc>
      </w:tr>
      <w:tr w:rsidR="006215AA" w14:paraId="5A6F424A" w14:textId="77777777" w:rsidTr="00BD2223">
        <w:trPr>
          <w:cantSplit/>
        </w:trPr>
        <w:tc>
          <w:tcPr>
            <w:tcW w:w="9016" w:type="dxa"/>
            <w:gridSpan w:val="22"/>
            <w:shd w:val="clear" w:color="auto" w:fill="D6E3BC" w:themeFill="accent3" w:themeFillTint="66"/>
          </w:tcPr>
          <w:p w14:paraId="79A8C3DF"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40649E51" w14:textId="77777777" w:rsidTr="00BD2223">
        <w:trPr>
          <w:cantSplit/>
        </w:trPr>
        <w:tc>
          <w:tcPr>
            <w:tcW w:w="487" w:type="dxa"/>
            <w:vAlign w:val="center"/>
          </w:tcPr>
          <w:p w14:paraId="794EE985" w14:textId="18AC3931"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270CA" w:rsidRPr="000301FE">
              <w:rPr>
                <w:rFonts w:ascii="Georgia" w:hAnsi="Georgia" w:cs="Arial"/>
                <w:highlight w:val="lightGray"/>
              </w:rPr>
            </w:r>
            <w:r w:rsidR="00775D99">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63618EF2"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30B5CF07" w14:textId="77CDAFC5"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270CA" w:rsidRPr="000301FE">
              <w:rPr>
                <w:rFonts w:ascii="Georgia" w:hAnsi="Georgia" w:cs="Arial"/>
                <w:highlight w:val="lightGray"/>
              </w:rPr>
            </w:r>
            <w:r w:rsidR="00775D99">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49D415B6"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6851BC9C"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75D99">
              <w:rPr>
                <w:rFonts w:ascii="Georgia" w:hAnsi="Georgia" w:cs="Arial"/>
                <w:highlight w:val="lightGray"/>
              </w:rPr>
            </w:r>
            <w:r w:rsidR="00775D99">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22BD902E"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5D50F094"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75D99">
              <w:rPr>
                <w:rFonts w:ascii="Georgia" w:hAnsi="Georgia" w:cs="Arial"/>
                <w:highlight w:val="lightGray"/>
              </w:rPr>
            </w:r>
            <w:r w:rsidR="00775D99">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052A3CA1"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3F67A61A" w14:textId="77777777" w:rsidTr="00BD2223">
        <w:trPr>
          <w:cantSplit/>
        </w:trPr>
        <w:tc>
          <w:tcPr>
            <w:tcW w:w="487" w:type="dxa"/>
          </w:tcPr>
          <w:p w14:paraId="6F1A5B3F"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75D99">
              <w:rPr>
                <w:rFonts w:ascii="Georgia" w:hAnsi="Georgia" w:cs="Arial"/>
                <w:highlight w:val="lightGray"/>
              </w:rPr>
            </w:r>
            <w:r w:rsidR="00775D99">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612B6736"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59236F0A"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1676242D" w14:textId="77777777" w:rsidTr="00BD2223">
        <w:trPr>
          <w:cantSplit/>
        </w:trPr>
        <w:tc>
          <w:tcPr>
            <w:tcW w:w="9016" w:type="dxa"/>
            <w:gridSpan w:val="22"/>
          </w:tcPr>
          <w:p w14:paraId="065C1AA0" w14:textId="77777777" w:rsidR="006215AA" w:rsidRPr="00320ABF" w:rsidRDefault="006215AA" w:rsidP="00180215">
            <w:pPr>
              <w:rPr>
                <w:rFonts w:ascii="Georgia" w:hAnsi="Georgia"/>
                <w:sz w:val="24"/>
                <w:szCs w:val="24"/>
              </w:rPr>
            </w:pPr>
          </w:p>
        </w:tc>
      </w:tr>
    </w:tbl>
    <w:p w14:paraId="4D5680BA" w14:textId="77777777" w:rsidR="00193C1B" w:rsidRDefault="00193C1B" w:rsidP="00916028">
      <w:pPr>
        <w:rPr>
          <w:lang w:val="en-GB" w:bidi="en-US"/>
        </w:rPr>
      </w:pPr>
    </w:p>
    <w:tbl>
      <w:tblPr>
        <w:tblStyle w:val="TableGrid"/>
        <w:tblW w:w="0" w:type="auto"/>
        <w:tblLook w:val="04A0" w:firstRow="1" w:lastRow="0" w:firstColumn="1" w:lastColumn="0" w:noHBand="0" w:noVBand="1"/>
      </w:tblPr>
      <w:tblGrid>
        <w:gridCol w:w="9026"/>
      </w:tblGrid>
      <w:tr w:rsidR="00CA6B20" w14:paraId="63C1A460" w14:textId="77777777" w:rsidTr="001C312C">
        <w:trPr>
          <w:cantSplit/>
        </w:trPr>
        <w:tc>
          <w:tcPr>
            <w:tcW w:w="9026" w:type="dxa"/>
            <w:tcBorders>
              <w:top w:val="nil"/>
              <w:left w:val="nil"/>
              <w:bottom w:val="nil"/>
              <w:right w:val="nil"/>
            </w:tcBorders>
            <w:shd w:val="clear" w:color="auto" w:fill="E5B8B7" w:themeFill="accent2" w:themeFillTint="66"/>
          </w:tcPr>
          <w:p w14:paraId="0A954A1F" w14:textId="77777777"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lastRenderedPageBreak/>
              <w:t>Sam has asked you to write the final report for the project. Complete the final report using the template below, assuming the things missing from the project plan in the question above have been included.</w:t>
            </w:r>
          </w:p>
          <w:p w14:paraId="1C4945FB" w14:textId="77777777" w:rsidR="0050671C" w:rsidRDefault="0050671C" w:rsidP="0050671C">
            <w:pPr>
              <w:pStyle w:val="ListParagraph"/>
              <w:spacing w:before="120" w:after="160"/>
              <w:jc w:val="both"/>
              <w:rPr>
                <w:rFonts w:ascii="Georgia" w:hAnsi="Georgia"/>
                <w:sz w:val="24"/>
                <w:szCs w:val="24"/>
              </w:rPr>
            </w:pPr>
          </w:p>
          <w:p w14:paraId="420E62EF" w14:textId="77777777"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14:paraId="3CF63FDE"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14:paraId="4DFD07B5"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14:paraId="7F1D7F58"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14:paraId="29AB55F2"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brief summary of the project in terms of the four project constraints (Scope, Cost, Time, and Quality).</w:t>
            </w:r>
          </w:p>
          <w:p w14:paraId="2D0CEBDF"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14:paraId="16CBD2F7" w14:textId="77777777" w:rsidR="0050671C" w:rsidRDefault="0050671C" w:rsidP="00916028">
      <w:pPr>
        <w:rPr>
          <w:lang w:val="en-GB" w:bidi="en-US"/>
        </w:rPr>
      </w:pPr>
    </w:p>
    <w:p w14:paraId="24690A46" w14:textId="77777777"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8"/>
        <w:gridCol w:w="1172"/>
        <w:gridCol w:w="3081"/>
        <w:gridCol w:w="3081"/>
      </w:tblGrid>
      <w:tr w:rsidR="00351BE7" w14:paraId="1EEC9252" w14:textId="77777777" w:rsidTr="00515E5E">
        <w:trPr>
          <w:cantSplit/>
        </w:trPr>
        <w:tc>
          <w:tcPr>
            <w:tcW w:w="1908" w:type="dxa"/>
            <w:shd w:val="clear" w:color="auto" w:fill="D6E3BC" w:themeFill="accent3" w:themeFillTint="66"/>
          </w:tcPr>
          <w:p w14:paraId="6CBBF046" w14:textId="77777777"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14:paraId="00FDAD43" w14:textId="399C857C"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6270CA">
              <w:rPr>
                <w:noProof/>
              </w:rPr>
              <w:t>Cascade Peak Chalet Project</w:t>
            </w:r>
            <w:r w:rsidRPr="00351BE7">
              <w:fldChar w:fldCharType="end"/>
            </w:r>
          </w:p>
        </w:tc>
      </w:tr>
      <w:tr w:rsidR="00351BE7" w14:paraId="1CB8E5C8" w14:textId="77777777" w:rsidTr="00515E5E">
        <w:trPr>
          <w:cantSplit/>
        </w:trPr>
        <w:tc>
          <w:tcPr>
            <w:tcW w:w="1908" w:type="dxa"/>
            <w:shd w:val="clear" w:color="auto" w:fill="D6E3BC" w:themeFill="accent3" w:themeFillTint="66"/>
          </w:tcPr>
          <w:p w14:paraId="74B6295B" w14:textId="77777777"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14:paraId="0B5D7E09" w14:textId="35EAE58E"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4E473F">
              <w:rPr>
                <w:noProof/>
              </w:rPr>
              <w:t>Willow O'Hara</w:t>
            </w:r>
            <w:r w:rsidRPr="00351BE7">
              <w:fldChar w:fldCharType="end"/>
            </w:r>
          </w:p>
        </w:tc>
      </w:tr>
      <w:tr w:rsidR="00351BE7" w14:paraId="379324E9" w14:textId="77777777" w:rsidTr="00515E5E">
        <w:trPr>
          <w:cantSplit/>
        </w:trPr>
        <w:tc>
          <w:tcPr>
            <w:tcW w:w="1908" w:type="dxa"/>
            <w:shd w:val="clear" w:color="auto" w:fill="D6E3BC" w:themeFill="accent3" w:themeFillTint="66"/>
          </w:tcPr>
          <w:p w14:paraId="7C53DA35" w14:textId="77777777"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14:paraId="37E71811" w14:textId="3756ADCC" w:rsidR="00351BE7" w:rsidRPr="00515E5E" w:rsidRDefault="00351BE7" w:rsidP="00E33A87">
            <w:pPr>
              <w:pStyle w:val="CompliantBodyText"/>
              <w:rPr>
                <w:b/>
              </w:rPr>
            </w:pPr>
            <w:r w:rsidRPr="00351BE7">
              <w:fldChar w:fldCharType="begin">
                <w:ffData>
                  <w:name w:val="Text4"/>
                  <w:enabled/>
                  <w:calcOnExit w:val="0"/>
                  <w:textInput/>
                </w:ffData>
              </w:fldChar>
            </w:r>
            <w:r w:rsidRPr="00351BE7">
              <w:instrText xml:space="preserve"> FORMTEXT </w:instrText>
            </w:r>
            <w:r w:rsidRPr="00351BE7">
              <w:fldChar w:fldCharType="separate"/>
            </w:r>
            <w:r w:rsidR="004E473F">
              <w:rPr>
                <w:noProof/>
              </w:rPr>
              <w:t>20/10/2020</w:t>
            </w:r>
            <w:r w:rsidRPr="00351BE7">
              <w:fldChar w:fldCharType="end"/>
            </w:r>
          </w:p>
        </w:tc>
      </w:tr>
      <w:tr w:rsidR="00351BE7" w14:paraId="2FCA1FF5" w14:textId="77777777" w:rsidTr="00515E5E">
        <w:trPr>
          <w:cantSplit/>
        </w:trPr>
        <w:tc>
          <w:tcPr>
            <w:tcW w:w="9242" w:type="dxa"/>
            <w:gridSpan w:val="4"/>
          </w:tcPr>
          <w:p w14:paraId="22FBC53B" w14:textId="77777777" w:rsidR="00351BE7" w:rsidRPr="00351BE7" w:rsidRDefault="00351BE7" w:rsidP="00916028">
            <w:pPr>
              <w:rPr>
                <w:rFonts w:ascii="Georgia" w:hAnsi="Georgia"/>
                <w:sz w:val="24"/>
                <w:szCs w:val="24"/>
                <w:lang w:val="en-GB"/>
              </w:rPr>
            </w:pPr>
          </w:p>
        </w:tc>
      </w:tr>
      <w:tr w:rsidR="00351BE7" w14:paraId="34D0D1E9" w14:textId="77777777" w:rsidTr="00515E5E">
        <w:trPr>
          <w:cantSplit/>
        </w:trPr>
        <w:tc>
          <w:tcPr>
            <w:tcW w:w="9242" w:type="dxa"/>
            <w:gridSpan w:val="4"/>
            <w:shd w:val="clear" w:color="auto" w:fill="D6E3BC" w:themeFill="accent3" w:themeFillTint="66"/>
          </w:tcPr>
          <w:p w14:paraId="7838C454" w14:textId="77777777"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14:paraId="252024B8" w14:textId="77777777" w:rsidTr="00515E5E">
        <w:trPr>
          <w:cantSplit/>
        </w:trPr>
        <w:tc>
          <w:tcPr>
            <w:tcW w:w="9242" w:type="dxa"/>
            <w:gridSpan w:val="4"/>
            <w:shd w:val="clear" w:color="auto" w:fill="F2F2F2" w:themeFill="background1" w:themeFillShade="F2"/>
          </w:tcPr>
          <w:p w14:paraId="4A11BA2D" w14:textId="77777777"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14:paraId="4590AFBC" w14:textId="77777777" w:rsidTr="00515E5E">
        <w:trPr>
          <w:cantSplit/>
          <w:trHeight w:val="2888"/>
        </w:trPr>
        <w:tc>
          <w:tcPr>
            <w:tcW w:w="9242" w:type="dxa"/>
            <w:gridSpan w:val="4"/>
          </w:tcPr>
          <w:p w14:paraId="5D2D6E8C" w14:textId="77777777" w:rsidR="00515E5E" w:rsidRDefault="00515E5E" w:rsidP="00916028">
            <w:pPr>
              <w:rPr>
                <w:rFonts w:ascii="Georgia" w:hAnsi="Georgia"/>
                <w:sz w:val="24"/>
                <w:szCs w:val="24"/>
              </w:rPr>
            </w:pPr>
            <w:r>
              <w:rPr>
                <w:rFonts w:ascii="Georgia" w:hAnsi="Georgia"/>
                <w:sz w:val="24"/>
                <w:szCs w:val="24"/>
              </w:rPr>
              <w:t>Inclusions:</w:t>
            </w:r>
          </w:p>
          <w:p w14:paraId="32F6EA8B" w14:textId="1EF4C155"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E473F">
              <w:rPr>
                <w:rFonts w:ascii="Georgia" w:hAnsi="Georgia"/>
                <w:sz w:val="24"/>
                <w:szCs w:val="24"/>
              </w:rPr>
              <w:t>All initial scope plus 3 additional retaining walls.</w:t>
            </w:r>
            <w:r w:rsidRPr="00351BE7">
              <w:rPr>
                <w:rFonts w:ascii="Georgia" w:hAnsi="Georgia"/>
                <w:sz w:val="24"/>
                <w:szCs w:val="24"/>
              </w:rPr>
              <w:fldChar w:fldCharType="end"/>
            </w:r>
          </w:p>
        </w:tc>
      </w:tr>
      <w:tr w:rsidR="00515E5E" w14:paraId="00435BA9" w14:textId="77777777" w:rsidTr="00515E5E">
        <w:trPr>
          <w:cantSplit/>
          <w:trHeight w:val="1520"/>
        </w:trPr>
        <w:tc>
          <w:tcPr>
            <w:tcW w:w="9242" w:type="dxa"/>
            <w:gridSpan w:val="4"/>
          </w:tcPr>
          <w:p w14:paraId="5AB2A5F3" w14:textId="77777777" w:rsidR="00515E5E" w:rsidRDefault="00515E5E" w:rsidP="00515E5E">
            <w:pPr>
              <w:rPr>
                <w:rFonts w:ascii="Georgia" w:hAnsi="Georgia"/>
                <w:sz w:val="24"/>
                <w:szCs w:val="24"/>
              </w:rPr>
            </w:pPr>
            <w:r>
              <w:rPr>
                <w:rFonts w:ascii="Georgia" w:hAnsi="Georgia"/>
                <w:sz w:val="24"/>
                <w:szCs w:val="24"/>
              </w:rPr>
              <w:t>Exclusions</w:t>
            </w:r>
          </w:p>
          <w:p w14:paraId="12952F46" w14:textId="5A0B48CE" w:rsidR="00515E5E" w:rsidRPr="00565F3E" w:rsidRDefault="00515E5E"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E473F">
              <w:rPr>
                <w:rFonts w:ascii="Georgia" w:hAnsi="Georgia"/>
                <w:noProof/>
                <w:sz w:val="24"/>
                <w:szCs w:val="24"/>
              </w:rPr>
              <w:t>No additional exclusions.</w:t>
            </w:r>
            <w:r w:rsidRPr="00351BE7">
              <w:rPr>
                <w:rFonts w:ascii="Georgia" w:hAnsi="Georgia"/>
                <w:sz w:val="24"/>
                <w:szCs w:val="24"/>
              </w:rPr>
              <w:fldChar w:fldCharType="end"/>
            </w:r>
          </w:p>
        </w:tc>
      </w:tr>
      <w:tr w:rsidR="00515E5E" w14:paraId="7310455E" w14:textId="77777777" w:rsidTr="00515E5E">
        <w:trPr>
          <w:cantSplit/>
        </w:trPr>
        <w:tc>
          <w:tcPr>
            <w:tcW w:w="9242" w:type="dxa"/>
            <w:gridSpan w:val="4"/>
          </w:tcPr>
          <w:p w14:paraId="332023F5" w14:textId="77777777" w:rsidR="00515E5E" w:rsidRDefault="00515E5E" w:rsidP="00916028">
            <w:pPr>
              <w:rPr>
                <w:rFonts w:ascii="Georgia" w:hAnsi="Georgia"/>
                <w:sz w:val="24"/>
                <w:szCs w:val="24"/>
                <w:lang w:val="en-GB"/>
              </w:rPr>
            </w:pPr>
          </w:p>
        </w:tc>
      </w:tr>
      <w:tr w:rsidR="00351BE7" w14:paraId="4FE3AE52" w14:textId="77777777" w:rsidTr="00515E5E">
        <w:trPr>
          <w:cantSplit/>
        </w:trPr>
        <w:tc>
          <w:tcPr>
            <w:tcW w:w="9242" w:type="dxa"/>
            <w:gridSpan w:val="4"/>
            <w:shd w:val="clear" w:color="auto" w:fill="F2F2F2" w:themeFill="background1" w:themeFillShade="F2"/>
          </w:tcPr>
          <w:p w14:paraId="52422DCB" w14:textId="77777777"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14:paraId="514DABB0" w14:textId="77777777" w:rsidTr="00515E5E">
        <w:trPr>
          <w:cantSplit/>
        </w:trPr>
        <w:tc>
          <w:tcPr>
            <w:tcW w:w="9242" w:type="dxa"/>
            <w:gridSpan w:val="4"/>
          </w:tcPr>
          <w:p w14:paraId="6CA35701" w14:textId="03C4C098"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E473F">
              <w:rPr>
                <w:rFonts w:ascii="Georgia" w:hAnsi="Georgia"/>
                <w:noProof/>
                <w:sz w:val="24"/>
                <w:szCs w:val="24"/>
              </w:rPr>
              <w:t>Initial =$550k, Actual = $650k</w:t>
            </w:r>
            <w:r w:rsidRPr="00351BE7">
              <w:rPr>
                <w:rFonts w:ascii="Georgia" w:hAnsi="Georgia"/>
                <w:sz w:val="24"/>
                <w:szCs w:val="24"/>
              </w:rPr>
              <w:fldChar w:fldCharType="end"/>
            </w:r>
          </w:p>
        </w:tc>
      </w:tr>
      <w:tr w:rsidR="00515E5E" w14:paraId="0BAAAC86" w14:textId="77777777" w:rsidTr="00515E5E">
        <w:trPr>
          <w:cantSplit/>
        </w:trPr>
        <w:tc>
          <w:tcPr>
            <w:tcW w:w="9242" w:type="dxa"/>
            <w:gridSpan w:val="4"/>
            <w:shd w:val="clear" w:color="auto" w:fill="FFFFFF" w:themeFill="background1"/>
          </w:tcPr>
          <w:p w14:paraId="2BC04F30" w14:textId="77777777" w:rsidR="00515E5E" w:rsidRDefault="00515E5E" w:rsidP="00916028">
            <w:pPr>
              <w:rPr>
                <w:rFonts w:ascii="Georgia" w:hAnsi="Georgia"/>
                <w:sz w:val="24"/>
                <w:szCs w:val="24"/>
                <w:lang w:val="en-GB"/>
              </w:rPr>
            </w:pPr>
          </w:p>
        </w:tc>
      </w:tr>
      <w:tr w:rsidR="00351BE7" w14:paraId="50275588" w14:textId="77777777" w:rsidTr="00515E5E">
        <w:trPr>
          <w:cantSplit/>
        </w:trPr>
        <w:tc>
          <w:tcPr>
            <w:tcW w:w="9242" w:type="dxa"/>
            <w:gridSpan w:val="4"/>
            <w:shd w:val="clear" w:color="auto" w:fill="F2F2F2" w:themeFill="background1" w:themeFillShade="F2"/>
          </w:tcPr>
          <w:p w14:paraId="2DA93A1E" w14:textId="77777777"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14:paraId="4AC0D536" w14:textId="77777777" w:rsidTr="00515E5E">
        <w:trPr>
          <w:cantSplit/>
        </w:trPr>
        <w:tc>
          <w:tcPr>
            <w:tcW w:w="9242" w:type="dxa"/>
            <w:gridSpan w:val="4"/>
          </w:tcPr>
          <w:p w14:paraId="10092AEF" w14:textId="37050E63"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E473F">
              <w:rPr>
                <w:rFonts w:ascii="Georgia" w:hAnsi="Georgia"/>
                <w:noProof/>
                <w:sz w:val="24"/>
                <w:szCs w:val="24"/>
              </w:rPr>
              <w:t>Initial = 9 months, Actual = 12 months</w:t>
            </w:r>
            <w:r w:rsidRPr="00351BE7">
              <w:rPr>
                <w:rFonts w:ascii="Georgia" w:hAnsi="Georgia"/>
                <w:sz w:val="24"/>
                <w:szCs w:val="24"/>
              </w:rPr>
              <w:fldChar w:fldCharType="end"/>
            </w:r>
            <w:r w:rsidR="00515E5E" w:rsidRPr="00515E5E">
              <w:t xml:space="preserve"> </w:t>
            </w:r>
          </w:p>
        </w:tc>
      </w:tr>
      <w:tr w:rsidR="00351BE7" w14:paraId="06C66894" w14:textId="77777777" w:rsidTr="00515E5E">
        <w:trPr>
          <w:cantSplit/>
        </w:trPr>
        <w:tc>
          <w:tcPr>
            <w:tcW w:w="9242" w:type="dxa"/>
            <w:gridSpan w:val="4"/>
          </w:tcPr>
          <w:p w14:paraId="62C04FE8" w14:textId="77777777" w:rsidR="00351BE7" w:rsidRPr="00351BE7" w:rsidRDefault="00351BE7" w:rsidP="00916028">
            <w:pPr>
              <w:rPr>
                <w:rFonts w:ascii="Georgia" w:hAnsi="Georgia"/>
                <w:sz w:val="24"/>
                <w:szCs w:val="24"/>
                <w:lang w:val="en-GB"/>
              </w:rPr>
            </w:pPr>
          </w:p>
        </w:tc>
      </w:tr>
      <w:tr w:rsidR="00351BE7" w14:paraId="06A698FF" w14:textId="77777777" w:rsidTr="00515E5E">
        <w:trPr>
          <w:cantSplit/>
        </w:trPr>
        <w:tc>
          <w:tcPr>
            <w:tcW w:w="9242" w:type="dxa"/>
            <w:gridSpan w:val="4"/>
            <w:shd w:val="clear" w:color="auto" w:fill="D6E3BC" w:themeFill="accent3" w:themeFillTint="66"/>
          </w:tcPr>
          <w:p w14:paraId="04A69B75" w14:textId="77777777"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14:paraId="4C94149E" w14:textId="77777777" w:rsidTr="00515E5E">
        <w:trPr>
          <w:cantSplit/>
        </w:trPr>
        <w:tc>
          <w:tcPr>
            <w:tcW w:w="3080" w:type="dxa"/>
            <w:gridSpan w:val="2"/>
          </w:tcPr>
          <w:p w14:paraId="404818AC" w14:textId="101870D9" w:rsidR="00351BE7" w:rsidRPr="00351BE7" w:rsidRDefault="00351BE7" w:rsidP="00565F3E">
            <w:pPr>
              <w:rPr>
                <w:rFonts w:ascii="Georgia" w:hAnsi="Georgia"/>
                <w:sz w:val="24"/>
                <w:szCs w:val="24"/>
                <w:lang w:val="en-GB"/>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E473F">
              <w:rPr>
                <w:rFonts w:ascii="Georgia" w:hAnsi="Georgia"/>
                <w:noProof/>
                <w:sz w:val="24"/>
                <w:szCs w:val="24"/>
              </w:rPr>
              <w:t>Terrence . M</w:t>
            </w:r>
            <w:r w:rsidRPr="00351BE7">
              <w:rPr>
                <w:rFonts w:ascii="Georgia" w:hAnsi="Georgia"/>
                <w:sz w:val="24"/>
                <w:szCs w:val="24"/>
              </w:rPr>
              <w:fldChar w:fldCharType="end"/>
            </w:r>
          </w:p>
        </w:tc>
        <w:tc>
          <w:tcPr>
            <w:tcW w:w="3081" w:type="dxa"/>
          </w:tcPr>
          <w:p w14:paraId="28E75481" w14:textId="045744A0" w:rsidR="00351BE7" w:rsidRPr="00515E5E" w:rsidRDefault="00351BE7" w:rsidP="00565F3E">
            <w:pPr>
              <w:rPr>
                <w:rFonts w:ascii="Georgia" w:hAnsi="Georgia"/>
                <w:b/>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E473F">
              <w:rPr>
                <w:rFonts w:ascii="Georgia" w:hAnsi="Georgia"/>
                <w:noProof/>
                <w:sz w:val="24"/>
                <w:szCs w:val="24"/>
              </w:rPr>
              <w:t>Cascade Peak Hotel GM</w:t>
            </w:r>
            <w:r w:rsidRPr="00351BE7">
              <w:rPr>
                <w:rFonts w:ascii="Georgia" w:hAnsi="Georgia"/>
                <w:sz w:val="24"/>
                <w:szCs w:val="24"/>
              </w:rPr>
              <w:fldChar w:fldCharType="end"/>
            </w:r>
          </w:p>
        </w:tc>
        <w:tc>
          <w:tcPr>
            <w:tcW w:w="3081" w:type="dxa"/>
          </w:tcPr>
          <w:p w14:paraId="4DA1A06B" w14:textId="026EF28B" w:rsidR="00351BE7" w:rsidRPr="00351BE7" w:rsidRDefault="00351BE7" w:rsidP="00916028">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4E473F">
              <w:rPr>
                <w:rFonts w:ascii="Georgia" w:hAnsi="Georgia"/>
                <w:noProof/>
                <w:sz w:val="24"/>
                <w:szCs w:val="24"/>
              </w:rPr>
              <w:t>20/10/2020</w:t>
            </w:r>
            <w:r w:rsidR="00C76BAA" w:rsidRPr="00351BE7">
              <w:rPr>
                <w:rFonts w:ascii="Georgia" w:hAnsi="Georgia"/>
                <w:sz w:val="24"/>
                <w:szCs w:val="24"/>
              </w:rPr>
              <w:fldChar w:fldCharType="end"/>
            </w:r>
          </w:p>
        </w:tc>
      </w:tr>
      <w:tr w:rsidR="00351BE7" w14:paraId="242AD07A" w14:textId="77777777" w:rsidTr="00515E5E">
        <w:trPr>
          <w:cantSplit/>
        </w:trPr>
        <w:tc>
          <w:tcPr>
            <w:tcW w:w="3080" w:type="dxa"/>
            <w:gridSpan w:val="2"/>
          </w:tcPr>
          <w:p w14:paraId="67E7D2E1" w14:textId="05420EC6"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E473F">
              <w:rPr>
                <w:rFonts w:ascii="Georgia" w:hAnsi="Georgia"/>
                <w:noProof/>
                <w:sz w:val="24"/>
                <w:szCs w:val="24"/>
              </w:rPr>
              <w:t>Kim. Ng</w:t>
            </w:r>
            <w:r w:rsidRPr="00351BE7">
              <w:rPr>
                <w:rFonts w:ascii="Georgia" w:hAnsi="Georgia"/>
                <w:sz w:val="24"/>
                <w:szCs w:val="24"/>
              </w:rPr>
              <w:fldChar w:fldCharType="end"/>
            </w:r>
          </w:p>
        </w:tc>
        <w:tc>
          <w:tcPr>
            <w:tcW w:w="3081" w:type="dxa"/>
          </w:tcPr>
          <w:p w14:paraId="4391E7A4" w14:textId="28047F52"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E473F">
              <w:rPr>
                <w:rFonts w:ascii="Georgia" w:hAnsi="Georgia"/>
                <w:noProof/>
                <w:sz w:val="24"/>
                <w:szCs w:val="24"/>
              </w:rPr>
              <w:t>Awesome Landscape Director</w:t>
            </w:r>
            <w:r w:rsidRPr="00351BE7">
              <w:rPr>
                <w:rFonts w:ascii="Georgia" w:hAnsi="Georgia"/>
                <w:sz w:val="24"/>
                <w:szCs w:val="24"/>
              </w:rPr>
              <w:fldChar w:fldCharType="end"/>
            </w:r>
          </w:p>
        </w:tc>
        <w:tc>
          <w:tcPr>
            <w:tcW w:w="3081" w:type="dxa"/>
          </w:tcPr>
          <w:p w14:paraId="6DCAA57A" w14:textId="3FBAD7B5" w:rsidR="004E473F" w:rsidRDefault="00351BE7" w:rsidP="00180215">
            <w:pPr>
              <w:rPr>
                <w:rFonts w:ascii="Georgia" w:hAnsi="Georgia"/>
                <w:noProof/>
                <w:sz w:val="24"/>
                <w:szCs w:val="24"/>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4E473F">
              <w:rPr>
                <w:rFonts w:ascii="Georgia" w:hAnsi="Georgia"/>
                <w:noProof/>
                <w:sz w:val="24"/>
                <w:szCs w:val="24"/>
              </w:rPr>
              <w:t>20/10/2020</w:t>
            </w:r>
          </w:p>
          <w:p w14:paraId="4F70599E" w14:textId="0F7DF271" w:rsidR="00351BE7" w:rsidRPr="00351BE7" w:rsidRDefault="00C76BAA" w:rsidP="00180215">
            <w:pPr>
              <w:rPr>
                <w:rFonts w:ascii="Georgia" w:hAnsi="Georgia"/>
                <w:sz w:val="24"/>
                <w:szCs w:val="24"/>
                <w:lang w:val="en-GB"/>
              </w:rPr>
            </w:pPr>
            <w:r w:rsidRPr="00351BE7">
              <w:rPr>
                <w:rFonts w:ascii="Georgia" w:hAnsi="Georgia"/>
                <w:sz w:val="24"/>
                <w:szCs w:val="24"/>
              </w:rPr>
              <w:fldChar w:fldCharType="end"/>
            </w:r>
          </w:p>
        </w:tc>
      </w:tr>
      <w:tr w:rsidR="00351BE7" w14:paraId="336A9291" w14:textId="77777777" w:rsidTr="00515E5E">
        <w:trPr>
          <w:cantSplit/>
        </w:trPr>
        <w:tc>
          <w:tcPr>
            <w:tcW w:w="3080" w:type="dxa"/>
            <w:gridSpan w:val="2"/>
          </w:tcPr>
          <w:p w14:paraId="198C9624" w14:textId="2A31020D"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E473F">
              <w:rPr>
                <w:rFonts w:ascii="Georgia" w:hAnsi="Georgia"/>
                <w:noProof/>
                <w:sz w:val="24"/>
                <w:szCs w:val="24"/>
              </w:rPr>
              <w:t>Kate. C</w:t>
            </w:r>
            <w:r w:rsidRPr="00351BE7">
              <w:rPr>
                <w:rFonts w:ascii="Georgia" w:hAnsi="Georgia"/>
                <w:sz w:val="24"/>
                <w:szCs w:val="24"/>
              </w:rPr>
              <w:fldChar w:fldCharType="end"/>
            </w:r>
          </w:p>
        </w:tc>
        <w:tc>
          <w:tcPr>
            <w:tcW w:w="3081" w:type="dxa"/>
          </w:tcPr>
          <w:p w14:paraId="416890EF" w14:textId="2F8C7F87"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E473F">
              <w:rPr>
                <w:rFonts w:ascii="Georgia" w:hAnsi="Georgia"/>
                <w:noProof/>
                <w:sz w:val="24"/>
                <w:szCs w:val="24"/>
              </w:rPr>
              <w:t>Timber Homes PM</w:t>
            </w:r>
            <w:r w:rsidRPr="00351BE7">
              <w:rPr>
                <w:rFonts w:ascii="Georgia" w:hAnsi="Georgia"/>
                <w:sz w:val="24"/>
                <w:szCs w:val="24"/>
              </w:rPr>
              <w:fldChar w:fldCharType="end"/>
            </w:r>
          </w:p>
        </w:tc>
        <w:tc>
          <w:tcPr>
            <w:tcW w:w="3081" w:type="dxa"/>
          </w:tcPr>
          <w:p w14:paraId="638D00F5" w14:textId="7E92023C"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4E473F">
              <w:rPr>
                <w:rFonts w:ascii="Georgia" w:hAnsi="Georgia"/>
                <w:noProof/>
                <w:sz w:val="24"/>
                <w:szCs w:val="24"/>
              </w:rPr>
              <w:t>20/10/2020</w:t>
            </w:r>
            <w:r w:rsidR="00C76BAA" w:rsidRPr="00351BE7">
              <w:rPr>
                <w:rFonts w:ascii="Georgia" w:hAnsi="Georgia"/>
                <w:sz w:val="24"/>
                <w:szCs w:val="24"/>
              </w:rPr>
              <w:fldChar w:fldCharType="end"/>
            </w:r>
          </w:p>
        </w:tc>
      </w:tr>
      <w:tr w:rsidR="00351BE7" w14:paraId="5A0ED087" w14:textId="77777777" w:rsidTr="00515E5E">
        <w:trPr>
          <w:cantSplit/>
        </w:trPr>
        <w:tc>
          <w:tcPr>
            <w:tcW w:w="3080" w:type="dxa"/>
            <w:gridSpan w:val="2"/>
          </w:tcPr>
          <w:p w14:paraId="1A859D2B" w14:textId="3429C428"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E473F">
              <w:rPr>
                <w:rFonts w:ascii="Georgia" w:hAnsi="Georgia"/>
                <w:sz w:val="24"/>
                <w:szCs w:val="24"/>
              </w:rPr>
              <w:t>Stephen. L</w:t>
            </w:r>
            <w:r w:rsidRPr="00351BE7">
              <w:rPr>
                <w:rFonts w:ascii="Georgia" w:hAnsi="Georgia"/>
                <w:sz w:val="24"/>
                <w:szCs w:val="24"/>
              </w:rPr>
              <w:fldChar w:fldCharType="end"/>
            </w:r>
          </w:p>
        </w:tc>
        <w:tc>
          <w:tcPr>
            <w:tcW w:w="3081" w:type="dxa"/>
          </w:tcPr>
          <w:p w14:paraId="12EB41F5" w14:textId="057DC958"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E473F">
              <w:rPr>
                <w:rFonts w:ascii="Georgia" w:hAnsi="Georgia"/>
                <w:noProof/>
                <w:sz w:val="24"/>
                <w:szCs w:val="24"/>
              </w:rPr>
              <w:t>Cascade Peak Council Planning Manager</w:t>
            </w:r>
            <w:r w:rsidRPr="00351BE7">
              <w:rPr>
                <w:rFonts w:ascii="Georgia" w:hAnsi="Georgia"/>
                <w:sz w:val="24"/>
                <w:szCs w:val="24"/>
              </w:rPr>
              <w:fldChar w:fldCharType="end"/>
            </w:r>
          </w:p>
        </w:tc>
        <w:tc>
          <w:tcPr>
            <w:tcW w:w="3081" w:type="dxa"/>
          </w:tcPr>
          <w:p w14:paraId="664E047B" w14:textId="70727A8B"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4E473F">
              <w:rPr>
                <w:rFonts w:ascii="Georgia" w:hAnsi="Georgia"/>
                <w:noProof/>
                <w:sz w:val="24"/>
                <w:szCs w:val="24"/>
              </w:rPr>
              <w:t>20/10/2020</w:t>
            </w:r>
            <w:r w:rsidR="00C76BAA" w:rsidRPr="00351BE7">
              <w:rPr>
                <w:rFonts w:ascii="Georgia" w:hAnsi="Georgia"/>
                <w:sz w:val="24"/>
                <w:szCs w:val="24"/>
              </w:rPr>
              <w:fldChar w:fldCharType="end"/>
            </w:r>
          </w:p>
        </w:tc>
      </w:tr>
      <w:tr w:rsidR="00515E5E" w14:paraId="35FFF0E5" w14:textId="77777777" w:rsidTr="00C3459D">
        <w:trPr>
          <w:cantSplit/>
        </w:trPr>
        <w:tc>
          <w:tcPr>
            <w:tcW w:w="9242" w:type="dxa"/>
            <w:gridSpan w:val="4"/>
          </w:tcPr>
          <w:p w14:paraId="0562AFD3" w14:textId="77777777" w:rsidR="00515E5E" w:rsidRDefault="00515E5E" w:rsidP="00180215">
            <w:pPr>
              <w:rPr>
                <w:rFonts w:ascii="Georgia" w:hAnsi="Georgia"/>
                <w:sz w:val="24"/>
                <w:szCs w:val="24"/>
                <w:lang w:val="en-GB"/>
              </w:rPr>
            </w:pPr>
          </w:p>
        </w:tc>
      </w:tr>
      <w:tr w:rsidR="00515E5E" w14:paraId="2DDA10B8" w14:textId="77777777" w:rsidTr="00515E5E">
        <w:trPr>
          <w:cantSplit/>
        </w:trPr>
        <w:tc>
          <w:tcPr>
            <w:tcW w:w="9242" w:type="dxa"/>
            <w:gridSpan w:val="4"/>
            <w:shd w:val="clear" w:color="auto" w:fill="D6E3BC" w:themeFill="accent3" w:themeFillTint="66"/>
          </w:tcPr>
          <w:p w14:paraId="36C9405B" w14:textId="77777777" w:rsidR="00515E5E" w:rsidRDefault="00515E5E" w:rsidP="00515E5E">
            <w:pPr>
              <w:jc w:val="center"/>
              <w:rPr>
                <w:rFonts w:ascii="Georgia" w:hAnsi="Georgia"/>
                <w:sz w:val="24"/>
                <w:szCs w:val="24"/>
                <w:lang w:val="en-GB"/>
              </w:rPr>
            </w:pPr>
            <w:r>
              <w:rPr>
                <w:rFonts w:ascii="Georgia" w:hAnsi="Georgia"/>
                <w:sz w:val="24"/>
                <w:szCs w:val="24"/>
                <w:lang w:val="en-GB"/>
              </w:rPr>
              <w:t>Analysis of Project</w:t>
            </w:r>
          </w:p>
          <w:p w14:paraId="61B6C19E" w14:textId="77777777" w:rsidR="00515E5E" w:rsidRDefault="00515E5E" w:rsidP="00515E5E">
            <w:pPr>
              <w:jc w:val="both"/>
              <w:rPr>
                <w:rFonts w:ascii="Georgia" w:hAnsi="Georgia"/>
                <w:sz w:val="24"/>
                <w:szCs w:val="24"/>
                <w:lang w:val="en-GB"/>
              </w:rPr>
            </w:pPr>
            <w:r>
              <w:rPr>
                <w:rFonts w:ascii="Georgia" w:hAnsi="Georgia"/>
                <w:sz w:val="24"/>
                <w:szCs w:val="24"/>
                <w:lang w:val="en-GB"/>
              </w:rPr>
              <w:t>Guidance:</w:t>
            </w:r>
          </w:p>
          <w:p w14:paraId="3B2EAD14"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all of the processes used during the planning, implementation and closure stages.</w:t>
            </w:r>
          </w:p>
          <w:p w14:paraId="08B2BA93"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14:paraId="4BAC58DE"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Make recommendations as a result of the lessons learned.</w:t>
            </w:r>
          </w:p>
        </w:tc>
      </w:tr>
      <w:tr w:rsidR="00515E5E" w14:paraId="65BFA46F" w14:textId="77777777" w:rsidTr="00515E5E">
        <w:trPr>
          <w:cantSplit/>
        </w:trPr>
        <w:tc>
          <w:tcPr>
            <w:tcW w:w="9242" w:type="dxa"/>
            <w:gridSpan w:val="4"/>
            <w:shd w:val="clear" w:color="auto" w:fill="FFFFFF" w:themeFill="background1"/>
          </w:tcPr>
          <w:p w14:paraId="21C0350B" w14:textId="77777777" w:rsidR="00515E5E" w:rsidRPr="00FD490C" w:rsidRDefault="00515E5E" w:rsidP="00FD490C">
            <w:pPr>
              <w:pStyle w:val="InspireBodyTextBold"/>
              <w:spacing w:before="0" w:after="120"/>
              <w:jc w:val="both"/>
              <w:rPr>
                <w:b w:val="0"/>
                <w:sz w:val="22"/>
                <w:szCs w:val="22"/>
              </w:rPr>
            </w:pPr>
          </w:p>
        </w:tc>
      </w:tr>
      <w:tr w:rsidR="00515E5E" w14:paraId="162C2E57" w14:textId="77777777" w:rsidTr="00515E5E">
        <w:trPr>
          <w:cantSplit/>
        </w:trPr>
        <w:tc>
          <w:tcPr>
            <w:tcW w:w="9242" w:type="dxa"/>
            <w:gridSpan w:val="4"/>
            <w:shd w:val="clear" w:color="auto" w:fill="F2F2F2" w:themeFill="background1" w:themeFillShade="F2"/>
          </w:tcPr>
          <w:p w14:paraId="0414346F" w14:textId="77777777"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14:paraId="198D9595" w14:textId="77777777" w:rsidTr="00515E5E">
        <w:trPr>
          <w:cantSplit/>
        </w:trPr>
        <w:tc>
          <w:tcPr>
            <w:tcW w:w="9242" w:type="dxa"/>
            <w:gridSpan w:val="4"/>
            <w:shd w:val="clear" w:color="auto" w:fill="FFFFFF" w:themeFill="background1"/>
          </w:tcPr>
          <w:p w14:paraId="37FA72EF" w14:textId="77777777" w:rsidR="00515E5E" w:rsidRDefault="00515E5E" w:rsidP="00515E5E">
            <w:pPr>
              <w:jc w:val="both"/>
              <w:rPr>
                <w:rFonts w:ascii="Georgia" w:hAnsi="Georgia"/>
                <w:sz w:val="24"/>
                <w:szCs w:val="24"/>
              </w:rPr>
            </w:pPr>
            <w:r>
              <w:rPr>
                <w:rFonts w:ascii="Georgia" w:hAnsi="Georgia"/>
                <w:sz w:val="24"/>
                <w:szCs w:val="24"/>
              </w:rPr>
              <w:t>Process Review</w:t>
            </w:r>
          </w:p>
          <w:p w14:paraId="1E17FE90" w14:textId="0442BB52"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5019D">
              <w:rPr>
                <w:rFonts w:ascii="Georgia" w:hAnsi="Georgia"/>
                <w:noProof/>
                <w:sz w:val="24"/>
                <w:szCs w:val="24"/>
              </w:rPr>
              <w:t>Feasability study, project change requests, project task review.</w:t>
            </w:r>
            <w:r w:rsidRPr="00351BE7">
              <w:rPr>
                <w:rFonts w:ascii="Georgia" w:hAnsi="Georgia"/>
                <w:sz w:val="24"/>
                <w:szCs w:val="24"/>
              </w:rPr>
              <w:fldChar w:fldCharType="end"/>
            </w:r>
          </w:p>
        </w:tc>
      </w:tr>
      <w:tr w:rsidR="00515E5E" w14:paraId="193565A3" w14:textId="77777777" w:rsidTr="00515E5E">
        <w:trPr>
          <w:cantSplit/>
        </w:trPr>
        <w:tc>
          <w:tcPr>
            <w:tcW w:w="9242" w:type="dxa"/>
            <w:gridSpan w:val="4"/>
            <w:shd w:val="clear" w:color="auto" w:fill="FFFFFF" w:themeFill="background1"/>
          </w:tcPr>
          <w:p w14:paraId="67B0429A" w14:textId="77777777" w:rsidR="00515E5E" w:rsidRDefault="00515E5E" w:rsidP="00515E5E">
            <w:pPr>
              <w:jc w:val="both"/>
              <w:rPr>
                <w:rFonts w:ascii="Georgia" w:hAnsi="Georgia"/>
                <w:sz w:val="24"/>
                <w:szCs w:val="24"/>
              </w:rPr>
            </w:pPr>
            <w:r>
              <w:rPr>
                <w:rFonts w:ascii="Georgia" w:hAnsi="Georgia"/>
                <w:sz w:val="24"/>
                <w:szCs w:val="24"/>
              </w:rPr>
              <w:t>Lessons Learnt</w:t>
            </w:r>
          </w:p>
          <w:p w14:paraId="6FF8071A" w14:textId="5E8A59DD"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5019D">
              <w:rPr>
                <w:rFonts w:ascii="Georgia" w:hAnsi="Georgia"/>
                <w:noProof/>
                <w:sz w:val="24"/>
                <w:szCs w:val="24"/>
              </w:rPr>
              <w:t>Define project scope properly.</w:t>
            </w:r>
            <w:r w:rsidRPr="00351BE7">
              <w:rPr>
                <w:rFonts w:ascii="Georgia" w:hAnsi="Georgia"/>
                <w:sz w:val="24"/>
                <w:szCs w:val="24"/>
              </w:rPr>
              <w:fldChar w:fldCharType="end"/>
            </w:r>
          </w:p>
        </w:tc>
      </w:tr>
      <w:tr w:rsidR="00515E5E" w14:paraId="503A1109" w14:textId="77777777" w:rsidTr="00515E5E">
        <w:trPr>
          <w:cantSplit/>
        </w:trPr>
        <w:tc>
          <w:tcPr>
            <w:tcW w:w="9242" w:type="dxa"/>
            <w:gridSpan w:val="4"/>
            <w:shd w:val="clear" w:color="auto" w:fill="FFFFFF" w:themeFill="background1"/>
          </w:tcPr>
          <w:p w14:paraId="3088D4FD" w14:textId="77777777" w:rsidR="00515E5E" w:rsidRDefault="00515E5E" w:rsidP="00515E5E">
            <w:pPr>
              <w:jc w:val="both"/>
              <w:rPr>
                <w:rFonts w:ascii="Georgia" w:hAnsi="Georgia"/>
                <w:sz w:val="24"/>
                <w:szCs w:val="24"/>
              </w:rPr>
            </w:pPr>
            <w:r>
              <w:rPr>
                <w:rFonts w:ascii="Georgia" w:hAnsi="Georgia"/>
                <w:sz w:val="24"/>
                <w:szCs w:val="24"/>
              </w:rPr>
              <w:t>Recommendations</w:t>
            </w:r>
          </w:p>
          <w:p w14:paraId="0C5FBF49" w14:textId="35D22A1E"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5019D">
              <w:rPr>
                <w:rFonts w:ascii="Georgia" w:hAnsi="Georgia"/>
                <w:noProof/>
                <w:sz w:val="24"/>
                <w:szCs w:val="24"/>
              </w:rPr>
              <w:t>Increased communication, scope of works review.</w:t>
            </w:r>
            <w:r w:rsidRPr="00351BE7">
              <w:rPr>
                <w:rFonts w:ascii="Georgia" w:hAnsi="Georgia"/>
                <w:sz w:val="24"/>
                <w:szCs w:val="24"/>
              </w:rPr>
              <w:fldChar w:fldCharType="end"/>
            </w:r>
          </w:p>
        </w:tc>
      </w:tr>
      <w:tr w:rsidR="00515E5E" w14:paraId="16AABB71" w14:textId="77777777" w:rsidTr="00515E5E">
        <w:trPr>
          <w:cantSplit/>
        </w:trPr>
        <w:tc>
          <w:tcPr>
            <w:tcW w:w="9242" w:type="dxa"/>
            <w:gridSpan w:val="4"/>
            <w:shd w:val="clear" w:color="auto" w:fill="FFFFFF" w:themeFill="background1"/>
          </w:tcPr>
          <w:p w14:paraId="5EAC64FA" w14:textId="77777777" w:rsidR="00515E5E" w:rsidRDefault="00515E5E" w:rsidP="00515E5E">
            <w:pPr>
              <w:jc w:val="both"/>
              <w:rPr>
                <w:rFonts w:ascii="Georgia" w:hAnsi="Georgia"/>
                <w:sz w:val="24"/>
                <w:szCs w:val="24"/>
                <w:lang w:val="en-GB"/>
              </w:rPr>
            </w:pPr>
          </w:p>
        </w:tc>
      </w:tr>
      <w:tr w:rsidR="00515E5E" w14:paraId="38155954" w14:textId="77777777" w:rsidTr="00515E5E">
        <w:trPr>
          <w:cantSplit/>
        </w:trPr>
        <w:tc>
          <w:tcPr>
            <w:tcW w:w="9242" w:type="dxa"/>
            <w:gridSpan w:val="4"/>
            <w:shd w:val="clear" w:color="auto" w:fill="F2F2F2" w:themeFill="background1" w:themeFillShade="F2"/>
          </w:tcPr>
          <w:p w14:paraId="2EE591C1" w14:textId="77777777"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14:paraId="778FF504" w14:textId="77777777" w:rsidTr="00515E5E">
        <w:trPr>
          <w:cantSplit/>
        </w:trPr>
        <w:tc>
          <w:tcPr>
            <w:tcW w:w="9242" w:type="dxa"/>
            <w:gridSpan w:val="4"/>
            <w:shd w:val="clear" w:color="auto" w:fill="FFFFFF" w:themeFill="background1"/>
          </w:tcPr>
          <w:p w14:paraId="2610B88B" w14:textId="77777777" w:rsidR="00515E5E" w:rsidRDefault="00515E5E" w:rsidP="00C3459D">
            <w:pPr>
              <w:jc w:val="both"/>
              <w:rPr>
                <w:rFonts w:ascii="Georgia" w:hAnsi="Georgia"/>
                <w:sz w:val="24"/>
                <w:szCs w:val="24"/>
              </w:rPr>
            </w:pPr>
            <w:r>
              <w:rPr>
                <w:rFonts w:ascii="Georgia" w:hAnsi="Georgia"/>
                <w:sz w:val="24"/>
                <w:szCs w:val="24"/>
              </w:rPr>
              <w:t>Process Review</w:t>
            </w:r>
          </w:p>
          <w:p w14:paraId="6A847BD8" w14:textId="63A0DB3D"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5019D">
              <w:rPr>
                <w:rFonts w:ascii="Georgia" w:hAnsi="Georgia"/>
                <w:noProof/>
                <w:sz w:val="24"/>
                <w:szCs w:val="24"/>
              </w:rPr>
              <w:t xml:space="preserve">Construction program creation and management. Actual vs. projected task times. </w:t>
            </w:r>
            <w:r w:rsidRPr="00351BE7">
              <w:rPr>
                <w:rFonts w:ascii="Georgia" w:hAnsi="Georgia"/>
                <w:sz w:val="24"/>
                <w:szCs w:val="24"/>
              </w:rPr>
              <w:fldChar w:fldCharType="end"/>
            </w:r>
          </w:p>
        </w:tc>
      </w:tr>
      <w:tr w:rsidR="00515E5E" w14:paraId="4E5FAD1F" w14:textId="77777777" w:rsidTr="00515E5E">
        <w:trPr>
          <w:cantSplit/>
        </w:trPr>
        <w:tc>
          <w:tcPr>
            <w:tcW w:w="9242" w:type="dxa"/>
            <w:gridSpan w:val="4"/>
            <w:shd w:val="clear" w:color="auto" w:fill="FFFFFF" w:themeFill="background1"/>
          </w:tcPr>
          <w:p w14:paraId="68B79BB4" w14:textId="77777777" w:rsidR="00515E5E" w:rsidRDefault="00515E5E" w:rsidP="00C3459D">
            <w:pPr>
              <w:jc w:val="both"/>
              <w:rPr>
                <w:rFonts w:ascii="Georgia" w:hAnsi="Georgia"/>
                <w:sz w:val="24"/>
                <w:szCs w:val="24"/>
              </w:rPr>
            </w:pPr>
            <w:r>
              <w:rPr>
                <w:rFonts w:ascii="Georgia" w:hAnsi="Georgia"/>
                <w:sz w:val="24"/>
                <w:szCs w:val="24"/>
              </w:rPr>
              <w:t>Lessons Learnt</w:t>
            </w:r>
          </w:p>
          <w:p w14:paraId="66DD2EF7" w14:textId="294EB573"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5019D">
              <w:rPr>
                <w:rFonts w:ascii="Georgia" w:hAnsi="Georgia"/>
                <w:noProof/>
                <w:sz w:val="24"/>
                <w:szCs w:val="24"/>
              </w:rPr>
              <w:t xml:space="preserve">Timeline altered due to insolvent sponsor. </w:t>
            </w:r>
            <w:r w:rsidRPr="00351BE7">
              <w:rPr>
                <w:rFonts w:ascii="Georgia" w:hAnsi="Georgia"/>
                <w:sz w:val="24"/>
                <w:szCs w:val="24"/>
              </w:rPr>
              <w:fldChar w:fldCharType="end"/>
            </w:r>
          </w:p>
        </w:tc>
      </w:tr>
      <w:tr w:rsidR="00515E5E" w14:paraId="67520298" w14:textId="77777777" w:rsidTr="00515E5E">
        <w:trPr>
          <w:cantSplit/>
        </w:trPr>
        <w:tc>
          <w:tcPr>
            <w:tcW w:w="9242" w:type="dxa"/>
            <w:gridSpan w:val="4"/>
            <w:shd w:val="clear" w:color="auto" w:fill="FFFFFF" w:themeFill="background1"/>
          </w:tcPr>
          <w:p w14:paraId="47814D9C" w14:textId="77777777" w:rsidR="00515E5E" w:rsidRDefault="00515E5E" w:rsidP="00C3459D">
            <w:pPr>
              <w:jc w:val="both"/>
              <w:rPr>
                <w:rFonts w:ascii="Georgia" w:hAnsi="Georgia"/>
                <w:sz w:val="24"/>
                <w:szCs w:val="24"/>
              </w:rPr>
            </w:pPr>
            <w:r>
              <w:rPr>
                <w:rFonts w:ascii="Georgia" w:hAnsi="Georgia"/>
                <w:sz w:val="24"/>
                <w:szCs w:val="24"/>
              </w:rPr>
              <w:t>Recommendations</w:t>
            </w:r>
          </w:p>
          <w:p w14:paraId="468B4139" w14:textId="68030143"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5019D">
              <w:rPr>
                <w:rFonts w:ascii="Georgia" w:hAnsi="Georgia"/>
                <w:noProof/>
                <w:sz w:val="24"/>
                <w:szCs w:val="24"/>
              </w:rPr>
              <w:t xml:space="preserve">Factor in possibility of downtime. </w:t>
            </w:r>
            <w:r w:rsidRPr="00351BE7">
              <w:rPr>
                <w:rFonts w:ascii="Georgia" w:hAnsi="Georgia"/>
                <w:sz w:val="24"/>
                <w:szCs w:val="24"/>
              </w:rPr>
              <w:fldChar w:fldCharType="end"/>
            </w:r>
          </w:p>
        </w:tc>
      </w:tr>
      <w:tr w:rsidR="00515E5E" w14:paraId="6BA9EA43" w14:textId="77777777" w:rsidTr="00515E5E">
        <w:trPr>
          <w:cantSplit/>
        </w:trPr>
        <w:tc>
          <w:tcPr>
            <w:tcW w:w="9242" w:type="dxa"/>
            <w:gridSpan w:val="4"/>
            <w:shd w:val="clear" w:color="auto" w:fill="FFFFFF" w:themeFill="background1"/>
          </w:tcPr>
          <w:p w14:paraId="503A67B8" w14:textId="77777777" w:rsidR="00515E5E" w:rsidRDefault="00515E5E" w:rsidP="00515E5E">
            <w:pPr>
              <w:jc w:val="both"/>
              <w:rPr>
                <w:rFonts w:ascii="Georgia" w:hAnsi="Georgia"/>
                <w:sz w:val="24"/>
                <w:szCs w:val="24"/>
                <w:lang w:val="en-GB"/>
              </w:rPr>
            </w:pPr>
          </w:p>
        </w:tc>
      </w:tr>
      <w:tr w:rsidR="00515E5E" w14:paraId="6D32AD4F" w14:textId="77777777" w:rsidTr="00515E5E">
        <w:trPr>
          <w:cantSplit/>
        </w:trPr>
        <w:tc>
          <w:tcPr>
            <w:tcW w:w="9242" w:type="dxa"/>
            <w:gridSpan w:val="4"/>
            <w:shd w:val="clear" w:color="auto" w:fill="F2F2F2" w:themeFill="background1" w:themeFillShade="F2"/>
          </w:tcPr>
          <w:p w14:paraId="708D062C" w14:textId="77777777"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14:paraId="63E1E0FB" w14:textId="77777777" w:rsidTr="00515E5E">
        <w:trPr>
          <w:cantSplit/>
        </w:trPr>
        <w:tc>
          <w:tcPr>
            <w:tcW w:w="9242" w:type="dxa"/>
            <w:gridSpan w:val="4"/>
            <w:shd w:val="clear" w:color="auto" w:fill="FFFFFF" w:themeFill="background1"/>
          </w:tcPr>
          <w:p w14:paraId="4C2F9C1F" w14:textId="77777777" w:rsidR="00515E5E" w:rsidRDefault="00515E5E" w:rsidP="00C3459D">
            <w:pPr>
              <w:jc w:val="both"/>
              <w:rPr>
                <w:rFonts w:ascii="Georgia" w:hAnsi="Georgia"/>
                <w:sz w:val="24"/>
                <w:szCs w:val="24"/>
              </w:rPr>
            </w:pPr>
            <w:r>
              <w:rPr>
                <w:rFonts w:ascii="Georgia" w:hAnsi="Georgia"/>
                <w:sz w:val="24"/>
                <w:szCs w:val="24"/>
              </w:rPr>
              <w:t>Process Review</w:t>
            </w:r>
          </w:p>
          <w:p w14:paraId="598524CE" w14:textId="1BE46C82"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5019D">
              <w:rPr>
                <w:rFonts w:ascii="Georgia" w:hAnsi="Georgia"/>
                <w:noProof/>
                <w:sz w:val="24"/>
                <w:szCs w:val="24"/>
              </w:rPr>
              <w:t>Feasability study, forecasting, budgeting, tracking costs.</w:t>
            </w:r>
            <w:r w:rsidRPr="00351BE7">
              <w:rPr>
                <w:rFonts w:ascii="Georgia" w:hAnsi="Georgia"/>
                <w:sz w:val="24"/>
                <w:szCs w:val="24"/>
              </w:rPr>
              <w:fldChar w:fldCharType="end"/>
            </w:r>
          </w:p>
        </w:tc>
      </w:tr>
      <w:tr w:rsidR="00515E5E" w14:paraId="7DDD49ED" w14:textId="77777777" w:rsidTr="00515E5E">
        <w:trPr>
          <w:cantSplit/>
        </w:trPr>
        <w:tc>
          <w:tcPr>
            <w:tcW w:w="9242" w:type="dxa"/>
            <w:gridSpan w:val="4"/>
            <w:shd w:val="clear" w:color="auto" w:fill="FFFFFF" w:themeFill="background1"/>
          </w:tcPr>
          <w:p w14:paraId="6B80D778" w14:textId="77777777" w:rsidR="00515E5E" w:rsidRDefault="00515E5E" w:rsidP="00C3459D">
            <w:pPr>
              <w:jc w:val="both"/>
              <w:rPr>
                <w:rFonts w:ascii="Georgia" w:hAnsi="Georgia"/>
                <w:sz w:val="24"/>
                <w:szCs w:val="24"/>
              </w:rPr>
            </w:pPr>
            <w:r>
              <w:rPr>
                <w:rFonts w:ascii="Georgia" w:hAnsi="Georgia"/>
                <w:sz w:val="24"/>
                <w:szCs w:val="24"/>
              </w:rPr>
              <w:t>Lessons Learnt</w:t>
            </w:r>
          </w:p>
          <w:p w14:paraId="48D71213" w14:textId="68D1C15F"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158BB">
              <w:rPr>
                <w:rFonts w:ascii="Georgia" w:hAnsi="Georgia"/>
                <w:noProof/>
                <w:sz w:val="24"/>
                <w:szCs w:val="24"/>
              </w:rPr>
              <w:t xml:space="preserve">Allow for risk of additional costs. </w:t>
            </w:r>
            <w:r w:rsidRPr="00351BE7">
              <w:rPr>
                <w:rFonts w:ascii="Georgia" w:hAnsi="Georgia"/>
                <w:sz w:val="24"/>
                <w:szCs w:val="24"/>
              </w:rPr>
              <w:fldChar w:fldCharType="end"/>
            </w:r>
          </w:p>
        </w:tc>
      </w:tr>
      <w:tr w:rsidR="00515E5E" w14:paraId="600ABEBD" w14:textId="77777777" w:rsidTr="00515E5E">
        <w:trPr>
          <w:cantSplit/>
        </w:trPr>
        <w:tc>
          <w:tcPr>
            <w:tcW w:w="9242" w:type="dxa"/>
            <w:gridSpan w:val="4"/>
            <w:shd w:val="clear" w:color="auto" w:fill="FFFFFF" w:themeFill="background1"/>
          </w:tcPr>
          <w:p w14:paraId="2D69FFEF" w14:textId="77777777" w:rsidR="00515E5E" w:rsidRDefault="00515E5E" w:rsidP="00C3459D">
            <w:pPr>
              <w:jc w:val="both"/>
              <w:rPr>
                <w:rFonts w:ascii="Georgia" w:hAnsi="Georgia"/>
                <w:sz w:val="24"/>
                <w:szCs w:val="24"/>
              </w:rPr>
            </w:pPr>
            <w:r>
              <w:rPr>
                <w:rFonts w:ascii="Georgia" w:hAnsi="Georgia"/>
                <w:sz w:val="24"/>
                <w:szCs w:val="24"/>
              </w:rPr>
              <w:t>Recommendations</w:t>
            </w:r>
          </w:p>
          <w:p w14:paraId="568C50F6" w14:textId="1609A8ED"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158BB" w:rsidRPr="009158BB">
              <w:rPr>
                <w:rFonts w:ascii="Georgia" w:hAnsi="Georgia"/>
                <w:noProof/>
                <w:sz w:val="24"/>
                <w:szCs w:val="24"/>
              </w:rPr>
              <w:t>Make capital available in case of emergency.</w:t>
            </w:r>
            <w:r w:rsidRPr="00351BE7">
              <w:rPr>
                <w:rFonts w:ascii="Georgia" w:hAnsi="Georgia"/>
                <w:sz w:val="24"/>
                <w:szCs w:val="24"/>
              </w:rPr>
              <w:fldChar w:fldCharType="end"/>
            </w:r>
          </w:p>
        </w:tc>
      </w:tr>
      <w:tr w:rsidR="00515E5E" w14:paraId="2FD358D8" w14:textId="77777777" w:rsidTr="00515E5E">
        <w:trPr>
          <w:cantSplit/>
        </w:trPr>
        <w:tc>
          <w:tcPr>
            <w:tcW w:w="9242" w:type="dxa"/>
            <w:gridSpan w:val="4"/>
            <w:shd w:val="clear" w:color="auto" w:fill="FFFFFF" w:themeFill="background1"/>
          </w:tcPr>
          <w:p w14:paraId="17443C8B" w14:textId="77777777" w:rsidR="00515E5E" w:rsidRDefault="00515E5E" w:rsidP="00515E5E">
            <w:pPr>
              <w:jc w:val="both"/>
              <w:rPr>
                <w:rFonts w:ascii="Georgia" w:hAnsi="Georgia"/>
                <w:sz w:val="24"/>
                <w:szCs w:val="24"/>
                <w:lang w:val="en-GB"/>
              </w:rPr>
            </w:pPr>
          </w:p>
        </w:tc>
      </w:tr>
      <w:tr w:rsidR="00515E5E" w14:paraId="6B683345" w14:textId="77777777" w:rsidTr="00515E5E">
        <w:trPr>
          <w:cantSplit/>
        </w:trPr>
        <w:tc>
          <w:tcPr>
            <w:tcW w:w="9242" w:type="dxa"/>
            <w:gridSpan w:val="4"/>
            <w:shd w:val="clear" w:color="auto" w:fill="F2F2F2" w:themeFill="background1" w:themeFillShade="F2"/>
          </w:tcPr>
          <w:p w14:paraId="5A0420B9" w14:textId="77777777" w:rsidR="00515E5E" w:rsidRDefault="00515E5E" w:rsidP="00515E5E">
            <w:pPr>
              <w:jc w:val="center"/>
              <w:rPr>
                <w:rFonts w:ascii="Georgia" w:hAnsi="Georgia"/>
                <w:sz w:val="24"/>
                <w:szCs w:val="24"/>
                <w:lang w:val="en-GB"/>
              </w:rPr>
            </w:pPr>
            <w:r>
              <w:rPr>
                <w:rFonts w:ascii="Georgia" w:hAnsi="Georgia"/>
                <w:sz w:val="24"/>
                <w:szCs w:val="24"/>
                <w:lang w:val="en-GB"/>
              </w:rPr>
              <w:t>Quality</w:t>
            </w:r>
          </w:p>
        </w:tc>
      </w:tr>
      <w:tr w:rsidR="00515E5E" w14:paraId="03E36B51" w14:textId="77777777" w:rsidTr="00515E5E">
        <w:trPr>
          <w:cantSplit/>
        </w:trPr>
        <w:tc>
          <w:tcPr>
            <w:tcW w:w="9242" w:type="dxa"/>
            <w:gridSpan w:val="4"/>
            <w:shd w:val="clear" w:color="auto" w:fill="FFFFFF" w:themeFill="background1"/>
          </w:tcPr>
          <w:p w14:paraId="1783C4A5" w14:textId="77777777" w:rsidR="00515E5E" w:rsidRDefault="00515E5E" w:rsidP="00C3459D">
            <w:pPr>
              <w:jc w:val="both"/>
              <w:rPr>
                <w:rFonts w:ascii="Georgia" w:hAnsi="Georgia"/>
                <w:sz w:val="24"/>
                <w:szCs w:val="24"/>
              </w:rPr>
            </w:pPr>
            <w:r>
              <w:rPr>
                <w:rFonts w:ascii="Georgia" w:hAnsi="Georgia"/>
                <w:sz w:val="24"/>
                <w:szCs w:val="24"/>
              </w:rPr>
              <w:t>Process Review</w:t>
            </w:r>
          </w:p>
          <w:p w14:paraId="351BBB0B" w14:textId="22E4DFD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158BB">
              <w:rPr>
                <w:rFonts w:ascii="Georgia" w:hAnsi="Georgia"/>
                <w:noProof/>
                <w:sz w:val="24"/>
                <w:szCs w:val="24"/>
              </w:rPr>
              <w:t>Quality audits, worker reviews.</w:t>
            </w:r>
            <w:r w:rsidRPr="00351BE7">
              <w:rPr>
                <w:rFonts w:ascii="Georgia" w:hAnsi="Georgia"/>
                <w:sz w:val="24"/>
                <w:szCs w:val="24"/>
              </w:rPr>
              <w:fldChar w:fldCharType="end"/>
            </w:r>
          </w:p>
        </w:tc>
      </w:tr>
      <w:tr w:rsidR="00515E5E" w14:paraId="5F94DC40" w14:textId="77777777" w:rsidTr="00515E5E">
        <w:trPr>
          <w:cantSplit/>
        </w:trPr>
        <w:tc>
          <w:tcPr>
            <w:tcW w:w="9242" w:type="dxa"/>
            <w:gridSpan w:val="4"/>
            <w:shd w:val="clear" w:color="auto" w:fill="FFFFFF" w:themeFill="background1"/>
          </w:tcPr>
          <w:p w14:paraId="4698BF7E" w14:textId="77777777" w:rsidR="00515E5E" w:rsidRDefault="00515E5E" w:rsidP="00C3459D">
            <w:pPr>
              <w:jc w:val="both"/>
              <w:rPr>
                <w:rFonts w:ascii="Georgia" w:hAnsi="Georgia"/>
                <w:sz w:val="24"/>
                <w:szCs w:val="24"/>
              </w:rPr>
            </w:pPr>
            <w:r>
              <w:rPr>
                <w:rFonts w:ascii="Georgia" w:hAnsi="Georgia"/>
                <w:sz w:val="24"/>
                <w:szCs w:val="24"/>
              </w:rPr>
              <w:t>Lessons Learnt</w:t>
            </w:r>
          </w:p>
          <w:p w14:paraId="6CF72009" w14:textId="559BF14B" w:rsidR="00515E5E" w:rsidRPr="00351BE7"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158BB">
              <w:rPr>
                <w:rFonts w:ascii="Georgia" w:hAnsi="Georgia"/>
                <w:noProof/>
                <w:sz w:val="24"/>
                <w:szCs w:val="24"/>
              </w:rPr>
              <w:t>Regular audits required to maintain high standard of quality.</w:t>
            </w:r>
            <w:r w:rsidRPr="00351BE7">
              <w:rPr>
                <w:rFonts w:ascii="Georgia" w:hAnsi="Georgia"/>
                <w:sz w:val="24"/>
                <w:szCs w:val="24"/>
              </w:rPr>
              <w:fldChar w:fldCharType="end"/>
            </w:r>
          </w:p>
        </w:tc>
      </w:tr>
      <w:tr w:rsidR="00515E5E" w14:paraId="49BBDDC6" w14:textId="77777777" w:rsidTr="00515E5E">
        <w:trPr>
          <w:cantSplit/>
        </w:trPr>
        <w:tc>
          <w:tcPr>
            <w:tcW w:w="9242" w:type="dxa"/>
            <w:gridSpan w:val="4"/>
            <w:shd w:val="clear" w:color="auto" w:fill="FFFFFF" w:themeFill="background1"/>
          </w:tcPr>
          <w:p w14:paraId="6CD25B23" w14:textId="77777777" w:rsidR="00515E5E" w:rsidRDefault="00515E5E" w:rsidP="00C3459D">
            <w:pPr>
              <w:jc w:val="both"/>
              <w:rPr>
                <w:rFonts w:ascii="Georgia" w:hAnsi="Georgia"/>
                <w:sz w:val="24"/>
                <w:szCs w:val="24"/>
              </w:rPr>
            </w:pPr>
            <w:r>
              <w:rPr>
                <w:rFonts w:ascii="Georgia" w:hAnsi="Georgia"/>
                <w:sz w:val="24"/>
                <w:szCs w:val="24"/>
              </w:rPr>
              <w:t>Recommendations</w:t>
            </w:r>
          </w:p>
          <w:p w14:paraId="5CFF5063" w14:textId="76C4C79C"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158BB">
              <w:rPr>
                <w:rFonts w:ascii="Georgia" w:hAnsi="Georgia"/>
                <w:noProof/>
                <w:sz w:val="24"/>
                <w:szCs w:val="24"/>
              </w:rPr>
              <w:t>Increase audit frequency.</w:t>
            </w:r>
            <w:r w:rsidRPr="00351BE7">
              <w:rPr>
                <w:rFonts w:ascii="Georgia" w:hAnsi="Georgia"/>
                <w:sz w:val="24"/>
                <w:szCs w:val="24"/>
              </w:rPr>
              <w:fldChar w:fldCharType="end"/>
            </w:r>
          </w:p>
        </w:tc>
      </w:tr>
      <w:tr w:rsidR="00515E5E" w14:paraId="4590AFE2" w14:textId="77777777" w:rsidTr="00515E5E">
        <w:trPr>
          <w:cantSplit/>
        </w:trPr>
        <w:tc>
          <w:tcPr>
            <w:tcW w:w="9242" w:type="dxa"/>
            <w:gridSpan w:val="4"/>
            <w:shd w:val="clear" w:color="auto" w:fill="FFFFFF" w:themeFill="background1"/>
          </w:tcPr>
          <w:p w14:paraId="4737DFC7" w14:textId="77777777" w:rsidR="00515E5E" w:rsidRDefault="00515E5E" w:rsidP="00515E5E">
            <w:pPr>
              <w:jc w:val="both"/>
              <w:rPr>
                <w:rFonts w:ascii="Georgia" w:hAnsi="Georgia"/>
                <w:sz w:val="24"/>
                <w:szCs w:val="24"/>
                <w:lang w:val="en-GB"/>
              </w:rPr>
            </w:pPr>
          </w:p>
        </w:tc>
      </w:tr>
      <w:tr w:rsidR="00515E5E" w14:paraId="68D84B79" w14:textId="77777777" w:rsidTr="00515E5E">
        <w:trPr>
          <w:cantSplit/>
        </w:trPr>
        <w:tc>
          <w:tcPr>
            <w:tcW w:w="9242" w:type="dxa"/>
            <w:gridSpan w:val="4"/>
            <w:shd w:val="clear" w:color="auto" w:fill="F2F2F2" w:themeFill="background1" w:themeFillShade="F2"/>
          </w:tcPr>
          <w:p w14:paraId="5AB83BBB" w14:textId="77777777"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14:paraId="0405AC8D" w14:textId="77777777" w:rsidTr="00515E5E">
        <w:trPr>
          <w:cantSplit/>
        </w:trPr>
        <w:tc>
          <w:tcPr>
            <w:tcW w:w="9242" w:type="dxa"/>
            <w:gridSpan w:val="4"/>
            <w:shd w:val="clear" w:color="auto" w:fill="FFFFFF" w:themeFill="background1"/>
          </w:tcPr>
          <w:p w14:paraId="4CD4594B" w14:textId="77777777" w:rsidR="00515E5E" w:rsidRDefault="00515E5E" w:rsidP="00C3459D">
            <w:pPr>
              <w:jc w:val="both"/>
              <w:rPr>
                <w:rFonts w:ascii="Georgia" w:hAnsi="Georgia"/>
                <w:sz w:val="24"/>
                <w:szCs w:val="24"/>
              </w:rPr>
            </w:pPr>
            <w:r>
              <w:rPr>
                <w:rFonts w:ascii="Georgia" w:hAnsi="Georgia"/>
                <w:sz w:val="24"/>
                <w:szCs w:val="24"/>
              </w:rPr>
              <w:t>Process Review</w:t>
            </w:r>
          </w:p>
          <w:p w14:paraId="09726126" w14:textId="42AFCCC6"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158BB">
              <w:rPr>
                <w:rFonts w:ascii="Georgia" w:hAnsi="Georgia"/>
                <w:noProof/>
                <w:sz w:val="24"/>
                <w:szCs w:val="24"/>
              </w:rPr>
              <w:t>Performance reviews, task allocation, rewards and punishments, ongoing training, recruitment.</w:t>
            </w:r>
            <w:r w:rsidRPr="00351BE7">
              <w:rPr>
                <w:rFonts w:ascii="Georgia" w:hAnsi="Georgia"/>
                <w:sz w:val="24"/>
                <w:szCs w:val="24"/>
              </w:rPr>
              <w:fldChar w:fldCharType="end"/>
            </w:r>
          </w:p>
        </w:tc>
      </w:tr>
      <w:tr w:rsidR="00515E5E" w14:paraId="364092C9" w14:textId="77777777" w:rsidTr="00515E5E">
        <w:trPr>
          <w:cantSplit/>
        </w:trPr>
        <w:tc>
          <w:tcPr>
            <w:tcW w:w="9242" w:type="dxa"/>
            <w:gridSpan w:val="4"/>
            <w:shd w:val="clear" w:color="auto" w:fill="FFFFFF" w:themeFill="background1"/>
          </w:tcPr>
          <w:p w14:paraId="68B9441C" w14:textId="77777777" w:rsidR="00515E5E" w:rsidRDefault="00515E5E" w:rsidP="00C3459D">
            <w:pPr>
              <w:jc w:val="both"/>
              <w:rPr>
                <w:rFonts w:ascii="Georgia" w:hAnsi="Georgia"/>
                <w:sz w:val="24"/>
                <w:szCs w:val="24"/>
              </w:rPr>
            </w:pPr>
            <w:r>
              <w:rPr>
                <w:rFonts w:ascii="Georgia" w:hAnsi="Georgia"/>
                <w:sz w:val="24"/>
                <w:szCs w:val="24"/>
              </w:rPr>
              <w:t>Lessons Learnt</w:t>
            </w:r>
          </w:p>
          <w:p w14:paraId="2676CA6E" w14:textId="24111766"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158BB">
              <w:rPr>
                <w:rFonts w:ascii="Georgia" w:hAnsi="Georgia"/>
                <w:noProof/>
                <w:sz w:val="24"/>
                <w:szCs w:val="24"/>
              </w:rPr>
              <w:t>Have back up labour ready, have performance reviews.</w:t>
            </w:r>
            <w:r w:rsidRPr="00351BE7">
              <w:rPr>
                <w:rFonts w:ascii="Georgia" w:hAnsi="Georgia"/>
                <w:sz w:val="24"/>
                <w:szCs w:val="24"/>
              </w:rPr>
              <w:fldChar w:fldCharType="end"/>
            </w:r>
          </w:p>
        </w:tc>
      </w:tr>
      <w:tr w:rsidR="00515E5E" w14:paraId="31BD3670" w14:textId="77777777" w:rsidTr="00515E5E">
        <w:trPr>
          <w:cantSplit/>
        </w:trPr>
        <w:tc>
          <w:tcPr>
            <w:tcW w:w="9242" w:type="dxa"/>
            <w:gridSpan w:val="4"/>
            <w:shd w:val="clear" w:color="auto" w:fill="FFFFFF" w:themeFill="background1"/>
          </w:tcPr>
          <w:p w14:paraId="664C0508" w14:textId="77777777" w:rsidR="00515E5E" w:rsidRDefault="00515E5E" w:rsidP="00C3459D">
            <w:pPr>
              <w:jc w:val="both"/>
              <w:rPr>
                <w:rFonts w:ascii="Georgia" w:hAnsi="Georgia"/>
                <w:sz w:val="24"/>
                <w:szCs w:val="24"/>
              </w:rPr>
            </w:pPr>
            <w:r>
              <w:rPr>
                <w:rFonts w:ascii="Georgia" w:hAnsi="Georgia"/>
                <w:sz w:val="24"/>
                <w:szCs w:val="24"/>
              </w:rPr>
              <w:t>Recommendations</w:t>
            </w:r>
          </w:p>
          <w:p w14:paraId="0D69DFD9" w14:textId="0A322C99"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158BB">
              <w:rPr>
                <w:rFonts w:ascii="Georgia" w:hAnsi="Georgia"/>
                <w:noProof/>
                <w:sz w:val="24"/>
                <w:szCs w:val="24"/>
              </w:rPr>
              <w:t>Have backup labour, upskill workers when required.</w:t>
            </w:r>
            <w:r w:rsidRPr="00351BE7">
              <w:rPr>
                <w:rFonts w:ascii="Georgia" w:hAnsi="Georgia"/>
                <w:sz w:val="24"/>
                <w:szCs w:val="24"/>
              </w:rPr>
              <w:fldChar w:fldCharType="end"/>
            </w:r>
          </w:p>
        </w:tc>
      </w:tr>
      <w:tr w:rsidR="00515E5E" w14:paraId="63418E02" w14:textId="77777777" w:rsidTr="00515E5E">
        <w:trPr>
          <w:cantSplit/>
        </w:trPr>
        <w:tc>
          <w:tcPr>
            <w:tcW w:w="9242" w:type="dxa"/>
            <w:gridSpan w:val="4"/>
            <w:shd w:val="clear" w:color="auto" w:fill="FFFFFF" w:themeFill="background1"/>
          </w:tcPr>
          <w:p w14:paraId="42DE3FC7" w14:textId="77777777" w:rsidR="00515E5E" w:rsidRDefault="00515E5E" w:rsidP="00515E5E">
            <w:pPr>
              <w:jc w:val="both"/>
              <w:rPr>
                <w:rFonts w:ascii="Georgia" w:hAnsi="Georgia"/>
                <w:sz w:val="24"/>
                <w:szCs w:val="24"/>
                <w:lang w:val="en-GB"/>
              </w:rPr>
            </w:pPr>
          </w:p>
        </w:tc>
      </w:tr>
      <w:tr w:rsidR="00515E5E" w14:paraId="2937D436" w14:textId="77777777" w:rsidTr="00515E5E">
        <w:trPr>
          <w:cantSplit/>
        </w:trPr>
        <w:tc>
          <w:tcPr>
            <w:tcW w:w="9242" w:type="dxa"/>
            <w:gridSpan w:val="4"/>
            <w:shd w:val="clear" w:color="auto" w:fill="F2F2F2" w:themeFill="background1" w:themeFillShade="F2"/>
          </w:tcPr>
          <w:p w14:paraId="64F1BEF6" w14:textId="77777777"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14:paraId="134883E3" w14:textId="77777777" w:rsidTr="00515E5E">
        <w:trPr>
          <w:cantSplit/>
        </w:trPr>
        <w:tc>
          <w:tcPr>
            <w:tcW w:w="9242" w:type="dxa"/>
            <w:gridSpan w:val="4"/>
            <w:shd w:val="clear" w:color="auto" w:fill="FFFFFF" w:themeFill="background1"/>
          </w:tcPr>
          <w:p w14:paraId="5DD4E439" w14:textId="77777777" w:rsidR="00515E5E" w:rsidRDefault="00515E5E" w:rsidP="00C3459D">
            <w:pPr>
              <w:jc w:val="both"/>
              <w:rPr>
                <w:rFonts w:ascii="Georgia" w:hAnsi="Georgia"/>
                <w:sz w:val="24"/>
                <w:szCs w:val="24"/>
              </w:rPr>
            </w:pPr>
            <w:r>
              <w:rPr>
                <w:rFonts w:ascii="Georgia" w:hAnsi="Georgia"/>
                <w:sz w:val="24"/>
                <w:szCs w:val="24"/>
              </w:rPr>
              <w:t>Process Review</w:t>
            </w:r>
          </w:p>
          <w:p w14:paraId="4B4438EC" w14:textId="54151910"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158BB">
              <w:rPr>
                <w:rFonts w:ascii="Georgia" w:hAnsi="Georgia"/>
                <w:noProof/>
                <w:sz w:val="24"/>
                <w:szCs w:val="24"/>
              </w:rPr>
              <w:t>Meeting, email, telephone</w:t>
            </w:r>
            <w:r w:rsidRPr="00351BE7">
              <w:rPr>
                <w:rFonts w:ascii="Georgia" w:hAnsi="Georgia"/>
                <w:sz w:val="24"/>
                <w:szCs w:val="24"/>
              </w:rPr>
              <w:fldChar w:fldCharType="end"/>
            </w:r>
          </w:p>
        </w:tc>
      </w:tr>
      <w:tr w:rsidR="00515E5E" w14:paraId="1E6B01D8" w14:textId="77777777" w:rsidTr="00515E5E">
        <w:trPr>
          <w:cantSplit/>
        </w:trPr>
        <w:tc>
          <w:tcPr>
            <w:tcW w:w="9242" w:type="dxa"/>
            <w:gridSpan w:val="4"/>
            <w:shd w:val="clear" w:color="auto" w:fill="FFFFFF" w:themeFill="background1"/>
          </w:tcPr>
          <w:p w14:paraId="5FF8603F" w14:textId="77777777" w:rsidR="00515E5E" w:rsidRDefault="00515E5E" w:rsidP="00C3459D">
            <w:pPr>
              <w:jc w:val="both"/>
              <w:rPr>
                <w:rFonts w:ascii="Georgia" w:hAnsi="Georgia"/>
                <w:sz w:val="24"/>
                <w:szCs w:val="24"/>
              </w:rPr>
            </w:pPr>
            <w:r>
              <w:rPr>
                <w:rFonts w:ascii="Georgia" w:hAnsi="Georgia"/>
                <w:sz w:val="24"/>
                <w:szCs w:val="24"/>
              </w:rPr>
              <w:t>Lessons Learnt</w:t>
            </w:r>
          </w:p>
          <w:p w14:paraId="56914759" w14:textId="791CBE5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158BB">
              <w:rPr>
                <w:rFonts w:ascii="Georgia" w:hAnsi="Georgia"/>
                <w:noProof/>
                <w:sz w:val="24"/>
                <w:szCs w:val="24"/>
              </w:rPr>
              <w:t>Have open, transparant communication.</w:t>
            </w:r>
            <w:r w:rsidRPr="00351BE7">
              <w:rPr>
                <w:rFonts w:ascii="Georgia" w:hAnsi="Georgia"/>
                <w:sz w:val="24"/>
                <w:szCs w:val="24"/>
              </w:rPr>
              <w:fldChar w:fldCharType="end"/>
            </w:r>
          </w:p>
        </w:tc>
      </w:tr>
      <w:tr w:rsidR="00515E5E" w14:paraId="3D4A6582" w14:textId="77777777" w:rsidTr="00515E5E">
        <w:trPr>
          <w:cantSplit/>
        </w:trPr>
        <w:tc>
          <w:tcPr>
            <w:tcW w:w="9242" w:type="dxa"/>
            <w:gridSpan w:val="4"/>
            <w:shd w:val="clear" w:color="auto" w:fill="FFFFFF" w:themeFill="background1"/>
          </w:tcPr>
          <w:p w14:paraId="0A326D26" w14:textId="77777777" w:rsidR="00515E5E" w:rsidRDefault="00515E5E" w:rsidP="00C3459D">
            <w:pPr>
              <w:jc w:val="both"/>
              <w:rPr>
                <w:rFonts w:ascii="Georgia" w:hAnsi="Georgia"/>
                <w:sz w:val="24"/>
                <w:szCs w:val="24"/>
              </w:rPr>
            </w:pPr>
            <w:r>
              <w:rPr>
                <w:rFonts w:ascii="Georgia" w:hAnsi="Georgia"/>
                <w:sz w:val="24"/>
                <w:szCs w:val="24"/>
              </w:rPr>
              <w:t>Recommendations</w:t>
            </w:r>
          </w:p>
          <w:p w14:paraId="4B920EB0" w14:textId="2CF42C3D"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158BB" w:rsidRPr="009158BB">
              <w:rPr>
                <w:rFonts w:ascii="Georgia" w:hAnsi="Georgia"/>
                <w:noProof/>
                <w:sz w:val="24"/>
                <w:szCs w:val="24"/>
              </w:rPr>
              <w:t xml:space="preserve"> Keep email records.</w:t>
            </w:r>
            <w:r w:rsidR="009158BB">
              <w:rPr>
                <w:rFonts w:ascii="Georgia" w:hAnsi="Georgia"/>
                <w:noProof/>
                <w:sz w:val="24"/>
                <w:szCs w:val="24"/>
              </w:rPr>
              <w:t xml:space="preserve"> Have more regular high level meetings.</w:t>
            </w:r>
            <w:r w:rsidRPr="00351BE7">
              <w:rPr>
                <w:rFonts w:ascii="Georgia" w:hAnsi="Georgia"/>
                <w:sz w:val="24"/>
                <w:szCs w:val="24"/>
              </w:rPr>
              <w:fldChar w:fldCharType="end"/>
            </w:r>
          </w:p>
        </w:tc>
      </w:tr>
      <w:tr w:rsidR="00515E5E" w14:paraId="26500F6A" w14:textId="77777777" w:rsidTr="00515E5E">
        <w:trPr>
          <w:cantSplit/>
        </w:trPr>
        <w:tc>
          <w:tcPr>
            <w:tcW w:w="9242" w:type="dxa"/>
            <w:gridSpan w:val="4"/>
            <w:shd w:val="clear" w:color="auto" w:fill="FFFFFF" w:themeFill="background1"/>
          </w:tcPr>
          <w:p w14:paraId="6A24F175" w14:textId="77777777" w:rsidR="00515E5E" w:rsidRDefault="00515E5E" w:rsidP="00515E5E">
            <w:pPr>
              <w:jc w:val="both"/>
              <w:rPr>
                <w:rFonts w:ascii="Georgia" w:hAnsi="Georgia"/>
                <w:sz w:val="24"/>
                <w:szCs w:val="24"/>
                <w:lang w:val="en-GB"/>
              </w:rPr>
            </w:pPr>
          </w:p>
        </w:tc>
      </w:tr>
      <w:tr w:rsidR="00515E5E" w14:paraId="16AC7A2D" w14:textId="77777777" w:rsidTr="00515E5E">
        <w:trPr>
          <w:cantSplit/>
        </w:trPr>
        <w:tc>
          <w:tcPr>
            <w:tcW w:w="9242" w:type="dxa"/>
            <w:gridSpan w:val="4"/>
            <w:shd w:val="clear" w:color="auto" w:fill="F2F2F2" w:themeFill="background1" w:themeFillShade="F2"/>
          </w:tcPr>
          <w:p w14:paraId="686C1D49" w14:textId="77777777"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14:paraId="19E90582" w14:textId="77777777" w:rsidTr="00515E5E">
        <w:trPr>
          <w:cantSplit/>
        </w:trPr>
        <w:tc>
          <w:tcPr>
            <w:tcW w:w="9242" w:type="dxa"/>
            <w:gridSpan w:val="4"/>
            <w:shd w:val="clear" w:color="auto" w:fill="FFFFFF" w:themeFill="background1"/>
          </w:tcPr>
          <w:p w14:paraId="71D7BF1A" w14:textId="77777777" w:rsidR="00515E5E" w:rsidRDefault="00515E5E" w:rsidP="00C3459D">
            <w:pPr>
              <w:jc w:val="both"/>
              <w:rPr>
                <w:rFonts w:ascii="Georgia" w:hAnsi="Georgia"/>
                <w:sz w:val="24"/>
                <w:szCs w:val="24"/>
              </w:rPr>
            </w:pPr>
            <w:r>
              <w:rPr>
                <w:rFonts w:ascii="Georgia" w:hAnsi="Georgia"/>
                <w:sz w:val="24"/>
                <w:szCs w:val="24"/>
              </w:rPr>
              <w:t>Process Review</w:t>
            </w:r>
          </w:p>
          <w:p w14:paraId="7CCB2F78" w14:textId="15D83E4C"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A6E47">
              <w:rPr>
                <w:rFonts w:ascii="Georgia" w:hAnsi="Georgia"/>
                <w:noProof/>
                <w:sz w:val="24"/>
                <w:szCs w:val="24"/>
              </w:rPr>
              <w:t>Quotes</w:t>
            </w:r>
            <w:r w:rsidR="001B31CC">
              <w:rPr>
                <w:rFonts w:ascii="Georgia" w:hAnsi="Georgia"/>
                <w:noProof/>
                <w:sz w:val="24"/>
                <w:szCs w:val="24"/>
              </w:rPr>
              <w:t>, delivery staging, tracking costs.</w:t>
            </w:r>
            <w:r w:rsidRPr="00351BE7">
              <w:rPr>
                <w:rFonts w:ascii="Georgia" w:hAnsi="Georgia"/>
                <w:sz w:val="24"/>
                <w:szCs w:val="24"/>
              </w:rPr>
              <w:fldChar w:fldCharType="end"/>
            </w:r>
          </w:p>
        </w:tc>
      </w:tr>
      <w:tr w:rsidR="00515E5E" w14:paraId="02BD7656" w14:textId="77777777" w:rsidTr="00515E5E">
        <w:trPr>
          <w:cantSplit/>
        </w:trPr>
        <w:tc>
          <w:tcPr>
            <w:tcW w:w="9242" w:type="dxa"/>
            <w:gridSpan w:val="4"/>
            <w:shd w:val="clear" w:color="auto" w:fill="FFFFFF" w:themeFill="background1"/>
          </w:tcPr>
          <w:p w14:paraId="1B8509E5" w14:textId="77777777" w:rsidR="00515E5E" w:rsidRDefault="00515E5E" w:rsidP="00C3459D">
            <w:pPr>
              <w:jc w:val="both"/>
              <w:rPr>
                <w:rFonts w:ascii="Georgia" w:hAnsi="Georgia"/>
                <w:sz w:val="24"/>
                <w:szCs w:val="24"/>
              </w:rPr>
            </w:pPr>
            <w:r>
              <w:rPr>
                <w:rFonts w:ascii="Georgia" w:hAnsi="Georgia"/>
                <w:sz w:val="24"/>
                <w:szCs w:val="24"/>
              </w:rPr>
              <w:t>Lessons Learnt</w:t>
            </w:r>
          </w:p>
          <w:p w14:paraId="59D95C79" w14:textId="2AADCFDF"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B31CC">
              <w:rPr>
                <w:rFonts w:ascii="Georgia" w:hAnsi="Georgia"/>
                <w:noProof/>
                <w:sz w:val="24"/>
                <w:szCs w:val="24"/>
              </w:rPr>
              <w:t xml:space="preserve"> Make and follow procuremnt schedule.</w:t>
            </w:r>
            <w:r w:rsidRPr="00351BE7">
              <w:rPr>
                <w:rFonts w:ascii="Georgia" w:hAnsi="Georgia"/>
                <w:sz w:val="24"/>
                <w:szCs w:val="24"/>
              </w:rPr>
              <w:fldChar w:fldCharType="end"/>
            </w:r>
          </w:p>
        </w:tc>
      </w:tr>
      <w:tr w:rsidR="00515E5E" w14:paraId="79F080EC" w14:textId="77777777" w:rsidTr="00515E5E">
        <w:trPr>
          <w:cantSplit/>
        </w:trPr>
        <w:tc>
          <w:tcPr>
            <w:tcW w:w="9242" w:type="dxa"/>
            <w:gridSpan w:val="4"/>
            <w:shd w:val="clear" w:color="auto" w:fill="FFFFFF" w:themeFill="background1"/>
          </w:tcPr>
          <w:p w14:paraId="397175B1" w14:textId="77777777" w:rsidR="00515E5E" w:rsidRDefault="00515E5E" w:rsidP="00C3459D">
            <w:pPr>
              <w:jc w:val="both"/>
              <w:rPr>
                <w:rFonts w:ascii="Georgia" w:hAnsi="Georgia"/>
                <w:sz w:val="24"/>
                <w:szCs w:val="24"/>
              </w:rPr>
            </w:pPr>
            <w:r>
              <w:rPr>
                <w:rFonts w:ascii="Georgia" w:hAnsi="Georgia"/>
                <w:sz w:val="24"/>
                <w:szCs w:val="24"/>
              </w:rPr>
              <w:t>Recommendations</w:t>
            </w:r>
          </w:p>
          <w:p w14:paraId="50BCE6D6" w14:textId="5750A604"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B31CC" w:rsidRPr="001B31CC">
              <w:rPr>
                <w:rFonts w:ascii="Georgia" w:hAnsi="Georgia"/>
                <w:noProof/>
                <w:sz w:val="24"/>
                <w:szCs w:val="24"/>
              </w:rPr>
              <w:t>Order at start of invoiving period for cash flow.</w:t>
            </w:r>
            <w:r w:rsidRPr="00351BE7">
              <w:rPr>
                <w:rFonts w:ascii="Georgia" w:hAnsi="Georgia"/>
                <w:sz w:val="24"/>
                <w:szCs w:val="24"/>
              </w:rPr>
              <w:fldChar w:fldCharType="end"/>
            </w:r>
          </w:p>
        </w:tc>
      </w:tr>
      <w:tr w:rsidR="00515E5E" w14:paraId="73868D25" w14:textId="77777777" w:rsidTr="00515E5E">
        <w:trPr>
          <w:cantSplit/>
        </w:trPr>
        <w:tc>
          <w:tcPr>
            <w:tcW w:w="9242" w:type="dxa"/>
            <w:gridSpan w:val="4"/>
            <w:shd w:val="clear" w:color="auto" w:fill="FFFFFF" w:themeFill="background1"/>
          </w:tcPr>
          <w:p w14:paraId="1A8ECE21" w14:textId="77777777" w:rsidR="00515E5E" w:rsidRDefault="00515E5E" w:rsidP="00515E5E">
            <w:pPr>
              <w:jc w:val="both"/>
              <w:rPr>
                <w:rFonts w:ascii="Georgia" w:hAnsi="Georgia"/>
                <w:sz w:val="24"/>
                <w:szCs w:val="24"/>
                <w:lang w:val="en-GB"/>
              </w:rPr>
            </w:pPr>
          </w:p>
        </w:tc>
      </w:tr>
      <w:tr w:rsidR="00515E5E" w14:paraId="6D44F6A7" w14:textId="77777777" w:rsidTr="00515E5E">
        <w:trPr>
          <w:cantSplit/>
        </w:trPr>
        <w:tc>
          <w:tcPr>
            <w:tcW w:w="9242" w:type="dxa"/>
            <w:gridSpan w:val="4"/>
            <w:shd w:val="clear" w:color="auto" w:fill="F2F2F2" w:themeFill="background1" w:themeFillShade="F2"/>
          </w:tcPr>
          <w:p w14:paraId="0BE1B763" w14:textId="77777777"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14:paraId="7A4DB43C" w14:textId="77777777" w:rsidTr="00515E5E">
        <w:trPr>
          <w:cantSplit/>
        </w:trPr>
        <w:tc>
          <w:tcPr>
            <w:tcW w:w="9242" w:type="dxa"/>
            <w:gridSpan w:val="4"/>
            <w:shd w:val="clear" w:color="auto" w:fill="FFFFFF" w:themeFill="background1"/>
          </w:tcPr>
          <w:p w14:paraId="09B74C86" w14:textId="77777777" w:rsidR="00515E5E" w:rsidRDefault="00515E5E" w:rsidP="00C3459D">
            <w:pPr>
              <w:jc w:val="both"/>
              <w:rPr>
                <w:rFonts w:ascii="Georgia" w:hAnsi="Georgia"/>
                <w:sz w:val="24"/>
                <w:szCs w:val="24"/>
              </w:rPr>
            </w:pPr>
            <w:r>
              <w:rPr>
                <w:rFonts w:ascii="Georgia" w:hAnsi="Georgia"/>
                <w:sz w:val="24"/>
                <w:szCs w:val="24"/>
              </w:rPr>
              <w:t>Process Review</w:t>
            </w:r>
          </w:p>
          <w:p w14:paraId="57FF5ADD" w14:textId="0439833E"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B31CC">
              <w:rPr>
                <w:rFonts w:ascii="Georgia" w:hAnsi="Georgia"/>
                <w:noProof/>
                <w:sz w:val="24"/>
                <w:szCs w:val="24"/>
              </w:rPr>
              <w:t>Risk matrices, risk reviews, contigency plans</w:t>
            </w:r>
            <w:r w:rsidRPr="00351BE7">
              <w:rPr>
                <w:rFonts w:ascii="Georgia" w:hAnsi="Georgia"/>
                <w:sz w:val="24"/>
                <w:szCs w:val="24"/>
              </w:rPr>
              <w:fldChar w:fldCharType="end"/>
            </w:r>
          </w:p>
        </w:tc>
      </w:tr>
      <w:tr w:rsidR="00515E5E" w14:paraId="5C3BB978" w14:textId="77777777" w:rsidTr="00515E5E">
        <w:trPr>
          <w:cantSplit/>
        </w:trPr>
        <w:tc>
          <w:tcPr>
            <w:tcW w:w="9242" w:type="dxa"/>
            <w:gridSpan w:val="4"/>
            <w:shd w:val="clear" w:color="auto" w:fill="FFFFFF" w:themeFill="background1"/>
          </w:tcPr>
          <w:p w14:paraId="12086DD7" w14:textId="77777777" w:rsidR="00515E5E" w:rsidRDefault="00515E5E" w:rsidP="00C3459D">
            <w:pPr>
              <w:jc w:val="both"/>
              <w:rPr>
                <w:rFonts w:ascii="Georgia" w:hAnsi="Georgia"/>
                <w:sz w:val="24"/>
                <w:szCs w:val="24"/>
              </w:rPr>
            </w:pPr>
            <w:r>
              <w:rPr>
                <w:rFonts w:ascii="Georgia" w:hAnsi="Georgia"/>
                <w:sz w:val="24"/>
                <w:szCs w:val="24"/>
              </w:rPr>
              <w:t>Lessons Learnt</w:t>
            </w:r>
          </w:p>
          <w:p w14:paraId="686A9750" w14:textId="5CE80563"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B31CC">
              <w:rPr>
                <w:rFonts w:ascii="Georgia" w:hAnsi="Georgia"/>
                <w:noProof/>
                <w:sz w:val="24"/>
                <w:szCs w:val="24"/>
              </w:rPr>
              <w:t>Megative impacts to time and costs due to sponsor insolvency.</w:t>
            </w:r>
            <w:r w:rsidRPr="00351BE7">
              <w:rPr>
                <w:rFonts w:ascii="Georgia" w:hAnsi="Georgia"/>
                <w:sz w:val="24"/>
                <w:szCs w:val="24"/>
              </w:rPr>
              <w:fldChar w:fldCharType="end"/>
            </w:r>
          </w:p>
        </w:tc>
      </w:tr>
      <w:tr w:rsidR="00515E5E" w14:paraId="08D4D1BF" w14:textId="77777777" w:rsidTr="00515E5E">
        <w:trPr>
          <w:cantSplit/>
        </w:trPr>
        <w:tc>
          <w:tcPr>
            <w:tcW w:w="9242" w:type="dxa"/>
            <w:gridSpan w:val="4"/>
            <w:shd w:val="clear" w:color="auto" w:fill="FFFFFF" w:themeFill="background1"/>
          </w:tcPr>
          <w:p w14:paraId="7A470F86" w14:textId="77777777" w:rsidR="00515E5E" w:rsidRDefault="00515E5E" w:rsidP="00C3459D">
            <w:pPr>
              <w:jc w:val="both"/>
              <w:rPr>
                <w:rFonts w:ascii="Georgia" w:hAnsi="Georgia"/>
                <w:sz w:val="24"/>
                <w:szCs w:val="24"/>
              </w:rPr>
            </w:pPr>
            <w:r>
              <w:rPr>
                <w:rFonts w:ascii="Georgia" w:hAnsi="Georgia"/>
                <w:sz w:val="24"/>
                <w:szCs w:val="24"/>
              </w:rPr>
              <w:t>Recommendations</w:t>
            </w:r>
          </w:p>
          <w:p w14:paraId="132B8D34" w14:textId="547DB712"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B31CC">
              <w:rPr>
                <w:rFonts w:ascii="Georgia" w:hAnsi="Georgia"/>
                <w:noProof/>
                <w:sz w:val="24"/>
                <w:szCs w:val="24"/>
              </w:rPr>
              <w:t xml:space="preserve">Have contigency plans in place. </w:t>
            </w:r>
            <w:r w:rsidRPr="00351BE7">
              <w:rPr>
                <w:rFonts w:ascii="Georgia" w:hAnsi="Georgia"/>
                <w:sz w:val="24"/>
                <w:szCs w:val="24"/>
              </w:rPr>
              <w:fldChar w:fldCharType="end"/>
            </w:r>
          </w:p>
        </w:tc>
      </w:tr>
      <w:tr w:rsidR="00515E5E" w14:paraId="162C8532" w14:textId="77777777" w:rsidTr="00515E5E">
        <w:trPr>
          <w:cantSplit/>
        </w:trPr>
        <w:tc>
          <w:tcPr>
            <w:tcW w:w="9242" w:type="dxa"/>
            <w:gridSpan w:val="4"/>
            <w:shd w:val="clear" w:color="auto" w:fill="FFFFFF" w:themeFill="background1"/>
          </w:tcPr>
          <w:p w14:paraId="677F354C" w14:textId="77777777" w:rsidR="00515E5E" w:rsidRDefault="00515E5E" w:rsidP="00515E5E">
            <w:pPr>
              <w:jc w:val="both"/>
              <w:rPr>
                <w:rFonts w:ascii="Georgia" w:hAnsi="Georgia"/>
                <w:sz w:val="24"/>
                <w:szCs w:val="24"/>
                <w:lang w:val="en-GB"/>
              </w:rPr>
            </w:pPr>
          </w:p>
        </w:tc>
      </w:tr>
      <w:tr w:rsidR="00515E5E" w14:paraId="73ACF653" w14:textId="77777777" w:rsidTr="00515E5E">
        <w:trPr>
          <w:cantSplit/>
        </w:trPr>
        <w:tc>
          <w:tcPr>
            <w:tcW w:w="9242" w:type="dxa"/>
            <w:gridSpan w:val="4"/>
            <w:shd w:val="clear" w:color="auto" w:fill="F2F2F2" w:themeFill="background1" w:themeFillShade="F2"/>
          </w:tcPr>
          <w:p w14:paraId="44FE87CF" w14:textId="77777777"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14:paraId="2A8CBECB" w14:textId="77777777" w:rsidTr="00515E5E">
        <w:trPr>
          <w:cantSplit/>
        </w:trPr>
        <w:tc>
          <w:tcPr>
            <w:tcW w:w="9242" w:type="dxa"/>
            <w:gridSpan w:val="4"/>
            <w:shd w:val="clear" w:color="auto" w:fill="FFFFFF" w:themeFill="background1"/>
          </w:tcPr>
          <w:p w14:paraId="4D72BE18" w14:textId="77777777" w:rsidR="00515E5E" w:rsidRDefault="00515E5E" w:rsidP="00C3459D">
            <w:pPr>
              <w:jc w:val="both"/>
              <w:rPr>
                <w:rFonts w:ascii="Georgia" w:hAnsi="Georgia"/>
                <w:sz w:val="24"/>
                <w:szCs w:val="24"/>
              </w:rPr>
            </w:pPr>
            <w:r>
              <w:rPr>
                <w:rFonts w:ascii="Georgia" w:hAnsi="Georgia"/>
                <w:sz w:val="24"/>
                <w:szCs w:val="24"/>
              </w:rPr>
              <w:t>Process Review</w:t>
            </w:r>
          </w:p>
          <w:p w14:paraId="45F386F2" w14:textId="10989BCD"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B31CC">
              <w:rPr>
                <w:rFonts w:ascii="Georgia" w:hAnsi="Georgia"/>
                <w:noProof/>
                <w:sz w:val="24"/>
                <w:szCs w:val="24"/>
              </w:rPr>
              <w:t>Resource allocation, project charter</w:t>
            </w:r>
            <w:r w:rsidRPr="00351BE7">
              <w:rPr>
                <w:rFonts w:ascii="Georgia" w:hAnsi="Georgia"/>
                <w:sz w:val="24"/>
                <w:szCs w:val="24"/>
              </w:rPr>
              <w:fldChar w:fldCharType="end"/>
            </w:r>
          </w:p>
        </w:tc>
      </w:tr>
      <w:tr w:rsidR="00515E5E" w14:paraId="6B9CCB4A" w14:textId="77777777" w:rsidTr="00515E5E">
        <w:trPr>
          <w:cantSplit/>
        </w:trPr>
        <w:tc>
          <w:tcPr>
            <w:tcW w:w="9242" w:type="dxa"/>
            <w:gridSpan w:val="4"/>
            <w:shd w:val="clear" w:color="auto" w:fill="FFFFFF" w:themeFill="background1"/>
          </w:tcPr>
          <w:p w14:paraId="74803328" w14:textId="77777777" w:rsidR="00515E5E" w:rsidRDefault="00515E5E" w:rsidP="00C3459D">
            <w:pPr>
              <w:jc w:val="both"/>
              <w:rPr>
                <w:rFonts w:ascii="Georgia" w:hAnsi="Georgia"/>
                <w:sz w:val="24"/>
                <w:szCs w:val="24"/>
              </w:rPr>
            </w:pPr>
            <w:r>
              <w:rPr>
                <w:rFonts w:ascii="Georgia" w:hAnsi="Georgia"/>
                <w:sz w:val="24"/>
                <w:szCs w:val="24"/>
              </w:rPr>
              <w:t>Lessons Learnt</w:t>
            </w:r>
          </w:p>
          <w:p w14:paraId="75377552" w14:textId="1ED45FA3"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B31CC">
              <w:rPr>
                <w:rFonts w:ascii="Georgia" w:hAnsi="Georgia"/>
                <w:noProof/>
                <w:sz w:val="24"/>
                <w:szCs w:val="24"/>
              </w:rPr>
              <w:t>Change requests and updating documents easily mismanaged</w:t>
            </w:r>
            <w:r w:rsidRPr="00351BE7">
              <w:rPr>
                <w:rFonts w:ascii="Georgia" w:hAnsi="Georgia"/>
                <w:sz w:val="24"/>
                <w:szCs w:val="24"/>
              </w:rPr>
              <w:fldChar w:fldCharType="end"/>
            </w:r>
          </w:p>
        </w:tc>
      </w:tr>
      <w:tr w:rsidR="00515E5E" w14:paraId="21A82D36" w14:textId="77777777" w:rsidTr="00515E5E">
        <w:trPr>
          <w:cantSplit/>
        </w:trPr>
        <w:tc>
          <w:tcPr>
            <w:tcW w:w="9242" w:type="dxa"/>
            <w:gridSpan w:val="4"/>
            <w:shd w:val="clear" w:color="auto" w:fill="FFFFFF" w:themeFill="background1"/>
          </w:tcPr>
          <w:p w14:paraId="792FC380" w14:textId="77777777" w:rsidR="00515E5E" w:rsidRDefault="00515E5E" w:rsidP="00C3459D">
            <w:pPr>
              <w:jc w:val="both"/>
              <w:rPr>
                <w:rFonts w:ascii="Georgia" w:hAnsi="Georgia"/>
                <w:sz w:val="24"/>
                <w:szCs w:val="24"/>
              </w:rPr>
            </w:pPr>
            <w:r>
              <w:rPr>
                <w:rFonts w:ascii="Georgia" w:hAnsi="Georgia"/>
                <w:sz w:val="24"/>
                <w:szCs w:val="24"/>
              </w:rPr>
              <w:t>Recommendations</w:t>
            </w:r>
          </w:p>
          <w:p w14:paraId="386BFBD0" w14:textId="7221ECB8"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B31CC">
              <w:rPr>
                <w:rFonts w:ascii="Georgia" w:hAnsi="Georgia"/>
                <w:noProof/>
                <w:sz w:val="24"/>
                <w:szCs w:val="24"/>
              </w:rPr>
              <w:t>Have clear roles and responsibilities for employees.</w:t>
            </w:r>
            <w:r w:rsidRPr="00351BE7">
              <w:rPr>
                <w:rFonts w:ascii="Georgia" w:hAnsi="Georgia"/>
                <w:sz w:val="24"/>
                <w:szCs w:val="24"/>
              </w:rPr>
              <w:fldChar w:fldCharType="end"/>
            </w:r>
          </w:p>
        </w:tc>
      </w:tr>
      <w:tr w:rsidR="00515E5E" w14:paraId="3307073E" w14:textId="77777777" w:rsidTr="00515E5E">
        <w:trPr>
          <w:cantSplit/>
        </w:trPr>
        <w:tc>
          <w:tcPr>
            <w:tcW w:w="9242" w:type="dxa"/>
            <w:gridSpan w:val="4"/>
            <w:shd w:val="clear" w:color="auto" w:fill="FFFFFF" w:themeFill="background1"/>
          </w:tcPr>
          <w:p w14:paraId="4BDB3181" w14:textId="77777777" w:rsidR="00515E5E" w:rsidRDefault="00515E5E" w:rsidP="00515E5E">
            <w:pPr>
              <w:jc w:val="both"/>
              <w:rPr>
                <w:rFonts w:ascii="Georgia" w:hAnsi="Georgia"/>
                <w:sz w:val="24"/>
                <w:szCs w:val="24"/>
                <w:lang w:val="en-GB"/>
              </w:rPr>
            </w:pPr>
          </w:p>
        </w:tc>
      </w:tr>
    </w:tbl>
    <w:p w14:paraId="2FADA626" w14:textId="77777777" w:rsidR="00351BE7" w:rsidRDefault="00351BE7" w:rsidP="00515E5E">
      <w:pPr>
        <w:jc w:val="both"/>
        <w:rPr>
          <w:lang w:val="en-GB" w:bidi="en-US"/>
        </w:rPr>
      </w:pPr>
    </w:p>
    <w:p w14:paraId="33CBC45D" w14:textId="77777777" w:rsidR="00351BE7" w:rsidRDefault="00351BE7" w:rsidP="00515E5E">
      <w:pPr>
        <w:jc w:val="both"/>
        <w:rPr>
          <w:lang w:val="en-GB" w:bidi="en-US"/>
        </w:rPr>
      </w:pPr>
    </w:p>
    <w:p w14:paraId="2B390558" w14:textId="77777777" w:rsidR="00351BE7" w:rsidRDefault="00351BE7" w:rsidP="00916028">
      <w:pPr>
        <w:rPr>
          <w:lang w:val="en-GB" w:bidi="en-US"/>
        </w:rPr>
      </w:pPr>
    </w:p>
    <w:p w14:paraId="458EC77A" w14:textId="77777777" w:rsidR="00E33A87" w:rsidRDefault="00E33A87" w:rsidP="00916028">
      <w:pPr>
        <w:rPr>
          <w:lang w:val="en-GB" w:bidi="en-US"/>
        </w:rPr>
      </w:pPr>
    </w:p>
    <w:p w14:paraId="11876A3E" w14:textId="77777777" w:rsidR="00E33A87" w:rsidRDefault="00E33A87" w:rsidP="00916028">
      <w:pPr>
        <w:rPr>
          <w:lang w:val="en-GB" w:bidi="en-US"/>
        </w:rPr>
      </w:pPr>
    </w:p>
    <w:p w14:paraId="1303749D" w14:textId="77777777" w:rsidR="00E33A87" w:rsidRDefault="00E33A87" w:rsidP="00916028">
      <w:pPr>
        <w:rPr>
          <w:lang w:val="en-GB" w:bidi="en-US"/>
        </w:rPr>
      </w:pPr>
    </w:p>
    <w:p w14:paraId="069D6555" w14:textId="77777777" w:rsidR="00E33A87" w:rsidRDefault="00E33A87" w:rsidP="00916028">
      <w:pPr>
        <w:rPr>
          <w:lang w:val="en-GB" w:bidi="en-US"/>
        </w:rPr>
      </w:pPr>
    </w:p>
    <w:p w14:paraId="5F452D7E" w14:textId="77777777" w:rsidR="00E33A87" w:rsidRDefault="00E33A87" w:rsidP="00916028">
      <w:pPr>
        <w:rPr>
          <w:lang w:val="en-GB" w:bidi="en-US"/>
        </w:rPr>
      </w:pPr>
    </w:p>
    <w:p w14:paraId="7BEF1CC7" w14:textId="77777777" w:rsidR="00E33A87" w:rsidRDefault="00E33A87" w:rsidP="00916028">
      <w:pPr>
        <w:rPr>
          <w:lang w:val="en-GB" w:bidi="en-US"/>
        </w:rPr>
      </w:pPr>
    </w:p>
    <w:p w14:paraId="1F2FEE9D" w14:textId="77777777" w:rsidR="00E33A87" w:rsidRDefault="00E33A87" w:rsidP="00916028">
      <w:pPr>
        <w:rPr>
          <w:lang w:val="en-GB" w:bidi="en-US"/>
        </w:rPr>
      </w:pPr>
    </w:p>
    <w:p w14:paraId="0CE1BB4E" w14:textId="77777777" w:rsidR="00E33A87" w:rsidRDefault="00E33A87" w:rsidP="00916028">
      <w:pPr>
        <w:rPr>
          <w:lang w:val="en-GB" w:bidi="en-US"/>
        </w:rPr>
      </w:pPr>
    </w:p>
    <w:p w14:paraId="4ADB50A3" w14:textId="77777777" w:rsidR="00E33A87" w:rsidRDefault="00E33A87" w:rsidP="00916028">
      <w:pPr>
        <w:rPr>
          <w:lang w:val="en-GB" w:bidi="en-US"/>
        </w:rPr>
      </w:pPr>
    </w:p>
    <w:p w14:paraId="5AB16AFC" w14:textId="77777777" w:rsidR="00E33A87" w:rsidRDefault="00E33A87" w:rsidP="00916028">
      <w:pPr>
        <w:rPr>
          <w:lang w:val="en-GB" w:bidi="en-US"/>
        </w:rPr>
      </w:pPr>
    </w:p>
    <w:p w14:paraId="6362235B" w14:textId="77777777" w:rsidR="00E33A87" w:rsidRDefault="00E33A87" w:rsidP="00916028">
      <w:pPr>
        <w:rPr>
          <w:lang w:val="en-GB" w:bidi="en-US"/>
        </w:rPr>
      </w:pPr>
    </w:p>
    <w:p w14:paraId="46F343C8" w14:textId="77777777" w:rsidR="00E33A87" w:rsidRDefault="00E33A87" w:rsidP="00916028">
      <w:pPr>
        <w:rPr>
          <w:lang w:val="en-GB" w:bidi="en-US"/>
        </w:rPr>
      </w:pPr>
    </w:p>
    <w:p w14:paraId="7D7C34CE" w14:textId="77777777" w:rsidR="00E33A87" w:rsidRDefault="00E33A87" w:rsidP="00916028">
      <w:pPr>
        <w:rPr>
          <w:lang w:val="en-GB" w:bidi="en-US"/>
        </w:rPr>
      </w:pPr>
    </w:p>
    <w:p w14:paraId="2102CB48" w14:textId="77777777" w:rsidR="00E33A87" w:rsidRDefault="00E33A87" w:rsidP="00916028">
      <w:pPr>
        <w:rPr>
          <w:lang w:val="en-GB" w:bidi="en-US"/>
        </w:rPr>
      </w:pPr>
    </w:p>
    <w:p w14:paraId="033D5A28" w14:textId="77777777" w:rsidR="00E33A87" w:rsidRDefault="00E33A87" w:rsidP="00916028">
      <w:pPr>
        <w:rPr>
          <w:lang w:val="en-GB" w:bidi="en-US"/>
        </w:rPr>
      </w:pPr>
    </w:p>
    <w:p w14:paraId="63B87191" w14:textId="77777777" w:rsidR="00E33A87" w:rsidRDefault="00E33A87" w:rsidP="00916028">
      <w:pPr>
        <w:rPr>
          <w:lang w:val="en-GB" w:bidi="en-US"/>
        </w:rPr>
      </w:pPr>
    </w:p>
    <w:p w14:paraId="35E9BAFE" w14:textId="77777777" w:rsidR="00E33A87" w:rsidRDefault="00E33A87" w:rsidP="00916028">
      <w:pPr>
        <w:rPr>
          <w:lang w:val="en-GB" w:bidi="en-US"/>
        </w:rPr>
      </w:pPr>
    </w:p>
    <w:p w14:paraId="62B781A8" w14:textId="77777777" w:rsidR="00E33A87" w:rsidRDefault="00E33A87" w:rsidP="00916028">
      <w:pPr>
        <w:rPr>
          <w:lang w:val="en-GB" w:bidi="en-US"/>
        </w:rPr>
      </w:pPr>
    </w:p>
    <w:p w14:paraId="34F5ECA3" w14:textId="77777777" w:rsidR="00E33A87" w:rsidRDefault="00E33A87" w:rsidP="00916028">
      <w:pPr>
        <w:rPr>
          <w:lang w:val="en-GB" w:bidi="en-US"/>
        </w:rPr>
      </w:pPr>
    </w:p>
    <w:p w14:paraId="5984048D" w14:textId="77777777" w:rsidR="00E33A87" w:rsidRDefault="00E33A87" w:rsidP="00916028">
      <w:pPr>
        <w:rPr>
          <w:lang w:val="en-GB" w:bidi="en-US"/>
        </w:rPr>
      </w:pPr>
    </w:p>
    <w:p w14:paraId="38AF7F2C" w14:textId="77777777" w:rsidR="00E33A87" w:rsidRDefault="00E33A87" w:rsidP="00916028">
      <w:pPr>
        <w:rPr>
          <w:lang w:val="en-GB" w:bidi="en-US"/>
        </w:rPr>
      </w:pPr>
    </w:p>
    <w:p w14:paraId="3FAE8EAE" w14:textId="77777777" w:rsidR="00E33A87" w:rsidRDefault="00E33A87" w:rsidP="00916028">
      <w:pPr>
        <w:rPr>
          <w:lang w:val="en-GB" w:bidi="en-US"/>
        </w:rPr>
      </w:pPr>
    </w:p>
    <w:p w14:paraId="26A47EEE" w14:textId="77777777" w:rsidR="00E33A87" w:rsidRDefault="00E33A87" w:rsidP="00916028">
      <w:pPr>
        <w:rPr>
          <w:lang w:val="en-GB" w:bidi="en-US"/>
        </w:rPr>
      </w:pPr>
    </w:p>
    <w:p w14:paraId="0FA64283" w14:textId="77777777" w:rsidR="00E33A87" w:rsidRDefault="00E33A87" w:rsidP="00916028">
      <w:pPr>
        <w:rPr>
          <w:lang w:val="en-GB" w:bidi="en-US"/>
        </w:rPr>
      </w:pPr>
    </w:p>
    <w:p w14:paraId="78524B17" w14:textId="77777777" w:rsidR="00E33A87" w:rsidRDefault="00E33A87" w:rsidP="00916028">
      <w:pPr>
        <w:rPr>
          <w:lang w:val="en-GB" w:bidi="en-US"/>
        </w:rPr>
      </w:pPr>
    </w:p>
    <w:p w14:paraId="0817B7B5" w14:textId="77777777" w:rsidR="00E33A87" w:rsidRDefault="00E33A87" w:rsidP="00916028">
      <w:pPr>
        <w:rPr>
          <w:lang w:val="en-GB" w:bidi="en-US"/>
        </w:rPr>
      </w:pPr>
    </w:p>
    <w:tbl>
      <w:tblPr>
        <w:tblStyle w:val="TableGrid"/>
        <w:tblW w:w="0" w:type="auto"/>
        <w:tblLook w:val="04A0" w:firstRow="1" w:lastRow="0" w:firstColumn="1" w:lastColumn="0" w:noHBand="0" w:noVBand="1"/>
      </w:tblPr>
      <w:tblGrid>
        <w:gridCol w:w="9026"/>
      </w:tblGrid>
      <w:tr w:rsidR="00CA6B20" w14:paraId="0AF085EA" w14:textId="77777777" w:rsidTr="001A4C53">
        <w:trPr>
          <w:cantSplit/>
        </w:trPr>
        <w:tc>
          <w:tcPr>
            <w:tcW w:w="9026" w:type="dxa"/>
            <w:tcBorders>
              <w:top w:val="nil"/>
              <w:left w:val="nil"/>
              <w:bottom w:val="nil"/>
              <w:right w:val="nil"/>
            </w:tcBorders>
            <w:shd w:val="clear" w:color="auto" w:fill="E5B8B7" w:themeFill="accent2" w:themeFillTint="66"/>
          </w:tcPr>
          <w:p w14:paraId="10EF4218" w14:textId="77777777" w:rsidR="00CA6B20" w:rsidRDefault="00180215" w:rsidP="005A5575">
            <w:pPr>
              <w:pStyle w:val="InspireBodyText"/>
              <w:numPr>
                <w:ilvl w:val="0"/>
                <w:numId w:val="11"/>
              </w:numPr>
              <w:ind w:left="540"/>
              <w:jc w:val="both"/>
            </w:pPr>
            <w:r w:rsidRPr="009531A3">
              <w:lastRenderedPageBreak/>
              <w:t>Sam has approved the report in the above question to be distributed. He has also updated the project plan following your advice. Now he is ready for the project closure meeting. He has assigned you the task of organising this meeting.</w:t>
            </w:r>
          </w:p>
          <w:p w14:paraId="45C7540E" w14:textId="77777777" w:rsidR="00180215" w:rsidRPr="00180215" w:rsidRDefault="00180215" w:rsidP="00180215">
            <w:pPr>
              <w:pStyle w:val="InspireBodyText"/>
              <w:ind w:left="540"/>
              <w:jc w:val="both"/>
            </w:pPr>
            <w:r>
              <w:t>Answer the questions that follow.</w:t>
            </w:r>
          </w:p>
        </w:tc>
      </w:tr>
      <w:tr w:rsidR="00CA6B20" w14:paraId="7744A016" w14:textId="77777777" w:rsidTr="001A4C53">
        <w:trPr>
          <w:cantSplit/>
        </w:trPr>
        <w:tc>
          <w:tcPr>
            <w:tcW w:w="9026" w:type="dxa"/>
            <w:tcBorders>
              <w:top w:val="nil"/>
              <w:left w:val="nil"/>
              <w:bottom w:val="single" w:sz="4" w:space="0" w:color="auto"/>
              <w:right w:val="nil"/>
            </w:tcBorders>
          </w:tcPr>
          <w:p w14:paraId="484E19E7" w14:textId="77777777" w:rsidR="00CA6B20" w:rsidRPr="00680581" w:rsidRDefault="00CA6B20" w:rsidP="00193C1B">
            <w:pPr>
              <w:spacing w:before="40"/>
              <w:rPr>
                <w:rFonts w:ascii="Georgia" w:hAnsi="Georgia"/>
                <w:sz w:val="16"/>
                <w:szCs w:val="16"/>
              </w:rPr>
            </w:pPr>
          </w:p>
        </w:tc>
      </w:tr>
      <w:tr w:rsidR="00180215" w14:paraId="274A5FB4" w14:textId="77777777"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BE5EC9" w14:textId="77777777" w:rsidR="00180215" w:rsidRPr="00180215" w:rsidRDefault="00180215" w:rsidP="005A5575">
            <w:pPr>
              <w:pStyle w:val="InspireBodyText"/>
              <w:numPr>
                <w:ilvl w:val="0"/>
                <w:numId w:val="34"/>
              </w:numPr>
              <w:spacing w:before="0" w:after="0"/>
              <w:jc w:val="both"/>
            </w:pPr>
            <w:r w:rsidRPr="00180215">
              <w:t>Who will attend this meeting?</w:t>
            </w:r>
          </w:p>
          <w:p w14:paraId="084702FD" w14:textId="77777777"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14:paraId="11845210" w14:textId="77777777"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77AE3BB" w14:textId="5839C4FB" w:rsidR="009C09A6" w:rsidRPr="009C09A6" w:rsidRDefault="00180215" w:rsidP="009C09A6">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9C09A6" w:rsidRPr="009C09A6">
              <w:rPr>
                <w:noProof/>
                <w:color w:val="auto"/>
              </w:rPr>
              <w:t>Terrence M - G</w:t>
            </w:r>
            <w:r w:rsidR="009C09A6">
              <w:rPr>
                <w:noProof/>
                <w:color w:val="auto"/>
              </w:rPr>
              <w:t>M</w:t>
            </w:r>
            <w:r w:rsidR="009C09A6" w:rsidRPr="009C09A6">
              <w:rPr>
                <w:noProof/>
                <w:color w:val="auto"/>
              </w:rPr>
              <w:t xml:space="preserve"> - Cascade Peak Hotel</w:t>
            </w:r>
          </w:p>
          <w:p w14:paraId="607F3B92" w14:textId="413CB908" w:rsidR="009C09A6" w:rsidRPr="009C09A6" w:rsidRDefault="009C09A6" w:rsidP="009C09A6">
            <w:pPr>
              <w:pStyle w:val="InspireBenchmarkAnswers"/>
              <w:spacing w:before="60" w:after="60"/>
              <w:jc w:val="both"/>
              <w:rPr>
                <w:noProof/>
                <w:color w:val="auto"/>
              </w:rPr>
            </w:pPr>
            <w:r w:rsidRPr="009C09A6">
              <w:rPr>
                <w:noProof/>
                <w:color w:val="auto"/>
              </w:rPr>
              <w:t>Stephen L - P</w:t>
            </w:r>
            <w:r>
              <w:rPr>
                <w:noProof/>
                <w:color w:val="auto"/>
              </w:rPr>
              <w:t>M</w:t>
            </w:r>
            <w:r w:rsidRPr="009C09A6">
              <w:rPr>
                <w:noProof/>
                <w:color w:val="auto"/>
              </w:rPr>
              <w:t xml:space="preserve"> - Cascade Peak Shire Council</w:t>
            </w:r>
          </w:p>
          <w:p w14:paraId="0C1D4A8D" w14:textId="519E7886" w:rsidR="009C09A6" w:rsidRPr="009C09A6" w:rsidRDefault="009C09A6" w:rsidP="009C09A6">
            <w:pPr>
              <w:pStyle w:val="InspireBenchmarkAnswers"/>
              <w:spacing w:before="60" w:after="60"/>
              <w:jc w:val="both"/>
              <w:rPr>
                <w:noProof/>
                <w:color w:val="auto"/>
              </w:rPr>
            </w:pPr>
            <w:r w:rsidRPr="009C09A6">
              <w:rPr>
                <w:noProof/>
                <w:color w:val="auto"/>
              </w:rPr>
              <w:t>Kate C - P</w:t>
            </w:r>
            <w:r>
              <w:rPr>
                <w:noProof/>
                <w:color w:val="auto"/>
              </w:rPr>
              <w:t>M</w:t>
            </w:r>
            <w:r w:rsidRPr="009C09A6">
              <w:rPr>
                <w:noProof/>
                <w:color w:val="auto"/>
              </w:rPr>
              <w:t xml:space="preserve"> - Timber Homes</w:t>
            </w:r>
          </w:p>
          <w:p w14:paraId="5AC1B606" w14:textId="5BC15D49" w:rsidR="009C09A6" w:rsidRPr="009C09A6" w:rsidRDefault="009C09A6" w:rsidP="009C09A6">
            <w:pPr>
              <w:pStyle w:val="InspireBenchmarkAnswers"/>
              <w:spacing w:before="60" w:after="60"/>
              <w:jc w:val="both"/>
              <w:rPr>
                <w:noProof/>
                <w:color w:val="auto"/>
              </w:rPr>
            </w:pPr>
            <w:r w:rsidRPr="009C09A6">
              <w:rPr>
                <w:noProof/>
                <w:color w:val="auto"/>
              </w:rPr>
              <w:t>Kim Ng - Director - Awesome Landscapes</w:t>
            </w:r>
          </w:p>
          <w:p w14:paraId="6B465447" w14:textId="1C8B3651" w:rsidR="00180215" w:rsidRPr="0027498D" w:rsidRDefault="009C09A6" w:rsidP="009C09A6">
            <w:pPr>
              <w:pStyle w:val="InspireBenchmarkAnswers"/>
              <w:spacing w:before="60" w:after="60"/>
              <w:jc w:val="both"/>
              <w:rPr>
                <w:color w:val="auto"/>
                <w:sz w:val="22"/>
                <w:szCs w:val="22"/>
              </w:rPr>
            </w:pPr>
            <w:r w:rsidRPr="009C09A6">
              <w:rPr>
                <w:noProof/>
                <w:color w:val="auto"/>
              </w:rPr>
              <w:t>Sam Ng - P</w:t>
            </w:r>
            <w:r>
              <w:rPr>
                <w:noProof/>
                <w:color w:val="auto"/>
              </w:rPr>
              <w:t>M</w:t>
            </w:r>
            <w:r w:rsidRPr="009C09A6">
              <w:rPr>
                <w:noProof/>
                <w:color w:val="auto"/>
              </w:rPr>
              <w:t xml:space="preserve"> - Awesome Landscapes</w:t>
            </w:r>
            <w:r w:rsidR="00180215" w:rsidRPr="00230849">
              <w:rPr>
                <w:color w:val="auto"/>
              </w:rPr>
              <w:fldChar w:fldCharType="end"/>
            </w:r>
          </w:p>
          <w:p w14:paraId="041C2A79" w14:textId="77777777"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Pr="00230849">
              <w:rPr>
                <w:noProof/>
                <w:color w:val="auto"/>
              </w:rPr>
              <w:t> </w:t>
            </w:r>
            <w:r w:rsidRPr="00230849">
              <w:rPr>
                <w:noProof/>
                <w:color w:val="auto"/>
              </w:rPr>
              <w:t> </w:t>
            </w:r>
            <w:r w:rsidRPr="00230849">
              <w:rPr>
                <w:noProof/>
                <w:color w:val="auto"/>
              </w:rPr>
              <w:t> </w:t>
            </w:r>
            <w:r w:rsidRPr="00230849">
              <w:rPr>
                <w:noProof/>
                <w:color w:val="auto"/>
              </w:rPr>
              <w:t> </w:t>
            </w:r>
            <w:r w:rsidRPr="00230849">
              <w:rPr>
                <w:noProof/>
                <w:color w:val="auto"/>
              </w:rPr>
              <w:t> </w:t>
            </w:r>
            <w:r w:rsidRPr="00230849">
              <w:rPr>
                <w:color w:val="auto"/>
              </w:rPr>
              <w:fldChar w:fldCharType="end"/>
            </w:r>
          </w:p>
          <w:p w14:paraId="47960F0A" w14:textId="77777777"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Pr="00230849">
              <w:rPr>
                <w:noProof/>
                <w:color w:val="auto"/>
              </w:rPr>
              <w:t> </w:t>
            </w:r>
            <w:r w:rsidRPr="00230849">
              <w:rPr>
                <w:noProof/>
                <w:color w:val="auto"/>
              </w:rPr>
              <w:t> </w:t>
            </w:r>
            <w:r w:rsidRPr="00230849">
              <w:rPr>
                <w:noProof/>
                <w:color w:val="auto"/>
              </w:rPr>
              <w:t> </w:t>
            </w:r>
            <w:r w:rsidRPr="00230849">
              <w:rPr>
                <w:noProof/>
                <w:color w:val="auto"/>
              </w:rPr>
              <w:t> </w:t>
            </w:r>
            <w:r w:rsidRPr="00230849">
              <w:rPr>
                <w:noProof/>
                <w:color w:val="auto"/>
              </w:rPr>
              <w:t> </w:t>
            </w:r>
            <w:r w:rsidRPr="00230849">
              <w:rPr>
                <w:color w:val="auto"/>
              </w:rPr>
              <w:fldChar w:fldCharType="end"/>
            </w:r>
          </w:p>
          <w:p w14:paraId="62CBDD7B" w14:textId="77777777"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Pr="00230849">
              <w:rPr>
                <w:noProof/>
                <w:color w:val="auto"/>
              </w:rPr>
              <w:t> </w:t>
            </w:r>
            <w:r w:rsidRPr="00230849">
              <w:rPr>
                <w:noProof/>
                <w:color w:val="auto"/>
              </w:rPr>
              <w:t> </w:t>
            </w:r>
            <w:r w:rsidRPr="00230849">
              <w:rPr>
                <w:noProof/>
                <w:color w:val="auto"/>
              </w:rPr>
              <w:t> </w:t>
            </w:r>
            <w:r w:rsidRPr="00230849">
              <w:rPr>
                <w:noProof/>
                <w:color w:val="auto"/>
              </w:rPr>
              <w:t> </w:t>
            </w:r>
            <w:r w:rsidRPr="00230849">
              <w:rPr>
                <w:noProof/>
                <w:color w:val="auto"/>
              </w:rPr>
              <w:t> </w:t>
            </w:r>
            <w:r w:rsidRPr="00230849">
              <w:rPr>
                <w:color w:val="auto"/>
              </w:rPr>
              <w:fldChar w:fldCharType="end"/>
            </w:r>
          </w:p>
          <w:p w14:paraId="41FC9246" w14:textId="27E0FF7B" w:rsidR="00180215" w:rsidRPr="001A4C53" w:rsidRDefault="00180215" w:rsidP="001A4C53">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9C09A6">
              <w:rPr>
                <w:color w:val="auto"/>
              </w:rPr>
              <w:t> </w:t>
            </w:r>
            <w:r w:rsidR="009C09A6">
              <w:rPr>
                <w:color w:val="auto"/>
              </w:rPr>
              <w:t> </w:t>
            </w:r>
            <w:r w:rsidRPr="00230849">
              <w:rPr>
                <w:color w:val="auto"/>
              </w:rPr>
              <w:fldChar w:fldCharType="end"/>
            </w:r>
          </w:p>
        </w:tc>
      </w:tr>
      <w:tr w:rsidR="00180215" w14:paraId="4C39E53F"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C4CDFFE"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14:paraId="321FB320"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41C70C9" w14:textId="4CF9512B" w:rsidR="00180215" w:rsidRPr="001A4C53" w:rsidRDefault="00180215" w:rsidP="001A4C53">
            <w:pPr>
              <w:pStyle w:val="InspireBenchmarkAnswers"/>
              <w:spacing w:before="60" w:after="60"/>
              <w:jc w:val="both"/>
              <w:rPr>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9C09A6">
              <w:rPr>
                <w:noProof/>
                <w:color w:val="auto"/>
              </w:rPr>
              <w:t>Date, time, agenda, minutes, project status</w:t>
            </w:r>
            <w:r w:rsidRPr="00230849">
              <w:rPr>
                <w:color w:val="auto"/>
              </w:rPr>
              <w:fldChar w:fldCharType="end"/>
            </w:r>
          </w:p>
        </w:tc>
      </w:tr>
      <w:tr w:rsidR="00180215" w14:paraId="5C2D38A1"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5279FE1"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Which documents (and which version number of each document) will need to be printed off for the meeting?</w:t>
            </w:r>
          </w:p>
        </w:tc>
      </w:tr>
      <w:tr w:rsidR="00180215" w14:paraId="7EB0EFDB"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4DE253AD" w14:textId="7E672E9A" w:rsidR="00180215" w:rsidRPr="0076697A" w:rsidRDefault="00180215" w:rsidP="0076697A">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9C09A6">
              <w:rPr>
                <w:noProof/>
                <w:color w:val="auto"/>
              </w:rPr>
              <w:t>Project close report</w:t>
            </w:r>
            <w:r w:rsidR="00063058">
              <w:rPr>
                <w:noProof/>
                <w:color w:val="auto"/>
              </w:rPr>
              <w:t xml:space="preserve"> and documents</w:t>
            </w:r>
            <w:r w:rsidR="009C09A6">
              <w:rPr>
                <w:noProof/>
                <w:color w:val="auto"/>
              </w:rPr>
              <w:t>, project plan,</w:t>
            </w:r>
            <w:r w:rsidR="00063058">
              <w:rPr>
                <w:noProof/>
                <w:color w:val="auto"/>
              </w:rPr>
              <w:t xml:space="preserve"> charter, gannt, lessons learnt document</w:t>
            </w:r>
            <w:r w:rsidRPr="00230849">
              <w:rPr>
                <w:color w:val="auto"/>
              </w:rPr>
              <w:fldChar w:fldCharType="end"/>
            </w:r>
          </w:p>
        </w:tc>
      </w:tr>
      <w:tr w:rsidR="00180215" w14:paraId="32841AF7"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4EEA6DB"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 xml:space="preserve">Which of these documents will require signatures? </w:t>
            </w:r>
          </w:p>
        </w:tc>
      </w:tr>
      <w:tr w:rsidR="00180215" w14:paraId="7AE6FAF9"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10B55CB" w14:textId="4BFB8F46" w:rsidR="00180215" w:rsidRPr="0076697A" w:rsidRDefault="00180215" w:rsidP="0076697A">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063058">
              <w:rPr>
                <w:noProof/>
                <w:color w:val="auto"/>
              </w:rPr>
              <w:t>Project closure report</w:t>
            </w:r>
            <w:r w:rsidRPr="00230849">
              <w:rPr>
                <w:color w:val="auto"/>
              </w:rPr>
              <w:fldChar w:fldCharType="end"/>
            </w:r>
          </w:p>
        </w:tc>
      </w:tr>
      <w:tr w:rsidR="00180215" w14:paraId="00A3DA49"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A37256F"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Who will need to sign off on these documents?</w:t>
            </w:r>
          </w:p>
        </w:tc>
      </w:tr>
      <w:tr w:rsidR="00180215" w:rsidRPr="00180215" w14:paraId="13A78868"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28F9D686" w14:textId="429AEA5A" w:rsidR="00180215" w:rsidRPr="0076697A" w:rsidRDefault="00180215" w:rsidP="0076697A">
            <w:pPr>
              <w:spacing w:before="60" w:after="60"/>
              <w:jc w:val="both"/>
              <w:rPr>
                <w:rFonts w:ascii="Georgia" w:hAnsi="Georgia"/>
                <w:sz w:val="24"/>
                <w:szCs w:val="24"/>
              </w:rPr>
            </w:pPr>
            <w:r w:rsidRPr="00180215">
              <w:rPr>
                <w:rFonts w:ascii="Georgia" w:hAnsi="Georgia"/>
                <w:sz w:val="24"/>
                <w:szCs w:val="24"/>
              </w:rPr>
              <w:fldChar w:fldCharType="begin">
                <w:ffData>
                  <w:name w:val="Text4"/>
                  <w:enabled/>
                  <w:calcOnExit w:val="0"/>
                  <w:textInput/>
                </w:ffData>
              </w:fldChar>
            </w:r>
            <w:r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00063058">
              <w:rPr>
                <w:rFonts w:ascii="Georgia" w:hAnsi="Georgia"/>
                <w:sz w:val="24"/>
                <w:szCs w:val="24"/>
              </w:rPr>
              <w:t>All</w:t>
            </w:r>
            <w:r w:rsidRPr="00180215">
              <w:rPr>
                <w:rFonts w:ascii="Georgia" w:hAnsi="Georgia"/>
                <w:sz w:val="24"/>
                <w:szCs w:val="24"/>
              </w:rPr>
              <w:fldChar w:fldCharType="end"/>
            </w:r>
          </w:p>
        </w:tc>
      </w:tr>
      <w:tr w:rsidR="00180215" w14:paraId="403A0F26"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D28C5D4"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14:paraId="2D2E4183"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2C8EBD2A" w14:textId="77777777" w:rsidR="00063058" w:rsidRDefault="00180215" w:rsidP="0076697A">
            <w:pPr>
              <w:pStyle w:val="InspireBenchmarkAnswers"/>
              <w:spacing w:before="60" w:after="60"/>
              <w:jc w:val="both"/>
              <w:rPr>
                <w:noProof/>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063058">
              <w:rPr>
                <w:noProof/>
                <w:color w:val="auto"/>
              </w:rPr>
              <w:t>Yes.</w:t>
            </w:r>
          </w:p>
          <w:p w14:paraId="0E63FEAF" w14:textId="25FDCD04" w:rsidR="00180215" w:rsidRPr="0076697A" w:rsidRDefault="00063058" w:rsidP="0076697A">
            <w:pPr>
              <w:pStyle w:val="InspireBenchmarkAnswers"/>
              <w:spacing w:before="60" w:after="60"/>
              <w:jc w:val="both"/>
              <w:rPr>
                <w:color w:val="auto"/>
              </w:rPr>
            </w:pPr>
            <w:r>
              <w:rPr>
                <w:noProof/>
                <w:color w:val="auto"/>
              </w:rPr>
              <w:t>The project, including an increase in scope was delivered despited complications.</w:t>
            </w:r>
            <w:r w:rsidR="00180215" w:rsidRPr="00180215">
              <w:rPr>
                <w:color w:val="auto"/>
              </w:rPr>
              <w:fldChar w:fldCharType="end"/>
            </w:r>
          </w:p>
        </w:tc>
      </w:tr>
      <w:tr w:rsidR="00180215" w14:paraId="65940FFA" w14:textId="77777777"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294126F"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14:paraId="38F89587" w14:textId="77777777"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7C35D9FC" w14:textId="1AE70511" w:rsidR="00180215" w:rsidRPr="0076697A" w:rsidRDefault="00180215" w:rsidP="0076697A">
            <w:pPr>
              <w:pStyle w:val="InspireBenchmarkAnswers"/>
              <w:spacing w:before="60" w:after="60"/>
              <w:jc w:val="both"/>
              <w:rPr>
                <w:color w:val="auto"/>
              </w:rPr>
            </w:pPr>
            <w:r w:rsidRPr="00180215">
              <w:rPr>
                <w:color w:val="auto"/>
              </w:rPr>
              <w:lastRenderedPageBreak/>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063058">
              <w:rPr>
                <w:noProof/>
                <w:color w:val="auto"/>
              </w:rPr>
              <w:t>Send all signed documents. Confirm project finalisation documents. Complete final payments. Close out.</w:t>
            </w:r>
            <w:r w:rsidRPr="00180215">
              <w:rPr>
                <w:color w:val="auto"/>
              </w:rPr>
              <w:fldChar w:fldCharType="end"/>
            </w:r>
          </w:p>
        </w:tc>
      </w:tr>
    </w:tbl>
    <w:p w14:paraId="338D34FC" w14:textId="77777777" w:rsidR="00CA6B20" w:rsidRDefault="00CA6B20" w:rsidP="00916028">
      <w:pPr>
        <w:rPr>
          <w:lang w:val="en-GB" w:bidi="en-US"/>
        </w:rPr>
      </w:pPr>
    </w:p>
    <w:p w14:paraId="4B367253" w14:textId="77777777" w:rsidR="00725877" w:rsidRDefault="00725877">
      <w:pPr>
        <w:rPr>
          <w:lang w:val="en-GB" w:bidi="en-US"/>
        </w:rPr>
      </w:pPr>
      <w:r>
        <w:rPr>
          <w:lang w:val="en-GB" w:bidi="en-US"/>
        </w:rPr>
        <w:br w:type="page"/>
      </w:r>
    </w:p>
    <w:p w14:paraId="02CCBEA3" w14:textId="77777777" w:rsidR="00725877" w:rsidRDefault="00725877" w:rsidP="00725877">
      <w:pPr>
        <w:pStyle w:val="Heading1"/>
        <w:tabs>
          <w:tab w:val="left" w:pos="5029"/>
        </w:tabs>
        <w:ind w:right="180"/>
      </w:pPr>
      <w:bookmarkStart w:id="41" w:name="_Toc433005346"/>
      <w:bookmarkStart w:id="42" w:name="_Toc443292693"/>
      <w:bookmarkStart w:id="43" w:name="_Toc444260194"/>
      <w:bookmarkStart w:id="44" w:name="_Toc448401945"/>
      <w:bookmarkStart w:id="45" w:name="_Toc523902432"/>
      <w:r w:rsidRPr="00B82FC0">
        <w:lastRenderedPageBreak/>
        <w:t>W</w:t>
      </w:r>
      <w:bookmarkEnd w:id="41"/>
      <w:r>
        <w:t>orkbook Checklist</w:t>
      </w:r>
      <w:bookmarkEnd w:id="42"/>
      <w:bookmarkEnd w:id="43"/>
      <w:bookmarkEnd w:id="44"/>
      <w:bookmarkEnd w:id="45"/>
      <w:r>
        <w:tab/>
      </w:r>
    </w:p>
    <w:tbl>
      <w:tblPr>
        <w:tblStyle w:val="TableGrid"/>
        <w:tblW w:w="0" w:type="auto"/>
        <w:tblLook w:val="04A0" w:firstRow="1" w:lastRow="0" w:firstColumn="1" w:lastColumn="0" w:noHBand="0" w:noVBand="1"/>
      </w:tblPr>
      <w:tblGrid>
        <w:gridCol w:w="9242"/>
      </w:tblGrid>
      <w:tr w:rsidR="00725877" w:rsidRPr="004215ED" w14:paraId="0D8E5545" w14:textId="77777777" w:rsidTr="00C3459D">
        <w:trPr>
          <w:trHeight w:val="4400"/>
        </w:trPr>
        <w:tc>
          <w:tcPr>
            <w:tcW w:w="9242" w:type="dxa"/>
          </w:tcPr>
          <w:p w14:paraId="03BA1696" w14:textId="77777777"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150121C8" w14:textId="4D7212F6" w:rsidR="00725877" w:rsidRDefault="00725877"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B763D" w:rsidRPr="00852FE4">
              <w:rPr>
                <w:b/>
              </w:rPr>
            </w:r>
            <w:r w:rsidR="00775D99">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779C358" w14:textId="77777777" w:rsidR="00725877" w:rsidRPr="00852FE4" w:rsidRDefault="00725877" w:rsidP="00C3459D">
            <w:pPr>
              <w:pStyle w:val="CompliantBodyText"/>
              <w:spacing w:before="120"/>
              <w:ind w:right="206"/>
              <w:rPr>
                <w:rFonts w:eastAsiaTheme="minorHAnsi"/>
                <w:b/>
                <w:lang w:val="en-PH"/>
              </w:rPr>
            </w:pPr>
          </w:p>
          <w:p w14:paraId="454805C9" w14:textId="77777777"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14:paraId="7712C715" w14:textId="77777777"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266C7361" w14:textId="77777777" w:rsidR="00725877" w:rsidRPr="00FB6317" w:rsidRDefault="00725877" w:rsidP="00C3459D">
            <w:pPr>
              <w:pStyle w:val="CompliantImportant"/>
              <w:spacing w:before="120"/>
              <w:ind w:left="180" w:right="206"/>
              <w:jc w:val="center"/>
              <w:rPr>
                <w:color w:val="auto"/>
              </w:rPr>
            </w:pPr>
          </w:p>
          <w:p w14:paraId="299328BB" w14:textId="77777777"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2869E88C" w14:textId="77777777" w:rsidR="004A2A10" w:rsidRDefault="004A2A10" w:rsidP="007163CF"/>
    <w:p w14:paraId="020B0A58" w14:textId="77777777" w:rsidR="004A2A10" w:rsidRDefault="004A2A10" w:rsidP="004A2A10">
      <w:pPr>
        <w:pStyle w:val="CompliantBodyTestBold"/>
      </w:pPr>
    </w:p>
    <w:p w14:paraId="7C989061" w14:textId="77777777" w:rsidR="004A2A10" w:rsidRDefault="004A2A10" w:rsidP="004A2A10">
      <w:pPr>
        <w:pStyle w:val="InspireBodyText"/>
        <w:jc w:val="center"/>
        <w:rPr>
          <w:b/>
          <w:color w:val="808080" w:themeColor="background1" w:themeShade="80"/>
          <w:sz w:val="36"/>
          <w:szCs w:val="36"/>
        </w:rPr>
      </w:pPr>
    </w:p>
    <w:p w14:paraId="03E7E536" w14:textId="77777777" w:rsidR="004A2A10" w:rsidRDefault="004A2A10" w:rsidP="004A2A10">
      <w:pPr>
        <w:pStyle w:val="InspireBodyText"/>
        <w:jc w:val="center"/>
        <w:rPr>
          <w:b/>
          <w:color w:val="808080" w:themeColor="background1" w:themeShade="80"/>
          <w:sz w:val="36"/>
          <w:szCs w:val="36"/>
        </w:rPr>
      </w:pPr>
    </w:p>
    <w:p w14:paraId="7250F87E" w14:textId="77777777"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2759FC9A" w14:textId="77777777" w:rsidR="004A2A10" w:rsidRPr="00730BD1" w:rsidRDefault="004A2A10" w:rsidP="004A2A10"/>
    <w:p w14:paraId="423C591E" w14:textId="77777777" w:rsidR="00725877" w:rsidRPr="00B94D25" w:rsidRDefault="00725877" w:rsidP="004A2A10">
      <w:pPr>
        <w:spacing w:before="200" w:after="280" w:line="276" w:lineRule="auto"/>
        <w:ind w:right="-46"/>
        <w:jc w:val="both"/>
      </w:pPr>
    </w:p>
    <w:p w14:paraId="20339E14" w14:textId="77777777" w:rsidR="00725877" w:rsidRPr="00730BD1" w:rsidRDefault="00725877" w:rsidP="00725877"/>
    <w:p w14:paraId="7744385C" w14:textId="77777777" w:rsidR="00055CA6" w:rsidRDefault="00055CA6" w:rsidP="00916028">
      <w:pPr>
        <w:rPr>
          <w:lang w:val="en-GB" w:bidi="en-US"/>
        </w:rPr>
      </w:pPr>
    </w:p>
    <w:sectPr w:rsidR="00055CA6" w:rsidSect="00BD64CC">
      <w:footerReference w:type="even"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CA8F83" w14:textId="77777777" w:rsidR="00E27BA7" w:rsidRDefault="00E27BA7" w:rsidP="00BD64CC">
      <w:r>
        <w:separator/>
      </w:r>
    </w:p>
  </w:endnote>
  <w:endnote w:type="continuationSeparator" w:id="0">
    <w:p w14:paraId="3ED313D1" w14:textId="77777777" w:rsidR="00E27BA7" w:rsidRDefault="00E27BA7"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55CAF8" w14:textId="77777777" w:rsidR="00775D99" w:rsidRPr="001570E7" w:rsidRDefault="00775D99"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73584CD4" w14:textId="77777777" w:rsidR="00775D99" w:rsidRPr="00AA178F" w:rsidRDefault="00775D99" w:rsidP="00AA178F">
    <w:pPr>
      <w:tabs>
        <w:tab w:val="center" w:pos="4513"/>
        <w:tab w:val="right" w:pos="9026"/>
      </w:tabs>
    </w:pP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4</w:t>
    </w:r>
    <w:r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AA773B" w14:textId="77777777" w:rsidR="00775D99" w:rsidRPr="001570E7" w:rsidRDefault="00775D99"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0DACDD37" w14:textId="77777777" w:rsidR="00775D99" w:rsidRPr="00AA178F" w:rsidRDefault="00775D99"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8D73BC" w14:textId="77777777" w:rsidR="00E27BA7" w:rsidRDefault="00E27BA7" w:rsidP="00BD64CC">
      <w:r>
        <w:separator/>
      </w:r>
    </w:p>
  </w:footnote>
  <w:footnote w:type="continuationSeparator" w:id="0">
    <w:p w14:paraId="2F0C01D1" w14:textId="77777777" w:rsidR="00E27BA7" w:rsidRDefault="00E27BA7"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15:restartNumberingAfterBreak="0">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15:restartNumberingAfterBreak="0">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15:restartNumberingAfterBreak="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15:restartNumberingAfterBreak="0">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forms" w:enforcement="1" w:cryptProviderType="rsaAES" w:cryptAlgorithmClass="hash" w:cryptAlgorithmType="typeAny" w:cryptAlgorithmSid="14" w:cryptSpinCount="100000" w:hash="D+FzRUl5xHc6EUUmglb5ox+7gRQol3EISyRwVeiulr36Ncj8Jh2OUMmyWY0hVyDmdfb+4tYvykLzSCWt7XRxHA==" w:salt="He999p1CnPsPZs1IRmVq2Q=="/>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1752E"/>
    <w:rsid w:val="000301FE"/>
    <w:rsid w:val="00037D6A"/>
    <w:rsid w:val="00040264"/>
    <w:rsid w:val="00044E7B"/>
    <w:rsid w:val="000473ED"/>
    <w:rsid w:val="000509D5"/>
    <w:rsid w:val="00051558"/>
    <w:rsid w:val="00055CA6"/>
    <w:rsid w:val="000620AB"/>
    <w:rsid w:val="00063058"/>
    <w:rsid w:val="00083530"/>
    <w:rsid w:val="0008510E"/>
    <w:rsid w:val="00087F86"/>
    <w:rsid w:val="00093871"/>
    <w:rsid w:val="000A4285"/>
    <w:rsid w:val="000A53BD"/>
    <w:rsid w:val="000B054A"/>
    <w:rsid w:val="000B0B40"/>
    <w:rsid w:val="000B1E9E"/>
    <w:rsid w:val="000C2612"/>
    <w:rsid w:val="000D1382"/>
    <w:rsid w:val="000E595E"/>
    <w:rsid w:val="000E5994"/>
    <w:rsid w:val="000E7FFA"/>
    <w:rsid w:val="000F5F47"/>
    <w:rsid w:val="001164DB"/>
    <w:rsid w:val="001222BC"/>
    <w:rsid w:val="001339BF"/>
    <w:rsid w:val="001451C8"/>
    <w:rsid w:val="0015019D"/>
    <w:rsid w:val="0015448B"/>
    <w:rsid w:val="001558AE"/>
    <w:rsid w:val="001601D2"/>
    <w:rsid w:val="0016711B"/>
    <w:rsid w:val="00180215"/>
    <w:rsid w:val="001829F0"/>
    <w:rsid w:val="00190E8C"/>
    <w:rsid w:val="00193C1B"/>
    <w:rsid w:val="00196AF1"/>
    <w:rsid w:val="001A4C53"/>
    <w:rsid w:val="001B31CC"/>
    <w:rsid w:val="001C06F5"/>
    <w:rsid w:val="001C312C"/>
    <w:rsid w:val="001C70B1"/>
    <w:rsid w:val="001D5D1B"/>
    <w:rsid w:val="001F2977"/>
    <w:rsid w:val="001F6F37"/>
    <w:rsid w:val="00220622"/>
    <w:rsid w:val="0022122A"/>
    <w:rsid w:val="00230849"/>
    <w:rsid w:val="00232B9A"/>
    <w:rsid w:val="00235322"/>
    <w:rsid w:val="002433AD"/>
    <w:rsid w:val="002601E7"/>
    <w:rsid w:val="002622E6"/>
    <w:rsid w:val="002638CE"/>
    <w:rsid w:val="00263D8E"/>
    <w:rsid w:val="00266114"/>
    <w:rsid w:val="0027498D"/>
    <w:rsid w:val="00276CDE"/>
    <w:rsid w:val="00283D9C"/>
    <w:rsid w:val="002B34CF"/>
    <w:rsid w:val="002B718E"/>
    <w:rsid w:val="002D1AA0"/>
    <w:rsid w:val="00301653"/>
    <w:rsid w:val="00311154"/>
    <w:rsid w:val="003152F9"/>
    <w:rsid w:val="0031657A"/>
    <w:rsid w:val="00321713"/>
    <w:rsid w:val="0032323C"/>
    <w:rsid w:val="00324132"/>
    <w:rsid w:val="0032451C"/>
    <w:rsid w:val="00337011"/>
    <w:rsid w:val="00351BE7"/>
    <w:rsid w:val="003525A7"/>
    <w:rsid w:val="0035547C"/>
    <w:rsid w:val="00372EE8"/>
    <w:rsid w:val="00381B64"/>
    <w:rsid w:val="00391BE8"/>
    <w:rsid w:val="003949E6"/>
    <w:rsid w:val="003A35C8"/>
    <w:rsid w:val="003A3772"/>
    <w:rsid w:val="003A44C8"/>
    <w:rsid w:val="003A7DC9"/>
    <w:rsid w:val="003B14E5"/>
    <w:rsid w:val="003C1E46"/>
    <w:rsid w:val="003C463B"/>
    <w:rsid w:val="003C7257"/>
    <w:rsid w:val="003D08E2"/>
    <w:rsid w:val="003D30B0"/>
    <w:rsid w:val="003D576E"/>
    <w:rsid w:val="003D5EBA"/>
    <w:rsid w:val="003F583D"/>
    <w:rsid w:val="00417965"/>
    <w:rsid w:val="00441316"/>
    <w:rsid w:val="00444526"/>
    <w:rsid w:val="00454BA8"/>
    <w:rsid w:val="00461C4D"/>
    <w:rsid w:val="004649E9"/>
    <w:rsid w:val="004820FF"/>
    <w:rsid w:val="004A2A10"/>
    <w:rsid w:val="004A6E47"/>
    <w:rsid w:val="004B028D"/>
    <w:rsid w:val="004B0D35"/>
    <w:rsid w:val="004B5400"/>
    <w:rsid w:val="004B763D"/>
    <w:rsid w:val="004C74A1"/>
    <w:rsid w:val="004C7B49"/>
    <w:rsid w:val="004D3941"/>
    <w:rsid w:val="004D5AFB"/>
    <w:rsid w:val="004E473F"/>
    <w:rsid w:val="004E6AE9"/>
    <w:rsid w:val="004F600C"/>
    <w:rsid w:val="004F6079"/>
    <w:rsid w:val="004F65C3"/>
    <w:rsid w:val="005050DE"/>
    <w:rsid w:val="005062C6"/>
    <w:rsid w:val="0050671C"/>
    <w:rsid w:val="00515E5E"/>
    <w:rsid w:val="00524DBE"/>
    <w:rsid w:val="005276B1"/>
    <w:rsid w:val="00541E16"/>
    <w:rsid w:val="0054638E"/>
    <w:rsid w:val="0056181E"/>
    <w:rsid w:val="00561A6F"/>
    <w:rsid w:val="00565F3E"/>
    <w:rsid w:val="00581003"/>
    <w:rsid w:val="0059411B"/>
    <w:rsid w:val="005979C0"/>
    <w:rsid w:val="005A1275"/>
    <w:rsid w:val="005A5575"/>
    <w:rsid w:val="005A6227"/>
    <w:rsid w:val="005C0B59"/>
    <w:rsid w:val="005C4B06"/>
    <w:rsid w:val="005D2632"/>
    <w:rsid w:val="005E63A6"/>
    <w:rsid w:val="005E75B2"/>
    <w:rsid w:val="005F07C3"/>
    <w:rsid w:val="005F389D"/>
    <w:rsid w:val="005F6D40"/>
    <w:rsid w:val="005F7543"/>
    <w:rsid w:val="005F76F0"/>
    <w:rsid w:val="00602AC4"/>
    <w:rsid w:val="00612C22"/>
    <w:rsid w:val="00613100"/>
    <w:rsid w:val="006215AA"/>
    <w:rsid w:val="00621F55"/>
    <w:rsid w:val="006270CA"/>
    <w:rsid w:val="0063237D"/>
    <w:rsid w:val="00633C4B"/>
    <w:rsid w:val="00636010"/>
    <w:rsid w:val="006366D9"/>
    <w:rsid w:val="00640122"/>
    <w:rsid w:val="00643387"/>
    <w:rsid w:val="00644875"/>
    <w:rsid w:val="00645CEE"/>
    <w:rsid w:val="00647FB4"/>
    <w:rsid w:val="006831FA"/>
    <w:rsid w:val="006A123B"/>
    <w:rsid w:val="006E21E5"/>
    <w:rsid w:val="006E6699"/>
    <w:rsid w:val="006F2286"/>
    <w:rsid w:val="006F2E5A"/>
    <w:rsid w:val="006F37C3"/>
    <w:rsid w:val="0070550E"/>
    <w:rsid w:val="007117AA"/>
    <w:rsid w:val="00713071"/>
    <w:rsid w:val="007163CF"/>
    <w:rsid w:val="00725877"/>
    <w:rsid w:val="00725E91"/>
    <w:rsid w:val="00737A4D"/>
    <w:rsid w:val="00763A49"/>
    <w:rsid w:val="0076697A"/>
    <w:rsid w:val="00775D99"/>
    <w:rsid w:val="00780BBD"/>
    <w:rsid w:val="0079709A"/>
    <w:rsid w:val="007A43C7"/>
    <w:rsid w:val="007B136D"/>
    <w:rsid w:val="007B1D26"/>
    <w:rsid w:val="007B7B4A"/>
    <w:rsid w:val="007C5F38"/>
    <w:rsid w:val="007C7F75"/>
    <w:rsid w:val="007D2D8E"/>
    <w:rsid w:val="007D7172"/>
    <w:rsid w:val="007E261C"/>
    <w:rsid w:val="007F17AE"/>
    <w:rsid w:val="00801D89"/>
    <w:rsid w:val="008051DE"/>
    <w:rsid w:val="00805686"/>
    <w:rsid w:val="00805BA6"/>
    <w:rsid w:val="0081655B"/>
    <w:rsid w:val="00820466"/>
    <w:rsid w:val="00822B03"/>
    <w:rsid w:val="00823290"/>
    <w:rsid w:val="00825E6B"/>
    <w:rsid w:val="00842D2D"/>
    <w:rsid w:val="008462FF"/>
    <w:rsid w:val="00847AEF"/>
    <w:rsid w:val="0087216F"/>
    <w:rsid w:val="00876BFC"/>
    <w:rsid w:val="008776F3"/>
    <w:rsid w:val="00892D7C"/>
    <w:rsid w:val="008A3B49"/>
    <w:rsid w:val="008B2D91"/>
    <w:rsid w:val="008B3909"/>
    <w:rsid w:val="008B66A6"/>
    <w:rsid w:val="008C3BDB"/>
    <w:rsid w:val="008F6985"/>
    <w:rsid w:val="00901888"/>
    <w:rsid w:val="00907E73"/>
    <w:rsid w:val="009158BB"/>
    <w:rsid w:val="00916028"/>
    <w:rsid w:val="0092062B"/>
    <w:rsid w:val="00922945"/>
    <w:rsid w:val="009531A3"/>
    <w:rsid w:val="009852DF"/>
    <w:rsid w:val="009A7C66"/>
    <w:rsid w:val="009C09A6"/>
    <w:rsid w:val="009C7C67"/>
    <w:rsid w:val="009D12CC"/>
    <w:rsid w:val="009F4D74"/>
    <w:rsid w:val="00A055D3"/>
    <w:rsid w:val="00A07082"/>
    <w:rsid w:val="00A1014C"/>
    <w:rsid w:val="00A15354"/>
    <w:rsid w:val="00A27C78"/>
    <w:rsid w:val="00A3169E"/>
    <w:rsid w:val="00A51992"/>
    <w:rsid w:val="00A7094C"/>
    <w:rsid w:val="00A73899"/>
    <w:rsid w:val="00A74909"/>
    <w:rsid w:val="00A80486"/>
    <w:rsid w:val="00A90357"/>
    <w:rsid w:val="00A96EF9"/>
    <w:rsid w:val="00AA178F"/>
    <w:rsid w:val="00AA6010"/>
    <w:rsid w:val="00AA7765"/>
    <w:rsid w:val="00AB7BB6"/>
    <w:rsid w:val="00AB7CDB"/>
    <w:rsid w:val="00AC6304"/>
    <w:rsid w:val="00AC738A"/>
    <w:rsid w:val="00AD5FEA"/>
    <w:rsid w:val="00AE5319"/>
    <w:rsid w:val="00AF3BDE"/>
    <w:rsid w:val="00AF4A6C"/>
    <w:rsid w:val="00B04D07"/>
    <w:rsid w:val="00B0507D"/>
    <w:rsid w:val="00B0551D"/>
    <w:rsid w:val="00B105A5"/>
    <w:rsid w:val="00B126E6"/>
    <w:rsid w:val="00B358CE"/>
    <w:rsid w:val="00B37963"/>
    <w:rsid w:val="00B44949"/>
    <w:rsid w:val="00B563EE"/>
    <w:rsid w:val="00B616B3"/>
    <w:rsid w:val="00B77CFD"/>
    <w:rsid w:val="00B822D0"/>
    <w:rsid w:val="00BA0CE8"/>
    <w:rsid w:val="00BB14F1"/>
    <w:rsid w:val="00BB1B68"/>
    <w:rsid w:val="00BC2DB7"/>
    <w:rsid w:val="00BC5A90"/>
    <w:rsid w:val="00BD2223"/>
    <w:rsid w:val="00BD64CC"/>
    <w:rsid w:val="00BE340B"/>
    <w:rsid w:val="00BF0E80"/>
    <w:rsid w:val="00BF393A"/>
    <w:rsid w:val="00BF62A0"/>
    <w:rsid w:val="00BF6D27"/>
    <w:rsid w:val="00C022AE"/>
    <w:rsid w:val="00C07947"/>
    <w:rsid w:val="00C11A8B"/>
    <w:rsid w:val="00C13C09"/>
    <w:rsid w:val="00C21163"/>
    <w:rsid w:val="00C30D58"/>
    <w:rsid w:val="00C3459D"/>
    <w:rsid w:val="00C44A01"/>
    <w:rsid w:val="00C46A1E"/>
    <w:rsid w:val="00C56A60"/>
    <w:rsid w:val="00C63C33"/>
    <w:rsid w:val="00C76BAA"/>
    <w:rsid w:val="00C80702"/>
    <w:rsid w:val="00C95137"/>
    <w:rsid w:val="00CA6B20"/>
    <w:rsid w:val="00CC6998"/>
    <w:rsid w:val="00CE07B6"/>
    <w:rsid w:val="00CF00E7"/>
    <w:rsid w:val="00D00A92"/>
    <w:rsid w:val="00D04950"/>
    <w:rsid w:val="00D05B3F"/>
    <w:rsid w:val="00D06F91"/>
    <w:rsid w:val="00D075DE"/>
    <w:rsid w:val="00D16515"/>
    <w:rsid w:val="00D226AF"/>
    <w:rsid w:val="00D331C9"/>
    <w:rsid w:val="00D3363B"/>
    <w:rsid w:val="00D33696"/>
    <w:rsid w:val="00D514C9"/>
    <w:rsid w:val="00D57B38"/>
    <w:rsid w:val="00D61B49"/>
    <w:rsid w:val="00D6624A"/>
    <w:rsid w:val="00D66277"/>
    <w:rsid w:val="00D72893"/>
    <w:rsid w:val="00D94FF6"/>
    <w:rsid w:val="00D963A1"/>
    <w:rsid w:val="00D972AC"/>
    <w:rsid w:val="00DC5261"/>
    <w:rsid w:val="00DD0344"/>
    <w:rsid w:val="00DD1061"/>
    <w:rsid w:val="00DD321A"/>
    <w:rsid w:val="00DD3F0E"/>
    <w:rsid w:val="00DE393E"/>
    <w:rsid w:val="00DE6D10"/>
    <w:rsid w:val="00DF0532"/>
    <w:rsid w:val="00DF14CA"/>
    <w:rsid w:val="00E14C0B"/>
    <w:rsid w:val="00E15898"/>
    <w:rsid w:val="00E21542"/>
    <w:rsid w:val="00E262D9"/>
    <w:rsid w:val="00E27BA7"/>
    <w:rsid w:val="00E32FD4"/>
    <w:rsid w:val="00E33A87"/>
    <w:rsid w:val="00E51590"/>
    <w:rsid w:val="00E579E2"/>
    <w:rsid w:val="00E85A94"/>
    <w:rsid w:val="00EA40CF"/>
    <w:rsid w:val="00EA576F"/>
    <w:rsid w:val="00EB79E2"/>
    <w:rsid w:val="00EC4006"/>
    <w:rsid w:val="00ED1EED"/>
    <w:rsid w:val="00EE2CEB"/>
    <w:rsid w:val="00EE3C1E"/>
    <w:rsid w:val="00EF360C"/>
    <w:rsid w:val="00EF5A1F"/>
    <w:rsid w:val="00EF6188"/>
    <w:rsid w:val="00F078DF"/>
    <w:rsid w:val="00F10704"/>
    <w:rsid w:val="00F1221E"/>
    <w:rsid w:val="00F14599"/>
    <w:rsid w:val="00F21EB5"/>
    <w:rsid w:val="00F21FD6"/>
    <w:rsid w:val="00F2377E"/>
    <w:rsid w:val="00F2609C"/>
    <w:rsid w:val="00F273D0"/>
    <w:rsid w:val="00F300BC"/>
    <w:rsid w:val="00F31383"/>
    <w:rsid w:val="00F37EAE"/>
    <w:rsid w:val="00F4332E"/>
    <w:rsid w:val="00F4761B"/>
    <w:rsid w:val="00F50541"/>
    <w:rsid w:val="00F54164"/>
    <w:rsid w:val="00F64E7B"/>
    <w:rsid w:val="00F90AC4"/>
    <w:rsid w:val="00FA2139"/>
    <w:rsid w:val="00FA2662"/>
    <w:rsid w:val="00FB3A15"/>
    <w:rsid w:val="00FB61D1"/>
    <w:rsid w:val="00FD1D6E"/>
    <w:rsid w:val="00FD490C"/>
    <w:rsid w:val="00FE5C4E"/>
    <w:rsid w:val="00FF13A1"/>
    <w:rsid w:val="00FF46A5"/>
    <w:rsid w:val="00FF5FEF"/>
    <w:rsid w:val="00FF7C67"/>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A639B"/>
  <w15:docId w15:val="{A88B0014-BDA5-4173-9325-39705331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91602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4.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4.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4.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4C1628-1A43-4F66-8D30-F916F6060B2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45B1199-EC4B-4A8E-A5E7-13A1E4ECD6E1}">
  <ds:schemaRefs>
    <ds:schemaRef ds:uri="http://schemas.microsoft.com/sharepoint/v3/contenttype/forms"/>
  </ds:schemaRefs>
</ds:datastoreItem>
</file>

<file path=customXml/itemProps4.xml><?xml version="1.0" encoding="utf-8"?>
<ds:datastoreItem xmlns:ds="http://schemas.openxmlformats.org/officeDocument/2006/customXml" ds:itemID="{0522B0B2-833B-4355-8017-823B68C11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18</Pages>
  <Words>3039</Words>
  <Characters>17324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Willow O’Hara</cp:lastModifiedBy>
  <cp:revision>85</cp:revision>
  <cp:lastPrinted>2016-05-05T05:25:00Z</cp:lastPrinted>
  <dcterms:created xsi:type="dcterms:W3CDTF">2016-04-28T10:43:00Z</dcterms:created>
  <dcterms:modified xsi:type="dcterms:W3CDTF">2020-11-02T00:37:00Z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