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0A" w:rsidRDefault="00270A4D">
      <w:r>
        <w:t>1D</w:t>
      </w:r>
    </w:p>
    <w:p w:rsidR="00860E0A" w:rsidRDefault="00860E0A" w:rsidP="004225A5">
      <w:pPr>
        <w:outlineLvl w:val="0"/>
        <w:rPr>
          <w:rFonts w:ascii="Verdana" w:hAnsi="Verdana"/>
          <w:sz w:val="44"/>
          <w:szCs w:val="44"/>
        </w:rPr>
      </w:pPr>
      <w:r>
        <w:rPr>
          <w:rFonts w:ascii="Verdana" w:hAnsi="Verdana"/>
          <w:sz w:val="44"/>
          <w:szCs w:val="44"/>
        </w:rPr>
        <w:t>Polka Dot</w:t>
      </w:r>
    </w:p>
    <w:p w:rsidR="00860E0A" w:rsidRDefault="00860E0A" w:rsidP="004225A5">
      <w:pPr>
        <w:jc w:val="right"/>
        <w:outlineLvl w:val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Telephone: 707707</w:t>
      </w:r>
    </w:p>
    <w:p w:rsidR="00860E0A" w:rsidRDefault="00860E0A" w:rsidP="00860E0A">
      <w:pPr>
        <w:rPr>
          <w:rFonts w:ascii="Verdana" w:hAnsi="Verdana"/>
        </w:rPr>
      </w:pPr>
    </w:p>
    <w:p w:rsidR="00860E0A" w:rsidRDefault="00860E0A" w:rsidP="00860E0A">
      <w:pPr>
        <w:spacing w:line="360" w:lineRule="auto"/>
        <w:ind w:left="1134"/>
        <w:rPr>
          <w:rFonts w:ascii="Verdana" w:hAnsi="Verdana"/>
        </w:rPr>
      </w:pPr>
      <w:r>
        <w:rPr>
          <w:rFonts w:ascii="Verdana" w:hAnsi="Verdana"/>
        </w:rPr>
        <w:t>Miss Smith</w:t>
      </w:r>
    </w:p>
    <w:p w:rsidR="00860E0A" w:rsidRDefault="00860E0A" w:rsidP="00860E0A">
      <w:pPr>
        <w:spacing w:line="360" w:lineRule="auto"/>
        <w:ind w:left="1134"/>
        <w:rPr>
          <w:rFonts w:ascii="Verdana" w:hAnsi="Verdana"/>
        </w:rPr>
      </w:pPr>
      <w:r>
        <w:rPr>
          <w:rFonts w:ascii="Verdana" w:hAnsi="Verdana"/>
        </w:rPr>
        <w:t>12 Parrot Parade</w:t>
      </w:r>
    </w:p>
    <w:p w:rsidR="00860E0A" w:rsidRDefault="00860E0A" w:rsidP="00860E0A">
      <w:pPr>
        <w:spacing w:line="360" w:lineRule="auto"/>
        <w:ind w:left="1134"/>
        <w:rPr>
          <w:rFonts w:ascii="Verdana" w:hAnsi="Verdana"/>
        </w:rPr>
      </w:pPr>
      <w:r>
        <w:rPr>
          <w:rFonts w:ascii="Verdana" w:hAnsi="Verdana"/>
        </w:rPr>
        <w:t>Tree Lane</w:t>
      </w:r>
    </w:p>
    <w:p w:rsidR="00860E0A" w:rsidRDefault="00860E0A" w:rsidP="00860E0A">
      <w:pPr>
        <w:spacing w:line="360" w:lineRule="auto"/>
        <w:ind w:left="1134"/>
        <w:rPr>
          <w:rFonts w:ascii="Verdana" w:hAnsi="Verdana"/>
        </w:rPr>
      </w:pPr>
      <w:r>
        <w:rPr>
          <w:rFonts w:ascii="Verdana" w:hAnsi="Verdana"/>
        </w:rPr>
        <w:t>The Forest</w:t>
      </w:r>
    </w:p>
    <w:p w:rsidR="00860E0A" w:rsidRDefault="00860E0A" w:rsidP="00860E0A">
      <w:pPr>
        <w:rPr>
          <w:rFonts w:ascii="Verdana" w:hAnsi="Verdana"/>
        </w:rPr>
      </w:pPr>
    </w:p>
    <w:p w:rsidR="00860E0A" w:rsidRDefault="00860E0A" w:rsidP="00860E0A">
      <w:pPr>
        <w:spacing w:line="360" w:lineRule="auto"/>
        <w:jc w:val="right"/>
        <w:rPr>
          <w:rFonts w:ascii="Verdana" w:hAnsi="Verdana"/>
        </w:rPr>
      </w:pPr>
      <w:r>
        <w:rPr>
          <w:rFonts w:ascii="Verdana" w:hAnsi="Verdana"/>
        </w:rPr>
        <w:t>19</w:t>
      </w:r>
      <w:r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March 2018</w:t>
      </w:r>
    </w:p>
    <w:p w:rsidR="00860E0A" w:rsidRDefault="00860E0A" w:rsidP="00860E0A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Dear Miss Smith</w:t>
      </w:r>
    </w:p>
    <w:p w:rsidR="00860E0A" w:rsidRDefault="00860E0A" w:rsidP="00860E0A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It was great to speak to you earlier at Polka Dot. I would like to take this opportunity to welcome you on behalf of everyone at Polka Dot insurance. Here at Polka Dot, we know how important it is to have a friendly, helpful voice at the end of the phone. </w:t>
      </w:r>
    </w:p>
    <w:p w:rsidR="00860E0A" w:rsidRDefault="00860E0A" w:rsidP="00860E0A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To show you how much we value your custom, we are giving you $100 when you refer a friend.</w:t>
      </w:r>
    </w:p>
    <w:p w:rsidR="00860E0A" w:rsidRDefault="00860E0A" w:rsidP="00860E0A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See you soon,</w:t>
      </w:r>
    </w:p>
    <w:p w:rsidR="00860E0A" w:rsidRDefault="00860E0A" w:rsidP="00860E0A">
      <w:r>
        <w:rPr>
          <w:rFonts w:ascii="Verdana" w:hAnsi="Verdana"/>
        </w:rPr>
        <w:t>Claire Bird</w:t>
      </w:r>
    </w:p>
    <w:p w:rsidR="00860E0A" w:rsidRDefault="00860E0A">
      <w:r>
        <w:br w:type="page"/>
      </w:r>
    </w:p>
    <w:p w:rsidR="00270A4D" w:rsidRDefault="00270A4D" w:rsidP="00270A4D">
      <w:pPr>
        <w:outlineLvl w:val="0"/>
        <w:rPr>
          <w:b/>
          <w:color w:val="385623" w:themeColor="accent6" w:themeShade="80"/>
          <w:sz w:val="32"/>
          <w:szCs w:val="32"/>
        </w:rPr>
      </w:pPr>
      <w:r>
        <w:rPr>
          <w:b/>
          <w:color w:val="385623" w:themeColor="accent6" w:themeShade="80"/>
          <w:sz w:val="32"/>
          <w:szCs w:val="32"/>
        </w:rPr>
        <w:lastRenderedPageBreak/>
        <w:t>2B</w:t>
      </w:r>
    </w:p>
    <w:p w:rsidR="00860E0A" w:rsidRPr="00860E0A" w:rsidRDefault="00860E0A" w:rsidP="004225A5">
      <w:pPr>
        <w:jc w:val="center"/>
        <w:outlineLvl w:val="0"/>
        <w:rPr>
          <w:b/>
          <w:color w:val="385623" w:themeColor="accent6" w:themeShade="80"/>
          <w:sz w:val="32"/>
          <w:szCs w:val="32"/>
        </w:rPr>
      </w:pPr>
      <w:r w:rsidRPr="00860E0A">
        <w:rPr>
          <w:b/>
          <w:color w:val="385623" w:themeColor="accent6" w:themeShade="80"/>
          <w:sz w:val="32"/>
          <w:szCs w:val="32"/>
        </w:rPr>
        <w:t>Meeting Minutes</w:t>
      </w:r>
    </w:p>
    <w:p w:rsidR="00860E0A" w:rsidRDefault="00860E0A" w:rsidP="00860E0A">
      <w:pPr>
        <w:rPr>
          <w:b/>
          <w:color w:val="525252" w:themeColor="accent3" w:themeShade="80"/>
          <w:sz w:val="28"/>
          <w:szCs w:val="28"/>
        </w:rPr>
      </w:pPr>
      <w:r w:rsidRPr="00860E0A">
        <w:rPr>
          <w:b/>
          <w:color w:val="385623" w:themeColor="accent6" w:themeShade="80"/>
          <w:sz w:val="28"/>
          <w:szCs w:val="28"/>
        </w:rPr>
        <w:t xml:space="preserve">Date: </w:t>
      </w:r>
      <w:r w:rsidRPr="00860E0A">
        <w:rPr>
          <w:b/>
          <w:color w:val="538135" w:themeColor="accent6" w:themeShade="BF"/>
        </w:rPr>
        <w:t>[Space for text]</w:t>
      </w:r>
    </w:p>
    <w:p w:rsidR="00860E0A" w:rsidRDefault="00860E0A" w:rsidP="00860E0A">
      <w:pPr>
        <w:rPr>
          <w:b/>
          <w:color w:val="525252" w:themeColor="accent3" w:themeShade="80"/>
        </w:rPr>
      </w:pPr>
    </w:p>
    <w:p w:rsidR="00860E0A" w:rsidRPr="00860E0A" w:rsidRDefault="00860E0A" w:rsidP="004225A5">
      <w:pPr>
        <w:outlineLvl w:val="0"/>
        <w:rPr>
          <w:color w:val="385623" w:themeColor="accent6" w:themeShade="80"/>
          <w:sz w:val="28"/>
          <w:szCs w:val="28"/>
        </w:rPr>
      </w:pPr>
      <w:r w:rsidRPr="00860E0A">
        <w:rPr>
          <w:b/>
          <w:color w:val="385623" w:themeColor="accent6" w:themeShade="80"/>
          <w:sz w:val="28"/>
          <w:szCs w:val="28"/>
        </w:rPr>
        <w:t>Attendees</w:t>
      </w:r>
      <w:r w:rsidRPr="00860E0A">
        <w:rPr>
          <w:color w:val="385623" w:themeColor="accent6" w:themeShade="80"/>
          <w:sz w:val="28"/>
          <w:szCs w:val="28"/>
        </w:rPr>
        <w:t>:</w:t>
      </w:r>
    </w:p>
    <w:p w:rsidR="00860E0A" w:rsidRPr="00860E0A" w:rsidRDefault="00860E0A" w:rsidP="00860E0A">
      <w:pPr>
        <w:rPr>
          <w:color w:val="538135" w:themeColor="accent6" w:themeShade="BF"/>
        </w:rPr>
      </w:pPr>
      <w:r w:rsidRPr="00860E0A">
        <w:rPr>
          <w:color w:val="538135" w:themeColor="accent6" w:themeShade="BF"/>
        </w:rPr>
        <w:t>[Space for text]</w:t>
      </w:r>
    </w:p>
    <w:p w:rsidR="00860E0A" w:rsidRPr="00860E0A" w:rsidRDefault="00860E0A" w:rsidP="00860E0A">
      <w:pPr>
        <w:rPr>
          <w:b/>
          <w:color w:val="385623" w:themeColor="accent6" w:themeShade="80"/>
        </w:rPr>
      </w:pPr>
    </w:p>
    <w:p w:rsidR="00860E0A" w:rsidRPr="00860E0A" w:rsidRDefault="00860E0A" w:rsidP="004225A5">
      <w:pPr>
        <w:outlineLvl w:val="0"/>
        <w:rPr>
          <w:b/>
          <w:color w:val="385623" w:themeColor="accent6" w:themeShade="80"/>
          <w:sz w:val="28"/>
          <w:szCs w:val="28"/>
        </w:rPr>
      </w:pPr>
      <w:r w:rsidRPr="00860E0A">
        <w:rPr>
          <w:b/>
          <w:color w:val="385623" w:themeColor="accent6" w:themeShade="80"/>
          <w:sz w:val="28"/>
          <w:szCs w:val="28"/>
        </w:rPr>
        <w:t>Agenda:</w:t>
      </w:r>
    </w:p>
    <w:p w:rsidR="00860E0A" w:rsidRPr="00860E0A" w:rsidRDefault="00860E0A" w:rsidP="00860E0A">
      <w:pPr>
        <w:pStyle w:val="ListParagraph"/>
        <w:numPr>
          <w:ilvl w:val="0"/>
          <w:numId w:val="1"/>
        </w:numPr>
        <w:rPr>
          <w:color w:val="538135" w:themeColor="accent6" w:themeShade="BF"/>
          <w:sz w:val="24"/>
          <w:szCs w:val="24"/>
        </w:rPr>
      </w:pPr>
      <w:r w:rsidRPr="00860E0A">
        <w:rPr>
          <w:color w:val="538135" w:themeColor="accent6" w:themeShade="BF"/>
          <w:sz w:val="24"/>
          <w:szCs w:val="24"/>
        </w:rPr>
        <w:t>[Space for text]</w:t>
      </w:r>
    </w:p>
    <w:p w:rsidR="00860E0A" w:rsidRPr="00860E0A" w:rsidRDefault="00860E0A" w:rsidP="00860E0A">
      <w:pPr>
        <w:pStyle w:val="ListParagraph"/>
        <w:numPr>
          <w:ilvl w:val="0"/>
          <w:numId w:val="1"/>
        </w:numPr>
        <w:rPr>
          <w:color w:val="538135" w:themeColor="accent6" w:themeShade="BF"/>
          <w:sz w:val="24"/>
          <w:szCs w:val="24"/>
        </w:rPr>
      </w:pPr>
      <w:r w:rsidRPr="00860E0A">
        <w:rPr>
          <w:color w:val="538135" w:themeColor="accent6" w:themeShade="BF"/>
          <w:sz w:val="24"/>
          <w:szCs w:val="24"/>
        </w:rPr>
        <w:t>[Space for text]</w:t>
      </w:r>
    </w:p>
    <w:p w:rsidR="00860E0A" w:rsidRPr="00860E0A" w:rsidRDefault="00860E0A" w:rsidP="00860E0A">
      <w:pPr>
        <w:pStyle w:val="ListParagraph"/>
        <w:numPr>
          <w:ilvl w:val="0"/>
          <w:numId w:val="1"/>
        </w:numPr>
        <w:rPr>
          <w:color w:val="538135" w:themeColor="accent6" w:themeShade="BF"/>
          <w:sz w:val="24"/>
          <w:szCs w:val="24"/>
        </w:rPr>
      </w:pPr>
      <w:r w:rsidRPr="00860E0A">
        <w:rPr>
          <w:color w:val="538135" w:themeColor="accent6" w:themeShade="BF"/>
          <w:sz w:val="24"/>
          <w:szCs w:val="24"/>
        </w:rPr>
        <w:t>[Space for text]</w:t>
      </w:r>
    </w:p>
    <w:p w:rsidR="00860E0A" w:rsidRPr="00860E0A" w:rsidRDefault="00860E0A" w:rsidP="00860E0A">
      <w:pPr>
        <w:pStyle w:val="ListParagraph"/>
        <w:numPr>
          <w:ilvl w:val="0"/>
          <w:numId w:val="1"/>
        </w:numPr>
        <w:rPr>
          <w:color w:val="538135" w:themeColor="accent6" w:themeShade="BF"/>
          <w:sz w:val="24"/>
          <w:szCs w:val="24"/>
        </w:rPr>
      </w:pPr>
      <w:r w:rsidRPr="00860E0A">
        <w:rPr>
          <w:color w:val="538135" w:themeColor="accent6" w:themeShade="BF"/>
          <w:sz w:val="24"/>
          <w:szCs w:val="24"/>
        </w:rPr>
        <w:t>[Space for text]</w:t>
      </w:r>
    </w:p>
    <w:p w:rsidR="00860E0A" w:rsidRPr="00860E0A" w:rsidRDefault="00860E0A" w:rsidP="00860E0A">
      <w:pPr>
        <w:pStyle w:val="ListParagraph"/>
        <w:numPr>
          <w:ilvl w:val="0"/>
          <w:numId w:val="1"/>
        </w:numPr>
        <w:rPr>
          <w:color w:val="538135" w:themeColor="accent6" w:themeShade="BF"/>
          <w:sz w:val="24"/>
          <w:szCs w:val="24"/>
        </w:rPr>
      </w:pPr>
      <w:r w:rsidRPr="00860E0A">
        <w:rPr>
          <w:color w:val="538135" w:themeColor="accent6" w:themeShade="BF"/>
          <w:sz w:val="24"/>
          <w:szCs w:val="24"/>
        </w:rPr>
        <w:t>[Space for text]</w:t>
      </w:r>
    </w:p>
    <w:tbl>
      <w:tblPr>
        <w:tblStyle w:val="ListTable3-Accent6"/>
        <w:tblW w:w="0" w:type="auto"/>
        <w:tblLook w:val="04A0" w:firstRow="1" w:lastRow="0" w:firstColumn="1" w:lastColumn="0" w:noHBand="0" w:noVBand="1"/>
      </w:tblPr>
      <w:tblGrid>
        <w:gridCol w:w="3002"/>
        <w:gridCol w:w="3004"/>
        <w:gridCol w:w="3004"/>
      </w:tblGrid>
      <w:tr w:rsidR="00860E0A" w:rsidTr="00812E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80" w:type="dxa"/>
            <w:hideMark/>
          </w:tcPr>
          <w:p w:rsidR="00860E0A" w:rsidRPr="00812E6B" w:rsidRDefault="00860E0A" w:rsidP="00EC7E1E">
            <w:pPr>
              <w:spacing w:before="120" w:after="120"/>
              <w:jc w:val="center"/>
              <w:rPr>
                <w:noProof/>
                <w:color w:val="385623" w:themeColor="accent6" w:themeShade="80"/>
                <w:sz w:val="28"/>
                <w:szCs w:val="28"/>
              </w:rPr>
            </w:pPr>
            <w:r w:rsidRPr="00812E6B">
              <w:rPr>
                <w:color w:val="385623" w:themeColor="accent6" w:themeShade="80"/>
                <w:sz w:val="28"/>
                <w:szCs w:val="28"/>
              </w:rPr>
              <w:t>Action Items</w:t>
            </w:r>
          </w:p>
        </w:tc>
        <w:tc>
          <w:tcPr>
            <w:tcW w:w="3081" w:type="dxa"/>
            <w:hideMark/>
          </w:tcPr>
          <w:p w:rsidR="00860E0A" w:rsidRPr="00812E6B" w:rsidRDefault="00860E0A" w:rsidP="00EC7E1E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385623" w:themeColor="accent6" w:themeShade="80"/>
                <w:sz w:val="28"/>
                <w:szCs w:val="28"/>
              </w:rPr>
            </w:pPr>
            <w:r w:rsidRPr="00812E6B">
              <w:rPr>
                <w:color w:val="385623" w:themeColor="accent6" w:themeShade="80"/>
                <w:sz w:val="28"/>
                <w:szCs w:val="28"/>
              </w:rPr>
              <w:t>Owner</w:t>
            </w:r>
          </w:p>
        </w:tc>
        <w:tc>
          <w:tcPr>
            <w:tcW w:w="3081" w:type="dxa"/>
            <w:hideMark/>
          </w:tcPr>
          <w:p w:rsidR="00860E0A" w:rsidRPr="00812E6B" w:rsidRDefault="00860E0A" w:rsidP="00EC7E1E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385623" w:themeColor="accent6" w:themeShade="80"/>
                <w:sz w:val="28"/>
                <w:szCs w:val="28"/>
              </w:rPr>
            </w:pPr>
            <w:r w:rsidRPr="00812E6B">
              <w:rPr>
                <w:color w:val="385623" w:themeColor="accent6" w:themeShade="80"/>
                <w:sz w:val="28"/>
                <w:szCs w:val="28"/>
              </w:rPr>
              <w:t>Deadline</w:t>
            </w:r>
          </w:p>
        </w:tc>
      </w:tr>
      <w:tr w:rsidR="00860E0A" w:rsidTr="00812E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b w:val="0"/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</w:tr>
      <w:tr w:rsidR="00860E0A" w:rsidTr="00812E6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b w:val="0"/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</w:tr>
      <w:tr w:rsidR="00860E0A" w:rsidTr="00812E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b w:val="0"/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hideMark/>
          </w:tcPr>
          <w:p w:rsidR="00860E0A" w:rsidRPr="00812E6B" w:rsidRDefault="00860E0A" w:rsidP="00860E0A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38135" w:themeColor="accent6" w:themeShade="BF"/>
                <w:sz w:val="24"/>
                <w:szCs w:val="24"/>
              </w:rPr>
            </w:pPr>
            <w:r w:rsidRPr="00812E6B">
              <w:rPr>
                <w:color w:val="538135" w:themeColor="accent6" w:themeShade="BF"/>
                <w:sz w:val="24"/>
                <w:szCs w:val="24"/>
              </w:rPr>
              <w:t>[Space for text]</w:t>
            </w:r>
          </w:p>
        </w:tc>
      </w:tr>
    </w:tbl>
    <w:p w:rsidR="00812E6B" w:rsidRDefault="00812E6B">
      <w:pPr>
        <w:rPr>
          <w:color w:val="538135" w:themeColor="accent6" w:themeShade="BF"/>
        </w:rPr>
      </w:pPr>
    </w:p>
    <w:p w:rsidR="00812E6B" w:rsidRDefault="00812E6B">
      <w:pPr>
        <w:rPr>
          <w:color w:val="538135" w:themeColor="accent6" w:themeShade="BF"/>
        </w:rPr>
      </w:pPr>
      <w:r>
        <w:rPr>
          <w:color w:val="538135" w:themeColor="accent6" w:themeShade="BF"/>
        </w:rPr>
        <w:br w:type="page"/>
      </w:r>
    </w:p>
    <w:tbl>
      <w:tblPr>
        <w:tblStyle w:val="TableGrid"/>
        <w:tblpPr w:leftFromText="180" w:rightFromText="180" w:horzAnchor="margin" w:tblpY="645"/>
        <w:tblW w:w="0" w:type="auto"/>
        <w:tblLayout w:type="fixed"/>
        <w:tblLook w:val="04A0" w:firstRow="1" w:lastRow="0" w:firstColumn="1" w:lastColumn="0" w:noHBand="0" w:noVBand="1"/>
      </w:tblPr>
      <w:tblGrid>
        <w:gridCol w:w="2448"/>
        <w:gridCol w:w="2449"/>
        <w:gridCol w:w="2449"/>
      </w:tblGrid>
      <w:tr w:rsidR="00154EFB" w:rsidTr="002F504A">
        <w:tc>
          <w:tcPr>
            <w:tcW w:w="2448" w:type="dxa"/>
          </w:tcPr>
          <w:p w:rsidR="00154EFB" w:rsidRPr="00BA7D32" w:rsidRDefault="00154EFB" w:rsidP="002F504A">
            <w:pPr>
              <w:pStyle w:val="Answers"/>
              <w:jc w:val="center"/>
              <w:rPr>
                <w:b/>
                <w:i w:val="0"/>
              </w:rPr>
            </w:pPr>
            <w:r>
              <w:rPr>
                <w:b/>
                <w:i w:val="0"/>
              </w:rPr>
              <w:lastRenderedPageBreak/>
              <w:t>Staff Name</w:t>
            </w:r>
          </w:p>
        </w:tc>
        <w:tc>
          <w:tcPr>
            <w:tcW w:w="2449" w:type="dxa"/>
          </w:tcPr>
          <w:p w:rsidR="00154EFB" w:rsidRPr="00BA7D32" w:rsidRDefault="00154EFB" w:rsidP="002F504A">
            <w:pPr>
              <w:pStyle w:val="Answers"/>
              <w:jc w:val="center"/>
              <w:rPr>
                <w:b/>
                <w:i w:val="0"/>
              </w:rPr>
            </w:pPr>
            <w:r>
              <w:rPr>
                <w:b/>
                <w:i w:val="0"/>
              </w:rPr>
              <w:t>Department</w:t>
            </w:r>
          </w:p>
        </w:tc>
        <w:tc>
          <w:tcPr>
            <w:tcW w:w="2449" w:type="dxa"/>
          </w:tcPr>
          <w:p w:rsidR="00154EFB" w:rsidRPr="00BA7D32" w:rsidRDefault="00154EFB" w:rsidP="002F504A">
            <w:pPr>
              <w:pStyle w:val="Answers"/>
              <w:jc w:val="center"/>
              <w:rPr>
                <w:b/>
                <w:i w:val="0"/>
              </w:rPr>
            </w:pPr>
            <w:r>
              <w:rPr>
                <w:b/>
                <w:i w:val="0"/>
              </w:rPr>
              <w:t>Start Date</w:t>
            </w:r>
          </w:p>
        </w:tc>
      </w:tr>
      <w:tr w:rsidR="00154EFB" w:rsidTr="002F504A">
        <w:tc>
          <w:tcPr>
            <w:tcW w:w="2448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  <w:r>
              <w:rPr>
                <w:i w:val="0"/>
              </w:rPr>
              <w:t>Sharon Wise</w:t>
            </w: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</w:tr>
      <w:tr w:rsidR="00154EFB" w:rsidTr="002F504A">
        <w:tc>
          <w:tcPr>
            <w:tcW w:w="2448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  <w:r>
              <w:rPr>
                <w:i w:val="0"/>
              </w:rPr>
              <w:t>Daniel Parker</w:t>
            </w: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</w:tr>
      <w:tr w:rsidR="00154EFB" w:rsidTr="002F504A">
        <w:tc>
          <w:tcPr>
            <w:tcW w:w="2448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  <w:r>
              <w:rPr>
                <w:i w:val="0"/>
              </w:rPr>
              <w:t>Graham Pat</w:t>
            </w: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</w:tr>
      <w:tr w:rsidR="00154EFB" w:rsidTr="002F504A">
        <w:tc>
          <w:tcPr>
            <w:tcW w:w="2448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  <w:r>
              <w:rPr>
                <w:i w:val="0"/>
              </w:rPr>
              <w:t xml:space="preserve">Tyler Rust </w:t>
            </w: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  <w:tc>
          <w:tcPr>
            <w:tcW w:w="2449" w:type="dxa"/>
          </w:tcPr>
          <w:p w:rsidR="00154EFB" w:rsidRDefault="00154EFB" w:rsidP="002F504A">
            <w:pPr>
              <w:pStyle w:val="Answers"/>
              <w:rPr>
                <w:i w:val="0"/>
              </w:rPr>
            </w:pPr>
          </w:p>
        </w:tc>
      </w:tr>
    </w:tbl>
    <w:p w:rsidR="00154EFB" w:rsidRDefault="002F504A">
      <w:pPr>
        <w:rPr>
          <w:color w:val="538135" w:themeColor="accent6" w:themeShade="BF"/>
        </w:rPr>
      </w:pPr>
      <w:r>
        <w:rPr>
          <w:color w:val="538135" w:themeColor="accent6" w:themeShade="BF"/>
        </w:rPr>
        <w:t>2D</w:t>
      </w:r>
    </w:p>
    <w:p w:rsidR="00270A4D" w:rsidRDefault="00270A4D">
      <w:pPr>
        <w:rPr>
          <w:color w:val="538135" w:themeColor="accent6" w:themeShade="BF"/>
        </w:rPr>
      </w:pPr>
    </w:p>
    <w:p w:rsidR="00154EFB" w:rsidRDefault="00270A4D">
      <w:pPr>
        <w:rPr>
          <w:color w:val="538135" w:themeColor="accent6" w:themeShade="BF"/>
        </w:rPr>
      </w:pPr>
      <w:r>
        <w:rPr>
          <w:color w:val="538135" w:themeColor="accent6" w:themeShade="BF"/>
        </w:rPr>
        <w:t>2D</w:t>
      </w:r>
      <w:r w:rsidR="00154EFB">
        <w:rPr>
          <w:color w:val="538135" w:themeColor="accent6" w:themeShade="BF"/>
        </w:rPr>
        <w:br w:type="page"/>
      </w:r>
    </w:p>
    <w:p w:rsidR="00154EFB" w:rsidRDefault="00270A4D">
      <w:pPr>
        <w:rPr>
          <w:noProof/>
          <w:lang w:eastAsia="zh-TW"/>
        </w:rPr>
      </w:pPr>
      <w:r>
        <w:rPr>
          <w:noProof/>
          <w:lang w:eastAsia="zh-TW"/>
        </w:rPr>
        <w:lastRenderedPageBreak/>
        <w:t>2E</w:t>
      </w:r>
    </w:p>
    <w:p w:rsidR="00154EFB" w:rsidRDefault="00154EFB">
      <w:pPr>
        <w:rPr>
          <w:color w:val="538135" w:themeColor="accent6" w:themeShade="BF"/>
        </w:rPr>
      </w:pPr>
      <w:r>
        <w:rPr>
          <w:noProof/>
          <w:lang w:eastAsia="zh-TW"/>
        </w:rPr>
        <w:drawing>
          <wp:inline distT="0" distB="0" distL="0" distR="0" wp14:anchorId="45A173C8" wp14:editId="5DE3A209">
            <wp:extent cx="3806456" cy="3680623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411" cy="368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EFB" w:rsidRPr="00154EFB" w:rsidRDefault="00154EFB" w:rsidP="00154EFB"/>
    <w:p w:rsidR="00154EFB" w:rsidRPr="00154EFB" w:rsidRDefault="00154EFB" w:rsidP="00154EFB"/>
    <w:p w:rsidR="00154EFB" w:rsidRPr="00154EFB" w:rsidRDefault="00154EFB" w:rsidP="00154EFB"/>
    <w:p w:rsidR="00154EFB" w:rsidRPr="00154EFB" w:rsidRDefault="00154EFB" w:rsidP="00154EFB"/>
    <w:p w:rsidR="00154EFB" w:rsidRPr="00154EFB" w:rsidRDefault="00154EFB" w:rsidP="00154EFB"/>
    <w:p w:rsidR="00154EFB" w:rsidRPr="00154EFB" w:rsidRDefault="00154EFB" w:rsidP="00154EFB"/>
    <w:p w:rsidR="00154EFB" w:rsidRPr="00154EFB" w:rsidRDefault="00154EFB" w:rsidP="00154EFB"/>
    <w:p w:rsidR="00154EFB" w:rsidRPr="00154EFB" w:rsidRDefault="00154EFB" w:rsidP="00154EFB"/>
    <w:p w:rsidR="00154EFB" w:rsidRDefault="00154EFB" w:rsidP="00154EFB">
      <w:pPr>
        <w:tabs>
          <w:tab w:val="left" w:pos="5040"/>
        </w:tabs>
      </w:pPr>
      <w:r>
        <w:tab/>
      </w:r>
    </w:p>
    <w:p w:rsidR="00154EFB" w:rsidRDefault="00154EFB">
      <w:r>
        <w:br w:type="page"/>
      </w:r>
    </w:p>
    <w:p w:rsidR="00270A4D" w:rsidRDefault="00270A4D" w:rsidP="004225A5">
      <w:pPr>
        <w:outlineLvl w:val="0"/>
        <w:rPr>
          <w:b/>
        </w:rPr>
      </w:pPr>
      <w:r>
        <w:rPr>
          <w:b/>
        </w:rPr>
        <w:lastRenderedPageBreak/>
        <w:t>3A</w:t>
      </w:r>
    </w:p>
    <w:p w:rsidR="00154EFB" w:rsidRPr="00860F6F" w:rsidRDefault="00154EFB" w:rsidP="004225A5">
      <w:pPr>
        <w:outlineLvl w:val="0"/>
        <w:rPr>
          <w:b/>
        </w:rPr>
      </w:pPr>
      <w:r>
        <w:rPr>
          <w:b/>
        </w:rPr>
        <w:t>Mail merge</w:t>
      </w:r>
    </w:p>
    <w:p w:rsidR="00154EFB" w:rsidRDefault="00154EFB" w:rsidP="00154EFB">
      <w:r>
        <w:rPr>
          <w:noProof/>
          <w:lang w:eastAsia="zh-TW"/>
        </w:rPr>
        <w:drawing>
          <wp:anchor distT="0" distB="0" distL="114300" distR="114300" simplePos="0" relativeHeight="251660288" behindDoc="1" locked="0" layoutInCell="1" allowOverlap="1" wp14:anchorId="74E024B3" wp14:editId="55ECD7B8">
            <wp:simplePos x="0" y="0"/>
            <wp:positionH relativeFrom="margin">
              <wp:posOffset>3352165</wp:posOffset>
            </wp:positionH>
            <wp:positionV relativeFrom="paragraph">
              <wp:posOffset>90805</wp:posOffset>
            </wp:positionV>
            <wp:extent cx="1410335" cy="3574415"/>
            <wp:effectExtent l="0" t="0" r="0" b="6985"/>
            <wp:wrapTight wrapText="left">
              <wp:wrapPolygon edited="0">
                <wp:start x="0" y="0"/>
                <wp:lineTo x="0" y="21527"/>
                <wp:lineTo x="21299" y="21527"/>
                <wp:lineTo x="21299" y="0"/>
                <wp:lineTo x="0" y="0"/>
              </wp:wrapPolygon>
            </wp:wrapTight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335" cy="3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To create a Mail Merge, follow these steps: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>Click the ‘Mailings’ tab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>Click ‘Start Mail Merge’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>Click ‘Step by Mail Merge Wizard’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>In the task pane, click ‘Letters’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rPr>
          <w:noProof/>
          <w:lang w:val="en-AU" w:eastAsia="zh-TW"/>
        </w:rPr>
        <w:drawing>
          <wp:anchor distT="0" distB="0" distL="114300" distR="114300" simplePos="0" relativeHeight="251659264" behindDoc="1" locked="0" layoutInCell="1" allowOverlap="1" wp14:anchorId="7A1C8EDF" wp14:editId="34A209D5">
            <wp:simplePos x="0" y="0"/>
            <wp:positionH relativeFrom="column">
              <wp:posOffset>200025</wp:posOffset>
            </wp:positionH>
            <wp:positionV relativeFrom="paragraph">
              <wp:posOffset>285115</wp:posOffset>
            </wp:positionV>
            <wp:extent cx="2867025" cy="2447925"/>
            <wp:effectExtent l="0" t="0" r="9525" b="9525"/>
            <wp:wrapTight wrapText="bothSides">
              <wp:wrapPolygon edited="0">
                <wp:start x="0" y="0"/>
                <wp:lineTo x="0" y="21516"/>
                <wp:lineTo x="21528" y="21516"/>
                <wp:lineTo x="21528" y="0"/>
                <wp:lineTo x="0" y="0"/>
              </wp:wrapPolygon>
            </wp:wrapTight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Click ‘Next: Starting document’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 xml:space="preserve">Select the starting document 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>Select your recipients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>Write your letter</w:t>
      </w:r>
    </w:p>
    <w:p w:rsidR="00154EFB" w:rsidRDefault="00154EFB" w:rsidP="00154EFB">
      <w:pPr>
        <w:pStyle w:val="ListParagraph"/>
        <w:numPr>
          <w:ilvl w:val="0"/>
          <w:numId w:val="2"/>
        </w:numPr>
        <w:spacing w:after="160" w:line="259" w:lineRule="auto"/>
        <w:contextualSpacing/>
      </w:pPr>
      <w:r>
        <w:t>Complete the merge.</w:t>
      </w:r>
    </w:p>
    <w:p w:rsidR="00154EFB" w:rsidRDefault="00154EFB" w:rsidP="00154EFB"/>
    <w:p w:rsidR="00154EFB" w:rsidRDefault="00154EFB" w:rsidP="004225A5">
      <w:pPr>
        <w:outlineLvl w:val="0"/>
        <w:rPr>
          <w:b/>
        </w:rPr>
      </w:pPr>
      <w:r w:rsidRPr="00860F6F">
        <w:rPr>
          <w:b/>
        </w:rPr>
        <w:t>Newspaper columns</w:t>
      </w:r>
    </w:p>
    <w:p w:rsidR="00154EFB" w:rsidRDefault="00154EFB" w:rsidP="00154EFB">
      <w:r>
        <w:t>Follow these steps:</w:t>
      </w:r>
    </w:p>
    <w:p w:rsidR="00154EFB" w:rsidRDefault="00154EFB" w:rsidP="00154EFB">
      <w:pPr>
        <w:pStyle w:val="ListParagraph"/>
        <w:numPr>
          <w:ilvl w:val="0"/>
          <w:numId w:val="3"/>
        </w:numPr>
        <w:spacing w:after="160" w:line="259" w:lineRule="auto"/>
        <w:contextualSpacing/>
      </w:pPr>
      <w:r>
        <w:t>Highlight the text that you wish to put into columns</w:t>
      </w:r>
    </w:p>
    <w:p w:rsidR="00154EFB" w:rsidRDefault="00154EFB" w:rsidP="00154EFB">
      <w:pPr>
        <w:pStyle w:val="ListParagraph"/>
        <w:numPr>
          <w:ilvl w:val="0"/>
          <w:numId w:val="3"/>
        </w:numPr>
        <w:spacing w:after="160" w:line="259" w:lineRule="auto"/>
        <w:contextualSpacing/>
      </w:pPr>
      <w:r>
        <w:rPr>
          <w:noProof/>
          <w:lang w:val="en-AU" w:eastAsia="zh-TW"/>
        </w:rPr>
        <w:drawing>
          <wp:anchor distT="0" distB="0" distL="114300" distR="114300" simplePos="0" relativeHeight="251662336" behindDoc="1" locked="0" layoutInCell="1" allowOverlap="1" wp14:anchorId="475FFDEE" wp14:editId="489D6D3A">
            <wp:simplePos x="0" y="0"/>
            <wp:positionH relativeFrom="column">
              <wp:posOffset>2552700</wp:posOffset>
            </wp:positionH>
            <wp:positionV relativeFrom="paragraph">
              <wp:posOffset>101600</wp:posOffset>
            </wp:positionV>
            <wp:extent cx="3270250" cy="1400175"/>
            <wp:effectExtent l="0" t="0" r="6350" b="9525"/>
            <wp:wrapTight wrapText="bothSides">
              <wp:wrapPolygon edited="0">
                <wp:start x="0" y="0"/>
                <wp:lineTo x="0" y="21453"/>
                <wp:lineTo x="21516" y="21453"/>
                <wp:lineTo x="21516" y="0"/>
                <wp:lineTo x="0" y="0"/>
              </wp:wrapPolygon>
            </wp:wrapTight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Click the ‘Page Layout’ tab</w:t>
      </w:r>
    </w:p>
    <w:p w:rsidR="00154EFB" w:rsidRDefault="00154EFB" w:rsidP="00154EFB">
      <w:pPr>
        <w:pStyle w:val="ListParagraph"/>
        <w:numPr>
          <w:ilvl w:val="0"/>
          <w:numId w:val="3"/>
        </w:numPr>
        <w:spacing w:after="160" w:line="259" w:lineRule="auto"/>
        <w:contextualSpacing/>
      </w:pPr>
      <w:r>
        <w:t>Click the ‘Columns’ button</w:t>
      </w:r>
    </w:p>
    <w:p w:rsidR="00154EFB" w:rsidRDefault="00154EFB" w:rsidP="00154EFB">
      <w:pPr>
        <w:pStyle w:val="ListParagraph"/>
        <w:numPr>
          <w:ilvl w:val="0"/>
          <w:numId w:val="3"/>
        </w:numPr>
        <w:spacing w:after="160" w:line="259" w:lineRule="auto"/>
        <w:contextualSpacing/>
      </w:pPr>
      <w:r>
        <w:t xml:space="preserve">Select how many columns you wish to apply </w:t>
      </w:r>
    </w:p>
    <w:p w:rsidR="00154EFB" w:rsidRDefault="00154EFB" w:rsidP="00154EFB">
      <w:pPr>
        <w:pStyle w:val="ListParagraph"/>
        <w:numPr>
          <w:ilvl w:val="0"/>
          <w:numId w:val="3"/>
        </w:numPr>
        <w:spacing w:after="160" w:line="259" w:lineRule="auto"/>
        <w:contextualSpacing/>
      </w:pPr>
      <w:r>
        <w:rPr>
          <w:noProof/>
          <w:lang w:val="en-AU" w:eastAsia="zh-TW"/>
        </w:rPr>
        <w:drawing>
          <wp:anchor distT="0" distB="0" distL="114300" distR="114300" simplePos="0" relativeHeight="251661312" behindDoc="1" locked="0" layoutInCell="1" allowOverlap="1" wp14:anchorId="5A7414C6" wp14:editId="324DCD71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1469390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283" y="21496"/>
                <wp:lineTo x="21283" y="0"/>
                <wp:lineTo x="0" y="0"/>
              </wp:wrapPolygon>
            </wp:wrapTight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Extra options can be found in ‘More Columns’</w:t>
      </w:r>
    </w:p>
    <w:p w:rsidR="00154EFB" w:rsidRDefault="00154EFB" w:rsidP="00154EFB"/>
    <w:p w:rsidR="00154EFB" w:rsidRDefault="00154EFB">
      <w:r>
        <w:br w:type="page"/>
      </w:r>
    </w:p>
    <w:p w:rsidR="00270A4D" w:rsidRDefault="00270A4D" w:rsidP="004225A5">
      <w:pPr>
        <w:pStyle w:val="AAAQuestions"/>
        <w:ind w:left="360"/>
        <w:outlineLvl w:val="0"/>
        <w:rPr>
          <w:b w:val="0"/>
        </w:rPr>
      </w:pPr>
    </w:p>
    <w:p w:rsidR="00270A4D" w:rsidRDefault="00270A4D" w:rsidP="004225A5">
      <w:pPr>
        <w:pStyle w:val="AAAQuestions"/>
        <w:ind w:left="360"/>
        <w:outlineLvl w:val="0"/>
        <w:rPr>
          <w:b w:val="0"/>
        </w:rPr>
      </w:pPr>
    </w:p>
    <w:p w:rsidR="00154EFB" w:rsidRDefault="00154EFB" w:rsidP="004225A5">
      <w:pPr>
        <w:pStyle w:val="AAAQuestions"/>
        <w:ind w:left="360"/>
        <w:outlineLvl w:val="0"/>
        <w:rPr>
          <w:b w:val="0"/>
        </w:rPr>
      </w:pPr>
      <w:r>
        <w:rPr>
          <w:b w:val="0"/>
        </w:rPr>
        <w:t>Dear Staff Members,</w:t>
      </w:r>
    </w:p>
    <w:p w:rsidR="00154EFB" w:rsidRDefault="00154EFB" w:rsidP="00154EFB">
      <w:pPr>
        <w:pStyle w:val="AAAQuestions"/>
        <w:ind w:left="360"/>
        <w:rPr>
          <w:b w:val="0"/>
        </w:rPr>
      </w:pPr>
    </w:p>
    <w:p w:rsidR="00154EFB" w:rsidRDefault="00154EFB" w:rsidP="00154EFB">
      <w:pPr>
        <w:pStyle w:val="AAAQuestions"/>
        <w:ind w:left="360"/>
        <w:rPr>
          <w:b w:val="0"/>
        </w:rPr>
      </w:pPr>
      <w:r>
        <w:rPr>
          <w:b w:val="0"/>
        </w:rPr>
        <w:t xml:space="preserve">     We have double-checked the staff members that have been in accidents due to the faulty soldering equipment in the last year. </w:t>
      </w:r>
    </w:p>
    <w:p w:rsidR="00154EFB" w:rsidRDefault="00154EFB" w:rsidP="00154EFB">
      <w:pPr>
        <w:pStyle w:val="AAAQuestions"/>
        <w:ind w:left="360"/>
        <w:rPr>
          <w:b w:val="0"/>
        </w:rPr>
      </w:pPr>
    </w:p>
    <w:p w:rsidR="00154EFB" w:rsidRDefault="00154EFB" w:rsidP="00154EFB">
      <w:pPr>
        <w:pStyle w:val="AAAQuestions"/>
        <w:ind w:left="360"/>
        <w:rPr>
          <w:b w:val="0"/>
        </w:rPr>
      </w:pPr>
      <w:r>
        <w:rPr>
          <w:b w:val="0"/>
        </w:rPr>
        <w:t xml:space="preserve">     There have been five accidents in the last year, resulting from the use of faulty soldering equipment. Accidents have resulted in minor injuries to five staff members.</w:t>
      </w:r>
    </w:p>
    <w:p w:rsidR="00154EFB" w:rsidRDefault="00154EFB" w:rsidP="00154EFB">
      <w:pPr>
        <w:pStyle w:val="AAAQuestions"/>
        <w:ind w:left="360"/>
        <w:rPr>
          <w:b w:val="0"/>
        </w:rPr>
      </w:pPr>
    </w:p>
    <w:p w:rsidR="00154EFB" w:rsidRDefault="00154EFB" w:rsidP="00154EFB">
      <w:pPr>
        <w:pStyle w:val="AAAQuestions"/>
        <w:ind w:left="360"/>
        <w:rPr>
          <w:b w:val="0"/>
        </w:rPr>
      </w:pPr>
      <w:r>
        <w:rPr>
          <w:b w:val="0"/>
        </w:rPr>
        <w:t xml:space="preserve">     As a result, all soldering task have been suspended. New soldering equipment have been ordered. Extensive learning on how to safely use the equipment will be given before soldering task resume.</w:t>
      </w:r>
    </w:p>
    <w:p w:rsidR="00154EFB" w:rsidRDefault="00154EFB" w:rsidP="00154EFB">
      <w:pPr>
        <w:pStyle w:val="AAAQuestions"/>
        <w:ind w:left="360"/>
        <w:rPr>
          <w:b w:val="0"/>
        </w:rPr>
      </w:pPr>
    </w:p>
    <w:p w:rsidR="00154EFB" w:rsidRDefault="00154EFB" w:rsidP="00154EFB">
      <w:pPr>
        <w:pStyle w:val="AAAQuestions"/>
        <w:ind w:left="360"/>
        <w:rPr>
          <w:b w:val="0"/>
        </w:rPr>
      </w:pPr>
      <w:r>
        <w:rPr>
          <w:b w:val="0"/>
        </w:rPr>
        <w:t xml:space="preserve">     The management would like to thank the staff for their patience and apologies for the delay of projects. </w:t>
      </w:r>
    </w:p>
    <w:p w:rsidR="00154EFB" w:rsidRDefault="00154EFB" w:rsidP="00154EFB">
      <w:pPr>
        <w:pStyle w:val="AAAQuestions"/>
        <w:ind w:left="360"/>
        <w:rPr>
          <w:b w:val="0"/>
        </w:rPr>
      </w:pPr>
    </w:p>
    <w:p w:rsidR="00154EFB" w:rsidRDefault="00154EFB" w:rsidP="00154EFB">
      <w:pPr>
        <w:pStyle w:val="AAAQuestions"/>
        <w:ind w:left="360"/>
        <w:rPr>
          <w:b w:val="0"/>
        </w:rPr>
      </w:pPr>
    </w:p>
    <w:p w:rsidR="00154EFB" w:rsidRDefault="00154EFB" w:rsidP="00154EFB">
      <w:pPr>
        <w:pStyle w:val="AAAQuestions"/>
        <w:ind w:left="360"/>
        <w:rPr>
          <w:b w:val="0"/>
        </w:rPr>
      </w:pPr>
    </w:p>
    <w:p w:rsidR="00154EFB" w:rsidRDefault="00154EFB" w:rsidP="00154EFB">
      <w:pPr>
        <w:pStyle w:val="AAAQuestions"/>
        <w:ind w:left="360"/>
        <w:rPr>
          <w:b w:val="0"/>
        </w:rPr>
      </w:pPr>
      <w:r>
        <w:rPr>
          <w:b w:val="0"/>
        </w:rPr>
        <w:t>Sincerely yours,</w:t>
      </w:r>
    </w:p>
    <w:p w:rsidR="00154EFB" w:rsidRPr="005F257C" w:rsidRDefault="00154EFB" w:rsidP="00154EFB">
      <w:pPr>
        <w:pStyle w:val="AAAQuestions"/>
        <w:ind w:left="360"/>
        <w:rPr>
          <w:b w:val="0"/>
        </w:rPr>
      </w:pPr>
      <w:r>
        <w:rPr>
          <w:b w:val="0"/>
        </w:rPr>
        <w:t>Kyla Avila</w:t>
      </w:r>
    </w:p>
    <w:p w:rsidR="00154EFB" w:rsidRDefault="00154EFB" w:rsidP="00154EFB"/>
    <w:p w:rsidR="00154EFB" w:rsidRDefault="00154EFB">
      <w:r>
        <w:br w:type="page"/>
      </w:r>
    </w:p>
    <w:p w:rsidR="00860E0A" w:rsidRDefault="00272FDE" w:rsidP="00272FDE">
      <w:pPr>
        <w:tabs>
          <w:tab w:val="left" w:pos="5040"/>
        </w:tabs>
        <w:jc w:val="center"/>
        <w:rPr>
          <w:b/>
          <w:sz w:val="36"/>
        </w:rPr>
      </w:pPr>
      <w:r w:rsidRPr="00272FDE">
        <w:rPr>
          <w:b/>
          <w:sz w:val="36"/>
        </w:rPr>
        <w:lastRenderedPageBreak/>
        <w:t>State Cashmere Men’s 100% Pure Cashmere Jumper Long Sleeve Pullover Crew Neck Sweater</w:t>
      </w:r>
    </w:p>
    <w:p w:rsidR="00272FDE" w:rsidRDefault="00272FDE" w:rsidP="00272FDE">
      <w:pPr>
        <w:tabs>
          <w:tab w:val="left" w:pos="5040"/>
        </w:tabs>
      </w:pPr>
    </w:p>
    <w:p w:rsidR="00272FDE" w:rsidRDefault="00272FDE" w:rsidP="00272FDE">
      <w:pPr>
        <w:tabs>
          <w:tab w:val="left" w:pos="5040"/>
        </w:tabs>
      </w:pPr>
    </w:p>
    <w:p w:rsidR="00272FDE" w:rsidRDefault="00272FDE" w:rsidP="00272FDE">
      <w:pPr>
        <w:tabs>
          <w:tab w:val="left" w:pos="5040"/>
        </w:tabs>
      </w:pPr>
    </w:p>
    <w:p w:rsidR="00272FDE" w:rsidRDefault="001045C3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 w:rsidRPr="001045C3">
        <w:rPr>
          <w:lang w:val="en-A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882265" cy="3286125"/>
            <wp:effectExtent l="0" t="0" r="0" b="9525"/>
            <wp:wrapTight wrapText="bothSides">
              <wp:wrapPolygon edited="0">
                <wp:start x="0" y="0"/>
                <wp:lineTo x="0" y="21537"/>
                <wp:lineTo x="21414" y="21537"/>
                <wp:lineTo x="21414" y="0"/>
                <wp:lineTo x="0" y="0"/>
              </wp:wrapPolygon>
            </wp:wrapTight>
            <wp:docPr id="6" name="Picture 6" descr="Related imag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2FDE">
        <w:t>100% Genuine 2-ply inner Mongolian Cashmere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 xml:space="preserve">Ribbed Crew Neck, cuffs and hem. Superior softness with easy fit comfort 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100% Mongolian Cashmere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 xml:space="preserve">Dry clean or Hand wash cold dry flat 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ST3612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Super versatile: Light weight, Relax fit, Classical design, Wearing with shirt shows formal for working, and wearing with jeans shows leisure at home and party.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Densely knit</w:t>
      </w:r>
      <w:bookmarkStart w:id="0" w:name="_GoBack"/>
      <w:bookmarkEnd w:id="0"/>
      <w:r>
        <w:t>ted with the finest and long staple cashmere which provides best anti-pilling performance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Model Measurements: height: 6”2”7   waist: 37”. Model is wearing size: Large.</w:t>
      </w:r>
    </w:p>
    <w:p w:rsidR="00272FDE" w:rsidRDefault="00272FDE">
      <w:pPr>
        <w:rPr>
          <w:rFonts w:ascii="Calibri" w:eastAsia="Calibri" w:hAnsi="Calibri" w:cs="Times New Roman"/>
          <w:sz w:val="22"/>
          <w:szCs w:val="22"/>
          <w:lang w:val="en-GB" w:eastAsia="en-GB"/>
        </w:rPr>
      </w:pPr>
      <w:r>
        <w:br w:type="page"/>
      </w:r>
    </w:p>
    <w:p w:rsidR="00272FDE" w:rsidRPr="00272FDE" w:rsidRDefault="00272FDE" w:rsidP="00272FDE">
      <w:pPr>
        <w:pStyle w:val="ListParagraph"/>
        <w:tabs>
          <w:tab w:val="left" w:pos="5040"/>
        </w:tabs>
        <w:jc w:val="center"/>
        <w:rPr>
          <w:b/>
          <w:sz w:val="36"/>
        </w:rPr>
      </w:pPr>
      <w:r w:rsidRPr="00272FDE">
        <w:rPr>
          <w:b/>
          <w:sz w:val="36"/>
        </w:rPr>
        <w:lastRenderedPageBreak/>
        <w:t>Brave Soul Men’s Tame Casual Shirt</w:t>
      </w:r>
    </w:p>
    <w:p w:rsidR="00272FDE" w:rsidRDefault="00272FDE" w:rsidP="00272FDE">
      <w:pPr>
        <w:pStyle w:val="ListParagraph"/>
        <w:tabs>
          <w:tab w:val="left" w:pos="5040"/>
        </w:tabs>
      </w:pPr>
    </w:p>
    <w:p w:rsidR="00C46A18" w:rsidRDefault="00C46A18" w:rsidP="00272FDE">
      <w:pPr>
        <w:pStyle w:val="ListParagraph"/>
        <w:tabs>
          <w:tab w:val="left" w:pos="5040"/>
        </w:tabs>
      </w:pPr>
    </w:p>
    <w:p w:rsidR="00272FDE" w:rsidRDefault="001045C3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 w:rsidRPr="001045C3">
        <w:rPr>
          <w:lang w:val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10795</wp:posOffset>
            </wp:positionV>
            <wp:extent cx="3513600" cy="3513600"/>
            <wp:effectExtent l="0" t="0" r="0" b="0"/>
            <wp:wrapNone/>
            <wp:docPr id="5" name="Picture 5" descr="Image result for tame casual shirt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ame casual shirt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600" cy="35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2FDE">
        <w:t xml:space="preserve">Heavy brushed checked shirt 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100% Cotton</w:t>
      </w:r>
    </w:p>
    <w:p w:rsidR="00272FDE" w:rsidRDefault="00272FDE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Machine wash – Cold (30</w:t>
      </w:r>
      <w:r w:rsidRPr="00C46A18">
        <w:rPr>
          <w:vertAlign w:val="superscript"/>
        </w:rPr>
        <w:t>o</w:t>
      </w:r>
      <w:r w:rsidR="00C46A18">
        <w:rPr>
          <w:vertAlign w:val="superscript"/>
        </w:rPr>
        <w:t xml:space="preserve"> </w:t>
      </w:r>
      <w:r w:rsidR="00C46A18">
        <w:t>max)</w:t>
      </w:r>
      <w:r w:rsidR="001045C3" w:rsidRPr="001045C3">
        <w:rPr>
          <w:rFonts w:asciiTheme="minorHAnsi" w:eastAsiaTheme="minorHAnsi" w:hAnsiTheme="minorHAnsi" w:cstheme="minorBidi"/>
          <w:sz w:val="24"/>
          <w:szCs w:val="24"/>
          <w:lang w:val="en-AU" w:eastAsia="en-US"/>
        </w:rPr>
        <w:t xml:space="preserve"> </w:t>
      </w:r>
    </w:p>
    <w:p w:rsidR="00C46A18" w:rsidRDefault="00C46A18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 xml:space="preserve">Fastening: Buttoned </w:t>
      </w:r>
    </w:p>
    <w:p w:rsidR="00C46A18" w:rsidRDefault="00C46A18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Collar Style: Classic</w:t>
      </w:r>
    </w:p>
    <w:p w:rsidR="00C46A18" w:rsidRDefault="00C46A18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Regular Fit</w:t>
      </w:r>
    </w:p>
    <w:p w:rsidR="00C46A18" w:rsidRDefault="00C46A18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Regular Fit</w:t>
      </w:r>
    </w:p>
    <w:p w:rsidR="00C46A18" w:rsidRDefault="00C46A18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Long Sleeve</w:t>
      </w:r>
    </w:p>
    <w:p w:rsidR="00C46A18" w:rsidRDefault="00C46A18" w:rsidP="00272FDE">
      <w:pPr>
        <w:pStyle w:val="ListParagraph"/>
        <w:numPr>
          <w:ilvl w:val="0"/>
          <w:numId w:val="5"/>
        </w:numPr>
        <w:tabs>
          <w:tab w:val="left" w:pos="5040"/>
        </w:tabs>
      </w:pPr>
      <w:r>
        <w:t>MSH-69TAME</w:t>
      </w:r>
    </w:p>
    <w:p w:rsidR="00C46A18" w:rsidRDefault="00C46A18">
      <w:pPr>
        <w:rPr>
          <w:rFonts w:ascii="Calibri" w:eastAsia="Calibri" w:hAnsi="Calibri" w:cs="Times New Roman"/>
          <w:sz w:val="22"/>
          <w:szCs w:val="22"/>
          <w:lang w:val="en-GB" w:eastAsia="en-GB"/>
        </w:rPr>
      </w:pPr>
      <w:r>
        <w:br w:type="page"/>
      </w:r>
    </w:p>
    <w:p w:rsidR="00C46A18" w:rsidRPr="00C46A18" w:rsidRDefault="00C46A18" w:rsidP="00C46A18">
      <w:pPr>
        <w:pStyle w:val="ListParagraph"/>
        <w:tabs>
          <w:tab w:val="left" w:pos="5040"/>
        </w:tabs>
        <w:jc w:val="center"/>
        <w:rPr>
          <w:b/>
          <w:sz w:val="36"/>
        </w:rPr>
      </w:pPr>
      <w:r w:rsidRPr="00C46A18">
        <w:rPr>
          <w:b/>
          <w:sz w:val="36"/>
        </w:rPr>
        <w:lastRenderedPageBreak/>
        <w:t>ORCHENTA Men’s Casual Slim-Tapered Flat-Front Trousers Khaki Label 33</w:t>
      </w:r>
    </w:p>
    <w:p w:rsidR="00C46A18" w:rsidRDefault="00C46A18" w:rsidP="00C46A18">
      <w:pPr>
        <w:pStyle w:val="ListParagraph"/>
        <w:tabs>
          <w:tab w:val="left" w:pos="5040"/>
        </w:tabs>
      </w:pPr>
    </w:p>
    <w:p w:rsidR="00C46A18" w:rsidRDefault="00C46A18" w:rsidP="00C46A18">
      <w:pPr>
        <w:pStyle w:val="ListParagraph"/>
        <w:tabs>
          <w:tab w:val="left" w:pos="5040"/>
        </w:tabs>
      </w:pPr>
    </w:p>
    <w:p w:rsidR="00C46A18" w:rsidRDefault="001045C3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rPr>
          <w:noProof/>
          <w:lang w:val="en-AU" w:eastAsia="zh-TW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13970</wp:posOffset>
            </wp:positionV>
            <wp:extent cx="3308985" cy="3505200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haki Pant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A18">
        <w:t>Breathable chino pants, as they are slim fit trousers may slight tight when first time wear, please choose one size larger than you usually wear if prefer more room.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>Fleece lined are now available for cold weather, Ideal for casual and formal wear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>100% Cotton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 xml:space="preserve">Fastening: Zip 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 xml:space="preserve">Casual 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>Slim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>R8-01-Khaki-33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 xml:space="preserve">2 front slash pockets, 2 back pockets </w:t>
      </w:r>
    </w:p>
    <w:p w:rsidR="00C46A18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>Slim fit style/Hand/Machine cold wash separately</w:t>
      </w:r>
    </w:p>
    <w:p w:rsidR="00C46A18" w:rsidRPr="00272FDE" w:rsidRDefault="00C46A18" w:rsidP="00C46A18">
      <w:pPr>
        <w:pStyle w:val="ListParagraph"/>
        <w:numPr>
          <w:ilvl w:val="0"/>
          <w:numId w:val="5"/>
        </w:numPr>
        <w:tabs>
          <w:tab w:val="left" w:pos="5040"/>
        </w:tabs>
      </w:pPr>
      <w:r>
        <w:t xml:space="preserve">Kind Notice: belt not included, shipping time: 1-3 days fulfilled by Amazon, 5-12 fulfilled by Seller. </w:t>
      </w:r>
    </w:p>
    <w:sectPr w:rsidR="00C46A18" w:rsidRPr="00272FDE" w:rsidSect="00C7370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5A5" w:rsidRDefault="004225A5" w:rsidP="004225A5">
      <w:r>
        <w:separator/>
      </w:r>
    </w:p>
  </w:endnote>
  <w:endnote w:type="continuationSeparator" w:id="0">
    <w:p w:rsidR="004225A5" w:rsidRDefault="004225A5" w:rsidP="00422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5A5" w:rsidRDefault="004225A5" w:rsidP="004225A5">
      <w:r>
        <w:separator/>
      </w:r>
    </w:p>
  </w:footnote>
  <w:footnote w:type="continuationSeparator" w:id="0">
    <w:p w:rsidR="004225A5" w:rsidRDefault="004225A5" w:rsidP="00422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72AF0"/>
    <w:multiLevelType w:val="hybridMultilevel"/>
    <w:tmpl w:val="DB8C351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901F9"/>
    <w:multiLevelType w:val="hybridMultilevel"/>
    <w:tmpl w:val="C3481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A59E6"/>
    <w:multiLevelType w:val="hybridMultilevel"/>
    <w:tmpl w:val="1D3E143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64D23"/>
    <w:multiLevelType w:val="hybridMultilevel"/>
    <w:tmpl w:val="FC60AEA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C18C7"/>
    <w:multiLevelType w:val="hybridMultilevel"/>
    <w:tmpl w:val="639CF7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0A"/>
    <w:rsid w:val="001045C3"/>
    <w:rsid w:val="00154EFB"/>
    <w:rsid w:val="002410CF"/>
    <w:rsid w:val="00270A4D"/>
    <w:rsid w:val="00272FDE"/>
    <w:rsid w:val="002F504A"/>
    <w:rsid w:val="003F0A72"/>
    <w:rsid w:val="004225A5"/>
    <w:rsid w:val="00812E6B"/>
    <w:rsid w:val="00860E0A"/>
    <w:rsid w:val="00B2087C"/>
    <w:rsid w:val="00C46A18"/>
    <w:rsid w:val="00C7370C"/>
    <w:rsid w:val="00DA0804"/>
    <w:rsid w:val="00DD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2CA70"/>
  <w15:chartTrackingRefBased/>
  <w15:docId w15:val="{6B8F6988-F7BB-1748-A597-B108708B8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Single bullet style"/>
    <w:basedOn w:val="Normal"/>
    <w:link w:val="ListParagraphChar"/>
    <w:uiPriority w:val="34"/>
    <w:qFormat/>
    <w:rsid w:val="00860E0A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val="en-GB" w:eastAsia="en-GB"/>
    </w:rPr>
  </w:style>
  <w:style w:type="character" w:customStyle="1" w:styleId="ListParagraphChar">
    <w:name w:val="List Paragraph Char"/>
    <w:aliases w:val="List Paragraph1 Char,Single bullet style Char"/>
    <w:basedOn w:val="DefaultParagraphFont"/>
    <w:link w:val="ListParagraph"/>
    <w:uiPriority w:val="34"/>
    <w:rsid w:val="00860E0A"/>
    <w:rPr>
      <w:rFonts w:ascii="Calibri" w:eastAsia="Calibri" w:hAnsi="Calibri" w:cs="Times New Roman"/>
      <w:sz w:val="22"/>
      <w:szCs w:val="22"/>
      <w:lang w:val="en-GB" w:eastAsia="en-GB"/>
    </w:rPr>
  </w:style>
  <w:style w:type="table" w:styleId="LightList-Accent3">
    <w:name w:val="Light List Accent 3"/>
    <w:basedOn w:val="TableNormal"/>
    <w:uiPriority w:val="61"/>
    <w:rsid w:val="00860E0A"/>
    <w:rPr>
      <w:rFonts w:ascii="Calibri" w:eastAsia="Calibri" w:hAnsi="Calibri" w:cs="Times New Roman"/>
      <w:sz w:val="20"/>
      <w:szCs w:val="20"/>
      <w:lang w:val="en-GB" w:eastAsia="en-GB"/>
    </w:rPr>
    <w:tblPr>
      <w:tblStyleRowBandSize w:val="1"/>
      <w:tblStyleColBandSize w:val="1"/>
      <w:tblInd w:w="0" w:type="nil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12E6B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12E6B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TableGrid">
    <w:name w:val="Table Grid"/>
    <w:basedOn w:val="TableNormal"/>
    <w:uiPriority w:val="59"/>
    <w:rsid w:val="00154EFB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nswers">
    <w:name w:val="Answers"/>
    <w:basedOn w:val="Normal"/>
    <w:qFormat/>
    <w:rsid w:val="00154EFB"/>
    <w:rPr>
      <w:rFonts w:ascii="Calibri" w:eastAsia="Calibri" w:hAnsi="Calibri" w:cs="Times New Roman"/>
      <w:i/>
      <w:sz w:val="22"/>
      <w:szCs w:val="22"/>
      <w:lang w:val="en-GB" w:eastAsia="en-GB"/>
    </w:rPr>
  </w:style>
  <w:style w:type="paragraph" w:customStyle="1" w:styleId="AAAQuestions">
    <w:name w:val="AAA Questions"/>
    <w:basedOn w:val="Normal"/>
    <w:link w:val="AAAQuestionsChar"/>
    <w:qFormat/>
    <w:rsid w:val="00154EFB"/>
    <w:rPr>
      <w:rFonts w:ascii="Calibri" w:eastAsia="Calibri" w:hAnsi="Calibri" w:cs="Times New Roman"/>
      <w:b/>
      <w:sz w:val="22"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154EFB"/>
    <w:rPr>
      <w:rFonts w:ascii="Calibri" w:eastAsia="Calibri" w:hAnsi="Calibri" w:cs="Times New Roman"/>
      <w:b/>
      <w:sz w:val="22"/>
      <w:szCs w:val="20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225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25A5"/>
  </w:style>
  <w:style w:type="paragraph" w:styleId="Footer">
    <w:name w:val="footer"/>
    <w:basedOn w:val="Normal"/>
    <w:link w:val="FooterChar"/>
    <w:uiPriority w:val="99"/>
    <w:unhideWhenUsed/>
    <w:rsid w:val="004225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2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ogle.com.au/url?sa=i&amp;rct=j&amp;q=&amp;esrc=s&amp;source=images&amp;cd=&amp;ved=&amp;url=https%3A%2F%2Fwww.woolovers.us%2Fmens%2Fsweaters%2Fmens-cashmere-and-merino-v-neck-jumper-grey-5302&amp;psig=AOvVaw0rT-XKJlWVNUx0q3-F3-od&amp;ust=157240980323932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amazon.co.uk/slp/black-and-white-shirt/juaom3mr2s7842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AVILA, Kyla (kavil0)</dc:creator>
  <cp:keywords/>
  <dc:description/>
  <cp:lastModifiedBy>AVILA, Kyla</cp:lastModifiedBy>
  <cp:revision>8</cp:revision>
  <dcterms:created xsi:type="dcterms:W3CDTF">2019-09-11T03:47:00Z</dcterms:created>
  <dcterms:modified xsi:type="dcterms:W3CDTF">2019-10-29T04:44:00Z</dcterms:modified>
</cp:coreProperties>
</file>