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B87453" w:rsidRDefault="003E14B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4636B8" w:rsidRPr="00B87453">
            <w:rPr>
              <w:szCs w:val="32"/>
            </w:rPr>
            <w:t>CPCCBC4012B</w:t>
          </w:r>
        </w:sdtContent>
      </w:sdt>
      <w:r w:rsidR="00E542EA" w:rsidRPr="00B87453">
        <w:rPr>
          <w:szCs w:val="32"/>
        </w:rPr>
        <w:t xml:space="preserve"> </w:t>
      </w:r>
    </w:p>
    <w:p w:rsidR="00E542EA" w:rsidRPr="00B87453" w:rsidRDefault="003E14B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4636B8" w:rsidRPr="00B87453">
            <w:rPr>
              <w:szCs w:val="32"/>
            </w:rPr>
            <w:t>Read and interpret plans and specifications</w:t>
          </w:r>
        </w:sdtContent>
      </w:sdt>
    </w:p>
    <w:p w:rsidR="00E542EA" w:rsidRPr="00B87453" w:rsidRDefault="00E542EA" w:rsidP="00E542EA">
      <w:pPr>
        <w:ind w:left="709" w:right="-24" w:hanging="709"/>
        <w:rPr>
          <w:rFonts w:ascii="Arial" w:hAnsi="Arial" w:cs="Arial"/>
          <w:sz w:val="22"/>
          <w:szCs w:val="22"/>
        </w:rPr>
      </w:pPr>
    </w:p>
    <w:p w:rsidR="00E542EA" w:rsidRPr="00B87453"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7727F" w:rsidRPr="00B87453" w:rsidTr="006110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7727F" w:rsidRPr="00B87453" w:rsidRDefault="0087727F" w:rsidP="0061101E">
            <w:pPr>
              <w:ind w:right="-24"/>
              <w:jc w:val="center"/>
              <w:rPr>
                <w:rFonts w:ascii="Arial" w:hAnsi="Arial" w:cs="Arial"/>
                <w:b/>
                <w:szCs w:val="24"/>
              </w:rPr>
            </w:pPr>
            <w:bookmarkStart w:id="0" w:name="_Ref396827952"/>
            <w:r w:rsidRPr="00B87453">
              <w:rPr>
                <w:rFonts w:ascii="Arial" w:hAnsi="Arial" w:cs="Arial"/>
                <w:b/>
                <w:szCs w:val="24"/>
              </w:rPr>
              <w:t>THEORY EXAM INSTRUCTIONS</w:t>
            </w:r>
          </w:p>
          <w:p w:rsidR="0087727F" w:rsidRPr="00B87453" w:rsidRDefault="0087727F" w:rsidP="0061101E">
            <w:pPr>
              <w:ind w:right="-24"/>
              <w:jc w:val="center"/>
              <w:rPr>
                <w:rFonts w:ascii="Arial" w:hAnsi="Arial" w:cs="Arial"/>
                <w:b/>
                <w:szCs w:val="24"/>
              </w:rPr>
            </w:pP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This exam will occur under standard assessment conditions.</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 xml:space="preserve">An oral examination may be allowed under certain circumstances. </w:t>
            </w:r>
            <w:r w:rsidRPr="00B87453">
              <w:rPr>
                <w:rFonts w:ascii="Arial" w:hAnsi="Arial" w:cs="Arial"/>
                <w:sz w:val="22"/>
                <w:szCs w:val="22"/>
              </w:rPr>
              <w:br/>
              <w:t>Answers will be documented and FT003 (Oral examination declaration form) must be completed.</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Participants must provide enough detail in their responses to demonstrate their knowledge and skills.</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Please fill in the details below, providing your name, signature and date of assessment.</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Your signature acknowledges that this is your own work.</w:t>
            </w:r>
          </w:p>
          <w:p w:rsidR="0087727F" w:rsidRPr="00B87453" w:rsidRDefault="0087727F" w:rsidP="0087727F">
            <w:pPr>
              <w:pStyle w:val="ListParagraph"/>
              <w:numPr>
                <w:ilvl w:val="0"/>
                <w:numId w:val="18"/>
              </w:numPr>
              <w:ind w:right="390"/>
              <w:jc w:val="left"/>
              <w:rPr>
                <w:rFonts w:ascii="Arial" w:hAnsi="Arial" w:cs="Arial"/>
                <w:sz w:val="22"/>
                <w:szCs w:val="22"/>
              </w:rPr>
            </w:pPr>
            <w:r w:rsidRPr="00B87453">
              <w:rPr>
                <w:rFonts w:ascii="Arial" w:hAnsi="Arial" w:cs="Arial"/>
                <w:sz w:val="22"/>
                <w:szCs w:val="22"/>
              </w:rPr>
              <w:t>If a participant initially answers a question incorrectly but modifies their response, they must follow the instructions below:</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in writing, they must put their initials next to the written change.</w:t>
            </w:r>
          </w:p>
          <w:p w:rsidR="0087727F" w:rsidRPr="00B87453" w:rsidRDefault="0087727F" w:rsidP="0087727F">
            <w:pPr>
              <w:pStyle w:val="ListParagraph"/>
              <w:numPr>
                <w:ilvl w:val="1"/>
                <w:numId w:val="18"/>
              </w:numPr>
              <w:ind w:right="390"/>
              <w:jc w:val="left"/>
              <w:rPr>
                <w:rFonts w:ascii="Arial" w:hAnsi="Arial" w:cs="Arial"/>
                <w:sz w:val="22"/>
                <w:szCs w:val="22"/>
              </w:rPr>
            </w:pPr>
            <w:r w:rsidRPr="00B87453">
              <w:rPr>
                <w:rFonts w:ascii="Arial" w:hAnsi="Arial" w:cs="Arial"/>
                <w:sz w:val="22"/>
                <w:szCs w:val="22"/>
              </w:rPr>
              <w:t>If a participant changes their response verbally, this must be noted on the exam paper by the assessor.</w:t>
            </w:r>
          </w:p>
        </w:tc>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name</w:t>
            </w:r>
          </w:p>
        </w:tc>
        <w:tc>
          <w:tcPr>
            <w:tcW w:w="6520" w:type="dxa"/>
            <w:tcBorders>
              <w:top w:val="nil"/>
              <w:left w:val="nil"/>
              <w:bottom w:val="single" w:sz="8" w:space="0" w:color="auto"/>
              <w:right w:val="nil"/>
            </w:tcBorders>
          </w:tcPr>
          <w:p w:rsidR="0087727F" w:rsidRPr="00B87453" w:rsidRDefault="006A4E98" w:rsidP="0061101E">
            <w:pPr>
              <w:ind w:right="-24"/>
              <w:rPr>
                <w:rFonts w:ascii="Arial" w:hAnsi="Arial" w:cs="Arial"/>
                <w:sz w:val="22"/>
                <w:szCs w:val="22"/>
              </w:rPr>
            </w:pPr>
            <w:permStart w:id="225381079" w:edGrp="everyone"/>
            <w:r>
              <w:rPr>
                <w:rFonts w:ascii="Arial" w:hAnsi="Arial" w:cs="Arial"/>
                <w:sz w:val="22"/>
                <w:szCs w:val="22"/>
              </w:rPr>
              <w:t>Emma Carew</w:t>
            </w:r>
            <w:permEnd w:id="225381079"/>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Participant signature</w:t>
            </w:r>
          </w:p>
        </w:tc>
        <w:permStart w:id="94057881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7727F" w:rsidRPr="00B87453" w:rsidRDefault="006A4E98" w:rsidP="0061101E">
                <w:pPr>
                  <w:ind w:right="-24"/>
                  <w:rPr>
                    <w:rFonts w:ascii="Arial" w:hAnsi="Arial" w:cs="Arial"/>
                    <w:sz w:val="22"/>
                    <w:szCs w:val="22"/>
                  </w:rPr>
                </w:pPr>
                <w:r>
                  <w:rPr>
                    <w:rFonts w:ascii="Arial" w:hAnsi="Arial" w:cs="Arial"/>
                    <w:noProof/>
                    <w:sz w:val="22"/>
                    <w:szCs w:val="22"/>
                    <w:lang w:eastAsia="en-AU"/>
                  </w:rPr>
                  <w:drawing>
                    <wp:inline distT="0" distB="0" distL="0" distR="0">
                      <wp:extent cx="1257300" cy="472497"/>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ma 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4022" cy="475023"/>
                              </a:xfrm>
                              <a:prstGeom prst="rect">
                                <a:avLst/>
                              </a:prstGeom>
                            </pic:spPr>
                          </pic:pic>
                        </a:graphicData>
                      </a:graphic>
                    </wp:inline>
                  </w:drawing>
                </w:r>
              </w:p>
            </w:tc>
          </w:sdtContent>
        </w:sdt>
        <w:permEnd w:id="940578818" w:displacedByCustomXml="prev"/>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name</w:t>
            </w:r>
          </w:p>
        </w:tc>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permStart w:id="527501366" w:edGrp="everyone"/>
            <w:permEnd w:id="527501366"/>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
          <w:p w:rsidR="0087727F" w:rsidRPr="00B87453" w:rsidRDefault="0087727F" w:rsidP="0061101E">
            <w:pPr>
              <w:ind w:right="-24"/>
              <w:rPr>
                <w:rFonts w:ascii="Arial" w:hAnsi="Arial" w:cs="Arial"/>
                <w:sz w:val="22"/>
                <w:szCs w:val="22"/>
              </w:rPr>
            </w:pPr>
          </w:p>
        </w:tc>
        <w:tc>
          <w:tcPr>
            <w:tcW w:w="6520" w:type="dxa"/>
            <w:tcBorders>
              <w:top w:val="single" w:sz="8" w:space="0" w:color="auto"/>
              <w:left w:val="nil"/>
              <w:bottom w:val="nil"/>
              <w:right w:val="nil"/>
            </w:tcBorders>
          </w:tcPr>
          <w:p w:rsidR="0087727F" w:rsidRPr="00B87453" w:rsidRDefault="0087727F" w:rsidP="0061101E">
            <w:pPr>
              <w:ind w:right="-24"/>
              <w:rPr>
                <w:rFonts w:ascii="Arial" w:hAnsi="Arial" w:cs="Arial"/>
                <w:sz w:val="22"/>
                <w:szCs w:val="22"/>
              </w:rPr>
            </w:pPr>
          </w:p>
        </w:tc>
      </w:tr>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r w:rsidRPr="00B87453">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06306544" w:edGrp="everyone" w:displacedByCustomXml="prev"/>
            <w:tc>
              <w:tcPr>
                <w:tcW w:w="6520" w:type="dxa"/>
                <w:tcBorders>
                  <w:top w:val="nil"/>
                  <w:left w:val="nil"/>
                  <w:bottom w:val="single" w:sz="8" w:space="0" w:color="auto"/>
                  <w:right w:val="nil"/>
                </w:tcBorders>
              </w:tcPr>
              <w:p w:rsidR="0087727F" w:rsidRPr="00B87453" w:rsidRDefault="0087727F" w:rsidP="0061101E">
                <w:pPr>
                  <w:ind w:right="-24"/>
                  <w:rPr>
                    <w:rFonts w:ascii="Arial" w:hAnsi="Arial" w:cs="Arial"/>
                    <w:sz w:val="22"/>
                    <w:szCs w:val="22"/>
                  </w:rPr>
                </w:pPr>
                <w:r w:rsidRPr="00B87453">
                  <w:rPr>
                    <w:rFonts w:ascii="Arial" w:hAnsi="Arial" w:cs="Arial"/>
                    <w:noProof/>
                    <w:sz w:val="22"/>
                    <w:szCs w:val="22"/>
                    <w:lang w:eastAsia="en-AU"/>
                  </w:rPr>
                  <w:drawing>
                    <wp:inline distT="0" distB="0" distL="0" distR="0" wp14:anchorId="490DB609" wp14:editId="2E0D471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06306544" w:displacedByCustomXml="next"/>
          </w:sdtContent>
        </w:sdt>
      </w:tr>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7727F" w:rsidRPr="00B87453" w:rsidTr="0061101E">
        <w:tc>
          <w:tcPr>
            <w:tcW w:w="2552" w:type="dxa"/>
            <w:tcBorders>
              <w:top w:val="nil"/>
              <w:left w:val="nil"/>
              <w:bottom w:val="nil"/>
              <w:right w:val="nil"/>
            </w:tcBorders>
          </w:tcPr>
          <w:p w:rsidR="0087727F" w:rsidRPr="00B87453" w:rsidRDefault="0087727F" w:rsidP="0061101E">
            <w:pPr>
              <w:ind w:right="-24"/>
              <w:rPr>
                <w:rFonts w:ascii="Arial" w:hAnsi="Arial" w:cs="Arial"/>
                <w:sz w:val="22"/>
                <w:szCs w:val="22"/>
              </w:rPr>
            </w:pPr>
            <w:permStart w:id="589263766" w:edGrp="everyone" w:colFirst="1" w:colLast="1"/>
            <w:r w:rsidRPr="00B87453">
              <w:rPr>
                <w:rFonts w:ascii="Arial" w:hAnsi="Arial" w:cs="Arial"/>
                <w:sz w:val="22"/>
                <w:szCs w:val="22"/>
              </w:rPr>
              <w:t>Date</w:t>
            </w:r>
          </w:p>
        </w:tc>
        <w:sdt>
          <w:sdtPr>
            <w:rPr>
              <w:rFonts w:ascii="Arial" w:hAnsi="Arial" w:cs="Arial"/>
              <w:sz w:val="22"/>
              <w:szCs w:val="22"/>
            </w:rPr>
            <w:id w:val="923916815"/>
            <w:placeholder>
              <w:docPart w:val="AD968FFC1986467F9A95653D26BB7558"/>
            </w:placeholder>
            <w:date w:fullDate="2018-04-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7727F" w:rsidRPr="00B87453" w:rsidRDefault="006A4E98" w:rsidP="006A4E98">
                <w:pPr>
                  <w:ind w:right="-24"/>
                  <w:rPr>
                    <w:rFonts w:ascii="Arial" w:hAnsi="Arial" w:cs="Arial"/>
                    <w:sz w:val="22"/>
                    <w:szCs w:val="22"/>
                  </w:rPr>
                </w:pPr>
                <w:r>
                  <w:rPr>
                    <w:rFonts w:ascii="Arial" w:hAnsi="Arial" w:cs="Arial"/>
                    <w:sz w:val="22"/>
                    <w:szCs w:val="22"/>
                  </w:rPr>
                  <w:t>18/04/2018</w:t>
                </w:r>
              </w:p>
            </w:tc>
          </w:sdtContent>
        </w:sdt>
      </w:tr>
      <w:permEnd w:id="589263766"/>
    </w:tbl>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p w:rsidR="0087727F" w:rsidRPr="00B87453" w:rsidRDefault="0087727F" w:rsidP="0087727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87727F" w:rsidRPr="00B87453" w:rsidTr="0061101E">
        <w:trPr>
          <w:trHeight w:val="217"/>
          <w:jc w:val="center"/>
        </w:trPr>
        <w:tc>
          <w:tcPr>
            <w:tcW w:w="2528"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w:t>
            </w:r>
          </w:p>
        </w:tc>
        <w:tc>
          <w:tcPr>
            <w:tcW w:w="2559" w:type="dxa"/>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Number of questions answered correctly</w:t>
            </w:r>
          </w:p>
        </w:tc>
        <w:tc>
          <w:tcPr>
            <w:tcW w:w="2545" w:type="dxa"/>
            <w:gridSpan w:val="2"/>
            <w:shd w:val="clear" w:color="auto" w:fill="F3F3F3"/>
            <w:vAlign w:val="center"/>
          </w:tcPr>
          <w:p w:rsidR="0087727F" w:rsidRPr="00B87453" w:rsidRDefault="0087727F" w:rsidP="0061101E">
            <w:pPr>
              <w:ind w:right="-24"/>
              <w:jc w:val="center"/>
              <w:rPr>
                <w:rFonts w:ascii="Arial" w:hAnsi="Arial" w:cs="Arial"/>
                <w:b/>
                <w:bCs/>
                <w:sz w:val="22"/>
                <w:szCs w:val="22"/>
              </w:rPr>
            </w:pPr>
            <w:r w:rsidRPr="00B87453">
              <w:rPr>
                <w:rFonts w:ascii="Arial" w:hAnsi="Arial" w:cs="Arial"/>
                <w:b/>
                <w:bCs/>
                <w:sz w:val="22"/>
                <w:szCs w:val="22"/>
              </w:rPr>
              <w:t>Satisfactory?</w:t>
            </w:r>
          </w:p>
        </w:tc>
      </w:tr>
      <w:tr w:rsidR="0087727F" w:rsidRPr="00B87453" w:rsidTr="0061101E">
        <w:trPr>
          <w:cantSplit/>
          <w:jc w:val="center"/>
        </w:trPr>
        <w:tc>
          <w:tcPr>
            <w:tcW w:w="2528" w:type="dxa"/>
            <w:vMerge w:val="restart"/>
            <w:vAlign w:val="center"/>
          </w:tcPr>
          <w:p w:rsidR="0087727F" w:rsidRPr="00B87453" w:rsidRDefault="0061101E" w:rsidP="0061101E">
            <w:pPr>
              <w:ind w:right="-24"/>
              <w:jc w:val="center"/>
              <w:rPr>
                <w:rFonts w:ascii="Arial" w:hAnsi="Arial" w:cs="Arial"/>
                <w:sz w:val="22"/>
                <w:szCs w:val="22"/>
              </w:rPr>
            </w:pPr>
            <w:r w:rsidRPr="00B87453">
              <w:rPr>
                <w:rFonts w:ascii="Arial" w:hAnsi="Arial" w:cs="Arial"/>
                <w:sz w:val="22"/>
                <w:szCs w:val="22"/>
              </w:rPr>
              <w:t>77</w:t>
            </w:r>
          </w:p>
        </w:tc>
        <w:tc>
          <w:tcPr>
            <w:tcW w:w="2559" w:type="dxa"/>
            <w:vMerge w:val="restart"/>
            <w:vAlign w:val="center"/>
          </w:tcPr>
          <w:p w:rsidR="0087727F" w:rsidRPr="00B87453" w:rsidRDefault="0087727F" w:rsidP="0061101E">
            <w:pPr>
              <w:ind w:right="-24"/>
              <w:jc w:val="center"/>
              <w:rPr>
                <w:rFonts w:ascii="Arial" w:hAnsi="Arial" w:cs="Arial"/>
                <w:sz w:val="22"/>
                <w:szCs w:val="22"/>
              </w:rPr>
            </w:pPr>
            <w:permStart w:id="580592802" w:edGrp="everyone"/>
            <w:permEnd w:id="580592802"/>
          </w:p>
        </w:tc>
        <w:tc>
          <w:tcPr>
            <w:tcW w:w="1272"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Yes</w:t>
            </w:r>
          </w:p>
        </w:tc>
        <w:tc>
          <w:tcPr>
            <w:tcW w:w="1273" w:type="dxa"/>
            <w:vAlign w:val="center"/>
          </w:tcPr>
          <w:p w:rsidR="0087727F" w:rsidRPr="00B87453" w:rsidRDefault="0087727F" w:rsidP="0061101E">
            <w:pPr>
              <w:ind w:right="-24"/>
              <w:jc w:val="center"/>
              <w:rPr>
                <w:rFonts w:ascii="Arial" w:hAnsi="Arial" w:cs="Arial"/>
                <w:sz w:val="22"/>
                <w:szCs w:val="22"/>
              </w:rPr>
            </w:pPr>
            <w:r w:rsidRPr="00B87453">
              <w:rPr>
                <w:rFonts w:ascii="Arial" w:hAnsi="Arial" w:cs="Arial"/>
                <w:sz w:val="22"/>
                <w:szCs w:val="22"/>
              </w:rPr>
              <w:t>No</w:t>
            </w:r>
          </w:p>
        </w:tc>
      </w:tr>
      <w:tr w:rsidR="0087727F" w:rsidRPr="00B87453" w:rsidTr="0061101E">
        <w:trPr>
          <w:cantSplit/>
          <w:trHeight w:val="454"/>
          <w:jc w:val="center"/>
        </w:trPr>
        <w:tc>
          <w:tcPr>
            <w:tcW w:w="2528" w:type="dxa"/>
            <w:vMerge/>
            <w:vAlign w:val="center"/>
          </w:tcPr>
          <w:p w:rsidR="0087727F" w:rsidRPr="00B87453" w:rsidRDefault="0087727F" w:rsidP="0061101E">
            <w:pPr>
              <w:ind w:right="-24"/>
              <w:jc w:val="center"/>
              <w:rPr>
                <w:rFonts w:ascii="Arial" w:hAnsi="Arial" w:cs="Arial"/>
                <w:sz w:val="22"/>
                <w:szCs w:val="22"/>
              </w:rPr>
            </w:pPr>
          </w:p>
        </w:tc>
        <w:tc>
          <w:tcPr>
            <w:tcW w:w="2559" w:type="dxa"/>
            <w:vMerge/>
            <w:vAlign w:val="center"/>
          </w:tcPr>
          <w:p w:rsidR="0087727F" w:rsidRPr="00B87453" w:rsidRDefault="0087727F" w:rsidP="0061101E">
            <w:pPr>
              <w:ind w:right="-24"/>
              <w:jc w:val="center"/>
              <w:rPr>
                <w:rFonts w:ascii="Arial" w:hAnsi="Arial" w:cs="Arial"/>
                <w:sz w:val="22"/>
                <w:szCs w:val="22"/>
              </w:rPr>
            </w:pPr>
          </w:p>
        </w:tc>
        <w:permStart w:id="5670884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567088436" w:displacedByCustomXml="prev"/>
        <w:permStart w:id="85992112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87727F" w:rsidRPr="00B87453" w:rsidRDefault="0087727F" w:rsidP="0061101E">
                <w:pPr>
                  <w:jc w:val="center"/>
                  <w:rPr>
                    <w:rFonts w:ascii="Arial" w:hAnsi="Arial" w:cs="Arial"/>
                    <w:sz w:val="44"/>
                    <w:szCs w:val="44"/>
                  </w:rPr>
                </w:pPr>
                <w:r w:rsidRPr="00B87453">
                  <w:rPr>
                    <w:rFonts w:ascii="Arial" w:hAnsi="Arial" w:cs="Arial"/>
                    <w:sz w:val="44"/>
                    <w:szCs w:val="44"/>
                  </w:rPr>
                  <w:sym w:font="Wingdings" w:char="F0A8"/>
                </w:r>
              </w:p>
            </w:tc>
          </w:sdtContent>
        </w:sdt>
        <w:permEnd w:id="859921124" w:displacedByCustomXml="prev"/>
      </w:tr>
    </w:tbl>
    <w:tbl>
      <w:tblPr>
        <w:tblStyle w:val="TableGrid"/>
        <w:tblW w:w="0" w:type="auto"/>
        <w:tblLook w:val="04A0" w:firstRow="1" w:lastRow="0" w:firstColumn="1" w:lastColumn="0" w:noHBand="0" w:noVBand="1"/>
      </w:tblPr>
      <w:tblGrid>
        <w:gridCol w:w="9016"/>
      </w:tblGrid>
      <w:tr w:rsidR="0087727F" w:rsidRPr="00B87453" w:rsidTr="0061101E">
        <w:tc>
          <w:tcPr>
            <w:tcW w:w="9016" w:type="dxa"/>
            <w:shd w:val="clear" w:color="auto" w:fill="D9D9D9" w:themeFill="background1" w:themeFillShade="D9"/>
          </w:tcPr>
          <w:p w:rsidR="0087727F" w:rsidRPr="00B87453" w:rsidRDefault="0087727F" w:rsidP="0061101E">
            <w:pPr>
              <w:keepNext/>
              <w:rPr>
                <w:rFonts w:ascii="Arial" w:hAnsi="Arial" w:cs="Arial"/>
                <w:b/>
                <w:caps/>
                <w:szCs w:val="24"/>
              </w:rPr>
            </w:pPr>
            <w:r w:rsidRPr="00B87453">
              <w:rPr>
                <w:rFonts w:ascii="Arial" w:hAnsi="Arial" w:cs="Arial"/>
                <w:b/>
                <w:caps/>
                <w:szCs w:val="24"/>
              </w:rPr>
              <w:lastRenderedPageBreak/>
              <w:t>Assessor Comments</w:t>
            </w:r>
          </w:p>
        </w:tc>
      </w:tr>
      <w:tr w:rsidR="0087727F" w:rsidRPr="00B87453" w:rsidTr="0061101E">
        <w:trPr>
          <w:trHeight w:val="13602"/>
        </w:trPr>
        <w:tc>
          <w:tcPr>
            <w:tcW w:w="9016" w:type="dxa"/>
          </w:tcPr>
          <w:p w:rsidR="0087727F" w:rsidRPr="00B87453" w:rsidRDefault="0087727F" w:rsidP="0061101E">
            <w:pPr>
              <w:rPr>
                <w:rFonts w:ascii="Arial" w:hAnsi="Arial" w:cs="Arial"/>
                <w:szCs w:val="24"/>
              </w:rPr>
            </w:pPr>
            <w:permStart w:id="1081362054" w:edGrp="everyone"/>
            <w:permEnd w:id="1081362054"/>
          </w:p>
        </w:tc>
      </w:tr>
    </w:tbl>
    <w:p w:rsidR="00F72FAF" w:rsidRPr="00B87453" w:rsidRDefault="00F72FAF" w:rsidP="00F72FAF">
      <w:pPr>
        <w:pStyle w:val="11CSTCPLQuestionBullet"/>
        <w:ind w:left="709" w:hanging="709"/>
      </w:pPr>
      <w:bookmarkStart w:id="1" w:name="_Ref427669566"/>
      <w:bookmarkEnd w:id="0"/>
      <w:r w:rsidRPr="00B87453">
        <w:rPr>
          <w:bCs/>
        </w:rPr>
        <w:lastRenderedPageBreak/>
        <w:t>What does the term ‘plan’ mean when referencing plans and drawings for construction purposes?</w:t>
      </w:r>
      <w:bookmarkEnd w:id="1"/>
    </w:p>
    <w:p w:rsidR="00F72FAF" w:rsidRPr="00B87453" w:rsidRDefault="00F72FAF" w:rsidP="00F72FAF">
      <w:pPr>
        <w:rPr>
          <w:rFonts w:ascii="Arial" w:hAnsi="Arial" w:cs="Arial"/>
          <w:sz w:val="22"/>
          <w:szCs w:val="22"/>
        </w:rPr>
      </w:pP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83"/>
        <w:gridCol w:w="567"/>
      </w:tblGrid>
      <w:tr w:rsidR="005F6A5A" w:rsidRPr="00B87453" w:rsidTr="002072FB">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83" w:type="dxa"/>
            <w:tcBorders>
              <w:top w:val="single" w:sz="4" w:space="0" w:color="auto"/>
              <w:left w:val="single" w:sz="4" w:space="0" w:color="auto"/>
              <w:bottom w:val="single" w:sz="4" w:space="0" w:color="auto"/>
              <w:right w:val="single" w:sz="4" w:space="0" w:color="auto"/>
            </w:tcBorders>
          </w:tcPr>
          <w:p w:rsidR="00BB51E9" w:rsidRDefault="00BB51E9" w:rsidP="005F6A5A">
            <w:pPr>
              <w:rPr>
                <w:rFonts w:ascii="Arial" w:hAnsi="Arial" w:cs="Arial"/>
                <w:sz w:val="22"/>
                <w:szCs w:val="22"/>
              </w:rPr>
            </w:pPr>
            <w:permStart w:id="1374180879" w:edGrp="everyone"/>
            <w:r>
              <w:rPr>
                <w:rFonts w:ascii="Arial" w:hAnsi="Arial" w:cs="Arial"/>
                <w:sz w:val="22"/>
                <w:szCs w:val="22"/>
              </w:rPr>
              <w:t>All of the drawings for a proposed house are knowns as plans.</w:t>
            </w:r>
          </w:p>
          <w:p w:rsidR="005F6A5A" w:rsidRDefault="00833E05" w:rsidP="005F6A5A">
            <w:pPr>
              <w:rPr>
                <w:rFonts w:ascii="Arial" w:hAnsi="Arial" w:cs="Arial"/>
                <w:sz w:val="22"/>
                <w:szCs w:val="22"/>
              </w:rPr>
            </w:pPr>
            <w:r>
              <w:rPr>
                <w:rFonts w:ascii="Arial" w:hAnsi="Arial" w:cs="Arial"/>
                <w:sz w:val="22"/>
                <w:szCs w:val="22"/>
              </w:rPr>
              <w:t>A plan is a</w:t>
            </w:r>
            <w:r w:rsidR="00BB51E9">
              <w:rPr>
                <w:rFonts w:ascii="Arial" w:hAnsi="Arial" w:cs="Arial"/>
                <w:sz w:val="22"/>
                <w:szCs w:val="22"/>
              </w:rPr>
              <w:t xml:space="preserve"> </w:t>
            </w:r>
            <w:r>
              <w:rPr>
                <w:rFonts w:ascii="Arial" w:hAnsi="Arial" w:cs="Arial"/>
                <w:sz w:val="22"/>
                <w:szCs w:val="22"/>
              </w:rPr>
              <w:t>view which shows the layout or arrangement of rooms and other part</w:t>
            </w:r>
            <w:r w:rsidR="00BB51E9">
              <w:rPr>
                <w:rFonts w:ascii="Arial" w:hAnsi="Arial" w:cs="Arial"/>
                <w:sz w:val="22"/>
                <w:szCs w:val="22"/>
              </w:rPr>
              <w:t>s</w:t>
            </w:r>
            <w:r>
              <w:rPr>
                <w:rFonts w:ascii="Arial" w:hAnsi="Arial" w:cs="Arial"/>
                <w:sz w:val="22"/>
                <w:szCs w:val="22"/>
              </w:rPr>
              <w:t xml:space="preserve"> of the interior of a house.</w:t>
            </w:r>
          </w:p>
          <w:permEnd w:id="1374180879"/>
          <w:p w:rsidR="005F6A5A" w:rsidRPr="00B87453" w:rsidRDefault="005F6A5A" w:rsidP="005F6A5A">
            <w:pPr>
              <w:rPr>
                <w:rFonts w:ascii="Arial" w:hAnsi="Arial" w:cs="Arial"/>
                <w:sz w:val="22"/>
                <w:szCs w:val="22"/>
              </w:rPr>
            </w:pPr>
          </w:p>
        </w:tc>
        <w:permStart w:id="1551247895" w:edGrp="everyone" w:displacedByCustomXml="next"/>
        <w:sdt>
          <w:sdtPr>
            <w:rPr>
              <w:rFonts w:ascii="Arial" w:hAnsi="Arial" w:cs="Arial"/>
              <w:sz w:val="44"/>
              <w:szCs w:val="44"/>
            </w:rPr>
            <w:id w:val="12506998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2072FB" w:rsidP="005F6A5A">
                <w:pPr>
                  <w:keepNext/>
                  <w:ind w:left="993" w:hanging="993"/>
                </w:pPr>
                <w:r>
                  <w:rPr>
                    <w:rFonts w:ascii="Arial" w:hAnsi="Arial" w:cs="Arial"/>
                    <w:sz w:val="44"/>
                    <w:szCs w:val="44"/>
                  </w:rPr>
                  <w:sym w:font="Wingdings" w:char="F0A8"/>
                </w:r>
              </w:p>
            </w:tc>
          </w:sdtContent>
        </w:sdt>
        <w:permEnd w:id="1551247895" w:displacedByCustomXml="prev"/>
      </w:tr>
    </w:tbl>
    <w:p w:rsidR="00F72FAF" w:rsidRPr="00B87453" w:rsidRDefault="00F72FAF" w:rsidP="00F72FAF">
      <w:pPr>
        <w:rPr>
          <w:rFonts w:ascii="Arial" w:hAnsi="Arial" w:cs="Arial"/>
          <w:sz w:val="22"/>
          <w:szCs w:val="22"/>
        </w:rPr>
      </w:pPr>
    </w:p>
    <w:p w:rsidR="00D74546" w:rsidRPr="00B87453" w:rsidRDefault="00D74546" w:rsidP="00E542EA">
      <w:pPr>
        <w:rPr>
          <w:rFonts w:ascii="Arial" w:hAnsi="Arial" w:cs="Arial"/>
          <w:sz w:val="22"/>
          <w:szCs w:val="22"/>
        </w:rPr>
      </w:pPr>
    </w:p>
    <w:p w:rsidR="00D74546" w:rsidRPr="00B87453" w:rsidRDefault="00D74546" w:rsidP="00D74546">
      <w:pPr>
        <w:pStyle w:val="11CSTCPLQuestionBullet"/>
        <w:ind w:left="709" w:hanging="709"/>
      </w:pPr>
      <w:bookmarkStart w:id="2" w:name="_Ref427669772"/>
      <w:r w:rsidRPr="00B87453">
        <w:t xml:space="preserve">Name </w:t>
      </w:r>
      <w:r w:rsidR="00F72FAF" w:rsidRPr="00B87453">
        <w:t xml:space="preserve">the </w:t>
      </w:r>
      <w:r w:rsidRPr="00B87453">
        <w:t>people and organisations who will have an interest in plans and drawings for a construction project.</w:t>
      </w:r>
      <w:bookmarkEnd w:id="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5062">
        <w:trPr>
          <w:trHeight w:val="72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33E05" w:rsidRPr="00F12C08" w:rsidRDefault="00833E05" w:rsidP="00E82C2B">
            <w:pPr>
              <w:pStyle w:val="ListParagraph"/>
              <w:numPr>
                <w:ilvl w:val="0"/>
                <w:numId w:val="13"/>
              </w:numPr>
              <w:rPr>
                <w:rFonts w:ascii="Arial" w:hAnsi="Arial" w:cs="Arial"/>
                <w:sz w:val="22"/>
                <w:szCs w:val="22"/>
              </w:rPr>
            </w:pPr>
            <w:permStart w:id="1384475827" w:edGrp="everyone"/>
            <w:r w:rsidRPr="00F12C08">
              <w:rPr>
                <w:rFonts w:ascii="Arial" w:hAnsi="Arial" w:cs="Arial"/>
                <w:sz w:val="22"/>
                <w:szCs w:val="22"/>
              </w:rPr>
              <w:t>The client and lending body</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Local council</w:t>
            </w:r>
          </w:p>
          <w:p w:rsidR="00BA2DB9" w:rsidRDefault="00BA2DB9" w:rsidP="00E82C2B">
            <w:pPr>
              <w:pStyle w:val="ListParagraph"/>
              <w:numPr>
                <w:ilvl w:val="0"/>
                <w:numId w:val="13"/>
              </w:numPr>
              <w:rPr>
                <w:rFonts w:ascii="Arial" w:hAnsi="Arial" w:cs="Arial"/>
                <w:sz w:val="22"/>
                <w:szCs w:val="22"/>
              </w:rPr>
            </w:pPr>
            <w:r>
              <w:rPr>
                <w:rFonts w:ascii="Arial" w:hAnsi="Arial" w:cs="Arial"/>
                <w:sz w:val="22"/>
                <w:szCs w:val="22"/>
              </w:rPr>
              <w:t>Estimators</w:t>
            </w:r>
          </w:p>
          <w:p w:rsidR="005F6A5A" w:rsidRPr="00F12C08" w:rsidRDefault="004803B6" w:rsidP="00E82C2B">
            <w:pPr>
              <w:pStyle w:val="ListParagraph"/>
              <w:numPr>
                <w:ilvl w:val="0"/>
                <w:numId w:val="13"/>
              </w:numPr>
              <w:rPr>
                <w:rFonts w:ascii="Arial" w:hAnsi="Arial" w:cs="Arial"/>
                <w:sz w:val="22"/>
                <w:szCs w:val="22"/>
              </w:rPr>
            </w:pPr>
            <w:r>
              <w:rPr>
                <w:rFonts w:ascii="Arial" w:hAnsi="Arial" w:cs="Arial"/>
                <w:sz w:val="22"/>
                <w:szCs w:val="22"/>
              </w:rPr>
              <w:t>Supply a</w:t>
            </w:r>
            <w:r w:rsidR="00833E05" w:rsidRPr="00F12C08">
              <w:rPr>
                <w:rFonts w:ascii="Arial" w:hAnsi="Arial" w:cs="Arial"/>
                <w:sz w:val="22"/>
                <w:szCs w:val="22"/>
              </w:rPr>
              <w:t>uthorities – water, sewerage, drainage</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Electrical, gas and NBN supply companies</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Engineers – Structura</w:t>
            </w:r>
            <w:r w:rsidR="00DB6F47" w:rsidRPr="00F12C08">
              <w:rPr>
                <w:rFonts w:ascii="Arial" w:hAnsi="Arial" w:cs="Arial"/>
                <w:sz w:val="22"/>
                <w:szCs w:val="22"/>
              </w:rPr>
              <w:t>l, Electrical, Mechanical, Hydr</w:t>
            </w:r>
            <w:r w:rsidRPr="00F12C08">
              <w:rPr>
                <w:rFonts w:ascii="Arial" w:hAnsi="Arial" w:cs="Arial"/>
                <w:sz w:val="22"/>
                <w:szCs w:val="22"/>
              </w:rPr>
              <w:t>a</w:t>
            </w:r>
            <w:r w:rsidR="00DB6F47" w:rsidRPr="00F12C08">
              <w:rPr>
                <w:rFonts w:ascii="Arial" w:hAnsi="Arial" w:cs="Arial"/>
                <w:sz w:val="22"/>
                <w:szCs w:val="22"/>
              </w:rPr>
              <w:t>u</w:t>
            </w:r>
            <w:r w:rsidRPr="00F12C08">
              <w:rPr>
                <w:rFonts w:ascii="Arial" w:hAnsi="Arial" w:cs="Arial"/>
                <w:sz w:val="22"/>
                <w:szCs w:val="22"/>
              </w:rPr>
              <w:t>lic</w:t>
            </w:r>
          </w:p>
          <w:p w:rsidR="005F6A5A" w:rsidRPr="00F12C08" w:rsidRDefault="006A4E98" w:rsidP="00E82C2B">
            <w:pPr>
              <w:pStyle w:val="ListParagraph"/>
              <w:numPr>
                <w:ilvl w:val="0"/>
                <w:numId w:val="13"/>
              </w:numPr>
              <w:rPr>
                <w:rFonts w:ascii="Arial" w:hAnsi="Arial" w:cs="Arial"/>
                <w:sz w:val="22"/>
                <w:szCs w:val="22"/>
              </w:rPr>
            </w:pPr>
            <w:r w:rsidRPr="00F12C08">
              <w:rPr>
                <w:rFonts w:ascii="Arial" w:hAnsi="Arial" w:cs="Arial"/>
                <w:sz w:val="22"/>
                <w:szCs w:val="22"/>
              </w:rPr>
              <w:t>Subcontractors</w:t>
            </w:r>
            <w:r w:rsidR="00833E05" w:rsidRPr="00F12C08">
              <w:rPr>
                <w:rFonts w:ascii="Arial" w:hAnsi="Arial" w:cs="Arial"/>
                <w:sz w:val="22"/>
                <w:szCs w:val="22"/>
              </w:rPr>
              <w:t xml:space="preserve"> – carpenters, concreters, plasterers, bricklayers, painters, joinery, stone, stairs, etc.</w:t>
            </w:r>
          </w:p>
          <w:p w:rsidR="005F6A5A" w:rsidRPr="00F12C08" w:rsidRDefault="004803B6" w:rsidP="00E82C2B">
            <w:pPr>
              <w:pStyle w:val="ListParagraph"/>
              <w:numPr>
                <w:ilvl w:val="0"/>
                <w:numId w:val="13"/>
              </w:numPr>
              <w:rPr>
                <w:rFonts w:ascii="Arial" w:hAnsi="Arial" w:cs="Arial"/>
                <w:sz w:val="22"/>
                <w:szCs w:val="22"/>
              </w:rPr>
            </w:pPr>
            <w:r>
              <w:rPr>
                <w:rFonts w:ascii="Arial" w:hAnsi="Arial" w:cs="Arial"/>
                <w:sz w:val="22"/>
                <w:szCs w:val="22"/>
              </w:rPr>
              <w:t>Project T</w:t>
            </w:r>
            <w:r w:rsidR="006A4E98" w:rsidRPr="00F12C08">
              <w:rPr>
                <w:rFonts w:ascii="Arial" w:hAnsi="Arial" w:cs="Arial"/>
                <w:sz w:val="22"/>
                <w:szCs w:val="22"/>
              </w:rPr>
              <w:t>eam – Project Manager, Contract Administrator, Site Manager</w:t>
            </w:r>
          </w:p>
          <w:p w:rsidR="005F6A5A"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Neighbours</w:t>
            </w:r>
          </w:p>
          <w:p w:rsidR="005F6A5A"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Real estate agents</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Landscapers</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Various Suppliers for materials or products</w:t>
            </w:r>
          </w:p>
          <w:p w:rsid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Environmental agencies</w:t>
            </w:r>
          </w:p>
          <w:p w:rsidR="00833E05" w:rsidRPr="00F12C08" w:rsidRDefault="00F12C08" w:rsidP="00E82C2B">
            <w:pPr>
              <w:pStyle w:val="ListParagraph"/>
              <w:numPr>
                <w:ilvl w:val="0"/>
                <w:numId w:val="13"/>
              </w:numPr>
              <w:rPr>
                <w:rFonts w:ascii="Arial" w:hAnsi="Arial" w:cs="Arial"/>
                <w:sz w:val="22"/>
                <w:szCs w:val="22"/>
              </w:rPr>
            </w:pPr>
            <w:r>
              <w:rPr>
                <w:rFonts w:ascii="Arial" w:hAnsi="Arial" w:cs="Arial"/>
                <w:sz w:val="22"/>
                <w:szCs w:val="22"/>
              </w:rPr>
              <w:t>Energy efficiency, Geotech, Acoustic</w:t>
            </w:r>
          </w:p>
          <w:p w:rsidR="00833E05" w:rsidRPr="00F12C08" w:rsidRDefault="00833E05" w:rsidP="00E82C2B">
            <w:pPr>
              <w:pStyle w:val="ListParagraph"/>
              <w:numPr>
                <w:ilvl w:val="0"/>
                <w:numId w:val="13"/>
              </w:numPr>
              <w:rPr>
                <w:rFonts w:ascii="Arial" w:hAnsi="Arial" w:cs="Arial"/>
                <w:sz w:val="22"/>
                <w:szCs w:val="22"/>
              </w:rPr>
            </w:pPr>
            <w:r w:rsidRPr="00F12C08">
              <w:rPr>
                <w:rFonts w:ascii="Arial" w:hAnsi="Arial" w:cs="Arial"/>
                <w:sz w:val="22"/>
                <w:szCs w:val="22"/>
              </w:rPr>
              <w:t>Mechanical service installers – air conditioning, fire</w:t>
            </w:r>
          </w:p>
          <w:permEnd w:id="1384475827"/>
          <w:p w:rsidR="005F6A5A" w:rsidRPr="00B87453" w:rsidRDefault="005F6A5A" w:rsidP="005F6A5A">
            <w:pPr>
              <w:rPr>
                <w:rFonts w:ascii="Arial" w:hAnsi="Arial" w:cs="Arial"/>
                <w:sz w:val="22"/>
                <w:szCs w:val="22"/>
              </w:rPr>
            </w:pPr>
          </w:p>
        </w:tc>
        <w:permStart w:id="1708146414" w:edGrp="everyone" w:displacedByCustomXml="next"/>
        <w:sdt>
          <w:sdtPr>
            <w:rPr>
              <w:rFonts w:ascii="Arial" w:hAnsi="Arial" w:cs="Arial"/>
              <w:sz w:val="44"/>
              <w:szCs w:val="44"/>
            </w:rPr>
            <w:id w:val="-1797441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8146414" w:displacedByCustomXml="prev"/>
      </w:tr>
    </w:tbl>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3" w:name="_Ref427669876"/>
      <w:r w:rsidRPr="00B87453">
        <w:t>What will plans show to the interested parties?</w:t>
      </w:r>
      <w:bookmarkEnd w:id="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3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33E05" w:rsidP="005F6A5A">
            <w:pPr>
              <w:rPr>
                <w:rFonts w:ascii="Arial" w:hAnsi="Arial" w:cs="Arial"/>
                <w:sz w:val="22"/>
                <w:szCs w:val="22"/>
              </w:rPr>
            </w:pPr>
            <w:permStart w:id="1812728534" w:edGrp="everyone"/>
            <w:r>
              <w:rPr>
                <w:rFonts w:ascii="Arial" w:hAnsi="Arial" w:cs="Arial"/>
                <w:sz w:val="22"/>
                <w:szCs w:val="22"/>
              </w:rPr>
              <w:t>Plans show all people interested in the proposed structure what is will look like when completed and how it will be constructed.</w:t>
            </w:r>
          </w:p>
          <w:p w:rsidR="00156C18" w:rsidRDefault="00156C18" w:rsidP="005F6A5A">
            <w:pPr>
              <w:rPr>
                <w:rFonts w:ascii="Arial" w:hAnsi="Arial" w:cs="Arial"/>
                <w:sz w:val="22"/>
                <w:szCs w:val="22"/>
              </w:rPr>
            </w:pPr>
          </w:p>
          <w:p w:rsidR="00156C18" w:rsidRDefault="00156C18" w:rsidP="005F6A5A">
            <w:pPr>
              <w:rPr>
                <w:rFonts w:ascii="Arial" w:hAnsi="Arial" w:cs="Arial"/>
                <w:sz w:val="22"/>
                <w:szCs w:val="22"/>
              </w:rPr>
            </w:pPr>
            <w:r>
              <w:rPr>
                <w:rFonts w:ascii="Arial" w:hAnsi="Arial" w:cs="Arial"/>
                <w:sz w:val="22"/>
                <w:szCs w:val="22"/>
              </w:rPr>
              <w:t>This includes:</w:t>
            </w:r>
          </w:p>
          <w:p w:rsidR="00156C18" w:rsidRPr="00291C11" w:rsidRDefault="00156C18" w:rsidP="00E82C2B">
            <w:pPr>
              <w:pStyle w:val="ListParagraph"/>
              <w:numPr>
                <w:ilvl w:val="0"/>
                <w:numId w:val="11"/>
              </w:numPr>
              <w:rPr>
                <w:rFonts w:ascii="Arial" w:hAnsi="Arial" w:cs="Arial"/>
                <w:sz w:val="22"/>
                <w:szCs w:val="22"/>
              </w:rPr>
            </w:pPr>
            <w:r w:rsidRPr="00291C11">
              <w:rPr>
                <w:rFonts w:ascii="Arial" w:hAnsi="Arial" w:cs="Arial"/>
                <w:sz w:val="22"/>
                <w:szCs w:val="22"/>
              </w:rPr>
              <w:t>Location of site features and details about the building</w:t>
            </w:r>
          </w:p>
          <w:p w:rsidR="00156C18" w:rsidRPr="00291C11" w:rsidRDefault="00156C18" w:rsidP="00E82C2B">
            <w:pPr>
              <w:pStyle w:val="ListParagraph"/>
              <w:numPr>
                <w:ilvl w:val="0"/>
                <w:numId w:val="11"/>
              </w:numPr>
              <w:rPr>
                <w:rFonts w:ascii="Arial" w:hAnsi="Arial" w:cs="Arial"/>
                <w:sz w:val="22"/>
                <w:szCs w:val="22"/>
              </w:rPr>
            </w:pPr>
            <w:r w:rsidRPr="00291C11">
              <w:rPr>
                <w:rFonts w:ascii="Arial" w:hAnsi="Arial" w:cs="Arial"/>
                <w:sz w:val="22"/>
                <w:szCs w:val="22"/>
              </w:rPr>
              <w:t>Height, position and bulk of building so council can determine compliance t</w:t>
            </w:r>
            <w:r w:rsidR="00B902A5">
              <w:rPr>
                <w:rFonts w:ascii="Arial" w:hAnsi="Arial" w:cs="Arial"/>
                <w:sz w:val="22"/>
                <w:szCs w:val="22"/>
              </w:rPr>
              <w:t>o</w:t>
            </w:r>
            <w:r w:rsidRPr="00291C11">
              <w:rPr>
                <w:rFonts w:ascii="Arial" w:hAnsi="Arial" w:cs="Arial"/>
                <w:sz w:val="22"/>
                <w:szCs w:val="22"/>
              </w:rPr>
              <w:t xml:space="preserve"> its codes</w:t>
            </w:r>
          </w:p>
          <w:p w:rsidR="00156C18" w:rsidRPr="00291C11" w:rsidRDefault="00156C18" w:rsidP="00E82C2B">
            <w:pPr>
              <w:pStyle w:val="ListParagraph"/>
              <w:numPr>
                <w:ilvl w:val="0"/>
                <w:numId w:val="11"/>
              </w:numPr>
              <w:rPr>
                <w:rFonts w:ascii="Arial" w:hAnsi="Arial" w:cs="Arial"/>
                <w:sz w:val="22"/>
                <w:szCs w:val="22"/>
              </w:rPr>
            </w:pPr>
            <w:r w:rsidRPr="00291C11">
              <w:rPr>
                <w:rFonts w:ascii="Arial" w:hAnsi="Arial" w:cs="Arial"/>
                <w:sz w:val="22"/>
                <w:szCs w:val="22"/>
              </w:rPr>
              <w:t>Allowing builders and trades to prepare written quotes – for approved plans</w:t>
            </w:r>
          </w:p>
          <w:p w:rsidR="00156C18" w:rsidRDefault="00156C18" w:rsidP="00E82C2B">
            <w:pPr>
              <w:pStyle w:val="ListParagraph"/>
              <w:numPr>
                <w:ilvl w:val="0"/>
                <w:numId w:val="11"/>
              </w:numPr>
              <w:rPr>
                <w:rFonts w:ascii="Arial" w:hAnsi="Arial" w:cs="Arial"/>
                <w:sz w:val="22"/>
                <w:szCs w:val="22"/>
              </w:rPr>
            </w:pPr>
            <w:r w:rsidRPr="00291C11">
              <w:rPr>
                <w:rFonts w:ascii="Arial" w:hAnsi="Arial" w:cs="Arial"/>
                <w:sz w:val="22"/>
                <w:szCs w:val="22"/>
              </w:rPr>
              <w:t>Provides surveyor with set out</w:t>
            </w:r>
          </w:p>
          <w:p w:rsidR="00B902A5" w:rsidRPr="00291C11" w:rsidRDefault="00B902A5" w:rsidP="00E82C2B">
            <w:pPr>
              <w:pStyle w:val="ListParagraph"/>
              <w:numPr>
                <w:ilvl w:val="0"/>
                <w:numId w:val="11"/>
              </w:numPr>
              <w:rPr>
                <w:rFonts w:ascii="Arial" w:hAnsi="Arial" w:cs="Arial"/>
                <w:sz w:val="22"/>
                <w:szCs w:val="22"/>
              </w:rPr>
            </w:pPr>
            <w:r>
              <w:rPr>
                <w:rFonts w:ascii="Arial" w:hAnsi="Arial" w:cs="Arial"/>
                <w:sz w:val="22"/>
                <w:szCs w:val="22"/>
              </w:rPr>
              <w:t>Illustrates to trades the structure to be built</w:t>
            </w:r>
          </w:p>
          <w:p w:rsidR="00156C18" w:rsidRDefault="00156C18" w:rsidP="005F6A5A">
            <w:pPr>
              <w:rPr>
                <w:rFonts w:ascii="Arial" w:hAnsi="Arial" w:cs="Arial"/>
                <w:sz w:val="22"/>
                <w:szCs w:val="22"/>
              </w:rPr>
            </w:pPr>
            <w:r>
              <w:rPr>
                <w:rFonts w:ascii="Arial" w:hAnsi="Arial" w:cs="Arial"/>
                <w:sz w:val="22"/>
                <w:szCs w:val="22"/>
              </w:rPr>
              <w:t>I</w:t>
            </w:r>
          </w:p>
          <w:permEnd w:id="1812728534"/>
          <w:p w:rsidR="005F6A5A" w:rsidRPr="00B87453" w:rsidRDefault="005F6A5A" w:rsidP="005F6A5A">
            <w:pPr>
              <w:rPr>
                <w:rFonts w:ascii="Arial" w:hAnsi="Arial" w:cs="Arial"/>
                <w:sz w:val="22"/>
                <w:szCs w:val="22"/>
              </w:rPr>
            </w:pPr>
          </w:p>
        </w:tc>
        <w:permStart w:id="1670788211" w:edGrp="everyone" w:displacedByCustomXml="next"/>
        <w:sdt>
          <w:sdtPr>
            <w:rPr>
              <w:rFonts w:ascii="Arial" w:hAnsi="Arial" w:cs="Arial"/>
              <w:sz w:val="44"/>
              <w:szCs w:val="44"/>
            </w:rPr>
            <w:id w:val="-20632394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7078821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4" w:name="_Ref427669916"/>
      <w:r w:rsidRPr="00B87453">
        <w:t>What types of plans is it necessary to be familiar with for building and construction projects?</w:t>
      </w:r>
      <w:bookmarkEnd w:id="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56125">
        <w:trPr>
          <w:trHeight w:val="589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6C18" w:rsidRDefault="00156C18" w:rsidP="00156C18">
            <w:pPr>
              <w:rPr>
                <w:rFonts w:ascii="Arial" w:hAnsi="Arial" w:cs="Arial"/>
                <w:sz w:val="22"/>
                <w:szCs w:val="22"/>
              </w:rPr>
            </w:pPr>
            <w:permStart w:id="1094602758" w:edGrp="everyone"/>
            <w:r>
              <w:rPr>
                <w:rFonts w:ascii="Arial" w:hAnsi="Arial" w:cs="Arial"/>
                <w:sz w:val="22"/>
                <w:szCs w:val="22"/>
              </w:rPr>
              <w:t xml:space="preserve">Types of Plans include: </w:t>
            </w:r>
          </w:p>
          <w:p w:rsidR="00156C18" w:rsidRPr="00833E05" w:rsidRDefault="00156C18" w:rsidP="00E82C2B">
            <w:pPr>
              <w:pStyle w:val="ListParagraph"/>
              <w:numPr>
                <w:ilvl w:val="0"/>
                <w:numId w:val="10"/>
              </w:numPr>
              <w:rPr>
                <w:rFonts w:ascii="Arial" w:hAnsi="Arial" w:cs="Arial"/>
                <w:sz w:val="22"/>
                <w:szCs w:val="22"/>
              </w:rPr>
            </w:pPr>
            <w:r w:rsidRPr="00833E05">
              <w:rPr>
                <w:rFonts w:ascii="Arial" w:hAnsi="Arial" w:cs="Arial"/>
                <w:sz w:val="22"/>
                <w:szCs w:val="22"/>
              </w:rPr>
              <w:t>Block plans</w:t>
            </w:r>
          </w:p>
          <w:p w:rsidR="00156C18" w:rsidRPr="00833E05" w:rsidRDefault="00156C18" w:rsidP="00E82C2B">
            <w:pPr>
              <w:pStyle w:val="ListParagraph"/>
              <w:numPr>
                <w:ilvl w:val="0"/>
                <w:numId w:val="10"/>
              </w:numPr>
              <w:rPr>
                <w:rFonts w:ascii="Arial" w:hAnsi="Arial" w:cs="Arial"/>
                <w:sz w:val="22"/>
                <w:szCs w:val="22"/>
              </w:rPr>
            </w:pPr>
            <w:r w:rsidRPr="00833E05">
              <w:rPr>
                <w:rFonts w:ascii="Arial" w:hAnsi="Arial" w:cs="Arial"/>
                <w:sz w:val="22"/>
                <w:szCs w:val="22"/>
              </w:rPr>
              <w:t>Site plans</w:t>
            </w:r>
          </w:p>
          <w:p w:rsidR="00156C18" w:rsidRPr="00833E05" w:rsidRDefault="00156C18" w:rsidP="00E82C2B">
            <w:pPr>
              <w:pStyle w:val="ListParagraph"/>
              <w:numPr>
                <w:ilvl w:val="0"/>
                <w:numId w:val="10"/>
              </w:numPr>
              <w:rPr>
                <w:rFonts w:ascii="Arial" w:hAnsi="Arial" w:cs="Arial"/>
                <w:sz w:val="22"/>
                <w:szCs w:val="22"/>
              </w:rPr>
            </w:pPr>
            <w:r w:rsidRPr="00833E05">
              <w:rPr>
                <w:rFonts w:ascii="Arial" w:hAnsi="Arial" w:cs="Arial"/>
                <w:sz w:val="22"/>
                <w:szCs w:val="22"/>
              </w:rPr>
              <w:t>Floor Plans – Basic &amp; General</w:t>
            </w:r>
          </w:p>
          <w:p w:rsidR="00156C18" w:rsidRDefault="00156C18" w:rsidP="00E82C2B">
            <w:pPr>
              <w:pStyle w:val="ListParagraph"/>
              <w:numPr>
                <w:ilvl w:val="0"/>
                <w:numId w:val="10"/>
              </w:numPr>
              <w:rPr>
                <w:rFonts w:ascii="Arial" w:hAnsi="Arial" w:cs="Arial"/>
                <w:sz w:val="22"/>
                <w:szCs w:val="22"/>
              </w:rPr>
            </w:pPr>
            <w:r w:rsidRPr="00833E05">
              <w:rPr>
                <w:rFonts w:ascii="Arial" w:hAnsi="Arial" w:cs="Arial"/>
                <w:sz w:val="22"/>
                <w:szCs w:val="22"/>
              </w:rPr>
              <w:t>Elevations</w:t>
            </w:r>
          </w:p>
          <w:p w:rsidR="00156C18" w:rsidRPr="00833E05" w:rsidRDefault="00156C18" w:rsidP="00E82C2B">
            <w:pPr>
              <w:pStyle w:val="ListParagraph"/>
              <w:numPr>
                <w:ilvl w:val="0"/>
                <w:numId w:val="10"/>
              </w:numPr>
              <w:rPr>
                <w:rFonts w:ascii="Arial" w:hAnsi="Arial" w:cs="Arial"/>
                <w:sz w:val="22"/>
                <w:szCs w:val="22"/>
              </w:rPr>
            </w:pPr>
            <w:r>
              <w:rPr>
                <w:rFonts w:ascii="Arial" w:hAnsi="Arial" w:cs="Arial"/>
                <w:sz w:val="22"/>
                <w:szCs w:val="22"/>
              </w:rPr>
              <w:t>Estate road layout</w:t>
            </w:r>
          </w:p>
          <w:permEnd w:id="1094602758"/>
          <w:p w:rsidR="005F6A5A" w:rsidRPr="00B87453" w:rsidRDefault="005F6A5A" w:rsidP="005F6A5A">
            <w:pPr>
              <w:rPr>
                <w:rFonts w:ascii="Arial" w:hAnsi="Arial" w:cs="Arial"/>
                <w:sz w:val="22"/>
                <w:szCs w:val="22"/>
              </w:rPr>
            </w:pPr>
          </w:p>
        </w:tc>
        <w:permStart w:id="1514886014" w:edGrp="everyone" w:displacedByCustomXml="next"/>
        <w:sdt>
          <w:sdtPr>
            <w:rPr>
              <w:rFonts w:ascii="Arial" w:hAnsi="Arial" w:cs="Arial"/>
              <w:sz w:val="44"/>
              <w:szCs w:val="44"/>
            </w:rPr>
            <w:id w:val="-1742483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14886014" w:displacedByCustomXml="prev"/>
      </w:tr>
    </w:tbl>
    <w:p w:rsidR="00D74546" w:rsidRPr="00B87453" w:rsidRDefault="00D74546" w:rsidP="00D74546">
      <w:pPr>
        <w:rPr>
          <w:rFonts w:ascii="Arial" w:hAnsi="Arial" w:cs="Arial"/>
          <w:sz w:val="22"/>
          <w:szCs w:val="22"/>
        </w:rPr>
      </w:pPr>
    </w:p>
    <w:p w:rsidR="003662E9" w:rsidRPr="00B87453" w:rsidRDefault="003662E9" w:rsidP="00D74546">
      <w:pPr>
        <w:rPr>
          <w:rFonts w:ascii="Arial" w:hAnsi="Arial" w:cs="Arial"/>
          <w:sz w:val="22"/>
          <w:szCs w:val="22"/>
        </w:rPr>
      </w:pPr>
    </w:p>
    <w:p w:rsidR="003662E9" w:rsidRPr="00B87453" w:rsidRDefault="003662E9" w:rsidP="003662E9">
      <w:pPr>
        <w:pStyle w:val="11CSTCPLQuestionBullet"/>
        <w:ind w:left="709" w:hanging="709"/>
      </w:pPr>
      <w:bookmarkStart w:id="5" w:name="_Ref427670006"/>
      <w:r w:rsidRPr="00B87453">
        <w:lastRenderedPageBreak/>
        <w:t xml:space="preserve">All plans and drawings give a compass direction. </w:t>
      </w:r>
      <w:r w:rsidRPr="00B87453">
        <w:br/>
      </w:r>
      <w:r w:rsidRPr="00B87453">
        <w:br/>
        <w:t>Which compass direction is always shown and on which drawings is it likely to be found?</w:t>
      </w:r>
      <w:bookmarkEnd w:id="5"/>
    </w:p>
    <w:p w:rsidR="003662E9" w:rsidRPr="00B87453" w:rsidRDefault="003662E9" w:rsidP="003662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156C18" w:rsidP="005F6A5A">
            <w:pPr>
              <w:rPr>
                <w:rFonts w:ascii="Arial" w:hAnsi="Arial" w:cs="Arial"/>
                <w:sz w:val="22"/>
                <w:szCs w:val="22"/>
              </w:rPr>
            </w:pPr>
            <w:permStart w:id="1465784830" w:edGrp="everyone"/>
            <w:r>
              <w:rPr>
                <w:rFonts w:ascii="Arial" w:hAnsi="Arial" w:cs="Arial"/>
                <w:sz w:val="22"/>
                <w:szCs w:val="22"/>
              </w:rPr>
              <w:t>The compass direction shown is North.</w:t>
            </w:r>
          </w:p>
          <w:p w:rsidR="00156C18" w:rsidRDefault="00156C18" w:rsidP="005F6A5A">
            <w:pPr>
              <w:rPr>
                <w:rFonts w:ascii="Arial" w:hAnsi="Arial" w:cs="Arial"/>
                <w:sz w:val="22"/>
                <w:szCs w:val="22"/>
              </w:rPr>
            </w:pPr>
          </w:p>
          <w:p w:rsidR="00156C18" w:rsidRDefault="00156C18" w:rsidP="005F6A5A">
            <w:pPr>
              <w:rPr>
                <w:rFonts w:ascii="Arial" w:hAnsi="Arial" w:cs="Arial"/>
                <w:sz w:val="22"/>
                <w:szCs w:val="22"/>
              </w:rPr>
            </w:pPr>
            <w:r>
              <w:rPr>
                <w:rFonts w:ascii="Arial" w:hAnsi="Arial" w:cs="Arial"/>
                <w:sz w:val="22"/>
                <w:szCs w:val="22"/>
              </w:rPr>
              <w:t>Shown on the following plans:</w:t>
            </w:r>
          </w:p>
          <w:p w:rsidR="00156C18" w:rsidRPr="00291C11" w:rsidRDefault="00156C18" w:rsidP="00E82C2B">
            <w:pPr>
              <w:pStyle w:val="ListParagraph"/>
              <w:numPr>
                <w:ilvl w:val="0"/>
                <w:numId w:val="12"/>
              </w:numPr>
              <w:rPr>
                <w:rFonts w:ascii="Arial" w:hAnsi="Arial" w:cs="Arial"/>
                <w:sz w:val="22"/>
                <w:szCs w:val="22"/>
              </w:rPr>
            </w:pPr>
            <w:r w:rsidRPr="00291C11">
              <w:rPr>
                <w:rFonts w:ascii="Arial" w:hAnsi="Arial" w:cs="Arial"/>
                <w:sz w:val="22"/>
                <w:szCs w:val="22"/>
              </w:rPr>
              <w:t>Key Plans</w:t>
            </w:r>
          </w:p>
          <w:p w:rsidR="00156C18" w:rsidRPr="00291C11" w:rsidRDefault="00156C18" w:rsidP="00E82C2B">
            <w:pPr>
              <w:pStyle w:val="ListParagraph"/>
              <w:numPr>
                <w:ilvl w:val="0"/>
                <w:numId w:val="12"/>
              </w:numPr>
              <w:rPr>
                <w:rFonts w:ascii="Arial" w:hAnsi="Arial" w:cs="Arial"/>
                <w:sz w:val="22"/>
                <w:szCs w:val="22"/>
              </w:rPr>
            </w:pPr>
            <w:r w:rsidRPr="00291C11">
              <w:rPr>
                <w:rFonts w:ascii="Arial" w:hAnsi="Arial" w:cs="Arial"/>
                <w:sz w:val="22"/>
                <w:szCs w:val="22"/>
              </w:rPr>
              <w:t>Site Plans</w:t>
            </w:r>
          </w:p>
          <w:p w:rsidR="00156C18" w:rsidRPr="00291C11" w:rsidRDefault="00156C18" w:rsidP="00E82C2B">
            <w:pPr>
              <w:pStyle w:val="ListParagraph"/>
              <w:numPr>
                <w:ilvl w:val="0"/>
                <w:numId w:val="12"/>
              </w:numPr>
              <w:rPr>
                <w:rFonts w:ascii="Arial" w:hAnsi="Arial" w:cs="Arial"/>
                <w:sz w:val="22"/>
                <w:szCs w:val="22"/>
              </w:rPr>
            </w:pPr>
            <w:r w:rsidRPr="00291C11">
              <w:rPr>
                <w:rFonts w:ascii="Arial" w:hAnsi="Arial" w:cs="Arial"/>
                <w:sz w:val="22"/>
                <w:szCs w:val="22"/>
              </w:rPr>
              <w:t>Block Plans</w:t>
            </w:r>
          </w:p>
          <w:p w:rsidR="00156C18" w:rsidRPr="00291C11" w:rsidRDefault="00156C18" w:rsidP="00E82C2B">
            <w:pPr>
              <w:pStyle w:val="ListParagraph"/>
              <w:numPr>
                <w:ilvl w:val="0"/>
                <w:numId w:val="12"/>
              </w:numPr>
              <w:rPr>
                <w:rFonts w:ascii="Arial" w:hAnsi="Arial" w:cs="Arial"/>
                <w:sz w:val="22"/>
                <w:szCs w:val="22"/>
              </w:rPr>
            </w:pPr>
            <w:r w:rsidRPr="00291C11">
              <w:rPr>
                <w:rFonts w:ascii="Arial" w:hAnsi="Arial" w:cs="Arial"/>
                <w:sz w:val="22"/>
                <w:szCs w:val="22"/>
              </w:rPr>
              <w:t>Floor Plans</w:t>
            </w:r>
          </w:p>
          <w:p w:rsidR="005F6A5A" w:rsidRDefault="005F6A5A" w:rsidP="005F6A5A">
            <w:pPr>
              <w:rPr>
                <w:rFonts w:ascii="Arial" w:hAnsi="Arial" w:cs="Arial"/>
                <w:sz w:val="22"/>
                <w:szCs w:val="22"/>
              </w:rPr>
            </w:pPr>
          </w:p>
          <w:permEnd w:id="1465784830"/>
          <w:p w:rsidR="005F6A5A" w:rsidRPr="00B87453" w:rsidRDefault="005F6A5A" w:rsidP="005F6A5A">
            <w:pPr>
              <w:rPr>
                <w:rFonts w:ascii="Arial" w:hAnsi="Arial" w:cs="Arial"/>
                <w:sz w:val="22"/>
                <w:szCs w:val="22"/>
              </w:rPr>
            </w:pPr>
          </w:p>
        </w:tc>
        <w:permStart w:id="1426994918" w:edGrp="everyone" w:displacedByCustomXml="next"/>
        <w:sdt>
          <w:sdtPr>
            <w:rPr>
              <w:rFonts w:ascii="Arial" w:hAnsi="Arial" w:cs="Arial"/>
              <w:sz w:val="44"/>
              <w:szCs w:val="44"/>
            </w:rPr>
            <w:id w:val="11564960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26994918" w:displacedByCustomXml="prev"/>
      </w:tr>
    </w:tbl>
    <w:p w:rsidR="003662E9" w:rsidRPr="00B87453" w:rsidRDefault="003662E9" w:rsidP="003662E9">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6" w:name="_Ref427670124"/>
      <w:r w:rsidRPr="00B87453">
        <w:t xml:space="preserve">What </w:t>
      </w:r>
      <w:r w:rsidR="00413947" w:rsidRPr="00B87453">
        <w:t>does</w:t>
      </w:r>
      <w:r w:rsidRPr="00B87453">
        <w:t xml:space="preserve"> a location plan</w:t>
      </w:r>
      <w:r w:rsidR="00413947" w:rsidRPr="00B87453">
        <w:t xml:space="preserve"> contain</w:t>
      </w:r>
      <w:r w:rsidRPr="00B87453">
        <w:t>?</w:t>
      </w:r>
      <w:bookmarkEnd w:id="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291C11" w:rsidP="005F6A5A">
            <w:pPr>
              <w:rPr>
                <w:rFonts w:ascii="Arial" w:hAnsi="Arial" w:cs="Arial"/>
                <w:sz w:val="22"/>
                <w:szCs w:val="22"/>
              </w:rPr>
            </w:pPr>
            <w:permStart w:id="443643582" w:edGrp="everyone"/>
            <w:r>
              <w:rPr>
                <w:rFonts w:ascii="Arial" w:hAnsi="Arial" w:cs="Arial"/>
                <w:sz w:val="22"/>
                <w:szCs w:val="22"/>
              </w:rPr>
              <w:t>A location plan details the:</w:t>
            </w:r>
          </w:p>
          <w:p w:rsidR="005F6A5A" w:rsidRPr="00291C11" w:rsidRDefault="00291C11" w:rsidP="00E82C2B">
            <w:pPr>
              <w:pStyle w:val="ListParagraph"/>
              <w:numPr>
                <w:ilvl w:val="0"/>
                <w:numId w:val="12"/>
              </w:numPr>
              <w:rPr>
                <w:rFonts w:ascii="Arial" w:hAnsi="Arial" w:cs="Arial"/>
                <w:sz w:val="22"/>
                <w:szCs w:val="22"/>
              </w:rPr>
            </w:pPr>
            <w:r w:rsidRPr="00291C11">
              <w:rPr>
                <w:rFonts w:ascii="Arial" w:hAnsi="Arial" w:cs="Arial"/>
                <w:sz w:val="22"/>
                <w:szCs w:val="22"/>
              </w:rPr>
              <w:t>Lot number/s</w:t>
            </w:r>
          </w:p>
          <w:p w:rsidR="005F6A5A" w:rsidRPr="00291C11" w:rsidRDefault="00291C11" w:rsidP="00E82C2B">
            <w:pPr>
              <w:pStyle w:val="ListParagraph"/>
              <w:numPr>
                <w:ilvl w:val="0"/>
                <w:numId w:val="12"/>
              </w:numPr>
              <w:rPr>
                <w:rFonts w:ascii="Arial" w:hAnsi="Arial" w:cs="Arial"/>
                <w:sz w:val="22"/>
                <w:szCs w:val="22"/>
              </w:rPr>
            </w:pPr>
            <w:r w:rsidRPr="00291C11">
              <w:rPr>
                <w:rFonts w:ascii="Arial" w:hAnsi="Arial" w:cs="Arial"/>
                <w:sz w:val="22"/>
                <w:szCs w:val="22"/>
              </w:rPr>
              <w:t>Deposit plan numbers</w:t>
            </w:r>
          </w:p>
          <w:p w:rsidR="005F6A5A" w:rsidRDefault="00291C11" w:rsidP="00E82C2B">
            <w:pPr>
              <w:pStyle w:val="ListParagraph"/>
              <w:numPr>
                <w:ilvl w:val="0"/>
                <w:numId w:val="12"/>
              </w:numPr>
              <w:rPr>
                <w:rFonts w:ascii="Arial" w:hAnsi="Arial" w:cs="Arial"/>
                <w:sz w:val="22"/>
                <w:szCs w:val="22"/>
              </w:rPr>
            </w:pPr>
            <w:r w:rsidRPr="00291C11">
              <w:rPr>
                <w:rFonts w:ascii="Arial" w:hAnsi="Arial" w:cs="Arial"/>
                <w:sz w:val="22"/>
                <w:szCs w:val="22"/>
              </w:rPr>
              <w:t xml:space="preserve">North Point </w:t>
            </w:r>
          </w:p>
          <w:p w:rsidR="00291C11" w:rsidRDefault="00291C11" w:rsidP="00E82C2B">
            <w:pPr>
              <w:pStyle w:val="ListParagraph"/>
              <w:numPr>
                <w:ilvl w:val="0"/>
                <w:numId w:val="12"/>
              </w:numPr>
              <w:rPr>
                <w:rFonts w:ascii="Arial" w:hAnsi="Arial" w:cs="Arial"/>
                <w:sz w:val="22"/>
                <w:szCs w:val="22"/>
              </w:rPr>
            </w:pPr>
            <w:r>
              <w:rPr>
                <w:rFonts w:ascii="Arial" w:hAnsi="Arial" w:cs="Arial"/>
                <w:sz w:val="22"/>
                <w:szCs w:val="22"/>
              </w:rPr>
              <w:t>Scale</w:t>
            </w:r>
          </w:p>
          <w:p w:rsidR="00291C11" w:rsidRDefault="00291C11" w:rsidP="00291C11">
            <w:pPr>
              <w:rPr>
                <w:rFonts w:ascii="Arial" w:hAnsi="Arial" w:cs="Arial"/>
                <w:sz w:val="22"/>
                <w:szCs w:val="22"/>
              </w:rPr>
            </w:pPr>
          </w:p>
          <w:p w:rsidR="00291C11" w:rsidRPr="00291C11" w:rsidRDefault="00291C11" w:rsidP="00291C11">
            <w:pPr>
              <w:rPr>
                <w:rFonts w:ascii="Arial" w:hAnsi="Arial" w:cs="Arial"/>
                <w:sz w:val="22"/>
                <w:szCs w:val="22"/>
              </w:rPr>
            </w:pPr>
            <w:r>
              <w:rPr>
                <w:rFonts w:ascii="Arial" w:hAnsi="Arial" w:cs="Arial"/>
                <w:sz w:val="22"/>
                <w:szCs w:val="22"/>
              </w:rPr>
              <w:t xml:space="preserve">Location plans are required </w:t>
            </w:r>
            <w:r w:rsidR="00864E37">
              <w:rPr>
                <w:rFonts w:ascii="Arial" w:hAnsi="Arial" w:cs="Arial"/>
                <w:sz w:val="22"/>
                <w:szCs w:val="22"/>
              </w:rPr>
              <w:t>to correctly identify the building site.</w:t>
            </w:r>
          </w:p>
          <w:permEnd w:id="443643582"/>
          <w:p w:rsidR="005F6A5A" w:rsidRPr="00B87453" w:rsidRDefault="005F6A5A" w:rsidP="005F6A5A">
            <w:pPr>
              <w:rPr>
                <w:rFonts w:ascii="Arial" w:hAnsi="Arial" w:cs="Arial"/>
                <w:sz w:val="22"/>
                <w:szCs w:val="22"/>
              </w:rPr>
            </w:pPr>
          </w:p>
        </w:tc>
        <w:permStart w:id="791752307" w:edGrp="everyone" w:displacedByCustomXml="next"/>
        <w:sdt>
          <w:sdtPr>
            <w:rPr>
              <w:rFonts w:ascii="Arial" w:hAnsi="Arial" w:cs="Arial"/>
              <w:sz w:val="44"/>
              <w:szCs w:val="44"/>
            </w:rPr>
            <w:id w:val="21247966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9175230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7" w:name="_Ref427670125"/>
      <w:r w:rsidRPr="00B87453">
        <w:rPr>
          <w:bCs/>
        </w:rPr>
        <w:t xml:space="preserve">What </w:t>
      </w:r>
      <w:r w:rsidR="00413947" w:rsidRPr="00B87453">
        <w:rPr>
          <w:bCs/>
        </w:rPr>
        <w:t>does a</w:t>
      </w:r>
      <w:r w:rsidRPr="00B87453">
        <w:rPr>
          <w:bCs/>
        </w:rPr>
        <w:t xml:space="preserve"> site or block plan</w:t>
      </w:r>
      <w:r w:rsidR="00413947" w:rsidRPr="00B87453">
        <w:rPr>
          <w:bCs/>
        </w:rPr>
        <w:t xml:space="preserve"> contain</w:t>
      </w:r>
      <w:r w:rsidRPr="00B87453">
        <w:rPr>
          <w:bCs/>
        </w:rPr>
        <w:t>?</w:t>
      </w:r>
      <w:bookmarkEnd w:id="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583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B6F47" w:rsidRDefault="007601E5" w:rsidP="00DB6F47">
            <w:pPr>
              <w:rPr>
                <w:rFonts w:ascii="Arial" w:hAnsi="Arial" w:cs="Arial"/>
                <w:sz w:val="22"/>
                <w:szCs w:val="22"/>
              </w:rPr>
            </w:pPr>
            <w:permStart w:id="1616253791" w:edGrp="everyone"/>
            <w:r>
              <w:rPr>
                <w:rFonts w:ascii="Arial" w:hAnsi="Arial" w:cs="Arial"/>
                <w:sz w:val="22"/>
                <w:szCs w:val="22"/>
              </w:rPr>
              <w:t xml:space="preserve">A Site of Block plan </w:t>
            </w:r>
            <w:r w:rsidR="006E083C">
              <w:rPr>
                <w:rFonts w:ascii="Arial" w:hAnsi="Arial" w:cs="Arial"/>
                <w:sz w:val="22"/>
                <w:szCs w:val="22"/>
              </w:rPr>
              <w:t>contains</w:t>
            </w:r>
            <w:r w:rsidR="00DB6F47">
              <w:rPr>
                <w:rFonts w:ascii="Arial" w:hAnsi="Arial" w:cs="Arial"/>
                <w:sz w:val="22"/>
                <w:szCs w:val="22"/>
              </w:rPr>
              <w:t xml:space="preserve"> critical adjoining parts of the surrounding properties and locality.</w:t>
            </w:r>
          </w:p>
          <w:p w:rsidR="00DB6F47" w:rsidRDefault="00DB6F47" w:rsidP="00DB6F47">
            <w:pPr>
              <w:rPr>
                <w:rFonts w:ascii="Arial" w:hAnsi="Arial" w:cs="Arial"/>
                <w:sz w:val="22"/>
                <w:szCs w:val="22"/>
              </w:rPr>
            </w:pPr>
          </w:p>
          <w:p w:rsidR="00DB6F47" w:rsidRDefault="00DB6F47" w:rsidP="00DB6F47">
            <w:pPr>
              <w:rPr>
                <w:rFonts w:ascii="Arial" w:hAnsi="Arial" w:cs="Arial"/>
                <w:sz w:val="22"/>
                <w:szCs w:val="22"/>
              </w:rPr>
            </w:pPr>
            <w:r>
              <w:rPr>
                <w:rFonts w:ascii="Arial" w:hAnsi="Arial" w:cs="Arial"/>
                <w:sz w:val="22"/>
                <w:szCs w:val="22"/>
              </w:rPr>
              <w:t>It provides the reference height to other site levels (Datum) and the building orientation to north point.</w:t>
            </w:r>
          </w:p>
          <w:p w:rsidR="00DB6F47" w:rsidRDefault="00DB6F47" w:rsidP="00DB6F47">
            <w:pPr>
              <w:rPr>
                <w:rFonts w:ascii="Arial" w:hAnsi="Arial" w:cs="Arial"/>
                <w:sz w:val="22"/>
                <w:szCs w:val="22"/>
              </w:rPr>
            </w:pPr>
          </w:p>
          <w:p w:rsidR="00DB6F47" w:rsidRDefault="00DB6F47" w:rsidP="00DB6F47">
            <w:pPr>
              <w:rPr>
                <w:rFonts w:ascii="Arial" w:hAnsi="Arial" w:cs="Arial"/>
                <w:sz w:val="22"/>
                <w:szCs w:val="22"/>
              </w:rPr>
            </w:pPr>
            <w:r>
              <w:rPr>
                <w:rFonts w:ascii="Arial" w:hAnsi="Arial" w:cs="Arial"/>
                <w:sz w:val="22"/>
                <w:szCs w:val="22"/>
              </w:rPr>
              <w:t>It also gives the following information:</w:t>
            </w:r>
          </w:p>
          <w:p w:rsidR="00DB6F47" w:rsidRPr="00AE361E" w:rsidRDefault="00DB6F47" w:rsidP="00E82C2B">
            <w:pPr>
              <w:pStyle w:val="ListParagraph"/>
              <w:numPr>
                <w:ilvl w:val="0"/>
                <w:numId w:val="12"/>
              </w:numPr>
              <w:rPr>
                <w:rFonts w:ascii="Arial" w:hAnsi="Arial" w:cs="Arial"/>
                <w:sz w:val="22"/>
                <w:szCs w:val="22"/>
              </w:rPr>
            </w:pPr>
            <w:r w:rsidRPr="00AE361E">
              <w:rPr>
                <w:rFonts w:ascii="Arial" w:hAnsi="Arial" w:cs="Arial"/>
                <w:sz w:val="22"/>
                <w:szCs w:val="22"/>
              </w:rPr>
              <w:t>Outline of site boundaries showing location of proposed building and existing dwellings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Information including: plan page number, client name, project address, scale, reference numbers and dates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Major geological and topographical features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Contours and slopes – 500mm intervals and depths where they may occur</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Distance from boundaries to building foot print</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Driveways, stormwater drainage, easements and right of carriage</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Soil and surface water drains, pipe sizes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Service runs from the house to the mains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Sewer, water, gas, electricity locations</w:t>
            </w:r>
          </w:p>
          <w:p w:rsidR="00DB6F47" w:rsidRDefault="00DB6F47" w:rsidP="00E82C2B">
            <w:pPr>
              <w:pStyle w:val="ListParagraph"/>
              <w:numPr>
                <w:ilvl w:val="0"/>
                <w:numId w:val="12"/>
              </w:numPr>
              <w:rPr>
                <w:rFonts w:ascii="Arial" w:hAnsi="Arial" w:cs="Arial"/>
                <w:sz w:val="22"/>
                <w:szCs w:val="22"/>
              </w:rPr>
            </w:pPr>
            <w:r>
              <w:rPr>
                <w:rFonts w:ascii="Arial" w:hAnsi="Arial" w:cs="Arial"/>
                <w:sz w:val="22"/>
                <w:szCs w:val="22"/>
              </w:rPr>
              <w:t>New levels on the site in connection with the new house</w:t>
            </w:r>
          </w:p>
          <w:p w:rsidR="00DB6F47" w:rsidRPr="00AE361E" w:rsidRDefault="00DB6F47" w:rsidP="00E82C2B">
            <w:pPr>
              <w:pStyle w:val="ListParagraph"/>
              <w:numPr>
                <w:ilvl w:val="0"/>
                <w:numId w:val="12"/>
              </w:numPr>
              <w:rPr>
                <w:rFonts w:ascii="Arial" w:hAnsi="Arial" w:cs="Arial"/>
                <w:sz w:val="22"/>
                <w:szCs w:val="22"/>
              </w:rPr>
            </w:pPr>
            <w:r>
              <w:rPr>
                <w:rFonts w:ascii="Arial" w:hAnsi="Arial" w:cs="Arial"/>
                <w:sz w:val="22"/>
                <w:szCs w:val="22"/>
              </w:rPr>
              <w:t>Paving and retaining walls</w:t>
            </w:r>
          </w:p>
          <w:p w:rsidR="00AE361E" w:rsidRDefault="00AE361E" w:rsidP="007601E5">
            <w:pPr>
              <w:rPr>
                <w:rFonts w:ascii="Arial" w:hAnsi="Arial" w:cs="Arial"/>
                <w:sz w:val="22"/>
                <w:szCs w:val="22"/>
              </w:rPr>
            </w:pPr>
          </w:p>
          <w:permEnd w:id="1616253791"/>
          <w:p w:rsidR="005F6A5A" w:rsidRPr="00B87453" w:rsidRDefault="005F6A5A" w:rsidP="005F6A5A">
            <w:pPr>
              <w:rPr>
                <w:rFonts w:ascii="Arial" w:hAnsi="Arial" w:cs="Arial"/>
                <w:sz w:val="22"/>
                <w:szCs w:val="22"/>
              </w:rPr>
            </w:pPr>
          </w:p>
        </w:tc>
        <w:permStart w:id="1596209734" w:edGrp="everyone" w:displacedByCustomXml="next"/>
        <w:sdt>
          <w:sdtPr>
            <w:rPr>
              <w:rFonts w:ascii="Arial" w:hAnsi="Arial" w:cs="Arial"/>
              <w:sz w:val="44"/>
              <w:szCs w:val="44"/>
            </w:rPr>
            <w:id w:val="-788355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9620973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8" w:name="_Ref427670404"/>
      <w:r w:rsidRPr="00B87453">
        <w:t>What features would you expect to look for and find on plans and drawings for a construction project?</w:t>
      </w:r>
      <w:bookmarkEnd w:id="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0D33AF">
        <w:trPr>
          <w:trHeight w:val="1252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862488" w:rsidP="005F6A5A">
            <w:pPr>
              <w:rPr>
                <w:rFonts w:ascii="Arial" w:hAnsi="Arial" w:cs="Arial"/>
                <w:sz w:val="22"/>
                <w:szCs w:val="22"/>
              </w:rPr>
            </w:pPr>
            <w:permStart w:id="530062144" w:edGrp="everyone"/>
            <w:r>
              <w:rPr>
                <w:rFonts w:ascii="Arial" w:hAnsi="Arial" w:cs="Arial"/>
                <w:sz w:val="22"/>
                <w:szCs w:val="22"/>
              </w:rPr>
              <w:t>The k</w:t>
            </w:r>
            <w:r w:rsidR="00DB6F47">
              <w:rPr>
                <w:rFonts w:ascii="Arial" w:hAnsi="Arial" w:cs="Arial"/>
                <w:sz w:val="22"/>
                <w:szCs w:val="22"/>
              </w:rPr>
              <w:t xml:space="preserve">ey features to be </w:t>
            </w:r>
            <w:r w:rsidR="00744CD8">
              <w:rPr>
                <w:rFonts w:ascii="Arial" w:hAnsi="Arial" w:cs="Arial"/>
                <w:sz w:val="22"/>
                <w:szCs w:val="22"/>
              </w:rPr>
              <w:t>found</w:t>
            </w:r>
            <w:r w:rsidR="00DB6F47">
              <w:rPr>
                <w:rFonts w:ascii="Arial" w:hAnsi="Arial" w:cs="Arial"/>
                <w:sz w:val="22"/>
                <w:szCs w:val="22"/>
              </w:rPr>
              <w:t xml:space="preserve"> on construction plans </w:t>
            </w:r>
            <w:r>
              <w:rPr>
                <w:rFonts w:ascii="Arial" w:hAnsi="Arial" w:cs="Arial"/>
                <w:sz w:val="22"/>
                <w:szCs w:val="22"/>
              </w:rPr>
              <w:t xml:space="preserve">and drawings </w:t>
            </w:r>
            <w:r w:rsidR="00DB6F47">
              <w:rPr>
                <w:rFonts w:ascii="Arial" w:hAnsi="Arial" w:cs="Arial"/>
                <w:sz w:val="22"/>
                <w:szCs w:val="22"/>
              </w:rPr>
              <w:t>are:</w:t>
            </w:r>
          </w:p>
          <w:p w:rsidR="005F6A5A" w:rsidRPr="00440018" w:rsidRDefault="00DB6F47" w:rsidP="00E82C2B">
            <w:pPr>
              <w:pStyle w:val="ListParagraph"/>
              <w:numPr>
                <w:ilvl w:val="0"/>
                <w:numId w:val="12"/>
              </w:numPr>
              <w:rPr>
                <w:rFonts w:ascii="Arial" w:hAnsi="Arial" w:cs="Arial"/>
                <w:sz w:val="22"/>
                <w:szCs w:val="22"/>
              </w:rPr>
            </w:pPr>
            <w:r w:rsidRPr="00440018">
              <w:rPr>
                <w:rFonts w:ascii="Arial" w:hAnsi="Arial" w:cs="Arial"/>
                <w:sz w:val="22"/>
                <w:szCs w:val="22"/>
              </w:rPr>
              <w:t>Ceiling heights and variations</w:t>
            </w:r>
          </w:p>
          <w:p w:rsidR="005F6A5A" w:rsidRPr="00440018" w:rsidRDefault="00DB6F47" w:rsidP="00E82C2B">
            <w:pPr>
              <w:pStyle w:val="ListParagraph"/>
              <w:numPr>
                <w:ilvl w:val="0"/>
                <w:numId w:val="12"/>
              </w:numPr>
              <w:rPr>
                <w:rFonts w:ascii="Arial" w:hAnsi="Arial" w:cs="Arial"/>
                <w:sz w:val="22"/>
                <w:szCs w:val="22"/>
              </w:rPr>
            </w:pPr>
            <w:r w:rsidRPr="00440018">
              <w:rPr>
                <w:rFonts w:ascii="Arial" w:hAnsi="Arial" w:cs="Arial"/>
                <w:sz w:val="22"/>
                <w:szCs w:val="22"/>
              </w:rPr>
              <w:t>Doors</w:t>
            </w:r>
          </w:p>
          <w:p w:rsidR="005F6A5A" w:rsidRDefault="00DB6F47" w:rsidP="00E82C2B">
            <w:pPr>
              <w:pStyle w:val="ListParagraph"/>
              <w:numPr>
                <w:ilvl w:val="0"/>
                <w:numId w:val="12"/>
              </w:numPr>
              <w:rPr>
                <w:rFonts w:ascii="Arial" w:hAnsi="Arial" w:cs="Arial"/>
                <w:sz w:val="22"/>
                <w:szCs w:val="22"/>
              </w:rPr>
            </w:pPr>
            <w:r w:rsidRPr="00440018">
              <w:rPr>
                <w:rFonts w:ascii="Arial" w:hAnsi="Arial" w:cs="Arial"/>
                <w:sz w:val="22"/>
                <w:szCs w:val="22"/>
              </w:rPr>
              <w:t>Light fittings and power supplies</w:t>
            </w:r>
          </w:p>
          <w:p w:rsidR="00440018" w:rsidRDefault="00440018" w:rsidP="00E82C2B">
            <w:pPr>
              <w:pStyle w:val="ListParagraph"/>
              <w:numPr>
                <w:ilvl w:val="0"/>
                <w:numId w:val="12"/>
              </w:numPr>
              <w:rPr>
                <w:rFonts w:ascii="Arial" w:hAnsi="Arial" w:cs="Arial"/>
                <w:sz w:val="22"/>
                <w:szCs w:val="22"/>
              </w:rPr>
            </w:pPr>
            <w:r>
              <w:rPr>
                <w:rFonts w:ascii="Arial" w:hAnsi="Arial" w:cs="Arial"/>
                <w:sz w:val="22"/>
                <w:szCs w:val="22"/>
              </w:rPr>
              <w:t>Services – Hydraulic, Electrical, Mechanical, Fire</w:t>
            </w:r>
          </w:p>
          <w:p w:rsidR="00BB51E9" w:rsidRPr="00155C1A" w:rsidRDefault="00BB51E9" w:rsidP="00E82C2B">
            <w:pPr>
              <w:pStyle w:val="ListParagraph"/>
              <w:numPr>
                <w:ilvl w:val="0"/>
                <w:numId w:val="12"/>
              </w:numPr>
              <w:rPr>
                <w:rFonts w:ascii="Arial" w:hAnsi="Arial" w:cs="Arial"/>
                <w:sz w:val="22"/>
                <w:szCs w:val="22"/>
              </w:rPr>
            </w:pPr>
            <w:r w:rsidRPr="00155C1A">
              <w:rPr>
                <w:rFonts w:ascii="Arial" w:hAnsi="Arial" w:cs="Arial"/>
                <w:sz w:val="22"/>
                <w:szCs w:val="22"/>
              </w:rPr>
              <w:t>Elevations – showing finish to external walls, size of windows, doors &amp; balconies</w:t>
            </w:r>
          </w:p>
          <w:p w:rsidR="00BB51E9" w:rsidRDefault="00BB51E9" w:rsidP="00E82C2B">
            <w:pPr>
              <w:pStyle w:val="ListParagraph"/>
              <w:numPr>
                <w:ilvl w:val="0"/>
                <w:numId w:val="12"/>
              </w:numPr>
              <w:rPr>
                <w:rFonts w:ascii="Arial" w:hAnsi="Arial" w:cs="Arial"/>
                <w:sz w:val="22"/>
                <w:szCs w:val="22"/>
              </w:rPr>
            </w:pPr>
            <w:r w:rsidRPr="00155C1A">
              <w:rPr>
                <w:rFonts w:ascii="Arial" w:hAnsi="Arial" w:cs="Arial"/>
                <w:sz w:val="22"/>
                <w:szCs w:val="22"/>
              </w:rPr>
              <w:t>Sections</w:t>
            </w:r>
            <w:r>
              <w:rPr>
                <w:rFonts w:ascii="Arial" w:hAnsi="Arial" w:cs="Arial"/>
                <w:sz w:val="22"/>
                <w:szCs w:val="22"/>
              </w:rPr>
              <w:t xml:space="preserve"> – showing height of building, position of piers, beams, opening, floor to ceiling heights, distance between finished floor and existing floor and existing or proposed ground levels</w:t>
            </w:r>
          </w:p>
          <w:p w:rsidR="00440018" w:rsidRPr="00155C1A" w:rsidRDefault="00440018" w:rsidP="00E82C2B">
            <w:pPr>
              <w:pStyle w:val="ListParagraph"/>
              <w:numPr>
                <w:ilvl w:val="0"/>
                <w:numId w:val="12"/>
              </w:numPr>
              <w:rPr>
                <w:rFonts w:ascii="Arial" w:hAnsi="Arial" w:cs="Arial"/>
                <w:sz w:val="22"/>
                <w:szCs w:val="22"/>
              </w:rPr>
            </w:pPr>
            <w:r w:rsidRPr="00155C1A">
              <w:rPr>
                <w:rFonts w:ascii="Arial" w:hAnsi="Arial" w:cs="Arial"/>
                <w:sz w:val="22"/>
                <w:szCs w:val="22"/>
              </w:rPr>
              <w:t>Floor plans</w:t>
            </w:r>
          </w:p>
          <w:p w:rsidR="00440018" w:rsidRPr="00440018" w:rsidRDefault="00440018" w:rsidP="00E82C2B">
            <w:pPr>
              <w:pStyle w:val="ListParagraph"/>
              <w:numPr>
                <w:ilvl w:val="0"/>
                <w:numId w:val="12"/>
              </w:numPr>
              <w:rPr>
                <w:rFonts w:ascii="Arial" w:hAnsi="Arial" w:cs="Arial"/>
                <w:sz w:val="22"/>
                <w:szCs w:val="22"/>
              </w:rPr>
            </w:pPr>
            <w:r>
              <w:rPr>
                <w:rFonts w:ascii="Arial" w:hAnsi="Arial" w:cs="Arial"/>
                <w:sz w:val="22"/>
                <w:szCs w:val="22"/>
              </w:rPr>
              <w:t>Penetrations</w:t>
            </w:r>
          </w:p>
          <w:p w:rsidR="00440018" w:rsidRPr="00440018" w:rsidRDefault="00440018" w:rsidP="00440018">
            <w:pPr>
              <w:rPr>
                <w:rFonts w:ascii="Arial" w:hAnsi="Arial" w:cs="Arial"/>
                <w:sz w:val="22"/>
                <w:szCs w:val="22"/>
              </w:rPr>
            </w:pPr>
          </w:p>
          <w:permEnd w:id="530062144"/>
          <w:p w:rsidR="005F6A5A" w:rsidRPr="00B87453" w:rsidRDefault="005F6A5A" w:rsidP="005F6A5A">
            <w:pPr>
              <w:rPr>
                <w:rFonts w:ascii="Arial" w:hAnsi="Arial" w:cs="Arial"/>
                <w:sz w:val="22"/>
                <w:szCs w:val="22"/>
              </w:rPr>
            </w:pPr>
          </w:p>
        </w:tc>
        <w:permStart w:id="1291865174" w:edGrp="everyone" w:displacedByCustomXml="next"/>
        <w:sdt>
          <w:sdtPr>
            <w:rPr>
              <w:rFonts w:ascii="Arial" w:hAnsi="Arial" w:cs="Arial"/>
              <w:sz w:val="44"/>
              <w:szCs w:val="44"/>
            </w:rPr>
            <w:id w:val="-7619092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9186517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D74546" w:rsidP="00D74546">
      <w:pPr>
        <w:pStyle w:val="11CSTCPLQuestionBullet"/>
        <w:ind w:left="709" w:hanging="709"/>
      </w:pPr>
      <w:bookmarkStart w:id="9" w:name="_Ref427670660"/>
      <w:r w:rsidRPr="00B87453">
        <w:t>What do floor plans identify?</w:t>
      </w:r>
      <w:bookmarkEnd w:id="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BA2DB9" w:rsidP="005F6A5A">
            <w:pPr>
              <w:rPr>
                <w:rFonts w:ascii="Arial" w:hAnsi="Arial" w:cs="Arial"/>
                <w:sz w:val="22"/>
                <w:szCs w:val="22"/>
              </w:rPr>
            </w:pPr>
            <w:permStart w:id="1444630321" w:edGrp="everyone"/>
            <w:r>
              <w:rPr>
                <w:rFonts w:ascii="Arial" w:hAnsi="Arial" w:cs="Arial"/>
                <w:sz w:val="22"/>
                <w:szCs w:val="22"/>
              </w:rPr>
              <w:t>Floor plans show the layout of the house from a perspective above the floor.</w:t>
            </w:r>
          </w:p>
          <w:p w:rsidR="00616B4A" w:rsidRDefault="00BA2DB9" w:rsidP="005F6A5A">
            <w:pPr>
              <w:rPr>
                <w:rFonts w:ascii="Arial" w:hAnsi="Arial" w:cs="Arial"/>
                <w:sz w:val="22"/>
                <w:szCs w:val="22"/>
              </w:rPr>
            </w:pPr>
            <w:r>
              <w:rPr>
                <w:rFonts w:ascii="Arial" w:hAnsi="Arial" w:cs="Arial"/>
                <w:sz w:val="22"/>
                <w:szCs w:val="22"/>
              </w:rPr>
              <w:t>Floor plans identify walls, doors, floors, stairs, windows, fittings &amp; fixtures</w:t>
            </w:r>
            <w:r w:rsidR="00616B4A">
              <w:rPr>
                <w:rFonts w:ascii="Arial" w:hAnsi="Arial" w:cs="Arial"/>
                <w:sz w:val="22"/>
                <w:szCs w:val="22"/>
              </w:rPr>
              <w:t xml:space="preserve">. </w:t>
            </w:r>
          </w:p>
          <w:permEnd w:id="1444630321"/>
          <w:p w:rsidR="005F6A5A" w:rsidRPr="00B87453" w:rsidRDefault="005F6A5A" w:rsidP="005F6A5A">
            <w:pPr>
              <w:rPr>
                <w:rFonts w:ascii="Arial" w:hAnsi="Arial" w:cs="Arial"/>
                <w:sz w:val="22"/>
                <w:szCs w:val="22"/>
              </w:rPr>
            </w:pPr>
          </w:p>
        </w:tc>
        <w:permStart w:id="582119412" w:edGrp="everyone" w:displacedByCustomXml="next"/>
        <w:sdt>
          <w:sdtPr>
            <w:rPr>
              <w:rFonts w:ascii="Arial" w:hAnsi="Arial" w:cs="Arial"/>
              <w:sz w:val="44"/>
              <w:szCs w:val="44"/>
            </w:rPr>
            <w:id w:val="-14111514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8211941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0" w:name="_Ref427670661"/>
      <w:r w:rsidRPr="00B87453">
        <w:t>What are elevation views? What do they provide to the plan reader?</w:t>
      </w:r>
      <w:bookmarkEnd w:id="1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12964" w:rsidRDefault="008E0C89" w:rsidP="005F6A5A">
            <w:pPr>
              <w:rPr>
                <w:rFonts w:ascii="Arial" w:hAnsi="Arial" w:cs="Arial"/>
                <w:sz w:val="22"/>
                <w:szCs w:val="22"/>
              </w:rPr>
            </w:pPr>
            <w:permStart w:id="286131183" w:edGrp="everyone"/>
            <w:r>
              <w:rPr>
                <w:rFonts w:ascii="Arial" w:hAnsi="Arial" w:cs="Arial"/>
                <w:sz w:val="22"/>
                <w:szCs w:val="22"/>
              </w:rPr>
              <w:t xml:space="preserve">Elevation views face squarely and look at the four sides of a </w:t>
            </w:r>
            <w:r w:rsidR="00312964">
              <w:rPr>
                <w:rFonts w:ascii="Arial" w:hAnsi="Arial" w:cs="Arial"/>
                <w:sz w:val="22"/>
                <w:szCs w:val="22"/>
              </w:rPr>
              <w:t>proposed development. The view is indication by north, south, east or west.</w:t>
            </w:r>
          </w:p>
          <w:p w:rsidR="00312964" w:rsidRDefault="00312964" w:rsidP="005F6A5A">
            <w:pPr>
              <w:rPr>
                <w:rFonts w:ascii="Arial" w:hAnsi="Arial" w:cs="Arial"/>
                <w:sz w:val="22"/>
                <w:szCs w:val="22"/>
              </w:rPr>
            </w:pPr>
          </w:p>
          <w:p w:rsidR="005F6A5A" w:rsidRPr="00B87453" w:rsidRDefault="00312964" w:rsidP="005F6A5A">
            <w:pPr>
              <w:rPr>
                <w:rFonts w:ascii="Arial" w:hAnsi="Arial" w:cs="Arial"/>
                <w:sz w:val="22"/>
                <w:szCs w:val="22"/>
              </w:rPr>
            </w:pPr>
            <w:r>
              <w:rPr>
                <w:rFonts w:ascii="Arial" w:hAnsi="Arial" w:cs="Arial"/>
                <w:sz w:val="22"/>
                <w:szCs w:val="22"/>
              </w:rPr>
              <w:t xml:space="preserve">Elevations </w:t>
            </w:r>
            <w:r w:rsidR="008E0C89">
              <w:rPr>
                <w:rFonts w:ascii="Arial" w:hAnsi="Arial" w:cs="Arial"/>
                <w:sz w:val="22"/>
                <w:szCs w:val="22"/>
              </w:rPr>
              <w:t>show the plan reader the finished appearance of a given side and vertical height dimensions.</w:t>
            </w:r>
            <w:r>
              <w:rPr>
                <w:rFonts w:ascii="Arial" w:hAnsi="Arial" w:cs="Arial"/>
                <w:sz w:val="22"/>
                <w:szCs w:val="22"/>
              </w:rPr>
              <w:t xml:space="preserve">  </w:t>
            </w:r>
            <w:r w:rsidR="008E0C89">
              <w:rPr>
                <w:rFonts w:ascii="Arial" w:hAnsi="Arial" w:cs="Arial"/>
                <w:sz w:val="22"/>
                <w:szCs w:val="22"/>
              </w:rPr>
              <w:t>For example</w:t>
            </w:r>
            <w:r>
              <w:rPr>
                <w:rFonts w:ascii="Arial" w:hAnsi="Arial" w:cs="Arial"/>
                <w:sz w:val="22"/>
                <w:szCs w:val="22"/>
              </w:rPr>
              <w:t xml:space="preserve"> size of windows, doors and balconies and the finish to external walls.</w:t>
            </w:r>
            <w:r w:rsidR="008E0C89">
              <w:rPr>
                <w:rFonts w:ascii="Arial" w:hAnsi="Arial" w:cs="Arial"/>
                <w:sz w:val="22"/>
                <w:szCs w:val="22"/>
              </w:rPr>
              <w:t>.</w:t>
            </w:r>
            <w:permEnd w:id="286131183"/>
          </w:p>
        </w:tc>
        <w:permStart w:id="1175849428" w:edGrp="everyone" w:displacedByCustomXml="next"/>
        <w:sdt>
          <w:sdtPr>
            <w:rPr>
              <w:rFonts w:ascii="Arial" w:hAnsi="Arial" w:cs="Arial"/>
              <w:sz w:val="44"/>
              <w:szCs w:val="44"/>
            </w:rPr>
            <w:id w:val="-11856636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75849428"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1" w:name="_Ref427670662"/>
      <w:r w:rsidRPr="00B87453">
        <w:t>What is a section?</w:t>
      </w:r>
      <w:bookmarkEnd w:id="1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39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12964" w:rsidP="005F6A5A">
            <w:pPr>
              <w:rPr>
                <w:rFonts w:ascii="Arial" w:hAnsi="Arial" w:cs="Arial"/>
                <w:sz w:val="22"/>
                <w:szCs w:val="22"/>
              </w:rPr>
            </w:pPr>
            <w:permStart w:id="821979167" w:edGrp="everyone"/>
            <w:r>
              <w:rPr>
                <w:rFonts w:ascii="Arial" w:hAnsi="Arial" w:cs="Arial"/>
                <w:sz w:val="22"/>
                <w:szCs w:val="22"/>
              </w:rPr>
              <w:t>A section is a vertical view through the building.  The direction of the section lines help interpret the sectional view.</w:t>
            </w:r>
            <w:permEnd w:id="821979167"/>
          </w:p>
        </w:tc>
        <w:permStart w:id="483216612" w:edGrp="everyone" w:displacedByCustomXml="next"/>
        <w:sdt>
          <w:sdtPr>
            <w:rPr>
              <w:rFonts w:ascii="Arial" w:hAnsi="Arial" w:cs="Arial"/>
              <w:sz w:val="44"/>
              <w:szCs w:val="44"/>
            </w:rPr>
            <w:id w:val="15740782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83216612"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2" w:name="_Ref427670664"/>
      <w:r w:rsidRPr="00B87453">
        <w:t>What are detailed drawings?</w:t>
      </w:r>
      <w:bookmarkEnd w:id="1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312964" w:rsidP="005F6A5A">
            <w:pPr>
              <w:rPr>
                <w:rFonts w:ascii="Arial" w:hAnsi="Arial" w:cs="Arial"/>
                <w:sz w:val="22"/>
                <w:szCs w:val="22"/>
              </w:rPr>
            </w:pPr>
            <w:permStart w:id="1113472992" w:edGrp="everyone"/>
            <w:r>
              <w:rPr>
                <w:rFonts w:ascii="Arial" w:hAnsi="Arial" w:cs="Arial"/>
                <w:sz w:val="22"/>
                <w:szCs w:val="22"/>
              </w:rPr>
              <w:t xml:space="preserve">Detailed drawings provide further detail of roads, pathways, parking areas, boundaries and landscaping. </w:t>
            </w:r>
          </w:p>
          <w:permEnd w:id="1113472992"/>
          <w:p w:rsidR="005F6A5A" w:rsidRPr="00B87453" w:rsidRDefault="005F6A5A" w:rsidP="005F6A5A">
            <w:pPr>
              <w:rPr>
                <w:rFonts w:ascii="Arial" w:hAnsi="Arial" w:cs="Arial"/>
                <w:sz w:val="22"/>
                <w:szCs w:val="22"/>
              </w:rPr>
            </w:pPr>
          </w:p>
        </w:tc>
        <w:permStart w:id="1284909243" w:edGrp="everyone" w:displacedByCustomXml="next"/>
        <w:sdt>
          <w:sdtPr>
            <w:rPr>
              <w:rFonts w:ascii="Arial" w:hAnsi="Arial" w:cs="Arial"/>
              <w:sz w:val="44"/>
              <w:szCs w:val="44"/>
            </w:rPr>
            <w:id w:val="-51052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8490924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3" w:name="_Ref427671414"/>
      <w:r w:rsidRPr="00B87453">
        <w:t>What are specifications?</w:t>
      </w:r>
      <w:bookmarkEnd w:id="1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260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12A6" w:rsidRDefault="00312964" w:rsidP="005F6A5A">
            <w:pPr>
              <w:rPr>
                <w:rFonts w:ascii="Arial" w:hAnsi="Arial" w:cs="Arial"/>
                <w:sz w:val="22"/>
                <w:szCs w:val="22"/>
              </w:rPr>
            </w:pPr>
            <w:permStart w:id="1620531344" w:edGrp="everyone"/>
            <w:r>
              <w:rPr>
                <w:rFonts w:ascii="Arial" w:hAnsi="Arial" w:cs="Arial"/>
                <w:sz w:val="22"/>
                <w:szCs w:val="22"/>
              </w:rPr>
              <w:t>Specifications</w:t>
            </w:r>
            <w:r w:rsidR="003F12A6">
              <w:rPr>
                <w:rFonts w:ascii="Arial" w:hAnsi="Arial" w:cs="Arial"/>
                <w:sz w:val="22"/>
                <w:szCs w:val="22"/>
              </w:rPr>
              <w:t xml:space="preserve"> set the building codes or minimum standards that are necessary to obtain relevant sizes for all structural components and they provide details of building materials and fittings. </w:t>
            </w:r>
          </w:p>
          <w:p w:rsidR="003F12A6" w:rsidRDefault="003F12A6" w:rsidP="005F6A5A">
            <w:pPr>
              <w:rPr>
                <w:rFonts w:ascii="Arial" w:hAnsi="Arial" w:cs="Arial"/>
                <w:sz w:val="22"/>
                <w:szCs w:val="22"/>
              </w:rPr>
            </w:pPr>
            <w:r>
              <w:rPr>
                <w:rFonts w:ascii="Arial" w:hAnsi="Arial" w:cs="Arial"/>
                <w:sz w:val="22"/>
                <w:szCs w:val="22"/>
              </w:rPr>
              <w:t>Specifications are read along with the plans, Contract documents, engineering details, building permits and forms part of the contact.</w:t>
            </w:r>
          </w:p>
          <w:p w:rsidR="005F6A5A" w:rsidRPr="00B87453" w:rsidRDefault="00312964" w:rsidP="005F6A5A">
            <w:pPr>
              <w:rPr>
                <w:rFonts w:ascii="Arial" w:hAnsi="Arial" w:cs="Arial"/>
                <w:sz w:val="22"/>
                <w:szCs w:val="22"/>
              </w:rPr>
            </w:pPr>
            <w:r>
              <w:rPr>
                <w:rFonts w:ascii="Arial" w:hAnsi="Arial" w:cs="Arial"/>
                <w:sz w:val="22"/>
                <w:szCs w:val="22"/>
              </w:rPr>
              <w:t xml:space="preserve"> </w:t>
            </w:r>
            <w:permEnd w:id="1620531344"/>
          </w:p>
        </w:tc>
        <w:permStart w:id="811892235" w:edGrp="everyone" w:displacedByCustomXml="next"/>
        <w:sdt>
          <w:sdtPr>
            <w:rPr>
              <w:rFonts w:ascii="Arial" w:hAnsi="Arial" w:cs="Arial"/>
              <w:sz w:val="44"/>
              <w:szCs w:val="44"/>
            </w:rPr>
            <w:id w:val="99090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1189223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4" w:name="_Ref427671325"/>
      <w:r w:rsidRPr="00B87453">
        <w:t xml:space="preserve">What </w:t>
      </w:r>
      <w:r w:rsidR="00FC71A9" w:rsidRPr="00B87453">
        <w:t>information will you find in</w:t>
      </w:r>
      <w:r w:rsidRPr="00B87453">
        <w:t xml:space="preserve"> a title block to a drawing?</w:t>
      </w:r>
      <w:bookmarkEnd w:id="1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627786">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305AE" w:rsidRDefault="00E305AE" w:rsidP="00E82C2B">
            <w:pPr>
              <w:pStyle w:val="ListParagraph"/>
              <w:numPr>
                <w:ilvl w:val="0"/>
                <w:numId w:val="14"/>
              </w:numPr>
              <w:rPr>
                <w:rFonts w:ascii="Arial" w:hAnsi="Arial" w:cs="Arial"/>
                <w:sz w:val="22"/>
                <w:szCs w:val="22"/>
              </w:rPr>
            </w:pPr>
            <w:permStart w:id="699873988" w:edGrp="everyone"/>
            <w:r>
              <w:rPr>
                <w:rFonts w:ascii="Arial" w:hAnsi="Arial" w:cs="Arial"/>
                <w:sz w:val="22"/>
                <w:szCs w:val="22"/>
              </w:rPr>
              <w:t>Drawing Number</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Current Revision</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Scale</w:t>
            </w:r>
          </w:p>
          <w:p w:rsidR="00E305AE" w:rsidRPr="00100A19" w:rsidRDefault="00E305AE" w:rsidP="00E82C2B">
            <w:pPr>
              <w:pStyle w:val="ListParagraph"/>
              <w:numPr>
                <w:ilvl w:val="0"/>
                <w:numId w:val="14"/>
              </w:numPr>
              <w:rPr>
                <w:rFonts w:ascii="Arial" w:hAnsi="Arial" w:cs="Arial"/>
                <w:sz w:val="22"/>
                <w:szCs w:val="22"/>
              </w:rPr>
            </w:pPr>
            <w:r w:rsidRPr="00100A19">
              <w:rPr>
                <w:rFonts w:ascii="Arial" w:hAnsi="Arial" w:cs="Arial"/>
                <w:sz w:val="22"/>
                <w:szCs w:val="22"/>
              </w:rPr>
              <w:t>Clients Name</w:t>
            </w:r>
          </w:p>
          <w:p w:rsidR="00E305AE" w:rsidRPr="00100A19" w:rsidRDefault="00E305AE" w:rsidP="00E82C2B">
            <w:pPr>
              <w:pStyle w:val="ListParagraph"/>
              <w:numPr>
                <w:ilvl w:val="0"/>
                <w:numId w:val="14"/>
              </w:numPr>
              <w:rPr>
                <w:rFonts w:ascii="Arial" w:hAnsi="Arial" w:cs="Arial"/>
                <w:sz w:val="22"/>
                <w:szCs w:val="22"/>
              </w:rPr>
            </w:pPr>
            <w:r>
              <w:rPr>
                <w:rFonts w:ascii="Arial" w:hAnsi="Arial" w:cs="Arial"/>
                <w:sz w:val="22"/>
                <w:szCs w:val="22"/>
              </w:rPr>
              <w:t xml:space="preserve">Project / </w:t>
            </w:r>
            <w:r w:rsidRPr="00100A19">
              <w:rPr>
                <w:rFonts w:ascii="Arial" w:hAnsi="Arial" w:cs="Arial"/>
                <w:sz w:val="22"/>
                <w:szCs w:val="22"/>
              </w:rPr>
              <w:t>Job Number</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Drawn By Initials</w:t>
            </w:r>
          </w:p>
          <w:p w:rsidR="00E305AE" w:rsidRPr="00100A19" w:rsidRDefault="00E305AE" w:rsidP="00E82C2B">
            <w:pPr>
              <w:pStyle w:val="ListParagraph"/>
              <w:numPr>
                <w:ilvl w:val="0"/>
                <w:numId w:val="14"/>
              </w:numPr>
              <w:rPr>
                <w:rFonts w:ascii="Arial" w:hAnsi="Arial" w:cs="Arial"/>
                <w:sz w:val="22"/>
                <w:szCs w:val="22"/>
              </w:rPr>
            </w:pPr>
            <w:r w:rsidRPr="00100A19">
              <w:rPr>
                <w:rFonts w:ascii="Arial" w:hAnsi="Arial" w:cs="Arial"/>
                <w:sz w:val="22"/>
                <w:szCs w:val="22"/>
              </w:rPr>
              <w:t xml:space="preserve">Project </w:t>
            </w:r>
            <w:r>
              <w:rPr>
                <w:rFonts w:ascii="Arial" w:hAnsi="Arial" w:cs="Arial"/>
                <w:sz w:val="22"/>
                <w:szCs w:val="22"/>
              </w:rPr>
              <w:t xml:space="preserve">/ Site </w:t>
            </w:r>
            <w:r w:rsidRPr="00100A19">
              <w:rPr>
                <w:rFonts w:ascii="Arial" w:hAnsi="Arial" w:cs="Arial"/>
                <w:sz w:val="22"/>
                <w:szCs w:val="22"/>
              </w:rPr>
              <w:t>Address</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Builder Name</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Date Drawn</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 xml:space="preserve">Amendments / </w:t>
            </w:r>
            <w:r w:rsidRPr="00100A19">
              <w:rPr>
                <w:rFonts w:ascii="Arial" w:hAnsi="Arial" w:cs="Arial"/>
                <w:sz w:val="22"/>
                <w:szCs w:val="22"/>
              </w:rPr>
              <w:t xml:space="preserve">Revision Block </w:t>
            </w:r>
          </w:p>
          <w:p w:rsidR="00E305AE" w:rsidRDefault="00E305AE" w:rsidP="00E82C2B">
            <w:pPr>
              <w:pStyle w:val="ListParagraph"/>
              <w:numPr>
                <w:ilvl w:val="0"/>
                <w:numId w:val="14"/>
              </w:numPr>
              <w:rPr>
                <w:rFonts w:ascii="Arial" w:hAnsi="Arial" w:cs="Arial"/>
                <w:sz w:val="22"/>
                <w:szCs w:val="22"/>
              </w:rPr>
            </w:pPr>
            <w:r>
              <w:rPr>
                <w:rFonts w:ascii="Arial" w:hAnsi="Arial" w:cs="Arial"/>
                <w:sz w:val="22"/>
                <w:szCs w:val="22"/>
              </w:rPr>
              <w:t>Project / Job Name</w:t>
            </w:r>
          </w:p>
          <w:p w:rsidR="00E305AE" w:rsidRPr="00100A19" w:rsidRDefault="00E305AE" w:rsidP="00E82C2B">
            <w:pPr>
              <w:pStyle w:val="ListParagraph"/>
              <w:numPr>
                <w:ilvl w:val="0"/>
                <w:numId w:val="14"/>
              </w:numPr>
              <w:rPr>
                <w:rFonts w:ascii="Arial" w:hAnsi="Arial" w:cs="Arial"/>
                <w:sz w:val="22"/>
                <w:szCs w:val="22"/>
              </w:rPr>
            </w:pPr>
            <w:r w:rsidRPr="00100A19">
              <w:rPr>
                <w:rFonts w:ascii="Arial" w:hAnsi="Arial" w:cs="Arial"/>
                <w:sz w:val="22"/>
                <w:szCs w:val="22"/>
              </w:rPr>
              <w:t>Plan Title</w:t>
            </w:r>
          </w:p>
          <w:p w:rsidR="00E305AE" w:rsidRPr="00E305AE" w:rsidRDefault="00E305AE" w:rsidP="00E305AE">
            <w:pPr>
              <w:rPr>
                <w:rFonts w:ascii="Arial" w:hAnsi="Arial" w:cs="Arial"/>
                <w:sz w:val="22"/>
                <w:szCs w:val="22"/>
              </w:rPr>
            </w:pPr>
          </w:p>
          <w:permEnd w:id="699873988"/>
          <w:p w:rsidR="005F6A5A" w:rsidRPr="00B87453" w:rsidRDefault="005F6A5A" w:rsidP="005F6A5A">
            <w:pPr>
              <w:rPr>
                <w:rFonts w:ascii="Arial" w:hAnsi="Arial" w:cs="Arial"/>
                <w:sz w:val="22"/>
                <w:szCs w:val="22"/>
              </w:rPr>
            </w:pPr>
          </w:p>
        </w:tc>
        <w:permStart w:id="1990331838" w:edGrp="everyone" w:displacedByCustomXml="next"/>
        <w:sdt>
          <w:sdtPr>
            <w:rPr>
              <w:rFonts w:ascii="Arial" w:hAnsi="Arial" w:cs="Arial"/>
              <w:sz w:val="44"/>
              <w:szCs w:val="44"/>
            </w:rPr>
            <w:id w:val="7187848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90331838" w:displacedByCustomXml="prev"/>
      </w:tr>
    </w:tbl>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5" w:name="_Ref427671613"/>
      <w:r w:rsidRPr="00B87453">
        <w:t>What is the significance of the Australian Architectural Standards?</w:t>
      </w:r>
      <w:bookmarkEnd w:id="1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531"/>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65F76" w:rsidP="005F6A5A">
            <w:pPr>
              <w:rPr>
                <w:rFonts w:ascii="Arial" w:hAnsi="Arial" w:cs="Arial"/>
                <w:sz w:val="22"/>
                <w:szCs w:val="22"/>
              </w:rPr>
            </w:pPr>
            <w:permStart w:id="1095597262" w:edGrp="everyone"/>
            <w:r>
              <w:rPr>
                <w:rFonts w:ascii="Arial" w:hAnsi="Arial" w:cs="Arial"/>
                <w:sz w:val="22"/>
                <w:szCs w:val="22"/>
              </w:rPr>
              <w:t>The significance of the Australian Standards is to ensure that products, services and systems are safe, reliable and consistently perform the way they were intended to.  They establish a common language which defines quality and safety criteria.</w:t>
            </w:r>
            <w:r w:rsidR="00100A19">
              <w:rPr>
                <w:rFonts w:ascii="Arial" w:hAnsi="Arial" w:cs="Arial"/>
                <w:sz w:val="22"/>
                <w:szCs w:val="22"/>
              </w:rPr>
              <w:t xml:space="preserve"> </w:t>
            </w:r>
            <w:permEnd w:id="1095597262"/>
          </w:p>
        </w:tc>
        <w:permStart w:id="1416832491" w:edGrp="everyone" w:displacedByCustomXml="next"/>
        <w:sdt>
          <w:sdtPr>
            <w:rPr>
              <w:rFonts w:ascii="Arial" w:hAnsi="Arial" w:cs="Arial"/>
              <w:sz w:val="44"/>
              <w:szCs w:val="44"/>
            </w:rPr>
            <w:id w:val="708003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1683249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6" w:name="_Ref427671791"/>
      <w:r w:rsidRPr="00B87453">
        <w:t>What will you find in the Waste Management Plans &amp; Site Management plans?</w:t>
      </w:r>
      <w:bookmarkEnd w:id="1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4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121572" w:rsidP="005F6A5A">
            <w:pPr>
              <w:rPr>
                <w:rFonts w:ascii="Arial" w:hAnsi="Arial" w:cs="Arial"/>
                <w:sz w:val="22"/>
                <w:szCs w:val="22"/>
              </w:rPr>
            </w:pPr>
            <w:permStart w:id="817257629" w:edGrp="everyone"/>
            <w:r>
              <w:rPr>
                <w:rFonts w:ascii="Arial" w:hAnsi="Arial" w:cs="Arial"/>
                <w:sz w:val="22"/>
                <w:szCs w:val="22"/>
              </w:rPr>
              <w:t xml:space="preserve">The </w:t>
            </w:r>
            <w:r w:rsidR="0020691D">
              <w:rPr>
                <w:rFonts w:ascii="Arial" w:hAnsi="Arial" w:cs="Arial"/>
                <w:sz w:val="22"/>
                <w:szCs w:val="22"/>
              </w:rPr>
              <w:t xml:space="preserve">Waste Management </w:t>
            </w:r>
            <w:r>
              <w:rPr>
                <w:rFonts w:ascii="Arial" w:hAnsi="Arial" w:cs="Arial"/>
                <w:sz w:val="22"/>
                <w:szCs w:val="22"/>
              </w:rPr>
              <w:t xml:space="preserve">&amp; </w:t>
            </w:r>
            <w:r w:rsidR="0020691D">
              <w:rPr>
                <w:rFonts w:ascii="Arial" w:hAnsi="Arial" w:cs="Arial"/>
                <w:sz w:val="22"/>
                <w:szCs w:val="22"/>
              </w:rPr>
              <w:t>Site Management Plan</w:t>
            </w:r>
            <w:r w:rsidR="00B527A7">
              <w:rPr>
                <w:rFonts w:ascii="Arial" w:hAnsi="Arial" w:cs="Arial"/>
                <w:sz w:val="22"/>
                <w:szCs w:val="22"/>
              </w:rPr>
              <w:t>s</w:t>
            </w:r>
            <w:r>
              <w:rPr>
                <w:rFonts w:ascii="Arial" w:hAnsi="Arial" w:cs="Arial"/>
                <w:sz w:val="22"/>
                <w:szCs w:val="22"/>
              </w:rPr>
              <w:t xml:space="preserve"> contain the processes of how each task onsite is addressed and monitored</w:t>
            </w:r>
            <w:r w:rsidR="00B527A7">
              <w:rPr>
                <w:rFonts w:ascii="Arial" w:hAnsi="Arial" w:cs="Arial"/>
                <w:sz w:val="22"/>
                <w:szCs w:val="22"/>
              </w:rPr>
              <w:t>, for example:</w:t>
            </w:r>
          </w:p>
          <w:p w:rsidR="00121572" w:rsidRPr="00121572" w:rsidRDefault="00121572" w:rsidP="00E82C2B">
            <w:pPr>
              <w:pStyle w:val="ListParagraph"/>
              <w:numPr>
                <w:ilvl w:val="0"/>
                <w:numId w:val="18"/>
              </w:numPr>
              <w:rPr>
                <w:rFonts w:ascii="Arial" w:hAnsi="Arial" w:cs="Arial"/>
                <w:sz w:val="22"/>
                <w:szCs w:val="22"/>
              </w:rPr>
            </w:pPr>
            <w:r w:rsidRPr="00121572">
              <w:rPr>
                <w:rFonts w:ascii="Arial" w:hAnsi="Arial" w:cs="Arial"/>
                <w:sz w:val="22"/>
                <w:szCs w:val="22"/>
              </w:rPr>
              <w:t>Waste removal and management</w:t>
            </w:r>
          </w:p>
          <w:p w:rsidR="00121572" w:rsidRPr="00121572" w:rsidRDefault="00121572" w:rsidP="00E82C2B">
            <w:pPr>
              <w:pStyle w:val="ListParagraph"/>
              <w:numPr>
                <w:ilvl w:val="0"/>
                <w:numId w:val="18"/>
              </w:numPr>
              <w:rPr>
                <w:rFonts w:ascii="Arial" w:hAnsi="Arial" w:cs="Arial"/>
                <w:sz w:val="22"/>
                <w:szCs w:val="22"/>
              </w:rPr>
            </w:pPr>
            <w:r w:rsidRPr="00121572">
              <w:rPr>
                <w:rFonts w:ascii="Arial" w:hAnsi="Arial" w:cs="Arial"/>
                <w:sz w:val="22"/>
                <w:szCs w:val="22"/>
              </w:rPr>
              <w:t xml:space="preserve">Personnel </w:t>
            </w:r>
          </w:p>
          <w:p w:rsidR="00121572" w:rsidRPr="00121572" w:rsidRDefault="00121572" w:rsidP="00E82C2B">
            <w:pPr>
              <w:pStyle w:val="ListParagraph"/>
              <w:numPr>
                <w:ilvl w:val="0"/>
                <w:numId w:val="18"/>
              </w:numPr>
              <w:rPr>
                <w:rFonts w:ascii="Arial" w:hAnsi="Arial" w:cs="Arial"/>
                <w:sz w:val="22"/>
                <w:szCs w:val="22"/>
              </w:rPr>
            </w:pPr>
            <w:r w:rsidRPr="00121572">
              <w:rPr>
                <w:rFonts w:ascii="Arial" w:hAnsi="Arial" w:cs="Arial"/>
                <w:sz w:val="22"/>
                <w:szCs w:val="22"/>
              </w:rPr>
              <w:t>Proximity to service providers</w:t>
            </w:r>
          </w:p>
          <w:p w:rsidR="00121572" w:rsidRPr="00121572" w:rsidRDefault="00121572" w:rsidP="00E82C2B">
            <w:pPr>
              <w:pStyle w:val="ListParagraph"/>
              <w:numPr>
                <w:ilvl w:val="0"/>
                <w:numId w:val="18"/>
              </w:numPr>
              <w:rPr>
                <w:rFonts w:ascii="Arial" w:hAnsi="Arial" w:cs="Arial"/>
                <w:sz w:val="22"/>
                <w:szCs w:val="22"/>
              </w:rPr>
            </w:pPr>
            <w:r w:rsidRPr="00121572">
              <w:rPr>
                <w:rFonts w:ascii="Arial" w:hAnsi="Arial" w:cs="Arial"/>
                <w:sz w:val="22"/>
                <w:szCs w:val="22"/>
              </w:rPr>
              <w:t>Exit and entry locations for heavy duty vehicles</w:t>
            </w:r>
          </w:p>
          <w:p w:rsidR="00121572" w:rsidRDefault="00121572" w:rsidP="005F6A5A">
            <w:pPr>
              <w:rPr>
                <w:rFonts w:ascii="Arial" w:hAnsi="Arial" w:cs="Arial"/>
                <w:sz w:val="22"/>
                <w:szCs w:val="22"/>
              </w:rPr>
            </w:pPr>
          </w:p>
          <w:p w:rsidR="00121572" w:rsidRDefault="00121572" w:rsidP="005F6A5A">
            <w:pPr>
              <w:rPr>
                <w:rFonts w:ascii="Arial" w:hAnsi="Arial" w:cs="Arial"/>
                <w:sz w:val="22"/>
                <w:szCs w:val="22"/>
              </w:rPr>
            </w:pPr>
            <w:r>
              <w:rPr>
                <w:rFonts w:ascii="Arial" w:hAnsi="Arial" w:cs="Arial"/>
                <w:sz w:val="22"/>
                <w:szCs w:val="22"/>
              </w:rPr>
              <w:t>The Waste Management Plan – Key Objectives:</w:t>
            </w:r>
          </w:p>
          <w:p w:rsidR="00121572" w:rsidRDefault="00121572" w:rsidP="00E82C2B">
            <w:pPr>
              <w:pStyle w:val="ListParagraph"/>
              <w:numPr>
                <w:ilvl w:val="0"/>
                <w:numId w:val="19"/>
              </w:numPr>
              <w:rPr>
                <w:rFonts w:ascii="Arial" w:hAnsi="Arial" w:cs="Arial"/>
                <w:sz w:val="22"/>
                <w:szCs w:val="22"/>
              </w:rPr>
            </w:pPr>
            <w:r>
              <w:rPr>
                <w:rFonts w:ascii="Arial" w:hAnsi="Arial" w:cs="Arial"/>
                <w:sz w:val="22"/>
                <w:szCs w:val="22"/>
              </w:rPr>
              <w:t>Minimise the amount of waste generated as part of the project.</w:t>
            </w:r>
          </w:p>
          <w:p w:rsidR="00121572" w:rsidRDefault="00121572" w:rsidP="00E82C2B">
            <w:pPr>
              <w:pStyle w:val="ListParagraph"/>
              <w:numPr>
                <w:ilvl w:val="0"/>
                <w:numId w:val="19"/>
              </w:numPr>
              <w:rPr>
                <w:rFonts w:ascii="Arial" w:hAnsi="Arial" w:cs="Arial"/>
                <w:sz w:val="22"/>
                <w:szCs w:val="22"/>
              </w:rPr>
            </w:pPr>
            <w:r>
              <w:rPr>
                <w:rFonts w:ascii="Arial" w:hAnsi="Arial" w:cs="Arial"/>
                <w:sz w:val="22"/>
                <w:szCs w:val="22"/>
              </w:rPr>
              <w:t>Maximise the amount of materials which are sent for reuse, recycling or reprocessing</w:t>
            </w:r>
          </w:p>
          <w:p w:rsidR="00121572" w:rsidRDefault="00121572" w:rsidP="00E82C2B">
            <w:pPr>
              <w:pStyle w:val="ListParagraph"/>
              <w:numPr>
                <w:ilvl w:val="0"/>
                <w:numId w:val="19"/>
              </w:numPr>
              <w:rPr>
                <w:rFonts w:ascii="Arial" w:hAnsi="Arial" w:cs="Arial"/>
                <w:sz w:val="22"/>
                <w:szCs w:val="22"/>
              </w:rPr>
            </w:pPr>
            <w:r>
              <w:rPr>
                <w:rFonts w:ascii="Arial" w:hAnsi="Arial" w:cs="Arial"/>
                <w:sz w:val="22"/>
                <w:szCs w:val="22"/>
              </w:rPr>
              <w:t>Minimise the amount of material sent to landfill.</w:t>
            </w:r>
          </w:p>
          <w:p w:rsidR="00121572" w:rsidRDefault="00121572" w:rsidP="00121572">
            <w:pPr>
              <w:rPr>
                <w:rFonts w:ascii="Arial" w:hAnsi="Arial" w:cs="Arial"/>
                <w:sz w:val="22"/>
                <w:szCs w:val="22"/>
              </w:rPr>
            </w:pPr>
          </w:p>
          <w:p w:rsidR="00B527A7" w:rsidRDefault="00576425" w:rsidP="00121572">
            <w:pPr>
              <w:rPr>
                <w:rFonts w:ascii="Arial" w:hAnsi="Arial" w:cs="Arial"/>
                <w:sz w:val="22"/>
                <w:szCs w:val="22"/>
              </w:rPr>
            </w:pPr>
            <w:r>
              <w:rPr>
                <w:rFonts w:ascii="Arial" w:hAnsi="Arial" w:cs="Arial"/>
                <w:sz w:val="22"/>
                <w:szCs w:val="22"/>
              </w:rPr>
              <w:t xml:space="preserve">A </w:t>
            </w:r>
            <w:r w:rsidR="00B527A7">
              <w:rPr>
                <w:rFonts w:ascii="Arial" w:hAnsi="Arial" w:cs="Arial"/>
                <w:sz w:val="22"/>
                <w:szCs w:val="22"/>
              </w:rPr>
              <w:t xml:space="preserve">Site Management Plan ensures construction sites, including demolition and excavation do no adversely affect the health, safety, amenity, traffic or the environment in the surrounding area.  It addresses recycling, waste management and environmental initiatives.  It considers each stage of construction, including demotion, </w:t>
            </w:r>
            <w:r>
              <w:rPr>
                <w:rFonts w:ascii="Arial" w:hAnsi="Arial" w:cs="Arial"/>
                <w:sz w:val="22"/>
                <w:szCs w:val="22"/>
              </w:rPr>
              <w:t>excavation and construction.</w:t>
            </w:r>
          </w:p>
          <w:p w:rsidR="00576425" w:rsidRDefault="00576425" w:rsidP="00121572">
            <w:pPr>
              <w:rPr>
                <w:rFonts w:ascii="Arial" w:hAnsi="Arial" w:cs="Arial"/>
                <w:sz w:val="22"/>
                <w:szCs w:val="22"/>
              </w:rPr>
            </w:pPr>
          </w:p>
          <w:p w:rsidR="00576425" w:rsidRDefault="00576425" w:rsidP="00576425">
            <w:pPr>
              <w:rPr>
                <w:rFonts w:ascii="Arial" w:hAnsi="Arial" w:cs="Arial"/>
                <w:sz w:val="22"/>
                <w:szCs w:val="22"/>
              </w:rPr>
            </w:pPr>
            <w:r>
              <w:rPr>
                <w:rFonts w:ascii="Arial" w:hAnsi="Arial" w:cs="Arial"/>
                <w:sz w:val="22"/>
                <w:szCs w:val="22"/>
              </w:rPr>
              <w:t>The Site Management Plan – Key Objectives:</w:t>
            </w:r>
          </w:p>
          <w:p w:rsidR="00576425" w:rsidRDefault="00576425" w:rsidP="00576425">
            <w:pPr>
              <w:rPr>
                <w:rFonts w:ascii="Arial" w:hAnsi="Arial" w:cs="Arial"/>
                <w:sz w:val="22"/>
                <w:szCs w:val="22"/>
              </w:rPr>
            </w:pPr>
            <w:r w:rsidRPr="00576425">
              <w:rPr>
                <w:rFonts w:ascii="Arial" w:hAnsi="Arial" w:cs="Arial"/>
                <w:sz w:val="22"/>
                <w:szCs w:val="22"/>
              </w:rPr>
              <w:t xml:space="preserve">Plan ahead for each phase of construction minimising impact on </w:t>
            </w:r>
          </w:p>
          <w:p w:rsidR="00576425" w:rsidRPr="00576425" w:rsidRDefault="00576425" w:rsidP="00E82C2B">
            <w:pPr>
              <w:pStyle w:val="ListParagraph"/>
              <w:numPr>
                <w:ilvl w:val="0"/>
                <w:numId w:val="20"/>
              </w:numPr>
              <w:rPr>
                <w:rFonts w:ascii="Arial" w:hAnsi="Arial" w:cs="Arial"/>
                <w:sz w:val="22"/>
                <w:szCs w:val="22"/>
              </w:rPr>
            </w:pPr>
            <w:r>
              <w:rPr>
                <w:rFonts w:ascii="Arial" w:hAnsi="Arial" w:cs="Arial"/>
                <w:sz w:val="22"/>
                <w:szCs w:val="22"/>
              </w:rPr>
              <w:t>N</w:t>
            </w:r>
            <w:r w:rsidRPr="00576425">
              <w:rPr>
                <w:rFonts w:ascii="Arial" w:hAnsi="Arial" w:cs="Arial"/>
                <w:sz w:val="22"/>
                <w:szCs w:val="22"/>
              </w:rPr>
              <w:t>eighbours and residents</w:t>
            </w:r>
          </w:p>
          <w:p w:rsidR="00576425" w:rsidRDefault="00576425" w:rsidP="00E82C2B">
            <w:pPr>
              <w:pStyle w:val="ListParagraph"/>
              <w:numPr>
                <w:ilvl w:val="0"/>
                <w:numId w:val="20"/>
              </w:numPr>
              <w:rPr>
                <w:rFonts w:ascii="Arial" w:hAnsi="Arial" w:cs="Arial"/>
                <w:sz w:val="22"/>
                <w:szCs w:val="22"/>
              </w:rPr>
            </w:pPr>
            <w:r>
              <w:rPr>
                <w:rFonts w:ascii="Arial" w:hAnsi="Arial" w:cs="Arial"/>
                <w:sz w:val="22"/>
                <w:szCs w:val="22"/>
              </w:rPr>
              <w:t>Businesses and public venues</w:t>
            </w:r>
          </w:p>
          <w:p w:rsidR="00576425" w:rsidRDefault="00576425" w:rsidP="00E82C2B">
            <w:pPr>
              <w:pStyle w:val="ListParagraph"/>
              <w:numPr>
                <w:ilvl w:val="0"/>
                <w:numId w:val="20"/>
              </w:numPr>
              <w:rPr>
                <w:rFonts w:ascii="Arial" w:hAnsi="Arial" w:cs="Arial"/>
                <w:sz w:val="22"/>
                <w:szCs w:val="22"/>
              </w:rPr>
            </w:pPr>
            <w:r>
              <w:rPr>
                <w:rFonts w:ascii="Arial" w:hAnsi="Arial" w:cs="Arial"/>
                <w:sz w:val="22"/>
                <w:szCs w:val="22"/>
              </w:rPr>
              <w:t>Users of public footpaths, roads, bike paths, reserves</w:t>
            </w:r>
          </w:p>
          <w:p w:rsidR="00576425" w:rsidRDefault="00576425" w:rsidP="00E82C2B">
            <w:pPr>
              <w:pStyle w:val="ListParagraph"/>
              <w:numPr>
                <w:ilvl w:val="0"/>
                <w:numId w:val="20"/>
              </w:numPr>
              <w:rPr>
                <w:rFonts w:ascii="Arial" w:hAnsi="Arial" w:cs="Arial"/>
                <w:sz w:val="22"/>
                <w:szCs w:val="22"/>
              </w:rPr>
            </w:pPr>
            <w:r>
              <w:rPr>
                <w:rFonts w:ascii="Arial" w:hAnsi="Arial" w:cs="Arial"/>
                <w:sz w:val="22"/>
                <w:szCs w:val="22"/>
              </w:rPr>
              <w:t xml:space="preserve">Traffic flow </w:t>
            </w:r>
          </w:p>
          <w:p w:rsidR="00576425" w:rsidRDefault="00576425" w:rsidP="00E82C2B">
            <w:pPr>
              <w:pStyle w:val="ListParagraph"/>
              <w:numPr>
                <w:ilvl w:val="0"/>
                <w:numId w:val="20"/>
              </w:numPr>
              <w:rPr>
                <w:rFonts w:ascii="Arial" w:hAnsi="Arial" w:cs="Arial"/>
                <w:sz w:val="22"/>
                <w:szCs w:val="22"/>
              </w:rPr>
            </w:pPr>
            <w:r>
              <w:rPr>
                <w:rFonts w:ascii="Arial" w:hAnsi="Arial" w:cs="Arial"/>
                <w:sz w:val="22"/>
                <w:szCs w:val="22"/>
              </w:rPr>
              <w:t>Public parking</w:t>
            </w:r>
          </w:p>
          <w:p w:rsidR="00576425" w:rsidRDefault="00576425" w:rsidP="00E82C2B">
            <w:pPr>
              <w:pStyle w:val="ListParagraph"/>
              <w:numPr>
                <w:ilvl w:val="0"/>
                <w:numId w:val="20"/>
              </w:numPr>
              <w:rPr>
                <w:rFonts w:ascii="Arial" w:hAnsi="Arial" w:cs="Arial"/>
                <w:sz w:val="22"/>
                <w:szCs w:val="22"/>
              </w:rPr>
            </w:pPr>
            <w:r>
              <w:rPr>
                <w:rFonts w:ascii="Arial" w:hAnsi="Arial" w:cs="Arial"/>
                <w:sz w:val="22"/>
                <w:szCs w:val="22"/>
              </w:rPr>
              <w:t>Environment and local waterways</w:t>
            </w:r>
          </w:p>
          <w:permEnd w:id="817257629"/>
          <w:p w:rsidR="005F6A5A" w:rsidRPr="00B87453" w:rsidRDefault="005F6A5A" w:rsidP="005F6A5A">
            <w:pPr>
              <w:rPr>
                <w:rFonts w:ascii="Arial" w:hAnsi="Arial" w:cs="Arial"/>
                <w:sz w:val="22"/>
                <w:szCs w:val="22"/>
              </w:rPr>
            </w:pPr>
          </w:p>
        </w:tc>
        <w:permStart w:id="1700934151" w:edGrp="everyone" w:displacedByCustomXml="next"/>
        <w:sdt>
          <w:sdtPr>
            <w:rPr>
              <w:rFonts w:ascii="Arial" w:hAnsi="Arial" w:cs="Arial"/>
              <w:sz w:val="44"/>
              <w:szCs w:val="44"/>
            </w:rPr>
            <w:id w:val="-3390839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0093415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7" w:name="_Ref427671793"/>
      <w:r w:rsidRPr="00B87453">
        <w:t>What is a landscape plan?</w:t>
      </w:r>
      <w:bookmarkEnd w:id="1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243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7609" w:rsidRDefault="00A37609" w:rsidP="005F6A5A">
            <w:pPr>
              <w:rPr>
                <w:rFonts w:ascii="Arial" w:hAnsi="Arial" w:cs="Arial"/>
                <w:sz w:val="22"/>
                <w:szCs w:val="22"/>
              </w:rPr>
            </w:pPr>
            <w:permStart w:id="294616929" w:edGrp="everyone"/>
            <w:r>
              <w:rPr>
                <w:rFonts w:ascii="Arial" w:hAnsi="Arial" w:cs="Arial"/>
                <w:sz w:val="22"/>
                <w:szCs w:val="22"/>
              </w:rPr>
              <w:t>A L</w:t>
            </w:r>
            <w:r w:rsidR="0082466F">
              <w:rPr>
                <w:rFonts w:ascii="Arial" w:hAnsi="Arial" w:cs="Arial"/>
                <w:sz w:val="22"/>
                <w:szCs w:val="22"/>
              </w:rPr>
              <w:t xml:space="preserve">andscape </w:t>
            </w:r>
            <w:r>
              <w:rPr>
                <w:rFonts w:ascii="Arial" w:hAnsi="Arial" w:cs="Arial"/>
                <w:sz w:val="22"/>
                <w:szCs w:val="22"/>
              </w:rPr>
              <w:t>plan is a scaled drawing showing the extent, function, context and attributes of areas to be landscaped.</w:t>
            </w:r>
          </w:p>
          <w:p w:rsidR="00A37609" w:rsidRDefault="00A37609" w:rsidP="005F6A5A">
            <w:pPr>
              <w:rPr>
                <w:rFonts w:ascii="Arial" w:hAnsi="Arial" w:cs="Arial"/>
                <w:sz w:val="22"/>
                <w:szCs w:val="22"/>
              </w:rPr>
            </w:pPr>
            <w:r>
              <w:rPr>
                <w:rFonts w:ascii="Arial" w:hAnsi="Arial" w:cs="Arial"/>
                <w:sz w:val="22"/>
                <w:szCs w:val="22"/>
              </w:rPr>
              <w:t>They should be prepared by qualified landscape architect or professional.</w:t>
            </w:r>
          </w:p>
          <w:p w:rsidR="00A37609" w:rsidRDefault="00A37609" w:rsidP="005F6A5A">
            <w:pPr>
              <w:rPr>
                <w:rFonts w:ascii="Arial" w:hAnsi="Arial" w:cs="Arial"/>
                <w:sz w:val="22"/>
                <w:szCs w:val="22"/>
              </w:rPr>
            </w:pPr>
            <w:r>
              <w:rPr>
                <w:rFonts w:ascii="Arial" w:hAnsi="Arial" w:cs="Arial"/>
                <w:sz w:val="22"/>
                <w:szCs w:val="22"/>
              </w:rPr>
              <w:t>Depending on the development and /or council requirements generally the plan will show some of more of the following:</w:t>
            </w:r>
          </w:p>
          <w:p w:rsidR="00A37609" w:rsidRPr="00014A73" w:rsidRDefault="00A37609" w:rsidP="00E82C2B">
            <w:pPr>
              <w:pStyle w:val="ListParagraph"/>
              <w:numPr>
                <w:ilvl w:val="0"/>
                <w:numId w:val="15"/>
              </w:numPr>
              <w:rPr>
                <w:rFonts w:ascii="Arial" w:hAnsi="Arial" w:cs="Arial"/>
                <w:sz w:val="22"/>
                <w:szCs w:val="22"/>
              </w:rPr>
            </w:pPr>
            <w:r w:rsidRPr="00014A73">
              <w:rPr>
                <w:rFonts w:ascii="Arial" w:hAnsi="Arial" w:cs="Arial"/>
                <w:sz w:val="22"/>
                <w:szCs w:val="22"/>
              </w:rPr>
              <w:t>Planting Schedule</w:t>
            </w:r>
            <w:r w:rsidR="00014A73" w:rsidRPr="00014A73">
              <w:rPr>
                <w:rFonts w:ascii="Arial" w:hAnsi="Arial" w:cs="Arial"/>
                <w:sz w:val="22"/>
                <w:szCs w:val="22"/>
              </w:rPr>
              <w:t xml:space="preserve"> and placement</w:t>
            </w:r>
          </w:p>
          <w:p w:rsidR="00A37609" w:rsidRPr="00014A73" w:rsidRDefault="00A37609" w:rsidP="00E82C2B">
            <w:pPr>
              <w:pStyle w:val="ListParagraph"/>
              <w:numPr>
                <w:ilvl w:val="0"/>
                <w:numId w:val="15"/>
              </w:numPr>
              <w:rPr>
                <w:rFonts w:ascii="Arial" w:hAnsi="Arial" w:cs="Arial"/>
                <w:sz w:val="22"/>
                <w:szCs w:val="22"/>
              </w:rPr>
            </w:pPr>
            <w:r w:rsidRPr="00014A73">
              <w:rPr>
                <w:rFonts w:ascii="Arial" w:hAnsi="Arial" w:cs="Arial"/>
                <w:sz w:val="22"/>
                <w:szCs w:val="22"/>
              </w:rPr>
              <w:t>Driveway materials and colour</w:t>
            </w:r>
          </w:p>
          <w:p w:rsidR="00014A73" w:rsidRPr="00014A73" w:rsidRDefault="00014A73" w:rsidP="00E82C2B">
            <w:pPr>
              <w:pStyle w:val="ListParagraph"/>
              <w:numPr>
                <w:ilvl w:val="0"/>
                <w:numId w:val="15"/>
              </w:numPr>
              <w:rPr>
                <w:rFonts w:ascii="Arial" w:hAnsi="Arial" w:cs="Arial"/>
                <w:sz w:val="22"/>
                <w:szCs w:val="22"/>
              </w:rPr>
            </w:pPr>
            <w:r w:rsidRPr="00014A73">
              <w:rPr>
                <w:rFonts w:ascii="Arial" w:hAnsi="Arial" w:cs="Arial"/>
                <w:sz w:val="22"/>
                <w:szCs w:val="22"/>
              </w:rPr>
              <w:t>Proposed soft and hard landscaping</w:t>
            </w:r>
          </w:p>
          <w:p w:rsidR="00014A73" w:rsidRPr="00014A73" w:rsidRDefault="00014A73" w:rsidP="00E82C2B">
            <w:pPr>
              <w:pStyle w:val="ListParagraph"/>
              <w:numPr>
                <w:ilvl w:val="0"/>
                <w:numId w:val="15"/>
              </w:numPr>
              <w:rPr>
                <w:rFonts w:ascii="Arial" w:hAnsi="Arial" w:cs="Arial"/>
                <w:sz w:val="22"/>
                <w:szCs w:val="22"/>
              </w:rPr>
            </w:pPr>
            <w:r w:rsidRPr="00014A73">
              <w:rPr>
                <w:rFonts w:ascii="Arial" w:hAnsi="Arial" w:cs="Arial"/>
                <w:sz w:val="22"/>
                <w:szCs w:val="22"/>
              </w:rPr>
              <w:t>Details of planting procedures and maintenance</w:t>
            </w:r>
          </w:p>
          <w:p w:rsidR="00014A73" w:rsidRPr="00014A73" w:rsidRDefault="00014A73" w:rsidP="00E82C2B">
            <w:pPr>
              <w:pStyle w:val="ListParagraph"/>
              <w:numPr>
                <w:ilvl w:val="0"/>
                <w:numId w:val="15"/>
              </w:numPr>
              <w:rPr>
                <w:rFonts w:ascii="Arial" w:hAnsi="Arial" w:cs="Arial"/>
                <w:sz w:val="22"/>
                <w:szCs w:val="22"/>
              </w:rPr>
            </w:pPr>
            <w:r w:rsidRPr="00014A73">
              <w:rPr>
                <w:rFonts w:ascii="Arial" w:hAnsi="Arial" w:cs="Arial"/>
                <w:sz w:val="22"/>
                <w:szCs w:val="22"/>
              </w:rPr>
              <w:t>Irrigation plan</w:t>
            </w:r>
          </w:p>
          <w:permEnd w:id="294616929"/>
          <w:p w:rsidR="005F6A5A" w:rsidRPr="00B87453" w:rsidRDefault="005F6A5A" w:rsidP="005F6A5A">
            <w:pPr>
              <w:rPr>
                <w:rFonts w:ascii="Arial" w:hAnsi="Arial" w:cs="Arial"/>
                <w:sz w:val="22"/>
                <w:szCs w:val="22"/>
              </w:rPr>
            </w:pPr>
          </w:p>
        </w:tc>
        <w:permStart w:id="1402286825" w:edGrp="everyone" w:displacedByCustomXml="next"/>
        <w:sdt>
          <w:sdtPr>
            <w:rPr>
              <w:rFonts w:ascii="Arial" w:hAnsi="Arial" w:cs="Arial"/>
              <w:sz w:val="44"/>
              <w:szCs w:val="44"/>
            </w:rPr>
            <w:id w:val="18818212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0228682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8" w:name="_Ref427671795"/>
      <w:r w:rsidRPr="00B87453">
        <w:t>What is the purpose of a shadow diagram? Who primarily would seek one?</w:t>
      </w:r>
      <w:bookmarkEnd w:id="1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175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14A73" w:rsidRDefault="00014A73" w:rsidP="005F6A5A">
            <w:pPr>
              <w:rPr>
                <w:rFonts w:ascii="Arial" w:hAnsi="Arial" w:cs="Arial"/>
                <w:sz w:val="22"/>
                <w:szCs w:val="22"/>
              </w:rPr>
            </w:pPr>
            <w:permStart w:id="1461537038" w:edGrp="everyone"/>
            <w:r>
              <w:rPr>
                <w:rFonts w:ascii="Arial" w:hAnsi="Arial" w:cs="Arial"/>
                <w:sz w:val="22"/>
                <w:szCs w:val="22"/>
              </w:rPr>
              <w:t xml:space="preserve">A shadow diagram calculates the amount of shadow cast by the proposed building or development.  </w:t>
            </w:r>
          </w:p>
          <w:p w:rsidR="00014A73" w:rsidRDefault="00014A73" w:rsidP="005F6A5A">
            <w:pPr>
              <w:rPr>
                <w:rFonts w:ascii="Arial" w:hAnsi="Arial" w:cs="Arial"/>
                <w:sz w:val="22"/>
                <w:szCs w:val="22"/>
              </w:rPr>
            </w:pPr>
            <w:r>
              <w:rPr>
                <w:rFonts w:ascii="Arial" w:hAnsi="Arial" w:cs="Arial"/>
                <w:sz w:val="22"/>
                <w:szCs w:val="22"/>
              </w:rPr>
              <w:t>The shadow diagram is required to ensure neighbouring properties will not be impacted significantly by the new building.</w:t>
            </w:r>
          </w:p>
          <w:p w:rsidR="005F6A5A" w:rsidRDefault="00014A73" w:rsidP="005F6A5A">
            <w:pPr>
              <w:rPr>
                <w:rFonts w:ascii="Arial" w:hAnsi="Arial" w:cs="Arial"/>
                <w:sz w:val="22"/>
                <w:szCs w:val="22"/>
              </w:rPr>
            </w:pPr>
            <w:r>
              <w:rPr>
                <w:rFonts w:ascii="Arial" w:hAnsi="Arial" w:cs="Arial"/>
                <w:sz w:val="22"/>
                <w:szCs w:val="22"/>
              </w:rPr>
              <w:t xml:space="preserve">Council planning would seek the shadow diagram </w:t>
            </w:r>
            <w:r w:rsidR="007D5626">
              <w:rPr>
                <w:rFonts w:ascii="Arial" w:hAnsi="Arial" w:cs="Arial"/>
                <w:sz w:val="22"/>
                <w:szCs w:val="22"/>
              </w:rPr>
              <w:t>for the Development Approval process.</w:t>
            </w:r>
          </w:p>
          <w:permEnd w:id="1461537038"/>
          <w:p w:rsidR="005F6A5A" w:rsidRPr="00B87453" w:rsidRDefault="005F6A5A" w:rsidP="005F6A5A">
            <w:pPr>
              <w:rPr>
                <w:rFonts w:ascii="Arial" w:hAnsi="Arial" w:cs="Arial"/>
                <w:sz w:val="22"/>
                <w:szCs w:val="22"/>
              </w:rPr>
            </w:pPr>
          </w:p>
        </w:tc>
        <w:permStart w:id="426854585" w:edGrp="everyone" w:displacedByCustomXml="next"/>
        <w:sdt>
          <w:sdtPr>
            <w:rPr>
              <w:rFonts w:ascii="Arial" w:hAnsi="Arial" w:cs="Arial"/>
              <w:sz w:val="44"/>
              <w:szCs w:val="44"/>
            </w:rPr>
            <w:id w:val="157350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685458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19" w:name="_Ref427671970"/>
      <w:r w:rsidRPr="00B87453">
        <w:t>What is a bracing schedule?</w:t>
      </w:r>
      <w:bookmarkEnd w:id="1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D56D4" w:rsidRDefault="00CD56D4" w:rsidP="005F6A5A">
            <w:pPr>
              <w:rPr>
                <w:rFonts w:ascii="Arial" w:hAnsi="Arial" w:cs="Arial"/>
                <w:sz w:val="22"/>
                <w:szCs w:val="22"/>
              </w:rPr>
            </w:pPr>
            <w:permStart w:id="92947126" w:edGrp="everyone"/>
            <w:r>
              <w:rPr>
                <w:rFonts w:ascii="Arial" w:hAnsi="Arial" w:cs="Arial"/>
                <w:sz w:val="22"/>
                <w:szCs w:val="22"/>
              </w:rPr>
              <w:t>A bracing schedule identifies elements of the building that are required to be structurally braced</w:t>
            </w:r>
            <w:r w:rsidR="00C6400C">
              <w:rPr>
                <w:rFonts w:ascii="Arial" w:hAnsi="Arial" w:cs="Arial"/>
                <w:sz w:val="22"/>
                <w:szCs w:val="22"/>
              </w:rPr>
              <w:t xml:space="preserve">. </w:t>
            </w:r>
            <w:r w:rsidR="00B80B4F">
              <w:rPr>
                <w:rFonts w:ascii="Arial" w:hAnsi="Arial" w:cs="Arial"/>
                <w:sz w:val="22"/>
                <w:szCs w:val="22"/>
              </w:rPr>
              <w:t xml:space="preserve"> Bracing is required to withstand the wind pressure on the timber structure.</w:t>
            </w:r>
          </w:p>
          <w:p w:rsidR="005F6A5A" w:rsidRPr="00B87453" w:rsidRDefault="00C6400C" w:rsidP="005F6A5A">
            <w:pPr>
              <w:rPr>
                <w:rFonts w:ascii="Arial" w:hAnsi="Arial" w:cs="Arial"/>
                <w:sz w:val="22"/>
                <w:szCs w:val="22"/>
              </w:rPr>
            </w:pPr>
            <w:r>
              <w:rPr>
                <w:rFonts w:ascii="Arial" w:hAnsi="Arial" w:cs="Arial"/>
                <w:sz w:val="22"/>
                <w:szCs w:val="22"/>
              </w:rPr>
              <w:t xml:space="preserve"> </w:t>
            </w:r>
            <w:permEnd w:id="92947126"/>
          </w:p>
        </w:tc>
        <w:permStart w:id="710019686" w:edGrp="everyone" w:displacedByCustomXml="next"/>
        <w:sdt>
          <w:sdtPr>
            <w:rPr>
              <w:rFonts w:ascii="Arial" w:hAnsi="Arial" w:cs="Arial"/>
              <w:sz w:val="44"/>
              <w:szCs w:val="44"/>
            </w:rPr>
            <w:id w:val="3177695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1001968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EF04C8" w:rsidP="00D74546">
      <w:pPr>
        <w:pStyle w:val="11CSTCPLQuestionBullet"/>
        <w:ind w:left="709" w:hanging="709"/>
      </w:pPr>
      <w:bookmarkStart w:id="20" w:name="_Ref427672105"/>
      <w:r w:rsidRPr="00B87453">
        <w:t>What must we do with plans and drawings in our on-site environments? How often should plans and drawings be viewed on site?</w:t>
      </w:r>
      <w:bookmarkEnd w:id="2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24E23">
        <w:trPr>
          <w:trHeight w:val="77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ED4D45" w:rsidP="005F6A5A">
            <w:pPr>
              <w:rPr>
                <w:rFonts w:ascii="Arial" w:hAnsi="Arial" w:cs="Arial"/>
                <w:sz w:val="22"/>
                <w:szCs w:val="22"/>
              </w:rPr>
            </w:pPr>
            <w:permStart w:id="1623860411" w:edGrp="everyone"/>
            <w:r>
              <w:rPr>
                <w:rFonts w:ascii="Arial" w:hAnsi="Arial" w:cs="Arial"/>
                <w:sz w:val="22"/>
                <w:szCs w:val="22"/>
              </w:rPr>
              <w:t>Plans, drawings and specifications should all be kept up to date on site.</w:t>
            </w:r>
          </w:p>
          <w:p w:rsidR="005F6A5A" w:rsidRDefault="00ED4D45" w:rsidP="005F6A5A">
            <w:pPr>
              <w:rPr>
                <w:rFonts w:ascii="Arial" w:hAnsi="Arial" w:cs="Arial"/>
                <w:sz w:val="22"/>
                <w:szCs w:val="22"/>
              </w:rPr>
            </w:pPr>
            <w:r>
              <w:rPr>
                <w:rFonts w:ascii="Arial" w:hAnsi="Arial" w:cs="Arial"/>
                <w:sz w:val="22"/>
                <w:szCs w:val="22"/>
              </w:rPr>
              <w:t>They need to be available for all trades to view for any questions or queries that may arise during construction.</w:t>
            </w:r>
          </w:p>
          <w:p w:rsidR="005F6A5A" w:rsidRDefault="00ED4D45" w:rsidP="005F6A5A">
            <w:pPr>
              <w:rPr>
                <w:rFonts w:ascii="Arial" w:hAnsi="Arial" w:cs="Arial"/>
                <w:sz w:val="22"/>
                <w:szCs w:val="22"/>
              </w:rPr>
            </w:pPr>
            <w:r>
              <w:rPr>
                <w:rFonts w:ascii="Arial" w:hAnsi="Arial" w:cs="Arial"/>
                <w:sz w:val="22"/>
                <w:szCs w:val="22"/>
              </w:rPr>
              <w:t>A drawings transmittal should be kept up to date with all dates and revisions recorded, along with the distribution list noting which trades received drawings and when they received these.</w:t>
            </w:r>
          </w:p>
          <w:p w:rsidR="00ED4D45" w:rsidRDefault="00ED4D45" w:rsidP="005F6A5A">
            <w:pPr>
              <w:rPr>
                <w:rFonts w:ascii="Arial" w:hAnsi="Arial" w:cs="Arial"/>
                <w:sz w:val="22"/>
                <w:szCs w:val="22"/>
              </w:rPr>
            </w:pPr>
            <w:r>
              <w:rPr>
                <w:rFonts w:ascii="Arial" w:hAnsi="Arial" w:cs="Arial"/>
                <w:sz w:val="22"/>
                <w:szCs w:val="22"/>
              </w:rPr>
              <w:t>All plans, drawings and specifications should all be constantly referred to in conjunction with each other, ensuring that all areas of construction are covered, from architectural, structural, civil, mechanical, electrical, etc</w:t>
            </w:r>
          </w:p>
          <w:p w:rsidR="00ED4D45" w:rsidRDefault="00ED4D45" w:rsidP="005F6A5A">
            <w:pPr>
              <w:rPr>
                <w:rFonts w:ascii="Arial" w:hAnsi="Arial" w:cs="Arial"/>
                <w:sz w:val="22"/>
                <w:szCs w:val="22"/>
              </w:rPr>
            </w:pPr>
            <w:r>
              <w:rPr>
                <w:rFonts w:ascii="Arial" w:hAnsi="Arial" w:cs="Arial"/>
                <w:sz w:val="22"/>
                <w:szCs w:val="22"/>
              </w:rPr>
              <w:t>Whenever there is a change, the plans should be updated and current revision emailed or posted to the trades affected by the change and drawing register updated accordingly.</w:t>
            </w:r>
          </w:p>
          <w:p w:rsidR="00ED4D45" w:rsidRDefault="00ED4D45" w:rsidP="005F6A5A">
            <w:pPr>
              <w:rPr>
                <w:rFonts w:ascii="Arial" w:hAnsi="Arial" w:cs="Arial"/>
                <w:sz w:val="22"/>
                <w:szCs w:val="22"/>
              </w:rPr>
            </w:pPr>
            <w:r>
              <w:rPr>
                <w:rFonts w:ascii="Arial" w:hAnsi="Arial" w:cs="Arial"/>
                <w:sz w:val="22"/>
                <w:szCs w:val="22"/>
              </w:rPr>
              <w:t>Changes can be minor or considerable which may result in a variation from the subcontractor and also to the client.</w:t>
            </w:r>
          </w:p>
          <w:p w:rsidR="00ED4D45" w:rsidRDefault="00ED4D45" w:rsidP="005F6A5A">
            <w:pPr>
              <w:rPr>
                <w:rFonts w:ascii="Arial" w:hAnsi="Arial" w:cs="Arial"/>
                <w:sz w:val="22"/>
                <w:szCs w:val="22"/>
              </w:rPr>
            </w:pPr>
          </w:p>
          <w:permEnd w:id="1623860411"/>
          <w:p w:rsidR="005F6A5A" w:rsidRPr="00B87453" w:rsidRDefault="005F6A5A" w:rsidP="005F6A5A">
            <w:pPr>
              <w:rPr>
                <w:rFonts w:ascii="Arial" w:hAnsi="Arial" w:cs="Arial"/>
                <w:sz w:val="22"/>
                <w:szCs w:val="22"/>
              </w:rPr>
            </w:pPr>
          </w:p>
        </w:tc>
        <w:permStart w:id="1143948664" w:edGrp="everyone" w:displacedByCustomXml="next"/>
        <w:sdt>
          <w:sdtPr>
            <w:rPr>
              <w:rFonts w:ascii="Arial" w:hAnsi="Arial" w:cs="Arial"/>
              <w:sz w:val="44"/>
              <w:szCs w:val="44"/>
            </w:rPr>
            <w:id w:val="336276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43948664" w:displacedByCustomXml="prev"/>
      </w:tr>
    </w:tbl>
    <w:p w:rsidR="00D74546" w:rsidRPr="00B87453" w:rsidRDefault="00D74546" w:rsidP="00D74546">
      <w:pPr>
        <w:rPr>
          <w:rFonts w:ascii="Arial" w:hAnsi="Arial" w:cs="Arial"/>
          <w:sz w:val="22"/>
          <w:szCs w:val="22"/>
        </w:rPr>
      </w:pPr>
    </w:p>
    <w:p w:rsidR="00EF04C8" w:rsidRPr="00B87453" w:rsidRDefault="00EF04C8" w:rsidP="00EF04C8">
      <w:pPr>
        <w:pStyle w:val="11CSTCPLQuestionBullet"/>
        <w:ind w:left="709" w:hanging="709"/>
      </w:pPr>
      <w:bookmarkStart w:id="21" w:name="_Ref427219196"/>
      <w:r w:rsidRPr="00B87453">
        <w:t>Explain the meaning of the abbreviations in the table below.</w:t>
      </w:r>
      <w:bookmarkEnd w:id="21"/>
    </w:p>
    <w:p w:rsidR="00EF04C8" w:rsidRPr="00B87453" w:rsidRDefault="00EF04C8" w:rsidP="00EF04C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6"/>
        <w:gridCol w:w="1399"/>
        <w:gridCol w:w="6102"/>
        <w:gridCol w:w="570"/>
      </w:tblGrid>
      <w:tr w:rsidR="005F6A5A" w:rsidRPr="00B87453" w:rsidTr="005F6A5A">
        <w:tc>
          <w:tcPr>
            <w:tcW w:w="1016"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1399"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Abbreviation</w:t>
            </w:r>
          </w:p>
        </w:tc>
        <w:tc>
          <w:tcPr>
            <w:tcW w:w="6102"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Meaning</w:t>
            </w:r>
          </w:p>
        </w:tc>
        <w:permStart w:id="748303664" w:edGrp="everyone" w:displacedByCustomXml="next"/>
        <w:sdt>
          <w:sdtPr>
            <w:rPr>
              <w:rFonts w:ascii="Arial" w:hAnsi="Arial" w:cs="Arial"/>
              <w:sz w:val="44"/>
              <w:szCs w:val="44"/>
            </w:rPr>
            <w:id w:val="-1129858343"/>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48303664" w:displacedByCustomXml="prev"/>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ACRYL</w:t>
            </w:r>
          </w:p>
        </w:tc>
        <w:tc>
          <w:tcPr>
            <w:tcW w:w="6102" w:type="dxa"/>
            <w:tcBorders>
              <w:top w:val="single" w:sz="12" w:space="0" w:color="auto"/>
              <w:left w:val="single" w:sz="4" w:space="0" w:color="auto"/>
            </w:tcBorders>
            <w:shd w:val="clear" w:color="auto" w:fill="auto"/>
            <w:vAlign w:val="center"/>
          </w:tcPr>
          <w:p w:rsidR="005F6A5A" w:rsidRPr="00AF6065" w:rsidRDefault="007D5626" w:rsidP="00AF6065">
            <w:pPr>
              <w:ind w:right="82"/>
              <w:jc w:val="left"/>
              <w:rPr>
                <w:rFonts w:ascii="Arial" w:hAnsi="Arial" w:cs="Arial"/>
                <w:sz w:val="22"/>
              </w:rPr>
            </w:pPr>
            <w:permStart w:id="443643962" w:edGrp="everyone"/>
            <w:r>
              <w:rPr>
                <w:rFonts w:ascii="Arial" w:hAnsi="Arial" w:cs="Arial"/>
                <w:sz w:val="22"/>
              </w:rPr>
              <w:t>Acrylic</w:t>
            </w:r>
            <w:permEnd w:id="44364396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w:t>
            </w:r>
          </w:p>
        </w:tc>
        <w:tc>
          <w:tcPr>
            <w:tcW w:w="6102" w:type="dxa"/>
            <w:tcBorders>
              <w:left w:val="single" w:sz="4" w:space="0" w:color="auto"/>
            </w:tcBorders>
            <w:shd w:val="clear" w:color="auto" w:fill="auto"/>
            <w:vAlign w:val="center"/>
          </w:tcPr>
          <w:p w:rsidR="005F6A5A" w:rsidRPr="00AF6065" w:rsidRDefault="007D5626" w:rsidP="00AF6065">
            <w:pPr>
              <w:ind w:right="82"/>
              <w:jc w:val="left"/>
              <w:rPr>
                <w:rFonts w:ascii="Arial" w:hAnsi="Arial" w:cs="Arial"/>
                <w:sz w:val="22"/>
              </w:rPr>
            </w:pPr>
            <w:permStart w:id="1345327193" w:edGrp="everyone"/>
            <w:r>
              <w:rPr>
                <w:rFonts w:ascii="Arial" w:hAnsi="Arial" w:cs="Arial"/>
                <w:sz w:val="22"/>
              </w:rPr>
              <w:t>Australian Standard</w:t>
            </w:r>
            <w:permEnd w:id="134532719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ASSD</w:t>
            </w:r>
          </w:p>
        </w:tc>
        <w:tc>
          <w:tcPr>
            <w:tcW w:w="6102" w:type="dxa"/>
            <w:tcBorders>
              <w:left w:val="single" w:sz="4" w:space="0" w:color="auto"/>
            </w:tcBorders>
            <w:shd w:val="clear" w:color="auto" w:fill="auto"/>
            <w:vAlign w:val="center"/>
          </w:tcPr>
          <w:p w:rsidR="005F6A5A" w:rsidRPr="00AF6065" w:rsidRDefault="007D5626" w:rsidP="00AF6065">
            <w:pPr>
              <w:ind w:right="82"/>
              <w:jc w:val="left"/>
              <w:rPr>
                <w:rFonts w:ascii="Arial" w:hAnsi="Arial" w:cs="Arial"/>
                <w:sz w:val="22"/>
              </w:rPr>
            </w:pPr>
            <w:permStart w:id="1728715356" w:edGrp="everyone"/>
            <w:r>
              <w:rPr>
                <w:rFonts w:ascii="Arial" w:hAnsi="Arial" w:cs="Arial"/>
                <w:sz w:val="22"/>
              </w:rPr>
              <w:t>Assumed Datum</w:t>
            </w:r>
            <w:permEnd w:id="172871535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34622981" w:edGrp="everyone"/>
            <w:r>
              <w:rPr>
                <w:rFonts w:ascii="Arial" w:hAnsi="Arial" w:cs="Arial"/>
                <w:sz w:val="22"/>
              </w:rPr>
              <w:t>Basin</w:t>
            </w:r>
            <w:permEnd w:id="13462298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BN</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708068303" w:edGrp="everyone"/>
            <w:r>
              <w:rPr>
                <w:rFonts w:ascii="Arial" w:hAnsi="Arial" w:cs="Arial"/>
                <w:sz w:val="22"/>
              </w:rPr>
              <w:t>Bull Nose</w:t>
            </w:r>
            <w:permEnd w:id="170806830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BTH</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982322628" w:edGrp="everyone"/>
            <w:r>
              <w:rPr>
                <w:rFonts w:ascii="Arial" w:hAnsi="Arial" w:cs="Arial"/>
                <w:sz w:val="22"/>
              </w:rPr>
              <w:t>Bath</w:t>
            </w:r>
            <w:permEnd w:id="98232262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BWK</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899180488" w:edGrp="everyone"/>
            <w:r>
              <w:rPr>
                <w:rFonts w:ascii="Arial" w:hAnsi="Arial" w:cs="Arial"/>
                <w:sz w:val="22"/>
              </w:rPr>
              <w:t>Brickwork</w:t>
            </w:r>
            <w:permEnd w:id="89918048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CB</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786264568" w:edGrp="everyone"/>
            <w:r>
              <w:rPr>
                <w:rFonts w:ascii="Arial" w:hAnsi="Arial" w:cs="Arial"/>
                <w:sz w:val="22"/>
              </w:rPr>
              <w:t>Concrete Block</w:t>
            </w:r>
            <w:permEnd w:id="17862645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CF</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811162077" w:edGrp="everyone"/>
            <w:r>
              <w:rPr>
                <w:rFonts w:ascii="Arial" w:hAnsi="Arial" w:cs="Arial"/>
                <w:sz w:val="22"/>
              </w:rPr>
              <w:t>Concrete Floor</w:t>
            </w:r>
            <w:permEnd w:id="81116207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CG</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360296182" w:edGrp="everyone"/>
            <w:r>
              <w:rPr>
                <w:rFonts w:ascii="Arial" w:hAnsi="Arial" w:cs="Arial"/>
                <w:sz w:val="22"/>
              </w:rPr>
              <w:t>Clear Glass</w:t>
            </w:r>
            <w:permEnd w:id="136029618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CJ</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473772379" w:edGrp="everyone"/>
            <w:r>
              <w:rPr>
                <w:rFonts w:ascii="Arial" w:hAnsi="Arial" w:cs="Arial"/>
                <w:sz w:val="22"/>
              </w:rPr>
              <w:t>Ceiling Joist</w:t>
            </w:r>
            <w:permEnd w:id="47377237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CORR</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628950353" w:edGrp="everyone"/>
            <w:r>
              <w:rPr>
                <w:rFonts w:ascii="Arial" w:hAnsi="Arial" w:cs="Arial"/>
                <w:sz w:val="22"/>
              </w:rPr>
              <w:t>Corrugated</w:t>
            </w:r>
            <w:permEnd w:id="62895035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CWT</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384012901" w:edGrp="everyone"/>
            <w:r>
              <w:rPr>
                <w:rFonts w:ascii="Arial" w:hAnsi="Arial" w:cs="Arial"/>
                <w:sz w:val="22"/>
              </w:rPr>
              <w:t>Cold Water Tank</w:t>
            </w:r>
            <w:permEnd w:id="138401290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DG</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976524939" w:edGrp="everyone"/>
            <w:r>
              <w:rPr>
                <w:rFonts w:ascii="Arial" w:hAnsi="Arial" w:cs="Arial"/>
                <w:sz w:val="22"/>
              </w:rPr>
              <w:t>Double Glazing</w:t>
            </w:r>
            <w:permEnd w:id="197652493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DH</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108561619" w:edGrp="everyone"/>
            <w:r>
              <w:rPr>
                <w:rFonts w:ascii="Arial" w:hAnsi="Arial" w:cs="Arial"/>
                <w:sz w:val="22"/>
              </w:rPr>
              <w:t>Double Hung</w:t>
            </w:r>
            <w:permEnd w:id="110856161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DPC</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409999982" w:edGrp="everyone"/>
            <w:r>
              <w:rPr>
                <w:rFonts w:ascii="Arial" w:hAnsi="Arial" w:cs="Arial"/>
                <w:sz w:val="22"/>
              </w:rPr>
              <w:t>Damp Proof Course</w:t>
            </w:r>
            <w:permEnd w:id="40999998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DSB</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2093300932" w:edGrp="everyone"/>
            <w:r>
              <w:rPr>
                <w:rFonts w:ascii="Arial" w:hAnsi="Arial" w:cs="Arial"/>
                <w:sz w:val="22"/>
              </w:rPr>
              <w:t>Distribution Switch Board</w:t>
            </w:r>
            <w:permEnd w:id="209330093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DW</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866283401" w:edGrp="everyone"/>
            <w:r>
              <w:rPr>
                <w:rFonts w:ascii="Arial" w:hAnsi="Arial" w:cs="Arial"/>
                <w:sz w:val="22"/>
              </w:rPr>
              <w:t>Dishwasher</w:t>
            </w:r>
            <w:permEnd w:id="86628340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EJ</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196063093" w:edGrp="everyone"/>
            <w:r>
              <w:rPr>
                <w:rFonts w:ascii="Arial" w:hAnsi="Arial" w:cs="Arial"/>
                <w:sz w:val="22"/>
              </w:rPr>
              <w:t>Expansion Joint</w:t>
            </w:r>
            <w:permEnd w:id="1196063093"/>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FPBD</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2128157029" w:edGrp="everyone"/>
            <w:r>
              <w:rPr>
                <w:rFonts w:ascii="Arial" w:hAnsi="Arial" w:cs="Arial"/>
                <w:sz w:val="22"/>
              </w:rPr>
              <w:t>Fibrous Plaster Board</w:t>
            </w:r>
            <w:permEnd w:id="2128157029"/>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FFL</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635641968" w:edGrp="everyone"/>
            <w:r>
              <w:rPr>
                <w:rFonts w:ascii="Arial" w:hAnsi="Arial" w:cs="Arial"/>
                <w:sz w:val="22"/>
              </w:rPr>
              <w:t>Finished Floor Level</w:t>
            </w:r>
            <w:permEnd w:id="635641968"/>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FHR</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45361591" w:edGrp="everyone"/>
            <w:r>
              <w:rPr>
                <w:rFonts w:ascii="Arial" w:hAnsi="Arial" w:cs="Arial"/>
                <w:sz w:val="22"/>
              </w:rPr>
              <w:t>Fire Hose Reel</w:t>
            </w:r>
            <w:permEnd w:id="45361591"/>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GPO</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239508286" w:edGrp="everyone"/>
            <w:r>
              <w:rPr>
                <w:rFonts w:ascii="Arial" w:hAnsi="Arial" w:cs="Arial"/>
                <w:sz w:val="22"/>
              </w:rPr>
              <w:t>General Purpose Outlet</w:t>
            </w:r>
            <w:permEnd w:id="1239508286"/>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HBD</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358132807" w:edGrp="everyone"/>
            <w:r>
              <w:rPr>
                <w:rFonts w:ascii="Arial" w:hAnsi="Arial" w:cs="Arial"/>
                <w:sz w:val="22"/>
              </w:rPr>
              <w:t>Hardboard</w:t>
            </w:r>
            <w:permEnd w:id="1358132807"/>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HTR</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643989522" w:edGrp="everyone"/>
            <w:r>
              <w:rPr>
                <w:rFonts w:ascii="Arial" w:hAnsi="Arial" w:cs="Arial"/>
                <w:sz w:val="22"/>
              </w:rPr>
              <w:t>Heater</w:t>
            </w:r>
            <w:permEnd w:id="1643989522"/>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AF6065">
        <w:trPr>
          <w:trHeight w:val="454"/>
        </w:trPr>
        <w:tc>
          <w:tcPr>
            <w:tcW w:w="1016" w:type="dxa"/>
            <w:tcBorders>
              <w:top w:val="nil"/>
              <w:left w:val="nil"/>
              <w:bottom w:val="nil"/>
              <w:right w:val="single" w:sz="12" w:space="0" w:color="auto"/>
            </w:tcBorders>
          </w:tcPr>
          <w:p w:rsidR="005F6A5A" w:rsidRPr="00B87453" w:rsidRDefault="005F6A5A" w:rsidP="005F6A5A">
            <w:pPr>
              <w:ind w:left="993" w:hanging="993"/>
              <w:jc w:val="center"/>
            </w:pPr>
          </w:p>
        </w:tc>
        <w:tc>
          <w:tcPr>
            <w:tcW w:w="1399" w:type="dxa"/>
            <w:tcBorders>
              <w:right w:val="single" w:sz="4" w:space="0" w:color="auto"/>
            </w:tcBorders>
            <w:shd w:val="clear" w:color="auto" w:fill="auto"/>
            <w:vAlign w:val="center"/>
          </w:tcPr>
          <w:p w:rsidR="005F6A5A" w:rsidRPr="00B87453" w:rsidRDefault="005F6A5A" w:rsidP="005F6A5A">
            <w:pPr>
              <w:ind w:right="82"/>
              <w:jc w:val="center"/>
            </w:pPr>
            <w:r w:rsidRPr="00B87453">
              <w:t>HWD</w:t>
            </w:r>
          </w:p>
        </w:tc>
        <w:tc>
          <w:tcPr>
            <w:tcW w:w="6102" w:type="dxa"/>
            <w:tcBorders>
              <w:left w:val="single" w:sz="4" w:space="0" w:color="auto"/>
            </w:tcBorders>
            <w:shd w:val="clear" w:color="auto" w:fill="auto"/>
            <w:vAlign w:val="center"/>
          </w:tcPr>
          <w:p w:rsidR="005F6A5A" w:rsidRPr="00AF6065" w:rsidRDefault="0060335E" w:rsidP="00AF6065">
            <w:pPr>
              <w:ind w:right="82"/>
              <w:jc w:val="left"/>
              <w:rPr>
                <w:rFonts w:ascii="Arial" w:hAnsi="Arial" w:cs="Arial"/>
                <w:sz w:val="22"/>
              </w:rPr>
            </w:pPr>
            <w:permStart w:id="1312515750" w:edGrp="everyone"/>
            <w:r>
              <w:rPr>
                <w:rFonts w:ascii="Arial" w:hAnsi="Arial" w:cs="Arial"/>
                <w:sz w:val="22"/>
              </w:rPr>
              <w:t>Hardwood</w:t>
            </w:r>
            <w:permEnd w:id="1312515750"/>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EF04C8" w:rsidRPr="00B87453" w:rsidRDefault="00EF04C8" w:rsidP="00EF04C8">
      <w:pPr>
        <w:rPr>
          <w:rFonts w:ascii="Arial" w:hAnsi="Arial" w:cs="Arial"/>
          <w:sz w:val="22"/>
          <w:szCs w:val="22"/>
        </w:rPr>
      </w:pPr>
    </w:p>
    <w:p w:rsidR="00F72FAF" w:rsidRPr="00B87453" w:rsidRDefault="00F72FAF" w:rsidP="00F72FAF">
      <w:pPr>
        <w:pStyle w:val="11CSTCPLQuestionBullet"/>
        <w:ind w:left="709" w:hanging="709"/>
      </w:pPr>
      <w:bookmarkStart w:id="22" w:name="_Ref427660534"/>
      <w:bookmarkStart w:id="23" w:name="_Ref427672491"/>
      <w:r w:rsidRPr="00B87453">
        <w:t>Why and when would you use presentation drawings</w:t>
      </w:r>
      <w:bookmarkEnd w:id="22"/>
      <w:r w:rsidRPr="00B87453">
        <w:t>?</w:t>
      </w:r>
      <w:bookmarkEnd w:id="2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436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0335E" w:rsidRDefault="0060335E" w:rsidP="005F6A5A">
            <w:pPr>
              <w:rPr>
                <w:rFonts w:ascii="Arial" w:hAnsi="Arial" w:cs="Arial"/>
                <w:sz w:val="22"/>
                <w:szCs w:val="22"/>
              </w:rPr>
            </w:pPr>
            <w:permStart w:id="583689203" w:edGrp="everyone"/>
            <w:r>
              <w:rPr>
                <w:rFonts w:ascii="Arial" w:hAnsi="Arial" w:cs="Arial"/>
                <w:sz w:val="22"/>
                <w:szCs w:val="22"/>
              </w:rPr>
              <w:t xml:space="preserve">Presentation drawings convey basic design concepts from a design team to the client or others.  </w:t>
            </w:r>
            <w:r w:rsidR="00C6400C">
              <w:rPr>
                <w:rFonts w:ascii="Arial" w:hAnsi="Arial" w:cs="Arial"/>
                <w:sz w:val="22"/>
                <w:szCs w:val="22"/>
              </w:rPr>
              <w:t>They are more creative and aesthetical and also more realistic.  The drawings can include people, trees and vehicles and they would be used for marketing the project.</w:t>
            </w:r>
          </w:p>
          <w:p w:rsidR="0060335E" w:rsidRDefault="0060335E" w:rsidP="005F6A5A">
            <w:pPr>
              <w:rPr>
                <w:rFonts w:ascii="Arial" w:hAnsi="Arial" w:cs="Arial"/>
                <w:sz w:val="22"/>
                <w:szCs w:val="22"/>
              </w:rPr>
            </w:pPr>
          </w:p>
          <w:permEnd w:id="583689203"/>
          <w:p w:rsidR="005F6A5A" w:rsidRPr="00B87453" w:rsidRDefault="005F6A5A" w:rsidP="005F6A5A">
            <w:pPr>
              <w:rPr>
                <w:rFonts w:ascii="Arial" w:hAnsi="Arial" w:cs="Arial"/>
                <w:sz w:val="22"/>
                <w:szCs w:val="22"/>
              </w:rPr>
            </w:pPr>
          </w:p>
        </w:tc>
        <w:permStart w:id="1462842553" w:edGrp="everyone" w:displacedByCustomXml="next"/>
        <w:sdt>
          <w:sdtPr>
            <w:rPr>
              <w:rFonts w:ascii="Arial" w:hAnsi="Arial" w:cs="Arial"/>
              <w:sz w:val="44"/>
              <w:szCs w:val="44"/>
            </w:rPr>
            <w:id w:val="-19474573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62842553"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4" w:name="_Ref427672931"/>
      <w:r w:rsidRPr="00B87453">
        <w:rPr>
          <w:bCs/>
        </w:rPr>
        <w:t xml:space="preserve">Service drawings provide information about a variety of different components and equipment. In order to identify individual items, it is </w:t>
      </w:r>
      <w:r w:rsidRPr="00B87453">
        <w:rPr>
          <w:bCs/>
        </w:rPr>
        <w:lastRenderedPageBreak/>
        <w:t xml:space="preserve">usual to give them a reference number on drawings such as services layout drawings and location plans. </w:t>
      </w:r>
      <w:r w:rsidRPr="00B87453">
        <w:rPr>
          <w:bCs/>
        </w:rPr>
        <w:br/>
      </w:r>
      <w:r w:rsidRPr="00B87453">
        <w:rPr>
          <w:bCs/>
        </w:rPr>
        <w:br/>
        <w:t>What details might we expect to see from service drawings?</w:t>
      </w:r>
      <w:bookmarkEnd w:id="2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F63B9">
        <w:trPr>
          <w:trHeight w:val="629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F11DA9" w:rsidRDefault="00744CD8" w:rsidP="00E82C2B">
            <w:pPr>
              <w:pStyle w:val="ListParagraph"/>
              <w:numPr>
                <w:ilvl w:val="0"/>
                <w:numId w:val="16"/>
              </w:numPr>
              <w:rPr>
                <w:rFonts w:ascii="Arial" w:hAnsi="Arial" w:cs="Arial"/>
                <w:sz w:val="22"/>
                <w:szCs w:val="22"/>
              </w:rPr>
            </w:pPr>
            <w:permStart w:id="137387344" w:edGrp="everyone"/>
            <w:r w:rsidRPr="00F11DA9">
              <w:rPr>
                <w:rFonts w:ascii="Arial" w:hAnsi="Arial" w:cs="Arial"/>
                <w:sz w:val="22"/>
                <w:szCs w:val="22"/>
              </w:rPr>
              <w:t>Hot and Cold Water supplies, above and below ground drainage</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Sanitary appliances</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Refuse disposal</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Heating</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Ventilation</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Air Conditioning</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Electrical installations – Lighting, NBN</w:t>
            </w:r>
          </w:p>
          <w:p w:rsidR="005F6A5A" w:rsidRPr="00F11DA9"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Gas</w:t>
            </w:r>
          </w:p>
          <w:p w:rsidR="005F6A5A" w:rsidRDefault="00744CD8" w:rsidP="00E82C2B">
            <w:pPr>
              <w:pStyle w:val="ListParagraph"/>
              <w:numPr>
                <w:ilvl w:val="0"/>
                <w:numId w:val="16"/>
              </w:numPr>
              <w:rPr>
                <w:rFonts w:ascii="Arial" w:hAnsi="Arial" w:cs="Arial"/>
                <w:sz w:val="22"/>
                <w:szCs w:val="22"/>
              </w:rPr>
            </w:pPr>
            <w:r w:rsidRPr="00F11DA9">
              <w:rPr>
                <w:rFonts w:ascii="Arial" w:hAnsi="Arial" w:cs="Arial"/>
                <w:sz w:val="22"/>
                <w:szCs w:val="22"/>
              </w:rPr>
              <w:t>Fire Protection</w:t>
            </w:r>
          </w:p>
          <w:p w:rsidR="00F11DA9" w:rsidRPr="00F11DA9" w:rsidRDefault="00F11DA9" w:rsidP="00E82C2B">
            <w:pPr>
              <w:pStyle w:val="ListParagraph"/>
              <w:numPr>
                <w:ilvl w:val="0"/>
                <w:numId w:val="16"/>
              </w:numPr>
              <w:rPr>
                <w:rFonts w:ascii="Arial" w:hAnsi="Arial" w:cs="Arial"/>
                <w:sz w:val="22"/>
                <w:szCs w:val="22"/>
              </w:rPr>
            </w:pPr>
            <w:r w:rsidRPr="00F11DA9">
              <w:rPr>
                <w:rFonts w:ascii="Arial" w:hAnsi="Arial" w:cs="Arial"/>
                <w:sz w:val="22"/>
                <w:szCs w:val="22"/>
              </w:rPr>
              <w:t>Mechanical and Security</w:t>
            </w:r>
            <w:r>
              <w:rPr>
                <w:rFonts w:ascii="Arial" w:hAnsi="Arial" w:cs="Arial"/>
                <w:sz w:val="22"/>
                <w:szCs w:val="22"/>
              </w:rPr>
              <w:t xml:space="preserve"> systems</w:t>
            </w:r>
          </w:p>
          <w:permEnd w:id="137387344"/>
          <w:p w:rsidR="005F6A5A" w:rsidRPr="00B87453" w:rsidRDefault="005F6A5A" w:rsidP="005F6A5A">
            <w:pPr>
              <w:rPr>
                <w:rFonts w:ascii="Arial" w:hAnsi="Arial" w:cs="Arial"/>
                <w:sz w:val="22"/>
                <w:szCs w:val="22"/>
              </w:rPr>
            </w:pPr>
          </w:p>
        </w:tc>
        <w:permStart w:id="997750132" w:edGrp="everyone" w:displacedByCustomXml="next"/>
        <w:sdt>
          <w:sdtPr>
            <w:rPr>
              <w:rFonts w:ascii="Arial" w:hAnsi="Arial" w:cs="Arial"/>
              <w:sz w:val="44"/>
              <w:szCs w:val="44"/>
            </w:rPr>
            <w:id w:val="17177083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7750132"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5" w:name="_Ref427673092"/>
      <w:r w:rsidRPr="00B87453">
        <w:t>What are working drawings? What do they record?</w:t>
      </w:r>
      <w:bookmarkEnd w:id="2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1DA9" w:rsidRDefault="00F11DA9" w:rsidP="005F6A5A">
            <w:pPr>
              <w:rPr>
                <w:rFonts w:ascii="Arial" w:hAnsi="Arial" w:cs="Arial"/>
                <w:sz w:val="22"/>
                <w:szCs w:val="22"/>
              </w:rPr>
            </w:pPr>
            <w:permStart w:id="330256142" w:edGrp="everyone"/>
            <w:r>
              <w:rPr>
                <w:rFonts w:ascii="Arial" w:hAnsi="Arial" w:cs="Arial"/>
                <w:sz w:val="22"/>
                <w:szCs w:val="22"/>
              </w:rPr>
              <w:t>They are used as preliminary construction plans to clarify on site details not made clear by other drawings.</w:t>
            </w:r>
          </w:p>
          <w:p w:rsidR="00F11DA9" w:rsidRDefault="00F11DA9" w:rsidP="005F6A5A">
            <w:pPr>
              <w:rPr>
                <w:rFonts w:ascii="Arial" w:hAnsi="Arial" w:cs="Arial"/>
                <w:sz w:val="22"/>
                <w:szCs w:val="22"/>
              </w:rPr>
            </w:pPr>
          </w:p>
          <w:p w:rsidR="00F11DA9" w:rsidRDefault="00F11DA9" w:rsidP="00F11DA9">
            <w:pPr>
              <w:rPr>
                <w:rFonts w:ascii="Arial" w:hAnsi="Arial" w:cs="Arial"/>
                <w:sz w:val="22"/>
                <w:szCs w:val="22"/>
              </w:rPr>
            </w:pPr>
            <w:r>
              <w:rPr>
                <w:rFonts w:ascii="Arial" w:hAnsi="Arial" w:cs="Arial"/>
                <w:sz w:val="22"/>
                <w:szCs w:val="22"/>
              </w:rPr>
              <w:t>Working drawings record or explain the appearance and construction of an existing building or sketch.</w:t>
            </w:r>
          </w:p>
          <w:p w:rsidR="00F11DA9" w:rsidRDefault="00F11DA9" w:rsidP="00F11DA9">
            <w:pPr>
              <w:rPr>
                <w:rFonts w:ascii="Arial" w:hAnsi="Arial" w:cs="Arial"/>
                <w:sz w:val="22"/>
                <w:szCs w:val="22"/>
              </w:rPr>
            </w:pPr>
          </w:p>
          <w:p w:rsidR="005F6A5A" w:rsidRDefault="005F6A5A" w:rsidP="005F6A5A">
            <w:pPr>
              <w:rPr>
                <w:rFonts w:ascii="Arial" w:hAnsi="Arial" w:cs="Arial"/>
                <w:sz w:val="22"/>
                <w:szCs w:val="22"/>
              </w:rPr>
            </w:pPr>
          </w:p>
          <w:permEnd w:id="330256142"/>
          <w:p w:rsidR="005F6A5A" w:rsidRPr="00B87453" w:rsidRDefault="005F6A5A" w:rsidP="005F6A5A">
            <w:pPr>
              <w:rPr>
                <w:rFonts w:ascii="Arial" w:hAnsi="Arial" w:cs="Arial"/>
                <w:sz w:val="22"/>
                <w:szCs w:val="22"/>
              </w:rPr>
            </w:pPr>
          </w:p>
        </w:tc>
        <w:permStart w:id="1952086150" w:edGrp="everyone" w:displacedByCustomXml="next"/>
        <w:sdt>
          <w:sdtPr>
            <w:rPr>
              <w:rFonts w:ascii="Arial" w:hAnsi="Arial" w:cs="Arial"/>
              <w:sz w:val="44"/>
              <w:szCs w:val="44"/>
            </w:rPr>
            <w:id w:val="16479377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952086150" w:displacedByCustomXml="prev"/>
      </w:tr>
    </w:tbl>
    <w:p w:rsidR="00F72FAF" w:rsidRPr="00B87453" w:rsidRDefault="00F72FAF" w:rsidP="00D74546">
      <w:pPr>
        <w:rPr>
          <w:rFonts w:ascii="Arial" w:hAnsi="Arial" w:cs="Arial"/>
          <w:sz w:val="22"/>
          <w:szCs w:val="22"/>
        </w:rPr>
      </w:pPr>
    </w:p>
    <w:p w:rsidR="00FC71A9" w:rsidRPr="00B87453" w:rsidRDefault="00FC71A9" w:rsidP="00D74546">
      <w:pPr>
        <w:rPr>
          <w:rFonts w:ascii="Arial" w:hAnsi="Arial" w:cs="Arial"/>
          <w:sz w:val="22"/>
          <w:szCs w:val="22"/>
        </w:rPr>
      </w:pPr>
    </w:p>
    <w:p w:rsidR="00F72FAF" w:rsidRPr="00B87453" w:rsidRDefault="00F72FAF" w:rsidP="00F72FAF">
      <w:pPr>
        <w:pStyle w:val="11CSTCPLQuestionBullet"/>
        <w:ind w:left="709" w:hanging="709"/>
      </w:pPr>
      <w:bookmarkStart w:id="26" w:name="_Ref427673094"/>
      <w:r w:rsidRPr="00B87453">
        <w:rPr>
          <w:bCs/>
        </w:rPr>
        <w:t>What is an isometric view</w:t>
      </w:r>
      <w:r w:rsidRPr="00B87453">
        <w:t>?</w:t>
      </w:r>
      <w:bookmarkEnd w:id="2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300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F11DA9" w:rsidP="005F6A5A">
            <w:pPr>
              <w:rPr>
                <w:rFonts w:ascii="Arial" w:hAnsi="Arial" w:cs="Arial"/>
                <w:sz w:val="22"/>
                <w:szCs w:val="22"/>
              </w:rPr>
            </w:pPr>
            <w:permStart w:id="241198687" w:edGrp="everyone"/>
            <w:r>
              <w:rPr>
                <w:rFonts w:ascii="Arial" w:hAnsi="Arial" w:cs="Arial"/>
                <w:sz w:val="22"/>
                <w:szCs w:val="22"/>
              </w:rPr>
              <w:t>A method of showing three faces of an object in one drawing.</w:t>
            </w:r>
          </w:p>
          <w:p w:rsidR="00F11DA9" w:rsidRDefault="00F11DA9" w:rsidP="005F6A5A">
            <w:pPr>
              <w:rPr>
                <w:rFonts w:ascii="Arial" w:hAnsi="Arial" w:cs="Arial"/>
                <w:sz w:val="22"/>
                <w:szCs w:val="22"/>
              </w:rPr>
            </w:pPr>
            <w:r>
              <w:rPr>
                <w:rFonts w:ascii="Arial" w:hAnsi="Arial" w:cs="Arial"/>
                <w:sz w:val="22"/>
                <w:szCs w:val="22"/>
              </w:rPr>
              <w:t>Isometric means equal measure.  The three lines defining the three faces produce three equal angles using vertical lines and horizontal lines at 30 degrees to the horizontal.</w:t>
            </w:r>
          </w:p>
          <w:p w:rsidR="005F6A5A" w:rsidRDefault="005F6A5A" w:rsidP="005F6A5A">
            <w:pPr>
              <w:rPr>
                <w:rFonts w:ascii="Arial" w:hAnsi="Arial" w:cs="Arial"/>
                <w:sz w:val="22"/>
                <w:szCs w:val="22"/>
              </w:rPr>
            </w:pPr>
          </w:p>
          <w:p w:rsidR="005F6A5A" w:rsidRDefault="005F6A5A" w:rsidP="005F6A5A">
            <w:pPr>
              <w:rPr>
                <w:rFonts w:ascii="Arial" w:hAnsi="Arial" w:cs="Arial"/>
                <w:sz w:val="22"/>
                <w:szCs w:val="22"/>
              </w:rPr>
            </w:pPr>
          </w:p>
          <w:permEnd w:id="241198687"/>
          <w:p w:rsidR="005F6A5A" w:rsidRPr="00B87453" w:rsidRDefault="005F6A5A" w:rsidP="005F6A5A">
            <w:pPr>
              <w:rPr>
                <w:rFonts w:ascii="Arial" w:hAnsi="Arial" w:cs="Arial"/>
                <w:sz w:val="22"/>
                <w:szCs w:val="22"/>
              </w:rPr>
            </w:pPr>
          </w:p>
        </w:tc>
        <w:permStart w:id="228424031" w:edGrp="everyone" w:displacedByCustomXml="next"/>
        <w:sdt>
          <w:sdtPr>
            <w:rPr>
              <w:rFonts w:ascii="Arial" w:hAnsi="Arial" w:cs="Arial"/>
              <w:sz w:val="44"/>
              <w:szCs w:val="44"/>
            </w:rPr>
            <w:id w:val="7551654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2842403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27" w:name="_Ref427673095"/>
      <w:r w:rsidRPr="00B87453">
        <w:rPr>
          <w:bCs/>
        </w:rPr>
        <w:t>Sketch a concrete block in isometric view.</w:t>
      </w:r>
      <w:bookmarkEnd w:id="2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8A0610">
        <w:trPr>
          <w:trHeight w:val="567"/>
        </w:trPr>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386929405" w:edGrp="everyone" w:displacedByCustomXml="next"/>
        <w:sdt>
          <w:sdtPr>
            <w:rPr>
              <w:rFonts w:ascii="Arial" w:hAnsi="Arial" w:cs="Arial"/>
              <w:sz w:val="44"/>
              <w:szCs w:val="44"/>
            </w:rPr>
            <w:id w:val="27607103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86929405" w:displacedByCustomXml="prev"/>
      </w:tr>
    </w:tbl>
    <w:p w:rsidR="008A0610" w:rsidRPr="008A0610" w:rsidRDefault="008A0610" w:rsidP="00F72FAF">
      <w:pPr>
        <w:rPr>
          <w:rFonts w:ascii="Arial" w:hAnsi="Arial" w:cs="Arial"/>
          <w:b/>
          <w:sz w:val="22"/>
          <w:szCs w:val="22"/>
        </w:rPr>
      </w:pPr>
    </w:p>
    <w:p w:rsidR="00CA35F0" w:rsidRPr="00B87453" w:rsidRDefault="00F72FAF" w:rsidP="00F72FAF">
      <w:r w:rsidRPr="00B87453">
        <w:rPr>
          <w:noProof/>
          <w:lang w:eastAsia="en-AU"/>
        </w:rPr>
        <mc:AlternateContent>
          <mc:Choice Requires="wps">
            <w:drawing>
              <wp:inline distT="0" distB="0" distL="0" distR="0">
                <wp:extent cx="5743575" cy="2838893"/>
                <wp:effectExtent l="0" t="0" r="28575" b="19050"/>
                <wp:docPr id="82" name="Text Box 82"/>
                <wp:cNvGraphicFramePr/>
                <a:graphic xmlns:a="http://schemas.openxmlformats.org/drawingml/2006/main">
                  <a:graphicData uri="http://schemas.microsoft.com/office/word/2010/wordprocessingShape">
                    <wps:wsp>
                      <wps:cNvSpPr txBox="1"/>
                      <wps:spPr>
                        <a:xfrm>
                          <a:off x="0" y="0"/>
                          <a:ext cx="5743575" cy="28388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394410174" w:edGrp="everyone" w:displacedByCustomXml="next"/>
                          <w:sdt>
                            <w:sdtPr>
                              <w:rPr>
                                <w:rFonts w:ascii="Arial" w:hAnsi="Arial" w:cs="Arial"/>
                                <w:sz w:val="22"/>
                              </w:rPr>
                              <w:id w:val="403727663"/>
                              <w:picture/>
                            </w:sdtPr>
                            <w:sdtContent>
                              <w:p w:rsidR="003E14B1" w:rsidRPr="00015C97" w:rsidRDefault="003E14B1">
                                <w:pPr>
                                  <w:rPr>
                                    <w:rFonts w:ascii="Arial" w:hAnsi="Arial" w:cs="Arial"/>
                                    <w:sz w:val="22"/>
                                  </w:rPr>
                                </w:pPr>
                                <w:r>
                                  <w:rPr>
                                    <w:rFonts w:ascii="Arial" w:hAnsi="Arial" w:cs="Arial"/>
                                    <w:noProof/>
                                    <w:sz w:val="22"/>
                                    <w:lang w:eastAsia="en-AU"/>
                                  </w:rPr>
                                  <w:drawing>
                                    <wp:inline distT="0" distB="0" distL="0" distR="0">
                                      <wp:extent cx="3382381" cy="2705100"/>
                                      <wp:effectExtent l="0" t="0" r="889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382381" cy="2705100"/>
                                              </a:xfrm>
                                              <a:prstGeom prst="rect">
                                                <a:avLst/>
                                              </a:prstGeom>
                                              <a:noFill/>
                                              <a:ln>
                                                <a:noFill/>
                                              </a:ln>
                                            </pic:spPr>
                                          </pic:pic>
                                        </a:graphicData>
                                      </a:graphic>
                                    </wp:inline>
                                  </w:drawing>
                                </w:r>
                              </w:p>
                            </w:sdtContent>
                          </w:sdt>
                          <w:permEnd w:id="394410174"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82" o:spid="_x0000_s1026" type="#_x0000_t202" style="width:452.25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Sn4lgIAALUFAAAOAAAAZHJzL2Uyb0RvYy54bWysVN9PGzEMfp+0/yHK+7j+hFJxRV0R0yQE&#10;aDDxnOaSNiKJsyTtXffXz8ldS2G8MO3lzrE/O/YX2xeXjdFkK3xQYEvaP+lRIiyHStlVSX8+Xn+Z&#10;UBIisxXTYEVJdyLQy9nnTxe1m4oBrEFXwhMMYsO0diVdx+imRRH4WhgWTsAJi0YJ3rCIR78qKs9q&#10;jG50Mej1TosafOU8cBECaq9aI53l+FIKHu+kDCISXVLMLeavz99l+hazCzZdeebWindpsH/IwjBl&#10;8dJDqCsWGdl49Vcoo7iHADKecDAFSKm4yDVgNf3em2oe1syJXAuSE9yBpvD/wvLb7b0nqirpZECJ&#10;ZQbf6FE0kXyFhqAK+aldmCLswSEwNqjHd97rAypT2Y30Jv2xIIJ2ZHp3YDdF46gcn42G47MxJRxt&#10;g8lwMjkfpjjFi7vzIX4TYEgSSurx+TKrbHsTYgvdQ9JtAbSqrpXW+ZBaRiy0J1uGj61jThKDv0Jp&#10;S+qSng7HvRz4lS2FPvgvNePPXXpHKIynbbpO5Obq0koUtVRkKe60SBhtfwiJ5GZG3smRcS7sIc+M&#10;TiiJFX3EscO/ZPUR57YO9Mg3g40HZ6Ms+Jal19RWz3tqZYvHNzyqO4mxWTZd6yyh2mHneGhnLzh+&#10;rZDoGxbiPfM4bNgsuEDiHX6kBnwd6CRK1uB/v6dPeJwBtFJS4/CWNPzaMC8o0d8tTsd5fzRK054P&#10;o/HZAA/+2LI8ttiNWQC2TB9XleNZTPio96L0YJ5wz8zTrWhiluPdJY17cRHblYJ7iov5PINwvh2L&#10;N/bB8RQ60Zsa7LF5Yt51DR5xNm5hP+Zs+qbPW2zytDDfRJAqD0EiuGW1Ix53Qx6jbo+l5XN8zqiX&#10;bTv7AwAA//8DAFBLAwQUAAYACAAAACEABQXE4NoAAAAFAQAADwAAAGRycy9kb3ducmV2LnhtbEyP&#10;wU7DMBBE70j8g7VI3KhTFCANcSpAhQunFsR5G29ti3gdxW4a/h7DBS4rjWY087ZZz74XE43RBVaw&#10;XBQgiLugHRsF72/PVxWImJA19oFJwRdFWLfnZw3WOpx4S9MuGZFLONaowKY01FLGzpLHuAgDcfYO&#10;YfSYshyN1COecrnv5XVR3EqPjvOCxYGeLHWfu6NXsHk0K9NVONpNpZ2b5o/Dq3lR6vJifrgHkWhO&#10;f2H4wc/o0GamfTiyjqJXkB9Jvzd7q6K8AbFXUJZ3S5BtI//Tt98AAAD//wMAUEsBAi0AFAAGAAgA&#10;AAAhALaDOJL+AAAA4QEAABMAAAAAAAAAAAAAAAAAAAAAAFtDb250ZW50X1R5cGVzXS54bWxQSwEC&#10;LQAUAAYACAAAACEAOP0h/9YAAACUAQAACwAAAAAAAAAAAAAAAAAvAQAAX3JlbHMvLnJlbHNQSwEC&#10;LQAUAAYACAAAACEA7rkp+JYCAAC1BQAADgAAAAAAAAAAAAAAAAAuAgAAZHJzL2Uyb0RvYy54bWxQ&#10;SwECLQAUAAYACAAAACEABQXE4NoAAAAFAQAADwAAAAAAAAAAAAAAAADwBAAAZHJzL2Rvd25yZXYu&#10;eG1sUEsFBgAAAAAEAAQA8wAAAPcFAAAAAA==&#10;" fillcolor="white [3201]" strokeweight=".5pt">
                <v:textbox>
                  <w:txbxContent>
                    <w:permStart w:id="394410174" w:edGrp="everyone" w:displacedByCustomXml="next"/>
                    <w:sdt>
                      <w:sdtPr>
                        <w:rPr>
                          <w:rFonts w:ascii="Arial" w:hAnsi="Arial" w:cs="Arial"/>
                          <w:sz w:val="22"/>
                        </w:rPr>
                        <w:id w:val="403727663"/>
                        <w:picture/>
                      </w:sdtPr>
                      <w:sdtContent>
                        <w:p w:rsidR="003E14B1" w:rsidRPr="00015C97" w:rsidRDefault="003E14B1">
                          <w:pPr>
                            <w:rPr>
                              <w:rFonts w:ascii="Arial" w:hAnsi="Arial" w:cs="Arial"/>
                              <w:sz w:val="22"/>
                            </w:rPr>
                          </w:pPr>
                          <w:r>
                            <w:rPr>
                              <w:rFonts w:ascii="Arial" w:hAnsi="Arial" w:cs="Arial"/>
                              <w:noProof/>
                              <w:sz w:val="22"/>
                              <w:lang w:eastAsia="en-AU"/>
                            </w:rPr>
                            <w:drawing>
                              <wp:inline distT="0" distB="0" distL="0" distR="0">
                                <wp:extent cx="3382381" cy="2705100"/>
                                <wp:effectExtent l="0" t="0" r="889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382381" cy="2705100"/>
                                        </a:xfrm>
                                        <a:prstGeom prst="rect">
                                          <a:avLst/>
                                        </a:prstGeom>
                                        <a:noFill/>
                                        <a:ln>
                                          <a:noFill/>
                                        </a:ln>
                                      </pic:spPr>
                                    </pic:pic>
                                  </a:graphicData>
                                </a:graphic>
                              </wp:inline>
                            </w:drawing>
                          </w:r>
                        </w:p>
                      </w:sdtContent>
                    </w:sdt>
                    <w:permEnd w:id="394410174" w:displacedByCustomXml="prev"/>
                  </w:txbxContent>
                </v:textbox>
                <w10:anchorlock/>
              </v:shape>
            </w:pict>
          </mc:Fallback>
        </mc:AlternateContent>
      </w:r>
    </w:p>
    <w:p w:rsidR="00FC71A9" w:rsidRPr="00B87453" w:rsidRDefault="00FC71A9" w:rsidP="00F72FAF"/>
    <w:p w:rsidR="00CA35F0" w:rsidRPr="00B87453" w:rsidRDefault="00CA35F0" w:rsidP="00CA35F0">
      <w:pPr>
        <w:pStyle w:val="11CSTCPLQuestionBullet"/>
        <w:ind w:left="709" w:hanging="709"/>
      </w:pPr>
      <w:bookmarkStart w:id="28" w:name="_Ref427673106"/>
      <w:r w:rsidRPr="00B87453">
        <w:rPr>
          <w:bCs/>
        </w:rPr>
        <w:t>What is the purpose of perspective projection and representation in drawing of architectural buildings and edifices</w:t>
      </w:r>
      <w:r w:rsidRPr="00B87453">
        <w:t>?</w:t>
      </w:r>
      <w:bookmarkEnd w:id="28"/>
    </w:p>
    <w:p w:rsidR="00CA35F0" w:rsidRPr="00B87453" w:rsidRDefault="00CA35F0" w:rsidP="00CA35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35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30697" w:rsidRDefault="00D37F1E" w:rsidP="005F6A5A">
            <w:pPr>
              <w:rPr>
                <w:rFonts w:ascii="Arial" w:hAnsi="Arial" w:cs="Arial"/>
                <w:sz w:val="22"/>
                <w:szCs w:val="22"/>
              </w:rPr>
            </w:pPr>
            <w:permStart w:id="287967826" w:edGrp="everyone"/>
            <w:r>
              <w:rPr>
                <w:rFonts w:ascii="Arial" w:hAnsi="Arial" w:cs="Arial"/>
                <w:sz w:val="22"/>
                <w:szCs w:val="22"/>
              </w:rPr>
              <w:t>The purpose of</w:t>
            </w:r>
            <w:r w:rsidR="00907D54">
              <w:rPr>
                <w:rFonts w:ascii="Arial" w:hAnsi="Arial" w:cs="Arial"/>
                <w:sz w:val="22"/>
                <w:szCs w:val="22"/>
              </w:rPr>
              <w:t xml:space="preserve"> perspective projection is to show more complex details of a drawing and at difference projections.</w:t>
            </w:r>
          </w:p>
          <w:p w:rsidR="007D3481" w:rsidRDefault="007D3481" w:rsidP="005F6A5A">
            <w:pPr>
              <w:rPr>
                <w:rFonts w:ascii="Arial" w:hAnsi="Arial" w:cs="Arial"/>
                <w:sz w:val="22"/>
                <w:szCs w:val="22"/>
              </w:rPr>
            </w:pPr>
          </w:p>
          <w:p w:rsidR="007D3481" w:rsidRDefault="007D3481" w:rsidP="007D3481">
            <w:pPr>
              <w:rPr>
                <w:rFonts w:ascii="Arial" w:hAnsi="Arial" w:cs="Arial"/>
                <w:sz w:val="22"/>
                <w:szCs w:val="22"/>
              </w:rPr>
            </w:pPr>
            <w:r>
              <w:rPr>
                <w:rFonts w:ascii="Arial" w:hAnsi="Arial" w:cs="Arial"/>
                <w:sz w:val="22"/>
                <w:szCs w:val="22"/>
              </w:rPr>
              <w:t>In perspective projection all lines of sight start at a single point.</w:t>
            </w:r>
          </w:p>
          <w:p w:rsidR="00D37F1E" w:rsidRDefault="00D37F1E" w:rsidP="005F6A5A">
            <w:pPr>
              <w:rPr>
                <w:rFonts w:ascii="Arial" w:hAnsi="Arial" w:cs="Arial"/>
                <w:sz w:val="22"/>
                <w:szCs w:val="22"/>
              </w:rPr>
            </w:pPr>
          </w:p>
          <w:p w:rsidR="007D3481" w:rsidRDefault="007D3481" w:rsidP="007D3481">
            <w:pPr>
              <w:rPr>
                <w:rFonts w:ascii="Arial" w:hAnsi="Arial" w:cs="Arial"/>
                <w:sz w:val="22"/>
                <w:szCs w:val="22"/>
              </w:rPr>
            </w:pPr>
            <w:r>
              <w:rPr>
                <w:rFonts w:ascii="Arial" w:hAnsi="Arial" w:cs="Arial"/>
                <w:sz w:val="22"/>
                <w:szCs w:val="22"/>
              </w:rPr>
              <w:t xml:space="preserve">Perspective projection is a view normally seen by the eye or camera and is the most realise form of pictorial. There are three basic types of perspectives: </w:t>
            </w:r>
          </w:p>
          <w:p w:rsidR="007D3481" w:rsidRPr="00DC164E" w:rsidRDefault="007D3481" w:rsidP="00E82C2B">
            <w:pPr>
              <w:pStyle w:val="ListParagraph"/>
              <w:numPr>
                <w:ilvl w:val="0"/>
                <w:numId w:val="21"/>
              </w:numPr>
              <w:rPr>
                <w:rFonts w:ascii="Arial" w:hAnsi="Arial" w:cs="Arial"/>
                <w:sz w:val="22"/>
                <w:szCs w:val="22"/>
              </w:rPr>
            </w:pPr>
            <w:r w:rsidRPr="00DC164E">
              <w:rPr>
                <w:rFonts w:ascii="Arial" w:hAnsi="Arial" w:cs="Arial"/>
                <w:sz w:val="22"/>
                <w:szCs w:val="22"/>
              </w:rPr>
              <w:t>One-Point (One vanishing point)</w:t>
            </w:r>
          </w:p>
          <w:p w:rsidR="007D3481" w:rsidRPr="00DC164E" w:rsidRDefault="007D3481" w:rsidP="00E82C2B">
            <w:pPr>
              <w:pStyle w:val="ListParagraph"/>
              <w:numPr>
                <w:ilvl w:val="0"/>
                <w:numId w:val="21"/>
              </w:numPr>
              <w:rPr>
                <w:rFonts w:ascii="Arial" w:hAnsi="Arial" w:cs="Arial"/>
                <w:sz w:val="22"/>
                <w:szCs w:val="22"/>
              </w:rPr>
            </w:pPr>
            <w:r w:rsidRPr="00DC164E">
              <w:rPr>
                <w:rFonts w:ascii="Arial" w:hAnsi="Arial" w:cs="Arial"/>
                <w:sz w:val="22"/>
                <w:szCs w:val="22"/>
              </w:rPr>
              <w:t>Two-Point (Two vanishing points)</w:t>
            </w:r>
          </w:p>
          <w:p w:rsidR="007D3481" w:rsidRPr="00DC164E" w:rsidRDefault="007D3481" w:rsidP="00E82C2B">
            <w:pPr>
              <w:pStyle w:val="ListParagraph"/>
              <w:numPr>
                <w:ilvl w:val="0"/>
                <w:numId w:val="21"/>
              </w:numPr>
              <w:rPr>
                <w:rFonts w:ascii="Arial" w:hAnsi="Arial" w:cs="Arial"/>
                <w:sz w:val="22"/>
                <w:szCs w:val="22"/>
              </w:rPr>
            </w:pPr>
            <w:r w:rsidRPr="00DC164E">
              <w:rPr>
                <w:rFonts w:ascii="Arial" w:hAnsi="Arial" w:cs="Arial"/>
                <w:sz w:val="22"/>
                <w:szCs w:val="22"/>
              </w:rPr>
              <w:t>Three-Point (Three vanishing points)</w:t>
            </w:r>
          </w:p>
          <w:p w:rsidR="007D3481" w:rsidRDefault="007D3481" w:rsidP="005F6A5A">
            <w:pPr>
              <w:rPr>
                <w:rFonts w:ascii="Arial" w:hAnsi="Arial" w:cs="Arial"/>
                <w:sz w:val="22"/>
                <w:szCs w:val="22"/>
              </w:rPr>
            </w:pPr>
          </w:p>
          <w:permEnd w:id="287967826"/>
          <w:p w:rsidR="005F6A5A" w:rsidRPr="00B87453" w:rsidRDefault="005F6A5A" w:rsidP="005F6A5A">
            <w:pPr>
              <w:rPr>
                <w:rFonts w:ascii="Arial" w:hAnsi="Arial" w:cs="Arial"/>
                <w:sz w:val="22"/>
                <w:szCs w:val="22"/>
              </w:rPr>
            </w:pPr>
          </w:p>
        </w:tc>
        <w:permStart w:id="1364818296" w:edGrp="everyone" w:displacedByCustomXml="next"/>
        <w:sdt>
          <w:sdtPr>
            <w:rPr>
              <w:rFonts w:ascii="Arial" w:hAnsi="Arial" w:cs="Arial"/>
              <w:sz w:val="44"/>
              <w:szCs w:val="44"/>
            </w:rPr>
            <w:id w:val="-18836943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64818296" w:displacedByCustomXml="prev"/>
      </w:tr>
    </w:tbl>
    <w:p w:rsidR="00CA35F0" w:rsidRPr="00B87453" w:rsidRDefault="00CA35F0" w:rsidP="00CA35F0">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29" w:name="_Ref427673389"/>
      <w:r w:rsidRPr="00B87453">
        <w:rPr>
          <w:bCs/>
          <w:iCs/>
        </w:rPr>
        <w:t>What is a topographical survey</w:t>
      </w:r>
      <w:r w:rsidRPr="00B87453">
        <w:t>?</w:t>
      </w:r>
      <w:bookmarkEnd w:id="29"/>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93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37F1E" w:rsidRDefault="00230697" w:rsidP="005F6A5A">
            <w:pPr>
              <w:rPr>
                <w:rFonts w:ascii="Arial" w:hAnsi="Arial" w:cs="Arial"/>
                <w:sz w:val="22"/>
                <w:szCs w:val="22"/>
              </w:rPr>
            </w:pPr>
            <w:permStart w:id="1121073994" w:edGrp="everyone"/>
            <w:r>
              <w:rPr>
                <w:rFonts w:ascii="Arial" w:hAnsi="Arial" w:cs="Arial"/>
                <w:sz w:val="22"/>
                <w:szCs w:val="22"/>
              </w:rPr>
              <w:t>A topographical survey</w:t>
            </w:r>
            <w:r w:rsidR="00D37F1E">
              <w:rPr>
                <w:rFonts w:ascii="Arial" w:hAnsi="Arial" w:cs="Arial"/>
                <w:sz w:val="22"/>
                <w:szCs w:val="22"/>
              </w:rPr>
              <w:t xml:space="preserve"> gathers data about the natural and man-made features of the land as well as its elevations and presents them as contour lines on a plot. </w:t>
            </w:r>
          </w:p>
          <w:p w:rsidR="00D60680" w:rsidRDefault="00D60680" w:rsidP="005F6A5A">
            <w:pPr>
              <w:rPr>
                <w:rFonts w:ascii="Arial" w:hAnsi="Arial" w:cs="Arial"/>
                <w:sz w:val="22"/>
                <w:szCs w:val="22"/>
              </w:rPr>
            </w:pPr>
          </w:p>
          <w:p w:rsidR="006E661C" w:rsidRPr="00D60680" w:rsidRDefault="00D60680" w:rsidP="00D60680">
            <w:pPr>
              <w:rPr>
                <w:rFonts w:ascii="Arial" w:hAnsi="Arial" w:cs="Arial"/>
                <w:sz w:val="22"/>
                <w:szCs w:val="22"/>
              </w:rPr>
            </w:pPr>
            <w:r>
              <w:rPr>
                <w:rFonts w:ascii="Arial" w:hAnsi="Arial" w:cs="Arial"/>
                <w:sz w:val="22"/>
                <w:szCs w:val="22"/>
              </w:rPr>
              <w:t xml:space="preserve">They </w:t>
            </w:r>
            <w:r w:rsidR="00F14BAB" w:rsidRPr="00D60680">
              <w:rPr>
                <w:rFonts w:ascii="Arial" w:hAnsi="Arial" w:cs="Arial"/>
                <w:sz w:val="22"/>
                <w:szCs w:val="22"/>
              </w:rPr>
              <w:t>set out the exact position of a proposed structure ensuring the construction is done within the legal boundary preventing any future disputes.</w:t>
            </w:r>
          </w:p>
          <w:p w:rsidR="00D37F1E" w:rsidRPr="00D37F1E" w:rsidRDefault="00D60680" w:rsidP="00D60680">
            <w:pPr>
              <w:rPr>
                <w:rFonts w:ascii="Arial" w:hAnsi="Arial" w:cs="Arial"/>
                <w:sz w:val="22"/>
                <w:szCs w:val="22"/>
              </w:rPr>
            </w:pPr>
            <w:r w:rsidRPr="00D60680">
              <w:rPr>
                <w:rFonts w:ascii="Arial" w:hAnsi="Arial" w:cs="Arial"/>
                <w:sz w:val="22"/>
                <w:szCs w:val="22"/>
              </w:rPr>
              <w:t xml:space="preserve"> </w:t>
            </w:r>
          </w:p>
          <w:p w:rsidR="00D37F1E" w:rsidRPr="00D37F1E" w:rsidRDefault="00D37F1E" w:rsidP="005F6A5A">
            <w:pPr>
              <w:rPr>
                <w:rFonts w:ascii="Arial" w:hAnsi="Arial" w:cs="Arial"/>
                <w:sz w:val="22"/>
                <w:szCs w:val="22"/>
              </w:rPr>
            </w:pPr>
            <w:r w:rsidRPr="00D37F1E">
              <w:rPr>
                <w:rFonts w:ascii="Arial" w:hAnsi="Arial" w:cs="Arial"/>
                <w:sz w:val="22"/>
                <w:szCs w:val="22"/>
                <w:shd w:val="clear" w:color="auto" w:fill="FFFFFF"/>
              </w:rPr>
              <w:t xml:space="preserve">A topographic survey shows the location, size, and height of these types of improvements, as well as gradual changes or contours in elevation. </w:t>
            </w:r>
            <w:r w:rsidRPr="00D37F1E">
              <w:rPr>
                <w:rFonts w:ascii="MS Gothic" w:eastAsia="MS Gothic" w:hAnsi="MS Gothic" w:cs="MS Gothic" w:hint="eastAsia"/>
                <w:sz w:val="22"/>
                <w:szCs w:val="22"/>
                <w:shd w:val="clear" w:color="auto" w:fill="FFFFFF"/>
              </w:rPr>
              <w:t>  </w:t>
            </w:r>
            <w:r w:rsidRPr="00D37F1E">
              <w:rPr>
                <w:rFonts w:ascii="Arial" w:hAnsi="Arial" w:cs="Arial"/>
                <w:sz w:val="22"/>
                <w:szCs w:val="22"/>
                <w:shd w:val="clear" w:color="auto" w:fill="FFFFFF"/>
              </w:rPr>
              <w:t>Unlike boundary or residential land surveys, a topographic land survey focuses more on elevation than on horizontal measurements.</w:t>
            </w:r>
            <w:r w:rsidRPr="00D37F1E">
              <w:rPr>
                <w:rFonts w:ascii="Arial" w:hAnsi="Arial" w:cs="Arial"/>
                <w:sz w:val="22"/>
                <w:szCs w:val="22"/>
              </w:rPr>
              <w:t xml:space="preserve"> </w:t>
            </w:r>
          </w:p>
          <w:permEnd w:id="1121073994"/>
          <w:p w:rsidR="005F6A5A" w:rsidRPr="00B87453" w:rsidRDefault="005F6A5A" w:rsidP="005F6A5A">
            <w:pPr>
              <w:rPr>
                <w:rFonts w:ascii="Arial" w:hAnsi="Arial" w:cs="Arial"/>
                <w:sz w:val="22"/>
                <w:szCs w:val="22"/>
              </w:rPr>
            </w:pPr>
          </w:p>
        </w:tc>
        <w:permStart w:id="1121615591" w:edGrp="everyone" w:displacedByCustomXml="next"/>
        <w:sdt>
          <w:sdtPr>
            <w:rPr>
              <w:rFonts w:ascii="Arial" w:hAnsi="Arial" w:cs="Arial"/>
              <w:sz w:val="44"/>
              <w:szCs w:val="44"/>
            </w:rPr>
            <w:id w:val="-11783364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21615591"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0" w:name="_Ref427673390"/>
      <w:r w:rsidRPr="00B87453">
        <w:rPr>
          <w:bCs/>
          <w:iCs/>
        </w:rPr>
        <w:t>What is an ecological survey</w:t>
      </w:r>
      <w:r w:rsidRPr="00B87453">
        <w:t>?</w:t>
      </w:r>
      <w:bookmarkEnd w:id="30"/>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487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5F6A5A" w:rsidRPr="00B87453" w:rsidRDefault="00D60680" w:rsidP="005F6A5A">
            <w:pPr>
              <w:rPr>
                <w:rFonts w:ascii="Arial" w:hAnsi="Arial" w:cs="Arial"/>
                <w:sz w:val="22"/>
                <w:szCs w:val="22"/>
              </w:rPr>
            </w:pPr>
            <w:permStart w:id="956637574" w:edGrp="everyone"/>
            <w:r w:rsidRPr="00D60680">
              <w:rPr>
                <w:rFonts w:ascii="Arial" w:hAnsi="Arial" w:cs="Arial"/>
                <w:sz w:val="22"/>
                <w:szCs w:val="22"/>
              </w:rPr>
              <w:t>Ecological surveys identify the habitats and/or species that exist within an area at the time of the survey. Early identification of any ecological constraints ensures development proposals are not delayed and appropriate mitigation or compensation is incorporated into the design phase</w:t>
            </w:r>
            <w:permEnd w:id="956637574"/>
          </w:p>
        </w:tc>
        <w:permStart w:id="483139939" w:edGrp="everyone" w:displacedByCustomXml="next"/>
        <w:sdt>
          <w:sdtPr>
            <w:rPr>
              <w:rFonts w:ascii="Arial" w:hAnsi="Arial" w:cs="Arial"/>
              <w:sz w:val="44"/>
              <w:szCs w:val="44"/>
            </w:rPr>
            <w:id w:val="-17757807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83139939" w:displacedByCustomXml="prev"/>
      </w:tr>
    </w:tbl>
    <w:p w:rsidR="00FC71A9" w:rsidRPr="00B87453" w:rsidRDefault="00FC71A9" w:rsidP="00FC71A9">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1" w:name="_Ref427673633"/>
      <w:r w:rsidRPr="00B87453">
        <w:rPr>
          <w:bCs/>
          <w:iCs/>
        </w:rPr>
        <w:t>What is significant to keep in mind when developing the Schedule of Quantities (also known as a Bill of Quantities)</w:t>
      </w:r>
      <w:r w:rsidRPr="00B87453">
        <w:t>?</w:t>
      </w:r>
      <w:bookmarkEnd w:id="31"/>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623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3460D" w:rsidRDefault="0083460D" w:rsidP="005F6A5A">
            <w:pPr>
              <w:rPr>
                <w:rFonts w:ascii="Arial" w:hAnsi="Arial" w:cs="Arial"/>
                <w:sz w:val="22"/>
                <w:szCs w:val="22"/>
              </w:rPr>
            </w:pPr>
            <w:permStart w:id="1016538772" w:edGrp="everyone"/>
            <w:r>
              <w:rPr>
                <w:rFonts w:ascii="Arial" w:hAnsi="Arial" w:cs="Arial"/>
                <w:sz w:val="22"/>
                <w:szCs w:val="22"/>
              </w:rPr>
              <w:t>If the BOQ does not form part of the lump sum contract then this will disentitle the contractor for claiming for additional payment for increased in quantities.</w:t>
            </w:r>
          </w:p>
          <w:p w:rsidR="0083460D" w:rsidRDefault="0083460D" w:rsidP="005F6A5A">
            <w:pPr>
              <w:rPr>
                <w:rFonts w:ascii="Arial" w:hAnsi="Arial" w:cs="Arial"/>
                <w:sz w:val="22"/>
                <w:szCs w:val="22"/>
              </w:rPr>
            </w:pPr>
          </w:p>
          <w:p w:rsidR="0083460D" w:rsidRDefault="0083460D" w:rsidP="005F6A5A">
            <w:pPr>
              <w:rPr>
                <w:rFonts w:ascii="Arial" w:hAnsi="Arial" w:cs="Arial"/>
                <w:sz w:val="22"/>
                <w:szCs w:val="22"/>
              </w:rPr>
            </w:pPr>
            <w:r>
              <w:rPr>
                <w:rFonts w:ascii="Arial" w:hAnsi="Arial" w:cs="Arial"/>
                <w:sz w:val="22"/>
                <w:szCs w:val="22"/>
              </w:rPr>
              <w:t>If the BOQ has been incorporated into the lump sum contract to define the works, then the contractor will ordinarily be entitled to be paid for increases in the quantities as extra work.</w:t>
            </w:r>
          </w:p>
          <w:p w:rsidR="0083460D" w:rsidRDefault="0083460D" w:rsidP="005F6A5A">
            <w:pPr>
              <w:rPr>
                <w:rFonts w:ascii="Arial" w:hAnsi="Arial" w:cs="Arial"/>
                <w:sz w:val="22"/>
                <w:szCs w:val="22"/>
              </w:rPr>
            </w:pPr>
          </w:p>
          <w:permEnd w:id="1016538772"/>
          <w:p w:rsidR="005F6A5A" w:rsidRPr="00B87453" w:rsidRDefault="005F6A5A" w:rsidP="005F6A5A">
            <w:pPr>
              <w:rPr>
                <w:rFonts w:ascii="Arial" w:hAnsi="Arial" w:cs="Arial"/>
                <w:sz w:val="22"/>
                <w:szCs w:val="22"/>
              </w:rPr>
            </w:pPr>
          </w:p>
        </w:tc>
        <w:permStart w:id="182326112" w:edGrp="everyone" w:displacedByCustomXml="next"/>
        <w:sdt>
          <w:sdtPr>
            <w:rPr>
              <w:rFonts w:ascii="Arial" w:hAnsi="Arial" w:cs="Arial"/>
              <w:sz w:val="44"/>
              <w:szCs w:val="44"/>
            </w:rPr>
            <w:id w:val="-17209757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2326112" w:displacedByCustomXml="prev"/>
      </w:tr>
    </w:tbl>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r w:rsidRPr="00B87453">
        <w:rPr>
          <w:rFonts w:cs="Arial"/>
          <w:sz w:val="22"/>
          <w:szCs w:val="22"/>
        </w:rPr>
        <w:br w:type="page"/>
      </w:r>
      <w:bookmarkStart w:id="32" w:name="_Ref427673774"/>
      <w:r w:rsidRPr="00B87453">
        <w:rPr>
          <w:bCs/>
          <w:iCs/>
        </w:rPr>
        <w:lastRenderedPageBreak/>
        <w:t>What should be applied in consideration of stress, load and bearing calculations in the design, the drawings and the building of a structure?</w:t>
      </w:r>
      <w:bookmarkEnd w:id="32"/>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10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D60680" w:rsidP="005F6A5A">
            <w:pPr>
              <w:rPr>
                <w:rFonts w:ascii="Arial" w:hAnsi="Arial" w:cs="Arial"/>
                <w:sz w:val="22"/>
                <w:szCs w:val="22"/>
              </w:rPr>
            </w:pPr>
            <w:permStart w:id="1396251184" w:edGrp="everyone"/>
            <w:r>
              <w:rPr>
                <w:rFonts w:ascii="Arial" w:hAnsi="Arial" w:cs="Arial"/>
                <w:sz w:val="22"/>
                <w:szCs w:val="22"/>
              </w:rPr>
              <w:t>All Building Code requirements and calculations</w:t>
            </w:r>
            <w:r w:rsidR="00907D54">
              <w:rPr>
                <w:rFonts w:ascii="Arial" w:hAnsi="Arial" w:cs="Arial"/>
                <w:sz w:val="22"/>
                <w:szCs w:val="22"/>
              </w:rPr>
              <w:t xml:space="preserve"> </w:t>
            </w:r>
            <w:r w:rsidR="001F1283">
              <w:rPr>
                <w:rFonts w:ascii="Arial" w:hAnsi="Arial" w:cs="Arial"/>
                <w:sz w:val="22"/>
                <w:szCs w:val="22"/>
              </w:rPr>
              <w:t>for stress and load bearing need to be identified and complied with.</w:t>
            </w:r>
          </w:p>
          <w:permEnd w:id="1396251184"/>
          <w:p w:rsidR="005F6A5A" w:rsidRPr="00B87453" w:rsidRDefault="005F6A5A" w:rsidP="005F6A5A">
            <w:pPr>
              <w:rPr>
                <w:rFonts w:ascii="Arial" w:hAnsi="Arial" w:cs="Arial"/>
                <w:sz w:val="22"/>
                <w:szCs w:val="22"/>
              </w:rPr>
            </w:pPr>
          </w:p>
        </w:tc>
        <w:permStart w:id="1630288328" w:edGrp="everyone" w:displacedByCustomXml="next"/>
        <w:sdt>
          <w:sdtPr>
            <w:rPr>
              <w:rFonts w:ascii="Arial" w:hAnsi="Arial" w:cs="Arial"/>
              <w:sz w:val="44"/>
              <w:szCs w:val="44"/>
            </w:rPr>
            <w:id w:val="11537994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30288328" w:displacedByCustomXml="prev"/>
      </w:tr>
    </w:tbl>
    <w:p w:rsidR="00FC71A9" w:rsidRPr="00B87453" w:rsidRDefault="00FC71A9" w:rsidP="00FC71A9">
      <w:pPr>
        <w:rPr>
          <w:rFonts w:ascii="Arial" w:hAnsi="Arial" w:cs="Arial"/>
          <w:sz w:val="22"/>
          <w:szCs w:val="22"/>
        </w:rPr>
      </w:pPr>
    </w:p>
    <w:p w:rsidR="00FC71A9" w:rsidRPr="00B87453" w:rsidRDefault="00FC71A9">
      <w:pPr>
        <w:jc w:val="left"/>
        <w:rPr>
          <w:rFonts w:ascii="Arial" w:hAnsi="Arial" w:cs="Arial"/>
          <w:sz w:val="22"/>
          <w:szCs w:val="22"/>
        </w:rPr>
      </w:pPr>
    </w:p>
    <w:p w:rsidR="00D611A7" w:rsidRPr="00B87453" w:rsidRDefault="00D611A7" w:rsidP="00D611A7">
      <w:pPr>
        <w:pStyle w:val="11CSTCPLQuestionBullet"/>
        <w:ind w:left="709" w:hanging="709"/>
      </w:pPr>
      <w:bookmarkStart w:id="33" w:name="_Ref427673788"/>
      <w:r w:rsidRPr="00B87453">
        <w:rPr>
          <w:bCs/>
        </w:rPr>
        <w:t>What is a prime cost (PC) item</w:t>
      </w:r>
      <w:r w:rsidRPr="00B87453">
        <w:t>? Give an example.</w:t>
      </w:r>
      <w:bookmarkEnd w:id="33"/>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B62F2">
        <w:trPr>
          <w:trHeight w:val="566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561C17" w:rsidP="005F6A5A">
            <w:pPr>
              <w:rPr>
                <w:rFonts w:ascii="Arial" w:hAnsi="Arial" w:cs="Arial"/>
                <w:sz w:val="22"/>
                <w:szCs w:val="22"/>
              </w:rPr>
            </w:pPr>
            <w:permStart w:id="1942322570" w:edGrp="everyone"/>
            <w:r>
              <w:rPr>
                <w:rFonts w:ascii="Arial" w:hAnsi="Arial" w:cs="Arial"/>
                <w:sz w:val="22"/>
                <w:szCs w:val="22"/>
              </w:rPr>
              <w:t>Prime cost items include tiles, taps, doors and bathroom fittings.</w:t>
            </w:r>
          </w:p>
          <w:p w:rsidR="005F6A5A" w:rsidRPr="00B87453" w:rsidRDefault="00561C17" w:rsidP="005F6A5A">
            <w:pPr>
              <w:rPr>
                <w:rFonts w:ascii="Arial" w:hAnsi="Arial" w:cs="Arial"/>
                <w:sz w:val="22"/>
                <w:szCs w:val="22"/>
              </w:rPr>
            </w:pPr>
            <w:r>
              <w:rPr>
                <w:rFonts w:ascii="Arial" w:hAnsi="Arial" w:cs="Arial"/>
                <w:sz w:val="22"/>
                <w:szCs w:val="22"/>
              </w:rPr>
              <w:t>An amount for these items is included in the contract sum. This is an agreed estimated amount as the specific products are not selected until a later stage.  The estimate for the PC items must be above or at what they could reasonably cost.</w:t>
            </w:r>
            <w:permEnd w:id="1942322570"/>
          </w:p>
        </w:tc>
        <w:permStart w:id="380072497" w:edGrp="everyone" w:displacedByCustomXml="next"/>
        <w:sdt>
          <w:sdtPr>
            <w:rPr>
              <w:rFonts w:ascii="Arial" w:hAnsi="Arial" w:cs="Arial"/>
              <w:sz w:val="44"/>
              <w:szCs w:val="44"/>
            </w:rPr>
            <w:id w:val="-107088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80072497" w:displacedByCustomXml="prev"/>
      </w:tr>
    </w:tbl>
    <w:p w:rsidR="00D611A7" w:rsidRPr="00B87453" w:rsidRDefault="00D611A7" w:rsidP="00D611A7">
      <w:pPr>
        <w:rPr>
          <w:rFonts w:ascii="Arial" w:hAnsi="Arial" w:cs="Arial"/>
          <w:sz w:val="22"/>
          <w:szCs w:val="22"/>
        </w:rPr>
      </w:pPr>
    </w:p>
    <w:p w:rsidR="00310CF1" w:rsidRPr="00B87453" w:rsidRDefault="00310CF1">
      <w:pPr>
        <w:jc w:val="left"/>
        <w:rPr>
          <w:rFonts w:ascii="Arial" w:hAnsi="Arial" w:cs="Arial"/>
          <w:sz w:val="22"/>
          <w:szCs w:val="22"/>
        </w:rPr>
      </w:pPr>
      <w:r w:rsidRPr="00B87453">
        <w:rPr>
          <w:rFonts w:ascii="Arial" w:hAnsi="Arial" w:cs="Arial"/>
          <w:sz w:val="22"/>
          <w:szCs w:val="22"/>
        </w:rPr>
        <w:br w:type="page"/>
      </w:r>
    </w:p>
    <w:p w:rsidR="00D611A7" w:rsidRPr="00B87453" w:rsidRDefault="00D611A7" w:rsidP="00D611A7">
      <w:pPr>
        <w:pStyle w:val="11CSTCPLQuestionBullet"/>
        <w:ind w:left="709" w:hanging="709"/>
      </w:pPr>
      <w:bookmarkStart w:id="34" w:name="_Ref427673790"/>
      <w:r w:rsidRPr="00B87453">
        <w:rPr>
          <w:bCs/>
        </w:rPr>
        <w:lastRenderedPageBreak/>
        <w:t>What is a provisional sum (PS) item</w:t>
      </w:r>
      <w:r w:rsidRPr="00B87453">
        <w:t>? Give an example.</w:t>
      </w:r>
      <w:bookmarkEnd w:id="34"/>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4819"/>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561C17" w:rsidP="005F6A5A">
            <w:pPr>
              <w:rPr>
                <w:rFonts w:ascii="Arial" w:hAnsi="Arial" w:cs="Arial"/>
                <w:sz w:val="22"/>
                <w:szCs w:val="22"/>
              </w:rPr>
            </w:pPr>
            <w:permStart w:id="1198202513" w:edGrp="everyone"/>
            <w:r>
              <w:rPr>
                <w:rFonts w:ascii="Arial" w:hAnsi="Arial" w:cs="Arial"/>
                <w:sz w:val="22"/>
                <w:szCs w:val="22"/>
              </w:rPr>
              <w:t xml:space="preserve">A provisional sum is an amount included in the contract to cover work and/or materials note detailed when entering the contact. For example Site works, removal of trees.  The builder legally needs to take steps to ensure an </w:t>
            </w:r>
            <w:r w:rsidR="00317956">
              <w:rPr>
                <w:rFonts w:ascii="Arial" w:hAnsi="Arial" w:cs="Arial"/>
                <w:sz w:val="22"/>
                <w:szCs w:val="22"/>
              </w:rPr>
              <w:t xml:space="preserve">accurate cost </w:t>
            </w:r>
            <w:r>
              <w:rPr>
                <w:rFonts w:ascii="Arial" w:hAnsi="Arial" w:cs="Arial"/>
                <w:sz w:val="22"/>
                <w:szCs w:val="22"/>
              </w:rPr>
              <w:t xml:space="preserve">estimate </w:t>
            </w:r>
            <w:r w:rsidR="00317956">
              <w:rPr>
                <w:rFonts w:ascii="Arial" w:hAnsi="Arial" w:cs="Arial"/>
                <w:sz w:val="22"/>
                <w:szCs w:val="22"/>
              </w:rPr>
              <w:t>but if unforeseen event occur and the provisional sum is exceeded, the additional costs can be added to the contract sum.</w:t>
            </w:r>
            <w:permEnd w:id="1198202513"/>
          </w:p>
        </w:tc>
        <w:permStart w:id="717752487" w:edGrp="everyone" w:displacedByCustomXml="next"/>
        <w:sdt>
          <w:sdtPr>
            <w:rPr>
              <w:rFonts w:ascii="Arial" w:hAnsi="Arial" w:cs="Arial"/>
              <w:sz w:val="44"/>
              <w:szCs w:val="44"/>
            </w:rPr>
            <w:id w:val="6693696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17752487"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5" w:name="_Ref427674089"/>
      <w:r w:rsidRPr="00B87453">
        <w:rPr>
          <w:bCs/>
        </w:rPr>
        <w:t xml:space="preserve">Suggest when you would need to provide ‘additional’ plans. </w:t>
      </w:r>
      <w:r w:rsidRPr="00B87453">
        <w:rPr>
          <w:bCs/>
        </w:rPr>
        <w:br/>
        <w:t>Give some examples of such plans.</w:t>
      </w:r>
      <w:bookmarkEnd w:id="35"/>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6803"/>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C35C9E" w:rsidP="005F6A5A">
            <w:pPr>
              <w:rPr>
                <w:rFonts w:ascii="Arial" w:hAnsi="Arial" w:cs="Arial"/>
                <w:sz w:val="22"/>
                <w:szCs w:val="22"/>
              </w:rPr>
            </w:pPr>
            <w:permStart w:id="873469363" w:edGrp="everyone"/>
            <w:r>
              <w:rPr>
                <w:rFonts w:ascii="Arial" w:hAnsi="Arial" w:cs="Arial"/>
                <w:sz w:val="22"/>
                <w:szCs w:val="22"/>
              </w:rPr>
              <w:t xml:space="preserve">Additional plans may need to be provided if there are variations to the contract. For example an extra room added or services added or removed, for example space for a microwave in a kitchen.  </w:t>
            </w:r>
          </w:p>
          <w:p w:rsidR="005F6A5A" w:rsidRDefault="00C35C9E" w:rsidP="005F6A5A">
            <w:pPr>
              <w:rPr>
                <w:rFonts w:ascii="Arial" w:hAnsi="Arial" w:cs="Arial"/>
                <w:sz w:val="22"/>
                <w:szCs w:val="22"/>
              </w:rPr>
            </w:pPr>
            <w:r>
              <w:rPr>
                <w:rFonts w:ascii="Arial" w:hAnsi="Arial" w:cs="Arial"/>
                <w:sz w:val="22"/>
                <w:szCs w:val="22"/>
              </w:rPr>
              <w:t>For an extra room to be added the architectural and structural plans would need to be amended.</w:t>
            </w:r>
          </w:p>
          <w:p w:rsidR="005F6A5A" w:rsidRPr="00B87453" w:rsidRDefault="00C35C9E" w:rsidP="005F6A5A">
            <w:pPr>
              <w:rPr>
                <w:rFonts w:ascii="Arial" w:hAnsi="Arial" w:cs="Arial"/>
                <w:sz w:val="22"/>
                <w:szCs w:val="22"/>
              </w:rPr>
            </w:pPr>
            <w:r>
              <w:rPr>
                <w:rFonts w:ascii="Arial" w:hAnsi="Arial" w:cs="Arial"/>
                <w:sz w:val="22"/>
                <w:szCs w:val="22"/>
              </w:rPr>
              <w:t xml:space="preserve">For removal of a microwave space, the architectural plans including joinery and also possibly the electrical would need to be amended as you will not need the power point for the </w:t>
            </w:r>
            <w:r w:rsidR="00D21C33">
              <w:rPr>
                <w:rFonts w:ascii="Arial" w:hAnsi="Arial" w:cs="Arial"/>
                <w:sz w:val="22"/>
                <w:szCs w:val="22"/>
              </w:rPr>
              <w:t>microwave.</w:t>
            </w:r>
            <w:permEnd w:id="873469363"/>
          </w:p>
        </w:tc>
        <w:permStart w:id="956110910" w:edGrp="everyone" w:displacedByCustomXml="next"/>
        <w:sdt>
          <w:sdtPr>
            <w:rPr>
              <w:rFonts w:ascii="Arial" w:hAnsi="Arial" w:cs="Arial"/>
              <w:sz w:val="44"/>
              <w:szCs w:val="44"/>
            </w:rPr>
            <w:id w:val="3365951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56110910" w:displacedByCustomXml="prev"/>
      </w:tr>
    </w:tbl>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6" w:name="_Ref427674284"/>
      <w:r w:rsidRPr="00B87453">
        <w:rPr>
          <w:bCs/>
          <w:iCs/>
        </w:rPr>
        <w:lastRenderedPageBreak/>
        <w:t>How do you identify and record customer variations?</w:t>
      </w:r>
      <w:bookmarkEnd w:id="36"/>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77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53E" w:rsidRDefault="00C35C9E" w:rsidP="005F6A5A">
            <w:pPr>
              <w:rPr>
                <w:rFonts w:ascii="Arial" w:hAnsi="Arial" w:cs="Arial"/>
                <w:sz w:val="22"/>
                <w:szCs w:val="22"/>
              </w:rPr>
            </w:pPr>
            <w:permStart w:id="287276180" w:edGrp="everyone"/>
            <w:r>
              <w:rPr>
                <w:rFonts w:ascii="Arial" w:hAnsi="Arial" w:cs="Arial"/>
                <w:sz w:val="22"/>
                <w:szCs w:val="22"/>
              </w:rPr>
              <w:t xml:space="preserve">A customer variation is any </w:t>
            </w:r>
            <w:r w:rsidR="0005453E">
              <w:rPr>
                <w:rFonts w:ascii="Arial" w:hAnsi="Arial" w:cs="Arial"/>
                <w:sz w:val="22"/>
                <w:szCs w:val="22"/>
              </w:rPr>
              <w:t>change to the scope of work to be done under a contract which may involve an increase, decrease or substitution in the contracted work.</w:t>
            </w:r>
          </w:p>
          <w:p w:rsidR="005F6A5A" w:rsidRDefault="005F6A5A" w:rsidP="005F6A5A">
            <w:pPr>
              <w:rPr>
                <w:rFonts w:ascii="Arial" w:hAnsi="Arial" w:cs="Arial"/>
                <w:sz w:val="22"/>
                <w:szCs w:val="22"/>
              </w:rPr>
            </w:pPr>
          </w:p>
          <w:p w:rsidR="005F6A5A" w:rsidRDefault="00C35C9E" w:rsidP="005F6A5A">
            <w:pPr>
              <w:rPr>
                <w:rFonts w:ascii="Arial" w:hAnsi="Arial" w:cs="Arial"/>
                <w:sz w:val="22"/>
                <w:szCs w:val="22"/>
              </w:rPr>
            </w:pPr>
            <w:r>
              <w:rPr>
                <w:rFonts w:ascii="Arial" w:hAnsi="Arial" w:cs="Arial"/>
                <w:sz w:val="22"/>
                <w:szCs w:val="22"/>
              </w:rPr>
              <w:t xml:space="preserve">A customer variation is recorded </w:t>
            </w:r>
            <w:r w:rsidR="0005453E">
              <w:rPr>
                <w:rFonts w:ascii="Arial" w:hAnsi="Arial" w:cs="Arial"/>
                <w:sz w:val="22"/>
                <w:szCs w:val="22"/>
              </w:rPr>
              <w:t>in writing to the client and also listed in a register so that you can refer to one location if necessary to review all variations for the project.</w:t>
            </w:r>
          </w:p>
          <w:permEnd w:id="287276180"/>
          <w:p w:rsidR="005F6A5A" w:rsidRPr="00B87453" w:rsidRDefault="005F6A5A" w:rsidP="005F6A5A">
            <w:pPr>
              <w:rPr>
                <w:rFonts w:ascii="Arial" w:hAnsi="Arial" w:cs="Arial"/>
                <w:sz w:val="22"/>
                <w:szCs w:val="22"/>
              </w:rPr>
            </w:pPr>
          </w:p>
        </w:tc>
        <w:permStart w:id="1746144832" w:edGrp="everyone" w:displacedByCustomXml="next"/>
        <w:sdt>
          <w:sdtPr>
            <w:rPr>
              <w:rFonts w:ascii="Arial" w:hAnsi="Arial" w:cs="Arial"/>
              <w:sz w:val="44"/>
              <w:szCs w:val="44"/>
            </w:rPr>
            <w:id w:val="73443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6144832" w:displacedByCustomXml="prev"/>
      </w:tr>
    </w:tbl>
    <w:p w:rsidR="00D611A7" w:rsidRPr="00B87453" w:rsidRDefault="00D611A7" w:rsidP="00D611A7">
      <w:pPr>
        <w:rPr>
          <w:rFonts w:ascii="Arial" w:hAnsi="Arial" w:cs="Arial"/>
          <w:sz w:val="22"/>
          <w:szCs w:val="22"/>
        </w:rPr>
      </w:pPr>
    </w:p>
    <w:p w:rsidR="00D611A7" w:rsidRPr="00B87453" w:rsidRDefault="00D611A7" w:rsidP="00D611A7">
      <w:pPr>
        <w:rPr>
          <w:rFonts w:ascii="Arial" w:hAnsi="Arial" w:cs="Arial"/>
          <w:sz w:val="22"/>
          <w:szCs w:val="22"/>
        </w:rPr>
      </w:pPr>
    </w:p>
    <w:p w:rsidR="00D611A7" w:rsidRPr="00B87453" w:rsidRDefault="00D611A7" w:rsidP="00D611A7">
      <w:pPr>
        <w:pStyle w:val="11CSTCPLQuestionBullet"/>
        <w:ind w:left="709" w:hanging="709"/>
      </w:pPr>
      <w:bookmarkStart w:id="37" w:name="_Ref427674090"/>
      <w:r w:rsidRPr="00B87453">
        <w:rPr>
          <w:bCs/>
          <w:iCs/>
        </w:rPr>
        <w:t xml:space="preserve">When reading and interpreting </w:t>
      </w:r>
      <w:r w:rsidR="00256D90" w:rsidRPr="00B87453">
        <w:rPr>
          <w:bCs/>
          <w:iCs/>
        </w:rPr>
        <w:t>(</w:t>
      </w:r>
      <w:r w:rsidRPr="00B87453">
        <w:rPr>
          <w:bCs/>
          <w:iCs/>
        </w:rPr>
        <w:t>or amending</w:t>
      </w:r>
      <w:r w:rsidR="00256D90" w:rsidRPr="00B87453">
        <w:rPr>
          <w:bCs/>
          <w:iCs/>
        </w:rPr>
        <w:t>)</w:t>
      </w:r>
      <w:r w:rsidRPr="00B87453">
        <w:rPr>
          <w:bCs/>
          <w:iCs/>
        </w:rPr>
        <w:t xml:space="preserve"> variations project specifications</w:t>
      </w:r>
      <w:r w:rsidR="00256D90" w:rsidRPr="00B87453">
        <w:rPr>
          <w:bCs/>
          <w:iCs/>
        </w:rPr>
        <w:t>, what documentation should you also refer to?</w:t>
      </w:r>
      <w:bookmarkEnd w:id="37"/>
    </w:p>
    <w:p w:rsidR="00D611A7" w:rsidRPr="00B87453" w:rsidRDefault="00D611A7" w:rsidP="00D611A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3A4BF7">
        <w:trPr>
          <w:trHeight w:val="351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6E2B" w:rsidRDefault="0005453E" w:rsidP="005F6A5A">
            <w:pPr>
              <w:rPr>
                <w:rFonts w:ascii="Arial" w:hAnsi="Arial" w:cs="Arial"/>
                <w:sz w:val="22"/>
                <w:szCs w:val="22"/>
              </w:rPr>
            </w:pPr>
            <w:permStart w:id="1542130266" w:edGrp="everyone"/>
            <w:r>
              <w:rPr>
                <w:rFonts w:ascii="Arial" w:hAnsi="Arial" w:cs="Arial"/>
                <w:sz w:val="22"/>
                <w:szCs w:val="22"/>
              </w:rPr>
              <w:t xml:space="preserve">Refer to building plans, </w:t>
            </w:r>
            <w:r w:rsidR="00FE6E2B">
              <w:rPr>
                <w:rFonts w:ascii="Arial" w:hAnsi="Arial" w:cs="Arial"/>
                <w:sz w:val="22"/>
                <w:szCs w:val="22"/>
              </w:rPr>
              <w:t>schedule of finishes, scopes of work.</w:t>
            </w:r>
          </w:p>
          <w:p w:rsidR="005F6A5A" w:rsidRPr="00B87453" w:rsidRDefault="00FE6E2B" w:rsidP="005F6A5A">
            <w:pPr>
              <w:rPr>
                <w:rFonts w:ascii="Arial" w:hAnsi="Arial" w:cs="Arial"/>
                <w:sz w:val="22"/>
                <w:szCs w:val="22"/>
              </w:rPr>
            </w:pPr>
            <w:r>
              <w:rPr>
                <w:rFonts w:ascii="Arial" w:hAnsi="Arial" w:cs="Arial"/>
                <w:sz w:val="22"/>
                <w:szCs w:val="22"/>
              </w:rPr>
              <w:t>A</w:t>
            </w:r>
            <w:r w:rsidR="0005453E">
              <w:rPr>
                <w:rFonts w:ascii="Arial" w:hAnsi="Arial" w:cs="Arial"/>
                <w:sz w:val="22"/>
                <w:szCs w:val="22"/>
              </w:rPr>
              <w:t xml:space="preserve">lso </w:t>
            </w:r>
            <w:r>
              <w:rPr>
                <w:rFonts w:ascii="Arial" w:hAnsi="Arial" w:cs="Arial"/>
                <w:sz w:val="22"/>
                <w:szCs w:val="22"/>
              </w:rPr>
              <w:t xml:space="preserve">refer to </w:t>
            </w:r>
            <w:r w:rsidR="0005453E">
              <w:rPr>
                <w:rFonts w:ascii="Arial" w:hAnsi="Arial" w:cs="Arial"/>
                <w:sz w:val="22"/>
                <w:szCs w:val="22"/>
              </w:rPr>
              <w:t>our company project processes to ensure one variation does no create another, this assists with eliminating causes of non-conformities.</w:t>
            </w:r>
            <w:permEnd w:id="1542130266"/>
          </w:p>
        </w:tc>
        <w:permStart w:id="1817454540" w:edGrp="everyone" w:displacedByCustomXml="next"/>
        <w:sdt>
          <w:sdtPr>
            <w:rPr>
              <w:rFonts w:ascii="Arial" w:hAnsi="Arial" w:cs="Arial"/>
              <w:sz w:val="44"/>
              <w:szCs w:val="44"/>
            </w:rPr>
            <w:id w:val="-543746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17454540" w:displacedByCustomXml="prev"/>
      </w:tr>
    </w:tbl>
    <w:p w:rsidR="00D611A7" w:rsidRPr="00B87453" w:rsidRDefault="00D611A7" w:rsidP="00D611A7">
      <w:pPr>
        <w:rPr>
          <w:rFonts w:ascii="Arial" w:hAnsi="Arial" w:cs="Arial"/>
          <w:sz w:val="22"/>
          <w:szCs w:val="22"/>
        </w:rPr>
      </w:pPr>
    </w:p>
    <w:p w:rsidR="00FC71A9" w:rsidRPr="00B87453" w:rsidRDefault="00FC71A9" w:rsidP="00FC71A9">
      <w:pPr>
        <w:rPr>
          <w:rFonts w:ascii="Arial" w:hAnsi="Arial" w:cs="Arial"/>
          <w:sz w:val="22"/>
          <w:szCs w:val="22"/>
        </w:rPr>
      </w:pPr>
    </w:p>
    <w:p w:rsidR="00FC71A9" w:rsidRPr="00B87453" w:rsidRDefault="00FC71A9" w:rsidP="00FC71A9">
      <w:pPr>
        <w:pStyle w:val="11CSTCPLQuestionBullet"/>
        <w:ind w:left="709" w:hanging="709"/>
      </w:pPr>
      <w:bookmarkStart w:id="38" w:name="_Ref427674877"/>
      <w:r w:rsidRPr="00B87453">
        <w:rPr>
          <w:bCs/>
          <w:iCs/>
        </w:rPr>
        <w:lastRenderedPageBreak/>
        <w:t>So you don’t end up in a dispute what strategies can you employ with your customer/client/home owners?</w:t>
      </w:r>
      <w:bookmarkEnd w:id="38"/>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734904">
        <w:trPr>
          <w:trHeight w:val="442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F1283" w:rsidRDefault="001F1283" w:rsidP="00E82C2B">
            <w:pPr>
              <w:pStyle w:val="ListParagraph"/>
              <w:numPr>
                <w:ilvl w:val="0"/>
                <w:numId w:val="16"/>
              </w:numPr>
              <w:rPr>
                <w:rFonts w:ascii="Arial" w:hAnsi="Arial" w:cs="Arial"/>
                <w:sz w:val="22"/>
                <w:szCs w:val="22"/>
              </w:rPr>
            </w:pPr>
            <w:permStart w:id="867502281" w:edGrp="everyone"/>
            <w:r>
              <w:rPr>
                <w:rFonts w:ascii="Arial" w:hAnsi="Arial" w:cs="Arial"/>
                <w:sz w:val="22"/>
                <w:szCs w:val="22"/>
              </w:rPr>
              <w:t>Remind the client that it is their responsibility to put variations in writing to the builder as early as possible.</w:t>
            </w:r>
          </w:p>
          <w:p w:rsidR="005F6A5A" w:rsidRPr="001F1283" w:rsidRDefault="001F1283" w:rsidP="00E82C2B">
            <w:pPr>
              <w:pStyle w:val="ListParagraph"/>
              <w:numPr>
                <w:ilvl w:val="0"/>
                <w:numId w:val="16"/>
              </w:numPr>
              <w:rPr>
                <w:rFonts w:ascii="Arial" w:hAnsi="Arial" w:cs="Arial"/>
                <w:sz w:val="22"/>
                <w:szCs w:val="22"/>
              </w:rPr>
            </w:pPr>
            <w:r w:rsidRPr="001F1283">
              <w:rPr>
                <w:rFonts w:ascii="Arial" w:hAnsi="Arial" w:cs="Arial"/>
                <w:sz w:val="22"/>
                <w:szCs w:val="22"/>
              </w:rPr>
              <w:t>Always put variations in writing on paper or by email.</w:t>
            </w:r>
          </w:p>
          <w:p w:rsidR="005F6A5A" w:rsidRDefault="001F1283" w:rsidP="00E82C2B">
            <w:pPr>
              <w:pStyle w:val="ListParagraph"/>
              <w:numPr>
                <w:ilvl w:val="0"/>
                <w:numId w:val="16"/>
              </w:numPr>
              <w:rPr>
                <w:rFonts w:ascii="Arial" w:hAnsi="Arial" w:cs="Arial"/>
                <w:sz w:val="22"/>
                <w:szCs w:val="22"/>
              </w:rPr>
            </w:pPr>
            <w:r w:rsidRPr="001F1283">
              <w:rPr>
                <w:rFonts w:ascii="Arial" w:hAnsi="Arial" w:cs="Arial"/>
                <w:sz w:val="22"/>
                <w:szCs w:val="22"/>
              </w:rPr>
              <w:t>Any changes in terms, including cost must be dated, and signed by all parties to the contract</w:t>
            </w:r>
          </w:p>
          <w:p w:rsidR="005F6A5A" w:rsidRDefault="001F1283" w:rsidP="00E82C2B">
            <w:pPr>
              <w:pStyle w:val="ListParagraph"/>
              <w:numPr>
                <w:ilvl w:val="0"/>
                <w:numId w:val="16"/>
              </w:numPr>
              <w:rPr>
                <w:rFonts w:ascii="Arial" w:hAnsi="Arial" w:cs="Arial"/>
                <w:sz w:val="22"/>
                <w:szCs w:val="22"/>
              </w:rPr>
            </w:pPr>
            <w:r w:rsidRPr="001F1283">
              <w:rPr>
                <w:rFonts w:ascii="Arial" w:hAnsi="Arial" w:cs="Arial"/>
                <w:sz w:val="22"/>
                <w:szCs w:val="22"/>
              </w:rPr>
              <w:t>Extension of time should be submitted for any significant change or delay caused by owner increasing the scope of works</w:t>
            </w:r>
          </w:p>
          <w:p w:rsidR="001F1283" w:rsidRDefault="001F1283" w:rsidP="00E82C2B">
            <w:pPr>
              <w:pStyle w:val="ListParagraph"/>
              <w:numPr>
                <w:ilvl w:val="0"/>
                <w:numId w:val="16"/>
              </w:numPr>
              <w:rPr>
                <w:rFonts w:ascii="Arial" w:hAnsi="Arial" w:cs="Arial"/>
                <w:sz w:val="22"/>
                <w:szCs w:val="22"/>
              </w:rPr>
            </w:pPr>
            <w:r>
              <w:rPr>
                <w:rFonts w:ascii="Arial" w:hAnsi="Arial" w:cs="Arial"/>
                <w:sz w:val="22"/>
                <w:szCs w:val="22"/>
              </w:rPr>
              <w:t>Variation payments should be made in accordance with the time stated in the variation document.</w:t>
            </w:r>
          </w:p>
          <w:p w:rsidR="001F1283" w:rsidRPr="007D3481" w:rsidRDefault="001F1283" w:rsidP="007D3481">
            <w:pPr>
              <w:ind w:left="360"/>
              <w:rPr>
                <w:rFonts w:ascii="Arial" w:hAnsi="Arial" w:cs="Arial"/>
                <w:sz w:val="22"/>
                <w:szCs w:val="22"/>
              </w:rPr>
            </w:pPr>
          </w:p>
          <w:permEnd w:id="867502281"/>
          <w:p w:rsidR="005F6A5A" w:rsidRPr="00B87453" w:rsidRDefault="005F6A5A" w:rsidP="005F6A5A">
            <w:pPr>
              <w:rPr>
                <w:rFonts w:ascii="Arial" w:hAnsi="Arial" w:cs="Arial"/>
                <w:sz w:val="22"/>
                <w:szCs w:val="22"/>
              </w:rPr>
            </w:pPr>
          </w:p>
        </w:tc>
        <w:permStart w:id="2099335970" w:edGrp="everyone" w:displacedByCustomXml="next"/>
        <w:sdt>
          <w:sdtPr>
            <w:rPr>
              <w:rFonts w:ascii="Arial" w:hAnsi="Arial" w:cs="Arial"/>
              <w:sz w:val="44"/>
              <w:szCs w:val="44"/>
            </w:rPr>
            <w:id w:val="11417741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099335970" w:displacedByCustomXml="prev"/>
      </w:tr>
    </w:tbl>
    <w:p w:rsidR="00FC71A9" w:rsidRPr="00B87453" w:rsidRDefault="00FC71A9" w:rsidP="00FC71A9">
      <w:pPr>
        <w:rPr>
          <w:rFonts w:ascii="Arial" w:hAnsi="Arial" w:cs="Arial"/>
          <w:sz w:val="22"/>
          <w:szCs w:val="22"/>
        </w:rPr>
      </w:pPr>
    </w:p>
    <w:p w:rsidR="00D611A7" w:rsidRPr="00B87453" w:rsidRDefault="00D611A7" w:rsidP="00D611A7">
      <w:pPr>
        <w:rPr>
          <w:rFonts w:ascii="Arial" w:hAnsi="Arial" w:cs="Arial"/>
          <w:sz w:val="22"/>
          <w:szCs w:val="22"/>
        </w:rPr>
      </w:pPr>
    </w:p>
    <w:p w:rsidR="00817ED9" w:rsidRPr="00B87453" w:rsidRDefault="00817ED9" w:rsidP="00817ED9">
      <w:pPr>
        <w:pStyle w:val="11CSTCPLQuestionBullet"/>
        <w:ind w:left="709" w:hanging="709"/>
      </w:pPr>
      <w:bookmarkStart w:id="39" w:name="_Ref427675022"/>
      <w:r w:rsidRPr="00B87453">
        <w:t>Name each of the drawing symbol images shown in the table below.</w:t>
      </w:r>
      <w:bookmarkEnd w:id="39"/>
    </w:p>
    <w:p w:rsidR="00817ED9" w:rsidRPr="00B87453" w:rsidRDefault="00817ED9" w:rsidP="00817ED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Name</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Image</w:t>
            </w:r>
          </w:p>
        </w:tc>
        <w:permStart w:id="499454186" w:edGrp="everyone" w:displacedByCustomXml="next"/>
        <w:sdt>
          <w:sdtPr>
            <w:rPr>
              <w:rFonts w:ascii="Arial" w:hAnsi="Arial" w:cs="Arial"/>
              <w:sz w:val="44"/>
              <w:szCs w:val="44"/>
            </w:rPr>
            <w:id w:val="1728563488"/>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99454186" w:displacedByCustomXml="prev"/>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734904" w:rsidRDefault="00D73D96" w:rsidP="00734904">
            <w:pPr>
              <w:ind w:right="82"/>
              <w:jc w:val="left"/>
              <w:rPr>
                <w:rFonts w:ascii="Arial" w:hAnsi="Arial" w:cs="Arial"/>
                <w:sz w:val="22"/>
              </w:rPr>
            </w:pPr>
            <w:permStart w:id="497442102" w:edGrp="everyone"/>
            <w:r>
              <w:rPr>
                <w:rFonts w:ascii="Arial" w:hAnsi="Arial" w:cs="Arial"/>
                <w:sz w:val="22"/>
              </w:rPr>
              <w:t>Wall - cavity brick</w:t>
            </w:r>
            <w:permEnd w:id="497442102"/>
          </w:p>
        </w:tc>
        <w:tc>
          <w:tcPr>
            <w:tcW w:w="4673" w:type="dxa"/>
            <w:tcBorders>
              <w:top w:val="single" w:sz="12" w:space="0" w:color="auto"/>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3C3BB913" wp14:editId="5A37DDC6">
                  <wp:extent cx="2077200" cy="1224000"/>
                  <wp:effectExtent l="0" t="0" r="0" b="0"/>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D73D96" w:rsidP="00734904">
            <w:pPr>
              <w:ind w:right="82"/>
              <w:jc w:val="left"/>
              <w:rPr>
                <w:rFonts w:ascii="Arial" w:hAnsi="Arial" w:cs="Arial"/>
                <w:sz w:val="22"/>
              </w:rPr>
            </w:pPr>
            <w:permStart w:id="311765695" w:edGrp="everyone"/>
            <w:r>
              <w:rPr>
                <w:rFonts w:ascii="Arial" w:hAnsi="Arial" w:cs="Arial"/>
                <w:sz w:val="22"/>
              </w:rPr>
              <w:t>Wall – brick veneer</w:t>
            </w:r>
            <w:permEnd w:id="311765695"/>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C43E6E6" wp14:editId="43FDC398">
                  <wp:extent cx="2077200" cy="1224000"/>
                  <wp:effectExtent l="0" t="0" r="0" b="0"/>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734904">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734904" w:rsidRDefault="00D73D96" w:rsidP="00734904">
            <w:pPr>
              <w:ind w:right="82"/>
              <w:jc w:val="left"/>
              <w:rPr>
                <w:rFonts w:ascii="Arial" w:hAnsi="Arial" w:cs="Arial"/>
                <w:sz w:val="22"/>
              </w:rPr>
            </w:pPr>
            <w:permStart w:id="90117958" w:edGrp="everyone"/>
            <w:r>
              <w:rPr>
                <w:rFonts w:ascii="Arial" w:hAnsi="Arial" w:cs="Arial"/>
                <w:sz w:val="22"/>
              </w:rPr>
              <w:t>Wall – timber stud</w:t>
            </w:r>
            <w:permEnd w:id="90117958"/>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79458757" wp14:editId="7B660EBC">
                  <wp:extent cx="2077200" cy="1224000"/>
                  <wp:effectExtent l="0" t="0" r="0" b="0"/>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AE0800" w:rsidP="009D45AB">
            <w:pPr>
              <w:ind w:right="82"/>
              <w:jc w:val="left"/>
              <w:rPr>
                <w:rFonts w:ascii="Arial" w:hAnsi="Arial" w:cs="Arial"/>
                <w:sz w:val="22"/>
              </w:rPr>
            </w:pPr>
            <w:permStart w:id="898843890" w:edGrp="everyone"/>
            <w:r>
              <w:rPr>
                <w:rFonts w:ascii="Arial" w:hAnsi="Arial" w:cs="Arial"/>
                <w:sz w:val="22"/>
              </w:rPr>
              <w:t>Window</w:t>
            </w:r>
            <w:r w:rsidR="004A1B31">
              <w:rPr>
                <w:rFonts w:ascii="Arial" w:hAnsi="Arial" w:cs="Arial"/>
                <w:sz w:val="22"/>
              </w:rPr>
              <w:t xml:space="preserve"> </w:t>
            </w:r>
            <w:r w:rsidR="00D73D96">
              <w:rPr>
                <w:rFonts w:ascii="Arial" w:hAnsi="Arial" w:cs="Arial"/>
                <w:sz w:val="22"/>
              </w:rPr>
              <w:t>– in cavity wall</w:t>
            </w:r>
            <w:permEnd w:id="898843890"/>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15504580" wp14:editId="4386F513">
                  <wp:extent cx="2077200" cy="1224000"/>
                  <wp:effectExtent l="0" t="0" r="0" b="0"/>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4A1B31" w:rsidP="009D45AB">
            <w:pPr>
              <w:ind w:right="82"/>
              <w:jc w:val="left"/>
              <w:rPr>
                <w:rFonts w:ascii="Arial" w:hAnsi="Arial" w:cs="Arial"/>
                <w:sz w:val="22"/>
              </w:rPr>
            </w:pPr>
            <w:permStart w:id="203915062" w:edGrp="everyone"/>
            <w:r>
              <w:rPr>
                <w:rFonts w:ascii="Arial" w:hAnsi="Arial" w:cs="Arial"/>
                <w:sz w:val="22"/>
              </w:rPr>
              <w:t xml:space="preserve">Window </w:t>
            </w:r>
            <w:r w:rsidR="00D73D96">
              <w:rPr>
                <w:rFonts w:ascii="Arial" w:hAnsi="Arial" w:cs="Arial"/>
                <w:sz w:val="22"/>
              </w:rPr>
              <w:t>– in single wall</w:t>
            </w:r>
            <w:permEnd w:id="203915062"/>
          </w:p>
        </w:tc>
        <w:tc>
          <w:tcPr>
            <w:tcW w:w="4673" w:type="dxa"/>
            <w:tcBorders>
              <w:left w:val="single" w:sz="4" w:space="0" w:color="auto"/>
            </w:tcBorders>
            <w:shd w:val="clear" w:color="auto" w:fill="auto"/>
            <w:vAlign w:val="center"/>
          </w:tcPr>
          <w:p w:rsidR="005F6A5A" w:rsidRPr="00B87453" w:rsidRDefault="005F6A5A" w:rsidP="005F6A5A">
            <w:pPr>
              <w:ind w:right="82"/>
              <w:jc w:val="center"/>
            </w:pPr>
            <w:r w:rsidRPr="00B87453">
              <w:rPr>
                <w:noProof/>
                <w:lang w:eastAsia="en-AU"/>
              </w:rPr>
              <w:drawing>
                <wp:inline distT="0" distB="0" distL="0" distR="0" wp14:anchorId="2B74AEDF" wp14:editId="36657A1A">
                  <wp:extent cx="2077200" cy="1224000"/>
                  <wp:effectExtent l="0" t="0" r="0" b="0"/>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D73D96" w:rsidP="009D45AB">
            <w:pPr>
              <w:ind w:right="82"/>
              <w:jc w:val="left"/>
              <w:rPr>
                <w:rFonts w:ascii="Arial" w:hAnsi="Arial" w:cs="Arial"/>
                <w:sz w:val="22"/>
              </w:rPr>
            </w:pPr>
            <w:permStart w:id="1925475214" w:edGrp="everyone"/>
            <w:r>
              <w:rPr>
                <w:rFonts w:ascii="Arial" w:hAnsi="Arial" w:cs="Arial"/>
                <w:sz w:val="22"/>
              </w:rPr>
              <w:t>Door – single swing</w:t>
            </w:r>
            <w:r w:rsidR="00561C17">
              <w:rPr>
                <w:rFonts w:ascii="Arial" w:hAnsi="Arial" w:cs="Arial"/>
                <w:sz w:val="22"/>
              </w:rPr>
              <w:t xml:space="preserve"> – opening 90 degrees</w:t>
            </w:r>
            <w:permEnd w:id="1925475214"/>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6E0A1028" wp14:editId="131AD122">
                  <wp:extent cx="2077200" cy="1224000"/>
                  <wp:effectExtent l="0" t="0" r="0" b="0"/>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Default="00D73D96" w:rsidP="009D45AB">
            <w:pPr>
              <w:ind w:right="82"/>
              <w:jc w:val="left"/>
              <w:rPr>
                <w:rFonts w:ascii="Arial" w:hAnsi="Arial" w:cs="Arial"/>
                <w:sz w:val="22"/>
              </w:rPr>
            </w:pPr>
            <w:permStart w:id="52759515" w:edGrp="everyone"/>
            <w:r>
              <w:rPr>
                <w:rFonts w:ascii="Arial" w:hAnsi="Arial" w:cs="Arial"/>
                <w:sz w:val="22"/>
              </w:rPr>
              <w:t>Door - d</w:t>
            </w:r>
            <w:r w:rsidR="00FD21B2">
              <w:rPr>
                <w:rFonts w:ascii="Arial" w:hAnsi="Arial" w:cs="Arial"/>
                <w:sz w:val="22"/>
              </w:rPr>
              <w:t xml:space="preserve">ouble </w:t>
            </w:r>
            <w:r>
              <w:rPr>
                <w:rFonts w:ascii="Arial" w:hAnsi="Arial" w:cs="Arial"/>
                <w:sz w:val="22"/>
              </w:rPr>
              <w:t xml:space="preserve">swing </w:t>
            </w:r>
          </w:p>
          <w:p w:rsidR="005F6A5A" w:rsidRPr="009D45AB" w:rsidRDefault="00561C17" w:rsidP="009D45AB">
            <w:pPr>
              <w:ind w:right="82"/>
              <w:jc w:val="left"/>
              <w:rPr>
                <w:rFonts w:ascii="Arial" w:hAnsi="Arial" w:cs="Arial"/>
                <w:sz w:val="22"/>
              </w:rPr>
            </w:pPr>
            <w:r>
              <w:rPr>
                <w:rFonts w:ascii="Arial" w:hAnsi="Arial" w:cs="Arial"/>
                <w:sz w:val="22"/>
              </w:rPr>
              <w:t>Each opening 90 degrees</w:t>
            </w:r>
            <w:permEnd w:id="5275951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6D5CFE9" wp14:editId="5395C6DB">
                  <wp:extent cx="2077200" cy="1224000"/>
                  <wp:effectExtent l="0" t="0" r="0" b="0"/>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D73D96" w:rsidP="009D45AB">
            <w:pPr>
              <w:ind w:right="82"/>
              <w:jc w:val="left"/>
              <w:rPr>
                <w:rFonts w:ascii="Arial" w:hAnsi="Arial" w:cs="Arial"/>
                <w:sz w:val="22"/>
              </w:rPr>
            </w:pPr>
            <w:permStart w:id="1279287434" w:edGrp="everyone"/>
            <w:r>
              <w:rPr>
                <w:rFonts w:ascii="Arial" w:hAnsi="Arial" w:cs="Arial"/>
                <w:sz w:val="22"/>
              </w:rPr>
              <w:t>Door - p</w:t>
            </w:r>
            <w:r w:rsidR="00AE0800">
              <w:rPr>
                <w:rFonts w:ascii="Arial" w:hAnsi="Arial" w:cs="Arial"/>
                <w:sz w:val="22"/>
              </w:rPr>
              <w:t>ocket / cavity door</w:t>
            </w:r>
            <w:permEnd w:id="1279287434"/>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33FA95A7" wp14:editId="2F4BF632">
                  <wp:extent cx="2077200" cy="1224000"/>
                  <wp:effectExtent l="0" t="0" r="0" b="0"/>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3E14B1" w:rsidP="009D45AB">
            <w:pPr>
              <w:ind w:right="82"/>
              <w:jc w:val="left"/>
              <w:rPr>
                <w:rFonts w:ascii="Arial" w:hAnsi="Arial" w:cs="Arial"/>
                <w:sz w:val="22"/>
              </w:rPr>
            </w:pPr>
            <w:permStart w:id="2112058832" w:edGrp="everyone"/>
            <w:r>
              <w:rPr>
                <w:rFonts w:ascii="Arial" w:hAnsi="Arial" w:cs="Arial"/>
                <w:sz w:val="22"/>
              </w:rPr>
              <w:t>02</w:t>
            </w:r>
            <w:r w:rsidR="00D73D96">
              <w:rPr>
                <w:rFonts w:ascii="Arial" w:hAnsi="Arial" w:cs="Arial"/>
                <w:sz w:val="22"/>
              </w:rPr>
              <w:t>Door – sliding exposed on wall</w:t>
            </w:r>
            <w:permEnd w:id="2112058832"/>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10309D6E" wp14:editId="34144074">
                  <wp:extent cx="2077200" cy="1224000"/>
                  <wp:effectExtent l="0" t="0" r="0" b="0"/>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72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9D45AB">
        <w:trPr>
          <w:trHeight w:val="680"/>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9D45AB" w:rsidRDefault="00CD6807" w:rsidP="009D45AB">
            <w:pPr>
              <w:ind w:right="82"/>
              <w:jc w:val="left"/>
              <w:rPr>
                <w:rFonts w:ascii="Arial" w:hAnsi="Arial" w:cs="Arial"/>
                <w:sz w:val="22"/>
              </w:rPr>
            </w:pPr>
            <w:permStart w:id="859458255" w:edGrp="everyone"/>
            <w:r>
              <w:rPr>
                <w:rFonts w:ascii="Arial" w:hAnsi="Arial" w:cs="Arial"/>
                <w:sz w:val="22"/>
              </w:rPr>
              <w:t>Power Socket outlet</w:t>
            </w:r>
            <w:permEnd w:id="859458255"/>
          </w:p>
        </w:tc>
        <w:tc>
          <w:tcPr>
            <w:tcW w:w="4673" w:type="dxa"/>
            <w:tcBorders>
              <w:left w:val="single" w:sz="4" w:space="0" w:color="auto"/>
            </w:tcBorders>
            <w:shd w:val="clear" w:color="auto" w:fill="auto"/>
            <w:vAlign w:val="center"/>
          </w:tcPr>
          <w:p w:rsidR="005F6A5A" w:rsidRPr="00B87453" w:rsidRDefault="005F6A5A" w:rsidP="005F6A5A">
            <w:pPr>
              <w:ind w:right="82"/>
              <w:jc w:val="center"/>
              <w:rPr>
                <w:noProof/>
                <w:lang w:eastAsia="en-AU"/>
              </w:rPr>
            </w:pPr>
            <w:r w:rsidRPr="00B87453">
              <w:rPr>
                <w:noProof/>
                <w:lang w:eastAsia="en-AU"/>
              </w:rPr>
              <w:drawing>
                <wp:inline distT="0" distB="0" distL="0" distR="0" wp14:anchorId="07F98486" wp14:editId="0A5DCF1E">
                  <wp:extent cx="1224000" cy="1224000"/>
                  <wp:effectExtent l="0" t="0" r="0" b="0"/>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817ED9" w:rsidRPr="00B87453" w:rsidRDefault="00817ED9" w:rsidP="00817ED9">
      <w:pPr>
        <w:rPr>
          <w:rFonts w:ascii="Arial" w:hAnsi="Arial" w:cs="Arial"/>
          <w:sz w:val="22"/>
          <w:szCs w:val="22"/>
        </w:rPr>
      </w:pPr>
    </w:p>
    <w:p w:rsidR="009F3E66" w:rsidRPr="00B87453" w:rsidRDefault="009F3E66" w:rsidP="009F3E66">
      <w:pPr>
        <w:pStyle w:val="11CSTCPLQuestionBullet"/>
        <w:ind w:left="709" w:hanging="709"/>
      </w:pPr>
      <w:bookmarkStart w:id="40" w:name="_Ref427733302"/>
      <w:r w:rsidRPr="00B87453">
        <w:lastRenderedPageBreak/>
        <w:t>Draw symbols for the following items.</w:t>
      </w:r>
      <w:bookmarkEnd w:id="40"/>
    </w:p>
    <w:p w:rsidR="009F3E66" w:rsidRPr="00B87453" w:rsidRDefault="009F3E66" w:rsidP="009F3E6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2107775157" w:edGrp="everyone" w:displacedByCustomXml="next"/>
        <w:sdt>
          <w:sdtPr>
            <w:rPr>
              <w:rFonts w:ascii="Arial" w:hAnsi="Arial" w:cs="Arial"/>
              <w:sz w:val="44"/>
              <w:szCs w:val="44"/>
            </w:rPr>
            <w:id w:val="-664631564"/>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107775157"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Basin</w:t>
            </w:r>
          </w:p>
        </w:tc>
        <w:permStart w:id="1631591411" w:edGrp="everyone" w:displacedByCustomXml="next"/>
        <w:sdt>
          <w:sdtPr>
            <w:rPr>
              <w:color w:val="17365D" w:themeColor="text2" w:themeShade="BF"/>
            </w:rPr>
            <w:id w:val="-619756425"/>
            <w:picture/>
          </w:sdtPr>
          <w:sdtContent>
            <w:tc>
              <w:tcPr>
                <w:tcW w:w="4673" w:type="dxa"/>
                <w:tcBorders>
                  <w:top w:val="single" w:sz="12" w:space="0" w:color="auto"/>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extent cx="1873286" cy="632460"/>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908548" cy="644365"/>
                              </a:xfrm>
                              <a:prstGeom prst="rect">
                                <a:avLst/>
                              </a:prstGeom>
                              <a:noFill/>
                              <a:ln>
                                <a:noFill/>
                              </a:ln>
                            </pic:spPr>
                          </pic:pic>
                        </a:graphicData>
                      </a:graphic>
                    </wp:inline>
                  </w:drawing>
                </w:r>
              </w:p>
            </w:tc>
          </w:sdtContent>
        </w:sdt>
        <w:permEnd w:id="163159141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Bidet</w:t>
            </w:r>
          </w:p>
        </w:tc>
        <w:permStart w:id="1148588951" w:edGrp="everyone" w:displacedByCustomXml="next"/>
        <w:sdt>
          <w:sdtPr>
            <w:rPr>
              <w:color w:val="17365D" w:themeColor="text2" w:themeShade="BF"/>
            </w:rPr>
            <w:id w:val="-1688825227"/>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633098"/>
                      <wp:effectExtent l="0" t="0" r="0" b="0"/>
                      <wp:docPr id="1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905000" cy="633098"/>
                              </a:xfrm>
                              <a:prstGeom prst="rect">
                                <a:avLst/>
                              </a:prstGeom>
                              <a:noFill/>
                              <a:ln>
                                <a:noFill/>
                              </a:ln>
                            </pic:spPr>
                          </pic:pic>
                        </a:graphicData>
                      </a:graphic>
                    </wp:inline>
                  </w:drawing>
                </w:r>
              </w:p>
            </w:tc>
          </w:sdtContent>
        </w:sdt>
        <w:permEnd w:id="1148588951"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Bath</w:t>
            </w:r>
          </w:p>
        </w:tc>
        <w:permStart w:id="113278554" w:edGrp="everyone" w:displacedByCustomXml="next"/>
        <w:sdt>
          <w:sdtPr>
            <w:rPr>
              <w:color w:val="17365D" w:themeColor="text2" w:themeShade="BF"/>
            </w:rPr>
            <w:id w:val="-112368294"/>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691984"/>
                      <wp:effectExtent l="0" t="0" r="0" b="0"/>
                      <wp:docPr id="1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905000" cy="691984"/>
                              </a:xfrm>
                              <a:prstGeom prst="rect">
                                <a:avLst/>
                              </a:prstGeom>
                              <a:noFill/>
                              <a:ln>
                                <a:noFill/>
                              </a:ln>
                            </pic:spPr>
                          </pic:pic>
                        </a:graphicData>
                      </a:graphic>
                    </wp:inline>
                  </w:drawing>
                </w:r>
              </w:p>
            </w:tc>
          </w:sdtContent>
        </w:sdt>
        <w:permEnd w:id="11327855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fountain</w:t>
            </w:r>
          </w:p>
        </w:tc>
        <w:permStart w:id="425401018" w:edGrp="everyone" w:displacedByCustomXml="next"/>
        <w:sdt>
          <w:sdtPr>
            <w:rPr>
              <w:color w:val="17365D" w:themeColor="text2" w:themeShade="BF"/>
            </w:rPr>
            <w:id w:val="1594437103"/>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905000" cy="667549"/>
                      <wp:effectExtent l="0" t="0" r="0" b="0"/>
                      <wp:docPr id="1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905000" cy="667549"/>
                              </a:xfrm>
                              <a:prstGeom prst="rect">
                                <a:avLst/>
                              </a:prstGeom>
                              <a:noFill/>
                              <a:ln>
                                <a:noFill/>
                              </a:ln>
                            </pic:spPr>
                          </pic:pic>
                        </a:graphicData>
                      </a:graphic>
                    </wp:inline>
                  </w:drawing>
                </w:r>
              </w:p>
            </w:tc>
          </w:sdtContent>
        </w:sdt>
        <w:permEnd w:id="42540101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Single bowl</w:t>
            </w:r>
          </w:p>
        </w:tc>
        <w:permStart w:id="1712273774" w:edGrp="everyone" w:displacedByCustomXml="next"/>
        <w:sdt>
          <w:sdtPr>
            <w:rPr>
              <w:color w:val="17365D" w:themeColor="text2" w:themeShade="BF"/>
            </w:rPr>
            <w:id w:val="-1504972760"/>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color w:val="17365D" w:themeColor="text2" w:themeShade="BF"/>
                  </w:rPr>
                </w:pPr>
                <w:r>
                  <w:rPr>
                    <w:noProof/>
                    <w:color w:val="17365D" w:themeColor="text2" w:themeShade="BF"/>
                    <w:lang w:eastAsia="en-AU"/>
                  </w:rPr>
                  <w:drawing>
                    <wp:inline distT="0" distB="0" distL="0" distR="0">
                      <wp:extent cx="1905000" cy="64832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905000" cy="648320"/>
                              </a:xfrm>
                              <a:prstGeom prst="rect">
                                <a:avLst/>
                              </a:prstGeom>
                              <a:noFill/>
                              <a:ln>
                                <a:noFill/>
                              </a:ln>
                            </pic:spPr>
                          </pic:pic>
                        </a:graphicData>
                      </a:graphic>
                    </wp:inline>
                  </w:drawing>
                </w:r>
              </w:p>
            </w:tc>
          </w:sdtContent>
        </w:sdt>
        <w:permEnd w:id="171227377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Sink: Double bowl</w:t>
            </w:r>
          </w:p>
        </w:tc>
        <w:permStart w:id="2055809159" w:edGrp="everyone" w:displacedByCustomXml="next"/>
        <w:sdt>
          <w:sdtPr>
            <w:rPr>
              <w:color w:val="17365D" w:themeColor="text2" w:themeShade="BF"/>
            </w:rPr>
            <w:id w:val="-2028852635"/>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538083"/>
                      <wp:effectExtent l="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905000" cy="538083"/>
                              </a:xfrm>
                              <a:prstGeom prst="rect">
                                <a:avLst/>
                              </a:prstGeom>
                              <a:noFill/>
                              <a:ln>
                                <a:noFill/>
                              </a:ln>
                            </pic:spPr>
                          </pic:pic>
                        </a:graphicData>
                      </a:graphic>
                    </wp:inline>
                  </w:drawing>
                </w:r>
              </w:p>
            </w:tc>
          </w:sdtContent>
        </w:sdt>
        <w:permEnd w:id="205580915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Double</w:t>
            </w:r>
          </w:p>
        </w:tc>
        <w:permStart w:id="803568532" w:edGrp="everyone" w:displacedByCustomXml="next"/>
        <w:sdt>
          <w:sdtPr>
            <w:rPr>
              <w:color w:val="17365D" w:themeColor="text2" w:themeShade="BF"/>
            </w:rPr>
            <w:id w:val="432471128"/>
            <w:picture/>
          </w:sdtPr>
          <w:sdtContent>
            <w:tc>
              <w:tcPr>
                <w:tcW w:w="4673" w:type="dxa"/>
                <w:tcBorders>
                  <w:left w:val="single" w:sz="4" w:space="0" w:color="auto"/>
                </w:tcBorders>
                <w:shd w:val="clear" w:color="auto" w:fill="auto"/>
                <w:vAlign w:val="center"/>
              </w:tcPr>
              <w:p w:rsidR="005F6A5A" w:rsidRPr="00B87453" w:rsidRDefault="00865EE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20240" cy="513167"/>
                      <wp:effectExtent l="0" t="0" r="3810" b="1270"/>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1920240" cy="513167"/>
                              </a:xfrm>
                              <a:prstGeom prst="rect">
                                <a:avLst/>
                              </a:prstGeom>
                              <a:noFill/>
                              <a:ln>
                                <a:noFill/>
                              </a:ln>
                            </pic:spPr>
                          </pic:pic>
                        </a:graphicData>
                      </a:graphic>
                    </wp:inline>
                  </w:drawing>
                </w:r>
              </w:p>
            </w:tc>
          </w:sdtContent>
        </w:sdt>
        <w:permEnd w:id="80356853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Tub: Single</w:t>
            </w:r>
          </w:p>
        </w:tc>
        <w:permStart w:id="447285809" w:edGrp="everyone" w:displacedByCustomXml="next"/>
        <w:sdt>
          <w:sdtPr>
            <w:rPr>
              <w:color w:val="17365D" w:themeColor="text2" w:themeShade="BF"/>
            </w:rPr>
            <w:id w:val="1056433990"/>
            <w:picture/>
          </w:sdtPr>
          <w:sdtContent>
            <w:tc>
              <w:tcPr>
                <w:tcW w:w="4673" w:type="dxa"/>
                <w:tcBorders>
                  <w:left w:val="single" w:sz="4" w:space="0" w:color="auto"/>
                </w:tcBorders>
                <w:shd w:val="clear" w:color="auto" w:fill="auto"/>
                <w:vAlign w:val="center"/>
              </w:tcPr>
              <w:p w:rsidR="005F6A5A" w:rsidRPr="00B87453" w:rsidRDefault="00865EE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474904"/>
                      <wp:effectExtent l="0" t="0" r="0" b="1905"/>
                      <wp:docPr id="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1905000" cy="474904"/>
                              </a:xfrm>
                              <a:prstGeom prst="rect">
                                <a:avLst/>
                              </a:prstGeom>
                              <a:noFill/>
                              <a:ln>
                                <a:noFill/>
                              </a:ln>
                            </pic:spPr>
                          </pic:pic>
                        </a:graphicData>
                      </a:graphic>
                    </wp:inline>
                  </w:drawing>
                </w:r>
              </w:p>
            </w:tc>
          </w:sdtContent>
        </w:sdt>
        <w:permEnd w:id="44728580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Drinking trough</w:t>
            </w:r>
          </w:p>
        </w:tc>
        <w:permStart w:id="904096579" w:edGrp="everyone" w:displacedByCustomXml="next"/>
        <w:sdt>
          <w:sdtPr>
            <w:rPr>
              <w:color w:val="17365D" w:themeColor="text2" w:themeShade="BF"/>
            </w:rPr>
            <w:id w:val="-333378482"/>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570665" cy="638175"/>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570665" cy="638175"/>
                              </a:xfrm>
                              <a:prstGeom prst="rect">
                                <a:avLst/>
                              </a:prstGeom>
                              <a:noFill/>
                              <a:ln>
                                <a:noFill/>
                              </a:ln>
                            </pic:spPr>
                          </pic:pic>
                        </a:graphicData>
                      </a:graphic>
                    </wp:inline>
                  </w:drawing>
                </w:r>
              </w:p>
            </w:tc>
          </w:sdtContent>
        </w:sdt>
        <w:permEnd w:id="90409657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Hotplates</w:t>
            </w:r>
          </w:p>
        </w:tc>
        <w:permStart w:id="1811882362" w:edGrp="everyone" w:displacedByCustomXml="next"/>
        <w:sdt>
          <w:sdtPr>
            <w:rPr>
              <w:color w:val="17365D" w:themeColor="text2" w:themeShade="BF"/>
            </w:rPr>
            <w:id w:val="-903612101"/>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52261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1905000" cy="522610"/>
                              </a:xfrm>
                              <a:prstGeom prst="rect">
                                <a:avLst/>
                              </a:prstGeom>
                              <a:noFill/>
                              <a:ln>
                                <a:noFill/>
                              </a:ln>
                            </pic:spPr>
                          </pic:pic>
                        </a:graphicData>
                      </a:graphic>
                    </wp:inline>
                  </w:drawing>
                </w:r>
              </w:p>
            </w:tc>
          </w:sdtContent>
        </w:sdt>
        <w:permEnd w:id="1811882362"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w:t>
            </w:r>
          </w:p>
        </w:tc>
        <w:permStart w:id="487134005" w:edGrp="everyone" w:displacedByCustomXml="next"/>
        <w:sdt>
          <w:sdtPr>
            <w:rPr>
              <w:color w:val="17365D" w:themeColor="text2" w:themeShade="BF"/>
            </w:rPr>
            <w:id w:val="594061866"/>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550627"/>
                      <wp:effectExtent l="0" t="0" r="0" b="1905"/>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905000" cy="550627"/>
                              </a:xfrm>
                              <a:prstGeom prst="rect">
                                <a:avLst/>
                              </a:prstGeom>
                              <a:noFill/>
                              <a:ln>
                                <a:noFill/>
                              </a:ln>
                            </pic:spPr>
                          </pic:pic>
                        </a:graphicData>
                      </a:graphic>
                    </wp:inline>
                  </w:drawing>
                </w:r>
              </w:p>
            </w:tc>
          </w:sdtContent>
        </w:sdt>
        <w:permEnd w:id="48713400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Shower bath</w:t>
            </w:r>
          </w:p>
        </w:tc>
        <w:permStart w:id="338642745" w:edGrp="everyone" w:displacedByCustomXml="next"/>
        <w:sdt>
          <w:sdtPr>
            <w:rPr>
              <w:color w:val="17365D" w:themeColor="text2" w:themeShade="BF"/>
            </w:rPr>
            <w:id w:val="-85311534"/>
            <w:picture/>
          </w:sdtPr>
          <w:sdtContent>
            <w:tc>
              <w:tcPr>
                <w:tcW w:w="4673" w:type="dxa"/>
                <w:tcBorders>
                  <w:left w:val="single" w:sz="4" w:space="0" w:color="auto"/>
                </w:tcBorders>
                <w:shd w:val="clear" w:color="auto" w:fill="auto"/>
                <w:vAlign w:val="center"/>
              </w:tcPr>
              <w:p w:rsidR="005F6A5A" w:rsidRPr="00B87453" w:rsidRDefault="00A4111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543652"/>
                      <wp:effectExtent l="0" t="0" r="0" b="8890"/>
                      <wp:docPr id="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905000" cy="543652"/>
                              </a:xfrm>
                              <a:prstGeom prst="rect">
                                <a:avLst/>
                              </a:prstGeom>
                              <a:noFill/>
                              <a:ln>
                                <a:noFill/>
                              </a:ln>
                            </pic:spPr>
                          </pic:pic>
                        </a:graphicData>
                      </a:graphic>
                    </wp:inline>
                  </w:drawing>
                </w:r>
              </w:p>
            </w:tc>
          </w:sdtContent>
        </w:sdt>
        <w:permEnd w:id="338642745"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Urinal stall</w:t>
            </w:r>
          </w:p>
        </w:tc>
        <w:permStart w:id="613638564" w:edGrp="everyone" w:displacedByCustomXml="next"/>
        <w:sdt>
          <w:sdtPr>
            <w:rPr>
              <w:color w:val="17365D" w:themeColor="text2" w:themeShade="BF"/>
            </w:rPr>
            <w:id w:val="1526143833"/>
            <w:picture/>
          </w:sdtPr>
          <w:sdtContent>
            <w:tc>
              <w:tcPr>
                <w:tcW w:w="4673" w:type="dxa"/>
                <w:tcBorders>
                  <w:left w:val="single" w:sz="4" w:space="0" w:color="auto"/>
                </w:tcBorders>
                <w:shd w:val="clear" w:color="auto" w:fill="auto"/>
                <w:vAlign w:val="center"/>
              </w:tcPr>
              <w:p w:rsidR="005F6A5A" w:rsidRPr="00B87453" w:rsidRDefault="00865EE3"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extent cx="1905000" cy="545914"/>
                      <wp:effectExtent l="0" t="0" r="0" b="6985"/>
                      <wp:docPr id="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905000" cy="545914"/>
                              </a:xfrm>
                              <a:prstGeom prst="rect">
                                <a:avLst/>
                              </a:prstGeom>
                              <a:noFill/>
                              <a:ln>
                                <a:noFill/>
                              </a:ln>
                            </pic:spPr>
                          </pic:pic>
                        </a:graphicData>
                      </a:graphic>
                    </wp:inline>
                  </w:drawing>
                </w:r>
              </w:p>
            </w:tc>
          </w:sdtContent>
        </w:sdt>
        <w:permEnd w:id="61363856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Vanity basin</w:t>
            </w:r>
          </w:p>
        </w:tc>
        <w:permStart w:id="1155937388" w:edGrp="everyone" w:displacedByCustomXml="next"/>
        <w:sdt>
          <w:sdtPr>
            <w:rPr>
              <w:color w:val="17365D" w:themeColor="text2" w:themeShade="BF"/>
            </w:rPr>
            <w:id w:val="-406391630"/>
            <w:picture/>
          </w:sdtPr>
          <w:sdtContent>
            <w:tc>
              <w:tcPr>
                <w:tcW w:w="4673" w:type="dxa"/>
                <w:tcBorders>
                  <w:left w:val="single" w:sz="4" w:space="0" w:color="auto"/>
                </w:tcBorders>
                <w:shd w:val="clear" w:color="auto" w:fill="auto"/>
                <w:vAlign w:val="center"/>
              </w:tcPr>
              <w:p w:rsidR="005F6A5A" w:rsidRPr="00B87453" w:rsidRDefault="00261FC8" w:rsidP="005F6A5A">
                <w:pPr>
                  <w:ind w:right="82"/>
                  <w:jc w:val="center"/>
                  <w:rPr>
                    <w:noProof/>
                    <w:color w:val="17365D" w:themeColor="text2" w:themeShade="BF"/>
                    <w:lang w:eastAsia="en-AU"/>
                  </w:rPr>
                </w:pPr>
                <w:r>
                  <w:rPr>
                    <w:noProof/>
                    <w:color w:val="17365D" w:themeColor="text2" w:themeShade="BF"/>
                    <w:lang w:eastAsia="en-AU"/>
                  </w:rPr>
                  <w:drawing>
                    <wp:inline distT="0" distB="0" distL="0" distR="0" wp14:anchorId="2AB53853" wp14:editId="053E9A21">
                      <wp:extent cx="2137411" cy="586740"/>
                      <wp:effectExtent l="0" t="0" r="0" b="3810"/>
                      <wp:docPr id="1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139653" cy="587355"/>
                              </a:xfrm>
                              <a:prstGeom prst="rect">
                                <a:avLst/>
                              </a:prstGeom>
                              <a:noFill/>
                              <a:ln>
                                <a:noFill/>
                              </a:ln>
                            </pic:spPr>
                          </pic:pic>
                        </a:graphicData>
                      </a:graphic>
                    </wp:inline>
                  </w:drawing>
                </w:r>
              </w:p>
            </w:tc>
          </w:sdtContent>
        </w:sdt>
        <w:permEnd w:id="115593738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Water Closet (Toilet)</w:t>
            </w:r>
          </w:p>
        </w:tc>
        <w:tc>
          <w:tcPr>
            <w:tcW w:w="4673" w:type="dxa"/>
            <w:tcBorders>
              <w:left w:val="single" w:sz="4" w:space="0" w:color="auto"/>
            </w:tcBorders>
            <w:shd w:val="clear" w:color="auto" w:fill="auto"/>
            <w:vAlign w:val="center"/>
          </w:tcPr>
          <w:p w:rsidR="005F6A5A" w:rsidRPr="00B87453" w:rsidRDefault="00865EE3" w:rsidP="005F6A5A">
            <w:pPr>
              <w:ind w:right="82"/>
              <w:jc w:val="center"/>
              <w:rPr>
                <w:noProof/>
                <w:color w:val="17365D" w:themeColor="text2" w:themeShade="BF"/>
                <w:lang w:eastAsia="en-AU"/>
              </w:rPr>
            </w:pPr>
            <w:permStart w:id="1833270049" w:edGrp="everyone"/>
            <w:r>
              <w:rPr>
                <w:noProof/>
                <w:color w:val="17365D" w:themeColor="text2" w:themeShade="BF"/>
                <w:lang w:eastAsia="en-AU"/>
              </w:rPr>
              <w:drawing>
                <wp:inline distT="0" distB="0" distL="0" distR="0" wp14:anchorId="1AE111B6" wp14:editId="477126AB">
                  <wp:extent cx="1905000" cy="547327"/>
                  <wp:effectExtent l="0" t="0" r="0" b="5715"/>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1905000" cy="547327"/>
                          </a:xfrm>
                          <a:prstGeom prst="rect">
                            <a:avLst/>
                          </a:prstGeom>
                          <a:noFill/>
                          <a:ln>
                            <a:noFill/>
                          </a:ln>
                        </pic:spPr>
                      </pic:pic>
                    </a:graphicData>
                  </a:graphic>
                </wp:inline>
              </w:drawing>
            </w:r>
            <w:permEnd w:id="1833270049"/>
          </w:p>
        </w:tc>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9F3E66" w:rsidRPr="00B87453" w:rsidRDefault="009F3E66" w:rsidP="009F3E66">
      <w:pPr>
        <w:rPr>
          <w:rFonts w:ascii="Arial" w:hAnsi="Arial" w:cs="Arial"/>
          <w:sz w:val="22"/>
          <w:szCs w:val="22"/>
        </w:rPr>
      </w:pPr>
    </w:p>
    <w:p w:rsidR="003662E9" w:rsidRPr="00B87453" w:rsidRDefault="003662E9" w:rsidP="003662E9">
      <w:pPr>
        <w:rPr>
          <w:rFonts w:ascii="Arial" w:hAnsi="Arial" w:cs="Arial"/>
          <w:sz w:val="22"/>
          <w:szCs w:val="22"/>
        </w:rPr>
      </w:pPr>
    </w:p>
    <w:p w:rsidR="003662E9" w:rsidRPr="00B87453" w:rsidRDefault="003662E9" w:rsidP="003662E9">
      <w:pPr>
        <w:pStyle w:val="11CSTCPLQuestionBullet"/>
        <w:ind w:left="709" w:hanging="709"/>
      </w:pPr>
      <w:bookmarkStart w:id="41" w:name="_Ref427733304"/>
      <w:r w:rsidRPr="00B87453">
        <w:t>Draw the following window symbols in elevation.</w:t>
      </w:r>
      <w:bookmarkEnd w:id="41"/>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454730142" w:edGrp="everyone" w:displacedByCustomXml="next"/>
        <w:sdt>
          <w:sdtPr>
            <w:rPr>
              <w:rFonts w:ascii="Arial" w:hAnsi="Arial" w:cs="Arial"/>
              <w:sz w:val="44"/>
              <w:szCs w:val="44"/>
            </w:rPr>
            <w:id w:val="-512765075"/>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454730142"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Hinged at side</w:t>
            </w:r>
          </w:p>
        </w:tc>
        <w:permStart w:id="604055698" w:edGrp="everyone" w:displacedByCustomXml="next"/>
        <w:sdt>
          <w:sdtPr>
            <w:rPr>
              <w:color w:val="17365D" w:themeColor="text2" w:themeShade="BF"/>
            </w:rPr>
            <w:id w:val="311839514"/>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655782" cy="752475"/>
                      <wp:effectExtent l="0" t="0" r="0" b="0"/>
                      <wp:docPr id="10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655782" cy="752475"/>
                              </a:xfrm>
                              <a:prstGeom prst="rect">
                                <a:avLst/>
                              </a:prstGeom>
                              <a:noFill/>
                              <a:ln>
                                <a:noFill/>
                              </a:ln>
                            </pic:spPr>
                          </pic:pic>
                        </a:graphicData>
                      </a:graphic>
                    </wp:inline>
                  </w:drawing>
                </w:r>
              </w:p>
            </w:tc>
          </w:sdtContent>
        </w:sdt>
        <w:permEnd w:id="60405569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Hinged at top</w:t>
            </w:r>
          </w:p>
        </w:tc>
        <w:permStart w:id="2120746163" w:edGrp="everyone" w:displacedByCustomXml="next"/>
        <w:sdt>
          <w:sdtPr>
            <w:rPr>
              <w:color w:val="17365D" w:themeColor="text2" w:themeShade="BF"/>
            </w:rPr>
            <w:id w:val="200978120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959312" cy="752475"/>
                      <wp:effectExtent l="0" t="0" r="0" b="0"/>
                      <wp:docPr id="10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959312" cy="752475"/>
                              </a:xfrm>
                              <a:prstGeom prst="rect">
                                <a:avLst/>
                              </a:prstGeom>
                              <a:noFill/>
                              <a:ln>
                                <a:noFill/>
                              </a:ln>
                            </pic:spPr>
                          </pic:pic>
                        </a:graphicData>
                      </a:graphic>
                    </wp:inline>
                  </w:drawing>
                </w:r>
              </w:p>
            </w:tc>
          </w:sdtContent>
        </w:sdt>
        <w:permEnd w:id="2120746163"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Sliding horizontally</w:t>
            </w:r>
          </w:p>
        </w:tc>
        <w:permStart w:id="1474763859" w:edGrp="everyone" w:displacedByCustomXml="next"/>
        <w:sdt>
          <w:sdtPr>
            <w:rPr>
              <w:color w:val="17365D" w:themeColor="text2" w:themeShade="BF"/>
            </w:rPr>
            <w:id w:val="3463322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997310" cy="752475"/>
                      <wp:effectExtent l="0" t="0" r="0" b="0"/>
                      <wp:docPr id="1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997310" cy="752475"/>
                              </a:xfrm>
                              <a:prstGeom prst="rect">
                                <a:avLst/>
                              </a:prstGeom>
                              <a:noFill/>
                              <a:ln>
                                <a:noFill/>
                              </a:ln>
                            </pic:spPr>
                          </pic:pic>
                        </a:graphicData>
                      </a:graphic>
                    </wp:inline>
                  </w:drawing>
                </w:r>
              </w:p>
            </w:tc>
          </w:sdtContent>
        </w:sdt>
        <w:permEnd w:id="147476385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Fixed</w:t>
            </w:r>
          </w:p>
        </w:tc>
        <w:permStart w:id="1210650179" w:edGrp="everyone" w:displacedByCustomXml="next"/>
        <w:sdt>
          <w:sdtPr>
            <w:rPr>
              <w:color w:val="17365D" w:themeColor="text2" w:themeShade="BF"/>
            </w:rPr>
            <w:id w:val="1140382977"/>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881244" cy="752475"/>
                      <wp:effectExtent l="0" t="0" r="0" b="0"/>
                      <wp:docPr id="1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881244" cy="752475"/>
                              </a:xfrm>
                              <a:prstGeom prst="rect">
                                <a:avLst/>
                              </a:prstGeom>
                              <a:noFill/>
                              <a:ln>
                                <a:noFill/>
                              </a:ln>
                            </pic:spPr>
                          </pic:pic>
                        </a:graphicData>
                      </a:graphic>
                    </wp:inline>
                  </w:drawing>
                </w:r>
              </w:p>
            </w:tc>
          </w:sdtContent>
        </w:sdt>
        <w:permEnd w:id="1210650179"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CA35F0" w:rsidRPr="00B87453" w:rsidRDefault="00CA35F0" w:rsidP="009F3E66">
      <w:pPr>
        <w:jc w:val="left"/>
      </w:pPr>
    </w:p>
    <w:p w:rsidR="00D611A7" w:rsidRPr="00B87453" w:rsidRDefault="00D611A7">
      <w:pPr>
        <w:jc w:val="left"/>
      </w:pPr>
      <w:r w:rsidRPr="00B87453">
        <w:br w:type="page"/>
      </w:r>
    </w:p>
    <w:p w:rsidR="003662E9" w:rsidRPr="00B87453" w:rsidRDefault="003662E9" w:rsidP="003662E9">
      <w:pPr>
        <w:pStyle w:val="11CSTCPLQuestionBullet"/>
        <w:ind w:left="709" w:hanging="709"/>
      </w:pPr>
      <w:bookmarkStart w:id="42" w:name="_Ref427733306"/>
      <w:r w:rsidRPr="00B87453">
        <w:lastRenderedPageBreak/>
        <w:t>Draw symbols for the following items.</w:t>
      </w:r>
      <w:bookmarkEnd w:id="42"/>
    </w:p>
    <w:p w:rsidR="003662E9" w:rsidRPr="00B87453" w:rsidRDefault="003662E9" w:rsidP="003662E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2706"/>
        <w:gridCol w:w="4673"/>
        <w:gridCol w:w="570"/>
      </w:tblGrid>
      <w:tr w:rsidR="005F6A5A" w:rsidRPr="00B87453" w:rsidTr="005F6A5A">
        <w:tc>
          <w:tcPr>
            <w:tcW w:w="1138" w:type="dxa"/>
            <w:tcBorders>
              <w:top w:val="nil"/>
              <w:left w:val="nil"/>
              <w:bottom w:val="nil"/>
              <w:right w:val="single" w:sz="12" w:space="0" w:color="auto"/>
            </w:tcBorders>
            <w:shd w:val="clear" w:color="auto" w:fill="auto"/>
          </w:tcPr>
          <w:p w:rsidR="005F6A5A" w:rsidRPr="00B87453" w:rsidRDefault="005F6A5A" w:rsidP="005F6A5A">
            <w:pPr>
              <w:keepNext/>
              <w:ind w:left="993" w:hanging="993"/>
            </w:pPr>
            <w:r w:rsidRPr="00B87453">
              <w:rPr>
                <w:rFonts w:ascii="Arial" w:hAnsi="Arial" w:cs="Arial"/>
                <w:b/>
                <w:sz w:val="22"/>
                <w:szCs w:val="22"/>
              </w:rPr>
              <w:t>Answer</w:t>
            </w:r>
          </w:p>
        </w:tc>
        <w:tc>
          <w:tcPr>
            <w:tcW w:w="2706" w:type="dxa"/>
            <w:tcBorders>
              <w:top w:val="single" w:sz="12" w:space="0" w:color="auto"/>
              <w:bottom w:val="single" w:sz="12" w:space="0" w:color="auto"/>
              <w:right w:val="single" w:sz="4" w:space="0" w:color="auto"/>
            </w:tcBorders>
            <w:shd w:val="clear" w:color="auto" w:fill="C0C0C0"/>
            <w:vAlign w:val="center"/>
          </w:tcPr>
          <w:p w:rsidR="005F6A5A" w:rsidRPr="00B87453" w:rsidRDefault="005F6A5A" w:rsidP="005F6A5A">
            <w:pPr>
              <w:keepNext/>
              <w:ind w:left="993" w:right="82" w:hanging="993"/>
              <w:jc w:val="center"/>
            </w:pPr>
            <w:r w:rsidRPr="00B87453">
              <w:t>Item</w:t>
            </w:r>
          </w:p>
        </w:tc>
        <w:tc>
          <w:tcPr>
            <w:tcW w:w="4673" w:type="dxa"/>
            <w:tcBorders>
              <w:top w:val="single" w:sz="12" w:space="0" w:color="auto"/>
              <w:left w:val="single" w:sz="4" w:space="0" w:color="auto"/>
              <w:bottom w:val="single" w:sz="12" w:space="0" w:color="auto"/>
            </w:tcBorders>
            <w:shd w:val="clear" w:color="auto" w:fill="C0C0C0"/>
            <w:vAlign w:val="center"/>
          </w:tcPr>
          <w:p w:rsidR="005F6A5A" w:rsidRPr="00B87453" w:rsidRDefault="005F6A5A" w:rsidP="005F6A5A">
            <w:pPr>
              <w:keepNext/>
              <w:ind w:left="993" w:right="82" w:hanging="993"/>
              <w:jc w:val="center"/>
            </w:pPr>
            <w:r w:rsidRPr="00B87453">
              <w:t>Drawing</w:t>
            </w:r>
          </w:p>
        </w:tc>
        <w:permStart w:id="1256332955" w:edGrp="everyone" w:displacedByCustomXml="next"/>
        <w:sdt>
          <w:sdtPr>
            <w:rPr>
              <w:rFonts w:ascii="Arial" w:hAnsi="Arial" w:cs="Arial"/>
              <w:sz w:val="44"/>
              <w:szCs w:val="44"/>
            </w:rPr>
            <w:id w:val="-1578279381"/>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56332955" w:displacedByCustomXml="prev"/>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top w:val="single" w:sz="12" w:space="0" w:color="auto"/>
              <w:right w:val="single" w:sz="4" w:space="0" w:color="auto"/>
            </w:tcBorders>
            <w:shd w:val="clear" w:color="auto" w:fill="auto"/>
            <w:vAlign w:val="center"/>
          </w:tcPr>
          <w:p w:rsidR="005F6A5A" w:rsidRPr="00B87453" w:rsidRDefault="005F6A5A" w:rsidP="005F6A5A">
            <w:pPr>
              <w:ind w:right="82"/>
              <w:jc w:val="center"/>
            </w:pPr>
            <w:r w:rsidRPr="00B87453">
              <w:t>Brickwork</w:t>
            </w:r>
          </w:p>
        </w:tc>
        <w:permStart w:id="1051486970" w:edGrp="everyone" w:displacedByCustomXml="next"/>
        <w:sdt>
          <w:sdtPr>
            <w:rPr>
              <w:color w:val="17365D" w:themeColor="text2" w:themeShade="BF"/>
            </w:rPr>
            <w:id w:val="-1064170961"/>
            <w:picture/>
          </w:sdtPr>
          <w:sdtContent>
            <w:tc>
              <w:tcPr>
                <w:tcW w:w="4673" w:type="dxa"/>
                <w:tcBorders>
                  <w:top w:val="single" w:sz="12" w:space="0" w:color="auto"/>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270177" cy="752475"/>
                      <wp:effectExtent l="0" t="0" r="6350" b="0"/>
                      <wp:docPr id="10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1270177" cy="752475"/>
                              </a:xfrm>
                              <a:prstGeom prst="rect">
                                <a:avLst/>
                              </a:prstGeom>
                              <a:noFill/>
                              <a:ln>
                                <a:noFill/>
                              </a:ln>
                            </pic:spPr>
                          </pic:pic>
                        </a:graphicData>
                      </a:graphic>
                    </wp:inline>
                  </w:drawing>
                </w:r>
              </w:p>
            </w:tc>
          </w:sdtContent>
        </w:sdt>
        <w:permEnd w:id="1051486970"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Blockwork</w:t>
            </w:r>
          </w:p>
        </w:tc>
        <w:permStart w:id="794252618" w:edGrp="everyone" w:displacedByCustomXml="next"/>
        <w:sdt>
          <w:sdtPr>
            <w:rPr>
              <w:color w:val="17365D" w:themeColor="text2" w:themeShade="BF"/>
            </w:rPr>
            <w:id w:val="1911890515"/>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644194" cy="752475"/>
                      <wp:effectExtent l="0" t="0" r="0" b="0"/>
                      <wp:docPr id="1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1644194" cy="752475"/>
                              </a:xfrm>
                              <a:prstGeom prst="rect">
                                <a:avLst/>
                              </a:prstGeom>
                              <a:noFill/>
                              <a:ln>
                                <a:noFill/>
                              </a:ln>
                            </pic:spPr>
                          </pic:pic>
                        </a:graphicData>
                      </a:graphic>
                    </wp:inline>
                  </w:drawing>
                </w:r>
              </w:p>
            </w:tc>
          </w:sdtContent>
        </w:sdt>
        <w:permEnd w:id="79425261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Concrete</w:t>
            </w:r>
          </w:p>
        </w:tc>
        <w:permStart w:id="814170954" w:edGrp="everyone" w:displacedByCustomXml="next"/>
        <w:sdt>
          <w:sdtPr>
            <w:rPr>
              <w:color w:val="17365D" w:themeColor="text2" w:themeShade="BF"/>
            </w:rPr>
            <w:id w:val="1470476184"/>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508004" cy="752475"/>
                      <wp:effectExtent l="0" t="0" r="0" b="0"/>
                      <wp:docPr id="10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1508004" cy="752475"/>
                              </a:xfrm>
                              <a:prstGeom prst="rect">
                                <a:avLst/>
                              </a:prstGeom>
                              <a:noFill/>
                              <a:ln>
                                <a:noFill/>
                              </a:ln>
                            </pic:spPr>
                          </pic:pic>
                        </a:graphicData>
                      </a:graphic>
                    </wp:inline>
                  </w:drawing>
                </w:r>
              </w:p>
            </w:tc>
          </w:sdtContent>
        </w:sdt>
        <w:permEnd w:id="814170954"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r w:rsidR="005F6A5A" w:rsidRPr="00B87453" w:rsidTr="005F6A5A">
        <w:trPr>
          <w:trHeight w:val="1247"/>
        </w:trPr>
        <w:tc>
          <w:tcPr>
            <w:tcW w:w="1138" w:type="dxa"/>
            <w:tcBorders>
              <w:top w:val="nil"/>
              <w:left w:val="nil"/>
              <w:bottom w:val="nil"/>
              <w:right w:val="single" w:sz="12" w:space="0" w:color="auto"/>
            </w:tcBorders>
          </w:tcPr>
          <w:p w:rsidR="005F6A5A" w:rsidRPr="00B87453" w:rsidRDefault="005F6A5A" w:rsidP="005F6A5A">
            <w:pPr>
              <w:ind w:left="993" w:hanging="993"/>
              <w:jc w:val="center"/>
            </w:pPr>
          </w:p>
        </w:tc>
        <w:tc>
          <w:tcPr>
            <w:tcW w:w="2706" w:type="dxa"/>
            <w:tcBorders>
              <w:right w:val="single" w:sz="4" w:space="0" w:color="auto"/>
            </w:tcBorders>
            <w:shd w:val="clear" w:color="auto" w:fill="auto"/>
            <w:vAlign w:val="center"/>
          </w:tcPr>
          <w:p w:rsidR="005F6A5A" w:rsidRPr="00B87453" w:rsidRDefault="005F6A5A" w:rsidP="005F6A5A">
            <w:pPr>
              <w:ind w:right="82"/>
              <w:jc w:val="center"/>
            </w:pPr>
            <w:r w:rsidRPr="00B87453">
              <w:t>Plaster/Render</w:t>
            </w:r>
          </w:p>
        </w:tc>
        <w:permStart w:id="1324225058" w:edGrp="everyone" w:displacedByCustomXml="next"/>
        <w:sdt>
          <w:sdtPr>
            <w:rPr>
              <w:color w:val="17365D" w:themeColor="text2" w:themeShade="BF"/>
            </w:rPr>
            <w:id w:val="332182868"/>
            <w:picture/>
          </w:sdtPr>
          <w:sdtContent>
            <w:tc>
              <w:tcPr>
                <w:tcW w:w="4673" w:type="dxa"/>
                <w:tcBorders>
                  <w:left w:val="single" w:sz="4" w:space="0" w:color="auto"/>
                </w:tcBorders>
                <w:shd w:val="clear" w:color="auto" w:fill="auto"/>
                <w:vAlign w:val="center"/>
              </w:tcPr>
              <w:p w:rsidR="005F6A5A" w:rsidRPr="00B87453" w:rsidRDefault="00307EB0" w:rsidP="005F6A5A">
                <w:pPr>
                  <w:ind w:right="82"/>
                  <w:jc w:val="center"/>
                  <w:rPr>
                    <w:color w:val="17365D" w:themeColor="text2" w:themeShade="BF"/>
                  </w:rPr>
                </w:pPr>
                <w:r>
                  <w:rPr>
                    <w:noProof/>
                    <w:color w:val="17365D" w:themeColor="text2" w:themeShade="BF"/>
                    <w:lang w:eastAsia="en-AU"/>
                  </w:rPr>
                  <w:drawing>
                    <wp:inline distT="0" distB="0" distL="0" distR="0" wp14:anchorId="2AB53853" wp14:editId="053E9A21">
                      <wp:extent cx="1496388" cy="752475"/>
                      <wp:effectExtent l="0" t="0" r="8890" b="0"/>
                      <wp:docPr id="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1496388" cy="752475"/>
                              </a:xfrm>
                              <a:prstGeom prst="rect">
                                <a:avLst/>
                              </a:prstGeom>
                              <a:noFill/>
                              <a:ln>
                                <a:noFill/>
                              </a:ln>
                            </pic:spPr>
                          </pic:pic>
                        </a:graphicData>
                      </a:graphic>
                    </wp:inline>
                  </w:drawing>
                </w:r>
              </w:p>
            </w:tc>
          </w:sdtContent>
        </w:sdt>
        <w:permEnd w:id="1324225058" w:displacedByCustomXml="prev"/>
        <w:tc>
          <w:tcPr>
            <w:tcW w:w="570" w:type="dxa"/>
            <w:tcBorders>
              <w:top w:val="nil"/>
              <w:left w:val="single" w:sz="12" w:space="0" w:color="auto"/>
              <w:bottom w:val="nil"/>
              <w:right w:val="nil"/>
            </w:tcBorders>
          </w:tcPr>
          <w:p w:rsidR="005F6A5A" w:rsidRPr="00B87453" w:rsidRDefault="005F6A5A" w:rsidP="005F6A5A">
            <w:pPr>
              <w:ind w:left="993" w:hanging="993"/>
            </w:pPr>
          </w:p>
        </w:tc>
      </w:tr>
    </w:tbl>
    <w:p w:rsidR="003662E9" w:rsidRPr="00B87453" w:rsidRDefault="003662E9" w:rsidP="003662E9">
      <w:pPr>
        <w:jc w:val="left"/>
      </w:pPr>
    </w:p>
    <w:p w:rsidR="00FC71A9" w:rsidRPr="00B87453" w:rsidRDefault="00FC71A9" w:rsidP="003662E9">
      <w:pPr>
        <w:jc w:val="left"/>
      </w:pPr>
    </w:p>
    <w:p w:rsidR="00FC71A9" w:rsidRPr="00B87453" w:rsidRDefault="00FC71A9" w:rsidP="00FC71A9">
      <w:pPr>
        <w:pStyle w:val="11CSTCPLQuestionBullet"/>
        <w:ind w:left="709" w:hanging="709"/>
      </w:pPr>
      <w:bookmarkStart w:id="43" w:name="_Ref427660505"/>
      <w:r w:rsidRPr="00B87453">
        <w:t>Provide a description of the residence shown in the plan drawing below.</w:t>
      </w:r>
      <w:bookmarkEnd w:id="43"/>
    </w:p>
    <w:p w:rsidR="00FC71A9" w:rsidRPr="00B87453" w:rsidRDefault="00FC71A9" w:rsidP="00FC71A9">
      <w:pPr>
        <w:rPr>
          <w:rFonts w:ascii="Arial" w:hAnsi="Arial" w:cs="Arial"/>
          <w:sz w:val="22"/>
          <w:szCs w:val="22"/>
        </w:rPr>
      </w:pPr>
    </w:p>
    <w:p w:rsidR="00FC71A9" w:rsidRPr="00B87453" w:rsidRDefault="00FC71A9" w:rsidP="00FC71A9">
      <w:pPr>
        <w:jc w:val="center"/>
        <w:rPr>
          <w:rFonts w:ascii="Arial" w:hAnsi="Arial" w:cs="Arial"/>
          <w:sz w:val="22"/>
          <w:szCs w:val="22"/>
        </w:rPr>
      </w:pPr>
      <w:r w:rsidRPr="00B87453">
        <w:rPr>
          <w:noProof/>
          <w:color w:val="000000"/>
          <w:lang w:eastAsia="en-AU"/>
        </w:rPr>
        <w:drawing>
          <wp:inline distT="0" distB="0" distL="0" distR="0" wp14:anchorId="41A35012" wp14:editId="31438EBE">
            <wp:extent cx="3374921" cy="1840815"/>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5">
                      <a:extLst>
                        <a:ext uri="{28A0092B-C50C-407E-A947-70E740481C1C}">
                          <a14:useLocalDpi xmlns:a14="http://schemas.microsoft.com/office/drawing/2010/main" val="0"/>
                        </a:ext>
                      </a:extLst>
                    </a:blip>
                    <a:srcRect l="3895" r="4436"/>
                    <a:stretch/>
                  </pic:blipFill>
                  <pic:spPr>
                    <a:xfrm>
                      <a:off x="0" y="0"/>
                      <a:ext cx="3395604" cy="1852097"/>
                    </a:xfrm>
                    <a:prstGeom prst="rect">
                      <a:avLst/>
                    </a:prstGeom>
                  </pic:spPr>
                </pic:pic>
              </a:graphicData>
            </a:graphic>
          </wp:inline>
        </w:drawing>
      </w:r>
    </w:p>
    <w:p w:rsidR="00FC71A9" w:rsidRPr="00B87453" w:rsidRDefault="00FC71A9" w:rsidP="00FC71A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916BCD">
        <w:trPr>
          <w:trHeight w:val="3175"/>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F218D" w:rsidRDefault="00FF218D" w:rsidP="005F6A5A">
            <w:pPr>
              <w:rPr>
                <w:rFonts w:ascii="Arial" w:hAnsi="Arial" w:cs="Arial"/>
                <w:sz w:val="22"/>
                <w:szCs w:val="22"/>
              </w:rPr>
            </w:pPr>
            <w:permStart w:id="837632001" w:edGrp="everyone"/>
            <w:r>
              <w:rPr>
                <w:rFonts w:ascii="Arial" w:hAnsi="Arial" w:cs="Arial"/>
                <w:sz w:val="22"/>
                <w:szCs w:val="22"/>
              </w:rPr>
              <w:t>This plan shows the g</w:t>
            </w:r>
            <w:r w:rsidR="007D3481">
              <w:rPr>
                <w:rFonts w:ascii="Arial" w:hAnsi="Arial" w:cs="Arial"/>
                <w:sz w:val="22"/>
                <w:szCs w:val="22"/>
              </w:rPr>
              <w:t>ro</w:t>
            </w:r>
            <w:r>
              <w:rPr>
                <w:rFonts w:ascii="Arial" w:hAnsi="Arial" w:cs="Arial"/>
                <w:sz w:val="22"/>
                <w:szCs w:val="22"/>
              </w:rPr>
              <w:t>und f</w:t>
            </w:r>
            <w:r w:rsidR="007D3481">
              <w:rPr>
                <w:rFonts w:ascii="Arial" w:hAnsi="Arial" w:cs="Arial"/>
                <w:sz w:val="22"/>
                <w:szCs w:val="22"/>
              </w:rPr>
              <w:t xml:space="preserve">loor of a brick veneer </w:t>
            </w:r>
            <w:r>
              <w:rPr>
                <w:rFonts w:ascii="Arial" w:hAnsi="Arial" w:cs="Arial"/>
                <w:sz w:val="22"/>
                <w:szCs w:val="22"/>
              </w:rPr>
              <w:t>residence</w:t>
            </w:r>
          </w:p>
          <w:p w:rsidR="00FF218D" w:rsidRDefault="00FF218D" w:rsidP="005F6A5A">
            <w:pPr>
              <w:rPr>
                <w:rFonts w:ascii="Arial" w:hAnsi="Arial" w:cs="Arial"/>
                <w:sz w:val="22"/>
                <w:szCs w:val="22"/>
              </w:rPr>
            </w:pPr>
            <w:r>
              <w:rPr>
                <w:rFonts w:ascii="Arial" w:hAnsi="Arial" w:cs="Arial"/>
                <w:sz w:val="22"/>
                <w:szCs w:val="22"/>
              </w:rPr>
              <w:t>Containing:</w:t>
            </w:r>
          </w:p>
          <w:p w:rsidR="00FF218D" w:rsidRDefault="00FF218D" w:rsidP="005F6A5A">
            <w:pPr>
              <w:rPr>
                <w:rFonts w:ascii="Arial" w:hAnsi="Arial" w:cs="Arial"/>
                <w:sz w:val="22"/>
                <w:szCs w:val="22"/>
              </w:rPr>
            </w:pPr>
            <w:r>
              <w:rPr>
                <w:rFonts w:ascii="Arial" w:hAnsi="Arial" w:cs="Arial"/>
                <w:sz w:val="22"/>
                <w:szCs w:val="22"/>
                <w:u w:val="single"/>
              </w:rPr>
              <w:t>Porch</w:t>
            </w:r>
            <w:r w:rsidRPr="00FF218D">
              <w:rPr>
                <w:rFonts w:ascii="Arial" w:hAnsi="Arial" w:cs="Arial"/>
                <w:sz w:val="22"/>
                <w:szCs w:val="22"/>
              </w:rPr>
              <w:t xml:space="preserve"> </w:t>
            </w:r>
            <w:r w:rsidR="00211763">
              <w:rPr>
                <w:rFonts w:ascii="Arial" w:hAnsi="Arial" w:cs="Arial"/>
                <w:sz w:val="22"/>
                <w:szCs w:val="22"/>
              </w:rPr>
              <w:t>at front entry door</w:t>
            </w:r>
          </w:p>
          <w:p w:rsidR="00211763" w:rsidRDefault="00211763" w:rsidP="005F6A5A">
            <w:pPr>
              <w:rPr>
                <w:rFonts w:ascii="Arial" w:hAnsi="Arial" w:cs="Arial"/>
                <w:sz w:val="22"/>
                <w:szCs w:val="22"/>
                <w:u w:val="single"/>
              </w:rPr>
            </w:pPr>
            <w:r>
              <w:rPr>
                <w:rFonts w:ascii="Arial" w:hAnsi="Arial" w:cs="Arial"/>
                <w:sz w:val="22"/>
                <w:szCs w:val="22"/>
                <w:u w:val="single"/>
              </w:rPr>
              <w:t xml:space="preserve">Storage </w:t>
            </w:r>
            <w:r w:rsidRPr="00211763">
              <w:rPr>
                <w:rFonts w:ascii="Arial" w:hAnsi="Arial" w:cs="Arial"/>
                <w:sz w:val="22"/>
                <w:szCs w:val="22"/>
                <w:u w:val="single"/>
              </w:rPr>
              <w:t>Cupboard</w:t>
            </w:r>
            <w:r>
              <w:rPr>
                <w:rFonts w:ascii="Arial" w:hAnsi="Arial" w:cs="Arial"/>
                <w:sz w:val="22"/>
                <w:szCs w:val="22"/>
              </w:rPr>
              <w:t xml:space="preserve"> at entry with door</w:t>
            </w:r>
          </w:p>
          <w:p w:rsidR="00211763" w:rsidRDefault="00211763" w:rsidP="005F6A5A">
            <w:pPr>
              <w:rPr>
                <w:rFonts w:ascii="Arial" w:hAnsi="Arial" w:cs="Arial"/>
                <w:sz w:val="22"/>
                <w:szCs w:val="22"/>
                <w:u w:val="single"/>
              </w:rPr>
            </w:pPr>
            <w:r>
              <w:rPr>
                <w:rFonts w:ascii="Arial" w:hAnsi="Arial" w:cs="Arial"/>
                <w:sz w:val="22"/>
                <w:szCs w:val="22"/>
                <w:u w:val="single"/>
              </w:rPr>
              <w:t>Timber Staircase</w:t>
            </w:r>
            <w:r w:rsidRPr="00211763">
              <w:rPr>
                <w:rFonts w:ascii="Arial" w:hAnsi="Arial" w:cs="Arial"/>
                <w:sz w:val="22"/>
                <w:szCs w:val="22"/>
              </w:rPr>
              <w:t xml:space="preserve"> </w:t>
            </w:r>
          </w:p>
          <w:p w:rsidR="00211763" w:rsidRPr="00211763" w:rsidRDefault="00D21C33" w:rsidP="005F6A5A">
            <w:pPr>
              <w:rPr>
                <w:rFonts w:ascii="Arial" w:hAnsi="Arial" w:cs="Arial"/>
                <w:sz w:val="22"/>
                <w:szCs w:val="22"/>
              </w:rPr>
            </w:pPr>
            <w:r>
              <w:rPr>
                <w:rFonts w:ascii="Arial" w:hAnsi="Arial" w:cs="Arial"/>
                <w:sz w:val="22"/>
                <w:szCs w:val="22"/>
                <w:u w:val="single"/>
              </w:rPr>
              <w:t>Internal Walls</w:t>
            </w:r>
            <w:r w:rsidRPr="00D21C33">
              <w:rPr>
                <w:rFonts w:ascii="Arial" w:hAnsi="Arial" w:cs="Arial"/>
                <w:sz w:val="22"/>
                <w:szCs w:val="22"/>
              </w:rPr>
              <w:t xml:space="preserve"> are </w:t>
            </w:r>
            <w:r w:rsidR="00211763" w:rsidRPr="00D21C33">
              <w:rPr>
                <w:rFonts w:ascii="Arial" w:hAnsi="Arial" w:cs="Arial"/>
                <w:sz w:val="22"/>
                <w:szCs w:val="22"/>
              </w:rPr>
              <w:t>Timber</w:t>
            </w:r>
            <w:r w:rsidR="00211763">
              <w:rPr>
                <w:rFonts w:ascii="Arial" w:hAnsi="Arial" w:cs="Arial"/>
                <w:sz w:val="22"/>
                <w:szCs w:val="22"/>
              </w:rPr>
              <w:t xml:space="preserve"> stud</w:t>
            </w:r>
          </w:p>
          <w:p w:rsidR="00D21C33" w:rsidRDefault="00D21C33" w:rsidP="005F6A5A">
            <w:pPr>
              <w:rPr>
                <w:rFonts w:ascii="Arial" w:hAnsi="Arial" w:cs="Arial"/>
                <w:sz w:val="22"/>
                <w:szCs w:val="22"/>
                <w:u w:val="single"/>
              </w:rPr>
            </w:pPr>
            <w:r>
              <w:rPr>
                <w:rFonts w:ascii="Arial" w:hAnsi="Arial" w:cs="Arial"/>
                <w:sz w:val="22"/>
                <w:szCs w:val="22"/>
                <w:u w:val="single"/>
              </w:rPr>
              <w:t>External Walls</w:t>
            </w:r>
            <w:r>
              <w:rPr>
                <w:rFonts w:ascii="Arial" w:hAnsi="Arial" w:cs="Arial"/>
                <w:sz w:val="22"/>
                <w:szCs w:val="22"/>
              </w:rPr>
              <w:t xml:space="preserve"> are Brick veneer</w:t>
            </w:r>
          </w:p>
          <w:p w:rsidR="00FF218D" w:rsidRPr="008E7330" w:rsidRDefault="00FF218D" w:rsidP="005F6A5A">
            <w:pPr>
              <w:rPr>
                <w:rFonts w:ascii="Arial" w:hAnsi="Arial" w:cs="Arial"/>
                <w:sz w:val="22"/>
                <w:szCs w:val="22"/>
              </w:rPr>
            </w:pPr>
            <w:r>
              <w:rPr>
                <w:rFonts w:ascii="Arial" w:hAnsi="Arial" w:cs="Arial"/>
                <w:sz w:val="22"/>
                <w:szCs w:val="22"/>
                <w:u w:val="single"/>
              </w:rPr>
              <w:t>Living Room</w:t>
            </w:r>
            <w:r w:rsidRPr="00FF218D">
              <w:rPr>
                <w:rFonts w:ascii="Arial" w:hAnsi="Arial" w:cs="Arial"/>
                <w:sz w:val="22"/>
                <w:szCs w:val="22"/>
              </w:rPr>
              <w:t xml:space="preserve"> with</w:t>
            </w:r>
            <w:r>
              <w:rPr>
                <w:rFonts w:ascii="Arial" w:hAnsi="Arial" w:cs="Arial"/>
                <w:sz w:val="22"/>
                <w:szCs w:val="22"/>
              </w:rPr>
              <w:t xml:space="preserve"> </w:t>
            </w:r>
            <w:r w:rsidR="00211763" w:rsidRPr="008E7330">
              <w:rPr>
                <w:rFonts w:ascii="Arial" w:hAnsi="Arial" w:cs="Arial"/>
                <w:sz w:val="22"/>
                <w:szCs w:val="22"/>
              </w:rPr>
              <w:t xml:space="preserve">triple </w:t>
            </w:r>
            <w:r w:rsidR="008E7330" w:rsidRPr="008E7330">
              <w:rPr>
                <w:rFonts w:ascii="Arial" w:hAnsi="Arial" w:cs="Arial"/>
                <w:sz w:val="22"/>
                <w:szCs w:val="22"/>
              </w:rPr>
              <w:t xml:space="preserve">sash </w:t>
            </w:r>
            <w:r w:rsidR="00211763" w:rsidRPr="008E7330">
              <w:rPr>
                <w:rFonts w:ascii="Arial" w:hAnsi="Arial" w:cs="Arial"/>
                <w:sz w:val="22"/>
                <w:szCs w:val="22"/>
              </w:rPr>
              <w:t>window in single wall</w:t>
            </w:r>
          </w:p>
          <w:p w:rsidR="00DB2C43" w:rsidRPr="00DB2C43" w:rsidRDefault="00DB2C43" w:rsidP="005F6A5A">
            <w:pPr>
              <w:rPr>
                <w:rFonts w:ascii="Arial" w:hAnsi="Arial" w:cs="Arial"/>
                <w:sz w:val="22"/>
                <w:szCs w:val="22"/>
              </w:rPr>
            </w:pPr>
            <w:r>
              <w:rPr>
                <w:rFonts w:ascii="Arial" w:hAnsi="Arial" w:cs="Arial"/>
                <w:sz w:val="22"/>
                <w:szCs w:val="22"/>
                <w:u w:val="single"/>
              </w:rPr>
              <w:t>Kitchen</w:t>
            </w:r>
            <w:r w:rsidRPr="00DB2C43">
              <w:rPr>
                <w:rFonts w:ascii="Arial" w:hAnsi="Arial" w:cs="Arial"/>
                <w:sz w:val="22"/>
                <w:szCs w:val="22"/>
              </w:rPr>
              <w:t xml:space="preserve"> with hot plate, dishwasher</w:t>
            </w:r>
            <w:r>
              <w:rPr>
                <w:rFonts w:ascii="Arial" w:hAnsi="Arial" w:cs="Arial"/>
                <w:sz w:val="22"/>
                <w:szCs w:val="22"/>
              </w:rPr>
              <w:t>, double bowl sink, range hood and internal access door to garage.  Also contains cupboard for washing machine and dryer with concertina doors</w:t>
            </w:r>
          </w:p>
          <w:p w:rsidR="00DB2C43" w:rsidRPr="00DB2C43" w:rsidRDefault="00DB2C43" w:rsidP="005F6A5A">
            <w:pPr>
              <w:rPr>
                <w:rFonts w:ascii="Arial" w:hAnsi="Arial" w:cs="Arial"/>
                <w:sz w:val="22"/>
                <w:szCs w:val="22"/>
              </w:rPr>
            </w:pPr>
            <w:r>
              <w:rPr>
                <w:rFonts w:ascii="Arial" w:hAnsi="Arial" w:cs="Arial"/>
                <w:sz w:val="22"/>
                <w:szCs w:val="22"/>
                <w:u w:val="single"/>
              </w:rPr>
              <w:t>Garage</w:t>
            </w:r>
            <w:r>
              <w:rPr>
                <w:rFonts w:ascii="Arial" w:hAnsi="Arial" w:cs="Arial"/>
                <w:sz w:val="22"/>
                <w:szCs w:val="22"/>
              </w:rPr>
              <w:t xml:space="preserve"> with </w:t>
            </w:r>
            <w:r w:rsidR="00D21C33">
              <w:rPr>
                <w:rFonts w:ascii="Arial" w:hAnsi="Arial" w:cs="Arial"/>
                <w:sz w:val="22"/>
                <w:szCs w:val="22"/>
              </w:rPr>
              <w:t xml:space="preserve">single </w:t>
            </w:r>
            <w:r>
              <w:rPr>
                <w:rFonts w:ascii="Arial" w:hAnsi="Arial" w:cs="Arial"/>
                <w:sz w:val="22"/>
                <w:szCs w:val="22"/>
              </w:rPr>
              <w:t>roller door, fixed window and rear access door, plus internal access door to kitchen</w:t>
            </w:r>
          </w:p>
          <w:p w:rsidR="00FF218D" w:rsidRDefault="00FF218D" w:rsidP="005F6A5A">
            <w:pPr>
              <w:rPr>
                <w:rFonts w:ascii="Arial" w:hAnsi="Arial" w:cs="Arial"/>
                <w:sz w:val="22"/>
                <w:szCs w:val="22"/>
              </w:rPr>
            </w:pPr>
            <w:r w:rsidRPr="00FF218D">
              <w:rPr>
                <w:rFonts w:ascii="Arial" w:hAnsi="Arial" w:cs="Arial"/>
                <w:sz w:val="22"/>
                <w:szCs w:val="22"/>
                <w:u w:val="single"/>
              </w:rPr>
              <w:lastRenderedPageBreak/>
              <w:t>Master Bedroom</w:t>
            </w:r>
            <w:r>
              <w:rPr>
                <w:rFonts w:ascii="Arial" w:hAnsi="Arial" w:cs="Arial"/>
                <w:sz w:val="22"/>
                <w:szCs w:val="22"/>
              </w:rPr>
              <w:t xml:space="preserve"> with cavity slider available to dual access bathroom that contains bath, vanity and toilet</w:t>
            </w:r>
            <w:r w:rsidR="00211763">
              <w:rPr>
                <w:rFonts w:ascii="Arial" w:hAnsi="Arial" w:cs="Arial"/>
                <w:sz w:val="22"/>
                <w:szCs w:val="22"/>
              </w:rPr>
              <w:t xml:space="preserve"> and door access from hallway</w:t>
            </w:r>
          </w:p>
          <w:p w:rsidR="005F6A5A" w:rsidRDefault="00FF218D" w:rsidP="005F6A5A">
            <w:pPr>
              <w:rPr>
                <w:rFonts w:ascii="Arial" w:hAnsi="Arial" w:cs="Arial"/>
                <w:sz w:val="22"/>
                <w:szCs w:val="22"/>
              </w:rPr>
            </w:pPr>
            <w:r>
              <w:rPr>
                <w:rFonts w:ascii="Arial" w:hAnsi="Arial" w:cs="Arial"/>
                <w:sz w:val="22"/>
                <w:szCs w:val="22"/>
              </w:rPr>
              <w:t xml:space="preserve">Wardrobe with concertina doors and a </w:t>
            </w:r>
            <w:r w:rsidRPr="008E7330">
              <w:rPr>
                <w:rFonts w:ascii="Arial" w:hAnsi="Arial" w:cs="Arial"/>
                <w:sz w:val="22"/>
                <w:szCs w:val="22"/>
              </w:rPr>
              <w:t xml:space="preserve">double </w:t>
            </w:r>
            <w:r w:rsidR="008E7330" w:rsidRPr="008E7330">
              <w:rPr>
                <w:rFonts w:ascii="Arial" w:hAnsi="Arial" w:cs="Arial"/>
                <w:sz w:val="22"/>
                <w:szCs w:val="22"/>
              </w:rPr>
              <w:t xml:space="preserve">sash </w:t>
            </w:r>
            <w:r w:rsidRPr="008E7330">
              <w:rPr>
                <w:rFonts w:ascii="Arial" w:hAnsi="Arial" w:cs="Arial"/>
                <w:sz w:val="22"/>
                <w:szCs w:val="22"/>
              </w:rPr>
              <w:t xml:space="preserve">window in </w:t>
            </w:r>
            <w:r w:rsidR="00211763" w:rsidRPr="008E7330">
              <w:rPr>
                <w:rFonts w:ascii="Arial" w:hAnsi="Arial" w:cs="Arial"/>
                <w:sz w:val="22"/>
                <w:szCs w:val="22"/>
              </w:rPr>
              <w:t xml:space="preserve">single </w:t>
            </w:r>
            <w:r w:rsidRPr="008E7330">
              <w:rPr>
                <w:rFonts w:ascii="Arial" w:hAnsi="Arial" w:cs="Arial"/>
                <w:sz w:val="22"/>
                <w:szCs w:val="22"/>
              </w:rPr>
              <w:t>wall</w:t>
            </w:r>
          </w:p>
          <w:p w:rsidR="00FF218D" w:rsidRDefault="00FF218D" w:rsidP="005F6A5A">
            <w:pPr>
              <w:rPr>
                <w:rFonts w:ascii="Arial" w:hAnsi="Arial" w:cs="Arial"/>
                <w:sz w:val="22"/>
                <w:szCs w:val="22"/>
              </w:rPr>
            </w:pPr>
            <w:r w:rsidRPr="00FF218D">
              <w:rPr>
                <w:rFonts w:ascii="Arial" w:hAnsi="Arial" w:cs="Arial"/>
                <w:sz w:val="22"/>
                <w:szCs w:val="22"/>
                <w:u w:val="single"/>
              </w:rPr>
              <w:t>Hallway</w:t>
            </w:r>
            <w:r>
              <w:rPr>
                <w:rFonts w:ascii="Arial" w:hAnsi="Arial" w:cs="Arial"/>
                <w:sz w:val="22"/>
                <w:szCs w:val="22"/>
              </w:rPr>
              <w:t xml:space="preserve"> between bedrooms has a linen cupboard and concertina door.</w:t>
            </w:r>
          </w:p>
          <w:p w:rsidR="00FF218D" w:rsidRPr="008E7330" w:rsidRDefault="00FF218D" w:rsidP="00FF218D">
            <w:pPr>
              <w:rPr>
                <w:rFonts w:ascii="Arial" w:hAnsi="Arial" w:cs="Arial"/>
                <w:sz w:val="22"/>
                <w:szCs w:val="22"/>
              </w:rPr>
            </w:pPr>
            <w:r w:rsidRPr="00FF218D">
              <w:rPr>
                <w:rFonts w:ascii="Arial" w:hAnsi="Arial" w:cs="Arial"/>
                <w:sz w:val="22"/>
                <w:szCs w:val="22"/>
                <w:u w:val="single"/>
              </w:rPr>
              <w:t>Bedroom 2</w:t>
            </w:r>
            <w:r>
              <w:rPr>
                <w:rFonts w:ascii="Arial" w:hAnsi="Arial" w:cs="Arial"/>
                <w:sz w:val="22"/>
                <w:szCs w:val="22"/>
              </w:rPr>
              <w:t xml:space="preserve"> has a wardrobe with concertina doors </w:t>
            </w:r>
            <w:r w:rsidRPr="008E7330">
              <w:rPr>
                <w:rFonts w:ascii="Arial" w:hAnsi="Arial" w:cs="Arial"/>
                <w:sz w:val="22"/>
                <w:szCs w:val="22"/>
              </w:rPr>
              <w:t xml:space="preserve">and </w:t>
            </w:r>
            <w:r w:rsidR="00211763" w:rsidRPr="008E7330">
              <w:rPr>
                <w:rFonts w:ascii="Arial" w:hAnsi="Arial" w:cs="Arial"/>
                <w:sz w:val="22"/>
                <w:szCs w:val="22"/>
              </w:rPr>
              <w:t>double</w:t>
            </w:r>
            <w:r w:rsidR="008E7330" w:rsidRPr="008E7330">
              <w:rPr>
                <w:rFonts w:ascii="Arial" w:hAnsi="Arial" w:cs="Arial"/>
                <w:sz w:val="22"/>
                <w:szCs w:val="22"/>
              </w:rPr>
              <w:t xml:space="preserve"> sash</w:t>
            </w:r>
            <w:r w:rsidR="00211763" w:rsidRPr="008E7330">
              <w:rPr>
                <w:rFonts w:ascii="Arial" w:hAnsi="Arial" w:cs="Arial"/>
                <w:sz w:val="22"/>
                <w:szCs w:val="22"/>
              </w:rPr>
              <w:t xml:space="preserve"> </w:t>
            </w:r>
            <w:r w:rsidRPr="008E7330">
              <w:rPr>
                <w:rFonts w:ascii="Arial" w:hAnsi="Arial" w:cs="Arial"/>
                <w:sz w:val="22"/>
                <w:szCs w:val="22"/>
              </w:rPr>
              <w:t>window i</w:t>
            </w:r>
            <w:r w:rsidR="00211763" w:rsidRPr="008E7330">
              <w:rPr>
                <w:rFonts w:ascii="Arial" w:hAnsi="Arial" w:cs="Arial"/>
                <w:sz w:val="22"/>
                <w:szCs w:val="22"/>
              </w:rPr>
              <w:t>n single wall.</w:t>
            </w:r>
          </w:p>
          <w:permEnd w:id="837632001"/>
          <w:p w:rsidR="005F6A5A" w:rsidRPr="00B87453" w:rsidRDefault="005F6A5A" w:rsidP="005F6A5A">
            <w:pPr>
              <w:rPr>
                <w:rFonts w:ascii="Arial" w:hAnsi="Arial" w:cs="Arial"/>
                <w:sz w:val="22"/>
                <w:szCs w:val="22"/>
              </w:rPr>
            </w:pPr>
          </w:p>
        </w:tc>
        <w:permStart w:id="362288132" w:edGrp="everyone" w:displacedByCustomXml="next"/>
        <w:sdt>
          <w:sdtPr>
            <w:rPr>
              <w:rFonts w:ascii="Arial" w:hAnsi="Arial" w:cs="Arial"/>
              <w:sz w:val="44"/>
              <w:szCs w:val="44"/>
            </w:rPr>
            <w:id w:val="2041396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62288132" w:displacedByCustomXml="prev"/>
      </w:tr>
    </w:tbl>
    <w:p w:rsidR="003662E9" w:rsidRPr="00B87453" w:rsidRDefault="003662E9" w:rsidP="009F3E66">
      <w:pPr>
        <w:jc w:val="left"/>
      </w:pPr>
    </w:p>
    <w:p w:rsidR="00D74546" w:rsidRPr="00B87453" w:rsidRDefault="00F87BB4" w:rsidP="00D74546">
      <w:pPr>
        <w:rPr>
          <w:rFonts w:ascii="Arial" w:hAnsi="Arial" w:cs="Arial"/>
          <w:b/>
          <w:i/>
          <w:sz w:val="22"/>
          <w:szCs w:val="22"/>
        </w:rPr>
      </w:pPr>
      <w:r w:rsidRPr="00B87453">
        <w:rPr>
          <w:rFonts w:ascii="Arial" w:hAnsi="Arial" w:cs="Arial"/>
          <w:b/>
          <w:i/>
          <w:sz w:val="22"/>
          <w:szCs w:val="22"/>
        </w:rPr>
        <w:t xml:space="preserve">Refer to the sectional drawing below 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_Ref427660755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B2097E">
        <w:rPr>
          <w:rFonts w:ascii="Arial" w:hAnsi="Arial" w:cs="Arial"/>
          <w:b/>
          <w:i/>
          <w:sz w:val="22"/>
          <w:szCs w:val="22"/>
        </w:rPr>
        <w:t xml:space="preserve">Q43. </w:t>
      </w:r>
      <w:r w:rsidRPr="00B87453">
        <w:rPr>
          <w:rFonts w:ascii="Arial" w:hAnsi="Arial" w:cs="Arial"/>
          <w:b/>
          <w:i/>
          <w:sz w:val="22"/>
          <w:szCs w:val="22"/>
        </w:rPr>
        <w:fldChar w:fldCharType="end"/>
      </w:r>
      <w:r w:rsidRPr="00B87453">
        <w:rPr>
          <w:rFonts w:ascii="Arial" w:hAnsi="Arial" w:cs="Arial"/>
          <w:b/>
          <w:i/>
          <w:sz w:val="22"/>
          <w:szCs w:val="22"/>
        </w:rPr>
        <w:t xml:space="preserve">to </w:t>
      </w:r>
      <w:r w:rsidR="00F72FAF" w:rsidRPr="00B87453">
        <w:rPr>
          <w:rFonts w:ascii="Arial" w:hAnsi="Arial" w:cs="Arial"/>
          <w:b/>
          <w:i/>
          <w:sz w:val="22"/>
          <w:szCs w:val="22"/>
        </w:rPr>
        <w:fldChar w:fldCharType="begin"/>
      </w:r>
      <w:r w:rsidR="00F72FAF" w:rsidRPr="00B87453">
        <w:rPr>
          <w:rFonts w:ascii="Arial" w:hAnsi="Arial" w:cs="Arial"/>
          <w:b/>
          <w:i/>
          <w:sz w:val="22"/>
          <w:szCs w:val="22"/>
        </w:rPr>
        <w:instrText xml:space="preserve"> REF _Ref427662218 \r \h </w:instrText>
      </w:r>
      <w:r w:rsidR="00B87453" w:rsidRPr="00B87453">
        <w:rPr>
          <w:rFonts w:ascii="Arial" w:hAnsi="Arial" w:cs="Arial"/>
          <w:b/>
          <w:i/>
          <w:sz w:val="22"/>
          <w:szCs w:val="22"/>
        </w:rPr>
        <w:instrText xml:space="preserve"> \* MERGEFORMAT </w:instrText>
      </w:r>
      <w:r w:rsidR="00F72FAF" w:rsidRPr="00B87453">
        <w:rPr>
          <w:rFonts w:ascii="Arial" w:hAnsi="Arial" w:cs="Arial"/>
          <w:b/>
          <w:i/>
          <w:sz w:val="22"/>
          <w:szCs w:val="22"/>
        </w:rPr>
      </w:r>
      <w:r w:rsidR="00F72FAF" w:rsidRPr="00B87453">
        <w:rPr>
          <w:rFonts w:ascii="Arial" w:hAnsi="Arial" w:cs="Arial"/>
          <w:b/>
          <w:i/>
          <w:sz w:val="22"/>
          <w:szCs w:val="22"/>
        </w:rPr>
        <w:fldChar w:fldCharType="separate"/>
      </w:r>
      <w:r w:rsidR="00B2097E">
        <w:rPr>
          <w:rFonts w:ascii="Arial" w:hAnsi="Arial" w:cs="Arial"/>
          <w:b/>
          <w:i/>
          <w:sz w:val="22"/>
          <w:szCs w:val="22"/>
        </w:rPr>
        <w:t xml:space="preserve">Q63. </w:t>
      </w:r>
      <w:r w:rsidR="00F72FAF" w:rsidRPr="00B87453">
        <w:rPr>
          <w:rFonts w:ascii="Arial" w:hAnsi="Arial" w:cs="Arial"/>
          <w:b/>
          <w:i/>
          <w:sz w:val="22"/>
          <w:szCs w:val="22"/>
        </w:rPr>
        <w:fldChar w:fldCharType="end"/>
      </w:r>
    </w:p>
    <w:p w:rsidR="00F87BB4" w:rsidRPr="00B87453" w:rsidRDefault="00F87BB4" w:rsidP="00D74546">
      <w:pPr>
        <w:rPr>
          <w:rFonts w:ascii="Arial" w:hAnsi="Arial" w:cs="Arial"/>
          <w:sz w:val="22"/>
          <w:szCs w:val="22"/>
        </w:rPr>
      </w:pPr>
    </w:p>
    <w:p w:rsidR="00F87BB4" w:rsidRPr="00B87453" w:rsidRDefault="00F87BB4" w:rsidP="00931543">
      <w:pPr>
        <w:ind w:left="-142"/>
        <w:rPr>
          <w:rFonts w:ascii="Arial" w:hAnsi="Arial" w:cs="Arial"/>
          <w:sz w:val="22"/>
          <w:szCs w:val="22"/>
        </w:rPr>
      </w:pPr>
      <w:r w:rsidRPr="00B87453">
        <w:rPr>
          <w:b/>
          <w:i/>
          <w:noProof/>
          <w:color w:val="7030A0"/>
          <w:lang w:eastAsia="en-AU"/>
        </w:rPr>
        <w:lastRenderedPageBreak/>
        <w:drawing>
          <wp:inline distT="0" distB="0" distL="0" distR="0" wp14:anchorId="1D2506EE" wp14:editId="30879275">
            <wp:extent cx="8324217" cy="5898923"/>
            <wp:effectExtent l="50800" t="63500" r="108585" b="108585"/>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8357963" cy="5922837"/>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F87BB4" w:rsidRPr="00B87453" w:rsidRDefault="00F87BB4" w:rsidP="00F87BB4">
      <w:pPr>
        <w:pStyle w:val="11CSTCPLQuestionBullet"/>
        <w:ind w:left="709" w:hanging="709"/>
      </w:pPr>
      <w:bookmarkStart w:id="44" w:name="_Ref427660755"/>
      <w:r w:rsidRPr="00B87453">
        <w:t>Give a brief description about the building from the detail available in the sectional drawing.</w:t>
      </w:r>
      <w:bookmarkEnd w:id="44"/>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C3819" w:rsidRPr="00D60FEC" w:rsidRDefault="002C3819" w:rsidP="00E82C2B">
            <w:pPr>
              <w:pStyle w:val="ListParagraph"/>
              <w:numPr>
                <w:ilvl w:val="0"/>
                <w:numId w:val="17"/>
              </w:numPr>
              <w:rPr>
                <w:rFonts w:ascii="Arial" w:hAnsi="Arial" w:cs="Arial"/>
                <w:sz w:val="22"/>
                <w:szCs w:val="22"/>
              </w:rPr>
            </w:pPr>
            <w:permStart w:id="1295744163" w:edGrp="everyone"/>
            <w:r w:rsidRPr="00D60FEC">
              <w:rPr>
                <w:rFonts w:ascii="Arial" w:hAnsi="Arial" w:cs="Arial"/>
                <w:sz w:val="22"/>
                <w:szCs w:val="22"/>
              </w:rPr>
              <w:t>Full timber frame construction house</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Slab on ground</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Ground floor brick veneer</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Upper level light weight timber weather board</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 xml:space="preserve">Scissor truss roof </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Colorbond metal roof</w:t>
            </w:r>
          </w:p>
          <w:p w:rsidR="002C3819" w:rsidRPr="00D60FEC" w:rsidRDefault="002C3819" w:rsidP="00E82C2B">
            <w:pPr>
              <w:pStyle w:val="ListParagraph"/>
              <w:numPr>
                <w:ilvl w:val="0"/>
                <w:numId w:val="17"/>
              </w:numPr>
              <w:rPr>
                <w:rFonts w:ascii="Arial" w:hAnsi="Arial" w:cs="Arial"/>
                <w:sz w:val="22"/>
                <w:szCs w:val="22"/>
              </w:rPr>
            </w:pPr>
            <w:r w:rsidRPr="00D60FEC">
              <w:rPr>
                <w:rFonts w:ascii="Arial" w:hAnsi="Arial" w:cs="Arial"/>
                <w:sz w:val="22"/>
                <w:szCs w:val="22"/>
              </w:rPr>
              <w:t>Perimeter verandah</w:t>
            </w:r>
            <w:r w:rsidR="00D60FEC" w:rsidRPr="00D60FEC">
              <w:rPr>
                <w:rFonts w:ascii="Arial" w:hAnsi="Arial" w:cs="Arial"/>
                <w:sz w:val="22"/>
                <w:szCs w:val="22"/>
              </w:rPr>
              <w:t xml:space="preserve"> with Colorbond metal roof</w:t>
            </w:r>
          </w:p>
          <w:p w:rsidR="002C3819" w:rsidRPr="00D60FEC" w:rsidRDefault="00D60FEC" w:rsidP="00E82C2B">
            <w:pPr>
              <w:pStyle w:val="ListParagraph"/>
              <w:numPr>
                <w:ilvl w:val="0"/>
                <w:numId w:val="17"/>
              </w:numPr>
              <w:rPr>
                <w:rFonts w:ascii="Arial" w:hAnsi="Arial" w:cs="Arial"/>
                <w:sz w:val="22"/>
                <w:szCs w:val="22"/>
              </w:rPr>
            </w:pPr>
            <w:r w:rsidRPr="00D60FEC">
              <w:rPr>
                <w:rFonts w:ascii="Arial" w:hAnsi="Arial" w:cs="Arial"/>
                <w:sz w:val="22"/>
                <w:szCs w:val="22"/>
              </w:rPr>
              <w:t>Ground floor family room</w:t>
            </w:r>
          </w:p>
          <w:p w:rsidR="00D60FEC" w:rsidRPr="00D60FEC" w:rsidRDefault="00D60FEC" w:rsidP="00E82C2B">
            <w:pPr>
              <w:pStyle w:val="ListParagraph"/>
              <w:numPr>
                <w:ilvl w:val="0"/>
                <w:numId w:val="17"/>
              </w:numPr>
              <w:rPr>
                <w:rFonts w:ascii="Arial" w:hAnsi="Arial" w:cs="Arial"/>
                <w:sz w:val="22"/>
                <w:szCs w:val="22"/>
              </w:rPr>
            </w:pPr>
            <w:r w:rsidRPr="00D60FEC">
              <w:rPr>
                <w:rFonts w:ascii="Arial" w:hAnsi="Arial" w:cs="Arial"/>
                <w:sz w:val="22"/>
                <w:szCs w:val="22"/>
              </w:rPr>
              <w:t>Upper level Bed 3, Bed 4 and bathroom</w:t>
            </w:r>
          </w:p>
          <w:permEnd w:id="1295744163"/>
          <w:p w:rsidR="005F6A5A" w:rsidRPr="00B87453" w:rsidRDefault="005F6A5A" w:rsidP="005F6A5A">
            <w:pPr>
              <w:rPr>
                <w:rFonts w:ascii="Arial" w:hAnsi="Arial" w:cs="Arial"/>
                <w:sz w:val="22"/>
                <w:szCs w:val="22"/>
              </w:rPr>
            </w:pPr>
          </w:p>
        </w:tc>
        <w:permStart w:id="1088905777" w:edGrp="everyone" w:displacedByCustomXml="next"/>
        <w:sdt>
          <w:sdtPr>
            <w:rPr>
              <w:rFonts w:ascii="Arial" w:hAnsi="Arial" w:cs="Arial"/>
              <w:sz w:val="44"/>
              <w:szCs w:val="44"/>
            </w:rPr>
            <w:id w:val="21046804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088905777"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5" w:name="_Ref427733756"/>
      <w:r w:rsidRPr="00B87453">
        <w:t>Who is the client?</w:t>
      </w:r>
      <w:bookmarkEnd w:id="45"/>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67"/>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60446" w:rsidP="005F6A5A">
            <w:pPr>
              <w:rPr>
                <w:rFonts w:ascii="Arial" w:hAnsi="Arial" w:cs="Arial"/>
                <w:sz w:val="22"/>
                <w:szCs w:val="22"/>
              </w:rPr>
            </w:pPr>
            <w:permStart w:id="997593547" w:edGrp="everyone"/>
            <w:r>
              <w:rPr>
                <w:rFonts w:ascii="Arial" w:hAnsi="Arial" w:cs="Arial"/>
                <w:sz w:val="22"/>
                <w:szCs w:val="22"/>
              </w:rPr>
              <w:t>H&amp;M Smith</w:t>
            </w:r>
            <w:permEnd w:id="997593547"/>
          </w:p>
        </w:tc>
        <w:permStart w:id="73355065" w:edGrp="everyone" w:displacedByCustomXml="next"/>
        <w:sdt>
          <w:sdtPr>
            <w:rPr>
              <w:rFonts w:ascii="Arial" w:hAnsi="Arial" w:cs="Arial"/>
              <w:sz w:val="44"/>
              <w:szCs w:val="44"/>
            </w:rPr>
            <w:id w:val="13087553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3355065"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6" w:name="_Ref427733757"/>
      <w:r w:rsidRPr="00B87453">
        <w:t>Where is this project to be built?</w:t>
      </w:r>
      <w:bookmarkEnd w:id="46"/>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460446" w:rsidP="005F6A5A">
            <w:pPr>
              <w:rPr>
                <w:rFonts w:ascii="Arial" w:hAnsi="Arial" w:cs="Arial"/>
                <w:sz w:val="22"/>
                <w:szCs w:val="22"/>
              </w:rPr>
            </w:pPr>
            <w:permStart w:id="1517907927" w:edGrp="everyone"/>
            <w:r>
              <w:rPr>
                <w:rFonts w:ascii="Arial" w:hAnsi="Arial" w:cs="Arial"/>
                <w:sz w:val="22"/>
                <w:szCs w:val="22"/>
              </w:rPr>
              <w:t>Lot 16 Glenvalley Road Richmond</w:t>
            </w:r>
            <w:permEnd w:id="1517907927"/>
          </w:p>
        </w:tc>
        <w:permStart w:id="1850356741" w:edGrp="everyone" w:displacedByCustomXml="next"/>
        <w:sdt>
          <w:sdtPr>
            <w:rPr>
              <w:rFonts w:ascii="Arial" w:hAnsi="Arial" w:cs="Arial"/>
              <w:sz w:val="44"/>
              <w:szCs w:val="44"/>
            </w:rPr>
            <w:id w:val="-8453198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50356741"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7" w:name="_Ref427733759"/>
      <w:r w:rsidRPr="00B87453">
        <w:t>What are the contact details for the draftsman?</w:t>
      </w:r>
      <w:bookmarkEnd w:id="47"/>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98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460446" w:rsidP="005F6A5A">
            <w:pPr>
              <w:rPr>
                <w:rFonts w:ascii="Arial" w:hAnsi="Arial" w:cs="Arial"/>
                <w:sz w:val="22"/>
                <w:szCs w:val="22"/>
              </w:rPr>
            </w:pPr>
            <w:permStart w:id="58403101" w:edGrp="everyone"/>
            <w:r>
              <w:rPr>
                <w:rFonts w:ascii="Arial" w:hAnsi="Arial" w:cs="Arial"/>
                <w:sz w:val="22"/>
                <w:szCs w:val="22"/>
              </w:rPr>
              <w:t xml:space="preserve">Joe Foreman </w:t>
            </w:r>
          </w:p>
          <w:p w:rsidR="005F6A5A" w:rsidRDefault="00460446" w:rsidP="005F6A5A">
            <w:pPr>
              <w:rPr>
                <w:rFonts w:ascii="Arial" w:hAnsi="Arial" w:cs="Arial"/>
                <w:sz w:val="22"/>
                <w:szCs w:val="22"/>
              </w:rPr>
            </w:pPr>
            <w:r>
              <w:rPr>
                <w:rFonts w:ascii="Arial" w:hAnsi="Arial" w:cs="Arial"/>
                <w:sz w:val="22"/>
                <w:szCs w:val="22"/>
              </w:rPr>
              <w:t>Ph: 03 9514 2311</w:t>
            </w:r>
          </w:p>
          <w:p w:rsidR="005F6A5A" w:rsidRDefault="00460446" w:rsidP="005F6A5A">
            <w:pPr>
              <w:rPr>
                <w:rFonts w:ascii="Arial" w:hAnsi="Arial" w:cs="Arial"/>
                <w:sz w:val="22"/>
                <w:szCs w:val="22"/>
              </w:rPr>
            </w:pPr>
            <w:r>
              <w:rPr>
                <w:rFonts w:ascii="Arial" w:hAnsi="Arial" w:cs="Arial"/>
                <w:sz w:val="22"/>
                <w:szCs w:val="22"/>
              </w:rPr>
              <w:t>Mobile: 0413 113 113</w:t>
            </w:r>
          </w:p>
          <w:p w:rsidR="005F6A5A" w:rsidRPr="00B87453" w:rsidRDefault="00460446" w:rsidP="005F6A5A">
            <w:pPr>
              <w:rPr>
                <w:rFonts w:ascii="Arial" w:hAnsi="Arial" w:cs="Arial"/>
                <w:sz w:val="22"/>
                <w:szCs w:val="22"/>
              </w:rPr>
            </w:pPr>
            <w:r>
              <w:rPr>
                <w:rFonts w:ascii="Arial" w:hAnsi="Arial" w:cs="Arial"/>
                <w:sz w:val="22"/>
                <w:szCs w:val="22"/>
              </w:rPr>
              <w:t>18 Faireview road, Richmond 3216</w:t>
            </w:r>
            <w:permEnd w:id="58403101"/>
          </w:p>
        </w:tc>
        <w:permStart w:id="1267152924" w:edGrp="everyone" w:displacedByCustomXml="next"/>
        <w:sdt>
          <w:sdtPr>
            <w:rPr>
              <w:rFonts w:ascii="Arial" w:hAnsi="Arial" w:cs="Arial"/>
              <w:sz w:val="44"/>
              <w:szCs w:val="44"/>
            </w:rPr>
            <w:id w:val="-692691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67152924" w:displacedByCustomXml="prev"/>
      </w:tr>
    </w:tbl>
    <w:p w:rsidR="00F87BB4" w:rsidRPr="00B87453" w:rsidRDefault="00F87BB4" w:rsidP="00F87BB4">
      <w:pPr>
        <w:rPr>
          <w:rFonts w:ascii="Arial" w:hAnsi="Arial" w:cs="Arial"/>
          <w:sz w:val="22"/>
          <w:szCs w:val="22"/>
        </w:rPr>
      </w:pPr>
    </w:p>
    <w:p w:rsidR="00F87BB4" w:rsidRPr="00B87453" w:rsidRDefault="00F87BB4" w:rsidP="00F87BB4">
      <w:pPr>
        <w:rPr>
          <w:rFonts w:ascii="Arial" w:hAnsi="Arial" w:cs="Arial"/>
          <w:sz w:val="22"/>
          <w:szCs w:val="22"/>
        </w:rPr>
      </w:pPr>
    </w:p>
    <w:p w:rsidR="00F87BB4" w:rsidRPr="00B87453" w:rsidRDefault="00F87BB4" w:rsidP="00F87BB4">
      <w:pPr>
        <w:pStyle w:val="11CSTCPLQuestionBullet"/>
        <w:ind w:left="709" w:hanging="709"/>
      </w:pPr>
      <w:bookmarkStart w:id="48" w:name="_Ref427733761"/>
      <w:r w:rsidRPr="00B87453">
        <w:t>What sheet number is this drawing?</w:t>
      </w:r>
      <w:bookmarkEnd w:id="48"/>
    </w:p>
    <w:p w:rsidR="00F87BB4" w:rsidRPr="00B87453" w:rsidRDefault="00F87BB4" w:rsidP="00F87B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1586644785" w:edGrp="everyone"/>
            <w:r>
              <w:rPr>
                <w:rFonts w:ascii="Arial" w:hAnsi="Arial" w:cs="Arial"/>
                <w:sz w:val="22"/>
                <w:szCs w:val="22"/>
              </w:rPr>
              <w:t>5 of 7</w:t>
            </w:r>
            <w:permEnd w:id="1586644785"/>
          </w:p>
        </w:tc>
        <w:permStart w:id="1724347508" w:edGrp="everyone" w:displacedByCustomXml="next"/>
        <w:sdt>
          <w:sdtPr>
            <w:rPr>
              <w:rFonts w:ascii="Arial" w:hAnsi="Arial" w:cs="Arial"/>
              <w:sz w:val="44"/>
              <w:szCs w:val="44"/>
            </w:rPr>
            <w:id w:val="125601508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24347508" w:displacedByCustomXml="prev"/>
      </w:tr>
    </w:tbl>
    <w:p w:rsidR="00F87BB4" w:rsidRPr="00B87453" w:rsidRDefault="00F87BB4" w:rsidP="00F87BB4">
      <w:pPr>
        <w:rPr>
          <w:rFonts w:ascii="Arial" w:hAnsi="Arial" w:cs="Arial"/>
          <w:sz w:val="22"/>
          <w:szCs w:val="22"/>
        </w:rPr>
      </w:pPr>
    </w:p>
    <w:p w:rsidR="00585110" w:rsidRPr="00B87453" w:rsidRDefault="00585110" w:rsidP="00F87BB4">
      <w:pPr>
        <w:rPr>
          <w:rFonts w:ascii="Arial" w:hAnsi="Arial" w:cs="Arial"/>
          <w:sz w:val="22"/>
          <w:szCs w:val="22"/>
        </w:rPr>
      </w:pPr>
    </w:p>
    <w:p w:rsidR="00D74546" w:rsidRPr="00B87453" w:rsidRDefault="00F87BB4" w:rsidP="00D74546">
      <w:pPr>
        <w:pStyle w:val="11CSTCPLQuestionBullet"/>
        <w:ind w:left="709" w:hanging="709"/>
      </w:pPr>
      <w:bookmarkStart w:id="49" w:name="_Ref427660519"/>
      <w:bookmarkStart w:id="50" w:name="_Ref427733762"/>
      <w:r w:rsidRPr="00B87453">
        <w:t>What timber is required for loading and non-load bearing walls</w:t>
      </w:r>
      <w:bookmarkEnd w:id="49"/>
      <w:r w:rsidRPr="00B87453">
        <w:t>?</w:t>
      </w:r>
      <w:bookmarkEnd w:id="50"/>
    </w:p>
    <w:p w:rsidR="00D74546" w:rsidRPr="00B87453" w:rsidRDefault="00D74546" w:rsidP="00D74546">
      <w:pPr>
        <w:rPr>
          <w:rFonts w:ascii="Arial" w:hAnsi="Arial" w:cs="Arial"/>
          <w:sz w:val="22"/>
          <w:szCs w:val="22"/>
        </w:rPr>
      </w:pPr>
    </w:p>
    <w:tbl>
      <w:tblPr>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
        <w:gridCol w:w="7478"/>
        <w:gridCol w:w="567"/>
      </w:tblGrid>
      <w:tr w:rsidR="005F6A5A" w:rsidRPr="00B87453" w:rsidTr="00D83F14">
        <w:tc>
          <w:tcPr>
            <w:tcW w:w="1020"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Default="00641301" w:rsidP="005F6A5A">
            <w:pPr>
              <w:rPr>
                <w:rFonts w:ascii="Arial" w:hAnsi="Arial" w:cs="Arial"/>
                <w:sz w:val="22"/>
                <w:szCs w:val="22"/>
              </w:rPr>
            </w:pPr>
            <w:permStart w:id="1178552109" w:edGrp="everyone"/>
            <w:r>
              <w:rPr>
                <w:rFonts w:ascii="Arial" w:hAnsi="Arial" w:cs="Arial"/>
                <w:sz w:val="22"/>
                <w:szCs w:val="22"/>
              </w:rPr>
              <w:t>Load bearing = F5 – 45x90</w:t>
            </w:r>
          </w:p>
          <w:p w:rsidR="005F6A5A" w:rsidRPr="00B87453" w:rsidRDefault="00641301" w:rsidP="005F6A5A">
            <w:pPr>
              <w:rPr>
                <w:rFonts w:ascii="Arial" w:hAnsi="Arial" w:cs="Arial"/>
                <w:sz w:val="22"/>
                <w:szCs w:val="22"/>
              </w:rPr>
            </w:pPr>
            <w:r>
              <w:rPr>
                <w:rFonts w:ascii="Arial" w:hAnsi="Arial" w:cs="Arial"/>
                <w:sz w:val="22"/>
                <w:szCs w:val="22"/>
              </w:rPr>
              <w:t>Non-load bearing =  F5 – 35x90</w:t>
            </w:r>
            <w:permEnd w:id="1178552109"/>
          </w:p>
        </w:tc>
        <w:permStart w:id="1604195818" w:edGrp="everyone" w:displacedByCustomXml="next"/>
        <w:sdt>
          <w:sdtPr>
            <w:rPr>
              <w:rFonts w:ascii="Arial" w:hAnsi="Arial" w:cs="Arial"/>
              <w:sz w:val="44"/>
              <w:szCs w:val="44"/>
            </w:rPr>
            <w:id w:val="1952435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04195818" w:displacedByCustomXml="prev"/>
      </w:tr>
    </w:tbl>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1" w:name="_Ref427733763"/>
      <w:r w:rsidRPr="00B87453">
        <w:t>What spacing is recommended for common studs?</w:t>
      </w:r>
      <w:bookmarkEnd w:id="5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1359098651" w:edGrp="everyone"/>
            <w:r>
              <w:rPr>
                <w:rFonts w:ascii="Arial" w:hAnsi="Arial" w:cs="Arial"/>
                <w:sz w:val="22"/>
                <w:szCs w:val="22"/>
              </w:rPr>
              <w:t>600mm max spacing</w:t>
            </w:r>
            <w:permEnd w:id="1359098651"/>
          </w:p>
        </w:tc>
        <w:permStart w:id="1827280959" w:edGrp="everyone" w:displacedByCustomXml="next"/>
        <w:sdt>
          <w:sdtPr>
            <w:rPr>
              <w:rFonts w:ascii="Arial" w:hAnsi="Arial" w:cs="Arial"/>
              <w:sz w:val="44"/>
              <w:szCs w:val="44"/>
            </w:rPr>
            <w:id w:val="-12339322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827280959" w:displacedByCustomXml="prev"/>
      </w:tr>
    </w:tbl>
    <w:p w:rsidR="00D74546" w:rsidRPr="00B87453" w:rsidRDefault="00D74546" w:rsidP="00D74546">
      <w:pPr>
        <w:rPr>
          <w:rFonts w:ascii="Arial" w:hAnsi="Arial" w:cs="Arial"/>
          <w:sz w:val="22"/>
          <w:szCs w:val="22"/>
        </w:rPr>
      </w:pPr>
    </w:p>
    <w:p w:rsidR="00F87BB4" w:rsidRPr="00B87453" w:rsidRDefault="00F87BB4">
      <w:pPr>
        <w:jc w:val="left"/>
        <w:rPr>
          <w:rFonts w:ascii="Arial" w:hAnsi="Arial" w:cs="Arial"/>
          <w:sz w:val="22"/>
          <w:szCs w:val="22"/>
        </w:rPr>
      </w:pPr>
    </w:p>
    <w:p w:rsidR="00D74546" w:rsidRPr="00B87453" w:rsidRDefault="00F87BB4" w:rsidP="00D74546">
      <w:pPr>
        <w:pStyle w:val="11CSTCPLQuestionBullet"/>
        <w:ind w:left="709" w:hanging="709"/>
      </w:pPr>
      <w:bookmarkStart w:id="52" w:name="_Ref427733765"/>
      <w:r w:rsidRPr="00B87453">
        <w:t>What type of roof truss is to be installed?</w:t>
      </w:r>
      <w:bookmarkEnd w:id="5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5F6A5A" w:rsidRPr="00B87453" w:rsidTr="00D83F14">
        <w:trPr>
          <w:trHeight w:val="1474"/>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r>
    </w:tbl>
    <w:p w:rsidR="006847FF" w:rsidRPr="00B87453" w:rsidRDefault="003C4FF3">
      <w:pPr>
        <w:rPr>
          <w:rFonts w:ascii="Arial" w:hAnsi="Arial" w:cs="Arial"/>
          <w:sz w:val="22"/>
          <w:szCs w:val="22"/>
        </w:rPr>
      </w:pPr>
      <w:permStart w:id="491418879" w:edGrp="everyone"/>
      <w:r>
        <w:rPr>
          <w:rFonts w:ascii="Arial" w:hAnsi="Arial" w:cs="Arial"/>
          <w:sz w:val="22"/>
          <w:szCs w:val="22"/>
        </w:rPr>
        <w:t xml:space="preserve">Scissor trusses </w:t>
      </w:r>
      <w:permEnd w:id="491418879"/>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5F6A5A" w:rsidRPr="00B87453" w:rsidTr="00D83F14">
        <w:trPr>
          <w:trHeight w:val="1474"/>
        </w:trPr>
        <w:tc>
          <w:tcPr>
            <w:tcW w:w="7478" w:type="dxa"/>
            <w:tcBorders>
              <w:top w:val="single" w:sz="4" w:space="0" w:color="auto"/>
              <w:left w:val="single" w:sz="4" w:space="0" w:color="auto"/>
              <w:bottom w:val="single" w:sz="4" w:space="0" w:color="auto"/>
              <w:right w:val="single" w:sz="4" w:space="0" w:color="auto"/>
            </w:tcBorders>
          </w:tcPr>
          <w:p w:rsidR="005F6A5A" w:rsidRPr="00B87453" w:rsidRDefault="005F6A5A" w:rsidP="005F6A5A">
            <w:pPr>
              <w:rPr>
                <w:rFonts w:ascii="Arial" w:hAnsi="Arial" w:cs="Arial"/>
                <w:sz w:val="22"/>
                <w:szCs w:val="22"/>
              </w:rPr>
            </w:pPr>
          </w:p>
        </w:tc>
        <w:permStart w:id="1382966707" w:edGrp="everyone" w:displacedByCustomXml="next"/>
        <w:sdt>
          <w:sdtPr>
            <w:rPr>
              <w:rFonts w:ascii="Arial" w:hAnsi="Arial" w:cs="Arial"/>
              <w:sz w:val="44"/>
              <w:szCs w:val="44"/>
            </w:rPr>
            <w:id w:val="12505421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82966707" w:displacedByCustomXml="prev"/>
      </w:tr>
    </w:tbl>
    <w:p w:rsidR="00D74546" w:rsidRPr="00B87453" w:rsidRDefault="00D74546" w:rsidP="00D74546">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53" w:name="_Ref427733766"/>
      <w:r w:rsidRPr="00B87453">
        <w:t>What centres are the trusses positioned at?</w:t>
      </w:r>
      <w:bookmarkEnd w:id="5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6847FF" w:rsidP="005F6A5A">
            <w:pPr>
              <w:rPr>
                <w:rFonts w:ascii="Arial" w:hAnsi="Arial" w:cs="Arial"/>
                <w:sz w:val="22"/>
                <w:szCs w:val="22"/>
              </w:rPr>
            </w:pPr>
            <w:permStart w:id="192563014" w:edGrp="everyone"/>
            <w:r>
              <w:rPr>
                <w:rFonts w:ascii="Arial" w:hAnsi="Arial" w:cs="Arial"/>
                <w:sz w:val="22"/>
                <w:szCs w:val="22"/>
              </w:rPr>
              <w:t>900 max spacing</w:t>
            </w:r>
            <w:permEnd w:id="192563014"/>
          </w:p>
        </w:tc>
        <w:permStart w:id="1119626670" w:edGrp="everyone" w:displacedByCustomXml="next"/>
        <w:sdt>
          <w:sdtPr>
            <w:rPr>
              <w:rFonts w:ascii="Arial" w:hAnsi="Arial" w:cs="Arial"/>
              <w:sz w:val="44"/>
              <w:szCs w:val="44"/>
            </w:rPr>
            <w:id w:val="-701562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19626670" w:displacedByCustomXml="prev"/>
      </w:tr>
    </w:tbl>
    <w:p w:rsidR="00F72FAF" w:rsidRPr="00B87453" w:rsidRDefault="00F72FAF" w:rsidP="00F72FAF">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4" w:name="_Ref427733769"/>
      <w:r w:rsidRPr="00B87453">
        <w:t>What size are the veranda posts?</w:t>
      </w:r>
      <w:bookmarkEnd w:id="5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223703421" w:edGrp="everyone"/>
            <w:r>
              <w:rPr>
                <w:rFonts w:ascii="Arial" w:hAnsi="Arial" w:cs="Arial"/>
                <w:sz w:val="22"/>
                <w:szCs w:val="22"/>
              </w:rPr>
              <w:t>90 x90</w:t>
            </w:r>
            <w:permEnd w:id="223703421"/>
          </w:p>
        </w:tc>
        <w:permStart w:id="1233860302" w:edGrp="everyone" w:displacedByCustomXml="next"/>
        <w:sdt>
          <w:sdtPr>
            <w:rPr>
              <w:rFonts w:ascii="Arial" w:hAnsi="Arial" w:cs="Arial"/>
              <w:sz w:val="44"/>
              <w:szCs w:val="44"/>
            </w:rPr>
            <w:id w:val="1272053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233860302"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5" w:name="_Ref427733771"/>
      <w:r w:rsidRPr="00B87453">
        <w:t>What timber species are the veranda posts to come from?</w:t>
      </w:r>
      <w:bookmarkEnd w:id="5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1623929491" w:edGrp="everyone"/>
            <w:r>
              <w:rPr>
                <w:rFonts w:ascii="Arial" w:hAnsi="Arial" w:cs="Arial"/>
                <w:sz w:val="22"/>
                <w:szCs w:val="22"/>
              </w:rPr>
              <w:t>DAR Oregon</w:t>
            </w:r>
            <w:permEnd w:id="1623929491"/>
          </w:p>
        </w:tc>
        <w:permStart w:id="1741633305" w:edGrp="everyone" w:displacedByCustomXml="next"/>
        <w:sdt>
          <w:sdtPr>
            <w:rPr>
              <w:rFonts w:ascii="Arial" w:hAnsi="Arial" w:cs="Arial"/>
              <w:sz w:val="44"/>
              <w:szCs w:val="44"/>
            </w:rPr>
            <w:id w:val="461690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1633305"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6" w:name="_Ref427733773"/>
      <w:r w:rsidRPr="00B87453">
        <w:t>What pitch is the roof?</w:t>
      </w:r>
      <w:bookmarkEnd w:id="56"/>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868422868" w:edGrp="everyone"/>
            <w:r>
              <w:rPr>
                <w:rFonts w:ascii="Arial" w:hAnsi="Arial" w:cs="Arial"/>
                <w:sz w:val="22"/>
                <w:szCs w:val="22"/>
              </w:rPr>
              <w:t>30 degrees</w:t>
            </w:r>
            <w:permEnd w:id="868422868"/>
          </w:p>
        </w:tc>
        <w:permStart w:id="298086641" w:edGrp="everyone" w:displacedByCustomXml="next"/>
        <w:sdt>
          <w:sdtPr>
            <w:rPr>
              <w:rFonts w:ascii="Arial" w:hAnsi="Arial" w:cs="Arial"/>
              <w:sz w:val="44"/>
              <w:szCs w:val="44"/>
            </w:rPr>
            <w:id w:val="22750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298086641"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57" w:name="_Ref427733774"/>
      <w:r w:rsidRPr="00B87453">
        <w:t>What size are the noggings and at what spacing?</w:t>
      </w:r>
      <w:bookmarkEnd w:id="57"/>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301597265" w:edGrp="everyone"/>
            <w:r>
              <w:rPr>
                <w:rFonts w:ascii="Arial" w:hAnsi="Arial" w:cs="Arial"/>
                <w:sz w:val="22"/>
                <w:szCs w:val="22"/>
              </w:rPr>
              <w:t>35 x 70 – 1350 max spacing</w:t>
            </w:r>
            <w:permEnd w:id="301597265"/>
          </w:p>
        </w:tc>
        <w:permStart w:id="552212755" w:edGrp="everyone" w:displacedByCustomXml="next"/>
        <w:sdt>
          <w:sdtPr>
            <w:rPr>
              <w:rFonts w:ascii="Arial" w:hAnsi="Arial" w:cs="Arial"/>
              <w:sz w:val="44"/>
              <w:szCs w:val="44"/>
            </w:rPr>
            <w:id w:val="-1564253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52212755" w:displacedByCustomXml="prev"/>
      </w:tr>
    </w:tbl>
    <w:p w:rsidR="00D74546" w:rsidRPr="00B87453" w:rsidRDefault="00D74546" w:rsidP="00D74546">
      <w:pPr>
        <w:rPr>
          <w:rFonts w:ascii="Arial" w:hAnsi="Arial" w:cs="Arial"/>
          <w:sz w:val="22"/>
          <w:szCs w:val="22"/>
        </w:rPr>
      </w:pPr>
    </w:p>
    <w:p w:rsidR="00585110" w:rsidRPr="00B87453" w:rsidRDefault="00585110" w:rsidP="00D74546">
      <w:pPr>
        <w:rPr>
          <w:rFonts w:ascii="Arial" w:hAnsi="Arial" w:cs="Arial"/>
          <w:sz w:val="22"/>
          <w:szCs w:val="22"/>
        </w:rPr>
      </w:pPr>
    </w:p>
    <w:p w:rsidR="00D74546" w:rsidRPr="00B87453" w:rsidRDefault="00F87BB4" w:rsidP="00D74546">
      <w:pPr>
        <w:pStyle w:val="11CSTCPLQuestionBullet"/>
        <w:ind w:left="709" w:hanging="709"/>
      </w:pPr>
      <w:bookmarkStart w:id="58" w:name="_Ref427733776"/>
      <w:r w:rsidRPr="00B87453">
        <w:t>What size are the ceiling joists?</w:t>
      </w:r>
      <w:bookmarkEnd w:id="58"/>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D83F14">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126379271" w:edGrp="everyone"/>
            <w:r>
              <w:rPr>
                <w:rFonts w:ascii="Arial" w:hAnsi="Arial" w:cs="Arial"/>
                <w:sz w:val="22"/>
                <w:szCs w:val="22"/>
              </w:rPr>
              <w:t>HJ 240 joists at 450 spacing</w:t>
            </w:r>
            <w:permEnd w:id="126379271"/>
          </w:p>
        </w:tc>
        <w:permStart w:id="992040683" w:edGrp="everyone" w:displacedByCustomXml="next"/>
        <w:sdt>
          <w:sdtPr>
            <w:rPr>
              <w:rFonts w:ascii="Arial" w:hAnsi="Arial" w:cs="Arial"/>
              <w:sz w:val="44"/>
              <w:szCs w:val="44"/>
            </w:rPr>
            <w:id w:val="17779835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92040683" w:displacedByCustomXml="prev"/>
      </w:tr>
    </w:tbl>
    <w:p w:rsidR="00D74546" w:rsidRDefault="00D74546" w:rsidP="00D74546">
      <w:pPr>
        <w:rPr>
          <w:rFonts w:ascii="Arial" w:hAnsi="Arial" w:cs="Arial"/>
          <w:sz w:val="22"/>
          <w:szCs w:val="22"/>
        </w:rPr>
      </w:pPr>
    </w:p>
    <w:p w:rsidR="00D83F14" w:rsidRPr="00B87453" w:rsidRDefault="00D83F14" w:rsidP="00D74546">
      <w:pPr>
        <w:rPr>
          <w:rFonts w:ascii="Arial" w:hAnsi="Arial" w:cs="Arial"/>
          <w:sz w:val="22"/>
          <w:szCs w:val="22"/>
        </w:rPr>
      </w:pPr>
    </w:p>
    <w:p w:rsidR="00D74546" w:rsidRPr="00B87453" w:rsidRDefault="00F87BB4" w:rsidP="00D74546">
      <w:pPr>
        <w:pStyle w:val="11CSTCPLQuestionBullet"/>
        <w:ind w:left="709" w:hanging="709"/>
      </w:pPr>
      <w:bookmarkStart w:id="59" w:name="_Ref427733778"/>
      <w:r w:rsidRPr="00B87453">
        <w:t>What timber is used for roof battens and what spacing?</w:t>
      </w:r>
      <w:bookmarkEnd w:id="59"/>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2038900444" w:edGrp="everyone"/>
            <w:r>
              <w:rPr>
                <w:rFonts w:ascii="Arial" w:hAnsi="Arial" w:cs="Arial"/>
                <w:sz w:val="22"/>
                <w:szCs w:val="22"/>
              </w:rPr>
              <w:t>Pine at 900 spacing</w:t>
            </w:r>
            <w:permEnd w:id="2038900444"/>
          </w:p>
        </w:tc>
        <w:permStart w:id="1562130747" w:edGrp="everyone" w:displacedByCustomXml="next"/>
        <w:sdt>
          <w:sdtPr>
            <w:rPr>
              <w:rFonts w:ascii="Arial" w:hAnsi="Arial" w:cs="Arial"/>
              <w:sz w:val="44"/>
              <w:szCs w:val="44"/>
            </w:rPr>
            <w:id w:val="9978558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6213074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0" w:name="_Ref427733780"/>
      <w:r w:rsidRPr="00B87453">
        <w:t>What thickness is the plasterboard sheeting?</w:t>
      </w:r>
      <w:bookmarkEnd w:id="60"/>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927601232" w:edGrp="everyone"/>
            <w:r>
              <w:rPr>
                <w:rFonts w:ascii="Arial" w:hAnsi="Arial" w:cs="Arial"/>
                <w:sz w:val="22"/>
                <w:szCs w:val="22"/>
              </w:rPr>
              <w:t>10mm</w:t>
            </w:r>
            <w:permEnd w:id="927601232"/>
          </w:p>
        </w:tc>
        <w:permStart w:id="1555962907" w:edGrp="everyone" w:displacedByCustomXml="next"/>
        <w:sdt>
          <w:sdtPr>
            <w:rPr>
              <w:rFonts w:ascii="Arial" w:hAnsi="Arial" w:cs="Arial"/>
              <w:sz w:val="44"/>
              <w:szCs w:val="44"/>
            </w:rPr>
            <w:id w:val="-1551297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555962907"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1" w:name="_Ref427733781"/>
      <w:r w:rsidRPr="00B87453">
        <w:t>What type of flooring is to be installed?</w:t>
      </w:r>
      <w:bookmarkEnd w:id="61"/>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565069655" w:edGrp="everyone"/>
            <w:r>
              <w:rPr>
                <w:rFonts w:ascii="Arial" w:hAnsi="Arial" w:cs="Arial"/>
                <w:sz w:val="22"/>
                <w:szCs w:val="22"/>
              </w:rPr>
              <w:t xml:space="preserve">15mm plywood </w:t>
            </w:r>
            <w:permEnd w:id="565069655"/>
          </w:p>
        </w:tc>
        <w:permStart w:id="1655838603" w:edGrp="everyone" w:displacedByCustomXml="next"/>
        <w:sdt>
          <w:sdtPr>
            <w:rPr>
              <w:rFonts w:ascii="Arial" w:hAnsi="Arial" w:cs="Arial"/>
              <w:sz w:val="44"/>
              <w:szCs w:val="44"/>
            </w:rPr>
            <w:id w:val="9828118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55838603"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2" w:name="_Ref427733783"/>
      <w:r w:rsidRPr="00B87453">
        <w:t>What is the roof cladding material?</w:t>
      </w:r>
      <w:bookmarkEnd w:id="62"/>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3C4FF3" w:rsidP="005F6A5A">
            <w:pPr>
              <w:rPr>
                <w:rFonts w:ascii="Arial" w:hAnsi="Arial" w:cs="Arial"/>
                <w:sz w:val="22"/>
                <w:szCs w:val="22"/>
              </w:rPr>
            </w:pPr>
            <w:permStart w:id="286869598" w:edGrp="everyone"/>
            <w:r>
              <w:rPr>
                <w:rFonts w:ascii="Arial" w:hAnsi="Arial" w:cs="Arial"/>
                <w:sz w:val="22"/>
                <w:szCs w:val="22"/>
              </w:rPr>
              <w:t>Colorbond corrugated metal roofing</w:t>
            </w:r>
            <w:permEnd w:id="286869598"/>
          </w:p>
        </w:tc>
        <w:permStart w:id="1371800844" w:edGrp="everyone" w:displacedByCustomXml="next"/>
        <w:sdt>
          <w:sdtPr>
            <w:rPr>
              <w:rFonts w:ascii="Arial" w:hAnsi="Arial" w:cs="Arial"/>
              <w:sz w:val="44"/>
              <w:szCs w:val="44"/>
            </w:rPr>
            <w:id w:val="12238711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71800844"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3" w:name="_Ref427733784"/>
      <w:r w:rsidRPr="00B87453">
        <w:t>Where will you find information about the footings?</w:t>
      </w:r>
      <w:bookmarkEnd w:id="63"/>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2003967347" w:edGrp="everyone"/>
            <w:r>
              <w:rPr>
                <w:rFonts w:ascii="Arial" w:hAnsi="Arial" w:cs="Arial"/>
                <w:sz w:val="22"/>
                <w:szCs w:val="22"/>
              </w:rPr>
              <w:t>Engineers drawing</w:t>
            </w:r>
            <w:permEnd w:id="2003967347"/>
          </w:p>
        </w:tc>
        <w:permStart w:id="348478066" w:edGrp="everyone" w:displacedByCustomXml="next"/>
        <w:sdt>
          <w:sdtPr>
            <w:rPr>
              <w:rFonts w:ascii="Arial" w:hAnsi="Arial" w:cs="Arial"/>
              <w:sz w:val="44"/>
              <w:szCs w:val="44"/>
            </w:rPr>
            <w:id w:val="18753430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348478066" w:displacedByCustomXml="prev"/>
      </w:tr>
    </w:tbl>
    <w:p w:rsidR="00D74546" w:rsidRPr="00B87453" w:rsidRDefault="00D74546" w:rsidP="00D74546">
      <w:pPr>
        <w:rPr>
          <w:rFonts w:ascii="Arial" w:hAnsi="Arial" w:cs="Arial"/>
          <w:sz w:val="22"/>
          <w:szCs w:val="22"/>
        </w:rPr>
      </w:pPr>
    </w:p>
    <w:p w:rsidR="00D74546" w:rsidRPr="00B87453" w:rsidRDefault="00D74546" w:rsidP="00D74546">
      <w:pPr>
        <w:rPr>
          <w:rFonts w:ascii="Arial" w:hAnsi="Arial" w:cs="Arial"/>
          <w:sz w:val="22"/>
          <w:szCs w:val="22"/>
        </w:rPr>
      </w:pPr>
    </w:p>
    <w:p w:rsidR="00D74546" w:rsidRPr="00B87453" w:rsidRDefault="00F87BB4" w:rsidP="00D74546">
      <w:pPr>
        <w:pStyle w:val="11CSTCPLQuestionBullet"/>
        <w:ind w:left="709" w:hanging="709"/>
      </w:pPr>
      <w:bookmarkStart w:id="64" w:name="_Ref427733786"/>
      <w:r w:rsidRPr="00B87453">
        <w:t>What do the letters DAR refer when timber ordering?</w:t>
      </w:r>
      <w:bookmarkEnd w:id="64"/>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02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1508386676" w:edGrp="everyone"/>
            <w:r>
              <w:rPr>
                <w:rFonts w:ascii="Arial" w:hAnsi="Arial" w:cs="Arial"/>
                <w:sz w:val="22"/>
                <w:szCs w:val="22"/>
              </w:rPr>
              <w:t>Dressed All Round – the timber has been planed smooth on all surfaces.</w:t>
            </w:r>
            <w:permEnd w:id="1508386676"/>
          </w:p>
        </w:tc>
        <w:permStart w:id="111175436" w:edGrp="everyone" w:displacedByCustomXml="next"/>
        <w:sdt>
          <w:sdtPr>
            <w:rPr>
              <w:rFonts w:ascii="Arial" w:hAnsi="Arial" w:cs="Arial"/>
              <w:sz w:val="44"/>
              <w:szCs w:val="44"/>
            </w:rPr>
            <w:id w:val="-1779166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1175436" w:displacedByCustomXml="prev"/>
      </w:tr>
    </w:tbl>
    <w:p w:rsidR="00D74546" w:rsidRPr="00B87453" w:rsidRDefault="00D74546" w:rsidP="00D74546">
      <w:pPr>
        <w:rPr>
          <w:rFonts w:ascii="Arial" w:hAnsi="Arial" w:cs="Arial"/>
          <w:sz w:val="22"/>
          <w:szCs w:val="22"/>
        </w:rPr>
      </w:pP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D74546">
      <w:pPr>
        <w:pStyle w:val="11CSTCPLQuestionBullet"/>
        <w:ind w:left="709" w:hanging="709"/>
      </w:pPr>
      <w:bookmarkStart w:id="65" w:name="_Ref427662218"/>
      <w:r w:rsidRPr="00B87453">
        <w:lastRenderedPageBreak/>
        <w:t>Explain 240 x 63 LVL. What does it refer to on the section?</w:t>
      </w:r>
      <w:bookmarkEnd w:id="65"/>
    </w:p>
    <w:p w:rsidR="00D74546" w:rsidRPr="00B87453" w:rsidRDefault="00D74546" w:rsidP="00D7454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3912"/>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B5C43" w:rsidP="005F6A5A">
            <w:pPr>
              <w:rPr>
                <w:rFonts w:ascii="Arial" w:hAnsi="Arial" w:cs="Arial"/>
                <w:sz w:val="22"/>
                <w:szCs w:val="22"/>
              </w:rPr>
            </w:pPr>
            <w:permStart w:id="444560198" w:edGrp="everyone"/>
            <w:r>
              <w:rPr>
                <w:rFonts w:ascii="Arial" w:hAnsi="Arial" w:cs="Arial"/>
                <w:sz w:val="22"/>
                <w:szCs w:val="22"/>
              </w:rPr>
              <w:t xml:space="preserve">The section refers to the flooring joists: </w:t>
            </w:r>
            <w:r w:rsidR="006847FF">
              <w:rPr>
                <w:rFonts w:ascii="Arial" w:hAnsi="Arial" w:cs="Arial"/>
                <w:sz w:val="22"/>
                <w:szCs w:val="22"/>
              </w:rPr>
              <w:t>Laminated Veneer Lumber – 240mm width x 63mm thickness</w:t>
            </w:r>
            <w:permEnd w:id="444560198"/>
          </w:p>
        </w:tc>
        <w:permStart w:id="577130188" w:edGrp="everyone" w:displacedByCustomXml="next"/>
        <w:sdt>
          <w:sdtPr>
            <w:rPr>
              <w:rFonts w:ascii="Arial" w:hAnsi="Arial" w:cs="Arial"/>
              <w:sz w:val="44"/>
              <w:szCs w:val="44"/>
            </w:rPr>
            <w:id w:val="1106314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77130188" w:displacedByCustomXml="prev"/>
      </w:tr>
    </w:tbl>
    <w:p w:rsidR="00585110" w:rsidRPr="00B87453" w:rsidRDefault="00585110" w:rsidP="00F72FAF">
      <w:pPr>
        <w:rPr>
          <w:rFonts w:ascii="Arial" w:hAnsi="Arial" w:cs="Arial"/>
          <w:b/>
          <w:i/>
          <w:sz w:val="22"/>
          <w:szCs w:val="22"/>
        </w:rPr>
      </w:pPr>
    </w:p>
    <w:p w:rsidR="00585110" w:rsidRPr="00B87453" w:rsidRDefault="00585110" w:rsidP="00F72FAF">
      <w:pPr>
        <w:rPr>
          <w:rFonts w:ascii="Arial" w:hAnsi="Arial" w:cs="Arial"/>
          <w:b/>
          <w:i/>
          <w:sz w:val="22"/>
          <w:szCs w:val="22"/>
        </w:rPr>
      </w:pPr>
    </w:p>
    <w:p w:rsidR="00F72FAF" w:rsidRPr="00B87453" w:rsidRDefault="00F72FAF" w:rsidP="00F72FAF">
      <w:pPr>
        <w:rPr>
          <w:rFonts w:ascii="Arial" w:hAnsi="Arial" w:cs="Arial"/>
          <w:b/>
          <w:i/>
          <w:sz w:val="22"/>
          <w:szCs w:val="22"/>
        </w:rPr>
      </w:pPr>
      <w:r w:rsidRPr="00B87453">
        <w:rPr>
          <w:rFonts w:ascii="Arial" w:hAnsi="Arial" w:cs="Arial"/>
          <w:b/>
          <w:i/>
          <w:sz w:val="22"/>
          <w:szCs w:val="22"/>
        </w:rPr>
        <w:t xml:space="preserve">Refer to the drawing </w:t>
      </w:r>
      <w:r w:rsidR="00585110" w:rsidRPr="00B87453">
        <w:rPr>
          <w:rFonts w:ascii="Arial" w:hAnsi="Arial" w:cs="Arial"/>
          <w:b/>
          <w:i/>
          <w:sz w:val="22"/>
          <w:szCs w:val="22"/>
        </w:rPr>
        <w:t xml:space="preserve">overleaf </w:t>
      </w:r>
      <w:r w:rsidRPr="00B87453">
        <w:rPr>
          <w:rFonts w:ascii="Arial" w:hAnsi="Arial" w:cs="Arial"/>
          <w:b/>
          <w:i/>
          <w:sz w:val="22"/>
          <w:szCs w:val="22"/>
        </w:rPr>
        <w:t xml:space="preserve">to respond 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_Ref427663500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B2097E">
        <w:rPr>
          <w:rFonts w:ascii="Arial" w:hAnsi="Arial" w:cs="Arial"/>
          <w:b/>
          <w:i/>
          <w:sz w:val="22"/>
          <w:szCs w:val="22"/>
        </w:rPr>
        <w:t xml:space="preserve">Q64. </w:t>
      </w:r>
      <w:r w:rsidRPr="00B87453">
        <w:rPr>
          <w:rFonts w:ascii="Arial" w:hAnsi="Arial" w:cs="Arial"/>
          <w:b/>
          <w:i/>
          <w:sz w:val="22"/>
          <w:szCs w:val="22"/>
        </w:rPr>
        <w:fldChar w:fldCharType="end"/>
      </w:r>
      <w:r w:rsidRPr="00B87453">
        <w:rPr>
          <w:rFonts w:ascii="Arial" w:hAnsi="Arial" w:cs="Arial"/>
          <w:b/>
          <w:i/>
          <w:sz w:val="22"/>
          <w:szCs w:val="22"/>
        </w:rPr>
        <w:t xml:space="preserve">to </w:t>
      </w:r>
      <w:r w:rsidRPr="00B87453">
        <w:rPr>
          <w:rFonts w:ascii="Arial" w:hAnsi="Arial" w:cs="Arial"/>
          <w:b/>
          <w:i/>
          <w:sz w:val="22"/>
          <w:szCs w:val="22"/>
        </w:rPr>
        <w:fldChar w:fldCharType="begin"/>
      </w:r>
      <w:r w:rsidRPr="00B87453">
        <w:rPr>
          <w:rFonts w:ascii="Arial" w:hAnsi="Arial" w:cs="Arial"/>
          <w:b/>
          <w:i/>
          <w:sz w:val="22"/>
          <w:szCs w:val="22"/>
        </w:rPr>
        <w:instrText xml:space="preserve"> REF _Ref427663512 \r \h </w:instrText>
      </w:r>
      <w:r w:rsidR="00B87453" w:rsidRPr="00B87453">
        <w:rPr>
          <w:rFonts w:ascii="Arial" w:hAnsi="Arial" w:cs="Arial"/>
          <w:b/>
          <w:i/>
          <w:sz w:val="22"/>
          <w:szCs w:val="22"/>
        </w:rPr>
        <w:instrText xml:space="preserve"> \* MERGEFORMAT </w:instrText>
      </w:r>
      <w:r w:rsidRPr="00B87453">
        <w:rPr>
          <w:rFonts w:ascii="Arial" w:hAnsi="Arial" w:cs="Arial"/>
          <w:b/>
          <w:i/>
          <w:sz w:val="22"/>
          <w:szCs w:val="22"/>
        </w:rPr>
      </w:r>
      <w:r w:rsidRPr="00B87453">
        <w:rPr>
          <w:rFonts w:ascii="Arial" w:hAnsi="Arial" w:cs="Arial"/>
          <w:b/>
          <w:i/>
          <w:sz w:val="22"/>
          <w:szCs w:val="22"/>
        </w:rPr>
        <w:fldChar w:fldCharType="separate"/>
      </w:r>
      <w:r w:rsidR="00B2097E">
        <w:rPr>
          <w:rFonts w:ascii="Arial" w:hAnsi="Arial" w:cs="Arial"/>
          <w:b/>
          <w:i/>
          <w:sz w:val="22"/>
          <w:szCs w:val="22"/>
        </w:rPr>
        <w:t xml:space="preserve">Q75. </w:t>
      </w:r>
      <w:r w:rsidRPr="00B87453">
        <w:rPr>
          <w:rFonts w:ascii="Arial" w:hAnsi="Arial" w:cs="Arial"/>
          <w:b/>
          <w:i/>
          <w:sz w:val="22"/>
          <w:szCs w:val="22"/>
        </w:rPr>
        <w:fldChar w:fldCharType="end"/>
      </w: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6" w:name="_Ref427663500"/>
      <w:r w:rsidRPr="00B87453">
        <w:t>What is the number of the drawing?</w:t>
      </w:r>
      <w:bookmarkEnd w:id="6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1240809511" w:edGrp="everyone"/>
            <w:r>
              <w:rPr>
                <w:rFonts w:ascii="Arial" w:hAnsi="Arial" w:cs="Arial"/>
                <w:sz w:val="22"/>
                <w:szCs w:val="22"/>
              </w:rPr>
              <w:t>2</w:t>
            </w:r>
            <w:permEnd w:id="1240809511"/>
          </w:p>
        </w:tc>
        <w:permStart w:id="614942992" w:edGrp="everyone" w:displacedByCustomXml="next"/>
        <w:sdt>
          <w:sdtPr>
            <w:rPr>
              <w:rFonts w:ascii="Arial" w:hAnsi="Arial" w:cs="Arial"/>
              <w:sz w:val="44"/>
              <w:szCs w:val="44"/>
            </w:rPr>
            <w:id w:val="13899151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614942992"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7" w:name="_Ref427734104"/>
      <w:r w:rsidRPr="00B87453">
        <w:t>What is the Job Number?</w:t>
      </w:r>
      <w:bookmarkEnd w:id="6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178258410" w:edGrp="everyone"/>
            <w:r>
              <w:rPr>
                <w:rFonts w:ascii="Arial" w:hAnsi="Arial" w:cs="Arial"/>
                <w:sz w:val="22"/>
                <w:szCs w:val="22"/>
              </w:rPr>
              <w:t>00R-112</w:t>
            </w:r>
            <w:permEnd w:id="178258410"/>
          </w:p>
        </w:tc>
        <w:permStart w:id="1188888790" w:edGrp="everyone" w:displacedByCustomXml="next"/>
        <w:sdt>
          <w:sdtPr>
            <w:rPr>
              <w:rFonts w:ascii="Arial" w:hAnsi="Arial" w:cs="Arial"/>
              <w:sz w:val="44"/>
              <w:szCs w:val="44"/>
            </w:rPr>
            <w:id w:val="-15962385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88888790"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8" w:name="_Ref427734106"/>
      <w:r w:rsidRPr="00B87453">
        <w:t>What is the scale of the drawing?</w:t>
      </w:r>
      <w:bookmarkEnd w:id="68"/>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79382362" w:edGrp="everyone"/>
            <w:r>
              <w:rPr>
                <w:rFonts w:ascii="Arial" w:hAnsi="Arial" w:cs="Arial"/>
                <w:sz w:val="22"/>
                <w:szCs w:val="22"/>
              </w:rPr>
              <w:t>1:100</w:t>
            </w:r>
            <w:permEnd w:id="79382362"/>
          </w:p>
        </w:tc>
        <w:permStart w:id="737696104" w:edGrp="everyone" w:displacedByCustomXml="next"/>
        <w:sdt>
          <w:sdtPr>
            <w:rPr>
              <w:rFonts w:ascii="Arial" w:hAnsi="Arial" w:cs="Arial"/>
              <w:sz w:val="44"/>
              <w:szCs w:val="44"/>
            </w:rPr>
            <w:id w:val="37057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737696104"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69" w:name="_Ref427733995"/>
      <w:r w:rsidRPr="00B87453">
        <w:t>What does the drawing show?</w:t>
      </w:r>
      <w:bookmarkEnd w:id="69"/>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2948"/>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625547249" w:edGrp="everyone"/>
            <w:r>
              <w:rPr>
                <w:rFonts w:ascii="Arial" w:hAnsi="Arial" w:cs="Arial"/>
                <w:sz w:val="22"/>
                <w:szCs w:val="22"/>
              </w:rPr>
              <w:t>House Elevations – East, West, North, South</w:t>
            </w:r>
            <w:r w:rsidR="00E71A4D">
              <w:rPr>
                <w:rFonts w:ascii="Arial" w:hAnsi="Arial" w:cs="Arial"/>
                <w:sz w:val="22"/>
                <w:szCs w:val="22"/>
              </w:rPr>
              <w:t xml:space="preserve"> and Section</w:t>
            </w:r>
            <w:permEnd w:id="625547249"/>
          </w:p>
        </w:tc>
        <w:permStart w:id="530322340" w:edGrp="everyone" w:displacedByCustomXml="next"/>
        <w:sdt>
          <w:sdtPr>
            <w:rPr>
              <w:rFonts w:ascii="Arial" w:hAnsi="Arial" w:cs="Arial"/>
              <w:sz w:val="44"/>
              <w:szCs w:val="44"/>
            </w:rPr>
            <w:id w:val="-12713867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530322340" w:displacedByCustomXml="prev"/>
      </w:tr>
    </w:tbl>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0" w:name="_Ref427734110"/>
      <w:r w:rsidRPr="00B87453">
        <w:lastRenderedPageBreak/>
        <w:t>Which view shows the front of the house?</w:t>
      </w:r>
      <w:bookmarkEnd w:id="70"/>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71A4D" w:rsidP="005F6A5A">
            <w:pPr>
              <w:rPr>
                <w:rFonts w:ascii="Arial" w:hAnsi="Arial" w:cs="Arial"/>
                <w:sz w:val="22"/>
                <w:szCs w:val="22"/>
              </w:rPr>
            </w:pPr>
            <w:permStart w:id="681450932" w:edGrp="everyone"/>
            <w:r>
              <w:rPr>
                <w:rFonts w:ascii="Arial" w:hAnsi="Arial" w:cs="Arial"/>
                <w:sz w:val="22"/>
                <w:szCs w:val="22"/>
              </w:rPr>
              <w:t>East Elevation</w:t>
            </w:r>
            <w:permEnd w:id="681450932"/>
          </w:p>
        </w:tc>
        <w:permStart w:id="1106131926" w:edGrp="everyone" w:displacedByCustomXml="next"/>
        <w:sdt>
          <w:sdtPr>
            <w:rPr>
              <w:rFonts w:ascii="Arial" w:hAnsi="Arial" w:cs="Arial"/>
              <w:sz w:val="44"/>
              <w:szCs w:val="44"/>
            </w:rPr>
            <w:id w:val="-3468694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0613192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1" w:name="_Ref427734113"/>
      <w:r w:rsidRPr="00B87453">
        <w:t>How many motor vehicles can be parked in the garage?</w:t>
      </w:r>
      <w:bookmarkEnd w:id="71"/>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71A4D" w:rsidP="005F6A5A">
            <w:pPr>
              <w:rPr>
                <w:rFonts w:ascii="Arial" w:hAnsi="Arial" w:cs="Arial"/>
                <w:sz w:val="22"/>
                <w:szCs w:val="22"/>
              </w:rPr>
            </w:pPr>
            <w:permStart w:id="942040879" w:edGrp="everyone"/>
            <w:r>
              <w:rPr>
                <w:rFonts w:ascii="Arial" w:hAnsi="Arial" w:cs="Arial"/>
                <w:sz w:val="22"/>
                <w:szCs w:val="22"/>
              </w:rPr>
              <w:t>Two</w:t>
            </w:r>
            <w:permEnd w:id="942040879"/>
          </w:p>
        </w:tc>
        <w:permStart w:id="1192191331" w:edGrp="everyone" w:displacedByCustomXml="next"/>
        <w:sdt>
          <w:sdtPr>
            <w:rPr>
              <w:rFonts w:ascii="Arial" w:hAnsi="Arial" w:cs="Arial"/>
              <w:sz w:val="44"/>
              <w:szCs w:val="44"/>
            </w:rPr>
            <w:id w:val="-898515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92191331"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2" w:name="_Ref427734114"/>
      <w:r w:rsidRPr="00B87453">
        <w:t>What are the window and doors made from?</w:t>
      </w:r>
      <w:bookmarkEnd w:id="72"/>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8D2511" w:rsidP="005F6A5A">
            <w:pPr>
              <w:rPr>
                <w:rFonts w:ascii="Arial" w:hAnsi="Arial" w:cs="Arial"/>
                <w:sz w:val="22"/>
                <w:szCs w:val="22"/>
              </w:rPr>
            </w:pPr>
            <w:permStart w:id="121651020" w:edGrp="everyone"/>
            <w:r>
              <w:rPr>
                <w:rFonts w:ascii="Arial" w:hAnsi="Arial" w:cs="Arial"/>
                <w:sz w:val="22"/>
                <w:szCs w:val="22"/>
              </w:rPr>
              <w:t>Aluminium Frames Sliding Doors &amp; Windows and also a Timber Entrance Door</w:t>
            </w:r>
            <w:permEnd w:id="121651020"/>
          </w:p>
        </w:tc>
        <w:permStart w:id="1772749596" w:edGrp="everyone" w:displacedByCustomXml="next"/>
        <w:sdt>
          <w:sdtPr>
            <w:rPr>
              <w:rFonts w:ascii="Arial" w:hAnsi="Arial" w:cs="Arial"/>
              <w:sz w:val="44"/>
              <w:szCs w:val="44"/>
            </w:rPr>
            <w:id w:val="63723161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72749596"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3" w:name="_Ref427734116"/>
      <w:r w:rsidRPr="00B87453">
        <w:t>What is the size of the eaves?</w:t>
      </w:r>
      <w:bookmarkEnd w:id="73"/>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20873" w:rsidP="005F6A5A">
            <w:pPr>
              <w:rPr>
                <w:rFonts w:ascii="Arial" w:hAnsi="Arial" w:cs="Arial"/>
                <w:sz w:val="22"/>
                <w:szCs w:val="22"/>
              </w:rPr>
            </w:pPr>
            <w:permStart w:id="720589259" w:edGrp="everyone"/>
            <w:r>
              <w:rPr>
                <w:rFonts w:ascii="Arial" w:hAnsi="Arial" w:cs="Arial"/>
                <w:sz w:val="22"/>
                <w:szCs w:val="22"/>
              </w:rPr>
              <w:t>450</w:t>
            </w:r>
            <w:permEnd w:id="720589259"/>
          </w:p>
        </w:tc>
        <w:permStart w:id="1160328957" w:edGrp="everyone" w:displacedByCustomXml="next"/>
        <w:sdt>
          <w:sdtPr>
            <w:rPr>
              <w:rFonts w:ascii="Arial" w:hAnsi="Arial" w:cs="Arial"/>
              <w:sz w:val="44"/>
              <w:szCs w:val="44"/>
            </w:rPr>
            <w:id w:val="18335594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160328957"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4" w:name="_Ref427734119"/>
      <w:r w:rsidRPr="00B87453">
        <w:t>What are the eaves lined with?</w:t>
      </w:r>
      <w:bookmarkEnd w:id="74"/>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20873" w:rsidP="005F6A5A">
            <w:pPr>
              <w:rPr>
                <w:rFonts w:ascii="Arial" w:hAnsi="Arial" w:cs="Arial"/>
                <w:sz w:val="22"/>
                <w:szCs w:val="22"/>
              </w:rPr>
            </w:pPr>
            <w:permStart w:id="1571648712" w:edGrp="everyone"/>
            <w:r>
              <w:rPr>
                <w:rFonts w:ascii="Arial" w:hAnsi="Arial" w:cs="Arial"/>
                <w:sz w:val="22"/>
                <w:szCs w:val="22"/>
              </w:rPr>
              <w:t>Hardiflex</w:t>
            </w:r>
            <w:permEnd w:id="1571648712"/>
          </w:p>
        </w:tc>
        <w:permStart w:id="905058119" w:edGrp="everyone" w:displacedByCustomXml="next"/>
        <w:sdt>
          <w:sdtPr>
            <w:rPr>
              <w:rFonts w:ascii="Arial" w:hAnsi="Arial" w:cs="Arial"/>
              <w:sz w:val="44"/>
              <w:szCs w:val="44"/>
            </w:rPr>
            <w:id w:val="12003636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905058119"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5" w:name="_Ref427734120"/>
      <w:r w:rsidRPr="00B87453">
        <w:t>What type of roof structure is the roof built from?</w:t>
      </w:r>
      <w:bookmarkEnd w:id="75"/>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71A4D" w:rsidP="005F6A5A">
            <w:pPr>
              <w:rPr>
                <w:rFonts w:ascii="Arial" w:hAnsi="Arial" w:cs="Arial"/>
                <w:sz w:val="22"/>
                <w:szCs w:val="22"/>
              </w:rPr>
            </w:pPr>
            <w:permStart w:id="1230245426" w:edGrp="everyone"/>
            <w:r>
              <w:rPr>
                <w:rFonts w:ascii="Arial" w:hAnsi="Arial" w:cs="Arial"/>
                <w:sz w:val="22"/>
                <w:szCs w:val="22"/>
              </w:rPr>
              <w:t>Timber framed roof trusses</w:t>
            </w:r>
            <w:permEnd w:id="1230245426"/>
          </w:p>
        </w:tc>
        <w:permStart w:id="842686988" w:edGrp="everyone" w:displacedByCustomXml="next"/>
        <w:sdt>
          <w:sdtPr>
            <w:rPr>
              <w:rFonts w:ascii="Arial" w:hAnsi="Arial" w:cs="Arial"/>
              <w:sz w:val="44"/>
              <w:szCs w:val="44"/>
            </w:rPr>
            <w:id w:val="-17802515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842686988" w:displacedByCustomXml="prev"/>
      </w:tr>
    </w:tbl>
    <w:p w:rsidR="00F72FAF" w:rsidRPr="00B87453" w:rsidRDefault="00F72FAF" w:rsidP="00F72FAF">
      <w:pPr>
        <w:rPr>
          <w:rFonts w:ascii="Arial" w:hAnsi="Arial" w:cs="Arial"/>
          <w:sz w:val="22"/>
          <w:szCs w:val="22"/>
        </w:rPr>
      </w:pPr>
    </w:p>
    <w:p w:rsidR="00F72FAF" w:rsidRPr="00B87453" w:rsidRDefault="00F72FAF" w:rsidP="00F72FAF">
      <w:pPr>
        <w:jc w:val="left"/>
        <w:rPr>
          <w:rFonts w:ascii="Arial" w:hAnsi="Arial" w:cs="Arial"/>
          <w:sz w:val="22"/>
          <w:szCs w:val="22"/>
        </w:rPr>
      </w:pPr>
    </w:p>
    <w:p w:rsidR="00F72FAF" w:rsidRPr="00B87453" w:rsidRDefault="00F72FAF" w:rsidP="00F72FAF">
      <w:pPr>
        <w:pStyle w:val="11CSTCPLQuestionBullet"/>
        <w:ind w:left="709" w:hanging="709"/>
      </w:pPr>
      <w:bookmarkStart w:id="76" w:name="_Ref427734122"/>
      <w:r w:rsidRPr="00B87453">
        <w:t>What is the roof cladding materials made from?</w:t>
      </w:r>
      <w:bookmarkEnd w:id="76"/>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E71A4D" w:rsidP="005F6A5A">
            <w:pPr>
              <w:rPr>
                <w:rFonts w:ascii="Arial" w:hAnsi="Arial" w:cs="Arial"/>
                <w:sz w:val="22"/>
                <w:szCs w:val="22"/>
              </w:rPr>
            </w:pPr>
            <w:permStart w:id="1414619521" w:edGrp="everyone"/>
            <w:r>
              <w:rPr>
                <w:rFonts w:ascii="Arial" w:hAnsi="Arial" w:cs="Arial"/>
                <w:sz w:val="22"/>
                <w:szCs w:val="22"/>
              </w:rPr>
              <w:t>Concrete roof tiles</w:t>
            </w:r>
            <w:permEnd w:id="1414619521"/>
          </w:p>
        </w:tc>
        <w:permStart w:id="1688800468" w:edGrp="everyone" w:displacedByCustomXml="next"/>
        <w:sdt>
          <w:sdtPr>
            <w:rPr>
              <w:rFonts w:ascii="Arial" w:hAnsi="Arial" w:cs="Arial"/>
              <w:sz w:val="44"/>
              <w:szCs w:val="44"/>
            </w:rPr>
            <w:id w:val="51249871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688800468" w:displacedByCustomXml="prev"/>
      </w:tr>
    </w:tbl>
    <w:p w:rsidR="00F72FAF" w:rsidRPr="00B87453" w:rsidRDefault="00F72FAF" w:rsidP="00F72FAF">
      <w:pPr>
        <w:rPr>
          <w:rFonts w:ascii="Arial" w:hAnsi="Arial" w:cs="Arial"/>
          <w:sz w:val="22"/>
          <w:szCs w:val="22"/>
        </w:rPr>
      </w:pPr>
    </w:p>
    <w:p w:rsidR="00F72FAF" w:rsidRPr="00B87453" w:rsidRDefault="00F72FAF" w:rsidP="00F72FAF">
      <w:pPr>
        <w:rPr>
          <w:rFonts w:ascii="Arial" w:hAnsi="Arial" w:cs="Arial"/>
          <w:sz w:val="22"/>
          <w:szCs w:val="22"/>
        </w:rPr>
      </w:pPr>
    </w:p>
    <w:p w:rsidR="00F72FAF" w:rsidRPr="00B87453" w:rsidRDefault="00F72FAF" w:rsidP="00F72FAF">
      <w:pPr>
        <w:pStyle w:val="11CSTCPLQuestionBullet"/>
        <w:ind w:left="709" w:hanging="709"/>
      </w:pPr>
      <w:bookmarkStart w:id="77" w:name="_Ref427663512"/>
      <w:r w:rsidRPr="00B87453">
        <w:t>What is the roof pitch?</w:t>
      </w:r>
      <w:bookmarkEnd w:id="77"/>
    </w:p>
    <w:p w:rsidR="00F72FAF" w:rsidRPr="00B87453" w:rsidRDefault="00F72FAF" w:rsidP="00F72FA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510"/>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B87453" w:rsidRDefault="00D20873" w:rsidP="005F6A5A">
            <w:pPr>
              <w:rPr>
                <w:rFonts w:ascii="Arial" w:hAnsi="Arial" w:cs="Arial"/>
                <w:sz w:val="22"/>
                <w:szCs w:val="22"/>
              </w:rPr>
            </w:pPr>
            <w:permStart w:id="2056288787" w:edGrp="everyone"/>
            <w:r>
              <w:rPr>
                <w:rFonts w:ascii="Arial" w:hAnsi="Arial" w:cs="Arial"/>
                <w:sz w:val="22"/>
                <w:szCs w:val="22"/>
              </w:rPr>
              <w:t>22.5 degree slope</w:t>
            </w:r>
            <w:permEnd w:id="2056288787"/>
          </w:p>
        </w:tc>
        <w:permStart w:id="1317818374" w:edGrp="everyone" w:displacedByCustomXml="next"/>
        <w:sdt>
          <w:sdtPr>
            <w:rPr>
              <w:rFonts w:ascii="Arial" w:hAnsi="Arial" w:cs="Arial"/>
              <w:sz w:val="44"/>
              <w:szCs w:val="44"/>
            </w:rPr>
            <w:id w:val="506341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317818374" w:displacedByCustomXml="prev"/>
      </w:tr>
    </w:tbl>
    <w:p w:rsidR="00F72FAF" w:rsidRPr="00B87453" w:rsidRDefault="00F72FAF" w:rsidP="00F72FAF">
      <w:pPr>
        <w:rPr>
          <w:rFonts w:ascii="Arial" w:hAnsi="Arial" w:cs="Arial"/>
          <w:sz w:val="22"/>
          <w:szCs w:val="22"/>
        </w:rPr>
      </w:pPr>
    </w:p>
    <w:p w:rsidR="00585110" w:rsidRPr="00B87453" w:rsidRDefault="00F72FAF">
      <w:pPr>
        <w:jc w:val="left"/>
        <w:rPr>
          <w:rFonts w:ascii="Arial" w:hAnsi="Arial" w:cs="Arial"/>
          <w:sz w:val="22"/>
          <w:szCs w:val="22"/>
        </w:rPr>
      </w:pPr>
      <w:r w:rsidRPr="00B87453">
        <w:rPr>
          <w:rFonts w:ascii="Arial" w:hAnsi="Arial" w:cs="Arial"/>
          <w:sz w:val="22"/>
          <w:szCs w:val="22"/>
        </w:rPr>
        <w:br w:type="page"/>
      </w:r>
    </w:p>
    <w:p w:rsidR="00585110" w:rsidRPr="00B87453" w:rsidRDefault="00585110">
      <w:pPr>
        <w:jc w:val="left"/>
        <w:rPr>
          <w:rFonts w:ascii="Arial" w:hAnsi="Arial" w:cs="Arial"/>
          <w:sz w:val="22"/>
          <w:szCs w:val="22"/>
        </w:rPr>
      </w:pPr>
      <w:r w:rsidRPr="00B87453">
        <w:rPr>
          <w:noProof/>
          <w:lang w:eastAsia="en-AU"/>
        </w:rPr>
        <w:lastRenderedPageBreak/>
        <w:drawing>
          <wp:inline distT="0" distB="0" distL="0" distR="0" wp14:anchorId="37B91C36" wp14:editId="537C1524">
            <wp:extent cx="8264374" cy="5833638"/>
            <wp:effectExtent l="53340" t="60960" r="114300" b="1143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16200000">
                      <a:off x="0" y="0"/>
                      <a:ext cx="8268721" cy="5836706"/>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585110" w:rsidRPr="00B87453" w:rsidRDefault="00585110">
      <w:pPr>
        <w:jc w:val="left"/>
        <w:rPr>
          <w:rFonts w:ascii="Arial" w:hAnsi="Arial" w:cs="Arial"/>
          <w:sz w:val="22"/>
          <w:szCs w:val="22"/>
        </w:rPr>
      </w:pPr>
      <w:r w:rsidRPr="00B87453">
        <w:rPr>
          <w:rFonts w:ascii="Arial" w:hAnsi="Arial" w:cs="Arial"/>
          <w:sz w:val="22"/>
          <w:szCs w:val="22"/>
        </w:rPr>
        <w:br w:type="page"/>
      </w:r>
    </w:p>
    <w:p w:rsidR="00D74546" w:rsidRPr="00B87453" w:rsidRDefault="00F72FAF" w:rsidP="0061101E">
      <w:pPr>
        <w:pStyle w:val="11CSTCPLQuestionBullet"/>
        <w:ind w:left="709" w:hanging="709"/>
        <w:rPr>
          <w:rFonts w:cs="Arial"/>
          <w:sz w:val="22"/>
          <w:szCs w:val="22"/>
        </w:rPr>
      </w:pPr>
      <w:bookmarkStart w:id="78" w:name="_Ref427734277"/>
      <w:r w:rsidRPr="00B87453">
        <w:lastRenderedPageBreak/>
        <w:t xml:space="preserve">You have </w:t>
      </w:r>
      <w:r w:rsidR="00DF11AC" w:rsidRPr="00B87453">
        <w:t xml:space="preserve">spoken with a client on the phone and they are seeking to make amendments to some plans. They wish </w:t>
      </w:r>
      <w:r w:rsidRPr="00B87453">
        <w:t xml:space="preserve">to add two more bedrooms to extend their home from the current </w:t>
      </w:r>
      <w:r w:rsidR="006D31C9" w:rsidRPr="00B87453">
        <w:t>four</w:t>
      </w:r>
      <w:r w:rsidRPr="00B87453">
        <w:t xml:space="preserve"> bedrooms to six bedrooms. </w:t>
      </w:r>
      <w:r w:rsidRPr="00B87453">
        <w:br/>
      </w:r>
      <w:r w:rsidRPr="00B87453">
        <w:br/>
        <w:t>The two new bedrooms are to both have ensuites (including single shower in each, double bowl vanity unit and under cupboard and toilet) with walk in robes, including the extension of the existing hallway with built-ins for the existing Bed 1 and Bed 2. The Family Room is to be extended to the rear wall in line with kitchen rear wall</w:t>
      </w:r>
      <w:r w:rsidR="00D74546" w:rsidRPr="00B87453">
        <w:t>.</w:t>
      </w:r>
      <w:r w:rsidRPr="00B87453">
        <w:br/>
      </w:r>
      <w:r w:rsidRPr="00B87453">
        <w:br/>
      </w:r>
      <w:r w:rsidR="00DF11AC" w:rsidRPr="00B87453">
        <w:t xml:space="preserve">The client has faxed through the image below. </w:t>
      </w:r>
      <w:r w:rsidRPr="00B87453">
        <w:t xml:space="preserve">Re-sketch and redesign the drawing </w:t>
      </w:r>
      <w:r w:rsidR="00DF11AC" w:rsidRPr="00B87453">
        <w:t xml:space="preserve">and </w:t>
      </w:r>
      <w:r w:rsidRPr="00B87453">
        <w:t>add the two new bedrooms along with extended hallway, ensuites, walk-in robes and the Family Room extension for consideration by the client.</w:t>
      </w:r>
      <w:bookmarkEnd w:id="78"/>
      <w:r w:rsidR="00DF11AC" w:rsidRPr="00B87453">
        <w:br/>
      </w:r>
    </w:p>
    <w:p w:rsidR="00F72FAF" w:rsidRPr="00B87453" w:rsidRDefault="00F72FAF" w:rsidP="00F72FAF">
      <w:pPr>
        <w:jc w:val="center"/>
        <w:rPr>
          <w:rFonts w:ascii="Arial" w:hAnsi="Arial" w:cs="Arial"/>
          <w:sz w:val="22"/>
          <w:szCs w:val="22"/>
        </w:rPr>
      </w:pPr>
      <w:r w:rsidRPr="00B87453">
        <w:rPr>
          <w:noProof/>
          <w:lang w:eastAsia="en-AU"/>
        </w:rPr>
        <w:drawing>
          <wp:inline distT="0" distB="0" distL="0" distR="0" wp14:anchorId="5DA1B85B" wp14:editId="202A68D5">
            <wp:extent cx="5047143" cy="6176223"/>
            <wp:effectExtent l="0" t="0" r="127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5077751" cy="6213678"/>
                    </a:xfrm>
                    <a:prstGeom prst="rect">
                      <a:avLst/>
                    </a:prstGeom>
                  </pic:spPr>
                </pic:pic>
              </a:graphicData>
            </a:graphic>
          </wp:inline>
        </w:drawing>
      </w:r>
    </w:p>
    <w:p w:rsidR="00F72FAF" w:rsidRPr="00B87453" w:rsidRDefault="00F72FAF">
      <w:pPr>
        <w:jc w:val="left"/>
        <w:rPr>
          <w:rFonts w:ascii="Arial" w:hAnsi="Arial" w:cs="Arial"/>
          <w:sz w:val="22"/>
          <w:szCs w:val="22"/>
        </w:rPr>
      </w:pPr>
      <w:r w:rsidRPr="00B87453">
        <w:rPr>
          <w:rFonts w:ascii="Arial" w:hAnsi="Arial" w:cs="Arial"/>
          <w:noProof/>
          <w:sz w:val="22"/>
          <w:szCs w:val="22"/>
          <w:lang w:eastAsia="en-AU"/>
        </w:rPr>
        <w:lastRenderedPageBreak/>
        <mc:AlternateContent>
          <mc:Choice Requires="wps">
            <w:drawing>
              <wp:inline distT="0" distB="0" distL="0" distR="0">
                <wp:extent cx="5748655" cy="8210550"/>
                <wp:effectExtent l="0" t="0" r="23495" b="19050"/>
                <wp:docPr id="67" name="Text Box 67"/>
                <wp:cNvGraphicFramePr/>
                <a:graphic xmlns:a="http://schemas.openxmlformats.org/drawingml/2006/main">
                  <a:graphicData uri="http://schemas.microsoft.com/office/word/2010/wordprocessingShape">
                    <wps:wsp>
                      <wps:cNvSpPr txBox="1"/>
                      <wps:spPr>
                        <a:xfrm>
                          <a:off x="0" y="0"/>
                          <a:ext cx="574865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14B1" w:rsidRDefault="003E14B1">
                            <w:pPr>
                              <w:rPr>
                                <w:b/>
                              </w:rPr>
                            </w:pPr>
                            <w:r w:rsidRPr="00F72FAF">
                              <w:rPr>
                                <w:b/>
                              </w:rPr>
                              <w:t>SKETCH</w:t>
                            </w:r>
                          </w:p>
                          <w:permStart w:id="652624083" w:edGrp="everyone" w:displacedByCustomXml="next"/>
                          <w:sdt>
                            <w:sdtPr>
                              <w:rPr>
                                <w:b/>
                              </w:rPr>
                              <w:id w:val="-2124226152"/>
                              <w:picture/>
                            </w:sdtPr>
                            <w:sdtContent>
                              <w:p w:rsidR="003E14B1" w:rsidRPr="00F72FAF" w:rsidRDefault="003E14B1">
                                <w:pPr>
                                  <w:rPr>
                                    <w:b/>
                                  </w:rPr>
                                </w:pPr>
                                <w:r>
                                  <w:rPr>
                                    <w:b/>
                                    <w:noProof/>
                                    <w:lang w:eastAsia="en-AU"/>
                                  </w:rPr>
                                  <w:drawing>
                                    <wp:inline distT="0" distB="0" distL="0" distR="0">
                                      <wp:extent cx="7980710" cy="3792420"/>
                                      <wp:effectExtent l="0" t="127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rot="16200000">
                                                <a:off x="0" y="0"/>
                                                <a:ext cx="7996064" cy="3799716"/>
                                              </a:xfrm>
                                              <a:prstGeom prst="rect">
                                                <a:avLst/>
                                              </a:prstGeom>
                                              <a:noFill/>
                                              <a:ln>
                                                <a:noFill/>
                                              </a:ln>
                                            </pic:spPr>
                                          </pic:pic>
                                        </a:graphicData>
                                      </a:graphic>
                                    </wp:inline>
                                  </w:drawing>
                                </w:r>
                              </w:p>
                            </w:sdtContent>
                          </w:sdt>
                          <w:permEnd w:id="65262408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67" o:spid="_x0000_s1027" type="#_x0000_t202" style="width:452.6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dIVlwIAALwFAAAOAAAAZHJzL2Uyb0RvYy54bWysVE1PGzEQvVfqf7B8L5ukCdCIDUpBVJUQ&#10;oELF2fHaZIXX49pOsumv59mbhPBxoepldzzzZjzzPDMnp21j2FL5UJMtef+gx5mykqraPpT8993F&#10;l2POQhS2EoasKvlaBX46+fzpZOXGakBzMpXyDEFsGK9cyecxunFRBDlXjQgH5JSFUZNvRMTRPxSV&#10;FytEb0wx6PUOixX5ynmSKgRozzsjn+T4WisZr7UOKjJTcuQW89fn7yx9i8mJGD944ea13KQh/iGL&#10;RtQWl+5CnYso2MLXb0I1tfQUSMcDSU1BWtdS5RpQTb/3qprbuXAq1wJygtvRFP5fWHm1vPGsrkp+&#10;eMSZFQ3e6E61kX2nlkEFflYujAG7dQDGFnq881YfoExlt9o36Y+CGOxger1jN0WTUI6OhseHoxFn&#10;ErbjQb83GmX+i2d350P8oahhSSi5x/NlVsXyMkSkAugWkm4LZOrqojYmH1LLqDPj2VLgsU3MScLj&#10;BcpYtkKtX3H1mwgp9M5/ZoR8TGW+jICTsclT5ebapJUo6qjIUlwblTDG/lIa5GZG3slRSKnsLs+M&#10;TiiNij7iuME/Z/UR564OeOSbycadc1Nb8h1LL6mtHrfU6g4PkvbqTmJsZ23uql2nzKhao4E8dSMY&#10;nLyowfelCPFGeMwcegZ7JF7jow3hkWgjcTYn//c9fcJjFGDlbIUZLnn4sxBecWZ+WgzJt/5wmIY+&#10;H4ajowEOft8y27fYRXNG6Jw+NpaTWUz4aLai9tTcY91M060wCStxd8njVjyL3WbBupJqOs0gjLkT&#10;8dLeOplCJ5ZTn92198K7TZ9HjMgVbaddjF+1e4dNnpami0i6zrOQeO5Y3fCPFZHbdbPO0g7aP2fU&#10;89KdPAEAAP//AwBQSwMEFAAGAAgAAAAhAGKaCzXaAAAABgEAAA8AAABkcnMvZG93bnJldi54bWxM&#10;j8FOwzAQRO9I/IO1SNyoTStQksapABUunCiIsxtvbavxOrLdNPw9hgtcRlrNaOZtu5n9wCaMyQWS&#10;cLsQwJD6oB0ZCR/vzzcVsJQVaTUEQglfmGDTXV60qtHhTG847bJhpYRSoyTYnMeG89Rb9CotwohU&#10;vEOIXuVyRsN1VOdS7ge+FOKee+WoLFg14pPF/rg7eQnbR1ObvlLRbivt3DR/Hl7Ni5TXV/PDGljG&#10;Of+F4Qe/oENXmPbhRDqxQUJ5JP9q8WpxtwK2L6FlvRLAu5b/x+++AQAA//8DAFBLAQItABQABgAI&#10;AAAAIQC2gziS/gAAAOEBAAATAAAAAAAAAAAAAAAAAAAAAABbQ29udGVudF9UeXBlc10ueG1sUEsB&#10;Ai0AFAAGAAgAAAAhADj9If/WAAAAlAEAAAsAAAAAAAAAAAAAAAAALwEAAF9yZWxzLy5yZWxzUEsB&#10;Ai0AFAAGAAgAAAAhAJHt0hWXAgAAvAUAAA4AAAAAAAAAAAAAAAAALgIAAGRycy9lMm9Eb2MueG1s&#10;UEsBAi0AFAAGAAgAAAAhAGKaCzXaAAAABgEAAA8AAAAAAAAAAAAAAAAA8QQAAGRycy9kb3ducmV2&#10;LnhtbFBLBQYAAAAABAAEAPMAAAD4BQAAAAA=&#10;" fillcolor="white [3201]" strokeweight=".5pt">
                <v:textbox>
                  <w:txbxContent>
                    <w:p w:rsidR="003E14B1" w:rsidRDefault="003E14B1">
                      <w:pPr>
                        <w:rPr>
                          <w:b/>
                        </w:rPr>
                      </w:pPr>
                      <w:r w:rsidRPr="00F72FAF">
                        <w:rPr>
                          <w:b/>
                        </w:rPr>
                        <w:t>SKETCH</w:t>
                      </w:r>
                    </w:p>
                    <w:permStart w:id="652624083" w:edGrp="everyone" w:displacedByCustomXml="next"/>
                    <w:sdt>
                      <w:sdtPr>
                        <w:rPr>
                          <w:b/>
                        </w:rPr>
                        <w:id w:val="-2124226152"/>
                        <w:picture/>
                      </w:sdtPr>
                      <w:sdtContent>
                        <w:p w:rsidR="003E14B1" w:rsidRPr="00F72FAF" w:rsidRDefault="003E14B1">
                          <w:pPr>
                            <w:rPr>
                              <w:b/>
                            </w:rPr>
                          </w:pPr>
                          <w:r>
                            <w:rPr>
                              <w:b/>
                              <w:noProof/>
                              <w:lang w:eastAsia="en-AU"/>
                            </w:rPr>
                            <w:drawing>
                              <wp:inline distT="0" distB="0" distL="0" distR="0">
                                <wp:extent cx="7980710" cy="3792420"/>
                                <wp:effectExtent l="0" t="1270" r="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rot="16200000">
                                          <a:off x="0" y="0"/>
                                          <a:ext cx="7996064" cy="3799716"/>
                                        </a:xfrm>
                                        <a:prstGeom prst="rect">
                                          <a:avLst/>
                                        </a:prstGeom>
                                        <a:noFill/>
                                        <a:ln>
                                          <a:noFill/>
                                        </a:ln>
                                      </pic:spPr>
                                    </pic:pic>
                                  </a:graphicData>
                                </a:graphic>
                              </wp:inline>
                            </w:drawing>
                          </w:r>
                        </w:p>
                      </w:sdtContent>
                    </w:sdt>
                    <w:permEnd w:id="652624083" w:displacedByCustomXml="prev"/>
                  </w:txbxContent>
                </v:textbox>
                <w10:anchorlock/>
              </v:shape>
            </w:pict>
          </mc:Fallback>
        </mc:AlternateContent>
      </w:r>
    </w:p>
    <w:p w:rsidR="00F72FAF" w:rsidRPr="00B87453" w:rsidRDefault="00F72FAF">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5F6A5A">
        <w:tc>
          <w:tcPr>
            <w:tcW w:w="1027" w:type="dxa"/>
            <w:tcBorders>
              <w:top w:val="nil"/>
              <w:left w:val="nil"/>
              <w:bottom w:val="nil"/>
              <w:right w:val="nil"/>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nil"/>
              <w:left w:val="nil"/>
              <w:bottom w:val="nil"/>
              <w:right w:val="nil"/>
            </w:tcBorders>
          </w:tcPr>
          <w:p w:rsidR="005F6A5A" w:rsidRPr="00B87453" w:rsidRDefault="005F6A5A" w:rsidP="005F6A5A">
            <w:pPr>
              <w:rPr>
                <w:rFonts w:ascii="Arial" w:hAnsi="Arial" w:cs="Arial"/>
                <w:sz w:val="22"/>
                <w:szCs w:val="22"/>
              </w:rPr>
            </w:pPr>
          </w:p>
        </w:tc>
        <w:permStart w:id="422080279" w:edGrp="everyone" w:displacedByCustomXml="next"/>
        <w:sdt>
          <w:sdtPr>
            <w:rPr>
              <w:rFonts w:ascii="Arial" w:hAnsi="Arial" w:cs="Arial"/>
              <w:sz w:val="44"/>
              <w:szCs w:val="44"/>
            </w:rPr>
            <w:id w:val="-191224679"/>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422080279" w:displacedByCustomXml="prev"/>
      </w:tr>
    </w:tbl>
    <w:p w:rsidR="00DF11AC" w:rsidRPr="00C815A0" w:rsidRDefault="00DF11AC" w:rsidP="00E542EA">
      <w:pPr>
        <w:rPr>
          <w:rFonts w:ascii="Arial" w:hAnsi="Arial" w:cs="Arial"/>
          <w:sz w:val="20"/>
          <w:szCs w:val="22"/>
        </w:rPr>
      </w:pPr>
    </w:p>
    <w:p w:rsidR="00DF11AC" w:rsidRPr="00B87453" w:rsidRDefault="00DF11AC" w:rsidP="00DF11AC">
      <w:pPr>
        <w:pStyle w:val="11CSTCPLQuestionBullet"/>
        <w:ind w:left="709" w:hanging="709"/>
      </w:pPr>
      <w:bookmarkStart w:id="79" w:name="_Ref427737407"/>
      <w:bookmarkStart w:id="80" w:name="_Ref427737519"/>
      <w:r w:rsidRPr="00B87453">
        <w:lastRenderedPageBreak/>
        <w:t xml:space="preserve">Referring to </w:t>
      </w:r>
      <w:r w:rsidRPr="00B87453">
        <w:fldChar w:fldCharType="begin"/>
      </w:r>
      <w:r w:rsidRPr="00B87453">
        <w:instrText xml:space="preserve"> REF _Ref427734277 \r \h </w:instrText>
      </w:r>
      <w:r w:rsidR="00B87453" w:rsidRPr="00B87453">
        <w:instrText xml:space="preserve"> \* MERGEFORMAT </w:instrText>
      </w:r>
      <w:r w:rsidRPr="00B87453">
        <w:fldChar w:fldCharType="separate"/>
      </w:r>
      <w:r w:rsidR="00B2097E">
        <w:t xml:space="preserve">Q76. </w:t>
      </w:r>
      <w:r w:rsidRPr="00B87453">
        <w:fldChar w:fldCharType="end"/>
      </w:r>
      <w:r w:rsidRPr="00B87453">
        <w:t>compose an email to the client, providing an estimate of the additional labour hours/costs and material quantities/costs</w:t>
      </w:r>
      <w:bookmarkEnd w:id="79"/>
      <w:r w:rsidRPr="00B87453">
        <w:t xml:space="preserve"> that have resulted from the their request.</w:t>
      </w:r>
      <w:bookmarkEnd w:id="80"/>
    </w:p>
    <w:p w:rsidR="00DF11AC" w:rsidRPr="00B87453" w:rsidRDefault="00DF11AC" w:rsidP="00DF11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A5A" w:rsidRPr="00B87453" w:rsidTr="00C815A0">
        <w:trPr>
          <w:trHeight w:val="11906"/>
        </w:trPr>
        <w:tc>
          <w:tcPr>
            <w:tcW w:w="1027" w:type="dxa"/>
            <w:tcBorders>
              <w:top w:val="nil"/>
              <w:left w:val="nil"/>
              <w:bottom w:val="nil"/>
              <w:right w:val="single" w:sz="4" w:space="0" w:color="auto"/>
            </w:tcBorders>
          </w:tcPr>
          <w:p w:rsidR="005F6A5A" w:rsidRPr="00B87453" w:rsidRDefault="005F6A5A" w:rsidP="005F6A5A">
            <w:pPr>
              <w:rPr>
                <w:rFonts w:ascii="Arial" w:hAnsi="Arial" w:cs="Arial"/>
                <w:b/>
                <w:sz w:val="22"/>
                <w:szCs w:val="22"/>
              </w:rPr>
            </w:pPr>
            <w:r w:rsidRPr="00B87453">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A5A" w:rsidRPr="00D57CB7" w:rsidRDefault="00B2097E" w:rsidP="005F6A5A">
            <w:pPr>
              <w:rPr>
                <w:rFonts w:ascii="Arial" w:hAnsi="Arial" w:cs="Arial"/>
                <w:sz w:val="22"/>
                <w:szCs w:val="22"/>
              </w:rPr>
            </w:pPr>
            <w:permStart w:id="1474627906" w:edGrp="everyone"/>
            <w:r w:rsidRPr="00D57CB7">
              <w:rPr>
                <w:rFonts w:ascii="Arial" w:hAnsi="Arial" w:cs="Arial"/>
                <w:sz w:val="22"/>
                <w:szCs w:val="22"/>
              </w:rPr>
              <w:t>Dear Client,</w:t>
            </w:r>
          </w:p>
          <w:p w:rsidR="00D57CB7" w:rsidRPr="00D57CB7" w:rsidRDefault="00D57CB7" w:rsidP="005F6A5A">
            <w:pPr>
              <w:rPr>
                <w:rFonts w:ascii="Arial" w:hAnsi="Arial" w:cs="Arial"/>
                <w:sz w:val="22"/>
                <w:szCs w:val="22"/>
              </w:rPr>
            </w:pPr>
          </w:p>
          <w:p w:rsidR="00D57CB7" w:rsidRPr="00D57CB7" w:rsidRDefault="00D57CB7" w:rsidP="00D57CB7">
            <w:pPr>
              <w:rPr>
                <w:rFonts w:ascii="Arial" w:hAnsi="Arial" w:cs="Arial"/>
                <w:b/>
                <w:sz w:val="22"/>
                <w:szCs w:val="22"/>
              </w:rPr>
            </w:pPr>
            <w:r w:rsidRPr="00D57CB7">
              <w:rPr>
                <w:rFonts w:ascii="Arial" w:hAnsi="Arial" w:cs="Arial"/>
                <w:b/>
                <w:sz w:val="22"/>
                <w:szCs w:val="22"/>
              </w:rPr>
              <w:t>PRELIMINARY QUOTE: HOUSE RENOVATION</w:t>
            </w:r>
          </w:p>
          <w:p w:rsidR="00D57CB7" w:rsidRPr="00D57CB7" w:rsidRDefault="00D57CB7" w:rsidP="00D57CB7">
            <w:pPr>
              <w:rPr>
                <w:rFonts w:ascii="Arial" w:hAnsi="Arial" w:cs="Arial"/>
                <w:b/>
                <w:sz w:val="22"/>
                <w:szCs w:val="22"/>
              </w:rPr>
            </w:pPr>
          </w:p>
          <w:p w:rsidR="00D57CB7" w:rsidRDefault="0012368E" w:rsidP="00D57CB7">
            <w:pPr>
              <w:rPr>
                <w:rFonts w:ascii="Arial" w:hAnsi="Arial" w:cs="Arial"/>
                <w:b/>
                <w:sz w:val="22"/>
                <w:szCs w:val="22"/>
              </w:rPr>
            </w:pPr>
            <w:r>
              <w:rPr>
                <w:rFonts w:ascii="Arial" w:hAnsi="Arial" w:cs="Arial"/>
                <w:sz w:val="22"/>
                <w:szCs w:val="22"/>
              </w:rPr>
              <w:t xml:space="preserve">We are </w:t>
            </w:r>
            <w:r w:rsidR="00D57CB7" w:rsidRPr="00D57CB7">
              <w:rPr>
                <w:rFonts w:ascii="Arial" w:hAnsi="Arial" w:cs="Arial"/>
                <w:sz w:val="22"/>
                <w:szCs w:val="22"/>
              </w:rPr>
              <w:t xml:space="preserve">pleased to submit our preliminary quote for </w:t>
            </w:r>
            <w:r>
              <w:rPr>
                <w:rFonts w:ascii="Arial" w:hAnsi="Arial" w:cs="Arial"/>
                <w:sz w:val="22"/>
                <w:szCs w:val="22"/>
              </w:rPr>
              <w:t xml:space="preserve">your house </w:t>
            </w:r>
            <w:r w:rsidR="00D57CB7" w:rsidRPr="00D57CB7">
              <w:rPr>
                <w:rFonts w:ascii="Arial" w:hAnsi="Arial" w:cs="Arial"/>
                <w:sz w:val="22"/>
                <w:szCs w:val="22"/>
              </w:rPr>
              <w:t xml:space="preserve">renovation for the figure of </w:t>
            </w:r>
            <w:r>
              <w:rPr>
                <w:rFonts w:ascii="Arial" w:hAnsi="Arial" w:cs="Arial"/>
                <w:b/>
                <w:sz w:val="22"/>
                <w:szCs w:val="22"/>
              </w:rPr>
              <w:t>$51,050.97.</w:t>
            </w:r>
          </w:p>
          <w:p w:rsidR="0012368E" w:rsidRDefault="0012368E" w:rsidP="00D57CB7">
            <w:pPr>
              <w:rPr>
                <w:rFonts w:ascii="Arial" w:hAnsi="Arial" w:cs="Arial"/>
                <w:b/>
                <w:sz w:val="22"/>
                <w:szCs w:val="22"/>
              </w:rPr>
            </w:pPr>
          </w:p>
          <w:p w:rsidR="0012368E" w:rsidRPr="0012368E" w:rsidRDefault="0012368E" w:rsidP="00D57CB7">
            <w:pPr>
              <w:rPr>
                <w:rFonts w:ascii="Arial" w:hAnsi="Arial" w:cs="Arial"/>
                <w:sz w:val="22"/>
                <w:szCs w:val="22"/>
              </w:rPr>
            </w:pPr>
            <w:r w:rsidRPr="0012368E">
              <w:rPr>
                <w:rFonts w:ascii="Arial" w:hAnsi="Arial" w:cs="Arial"/>
                <w:sz w:val="22"/>
                <w:szCs w:val="22"/>
              </w:rPr>
              <w:t xml:space="preserve">The </w:t>
            </w:r>
            <w:r>
              <w:rPr>
                <w:rFonts w:ascii="Arial" w:hAnsi="Arial" w:cs="Arial"/>
                <w:sz w:val="22"/>
                <w:szCs w:val="22"/>
              </w:rPr>
              <w:t xml:space="preserve">full breakdown and </w:t>
            </w:r>
            <w:r w:rsidRPr="0012368E">
              <w:rPr>
                <w:rFonts w:ascii="Arial" w:hAnsi="Arial" w:cs="Arial"/>
                <w:sz w:val="22"/>
                <w:szCs w:val="22"/>
              </w:rPr>
              <w:t>details of this quote are attached in a separate document.</w:t>
            </w:r>
          </w:p>
          <w:p w:rsidR="00D57CB7" w:rsidRPr="00D57CB7" w:rsidRDefault="00D57CB7" w:rsidP="00D57CB7">
            <w:pPr>
              <w:rPr>
                <w:rFonts w:ascii="Arial" w:hAnsi="Arial" w:cs="Arial"/>
                <w:sz w:val="22"/>
                <w:szCs w:val="22"/>
              </w:rPr>
            </w:pPr>
          </w:p>
          <w:p w:rsidR="00D57CB7" w:rsidRPr="00D57CB7" w:rsidRDefault="00D57CB7" w:rsidP="00D57CB7">
            <w:pPr>
              <w:rPr>
                <w:rFonts w:ascii="Arial" w:hAnsi="Arial" w:cs="Arial"/>
                <w:b/>
                <w:sz w:val="22"/>
                <w:szCs w:val="22"/>
              </w:rPr>
            </w:pPr>
            <w:r w:rsidRPr="00D57CB7">
              <w:rPr>
                <w:rFonts w:ascii="Arial" w:hAnsi="Arial" w:cs="Arial"/>
                <w:b/>
                <w:sz w:val="22"/>
                <w:szCs w:val="22"/>
              </w:rPr>
              <w:t xml:space="preserve">The following items have been included in the above </w:t>
            </w:r>
            <w:r>
              <w:rPr>
                <w:rFonts w:ascii="Arial" w:hAnsi="Arial" w:cs="Arial"/>
                <w:b/>
                <w:sz w:val="22"/>
                <w:szCs w:val="22"/>
              </w:rPr>
              <w:t>quotation price:</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 xml:space="preserve">This </w:t>
            </w:r>
            <w:r>
              <w:rPr>
                <w:rFonts w:ascii="Arial" w:hAnsi="Arial" w:cs="Arial"/>
                <w:sz w:val="22"/>
                <w:szCs w:val="22"/>
              </w:rPr>
              <w:t>quote is valid for 3</w:t>
            </w:r>
            <w:r w:rsidRPr="00D57CB7">
              <w:rPr>
                <w:rFonts w:ascii="Arial" w:hAnsi="Arial" w:cs="Arial"/>
                <w:sz w:val="22"/>
                <w:szCs w:val="22"/>
              </w:rPr>
              <w:t>0 days from date of issue</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All supervision</w:t>
            </w:r>
            <w:r w:rsidR="008A3A2A">
              <w:rPr>
                <w:rFonts w:ascii="Arial" w:hAnsi="Arial" w:cs="Arial"/>
                <w:sz w:val="22"/>
                <w:szCs w:val="22"/>
              </w:rPr>
              <w:t xml:space="preserve">, </w:t>
            </w:r>
            <w:r w:rsidRPr="00D57CB7">
              <w:rPr>
                <w:rFonts w:ascii="Arial" w:hAnsi="Arial" w:cs="Arial"/>
                <w:sz w:val="22"/>
                <w:szCs w:val="22"/>
              </w:rPr>
              <w:t>site allowances</w:t>
            </w:r>
            <w:r w:rsidR="008A3A2A">
              <w:rPr>
                <w:rFonts w:ascii="Arial" w:hAnsi="Arial" w:cs="Arial"/>
                <w:sz w:val="22"/>
                <w:szCs w:val="22"/>
              </w:rPr>
              <w:t xml:space="preserve"> and insurances</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Private certification &amp; plumbing &amp; inspections fees</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Surveying &amp; site set out</w:t>
            </w:r>
          </w:p>
          <w:p w:rsidR="00D57CB7" w:rsidRPr="00D57CB7" w:rsidRDefault="00D57CB7" w:rsidP="00E82C2B">
            <w:pPr>
              <w:numPr>
                <w:ilvl w:val="0"/>
                <w:numId w:val="22"/>
              </w:numPr>
              <w:spacing w:line="276" w:lineRule="auto"/>
              <w:rPr>
                <w:rFonts w:ascii="Arial" w:hAnsi="Arial" w:cs="Arial"/>
                <w:sz w:val="22"/>
                <w:szCs w:val="22"/>
              </w:rPr>
            </w:pPr>
            <w:r>
              <w:rPr>
                <w:rFonts w:ascii="Arial" w:hAnsi="Arial" w:cs="Arial"/>
                <w:sz w:val="22"/>
                <w:szCs w:val="22"/>
              </w:rPr>
              <w:t>Levelling of areas for extension</w:t>
            </w:r>
            <w:r w:rsidRPr="00D57CB7">
              <w:rPr>
                <w:rFonts w:ascii="Arial" w:hAnsi="Arial" w:cs="Arial"/>
                <w:sz w:val="22"/>
                <w:szCs w:val="22"/>
              </w:rPr>
              <w:t xml:space="preserve"> </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Detailed excavation to footings</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Concrete &amp; reinforcement to ground slabs</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Termite control</w:t>
            </w:r>
          </w:p>
          <w:p w:rsidR="00D57CB7" w:rsidRPr="00D57CB7" w:rsidRDefault="00D57CB7" w:rsidP="00E82C2B">
            <w:pPr>
              <w:numPr>
                <w:ilvl w:val="0"/>
                <w:numId w:val="22"/>
              </w:numPr>
              <w:spacing w:line="276" w:lineRule="auto"/>
              <w:rPr>
                <w:rFonts w:ascii="Arial" w:hAnsi="Arial" w:cs="Arial"/>
                <w:sz w:val="22"/>
                <w:szCs w:val="22"/>
              </w:rPr>
            </w:pPr>
            <w:r w:rsidRPr="00D57CB7">
              <w:rPr>
                <w:rFonts w:ascii="Arial" w:hAnsi="Arial" w:cs="Arial"/>
                <w:sz w:val="22"/>
                <w:szCs w:val="22"/>
              </w:rPr>
              <w:t>Final clean</w:t>
            </w:r>
          </w:p>
          <w:p w:rsidR="00D57CB7" w:rsidRPr="00D57CB7" w:rsidRDefault="00D57CB7" w:rsidP="00D57CB7">
            <w:pPr>
              <w:rPr>
                <w:rFonts w:ascii="Arial" w:hAnsi="Arial" w:cs="Arial"/>
                <w:sz w:val="22"/>
                <w:szCs w:val="22"/>
              </w:rPr>
            </w:pPr>
          </w:p>
          <w:p w:rsidR="00D57CB7" w:rsidRPr="00D57CB7" w:rsidRDefault="00D57CB7" w:rsidP="00D57CB7">
            <w:pPr>
              <w:rPr>
                <w:rFonts w:ascii="Arial" w:hAnsi="Arial" w:cs="Arial"/>
                <w:b/>
                <w:sz w:val="22"/>
                <w:szCs w:val="22"/>
              </w:rPr>
            </w:pPr>
            <w:r w:rsidRPr="00D57CB7">
              <w:rPr>
                <w:rFonts w:ascii="Arial" w:hAnsi="Arial" w:cs="Arial"/>
                <w:b/>
                <w:sz w:val="22"/>
                <w:szCs w:val="22"/>
              </w:rPr>
              <w:t>The following items have been excluded from the above</w:t>
            </w:r>
            <w:r>
              <w:rPr>
                <w:rFonts w:ascii="Arial" w:hAnsi="Arial" w:cs="Arial"/>
                <w:b/>
                <w:sz w:val="22"/>
                <w:szCs w:val="22"/>
              </w:rPr>
              <w:t xml:space="preserve"> quotation</w:t>
            </w:r>
            <w:r w:rsidRPr="00D57CB7">
              <w:rPr>
                <w:rFonts w:ascii="Arial" w:hAnsi="Arial" w:cs="Arial"/>
                <w:b/>
                <w:sz w:val="22"/>
                <w:szCs w:val="22"/>
              </w:rPr>
              <w:t>:</w:t>
            </w:r>
          </w:p>
          <w:p w:rsidR="00D57CB7" w:rsidRPr="00D57CB7" w:rsidRDefault="00D57CB7" w:rsidP="00E82C2B">
            <w:pPr>
              <w:numPr>
                <w:ilvl w:val="0"/>
                <w:numId w:val="23"/>
              </w:numPr>
              <w:spacing w:line="276" w:lineRule="auto"/>
              <w:jc w:val="left"/>
              <w:rPr>
                <w:rFonts w:ascii="Arial" w:hAnsi="Arial" w:cs="Arial"/>
                <w:sz w:val="22"/>
                <w:szCs w:val="22"/>
              </w:rPr>
            </w:pPr>
            <w:r w:rsidRPr="00D57CB7">
              <w:rPr>
                <w:rFonts w:ascii="Arial" w:hAnsi="Arial" w:cs="Arial"/>
                <w:sz w:val="22"/>
                <w:szCs w:val="22"/>
              </w:rPr>
              <w:t>Building services fees</w:t>
            </w:r>
          </w:p>
          <w:p w:rsidR="00D57CB7" w:rsidRPr="00D57CB7" w:rsidRDefault="00D57CB7" w:rsidP="00E82C2B">
            <w:pPr>
              <w:numPr>
                <w:ilvl w:val="0"/>
                <w:numId w:val="23"/>
              </w:numPr>
              <w:spacing w:line="276" w:lineRule="auto"/>
              <w:jc w:val="left"/>
              <w:rPr>
                <w:rFonts w:ascii="Arial" w:hAnsi="Arial" w:cs="Arial"/>
                <w:sz w:val="22"/>
                <w:szCs w:val="22"/>
              </w:rPr>
            </w:pPr>
            <w:r w:rsidRPr="00D57CB7">
              <w:rPr>
                <w:rFonts w:ascii="Arial" w:hAnsi="Arial" w:cs="Arial"/>
                <w:sz w:val="22"/>
                <w:szCs w:val="22"/>
              </w:rPr>
              <w:t>Council fees other than mentioned in inclusions</w:t>
            </w:r>
          </w:p>
          <w:p w:rsidR="00D57CB7" w:rsidRPr="00D57CB7" w:rsidRDefault="00D57CB7" w:rsidP="00E82C2B">
            <w:pPr>
              <w:numPr>
                <w:ilvl w:val="0"/>
                <w:numId w:val="23"/>
              </w:numPr>
              <w:spacing w:line="276" w:lineRule="auto"/>
              <w:jc w:val="left"/>
              <w:rPr>
                <w:rFonts w:ascii="Arial" w:hAnsi="Arial" w:cs="Arial"/>
                <w:sz w:val="22"/>
                <w:szCs w:val="22"/>
              </w:rPr>
            </w:pPr>
            <w:r w:rsidRPr="00D57CB7">
              <w:rPr>
                <w:rFonts w:ascii="Arial" w:hAnsi="Arial" w:cs="Arial"/>
                <w:sz w:val="22"/>
                <w:szCs w:val="22"/>
              </w:rPr>
              <w:t xml:space="preserve">Allowance for Telstra / NBN </w:t>
            </w:r>
          </w:p>
          <w:p w:rsidR="00D57CB7" w:rsidRDefault="00D57CB7" w:rsidP="00E82C2B">
            <w:pPr>
              <w:numPr>
                <w:ilvl w:val="0"/>
                <w:numId w:val="23"/>
              </w:numPr>
              <w:spacing w:line="276" w:lineRule="auto"/>
              <w:jc w:val="left"/>
              <w:rPr>
                <w:rFonts w:ascii="Arial" w:hAnsi="Arial" w:cs="Arial"/>
                <w:sz w:val="22"/>
                <w:szCs w:val="22"/>
              </w:rPr>
            </w:pPr>
            <w:r w:rsidRPr="00D57CB7">
              <w:rPr>
                <w:rFonts w:ascii="Arial" w:hAnsi="Arial" w:cs="Arial"/>
                <w:sz w:val="22"/>
                <w:szCs w:val="22"/>
              </w:rPr>
              <w:t xml:space="preserve">Removal of rock in which a 20 ton excavator or greater is required </w:t>
            </w:r>
          </w:p>
          <w:p w:rsidR="008A3A2A" w:rsidRDefault="008A3A2A" w:rsidP="00E82C2B">
            <w:pPr>
              <w:numPr>
                <w:ilvl w:val="0"/>
                <w:numId w:val="23"/>
              </w:numPr>
              <w:spacing w:line="276" w:lineRule="auto"/>
              <w:jc w:val="left"/>
              <w:rPr>
                <w:rFonts w:ascii="Arial" w:hAnsi="Arial" w:cs="Arial"/>
                <w:sz w:val="22"/>
                <w:szCs w:val="22"/>
              </w:rPr>
            </w:pPr>
            <w:r>
              <w:rPr>
                <w:rFonts w:ascii="Arial" w:hAnsi="Arial" w:cs="Arial"/>
                <w:sz w:val="22"/>
                <w:szCs w:val="22"/>
              </w:rPr>
              <w:t>Light fittings to be supplied by owner</w:t>
            </w:r>
          </w:p>
          <w:p w:rsidR="008A3A2A" w:rsidRDefault="008A3A2A" w:rsidP="00E82C2B">
            <w:pPr>
              <w:numPr>
                <w:ilvl w:val="0"/>
                <w:numId w:val="23"/>
              </w:numPr>
              <w:spacing w:line="276" w:lineRule="auto"/>
              <w:jc w:val="left"/>
              <w:rPr>
                <w:rFonts w:ascii="Arial" w:hAnsi="Arial" w:cs="Arial"/>
                <w:sz w:val="22"/>
                <w:szCs w:val="22"/>
              </w:rPr>
            </w:pPr>
            <w:r>
              <w:rPr>
                <w:rFonts w:ascii="Arial" w:hAnsi="Arial" w:cs="Arial"/>
                <w:sz w:val="22"/>
                <w:szCs w:val="22"/>
              </w:rPr>
              <w:t>Plumbing tapware and accessories to be supplied by owner</w:t>
            </w:r>
          </w:p>
          <w:p w:rsidR="0012368E" w:rsidRPr="00D57CB7" w:rsidRDefault="0012368E" w:rsidP="00E82C2B">
            <w:pPr>
              <w:numPr>
                <w:ilvl w:val="0"/>
                <w:numId w:val="23"/>
              </w:numPr>
              <w:spacing w:line="276" w:lineRule="auto"/>
              <w:jc w:val="left"/>
              <w:rPr>
                <w:rFonts w:ascii="Arial" w:hAnsi="Arial" w:cs="Arial"/>
                <w:sz w:val="22"/>
                <w:szCs w:val="22"/>
              </w:rPr>
            </w:pPr>
            <w:r>
              <w:rPr>
                <w:rFonts w:ascii="Arial" w:hAnsi="Arial" w:cs="Arial"/>
                <w:sz w:val="22"/>
                <w:szCs w:val="22"/>
              </w:rPr>
              <w:t>PC Allowances for Tiles and Carpet.</w:t>
            </w:r>
          </w:p>
          <w:p w:rsidR="00D57CB7" w:rsidRPr="00D57CB7" w:rsidRDefault="00D57CB7" w:rsidP="00D57CB7">
            <w:pPr>
              <w:rPr>
                <w:rFonts w:ascii="Arial" w:hAnsi="Arial" w:cs="Arial"/>
                <w:sz w:val="22"/>
                <w:szCs w:val="22"/>
              </w:rPr>
            </w:pPr>
          </w:p>
          <w:p w:rsidR="00D57CB7" w:rsidRPr="00D57CB7" w:rsidRDefault="00D57CB7" w:rsidP="00D57CB7">
            <w:pPr>
              <w:jc w:val="left"/>
              <w:rPr>
                <w:rFonts w:ascii="Arial" w:hAnsi="Arial" w:cs="Arial"/>
                <w:sz w:val="22"/>
                <w:szCs w:val="22"/>
              </w:rPr>
            </w:pPr>
            <w:r w:rsidRPr="00D57CB7">
              <w:rPr>
                <w:rFonts w:ascii="Arial" w:hAnsi="Arial" w:cs="Arial"/>
                <w:sz w:val="22"/>
                <w:szCs w:val="22"/>
              </w:rPr>
              <w:t>Please contact me should you require any further assistance.</w:t>
            </w:r>
          </w:p>
          <w:p w:rsidR="00D57CB7" w:rsidRPr="00D57CB7" w:rsidRDefault="00D57CB7" w:rsidP="00D57CB7">
            <w:pPr>
              <w:jc w:val="left"/>
              <w:rPr>
                <w:rFonts w:ascii="Arial" w:hAnsi="Arial" w:cs="Arial"/>
                <w:b/>
                <w:sz w:val="22"/>
                <w:szCs w:val="22"/>
              </w:rPr>
            </w:pPr>
          </w:p>
          <w:p w:rsidR="00D57CB7" w:rsidRPr="00D57CB7" w:rsidRDefault="00D57CB7" w:rsidP="00D57CB7">
            <w:pPr>
              <w:jc w:val="left"/>
              <w:rPr>
                <w:rFonts w:ascii="Arial" w:hAnsi="Arial" w:cs="Arial"/>
                <w:sz w:val="22"/>
                <w:szCs w:val="22"/>
              </w:rPr>
            </w:pPr>
            <w:r w:rsidRPr="00D57CB7">
              <w:rPr>
                <w:rFonts w:ascii="Arial" w:hAnsi="Arial" w:cs="Arial"/>
                <w:sz w:val="22"/>
                <w:szCs w:val="22"/>
              </w:rPr>
              <w:t>Yours faithfully</w:t>
            </w:r>
          </w:p>
          <w:p w:rsidR="00D57CB7" w:rsidRPr="00D57CB7" w:rsidRDefault="00D57CB7" w:rsidP="00D57CB7">
            <w:pPr>
              <w:jc w:val="left"/>
              <w:rPr>
                <w:rFonts w:ascii="Arial" w:hAnsi="Arial" w:cs="Arial"/>
                <w:sz w:val="22"/>
                <w:szCs w:val="22"/>
              </w:rPr>
            </w:pPr>
            <w:r w:rsidRPr="00D57CB7">
              <w:rPr>
                <w:rFonts w:ascii="Arial" w:hAnsi="Arial" w:cs="Arial"/>
                <w:b/>
                <w:sz w:val="22"/>
                <w:szCs w:val="22"/>
              </w:rPr>
              <w:t>RCQ Construction QLD Pty Ltd</w:t>
            </w:r>
          </w:p>
          <w:p w:rsidR="00D57CB7" w:rsidRPr="00D57CB7" w:rsidRDefault="00D57CB7" w:rsidP="00D57CB7">
            <w:pPr>
              <w:jc w:val="left"/>
              <w:rPr>
                <w:rFonts w:ascii="Arial" w:hAnsi="Arial" w:cs="Arial"/>
                <w:sz w:val="22"/>
                <w:szCs w:val="22"/>
              </w:rPr>
            </w:pPr>
          </w:p>
          <w:p w:rsidR="00D57CB7" w:rsidRDefault="00D57CB7" w:rsidP="00D57CB7">
            <w:pPr>
              <w:jc w:val="left"/>
              <w:rPr>
                <w:rFonts w:ascii="Arial" w:hAnsi="Arial" w:cs="Arial"/>
                <w:b/>
                <w:sz w:val="22"/>
                <w:szCs w:val="22"/>
              </w:rPr>
            </w:pPr>
            <w:r w:rsidRPr="00D57CB7">
              <w:rPr>
                <w:rFonts w:ascii="Arial" w:hAnsi="Arial" w:cs="Arial"/>
                <w:b/>
                <w:sz w:val="22"/>
                <w:szCs w:val="22"/>
              </w:rPr>
              <w:t>Emma Carew</w:t>
            </w:r>
          </w:p>
          <w:p w:rsidR="008A3A2A" w:rsidRDefault="008A3A2A" w:rsidP="00D57CB7">
            <w:pPr>
              <w:jc w:val="left"/>
              <w:rPr>
                <w:rFonts w:ascii="Arial" w:hAnsi="Arial" w:cs="Arial"/>
                <w:b/>
                <w:sz w:val="22"/>
                <w:szCs w:val="22"/>
              </w:rPr>
            </w:pPr>
          </w:p>
          <w:p w:rsidR="0012368E" w:rsidRPr="00D57CB7" w:rsidRDefault="0012368E" w:rsidP="00D57CB7">
            <w:pPr>
              <w:jc w:val="left"/>
              <w:rPr>
                <w:rFonts w:ascii="Arial" w:hAnsi="Arial" w:cs="Arial"/>
                <w:b/>
                <w:sz w:val="22"/>
                <w:szCs w:val="22"/>
              </w:rPr>
            </w:pPr>
          </w:p>
          <w:permEnd w:id="1474627906"/>
          <w:p w:rsidR="005F6A5A" w:rsidRPr="00B87453" w:rsidRDefault="005F6A5A" w:rsidP="005F6A5A">
            <w:pPr>
              <w:rPr>
                <w:rFonts w:ascii="Arial" w:hAnsi="Arial" w:cs="Arial"/>
                <w:sz w:val="22"/>
                <w:szCs w:val="22"/>
              </w:rPr>
            </w:pPr>
          </w:p>
        </w:tc>
        <w:permStart w:id="1740193114"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F6A5A" w:rsidRPr="00B87453" w:rsidRDefault="005F6A5A" w:rsidP="005F6A5A">
                <w:pPr>
                  <w:keepNext/>
                  <w:ind w:left="993" w:hanging="993"/>
                </w:pPr>
                <w:r w:rsidRPr="00B87453">
                  <w:rPr>
                    <w:rFonts w:ascii="Arial" w:hAnsi="Arial" w:cs="Arial"/>
                    <w:sz w:val="44"/>
                    <w:szCs w:val="44"/>
                  </w:rPr>
                  <w:sym w:font="Wingdings" w:char="F0A8"/>
                </w:r>
              </w:p>
            </w:tc>
          </w:sdtContent>
        </w:sdt>
        <w:permEnd w:id="1740193114" w:displacedByCustomXml="prev"/>
      </w:tr>
    </w:tbl>
    <w:p w:rsidR="00E542EA" w:rsidRPr="00B87453" w:rsidRDefault="00E542EA" w:rsidP="00E542EA">
      <w:pPr>
        <w:rPr>
          <w:rFonts w:ascii="Arial" w:hAnsi="Arial" w:cs="Arial"/>
          <w:sz w:val="22"/>
          <w:szCs w:val="22"/>
        </w:rPr>
      </w:pPr>
    </w:p>
    <w:sectPr w:rsidR="00E542EA" w:rsidRPr="00B87453" w:rsidSect="00C815A0">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D85" w:rsidRDefault="00D71D85" w:rsidP="00A67754">
      <w:r>
        <w:separator/>
      </w:r>
    </w:p>
  </w:endnote>
  <w:endnote w:type="continuationSeparator" w:id="0">
    <w:p w:rsidR="00D71D85" w:rsidRDefault="00D71D8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Default="003E14B1" w:rsidP="00C815A0">
    <w:pPr>
      <w:pBdr>
        <w:top w:val="single" w:sz="4" w:space="1" w:color="auto"/>
      </w:pBdr>
      <w:tabs>
        <w:tab w:val="left" w:pos="5583"/>
        <w:tab w:val="right" w:pos="9026"/>
      </w:tabs>
      <w:rPr>
        <w:rFonts w:ascii="Arial" w:hAnsi="Arial" w:cs="Arial"/>
        <w:b/>
        <w:sz w:val="16"/>
        <w:szCs w:val="16"/>
      </w:rPr>
    </w:pPr>
  </w:p>
  <w:p w:rsidR="003E14B1" w:rsidRPr="00C815A0" w:rsidRDefault="003E14B1" w:rsidP="00C815A0">
    <w:pPr>
      <w:pBdr>
        <w:top w:val="single" w:sz="4" w:space="1" w:color="auto"/>
      </w:pBdr>
      <w:tabs>
        <w:tab w:val="right" w:pos="9026"/>
      </w:tabs>
      <w:rPr>
        <w:rFonts w:ascii="Arial" w:hAnsi="Arial" w:cs="Arial"/>
        <w:b/>
        <w:sz w:val="16"/>
        <w:szCs w:val="16"/>
      </w:rPr>
    </w:pPr>
    <w:r w:rsidRPr="00C815A0">
      <w:rPr>
        <w:rFonts w:ascii="Arial" w:hAnsi="Arial" w:cs="Arial"/>
        <w:b/>
        <w:sz w:val="16"/>
        <w:szCs w:val="16"/>
      </w:rPr>
      <w:t xml:space="preserve">Page </w:t>
    </w:r>
    <w:r w:rsidRPr="00C815A0">
      <w:rPr>
        <w:rFonts w:ascii="Arial" w:hAnsi="Arial" w:cs="Arial"/>
        <w:b/>
        <w:sz w:val="16"/>
        <w:szCs w:val="16"/>
      </w:rPr>
      <w:fldChar w:fldCharType="begin"/>
    </w:r>
    <w:r w:rsidRPr="00C815A0">
      <w:rPr>
        <w:rFonts w:ascii="Arial" w:hAnsi="Arial" w:cs="Arial"/>
        <w:b/>
        <w:sz w:val="16"/>
        <w:szCs w:val="16"/>
      </w:rPr>
      <w:instrText xml:space="preserve"> PAGE  \* Arabic  \* MERGEFORMAT </w:instrText>
    </w:r>
    <w:r w:rsidRPr="00C815A0">
      <w:rPr>
        <w:rFonts w:ascii="Arial" w:hAnsi="Arial" w:cs="Arial"/>
        <w:b/>
        <w:sz w:val="16"/>
        <w:szCs w:val="16"/>
      </w:rPr>
      <w:fldChar w:fldCharType="separate"/>
    </w:r>
    <w:r w:rsidR="0012368E">
      <w:rPr>
        <w:rFonts w:ascii="Arial" w:hAnsi="Arial" w:cs="Arial"/>
        <w:b/>
        <w:noProof/>
        <w:sz w:val="16"/>
        <w:szCs w:val="16"/>
      </w:rPr>
      <w:t>34</w:t>
    </w:r>
    <w:r w:rsidRPr="00C815A0">
      <w:rPr>
        <w:rFonts w:ascii="Arial" w:hAnsi="Arial" w:cs="Arial"/>
        <w:b/>
        <w:sz w:val="16"/>
        <w:szCs w:val="16"/>
      </w:rPr>
      <w:fldChar w:fldCharType="end"/>
    </w:r>
    <w:r w:rsidRPr="00C815A0">
      <w:rPr>
        <w:rFonts w:ascii="Arial" w:hAnsi="Arial" w:cs="Arial"/>
        <w:b/>
        <w:sz w:val="16"/>
        <w:szCs w:val="16"/>
      </w:rPr>
      <w:t xml:space="preserve"> of </w:t>
    </w:r>
    <w:r w:rsidRPr="00C815A0">
      <w:rPr>
        <w:rFonts w:ascii="Arial" w:hAnsi="Arial" w:cs="Arial"/>
        <w:b/>
        <w:sz w:val="16"/>
        <w:szCs w:val="16"/>
      </w:rPr>
      <w:fldChar w:fldCharType="begin"/>
    </w:r>
    <w:r w:rsidRPr="00C815A0">
      <w:rPr>
        <w:rFonts w:ascii="Arial" w:hAnsi="Arial" w:cs="Arial"/>
        <w:b/>
        <w:sz w:val="16"/>
        <w:szCs w:val="16"/>
      </w:rPr>
      <w:instrText xml:space="preserve"> NUMPAGES  \* Arabic  \* MERGEFORMAT </w:instrText>
    </w:r>
    <w:r w:rsidRPr="00C815A0">
      <w:rPr>
        <w:rFonts w:ascii="Arial" w:hAnsi="Arial" w:cs="Arial"/>
        <w:b/>
        <w:sz w:val="16"/>
        <w:szCs w:val="16"/>
      </w:rPr>
      <w:fldChar w:fldCharType="separate"/>
    </w:r>
    <w:r w:rsidR="0012368E">
      <w:rPr>
        <w:rFonts w:ascii="Arial" w:hAnsi="Arial" w:cs="Arial"/>
        <w:b/>
        <w:noProof/>
        <w:sz w:val="16"/>
        <w:szCs w:val="16"/>
      </w:rPr>
      <w:t>36</w:t>
    </w:r>
    <w:r w:rsidRPr="00C815A0">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51014977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Pr="00830749" w:rsidRDefault="003E14B1" w:rsidP="00830749">
    <w:pPr>
      <w:pBdr>
        <w:top w:val="single" w:sz="4" w:space="1" w:color="auto"/>
      </w:pBdr>
      <w:rPr>
        <w:rFonts w:ascii="Arial" w:hAnsi="Arial" w:cs="Arial"/>
        <w:b/>
        <w:sz w:val="16"/>
        <w:szCs w:val="16"/>
      </w:rPr>
    </w:pPr>
  </w:p>
  <w:p w:rsidR="003E14B1" w:rsidRPr="00830749" w:rsidRDefault="003E14B1"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1-0_19/08/2015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2368E">
      <w:rPr>
        <w:rFonts w:ascii="Arial" w:hAnsi="Arial" w:cs="Arial"/>
        <w:b/>
        <w:noProof/>
        <w:sz w:val="16"/>
        <w:szCs w:val="16"/>
      </w:rPr>
      <w:t>35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2368E">
      <w:rPr>
        <w:rFonts w:ascii="Arial" w:hAnsi="Arial" w:cs="Arial"/>
        <w:b/>
        <w:noProof/>
        <w:sz w:val="16"/>
        <w:szCs w:val="16"/>
      </w:rPr>
      <w:t>36</w:t>
    </w:r>
    <w:r>
      <w:rPr>
        <w:rFonts w:ascii="Arial" w:hAnsi="Arial" w:cs="Arial"/>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Default="003E14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D85" w:rsidRDefault="00D71D85" w:rsidP="00A67754">
      <w:r>
        <w:separator/>
      </w:r>
    </w:p>
  </w:footnote>
  <w:footnote w:type="continuationSeparator" w:id="0">
    <w:p w:rsidR="00D71D85" w:rsidRDefault="00D71D8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Default="003E14B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7E16C60" wp14:editId="0E0768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2330148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23558946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3E14B1" w:rsidRPr="00830749" w:rsidRDefault="003E14B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Default="003E14B1" w:rsidP="00E106BF">
    <w:pPr>
      <w:pBdr>
        <w:bottom w:val="single" w:sz="4" w:space="1" w:color="auto"/>
      </w:pBdr>
      <w:tabs>
        <w:tab w:val="right" w:pos="9072"/>
      </w:tabs>
      <w:rPr>
        <w:rFonts w:ascii="Arial" w:hAnsi="Arial" w:cs="Arial"/>
        <w:sz w:val="16"/>
        <w:szCs w:val="16"/>
      </w:rPr>
    </w:pPr>
    <w:r w:rsidRPr="00C815A0">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573AAB" wp14:editId="14726E5E">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E14B1" w:rsidRPr="00830749" w:rsidRDefault="003E14B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4B1" w:rsidRDefault="003E14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2603A"/>
    <w:multiLevelType w:val="hybridMultilevel"/>
    <w:tmpl w:val="CCAA161A"/>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99530D"/>
    <w:multiLevelType w:val="hybridMultilevel"/>
    <w:tmpl w:val="8BDC041C"/>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2E468C"/>
    <w:multiLevelType w:val="hybridMultilevel"/>
    <w:tmpl w:val="5C0EF642"/>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5E3275B"/>
    <w:multiLevelType w:val="hybridMultilevel"/>
    <w:tmpl w:val="3DE8737A"/>
    <w:lvl w:ilvl="0" w:tplc="0409000F">
      <w:start w:val="1"/>
      <w:numFmt w:val="decimal"/>
      <w:lvlText w:val="%1."/>
      <w:lvlJc w:val="left"/>
      <w:pPr>
        <w:tabs>
          <w:tab w:val="num" w:pos="644"/>
        </w:tabs>
        <w:ind w:left="644"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8CF47CB"/>
    <w:multiLevelType w:val="hybridMultilevel"/>
    <w:tmpl w:val="AFECA784"/>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E84ED3"/>
    <w:multiLevelType w:val="hybridMultilevel"/>
    <w:tmpl w:val="CAA23CB4"/>
    <w:lvl w:ilvl="0" w:tplc="1DA81472">
      <w:start w:val="1"/>
      <w:numFmt w:val="decimal"/>
      <w:lvlText w:val="%1."/>
      <w:lvlJc w:val="left"/>
      <w:pPr>
        <w:ind w:left="720" w:hanging="360"/>
      </w:pPr>
      <w:rPr>
        <w:rFonts w:ascii="Arial" w:eastAsia="Times New Roman"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61EFB"/>
    <w:multiLevelType w:val="hybridMultilevel"/>
    <w:tmpl w:val="737A8F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BF68E6"/>
    <w:multiLevelType w:val="hybridMultilevel"/>
    <w:tmpl w:val="AB2E99A8"/>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8A66B6A"/>
    <w:multiLevelType w:val="hybridMultilevel"/>
    <w:tmpl w:val="10D6203C"/>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0C32AE"/>
    <w:multiLevelType w:val="hybridMultilevel"/>
    <w:tmpl w:val="2D06895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2B0010A"/>
    <w:multiLevelType w:val="hybridMultilevel"/>
    <w:tmpl w:val="1138E4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5D5626"/>
    <w:multiLevelType w:val="hybridMultilevel"/>
    <w:tmpl w:val="953C9A44"/>
    <w:lvl w:ilvl="0" w:tplc="31B8DE2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9806A8C"/>
    <w:multiLevelType w:val="hybridMultilevel"/>
    <w:tmpl w:val="8C6CA2C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D86A9E"/>
    <w:multiLevelType w:val="hybridMultilevel"/>
    <w:tmpl w:val="4236635E"/>
    <w:lvl w:ilvl="0" w:tplc="0C09000F">
      <w:start w:val="1"/>
      <w:numFmt w:val="decimal"/>
      <w:lvlText w:val="%1."/>
      <w:lvlJc w:val="left"/>
      <w:pPr>
        <w:ind w:left="786"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3"/>
  </w:num>
  <w:num w:numId="2">
    <w:abstractNumId w:val="5"/>
  </w:num>
  <w:num w:numId="3">
    <w:abstractNumId w:val="10"/>
  </w:num>
  <w:num w:numId="4">
    <w:abstractNumId w:val="19"/>
  </w:num>
  <w:num w:numId="5">
    <w:abstractNumId w:val="4"/>
  </w:num>
  <w:num w:numId="6">
    <w:abstractNumId w:val="16"/>
  </w:num>
  <w:num w:numId="7">
    <w:abstractNumId w:val="9"/>
  </w:num>
  <w:num w:numId="8">
    <w:abstractNumId w:val="6"/>
  </w:num>
  <w:num w:numId="9">
    <w:abstractNumId w:val="18"/>
  </w:num>
  <w:num w:numId="10">
    <w:abstractNumId w:val="1"/>
  </w:num>
  <w:num w:numId="11">
    <w:abstractNumId w:val="20"/>
  </w:num>
  <w:num w:numId="12">
    <w:abstractNumId w:val="14"/>
  </w:num>
  <w:num w:numId="13">
    <w:abstractNumId w:val="13"/>
  </w:num>
  <w:num w:numId="14">
    <w:abstractNumId w:val="8"/>
  </w:num>
  <w:num w:numId="15">
    <w:abstractNumId w:val="2"/>
  </w:num>
  <w:num w:numId="16">
    <w:abstractNumId w:val="0"/>
  </w:num>
  <w:num w:numId="17">
    <w:abstractNumId w:val="12"/>
  </w:num>
  <w:num w:numId="18">
    <w:abstractNumId w:val="21"/>
  </w:num>
  <w:num w:numId="19">
    <w:abstractNumId w:val="15"/>
  </w:num>
  <w:num w:numId="20">
    <w:abstractNumId w:val="11"/>
  </w:num>
  <w:num w:numId="21">
    <w:abstractNumId w:val="17"/>
  </w:num>
  <w:num w:numId="22">
    <w:abstractNumId w:val="7"/>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attachedTemplate r:id="rId1"/>
  <w:documentProtection w:edit="readOnly" w:enforcement="1" w:cryptProviderType="rsaAES" w:cryptAlgorithmClass="hash" w:cryptAlgorithmType="typeAny" w:cryptAlgorithmSid="14" w:cryptSpinCount="100000" w:hash="We/ztyvkQk2f6fC/rpuN5QG1wHu7rojce4yqh2NKdf7fyOh7aaAiG4UByxtV8dMuXaxcGDvXkjmS8L5eJFgcKQ==" w:salt="qqp2Rpr28LkaZRGW4qLv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14A73"/>
    <w:rsid w:val="00015C97"/>
    <w:rsid w:val="00020BB6"/>
    <w:rsid w:val="00024F65"/>
    <w:rsid w:val="00027B47"/>
    <w:rsid w:val="00035243"/>
    <w:rsid w:val="00036B13"/>
    <w:rsid w:val="00037820"/>
    <w:rsid w:val="0004368E"/>
    <w:rsid w:val="0004675B"/>
    <w:rsid w:val="00052041"/>
    <w:rsid w:val="0005453E"/>
    <w:rsid w:val="00054D7B"/>
    <w:rsid w:val="00061726"/>
    <w:rsid w:val="000653FD"/>
    <w:rsid w:val="000672EE"/>
    <w:rsid w:val="00074457"/>
    <w:rsid w:val="00076AD6"/>
    <w:rsid w:val="000773DF"/>
    <w:rsid w:val="0008468E"/>
    <w:rsid w:val="00085F76"/>
    <w:rsid w:val="000868E5"/>
    <w:rsid w:val="00090D03"/>
    <w:rsid w:val="00091491"/>
    <w:rsid w:val="00094581"/>
    <w:rsid w:val="000A2303"/>
    <w:rsid w:val="000A520D"/>
    <w:rsid w:val="000A7B07"/>
    <w:rsid w:val="000B346C"/>
    <w:rsid w:val="000B7B64"/>
    <w:rsid w:val="000C233D"/>
    <w:rsid w:val="000C4F46"/>
    <w:rsid w:val="000C6FB4"/>
    <w:rsid w:val="000D33AF"/>
    <w:rsid w:val="000E3238"/>
    <w:rsid w:val="000E680F"/>
    <w:rsid w:val="000F0FCA"/>
    <w:rsid w:val="00100A19"/>
    <w:rsid w:val="00103A5E"/>
    <w:rsid w:val="0010792A"/>
    <w:rsid w:val="001157AF"/>
    <w:rsid w:val="00116C30"/>
    <w:rsid w:val="00121572"/>
    <w:rsid w:val="0012368E"/>
    <w:rsid w:val="0012562F"/>
    <w:rsid w:val="001266C6"/>
    <w:rsid w:val="00126C85"/>
    <w:rsid w:val="00132977"/>
    <w:rsid w:val="001457FC"/>
    <w:rsid w:val="00151875"/>
    <w:rsid w:val="00152592"/>
    <w:rsid w:val="001525FC"/>
    <w:rsid w:val="00154A40"/>
    <w:rsid w:val="00154DAE"/>
    <w:rsid w:val="00155C1A"/>
    <w:rsid w:val="00156C18"/>
    <w:rsid w:val="001578F8"/>
    <w:rsid w:val="00166E7F"/>
    <w:rsid w:val="001709EB"/>
    <w:rsid w:val="00175F6C"/>
    <w:rsid w:val="00177E5F"/>
    <w:rsid w:val="0018150A"/>
    <w:rsid w:val="00184237"/>
    <w:rsid w:val="0018673D"/>
    <w:rsid w:val="00187D1C"/>
    <w:rsid w:val="00191E86"/>
    <w:rsid w:val="0019250A"/>
    <w:rsid w:val="001A77CF"/>
    <w:rsid w:val="001B09BC"/>
    <w:rsid w:val="001C0B34"/>
    <w:rsid w:val="001C4084"/>
    <w:rsid w:val="001D01D1"/>
    <w:rsid w:val="001E05E8"/>
    <w:rsid w:val="001E314C"/>
    <w:rsid w:val="001E5FE7"/>
    <w:rsid w:val="001F1283"/>
    <w:rsid w:val="001F2AD0"/>
    <w:rsid w:val="001F3555"/>
    <w:rsid w:val="001F6FA5"/>
    <w:rsid w:val="00201769"/>
    <w:rsid w:val="00201E01"/>
    <w:rsid w:val="00202782"/>
    <w:rsid w:val="00204C77"/>
    <w:rsid w:val="0020691D"/>
    <w:rsid w:val="002072FB"/>
    <w:rsid w:val="00211763"/>
    <w:rsid w:val="00213294"/>
    <w:rsid w:val="0021376B"/>
    <w:rsid w:val="00214096"/>
    <w:rsid w:val="002168EB"/>
    <w:rsid w:val="00217F26"/>
    <w:rsid w:val="00220F44"/>
    <w:rsid w:val="00222B64"/>
    <w:rsid w:val="00227314"/>
    <w:rsid w:val="00230697"/>
    <w:rsid w:val="00233402"/>
    <w:rsid w:val="002337BA"/>
    <w:rsid w:val="0024237D"/>
    <w:rsid w:val="0024427E"/>
    <w:rsid w:val="00247850"/>
    <w:rsid w:val="00252300"/>
    <w:rsid w:val="00252494"/>
    <w:rsid w:val="00256D90"/>
    <w:rsid w:val="00257541"/>
    <w:rsid w:val="0025778A"/>
    <w:rsid w:val="00261FC8"/>
    <w:rsid w:val="00265A8F"/>
    <w:rsid w:val="0026676B"/>
    <w:rsid w:val="00267C62"/>
    <w:rsid w:val="00271B12"/>
    <w:rsid w:val="0027392A"/>
    <w:rsid w:val="00274BB9"/>
    <w:rsid w:val="002762BF"/>
    <w:rsid w:val="00280C4A"/>
    <w:rsid w:val="00281347"/>
    <w:rsid w:val="00281ED1"/>
    <w:rsid w:val="00282382"/>
    <w:rsid w:val="002824BE"/>
    <w:rsid w:val="00282828"/>
    <w:rsid w:val="00287CC3"/>
    <w:rsid w:val="00291C11"/>
    <w:rsid w:val="00294162"/>
    <w:rsid w:val="00294E35"/>
    <w:rsid w:val="002A316B"/>
    <w:rsid w:val="002A4B14"/>
    <w:rsid w:val="002B03AC"/>
    <w:rsid w:val="002B2600"/>
    <w:rsid w:val="002B6786"/>
    <w:rsid w:val="002B7054"/>
    <w:rsid w:val="002C3819"/>
    <w:rsid w:val="002C4301"/>
    <w:rsid w:val="002C4D10"/>
    <w:rsid w:val="002C66FA"/>
    <w:rsid w:val="002D1837"/>
    <w:rsid w:val="002D3C61"/>
    <w:rsid w:val="002D3E2B"/>
    <w:rsid w:val="002D4C72"/>
    <w:rsid w:val="002E1B49"/>
    <w:rsid w:val="00301207"/>
    <w:rsid w:val="00301C4E"/>
    <w:rsid w:val="00304897"/>
    <w:rsid w:val="003050B6"/>
    <w:rsid w:val="00307EB0"/>
    <w:rsid w:val="00310CF1"/>
    <w:rsid w:val="00311E5D"/>
    <w:rsid w:val="00312964"/>
    <w:rsid w:val="00314915"/>
    <w:rsid w:val="00315805"/>
    <w:rsid w:val="00315AAA"/>
    <w:rsid w:val="00317391"/>
    <w:rsid w:val="00317956"/>
    <w:rsid w:val="00324DB2"/>
    <w:rsid w:val="003259FD"/>
    <w:rsid w:val="00326BB7"/>
    <w:rsid w:val="0032739C"/>
    <w:rsid w:val="00327E27"/>
    <w:rsid w:val="0033666D"/>
    <w:rsid w:val="00336763"/>
    <w:rsid w:val="00347500"/>
    <w:rsid w:val="0034785E"/>
    <w:rsid w:val="00347A6D"/>
    <w:rsid w:val="003548CB"/>
    <w:rsid w:val="003614DC"/>
    <w:rsid w:val="00361CE5"/>
    <w:rsid w:val="00362760"/>
    <w:rsid w:val="003662E9"/>
    <w:rsid w:val="00374DDE"/>
    <w:rsid w:val="003758B4"/>
    <w:rsid w:val="00376162"/>
    <w:rsid w:val="00390A28"/>
    <w:rsid w:val="0039160D"/>
    <w:rsid w:val="00393967"/>
    <w:rsid w:val="00396581"/>
    <w:rsid w:val="003965FE"/>
    <w:rsid w:val="00397E79"/>
    <w:rsid w:val="003A4BF7"/>
    <w:rsid w:val="003B0DC7"/>
    <w:rsid w:val="003B5C02"/>
    <w:rsid w:val="003B71FC"/>
    <w:rsid w:val="003B7B3F"/>
    <w:rsid w:val="003C065D"/>
    <w:rsid w:val="003C173C"/>
    <w:rsid w:val="003C33FB"/>
    <w:rsid w:val="003C4FF3"/>
    <w:rsid w:val="003C53C9"/>
    <w:rsid w:val="003C6A1A"/>
    <w:rsid w:val="003D2DB8"/>
    <w:rsid w:val="003D337A"/>
    <w:rsid w:val="003D6EB8"/>
    <w:rsid w:val="003D7CD7"/>
    <w:rsid w:val="003E14B1"/>
    <w:rsid w:val="003E1736"/>
    <w:rsid w:val="003E1DAB"/>
    <w:rsid w:val="003E41CD"/>
    <w:rsid w:val="003F12A6"/>
    <w:rsid w:val="003F4120"/>
    <w:rsid w:val="003F4E60"/>
    <w:rsid w:val="00400774"/>
    <w:rsid w:val="0040085A"/>
    <w:rsid w:val="00401C9F"/>
    <w:rsid w:val="00402235"/>
    <w:rsid w:val="00402AD2"/>
    <w:rsid w:val="00402F76"/>
    <w:rsid w:val="00410BC8"/>
    <w:rsid w:val="00410EFE"/>
    <w:rsid w:val="00413947"/>
    <w:rsid w:val="004163B0"/>
    <w:rsid w:val="00417106"/>
    <w:rsid w:val="00420D74"/>
    <w:rsid w:val="004316FB"/>
    <w:rsid w:val="0043275D"/>
    <w:rsid w:val="00433D65"/>
    <w:rsid w:val="00435D5B"/>
    <w:rsid w:val="00440018"/>
    <w:rsid w:val="00440055"/>
    <w:rsid w:val="004403AD"/>
    <w:rsid w:val="00454B97"/>
    <w:rsid w:val="004559DC"/>
    <w:rsid w:val="004575AD"/>
    <w:rsid w:val="00460446"/>
    <w:rsid w:val="004624D6"/>
    <w:rsid w:val="0046338F"/>
    <w:rsid w:val="004636B8"/>
    <w:rsid w:val="004657D2"/>
    <w:rsid w:val="00466598"/>
    <w:rsid w:val="004676B1"/>
    <w:rsid w:val="00467952"/>
    <w:rsid w:val="004768EA"/>
    <w:rsid w:val="004803B6"/>
    <w:rsid w:val="00482720"/>
    <w:rsid w:val="004A0997"/>
    <w:rsid w:val="004A1B31"/>
    <w:rsid w:val="004A3499"/>
    <w:rsid w:val="004B0BF6"/>
    <w:rsid w:val="004B32BF"/>
    <w:rsid w:val="004B42E2"/>
    <w:rsid w:val="004C48E0"/>
    <w:rsid w:val="004C56C5"/>
    <w:rsid w:val="004C72F3"/>
    <w:rsid w:val="004D0680"/>
    <w:rsid w:val="004D1A7D"/>
    <w:rsid w:val="004D7CCC"/>
    <w:rsid w:val="004E3FB7"/>
    <w:rsid w:val="004E5C7F"/>
    <w:rsid w:val="004E6613"/>
    <w:rsid w:val="004E79AD"/>
    <w:rsid w:val="004F06CC"/>
    <w:rsid w:val="004F492E"/>
    <w:rsid w:val="005016EF"/>
    <w:rsid w:val="0050226B"/>
    <w:rsid w:val="005025D4"/>
    <w:rsid w:val="00503E80"/>
    <w:rsid w:val="005054E9"/>
    <w:rsid w:val="005075AF"/>
    <w:rsid w:val="005102BD"/>
    <w:rsid w:val="00512B1D"/>
    <w:rsid w:val="0051331A"/>
    <w:rsid w:val="005156BE"/>
    <w:rsid w:val="00521DC6"/>
    <w:rsid w:val="00523931"/>
    <w:rsid w:val="00531973"/>
    <w:rsid w:val="00532738"/>
    <w:rsid w:val="005334E1"/>
    <w:rsid w:val="005362A7"/>
    <w:rsid w:val="00536B74"/>
    <w:rsid w:val="00536CB1"/>
    <w:rsid w:val="00543100"/>
    <w:rsid w:val="00544F28"/>
    <w:rsid w:val="00555130"/>
    <w:rsid w:val="00561C17"/>
    <w:rsid w:val="00573C4A"/>
    <w:rsid w:val="00576425"/>
    <w:rsid w:val="00583840"/>
    <w:rsid w:val="00585110"/>
    <w:rsid w:val="005868D2"/>
    <w:rsid w:val="005948F5"/>
    <w:rsid w:val="005A327B"/>
    <w:rsid w:val="005B3783"/>
    <w:rsid w:val="005B3D52"/>
    <w:rsid w:val="005B4B38"/>
    <w:rsid w:val="005B62F2"/>
    <w:rsid w:val="005C1FB7"/>
    <w:rsid w:val="005C20EC"/>
    <w:rsid w:val="005C48AD"/>
    <w:rsid w:val="005D0D43"/>
    <w:rsid w:val="005D6DBE"/>
    <w:rsid w:val="005E26ED"/>
    <w:rsid w:val="005E2B40"/>
    <w:rsid w:val="005E2C83"/>
    <w:rsid w:val="005F3093"/>
    <w:rsid w:val="005F48A3"/>
    <w:rsid w:val="005F55E6"/>
    <w:rsid w:val="005F6A5A"/>
    <w:rsid w:val="00601396"/>
    <w:rsid w:val="00601B14"/>
    <w:rsid w:val="00601C41"/>
    <w:rsid w:val="0060335E"/>
    <w:rsid w:val="006040AF"/>
    <w:rsid w:val="0060728C"/>
    <w:rsid w:val="00607B3E"/>
    <w:rsid w:val="00607DE8"/>
    <w:rsid w:val="0061101E"/>
    <w:rsid w:val="0061390C"/>
    <w:rsid w:val="00614655"/>
    <w:rsid w:val="00616B4A"/>
    <w:rsid w:val="00617240"/>
    <w:rsid w:val="00621440"/>
    <w:rsid w:val="00625062"/>
    <w:rsid w:val="00625E7C"/>
    <w:rsid w:val="00626283"/>
    <w:rsid w:val="00627786"/>
    <w:rsid w:val="00627CAE"/>
    <w:rsid w:val="006302E6"/>
    <w:rsid w:val="00632918"/>
    <w:rsid w:val="00633CAE"/>
    <w:rsid w:val="0063511D"/>
    <w:rsid w:val="00640395"/>
    <w:rsid w:val="006407D6"/>
    <w:rsid w:val="00640DDA"/>
    <w:rsid w:val="00641301"/>
    <w:rsid w:val="00650C50"/>
    <w:rsid w:val="0065179C"/>
    <w:rsid w:val="00652FA9"/>
    <w:rsid w:val="00653936"/>
    <w:rsid w:val="006555C5"/>
    <w:rsid w:val="00655694"/>
    <w:rsid w:val="00655F6F"/>
    <w:rsid w:val="00665015"/>
    <w:rsid w:val="00665F76"/>
    <w:rsid w:val="00666379"/>
    <w:rsid w:val="0066767E"/>
    <w:rsid w:val="00672D43"/>
    <w:rsid w:val="00672FAE"/>
    <w:rsid w:val="00674685"/>
    <w:rsid w:val="00674DE6"/>
    <w:rsid w:val="00675E17"/>
    <w:rsid w:val="00680BFE"/>
    <w:rsid w:val="006847FF"/>
    <w:rsid w:val="0068582E"/>
    <w:rsid w:val="006862FA"/>
    <w:rsid w:val="00691ED4"/>
    <w:rsid w:val="006923AD"/>
    <w:rsid w:val="00694423"/>
    <w:rsid w:val="006966FE"/>
    <w:rsid w:val="00697DC1"/>
    <w:rsid w:val="00697EDC"/>
    <w:rsid w:val="006A1422"/>
    <w:rsid w:val="006A4B98"/>
    <w:rsid w:val="006A4E12"/>
    <w:rsid w:val="006A4E98"/>
    <w:rsid w:val="006A6387"/>
    <w:rsid w:val="006B065A"/>
    <w:rsid w:val="006B1FC9"/>
    <w:rsid w:val="006B2FB9"/>
    <w:rsid w:val="006B5A1A"/>
    <w:rsid w:val="006B6115"/>
    <w:rsid w:val="006B6424"/>
    <w:rsid w:val="006B7CFD"/>
    <w:rsid w:val="006C212E"/>
    <w:rsid w:val="006C26ED"/>
    <w:rsid w:val="006C7661"/>
    <w:rsid w:val="006D31C9"/>
    <w:rsid w:val="006D4794"/>
    <w:rsid w:val="006E083C"/>
    <w:rsid w:val="006E0BDE"/>
    <w:rsid w:val="006E661C"/>
    <w:rsid w:val="006F1570"/>
    <w:rsid w:val="006F1E14"/>
    <w:rsid w:val="006F5046"/>
    <w:rsid w:val="006F78F8"/>
    <w:rsid w:val="006F7D66"/>
    <w:rsid w:val="007019BA"/>
    <w:rsid w:val="00706EFC"/>
    <w:rsid w:val="007070CF"/>
    <w:rsid w:val="00707741"/>
    <w:rsid w:val="00711150"/>
    <w:rsid w:val="007128AF"/>
    <w:rsid w:val="00713AD0"/>
    <w:rsid w:val="00714EB8"/>
    <w:rsid w:val="00720E1B"/>
    <w:rsid w:val="0072118A"/>
    <w:rsid w:val="0072174F"/>
    <w:rsid w:val="0072177C"/>
    <w:rsid w:val="00724E23"/>
    <w:rsid w:val="007317A7"/>
    <w:rsid w:val="00732F50"/>
    <w:rsid w:val="007339D1"/>
    <w:rsid w:val="00734157"/>
    <w:rsid w:val="00734580"/>
    <w:rsid w:val="00734904"/>
    <w:rsid w:val="00740FE9"/>
    <w:rsid w:val="00741A2C"/>
    <w:rsid w:val="00743307"/>
    <w:rsid w:val="00744CD8"/>
    <w:rsid w:val="00747137"/>
    <w:rsid w:val="00750E96"/>
    <w:rsid w:val="007518B1"/>
    <w:rsid w:val="00754C46"/>
    <w:rsid w:val="00757B27"/>
    <w:rsid w:val="007601E5"/>
    <w:rsid w:val="007626E8"/>
    <w:rsid w:val="00764294"/>
    <w:rsid w:val="007649A3"/>
    <w:rsid w:val="00765E11"/>
    <w:rsid w:val="0076703A"/>
    <w:rsid w:val="007715C5"/>
    <w:rsid w:val="0077287B"/>
    <w:rsid w:val="00773C5E"/>
    <w:rsid w:val="007750F4"/>
    <w:rsid w:val="00775598"/>
    <w:rsid w:val="007830B6"/>
    <w:rsid w:val="007A1BB4"/>
    <w:rsid w:val="007A5008"/>
    <w:rsid w:val="007A51C8"/>
    <w:rsid w:val="007B2C43"/>
    <w:rsid w:val="007C1D61"/>
    <w:rsid w:val="007C52E8"/>
    <w:rsid w:val="007C63F4"/>
    <w:rsid w:val="007D3292"/>
    <w:rsid w:val="007D3481"/>
    <w:rsid w:val="007D3954"/>
    <w:rsid w:val="007D5626"/>
    <w:rsid w:val="007E0151"/>
    <w:rsid w:val="007E2C77"/>
    <w:rsid w:val="007E57E8"/>
    <w:rsid w:val="007E72A0"/>
    <w:rsid w:val="007E7CAC"/>
    <w:rsid w:val="007F1F7F"/>
    <w:rsid w:val="007F575E"/>
    <w:rsid w:val="008121F4"/>
    <w:rsid w:val="008133D3"/>
    <w:rsid w:val="00817A2D"/>
    <w:rsid w:val="00817ED9"/>
    <w:rsid w:val="00822686"/>
    <w:rsid w:val="0082466F"/>
    <w:rsid w:val="008264AD"/>
    <w:rsid w:val="00830749"/>
    <w:rsid w:val="00833553"/>
    <w:rsid w:val="00833E05"/>
    <w:rsid w:val="0083460D"/>
    <w:rsid w:val="00835B05"/>
    <w:rsid w:val="00843997"/>
    <w:rsid w:val="00847C7B"/>
    <w:rsid w:val="00855F7D"/>
    <w:rsid w:val="00855F97"/>
    <w:rsid w:val="00860AFB"/>
    <w:rsid w:val="00862488"/>
    <w:rsid w:val="00864E37"/>
    <w:rsid w:val="00865EE3"/>
    <w:rsid w:val="00872A11"/>
    <w:rsid w:val="008748CE"/>
    <w:rsid w:val="0087507D"/>
    <w:rsid w:val="008762FF"/>
    <w:rsid w:val="0087727F"/>
    <w:rsid w:val="00882B9D"/>
    <w:rsid w:val="008868DF"/>
    <w:rsid w:val="00895D90"/>
    <w:rsid w:val="00896832"/>
    <w:rsid w:val="008A0610"/>
    <w:rsid w:val="008A082C"/>
    <w:rsid w:val="008A257C"/>
    <w:rsid w:val="008A3A2A"/>
    <w:rsid w:val="008A3A99"/>
    <w:rsid w:val="008B39C9"/>
    <w:rsid w:val="008B5C43"/>
    <w:rsid w:val="008C04CF"/>
    <w:rsid w:val="008C48F6"/>
    <w:rsid w:val="008D2511"/>
    <w:rsid w:val="008E0C89"/>
    <w:rsid w:val="008E7330"/>
    <w:rsid w:val="008F0BA8"/>
    <w:rsid w:val="008F3404"/>
    <w:rsid w:val="008F464C"/>
    <w:rsid w:val="00901593"/>
    <w:rsid w:val="009025D4"/>
    <w:rsid w:val="009055FD"/>
    <w:rsid w:val="009056E2"/>
    <w:rsid w:val="00907D54"/>
    <w:rsid w:val="00916BCD"/>
    <w:rsid w:val="00917FD2"/>
    <w:rsid w:val="00921288"/>
    <w:rsid w:val="009248B0"/>
    <w:rsid w:val="009304CA"/>
    <w:rsid w:val="0093060F"/>
    <w:rsid w:val="00931543"/>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0802"/>
    <w:rsid w:val="00993997"/>
    <w:rsid w:val="00996BEA"/>
    <w:rsid w:val="009A34C4"/>
    <w:rsid w:val="009A4937"/>
    <w:rsid w:val="009B4F33"/>
    <w:rsid w:val="009B750D"/>
    <w:rsid w:val="009C729B"/>
    <w:rsid w:val="009C7961"/>
    <w:rsid w:val="009D03B9"/>
    <w:rsid w:val="009D1E85"/>
    <w:rsid w:val="009D22C4"/>
    <w:rsid w:val="009D3026"/>
    <w:rsid w:val="009D45AB"/>
    <w:rsid w:val="009E08FC"/>
    <w:rsid w:val="009E33A9"/>
    <w:rsid w:val="009E3CED"/>
    <w:rsid w:val="009E4376"/>
    <w:rsid w:val="009E78AF"/>
    <w:rsid w:val="009F34EB"/>
    <w:rsid w:val="009F3E66"/>
    <w:rsid w:val="009F4C34"/>
    <w:rsid w:val="009F7A76"/>
    <w:rsid w:val="00A04BA9"/>
    <w:rsid w:val="00A07F94"/>
    <w:rsid w:val="00A2147E"/>
    <w:rsid w:val="00A25B81"/>
    <w:rsid w:val="00A2624A"/>
    <w:rsid w:val="00A265D7"/>
    <w:rsid w:val="00A33567"/>
    <w:rsid w:val="00A34BA9"/>
    <w:rsid w:val="00A37609"/>
    <w:rsid w:val="00A406B8"/>
    <w:rsid w:val="00A41113"/>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17C"/>
    <w:rsid w:val="00A93221"/>
    <w:rsid w:val="00A93CB5"/>
    <w:rsid w:val="00A93E84"/>
    <w:rsid w:val="00A96EE8"/>
    <w:rsid w:val="00AA517E"/>
    <w:rsid w:val="00AA653D"/>
    <w:rsid w:val="00AB4B21"/>
    <w:rsid w:val="00AB5511"/>
    <w:rsid w:val="00AB5FF9"/>
    <w:rsid w:val="00AC6BE2"/>
    <w:rsid w:val="00AC79B9"/>
    <w:rsid w:val="00AD147B"/>
    <w:rsid w:val="00AD2C30"/>
    <w:rsid w:val="00AD390C"/>
    <w:rsid w:val="00AD7FAE"/>
    <w:rsid w:val="00AE0800"/>
    <w:rsid w:val="00AE0C87"/>
    <w:rsid w:val="00AE25FB"/>
    <w:rsid w:val="00AE361E"/>
    <w:rsid w:val="00AE7E0E"/>
    <w:rsid w:val="00AF2383"/>
    <w:rsid w:val="00AF272A"/>
    <w:rsid w:val="00AF28A2"/>
    <w:rsid w:val="00AF5A03"/>
    <w:rsid w:val="00AF6065"/>
    <w:rsid w:val="00AF7DE7"/>
    <w:rsid w:val="00B01066"/>
    <w:rsid w:val="00B01E5D"/>
    <w:rsid w:val="00B0452D"/>
    <w:rsid w:val="00B0469A"/>
    <w:rsid w:val="00B06CC7"/>
    <w:rsid w:val="00B10211"/>
    <w:rsid w:val="00B11880"/>
    <w:rsid w:val="00B11D92"/>
    <w:rsid w:val="00B141EE"/>
    <w:rsid w:val="00B2097E"/>
    <w:rsid w:val="00B21A3B"/>
    <w:rsid w:val="00B21CC5"/>
    <w:rsid w:val="00B23004"/>
    <w:rsid w:val="00B23116"/>
    <w:rsid w:val="00B24E19"/>
    <w:rsid w:val="00B314B3"/>
    <w:rsid w:val="00B370F6"/>
    <w:rsid w:val="00B44885"/>
    <w:rsid w:val="00B45123"/>
    <w:rsid w:val="00B46CA0"/>
    <w:rsid w:val="00B50D23"/>
    <w:rsid w:val="00B52725"/>
    <w:rsid w:val="00B527A7"/>
    <w:rsid w:val="00B60A8E"/>
    <w:rsid w:val="00B61114"/>
    <w:rsid w:val="00B63435"/>
    <w:rsid w:val="00B64BF7"/>
    <w:rsid w:val="00B65524"/>
    <w:rsid w:val="00B70923"/>
    <w:rsid w:val="00B80970"/>
    <w:rsid w:val="00B80B4F"/>
    <w:rsid w:val="00B84397"/>
    <w:rsid w:val="00B87453"/>
    <w:rsid w:val="00B876C2"/>
    <w:rsid w:val="00B902A5"/>
    <w:rsid w:val="00B91399"/>
    <w:rsid w:val="00B91EAA"/>
    <w:rsid w:val="00B9239D"/>
    <w:rsid w:val="00B930C4"/>
    <w:rsid w:val="00B93C88"/>
    <w:rsid w:val="00B96243"/>
    <w:rsid w:val="00B9778C"/>
    <w:rsid w:val="00BA1DED"/>
    <w:rsid w:val="00BA235F"/>
    <w:rsid w:val="00BA2DB9"/>
    <w:rsid w:val="00BA45C3"/>
    <w:rsid w:val="00BA7D5F"/>
    <w:rsid w:val="00BB11BC"/>
    <w:rsid w:val="00BB51E9"/>
    <w:rsid w:val="00BD2445"/>
    <w:rsid w:val="00BD4B75"/>
    <w:rsid w:val="00BD5D83"/>
    <w:rsid w:val="00BE1F60"/>
    <w:rsid w:val="00BE5659"/>
    <w:rsid w:val="00BE6820"/>
    <w:rsid w:val="00BF15FF"/>
    <w:rsid w:val="00BF1B70"/>
    <w:rsid w:val="00BF51EE"/>
    <w:rsid w:val="00BF69ED"/>
    <w:rsid w:val="00BF721E"/>
    <w:rsid w:val="00BF7956"/>
    <w:rsid w:val="00C02070"/>
    <w:rsid w:val="00C02A9F"/>
    <w:rsid w:val="00C02B7C"/>
    <w:rsid w:val="00C05340"/>
    <w:rsid w:val="00C0790A"/>
    <w:rsid w:val="00C07EC0"/>
    <w:rsid w:val="00C116AB"/>
    <w:rsid w:val="00C145EE"/>
    <w:rsid w:val="00C1477C"/>
    <w:rsid w:val="00C149D9"/>
    <w:rsid w:val="00C17076"/>
    <w:rsid w:val="00C17485"/>
    <w:rsid w:val="00C21B79"/>
    <w:rsid w:val="00C25494"/>
    <w:rsid w:val="00C320F8"/>
    <w:rsid w:val="00C35C9E"/>
    <w:rsid w:val="00C3636D"/>
    <w:rsid w:val="00C41923"/>
    <w:rsid w:val="00C478B5"/>
    <w:rsid w:val="00C53DA4"/>
    <w:rsid w:val="00C547D1"/>
    <w:rsid w:val="00C55618"/>
    <w:rsid w:val="00C55A27"/>
    <w:rsid w:val="00C60356"/>
    <w:rsid w:val="00C63BAF"/>
    <w:rsid w:val="00C6400C"/>
    <w:rsid w:val="00C640FC"/>
    <w:rsid w:val="00C65EC9"/>
    <w:rsid w:val="00C731E3"/>
    <w:rsid w:val="00C7472B"/>
    <w:rsid w:val="00C804A2"/>
    <w:rsid w:val="00C806B2"/>
    <w:rsid w:val="00C815A0"/>
    <w:rsid w:val="00C82BD7"/>
    <w:rsid w:val="00C83199"/>
    <w:rsid w:val="00C95773"/>
    <w:rsid w:val="00C963E0"/>
    <w:rsid w:val="00C9717B"/>
    <w:rsid w:val="00C97C42"/>
    <w:rsid w:val="00CA0F42"/>
    <w:rsid w:val="00CA35F0"/>
    <w:rsid w:val="00CA4FFA"/>
    <w:rsid w:val="00CA78C3"/>
    <w:rsid w:val="00CB7163"/>
    <w:rsid w:val="00CB7187"/>
    <w:rsid w:val="00CC3D35"/>
    <w:rsid w:val="00CC5E27"/>
    <w:rsid w:val="00CD0491"/>
    <w:rsid w:val="00CD56D4"/>
    <w:rsid w:val="00CD6807"/>
    <w:rsid w:val="00CE1002"/>
    <w:rsid w:val="00CE17A5"/>
    <w:rsid w:val="00CE1EBF"/>
    <w:rsid w:val="00CE2955"/>
    <w:rsid w:val="00CE2FD4"/>
    <w:rsid w:val="00CE4DB2"/>
    <w:rsid w:val="00CE77FE"/>
    <w:rsid w:val="00CF476A"/>
    <w:rsid w:val="00CF577D"/>
    <w:rsid w:val="00CF63B9"/>
    <w:rsid w:val="00CF687B"/>
    <w:rsid w:val="00CF777A"/>
    <w:rsid w:val="00D048BF"/>
    <w:rsid w:val="00D05B7F"/>
    <w:rsid w:val="00D060EB"/>
    <w:rsid w:val="00D07170"/>
    <w:rsid w:val="00D10C1C"/>
    <w:rsid w:val="00D12E1D"/>
    <w:rsid w:val="00D157D2"/>
    <w:rsid w:val="00D200FC"/>
    <w:rsid w:val="00D20873"/>
    <w:rsid w:val="00D21C33"/>
    <w:rsid w:val="00D25838"/>
    <w:rsid w:val="00D26665"/>
    <w:rsid w:val="00D323A9"/>
    <w:rsid w:val="00D342DF"/>
    <w:rsid w:val="00D37F1E"/>
    <w:rsid w:val="00D41220"/>
    <w:rsid w:val="00D41D28"/>
    <w:rsid w:val="00D44406"/>
    <w:rsid w:val="00D445AA"/>
    <w:rsid w:val="00D448E3"/>
    <w:rsid w:val="00D44AC7"/>
    <w:rsid w:val="00D521B0"/>
    <w:rsid w:val="00D52AE9"/>
    <w:rsid w:val="00D56125"/>
    <w:rsid w:val="00D573D7"/>
    <w:rsid w:val="00D57CB7"/>
    <w:rsid w:val="00D60680"/>
    <w:rsid w:val="00D60FEC"/>
    <w:rsid w:val="00D611A7"/>
    <w:rsid w:val="00D612CD"/>
    <w:rsid w:val="00D71D85"/>
    <w:rsid w:val="00D72390"/>
    <w:rsid w:val="00D73D96"/>
    <w:rsid w:val="00D74546"/>
    <w:rsid w:val="00D74F43"/>
    <w:rsid w:val="00D762CD"/>
    <w:rsid w:val="00D83F14"/>
    <w:rsid w:val="00D936AE"/>
    <w:rsid w:val="00D952D8"/>
    <w:rsid w:val="00D95463"/>
    <w:rsid w:val="00D95679"/>
    <w:rsid w:val="00DA162F"/>
    <w:rsid w:val="00DA2CF0"/>
    <w:rsid w:val="00DA34F5"/>
    <w:rsid w:val="00DA44D3"/>
    <w:rsid w:val="00DA7219"/>
    <w:rsid w:val="00DB20FD"/>
    <w:rsid w:val="00DB2C43"/>
    <w:rsid w:val="00DB572F"/>
    <w:rsid w:val="00DB620A"/>
    <w:rsid w:val="00DB6903"/>
    <w:rsid w:val="00DB6F47"/>
    <w:rsid w:val="00DC123B"/>
    <w:rsid w:val="00DC164E"/>
    <w:rsid w:val="00DC25CE"/>
    <w:rsid w:val="00DC54AD"/>
    <w:rsid w:val="00DC763D"/>
    <w:rsid w:val="00DD0BB5"/>
    <w:rsid w:val="00DD533D"/>
    <w:rsid w:val="00DE18C7"/>
    <w:rsid w:val="00DE37A3"/>
    <w:rsid w:val="00DE52AD"/>
    <w:rsid w:val="00DF0328"/>
    <w:rsid w:val="00DF11AC"/>
    <w:rsid w:val="00DF5671"/>
    <w:rsid w:val="00DF71FB"/>
    <w:rsid w:val="00DF75DF"/>
    <w:rsid w:val="00E015C8"/>
    <w:rsid w:val="00E06C7B"/>
    <w:rsid w:val="00E07F3E"/>
    <w:rsid w:val="00E106BF"/>
    <w:rsid w:val="00E14BFA"/>
    <w:rsid w:val="00E14FDF"/>
    <w:rsid w:val="00E20A05"/>
    <w:rsid w:val="00E2279E"/>
    <w:rsid w:val="00E305AE"/>
    <w:rsid w:val="00E3181C"/>
    <w:rsid w:val="00E36EDD"/>
    <w:rsid w:val="00E441DD"/>
    <w:rsid w:val="00E4599A"/>
    <w:rsid w:val="00E50AAD"/>
    <w:rsid w:val="00E51079"/>
    <w:rsid w:val="00E51C4F"/>
    <w:rsid w:val="00E542EA"/>
    <w:rsid w:val="00E572E5"/>
    <w:rsid w:val="00E611E4"/>
    <w:rsid w:val="00E62A2B"/>
    <w:rsid w:val="00E67422"/>
    <w:rsid w:val="00E7090F"/>
    <w:rsid w:val="00E71A4D"/>
    <w:rsid w:val="00E77A19"/>
    <w:rsid w:val="00E8106E"/>
    <w:rsid w:val="00E82C2B"/>
    <w:rsid w:val="00E83A7C"/>
    <w:rsid w:val="00E85228"/>
    <w:rsid w:val="00EA4ACC"/>
    <w:rsid w:val="00EA4C21"/>
    <w:rsid w:val="00EA5ACC"/>
    <w:rsid w:val="00EB0AA2"/>
    <w:rsid w:val="00EB100E"/>
    <w:rsid w:val="00EB2F5E"/>
    <w:rsid w:val="00EB7E28"/>
    <w:rsid w:val="00EB7F48"/>
    <w:rsid w:val="00EC0C67"/>
    <w:rsid w:val="00EC73A1"/>
    <w:rsid w:val="00ED4D45"/>
    <w:rsid w:val="00EE0EDC"/>
    <w:rsid w:val="00EE235C"/>
    <w:rsid w:val="00EE2576"/>
    <w:rsid w:val="00EE272B"/>
    <w:rsid w:val="00EE4CDC"/>
    <w:rsid w:val="00EF04C8"/>
    <w:rsid w:val="00EF0FBA"/>
    <w:rsid w:val="00EF2F06"/>
    <w:rsid w:val="00EF529A"/>
    <w:rsid w:val="00EF69A4"/>
    <w:rsid w:val="00F023CE"/>
    <w:rsid w:val="00F03457"/>
    <w:rsid w:val="00F04BBE"/>
    <w:rsid w:val="00F06E9D"/>
    <w:rsid w:val="00F07185"/>
    <w:rsid w:val="00F11DA9"/>
    <w:rsid w:val="00F12C08"/>
    <w:rsid w:val="00F14BAB"/>
    <w:rsid w:val="00F212C3"/>
    <w:rsid w:val="00F21DF2"/>
    <w:rsid w:val="00F23659"/>
    <w:rsid w:val="00F30473"/>
    <w:rsid w:val="00F4286F"/>
    <w:rsid w:val="00F44003"/>
    <w:rsid w:val="00F46E9C"/>
    <w:rsid w:val="00F4706B"/>
    <w:rsid w:val="00F47987"/>
    <w:rsid w:val="00F56D33"/>
    <w:rsid w:val="00F67121"/>
    <w:rsid w:val="00F675E6"/>
    <w:rsid w:val="00F721AF"/>
    <w:rsid w:val="00F72340"/>
    <w:rsid w:val="00F72FAF"/>
    <w:rsid w:val="00F739DD"/>
    <w:rsid w:val="00F73AD5"/>
    <w:rsid w:val="00F7673C"/>
    <w:rsid w:val="00F769F2"/>
    <w:rsid w:val="00F84646"/>
    <w:rsid w:val="00F8647F"/>
    <w:rsid w:val="00F8706B"/>
    <w:rsid w:val="00F87BB4"/>
    <w:rsid w:val="00F92F09"/>
    <w:rsid w:val="00F97200"/>
    <w:rsid w:val="00F97320"/>
    <w:rsid w:val="00FA33EB"/>
    <w:rsid w:val="00FA5265"/>
    <w:rsid w:val="00FB203E"/>
    <w:rsid w:val="00FB3074"/>
    <w:rsid w:val="00FB4E1E"/>
    <w:rsid w:val="00FB5100"/>
    <w:rsid w:val="00FB5C12"/>
    <w:rsid w:val="00FC01FD"/>
    <w:rsid w:val="00FC2BA4"/>
    <w:rsid w:val="00FC4794"/>
    <w:rsid w:val="00FC71A9"/>
    <w:rsid w:val="00FC73DB"/>
    <w:rsid w:val="00FD01E7"/>
    <w:rsid w:val="00FD095A"/>
    <w:rsid w:val="00FD21B2"/>
    <w:rsid w:val="00FD51DF"/>
    <w:rsid w:val="00FD7558"/>
    <w:rsid w:val="00FE33FB"/>
    <w:rsid w:val="00FE6E2B"/>
    <w:rsid w:val="00FE7B0E"/>
    <w:rsid w:val="00FF21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256D9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256D9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014A73"/>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D37F1E"/>
    <w:rPr>
      <w:i/>
      <w:iCs/>
    </w:rPr>
  </w:style>
  <w:style w:type="character" w:styleId="Strong">
    <w:name w:val="Strong"/>
    <w:basedOn w:val="DefaultParagraphFont"/>
    <w:uiPriority w:val="22"/>
    <w:qFormat/>
    <w:rsid w:val="00B527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82123896">
      <w:bodyDiv w:val="1"/>
      <w:marLeft w:val="0"/>
      <w:marRight w:val="0"/>
      <w:marTop w:val="0"/>
      <w:marBottom w:val="0"/>
      <w:divBdr>
        <w:top w:val="none" w:sz="0" w:space="0" w:color="auto"/>
        <w:left w:val="none" w:sz="0" w:space="0" w:color="auto"/>
        <w:bottom w:val="none" w:sz="0" w:space="0" w:color="auto"/>
        <w:right w:val="none" w:sz="0" w:space="0" w:color="auto"/>
      </w:divBdr>
    </w:div>
    <w:div w:id="1337147908">
      <w:bodyDiv w:val="1"/>
      <w:marLeft w:val="0"/>
      <w:marRight w:val="0"/>
      <w:marTop w:val="0"/>
      <w:marBottom w:val="0"/>
      <w:divBdr>
        <w:top w:val="none" w:sz="0" w:space="0" w:color="auto"/>
        <w:left w:val="none" w:sz="0" w:space="0" w:color="auto"/>
        <w:bottom w:val="none" w:sz="0" w:space="0" w:color="auto"/>
        <w:right w:val="none" w:sz="0" w:space="0" w:color="auto"/>
      </w:divBdr>
    </w:div>
    <w:div w:id="13624384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92672252">
      <w:bodyDiv w:val="1"/>
      <w:marLeft w:val="0"/>
      <w:marRight w:val="0"/>
      <w:marTop w:val="0"/>
      <w:marBottom w:val="0"/>
      <w:divBdr>
        <w:top w:val="none" w:sz="0" w:space="0" w:color="auto"/>
        <w:left w:val="none" w:sz="0" w:space="0" w:color="auto"/>
        <w:bottom w:val="none" w:sz="0" w:space="0" w:color="auto"/>
        <w:right w:val="none" w:sz="0" w:space="0" w:color="auto"/>
      </w:divBdr>
      <w:divsChild>
        <w:div w:id="171824212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gif"/><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gif"/><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gif"/><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g"/><Relationship Id="rId57"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11.gif"/><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gi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2.xml.rels><?xml version="1.0" encoding="UTF-8" standalone="yes"?>
<Relationships xmlns="http://schemas.openxmlformats.org/package/2006/relationships"><Relationship Id="rId1" Type="http://schemas.openxmlformats.org/officeDocument/2006/relationships/image" Target="media/image4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AD968FFC1986467F9A95653D26BB7558"/>
        <w:category>
          <w:name w:val="General"/>
          <w:gallery w:val="placeholder"/>
        </w:category>
        <w:types>
          <w:type w:val="bbPlcHdr"/>
        </w:types>
        <w:behaviors>
          <w:behavior w:val="content"/>
        </w:behaviors>
        <w:guid w:val="{941C82C2-B29E-432E-8C06-2645E872EE42}"/>
      </w:docPartPr>
      <w:docPartBody>
        <w:p w:rsidR="005F0FCA" w:rsidRDefault="005F0FCA" w:rsidP="005F0FCA">
          <w:pPr>
            <w:pStyle w:val="AD968FFC1986467F9A95653D26BB755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5550"/>
    <w:rsid w:val="00160AF1"/>
    <w:rsid w:val="00247826"/>
    <w:rsid w:val="00263EF0"/>
    <w:rsid w:val="002B2967"/>
    <w:rsid w:val="002F51A8"/>
    <w:rsid w:val="00353757"/>
    <w:rsid w:val="003A1AE6"/>
    <w:rsid w:val="003A2EC2"/>
    <w:rsid w:val="003C064C"/>
    <w:rsid w:val="003D7AF8"/>
    <w:rsid w:val="00454E36"/>
    <w:rsid w:val="004C7481"/>
    <w:rsid w:val="00560A1B"/>
    <w:rsid w:val="00595B4E"/>
    <w:rsid w:val="005D3BC9"/>
    <w:rsid w:val="005F0FCA"/>
    <w:rsid w:val="006018E6"/>
    <w:rsid w:val="006206DC"/>
    <w:rsid w:val="00641837"/>
    <w:rsid w:val="006427F1"/>
    <w:rsid w:val="006A5ED9"/>
    <w:rsid w:val="007249CB"/>
    <w:rsid w:val="007A2BC8"/>
    <w:rsid w:val="007A3F6C"/>
    <w:rsid w:val="007E2E66"/>
    <w:rsid w:val="0080241E"/>
    <w:rsid w:val="008714ED"/>
    <w:rsid w:val="008B6B71"/>
    <w:rsid w:val="008C1EB3"/>
    <w:rsid w:val="008E0D98"/>
    <w:rsid w:val="009133ED"/>
    <w:rsid w:val="0092096F"/>
    <w:rsid w:val="00936A9F"/>
    <w:rsid w:val="00977AC6"/>
    <w:rsid w:val="009B3343"/>
    <w:rsid w:val="009C6B1B"/>
    <w:rsid w:val="00A12C05"/>
    <w:rsid w:val="00A60757"/>
    <w:rsid w:val="00AA47DA"/>
    <w:rsid w:val="00AF1036"/>
    <w:rsid w:val="00AF3E22"/>
    <w:rsid w:val="00B06821"/>
    <w:rsid w:val="00B36515"/>
    <w:rsid w:val="00B4136F"/>
    <w:rsid w:val="00B576AB"/>
    <w:rsid w:val="00BC6EB0"/>
    <w:rsid w:val="00BC7467"/>
    <w:rsid w:val="00C05D35"/>
    <w:rsid w:val="00C17E87"/>
    <w:rsid w:val="00C75D2B"/>
    <w:rsid w:val="00C77B3A"/>
    <w:rsid w:val="00CC3708"/>
    <w:rsid w:val="00DC549C"/>
    <w:rsid w:val="00DD1533"/>
    <w:rsid w:val="00DD5697"/>
    <w:rsid w:val="00DF62F3"/>
    <w:rsid w:val="00E04351"/>
    <w:rsid w:val="00E26A3D"/>
    <w:rsid w:val="00E42023"/>
    <w:rsid w:val="00E45AA5"/>
    <w:rsid w:val="00EA1D00"/>
    <w:rsid w:val="00EA58FB"/>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FC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AD968FFC1986467F9A95653D26BB7558">
    <w:name w:val="AD968FFC1986467F9A95653D26BB7558"/>
    <w:rsid w:val="005F0FC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DC47A-5130-4B9B-8E7B-EAA071176039}">
  <ds:schemaRefs>
    <ds:schemaRef ds:uri="http://schemas.microsoft.com/office/2006/customDocumentInformationPanel"/>
  </ds:schemaRefs>
</ds:datastoreItem>
</file>

<file path=customXml/itemProps2.xml><?xml version="1.0" encoding="utf-8"?>
<ds:datastoreItem xmlns:ds="http://schemas.openxmlformats.org/officeDocument/2006/customXml" ds:itemID="{30E0B908-11E1-49E7-956B-9AC145332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111</TotalTime>
  <Pages>36</Pages>
  <Words>3710</Words>
  <Characters>21147</Characters>
  <Application>Microsoft Office Word</Application>
  <DocSecurity>8</DocSecurity>
  <Lines>176</Lines>
  <Paragraphs>49</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24808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Peter Roebig, Michelle Curro</dc:creator>
  <cp:lastModifiedBy>Josh Carew</cp:lastModifiedBy>
  <cp:revision>3</cp:revision>
  <cp:lastPrinted>2018-04-16T21:58:00Z</cp:lastPrinted>
  <dcterms:created xsi:type="dcterms:W3CDTF">2018-04-18T19:05:00Z</dcterms:created>
  <dcterms:modified xsi:type="dcterms:W3CDTF">2018-04-18T20:56:00Z</dcterms:modified>
  <cp:contentStatus>1-0_19/08/2015</cp:contentStatus>
</cp:coreProperties>
</file>