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E62866" w:rsidRDefault="001D2824" w:rsidP="00C35749">
                            <w:pPr>
                              <w:spacing w:line="240" w:lineRule="auto"/>
                              <w:jc w:val="right"/>
                              <w:rPr>
                                <w:b/>
                                <w:color w:val="C00000"/>
                                <w:sz w:val="72"/>
                                <w:highlight w:val="yellow"/>
                              </w:rPr>
                            </w:pPr>
                            <w:r w:rsidRPr="001D2824">
                              <w:rPr>
                                <w:b/>
                                <w:color w:val="C00000"/>
                                <w:sz w:val="72"/>
                              </w:rPr>
                              <w:t>CHCECE011</w:t>
                            </w:r>
                            <w:r w:rsidR="001914E6" w:rsidRPr="00E62866">
                              <w:rPr>
                                <w:b/>
                                <w:color w:val="C00000"/>
                                <w:sz w:val="72"/>
                                <w:highlight w:val="yellow"/>
                              </w:rPr>
                              <w:t xml:space="preserve"> </w:t>
                            </w:r>
                          </w:p>
                          <w:p w:rsidR="001914E6" w:rsidRDefault="001D2824" w:rsidP="00C35749">
                            <w:pPr>
                              <w:spacing w:line="240" w:lineRule="auto"/>
                              <w:jc w:val="right"/>
                              <w:rPr>
                                <w:b/>
                                <w:color w:val="C00000"/>
                                <w:sz w:val="44"/>
                              </w:rPr>
                            </w:pPr>
                            <w:r>
                              <w:rPr>
                                <w:b/>
                                <w:color w:val="C00000"/>
                                <w:sz w:val="72"/>
                              </w:rPr>
                              <w:t>Provide experiences to support children’s play and learning</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E62866" w:rsidRDefault="001D2824" w:rsidP="00C35749">
                      <w:pPr>
                        <w:spacing w:line="240" w:lineRule="auto"/>
                        <w:jc w:val="right"/>
                        <w:rPr>
                          <w:b/>
                          <w:color w:val="C00000"/>
                          <w:sz w:val="72"/>
                          <w:highlight w:val="yellow"/>
                        </w:rPr>
                      </w:pPr>
                      <w:r w:rsidRPr="001D2824">
                        <w:rPr>
                          <w:b/>
                          <w:color w:val="C00000"/>
                          <w:sz w:val="72"/>
                        </w:rPr>
                        <w:t>CHCECE011</w:t>
                      </w:r>
                      <w:r w:rsidR="001914E6" w:rsidRPr="00E62866">
                        <w:rPr>
                          <w:b/>
                          <w:color w:val="C00000"/>
                          <w:sz w:val="72"/>
                          <w:highlight w:val="yellow"/>
                        </w:rPr>
                        <w:t xml:space="preserve"> </w:t>
                      </w:r>
                    </w:p>
                    <w:p w:rsidR="001914E6" w:rsidRDefault="001D2824" w:rsidP="00C35749">
                      <w:pPr>
                        <w:spacing w:line="240" w:lineRule="auto"/>
                        <w:jc w:val="right"/>
                        <w:rPr>
                          <w:b/>
                          <w:color w:val="C00000"/>
                          <w:sz w:val="44"/>
                        </w:rPr>
                      </w:pPr>
                      <w:r>
                        <w:rPr>
                          <w:b/>
                          <w:color w:val="C00000"/>
                          <w:sz w:val="72"/>
                        </w:rPr>
                        <w:t>Provide experiences to support children’s play and learning</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C20BE" w:rsidP="001971EE">
      <w:r>
        <w:rPr>
          <w:noProof/>
        </w:rPr>
        <w:drawing>
          <wp:anchor distT="0" distB="0" distL="114300" distR="114300" simplePos="0" relativeHeight="251660288" behindDoc="1" locked="0" layoutInCell="1" allowOverlap="1" wp14:anchorId="539AD443" wp14:editId="75CDDF69">
            <wp:simplePos x="0" y="0"/>
            <wp:positionH relativeFrom="column">
              <wp:posOffset>32385</wp:posOffset>
            </wp:positionH>
            <wp:positionV relativeFrom="paragraph">
              <wp:posOffset>267970</wp:posOffset>
            </wp:positionV>
            <wp:extent cx="3300730" cy="3300730"/>
            <wp:effectExtent l="0" t="0" r="0" b="0"/>
            <wp:wrapTight wrapText="bothSides">
              <wp:wrapPolygon edited="0">
                <wp:start x="0" y="0"/>
                <wp:lineTo x="0" y="21442"/>
                <wp:lineTo x="21442" y="21442"/>
                <wp:lineTo x="21442" y="0"/>
                <wp:lineTo x="0" y="0"/>
              </wp:wrapPolygon>
            </wp:wrapTight>
            <wp:docPr id="7" name="Picture 7" descr="ID# 15090 - Figure Climbs Large Book Stack to Top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15090 - Figure Climbs Large Book Stack to Top - Presentatio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0730" cy="3300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84772238"/>
      <w:r w:rsidRPr="004F5688">
        <w:lastRenderedPageBreak/>
        <w:t>Table of Contents</w:t>
      </w:r>
      <w:bookmarkEnd w:id="0"/>
    </w:p>
    <w:p w:rsidR="00AC20BE"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AC20BE" w:rsidRDefault="00AC20BE">
      <w:pPr>
        <w:pStyle w:val="TOC1"/>
        <w:tabs>
          <w:tab w:val="right" w:leader="dot" w:pos="9016"/>
        </w:tabs>
        <w:rPr>
          <w:rFonts w:asciiTheme="minorHAnsi" w:eastAsiaTheme="minorEastAsia" w:hAnsiTheme="minorHAnsi" w:cstheme="minorBidi"/>
          <w:b w:val="0"/>
          <w:noProof/>
        </w:rPr>
      </w:pPr>
      <w:hyperlink w:anchor="_Toc484772238" w:history="1">
        <w:r w:rsidRPr="00D55591">
          <w:rPr>
            <w:rStyle w:val="Hyperlink"/>
            <w:noProof/>
          </w:rPr>
          <w:t>Table of Contents</w:t>
        </w:r>
        <w:r>
          <w:rPr>
            <w:noProof/>
            <w:webHidden/>
          </w:rPr>
          <w:tab/>
        </w:r>
        <w:r>
          <w:rPr>
            <w:noProof/>
            <w:webHidden/>
          </w:rPr>
          <w:fldChar w:fldCharType="begin"/>
        </w:r>
        <w:r>
          <w:rPr>
            <w:noProof/>
            <w:webHidden/>
          </w:rPr>
          <w:instrText xml:space="preserve"> PAGEREF _Toc484772238 \h </w:instrText>
        </w:r>
        <w:r>
          <w:rPr>
            <w:noProof/>
            <w:webHidden/>
          </w:rPr>
        </w:r>
        <w:r>
          <w:rPr>
            <w:noProof/>
            <w:webHidden/>
          </w:rPr>
          <w:fldChar w:fldCharType="separate"/>
        </w:r>
        <w:r>
          <w:rPr>
            <w:noProof/>
            <w:webHidden/>
          </w:rPr>
          <w:t>1</w:t>
        </w:r>
        <w:r>
          <w:rPr>
            <w:noProof/>
            <w:webHidden/>
          </w:rPr>
          <w:fldChar w:fldCharType="end"/>
        </w:r>
      </w:hyperlink>
    </w:p>
    <w:p w:rsidR="00AC20BE" w:rsidRDefault="0097573D">
      <w:pPr>
        <w:pStyle w:val="TOC1"/>
        <w:tabs>
          <w:tab w:val="right" w:leader="dot" w:pos="9016"/>
        </w:tabs>
        <w:rPr>
          <w:rFonts w:asciiTheme="minorHAnsi" w:eastAsiaTheme="minorEastAsia" w:hAnsiTheme="minorHAnsi" w:cstheme="minorBidi"/>
          <w:b w:val="0"/>
          <w:noProof/>
        </w:rPr>
      </w:pPr>
      <w:hyperlink w:anchor="_Toc484772239" w:history="1">
        <w:r w:rsidR="00AC20BE" w:rsidRPr="00D55591">
          <w:rPr>
            <w:rStyle w:val="Hyperlink"/>
            <w:noProof/>
          </w:rPr>
          <w:t>Instructions to Assessor</w:t>
        </w:r>
        <w:r w:rsidR="00AC20BE">
          <w:rPr>
            <w:noProof/>
            <w:webHidden/>
          </w:rPr>
          <w:tab/>
        </w:r>
        <w:r w:rsidR="00AC20BE">
          <w:rPr>
            <w:noProof/>
            <w:webHidden/>
          </w:rPr>
          <w:fldChar w:fldCharType="begin"/>
        </w:r>
        <w:r w:rsidR="00AC20BE">
          <w:rPr>
            <w:noProof/>
            <w:webHidden/>
          </w:rPr>
          <w:instrText xml:space="preserve"> PAGEREF _Toc484772239 \h </w:instrText>
        </w:r>
        <w:r w:rsidR="00AC20BE">
          <w:rPr>
            <w:noProof/>
            <w:webHidden/>
          </w:rPr>
        </w:r>
        <w:r w:rsidR="00AC20BE">
          <w:rPr>
            <w:noProof/>
            <w:webHidden/>
          </w:rPr>
          <w:fldChar w:fldCharType="separate"/>
        </w:r>
        <w:r w:rsidR="00AC20BE">
          <w:rPr>
            <w:noProof/>
            <w:webHidden/>
          </w:rPr>
          <w:t>2</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40" w:history="1">
        <w:r w:rsidR="00AC20BE" w:rsidRPr="00D55591">
          <w:rPr>
            <w:rStyle w:val="Hyperlink"/>
            <w:noProof/>
          </w:rPr>
          <w:t>Prior to conducting the assessment</w:t>
        </w:r>
        <w:r w:rsidR="00AC20BE">
          <w:rPr>
            <w:noProof/>
            <w:webHidden/>
          </w:rPr>
          <w:tab/>
        </w:r>
        <w:r w:rsidR="00AC20BE">
          <w:rPr>
            <w:noProof/>
            <w:webHidden/>
          </w:rPr>
          <w:fldChar w:fldCharType="begin"/>
        </w:r>
        <w:r w:rsidR="00AC20BE">
          <w:rPr>
            <w:noProof/>
            <w:webHidden/>
          </w:rPr>
          <w:instrText xml:space="preserve"> PAGEREF _Toc484772240 \h </w:instrText>
        </w:r>
        <w:r w:rsidR="00AC20BE">
          <w:rPr>
            <w:noProof/>
            <w:webHidden/>
          </w:rPr>
        </w:r>
        <w:r w:rsidR="00AC20BE">
          <w:rPr>
            <w:noProof/>
            <w:webHidden/>
          </w:rPr>
          <w:fldChar w:fldCharType="separate"/>
        </w:r>
        <w:r w:rsidR="00AC20BE">
          <w:rPr>
            <w:noProof/>
            <w:webHidden/>
          </w:rPr>
          <w:t>2</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41" w:history="1">
        <w:r w:rsidR="00AC20BE" w:rsidRPr="00D55591">
          <w:rPr>
            <w:rStyle w:val="Hyperlink"/>
            <w:noProof/>
          </w:rPr>
          <w:t>Selecting a third party</w:t>
        </w:r>
        <w:r w:rsidR="00AC20BE">
          <w:rPr>
            <w:noProof/>
            <w:webHidden/>
          </w:rPr>
          <w:tab/>
        </w:r>
        <w:r w:rsidR="00AC20BE">
          <w:rPr>
            <w:noProof/>
            <w:webHidden/>
          </w:rPr>
          <w:fldChar w:fldCharType="begin"/>
        </w:r>
        <w:r w:rsidR="00AC20BE">
          <w:rPr>
            <w:noProof/>
            <w:webHidden/>
          </w:rPr>
          <w:instrText xml:space="preserve"> PAGEREF _Toc484772241 \h </w:instrText>
        </w:r>
        <w:r w:rsidR="00AC20BE">
          <w:rPr>
            <w:noProof/>
            <w:webHidden/>
          </w:rPr>
        </w:r>
        <w:r w:rsidR="00AC20BE">
          <w:rPr>
            <w:noProof/>
            <w:webHidden/>
          </w:rPr>
          <w:fldChar w:fldCharType="separate"/>
        </w:r>
        <w:r w:rsidR="00AC20BE">
          <w:rPr>
            <w:noProof/>
            <w:webHidden/>
          </w:rPr>
          <w:t>3</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42" w:history="1">
        <w:r w:rsidR="00AC20BE" w:rsidRPr="00D55591">
          <w:rPr>
            <w:rStyle w:val="Hyperlink"/>
            <w:noProof/>
          </w:rPr>
          <w:t>Conducting the assessment</w:t>
        </w:r>
        <w:r w:rsidR="00AC20BE">
          <w:rPr>
            <w:noProof/>
            <w:webHidden/>
          </w:rPr>
          <w:tab/>
        </w:r>
        <w:r w:rsidR="00AC20BE">
          <w:rPr>
            <w:noProof/>
            <w:webHidden/>
          </w:rPr>
          <w:fldChar w:fldCharType="begin"/>
        </w:r>
        <w:r w:rsidR="00AC20BE">
          <w:rPr>
            <w:noProof/>
            <w:webHidden/>
          </w:rPr>
          <w:instrText xml:space="preserve"> PAGEREF _Toc484772242 \h </w:instrText>
        </w:r>
        <w:r w:rsidR="00AC20BE">
          <w:rPr>
            <w:noProof/>
            <w:webHidden/>
          </w:rPr>
        </w:r>
        <w:r w:rsidR="00AC20BE">
          <w:rPr>
            <w:noProof/>
            <w:webHidden/>
          </w:rPr>
          <w:fldChar w:fldCharType="separate"/>
        </w:r>
        <w:r w:rsidR="00AC20BE">
          <w:rPr>
            <w:noProof/>
            <w:webHidden/>
          </w:rPr>
          <w:t>3</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43" w:history="1">
        <w:r w:rsidR="00AC20BE" w:rsidRPr="00D55591">
          <w:rPr>
            <w:rStyle w:val="Hyperlink"/>
            <w:noProof/>
          </w:rPr>
          <w:t>Making the decision on competency</w:t>
        </w:r>
        <w:r w:rsidR="00AC20BE">
          <w:rPr>
            <w:noProof/>
            <w:webHidden/>
          </w:rPr>
          <w:tab/>
        </w:r>
        <w:r w:rsidR="00AC20BE">
          <w:rPr>
            <w:noProof/>
            <w:webHidden/>
          </w:rPr>
          <w:fldChar w:fldCharType="begin"/>
        </w:r>
        <w:r w:rsidR="00AC20BE">
          <w:rPr>
            <w:noProof/>
            <w:webHidden/>
          </w:rPr>
          <w:instrText xml:space="preserve"> PAGEREF _Toc484772243 \h </w:instrText>
        </w:r>
        <w:r w:rsidR="00AC20BE">
          <w:rPr>
            <w:noProof/>
            <w:webHidden/>
          </w:rPr>
        </w:r>
        <w:r w:rsidR="00AC20BE">
          <w:rPr>
            <w:noProof/>
            <w:webHidden/>
          </w:rPr>
          <w:fldChar w:fldCharType="separate"/>
        </w:r>
        <w:r w:rsidR="00AC20BE">
          <w:rPr>
            <w:noProof/>
            <w:webHidden/>
          </w:rPr>
          <w:t>3</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44" w:history="1">
        <w:r w:rsidR="00AC20BE" w:rsidRPr="00D55591">
          <w:rPr>
            <w:rStyle w:val="Hyperlink"/>
            <w:noProof/>
          </w:rPr>
          <w:t>After the assessment</w:t>
        </w:r>
        <w:r w:rsidR="00AC20BE">
          <w:rPr>
            <w:noProof/>
            <w:webHidden/>
          </w:rPr>
          <w:tab/>
        </w:r>
        <w:r w:rsidR="00AC20BE">
          <w:rPr>
            <w:noProof/>
            <w:webHidden/>
          </w:rPr>
          <w:fldChar w:fldCharType="begin"/>
        </w:r>
        <w:r w:rsidR="00AC20BE">
          <w:rPr>
            <w:noProof/>
            <w:webHidden/>
          </w:rPr>
          <w:instrText xml:space="preserve"> PAGEREF _Toc484772244 \h </w:instrText>
        </w:r>
        <w:r w:rsidR="00AC20BE">
          <w:rPr>
            <w:noProof/>
            <w:webHidden/>
          </w:rPr>
        </w:r>
        <w:r w:rsidR="00AC20BE">
          <w:rPr>
            <w:noProof/>
            <w:webHidden/>
          </w:rPr>
          <w:fldChar w:fldCharType="separate"/>
        </w:r>
        <w:r w:rsidR="00AC20BE">
          <w:rPr>
            <w:noProof/>
            <w:webHidden/>
          </w:rPr>
          <w:t>4</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45" w:history="1">
        <w:r w:rsidR="00AC20BE" w:rsidRPr="00D55591">
          <w:rPr>
            <w:rStyle w:val="Hyperlink"/>
            <w:noProof/>
          </w:rPr>
          <w:t>Observation/demonstration</w:t>
        </w:r>
        <w:r w:rsidR="00AC20BE">
          <w:rPr>
            <w:noProof/>
            <w:webHidden/>
          </w:rPr>
          <w:tab/>
        </w:r>
        <w:r w:rsidR="00AC20BE">
          <w:rPr>
            <w:noProof/>
            <w:webHidden/>
          </w:rPr>
          <w:fldChar w:fldCharType="begin"/>
        </w:r>
        <w:r w:rsidR="00AC20BE">
          <w:rPr>
            <w:noProof/>
            <w:webHidden/>
          </w:rPr>
          <w:instrText xml:space="preserve"> PAGEREF _Toc484772245 \h </w:instrText>
        </w:r>
        <w:r w:rsidR="00AC20BE">
          <w:rPr>
            <w:noProof/>
            <w:webHidden/>
          </w:rPr>
        </w:r>
        <w:r w:rsidR="00AC20BE">
          <w:rPr>
            <w:noProof/>
            <w:webHidden/>
          </w:rPr>
          <w:fldChar w:fldCharType="separate"/>
        </w:r>
        <w:r w:rsidR="00AC20BE">
          <w:rPr>
            <w:noProof/>
            <w:webHidden/>
          </w:rPr>
          <w:t>5</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46" w:history="1">
        <w:r w:rsidR="00AC20BE" w:rsidRPr="00D55591">
          <w:rPr>
            <w:rStyle w:val="Hyperlink"/>
            <w:noProof/>
          </w:rPr>
          <w:t>Reasonable adjustments</w:t>
        </w:r>
        <w:r w:rsidR="00AC20BE">
          <w:rPr>
            <w:noProof/>
            <w:webHidden/>
          </w:rPr>
          <w:tab/>
        </w:r>
        <w:r w:rsidR="00AC20BE">
          <w:rPr>
            <w:noProof/>
            <w:webHidden/>
          </w:rPr>
          <w:fldChar w:fldCharType="begin"/>
        </w:r>
        <w:r w:rsidR="00AC20BE">
          <w:rPr>
            <w:noProof/>
            <w:webHidden/>
          </w:rPr>
          <w:instrText xml:space="preserve"> PAGEREF _Toc484772246 \h </w:instrText>
        </w:r>
        <w:r w:rsidR="00AC20BE">
          <w:rPr>
            <w:noProof/>
            <w:webHidden/>
          </w:rPr>
        </w:r>
        <w:r w:rsidR="00AC20BE">
          <w:rPr>
            <w:noProof/>
            <w:webHidden/>
          </w:rPr>
          <w:fldChar w:fldCharType="separate"/>
        </w:r>
        <w:r w:rsidR="00AC20BE">
          <w:rPr>
            <w:noProof/>
            <w:webHidden/>
          </w:rPr>
          <w:t>6</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47" w:history="1">
        <w:r w:rsidR="00AC20BE" w:rsidRPr="00D55591">
          <w:rPr>
            <w:rStyle w:val="Hyperlink"/>
            <w:noProof/>
          </w:rPr>
          <w:t>Additional Evidence</w:t>
        </w:r>
        <w:r w:rsidR="00AC20BE">
          <w:rPr>
            <w:noProof/>
            <w:webHidden/>
          </w:rPr>
          <w:tab/>
        </w:r>
        <w:r w:rsidR="00AC20BE">
          <w:rPr>
            <w:noProof/>
            <w:webHidden/>
          </w:rPr>
          <w:fldChar w:fldCharType="begin"/>
        </w:r>
        <w:r w:rsidR="00AC20BE">
          <w:rPr>
            <w:noProof/>
            <w:webHidden/>
          </w:rPr>
          <w:instrText xml:space="preserve"> PAGEREF _Toc484772247 \h </w:instrText>
        </w:r>
        <w:r w:rsidR="00AC20BE">
          <w:rPr>
            <w:noProof/>
            <w:webHidden/>
          </w:rPr>
        </w:r>
        <w:r w:rsidR="00AC20BE">
          <w:rPr>
            <w:noProof/>
            <w:webHidden/>
          </w:rPr>
          <w:fldChar w:fldCharType="separate"/>
        </w:r>
        <w:r w:rsidR="00AC20BE">
          <w:rPr>
            <w:noProof/>
            <w:webHidden/>
          </w:rPr>
          <w:t>7</w:t>
        </w:r>
        <w:r w:rsidR="00AC20BE">
          <w:rPr>
            <w:noProof/>
            <w:webHidden/>
          </w:rPr>
          <w:fldChar w:fldCharType="end"/>
        </w:r>
      </w:hyperlink>
    </w:p>
    <w:p w:rsidR="00AC20BE" w:rsidRDefault="0097573D">
      <w:pPr>
        <w:pStyle w:val="TOC1"/>
        <w:tabs>
          <w:tab w:val="right" w:leader="dot" w:pos="9016"/>
        </w:tabs>
        <w:rPr>
          <w:rFonts w:asciiTheme="minorHAnsi" w:eastAsiaTheme="minorEastAsia" w:hAnsiTheme="minorHAnsi" w:cstheme="minorBidi"/>
          <w:b w:val="0"/>
          <w:noProof/>
        </w:rPr>
      </w:pPr>
      <w:hyperlink w:anchor="_Toc484772248" w:history="1">
        <w:r w:rsidR="00AC20BE" w:rsidRPr="00D55591">
          <w:rPr>
            <w:rStyle w:val="Hyperlink"/>
            <w:noProof/>
          </w:rPr>
          <w:t>Learner Workbook Activity answers</w:t>
        </w:r>
        <w:r w:rsidR="00AC20BE">
          <w:rPr>
            <w:noProof/>
            <w:webHidden/>
          </w:rPr>
          <w:tab/>
        </w:r>
        <w:r w:rsidR="00AC20BE">
          <w:rPr>
            <w:noProof/>
            <w:webHidden/>
          </w:rPr>
          <w:fldChar w:fldCharType="begin"/>
        </w:r>
        <w:r w:rsidR="00AC20BE">
          <w:rPr>
            <w:noProof/>
            <w:webHidden/>
          </w:rPr>
          <w:instrText xml:space="preserve"> PAGEREF _Toc484772248 \h </w:instrText>
        </w:r>
        <w:r w:rsidR="00AC20BE">
          <w:rPr>
            <w:noProof/>
            <w:webHidden/>
          </w:rPr>
        </w:r>
        <w:r w:rsidR="00AC20BE">
          <w:rPr>
            <w:noProof/>
            <w:webHidden/>
          </w:rPr>
          <w:fldChar w:fldCharType="separate"/>
        </w:r>
        <w:r w:rsidR="00AC20BE">
          <w:rPr>
            <w:noProof/>
            <w:webHidden/>
          </w:rPr>
          <w:t>8</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49" w:history="1">
        <w:r w:rsidR="00AC20BE" w:rsidRPr="00D55591">
          <w:rPr>
            <w:rStyle w:val="Hyperlink"/>
            <w:noProof/>
          </w:rPr>
          <w:t>Activity 1A</w:t>
        </w:r>
        <w:r w:rsidR="00AC20BE">
          <w:rPr>
            <w:noProof/>
            <w:webHidden/>
          </w:rPr>
          <w:tab/>
        </w:r>
        <w:r w:rsidR="00AC20BE">
          <w:rPr>
            <w:noProof/>
            <w:webHidden/>
          </w:rPr>
          <w:fldChar w:fldCharType="begin"/>
        </w:r>
        <w:r w:rsidR="00AC20BE">
          <w:rPr>
            <w:noProof/>
            <w:webHidden/>
          </w:rPr>
          <w:instrText xml:space="preserve"> PAGEREF _Toc484772249 \h </w:instrText>
        </w:r>
        <w:r w:rsidR="00AC20BE">
          <w:rPr>
            <w:noProof/>
            <w:webHidden/>
          </w:rPr>
        </w:r>
        <w:r w:rsidR="00AC20BE">
          <w:rPr>
            <w:noProof/>
            <w:webHidden/>
          </w:rPr>
          <w:fldChar w:fldCharType="separate"/>
        </w:r>
        <w:r w:rsidR="00AC20BE">
          <w:rPr>
            <w:noProof/>
            <w:webHidden/>
          </w:rPr>
          <w:t>8</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50" w:history="1">
        <w:r w:rsidR="00AC20BE" w:rsidRPr="00D55591">
          <w:rPr>
            <w:rStyle w:val="Hyperlink"/>
            <w:noProof/>
          </w:rPr>
          <w:t>Activity 1B</w:t>
        </w:r>
        <w:r w:rsidR="00AC20BE">
          <w:rPr>
            <w:noProof/>
            <w:webHidden/>
          </w:rPr>
          <w:tab/>
        </w:r>
        <w:r w:rsidR="00AC20BE">
          <w:rPr>
            <w:noProof/>
            <w:webHidden/>
          </w:rPr>
          <w:fldChar w:fldCharType="begin"/>
        </w:r>
        <w:r w:rsidR="00AC20BE">
          <w:rPr>
            <w:noProof/>
            <w:webHidden/>
          </w:rPr>
          <w:instrText xml:space="preserve"> PAGEREF _Toc484772250 \h </w:instrText>
        </w:r>
        <w:r w:rsidR="00AC20BE">
          <w:rPr>
            <w:noProof/>
            <w:webHidden/>
          </w:rPr>
        </w:r>
        <w:r w:rsidR="00AC20BE">
          <w:rPr>
            <w:noProof/>
            <w:webHidden/>
          </w:rPr>
          <w:fldChar w:fldCharType="separate"/>
        </w:r>
        <w:r w:rsidR="00AC20BE">
          <w:rPr>
            <w:noProof/>
            <w:webHidden/>
          </w:rPr>
          <w:t>9</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51" w:history="1">
        <w:r w:rsidR="00AC20BE" w:rsidRPr="00D55591">
          <w:rPr>
            <w:rStyle w:val="Hyperlink"/>
            <w:noProof/>
          </w:rPr>
          <w:t>Activity 1C</w:t>
        </w:r>
        <w:r w:rsidR="00AC20BE">
          <w:rPr>
            <w:noProof/>
            <w:webHidden/>
          </w:rPr>
          <w:tab/>
        </w:r>
        <w:r w:rsidR="00AC20BE">
          <w:rPr>
            <w:noProof/>
            <w:webHidden/>
          </w:rPr>
          <w:fldChar w:fldCharType="begin"/>
        </w:r>
        <w:r w:rsidR="00AC20BE">
          <w:rPr>
            <w:noProof/>
            <w:webHidden/>
          </w:rPr>
          <w:instrText xml:space="preserve"> PAGEREF _Toc484772251 \h </w:instrText>
        </w:r>
        <w:r w:rsidR="00AC20BE">
          <w:rPr>
            <w:noProof/>
            <w:webHidden/>
          </w:rPr>
        </w:r>
        <w:r w:rsidR="00AC20BE">
          <w:rPr>
            <w:noProof/>
            <w:webHidden/>
          </w:rPr>
          <w:fldChar w:fldCharType="separate"/>
        </w:r>
        <w:r w:rsidR="00AC20BE">
          <w:rPr>
            <w:noProof/>
            <w:webHidden/>
          </w:rPr>
          <w:t>10</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52" w:history="1">
        <w:r w:rsidR="00AC20BE" w:rsidRPr="00D55591">
          <w:rPr>
            <w:rStyle w:val="Hyperlink"/>
            <w:noProof/>
          </w:rPr>
          <w:t>Activity 2A</w:t>
        </w:r>
        <w:r w:rsidR="00AC20BE">
          <w:rPr>
            <w:noProof/>
            <w:webHidden/>
          </w:rPr>
          <w:tab/>
        </w:r>
        <w:r w:rsidR="00AC20BE">
          <w:rPr>
            <w:noProof/>
            <w:webHidden/>
          </w:rPr>
          <w:fldChar w:fldCharType="begin"/>
        </w:r>
        <w:r w:rsidR="00AC20BE">
          <w:rPr>
            <w:noProof/>
            <w:webHidden/>
          </w:rPr>
          <w:instrText xml:space="preserve"> PAGEREF _Toc484772252 \h </w:instrText>
        </w:r>
        <w:r w:rsidR="00AC20BE">
          <w:rPr>
            <w:noProof/>
            <w:webHidden/>
          </w:rPr>
        </w:r>
        <w:r w:rsidR="00AC20BE">
          <w:rPr>
            <w:noProof/>
            <w:webHidden/>
          </w:rPr>
          <w:fldChar w:fldCharType="separate"/>
        </w:r>
        <w:r w:rsidR="00AC20BE">
          <w:rPr>
            <w:noProof/>
            <w:webHidden/>
          </w:rPr>
          <w:t>11</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53" w:history="1">
        <w:r w:rsidR="00AC20BE" w:rsidRPr="00D55591">
          <w:rPr>
            <w:rStyle w:val="Hyperlink"/>
            <w:noProof/>
          </w:rPr>
          <w:t>Activity 2B</w:t>
        </w:r>
        <w:r w:rsidR="00AC20BE">
          <w:rPr>
            <w:noProof/>
            <w:webHidden/>
          </w:rPr>
          <w:tab/>
        </w:r>
        <w:r w:rsidR="00AC20BE">
          <w:rPr>
            <w:noProof/>
            <w:webHidden/>
          </w:rPr>
          <w:fldChar w:fldCharType="begin"/>
        </w:r>
        <w:r w:rsidR="00AC20BE">
          <w:rPr>
            <w:noProof/>
            <w:webHidden/>
          </w:rPr>
          <w:instrText xml:space="preserve"> PAGEREF _Toc484772253 \h </w:instrText>
        </w:r>
        <w:r w:rsidR="00AC20BE">
          <w:rPr>
            <w:noProof/>
            <w:webHidden/>
          </w:rPr>
        </w:r>
        <w:r w:rsidR="00AC20BE">
          <w:rPr>
            <w:noProof/>
            <w:webHidden/>
          </w:rPr>
          <w:fldChar w:fldCharType="separate"/>
        </w:r>
        <w:r w:rsidR="00AC20BE">
          <w:rPr>
            <w:noProof/>
            <w:webHidden/>
          </w:rPr>
          <w:t>12</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54" w:history="1">
        <w:r w:rsidR="00AC20BE" w:rsidRPr="00D55591">
          <w:rPr>
            <w:rStyle w:val="Hyperlink"/>
            <w:noProof/>
          </w:rPr>
          <w:t>Activity 2C</w:t>
        </w:r>
        <w:r w:rsidR="00AC20BE">
          <w:rPr>
            <w:noProof/>
            <w:webHidden/>
          </w:rPr>
          <w:tab/>
        </w:r>
        <w:r w:rsidR="00AC20BE">
          <w:rPr>
            <w:noProof/>
            <w:webHidden/>
          </w:rPr>
          <w:fldChar w:fldCharType="begin"/>
        </w:r>
        <w:r w:rsidR="00AC20BE">
          <w:rPr>
            <w:noProof/>
            <w:webHidden/>
          </w:rPr>
          <w:instrText xml:space="preserve"> PAGEREF _Toc484772254 \h </w:instrText>
        </w:r>
        <w:r w:rsidR="00AC20BE">
          <w:rPr>
            <w:noProof/>
            <w:webHidden/>
          </w:rPr>
        </w:r>
        <w:r w:rsidR="00AC20BE">
          <w:rPr>
            <w:noProof/>
            <w:webHidden/>
          </w:rPr>
          <w:fldChar w:fldCharType="separate"/>
        </w:r>
        <w:r w:rsidR="00AC20BE">
          <w:rPr>
            <w:noProof/>
            <w:webHidden/>
          </w:rPr>
          <w:t>13</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55" w:history="1">
        <w:r w:rsidR="00AC20BE" w:rsidRPr="00D55591">
          <w:rPr>
            <w:rStyle w:val="Hyperlink"/>
            <w:noProof/>
          </w:rPr>
          <w:t>Activity 2D</w:t>
        </w:r>
        <w:r w:rsidR="00AC20BE">
          <w:rPr>
            <w:noProof/>
            <w:webHidden/>
          </w:rPr>
          <w:tab/>
        </w:r>
        <w:r w:rsidR="00AC20BE">
          <w:rPr>
            <w:noProof/>
            <w:webHidden/>
          </w:rPr>
          <w:fldChar w:fldCharType="begin"/>
        </w:r>
        <w:r w:rsidR="00AC20BE">
          <w:rPr>
            <w:noProof/>
            <w:webHidden/>
          </w:rPr>
          <w:instrText xml:space="preserve"> PAGEREF _Toc484772255 \h </w:instrText>
        </w:r>
        <w:r w:rsidR="00AC20BE">
          <w:rPr>
            <w:noProof/>
            <w:webHidden/>
          </w:rPr>
        </w:r>
        <w:r w:rsidR="00AC20BE">
          <w:rPr>
            <w:noProof/>
            <w:webHidden/>
          </w:rPr>
          <w:fldChar w:fldCharType="separate"/>
        </w:r>
        <w:r w:rsidR="00AC20BE">
          <w:rPr>
            <w:noProof/>
            <w:webHidden/>
          </w:rPr>
          <w:t>14</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56" w:history="1">
        <w:r w:rsidR="00AC20BE" w:rsidRPr="00D55591">
          <w:rPr>
            <w:rStyle w:val="Hyperlink"/>
            <w:noProof/>
          </w:rPr>
          <w:t>Activity 2E</w:t>
        </w:r>
        <w:r w:rsidR="00AC20BE">
          <w:rPr>
            <w:noProof/>
            <w:webHidden/>
          </w:rPr>
          <w:tab/>
        </w:r>
        <w:r w:rsidR="00AC20BE">
          <w:rPr>
            <w:noProof/>
            <w:webHidden/>
          </w:rPr>
          <w:fldChar w:fldCharType="begin"/>
        </w:r>
        <w:r w:rsidR="00AC20BE">
          <w:rPr>
            <w:noProof/>
            <w:webHidden/>
          </w:rPr>
          <w:instrText xml:space="preserve"> PAGEREF _Toc484772256 \h </w:instrText>
        </w:r>
        <w:r w:rsidR="00AC20BE">
          <w:rPr>
            <w:noProof/>
            <w:webHidden/>
          </w:rPr>
        </w:r>
        <w:r w:rsidR="00AC20BE">
          <w:rPr>
            <w:noProof/>
            <w:webHidden/>
          </w:rPr>
          <w:fldChar w:fldCharType="separate"/>
        </w:r>
        <w:r w:rsidR="00AC20BE">
          <w:rPr>
            <w:noProof/>
            <w:webHidden/>
          </w:rPr>
          <w:t>15</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57" w:history="1">
        <w:r w:rsidR="00AC20BE" w:rsidRPr="00D55591">
          <w:rPr>
            <w:rStyle w:val="Hyperlink"/>
            <w:noProof/>
          </w:rPr>
          <w:t>Activity 3A</w:t>
        </w:r>
        <w:r w:rsidR="00AC20BE">
          <w:rPr>
            <w:noProof/>
            <w:webHidden/>
          </w:rPr>
          <w:tab/>
        </w:r>
        <w:r w:rsidR="00AC20BE">
          <w:rPr>
            <w:noProof/>
            <w:webHidden/>
          </w:rPr>
          <w:fldChar w:fldCharType="begin"/>
        </w:r>
        <w:r w:rsidR="00AC20BE">
          <w:rPr>
            <w:noProof/>
            <w:webHidden/>
          </w:rPr>
          <w:instrText xml:space="preserve"> PAGEREF _Toc484772257 \h </w:instrText>
        </w:r>
        <w:r w:rsidR="00AC20BE">
          <w:rPr>
            <w:noProof/>
            <w:webHidden/>
          </w:rPr>
        </w:r>
        <w:r w:rsidR="00AC20BE">
          <w:rPr>
            <w:noProof/>
            <w:webHidden/>
          </w:rPr>
          <w:fldChar w:fldCharType="separate"/>
        </w:r>
        <w:r w:rsidR="00AC20BE">
          <w:rPr>
            <w:noProof/>
            <w:webHidden/>
          </w:rPr>
          <w:t>16</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58" w:history="1">
        <w:r w:rsidR="00AC20BE" w:rsidRPr="00D55591">
          <w:rPr>
            <w:rStyle w:val="Hyperlink"/>
            <w:noProof/>
          </w:rPr>
          <w:t>Activity 3B</w:t>
        </w:r>
        <w:r w:rsidR="00AC20BE">
          <w:rPr>
            <w:noProof/>
            <w:webHidden/>
          </w:rPr>
          <w:tab/>
        </w:r>
        <w:r w:rsidR="00AC20BE">
          <w:rPr>
            <w:noProof/>
            <w:webHidden/>
          </w:rPr>
          <w:fldChar w:fldCharType="begin"/>
        </w:r>
        <w:r w:rsidR="00AC20BE">
          <w:rPr>
            <w:noProof/>
            <w:webHidden/>
          </w:rPr>
          <w:instrText xml:space="preserve"> PAGEREF _Toc484772258 \h </w:instrText>
        </w:r>
        <w:r w:rsidR="00AC20BE">
          <w:rPr>
            <w:noProof/>
            <w:webHidden/>
          </w:rPr>
        </w:r>
        <w:r w:rsidR="00AC20BE">
          <w:rPr>
            <w:noProof/>
            <w:webHidden/>
          </w:rPr>
          <w:fldChar w:fldCharType="separate"/>
        </w:r>
        <w:r w:rsidR="00AC20BE">
          <w:rPr>
            <w:noProof/>
            <w:webHidden/>
          </w:rPr>
          <w:t>17</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59" w:history="1">
        <w:r w:rsidR="00AC20BE" w:rsidRPr="00D55591">
          <w:rPr>
            <w:rStyle w:val="Hyperlink"/>
            <w:noProof/>
          </w:rPr>
          <w:t>Activity 3C</w:t>
        </w:r>
        <w:r w:rsidR="00AC20BE">
          <w:rPr>
            <w:noProof/>
            <w:webHidden/>
          </w:rPr>
          <w:tab/>
        </w:r>
        <w:r w:rsidR="00AC20BE">
          <w:rPr>
            <w:noProof/>
            <w:webHidden/>
          </w:rPr>
          <w:fldChar w:fldCharType="begin"/>
        </w:r>
        <w:r w:rsidR="00AC20BE">
          <w:rPr>
            <w:noProof/>
            <w:webHidden/>
          </w:rPr>
          <w:instrText xml:space="preserve"> PAGEREF _Toc484772259 \h </w:instrText>
        </w:r>
        <w:r w:rsidR="00AC20BE">
          <w:rPr>
            <w:noProof/>
            <w:webHidden/>
          </w:rPr>
        </w:r>
        <w:r w:rsidR="00AC20BE">
          <w:rPr>
            <w:noProof/>
            <w:webHidden/>
          </w:rPr>
          <w:fldChar w:fldCharType="separate"/>
        </w:r>
        <w:r w:rsidR="00AC20BE">
          <w:rPr>
            <w:noProof/>
            <w:webHidden/>
          </w:rPr>
          <w:t>18</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60" w:history="1">
        <w:r w:rsidR="00AC20BE" w:rsidRPr="00D55591">
          <w:rPr>
            <w:rStyle w:val="Hyperlink"/>
            <w:noProof/>
          </w:rPr>
          <w:t>Activity 3D</w:t>
        </w:r>
        <w:r w:rsidR="00AC20BE">
          <w:rPr>
            <w:noProof/>
            <w:webHidden/>
          </w:rPr>
          <w:tab/>
        </w:r>
        <w:r w:rsidR="00AC20BE">
          <w:rPr>
            <w:noProof/>
            <w:webHidden/>
          </w:rPr>
          <w:fldChar w:fldCharType="begin"/>
        </w:r>
        <w:r w:rsidR="00AC20BE">
          <w:rPr>
            <w:noProof/>
            <w:webHidden/>
          </w:rPr>
          <w:instrText xml:space="preserve"> PAGEREF _Toc484772260 \h </w:instrText>
        </w:r>
        <w:r w:rsidR="00AC20BE">
          <w:rPr>
            <w:noProof/>
            <w:webHidden/>
          </w:rPr>
        </w:r>
        <w:r w:rsidR="00AC20BE">
          <w:rPr>
            <w:noProof/>
            <w:webHidden/>
          </w:rPr>
          <w:fldChar w:fldCharType="separate"/>
        </w:r>
        <w:r w:rsidR="00AC20BE">
          <w:rPr>
            <w:noProof/>
            <w:webHidden/>
          </w:rPr>
          <w:t>19</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61" w:history="1">
        <w:r w:rsidR="00AC20BE" w:rsidRPr="00D55591">
          <w:rPr>
            <w:rStyle w:val="Hyperlink"/>
            <w:noProof/>
          </w:rPr>
          <w:t>Activity 3E</w:t>
        </w:r>
        <w:r w:rsidR="00AC20BE">
          <w:rPr>
            <w:noProof/>
            <w:webHidden/>
          </w:rPr>
          <w:tab/>
        </w:r>
        <w:r w:rsidR="00AC20BE">
          <w:rPr>
            <w:noProof/>
            <w:webHidden/>
          </w:rPr>
          <w:fldChar w:fldCharType="begin"/>
        </w:r>
        <w:r w:rsidR="00AC20BE">
          <w:rPr>
            <w:noProof/>
            <w:webHidden/>
          </w:rPr>
          <w:instrText xml:space="preserve"> PAGEREF _Toc484772261 \h </w:instrText>
        </w:r>
        <w:r w:rsidR="00AC20BE">
          <w:rPr>
            <w:noProof/>
            <w:webHidden/>
          </w:rPr>
        </w:r>
        <w:r w:rsidR="00AC20BE">
          <w:rPr>
            <w:noProof/>
            <w:webHidden/>
          </w:rPr>
          <w:fldChar w:fldCharType="separate"/>
        </w:r>
        <w:r w:rsidR="00AC20BE">
          <w:rPr>
            <w:noProof/>
            <w:webHidden/>
          </w:rPr>
          <w:t>20</w:t>
        </w:r>
        <w:r w:rsidR="00AC20BE">
          <w:rPr>
            <w:noProof/>
            <w:webHidden/>
          </w:rPr>
          <w:fldChar w:fldCharType="end"/>
        </w:r>
      </w:hyperlink>
    </w:p>
    <w:p w:rsidR="00AC20BE" w:rsidRDefault="0097573D">
      <w:pPr>
        <w:pStyle w:val="TOC2"/>
        <w:tabs>
          <w:tab w:val="right" w:leader="dot" w:pos="9016"/>
        </w:tabs>
        <w:rPr>
          <w:rFonts w:asciiTheme="minorHAnsi" w:eastAsiaTheme="minorEastAsia" w:hAnsiTheme="minorHAnsi" w:cstheme="minorBidi"/>
          <w:noProof/>
        </w:rPr>
      </w:pPr>
      <w:hyperlink w:anchor="_Toc484772262" w:history="1">
        <w:r w:rsidR="00AC20BE" w:rsidRPr="00D55591">
          <w:rPr>
            <w:rStyle w:val="Hyperlink"/>
            <w:noProof/>
          </w:rPr>
          <w:t>Summative Assessments answer guide</w:t>
        </w:r>
        <w:r w:rsidR="00AC20BE">
          <w:rPr>
            <w:noProof/>
            <w:webHidden/>
          </w:rPr>
          <w:tab/>
        </w:r>
        <w:r w:rsidR="00AC20BE">
          <w:rPr>
            <w:noProof/>
            <w:webHidden/>
          </w:rPr>
          <w:fldChar w:fldCharType="begin"/>
        </w:r>
        <w:r w:rsidR="00AC20BE">
          <w:rPr>
            <w:noProof/>
            <w:webHidden/>
          </w:rPr>
          <w:instrText xml:space="preserve"> PAGEREF _Toc484772262 \h </w:instrText>
        </w:r>
        <w:r w:rsidR="00AC20BE">
          <w:rPr>
            <w:noProof/>
            <w:webHidden/>
          </w:rPr>
        </w:r>
        <w:r w:rsidR="00AC20BE">
          <w:rPr>
            <w:noProof/>
            <w:webHidden/>
          </w:rPr>
          <w:fldChar w:fldCharType="separate"/>
        </w:r>
        <w:r w:rsidR="00AC20BE">
          <w:rPr>
            <w:noProof/>
            <w:webHidden/>
          </w:rPr>
          <w:t>21</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63" w:history="1">
        <w:r w:rsidR="00AC20BE" w:rsidRPr="00D55591">
          <w:rPr>
            <w:rStyle w:val="Hyperlink"/>
            <w:noProof/>
          </w:rPr>
          <w:t>Section A: Skills Activity</w:t>
        </w:r>
        <w:r w:rsidR="00AC20BE">
          <w:rPr>
            <w:noProof/>
            <w:webHidden/>
          </w:rPr>
          <w:tab/>
        </w:r>
        <w:r w:rsidR="00AC20BE">
          <w:rPr>
            <w:noProof/>
            <w:webHidden/>
          </w:rPr>
          <w:fldChar w:fldCharType="begin"/>
        </w:r>
        <w:r w:rsidR="00AC20BE">
          <w:rPr>
            <w:noProof/>
            <w:webHidden/>
          </w:rPr>
          <w:instrText xml:space="preserve"> PAGEREF _Toc484772263 \h </w:instrText>
        </w:r>
        <w:r w:rsidR="00AC20BE">
          <w:rPr>
            <w:noProof/>
            <w:webHidden/>
          </w:rPr>
        </w:r>
        <w:r w:rsidR="00AC20BE">
          <w:rPr>
            <w:noProof/>
            <w:webHidden/>
          </w:rPr>
          <w:fldChar w:fldCharType="separate"/>
        </w:r>
        <w:r w:rsidR="00AC20BE">
          <w:rPr>
            <w:noProof/>
            <w:webHidden/>
          </w:rPr>
          <w:t>21</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64" w:history="1">
        <w:r w:rsidR="00AC20BE" w:rsidRPr="00D55591">
          <w:rPr>
            <w:rStyle w:val="Hyperlink"/>
            <w:noProof/>
          </w:rPr>
          <w:t>Section B: Knowledge Activity (Q &amp; A)</w:t>
        </w:r>
        <w:r w:rsidR="00AC20BE">
          <w:rPr>
            <w:noProof/>
            <w:webHidden/>
          </w:rPr>
          <w:tab/>
        </w:r>
        <w:r w:rsidR="00AC20BE">
          <w:rPr>
            <w:noProof/>
            <w:webHidden/>
          </w:rPr>
          <w:fldChar w:fldCharType="begin"/>
        </w:r>
        <w:r w:rsidR="00AC20BE">
          <w:rPr>
            <w:noProof/>
            <w:webHidden/>
          </w:rPr>
          <w:instrText xml:space="preserve"> PAGEREF _Toc484772264 \h </w:instrText>
        </w:r>
        <w:r w:rsidR="00AC20BE">
          <w:rPr>
            <w:noProof/>
            <w:webHidden/>
          </w:rPr>
        </w:r>
        <w:r w:rsidR="00AC20BE">
          <w:rPr>
            <w:noProof/>
            <w:webHidden/>
          </w:rPr>
          <w:fldChar w:fldCharType="separate"/>
        </w:r>
        <w:r w:rsidR="00AC20BE">
          <w:rPr>
            <w:noProof/>
            <w:webHidden/>
          </w:rPr>
          <w:t>22</w:t>
        </w:r>
        <w:r w:rsidR="00AC20BE">
          <w:rPr>
            <w:noProof/>
            <w:webHidden/>
          </w:rPr>
          <w:fldChar w:fldCharType="end"/>
        </w:r>
      </w:hyperlink>
    </w:p>
    <w:p w:rsidR="00AC20BE" w:rsidRDefault="0097573D">
      <w:pPr>
        <w:pStyle w:val="TOC3"/>
        <w:tabs>
          <w:tab w:val="right" w:leader="dot" w:pos="9016"/>
        </w:tabs>
        <w:rPr>
          <w:rFonts w:asciiTheme="minorHAnsi" w:eastAsiaTheme="minorEastAsia" w:hAnsiTheme="minorHAnsi" w:cstheme="minorBidi"/>
          <w:noProof/>
        </w:rPr>
      </w:pPr>
      <w:hyperlink w:anchor="_Toc484772265" w:history="1">
        <w:r w:rsidR="00AC20BE" w:rsidRPr="00D55591">
          <w:rPr>
            <w:rStyle w:val="Hyperlink"/>
            <w:noProof/>
          </w:rPr>
          <w:t>Section C: Performance Activity</w:t>
        </w:r>
        <w:r w:rsidR="00AC20BE">
          <w:rPr>
            <w:noProof/>
            <w:webHidden/>
          </w:rPr>
          <w:tab/>
        </w:r>
        <w:r w:rsidR="00AC20BE">
          <w:rPr>
            <w:noProof/>
            <w:webHidden/>
          </w:rPr>
          <w:fldChar w:fldCharType="begin"/>
        </w:r>
        <w:r w:rsidR="00AC20BE">
          <w:rPr>
            <w:noProof/>
            <w:webHidden/>
          </w:rPr>
          <w:instrText xml:space="preserve"> PAGEREF _Toc484772265 \h </w:instrText>
        </w:r>
        <w:r w:rsidR="00AC20BE">
          <w:rPr>
            <w:noProof/>
            <w:webHidden/>
          </w:rPr>
        </w:r>
        <w:r w:rsidR="00AC20BE">
          <w:rPr>
            <w:noProof/>
            <w:webHidden/>
          </w:rPr>
          <w:fldChar w:fldCharType="separate"/>
        </w:r>
        <w:r w:rsidR="00AC20BE">
          <w:rPr>
            <w:noProof/>
            <w:webHidden/>
          </w:rPr>
          <w:t>26</w:t>
        </w:r>
        <w:r w:rsidR="00AC20BE">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1" w:name="_Toc435015414"/>
      <w:bookmarkStart w:id="2" w:name="_Toc435103747"/>
      <w:bookmarkStart w:id="3" w:name="_Toc453864159"/>
      <w:bookmarkStart w:id="4" w:name="_Toc484772239"/>
      <w:r w:rsidRPr="00761CF9">
        <w:lastRenderedPageBreak/>
        <w:t xml:space="preserve">Instructions to </w:t>
      </w:r>
      <w:r>
        <w:t>A</w:t>
      </w:r>
      <w:r w:rsidRPr="00761CF9">
        <w:t>ssessor</w:t>
      </w:r>
      <w:bookmarkEnd w:id="1"/>
      <w:bookmarkEnd w:id="2"/>
      <w:bookmarkEnd w:id="3"/>
      <w:bookmarkEnd w:id="4"/>
    </w:p>
    <w:p w:rsidR="00D20E4E" w:rsidRPr="00761CF9" w:rsidRDefault="00D20E4E" w:rsidP="00D20E4E">
      <w:pPr>
        <w:pStyle w:val="Heading3"/>
      </w:pPr>
      <w:bookmarkStart w:id="5" w:name="_Toc453864160"/>
      <w:bookmarkStart w:id="6" w:name="_Toc484772240"/>
      <w:r w:rsidRPr="00761CF9">
        <w:t>Prior to conducting the assessment</w:t>
      </w:r>
      <w:bookmarkEnd w:id="5"/>
      <w:bookmarkEnd w:id="6"/>
    </w:p>
    <w:p w:rsidR="00D20E4E" w:rsidRDefault="00D20E4E" w:rsidP="00203E44">
      <w:pPr>
        <w:pStyle w:val="ListParagraph"/>
        <w:numPr>
          <w:ilvl w:val="0"/>
          <w:numId w:val="18"/>
        </w:numPr>
        <w:ind w:left="357" w:hanging="357"/>
      </w:pPr>
      <w:r w:rsidRPr="00761CF9">
        <w:t>Read this document</w:t>
      </w:r>
      <w:r>
        <w:t xml:space="preserve"> in its entirety</w:t>
      </w:r>
    </w:p>
    <w:p w:rsidR="00D20E4E" w:rsidRPr="00761CF9" w:rsidRDefault="00D20E4E" w:rsidP="00203E44">
      <w:pPr>
        <w:pStyle w:val="ListParagraph"/>
        <w:numPr>
          <w:ilvl w:val="0"/>
          <w:numId w:val="18"/>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203E44">
      <w:pPr>
        <w:pStyle w:val="ListParagraph"/>
        <w:numPr>
          <w:ilvl w:val="0"/>
          <w:numId w:val="18"/>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203E44">
      <w:pPr>
        <w:pStyle w:val="ListParagraph"/>
        <w:numPr>
          <w:ilvl w:val="0"/>
          <w:numId w:val="18"/>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203E44">
      <w:pPr>
        <w:pStyle w:val="ListParagraph"/>
        <w:numPr>
          <w:ilvl w:val="0"/>
          <w:numId w:val="18"/>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203E44">
      <w:pPr>
        <w:pStyle w:val="ListParagraph"/>
        <w:numPr>
          <w:ilvl w:val="0"/>
          <w:numId w:val="18"/>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203E44">
      <w:pPr>
        <w:pStyle w:val="ListParagraph"/>
        <w:numPr>
          <w:ilvl w:val="0"/>
          <w:numId w:val="18"/>
        </w:numPr>
        <w:ind w:left="357" w:hanging="357"/>
      </w:pPr>
      <w:r w:rsidRPr="00761CF9">
        <w:t>Advise the</w:t>
      </w:r>
      <w:r>
        <w:t xml:space="preserve"> learner prior to conducting observation/assessment:</w:t>
      </w:r>
    </w:p>
    <w:p w:rsidR="00D20E4E" w:rsidRPr="00761CF9" w:rsidRDefault="00D20E4E" w:rsidP="00203E44">
      <w:pPr>
        <w:pStyle w:val="ListParagraph"/>
        <w:numPr>
          <w:ilvl w:val="1"/>
          <w:numId w:val="16"/>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203E44">
      <w:pPr>
        <w:pStyle w:val="ListParagraph"/>
        <w:numPr>
          <w:ilvl w:val="1"/>
          <w:numId w:val="16"/>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203E44">
      <w:pPr>
        <w:pStyle w:val="ListParagraph"/>
        <w:numPr>
          <w:ilvl w:val="1"/>
          <w:numId w:val="16"/>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203E44">
      <w:pPr>
        <w:pStyle w:val="ListParagraph"/>
        <w:numPr>
          <w:ilvl w:val="0"/>
          <w:numId w:val="18"/>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203E44">
      <w:pPr>
        <w:pStyle w:val="ListParagraph"/>
        <w:numPr>
          <w:ilvl w:val="0"/>
          <w:numId w:val="18"/>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203E44">
      <w:pPr>
        <w:pStyle w:val="ListParagraph"/>
        <w:numPr>
          <w:ilvl w:val="0"/>
          <w:numId w:val="18"/>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203E44">
      <w:pPr>
        <w:pStyle w:val="ListParagraph"/>
        <w:numPr>
          <w:ilvl w:val="0"/>
          <w:numId w:val="19"/>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7" w:name="_Toc453864161"/>
      <w:bookmarkStart w:id="8" w:name="_Toc484772241"/>
      <w:r w:rsidRPr="00CD2053">
        <w:lastRenderedPageBreak/>
        <w:t>Selecting a third party</w:t>
      </w:r>
      <w:bookmarkEnd w:id="7"/>
      <w:bookmarkEnd w:id="8"/>
    </w:p>
    <w:p w:rsidR="00D20E4E" w:rsidRPr="00CD2053" w:rsidRDefault="00D20E4E" w:rsidP="00203E44">
      <w:pPr>
        <w:pStyle w:val="ListParagraph"/>
        <w:numPr>
          <w:ilvl w:val="0"/>
          <w:numId w:val="20"/>
        </w:numPr>
      </w:pPr>
      <w:r w:rsidRPr="00CD2053">
        <w:t>The third party must be someone in a position to make a valid comment on performance of the learner, e.g. a line manager</w:t>
      </w:r>
    </w:p>
    <w:p w:rsidR="00D20E4E" w:rsidRPr="00CD2053" w:rsidRDefault="00D20E4E" w:rsidP="00203E44">
      <w:pPr>
        <w:pStyle w:val="ListParagraph"/>
        <w:numPr>
          <w:ilvl w:val="0"/>
          <w:numId w:val="20"/>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9" w:name="_Toc453864162"/>
      <w:bookmarkStart w:id="10" w:name="_Toc484772242"/>
      <w:r w:rsidRPr="00761CF9">
        <w:t>Conducting the assessment</w:t>
      </w:r>
      <w:bookmarkEnd w:id="9"/>
      <w:bookmarkEnd w:id="10"/>
    </w:p>
    <w:p w:rsidR="00D20E4E" w:rsidRPr="00761CF9" w:rsidRDefault="00D20E4E" w:rsidP="00203E44">
      <w:pPr>
        <w:pStyle w:val="ListParagraph"/>
        <w:numPr>
          <w:ilvl w:val="0"/>
          <w:numId w:val="18"/>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203E44">
      <w:pPr>
        <w:pStyle w:val="ListParagraph"/>
        <w:numPr>
          <w:ilvl w:val="0"/>
          <w:numId w:val="18"/>
        </w:numPr>
        <w:ind w:left="357" w:hanging="357"/>
      </w:pPr>
      <w:r w:rsidRPr="00761CF9">
        <w:t xml:space="preserve">Advise the </w:t>
      </w:r>
      <w:r>
        <w:t>learner</w:t>
      </w:r>
      <w:r w:rsidRPr="00761CF9">
        <w:t xml:space="preserve"> when to commence the assessment</w:t>
      </w:r>
    </w:p>
    <w:p w:rsidR="00D20E4E" w:rsidRPr="00761CF9" w:rsidRDefault="00D20E4E" w:rsidP="00203E44">
      <w:pPr>
        <w:pStyle w:val="ListParagraph"/>
        <w:numPr>
          <w:ilvl w:val="0"/>
          <w:numId w:val="18"/>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203E44">
      <w:pPr>
        <w:pStyle w:val="ListParagraph"/>
        <w:numPr>
          <w:ilvl w:val="0"/>
          <w:numId w:val="18"/>
        </w:numPr>
        <w:ind w:left="357" w:hanging="357"/>
      </w:pPr>
      <w:r w:rsidRPr="00761CF9">
        <w:t xml:space="preserve">Record observations and evidence against </w:t>
      </w:r>
      <w:r>
        <w:t xml:space="preserve">the </w:t>
      </w:r>
      <w:r w:rsidRPr="00761CF9">
        <w:t>checklist</w:t>
      </w:r>
    </w:p>
    <w:p w:rsidR="00D20E4E" w:rsidRPr="00761CF9" w:rsidRDefault="00D20E4E" w:rsidP="00203E44">
      <w:pPr>
        <w:pStyle w:val="ListParagraph"/>
        <w:numPr>
          <w:ilvl w:val="0"/>
          <w:numId w:val="18"/>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203E44">
      <w:pPr>
        <w:pStyle w:val="ListParagraph"/>
        <w:numPr>
          <w:ilvl w:val="0"/>
          <w:numId w:val="18"/>
        </w:numPr>
        <w:ind w:left="357" w:hanging="357"/>
      </w:pPr>
      <w:r w:rsidRPr="00761CF9">
        <w:t xml:space="preserve">Do not interfere with the assessment unless the </w:t>
      </w:r>
      <w:r>
        <w:t>learner’</w:t>
      </w:r>
      <w:r w:rsidRPr="00761CF9">
        <w:t>s actions impose a risk of harm</w:t>
      </w:r>
    </w:p>
    <w:p w:rsidR="00D20E4E" w:rsidRPr="00761CF9" w:rsidRDefault="00D20E4E" w:rsidP="00203E44">
      <w:pPr>
        <w:pStyle w:val="ListParagraph"/>
        <w:numPr>
          <w:ilvl w:val="0"/>
          <w:numId w:val="18"/>
        </w:numPr>
        <w:ind w:left="357" w:hanging="357"/>
      </w:pPr>
      <w:r w:rsidRPr="00761CF9">
        <w:t>If there is an error, record it</w:t>
      </w:r>
    </w:p>
    <w:p w:rsidR="00D20E4E" w:rsidRPr="00761CF9" w:rsidRDefault="00D20E4E" w:rsidP="00203E44">
      <w:pPr>
        <w:pStyle w:val="ListParagraph"/>
        <w:numPr>
          <w:ilvl w:val="0"/>
          <w:numId w:val="18"/>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1" w:name="_Toc453864163"/>
      <w:bookmarkStart w:id="12" w:name="_Toc484772243"/>
      <w:r w:rsidRPr="00761CF9">
        <w:t>Making the decision</w:t>
      </w:r>
      <w:r>
        <w:t xml:space="preserve"> on competency</w:t>
      </w:r>
      <w:bookmarkEnd w:id="11"/>
      <w:bookmarkEnd w:id="12"/>
    </w:p>
    <w:p w:rsidR="00D20E4E" w:rsidRPr="00761CF9" w:rsidRDefault="00D20E4E" w:rsidP="00203E44">
      <w:pPr>
        <w:pStyle w:val="ListParagraph"/>
        <w:numPr>
          <w:ilvl w:val="0"/>
          <w:numId w:val="18"/>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203E44">
      <w:pPr>
        <w:pStyle w:val="ListParagraph"/>
        <w:numPr>
          <w:ilvl w:val="0"/>
          <w:numId w:val="18"/>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203E44">
      <w:pPr>
        <w:pStyle w:val="ListParagraph"/>
        <w:numPr>
          <w:ilvl w:val="0"/>
          <w:numId w:val="18"/>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203E44">
      <w:pPr>
        <w:pStyle w:val="ListParagraph"/>
        <w:numPr>
          <w:ilvl w:val="0"/>
          <w:numId w:val="18"/>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203E44">
      <w:pPr>
        <w:pStyle w:val="ListParagraph"/>
        <w:numPr>
          <w:ilvl w:val="0"/>
          <w:numId w:val="18"/>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203E44">
      <w:pPr>
        <w:pStyle w:val="ListParagraph"/>
        <w:numPr>
          <w:ilvl w:val="0"/>
          <w:numId w:val="21"/>
        </w:numPr>
      </w:pPr>
      <w:r w:rsidRPr="006509E6">
        <w:t>All the performance criteria elements have been addressed to the required standard (set out in the unit of competency)</w:t>
      </w:r>
    </w:p>
    <w:p w:rsidR="00D20E4E" w:rsidRPr="006509E6" w:rsidRDefault="00D20E4E" w:rsidP="00203E44">
      <w:pPr>
        <w:pStyle w:val="ListParagraph"/>
        <w:numPr>
          <w:ilvl w:val="0"/>
          <w:numId w:val="21"/>
        </w:numPr>
      </w:pPr>
      <w:r w:rsidRPr="006509E6">
        <w:t>The knowledge evidence/required knowledge has been demonstrated</w:t>
      </w:r>
    </w:p>
    <w:p w:rsidR="00D20E4E" w:rsidRPr="006509E6" w:rsidRDefault="00D20E4E" w:rsidP="00203E44">
      <w:pPr>
        <w:pStyle w:val="ListParagraph"/>
        <w:numPr>
          <w:ilvl w:val="0"/>
          <w:numId w:val="21"/>
        </w:numPr>
      </w:pPr>
      <w:r w:rsidRPr="006509E6">
        <w:t>The performance evidence has been practically demonstrated</w:t>
      </w:r>
    </w:p>
    <w:p w:rsidR="00D20E4E" w:rsidRPr="006509E6" w:rsidRDefault="00D20E4E" w:rsidP="00203E44">
      <w:pPr>
        <w:pStyle w:val="ListParagraph"/>
        <w:numPr>
          <w:ilvl w:val="0"/>
          <w:numId w:val="21"/>
        </w:numPr>
      </w:pPr>
      <w:r w:rsidRPr="006509E6">
        <w:t>The foundation skills/required skills have been practically demonstrated</w:t>
      </w:r>
    </w:p>
    <w:p w:rsidR="00D20E4E" w:rsidRPr="006509E6" w:rsidRDefault="00D20E4E" w:rsidP="00203E44">
      <w:pPr>
        <w:pStyle w:val="ListParagraph"/>
        <w:numPr>
          <w:ilvl w:val="0"/>
          <w:numId w:val="21"/>
        </w:numPr>
      </w:pPr>
      <w:r w:rsidRPr="006509E6">
        <w:t>The assessment conditions/critical aspects of assessment have been met</w:t>
      </w:r>
    </w:p>
    <w:p w:rsidR="00D20E4E" w:rsidRPr="006509E6" w:rsidRDefault="00D20E4E" w:rsidP="00203E44">
      <w:pPr>
        <w:pStyle w:val="ListParagraph"/>
        <w:numPr>
          <w:ilvl w:val="0"/>
          <w:numId w:val="21"/>
        </w:numPr>
      </w:pPr>
      <w:r w:rsidRPr="006509E6">
        <w:t>The context and consistency of assessment are addressed to appropriate AQF level</w:t>
      </w:r>
    </w:p>
    <w:p w:rsidR="00D20E4E" w:rsidRPr="006509E6" w:rsidRDefault="00D20E4E" w:rsidP="00203E44">
      <w:pPr>
        <w:pStyle w:val="ListParagraph"/>
        <w:numPr>
          <w:ilvl w:val="0"/>
          <w:numId w:val="21"/>
        </w:numPr>
      </w:pPr>
      <w:r w:rsidRPr="006509E6">
        <w:t>The learner has been assessed through a range of assessment methods</w:t>
      </w:r>
    </w:p>
    <w:p w:rsidR="00D20E4E" w:rsidRPr="006509E6" w:rsidRDefault="00D20E4E" w:rsidP="00203E44">
      <w:pPr>
        <w:pStyle w:val="ListParagraph"/>
        <w:numPr>
          <w:ilvl w:val="0"/>
          <w:numId w:val="21"/>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3" w:name="_Toc453864164"/>
      <w:bookmarkStart w:id="14" w:name="_Toc484772244"/>
      <w:r w:rsidRPr="00761CF9">
        <w:t>After the assessment</w:t>
      </w:r>
      <w:bookmarkEnd w:id="13"/>
      <w:bookmarkEnd w:id="14"/>
    </w:p>
    <w:p w:rsidR="00D20E4E" w:rsidRPr="00761CF9" w:rsidRDefault="00D20E4E" w:rsidP="00203E44">
      <w:pPr>
        <w:pStyle w:val="ListParagraph"/>
        <w:numPr>
          <w:ilvl w:val="0"/>
          <w:numId w:val="18"/>
        </w:numPr>
        <w:ind w:left="357" w:hanging="357"/>
      </w:pPr>
      <w:r w:rsidRPr="00761CF9">
        <w:t xml:space="preserve">Provide </w:t>
      </w:r>
      <w:r>
        <w:t>learners</w:t>
      </w:r>
      <w:r w:rsidRPr="00761CF9">
        <w:t xml:space="preserve"> with:</w:t>
      </w:r>
    </w:p>
    <w:p w:rsidR="00D20E4E" w:rsidRPr="00761CF9" w:rsidRDefault="00D20E4E" w:rsidP="00203E44">
      <w:pPr>
        <w:pStyle w:val="ListParagraph"/>
        <w:numPr>
          <w:ilvl w:val="1"/>
          <w:numId w:val="17"/>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203E44">
      <w:pPr>
        <w:pStyle w:val="ListParagraph"/>
        <w:numPr>
          <w:ilvl w:val="1"/>
          <w:numId w:val="17"/>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203E44">
      <w:pPr>
        <w:pStyle w:val="ListParagraph"/>
        <w:numPr>
          <w:ilvl w:val="1"/>
          <w:numId w:val="17"/>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203E44">
      <w:pPr>
        <w:pStyle w:val="ListParagraph"/>
        <w:numPr>
          <w:ilvl w:val="1"/>
          <w:numId w:val="17"/>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203E44">
      <w:pPr>
        <w:pStyle w:val="ListParagraph"/>
        <w:numPr>
          <w:ilvl w:val="1"/>
          <w:numId w:val="17"/>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203E44">
      <w:pPr>
        <w:pStyle w:val="ListParagraph"/>
        <w:numPr>
          <w:ilvl w:val="0"/>
          <w:numId w:val="18"/>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203E44">
      <w:pPr>
        <w:pStyle w:val="ListParagraph"/>
        <w:numPr>
          <w:ilvl w:val="0"/>
          <w:numId w:val="18"/>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203E44">
      <w:pPr>
        <w:pStyle w:val="ListParagraph"/>
        <w:numPr>
          <w:ilvl w:val="0"/>
          <w:numId w:val="18"/>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5" w:name="_Toc415147200"/>
      <w:bookmarkStart w:id="16" w:name="_Toc453864165"/>
      <w:bookmarkStart w:id="17" w:name="_Toc484772245"/>
      <w:r w:rsidRPr="00BE50D7">
        <w:rPr>
          <w:rStyle w:val="Heading1Char"/>
          <w:b/>
          <w:bCs/>
          <w:color w:val="auto"/>
          <w:sz w:val="26"/>
          <w:szCs w:val="26"/>
        </w:rPr>
        <w:lastRenderedPageBreak/>
        <w:t>Observation/demonstration</w:t>
      </w:r>
      <w:bookmarkEnd w:id="15"/>
      <w:bookmarkEnd w:id="16"/>
      <w:bookmarkEnd w:id="17"/>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8" w:name="_Toc453864166"/>
      <w:bookmarkStart w:id="19" w:name="_Toc484772246"/>
      <w:r w:rsidRPr="00BE50D7">
        <w:lastRenderedPageBreak/>
        <w:t>Reasonable adjustments</w:t>
      </w:r>
      <w:bookmarkEnd w:id="18"/>
      <w:bookmarkEnd w:id="19"/>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0" w:name="_Toc453864167"/>
      <w:bookmarkStart w:id="21" w:name="_Toc484772247"/>
      <w:r>
        <w:lastRenderedPageBreak/>
        <w:t>Additional Evidence</w:t>
      </w:r>
      <w:bookmarkEnd w:id="20"/>
      <w:bookmarkEnd w:id="21"/>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2" w:name="_Toc453864168"/>
      <w:bookmarkStart w:id="23" w:name="_Toc484772248"/>
      <w:r>
        <w:rPr>
          <w:rStyle w:val="Heading1Char"/>
        </w:rPr>
        <w:lastRenderedPageBreak/>
        <w:t>Learner Workbook A</w:t>
      </w:r>
      <w:r w:rsidRPr="00EA1196">
        <w:rPr>
          <w:rStyle w:val="Heading1Char"/>
        </w:rPr>
        <w:t>c</w:t>
      </w:r>
      <w:r>
        <w:rPr>
          <w:rStyle w:val="Heading1Char"/>
        </w:rPr>
        <w:t>tivity answers</w:t>
      </w:r>
      <w:bookmarkEnd w:id="22"/>
      <w:bookmarkEnd w:id="23"/>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4" w:name="_Toc435695594"/>
      <w:bookmarkStart w:id="25" w:name="_Toc484772249"/>
      <w:r w:rsidRPr="00B079C9">
        <w:t>Activity</w:t>
      </w:r>
      <w:bookmarkEnd w:id="24"/>
      <w:r>
        <w:t xml:space="preserve"> </w:t>
      </w:r>
      <w:r w:rsidR="001D2824">
        <w:t>1A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8C1EB1" w:rsidP="000C2A23">
            <w:pPr>
              <w:spacing w:after="0"/>
              <w:rPr>
                <w:rFonts w:eastAsia="Times New Roman"/>
                <w:b/>
                <w:bCs/>
                <w:color w:val="000000"/>
              </w:rPr>
            </w:pPr>
            <w:r>
              <w:rPr>
                <w:rFonts w:eastAsia="Times New Roman"/>
                <w:b/>
                <w:bCs/>
                <w:color w:val="000000"/>
              </w:rPr>
              <w:t xml:space="preserve">60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8C1EB1">
            <w:pPr>
              <w:pStyle w:val="NormalBold"/>
              <w:spacing w:after="0"/>
            </w:pPr>
            <w:r>
              <w:t>To provide you with an opportunity to</w:t>
            </w:r>
            <w:r w:rsidR="004E214A">
              <w:t xml:space="preserve"> </w:t>
            </w:r>
            <w:r w:rsidR="008C1EB1">
              <w:t>demonstrate different types of play</w:t>
            </w:r>
            <w:r w:rsidR="00EB5777">
              <w:t xml:space="preserve"> using relevant resources and materials</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A3AEF" w:rsidRDefault="009A3AEF" w:rsidP="004E214A">
            <w:pPr>
              <w:pStyle w:val="AAAQuestions"/>
            </w:pPr>
            <w:r>
              <w:t>A signed observation by either an approved third party or the assessor will need to be included in this activity as proof of completion.</w:t>
            </w:r>
          </w:p>
          <w:p w:rsidR="009A3AEF" w:rsidRDefault="009A3AEF" w:rsidP="004E214A">
            <w:pPr>
              <w:pStyle w:val="AAAQuestions"/>
            </w:pPr>
          </w:p>
          <w:p w:rsidR="00A86B97" w:rsidRDefault="006348AC" w:rsidP="004E214A">
            <w:pPr>
              <w:pStyle w:val="AAAQuestions"/>
            </w:pPr>
            <w:r>
              <w:t>Working in groups of three</w:t>
            </w:r>
            <w:r w:rsidR="008C1EB1">
              <w:t xml:space="preserve">, select one type of play and </w:t>
            </w:r>
            <w:r w:rsidR="00EB5777">
              <w:t xml:space="preserve">act </w:t>
            </w:r>
            <w:r w:rsidR="008C1EB1">
              <w:t>this</w:t>
            </w:r>
            <w:r w:rsidR="00EB5777">
              <w:t xml:space="preserve"> out to the rest of the group </w:t>
            </w:r>
            <w:r w:rsidR="00EB5777" w:rsidRPr="00EB5777">
              <w:rPr>
                <w:noProof/>
              </w:rPr>
              <w:t>u</w:t>
            </w:r>
            <w:r w:rsidR="00EB5777">
              <w:rPr>
                <w:noProof/>
              </w:rPr>
              <w:t>s</w:t>
            </w:r>
            <w:r w:rsidR="00EB5777" w:rsidRPr="00EB5777">
              <w:rPr>
                <w:noProof/>
              </w:rPr>
              <w:t>ing</w:t>
            </w:r>
            <w:r w:rsidR="00EB5777">
              <w:t xml:space="preserve"> relevant resources or materials where possible.</w:t>
            </w:r>
            <w:r w:rsidR="008C1EB1">
              <w:t xml:space="preserve"> The rest of the group should </w:t>
            </w:r>
            <w:r>
              <w:t xml:space="preserve">then </w:t>
            </w:r>
            <w:r w:rsidR="008C1EB1">
              <w:t>try to guess which type of play you have chosen.</w:t>
            </w:r>
          </w:p>
          <w:p w:rsidR="008C1EB1" w:rsidRDefault="008C1EB1" w:rsidP="004E214A">
            <w:pPr>
              <w:pStyle w:val="AAAQuestions"/>
            </w:pPr>
          </w:p>
          <w:p w:rsidR="008C1EB1" w:rsidRDefault="008C1EB1" w:rsidP="004E214A">
            <w:pPr>
              <w:pStyle w:val="AAAQuestions"/>
            </w:pPr>
            <w:r>
              <w:t>Yo</w:t>
            </w:r>
            <w:r w:rsidR="006348AC">
              <w:t>u should choose one of</w:t>
            </w:r>
            <w:r>
              <w:t xml:space="preserve"> the following types of play:</w:t>
            </w:r>
          </w:p>
          <w:p w:rsidR="008C1EB1" w:rsidRDefault="008C1EB1" w:rsidP="004E214A">
            <w:pPr>
              <w:pStyle w:val="AAAQuestions"/>
            </w:pPr>
          </w:p>
          <w:p w:rsidR="008C1EB1" w:rsidRDefault="008C1EB1" w:rsidP="00203E44">
            <w:pPr>
              <w:pStyle w:val="AAAQuestions"/>
              <w:numPr>
                <w:ilvl w:val="0"/>
                <w:numId w:val="37"/>
              </w:numPr>
            </w:pPr>
            <w:r>
              <w:t xml:space="preserve">Unoccupied play </w:t>
            </w:r>
          </w:p>
          <w:p w:rsidR="008C1EB1" w:rsidRDefault="008C1EB1" w:rsidP="00203E44">
            <w:pPr>
              <w:pStyle w:val="AAAQuestions"/>
              <w:numPr>
                <w:ilvl w:val="0"/>
                <w:numId w:val="37"/>
              </w:numPr>
            </w:pPr>
            <w:r>
              <w:t xml:space="preserve">Solitary (independent) play </w:t>
            </w:r>
          </w:p>
          <w:p w:rsidR="008C1EB1" w:rsidRDefault="008C1EB1" w:rsidP="00203E44">
            <w:pPr>
              <w:pStyle w:val="AAAQuestions"/>
              <w:numPr>
                <w:ilvl w:val="0"/>
                <w:numId w:val="37"/>
              </w:numPr>
            </w:pPr>
            <w:r>
              <w:t xml:space="preserve">Onlooker play </w:t>
            </w:r>
          </w:p>
          <w:p w:rsidR="008C1EB1" w:rsidRDefault="008C1EB1" w:rsidP="00203E44">
            <w:pPr>
              <w:pStyle w:val="AAAQuestions"/>
              <w:numPr>
                <w:ilvl w:val="0"/>
                <w:numId w:val="37"/>
              </w:numPr>
            </w:pPr>
            <w:r>
              <w:t xml:space="preserve">Parallel play </w:t>
            </w:r>
          </w:p>
          <w:p w:rsidR="008C1EB1" w:rsidRDefault="008C1EB1" w:rsidP="00203E44">
            <w:pPr>
              <w:pStyle w:val="AAAQuestions"/>
              <w:numPr>
                <w:ilvl w:val="0"/>
                <w:numId w:val="37"/>
              </w:numPr>
            </w:pPr>
            <w:r>
              <w:t xml:space="preserve">Associative play </w:t>
            </w:r>
          </w:p>
          <w:p w:rsidR="008C1EB1" w:rsidRDefault="008C1EB1" w:rsidP="008C1EB1">
            <w:pPr>
              <w:pStyle w:val="AAAQuestions"/>
              <w:numPr>
                <w:ilvl w:val="0"/>
                <w:numId w:val="37"/>
              </w:numPr>
            </w:pPr>
            <w:r>
              <w:t>Cooperative play.</w:t>
            </w:r>
          </w:p>
          <w:p w:rsidR="008C1EB1" w:rsidRDefault="008C1EB1" w:rsidP="008C1EB1">
            <w:pPr>
              <w:pStyle w:val="AAAQuestions"/>
            </w:pPr>
          </w:p>
          <w:p w:rsidR="008C1EB1" w:rsidRDefault="008C1EB1" w:rsidP="008C1EB1">
            <w:pPr>
              <w:pStyle w:val="Answers"/>
            </w:pPr>
            <w:r>
              <w:t xml:space="preserve">Working in </w:t>
            </w:r>
            <w:r w:rsidR="006348AC">
              <w:t>groups of three</w:t>
            </w:r>
            <w:r>
              <w:t xml:space="preserve">, learners will need to select one type of play and act this out to the rest of the group. The rest of the group will then need to guess which type of play the learner(s) is demonstrating. </w:t>
            </w:r>
          </w:p>
          <w:p w:rsidR="008C1EB1" w:rsidRDefault="008C1EB1" w:rsidP="008C1EB1">
            <w:pPr>
              <w:pStyle w:val="Answers"/>
            </w:pPr>
          </w:p>
          <w:p w:rsidR="008C1EB1" w:rsidRDefault="008C1EB1" w:rsidP="008C1EB1">
            <w:pPr>
              <w:pStyle w:val="Answers"/>
            </w:pPr>
            <w:r>
              <w:t>Learners will need to use relevant resources and/or materials for the type of play they have chosen</w:t>
            </w:r>
            <w:r w:rsidR="00F810A3">
              <w:t xml:space="preserve"> where possible</w:t>
            </w:r>
            <w:r>
              <w:t xml:space="preserve">. For example, for cooperative play learners should select a game </w:t>
            </w:r>
            <w:r w:rsidR="00EB5777">
              <w:t>which can have multiple players, i.e. a board game.</w:t>
            </w:r>
          </w:p>
          <w:p w:rsidR="008C1EB1" w:rsidRPr="004E214A" w:rsidRDefault="008C1EB1" w:rsidP="004E214A">
            <w:pPr>
              <w:pStyle w:val="AAAQuestions"/>
            </w:pPr>
          </w:p>
        </w:tc>
      </w:tr>
    </w:tbl>
    <w:p w:rsidR="001D2824" w:rsidRDefault="001D2824" w:rsidP="001D2824">
      <w:pPr>
        <w:pStyle w:val="Heading3"/>
      </w:pPr>
      <w:r>
        <w:br w:type="page"/>
      </w:r>
    </w:p>
    <w:p w:rsidR="001D2824" w:rsidRPr="00B079C9" w:rsidRDefault="001D2824" w:rsidP="001D2824">
      <w:pPr>
        <w:pStyle w:val="Heading3"/>
      </w:pPr>
      <w:bookmarkStart w:id="26" w:name="_Toc484772250"/>
      <w:r w:rsidRPr="00B079C9">
        <w:lastRenderedPageBreak/>
        <w:t>Activity</w:t>
      </w:r>
      <w:r>
        <w:t xml:space="preserve"> 1B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D2824" w:rsidRPr="007431BE" w:rsidTr="00835F03">
        <w:tc>
          <w:tcPr>
            <w:tcW w:w="1668" w:type="dxa"/>
            <w:tcBorders>
              <w:top w:val="single" w:sz="8" w:space="0" w:color="C0504D"/>
              <w:left w:val="single" w:sz="8" w:space="0" w:color="C0504D"/>
              <w:bottom w:val="single" w:sz="18" w:space="0" w:color="C0504D"/>
              <w:right w:val="single" w:sz="8" w:space="0" w:color="C0504D"/>
            </w:tcBorders>
          </w:tcPr>
          <w:p w:rsidR="001D2824" w:rsidRPr="007431BE" w:rsidRDefault="001D2824" w:rsidP="00835F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D2824" w:rsidRPr="007431BE" w:rsidRDefault="008C1EB1" w:rsidP="00835F03">
            <w:pPr>
              <w:spacing w:after="0"/>
              <w:rPr>
                <w:rFonts w:eastAsia="Times New Roman"/>
                <w:b/>
                <w:bCs/>
                <w:color w:val="000000"/>
              </w:rPr>
            </w:pPr>
            <w:r>
              <w:rPr>
                <w:rFonts w:eastAsia="Times New Roman"/>
                <w:b/>
                <w:bCs/>
                <w:color w:val="000000"/>
              </w:rPr>
              <w:t xml:space="preserve">60 </w:t>
            </w:r>
            <w:r w:rsidR="001D2824">
              <w:rPr>
                <w:rFonts w:eastAsia="Times New Roman"/>
                <w:b/>
                <w:bCs/>
                <w:color w:val="000000"/>
              </w:rPr>
              <w:t>Minutes</w:t>
            </w:r>
          </w:p>
        </w:tc>
      </w:tr>
      <w:tr w:rsidR="001D2824" w:rsidRPr="007431BE" w:rsidTr="00835F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835F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8C1EB1">
            <w:pPr>
              <w:pStyle w:val="NormalBold"/>
              <w:spacing w:after="0"/>
            </w:pPr>
            <w:r>
              <w:t xml:space="preserve">To provide you with an opportunity to </w:t>
            </w:r>
            <w:r w:rsidR="00DD4F2B">
              <w:t xml:space="preserve">identify </w:t>
            </w:r>
            <w:r w:rsidR="00DD4F2B" w:rsidRPr="00DD4F2B">
              <w:rPr>
                <w:noProof/>
              </w:rPr>
              <w:t>organis</w:t>
            </w:r>
            <w:r w:rsidR="008C1EB1" w:rsidRPr="00DD4F2B">
              <w:rPr>
                <w:noProof/>
              </w:rPr>
              <w:t>ational</w:t>
            </w:r>
            <w:r w:rsidR="008C1EB1">
              <w:t xml:space="preserve"> safety measures, explain why it is import</w:t>
            </w:r>
            <w:r w:rsidR="00DD4F2B">
              <w:t>ant that the environment is non-</w:t>
            </w:r>
            <w:r w:rsidR="008C1EB1">
              <w:t>threatening for children and how to ensure that children are offered challenge, and list ways to ensure that the environment promotes a sense of belonging</w:t>
            </w:r>
          </w:p>
        </w:tc>
      </w:tr>
      <w:tr w:rsidR="001D2824" w:rsidRPr="007431BE" w:rsidTr="00835F03">
        <w:trPr>
          <w:trHeight w:val="440"/>
        </w:trPr>
        <w:tc>
          <w:tcPr>
            <w:tcW w:w="1668" w:type="dxa"/>
            <w:tcBorders>
              <w:top w:val="single" w:sz="8" w:space="0" w:color="C0504D"/>
              <w:left w:val="single" w:sz="8" w:space="0" w:color="C0504D"/>
              <w:bottom w:val="single" w:sz="8" w:space="0" w:color="C0504D"/>
              <w:right w:val="single" w:sz="8" w:space="0" w:color="C0504D"/>
            </w:tcBorders>
          </w:tcPr>
          <w:p w:rsidR="001D2824" w:rsidRPr="007431BE" w:rsidRDefault="001D2824" w:rsidP="00835F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D2824" w:rsidRDefault="008C1EB1" w:rsidP="00203E44">
            <w:pPr>
              <w:pStyle w:val="AAAQuestions"/>
              <w:numPr>
                <w:ilvl w:val="0"/>
                <w:numId w:val="39"/>
              </w:numPr>
            </w:pPr>
            <w:r>
              <w:t xml:space="preserve">Referring to your own </w:t>
            </w:r>
            <w:r w:rsidRPr="00AB19DA">
              <w:rPr>
                <w:noProof/>
              </w:rPr>
              <w:t>organisation</w:t>
            </w:r>
            <w:r>
              <w:t>, identify</w:t>
            </w:r>
            <w:r w:rsidR="00DD4F2B">
              <w:t xml:space="preserve"> three safety measures which are implemented</w:t>
            </w:r>
            <w:r>
              <w:t xml:space="preserve"> to protect the safety of children, staff members or any other person within the environment.</w:t>
            </w:r>
          </w:p>
          <w:p w:rsidR="008C1EB1" w:rsidRDefault="008C1EB1" w:rsidP="008C1EB1">
            <w:pPr>
              <w:pStyle w:val="AAAQuestions"/>
              <w:ind w:left="360"/>
            </w:pPr>
          </w:p>
          <w:p w:rsidR="008C1EB1" w:rsidRDefault="008C1EB1" w:rsidP="00203E44">
            <w:pPr>
              <w:pStyle w:val="AAAQuestions"/>
              <w:numPr>
                <w:ilvl w:val="0"/>
                <w:numId w:val="39"/>
              </w:numPr>
            </w:pPr>
            <w:r>
              <w:t>In no more than 50 words, explain why it is important to ensure that your environment is non-threatening for children.</w:t>
            </w:r>
          </w:p>
          <w:p w:rsidR="008C1EB1" w:rsidRDefault="008C1EB1" w:rsidP="008C1EB1">
            <w:pPr>
              <w:pStyle w:val="AAAQuestions"/>
              <w:rPr>
                <w:b w:val="0"/>
                <w:szCs w:val="22"/>
              </w:rPr>
            </w:pPr>
          </w:p>
          <w:p w:rsidR="008C1EB1" w:rsidRDefault="008C1EB1" w:rsidP="00203E44">
            <w:pPr>
              <w:pStyle w:val="AAAQuestions"/>
              <w:numPr>
                <w:ilvl w:val="0"/>
                <w:numId w:val="39"/>
              </w:numPr>
            </w:pPr>
            <w:r>
              <w:t xml:space="preserve">How can you ensure that your environment offers </w:t>
            </w:r>
            <w:r w:rsidRPr="00AB19DA">
              <w:rPr>
                <w:noProof/>
              </w:rPr>
              <w:t>challenge</w:t>
            </w:r>
            <w:r>
              <w:t xml:space="preserve"> for all children?</w:t>
            </w:r>
          </w:p>
          <w:p w:rsidR="008C1EB1" w:rsidRDefault="008C1EB1" w:rsidP="008C1EB1">
            <w:pPr>
              <w:pStyle w:val="AAAQuestions"/>
            </w:pPr>
          </w:p>
          <w:p w:rsidR="008C1EB1" w:rsidRDefault="008C1EB1" w:rsidP="00203E44">
            <w:pPr>
              <w:pStyle w:val="AAAQuestions"/>
              <w:numPr>
                <w:ilvl w:val="0"/>
                <w:numId w:val="39"/>
              </w:numPr>
            </w:pPr>
            <w:r>
              <w:t xml:space="preserve">Make a list of three ways </w:t>
            </w:r>
            <w:r w:rsidR="00DD4F2B">
              <w:t>to</w:t>
            </w:r>
            <w:r>
              <w:t xml:space="preserve"> ensure that your environment promotes a sense of belonging for children.</w:t>
            </w:r>
          </w:p>
          <w:p w:rsidR="008C1EB1" w:rsidRDefault="008C1EB1" w:rsidP="008C1EB1">
            <w:pPr>
              <w:pStyle w:val="AAAQuestions"/>
              <w:rPr>
                <w:b w:val="0"/>
                <w:szCs w:val="22"/>
              </w:rPr>
            </w:pPr>
          </w:p>
          <w:p w:rsidR="008C1EB1" w:rsidRDefault="008C1EB1" w:rsidP="00203E44">
            <w:pPr>
              <w:pStyle w:val="Answers"/>
              <w:numPr>
                <w:ilvl w:val="0"/>
                <w:numId w:val="40"/>
              </w:numPr>
            </w:pPr>
            <w:r>
              <w:t xml:space="preserve">Learners will need to identify three different safety measures which their </w:t>
            </w:r>
            <w:r w:rsidRPr="00AB19DA">
              <w:rPr>
                <w:noProof/>
              </w:rPr>
              <w:t>organisation</w:t>
            </w:r>
            <w:r>
              <w:t xml:space="preserve"> implements to protect the safety of children, staff members or others.</w:t>
            </w:r>
          </w:p>
          <w:p w:rsidR="008C1EB1" w:rsidRDefault="008C1EB1" w:rsidP="008C1EB1">
            <w:pPr>
              <w:pStyle w:val="Answers"/>
              <w:ind w:left="360"/>
            </w:pPr>
          </w:p>
          <w:p w:rsidR="008C1EB1" w:rsidRDefault="008C1EB1" w:rsidP="008C1EB1">
            <w:pPr>
              <w:pStyle w:val="Answers"/>
              <w:ind w:left="360"/>
            </w:pPr>
            <w:r>
              <w:t>For example, safety measures might include:</w:t>
            </w:r>
          </w:p>
          <w:p w:rsidR="008C1EB1" w:rsidRDefault="008C1EB1" w:rsidP="008C1EB1">
            <w:pPr>
              <w:pStyle w:val="Answers"/>
            </w:pPr>
          </w:p>
          <w:p w:rsidR="008C1EB1" w:rsidRPr="008C1EB1" w:rsidRDefault="008C1EB1" w:rsidP="00203E44">
            <w:pPr>
              <w:pStyle w:val="Answers"/>
              <w:numPr>
                <w:ilvl w:val="0"/>
                <w:numId w:val="41"/>
              </w:numPr>
            </w:pPr>
            <w:r w:rsidRPr="008C1EB1">
              <w:t>Always having an adult present when participating in outside play</w:t>
            </w:r>
          </w:p>
          <w:p w:rsidR="008C1EB1" w:rsidRPr="008C1EB1" w:rsidRDefault="008C1EB1" w:rsidP="00203E44">
            <w:pPr>
              <w:pStyle w:val="Answers"/>
              <w:numPr>
                <w:ilvl w:val="0"/>
                <w:numId w:val="41"/>
              </w:numPr>
            </w:pPr>
            <w:r w:rsidRPr="008C1EB1">
              <w:t>Encouraging children to tidy up after they have finished playing a game to prevent any trip hazards</w:t>
            </w:r>
          </w:p>
          <w:p w:rsidR="008C1EB1" w:rsidRDefault="008C1EB1" w:rsidP="00203E44">
            <w:pPr>
              <w:pStyle w:val="Answers"/>
              <w:numPr>
                <w:ilvl w:val="0"/>
                <w:numId w:val="41"/>
              </w:numPr>
            </w:pPr>
            <w:r w:rsidRPr="008C1EB1">
              <w:t>Quickly exposing of any broken or damaged equipment.</w:t>
            </w:r>
          </w:p>
          <w:p w:rsidR="008C1EB1" w:rsidRDefault="008C1EB1" w:rsidP="008C1EB1">
            <w:pPr>
              <w:pStyle w:val="Answers"/>
            </w:pPr>
          </w:p>
          <w:p w:rsidR="008C1EB1" w:rsidRDefault="008C1EB1" w:rsidP="00203E44">
            <w:pPr>
              <w:pStyle w:val="Answers"/>
              <w:numPr>
                <w:ilvl w:val="0"/>
                <w:numId w:val="40"/>
              </w:numPr>
            </w:pPr>
            <w:r>
              <w:t>For this question, learners will need to explain why it is important to ensure that their environment is non-threatening for children in no more than 50 words.</w:t>
            </w:r>
          </w:p>
          <w:p w:rsidR="008C1EB1" w:rsidRDefault="008C1EB1" w:rsidP="008C1EB1">
            <w:pPr>
              <w:pStyle w:val="Answers"/>
              <w:ind w:left="360"/>
            </w:pPr>
          </w:p>
          <w:p w:rsidR="008C1EB1" w:rsidRDefault="008C1EB1" w:rsidP="008C1EB1">
            <w:pPr>
              <w:pStyle w:val="Answers"/>
              <w:ind w:left="360"/>
            </w:pPr>
            <w:r>
              <w:t>Answers should acknowledge that children are vulnerable to feeling anxious or nervous and environmental factors such as too much n</w:t>
            </w:r>
            <w:r w:rsidR="00B71F89">
              <w:t>oise can promote these feelings, making children feel threatened.</w:t>
            </w:r>
          </w:p>
          <w:p w:rsidR="008C1EB1" w:rsidRDefault="008C1EB1" w:rsidP="008C1EB1">
            <w:pPr>
              <w:pStyle w:val="Answers"/>
            </w:pPr>
          </w:p>
          <w:p w:rsidR="008C1EB1" w:rsidRDefault="008C1EB1" w:rsidP="00203E44">
            <w:pPr>
              <w:pStyle w:val="Answers"/>
              <w:numPr>
                <w:ilvl w:val="0"/>
                <w:numId w:val="40"/>
              </w:numPr>
            </w:pPr>
            <w:r>
              <w:t xml:space="preserve">Learners are required to explain how they can ensure that the environment offers </w:t>
            </w:r>
            <w:r w:rsidRPr="00AB19DA">
              <w:rPr>
                <w:noProof/>
              </w:rPr>
              <w:t>challenge</w:t>
            </w:r>
            <w:r>
              <w:t xml:space="preserve"> for all children. For example, answers may consider having a range of different resources</w:t>
            </w:r>
            <w:r w:rsidR="00DD4F2B">
              <w:t>, such as books,</w:t>
            </w:r>
            <w:r>
              <w:t xml:space="preserve"> </w:t>
            </w:r>
            <w:r w:rsidR="00B71F89">
              <w:t xml:space="preserve">suitable </w:t>
            </w:r>
            <w:r>
              <w:t>for children of all abilities.</w:t>
            </w:r>
          </w:p>
          <w:p w:rsidR="008C1EB1" w:rsidRDefault="008C1EB1" w:rsidP="008C1EB1">
            <w:pPr>
              <w:pStyle w:val="Answers"/>
            </w:pPr>
          </w:p>
          <w:p w:rsidR="008C1EB1" w:rsidRDefault="008C1EB1" w:rsidP="00203E44">
            <w:pPr>
              <w:pStyle w:val="Answers"/>
              <w:numPr>
                <w:ilvl w:val="0"/>
                <w:numId w:val="40"/>
              </w:numPr>
            </w:pPr>
            <w:r>
              <w:t xml:space="preserve">Learners should make a list of three different ways </w:t>
            </w:r>
            <w:r w:rsidR="00DD4F2B">
              <w:t xml:space="preserve">to </w:t>
            </w:r>
            <w:r>
              <w:t>ensure that the environment promotes a sense of belonging for children.</w:t>
            </w:r>
          </w:p>
          <w:p w:rsidR="008C1EB1" w:rsidRDefault="008C1EB1" w:rsidP="008C1EB1">
            <w:pPr>
              <w:pStyle w:val="Answers"/>
              <w:rPr>
                <w:i w:val="0"/>
              </w:rPr>
            </w:pPr>
          </w:p>
          <w:p w:rsidR="008C1EB1" w:rsidRPr="008C1EB1" w:rsidRDefault="008C1EB1" w:rsidP="008C1EB1">
            <w:pPr>
              <w:pStyle w:val="Answers"/>
              <w:ind w:left="360"/>
            </w:pPr>
            <w:r w:rsidRPr="008C1EB1">
              <w:t>For example, answers might consider:</w:t>
            </w:r>
          </w:p>
          <w:p w:rsidR="008C1EB1" w:rsidRDefault="008C1EB1" w:rsidP="008C1EB1">
            <w:pPr>
              <w:pStyle w:val="Answers"/>
              <w:rPr>
                <w:i w:val="0"/>
              </w:rPr>
            </w:pPr>
          </w:p>
          <w:p w:rsidR="008C1EB1" w:rsidRDefault="008C1EB1" w:rsidP="00203E44">
            <w:pPr>
              <w:pStyle w:val="Answers"/>
              <w:numPr>
                <w:ilvl w:val="0"/>
                <w:numId w:val="42"/>
              </w:numPr>
            </w:pPr>
            <w:r>
              <w:t xml:space="preserve">Representing diversity </w:t>
            </w:r>
          </w:p>
          <w:p w:rsidR="008C1EB1" w:rsidRDefault="008C1EB1" w:rsidP="00203E44">
            <w:pPr>
              <w:pStyle w:val="Answers"/>
              <w:numPr>
                <w:ilvl w:val="0"/>
                <w:numId w:val="42"/>
              </w:numPr>
            </w:pPr>
            <w:r>
              <w:t xml:space="preserve">Developing respectful relationships </w:t>
            </w:r>
          </w:p>
          <w:p w:rsidR="008C1EB1" w:rsidRDefault="008C1EB1" w:rsidP="00203E44">
            <w:pPr>
              <w:pStyle w:val="Answers"/>
              <w:numPr>
                <w:ilvl w:val="0"/>
                <w:numId w:val="42"/>
              </w:numPr>
            </w:pPr>
            <w:r>
              <w:t xml:space="preserve">Keeping children busy. </w:t>
            </w:r>
          </w:p>
          <w:p w:rsidR="008C1EB1" w:rsidRPr="004E214A" w:rsidRDefault="008C1EB1" w:rsidP="008C1EB1">
            <w:pPr>
              <w:pStyle w:val="Answers"/>
            </w:pPr>
          </w:p>
        </w:tc>
      </w:tr>
    </w:tbl>
    <w:p w:rsidR="001D2824" w:rsidRPr="00B079C9" w:rsidRDefault="001D2824" w:rsidP="001D2824">
      <w:pPr>
        <w:pStyle w:val="Heading3"/>
      </w:pPr>
      <w:bookmarkStart w:id="27" w:name="_Toc484772251"/>
      <w:r w:rsidRPr="00B079C9">
        <w:lastRenderedPageBreak/>
        <w:t>Activity</w:t>
      </w:r>
      <w:r>
        <w:t xml:space="preserve"> 1C</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D2824" w:rsidRPr="007431BE" w:rsidTr="00835F03">
        <w:tc>
          <w:tcPr>
            <w:tcW w:w="1668" w:type="dxa"/>
            <w:tcBorders>
              <w:top w:val="single" w:sz="8" w:space="0" w:color="C0504D"/>
              <w:left w:val="single" w:sz="8" w:space="0" w:color="C0504D"/>
              <w:bottom w:val="single" w:sz="18" w:space="0" w:color="C0504D"/>
              <w:right w:val="single" w:sz="8" w:space="0" w:color="C0504D"/>
            </w:tcBorders>
          </w:tcPr>
          <w:p w:rsidR="001D2824" w:rsidRPr="007431BE" w:rsidRDefault="001D2824" w:rsidP="00835F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D2824" w:rsidRPr="007431BE" w:rsidRDefault="002C431F" w:rsidP="00835F03">
            <w:pPr>
              <w:spacing w:after="0"/>
              <w:rPr>
                <w:rFonts w:eastAsia="Times New Roman"/>
                <w:b/>
                <w:bCs/>
                <w:color w:val="000000"/>
              </w:rPr>
            </w:pPr>
            <w:r>
              <w:rPr>
                <w:rFonts w:eastAsia="Times New Roman"/>
                <w:b/>
                <w:bCs/>
                <w:color w:val="000000"/>
              </w:rPr>
              <w:t xml:space="preserve">45 </w:t>
            </w:r>
            <w:r w:rsidR="001D2824">
              <w:rPr>
                <w:rFonts w:eastAsia="Times New Roman"/>
                <w:b/>
                <w:bCs/>
                <w:color w:val="000000"/>
              </w:rPr>
              <w:t>Minutes</w:t>
            </w:r>
          </w:p>
        </w:tc>
      </w:tr>
      <w:tr w:rsidR="001D2824" w:rsidRPr="007431BE" w:rsidTr="00835F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835F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2C431F">
            <w:pPr>
              <w:pStyle w:val="NormalBold"/>
              <w:spacing w:after="0"/>
            </w:pPr>
            <w:r>
              <w:t xml:space="preserve">To provide you with an opportunity to </w:t>
            </w:r>
            <w:r w:rsidR="002C431F">
              <w:t>explain why unhurried opportunities to play are important, demonstrate how to encourage children to engage in individual and group activities and identify the benefits of outdoor play</w:t>
            </w:r>
          </w:p>
        </w:tc>
      </w:tr>
      <w:tr w:rsidR="001D2824" w:rsidRPr="007431BE" w:rsidTr="00835F03">
        <w:trPr>
          <w:trHeight w:val="440"/>
        </w:trPr>
        <w:tc>
          <w:tcPr>
            <w:tcW w:w="1668" w:type="dxa"/>
            <w:tcBorders>
              <w:top w:val="single" w:sz="8" w:space="0" w:color="C0504D"/>
              <w:left w:val="single" w:sz="8" w:space="0" w:color="C0504D"/>
              <w:bottom w:val="single" w:sz="8" w:space="0" w:color="C0504D"/>
              <w:right w:val="single" w:sz="8" w:space="0" w:color="C0504D"/>
            </w:tcBorders>
          </w:tcPr>
          <w:p w:rsidR="001D2824" w:rsidRPr="007431BE" w:rsidRDefault="001D2824" w:rsidP="00835F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A3AEF" w:rsidRDefault="009A3AEF" w:rsidP="009A3AEF">
            <w:pPr>
              <w:pStyle w:val="AAAQuestions"/>
            </w:pPr>
            <w:r>
              <w:t>A signed observation by either an approved third party or the assessor will need to be included in this activity as proof of completion.</w:t>
            </w:r>
          </w:p>
          <w:p w:rsidR="009A3AEF" w:rsidRDefault="009A3AEF" w:rsidP="009A3AEF">
            <w:pPr>
              <w:pStyle w:val="AAAQuestions"/>
            </w:pPr>
          </w:p>
          <w:p w:rsidR="001D2824" w:rsidRDefault="002C431F" w:rsidP="009A3AEF">
            <w:pPr>
              <w:pStyle w:val="AAAQuestions"/>
              <w:numPr>
                <w:ilvl w:val="0"/>
                <w:numId w:val="43"/>
              </w:numPr>
            </w:pPr>
            <w:r>
              <w:t xml:space="preserve">Explain </w:t>
            </w:r>
            <w:r w:rsidR="004E1271">
              <w:t xml:space="preserve">in no more than 75 words </w:t>
            </w:r>
            <w:r>
              <w:t>why it is important that you offer children unhurried play opportunities.</w:t>
            </w:r>
          </w:p>
          <w:p w:rsidR="002C431F" w:rsidRDefault="002C431F" w:rsidP="002C431F">
            <w:pPr>
              <w:pStyle w:val="AAAQuestions"/>
              <w:ind w:left="360"/>
            </w:pPr>
          </w:p>
          <w:p w:rsidR="002C431F" w:rsidRDefault="002C431F" w:rsidP="00203E44">
            <w:pPr>
              <w:pStyle w:val="AAAQuestions"/>
              <w:numPr>
                <w:ilvl w:val="0"/>
                <w:numId w:val="43"/>
              </w:numPr>
            </w:pPr>
            <w:r>
              <w:t>Working in pairs, demonstrate how you can encourage children to engage in individual and group activities.</w:t>
            </w:r>
          </w:p>
          <w:p w:rsidR="002C431F" w:rsidRDefault="002C431F" w:rsidP="002C431F">
            <w:pPr>
              <w:pStyle w:val="AAAQuestions"/>
            </w:pPr>
          </w:p>
          <w:p w:rsidR="002C431F" w:rsidRDefault="002C431F" w:rsidP="00203E44">
            <w:pPr>
              <w:pStyle w:val="AAAQuestions"/>
              <w:numPr>
                <w:ilvl w:val="0"/>
                <w:numId w:val="43"/>
              </w:numPr>
            </w:pPr>
            <w:r>
              <w:t>Identify three benefits of outdoor play.</w:t>
            </w:r>
          </w:p>
          <w:p w:rsidR="002C431F" w:rsidRDefault="002C431F" w:rsidP="002C431F">
            <w:pPr>
              <w:pStyle w:val="AAAQuestions"/>
            </w:pPr>
          </w:p>
          <w:p w:rsidR="002C431F" w:rsidRDefault="0082108E" w:rsidP="00203E44">
            <w:pPr>
              <w:pStyle w:val="Answers"/>
              <w:numPr>
                <w:ilvl w:val="0"/>
                <w:numId w:val="44"/>
              </w:numPr>
            </w:pPr>
            <w:r>
              <w:t>Learners should explain why it is important to offer children unhurried play opportunities</w:t>
            </w:r>
            <w:r w:rsidR="004E1271">
              <w:t xml:space="preserve"> in no more than 75 words</w:t>
            </w:r>
            <w:r>
              <w:t xml:space="preserve">. Answers should acknowledge that </w:t>
            </w:r>
            <w:r w:rsidR="002C431F">
              <w:t>opportunities f</w:t>
            </w:r>
            <w:r>
              <w:t>or unhurried play will help children</w:t>
            </w:r>
            <w:r w:rsidR="005428C4">
              <w:t xml:space="preserve"> to feel at ease and</w:t>
            </w:r>
            <w:r w:rsidR="002C431F">
              <w:t xml:space="preserve"> encourage them to be creative and enjoy themselves.</w:t>
            </w:r>
          </w:p>
          <w:p w:rsidR="002C431F" w:rsidRDefault="002C431F" w:rsidP="002C431F">
            <w:pPr>
              <w:pStyle w:val="Answers"/>
            </w:pPr>
          </w:p>
          <w:p w:rsidR="002C431F" w:rsidRDefault="002C431F" w:rsidP="00203E44">
            <w:pPr>
              <w:pStyle w:val="Answers"/>
              <w:numPr>
                <w:ilvl w:val="0"/>
                <w:numId w:val="44"/>
              </w:numPr>
            </w:pPr>
            <w:r>
              <w:t>Learners are required to demonstrate how they would encourage children to engage in individual and group activities.</w:t>
            </w:r>
          </w:p>
          <w:p w:rsidR="002C431F" w:rsidRDefault="002C431F" w:rsidP="002C431F">
            <w:pPr>
              <w:pStyle w:val="Answers"/>
              <w:rPr>
                <w:i w:val="0"/>
              </w:rPr>
            </w:pPr>
          </w:p>
          <w:p w:rsidR="002C431F" w:rsidRDefault="002C431F" w:rsidP="002C431F">
            <w:pPr>
              <w:pStyle w:val="Answers"/>
              <w:ind w:left="360"/>
            </w:pPr>
            <w:r>
              <w:t>For example:</w:t>
            </w:r>
          </w:p>
          <w:p w:rsidR="002C431F" w:rsidRDefault="002C431F" w:rsidP="002C431F">
            <w:pPr>
              <w:pStyle w:val="Answers"/>
              <w:ind w:left="360"/>
            </w:pPr>
          </w:p>
          <w:p w:rsidR="002C431F" w:rsidRDefault="002C431F" w:rsidP="002C431F">
            <w:pPr>
              <w:pStyle w:val="Answers"/>
              <w:ind w:left="360"/>
            </w:pPr>
            <w:r>
              <w:t>L</w:t>
            </w:r>
            <w:r w:rsidRPr="002C431F">
              <w:t>earners may encourage a child to engage in individual play by providing them with a task which is personal to them. For example, drawing a picture of their family.</w:t>
            </w:r>
          </w:p>
          <w:p w:rsidR="002C431F" w:rsidRDefault="002C431F" w:rsidP="002C431F">
            <w:pPr>
              <w:pStyle w:val="Answers"/>
              <w:ind w:left="360"/>
            </w:pPr>
          </w:p>
          <w:p w:rsidR="002C431F" w:rsidRDefault="002C431F" w:rsidP="002C431F">
            <w:pPr>
              <w:pStyle w:val="Answers"/>
              <w:ind w:left="360"/>
            </w:pPr>
            <w:r>
              <w:t xml:space="preserve">Learners may encourage children to engage in a group activity by setting up a game which requires teamwork, for </w:t>
            </w:r>
            <w:r w:rsidRPr="005428C4">
              <w:rPr>
                <w:noProof/>
              </w:rPr>
              <w:t>example</w:t>
            </w:r>
            <w:r w:rsidR="005428C4">
              <w:rPr>
                <w:noProof/>
              </w:rPr>
              <w:t>,</w:t>
            </w:r>
            <w:r w:rsidR="002D6DE4">
              <w:t xml:space="preserve"> a sport.</w:t>
            </w:r>
          </w:p>
          <w:p w:rsidR="00D008EE" w:rsidRDefault="00D008EE" w:rsidP="00D008EE">
            <w:pPr>
              <w:pStyle w:val="Answers"/>
            </w:pPr>
          </w:p>
          <w:p w:rsidR="00D008EE" w:rsidRDefault="00D008EE" w:rsidP="00203E44">
            <w:pPr>
              <w:pStyle w:val="Answers"/>
              <w:numPr>
                <w:ilvl w:val="0"/>
                <w:numId w:val="44"/>
              </w:numPr>
            </w:pPr>
            <w:r>
              <w:t>Learners will need to identify three benefits of outdoor play.</w:t>
            </w:r>
          </w:p>
          <w:p w:rsidR="00D008EE" w:rsidRDefault="00D008EE" w:rsidP="00D008EE">
            <w:pPr>
              <w:pStyle w:val="Answers"/>
              <w:ind w:left="360"/>
            </w:pPr>
          </w:p>
          <w:p w:rsidR="00D008EE" w:rsidRDefault="00D008EE" w:rsidP="00D008EE">
            <w:pPr>
              <w:pStyle w:val="Answers"/>
              <w:ind w:left="360"/>
            </w:pPr>
            <w:r>
              <w:t>For example:</w:t>
            </w:r>
          </w:p>
          <w:p w:rsidR="00D008EE" w:rsidRDefault="00D008EE" w:rsidP="00D008EE">
            <w:pPr>
              <w:pStyle w:val="Answers"/>
              <w:ind w:left="360"/>
            </w:pPr>
          </w:p>
          <w:p w:rsidR="00D008EE" w:rsidRDefault="00D008EE" w:rsidP="00203E44">
            <w:pPr>
              <w:pStyle w:val="Answers"/>
              <w:numPr>
                <w:ilvl w:val="0"/>
                <w:numId w:val="45"/>
              </w:numPr>
            </w:pPr>
            <w:r>
              <w:t>Creativity</w:t>
            </w:r>
          </w:p>
          <w:p w:rsidR="00D008EE" w:rsidRDefault="00D008EE" w:rsidP="00203E44">
            <w:pPr>
              <w:pStyle w:val="Answers"/>
              <w:numPr>
                <w:ilvl w:val="0"/>
                <w:numId w:val="45"/>
              </w:numPr>
            </w:pPr>
            <w:r>
              <w:t xml:space="preserve">Health </w:t>
            </w:r>
          </w:p>
          <w:p w:rsidR="00D008EE" w:rsidRDefault="00D008EE" w:rsidP="00203E44">
            <w:pPr>
              <w:pStyle w:val="Answers"/>
              <w:numPr>
                <w:ilvl w:val="0"/>
                <w:numId w:val="45"/>
              </w:numPr>
            </w:pPr>
            <w:r>
              <w:t>Well-being.</w:t>
            </w:r>
          </w:p>
          <w:p w:rsidR="002C431F" w:rsidRPr="002C431F" w:rsidRDefault="002C431F" w:rsidP="002C431F">
            <w:pPr>
              <w:pStyle w:val="Answers"/>
              <w:ind w:left="360"/>
            </w:pPr>
          </w:p>
        </w:tc>
      </w:tr>
    </w:tbl>
    <w:p w:rsidR="001D2824" w:rsidRDefault="001D2824" w:rsidP="001D2824">
      <w:pPr>
        <w:pStyle w:val="Heading3"/>
      </w:pPr>
      <w:r>
        <w:br w:type="page"/>
      </w:r>
    </w:p>
    <w:p w:rsidR="001D2824" w:rsidRPr="00B079C9" w:rsidRDefault="001D2824" w:rsidP="001D2824">
      <w:pPr>
        <w:pStyle w:val="Heading3"/>
      </w:pPr>
      <w:bookmarkStart w:id="28" w:name="_Toc484772252"/>
      <w:r w:rsidRPr="00B079C9">
        <w:lastRenderedPageBreak/>
        <w:t>Activity</w:t>
      </w:r>
      <w:r>
        <w:t xml:space="preserve"> 2A</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D2824" w:rsidRPr="007431BE" w:rsidTr="00835F03">
        <w:tc>
          <w:tcPr>
            <w:tcW w:w="1668" w:type="dxa"/>
            <w:tcBorders>
              <w:top w:val="single" w:sz="8" w:space="0" w:color="C0504D"/>
              <w:left w:val="single" w:sz="8" w:space="0" w:color="C0504D"/>
              <w:bottom w:val="single" w:sz="18" w:space="0" w:color="C0504D"/>
              <w:right w:val="single" w:sz="8" w:space="0" w:color="C0504D"/>
            </w:tcBorders>
          </w:tcPr>
          <w:p w:rsidR="001D2824" w:rsidRPr="007431BE" w:rsidRDefault="001D2824" w:rsidP="00835F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D2824" w:rsidRPr="007431BE" w:rsidRDefault="005428C4" w:rsidP="00835F03">
            <w:pPr>
              <w:spacing w:after="0"/>
              <w:rPr>
                <w:rFonts w:eastAsia="Times New Roman"/>
                <w:b/>
                <w:bCs/>
                <w:color w:val="000000"/>
              </w:rPr>
            </w:pPr>
            <w:r>
              <w:rPr>
                <w:rFonts w:eastAsia="Times New Roman"/>
                <w:b/>
                <w:bCs/>
                <w:color w:val="000000"/>
              </w:rPr>
              <w:t xml:space="preserve">90 </w:t>
            </w:r>
            <w:r w:rsidR="001D2824">
              <w:rPr>
                <w:rFonts w:eastAsia="Times New Roman"/>
                <w:b/>
                <w:bCs/>
                <w:color w:val="000000"/>
              </w:rPr>
              <w:t>Minutes</w:t>
            </w:r>
          </w:p>
        </w:tc>
      </w:tr>
      <w:tr w:rsidR="001D2824" w:rsidRPr="007431BE" w:rsidTr="00835F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835F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5428C4">
            <w:pPr>
              <w:pStyle w:val="NormalBold"/>
              <w:spacing w:after="0"/>
            </w:pPr>
            <w:r>
              <w:t xml:space="preserve">To provide you with an opportunity to </w:t>
            </w:r>
            <w:r w:rsidR="005428C4">
              <w:t>demonstrate how to encourage a child to discuss their play or learning</w:t>
            </w:r>
            <w:r>
              <w:t xml:space="preserve">  </w:t>
            </w:r>
          </w:p>
        </w:tc>
      </w:tr>
      <w:tr w:rsidR="001D2824" w:rsidRPr="007431BE" w:rsidTr="00835F03">
        <w:trPr>
          <w:trHeight w:val="440"/>
        </w:trPr>
        <w:tc>
          <w:tcPr>
            <w:tcW w:w="1668" w:type="dxa"/>
            <w:tcBorders>
              <w:top w:val="single" w:sz="8" w:space="0" w:color="C0504D"/>
              <w:left w:val="single" w:sz="8" w:space="0" w:color="C0504D"/>
              <w:bottom w:val="single" w:sz="8" w:space="0" w:color="C0504D"/>
              <w:right w:val="single" w:sz="8" w:space="0" w:color="C0504D"/>
            </w:tcBorders>
          </w:tcPr>
          <w:p w:rsidR="001D2824" w:rsidRPr="007431BE" w:rsidRDefault="001D2824" w:rsidP="00835F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A3AEF" w:rsidRDefault="009A3AEF" w:rsidP="00835F03">
            <w:pPr>
              <w:pStyle w:val="AAAQuestions"/>
            </w:pPr>
            <w:r>
              <w:t>A signed observation by either an approved third party or the assessor will need to be included in this activity as proof of completion.</w:t>
            </w:r>
          </w:p>
          <w:p w:rsidR="009A3AEF" w:rsidRDefault="009A3AEF" w:rsidP="00835F03">
            <w:pPr>
              <w:pStyle w:val="AAAQuestions"/>
            </w:pPr>
          </w:p>
          <w:p w:rsidR="001D2824" w:rsidRDefault="005428C4" w:rsidP="00835F03">
            <w:pPr>
              <w:pStyle w:val="AAAQuestions"/>
            </w:pPr>
            <w:r>
              <w:t xml:space="preserve">Working in pairs, demonstrate how you would encourage a </w:t>
            </w:r>
            <w:r w:rsidRPr="005428C4">
              <w:rPr>
                <w:noProof/>
              </w:rPr>
              <w:t>child</w:t>
            </w:r>
            <w:r>
              <w:rPr>
                <w:noProof/>
              </w:rPr>
              <w:t xml:space="preserve"> </w:t>
            </w:r>
            <w:r w:rsidRPr="005428C4">
              <w:rPr>
                <w:noProof/>
              </w:rPr>
              <w:t>to</w:t>
            </w:r>
            <w:r>
              <w:t xml:space="preserve"> discuss their play or learning, pretending that the other person is the child.</w:t>
            </w:r>
          </w:p>
          <w:p w:rsidR="005428C4" w:rsidRDefault="005428C4" w:rsidP="00835F03">
            <w:pPr>
              <w:pStyle w:val="AAAQuestions"/>
            </w:pPr>
          </w:p>
          <w:p w:rsidR="005428C4" w:rsidRDefault="005428C4" w:rsidP="00835F03">
            <w:pPr>
              <w:pStyle w:val="AAAQuestions"/>
            </w:pPr>
            <w:r>
              <w:t>Ta</w:t>
            </w:r>
            <w:r w:rsidR="005E61C3">
              <w:t>ke it in turns so that each person</w:t>
            </w:r>
            <w:r>
              <w:t xml:space="preserve"> gets the chance to play the role of the educator.</w:t>
            </w:r>
          </w:p>
          <w:p w:rsidR="005428C4" w:rsidRDefault="005428C4" w:rsidP="00835F03">
            <w:pPr>
              <w:pStyle w:val="AAAQuestions"/>
            </w:pPr>
          </w:p>
          <w:p w:rsidR="005428C4" w:rsidRDefault="005428C4" w:rsidP="005428C4">
            <w:pPr>
              <w:pStyle w:val="Answers"/>
            </w:pPr>
            <w:r>
              <w:t>Learners will need to demonstrate how they would encourage a child to discuss their play or learning. They should work in pairs, pretending that the other person is the child.</w:t>
            </w:r>
          </w:p>
          <w:p w:rsidR="005428C4" w:rsidRDefault="005428C4" w:rsidP="005428C4">
            <w:pPr>
              <w:pStyle w:val="Answers"/>
            </w:pPr>
          </w:p>
          <w:p w:rsidR="005428C4" w:rsidRDefault="005428C4" w:rsidP="005428C4">
            <w:pPr>
              <w:pStyle w:val="Answers"/>
            </w:pPr>
            <w:r>
              <w:t>Within this task, learners should demonstrate the</w:t>
            </w:r>
            <w:r w:rsidR="005E61C3">
              <w:t>ir</w:t>
            </w:r>
            <w:r>
              <w:t xml:space="preserve"> ability to:</w:t>
            </w:r>
          </w:p>
          <w:p w:rsidR="005428C4" w:rsidRDefault="005428C4" w:rsidP="005428C4">
            <w:pPr>
              <w:pStyle w:val="Answers"/>
            </w:pPr>
          </w:p>
          <w:p w:rsidR="005428C4" w:rsidRDefault="005428C4" w:rsidP="005428C4">
            <w:pPr>
              <w:pStyle w:val="Answers"/>
              <w:numPr>
                <w:ilvl w:val="0"/>
                <w:numId w:val="46"/>
              </w:numPr>
            </w:pPr>
            <w:r>
              <w:t>Be patient</w:t>
            </w:r>
          </w:p>
          <w:p w:rsidR="005428C4" w:rsidRDefault="005428C4" w:rsidP="005428C4">
            <w:pPr>
              <w:pStyle w:val="Answers"/>
              <w:numPr>
                <w:ilvl w:val="0"/>
                <w:numId w:val="46"/>
              </w:numPr>
            </w:pPr>
            <w:r>
              <w:t>Provide prompts</w:t>
            </w:r>
          </w:p>
          <w:p w:rsidR="005428C4" w:rsidRDefault="005428C4" w:rsidP="005428C4">
            <w:pPr>
              <w:pStyle w:val="Answers"/>
              <w:numPr>
                <w:ilvl w:val="0"/>
                <w:numId w:val="46"/>
              </w:numPr>
            </w:pPr>
            <w:r>
              <w:t>Work sensitively around any barriers to communication</w:t>
            </w:r>
          </w:p>
          <w:p w:rsidR="005E61C3" w:rsidRDefault="005E61C3" w:rsidP="005E61C3">
            <w:pPr>
              <w:pStyle w:val="Answers"/>
              <w:numPr>
                <w:ilvl w:val="0"/>
                <w:numId w:val="46"/>
              </w:numPr>
            </w:pPr>
            <w:r>
              <w:t>Practice active listening.</w:t>
            </w:r>
          </w:p>
          <w:p w:rsidR="004C5048" w:rsidRDefault="004C5048" w:rsidP="004C5048">
            <w:pPr>
              <w:pStyle w:val="Answers"/>
            </w:pPr>
          </w:p>
          <w:p w:rsidR="004C5048" w:rsidRDefault="004C5048" w:rsidP="004C5048">
            <w:pPr>
              <w:pStyle w:val="Answers"/>
            </w:pPr>
            <w:r>
              <w:t xml:space="preserve">For example, learners may ask the ‘child’ what their </w:t>
            </w:r>
            <w:r w:rsidRPr="004C5048">
              <w:rPr>
                <w:noProof/>
              </w:rPr>
              <w:t>favourite</w:t>
            </w:r>
            <w:r>
              <w:t xml:space="preserve"> game is and why they enjoy this. Whilst the child is speaking the learner can practice active listening by getting down to the </w:t>
            </w:r>
            <w:r w:rsidRPr="004C5048">
              <w:rPr>
                <w:noProof/>
              </w:rPr>
              <w:t>child</w:t>
            </w:r>
            <w:r>
              <w:rPr>
                <w:noProof/>
              </w:rPr>
              <w:t>'</w:t>
            </w:r>
            <w:r w:rsidRPr="004C5048">
              <w:rPr>
                <w:noProof/>
              </w:rPr>
              <w:t>s</w:t>
            </w:r>
            <w:r>
              <w:t xml:space="preserve"> eye level and giving them eye contact whilst they talk. The learner might then ask the child if they can think of anything which would make this game more enjoyable for them, giving the child time to consider their answer without rushing them.</w:t>
            </w:r>
          </w:p>
          <w:p w:rsidR="005428C4" w:rsidRPr="004E214A" w:rsidRDefault="005428C4" w:rsidP="005428C4">
            <w:pPr>
              <w:pStyle w:val="Answers"/>
              <w:ind w:left="720"/>
            </w:pPr>
          </w:p>
        </w:tc>
      </w:tr>
    </w:tbl>
    <w:p w:rsidR="001D2824" w:rsidRDefault="001D2824" w:rsidP="001D2824">
      <w:pPr>
        <w:pStyle w:val="Heading3"/>
      </w:pPr>
      <w:r>
        <w:br w:type="page"/>
      </w:r>
    </w:p>
    <w:p w:rsidR="001D2824" w:rsidRPr="00B079C9" w:rsidRDefault="001D2824" w:rsidP="001D2824">
      <w:pPr>
        <w:pStyle w:val="Heading3"/>
      </w:pPr>
      <w:bookmarkStart w:id="29" w:name="_Toc484772253"/>
      <w:r w:rsidRPr="00B079C9">
        <w:lastRenderedPageBreak/>
        <w:t>Activity</w:t>
      </w:r>
      <w:r>
        <w:t xml:space="preserve"> 2B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D2824" w:rsidRPr="007431BE" w:rsidTr="00835F03">
        <w:tc>
          <w:tcPr>
            <w:tcW w:w="1668" w:type="dxa"/>
            <w:tcBorders>
              <w:top w:val="single" w:sz="8" w:space="0" w:color="C0504D"/>
              <w:left w:val="single" w:sz="8" w:space="0" w:color="C0504D"/>
              <w:bottom w:val="single" w:sz="18" w:space="0" w:color="C0504D"/>
              <w:right w:val="single" w:sz="8" w:space="0" w:color="C0504D"/>
            </w:tcBorders>
          </w:tcPr>
          <w:p w:rsidR="001D2824" w:rsidRPr="007431BE" w:rsidRDefault="001D2824" w:rsidP="00835F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D2824" w:rsidRPr="007431BE" w:rsidRDefault="00C82E5B" w:rsidP="00835F03">
            <w:pPr>
              <w:spacing w:after="0"/>
              <w:rPr>
                <w:rFonts w:eastAsia="Times New Roman"/>
                <w:b/>
                <w:bCs/>
                <w:color w:val="000000"/>
              </w:rPr>
            </w:pPr>
            <w:r>
              <w:rPr>
                <w:rFonts w:eastAsia="Times New Roman"/>
                <w:b/>
                <w:bCs/>
                <w:color w:val="000000"/>
              </w:rPr>
              <w:t xml:space="preserve">50 </w:t>
            </w:r>
            <w:r w:rsidR="001D2824">
              <w:rPr>
                <w:rFonts w:eastAsia="Times New Roman"/>
                <w:b/>
                <w:bCs/>
                <w:color w:val="000000"/>
              </w:rPr>
              <w:t>Minutes</w:t>
            </w:r>
          </w:p>
        </w:tc>
      </w:tr>
      <w:tr w:rsidR="001D2824" w:rsidRPr="007431BE" w:rsidTr="00835F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835F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C82E5B">
            <w:pPr>
              <w:pStyle w:val="NormalBold"/>
              <w:spacing w:after="0"/>
            </w:pPr>
            <w:r>
              <w:t xml:space="preserve">To provide you with an opportunity to </w:t>
            </w:r>
            <w:r w:rsidR="008C6F56">
              <w:t xml:space="preserve">identify </w:t>
            </w:r>
            <w:r w:rsidR="006976CA">
              <w:t>a routine</w:t>
            </w:r>
            <w:r w:rsidR="008C6F56">
              <w:t xml:space="preserve"> and explain how this</w:t>
            </w:r>
            <w:r w:rsidR="006976CA">
              <w:t xml:space="preserve"> helps you to undertake intentional teaching and </w:t>
            </w:r>
            <w:r w:rsidR="00C82E5B">
              <w:t>identify a time when you have encouraged a child to participate in spontaneous learning</w:t>
            </w:r>
          </w:p>
        </w:tc>
      </w:tr>
      <w:tr w:rsidR="001D2824" w:rsidRPr="007431BE" w:rsidTr="00835F03">
        <w:trPr>
          <w:trHeight w:val="440"/>
        </w:trPr>
        <w:tc>
          <w:tcPr>
            <w:tcW w:w="1668" w:type="dxa"/>
            <w:tcBorders>
              <w:top w:val="single" w:sz="8" w:space="0" w:color="C0504D"/>
              <w:left w:val="single" w:sz="8" w:space="0" w:color="C0504D"/>
              <w:bottom w:val="single" w:sz="8" w:space="0" w:color="C0504D"/>
              <w:right w:val="single" w:sz="8" w:space="0" w:color="C0504D"/>
            </w:tcBorders>
          </w:tcPr>
          <w:p w:rsidR="001D2824" w:rsidRPr="007431BE" w:rsidRDefault="001D2824" w:rsidP="00835F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D2824" w:rsidRDefault="005428C4" w:rsidP="005428C4">
            <w:pPr>
              <w:pStyle w:val="AAAQuestions"/>
              <w:numPr>
                <w:ilvl w:val="0"/>
                <w:numId w:val="47"/>
              </w:numPr>
            </w:pPr>
            <w:r>
              <w:t>Identify one routine which you implement into your role and explain how this helps you to undertake intentional teaching.</w:t>
            </w:r>
          </w:p>
          <w:p w:rsidR="005428C4" w:rsidRDefault="005428C4" w:rsidP="005428C4">
            <w:pPr>
              <w:pStyle w:val="AAAQuestions"/>
              <w:ind w:left="360"/>
            </w:pPr>
          </w:p>
          <w:p w:rsidR="005428C4" w:rsidRDefault="00C82E5B" w:rsidP="005428C4">
            <w:pPr>
              <w:pStyle w:val="AAAQuestions"/>
              <w:numPr>
                <w:ilvl w:val="0"/>
                <w:numId w:val="47"/>
              </w:numPr>
            </w:pPr>
            <w:r>
              <w:t>Think back on your experience as an educator/carer. Identify a time when you have encouraged a child to partici</w:t>
            </w:r>
            <w:r w:rsidR="008C6F56">
              <w:t>pate in spontaneous learning. E</w:t>
            </w:r>
            <w:r>
              <w:t>xplain how this</w:t>
            </w:r>
            <w:r w:rsidR="008C6F56">
              <w:t xml:space="preserve"> opportunity came </w:t>
            </w:r>
            <w:r>
              <w:t>about and what you did.</w:t>
            </w:r>
          </w:p>
          <w:p w:rsidR="00BB240A" w:rsidRDefault="00BB240A" w:rsidP="00BB240A">
            <w:pPr>
              <w:pStyle w:val="AAAQuestions"/>
              <w:rPr>
                <w:b w:val="0"/>
                <w:szCs w:val="22"/>
              </w:rPr>
            </w:pPr>
          </w:p>
          <w:p w:rsidR="00BB240A" w:rsidRDefault="00BB240A" w:rsidP="00BB240A">
            <w:pPr>
              <w:pStyle w:val="Answers"/>
              <w:numPr>
                <w:ilvl w:val="0"/>
                <w:numId w:val="53"/>
              </w:numPr>
            </w:pPr>
            <w:r>
              <w:t>Learners are required to identify one routine which they implement into their role and explain how they use this to undertake intentional teaching.</w:t>
            </w:r>
          </w:p>
          <w:p w:rsidR="00BB240A" w:rsidRDefault="00BB240A" w:rsidP="00BB240A">
            <w:pPr>
              <w:pStyle w:val="Answers"/>
              <w:ind w:left="360"/>
            </w:pPr>
          </w:p>
          <w:p w:rsidR="00BB240A" w:rsidRDefault="00BB240A" w:rsidP="00BB240A">
            <w:pPr>
              <w:pStyle w:val="Answers"/>
              <w:ind w:left="360"/>
            </w:pPr>
            <w:r>
              <w:t>For example, mealtimes can be used to intentionally teach children skills such as:</w:t>
            </w:r>
          </w:p>
          <w:p w:rsidR="00BB240A" w:rsidRDefault="00BB240A" w:rsidP="00BB240A">
            <w:pPr>
              <w:pStyle w:val="Answers"/>
              <w:ind w:left="360"/>
            </w:pPr>
          </w:p>
          <w:p w:rsidR="00BB240A" w:rsidRPr="00BB240A" w:rsidRDefault="00BB240A" w:rsidP="00663103">
            <w:pPr>
              <w:pStyle w:val="Answers"/>
              <w:numPr>
                <w:ilvl w:val="0"/>
                <w:numId w:val="54"/>
              </w:numPr>
            </w:pPr>
            <w:r>
              <w:t>Serving</w:t>
            </w:r>
            <w:r w:rsidRPr="00BB240A">
              <w:t xml:space="preserve"> their own food</w:t>
            </w:r>
          </w:p>
          <w:p w:rsidR="00BB240A" w:rsidRPr="00BB240A" w:rsidRDefault="00BB240A" w:rsidP="00663103">
            <w:pPr>
              <w:pStyle w:val="Answers"/>
              <w:numPr>
                <w:ilvl w:val="0"/>
                <w:numId w:val="54"/>
              </w:numPr>
            </w:pPr>
            <w:r w:rsidRPr="00BB240A">
              <w:t>Select</w:t>
            </w:r>
            <w:r>
              <w:t>ing</w:t>
            </w:r>
            <w:r w:rsidRPr="00BB240A">
              <w:t xml:space="preserve"> their own food</w:t>
            </w:r>
          </w:p>
          <w:p w:rsidR="00BB240A" w:rsidRPr="00BB240A" w:rsidRDefault="00BB240A" w:rsidP="00663103">
            <w:pPr>
              <w:pStyle w:val="Answers"/>
              <w:numPr>
                <w:ilvl w:val="0"/>
                <w:numId w:val="54"/>
              </w:numPr>
            </w:pPr>
            <w:r w:rsidRPr="00BB240A">
              <w:t>Tidy</w:t>
            </w:r>
            <w:r>
              <w:t>ing</w:t>
            </w:r>
            <w:r w:rsidRPr="00BB240A">
              <w:t xml:space="preserve"> up after </w:t>
            </w:r>
            <w:proofErr w:type="gramStart"/>
            <w:r w:rsidRPr="00BB240A">
              <w:t>themselves</w:t>
            </w:r>
            <w:proofErr w:type="gramEnd"/>
            <w:r w:rsidRPr="00BB240A">
              <w:t>.</w:t>
            </w:r>
          </w:p>
          <w:p w:rsidR="00BB240A" w:rsidRDefault="00BB240A" w:rsidP="00BB240A">
            <w:pPr>
              <w:pStyle w:val="Answers"/>
            </w:pPr>
          </w:p>
          <w:p w:rsidR="00BB240A" w:rsidRDefault="00BB240A" w:rsidP="00600256">
            <w:pPr>
              <w:pStyle w:val="Answers"/>
              <w:numPr>
                <w:ilvl w:val="0"/>
                <w:numId w:val="53"/>
              </w:numPr>
            </w:pPr>
            <w:r>
              <w:t xml:space="preserve">Learners will need to </w:t>
            </w:r>
            <w:r w:rsidR="00600256">
              <w:t>identify and explain a time when they encouraged a child to participate in spontaneous learning. Answers will differ by learner but should include a comprehensive explanation of the occasion, what happened and what action they took.</w:t>
            </w:r>
          </w:p>
          <w:p w:rsidR="00600256" w:rsidRDefault="00600256" w:rsidP="00600256">
            <w:pPr>
              <w:pStyle w:val="Answers"/>
              <w:ind w:left="360"/>
            </w:pPr>
          </w:p>
          <w:p w:rsidR="00600256" w:rsidRPr="00BB240A" w:rsidRDefault="00600256" w:rsidP="00600256">
            <w:pPr>
              <w:pStyle w:val="Answers"/>
              <w:ind w:left="360"/>
            </w:pPr>
            <w:r>
              <w:t>For example, children</w:t>
            </w:r>
            <w:r w:rsidR="001E4BAF">
              <w:t xml:space="preserve"> are</w:t>
            </w:r>
            <w:r>
              <w:t xml:space="preserve"> playing outside and one of them seeing a f</w:t>
            </w:r>
            <w:r w:rsidR="00EF598D">
              <w:t>rog. The educator may then encourage</w:t>
            </w:r>
            <w:r>
              <w:t xml:space="preserve"> children to listen to the frog or observe it whilst it moves. The educator might then ask children questions such as ‘Can you make the same noise as a frog?’ or ‘do you know what food frogs eat?’</w:t>
            </w:r>
          </w:p>
          <w:p w:rsidR="00BB240A" w:rsidRPr="004E214A" w:rsidRDefault="00BB240A" w:rsidP="00BB240A">
            <w:pPr>
              <w:pStyle w:val="Answers"/>
            </w:pPr>
          </w:p>
        </w:tc>
      </w:tr>
    </w:tbl>
    <w:p w:rsidR="001D2824" w:rsidRDefault="001D2824" w:rsidP="001D2824">
      <w:pPr>
        <w:pStyle w:val="Heading3"/>
      </w:pPr>
      <w:r>
        <w:br w:type="page"/>
      </w:r>
    </w:p>
    <w:p w:rsidR="001D2824" w:rsidRPr="00B079C9" w:rsidRDefault="001D2824" w:rsidP="001D2824">
      <w:pPr>
        <w:pStyle w:val="Heading3"/>
      </w:pPr>
      <w:bookmarkStart w:id="30" w:name="_Toc484772254"/>
      <w:r w:rsidRPr="00B079C9">
        <w:lastRenderedPageBreak/>
        <w:t>Activity</w:t>
      </w:r>
      <w:r>
        <w:t xml:space="preserve"> 2C</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D2824" w:rsidRPr="007431BE" w:rsidTr="00835F03">
        <w:tc>
          <w:tcPr>
            <w:tcW w:w="1668" w:type="dxa"/>
            <w:tcBorders>
              <w:top w:val="single" w:sz="8" w:space="0" w:color="C0504D"/>
              <w:left w:val="single" w:sz="8" w:space="0" w:color="C0504D"/>
              <w:bottom w:val="single" w:sz="18" w:space="0" w:color="C0504D"/>
              <w:right w:val="single" w:sz="8" w:space="0" w:color="C0504D"/>
            </w:tcBorders>
          </w:tcPr>
          <w:p w:rsidR="001D2824" w:rsidRPr="007431BE" w:rsidRDefault="001D2824" w:rsidP="00835F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D2824" w:rsidRPr="007431BE" w:rsidRDefault="00CB0E6F" w:rsidP="00835F03">
            <w:pPr>
              <w:spacing w:after="0"/>
              <w:rPr>
                <w:rFonts w:eastAsia="Times New Roman"/>
                <w:b/>
                <w:bCs/>
                <w:color w:val="000000"/>
              </w:rPr>
            </w:pPr>
            <w:r>
              <w:rPr>
                <w:rFonts w:eastAsia="Times New Roman"/>
                <w:b/>
                <w:bCs/>
                <w:color w:val="000000"/>
              </w:rPr>
              <w:t xml:space="preserve">40 </w:t>
            </w:r>
            <w:r w:rsidR="001D2824">
              <w:rPr>
                <w:rFonts w:eastAsia="Times New Roman"/>
                <w:b/>
                <w:bCs/>
                <w:color w:val="000000"/>
              </w:rPr>
              <w:t>Minutes</w:t>
            </w:r>
          </w:p>
        </w:tc>
      </w:tr>
      <w:tr w:rsidR="001D2824" w:rsidRPr="007431BE" w:rsidTr="00835F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835F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CB0E6F">
            <w:pPr>
              <w:pStyle w:val="NormalBold"/>
              <w:spacing w:after="0"/>
            </w:pPr>
            <w:r>
              <w:t xml:space="preserve">To provide you with an opportunity to identify </w:t>
            </w:r>
            <w:r w:rsidR="00CB0E6F">
              <w:t xml:space="preserve"> and explain how to us</w:t>
            </w:r>
            <w:r>
              <w:t xml:space="preserve">e experiences, </w:t>
            </w:r>
            <w:r w:rsidRPr="00EF598D">
              <w:rPr>
                <w:noProof/>
              </w:rPr>
              <w:t>resources</w:t>
            </w:r>
            <w:r w:rsidR="00EF598D">
              <w:rPr>
                <w:noProof/>
              </w:rPr>
              <w:t>,</w:t>
            </w:r>
            <w:r>
              <w:t xml:space="preserve"> and materials flexibly to meet children’s individual preferences and </w:t>
            </w:r>
            <w:r w:rsidR="00CB0E6F">
              <w:t>outline one example of how to extend children’s play</w:t>
            </w:r>
          </w:p>
        </w:tc>
      </w:tr>
      <w:tr w:rsidR="001D2824" w:rsidRPr="007431BE" w:rsidTr="00835F03">
        <w:trPr>
          <w:trHeight w:val="440"/>
        </w:trPr>
        <w:tc>
          <w:tcPr>
            <w:tcW w:w="1668" w:type="dxa"/>
            <w:tcBorders>
              <w:top w:val="single" w:sz="8" w:space="0" w:color="C0504D"/>
              <w:left w:val="single" w:sz="8" w:space="0" w:color="C0504D"/>
              <w:bottom w:val="single" w:sz="8" w:space="0" w:color="C0504D"/>
              <w:right w:val="single" w:sz="8" w:space="0" w:color="C0504D"/>
            </w:tcBorders>
          </w:tcPr>
          <w:p w:rsidR="001D2824" w:rsidRPr="007431BE" w:rsidRDefault="001D2824" w:rsidP="00835F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D2824" w:rsidRDefault="00CB0E6F" w:rsidP="00CB0E6F">
            <w:pPr>
              <w:pStyle w:val="AAAQuestions"/>
              <w:numPr>
                <w:ilvl w:val="0"/>
                <w:numId w:val="48"/>
              </w:numPr>
            </w:pPr>
            <w:r>
              <w:t>Identify and explain how you can use one experience, resource, or material flexibly to meet a child’s preferences.</w:t>
            </w:r>
          </w:p>
          <w:p w:rsidR="00CB0E6F" w:rsidRDefault="00CB0E6F" w:rsidP="00CB0E6F">
            <w:pPr>
              <w:pStyle w:val="AAAQuestions"/>
              <w:ind w:left="360"/>
            </w:pPr>
          </w:p>
          <w:p w:rsidR="00CB0E6F" w:rsidRDefault="00A13D6A" w:rsidP="00CB0E6F">
            <w:pPr>
              <w:pStyle w:val="AAAQuestions"/>
              <w:numPr>
                <w:ilvl w:val="0"/>
                <w:numId w:val="48"/>
              </w:numPr>
            </w:pPr>
            <w:r>
              <w:t>In no more than 1</w:t>
            </w:r>
            <w:r w:rsidR="00981F64">
              <w:t>00 words, o</w:t>
            </w:r>
            <w:r w:rsidR="00CB0E6F">
              <w:t>utline one example of how you can extend children’s play.</w:t>
            </w:r>
          </w:p>
          <w:p w:rsidR="00CB0E6F" w:rsidRDefault="00CB0E6F" w:rsidP="00CB0E6F">
            <w:pPr>
              <w:pStyle w:val="AAAQuestions"/>
              <w:rPr>
                <w:b w:val="0"/>
                <w:szCs w:val="22"/>
              </w:rPr>
            </w:pPr>
          </w:p>
          <w:p w:rsidR="00CB0E6F" w:rsidRDefault="00CB0E6F" w:rsidP="00CB0E6F">
            <w:pPr>
              <w:pStyle w:val="Answers"/>
              <w:numPr>
                <w:ilvl w:val="0"/>
                <w:numId w:val="49"/>
              </w:numPr>
            </w:pPr>
            <w:r>
              <w:t>Learners are required to explain how to use one experience, resource, or material flexibly to meet a child’s preferences.</w:t>
            </w:r>
          </w:p>
          <w:p w:rsidR="00CB0E6F" w:rsidRDefault="00CB0E6F" w:rsidP="00CB0E6F">
            <w:pPr>
              <w:pStyle w:val="Answers"/>
              <w:ind w:left="360"/>
            </w:pPr>
          </w:p>
          <w:p w:rsidR="00CB0E6F" w:rsidRDefault="00CB0E6F" w:rsidP="00CB0E6F">
            <w:pPr>
              <w:pStyle w:val="Answers"/>
              <w:ind w:left="360"/>
            </w:pPr>
            <w:r>
              <w:t>For example, if a child doesn’t enjoy reading an educator could introduce figures or soft toys to play out the characters, or encourage children to play the characters themselves.</w:t>
            </w:r>
          </w:p>
          <w:p w:rsidR="00CB0E6F" w:rsidRDefault="00CB0E6F" w:rsidP="00CB0E6F">
            <w:pPr>
              <w:pStyle w:val="Answers"/>
            </w:pPr>
          </w:p>
          <w:p w:rsidR="00CB0E6F" w:rsidRDefault="00CB0E6F" w:rsidP="00CB0E6F">
            <w:pPr>
              <w:pStyle w:val="Answers"/>
              <w:numPr>
                <w:ilvl w:val="0"/>
                <w:numId w:val="49"/>
              </w:numPr>
            </w:pPr>
            <w:r>
              <w:t xml:space="preserve">Learners will need to outline an example of how </w:t>
            </w:r>
            <w:r w:rsidR="00722C13">
              <w:t>they can extend children’s play in no more than 200 words.</w:t>
            </w:r>
          </w:p>
          <w:p w:rsidR="00CB0E6F" w:rsidRDefault="00CB0E6F" w:rsidP="00CB0E6F">
            <w:pPr>
              <w:pStyle w:val="Answers"/>
            </w:pPr>
          </w:p>
          <w:p w:rsidR="00CB0E6F" w:rsidRDefault="00CB0E6F" w:rsidP="00CB0E6F">
            <w:pPr>
              <w:pStyle w:val="Answers"/>
              <w:ind w:left="360"/>
            </w:pPr>
            <w:r>
              <w:t>For example, if a child is pretending to be a cashier in a shop, an educator could provide them with fake or pretend money so that they are able to calculate prices and change for their customers. This will add an opportunity to practice maths skills on top of engaging in imaginative play.</w:t>
            </w:r>
          </w:p>
          <w:p w:rsidR="00CB0E6F" w:rsidRPr="004E214A" w:rsidRDefault="00CB0E6F" w:rsidP="00835F03">
            <w:pPr>
              <w:pStyle w:val="AAAQuestions"/>
            </w:pPr>
          </w:p>
        </w:tc>
      </w:tr>
    </w:tbl>
    <w:p w:rsidR="001D2824" w:rsidRDefault="001D2824" w:rsidP="001D2824">
      <w:pPr>
        <w:pStyle w:val="Heading3"/>
      </w:pPr>
      <w:r>
        <w:br w:type="page"/>
      </w:r>
    </w:p>
    <w:p w:rsidR="001D2824" w:rsidRPr="00B079C9" w:rsidRDefault="001D2824" w:rsidP="001D2824">
      <w:pPr>
        <w:pStyle w:val="Heading3"/>
      </w:pPr>
      <w:bookmarkStart w:id="31" w:name="_Toc484772255"/>
      <w:r w:rsidRPr="00B079C9">
        <w:lastRenderedPageBreak/>
        <w:t>Activity</w:t>
      </w:r>
      <w:r>
        <w:t xml:space="preserve"> 2D</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D2824" w:rsidRPr="007431BE" w:rsidTr="00835F03">
        <w:tc>
          <w:tcPr>
            <w:tcW w:w="1668" w:type="dxa"/>
            <w:tcBorders>
              <w:top w:val="single" w:sz="8" w:space="0" w:color="C0504D"/>
              <w:left w:val="single" w:sz="8" w:space="0" w:color="C0504D"/>
              <w:bottom w:val="single" w:sz="18" w:space="0" w:color="C0504D"/>
              <w:right w:val="single" w:sz="8" w:space="0" w:color="C0504D"/>
            </w:tcBorders>
          </w:tcPr>
          <w:p w:rsidR="001D2824" w:rsidRPr="007431BE" w:rsidRDefault="001D2824" w:rsidP="00835F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D2824" w:rsidRPr="007431BE" w:rsidRDefault="00C879F0" w:rsidP="00835F03">
            <w:pPr>
              <w:spacing w:after="0"/>
              <w:rPr>
                <w:rFonts w:eastAsia="Times New Roman"/>
                <w:b/>
                <w:bCs/>
                <w:color w:val="000000"/>
              </w:rPr>
            </w:pPr>
            <w:r>
              <w:rPr>
                <w:rFonts w:eastAsia="Times New Roman"/>
                <w:b/>
                <w:bCs/>
                <w:color w:val="000000"/>
              </w:rPr>
              <w:t xml:space="preserve">90 </w:t>
            </w:r>
            <w:r w:rsidR="001D2824">
              <w:rPr>
                <w:rFonts w:eastAsia="Times New Roman"/>
                <w:b/>
                <w:bCs/>
                <w:color w:val="000000"/>
              </w:rPr>
              <w:t>Minutes</w:t>
            </w:r>
          </w:p>
        </w:tc>
      </w:tr>
      <w:tr w:rsidR="001D2824" w:rsidRPr="007431BE" w:rsidTr="00835F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835F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C879F0">
            <w:pPr>
              <w:pStyle w:val="NormalBold"/>
              <w:spacing w:after="0"/>
            </w:pPr>
            <w:r>
              <w:t xml:space="preserve">To provide you with an opportunity to </w:t>
            </w:r>
            <w:r w:rsidR="00EF598D">
              <w:t xml:space="preserve">list experiences which you </w:t>
            </w:r>
            <w:r w:rsidR="00C879F0">
              <w:t>encourage children to participate in and identify an experience which would support the confidence and competency of a child</w:t>
            </w:r>
          </w:p>
        </w:tc>
      </w:tr>
      <w:tr w:rsidR="001D2824" w:rsidRPr="007431BE" w:rsidTr="00835F03">
        <w:trPr>
          <w:trHeight w:val="440"/>
        </w:trPr>
        <w:tc>
          <w:tcPr>
            <w:tcW w:w="1668" w:type="dxa"/>
            <w:tcBorders>
              <w:top w:val="single" w:sz="8" w:space="0" w:color="C0504D"/>
              <w:left w:val="single" w:sz="8" w:space="0" w:color="C0504D"/>
              <w:bottom w:val="single" w:sz="8" w:space="0" w:color="C0504D"/>
              <w:right w:val="single" w:sz="8" w:space="0" w:color="C0504D"/>
            </w:tcBorders>
          </w:tcPr>
          <w:p w:rsidR="001D2824" w:rsidRPr="007431BE" w:rsidRDefault="001D2824" w:rsidP="00835F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A3AEF" w:rsidRDefault="009A3AEF" w:rsidP="009A3AEF">
            <w:pPr>
              <w:pStyle w:val="AAAQuestions"/>
            </w:pPr>
            <w:r>
              <w:t>A signed observation by either an approved third party or the assessor will need to be included in this activity as proof of completion.</w:t>
            </w:r>
          </w:p>
          <w:p w:rsidR="009A3AEF" w:rsidRDefault="009A3AEF" w:rsidP="009A3AEF">
            <w:pPr>
              <w:pStyle w:val="AAAQuestions"/>
            </w:pPr>
          </w:p>
          <w:p w:rsidR="001D2824" w:rsidRDefault="00C879F0" w:rsidP="009A3AEF">
            <w:pPr>
              <w:pStyle w:val="AAAQuestions"/>
              <w:numPr>
                <w:ilvl w:val="0"/>
                <w:numId w:val="50"/>
              </w:numPr>
            </w:pPr>
            <w:r>
              <w:t>Working in small groups, make a list of all the experiences you can think of which you encourage children to participate in.</w:t>
            </w:r>
          </w:p>
          <w:p w:rsidR="00C879F0" w:rsidRDefault="00C879F0" w:rsidP="00C879F0">
            <w:pPr>
              <w:pStyle w:val="AAAQuestions"/>
              <w:ind w:left="360"/>
            </w:pPr>
          </w:p>
          <w:p w:rsidR="00C879F0" w:rsidRPr="00C879F0" w:rsidRDefault="00A13D6A" w:rsidP="00A04463">
            <w:pPr>
              <w:pStyle w:val="AAAQuestions"/>
              <w:numPr>
                <w:ilvl w:val="0"/>
                <w:numId w:val="50"/>
              </w:numPr>
              <w:rPr>
                <w:b w:val="0"/>
                <w:szCs w:val="22"/>
              </w:rPr>
            </w:pPr>
            <w:r>
              <w:t>Anna</w:t>
            </w:r>
            <w:r w:rsidR="00C879F0">
              <w:t xml:space="preserve"> finds it difficult to participate in group </w:t>
            </w:r>
            <w:r w:rsidR="005F5F16" w:rsidRPr="005F5F16">
              <w:rPr>
                <w:noProof/>
              </w:rPr>
              <w:t>activities</w:t>
            </w:r>
            <w:r w:rsidR="005F5F16">
              <w:rPr>
                <w:noProof/>
              </w:rPr>
              <w:t>.</w:t>
            </w:r>
            <w:r w:rsidR="00C879F0" w:rsidRPr="005F5F16">
              <w:rPr>
                <w:noProof/>
              </w:rPr>
              <w:t xml:space="preserve"> </w:t>
            </w:r>
            <w:r w:rsidR="005F5F16">
              <w:rPr>
                <w:noProof/>
              </w:rPr>
              <w:t>Y</w:t>
            </w:r>
            <w:r w:rsidR="00C879F0" w:rsidRPr="005F5F16">
              <w:rPr>
                <w:noProof/>
              </w:rPr>
              <w:t>ou</w:t>
            </w:r>
            <w:r w:rsidR="00C879F0">
              <w:t xml:space="preserve"> find that they often don’t talk to other</w:t>
            </w:r>
            <w:r>
              <w:t>s and take a backseat. When she</w:t>
            </w:r>
            <w:r w:rsidR="00C879F0">
              <w:t xml:space="preserve"> select</w:t>
            </w:r>
            <w:r>
              <w:t>s activities to do alone, Anna</w:t>
            </w:r>
            <w:r w:rsidR="00C879F0">
              <w:t xml:space="preserve"> often </w:t>
            </w:r>
            <w:r w:rsidR="00C879F0" w:rsidRPr="00A13D6A">
              <w:rPr>
                <w:noProof/>
              </w:rPr>
              <w:t>choose</w:t>
            </w:r>
            <w:r w:rsidRPr="00A13D6A">
              <w:rPr>
                <w:noProof/>
              </w:rPr>
              <w:t>s</w:t>
            </w:r>
            <w:r w:rsidR="00C879F0">
              <w:t xml:space="preserve"> reading, drawing, or painting. </w:t>
            </w:r>
          </w:p>
          <w:p w:rsidR="00C879F0" w:rsidRDefault="00C879F0" w:rsidP="00C879F0">
            <w:pPr>
              <w:pStyle w:val="AAAQuestions"/>
              <w:rPr>
                <w:b w:val="0"/>
                <w:szCs w:val="22"/>
              </w:rPr>
            </w:pPr>
          </w:p>
          <w:p w:rsidR="00C879F0" w:rsidRPr="00C879F0" w:rsidRDefault="00A13D6A" w:rsidP="00C879F0">
            <w:pPr>
              <w:pStyle w:val="AAAQuestions"/>
              <w:ind w:left="360"/>
              <w:rPr>
                <w:b w:val="0"/>
                <w:szCs w:val="22"/>
              </w:rPr>
            </w:pPr>
            <w:r w:rsidRPr="00A13D6A">
              <w:rPr>
                <w:noProof/>
              </w:rPr>
              <w:t>Iden</w:t>
            </w:r>
            <w:r>
              <w:rPr>
                <w:noProof/>
              </w:rPr>
              <w:t>ti</w:t>
            </w:r>
            <w:r w:rsidRPr="00A13D6A">
              <w:rPr>
                <w:noProof/>
              </w:rPr>
              <w:t>fy</w:t>
            </w:r>
            <w:r>
              <w:t xml:space="preserve"> an expe</w:t>
            </w:r>
            <w:r w:rsidR="009A3AEF">
              <w:t>rience which would support Anna</w:t>
            </w:r>
            <w:r>
              <w:t>’s confidence and competency</w:t>
            </w:r>
            <w:r w:rsidR="00C879F0">
              <w:t xml:space="preserve">. </w:t>
            </w:r>
          </w:p>
          <w:p w:rsidR="00C879F0" w:rsidRPr="00C879F0" w:rsidRDefault="00C879F0" w:rsidP="00C879F0">
            <w:pPr>
              <w:pStyle w:val="AAAQuestions"/>
              <w:rPr>
                <w:b w:val="0"/>
                <w:szCs w:val="22"/>
              </w:rPr>
            </w:pPr>
          </w:p>
          <w:p w:rsidR="00C879F0" w:rsidRDefault="00C879F0" w:rsidP="00A04463">
            <w:pPr>
              <w:pStyle w:val="Answers"/>
              <w:numPr>
                <w:ilvl w:val="0"/>
                <w:numId w:val="51"/>
              </w:numPr>
            </w:pPr>
            <w:r>
              <w:t>Learners should work in small groups and make a list of the experiences which they encourage children to participate in within their own role.</w:t>
            </w:r>
          </w:p>
          <w:p w:rsidR="00C879F0" w:rsidRDefault="00C879F0" w:rsidP="00C879F0">
            <w:pPr>
              <w:pStyle w:val="Answers"/>
              <w:ind w:left="360"/>
            </w:pPr>
          </w:p>
          <w:p w:rsidR="00C879F0" w:rsidRDefault="00C879F0" w:rsidP="00C879F0">
            <w:pPr>
              <w:pStyle w:val="Answers"/>
              <w:ind w:left="360"/>
            </w:pPr>
            <w:r>
              <w:t>For example, experiences might include:</w:t>
            </w:r>
          </w:p>
          <w:p w:rsidR="00C879F0" w:rsidRDefault="00C879F0" w:rsidP="00C879F0">
            <w:pPr>
              <w:pStyle w:val="Answers"/>
              <w:ind w:left="360"/>
            </w:pPr>
          </w:p>
          <w:p w:rsidR="00C879F0" w:rsidRPr="00C879F0" w:rsidRDefault="00C879F0" w:rsidP="00A04463">
            <w:pPr>
              <w:pStyle w:val="Answers"/>
              <w:numPr>
                <w:ilvl w:val="0"/>
                <w:numId w:val="52"/>
              </w:numPr>
            </w:pPr>
            <w:r>
              <w:t>W</w:t>
            </w:r>
            <w:r w:rsidRPr="00C879F0">
              <w:t>orking as a team</w:t>
            </w:r>
          </w:p>
          <w:p w:rsidR="00C879F0" w:rsidRPr="00C879F0" w:rsidRDefault="00C879F0" w:rsidP="00A04463">
            <w:pPr>
              <w:pStyle w:val="Answers"/>
              <w:numPr>
                <w:ilvl w:val="0"/>
                <w:numId w:val="52"/>
              </w:numPr>
            </w:pPr>
            <w:r w:rsidRPr="00C879F0">
              <w:t>Playing alone</w:t>
            </w:r>
          </w:p>
          <w:p w:rsidR="00C879F0" w:rsidRPr="00C879F0" w:rsidRDefault="00C879F0" w:rsidP="00A04463">
            <w:pPr>
              <w:pStyle w:val="Answers"/>
              <w:numPr>
                <w:ilvl w:val="0"/>
                <w:numId w:val="52"/>
              </w:numPr>
            </w:pPr>
            <w:r w:rsidRPr="00C879F0">
              <w:t>Reading cultural or religious books</w:t>
            </w:r>
          </w:p>
          <w:p w:rsidR="00C879F0" w:rsidRPr="00C879F0" w:rsidRDefault="00C879F0" w:rsidP="00A04463">
            <w:pPr>
              <w:pStyle w:val="Answers"/>
              <w:numPr>
                <w:ilvl w:val="0"/>
                <w:numId w:val="52"/>
              </w:numPr>
            </w:pPr>
            <w:r w:rsidRPr="00C879F0">
              <w:t>Playing outside, for example, on an outdoor playground</w:t>
            </w:r>
          </w:p>
          <w:p w:rsidR="00C879F0" w:rsidRPr="00C879F0" w:rsidRDefault="00C879F0" w:rsidP="00A04463">
            <w:pPr>
              <w:pStyle w:val="Answers"/>
              <w:numPr>
                <w:ilvl w:val="0"/>
                <w:numId w:val="52"/>
              </w:numPr>
            </w:pPr>
            <w:r w:rsidRPr="00C879F0">
              <w:t>Playing sports</w:t>
            </w:r>
          </w:p>
          <w:p w:rsidR="00C879F0" w:rsidRPr="00C879F0" w:rsidRDefault="00C879F0" w:rsidP="00A04463">
            <w:pPr>
              <w:pStyle w:val="Answers"/>
              <w:numPr>
                <w:ilvl w:val="0"/>
                <w:numId w:val="52"/>
              </w:numPr>
            </w:pPr>
            <w:r w:rsidRPr="00C879F0">
              <w:t>Engaging with the wider community</w:t>
            </w:r>
          </w:p>
          <w:p w:rsidR="00C879F0" w:rsidRDefault="00C879F0" w:rsidP="00A04463">
            <w:pPr>
              <w:pStyle w:val="Answers"/>
              <w:numPr>
                <w:ilvl w:val="0"/>
                <w:numId w:val="52"/>
              </w:numPr>
            </w:pPr>
            <w:r>
              <w:t>Playing with water</w:t>
            </w:r>
          </w:p>
          <w:p w:rsidR="00C879F0" w:rsidRDefault="00C879F0" w:rsidP="00A04463">
            <w:pPr>
              <w:pStyle w:val="Answers"/>
              <w:numPr>
                <w:ilvl w:val="0"/>
                <w:numId w:val="52"/>
              </w:numPr>
            </w:pPr>
            <w:r>
              <w:t>Building/constructing things.</w:t>
            </w:r>
          </w:p>
          <w:p w:rsidR="00EF598D" w:rsidRDefault="00EF598D" w:rsidP="00EF598D">
            <w:pPr>
              <w:pStyle w:val="Answers"/>
              <w:ind w:left="360"/>
            </w:pPr>
          </w:p>
          <w:p w:rsidR="00EF598D" w:rsidRDefault="00EF598D" w:rsidP="00EF598D">
            <w:pPr>
              <w:pStyle w:val="Answers"/>
              <w:ind w:left="360"/>
            </w:pPr>
            <w:r>
              <w:t>You should observe the discussion to ensure that the learner contributes to the task. Each learner is required to produce their own list.</w:t>
            </w:r>
          </w:p>
          <w:p w:rsidR="00C879F0" w:rsidRPr="00C879F0" w:rsidRDefault="00C879F0" w:rsidP="00C879F0">
            <w:pPr>
              <w:pStyle w:val="Answers"/>
              <w:ind w:left="720"/>
            </w:pPr>
          </w:p>
          <w:p w:rsidR="00C879F0" w:rsidRDefault="00C879F0" w:rsidP="00A04463">
            <w:pPr>
              <w:pStyle w:val="Answers"/>
              <w:numPr>
                <w:ilvl w:val="0"/>
                <w:numId w:val="51"/>
              </w:numPr>
            </w:pPr>
            <w:r>
              <w:t xml:space="preserve">Learners are required to identify an experience which would support the confidence and competency of </w:t>
            </w:r>
            <w:r w:rsidR="002F6D69">
              <w:t>a child who finds it difficult to participate in group activities.</w:t>
            </w:r>
          </w:p>
          <w:p w:rsidR="00C879F0" w:rsidRDefault="00C879F0" w:rsidP="00C879F0">
            <w:pPr>
              <w:pStyle w:val="Answers"/>
              <w:ind w:left="360"/>
            </w:pPr>
          </w:p>
          <w:p w:rsidR="00C879F0" w:rsidRDefault="00C879F0" w:rsidP="00C879F0">
            <w:pPr>
              <w:pStyle w:val="Answers"/>
              <w:ind w:left="360"/>
            </w:pPr>
            <w:r>
              <w:t xml:space="preserve">For example, </w:t>
            </w:r>
            <w:r w:rsidR="00376527">
              <w:t>educators could ask the child to</w:t>
            </w:r>
            <w:r>
              <w:t xml:space="preserve"> select their </w:t>
            </w:r>
            <w:r w:rsidRPr="002F6D69">
              <w:rPr>
                <w:noProof/>
              </w:rPr>
              <w:t>favourite</w:t>
            </w:r>
            <w:r>
              <w:t xml:space="preserve"> </w:t>
            </w:r>
            <w:r w:rsidRPr="005F5F16">
              <w:rPr>
                <w:noProof/>
              </w:rPr>
              <w:t>book</w:t>
            </w:r>
            <w:r>
              <w:t xml:space="preserve"> and then a few children could take on different characters and act out this book. The child will feel more in control of the situation because they have chosen the book, they are engaging </w:t>
            </w:r>
            <w:r w:rsidR="00376527">
              <w:rPr>
                <w:noProof/>
              </w:rPr>
              <w:t>in</w:t>
            </w:r>
            <w:r>
              <w:t xml:space="preserve"> an activity which they enjoy, but it will also help to encourage their social skills by introducing </w:t>
            </w:r>
            <w:r w:rsidRPr="00376527">
              <w:rPr>
                <w:noProof/>
              </w:rPr>
              <w:t>teamwork</w:t>
            </w:r>
            <w:r>
              <w:t>.</w:t>
            </w:r>
          </w:p>
          <w:p w:rsidR="00C879F0" w:rsidRPr="004E214A" w:rsidRDefault="00C879F0" w:rsidP="00C879F0">
            <w:pPr>
              <w:pStyle w:val="Answers"/>
            </w:pPr>
          </w:p>
        </w:tc>
      </w:tr>
    </w:tbl>
    <w:p w:rsidR="001D2824" w:rsidRDefault="001D2824" w:rsidP="001D2824">
      <w:pPr>
        <w:pStyle w:val="Heading3"/>
      </w:pPr>
      <w:r>
        <w:br w:type="page"/>
      </w:r>
    </w:p>
    <w:p w:rsidR="001D2824" w:rsidRPr="00B079C9" w:rsidRDefault="001D2824" w:rsidP="001D2824">
      <w:pPr>
        <w:pStyle w:val="Heading3"/>
      </w:pPr>
      <w:bookmarkStart w:id="32" w:name="_Toc484772256"/>
      <w:r w:rsidRPr="00B079C9">
        <w:lastRenderedPageBreak/>
        <w:t>Activity</w:t>
      </w:r>
      <w:r>
        <w:t xml:space="preserve"> 2E</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D2824" w:rsidRPr="007431BE" w:rsidTr="00835F03">
        <w:tc>
          <w:tcPr>
            <w:tcW w:w="1668" w:type="dxa"/>
            <w:tcBorders>
              <w:top w:val="single" w:sz="8" w:space="0" w:color="C0504D"/>
              <w:left w:val="single" w:sz="8" w:space="0" w:color="C0504D"/>
              <w:bottom w:val="single" w:sz="18" w:space="0" w:color="C0504D"/>
              <w:right w:val="single" w:sz="8" w:space="0" w:color="C0504D"/>
            </w:tcBorders>
          </w:tcPr>
          <w:p w:rsidR="001D2824" w:rsidRPr="007431BE" w:rsidRDefault="001D2824" w:rsidP="00835F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D2824" w:rsidRPr="007431BE" w:rsidRDefault="00C57944" w:rsidP="00835F03">
            <w:pPr>
              <w:spacing w:after="0"/>
              <w:rPr>
                <w:rFonts w:eastAsia="Times New Roman"/>
                <w:b/>
                <w:bCs/>
                <w:color w:val="000000"/>
              </w:rPr>
            </w:pPr>
            <w:r>
              <w:rPr>
                <w:rFonts w:eastAsia="Times New Roman"/>
                <w:b/>
                <w:bCs/>
                <w:color w:val="000000"/>
              </w:rPr>
              <w:t xml:space="preserve">50 </w:t>
            </w:r>
            <w:r w:rsidR="001D2824">
              <w:rPr>
                <w:rFonts w:eastAsia="Times New Roman"/>
                <w:b/>
                <w:bCs/>
                <w:color w:val="000000"/>
              </w:rPr>
              <w:t>Minutes</w:t>
            </w:r>
          </w:p>
        </w:tc>
      </w:tr>
      <w:tr w:rsidR="001D2824" w:rsidRPr="007431BE" w:rsidTr="00835F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835F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FF4113">
            <w:pPr>
              <w:pStyle w:val="NormalBold"/>
              <w:spacing w:after="0"/>
            </w:pPr>
            <w:r>
              <w:t xml:space="preserve">To provide you with an opportunity to </w:t>
            </w:r>
            <w:r w:rsidR="00C57944">
              <w:t xml:space="preserve">identify reasons why children might choose not to participate in group activities and explain how to encourage a child to engage in a new activity </w:t>
            </w:r>
          </w:p>
        </w:tc>
      </w:tr>
      <w:tr w:rsidR="001D2824" w:rsidRPr="007431BE" w:rsidTr="00835F03">
        <w:trPr>
          <w:trHeight w:val="440"/>
        </w:trPr>
        <w:tc>
          <w:tcPr>
            <w:tcW w:w="1668" w:type="dxa"/>
            <w:tcBorders>
              <w:top w:val="single" w:sz="8" w:space="0" w:color="C0504D"/>
              <w:left w:val="single" w:sz="8" w:space="0" w:color="C0504D"/>
              <w:bottom w:val="single" w:sz="8" w:space="0" w:color="C0504D"/>
              <w:right w:val="single" w:sz="8" w:space="0" w:color="C0504D"/>
            </w:tcBorders>
          </w:tcPr>
          <w:p w:rsidR="001D2824" w:rsidRPr="007431BE" w:rsidRDefault="001D2824" w:rsidP="00835F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D2824" w:rsidRDefault="00427C1E" w:rsidP="00663103">
            <w:pPr>
              <w:pStyle w:val="AAAQuestions"/>
              <w:numPr>
                <w:ilvl w:val="0"/>
                <w:numId w:val="55"/>
              </w:numPr>
            </w:pPr>
            <w:r>
              <w:t>Drawing on your own experience, identify three reasons why children may choose not to participate in a group activity.</w:t>
            </w:r>
          </w:p>
          <w:p w:rsidR="00427C1E" w:rsidRDefault="00427C1E" w:rsidP="00427C1E">
            <w:pPr>
              <w:pStyle w:val="AAAQuestions"/>
              <w:ind w:left="360"/>
            </w:pPr>
          </w:p>
          <w:p w:rsidR="0035670C" w:rsidRDefault="00427C1E" w:rsidP="00157E1F">
            <w:pPr>
              <w:pStyle w:val="AAAQuestions"/>
              <w:numPr>
                <w:ilvl w:val="0"/>
                <w:numId w:val="55"/>
              </w:numPr>
            </w:pPr>
            <w:r>
              <w:t>Jack is 8 ye</w:t>
            </w:r>
            <w:r w:rsidR="004C7A9C">
              <w:t xml:space="preserve">ars old and is particularly </w:t>
            </w:r>
            <w:r w:rsidR="009F7F94">
              <w:t>shy;</w:t>
            </w:r>
            <w:r w:rsidR="004C7A9C">
              <w:t xml:space="preserve"> he finds it difficult to </w:t>
            </w:r>
            <w:r w:rsidR="0035670C">
              <w:t>work</w:t>
            </w:r>
            <w:r w:rsidR="00157E1F">
              <w:t xml:space="preserve"> in cooperation with children. </w:t>
            </w:r>
            <w:r>
              <w:t xml:space="preserve">He </w:t>
            </w:r>
            <w:r w:rsidR="004C7A9C">
              <w:t xml:space="preserve">has little confidence in his own abilities </w:t>
            </w:r>
            <w:r w:rsidR="0035670C">
              <w:t>and doesn’t feel comfortable trying new things.</w:t>
            </w:r>
          </w:p>
          <w:p w:rsidR="0035670C" w:rsidRDefault="0035670C" w:rsidP="0035670C">
            <w:pPr>
              <w:pStyle w:val="AAAQuestions"/>
              <w:ind w:left="360"/>
            </w:pPr>
          </w:p>
          <w:p w:rsidR="00427C1E" w:rsidRDefault="00427C1E" w:rsidP="0035670C">
            <w:pPr>
              <w:pStyle w:val="AAAQuestions"/>
              <w:ind w:left="360"/>
            </w:pPr>
            <w:r>
              <w:t xml:space="preserve">Explain the steps which you would take to encourage Jack to participate in a new activity without </w:t>
            </w:r>
            <w:r w:rsidR="00E80E4D">
              <w:t>making him feel uncomfortable or compromising his own sense of security</w:t>
            </w:r>
            <w:r w:rsidR="0035670C">
              <w:t>.</w:t>
            </w:r>
          </w:p>
          <w:p w:rsidR="00427C1E" w:rsidRDefault="00427C1E" w:rsidP="00427C1E">
            <w:pPr>
              <w:pStyle w:val="AAAQuestions"/>
            </w:pPr>
          </w:p>
          <w:p w:rsidR="00427C1E" w:rsidRDefault="00427C1E" w:rsidP="00663103">
            <w:pPr>
              <w:pStyle w:val="Answers"/>
              <w:numPr>
                <w:ilvl w:val="0"/>
                <w:numId w:val="56"/>
              </w:numPr>
            </w:pPr>
            <w:r>
              <w:t xml:space="preserve">Learners will need to identify three reasons why children may choose not to </w:t>
            </w:r>
            <w:r w:rsidR="00E80E4D">
              <w:t>participate in a group activity, drawing on their own experience.</w:t>
            </w:r>
          </w:p>
          <w:p w:rsidR="00427C1E" w:rsidRDefault="00427C1E" w:rsidP="00427C1E">
            <w:pPr>
              <w:pStyle w:val="Answers"/>
              <w:ind w:left="360"/>
            </w:pPr>
          </w:p>
          <w:p w:rsidR="00427C1E" w:rsidRDefault="00427C1E" w:rsidP="00427C1E">
            <w:pPr>
              <w:pStyle w:val="Answers"/>
              <w:ind w:left="360"/>
            </w:pPr>
            <w:r>
              <w:t>For example, reasons could include:</w:t>
            </w:r>
          </w:p>
          <w:p w:rsidR="00427C1E" w:rsidRPr="00427C1E" w:rsidRDefault="00427C1E" w:rsidP="00427C1E">
            <w:pPr>
              <w:pStyle w:val="Answers"/>
            </w:pPr>
          </w:p>
          <w:p w:rsidR="00427C1E" w:rsidRPr="00427C1E" w:rsidRDefault="00427C1E" w:rsidP="00663103">
            <w:pPr>
              <w:pStyle w:val="Answers"/>
              <w:numPr>
                <w:ilvl w:val="0"/>
                <w:numId w:val="57"/>
              </w:numPr>
            </w:pPr>
            <w:r w:rsidRPr="00427C1E">
              <w:t>General shyness</w:t>
            </w:r>
          </w:p>
          <w:p w:rsidR="00427C1E" w:rsidRPr="00427C1E" w:rsidRDefault="00427C1E" w:rsidP="00663103">
            <w:pPr>
              <w:pStyle w:val="Answers"/>
              <w:numPr>
                <w:ilvl w:val="0"/>
                <w:numId w:val="57"/>
              </w:numPr>
            </w:pPr>
            <w:r w:rsidRPr="00427C1E">
              <w:t>Unsure about how to carry out a task/their ability to carry out a task</w:t>
            </w:r>
          </w:p>
          <w:p w:rsidR="00427C1E" w:rsidRPr="00427C1E" w:rsidRDefault="00427C1E" w:rsidP="00663103">
            <w:pPr>
              <w:pStyle w:val="Answers"/>
              <w:numPr>
                <w:ilvl w:val="0"/>
                <w:numId w:val="57"/>
              </w:numPr>
            </w:pPr>
            <w:r w:rsidRPr="00427C1E">
              <w:t>Bullying</w:t>
            </w:r>
          </w:p>
          <w:p w:rsidR="00427C1E" w:rsidRDefault="00427C1E" w:rsidP="00663103">
            <w:pPr>
              <w:pStyle w:val="Answers"/>
              <w:numPr>
                <w:ilvl w:val="0"/>
                <w:numId w:val="57"/>
              </w:numPr>
            </w:pPr>
            <w:r w:rsidRPr="00427C1E">
              <w:t xml:space="preserve">Difficulty </w:t>
            </w:r>
            <w:r w:rsidRPr="00652918">
              <w:rPr>
                <w:noProof/>
              </w:rPr>
              <w:t>socialising</w:t>
            </w:r>
            <w:r>
              <w:t xml:space="preserve"> caused by a learning disability.</w:t>
            </w:r>
          </w:p>
          <w:p w:rsidR="00427C1E" w:rsidRDefault="00427C1E" w:rsidP="00427C1E">
            <w:pPr>
              <w:pStyle w:val="Answers"/>
            </w:pPr>
          </w:p>
          <w:p w:rsidR="00427C1E" w:rsidRDefault="00427C1E" w:rsidP="00663103">
            <w:pPr>
              <w:pStyle w:val="Answers"/>
              <w:numPr>
                <w:ilvl w:val="0"/>
                <w:numId w:val="56"/>
              </w:numPr>
            </w:pPr>
            <w:r>
              <w:t>Learners are required to explain the steps that they would take to encourage Jack to participate in a new activity without making him feel uncomfortable.</w:t>
            </w:r>
          </w:p>
          <w:p w:rsidR="00427C1E" w:rsidRDefault="00427C1E" w:rsidP="00427C1E">
            <w:pPr>
              <w:pStyle w:val="Answers"/>
              <w:ind w:left="360"/>
            </w:pPr>
          </w:p>
          <w:p w:rsidR="00427C1E" w:rsidRDefault="00427C1E" w:rsidP="00427C1E">
            <w:pPr>
              <w:pStyle w:val="Answers"/>
              <w:ind w:left="360"/>
            </w:pPr>
            <w:r>
              <w:t>For example, steps might include:</w:t>
            </w:r>
          </w:p>
          <w:p w:rsidR="00427C1E" w:rsidRDefault="00427C1E" w:rsidP="00427C1E">
            <w:pPr>
              <w:pStyle w:val="Answers"/>
              <w:ind w:left="360"/>
            </w:pPr>
          </w:p>
          <w:p w:rsidR="00870D58" w:rsidRDefault="00870D58" w:rsidP="00663103">
            <w:pPr>
              <w:pStyle w:val="Answers"/>
              <w:numPr>
                <w:ilvl w:val="0"/>
                <w:numId w:val="58"/>
              </w:numPr>
            </w:pPr>
            <w:r>
              <w:t>Speak</w:t>
            </w:r>
            <w:r w:rsidR="0037045B">
              <w:t>ing</w:t>
            </w:r>
            <w:r>
              <w:t xml:space="preserve"> to Jack before asking him to participate – find out how to make the activity as well catered to his personal preferences beforehand</w:t>
            </w:r>
          </w:p>
          <w:p w:rsidR="00427C1E" w:rsidRDefault="00427C1E" w:rsidP="00663103">
            <w:pPr>
              <w:pStyle w:val="Answers"/>
              <w:numPr>
                <w:ilvl w:val="0"/>
                <w:numId w:val="58"/>
              </w:numPr>
            </w:pPr>
            <w:r>
              <w:t>Allowing Jack to observe the task before he participates</w:t>
            </w:r>
          </w:p>
          <w:p w:rsidR="00427C1E" w:rsidRDefault="0037045B" w:rsidP="00663103">
            <w:pPr>
              <w:pStyle w:val="Answers"/>
              <w:numPr>
                <w:ilvl w:val="0"/>
                <w:numId w:val="58"/>
              </w:numPr>
            </w:pPr>
            <w:r>
              <w:t>Having</w:t>
            </w:r>
            <w:r w:rsidR="00427C1E">
              <w:t xml:space="preserve"> an educator work alongside </w:t>
            </w:r>
            <w:r w:rsidR="00427C1E" w:rsidRPr="00652918">
              <w:rPr>
                <w:noProof/>
              </w:rPr>
              <w:t>Jack</w:t>
            </w:r>
            <w:r w:rsidR="00427C1E">
              <w:t xml:space="preserve"> to begin with whilst he becomes more familiar with the task</w:t>
            </w:r>
          </w:p>
          <w:p w:rsidR="00427C1E" w:rsidRDefault="00870D58" w:rsidP="00663103">
            <w:pPr>
              <w:pStyle w:val="Answers"/>
              <w:numPr>
                <w:ilvl w:val="0"/>
                <w:numId w:val="58"/>
              </w:numPr>
            </w:pPr>
            <w:r>
              <w:t xml:space="preserve">If it is a group activity, ensure that the group isn’t too large and intimidating. </w:t>
            </w:r>
          </w:p>
          <w:p w:rsidR="00427C1E" w:rsidRPr="004E214A" w:rsidRDefault="00427C1E" w:rsidP="00427C1E">
            <w:pPr>
              <w:pStyle w:val="AAAQuestions"/>
            </w:pPr>
          </w:p>
        </w:tc>
      </w:tr>
    </w:tbl>
    <w:p w:rsidR="001D2824" w:rsidRDefault="001D2824" w:rsidP="001D2824">
      <w:pPr>
        <w:pStyle w:val="Heading3"/>
      </w:pPr>
      <w:r>
        <w:br w:type="page"/>
      </w:r>
    </w:p>
    <w:p w:rsidR="001D2824" w:rsidRPr="00B079C9" w:rsidRDefault="001D2824" w:rsidP="001D2824">
      <w:pPr>
        <w:pStyle w:val="Heading3"/>
      </w:pPr>
      <w:bookmarkStart w:id="33" w:name="_Toc484772257"/>
      <w:r w:rsidRPr="00B079C9">
        <w:lastRenderedPageBreak/>
        <w:t>Activity</w:t>
      </w:r>
      <w:r>
        <w:t xml:space="preserve"> 3A</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D2824" w:rsidRPr="007431BE" w:rsidTr="00835F03">
        <w:tc>
          <w:tcPr>
            <w:tcW w:w="1668" w:type="dxa"/>
            <w:tcBorders>
              <w:top w:val="single" w:sz="8" w:space="0" w:color="C0504D"/>
              <w:left w:val="single" w:sz="8" w:space="0" w:color="C0504D"/>
              <w:bottom w:val="single" w:sz="18" w:space="0" w:color="C0504D"/>
              <w:right w:val="single" w:sz="8" w:space="0" w:color="C0504D"/>
            </w:tcBorders>
          </w:tcPr>
          <w:p w:rsidR="001D2824" w:rsidRPr="007431BE" w:rsidRDefault="001D2824" w:rsidP="00835F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D2824" w:rsidRPr="007431BE" w:rsidRDefault="004B46F3" w:rsidP="00835F03">
            <w:pPr>
              <w:spacing w:after="0"/>
              <w:rPr>
                <w:rFonts w:eastAsia="Times New Roman"/>
                <w:b/>
                <w:bCs/>
                <w:color w:val="000000"/>
              </w:rPr>
            </w:pPr>
            <w:r>
              <w:rPr>
                <w:rFonts w:eastAsia="Times New Roman"/>
                <w:b/>
                <w:bCs/>
                <w:color w:val="000000"/>
              </w:rPr>
              <w:t xml:space="preserve">30 </w:t>
            </w:r>
            <w:r w:rsidR="001D2824">
              <w:rPr>
                <w:rFonts w:eastAsia="Times New Roman"/>
                <w:b/>
                <w:bCs/>
                <w:color w:val="000000"/>
              </w:rPr>
              <w:t>Minutes</w:t>
            </w:r>
          </w:p>
        </w:tc>
      </w:tr>
      <w:tr w:rsidR="001D2824" w:rsidRPr="007431BE" w:rsidTr="00835F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835F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4B46F3">
            <w:pPr>
              <w:pStyle w:val="NormalBold"/>
              <w:spacing w:after="0"/>
            </w:pPr>
            <w:r>
              <w:t xml:space="preserve">To provide you with an opportunity to </w:t>
            </w:r>
            <w:r w:rsidR="004B46F3" w:rsidRPr="00336D0A">
              <w:rPr>
                <w:noProof/>
              </w:rPr>
              <w:t>summarise</w:t>
            </w:r>
            <w:r w:rsidR="004B46F3">
              <w:t xml:space="preserve"> the concept ‘child-led play’ and identify children’s cues for inviting educators to play</w:t>
            </w:r>
          </w:p>
        </w:tc>
      </w:tr>
      <w:tr w:rsidR="001D2824" w:rsidRPr="007431BE" w:rsidTr="00835F03">
        <w:trPr>
          <w:trHeight w:val="440"/>
        </w:trPr>
        <w:tc>
          <w:tcPr>
            <w:tcW w:w="1668" w:type="dxa"/>
            <w:tcBorders>
              <w:top w:val="single" w:sz="8" w:space="0" w:color="C0504D"/>
              <w:left w:val="single" w:sz="8" w:space="0" w:color="C0504D"/>
              <w:bottom w:val="single" w:sz="8" w:space="0" w:color="C0504D"/>
              <w:right w:val="single" w:sz="8" w:space="0" w:color="C0504D"/>
            </w:tcBorders>
          </w:tcPr>
          <w:p w:rsidR="001D2824" w:rsidRPr="007431BE" w:rsidRDefault="001D2824" w:rsidP="00835F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D2824" w:rsidRDefault="00E31483" w:rsidP="00652918">
            <w:pPr>
              <w:pStyle w:val="AAAQuestions"/>
              <w:numPr>
                <w:ilvl w:val="0"/>
                <w:numId w:val="63"/>
              </w:numPr>
            </w:pPr>
            <w:r>
              <w:t xml:space="preserve">Provide a 50 word </w:t>
            </w:r>
            <w:r w:rsidR="00C43364">
              <w:t>summary of the concept ‘child-led play’.</w:t>
            </w:r>
          </w:p>
          <w:p w:rsidR="004B46F3" w:rsidRDefault="004B46F3" w:rsidP="004B46F3">
            <w:pPr>
              <w:pStyle w:val="AAAQuestions"/>
              <w:ind w:left="360"/>
            </w:pPr>
          </w:p>
          <w:p w:rsidR="00652918" w:rsidRDefault="004B46F3" w:rsidP="00652918">
            <w:pPr>
              <w:pStyle w:val="AAAQuestions"/>
              <w:numPr>
                <w:ilvl w:val="0"/>
                <w:numId w:val="63"/>
              </w:numPr>
            </w:pPr>
            <w:r>
              <w:t>Identify three cues which children may give you to indicate that they want you to participate in their play.</w:t>
            </w:r>
          </w:p>
          <w:p w:rsidR="00652918" w:rsidRDefault="00652918" w:rsidP="00835F03">
            <w:pPr>
              <w:pStyle w:val="AAAQuestions"/>
            </w:pPr>
          </w:p>
          <w:p w:rsidR="004B46F3" w:rsidRDefault="004B46F3" w:rsidP="00CB59CE">
            <w:pPr>
              <w:pStyle w:val="Answers"/>
              <w:numPr>
                <w:ilvl w:val="0"/>
                <w:numId w:val="66"/>
              </w:numPr>
            </w:pPr>
            <w:r>
              <w:t>Learn</w:t>
            </w:r>
            <w:r w:rsidR="00E31483">
              <w:t xml:space="preserve">ers will need to provide a 50 </w:t>
            </w:r>
            <w:r w:rsidR="00E31483" w:rsidRPr="00E31483">
              <w:rPr>
                <w:noProof/>
              </w:rPr>
              <w:t>word</w:t>
            </w:r>
            <w:r w:rsidR="00E31483">
              <w:rPr>
                <w:noProof/>
              </w:rPr>
              <w:t xml:space="preserve"> </w:t>
            </w:r>
            <w:r w:rsidRPr="00E31483">
              <w:rPr>
                <w:noProof/>
              </w:rPr>
              <w:t>summary</w:t>
            </w:r>
            <w:r>
              <w:t xml:space="preserve"> of </w:t>
            </w:r>
            <w:r w:rsidR="00E31483">
              <w:t xml:space="preserve">the concept </w:t>
            </w:r>
            <w:r>
              <w:t>‘child-led play’.</w:t>
            </w:r>
          </w:p>
          <w:p w:rsidR="004B46F3" w:rsidRDefault="004B46F3" w:rsidP="004B46F3">
            <w:pPr>
              <w:pStyle w:val="Answers"/>
              <w:ind w:left="360"/>
            </w:pPr>
          </w:p>
          <w:p w:rsidR="004B46F3" w:rsidRDefault="004B46F3" w:rsidP="004B46F3">
            <w:pPr>
              <w:pStyle w:val="Answers"/>
              <w:ind w:left="360"/>
            </w:pPr>
            <w:r>
              <w:t xml:space="preserve">Answers should acknowledge that child-led play refers to </w:t>
            </w:r>
            <w:r w:rsidRPr="00E31483">
              <w:rPr>
                <w:noProof/>
              </w:rPr>
              <w:t>giv</w:t>
            </w:r>
            <w:r w:rsidR="00E31483">
              <w:rPr>
                <w:noProof/>
              </w:rPr>
              <w:t>i</w:t>
            </w:r>
            <w:r w:rsidRPr="00E31483">
              <w:rPr>
                <w:noProof/>
              </w:rPr>
              <w:t>ng</w:t>
            </w:r>
            <w:r>
              <w:t xml:space="preserve"> children the opportunity to follow their own instincts when it comes to </w:t>
            </w:r>
            <w:r w:rsidRPr="00336D0A">
              <w:rPr>
                <w:noProof/>
              </w:rPr>
              <w:t>play</w:t>
            </w:r>
            <w:r>
              <w:t>. It allows children to follow their curiosities and play instinctively without following any rules or guidelines.</w:t>
            </w:r>
          </w:p>
          <w:p w:rsidR="004B46F3" w:rsidRDefault="004B46F3" w:rsidP="004B46F3">
            <w:pPr>
              <w:pStyle w:val="Answers"/>
            </w:pPr>
          </w:p>
          <w:p w:rsidR="004B46F3" w:rsidRDefault="004B46F3" w:rsidP="00CB59CE">
            <w:pPr>
              <w:pStyle w:val="Answers"/>
              <w:numPr>
                <w:ilvl w:val="0"/>
                <w:numId w:val="66"/>
              </w:numPr>
            </w:pPr>
            <w:r>
              <w:t>Learners will need to identify three different cues which children may give which indicate that they want an adult to participate in their play.</w:t>
            </w:r>
          </w:p>
          <w:p w:rsidR="004B46F3" w:rsidRDefault="004B46F3" w:rsidP="004B46F3">
            <w:pPr>
              <w:pStyle w:val="Answers"/>
              <w:ind w:left="360"/>
            </w:pPr>
          </w:p>
          <w:p w:rsidR="004B46F3" w:rsidRDefault="004B46F3" w:rsidP="004B46F3">
            <w:pPr>
              <w:pStyle w:val="Answers"/>
              <w:ind w:left="360"/>
            </w:pPr>
            <w:r>
              <w:t>For example, cues may include:</w:t>
            </w:r>
          </w:p>
          <w:p w:rsidR="004B46F3" w:rsidRDefault="004B46F3" w:rsidP="004B46F3">
            <w:pPr>
              <w:pStyle w:val="Answers"/>
              <w:ind w:left="360"/>
            </w:pPr>
          </w:p>
          <w:p w:rsidR="004B46F3" w:rsidRDefault="004B46F3" w:rsidP="00CB59CE">
            <w:pPr>
              <w:pStyle w:val="Answers"/>
              <w:numPr>
                <w:ilvl w:val="0"/>
                <w:numId w:val="67"/>
              </w:numPr>
            </w:pPr>
            <w:r>
              <w:t>Body language</w:t>
            </w:r>
          </w:p>
          <w:p w:rsidR="004B46F3" w:rsidRDefault="004B46F3" w:rsidP="00CB59CE">
            <w:pPr>
              <w:pStyle w:val="Answers"/>
              <w:numPr>
                <w:ilvl w:val="0"/>
                <w:numId w:val="67"/>
              </w:numPr>
            </w:pPr>
            <w:r>
              <w:t>Facial expressions</w:t>
            </w:r>
          </w:p>
          <w:p w:rsidR="004B46F3" w:rsidRDefault="004B46F3" w:rsidP="00CB59CE">
            <w:pPr>
              <w:pStyle w:val="Answers"/>
              <w:numPr>
                <w:ilvl w:val="0"/>
                <w:numId w:val="67"/>
              </w:numPr>
            </w:pPr>
            <w:r>
              <w:t>Showing boredom or frustration</w:t>
            </w:r>
          </w:p>
          <w:p w:rsidR="004B46F3" w:rsidRDefault="004B46F3" w:rsidP="00CB59CE">
            <w:pPr>
              <w:pStyle w:val="Answers"/>
              <w:numPr>
                <w:ilvl w:val="0"/>
                <w:numId w:val="67"/>
              </w:numPr>
            </w:pPr>
            <w:r>
              <w:t>Asking questions</w:t>
            </w:r>
          </w:p>
          <w:p w:rsidR="004B46F3" w:rsidRDefault="004B46F3" w:rsidP="00E31483">
            <w:pPr>
              <w:pStyle w:val="Answers"/>
              <w:numPr>
                <w:ilvl w:val="0"/>
                <w:numId w:val="67"/>
              </w:numPr>
            </w:pPr>
            <w:r>
              <w:t>Introducing a variety of roles to their play.</w:t>
            </w:r>
          </w:p>
          <w:p w:rsidR="00C43364" w:rsidRPr="004E214A" w:rsidRDefault="00C43364" w:rsidP="00835F03">
            <w:pPr>
              <w:pStyle w:val="AAAQuestions"/>
            </w:pPr>
          </w:p>
        </w:tc>
      </w:tr>
    </w:tbl>
    <w:p w:rsidR="001D2824" w:rsidRDefault="001D2824" w:rsidP="001D2824">
      <w:pPr>
        <w:pStyle w:val="Heading3"/>
      </w:pPr>
      <w:r>
        <w:br w:type="page"/>
      </w:r>
    </w:p>
    <w:p w:rsidR="001D2824" w:rsidRPr="00B079C9" w:rsidRDefault="001D2824" w:rsidP="001D2824">
      <w:pPr>
        <w:pStyle w:val="Heading3"/>
      </w:pPr>
      <w:bookmarkStart w:id="34" w:name="_Toc484772258"/>
      <w:r w:rsidRPr="00B079C9">
        <w:lastRenderedPageBreak/>
        <w:t>Activity</w:t>
      </w:r>
      <w:r>
        <w:t xml:space="preserve"> 3B</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D2824" w:rsidRPr="007431BE" w:rsidTr="00835F03">
        <w:tc>
          <w:tcPr>
            <w:tcW w:w="1668" w:type="dxa"/>
            <w:tcBorders>
              <w:top w:val="single" w:sz="8" w:space="0" w:color="C0504D"/>
              <w:left w:val="single" w:sz="8" w:space="0" w:color="C0504D"/>
              <w:bottom w:val="single" w:sz="18" w:space="0" w:color="C0504D"/>
              <w:right w:val="single" w:sz="8" w:space="0" w:color="C0504D"/>
            </w:tcBorders>
          </w:tcPr>
          <w:p w:rsidR="001D2824" w:rsidRPr="007431BE" w:rsidRDefault="001D2824" w:rsidP="00835F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D2824" w:rsidRPr="007431BE" w:rsidRDefault="00161177" w:rsidP="00835F03">
            <w:pPr>
              <w:spacing w:after="0"/>
              <w:rPr>
                <w:rFonts w:eastAsia="Times New Roman"/>
                <w:b/>
                <w:bCs/>
                <w:color w:val="000000"/>
              </w:rPr>
            </w:pPr>
            <w:r>
              <w:rPr>
                <w:rFonts w:eastAsia="Times New Roman"/>
                <w:b/>
                <w:bCs/>
                <w:color w:val="000000"/>
              </w:rPr>
              <w:t xml:space="preserve">50 </w:t>
            </w:r>
            <w:r w:rsidR="001D2824">
              <w:rPr>
                <w:rFonts w:eastAsia="Times New Roman"/>
                <w:b/>
                <w:bCs/>
                <w:color w:val="000000"/>
              </w:rPr>
              <w:t>Minutes</w:t>
            </w:r>
          </w:p>
        </w:tc>
      </w:tr>
      <w:tr w:rsidR="001D2824" w:rsidRPr="007431BE" w:rsidTr="00835F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835F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161177">
            <w:pPr>
              <w:pStyle w:val="NormalBold"/>
              <w:spacing w:after="0"/>
            </w:pPr>
            <w:r>
              <w:t xml:space="preserve">To provide you with an opportunity to </w:t>
            </w:r>
            <w:r w:rsidR="00161177">
              <w:t>list the benefits of adult-initiated play and identify a time when they have invited a child to play</w:t>
            </w:r>
          </w:p>
        </w:tc>
      </w:tr>
      <w:tr w:rsidR="001D2824" w:rsidRPr="007431BE" w:rsidTr="00835F03">
        <w:trPr>
          <w:trHeight w:val="440"/>
        </w:trPr>
        <w:tc>
          <w:tcPr>
            <w:tcW w:w="1668" w:type="dxa"/>
            <w:tcBorders>
              <w:top w:val="single" w:sz="8" w:space="0" w:color="C0504D"/>
              <w:left w:val="single" w:sz="8" w:space="0" w:color="C0504D"/>
              <w:bottom w:val="single" w:sz="8" w:space="0" w:color="C0504D"/>
              <w:right w:val="single" w:sz="8" w:space="0" w:color="C0504D"/>
            </w:tcBorders>
          </w:tcPr>
          <w:p w:rsidR="001D2824" w:rsidRPr="007431BE" w:rsidRDefault="001D2824" w:rsidP="00835F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D2824" w:rsidRDefault="00161177" w:rsidP="00CB59CE">
            <w:pPr>
              <w:pStyle w:val="AAAQuestions"/>
              <w:numPr>
                <w:ilvl w:val="0"/>
                <w:numId w:val="71"/>
              </w:numPr>
            </w:pPr>
            <w:r>
              <w:t>List three benefits of adult-initiated play.</w:t>
            </w:r>
          </w:p>
          <w:p w:rsidR="00161177" w:rsidRDefault="00161177" w:rsidP="00161177">
            <w:pPr>
              <w:pStyle w:val="AAAQuestions"/>
              <w:ind w:left="360"/>
            </w:pPr>
          </w:p>
          <w:p w:rsidR="00161177" w:rsidRDefault="00161177" w:rsidP="00CB59CE">
            <w:pPr>
              <w:pStyle w:val="AAAQuestions"/>
              <w:numPr>
                <w:ilvl w:val="0"/>
                <w:numId w:val="71"/>
              </w:numPr>
            </w:pPr>
            <w:r>
              <w:t>Think back on your own practice and identify a time when you have invited a child to play. Explain what you did and how you did this.</w:t>
            </w:r>
          </w:p>
          <w:p w:rsidR="00161177" w:rsidRDefault="00161177" w:rsidP="00161177">
            <w:pPr>
              <w:pStyle w:val="AAAQuestions"/>
              <w:rPr>
                <w:b w:val="0"/>
                <w:szCs w:val="22"/>
              </w:rPr>
            </w:pPr>
          </w:p>
          <w:p w:rsidR="00161177" w:rsidRDefault="00161177" w:rsidP="00CB59CE">
            <w:pPr>
              <w:pStyle w:val="Answers"/>
              <w:numPr>
                <w:ilvl w:val="0"/>
                <w:numId w:val="72"/>
              </w:numPr>
            </w:pPr>
            <w:r>
              <w:t>For this activity, learners will need to document three different benefits of adult-initiated play.</w:t>
            </w:r>
          </w:p>
          <w:p w:rsidR="00161177" w:rsidRDefault="00161177" w:rsidP="00161177">
            <w:pPr>
              <w:pStyle w:val="Answers"/>
              <w:ind w:left="360"/>
            </w:pPr>
          </w:p>
          <w:p w:rsidR="00161177" w:rsidRDefault="00161177" w:rsidP="00161177">
            <w:pPr>
              <w:pStyle w:val="Answers"/>
              <w:ind w:left="360"/>
            </w:pPr>
            <w:r>
              <w:t>For example, benefits of adult-initiated play might include:</w:t>
            </w:r>
          </w:p>
          <w:p w:rsidR="00161177" w:rsidRDefault="00161177" w:rsidP="00161177">
            <w:pPr>
              <w:pStyle w:val="Answers"/>
              <w:ind w:left="360"/>
            </w:pPr>
          </w:p>
          <w:p w:rsidR="00161177" w:rsidRDefault="00161177" w:rsidP="00CB59CE">
            <w:pPr>
              <w:pStyle w:val="Answers"/>
              <w:numPr>
                <w:ilvl w:val="0"/>
                <w:numId w:val="73"/>
              </w:numPr>
            </w:pPr>
            <w:r>
              <w:t>Provides an opportunity for higher-risk activities</w:t>
            </w:r>
          </w:p>
          <w:p w:rsidR="00161177" w:rsidRDefault="00161177" w:rsidP="00CB59CE">
            <w:pPr>
              <w:pStyle w:val="Answers"/>
              <w:numPr>
                <w:ilvl w:val="0"/>
                <w:numId w:val="73"/>
              </w:numPr>
            </w:pPr>
            <w:r>
              <w:t>Enables children to learn new skills</w:t>
            </w:r>
          </w:p>
          <w:p w:rsidR="00161177" w:rsidRDefault="00161177" w:rsidP="00CB59CE">
            <w:pPr>
              <w:pStyle w:val="Answers"/>
              <w:numPr>
                <w:ilvl w:val="0"/>
                <w:numId w:val="73"/>
              </w:numPr>
            </w:pPr>
            <w:r>
              <w:t>Aids social development.</w:t>
            </w:r>
          </w:p>
          <w:p w:rsidR="00161177" w:rsidRDefault="00161177" w:rsidP="00161177">
            <w:pPr>
              <w:pStyle w:val="Answers"/>
            </w:pPr>
          </w:p>
          <w:p w:rsidR="00161177" w:rsidRDefault="00161177" w:rsidP="00CB59CE">
            <w:pPr>
              <w:pStyle w:val="Answers"/>
              <w:numPr>
                <w:ilvl w:val="0"/>
                <w:numId w:val="72"/>
              </w:numPr>
            </w:pPr>
            <w:r>
              <w:t xml:space="preserve">Learners are required to identify a time when they have invited a child to play, drawing from their own practice. Within their answers, learners should explain what they did to invite the child </w:t>
            </w:r>
            <w:r w:rsidR="00FB515B">
              <w:t xml:space="preserve">to play </w:t>
            </w:r>
            <w:r>
              <w:t>and how they did this.</w:t>
            </w:r>
          </w:p>
          <w:p w:rsidR="00161177" w:rsidRDefault="00161177" w:rsidP="00161177">
            <w:pPr>
              <w:pStyle w:val="Answers"/>
              <w:ind w:left="360"/>
            </w:pPr>
          </w:p>
          <w:p w:rsidR="00161177" w:rsidRDefault="00161177" w:rsidP="00161177">
            <w:pPr>
              <w:pStyle w:val="Answers"/>
              <w:ind w:left="360"/>
            </w:pPr>
            <w:r>
              <w:t>For example, an educator may invite a ch</w:t>
            </w:r>
            <w:r w:rsidR="00FB515B">
              <w:t>ild to play by providing them</w:t>
            </w:r>
            <w:r>
              <w:t xml:space="preserve"> with a new toy or game. They would then allow the child to play with the toy/game, answer any questions which they may have and show the child all the functions of the resource. Educators might</w:t>
            </w:r>
            <w:r w:rsidR="00FB515B">
              <w:t xml:space="preserve"> also</w:t>
            </w:r>
            <w:r>
              <w:t xml:space="preserve"> demonstrate how to use a toy/game before allowing a child to begin play.</w:t>
            </w:r>
          </w:p>
          <w:p w:rsidR="00161177" w:rsidRPr="004E214A" w:rsidRDefault="00161177" w:rsidP="00835F03">
            <w:pPr>
              <w:pStyle w:val="AAAQuestions"/>
            </w:pPr>
          </w:p>
        </w:tc>
      </w:tr>
    </w:tbl>
    <w:p w:rsidR="001D2824" w:rsidRDefault="001D2824" w:rsidP="001D2824">
      <w:pPr>
        <w:pStyle w:val="Heading3"/>
      </w:pPr>
      <w:r>
        <w:br w:type="page"/>
      </w:r>
    </w:p>
    <w:p w:rsidR="001D2824" w:rsidRPr="00B079C9" w:rsidRDefault="001D2824" w:rsidP="001D2824">
      <w:pPr>
        <w:pStyle w:val="Heading3"/>
      </w:pPr>
      <w:bookmarkStart w:id="35" w:name="_Toc484772259"/>
      <w:r w:rsidRPr="00B079C9">
        <w:lastRenderedPageBreak/>
        <w:t>Activity</w:t>
      </w:r>
      <w:r>
        <w:t xml:space="preserve"> 3C</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D2824" w:rsidRPr="007431BE" w:rsidTr="00835F03">
        <w:tc>
          <w:tcPr>
            <w:tcW w:w="1668" w:type="dxa"/>
            <w:tcBorders>
              <w:top w:val="single" w:sz="8" w:space="0" w:color="C0504D"/>
              <w:left w:val="single" w:sz="8" w:space="0" w:color="C0504D"/>
              <w:bottom w:val="single" w:sz="18" w:space="0" w:color="C0504D"/>
              <w:right w:val="single" w:sz="8" w:space="0" w:color="C0504D"/>
            </w:tcBorders>
          </w:tcPr>
          <w:p w:rsidR="001D2824" w:rsidRPr="007431BE" w:rsidRDefault="001D2824" w:rsidP="00835F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D2824" w:rsidRPr="007431BE" w:rsidRDefault="00F91609" w:rsidP="00835F03">
            <w:pPr>
              <w:spacing w:after="0"/>
              <w:rPr>
                <w:rFonts w:eastAsia="Times New Roman"/>
                <w:b/>
                <w:bCs/>
                <w:color w:val="000000"/>
              </w:rPr>
            </w:pPr>
            <w:r>
              <w:rPr>
                <w:rFonts w:eastAsia="Times New Roman"/>
                <w:b/>
                <w:bCs/>
                <w:color w:val="000000"/>
              </w:rPr>
              <w:t xml:space="preserve">90 </w:t>
            </w:r>
            <w:r w:rsidR="001D2824">
              <w:rPr>
                <w:rFonts w:eastAsia="Times New Roman"/>
                <w:b/>
                <w:bCs/>
                <w:color w:val="000000"/>
              </w:rPr>
              <w:t>Minutes</w:t>
            </w:r>
          </w:p>
        </w:tc>
      </w:tr>
      <w:tr w:rsidR="001D2824" w:rsidRPr="007431BE" w:rsidTr="00835F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835F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DD593C">
            <w:pPr>
              <w:pStyle w:val="NormalBold"/>
              <w:spacing w:after="0"/>
            </w:pPr>
            <w:r>
              <w:t>To provid</w:t>
            </w:r>
            <w:r w:rsidR="00DD593C">
              <w:t xml:space="preserve">e you with an opportunity to explain why you think it is important to show enthusiasm, </w:t>
            </w:r>
            <w:r w:rsidR="00DD593C" w:rsidRPr="00336D0A">
              <w:rPr>
                <w:noProof/>
              </w:rPr>
              <w:t>playfulness</w:t>
            </w:r>
            <w:r w:rsidR="00336D0A">
              <w:rPr>
                <w:noProof/>
              </w:rPr>
              <w:t>,</w:t>
            </w:r>
            <w:r w:rsidR="00DD593C">
              <w:t xml:space="preserve"> and enjoyment when interacting with children</w:t>
            </w:r>
          </w:p>
        </w:tc>
      </w:tr>
      <w:tr w:rsidR="001D2824" w:rsidRPr="007431BE" w:rsidTr="00835F03">
        <w:trPr>
          <w:trHeight w:val="440"/>
        </w:trPr>
        <w:tc>
          <w:tcPr>
            <w:tcW w:w="1668" w:type="dxa"/>
            <w:tcBorders>
              <w:top w:val="single" w:sz="8" w:space="0" w:color="C0504D"/>
              <w:left w:val="single" w:sz="8" w:space="0" w:color="C0504D"/>
              <w:bottom w:val="single" w:sz="8" w:space="0" w:color="C0504D"/>
              <w:right w:val="single" w:sz="8" w:space="0" w:color="C0504D"/>
            </w:tcBorders>
          </w:tcPr>
          <w:p w:rsidR="001D2824" w:rsidRPr="007431BE" w:rsidRDefault="001D2824" w:rsidP="00835F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D2824" w:rsidRDefault="00F91609" w:rsidP="00F91609">
            <w:pPr>
              <w:pStyle w:val="AAAQuestions"/>
            </w:pPr>
            <w:r>
              <w:t xml:space="preserve">Explain why you think it is important to show enthusiasm, </w:t>
            </w:r>
            <w:r w:rsidRPr="001D785E">
              <w:rPr>
                <w:noProof/>
              </w:rPr>
              <w:t>playfulness</w:t>
            </w:r>
            <w:r w:rsidR="001D785E">
              <w:rPr>
                <w:noProof/>
              </w:rPr>
              <w:t>,</w:t>
            </w:r>
            <w:r>
              <w:t xml:space="preserve"> and enjoyment w</w:t>
            </w:r>
            <w:r w:rsidR="00C86350">
              <w:t>hen interacting</w:t>
            </w:r>
            <w:r>
              <w:t xml:space="preserve"> with children.</w:t>
            </w:r>
          </w:p>
          <w:p w:rsidR="00F91609" w:rsidRDefault="00F91609" w:rsidP="00F91609">
            <w:pPr>
              <w:pStyle w:val="AAAQuestions"/>
            </w:pPr>
          </w:p>
          <w:p w:rsidR="00F91609" w:rsidRDefault="00F91609" w:rsidP="00F91609">
            <w:pPr>
              <w:pStyle w:val="AAAQuestions"/>
            </w:pPr>
            <w:r>
              <w:t xml:space="preserve">Present </w:t>
            </w:r>
            <w:r w:rsidRPr="001D785E">
              <w:rPr>
                <w:noProof/>
              </w:rPr>
              <w:t>you</w:t>
            </w:r>
            <w:r w:rsidR="001D785E">
              <w:rPr>
                <w:noProof/>
              </w:rPr>
              <w:t>r</w:t>
            </w:r>
            <w:r>
              <w:t xml:space="preserve"> answer in an essay of 400-600 words.</w:t>
            </w:r>
          </w:p>
          <w:p w:rsidR="00F91609" w:rsidRDefault="00F91609" w:rsidP="00F91609">
            <w:pPr>
              <w:pStyle w:val="AAAQuestions"/>
            </w:pPr>
          </w:p>
          <w:p w:rsidR="00C86350" w:rsidRDefault="00C86350" w:rsidP="00C86350">
            <w:pPr>
              <w:pStyle w:val="Answers"/>
            </w:pPr>
            <w:r>
              <w:t xml:space="preserve">Learners will need to explain why they think it is important to show enthusiasm, </w:t>
            </w:r>
            <w:r w:rsidRPr="001D785E">
              <w:rPr>
                <w:noProof/>
              </w:rPr>
              <w:t>playfulness</w:t>
            </w:r>
            <w:r w:rsidR="001D785E">
              <w:rPr>
                <w:noProof/>
              </w:rPr>
              <w:t>,</w:t>
            </w:r>
            <w:r>
              <w:t xml:space="preserve"> and enjoyment when interacting with children.</w:t>
            </w:r>
            <w:r w:rsidR="001D785E">
              <w:t xml:space="preserve"> </w:t>
            </w:r>
            <w:r>
              <w:t xml:space="preserve">Answers will be based on opinions and so will differ by </w:t>
            </w:r>
            <w:r w:rsidRPr="00336D0A">
              <w:rPr>
                <w:noProof/>
              </w:rPr>
              <w:t>learner</w:t>
            </w:r>
            <w:r>
              <w:t>.</w:t>
            </w:r>
          </w:p>
          <w:p w:rsidR="00C86350" w:rsidRDefault="00C86350" w:rsidP="00C86350">
            <w:pPr>
              <w:pStyle w:val="Answers"/>
            </w:pPr>
          </w:p>
          <w:p w:rsidR="00C86350" w:rsidRDefault="00C86350" w:rsidP="00C86350">
            <w:pPr>
              <w:pStyle w:val="Answers"/>
            </w:pPr>
            <w:r>
              <w:t>For example:</w:t>
            </w:r>
          </w:p>
          <w:p w:rsidR="00DD593C" w:rsidRDefault="00DD593C" w:rsidP="00C86350">
            <w:pPr>
              <w:pStyle w:val="Answers"/>
            </w:pPr>
          </w:p>
          <w:p w:rsidR="00DD593C" w:rsidRDefault="00DD593C" w:rsidP="00C86350">
            <w:pPr>
              <w:pStyle w:val="Answers"/>
            </w:pPr>
            <w:r>
              <w:t>Showing enthusiasm is important because it will encourage children’s own motivation and engagement with a task. It also shows children that the educator is interested in them and enjoys the time they spend together, helping to boost their self-confidence and their view on social relationships.</w:t>
            </w:r>
          </w:p>
          <w:p w:rsidR="00DD593C" w:rsidRDefault="00DD593C" w:rsidP="00C86350">
            <w:pPr>
              <w:pStyle w:val="Answers"/>
            </w:pPr>
          </w:p>
          <w:p w:rsidR="00DD593C" w:rsidRDefault="00DD593C" w:rsidP="00C86350">
            <w:pPr>
              <w:pStyle w:val="Answers"/>
            </w:pPr>
            <w:r>
              <w:t>Showing playfulness when interacting with children is important because it will, again, increase children’s motivation in a task if an educator makes it more fun.</w:t>
            </w:r>
            <w:r w:rsidR="001D785E">
              <w:t xml:space="preserve"> Playfulness can also be used throughout more difficult tasks such as encouraging children to follow rules as a way to address the situation from a different angle.</w:t>
            </w:r>
          </w:p>
          <w:p w:rsidR="00DD593C" w:rsidRDefault="00DD593C" w:rsidP="00C86350">
            <w:pPr>
              <w:pStyle w:val="Answers"/>
            </w:pPr>
          </w:p>
          <w:p w:rsidR="00DD593C" w:rsidRDefault="002041FF" w:rsidP="00C86350">
            <w:pPr>
              <w:pStyle w:val="Answers"/>
            </w:pPr>
            <w:r>
              <w:t>Showing enjoyment</w:t>
            </w:r>
            <w:r w:rsidR="00DD593C">
              <w:t xml:space="preserve"> is important because, similarly to enthusiasm, it will show children that the educator enjo</w:t>
            </w:r>
            <w:r>
              <w:t>ys the time they spend together and help to boost their self-confidence.</w:t>
            </w:r>
          </w:p>
          <w:p w:rsidR="00DD593C" w:rsidRPr="004E214A" w:rsidRDefault="00DD593C" w:rsidP="00C86350">
            <w:pPr>
              <w:pStyle w:val="Answers"/>
            </w:pPr>
          </w:p>
        </w:tc>
      </w:tr>
    </w:tbl>
    <w:p w:rsidR="001D2824" w:rsidRDefault="001D2824" w:rsidP="001D2824">
      <w:pPr>
        <w:pStyle w:val="Heading3"/>
      </w:pPr>
      <w:r>
        <w:br w:type="page"/>
      </w:r>
    </w:p>
    <w:p w:rsidR="001D2824" w:rsidRPr="00B079C9" w:rsidRDefault="001D2824" w:rsidP="001D2824">
      <w:pPr>
        <w:pStyle w:val="Heading3"/>
      </w:pPr>
      <w:bookmarkStart w:id="36" w:name="_Toc484772260"/>
      <w:r w:rsidRPr="00B079C9">
        <w:lastRenderedPageBreak/>
        <w:t>Activity</w:t>
      </w:r>
      <w:r>
        <w:t xml:space="preserve"> 3D</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D2824" w:rsidRPr="007431BE" w:rsidTr="00835F03">
        <w:tc>
          <w:tcPr>
            <w:tcW w:w="1668" w:type="dxa"/>
            <w:tcBorders>
              <w:top w:val="single" w:sz="8" w:space="0" w:color="C0504D"/>
              <w:left w:val="single" w:sz="8" w:space="0" w:color="C0504D"/>
              <w:bottom w:val="single" w:sz="18" w:space="0" w:color="C0504D"/>
              <w:right w:val="single" w:sz="8" w:space="0" w:color="C0504D"/>
            </w:tcBorders>
          </w:tcPr>
          <w:p w:rsidR="001D2824" w:rsidRPr="007431BE" w:rsidRDefault="001D2824" w:rsidP="00835F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D2824" w:rsidRPr="007431BE" w:rsidRDefault="00DD593C" w:rsidP="00835F03">
            <w:pPr>
              <w:spacing w:after="0"/>
              <w:rPr>
                <w:rFonts w:eastAsia="Times New Roman"/>
                <w:b/>
                <w:bCs/>
                <w:color w:val="000000"/>
              </w:rPr>
            </w:pPr>
            <w:r>
              <w:rPr>
                <w:rFonts w:eastAsia="Times New Roman"/>
                <w:b/>
                <w:bCs/>
                <w:color w:val="000000"/>
              </w:rPr>
              <w:t xml:space="preserve">25 </w:t>
            </w:r>
            <w:r w:rsidR="001D2824">
              <w:rPr>
                <w:rFonts w:eastAsia="Times New Roman"/>
                <w:b/>
                <w:bCs/>
                <w:color w:val="000000"/>
              </w:rPr>
              <w:t>Minutes</w:t>
            </w:r>
          </w:p>
        </w:tc>
      </w:tr>
      <w:tr w:rsidR="001D2824" w:rsidRPr="007431BE" w:rsidTr="00835F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835F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237348">
            <w:pPr>
              <w:pStyle w:val="NormalBold"/>
              <w:spacing w:after="0"/>
            </w:pPr>
            <w:r>
              <w:t xml:space="preserve">To provide you with an opportunity to </w:t>
            </w:r>
            <w:r w:rsidR="00DD593C">
              <w:t xml:space="preserve">identify </w:t>
            </w:r>
            <w:r w:rsidR="00237348">
              <w:t>what they should be aiming to do when responding to children’s reactions to their play environment</w:t>
            </w:r>
            <w:r w:rsidR="00DD593C">
              <w:t xml:space="preserve"> and list </w:t>
            </w:r>
            <w:r w:rsidR="00DD593C" w:rsidRPr="00BC7DF9">
              <w:rPr>
                <w:noProof/>
              </w:rPr>
              <w:t>behaviours</w:t>
            </w:r>
            <w:r w:rsidR="00DD593C">
              <w:t xml:space="preserve"> which children may display when frustrated</w:t>
            </w:r>
          </w:p>
        </w:tc>
      </w:tr>
      <w:tr w:rsidR="001D2824" w:rsidRPr="007431BE" w:rsidTr="00835F03">
        <w:trPr>
          <w:trHeight w:val="440"/>
        </w:trPr>
        <w:tc>
          <w:tcPr>
            <w:tcW w:w="1668" w:type="dxa"/>
            <w:tcBorders>
              <w:top w:val="single" w:sz="8" w:space="0" w:color="C0504D"/>
              <w:left w:val="single" w:sz="8" w:space="0" w:color="C0504D"/>
              <w:bottom w:val="single" w:sz="8" w:space="0" w:color="C0504D"/>
              <w:right w:val="single" w:sz="8" w:space="0" w:color="C0504D"/>
            </w:tcBorders>
          </w:tcPr>
          <w:p w:rsidR="001D2824" w:rsidRPr="007431BE" w:rsidRDefault="001D2824" w:rsidP="00835F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D2824" w:rsidRDefault="00652918" w:rsidP="00CB59CE">
            <w:pPr>
              <w:pStyle w:val="AAAQuestions"/>
              <w:numPr>
                <w:ilvl w:val="0"/>
                <w:numId w:val="65"/>
              </w:numPr>
            </w:pPr>
            <w:r>
              <w:t xml:space="preserve">Identify three things that you should be </w:t>
            </w:r>
            <w:r w:rsidR="00237348">
              <w:t>aiming to do when you respond to children’s reactions to their play environment.</w:t>
            </w:r>
          </w:p>
          <w:p w:rsidR="00DD593C" w:rsidRDefault="00DD593C" w:rsidP="00DD593C">
            <w:pPr>
              <w:pStyle w:val="AAAQuestions"/>
              <w:ind w:left="360"/>
            </w:pPr>
          </w:p>
          <w:p w:rsidR="00652918" w:rsidRDefault="00DD593C" w:rsidP="00CB59CE">
            <w:pPr>
              <w:pStyle w:val="AAAQuestions"/>
              <w:numPr>
                <w:ilvl w:val="0"/>
                <w:numId w:val="65"/>
              </w:numPr>
            </w:pPr>
            <w:r>
              <w:t xml:space="preserve">What </w:t>
            </w:r>
            <w:r w:rsidRPr="00BC7DF9">
              <w:rPr>
                <w:noProof/>
              </w:rPr>
              <w:t>behaviours</w:t>
            </w:r>
            <w:r>
              <w:t xml:space="preserve"> might children display when they are becoming frustrated with a task? List three different answers.</w:t>
            </w:r>
          </w:p>
          <w:p w:rsidR="00DD593C" w:rsidRDefault="00DD593C" w:rsidP="00DD593C">
            <w:pPr>
              <w:pStyle w:val="AAAQuestions"/>
              <w:rPr>
                <w:b w:val="0"/>
                <w:szCs w:val="22"/>
              </w:rPr>
            </w:pPr>
          </w:p>
          <w:p w:rsidR="00DD593C" w:rsidRDefault="00DD593C" w:rsidP="00CB59CE">
            <w:pPr>
              <w:pStyle w:val="Answers"/>
              <w:numPr>
                <w:ilvl w:val="0"/>
                <w:numId w:val="68"/>
              </w:numPr>
            </w:pPr>
            <w:r>
              <w:t xml:space="preserve">Learners will need to identify three things which they </w:t>
            </w:r>
            <w:r w:rsidR="00237348">
              <w:t xml:space="preserve">should be aiming to do when they respond to </w:t>
            </w:r>
            <w:r w:rsidR="00237348" w:rsidRPr="00237348">
              <w:rPr>
                <w:noProof/>
              </w:rPr>
              <w:t>child</w:t>
            </w:r>
            <w:r w:rsidR="00237348">
              <w:rPr>
                <w:noProof/>
              </w:rPr>
              <w:t>ren'</w:t>
            </w:r>
            <w:r w:rsidR="00237348" w:rsidRPr="00237348">
              <w:rPr>
                <w:noProof/>
              </w:rPr>
              <w:t>s</w:t>
            </w:r>
            <w:r w:rsidR="00237348">
              <w:t xml:space="preserve"> reactions to their play environment.</w:t>
            </w:r>
          </w:p>
          <w:p w:rsidR="00DD593C" w:rsidRDefault="00DD593C" w:rsidP="00DD593C">
            <w:pPr>
              <w:pStyle w:val="Answers"/>
              <w:ind w:left="360"/>
            </w:pPr>
          </w:p>
          <w:p w:rsidR="00DD593C" w:rsidRDefault="00DD593C" w:rsidP="00DD593C">
            <w:pPr>
              <w:pStyle w:val="Answers"/>
              <w:ind w:left="360"/>
            </w:pPr>
            <w:r>
              <w:t>For example:</w:t>
            </w:r>
          </w:p>
          <w:p w:rsidR="00DD593C" w:rsidRDefault="00DD593C" w:rsidP="00DD593C">
            <w:pPr>
              <w:pStyle w:val="Answers"/>
              <w:ind w:left="360"/>
            </w:pPr>
          </w:p>
          <w:p w:rsidR="00DD593C" w:rsidRDefault="00DD593C" w:rsidP="00CB59CE">
            <w:pPr>
              <w:pStyle w:val="Answers"/>
              <w:numPr>
                <w:ilvl w:val="0"/>
                <w:numId w:val="69"/>
              </w:numPr>
            </w:pPr>
            <w:r>
              <w:t>Reinforce or extend children’s interest</w:t>
            </w:r>
          </w:p>
          <w:p w:rsidR="00DD593C" w:rsidRDefault="00DD593C" w:rsidP="00CB59CE">
            <w:pPr>
              <w:pStyle w:val="Answers"/>
              <w:numPr>
                <w:ilvl w:val="0"/>
                <w:numId w:val="69"/>
              </w:numPr>
            </w:pPr>
            <w:r>
              <w:t>Support/</w:t>
            </w:r>
            <w:r w:rsidRPr="00FC19B5">
              <w:rPr>
                <w:noProof/>
              </w:rPr>
              <w:t xml:space="preserve">further </w:t>
            </w:r>
            <w:r>
              <w:rPr>
                <w:noProof/>
              </w:rPr>
              <w:t xml:space="preserve">children’s skills </w:t>
            </w:r>
          </w:p>
          <w:p w:rsidR="00DD593C" w:rsidRDefault="00DD593C" w:rsidP="00CB59CE">
            <w:pPr>
              <w:pStyle w:val="Answers"/>
              <w:numPr>
                <w:ilvl w:val="0"/>
                <w:numId w:val="69"/>
              </w:numPr>
            </w:pPr>
            <w:r>
              <w:rPr>
                <w:noProof/>
              </w:rPr>
              <w:t>Ensure that children feel supported.</w:t>
            </w:r>
          </w:p>
          <w:p w:rsidR="00DD593C" w:rsidRDefault="00DD593C" w:rsidP="00DD593C">
            <w:pPr>
              <w:pStyle w:val="Answers"/>
              <w:rPr>
                <w:noProof/>
              </w:rPr>
            </w:pPr>
          </w:p>
          <w:p w:rsidR="00DD593C" w:rsidRDefault="00DD593C" w:rsidP="00CB59CE">
            <w:pPr>
              <w:pStyle w:val="Answers"/>
              <w:numPr>
                <w:ilvl w:val="0"/>
                <w:numId w:val="68"/>
              </w:numPr>
            </w:pPr>
            <w:r>
              <w:rPr>
                <w:noProof/>
              </w:rPr>
              <w:t xml:space="preserve">Learners are required to list three different </w:t>
            </w:r>
            <w:r w:rsidRPr="00BC7DF9">
              <w:rPr>
                <w:noProof/>
              </w:rPr>
              <w:t>behaviours</w:t>
            </w:r>
            <w:r>
              <w:rPr>
                <w:noProof/>
              </w:rPr>
              <w:t xml:space="preserve"> which children may display when they are becoming frustrated with a task.</w:t>
            </w:r>
          </w:p>
          <w:p w:rsidR="00DD593C" w:rsidRDefault="00DD593C" w:rsidP="00DD593C">
            <w:pPr>
              <w:pStyle w:val="Answers"/>
              <w:ind w:left="360"/>
              <w:rPr>
                <w:noProof/>
              </w:rPr>
            </w:pPr>
          </w:p>
          <w:p w:rsidR="00DD593C" w:rsidRDefault="00DD593C" w:rsidP="00DD593C">
            <w:pPr>
              <w:pStyle w:val="Answers"/>
              <w:ind w:left="360"/>
              <w:rPr>
                <w:noProof/>
              </w:rPr>
            </w:pPr>
            <w:r>
              <w:rPr>
                <w:noProof/>
              </w:rPr>
              <w:t>For example:</w:t>
            </w:r>
          </w:p>
          <w:p w:rsidR="00DD593C" w:rsidRDefault="00DD593C" w:rsidP="00DD593C">
            <w:pPr>
              <w:pStyle w:val="Answers"/>
              <w:ind w:left="360"/>
              <w:rPr>
                <w:noProof/>
              </w:rPr>
            </w:pPr>
          </w:p>
          <w:p w:rsidR="00DD593C" w:rsidRDefault="00DD593C" w:rsidP="00CB59CE">
            <w:pPr>
              <w:pStyle w:val="Answers"/>
              <w:numPr>
                <w:ilvl w:val="0"/>
                <w:numId w:val="70"/>
              </w:numPr>
            </w:pPr>
            <w:r>
              <w:t>Disengagement with a task</w:t>
            </w:r>
          </w:p>
          <w:p w:rsidR="00DD593C" w:rsidRDefault="00DD593C" w:rsidP="00CB59CE">
            <w:pPr>
              <w:pStyle w:val="Answers"/>
              <w:numPr>
                <w:ilvl w:val="0"/>
                <w:numId w:val="70"/>
              </w:numPr>
            </w:pPr>
            <w:r>
              <w:t>Becoming short-tempered</w:t>
            </w:r>
          </w:p>
          <w:p w:rsidR="00DD593C" w:rsidRDefault="00DD593C" w:rsidP="00CB59CE">
            <w:pPr>
              <w:pStyle w:val="Answers"/>
              <w:numPr>
                <w:ilvl w:val="0"/>
                <w:numId w:val="70"/>
              </w:numPr>
            </w:pPr>
            <w:r>
              <w:t>Quitting.</w:t>
            </w:r>
          </w:p>
          <w:p w:rsidR="00DD593C" w:rsidRPr="004E214A" w:rsidRDefault="00DD593C" w:rsidP="00DD593C">
            <w:pPr>
              <w:pStyle w:val="Answers"/>
            </w:pPr>
          </w:p>
        </w:tc>
      </w:tr>
    </w:tbl>
    <w:p w:rsidR="001D2824" w:rsidRDefault="001D2824" w:rsidP="001D2824">
      <w:pPr>
        <w:pStyle w:val="Heading3"/>
      </w:pPr>
      <w:r>
        <w:br w:type="page"/>
      </w:r>
    </w:p>
    <w:p w:rsidR="001D2824" w:rsidRPr="00B079C9" w:rsidRDefault="001D2824" w:rsidP="001D2824">
      <w:pPr>
        <w:pStyle w:val="Heading3"/>
      </w:pPr>
      <w:bookmarkStart w:id="37" w:name="_Toc484772261"/>
      <w:r w:rsidRPr="00B079C9">
        <w:lastRenderedPageBreak/>
        <w:t>Activity</w:t>
      </w:r>
      <w:r>
        <w:t xml:space="preserve"> 3E</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D2824" w:rsidRPr="007431BE" w:rsidTr="00835F03">
        <w:tc>
          <w:tcPr>
            <w:tcW w:w="1668" w:type="dxa"/>
            <w:tcBorders>
              <w:top w:val="single" w:sz="8" w:space="0" w:color="C0504D"/>
              <w:left w:val="single" w:sz="8" w:space="0" w:color="C0504D"/>
              <w:bottom w:val="single" w:sz="18" w:space="0" w:color="C0504D"/>
              <w:right w:val="single" w:sz="8" w:space="0" w:color="C0504D"/>
            </w:tcBorders>
          </w:tcPr>
          <w:p w:rsidR="001D2824" w:rsidRPr="007431BE" w:rsidRDefault="001D2824" w:rsidP="00835F0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D2824" w:rsidRPr="007431BE" w:rsidRDefault="00652918" w:rsidP="00835F03">
            <w:pPr>
              <w:spacing w:after="0"/>
              <w:rPr>
                <w:rFonts w:eastAsia="Times New Roman"/>
                <w:b/>
                <w:bCs/>
                <w:color w:val="000000"/>
              </w:rPr>
            </w:pPr>
            <w:r>
              <w:rPr>
                <w:rFonts w:eastAsia="Times New Roman"/>
                <w:b/>
                <w:bCs/>
                <w:color w:val="000000"/>
              </w:rPr>
              <w:t xml:space="preserve">60 </w:t>
            </w:r>
            <w:r w:rsidR="001D2824">
              <w:rPr>
                <w:rFonts w:eastAsia="Times New Roman"/>
                <w:b/>
                <w:bCs/>
                <w:color w:val="000000"/>
              </w:rPr>
              <w:t>Minutes</w:t>
            </w:r>
          </w:p>
        </w:tc>
      </w:tr>
      <w:tr w:rsidR="001D2824" w:rsidRPr="007431BE" w:rsidTr="00835F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835F0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D2824" w:rsidRPr="007431BE" w:rsidRDefault="001D2824" w:rsidP="00652918">
            <w:pPr>
              <w:pStyle w:val="NormalBold"/>
              <w:spacing w:after="0"/>
            </w:pPr>
            <w:r>
              <w:t xml:space="preserve">To provide you with an opportunity to </w:t>
            </w:r>
            <w:r w:rsidR="00652918">
              <w:t>explain how establishing routines can help to keep children safe</w:t>
            </w:r>
          </w:p>
        </w:tc>
      </w:tr>
      <w:tr w:rsidR="001D2824" w:rsidRPr="007431BE" w:rsidTr="00652918">
        <w:trPr>
          <w:trHeight w:val="1488"/>
        </w:trPr>
        <w:tc>
          <w:tcPr>
            <w:tcW w:w="1668" w:type="dxa"/>
            <w:tcBorders>
              <w:top w:val="single" w:sz="8" w:space="0" w:color="C0504D"/>
              <w:left w:val="single" w:sz="8" w:space="0" w:color="C0504D"/>
              <w:bottom w:val="single" w:sz="8" w:space="0" w:color="C0504D"/>
              <w:right w:val="single" w:sz="8" w:space="0" w:color="C0504D"/>
            </w:tcBorders>
          </w:tcPr>
          <w:p w:rsidR="001D2824" w:rsidRPr="007431BE" w:rsidRDefault="001D2824" w:rsidP="00835F0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D2824" w:rsidRDefault="00652918" w:rsidP="00652918">
            <w:pPr>
              <w:pStyle w:val="AAAQuestions"/>
            </w:pPr>
            <w:r>
              <w:t xml:space="preserve">Drawing on your knowledge as well as the information provided in this unit, explain how establishing routines can help to </w:t>
            </w:r>
            <w:r w:rsidR="00641EBB">
              <w:t xml:space="preserve">keep </w:t>
            </w:r>
            <w:r>
              <w:t>children safe. Refer to specific examples where applicable.</w:t>
            </w:r>
          </w:p>
          <w:p w:rsidR="00652918" w:rsidRDefault="00652918" w:rsidP="00652918">
            <w:pPr>
              <w:pStyle w:val="AAAQuestions"/>
            </w:pPr>
          </w:p>
          <w:p w:rsidR="00652918" w:rsidRDefault="00652918" w:rsidP="00652918">
            <w:pPr>
              <w:pStyle w:val="AAAQuestions"/>
            </w:pPr>
            <w:r>
              <w:t>Presen</w:t>
            </w:r>
            <w:r w:rsidR="00641EBB">
              <w:t>t your answer in an essay of 300-5</w:t>
            </w:r>
            <w:r>
              <w:t>00 words.</w:t>
            </w:r>
          </w:p>
          <w:p w:rsidR="00652918" w:rsidRDefault="00652918" w:rsidP="00652918">
            <w:pPr>
              <w:pStyle w:val="AAAQuestions"/>
            </w:pPr>
          </w:p>
          <w:p w:rsidR="00652918" w:rsidRDefault="00652918" w:rsidP="00652918">
            <w:pPr>
              <w:pStyle w:val="Answers"/>
            </w:pPr>
            <w:r>
              <w:t>Learners are required to expla</w:t>
            </w:r>
            <w:r w:rsidR="00641EBB">
              <w:t>in how establishing routines can</w:t>
            </w:r>
            <w:r>
              <w:t xml:space="preserve"> help to keep children safe.</w:t>
            </w:r>
            <w:r w:rsidR="00BC7DF9">
              <w:t xml:space="preserve"> They should draw both from their own knowledge as well as the information provided in this unit.</w:t>
            </w:r>
          </w:p>
          <w:p w:rsidR="00652918" w:rsidRDefault="00652918" w:rsidP="00652918">
            <w:pPr>
              <w:pStyle w:val="Answers"/>
            </w:pPr>
          </w:p>
          <w:p w:rsidR="00652918" w:rsidRDefault="00652918" w:rsidP="00652918">
            <w:pPr>
              <w:pStyle w:val="Answers"/>
            </w:pPr>
            <w:r>
              <w:t xml:space="preserve">For example, learners may refer to examples </w:t>
            </w:r>
            <w:r w:rsidRPr="00652918">
              <w:rPr>
                <w:noProof/>
              </w:rPr>
              <w:t>such</w:t>
            </w:r>
            <w:r>
              <w:rPr>
                <w:noProof/>
              </w:rPr>
              <w:t xml:space="preserve"> </w:t>
            </w:r>
            <w:r w:rsidRPr="00652918">
              <w:rPr>
                <w:noProof/>
              </w:rPr>
              <w:t>as</w:t>
            </w:r>
            <w:r>
              <w:t>:</w:t>
            </w:r>
          </w:p>
          <w:p w:rsidR="00652918" w:rsidRDefault="00652918" w:rsidP="00652918">
            <w:pPr>
              <w:pStyle w:val="Answers"/>
            </w:pPr>
          </w:p>
          <w:p w:rsidR="00652918" w:rsidRDefault="00652918" w:rsidP="00CB59CE">
            <w:pPr>
              <w:pStyle w:val="Answers"/>
              <w:numPr>
                <w:ilvl w:val="0"/>
                <w:numId w:val="64"/>
              </w:numPr>
            </w:pPr>
            <w:r>
              <w:t>Taking medication</w:t>
            </w:r>
          </w:p>
          <w:p w:rsidR="00652918" w:rsidRDefault="00652918" w:rsidP="00CB59CE">
            <w:pPr>
              <w:pStyle w:val="Answers"/>
              <w:numPr>
                <w:ilvl w:val="0"/>
                <w:numId w:val="64"/>
              </w:numPr>
            </w:pPr>
            <w:r>
              <w:t>Meal times</w:t>
            </w:r>
          </w:p>
          <w:p w:rsidR="00652918" w:rsidRDefault="00652918" w:rsidP="00CB59CE">
            <w:pPr>
              <w:pStyle w:val="Answers"/>
              <w:numPr>
                <w:ilvl w:val="0"/>
                <w:numId w:val="64"/>
              </w:numPr>
            </w:pPr>
            <w:r>
              <w:t>Sleep times.</w:t>
            </w:r>
          </w:p>
          <w:p w:rsidR="00652918" w:rsidRDefault="00652918" w:rsidP="00652918">
            <w:pPr>
              <w:pStyle w:val="Answers"/>
            </w:pPr>
          </w:p>
          <w:p w:rsidR="00652918" w:rsidRDefault="00652918" w:rsidP="00652918">
            <w:pPr>
              <w:pStyle w:val="Answers"/>
            </w:pPr>
            <w:r>
              <w:t xml:space="preserve">Each of the </w:t>
            </w:r>
            <w:r w:rsidRPr="00652918">
              <w:rPr>
                <w:noProof/>
              </w:rPr>
              <w:t>above</w:t>
            </w:r>
            <w:r>
              <w:rPr>
                <w:noProof/>
              </w:rPr>
              <w:t>-</w:t>
            </w:r>
            <w:r w:rsidRPr="00652918">
              <w:rPr>
                <w:noProof/>
              </w:rPr>
              <w:t>mentioned</w:t>
            </w:r>
            <w:r>
              <w:t xml:space="preserve"> routines </w:t>
            </w:r>
            <w:r w:rsidRPr="00BC7DF9">
              <w:rPr>
                <w:noProof/>
              </w:rPr>
              <w:t>contribute</w:t>
            </w:r>
            <w:r>
              <w:t xml:space="preserve"> to the overall </w:t>
            </w:r>
            <w:r w:rsidRPr="00652918">
              <w:rPr>
                <w:noProof/>
              </w:rPr>
              <w:t>well</w:t>
            </w:r>
            <w:r>
              <w:rPr>
                <w:noProof/>
              </w:rPr>
              <w:t>-</w:t>
            </w:r>
            <w:r w:rsidRPr="00652918">
              <w:rPr>
                <w:noProof/>
              </w:rPr>
              <w:t>being</w:t>
            </w:r>
            <w:r>
              <w:t xml:space="preserve"> of children as well as their physical and/or emotional safety.</w:t>
            </w:r>
            <w:r w:rsidR="00641EBB">
              <w:t xml:space="preserve"> </w:t>
            </w:r>
          </w:p>
          <w:p w:rsidR="00024A6A" w:rsidRDefault="00024A6A" w:rsidP="00652918">
            <w:pPr>
              <w:pStyle w:val="Answers"/>
            </w:pPr>
          </w:p>
          <w:p w:rsidR="00024A6A" w:rsidRDefault="0079647E" w:rsidP="00652918">
            <w:pPr>
              <w:pStyle w:val="Answers"/>
            </w:pPr>
            <w:r>
              <w:t>Strong answers will acknowledge that r</w:t>
            </w:r>
            <w:r w:rsidR="00024A6A">
              <w:t>outine</w:t>
            </w:r>
            <w:r>
              <w:t xml:space="preserve">s can </w:t>
            </w:r>
            <w:r w:rsidR="00024A6A">
              <w:t xml:space="preserve">help to keep children safe by making </w:t>
            </w:r>
            <w:r w:rsidR="00024A6A" w:rsidRPr="00BC7DF9">
              <w:rPr>
                <w:noProof/>
              </w:rPr>
              <w:t>daily</w:t>
            </w:r>
            <w:r w:rsidR="00024A6A">
              <w:t xml:space="preserve"> practice run more smoothly, allowing everybody to know what needs to be done and when.</w:t>
            </w:r>
          </w:p>
          <w:p w:rsidR="00652918" w:rsidRPr="004E214A" w:rsidRDefault="00024A6A" w:rsidP="00024A6A">
            <w:pPr>
              <w:pStyle w:val="Answers"/>
              <w:tabs>
                <w:tab w:val="left" w:pos="5595"/>
              </w:tabs>
            </w:pPr>
            <w:r>
              <w:tab/>
            </w:r>
          </w:p>
        </w:tc>
      </w:tr>
    </w:tbl>
    <w:p w:rsidR="00BB228A" w:rsidRDefault="000E3637" w:rsidP="00B33E0E">
      <w:pPr>
        <w:pStyle w:val="Heading3"/>
        <w:rPr>
          <w:rFonts w:eastAsia="Times New Roman"/>
          <w:b w:val="0"/>
          <w:bCs w:val="0"/>
        </w:rPr>
      </w:pPr>
      <w:r>
        <w:br w:type="page"/>
      </w:r>
    </w:p>
    <w:p w:rsidR="00D20E4E" w:rsidRPr="006509E6" w:rsidRDefault="00D20E4E" w:rsidP="00D20E4E">
      <w:pPr>
        <w:pStyle w:val="Heading2"/>
      </w:pPr>
      <w:bookmarkStart w:id="38" w:name="_Toc453864171"/>
      <w:bookmarkStart w:id="39" w:name="_Toc484772262"/>
      <w:r w:rsidRPr="006509E6">
        <w:lastRenderedPageBreak/>
        <w:t xml:space="preserve">Summative </w:t>
      </w:r>
      <w:r>
        <w:t>A</w:t>
      </w:r>
      <w:r w:rsidRPr="006509E6">
        <w:t>ssessments answer guide</w:t>
      </w:r>
      <w:bookmarkEnd w:id="38"/>
      <w:bookmarkEnd w:id="39"/>
    </w:p>
    <w:p w:rsidR="003F6A63" w:rsidRPr="00776B7E" w:rsidRDefault="00D96FF0" w:rsidP="003F6A63">
      <w:pPr>
        <w:pStyle w:val="Heading3"/>
      </w:pPr>
      <w:bookmarkStart w:id="40" w:name="_Toc484772263"/>
      <w:r>
        <w:t>Section A: Skills A</w:t>
      </w:r>
      <w:r w:rsidR="003F6A63" w:rsidRPr="00776B7E">
        <w:t>ctivity</w:t>
      </w:r>
      <w:bookmarkEnd w:id="40"/>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796097" w:rsidRPr="001D2824" w:rsidRDefault="00796097" w:rsidP="00796097">
      <w:pPr>
        <w:rPr>
          <w:i/>
        </w:rPr>
      </w:pPr>
      <w:r w:rsidRPr="001D2824">
        <w:rPr>
          <w:i/>
        </w:rPr>
        <w:t xml:space="preserve">The Foundation Skills describe those required skills (language, literacy, </w:t>
      </w:r>
      <w:proofErr w:type="gramStart"/>
      <w:r w:rsidRPr="001D2824">
        <w:rPr>
          <w:i/>
        </w:rPr>
        <w:t>numeracy</w:t>
      </w:r>
      <w:proofErr w:type="gramEnd"/>
      <w:r w:rsidRPr="001D2824">
        <w:rPr>
          <w:i/>
        </w:rPr>
        <w:t xml:space="preserve"> and employment skills) that are essential to performance.</w:t>
      </w:r>
    </w:p>
    <w:p w:rsidR="00796097" w:rsidRPr="001D2824" w:rsidRDefault="00796097" w:rsidP="00796097">
      <w:r w:rsidRPr="001D2824">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1D2824">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41" w:name="_Toc484772264"/>
      <w:r>
        <w:lastRenderedPageBreak/>
        <w:t>Section B: Knowledge A</w:t>
      </w:r>
      <w:r w:rsidR="003F6A63" w:rsidRPr="00776B7E">
        <w:t>ctivity (Q &amp; A)</w:t>
      </w:r>
      <w:bookmarkEnd w:id="41"/>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1D2824" w:rsidRPr="001D2824" w:rsidRDefault="001D2824" w:rsidP="00203E44">
      <w:pPr>
        <w:pStyle w:val="ListParagraph"/>
        <w:numPr>
          <w:ilvl w:val="0"/>
          <w:numId w:val="24"/>
        </w:numPr>
      </w:pPr>
      <w:r w:rsidRPr="001D2824">
        <w:t>How to access:</w:t>
      </w:r>
    </w:p>
    <w:p w:rsidR="001D2824" w:rsidRPr="001D2824" w:rsidRDefault="001D2824" w:rsidP="00203E44">
      <w:pPr>
        <w:pStyle w:val="ListParagraph"/>
        <w:numPr>
          <w:ilvl w:val="0"/>
          <w:numId w:val="25"/>
        </w:numPr>
      </w:pPr>
      <w:r w:rsidRPr="001D2824">
        <w:t>the National Quality Framework</w:t>
      </w:r>
    </w:p>
    <w:p w:rsidR="001D2824" w:rsidRPr="001D2824" w:rsidRDefault="001D2824" w:rsidP="00203E44">
      <w:pPr>
        <w:pStyle w:val="ListParagraph"/>
        <w:numPr>
          <w:ilvl w:val="0"/>
          <w:numId w:val="25"/>
        </w:numPr>
      </w:pPr>
      <w:r w:rsidRPr="001D2824">
        <w:t>the National Quality Standards</w:t>
      </w:r>
    </w:p>
    <w:p w:rsidR="001D2824" w:rsidRPr="001D2824" w:rsidRDefault="001D2824" w:rsidP="00203E44">
      <w:pPr>
        <w:pStyle w:val="ListParagraph"/>
        <w:numPr>
          <w:ilvl w:val="0"/>
          <w:numId w:val="25"/>
        </w:numPr>
      </w:pPr>
      <w:r w:rsidRPr="001D2824">
        <w:t>the relevant approved learning framework</w:t>
      </w:r>
    </w:p>
    <w:p w:rsidR="001D2824" w:rsidRPr="001D2824" w:rsidRDefault="001D2824" w:rsidP="00203E44">
      <w:pPr>
        <w:pStyle w:val="ListParagraph"/>
        <w:numPr>
          <w:ilvl w:val="0"/>
          <w:numId w:val="24"/>
        </w:numPr>
      </w:pPr>
      <w:r w:rsidRPr="001D2824">
        <w:t>How to navigate through framework and standards documents to find areas relevant to this unit of competency</w:t>
      </w:r>
    </w:p>
    <w:p w:rsidR="001D2824" w:rsidRPr="001D2824" w:rsidRDefault="001D2824" w:rsidP="00203E44">
      <w:pPr>
        <w:pStyle w:val="ListParagraph"/>
        <w:numPr>
          <w:ilvl w:val="0"/>
          <w:numId w:val="24"/>
        </w:numPr>
      </w:pPr>
      <w:r w:rsidRPr="001D2824">
        <w:t>Relevance of the approved framework to pedagogical practices</w:t>
      </w:r>
    </w:p>
    <w:p w:rsidR="001D2824" w:rsidRPr="001D2824" w:rsidRDefault="001D2824" w:rsidP="00203E44">
      <w:pPr>
        <w:pStyle w:val="ListParagraph"/>
        <w:numPr>
          <w:ilvl w:val="0"/>
          <w:numId w:val="24"/>
        </w:numPr>
      </w:pPr>
      <w:r w:rsidRPr="001D2824">
        <w:t>Play and learning experiences, associated resources and materials relevant to the interests and abilities of children</w:t>
      </w:r>
    </w:p>
    <w:p w:rsidR="001D2824" w:rsidRPr="001D2824" w:rsidRDefault="001D2824" w:rsidP="00203E44">
      <w:pPr>
        <w:pStyle w:val="ListParagraph"/>
        <w:numPr>
          <w:ilvl w:val="0"/>
          <w:numId w:val="24"/>
        </w:numPr>
      </w:pPr>
      <w:r w:rsidRPr="001D2824">
        <w:t>Role of play in learning</w:t>
      </w:r>
    </w:p>
    <w:p w:rsidR="001D2824" w:rsidRPr="001D2824" w:rsidRDefault="001D2824" w:rsidP="00203E44">
      <w:pPr>
        <w:pStyle w:val="ListParagraph"/>
        <w:numPr>
          <w:ilvl w:val="0"/>
          <w:numId w:val="24"/>
        </w:numPr>
      </w:pPr>
      <w:r w:rsidRPr="001D2824">
        <w:t>Theories that pertain to play</w:t>
      </w:r>
    </w:p>
    <w:p w:rsidR="001D2824" w:rsidRPr="001D2824" w:rsidRDefault="001D2824" w:rsidP="00203E44">
      <w:pPr>
        <w:pStyle w:val="ListParagraph"/>
        <w:numPr>
          <w:ilvl w:val="0"/>
          <w:numId w:val="24"/>
        </w:numPr>
      </w:pPr>
      <w:r w:rsidRPr="001D2824">
        <w:t>Reflective practice</w:t>
      </w:r>
    </w:p>
    <w:p w:rsidR="001D2824" w:rsidRPr="001D2824" w:rsidRDefault="001D2824" w:rsidP="00203E44">
      <w:pPr>
        <w:pStyle w:val="ListParagraph"/>
        <w:numPr>
          <w:ilvl w:val="0"/>
          <w:numId w:val="24"/>
        </w:numPr>
      </w:pPr>
      <w:r w:rsidRPr="001D2824">
        <w:t xml:space="preserve">United Nations Convention </w:t>
      </w:r>
      <w:r w:rsidRPr="00BC7DF9">
        <w:rPr>
          <w:noProof/>
        </w:rPr>
        <w:t>of</w:t>
      </w:r>
      <w:r w:rsidRPr="001D2824">
        <w:t xml:space="preserve"> the Rights of the Child</w:t>
      </w:r>
    </w:p>
    <w:p w:rsidR="001D2824" w:rsidRPr="001D2824" w:rsidRDefault="001D2824" w:rsidP="00203E44">
      <w:pPr>
        <w:pStyle w:val="ListParagraph"/>
        <w:numPr>
          <w:ilvl w:val="0"/>
          <w:numId w:val="24"/>
        </w:numPr>
      </w:pPr>
      <w:r w:rsidRPr="00BC7DF9">
        <w:rPr>
          <w:noProof/>
        </w:rPr>
        <w:t>Organisational</w:t>
      </w:r>
      <w:r w:rsidRPr="001D2824">
        <w:t xml:space="preserve"> standards, </w:t>
      </w:r>
      <w:r w:rsidRPr="00BC7DF9">
        <w:rPr>
          <w:noProof/>
        </w:rPr>
        <w:t>policies</w:t>
      </w:r>
      <w:r w:rsidRPr="001D2824">
        <w:t xml:space="preserve"> and procedures</w:t>
      </w:r>
    </w:p>
    <w:p w:rsidR="006C7BF7" w:rsidRPr="001D2824" w:rsidRDefault="001D2824" w:rsidP="00203E44">
      <w:pPr>
        <w:pStyle w:val="ListParagraph"/>
        <w:numPr>
          <w:ilvl w:val="0"/>
          <w:numId w:val="24"/>
        </w:numPr>
      </w:pPr>
      <w:r w:rsidRPr="001D2824">
        <w:t xml:space="preserve">Safety measures available to </w:t>
      </w:r>
      <w:r w:rsidRPr="00BC7DF9">
        <w:rPr>
          <w:noProof/>
        </w:rPr>
        <w:t>minimise</w:t>
      </w:r>
      <w:r w:rsidRPr="001D2824">
        <w:t xml:space="preserve"> risks for children and others.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2A32E2" w:rsidRDefault="002A32E2" w:rsidP="00203E44">
      <w:pPr>
        <w:pStyle w:val="AAAQuestions"/>
        <w:numPr>
          <w:ilvl w:val="0"/>
          <w:numId w:val="14"/>
        </w:numPr>
      </w:pPr>
      <w:r>
        <w:t>Provide the website addresses for the following:</w:t>
      </w:r>
    </w:p>
    <w:p w:rsidR="002A32E2" w:rsidRDefault="002A32E2" w:rsidP="002A32E2">
      <w:pPr>
        <w:pStyle w:val="AAAQuestions"/>
        <w:ind w:left="360"/>
      </w:pPr>
    </w:p>
    <w:p w:rsidR="002A32E2" w:rsidRPr="00917B24" w:rsidRDefault="002A32E2" w:rsidP="00203E44">
      <w:pPr>
        <w:pStyle w:val="AAAQuestions"/>
        <w:numPr>
          <w:ilvl w:val="0"/>
          <w:numId w:val="28"/>
        </w:numPr>
      </w:pPr>
      <w:r w:rsidRPr="00917B24">
        <w:t>The National Quality Framework</w:t>
      </w:r>
    </w:p>
    <w:p w:rsidR="002A32E2" w:rsidRPr="00917B24" w:rsidRDefault="002A32E2" w:rsidP="00203E44">
      <w:pPr>
        <w:pStyle w:val="AAAQuestions"/>
        <w:numPr>
          <w:ilvl w:val="0"/>
          <w:numId w:val="28"/>
        </w:numPr>
      </w:pPr>
      <w:r>
        <w:t>T</w:t>
      </w:r>
      <w:r w:rsidRPr="00917B24">
        <w:t>he National Quality Standards</w:t>
      </w:r>
    </w:p>
    <w:p w:rsidR="002A32E2" w:rsidRDefault="002A32E2" w:rsidP="00203E44">
      <w:pPr>
        <w:pStyle w:val="AAAQuestions"/>
        <w:numPr>
          <w:ilvl w:val="0"/>
          <w:numId w:val="28"/>
        </w:numPr>
      </w:pPr>
      <w:r w:rsidRPr="00917B24">
        <w:t>The relevant approved learning framework.</w:t>
      </w:r>
    </w:p>
    <w:p w:rsidR="002A32E2" w:rsidRDefault="002A32E2" w:rsidP="002A32E2">
      <w:pPr>
        <w:pStyle w:val="AAAQuestions"/>
      </w:pPr>
    </w:p>
    <w:p w:rsidR="002A32E2" w:rsidRDefault="002A32E2" w:rsidP="00203E44">
      <w:pPr>
        <w:pStyle w:val="AAAQuestions"/>
        <w:numPr>
          <w:ilvl w:val="0"/>
          <w:numId w:val="14"/>
        </w:numPr>
      </w:pPr>
      <w:r>
        <w:t xml:space="preserve">Using the website identified in the previous question, find and select one Quality Area Standard from the National Quality Standards which is relevant to this unit and </w:t>
      </w:r>
      <w:proofErr w:type="gramStart"/>
      <w:r>
        <w:t>explain</w:t>
      </w:r>
      <w:proofErr w:type="gramEnd"/>
      <w:r>
        <w:t xml:space="preserve"> why you have chosen it.</w:t>
      </w:r>
    </w:p>
    <w:p w:rsidR="002A32E2" w:rsidRDefault="002A32E2" w:rsidP="002A32E2">
      <w:pPr>
        <w:pStyle w:val="AAAQuestions"/>
        <w:ind w:left="360"/>
      </w:pPr>
    </w:p>
    <w:p w:rsidR="00C25661" w:rsidRDefault="002A32E2" w:rsidP="00203E44">
      <w:pPr>
        <w:pStyle w:val="AAAQuestions"/>
        <w:numPr>
          <w:ilvl w:val="0"/>
          <w:numId w:val="14"/>
        </w:numPr>
      </w:pPr>
      <w:r>
        <w:lastRenderedPageBreak/>
        <w:t xml:space="preserve">In no more than 600 words, explain how you apply the approved learning framework adopted by your </w:t>
      </w:r>
      <w:r w:rsidRPr="00AB19DA">
        <w:rPr>
          <w:noProof/>
        </w:rPr>
        <w:t>organisation</w:t>
      </w:r>
      <w:r>
        <w:t xml:space="preserve"> to your own practice.</w:t>
      </w:r>
    </w:p>
    <w:p w:rsidR="008C1EB1" w:rsidRDefault="008C1EB1" w:rsidP="008C1EB1">
      <w:pPr>
        <w:pStyle w:val="AAAQuestions"/>
      </w:pPr>
    </w:p>
    <w:p w:rsidR="00C25661" w:rsidRDefault="008C1EB1" w:rsidP="00203E44">
      <w:pPr>
        <w:pStyle w:val="AAAQuestions"/>
        <w:numPr>
          <w:ilvl w:val="0"/>
          <w:numId w:val="14"/>
        </w:numPr>
      </w:pPr>
      <w:r>
        <w:t>For two of the following type</w:t>
      </w:r>
      <w:r w:rsidR="00C25661">
        <w:t>s of play, identify three resources or materials which you could provide to children to cater for a range of interests and abilities.</w:t>
      </w:r>
    </w:p>
    <w:p w:rsidR="00C25661" w:rsidRDefault="00C25661" w:rsidP="00C25661">
      <w:pPr>
        <w:pStyle w:val="AAAQuestions"/>
      </w:pPr>
    </w:p>
    <w:p w:rsidR="008C1EB1" w:rsidRDefault="008C1EB1" w:rsidP="00203E44">
      <w:pPr>
        <w:pStyle w:val="AAAQuestions"/>
        <w:numPr>
          <w:ilvl w:val="0"/>
          <w:numId w:val="38"/>
        </w:numPr>
      </w:pPr>
      <w:r>
        <w:t xml:space="preserve">Unoccupied play </w:t>
      </w:r>
    </w:p>
    <w:p w:rsidR="008C1EB1" w:rsidRDefault="008C1EB1" w:rsidP="00203E44">
      <w:pPr>
        <w:pStyle w:val="AAAQuestions"/>
        <w:numPr>
          <w:ilvl w:val="0"/>
          <w:numId w:val="38"/>
        </w:numPr>
      </w:pPr>
      <w:r>
        <w:t>Solitary (independent) play</w:t>
      </w:r>
    </w:p>
    <w:p w:rsidR="008C1EB1" w:rsidRDefault="008C1EB1" w:rsidP="00203E44">
      <w:pPr>
        <w:pStyle w:val="AAAQuestions"/>
        <w:numPr>
          <w:ilvl w:val="0"/>
          <w:numId w:val="38"/>
        </w:numPr>
      </w:pPr>
      <w:r>
        <w:t xml:space="preserve">Onlooker play </w:t>
      </w:r>
    </w:p>
    <w:p w:rsidR="008C1EB1" w:rsidRDefault="008C1EB1" w:rsidP="00203E44">
      <w:pPr>
        <w:pStyle w:val="AAAQuestions"/>
        <w:numPr>
          <w:ilvl w:val="0"/>
          <w:numId w:val="38"/>
        </w:numPr>
      </w:pPr>
      <w:r>
        <w:t xml:space="preserve">Parallel play </w:t>
      </w:r>
    </w:p>
    <w:p w:rsidR="008C1EB1" w:rsidRDefault="008C1EB1" w:rsidP="00203E44">
      <w:pPr>
        <w:pStyle w:val="AAAQuestions"/>
        <w:numPr>
          <w:ilvl w:val="0"/>
          <w:numId w:val="38"/>
        </w:numPr>
      </w:pPr>
      <w:r>
        <w:t>Associative play</w:t>
      </w:r>
    </w:p>
    <w:p w:rsidR="008C1EB1" w:rsidRDefault="005B4AD5" w:rsidP="00203E44">
      <w:pPr>
        <w:pStyle w:val="AAAQuestions"/>
        <w:numPr>
          <w:ilvl w:val="0"/>
          <w:numId w:val="38"/>
        </w:numPr>
      </w:pPr>
      <w:r>
        <w:t>Cooperative play.</w:t>
      </w:r>
    </w:p>
    <w:p w:rsidR="00C25661" w:rsidRDefault="00C25661" w:rsidP="00C25661">
      <w:pPr>
        <w:pStyle w:val="AAAQuestions"/>
      </w:pPr>
    </w:p>
    <w:p w:rsidR="00C25661" w:rsidRDefault="00C25661" w:rsidP="00203E44">
      <w:pPr>
        <w:pStyle w:val="AAAQuestions"/>
        <w:numPr>
          <w:ilvl w:val="0"/>
          <w:numId w:val="14"/>
        </w:numPr>
      </w:pPr>
      <w:r>
        <w:t>Make a list of three different skills which children can learn through play.</w:t>
      </w:r>
    </w:p>
    <w:p w:rsidR="00C25661" w:rsidRDefault="00C25661" w:rsidP="00C25661">
      <w:pPr>
        <w:pStyle w:val="AAAQuestions"/>
        <w:ind w:left="360"/>
      </w:pPr>
    </w:p>
    <w:p w:rsidR="00971AAA" w:rsidRDefault="00D441AD" w:rsidP="00203E44">
      <w:pPr>
        <w:pStyle w:val="AAAQuestions"/>
        <w:numPr>
          <w:ilvl w:val="0"/>
          <w:numId w:val="14"/>
        </w:numPr>
      </w:pPr>
      <w:r>
        <w:t>Drawing on your own research, i</w:t>
      </w:r>
      <w:r w:rsidR="00C25661">
        <w:t>dentify and outline one theory which is relevant to children’s play.</w:t>
      </w:r>
    </w:p>
    <w:p w:rsidR="008233C4" w:rsidRDefault="008233C4" w:rsidP="008233C4">
      <w:pPr>
        <w:pStyle w:val="AAAQuestions"/>
      </w:pPr>
    </w:p>
    <w:p w:rsidR="008233C4" w:rsidRDefault="00971AAA" w:rsidP="00203E44">
      <w:pPr>
        <w:pStyle w:val="AAAQuestions"/>
        <w:numPr>
          <w:ilvl w:val="0"/>
          <w:numId w:val="14"/>
        </w:numPr>
      </w:pPr>
      <w:r>
        <w:t xml:space="preserve">What is reflective practice? </w:t>
      </w:r>
      <w:r w:rsidRPr="00B11371">
        <w:rPr>
          <w:noProof/>
        </w:rPr>
        <w:t>Summarise</w:t>
      </w:r>
      <w:r>
        <w:t xml:space="preserve"> in no more than 150 words.</w:t>
      </w:r>
    </w:p>
    <w:p w:rsidR="008233C4" w:rsidRDefault="008233C4" w:rsidP="008233C4">
      <w:pPr>
        <w:pStyle w:val="AAAQuestions"/>
      </w:pPr>
    </w:p>
    <w:p w:rsidR="008233C4" w:rsidRDefault="008233C4" w:rsidP="00203E44">
      <w:pPr>
        <w:pStyle w:val="AAAQuestions"/>
        <w:numPr>
          <w:ilvl w:val="0"/>
          <w:numId w:val="14"/>
        </w:numPr>
      </w:pPr>
      <w:r>
        <w:t>Provide a short summary (no more than 150 words) of the United Nations Conventions on the Rights of the Child and what it aims to do.</w:t>
      </w:r>
    </w:p>
    <w:p w:rsidR="008233C4" w:rsidRDefault="008233C4" w:rsidP="008233C4">
      <w:pPr>
        <w:pStyle w:val="AAAQuestions"/>
      </w:pPr>
    </w:p>
    <w:p w:rsidR="008233C4" w:rsidRDefault="008233C4" w:rsidP="00203E44">
      <w:pPr>
        <w:pStyle w:val="AAAQuestions"/>
        <w:numPr>
          <w:ilvl w:val="0"/>
          <w:numId w:val="14"/>
        </w:numPr>
      </w:pPr>
      <w:r>
        <w:t xml:space="preserve">Identify two examples of times when you have applied </w:t>
      </w:r>
      <w:r w:rsidRPr="00B11371">
        <w:rPr>
          <w:noProof/>
        </w:rPr>
        <w:t>organisational</w:t>
      </w:r>
      <w:r>
        <w:t xml:space="preserve"> standards, policies or procedures within your role relevant to </w:t>
      </w:r>
      <w:r w:rsidRPr="005428C4">
        <w:rPr>
          <w:noProof/>
        </w:rPr>
        <w:t>pla</w:t>
      </w:r>
      <w:r w:rsidR="005428C4">
        <w:rPr>
          <w:noProof/>
        </w:rPr>
        <w:t>y</w:t>
      </w:r>
      <w:r w:rsidRPr="005428C4">
        <w:rPr>
          <w:noProof/>
        </w:rPr>
        <w:t>ing</w:t>
      </w:r>
      <w:r>
        <w:t xml:space="preserve"> or learning and explain how you did this. </w:t>
      </w:r>
    </w:p>
    <w:p w:rsidR="008233C4" w:rsidRDefault="008233C4" w:rsidP="008233C4">
      <w:pPr>
        <w:pStyle w:val="AAAQuestions"/>
      </w:pPr>
    </w:p>
    <w:p w:rsidR="008233C4" w:rsidRDefault="008233C4" w:rsidP="00203E44">
      <w:pPr>
        <w:pStyle w:val="AAAQuestions"/>
        <w:numPr>
          <w:ilvl w:val="0"/>
          <w:numId w:val="14"/>
        </w:numPr>
      </w:pPr>
      <w:r>
        <w:t xml:space="preserve">Identify three safety measures which your </w:t>
      </w:r>
      <w:r w:rsidRPr="00B11371">
        <w:rPr>
          <w:noProof/>
        </w:rPr>
        <w:t>organisation</w:t>
      </w:r>
      <w:r>
        <w:t xml:space="preserve"> has in place to protect the safety of children or other people</w:t>
      </w:r>
      <w:r w:rsidR="00F94E63">
        <w:t xml:space="preserve"> during play.</w:t>
      </w:r>
    </w:p>
    <w:p w:rsidR="002A32E2" w:rsidRDefault="002A32E2" w:rsidP="00C25661">
      <w:pPr>
        <w:pStyle w:val="AAAQuestions"/>
      </w:pPr>
    </w:p>
    <w:p w:rsidR="002A32E2" w:rsidRDefault="002A32E2" w:rsidP="00203E44">
      <w:pPr>
        <w:pStyle w:val="Answers"/>
        <w:numPr>
          <w:ilvl w:val="0"/>
          <w:numId w:val="30"/>
        </w:numPr>
      </w:pPr>
      <w:r>
        <w:t>Learners will need to show that they are able to access the following by providing the website address for each:</w:t>
      </w:r>
    </w:p>
    <w:p w:rsidR="002A32E2" w:rsidRDefault="002A32E2" w:rsidP="002A32E2">
      <w:pPr>
        <w:pStyle w:val="Answers"/>
        <w:ind w:left="360"/>
      </w:pPr>
    </w:p>
    <w:p w:rsidR="002A32E2" w:rsidRDefault="002A32E2" w:rsidP="00203E44">
      <w:pPr>
        <w:pStyle w:val="Answers"/>
        <w:numPr>
          <w:ilvl w:val="0"/>
          <w:numId w:val="31"/>
        </w:numPr>
      </w:pPr>
      <w:r>
        <w:t>The National Quality Framework</w:t>
      </w:r>
    </w:p>
    <w:p w:rsidR="002A32E2" w:rsidRDefault="002A32E2" w:rsidP="00203E44">
      <w:pPr>
        <w:pStyle w:val="Answers"/>
        <w:numPr>
          <w:ilvl w:val="0"/>
          <w:numId w:val="31"/>
        </w:numPr>
      </w:pPr>
      <w:r>
        <w:t>The National Quality Standards</w:t>
      </w:r>
    </w:p>
    <w:p w:rsidR="002A32E2" w:rsidRDefault="002A32E2" w:rsidP="00203E44">
      <w:pPr>
        <w:pStyle w:val="Answers"/>
        <w:numPr>
          <w:ilvl w:val="0"/>
          <w:numId w:val="31"/>
        </w:numPr>
      </w:pPr>
      <w:r>
        <w:t>The relevant approved learning framework.</w:t>
      </w:r>
    </w:p>
    <w:p w:rsidR="002A32E2" w:rsidRDefault="002A32E2" w:rsidP="002A32E2">
      <w:pPr>
        <w:pStyle w:val="Answers"/>
        <w:ind w:left="720"/>
      </w:pPr>
    </w:p>
    <w:p w:rsidR="002A32E2" w:rsidRDefault="002A32E2" w:rsidP="002A32E2">
      <w:pPr>
        <w:pStyle w:val="Answers"/>
        <w:ind w:left="360"/>
      </w:pPr>
      <w:r>
        <w:t>Website addresses are:</w:t>
      </w:r>
    </w:p>
    <w:p w:rsidR="002A32E2" w:rsidRPr="001736A4" w:rsidRDefault="002A32E2" w:rsidP="002A32E2">
      <w:pPr>
        <w:pStyle w:val="Answers"/>
      </w:pPr>
    </w:p>
    <w:p w:rsidR="002A32E2" w:rsidRDefault="0097573D" w:rsidP="00203E44">
      <w:pPr>
        <w:pStyle w:val="Answers"/>
        <w:numPr>
          <w:ilvl w:val="0"/>
          <w:numId w:val="29"/>
        </w:numPr>
      </w:pPr>
      <w:hyperlink r:id="rId10" w:history="1">
        <w:r w:rsidR="002A32E2" w:rsidRPr="00E12285">
          <w:rPr>
            <w:rStyle w:val="Hyperlink"/>
          </w:rPr>
          <w:t>http://www.ac</w:t>
        </w:r>
        <w:r w:rsidR="002A32E2" w:rsidRPr="00E12285">
          <w:rPr>
            <w:rStyle w:val="Hyperlink"/>
          </w:rPr>
          <w:t>e</w:t>
        </w:r>
        <w:r w:rsidR="002A32E2" w:rsidRPr="00E12285">
          <w:rPr>
            <w:rStyle w:val="Hyperlink"/>
          </w:rPr>
          <w:t>cqa.gov.au/national-quality-framework</w:t>
        </w:r>
      </w:hyperlink>
      <w:r w:rsidR="002A32E2">
        <w:t xml:space="preserve"> </w:t>
      </w:r>
    </w:p>
    <w:p w:rsidR="002A32E2" w:rsidRDefault="0097573D" w:rsidP="00203E44">
      <w:pPr>
        <w:pStyle w:val="Answers"/>
        <w:numPr>
          <w:ilvl w:val="0"/>
          <w:numId w:val="29"/>
        </w:numPr>
      </w:pPr>
      <w:hyperlink r:id="rId11" w:history="1">
        <w:r w:rsidR="002A32E2" w:rsidRPr="00E12285">
          <w:rPr>
            <w:rStyle w:val="Hyperlink"/>
          </w:rPr>
          <w:t>http://www.ac</w:t>
        </w:r>
        <w:r w:rsidR="002A32E2" w:rsidRPr="00E12285">
          <w:rPr>
            <w:rStyle w:val="Hyperlink"/>
          </w:rPr>
          <w:t>e</w:t>
        </w:r>
        <w:r w:rsidR="002A32E2" w:rsidRPr="00E12285">
          <w:rPr>
            <w:rStyle w:val="Hyperlink"/>
          </w:rPr>
          <w:t>cqa.gov.au/national-quality-framework/the-national-quality-standard</w:t>
        </w:r>
      </w:hyperlink>
      <w:r w:rsidR="002A32E2">
        <w:t xml:space="preserve"> </w:t>
      </w:r>
    </w:p>
    <w:p w:rsidR="002A32E2" w:rsidRDefault="002A32E2" w:rsidP="002A32E2">
      <w:pPr>
        <w:pStyle w:val="Answers"/>
        <w:ind w:left="360"/>
      </w:pPr>
    </w:p>
    <w:p w:rsidR="002A32E2" w:rsidRDefault="002A32E2" w:rsidP="002A32E2">
      <w:pPr>
        <w:pStyle w:val="Answers"/>
        <w:ind w:left="360"/>
      </w:pPr>
      <w:r>
        <w:t xml:space="preserve">Website addresses may differ depending on the specific course of research. </w:t>
      </w:r>
    </w:p>
    <w:p w:rsidR="002A32E2" w:rsidRDefault="002A32E2" w:rsidP="002A32E2">
      <w:pPr>
        <w:spacing w:after="0" w:line="240" w:lineRule="auto"/>
        <w:ind w:left="360"/>
      </w:pPr>
    </w:p>
    <w:p w:rsidR="002A32E2" w:rsidRDefault="002A32E2" w:rsidP="002A32E2">
      <w:pPr>
        <w:pStyle w:val="Answers"/>
        <w:ind w:left="360"/>
      </w:pPr>
      <w:r>
        <w:t xml:space="preserve">Learners should also provide the website address for the relevant approved learning framework. This may differ depending on the framework adopted by the learners’ </w:t>
      </w:r>
      <w:r w:rsidRPr="00AB19DA">
        <w:rPr>
          <w:noProof/>
        </w:rPr>
        <w:t>organisation</w:t>
      </w:r>
      <w:r>
        <w:t>.</w:t>
      </w:r>
    </w:p>
    <w:p w:rsidR="002A32E2" w:rsidRDefault="002A32E2" w:rsidP="002A32E2">
      <w:pPr>
        <w:pStyle w:val="Answers"/>
        <w:ind w:left="360"/>
      </w:pPr>
    </w:p>
    <w:p w:rsidR="002A32E2" w:rsidRDefault="002A32E2" w:rsidP="002A32E2">
      <w:pPr>
        <w:pStyle w:val="Answers"/>
        <w:ind w:left="360"/>
      </w:pPr>
      <w:r>
        <w:t xml:space="preserve">For example, they may follow “Belonging, Being &amp; Becoming: The Early Years Framework for Australia”: </w:t>
      </w:r>
      <w:hyperlink r:id="rId12" w:history="1">
        <w:r w:rsidR="00CE0B31" w:rsidRPr="00640A7E">
          <w:rPr>
            <w:rStyle w:val="Hyperlink"/>
          </w:rPr>
          <w:t>http://files.acecqa.gov.au/files/National-Quality-Framework-Resources-Kit/belonging_being_and_becoming_the_early_years_learning_framework_for_australia.pdf</w:t>
        </w:r>
      </w:hyperlink>
      <w:r w:rsidR="00CE0B31">
        <w:t xml:space="preserve"> </w:t>
      </w:r>
    </w:p>
    <w:p w:rsidR="006C7BF7" w:rsidRDefault="006C7BF7">
      <w:pPr>
        <w:spacing w:after="0" w:line="240" w:lineRule="auto"/>
      </w:pPr>
    </w:p>
    <w:p w:rsidR="002A32E2" w:rsidRPr="002A32E2" w:rsidRDefault="002A32E2" w:rsidP="00203E44">
      <w:pPr>
        <w:pStyle w:val="Answers"/>
        <w:numPr>
          <w:ilvl w:val="0"/>
          <w:numId w:val="30"/>
        </w:numPr>
        <w:rPr>
          <w:rFonts w:cstheme="majorBidi"/>
          <w:sz w:val="26"/>
          <w:szCs w:val="26"/>
        </w:rPr>
      </w:pPr>
      <w:r>
        <w:lastRenderedPageBreak/>
        <w:t>Learners will need to access the National Quality Standards using the website address identified in the previous question. They should then identify one Quality Area which is relevant to this unit and explain why they have chosen this one.</w:t>
      </w:r>
    </w:p>
    <w:p w:rsidR="002A32E2" w:rsidRPr="002A32E2" w:rsidRDefault="002A32E2" w:rsidP="002A32E2">
      <w:pPr>
        <w:pStyle w:val="Answers"/>
        <w:ind w:left="360"/>
        <w:rPr>
          <w:rFonts w:cstheme="majorBidi"/>
          <w:sz w:val="26"/>
          <w:szCs w:val="26"/>
        </w:rPr>
      </w:pPr>
    </w:p>
    <w:p w:rsidR="002A32E2" w:rsidRDefault="002A32E2" w:rsidP="002A32E2">
      <w:pPr>
        <w:pStyle w:val="Answers"/>
        <w:ind w:left="360"/>
      </w:pPr>
      <w:r>
        <w:t>The Quality Areas are:</w:t>
      </w:r>
    </w:p>
    <w:p w:rsidR="002A32E2" w:rsidRDefault="002A32E2" w:rsidP="002A32E2">
      <w:pPr>
        <w:pStyle w:val="Answers"/>
        <w:ind w:left="360"/>
      </w:pPr>
    </w:p>
    <w:p w:rsidR="002A32E2" w:rsidRDefault="002A32E2" w:rsidP="00203E44">
      <w:pPr>
        <w:pStyle w:val="Answers"/>
        <w:numPr>
          <w:ilvl w:val="0"/>
          <w:numId w:val="32"/>
        </w:numPr>
      </w:pPr>
      <w:r>
        <w:t>Educational program and practice</w:t>
      </w:r>
    </w:p>
    <w:p w:rsidR="002A32E2" w:rsidRDefault="002A32E2" w:rsidP="00203E44">
      <w:pPr>
        <w:pStyle w:val="Answers"/>
        <w:numPr>
          <w:ilvl w:val="0"/>
          <w:numId w:val="32"/>
        </w:numPr>
      </w:pPr>
      <w:r>
        <w:t>Children’s health and safety</w:t>
      </w:r>
    </w:p>
    <w:p w:rsidR="002A32E2" w:rsidRDefault="002A32E2" w:rsidP="00203E44">
      <w:pPr>
        <w:pStyle w:val="Answers"/>
        <w:numPr>
          <w:ilvl w:val="0"/>
          <w:numId w:val="32"/>
        </w:numPr>
      </w:pPr>
      <w:r>
        <w:t>Physical environment</w:t>
      </w:r>
    </w:p>
    <w:p w:rsidR="002A32E2" w:rsidRDefault="002A32E2" w:rsidP="00203E44">
      <w:pPr>
        <w:pStyle w:val="Answers"/>
        <w:numPr>
          <w:ilvl w:val="0"/>
          <w:numId w:val="32"/>
        </w:numPr>
      </w:pPr>
      <w:r>
        <w:t>Staffing arrangements</w:t>
      </w:r>
    </w:p>
    <w:p w:rsidR="002A32E2" w:rsidRDefault="002A32E2" w:rsidP="00203E44">
      <w:pPr>
        <w:pStyle w:val="Answers"/>
        <w:numPr>
          <w:ilvl w:val="0"/>
          <w:numId w:val="32"/>
        </w:numPr>
      </w:pPr>
      <w:r>
        <w:t>Relationships with children</w:t>
      </w:r>
    </w:p>
    <w:p w:rsidR="002A32E2" w:rsidRDefault="002A32E2" w:rsidP="00203E44">
      <w:pPr>
        <w:pStyle w:val="Answers"/>
        <w:numPr>
          <w:ilvl w:val="0"/>
          <w:numId w:val="32"/>
        </w:numPr>
      </w:pPr>
      <w:r>
        <w:t>Collaborative partnerships with families and communities</w:t>
      </w:r>
    </w:p>
    <w:p w:rsidR="002A32E2" w:rsidRDefault="00CE0B31" w:rsidP="00203E44">
      <w:pPr>
        <w:pStyle w:val="Answers"/>
        <w:numPr>
          <w:ilvl w:val="0"/>
          <w:numId w:val="32"/>
        </w:numPr>
      </w:pPr>
      <w:r>
        <w:t>Governance and l</w:t>
      </w:r>
      <w:bookmarkStart w:id="42" w:name="_GoBack"/>
      <w:bookmarkEnd w:id="42"/>
      <w:r>
        <w:t>eadership</w:t>
      </w:r>
      <w:r w:rsidR="002A32E2">
        <w:t>.</w:t>
      </w:r>
    </w:p>
    <w:p w:rsidR="002A32E2" w:rsidRDefault="002A32E2" w:rsidP="002A32E2">
      <w:pPr>
        <w:pStyle w:val="Answers"/>
        <w:ind w:left="360"/>
      </w:pPr>
    </w:p>
    <w:p w:rsidR="002A32E2" w:rsidRDefault="002A32E2" w:rsidP="002A32E2">
      <w:pPr>
        <w:pStyle w:val="Answers"/>
        <w:ind w:left="360"/>
      </w:pPr>
      <w:r>
        <w:t xml:space="preserve">For example, Quality Area number three is relevant to this unit because the physical environment will need to be arranged in a way which supports and facilities all children’s participation in play, maintains the safety of children and is suitable for </w:t>
      </w:r>
      <w:r w:rsidRPr="00B11371">
        <w:rPr>
          <w:noProof/>
        </w:rPr>
        <w:t>purpose</w:t>
      </w:r>
      <w:r>
        <w:t>.</w:t>
      </w:r>
    </w:p>
    <w:p w:rsidR="002A32E2" w:rsidRDefault="002A32E2" w:rsidP="002A32E2">
      <w:pPr>
        <w:pStyle w:val="Answers"/>
      </w:pPr>
    </w:p>
    <w:p w:rsidR="002A32E2" w:rsidRPr="002A32E2" w:rsidRDefault="002A32E2" w:rsidP="00203E44">
      <w:pPr>
        <w:pStyle w:val="Answers"/>
        <w:numPr>
          <w:ilvl w:val="0"/>
          <w:numId w:val="30"/>
        </w:numPr>
        <w:rPr>
          <w:rFonts w:cstheme="majorBidi"/>
          <w:sz w:val="26"/>
          <w:szCs w:val="26"/>
        </w:rPr>
      </w:pPr>
      <w:r>
        <w:t xml:space="preserve">Learners are required to explain how they apply the relevant learning framework to their own practices throughout their role. Answers will differ depending on the specific learning framework adopted by the learners’ </w:t>
      </w:r>
      <w:r w:rsidRPr="00B11371">
        <w:rPr>
          <w:noProof/>
        </w:rPr>
        <w:t>organisation</w:t>
      </w:r>
      <w:r>
        <w:t xml:space="preserve"> as well as the duties of the individual learner.</w:t>
      </w:r>
    </w:p>
    <w:p w:rsidR="002A32E2" w:rsidRDefault="002A32E2" w:rsidP="002A32E2">
      <w:pPr>
        <w:pStyle w:val="Answers"/>
      </w:pPr>
    </w:p>
    <w:p w:rsidR="002A32E2" w:rsidRDefault="002A32E2" w:rsidP="002A32E2">
      <w:pPr>
        <w:pStyle w:val="Answers"/>
        <w:ind w:left="360"/>
      </w:pPr>
      <w:r>
        <w:t>For example, learners may follow the framework “Belonging, Being &amp; Becoming – The Early Years Learning Framework for Australia”.</w:t>
      </w:r>
    </w:p>
    <w:p w:rsidR="002A32E2" w:rsidRDefault="002A32E2" w:rsidP="002A32E2">
      <w:pPr>
        <w:pStyle w:val="Answers"/>
        <w:ind w:left="360"/>
      </w:pPr>
    </w:p>
    <w:p w:rsidR="00C25661" w:rsidRDefault="002A32E2" w:rsidP="002A32E2">
      <w:pPr>
        <w:pStyle w:val="Answers"/>
        <w:ind w:left="360"/>
      </w:pPr>
      <w:r>
        <w:t>Learners might apply this framework to their learning by considering developmental theories which focus on the process of the child’s learning and development changing over time. In terms of this unit, learners may change the type of resources/materials which they use as children get older in accordance with their stages of development.</w:t>
      </w:r>
    </w:p>
    <w:p w:rsidR="00C25661" w:rsidRDefault="00C25661" w:rsidP="00C25661">
      <w:pPr>
        <w:pStyle w:val="Answers"/>
      </w:pPr>
    </w:p>
    <w:p w:rsidR="00C25661" w:rsidRPr="00C25661" w:rsidRDefault="00C25661" w:rsidP="00203E44">
      <w:pPr>
        <w:pStyle w:val="Answers"/>
        <w:numPr>
          <w:ilvl w:val="0"/>
          <w:numId w:val="30"/>
        </w:numPr>
        <w:rPr>
          <w:rFonts w:cstheme="majorBidi"/>
          <w:sz w:val="26"/>
          <w:szCs w:val="26"/>
        </w:rPr>
      </w:pPr>
      <w:r>
        <w:t xml:space="preserve">Learners will need to identify three different materials/resources which they could give to children to support two different </w:t>
      </w:r>
      <w:r w:rsidR="008C1EB1">
        <w:t>types</w:t>
      </w:r>
      <w:r>
        <w:t xml:space="preserve"> of play.</w:t>
      </w:r>
    </w:p>
    <w:p w:rsidR="00C25661" w:rsidRDefault="00C25661" w:rsidP="00C25661">
      <w:pPr>
        <w:pStyle w:val="Answers"/>
        <w:ind w:left="360"/>
      </w:pPr>
    </w:p>
    <w:p w:rsidR="00C25661" w:rsidRPr="00C25661" w:rsidRDefault="00C25661" w:rsidP="00C25661">
      <w:pPr>
        <w:pStyle w:val="Answers"/>
        <w:ind w:left="360"/>
        <w:rPr>
          <w:rFonts w:cstheme="majorBidi"/>
          <w:sz w:val="26"/>
          <w:szCs w:val="26"/>
        </w:rPr>
      </w:pPr>
      <w:r>
        <w:t>For example:</w:t>
      </w:r>
    </w:p>
    <w:p w:rsidR="00C25661" w:rsidRPr="00C25661" w:rsidRDefault="00C25661" w:rsidP="00C25661">
      <w:pPr>
        <w:pStyle w:val="Answers"/>
        <w:ind w:left="360"/>
        <w:rPr>
          <w:rFonts w:cstheme="majorBidi"/>
          <w:sz w:val="26"/>
          <w:szCs w:val="26"/>
        </w:rPr>
      </w:pPr>
    </w:p>
    <w:p w:rsidR="00C25661" w:rsidRDefault="008C1EB1" w:rsidP="00203E44">
      <w:pPr>
        <w:pStyle w:val="Answers"/>
        <w:numPr>
          <w:ilvl w:val="0"/>
          <w:numId w:val="33"/>
        </w:numPr>
      </w:pPr>
      <w:r>
        <w:t>Solitary play</w:t>
      </w:r>
      <w:r w:rsidR="00C25661">
        <w:t xml:space="preserve"> – building bricks/blocks, jumping ropes, drawing/painting materials</w:t>
      </w:r>
    </w:p>
    <w:p w:rsidR="00C25661" w:rsidRDefault="008C1EB1" w:rsidP="00203E44">
      <w:pPr>
        <w:pStyle w:val="Answers"/>
        <w:numPr>
          <w:ilvl w:val="0"/>
          <w:numId w:val="33"/>
        </w:numPr>
        <w:rPr>
          <w:rFonts w:cstheme="majorBidi"/>
          <w:sz w:val="26"/>
          <w:szCs w:val="26"/>
        </w:rPr>
      </w:pPr>
      <w:r>
        <w:t>Cooperative play</w:t>
      </w:r>
      <w:r w:rsidR="00C25661">
        <w:t xml:space="preserve"> – sports equipment,</w:t>
      </w:r>
      <w:r>
        <w:t xml:space="preserve"> board games, art materials.</w:t>
      </w:r>
    </w:p>
    <w:p w:rsidR="008C1EB1" w:rsidRPr="008C1EB1" w:rsidRDefault="008C1EB1" w:rsidP="008C1EB1">
      <w:pPr>
        <w:pStyle w:val="Answers"/>
        <w:ind w:left="720"/>
        <w:rPr>
          <w:rFonts w:cstheme="majorBidi"/>
          <w:sz w:val="26"/>
          <w:szCs w:val="26"/>
        </w:rPr>
      </w:pPr>
    </w:p>
    <w:p w:rsidR="00C25661" w:rsidRPr="00C25661" w:rsidRDefault="00C25661" w:rsidP="00203E44">
      <w:pPr>
        <w:pStyle w:val="Answers"/>
        <w:numPr>
          <w:ilvl w:val="0"/>
          <w:numId w:val="30"/>
        </w:numPr>
        <w:rPr>
          <w:rFonts w:cstheme="majorBidi"/>
          <w:sz w:val="26"/>
          <w:szCs w:val="26"/>
        </w:rPr>
      </w:pPr>
      <w:r>
        <w:t>Learners are required to list three skills which children can learn through play.</w:t>
      </w:r>
    </w:p>
    <w:p w:rsidR="00C25661" w:rsidRPr="00C25661" w:rsidRDefault="00C25661" w:rsidP="00C25661">
      <w:pPr>
        <w:pStyle w:val="Answers"/>
        <w:ind w:left="360"/>
        <w:rPr>
          <w:rFonts w:cstheme="majorBidi"/>
          <w:sz w:val="26"/>
          <w:szCs w:val="26"/>
        </w:rPr>
      </w:pPr>
    </w:p>
    <w:p w:rsidR="00C25661" w:rsidRDefault="00C25661" w:rsidP="00C25661">
      <w:pPr>
        <w:pStyle w:val="Answers"/>
        <w:ind w:left="360"/>
      </w:pPr>
      <w:r>
        <w:t>For example:</w:t>
      </w:r>
    </w:p>
    <w:p w:rsidR="00C25661" w:rsidRDefault="00C25661" w:rsidP="00C25661">
      <w:pPr>
        <w:pStyle w:val="Answers"/>
        <w:ind w:left="360"/>
      </w:pPr>
    </w:p>
    <w:p w:rsidR="00C25661" w:rsidRDefault="00C25661" w:rsidP="00203E44">
      <w:pPr>
        <w:pStyle w:val="Answers"/>
        <w:numPr>
          <w:ilvl w:val="0"/>
          <w:numId w:val="34"/>
        </w:numPr>
        <w:rPr>
          <w:rFonts w:cstheme="majorBidi"/>
          <w:sz w:val="26"/>
          <w:szCs w:val="26"/>
        </w:rPr>
      </w:pPr>
      <w:r>
        <w:t>Sharing</w:t>
      </w:r>
    </w:p>
    <w:p w:rsidR="00C25661" w:rsidRPr="00C25661" w:rsidRDefault="00C25661" w:rsidP="00203E44">
      <w:pPr>
        <w:pStyle w:val="Answers"/>
        <w:numPr>
          <w:ilvl w:val="0"/>
          <w:numId w:val="34"/>
        </w:numPr>
        <w:rPr>
          <w:rFonts w:cstheme="majorBidi"/>
        </w:rPr>
      </w:pPr>
      <w:r w:rsidRPr="00C25661">
        <w:rPr>
          <w:rFonts w:cstheme="majorBidi"/>
        </w:rPr>
        <w:t>Leadership</w:t>
      </w:r>
    </w:p>
    <w:p w:rsidR="00C25661" w:rsidRPr="00C25661" w:rsidRDefault="00C25661" w:rsidP="00203E44">
      <w:pPr>
        <w:pStyle w:val="Answers"/>
        <w:numPr>
          <w:ilvl w:val="0"/>
          <w:numId w:val="34"/>
        </w:numPr>
        <w:rPr>
          <w:rFonts w:cstheme="majorBidi"/>
        </w:rPr>
      </w:pPr>
      <w:r w:rsidRPr="00C25661">
        <w:rPr>
          <w:rFonts w:cstheme="majorBidi"/>
        </w:rPr>
        <w:t>Group-work</w:t>
      </w:r>
    </w:p>
    <w:p w:rsidR="00971AAA" w:rsidRPr="00971AAA" w:rsidRDefault="00C25661" w:rsidP="00203E44">
      <w:pPr>
        <w:pStyle w:val="Answers"/>
        <w:numPr>
          <w:ilvl w:val="0"/>
          <w:numId w:val="34"/>
        </w:numPr>
        <w:rPr>
          <w:rFonts w:cstheme="majorBidi"/>
          <w:sz w:val="26"/>
          <w:szCs w:val="26"/>
        </w:rPr>
      </w:pPr>
      <w:r w:rsidRPr="00C25661">
        <w:rPr>
          <w:rFonts w:cstheme="majorBidi"/>
        </w:rPr>
        <w:t>Co-ordination.</w:t>
      </w:r>
    </w:p>
    <w:p w:rsidR="00971AAA" w:rsidRDefault="00971AAA" w:rsidP="00971AAA">
      <w:pPr>
        <w:pStyle w:val="Answers"/>
        <w:rPr>
          <w:rFonts w:cstheme="majorBidi"/>
        </w:rPr>
      </w:pPr>
    </w:p>
    <w:p w:rsidR="00971AAA" w:rsidRPr="00971AAA" w:rsidRDefault="00971AAA" w:rsidP="00203E44">
      <w:pPr>
        <w:pStyle w:val="Answers"/>
        <w:numPr>
          <w:ilvl w:val="0"/>
          <w:numId w:val="30"/>
        </w:numPr>
        <w:rPr>
          <w:rFonts w:cstheme="majorBidi"/>
          <w:sz w:val="26"/>
          <w:szCs w:val="26"/>
        </w:rPr>
      </w:pPr>
      <w:r>
        <w:rPr>
          <w:rFonts w:cstheme="majorBidi"/>
        </w:rPr>
        <w:t>Learners will need to identify and outline one theory which</w:t>
      </w:r>
      <w:r w:rsidR="00D441AD">
        <w:rPr>
          <w:rFonts w:cstheme="majorBidi"/>
        </w:rPr>
        <w:t xml:space="preserve"> is relevant to children’s play, drawing from their own research.</w:t>
      </w:r>
    </w:p>
    <w:p w:rsidR="00971AAA" w:rsidRDefault="00971AAA" w:rsidP="00971AAA">
      <w:pPr>
        <w:pStyle w:val="Answers"/>
        <w:ind w:left="360"/>
        <w:rPr>
          <w:rFonts w:cstheme="majorBidi"/>
        </w:rPr>
      </w:pPr>
    </w:p>
    <w:p w:rsidR="00971AAA" w:rsidRDefault="00971AAA" w:rsidP="00971AAA">
      <w:pPr>
        <w:pStyle w:val="Answers"/>
        <w:ind w:left="360"/>
        <w:rPr>
          <w:rFonts w:cstheme="majorBidi"/>
        </w:rPr>
      </w:pPr>
      <w:r>
        <w:rPr>
          <w:rFonts w:cstheme="majorBidi"/>
        </w:rPr>
        <w:lastRenderedPageBreak/>
        <w:t xml:space="preserve">For example, learners may discuss Vygotsky’s theory which suggests that play gives children the opportunity to make sense of the external world through both internal </w:t>
      </w:r>
      <w:r w:rsidRPr="00B11371">
        <w:rPr>
          <w:rFonts w:cstheme="majorBidi"/>
          <w:noProof/>
        </w:rPr>
        <w:t>dialogue</w:t>
      </w:r>
      <w:r>
        <w:rPr>
          <w:rFonts w:cstheme="majorBidi"/>
        </w:rPr>
        <w:t xml:space="preserve"> as well as social experiences.</w:t>
      </w:r>
    </w:p>
    <w:p w:rsidR="00B11371" w:rsidRDefault="00B11371" w:rsidP="00B11371">
      <w:pPr>
        <w:pStyle w:val="Answers"/>
        <w:rPr>
          <w:rFonts w:cstheme="majorBidi"/>
        </w:rPr>
      </w:pPr>
    </w:p>
    <w:p w:rsidR="00B11371" w:rsidRDefault="00B11371" w:rsidP="00B11371">
      <w:pPr>
        <w:pStyle w:val="Answers"/>
        <w:ind w:left="360"/>
        <w:rPr>
          <w:rFonts w:cstheme="majorBidi"/>
        </w:rPr>
      </w:pPr>
      <w:r>
        <w:rPr>
          <w:rFonts w:cstheme="majorBidi"/>
        </w:rPr>
        <w:t>Learners should provide a competent explanation of the premises of their chosen theory.</w:t>
      </w:r>
    </w:p>
    <w:p w:rsidR="00971AAA" w:rsidRDefault="00971AAA" w:rsidP="00971AAA">
      <w:pPr>
        <w:pStyle w:val="Answers"/>
        <w:rPr>
          <w:rFonts w:cstheme="majorBidi"/>
        </w:rPr>
      </w:pPr>
    </w:p>
    <w:p w:rsidR="00971AAA" w:rsidRDefault="00971AAA" w:rsidP="00203E44">
      <w:pPr>
        <w:pStyle w:val="Answers"/>
        <w:numPr>
          <w:ilvl w:val="0"/>
          <w:numId w:val="30"/>
        </w:numPr>
        <w:rPr>
          <w:rFonts w:cstheme="majorBidi"/>
        </w:rPr>
      </w:pPr>
      <w:r>
        <w:rPr>
          <w:rFonts w:cstheme="majorBidi"/>
        </w:rPr>
        <w:t>Learners are required to explain what reflective practice is in no more than 150 words. Answers should acknowledge that reflective practice refers to the process of consciously considering the way that they work and identifying any strengths and weaknesses. It aims to improve practices going forward by continuing things that work well whilst also changing things that didn’t prove successful or could be improved.</w:t>
      </w:r>
    </w:p>
    <w:p w:rsidR="008233C4" w:rsidRDefault="008233C4" w:rsidP="008233C4">
      <w:pPr>
        <w:pStyle w:val="Answers"/>
        <w:ind w:left="360"/>
        <w:rPr>
          <w:rFonts w:cstheme="majorBidi"/>
        </w:rPr>
      </w:pPr>
    </w:p>
    <w:p w:rsidR="008233C4" w:rsidRDefault="008233C4" w:rsidP="00203E44">
      <w:pPr>
        <w:pStyle w:val="Answers"/>
        <w:numPr>
          <w:ilvl w:val="0"/>
          <w:numId w:val="30"/>
        </w:numPr>
      </w:pPr>
      <w:r>
        <w:t>Learners should provide a short summary highlighting what the United Nations Convention on the Rights of the Child is and what it aims to do.</w:t>
      </w:r>
    </w:p>
    <w:p w:rsidR="008233C4" w:rsidRDefault="008233C4" w:rsidP="008233C4">
      <w:pPr>
        <w:pStyle w:val="Answers"/>
        <w:rPr>
          <w:i w:val="0"/>
        </w:rPr>
      </w:pPr>
    </w:p>
    <w:p w:rsidR="008233C4" w:rsidRPr="008233C4" w:rsidRDefault="008233C4" w:rsidP="008233C4">
      <w:pPr>
        <w:pStyle w:val="Answers"/>
        <w:ind w:left="360"/>
      </w:pPr>
      <w:r w:rsidRPr="008233C4">
        <w:t>For example, the United Nations Convention on the Rights of the Child is an international agreement (signed by 194 countries) which outlines the civil, political, economic, social and cultural rights which every child is entitled to. It aims to ensure that children are given their basic fundamental rights and help them to reach their full potential.</w:t>
      </w:r>
    </w:p>
    <w:p w:rsidR="008233C4" w:rsidRDefault="008233C4" w:rsidP="008233C4">
      <w:pPr>
        <w:pStyle w:val="Answers"/>
      </w:pPr>
    </w:p>
    <w:p w:rsidR="008233C4" w:rsidRDefault="008233C4" w:rsidP="00203E44">
      <w:pPr>
        <w:pStyle w:val="Answers"/>
        <w:numPr>
          <w:ilvl w:val="0"/>
          <w:numId w:val="30"/>
        </w:numPr>
      </w:pPr>
      <w:r>
        <w:t xml:space="preserve">Learners are required to identify two different occasions when they have applied specific </w:t>
      </w:r>
      <w:r w:rsidRPr="00B11371">
        <w:rPr>
          <w:noProof/>
        </w:rPr>
        <w:t>organisational</w:t>
      </w:r>
      <w:r>
        <w:t xml:space="preserve"> standards, policies or procedures within their role and explain how they did this. Answers will differ depending on the specific standards, </w:t>
      </w:r>
      <w:r w:rsidRPr="00E324BB">
        <w:rPr>
          <w:noProof/>
        </w:rPr>
        <w:t>policies</w:t>
      </w:r>
      <w:r>
        <w:rPr>
          <w:noProof/>
        </w:rPr>
        <w:t>,</w:t>
      </w:r>
      <w:r>
        <w:t xml:space="preserve"> and procedures of the learner’s </w:t>
      </w:r>
      <w:r w:rsidRPr="00B11371">
        <w:rPr>
          <w:noProof/>
        </w:rPr>
        <w:t>organisation</w:t>
      </w:r>
      <w:r>
        <w:t xml:space="preserve"> but they should be relevant to playing/learning.</w:t>
      </w:r>
    </w:p>
    <w:p w:rsidR="008233C4" w:rsidRDefault="008233C4" w:rsidP="008233C4">
      <w:pPr>
        <w:pStyle w:val="Answers"/>
        <w:ind w:left="360"/>
      </w:pPr>
    </w:p>
    <w:p w:rsidR="008233C4" w:rsidRDefault="008233C4" w:rsidP="008233C4">
      <w:pPr>
        <w:pStyle w:val="Answers"/>
        <w:ind w:left="360"/>
      </w:pPr>
      <w:r>
        <w:t xml:space="preserve">For example, standards, </w:t>
      </w:r>
      <w:r w:rsidRPr="00E324BB">
        <w:rPr>
          <w:noProof/>
        </w:rPr>
        <w:t>policies</w:t>
      </w:r>
      <w:r>
        <w:rPr>
          <w:noProof/>
        </w:rPr>
        <w:t>,</w:t>
      </w:r>
      <w:r>
        <w:t xml:space="preserve"> and procedures may relate to aspects of play/learning such as:</w:t>
      </w:r>
    </w:p>
    <w:p w:rsidR="008233C4" w:rsidRDefault="008233C4" w:rsidP="008233C4">
      <w:pPr>
        <w:pStyle w:val="Answers"/>
        <w:ind w:left="360"/>
      </w:pPr>
    </w:p>
    <w:p w:rsidR="008233C4" w:rsidRDefault="008233C4" w:rsidP="00203E44">
      <w:pPr>
        <w:pStyle w:val="Answers"/>
        <w:numPr>
          <w:ilvl w:val="0"/>
          <w:numId w:val="35"/>
        </w:numPr>
      </w:pPr>
      <w:r>
        <w:t>The use of certain equipment</w:t>
      </w:r>
    </w:p>
    <w:p w:rsidR="008233C4" w:rsidRDefault="008233C4" w:rsidP="00203E44">
      <w:pPr>
        <w:pStyle w:val="Answers"/>
        <w:numPr>
          <w:ilvl w:val="0"/>
          <w:numId w:val="35"/>
        </w:numPr>
      </w:pPr>
      <w:r>
        <w:t>Hygiene and safety practices</w:t>
      </w:r>
    </w:p>
    <w:p w:rsidR="008233C4" w:rsidRDefault="008233C4" w:rsidP="00203E44">
      <w:pPr>
        <w:pStyle w:val="Answers"/>
        <w:numPr>
          <w:ilvl w:val="0"/>
          <w:numId w:val="35"/>
        </w:numPr>
      </w:pPr>
      <w:r>
        <w:t>Providing a supportive environment</w:t>
      </w:r>
    </w:p>
    <w:p w:rsidR="008233C4" w:rsidRDefault="008233C4" w:rsidP="00203E44">
      <w:pPr>
        <w:pStyle w:val="Answers"/>
        <w:numPr>
          <w:ilvl w:val="0"/>
          <w:numId w:val="35"/>
        </w:numPr>
      </w:pPr>
      <w:r>
        <w:t>Supporting social interaction</w:t>
      </w:r>
    </w:p>
    <w:p w:rsidR="008233C4" w:rsidRDefault="008233C4" w:rsidP="00203E44">
      <w:pPr>
        <w:pStyle w:val="Answers"/>
        <w:numPr>
          <w:ilvl w:val="0"/>
          <w:numId w:val="35"/>
        </w:numPr>
      </w:pPr>
      <w:r>
        <w:t>Developing relationships</w:t>
      </w:r>
    </w:p>
    <w:p w:rsidR="008233C4" w:rsidRDefault="008233C4" w:rsidP="00203E44">
      <w:pPr>
        <w:pStyle w:val="Answers"/>
        <w:numPr>
          <w:ilvl w:val="0"/>
          <w:numId w:val="35"/>
        </w:numPr>
      </w:pPr>
      <w:r>
        <w:t>Safety procedures when playing outside.</w:t>
      </w:r>
    </w:p>
    <w:p w:rsidR="008233C4" w:rsidRDefault="008233C4" w:rsidP="008233C4">
      <w:pPr>
        <w:pStyle w:val="Answers"/>
        <w:ind w:left="360"/>
      </w:pPr>
    </w:p>
    <w:p w:rsidR="008233C4" w:rsidRDefault="008233C4" w:rsidP="008233C4">
      <w:pPr>
        <w:pStyle w:val="Answers"/>
        <w:ind w:left="360"/>
      </w:pPr>
      <w:r>
        <w:t xml:space="preserve">Learners should refer specifically to how they physically carried out the application of the standards, policies or procedures. For example, if an </w:t>
      </w:r>
      <w:r w:rsidRPr="00B11371">
        <w:rPr>
          <w:noProof/>
        </w:rPr>
        <w:t>organisation</w:t>
      </w:r>
      <w:r>
        <w:t xml:space="preserve"> sets out specific guidelines for communicating with families on a daily basis about the child, the learner should outline the method of communication and the information which they seek from the families.</w:t>
      </w:r>
    </w:p>
    <w:p w:rsidR="008233C4" w:rsidRDefault="008233C4" w:rsidP="008233C4">
      <w:pPr>
        <w:pStyle w:val="Answers"/>
      </w:pPr>
    </w:p>
    <w:p w:rsidR="008233C4" w:rsidRDefault="008233C4" w:rsidP="00203E44">
      <w:pPr>
        <w:pStyle w:val="Answers"/>
        <w:numPr>
          <w:ilvl w:val="0"/>
          <w:numId w:val="30"/>
        </w:numPr>
      </w:pPr>
      <w:r>
        <w:t xml:space="preserve">Learners will need to identify three different safety measures which their </w:t>
      </w:r>
      <w:r w:rsidRPr="00AB19DA">
        <w:rPr>
          <w:noProof/>
        </w:rPr>
        <w:t>organisation</w:t>
      </w:r>
      <w:r>
        <w:t xml:space="preserve"> implements to protect the saf</w:t>
      </w:r>
      <w:r w:rsidR="00F94E63">
        <w:t>ety of children or other people during playtime.</w:t>
      </w:r>
    </w:p>
    <w:p w:rsidR="00F94E63" w:rsidRDefault="00F94E63" w:rsidP="00F94E63">
      <w:pPr>
        <w:pStyle w:val="Answers"/>
        <w:ind w:left="360"/>
      </w:pPr>
    </w:p>
    <w:p w:rsidR="00F94E63" w:rsidRDefault="00F94E63" w:rsidP="00F94E63">
      <w:pPr>
        <w:pStyle w:val="Answers"/>
        <w:ind w:left="360"/>
      </w:pPr>
      <w:r>
        <w:t>For example, safety measures might include:</w:t>
      </w:r>
    </w:p>
    <w:p w:rsidR="00F94E63" w:rsidRDefault="00F94E63" w:rsidP="00F94E63">
      <w:pPr>
        <w:pStyle w:val="Answers"/>
        <w:ind w:left="360"/>
      </w:pPr>
    </w:p>
    <w:p w:rsidR="00F94E63" w:rsidRDefault="00F94E63" w:rsidP="00203E44">
      <w:pPr>
        <w:pStyle w:val="Answers"/>
        <w:numPr>
          <w:ilvl w:val="0"/>
          <w:numId w:val="36"/>
        </w:numPr>
      </w:pPr>
      <w:r>
        <w:t>Always having an adult present when participating in outside play</w:t>
      </w:r>
    </w:p>
    <w:p w:rsidR="00F94E63" w:rsidRDefault="00F94E63" w:rsidP="00203E44">
      <w:pPr>
        <w:pStyle w:val="Answers"/>
        <w:numPr>
          <w:ilvl w:val="0"/>
          <w:numId w:val="36"/>
        </w:numPr>
      </w:pPr>
      <w:r>
        <w:t>Encouraging children to tidy up after they have finished playing a game to prevent any trip hazards</w:t>
      </w:r>
    </w:p>
    <w:p w:rsidR="00F94E63" w:rsidRPr="00C75121" w:rsidRDefault="00F94E63" w:rsidP="00203E44">
      <w:pPr>
        <w:pStyle w:val="Answers"/>
        <w:numPr>
          <w:ilvl w:val="0"/>
          <w:numId w:val="36"/>
        </w:numPr>
      </w:pPr>
      <w:r>
        <w:t>Quickly exposing of any broken or damaged equipment.</w:t>
      </w:r>
    </w:p>
    <w:p w:rsidR="00776B7E" w:rsidRPr="00C25661" w:rsidRDefault="00776B7E" w:rsidP="00203E44">
      <w:pPr>
        <w:pStyle w:val="Answers"/>
        <w:numPr>
          <w:ilvl w:val="0"/>
          <w:numId w:val="30"/>
        </w:numPr>
        <w:rPr>
          <w:rFonts w:cstheme="majorBidi"/>
          <w:sz w:val="26"/>
          <w:szCs w:val="26"/>
        </w:rPr>
      </w:pPr>
      <w:r>
        <w:br w:type="page"/>
      </w:r>
    </w:p>
    <w:p w:rsidR="003F6A63" w:rsidRDefault="00D96FF0" w:rsidP="003F6A63">
      <w:pPr>
        <w:pStyle w:val="Heading3"/>
      </w:pPr>
      <w:bookmarkStart w:id="43" w:name="_Toc484772265"/>
      <w:r>
        <w:lastRenderedPageBreak/>
        <w:t>Section C: Performance A</w:t>
      </w:r>
      <w:r w:rsidR="003F6A63" w:rsidRPr="00776B7E">
        <w:t>ctivity</w:t>
      </w:r>
      <w:bookmarkEnd w:id="43"/>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1D2824" w:rsidRPr="001D2824" w:rsidRDefault="001D2824" w:rsidP="00203E44">
      <w:pPr>
        <w:pStyle w:val="ListParagraph"/>
        <w:numPr>
          <w:ilvl w:val="0"/>
          <w:numId w:val="26"/>
        </w:numPr>
      </w:pPr>
      <w:r>
        <w:t>S</w:t>
      </w:r>
      <w:r w:rsidRPr="001D2824">
        <w:t>et up a safe environment on at least three occasions (including at least one indoor and one outdoor), including:</w:t>
      </w:r>
    </w:p>
    <w:p w:rsidR="001D2824" w:rsidRPr="001D2824" w:rsidRDefault="001D2824" w:rsidP="00203E44">
      <w:pPr>
        <w:pStyle w:val="ListParagraph"/>
        <w:numPr>
          <w:ilvl w:val="0"/>
          <w:numId w:val="27"/>
        </w:numPr>
      </w:pPr>
      <w:r w:rsidRPr="001D2824">
        <w:t xml:space="preserve">demonstrating effective selection and placement of equipment and resources, with consideration for </w:t>
      </w:r>
      <w:r w:rsidRPr="00AB19DA">
        <w:rPr>
          <w:noProof/>
        </w:rPr>
        <w:t>safety</w:t>
      </w:r>
      <w:r w:rsidRPr="001D2824">
        <w:t xml:space="preserve"> of the children </w:t>
      </w:r>
    </w:p>
    <w:p w:rsidR="001D2824" w:rsidRPr="001D2824" w:rsidRDefault="001D2824" w:rsidP="00203E44">
      <w:pPr>
        <w:pStyle w:val="ListParagraph"/>
        <w:numPr>
          <w:ilvl w:val="0"/>
          <w:numId w:val="27"/>
        </w:numPr>
      </w:pPr>
      <w:r w:rsidRPr="001D2824">
        <w:t>guiding and facilitating individual children’s play and learning experiences, including allowing for children to make decisions</w:t>
      </w:r>
    </w:p>
    <w:p w:rsidR="001D2824" w:rsidRPr="001D2824" w:rsidRDefault="001D2824" w:rsidP="00203E44">
      <w:pPr>
        <w:pStyle w:val="ListParagraph"/>
        <w:numPr>
          <w:ilvl w:val="0"/>
          <w:numId w:val="27"/>
        </w:numPr>
      </w:pPr>
      <w:r w:rsidRPr="001D2824">
        <w:t>creating an environment that allows for individual and collaborative experiences</w:t>
      </w:r>
    </w:p>
    <w:p w:rsidR="006C7BF7" w:rsidRDefault="001D2824" w:rsidP="00203E44">
      <w:pPr>
        <w:pStyle w:val="ListParagraph"/>
        <w:numPr>
          <w:ilvl w:val="0"/>
          <w:numId w:val="27"/>
        </w:numPr>
      </w:pPr>
      <w:proofErr w:type="gramStart"/>
      <w:r w:rsidRPr="001D2824">
        <w:t>providing</w:t>
      </w:r>
      <w:proofErr w:type="gramEnd"/>
      <w:r w:rsidRPr="001D2824">
        <w:t xml:space="preserve"> a range of experiences to stimulate children and aid learning, including those that allow exploration of natural materials, </w:t>
      </w:r>
      <w:r w:rsidRPr="00AB19DA">
        <w:rPr>
          <w:noProof/>
        </w:rPr>
        <w:t>environments</w:t>
      </w:r>
      <w:r w:rsidRPr="001D2824">
        <w:t xml:space="preserve"> and experiences.</w:t>
      </w: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995F64" w:rsidRDefault="001B64F3" w:rsidP="00EA76A0">
      <w:pPr>
        <w:pStyle w:val="AAAQuestions"/>
        <w:numPr>
          <w:ilvl w:val="0"/>
          <w:numId w:val="15"/>
        </w:numPr>
      </w:pPr>
      <w:r>
        <w:t>P</w:t>
      </w:r>
      <w:r w:rsidR="00995F64">
        <w:t>roduce a diary recording your performance of the following ta</w:t>
      </w:r>
      <w:r w:rsidR="00B11371">
        <w:t xml:space="preserve">sks </w:t>
      </w:r>
      <w:r>
        <w:t>in your workplace on THREE different occasions throughout the course of this unit</w:t>
      </w:r>
      <w:r w:rsidR="00111AF9">
        <w:t>:</w:t>
      </w:r>
    </w:p>
    <w:p w:rsidR="00995F64" w:rsidRDefault="00995F64" w:rsidP="00995F64">
      <w:pPr>
        <w:pStyle w:val="AAAQuestions"/>
      </w:pPr>
    </w:p>
    <w:p w:rsidR="00995F64" w:rsidRDefault="00995F64" w:rsidP="00663103">
      <w:pPr>
        <w:pStyle w:val="AAAQuestions"/>
        <w:numPr>
          <w:ilvl w:val="0"/>
          <w:numId w:val="59"/>
        </w:numPr>
      </w:pPr>
      <w:r>
        <w:t>S</w:t>
      </w:r>
      <w:r w:rsidRPr="001D2824">
        <w:t>et</w:t>
      </w:r>
      <w:r>
        <w:t>ting</w:t>
      </w:r>
      <w:r w:rsidRPr="001D2824">
        <w:t xml:space="preserve"> up a safe environment (including at lea</w:t>
      </w:r>
      <w:r>
        <w:t>st one indoor and one outdoor)</w:t>
      </w:r>
    </w:p>
    <w:p w:rsidR="00995F64" w:rsidRPr="00995F64" w:rsidRDefault="00995F64" w:rsidP="00663103">
      <w:pPr>
        <w:pStyle w:val="AAAQuestions"/>
        <w:numPr>
          <w:ilvl w:val="0"/>
          <w:numId w:val="59"/>
        </w:numPr>
      </w:pPr>
      <w:r>
        <w:t>D</w:t>
      </w:r>
      <w:r w:rsidRPr="00995F64">
        <w:t>emonstrating effective selection and placement of equipment and resources, with consideration for</w:t>
      </w:r>
      <w:r>
        <w:t xml:space="preserve"> the</w:t>
      </w:r>
      <w:r w:rsidRPr="00995F64">
        <w:t xml:space="preserve"> </w:t>
      </w:r>
      <w:r w:rsidRPr="00995F64">
        <w:rPr>
          <w:noProof/>
        </w:rPr>
        <w:t>safety</w:t>
      </w:r>
      <w:r w:rsidRPr="00995F64">
        <w:t xml:space="preserve"> of the children </w:t>
      </w:r>
    </w:p>
    <w:p w:rsidR="00995F64" w:rsidRPr="00995F64" w:rsidRDefault="00995F64" w:rsidP="00663103">
      <w:pPr>
        <w:pStyle w:val="AAAQuestions"/>
        <w:numPr>
          <w:ilvl w:val="0"/>
          <w:numId w:val="59"/>
        </w:numPr>
      </w:pPr>
      <w:r>
        <w:t>G</w:t>
      </w:r>
      <w:r w:rsidRPr="00995F64">
        <w:t>uiding and facilitating individual children’s play and learning experiences, including allowing for children to make decisions</w:t>
      </w:r>
    </w:p>
    <w:p w:rsidR="00995F64" w:rsidRPr="00995F64" w:rsidRDefault="00995F64" w:rsidP="00663103">
      <w:pPr>
        <w:pStyle w:val="AAAQuestions"/>
        <w:numPr>
          <w:ilvl w:val="0"/>
          <w:numId w:val="59"/>
        </w:numPr>
      </w:pPr>
      <w:r>
        <w:t>C</w:t>
      </w:r>
      <w:r w:rsidRPr="00995F64">
        <w:t>reating an environment that allows for individual and collaborative experiences</w:t>
      </w:r>
    </w:p>
    <w:p w:rsidR="00995F64" w:rsidRDefault="00995F64" w:rsidP="00663103">
      <w:pPr>
        <w:pStyle w:val="AAAQuestions"/>
        <w:numPr>
          <w:ilvl w:val="0"/>
          <w:numId w:val="59"/>
        </w:numPr>
      </w:pPr>
      <w:r>
        <w:t>P</w:t>
      </w:r>
      <w:r w:rsidRPr="00995F64">
        <w:t xml:space="preserve">roviding a range of experiences to stimulate children and aid learning, including those that allow exploration of natural materials, </w:t>
      </w:r>
      <w:r w:rsidRPr="00995F64">
        <w:rPr>
          <w:noProof/>
        </w:rPr>
        <w:t>environments</w:t>
      </w:r>
      <w:r>
        <w:rPr>
          <w:noProof/>
        </w:rPr>
        <w:t>,</w:t>
      </w:r>
      <w:r w:rsidRPr="00995F64">
        <w:t xml:space="preserve"> and experiences.</w:t>
      </w:r>
    </w:p>
    <w:p w:rsidR="00AB19DA" w:rsidRDefault="00AB19DA" w:rsidP="00AB19DA">
      <w:pPr>
        <w:pStyle w:val="AAAQuestions"/>
        <w:ind w:left="360"/>
      </w:pPr>
    </w:p>
    <w:p w:rsidR="00AB19DA" w:rsidRDefault="00AB19DA" w:rsidP="00AB19DA">
      <w:pPr>
        <w:pStyle w:val="AAAQuestions"/>
        <w:ind w:left="360"/>
      </w:pPr>
      <w:r>
        <w:t>Each diary entry should include a description of the situation and the actions you took to perform the specific task.</w:t>
      </w:r>
    </w:p>
    <w:p w:rsidR="00EA76A0" w:rsidRDefault="00EA76A0" w:rsidP="00EA76A0">
      <w:pPr>
        <w:pStyle w:val="AAAQuestions"/>
      </w:pPr>
    </w:p>
    <w:p w:rsidR="00EA76A0" w:rsidRDefault="00EA76A0" w:rsidP="00663103">
      <w:pPr>
        <w:pStyle w:val="Answers"/>
        <w:numPr>
          <w:ilvl w:val="0"/>
          <w:numId w:val="60"/>
        </w:numPr>
      </w:pPr>
      <w:r>
        <w:t>Learners are required to produce a diary throughout the course of this unit, recording their performance of the following tasks on three separate occasions:</w:t>
      </w:r>
    </w:p>
    <w:p w:rsidR="00EA76A0" w:rsidRPr="00995F64" w:rsidRDefault="00EA76A0" w:rsidP="00EA76A0">
      <w:pPr>
        <w:pStyle w:val="Answers"/>
      </w:pPr>
    </w:p>
    <w:p w:rsidR="00EA76A0" w:rsidRPr="00EA76A0" w:rsidRDefault="00EA76A0" w:rsidP="00663103">
      <w:pPr>
        <w:pStyle w:val="Answers"/>
        <w:numPr>
          <w:ilvl w:val="0"/>
          <w:numId w:val="61"/>
        </w:numPr>
      </w:pPr>
      <w:r>
        <w:t>S</w:t>
      </w:r>
      <w:r w:rsidRPr="00EA76A0">
        <w:t>etting up a safe environment (including at least one indoor and one outdoor)</w:t>
      </w:r>
    </w:p>
    <w:p w:rsidR="00EA76A0" w:rsidRPr="00EA76A0" w:rsidRDefault="00EA76A0" w:rsidP="00663103">
      <w:pPr>
        <w:pStyle w:val="Answers"/>
        <w:numPr>
          <w:ilvl w:val="0"/>
          <w:numId w:val="61"/>
        </w:numPr>
      </w:pPr>
      <w:r w:rsidRPr="00EA76A0">
        <w:t xml:space="preserve">Demonstrating effective selection and placement of equipment and resources, with consideration for the safety of the children </w:t>
      </w:r>
    </w:p>
    <w:p w:rsidR="00EA76A0" w:rsidRPr="00EA76A0" w:rsidRDefault="00EA76A0" w:rsidP="00663103">
      <w:pPr>
        <w:pStyle w:val="Answers"/>
        <w:numPr>
          <w:ilvl w:val="0"/>
          <w:numId w:val="61"/>
        </w:numPr>
      </w:pPr>
      <w:r w:rsidRPr="00EA76A0">
        <w:t>Guiding and facilitating individual children’s play and learning experiences, including allowing for children to make decisions</w:t>
      </w:r>
    </w:p>
    <w:p w:rsidR="00EA76A0" w:rsidRPr="00EA76A0" w:rsidRDefault="00EA76A0" w:rsidP="00663103">
      <w:pPr>
        <w:pStyle w:val="Answers"/>
        <w:numPr>
          <w:ilvl w:val="0"/>
          <w:numId w:val="61"/>
        </w:numPr>
      </w:pPr>
      <w:r w:rsidRPr="00EA76A0">
        <w:lastRenderedPageBreak/>
        <w:t>Creating an environment that allows for individual and collaborative experiences</w:t>
      </w:r>
    </w:p>
    <w:p w:rsidR="00EA76A0" w:rsidRDefault="00EA76A0" w:rsidP="00663103">
      <w:pPr>
        <w:pStyle w:val="Answers"/>
        <w:numPr>
          <w:ilvl w:val="0"/>
          <w:numId w:val="61"/>
        </w:numPr>
      </w:pPr>
      <w:r w:rsidRPr="00EA76A0">
        <w:t>Providing a range of experiences to stimulate children and aid learning, including those that allow exploration of natural materials, environments, and experiences.</w:t>
      </w:r>
    </w:p>
    <w:p w:rsidR="00EA76A0" w:rsidRDefault="00EA76A0" w:rsidP="00EA76A0">
      <w:pPr>
        <w:pStyle w:val="Answers"/>
        <w:ind w:left="360"/>
      </w:pPr>
    </w:p>
    <w:p w:rsidR="00EA76A0" w:rsidRDefault="00EA76A0" w:rsidP="00EA76A0">
      <w:pPr>
        <w:pStyle w:val="Answers"/>
        <w:ind w:left="360"/>
      </w:pPr>
      <w:r>
        <w:t>Learners’ diaries are likely to differ depending on the specific course of action taken.</w:t>
      </w:r>
    </w:p>
    <w:p w:rsidR="00EA76A0" w:rsidRDefault="00EA76A0" w:rsidP="00EA76A0">
      <w:pPr>
        <w:pStyle w:val="Answers"/>
        <w:ind w:left="360"/>
      </w:pPr>
    </w:p>
    <w:p w:rsidR="00EA76A0" w:rsidRDefault="00111AF9" w:rsidP="00111AF9">
      <w:pPr>
        <w:pStyle w:val="Answers"/>
        <w:ind w:left="360"/>
      </w:pPr>
      <w:r>
        <w:t>For example, a diary entry</w:t>
      </w:r>
      <w:r w:rsidR="00EA76A0">
        <w:t xml:space="preserve"> focus</w:t>
      </w:r>
      <w:r>
        <w:t>es</w:t>
      </w:r>
      <w:r w:rsidR="00EA76A0">
        <w:t xml:space="preserve"> on the provision of a safe environment for indoor play.</w:t>
      </w:r>
      <w:r>
        <w:t xml:space="preserve"> </w:t>
      </w:r>
      <w:r w:rsidR="00EA76A0">
        <w:t>During this task, the learner may record that they have:</w:t>
      </w:r>
    </w:p>
    <w:p w:rsidR="00EA76A0" w:rsidRDefault="00EA76A0" w:rsidP="00EA76A0">
      <w:pPr>
        <w:pStyle w:val="Answers"/>
        <w:ind w:left="360"/>
      </w:pPr>
    </w:p>
    <w:p w:rsidR="00EA76A0" w:rsidRDefault="00EA76A0" w:rsidP="00663103">
      <w:pPr>
        <w:pStyle w:val="Answers"/>
        <w:numPr>
          <w:ilvl w:val="0"/>
          <w:numId w:val="62"/>
        </w:numPr>
      </w:pPr>
      <w:r>
        <w:t>Set up different areas of the room for different tasks and different engagement levels– for example, a reading/writing corner, a board game area, and an area for physical activities</w:t>
      </w:r>
    </w:p>
    <w:p w:rsidR="00EA76A0" w:rsidRDefault="00EA76A0" w:rsidP="00663103">
      <w:pPr>
        <w:pStyle w:val="Answers"/>
        <w:numPr>
          <w:ilvl w:val="0"/>
          <w:numId w:val="62"/>
        </w:numPr>
      </w:pPr>
      <w:r>
        <w:t>Given children the option of a variety of activities to participate in as opposed to selecting on their behalf</w:t>
      </w:r>
    </w:p>
    <w:p w:rsidR="00EA76A0" w:rsidRDefault="00EA76A0" w:rsidP="00663103">
      <w:pPr>
        <w:pStyle w:val="Answers"/>
        <w:numPr>
          <w:ilvl w:val="0"/>
          <w:numId w:val="62"/>
        </w:numPr>
      </w:pPr>
      <w:r>
        <w:t>Provided different resources for the children to aid their learning and give them an opportunity to engag</w:t>
      </w:r>
      <w:r w:rsidR="00111AF9">
        <w:t>e in natural social experiences with their peers.</w:t>
      </w:r>
    </w:p>
    <w:p w:rsidR="001C3B87" w:rsidRPr="00EA76A0" w:rsidRDefault="001C3B87" w:rsidP="00EA76A0">
      <w:pPr>
        <w:pStyle w:val="Answers"/>
        <w:ind w:left="360"/>
        <w:rPr>
          <w:sz w:val="26"/>
          <w:szCs w:val="26"/>
        </w:rPr>
      </w:pPr>
    </w:p>
    <w:sectPr w:rsidR="001C3B87" w:rsidRPr="00EA76A0" w:rsidSect="002250EB">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73D" w:rsidRDefault="0097573D" w:rsidP="00665202">
      <w:pPr>
        <w:spacing w:after="0" w:line="240" w:lineRule="auto"/>
      </w:pPr>
      <w:r>
        <w:separator/>
      </w:r>
    </w:p>
  </w:endnote>
  <w:endnote w:type="continuationSeparator" w:id="0">
    <w:p w:rsidR="0097573D" w:rsidRDefault="0097573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73D" w:rsidRDefault="0097573D" w:rsidP="00665202">
      <w:pPr>
        <w:spacing w:after="0" w:line="240" w:lineRule="auto"/>
      </w:pPr>
      <w:r>
        <w:separator/>
      </w:r>
    </w:p>
  </w:footnote>
  <w:footnote w:type="continuationSeparator" w:id="0">
    <w:p w:rsidR="0097573D" w:rsidRDefault="0097573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E0B31" w:rsidRPr="00CE0B31">
      <w:rPr>
        <w:b/>
        <w:noProof/>
      </w:rPr>
      <w:t>25</w:t>
    </w:r>
    <w:r>
      <w:rPr>
        <w:b/>
        <w:noProof/>
      </w:rPr>
      <w:fldChar w:fldCharType="end"/>
    </w:r>
  </w:p>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E677C5"/>
    <w:multiLevelType w:val="hybridMultilevel"/>
    <w:tmpl w:val="2BDE5F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37A076E"/>
    <w:multiLevelType w:val="hybridMultilevel"/>
    <w:tmpl w:val="DB6694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85D18AE"/>
    <w:multiLevelType w:val="hybridMultilevel"/>
    <w:tmpl w:val="2376C9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F54E36"/>
    <w:multiLevelType w:val="hybridMultilevel"/>
    <w:tmpl w:val="7C8ED7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A2733D0"/>
    <w:multiLevelType w:val="hybridMultilevel"/>
    <w:tmpl w:val="FFE815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A522FE2"/>
    <w:multiLevelType w:val="hybridMultilevel"/>
    <w:tmpl w:val="573E81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0A9A6B5A"/>
    <w:multiLevelType w:val="hybridMultilevel"/>
    <w:tmpl w:val="706AF8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AA3478E"/>
    <w:multiLevelType w:val="hybridMultilevel"/>
    <w:tmpl w:val="21FC1A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0D3A2A51"/>
    <w:multiLevelType w:val="hybridMultilevel"/>
    <w:tmpl w:val="3C607F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E7B40FB"/>
    <w:multiLevelType w:val="hybridMultilevel"/>
    <w:tmpl w:val="231C34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85076B8"/>
    <w:multiLevelType w:val="hybridMultilevel"/>
    <w:tmpl w:val="7D3AB5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19FB7561"/>
    <w:multiLevelType w:val="hybridMultilevel"/>
    <w:tmpl w:val="9FE6CD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1B0A0DE6"/>
    <w:multiLevelType w:val="hybridMultilevel"/>
    <w:tmpl w:val="A06262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E1F36B7"/>
    <w:multiLevelType w:val="hybridMultilevel"/>
    <w:tmpl w:val="F4726C9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22857457"/>
    <w:multiLevelType w:val="hybridMultilevel"/>
    <w:tmpl w:val="1C869C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3E1334C"/>
    <w:multiLevelType w:val="hybridMultilevel"/>
    <w:tmpl w:val="5288B4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25AD29B9"/>
    <w:multiLevelType w:val="hybridMultilevel"/>
    <w:tmpl w:val="C53AD9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26787F40"/>
    <w:multiLevelType w:val="hybridMultilevel"/>
    <w:tmpl w:val="F7E801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7D72FFE"/>
    <w:multiLevelType w:val="hybridMultilevel"/>
    <w:tmpl w:val="B2920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2911275A"/>
    <w:multiLevelType w:val="hybridMultilevel"/>
    <w:tmpl w:val="8FDC7BAC"/>
    <w:lvl w:ilvl="0" w:tplc="E2D0039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29C65078"/>
    <w:multiLevelType w:val="hybridMultilevel"/>
    <w:tmpl w:val="A9C0DE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nsid w:val="2CCE1F60"/>
    <w:multiLevelType w:val="hybridMultilevel"/>
    <w:tmpl w:val="8DC4FC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2E1508FE"/>
    <w:multiLevelType w:val="hybridMultilevel"/>
    <w:tmpl w:val="B3CABE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5B229A0"/>
    <w:multiLevelType w:val="hybridMultilevel"/>
    <w:tmpl w:val="31A034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3BBD7213"/>
    <w:multiLevelType w:val="hybridMultilevel"/>
    <w:tmpl w:val="4AEA66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3C8E504F"/>
    <w:multiLevelType w:val="hybridMultilevel"/>
    <w:tmpl w:val="BAE211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3D076DC5"/>
    <w:multiLevelType w:val="hybridMultilevel"/>
    <w:tmpl w:val="B72248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3EE7610D"/>
    <w:multiLevelType w:val="hybridMultilevel"/>
    <w:tmpl w:val="06FC6A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3FCD65E5"/>
    <w:multiLevelType w:val="hybridMultilevel"/>
    <w:tmpl w:val="4984DA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5813873"/>
    <w:multiLevelType w:val="hybridMultilevel"/>
    <w:tmpl w:val="30766670"/>
    <w:lvl w:ilvl="0" w:tplc="5198C966">
      <w:start w:val="1"/>
      <w:numFmt w:val="decimal"/>
      <w:lvlText w:val="%1."/>
      <w:lvlJc w:val="left"/>
      <w:pPr>
        <w:ind w:left="360" w:hanging="360"/>
      </w:pPr>
      <w:rPr>
        <w:rFonts w:hint="default"/>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nsid w:val="4ED50323"/>
    <w:multiLevelType w:val="hybridMultilevel"/>
    <w:tmpl w:val="207229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50546BB6"/>
    <w:multiLevelType w:val="hybridMultilevel"/>
    <w:tmpl w:val="026ADC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nsid w:val="50656742"/>
    <w:multiLevelType w:val="hybridMultilevel"/>
    <w:tmpl w:val="A6520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nsid w:val="524324A9"/>
    <w:multiLevelType w:val="hybridMultilevel"/>
    <w:tmpl w:val="39221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3">
    <w:nsid w:val="5B493C83"/>
    <w:multiLevelType w:val="hybridMultilevel"/>
    <w:tmpl w:val="47EEE5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nsid w:val="60E32E84"/>
    <w:multiLevelType w:val="hybridMultilevel"/>
    <w:tmpl w:val="4FF830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623427B1"/>
    <w:multiLevelType w:val="hybridMultilevel"/>
    <w:tmpl w:val="6EA8B9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nsid w:val="645841C4"/>
    <w:multiLevelType w:val="hybridMultilevel"/>
    <w:tmpl w:val="734CBD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650B2F8E"/>
    <w:multiLevelType w:val="hybridMultilevel"/>
    <w:tmpl w:val="175691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nsid w:val="65705909"/>
    <w:multiLevelType w:val="hybridMultilevel"/>
    <w:tmpl w:val="0BDAFC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678D5108"/>
    <w:multiLevelType w:val="hybridMultilevel"/>
    <w:tmpl w:val="C14ADF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68A66B1B"/>
    <w:multiLevelType w:val="hybridMultilevel"/>
    <w:tmpl w:val="1646C6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nsid w:val="694F510E"/>
    <w:multiLevelType w:val="hybridMultilevel"/>
    <w:tmpl w:val="9F366C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6A8111EC"/>
    <w:multiLevelType w:val="hybridMultilevel"/>
    <w:tmpl w:val="661826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nsid w:val="70D2030E"/>
    <w:multiLevelType w:val="hybridMultilevel"/>
    <w:tmpl w:val="BBE4A2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731F39B7"/>
    <w:multiLevelType w:val="hybridMultilevel"/>
    <w:tmpl w:val="E6B8B7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767F3D51"/>
    <w:multiLevelType w:val="hybridMultilevel"/>
    <w:tmpl w:val="30B269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7A6E1D5E"/>
    <w:multiLevelType w:val="hybridMultilevel"/>
    <w:tmpl w:val="9A9E21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7AED3029"/>
    <w:multiLevelType w:val="hybridMultilevel"/>
    <w:tmpl w:val="C25835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7CC26F76"/>
    <w:multiLevelType w:val="hybridMultilevel"/>
    <w:tmpl w:val="99BC45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1"/>
  </w:num>
  <w:num w:numId="2">
    <w:abstractNumId w:val="5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51"/>
  </w:num>
  <w:num w:numId="5">
    <w:abstractNumId w:val="0"/>
  </w:num>
  <w:num w:numId="6">
    <w:abstractNumId w:val="23"/>
  </w:num>
  <w:num w:numId="7">
    <w:abstractNumId w:val="11"/>
  </w:num>
  <w:num w:numId="8">
    <w:abstractNumId w:val="33"/>
  </w:num>
  <w:num w:numId="9">
    <w:abstractNumId w:val="29"/>
  </w:num>
  <w:num w:numId="10">
    <w:abstractNumId w:val="72"/>
    <w:lvlOverride w:ilvl="0">
      <w:startOverride w:val="1"/>
    </w:lvlOverride>
  </w:num>
  <w:num w:numId="11">
    <w:abstractNumId w:val="44"/>
    <w:lvlOverride w:ilvl="0">
      <w:startOverride w:val="1"/>
    </w:lvlOverride>
  </w:num>
  <w:num w:numId="12">
    <w:abstractNumId w:val="40"/>
  </w:num>
  <w:num w:numId="13">
    <w:abstractNumId w:val="70"/>
  </w:num>
  <w:num w:numId="14">
    <w:abstractNumId w:val="36"/>
  </w:num>
  <w:num w:numId="15">
    <w:abstractNumId w:val="42"/>
  </w:num>
  <w:num w:numId="16">
    <w:abstractNumId w:val="2"/>
  </w:num>
  <w:num w:numId="17">
    <w:abstractNumId w:val="43"/>
  </w:num>
  <w:num w:numId="18">
    <w:abstractNumId w:val="19"/>
  </w:num>
  <w:num w:numId="19">
    <w:abstractNumId w:val="56"/>
  </w:num>
  <w:num w:numId="20">
    <w:abstractNumId w:val="49"/>
  </w:num>
  <w:num w:numId="21">
    <w:abstractNumId w:val="64"/>
  </w:num>
  <w:num w:numId="22">
    <w:abstractNumId w:val="45"/>
  </w:num>
  <w:num w:numId="23">
    <w:abstractNumId w:val="26"/>
  </w:num>
  <w:num w:numId="24">
    <w:abstractNumId w:val="30"/>
  </w:num>
  <w:num w:numId="25">
    <w:abstractNumId w:val="38"/>
  </w:num>
  <w:num w:numId="26">
    <w:abstractNumId w:val="65"/>
  </w:num>
  <w:num w:numId="27">
    <w:abstractNumId w:val="13"/>
  </w:num>
  <w:num w:numId="28">
    <w:abstractNumId w:val="63"/>
  </w:num>
  <w:num w:numId="29">
    <w:abstractNumId w:val="50"/>
  </w:num>
  <w:num w:numId="30">
    <w:abstractNumId w:val="41"/>
  </w:num>
  <w:num w:numId="31">
    <w:abstractNumId w:val="17"/>
  </w:num>
  <w:num w:numId="32">
    <w:abstractNumId w:val="48"/>
  </w:num>
  <w:num w:numId="33">
    <w:abstractNumId w:val="62"/>
  </w:num>
  <w:num w:numId="34">
    <w:abstractNumId w:val="71"/>
  </w:num>
  <w:num w:numId="35">
    <w:abstractNumId w:val="8"/>
  </w:num>
  <w:num w:numId="36">
    <w:abstractNumId w:val="69"/>
  </w:num>
  <w:num w:numId="37">
    <w:abstractNumId w:val="21"/>
  </w:num>
  <w:num w:numId="38">
    <w:abstractNumId w:val="15"/>
  </w:num>
  <w:num w:numId="39">
    <w:abstractNumId w:val="28"/>
  </w:num>
  <w:num w:numId="40">
    <w:abstractNumId w:val="39"/>
  </w:num>
  <w:num w:numId="41">
    <w:abstractNumId w:val="10"/>
  </w:num>
  <w:num w:numId="42">
    <w:abstractNumId w:val="57"/>
  </w:num>
  <w:num w:numId="43">
    <w:abstractNumId w:val="9"/>
  </w:num>
  <w:num w:numId="44">
    <w:abstractNumId w:val="5"/>
  </w:num>
  <w:num w:numId="45">
    <w:abstractNumId w:val="6"/>
  </w:num>
  <w:num w:numId="46">
    <w:abstractNumId w:val="60"/>
  </w:num>
  <w:num w:numId="47">
    <w:abstractNumId w:val="3"/>
  </w:num>
  <w:num w:numId="48">
    <w:abstractNumId w:val="27"/>
  </w:num>
  <w:num w:numId="49">
    <w:abstractNumId w:val="35"/>
  </w:num>
  <w:num w:numId="50">
    <w:abstractNumId w:val="24"/>
  </w:num>
  <w:num w:numId="51">
    <w:abstractNumId w:val="58"/>
  </w:num>
  <w:num w:numId="52">
    <w:abstractNumId w:val="1"/>
  </w:num>
  <w:num w:numId="53">
    <w:abstractNumId w:val="59"/>
  </w:num>
  <w:num w:numId="54">
    <w:abstractNumId w:val="67"/>
  </w:num>
  <w:num w:numId="55">
    <w:abstractNumId w:val="20"/>
  </w:num>
  <w:num w:numId="56">
    <w:abstractNumId w:val="7"/>
  </w:num>
  <w:num w:numId="57">
    <w:abstractNumId w:val="54"/>
  </w:num>
  <w:num w:numId="58">
    <w:abstractNumId w:val="66"/>
  </w:num>
  <w:num w:numId="59">
    <w:abstractNumId w:val="46"/>
  </w:num>
  <w:num w:numId="60">
    <w:abstractNumId w:val="37"/>
  </w:num>
  <w:num w:numId="61">
    <w:abstractNumId w:val="22"/>
  </w:num>
  <w:num w:numId="62">
    <w:abstractNumId w:val="4"/>
  </w:num>
  <w:num w:numId="63">
    <w:abstractNumId w:val="16"/>
  </w:num>
  <w:num w:numId="64">
    <w:abstractNumId w:val="12"/>
  </w:num>
  <w:num w:numId="65">
    <w:abstractNumId w:val="61"/>
  </w:num>
  <w:num w:numId="66">
    <w:abstractNumId w:val="47"/>
  </w:num>
  <w:num w:numId="67">
    <w:abstractNumId w:val="34"/>
  </w:num>
  <w:num w:numId="68">
    <w:abstractNumId w:val="14"/>
  </w:num>
  <w:num w:numId="69">
    <w:abstractNumId w:val="68"/>
  </w:num>
  <w:num w:numId="70">
    <w:abstractNumId w:val="18"/>
  </w:num>
  <w:num w:numId="71">
    <w:abstractNumId w:val="55"/>
  </w:num>
  <w:num w:numId="72">
    <w:abstractNumId w:val="53"/>
  </w:num>
  <w:num w:numId="73">
    <w:abstractNumId w:val="2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MqoFALYi1jQtAAAA"/>
  </w:docVars>
  <w:rsids>
    <w:rsidRoot w:val="00B70051"/>
    <w:rsid w:val="00005FC8"/>
    <w:rsid w:val="00006028"/>
    <w:rsid w:val="000116DE"/>
    <w:rsid w:val="00012A9D"/>
    <w:rsid w:val="00012BBA"/>
    <w:rsid w:val="00014D3D"/>
    <w:rsid w:val="00023ED3"/>
    <w:rsid w:val="0002452A"/>
    <w:rsid w:val="0002479C"/>
    <w:rsid w:val="00024A6A"/>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6A9"/>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0073"/>
    <w:rsid w:val="00106EA3"/>
    <w:rsid w:val="00111930"/>
    <w:rsid w:val="00111AF9"/>
    <w:rsid w:val="00113FD9"/>
    <w:rsid w:val="00114BFD"/>
    <w:rsid w:val="001155D1"/>
    <w:rsid w:val="001200E3"/>
    <w:rsid w:val="001208B3"/>
    <w:rsid w:val="00122DA2"/>
    <w:rsid w:val="00124A73"/>
    <w:rsid w:val="00125104"/>
    <w:rsid w:val="0012573A"/>
    <w:rsid w:val="001408CB"/>
    <w:rsid w:val="00142D9F"/>
    <w:rsid w:val="001432C3"/>
    <w:rsid w:val="00143428"/>
    <w:rsid w:val="0014499C"/>
    <w:rsid w:val="00144B5D"/>
    <w:rsid w:val="00147C88"/>
    <w:rsid w:val="00150471"/>
    <w:rsid w:val="0015053B"/>
    <w:rsid w:val="00154F20"/>
    <w:rsid w:val="00156226"/>
    <w:rsid w:val="00157AAC"/>
    <w:rsid w:val="00157DE1"/>
    <w:rsid w:val="00157E1F"/>
    <w:rsid w:val="0016017F"/>
    <w:rsid w:val="00160D0E"/>
    <w:rsid w:val="00161177"/>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64F3"/>
    <w:rsid w:val="001C19FB"/>
    <w:rsid w:val="001C21F8"/>
    <w:rsid w:val="001C3B87"/>
    <w:rsid w:val="001C476E"/>
    <w:rsid w:val="001C6F33"/>
    <w:rsid w:val="001C7B0A"/>
    <w:rsid w:val="001D07D9"/>
    <w:rsid w:val="001D2824"/>
    <w:rsid w:val="001D785E"/>
    <w:rsid w:val="001D7BAC"/>
    <w:rsid w:val="001E3B1F"/>
    <w:rsid w:val="001E4BAF"/>
    <w:rsid w:val="001F2691"/>
    <w:rsid w:val="001F53DA"/>
    <w:rsid w:val="001F54D3"/>
    <w:rsid w:val="001F5FB1"/>
    <w:rsid w:val="001F6B3A"/>
    <w:rsid w:val="00200F72"/>
    <w:rsid w:val="002036B4"/>
    <w:rsid w:val="00203BCD"/>
    <w:rsid w:val="00203E44"/>
    <w:rsid w:val="002041FF"/>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37348"/>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2E2"/>
    <w:rsid w:val="002A345F"/>
    <w:rsid w:val="002A34CB"/>
    <w:rsid w:val="002A3872"/>
    <w:rsid w:val="002A7703"/>
    <w:rsid w:val="002B1D0E"/>
    <w:rsid w:val="002B1E72"/>
    <w:rsid w:val="002B5C7C"/>
    <w:rsid w:val="002B6EBC"/>
    <w:rsid w:val="002C431F"/>
    <w:rsid w:val="002C5407"/>
    <w:rsid w:val="002D244B"/>
    <w:rsid w:val="002D483A"/>
    <w:rsid w:val="002D6444"/>
    <w:rsid w:val="002D6DE4"/>
    <w:rsid w:val="002E055E"/>
    <w:rsid w:val="002E1218"/>
    <w:rsid w:val="002E1EDB"/>
    <w:rsid w:val="002E2C49"/>
    <w:rsid w:val="002E2E40"/>
    <w:rsid w:val="002F270D"/>
    <w:rsid w:val="002F3629"/>
    <w:rsid w:val="002F4917"/>
    <w:rsid w:val="002F54F8"/>
    <w:rsid w:val="002F6D69"/>
    <w:rsid w:val="002F76CA"/>
    <w:rsid w:val="003037FC"/>
    <w:rsid w:val="00303A70"/>
    <w:rsid w:val="00310573"/>
    <w:rsid w:val="00313812"/>
    <w:rsid w:val="00314F21"/>
    <w:rsid w:val="00320161"/>
    <w:rsid w:val="00322C52"/>
    <w:rsid w:val="0032344D"/>
    <w:rsid w:val="0032482C"/>
    <w:rsid w:val="003313AA"/>
    <w:rsid w:val="0033221B"/>
    <w:rsid w:val="00333321"/>
    <w:rsid w:val="00335B19"/>
    <w:rsid w:val="00336D0A"/>
    <w:rsid w:val="00350746"/>
    <w:rsid w:val="00351ECE"/>
    <w:rsid w:val="00353596"/>
    <w:rsid w:val="003565C1"/>
    <w:rsid w:val="0035670C"/>
    <w:rsid w:val="0037045B"/>
    <w:rsid w:val="00371735"/>
    <w:rsid w:val="00371DA3"/>
    <w:rsid w:val="0037343F"/>
    <w:rsid w:val="003735A8"/>
    <w:rsid w:val="00373A25"/>
    <w:rsid w:val="00375154"/>
    <w:rsid w:val="00376527"/>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06D"/>
    <w:rsid w:val="003F24B8"/>
    <w:rsid w:val="003F5DD3"/>
    <w:rsid w:val="003F6A63"/>
    <w:rsid w:val="00400707"/>
    <w:rsid w:val="00405B7E"/>
    <w:rsid w:val="00412A4D"/>
    <w:rsid w:val="0041315B"/>
    <w:rsid w:val="00424A89"/>
    <w:rsid w:val="00425246"/>
    <w:rsid w:val="00426CE8"/>
    <w:rsid w:val="00427C1E"/>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B46F3"/>
    <w:rsid w:val="004C0FCD"/>
    <w:rsid w:val="004C3827"/>
    <w:rsid w:val="004C3F02"/>
    <w:rsid w:val="004C48F8"/>
    <w:rsid w:val="004C5048"/>
    <w:rsid w:val="004C5F27"/>
    <w:rsid w:val="004C7557"/>
    <w:rsid w:val="004C7A9C"/>
    <w:rsid w:val="004D0609"/>
    <w:rsid w:val="004D0F97"/>
    <w:rsid w:val="004D4D7D"/>
    <w:rsid w:val="004E1271"/>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28C4"/>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4AD5"/>
    <w:rsid w:val="005B5763"/>
    <w:rsid w:val="005B5B85"/>
    <w:rsid w:val="005C4AB1"/>
    <w:rsid w:val="005C7069"/>
    <w:rsid w:val="005C7845"/>
    <w:rsid w:val="005D176F"/>
    <w:rsid w:val="005D2BA2"/>
    <w:rsid w:val="005D3551"/>
    <w:rsid w:val="005D3BBF"/>
    <w:rsid w:val="005D560F"/>
    <w:rsid w:val="005E04A9"/>
    <w:rsid w:val="005E1A8A"/>
    <w:rsid w:val="005E329C"/>
    <w:rsid w:val="005E61C3"/>
    <w:rsid w:val="005F070C"/>
    <w:rsid w:val="005F5F16"/>
    <w:rsid w:val="005F68B9"/>
    <w:rsid w:val="005F74E0"/>
    <w:rsid w:val="00600111"/>
    <w:rsid w:val="00600256"/>
    <w:rsid w:val="00601D2B"/>
    <w:rsid w:val="0060232A"/>
    <w:rsid w:val="00602D0D"/>
    <w:rsid w:val="0060308F"/>
    <w:rsid w:val="00607BA5"/>
    <w:rsid w:val="00607C7D"/>
    <w:rsid w:val="006102CC"/>
    <w:rsid w:val="00611173"/>
    <w:rsid w:val="00612765"/>
    <w:rsid w:val="00612ABF"/>
    <w:rsid w:val="0061449A"/>
    <w:rsid w:val="006216DC"/>
    <w:rsid w:val="00623095"/>
    <w:rsid w:val="00623826"/>
    <w:rsid w:val="00625B1B"/>
    <w:rsid w:val="00627FBA"/>
    <w:rsid w:val="00631B6F"/>
    <w:rsid w:val="00632FC0"/>
    <w:rsid w:val="00633A18"/>
    <w:rsid w:val="006348AC"/>
    <w:rsid w:val="0063630D"/>
    <w:rsid w:val="00637341"/>
    <w:rsid w:val="00641EBB"/>
    <w:rsid w:val="006440F5"/>
    <w:rsid w:val="00651A71"/>
    <w:rsid w:val="00652918"/>
    <w:rsid w:val="0065550A"/>
    <w:rsid w:val="00661C7B"/>
    <w:rsid w:val="00663103"/>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76CA"/>
    <w:rsid w:val="006A0325"/>
    <w:rsid w:val="006A1D72"/>
    <w:rsid w:val="006A43DF"/>
    <w:rsid w:val="006A4E55"/>
    <w:rsid w:val="006A54F0"/>
    <w:rsid w:val="006A7EF8"/>
    <w:rsid w:val="006B1530"/>
    <w:rsid w:val="006B495E"/>
    <w:rsid w:val="006C3ACC"/>
    <w:rsid w:val="006C52D4"/>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2C13"/>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4535"/>
    <w:rsid w:val="0077545A"/>
    <w:rsid w:val="0077625D"/>
    <w:rsid w:val="00776B7E"/>
    <w:rsid w:val="00777C61"/>
    <w:rsid w:val="00780365"/>
    <w:rsid w:val="00780B36"/>
    <w:rsid w:val="00781243"/>
    <w:rsid w:val="00783E89"/>
    <w:rsid w:val="00785BDF"/>
    <w:rsid w:val="00794466"/>
    <w:rsid w:val="00796097"/>
    <w:rsid w:val="0079647E"/>
    <w:rsid w:val="007A30D8"/>
    <w:rsid w:val="007A50B1"/>
    <w:rsid w:val="007A6B2D"/>
    <w:rsid w:val="007B10CD"/>
    <w:rsid w:val="007B16F4"/>
    <w:rsid w:val="007B1BFD"/>
    <w:rsid w:val="007B22EC"/>
    <w:rsid w:val="007B407F"/>
    <w:rsid w:val="007C091E"/>
    <w:rsid w:val="007C13D9"/>
    <w:rsid w:val="007C5271"/>
    <w:rsid w:val="007C583D"/>
    <w:rsid w:val="007C67D7"/>
    <w:rsid w:val="007D0767"/>
    <w:rsid w:val="007D1BE4"/>
    <w:rsid w:val="007D5915"/>
    <w:rsid w:val="007D5CEB"/>
    <w:rsid w:val="007D7E54"/>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08E"/>
    <w:rsid w:val="008217E8"/>
    <w:rsid w:val="008233C4"/>
    <w:rsid w:val="00825276"/>
    <w:rsid w:val="0082758B"/>
    <w:rsid w:val="00831A82"/>
    <w:rsid w:val="0083381F"/>
    <w:rsid w:val="008346DF"/>
    <w:rsid w:val="00835B71"/>
    <w:rsid w:val="00835D30"/>
    <w:rsid w:val="00836570"/>
    <w:rsid w:val="00840DF5"/>
    <w:rsid w:val="008415BE"/>
    <w:rsid w:val="00843573"/>
    <w:rsid w:val="00846F40"/>
    <w:rsid w:val="00852160"/>
    <w:rsid w:val="00870D58"/>
    <w:rsid w:val="00876FAB"/>
    <w:rsid w:val="00877DC0"/>
    <w:rsid w:val="00877F00"/>
    <w:rsid w:val="00880912"/>
    <w:rsid w:val="008851BD"/>
    <w:rsid w:val="00885F5A"/>
    <w:rsid w:val="008879B0"/>
    <w:rsid w:val="00892D87"/>
    <w:rsid w:val="0089749A"/>
    <w:rsid w:val="00897F8C"/>
    <w:rsid w:val="008A135E"/>
    <w:rsid w:val="008A18A8"/>
    <w:rsid w:val="008A20F5"/>
    <w:rsid w:val="008A26AB"/>
    <w:rsid w:val="008A35AD"/>
    <w:rsid w:val="008A40AD"/>
    <w:rsid w:val="008A61E7"/>
    <w:rsid w:val="008B17C9"/>
    <w:rsid w:val="008B2057"/>
    <w:rsid w:val="008B66D1"/>
    <w:rsid w:val="008B68D3"/>
    <w:rsid w:val="008C0415"/>
    <w:rsid w:val="008C1921"/>
    <w:rsid w:val="008C1EB1"/>
    <w:rsid w:val="008C2175"/>
    <w:rsid w:val="008C2EA5"/>
    <w:rsid w:val="008C4719"/>
    <w:rsid w:val="008C6F56"/>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56394"/>
    <w:rsid w:val="00966632"/>
    <w:rsid w:val="0096710B"/>
    <w:rsid w:val="00971AAA"/>
    <w:rsid w:val="0097573D"/>
    <w:rsid w:val="0097600A"/>
    <w:rsid w:val="00981F64"/>
    <w:rsid w:val="00982FA7"/>
    <w:rsid w:val="00983B8D"/>
    <w:rsid w:val="00987AB6"/>
    <w:rsid w:val="00991B70"/>
    <w:rsid w:val="00992229"/>
    <w:rsid w:val="00995F64"/>
    <w:rsid w:val="009A18E7"/>
    <w:rsid w:val="009A22D0"/>
    <w:rsid w:val="009A3399"/>
    <w:rsid w:val="009A3AEF"/>
    <w:rsid w:val="009A7267"/>
    <w:rsid w:val="009B5F00"/>
    <w:rsid w:val="009C2E36"/>
    <w:rsid w:val="009C4C1B"/>
    <w:rsid w:val="009C56D6"/>
    <w:rsid w:val="009D33FF"/>
    <w:rsid w:val="009E2565"/>
    <w:rsid w:val="009E3E43"/>
    <w:rsid w:val="009E43E4"/>
    <w:rsid w:val="009E60F3"/>
    <w:rsid w:val="009E6B85"/>
    <w:rsid w:val="009F2B75"/>
    <w:rsid w:val="009F7F94"/>
    <w:rsid w:val="00A04463"/>
    <w:rsid w:val="00A04585"/>
    <w:rsid w:val="00A054F2"/>
    <w:rsid w:val="00A059BA"/>
    <w:rsid w:val="00A06F12"/>
    <w:rsid w:val="00A10D41"/>
    <w:rsid w:val="00A11C4B"/>
    <w:rsid w:val="00A11D4A"/>
    <w:rsid w:val="00A131FC"/>
    <w:rsid w:val="00A13D6A"/>
    <w:rsid w:val="00A14493"/>
    <w:rsid w:val="00A1677D"/>
    <w:rsid w:val="00A16F28"/>
    <w:rsid w:val="00A30370"/>
    <w:rsid w:val="00A3297E"/>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19DA"/>
    <w:rsid w:val="00AB424E"/>
    <w:rsid w:val="00AB561F"/>
    <w:rsid w:val="00AB56D0"/>
    <w:rsid w:val="00AC20BE"/>
    <w:rsid w:val="00AC573D"/>
    <w:rsid w:val="00AC60CB"/>
    <w:rsid w:val="00AD1302"/>
    <w:rsid w:val="00AD3C6F"/>
    <w:rsid w:val="00AD4968"/>
    <w:rsid w:val="00AD7988"/>
    <w:rsid w:val="00AD7F74"/>
    <w:rsid w:val="00AE0211"/>
    <w:rsid w:val="00AE55FC"/>
    <w:rsid w:val="00AE6715"/>
    <w:rsid w:val="00AF0177"/>
    <w:rsid w:val="00AF31F0"/>
    <w:rsid w:val="00AF3C2C"/>
    <w:rsid w:val="00AF632D"/>
    <w:rsid w:val="00B03137"/>
    <w:rsid w:val="00B07A0C"/>
    <w:rsid w:val="00B10CE3"/>
    <w:rsid w:val="00B11371"/>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1F89"/>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240A"/>
    <w:rsid w:val="00BB7968"/>
    <w:rsid w:val="00BB7E24"/>
    <w:rsid w:val="00BC7DF9"/>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661"/>
    <w:rsid w:val="00C25DD0"/>
    <w:rsid w:val="00C27D21"/>
    <w:rsid w:val="00C30240"/>
    <w:rsid w:val="00C30DFF"/>
    <w:rsid w:val="00C32648"/>
    <w:rsid w:val="00C33510"/>
    <w:rsid w:val="00C348B8"/>
    <w:rsid w:val="00C35749"/>
    <w:rsid w:val="00C43364"/>
    <w:rsid w:val="00C46D95"/>
    <w:rsid w:val="00C5190E"/>
    <w:rsid w:val="00C52AFA"/>
    <w:rsid w:val="00C57944"/>
    <w:rsid w:val="00C64493"/>
    <w:rsid w:val="00C65A63"/>
    <w:rsid w:val="00C666FE"/>
    <w:rsid w:val="00C67342"/>
    <w:rsid w:val="00C70F65"/>
    <w:rsid w:val="00C71A8E"/>
    <w:rsid w:val="00C728FF"/>
    <w:rsid w:val="00C73FA5"/>
    <w:rsid w:val="00C766F7"/>
    <w:rsid w:val="00C776C5"/>
    <w:rsid w:val="00C7797C"/>
    <w:rsid w:val="00C80A78"/>
    <w:rsid w:val="00C82E5B"/>
    <w:rsid w:val="00C86350"/>
    <w:rsid w:val="00C879F0"/>
    <w:rsid w:val="00C9069F"/>
    <w:rsid w:val="00C90994"/>
    <w:rsid w:val="00C911FD"/>
    <w:rsid w:val="00C94A3B"/>
    <w:rsid w:val="00C96E11"/>
    <w:rsid w:val="00CA0FFF"/>
    <w:rsid w:val="00CA37C5"/>
    <w:rsid w:val="00CA4BC1"/>
    <w:rsid w:val="00CA7B82"/>
    <w:rsid w:val="00CB0BD5"/>
    <w:rsid w:val="00CB0E6F"/>
    <w:rsid w:val="00CB1FC3"/>
    <w:rsid w:val="00CB54F8"/>
    <w:rsid w:val="00CB59CE"/>
    <w:rsid w:val="00CB6D8F"/>
    <w:rsid w:val="00CC1DB5"/>
    <w:rsid w:val="00CC31A5"/>
    <w:rsid w:val="00CC4FD0"/>
    <w:rsid w:val="00CD3B35"/>
    <w:rsid w:val="00CD43DD"/>
    <w:rsid w:val="00CD4641"/>
    <w:rsid w:val="00CD490B"/>
    <w:rsid w:val="00CE0B31"/>
    <w:rsid w:val="00CE1B1A"/>
    <w:rsid w:val="00CE1C04"/>
    <w:rsid w:val="00CE1C38"/>
    <w:rsid w:val="00CE602E"/>
    <w:rsid w:val="00CF6FBE"/>
    <w:rsid w:val="00D008EE"/>
    <w:rsid w:val="00D00E07"/>
    <w:rsid w:val="00D04AC0"/>
    <w:rsid w:val="00D04CFE"/>
    <w:rsid w:val="00D05890"/>
    <w:rsid w:val="00D06080"/>
    <w:rsid w:val="00D14DBC"/>
    <w:rsid w:val="00D15039"/>
    <w:rsid w:val="00D17FBC"/>
    <w:rsid w:val="00D20E4E"/>
    <w:rsid w:val="00D21C4F"/>
    <w:rsid w:val="00D22671"/>
    <w:rsid w:val="00D239EB"/>
    <w:rsid w:val="00D2789C"/>
    <w:rsid w:val="00D322B8"/>
    <w:rsid w:val="00D3365C"/>
    <w:rsid w:val="00D41C9E"/>
    <w:rsid w:val="00D422DC"/>
    <w:rsid w:val="00D42F06"/>
    <w:rsid w:val="00D435A3"/>
    <w:rsid w:val="00D441AD"/>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4D5A"/>
    <w:rsid w:val="00DB7A70"/>
    <w:rsid w:val="00DC2211"/>
    <w:rsid w:val="00DC45F8"/>
    <w:rsid w:val="00DC599B"/>
    <w:rsid w:val="00DC6782"/>
    <w:rsid w:val="00DC73D6"/>
    <w:rsid w:val="00DC73FF"/>
    <w:rsid w:val="00DC7E98"/>
    <w:rsid w:val="00DD1D99"/>
    <w:rsid w:val="00DD2B43"/>
    <w:rsid w:val="00DD4F2B"/>
    <w:rsid w:val="00DD593C"/>
    <w:rsid w:val="00DE6B17"/>
    <w:rsid w:val="00DF4933"/>
    <w:rsid w:val="00DF574C"/>
    <w:rsid w:val="00E0714A"/>
    <w:rsid w:val="00E1543A"/>
    <w:rsid w:val="00E21034"/>
    <w:rsid w:val="00E24E71"/>
    <w:rsid w:val="00E24FC3"/>
    <w:rsid w:val="00E256D5"/>
    <w:rsid w:val="00E2586F"/>
    <w:rsid w:val="00E30B2D"/>
    <w:rsid w:val="00E31483"/>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0E4D"/>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A76A0"/>
    <w:rsid w:val="00EB5777"/>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598D"/>
    <w:rsid w:val="00EF6502"/>
    <w:rsid w:val="00F010B7"/>
    <w:rsid w:val="00F01F69"/>
    <w:rsid w:val="00F034F7"/>
    <w:rsid w:val="00F05131"/>
    <w:rsid w:val="00F061B5"/>
    <w:rsid w:val="00F06A24"/>
    <w:rsid w:val="00F133B3"/>
    <w:rsid w:val="00F154E0"/>
    <w:rsid w:val="00F22A48"/>
    <w:rsid w:val="00F22B9F"/>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810A3"/>
    <w:rsid w:val="00F91609"/>
    <w:rsid w:val="00F94E63"/>
    <w:rsid w:val="00F9530D"/>
    <w:rsid w:val="00FA13E2"/>
    <w:rsid w:val="00FA176E"/>
    <w:rsid w:val="00FA3D2F"/>
    <w:rsid w:val="00FA45B0"/>
    <w:rsid w:val="00FA5204"/>
    <w:rsid w:val="00FB202E"/>
    <w:rsid w:val="00FB3872"/>
    <w:rsid w:val="00FB4FFC"/>
    <w:rsid w:val="00FB515B"/>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4113"/>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1D2824"/>
    <w:pPr>
      <w:keepNext/>
      <w:keepLines/>
      <w:numPr>
        <w:numId w:val="22"/>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1D2824"/>
    <w:pPr>
      <w:keepNext/>
      <w:keepLines/>
      <w:numPr>
        <w:numId w:val="23"/>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1D2824"/>
    <w:pPr>
      <w:ind w:left="283" w:hanging="283"/>
      <w:contextualSpacing/>
    </w:pPr>
  </w:style>
  <w:style w:type="paragraph" w:styleId="List2">
    <w:name w:val="List 2"/>
    <w:basedOn w:val="Normal"/>
    <w:uiPriority w:val="99"/>
    <w:semiHidden/>
    <w:unhideWhenUsed/>
    <w:rsid w:val="001D2824"/>
    <w:pPr>
      <w:ind w:left="566" w:hanging="283"/>
      <w:contextualSpacing/>
    </w:pPr>
  </w:style>
  <w:style w:type="character" w:styleId="FollowedHyperlink">
    <w:name w:val="FollowedHyperlink"/>
    <w:basedOn w:val="DefaultParagraphFont"/>
    <w:uiPriority w:val="99"/>
    <w:semiHidden/>
    <w:unhideWhenUsed/>
    <w:rsid w:val="00CE0B3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semiHidden/>
    <w:unhideWhenUsed/>
    <w:rsid w:val="001D2824"/>
    <w:pPr>
      <w:keepNext/>
      <w:keepLines/>
      <w:numPr>
        <w:numId w:val="22"/>
      </w:numPr>
      <w:tabs>
        <w:tab w:val="num" w:pos="360"/>
        <w:tab w:val="num" w:pos="720"/>
      </w:tabs>
      <w:spacing w:before="40" w:after="40" w:line="240" w:lineRule="auto"/>
      <w:ind w:left="283" w:hanging="283"/>
    </w:pPr>
    <w:rPr>
      <w:rFonts w:ascii="Times New Roman" w:eastAsia="Times New Roman" w:hAnsi="Times New Roman"/>
      <w:sz w:val="24"/>
      <w:lang w:val="en-AU" w:eastAsia="en-US"/>
    </w:rPr>
  </w:style>
  <w:style w:type="paragraph" w:styleId="ListBullet2">
    <w:name w:val="List Bullet 2"/>
    <w:basedOn w:val="List2"/>
    <w:semiHidden/>
    <w:unhideWhenUsed/>
    <w:rsid w:val="001D2824"/>
    <w:pPr>
      <w:keepNext/>
      <w:keepLines/>
      <w:numPr>
        <w:numId w:val="23"/>
      </w:numPr>
      <w:tabs>
        <w:tab w:val="num" w:pos="360"/>
      </w:tabs>
      <w:spacing w:before="60" w:after="60" w:line="240" w:lineRule="auto"/>
      <w:ind w:left="566" w:hanging="283"/>
    </w:pPr>
    <w:rPr>
      <w:rFonts w:ascii="Times New Roman" w:eastAsia="Times New Roman" w:hAnsi="Times New Roman"/>
      <w:sz w:val="24"/>
      <w:lang w:val="en-AU" w:eastAsia="en-US"/>
    </w:rPr>
  </w:style>
  <w:style w:type="paragraph" w:styleId="List">
    <w:name w:val="List"/>
    <w:basedOn w:val="Normal"/>
    <w:uiPriority w:val="99"/>
    <w:semiHidden/>
    <w:unhideWhenUsed/>
    <w:rsid w:val="001D2824"/>
    <w:pPr>
      <w:ind w:left="283" w:hanging="283"/>
      <w:contextualSpacing/>
    </w:pPr>
  </w:style>
  <w:style w:type="paragraph" w:styleId="List2">
    <w:name w:val="List 2"/>
    <w:basedOn w:val="Normal"/>
    <w:uiPriority w:val="99"/>
    <w:semiHidden/>
    <w:unhideWhenUsed/>
    <w:rsid w:val="001D2824"/>
    <w:pPr>
      <w:ind w:left="566" w:hanging="283"/>
      <w:contextualSpacing/>
    </w:pPr>
  </w:style>
  <w:style w:type="character" w:styleId="FollowedHyperlink">
    <w:name w:val="FollowedHyperlink"/>
    <w:basedOn w:val="DefaultParagraphFont"/>
    <w:uiPriority w:val="99"/>
    <w:semiHidden/>
    <w:unhideWhenUsed/>
    <w:rsid w:val="00CE0B3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76202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25010115">
      <w:bodyDiv w:val="1"/>
      <w:marLeft w:val="0"/>
      <w:marRight w:val="0"/>
      <w:marTop w:val="0"/>
      <w:marBottom w:val="0"/>
      <w:divBdr>
        <w:top w:val="none" w:sz="0" w:space="0" w:color="auto"/>
        <w:left w:val="none" w:sz="0" w:space="0" w:color="auto"/>
        <w:bottom w:val="none" w:sz="0" w:space="0" w:color="auto"/>
        <w:right w:val="none" w:sz="0" w:space="0" w:color="auto"/>
      </w:divBdr>
    </w:div>
    <w:div w:id="1431196234">
      <w:bodyDiv w:val="1"/>
      <w:marLeft w:val="0"/>
      <w:marRight w:val="0"/>
      <w:marTop w:val="0"/>
      <w:marBottom w:val="0"/>
      <w:divBdr>
        <w:top w:val="none" w:sz="0" w:space="0" w:color="auto"/>
        <w:left w:val="none" w:sz="0" w:space="0" w:color="auto"/>
        <w:bottom w:val="none" w:sz="0" w:space="0" w:color="auto"/>
        <w:right w:val="none" w:sz="0" w:space="0" w:color="auto"/>
      </w:divBdr>
    </w:div>
    <w:div w:id="1714697673">
      <w:bodyDiv w:val="1"/>
      <w:marLeft w:val="0"/>
      <w:marRight w:val="0"/>
      <w:marTop w:val="0"/>
      <w:marBottom w:val="0"/>
      <w:divBdr>
        <w:top w:val="none" w:sz="0" w:space="0" w:color="auto"/>
        <w:left w:val="none" w:sz="0" w:space="0" w:color="auto"/>
        <w:bottom w:val="none" w:sz="0" w:space="0" w:color="auto"/>
        <w:right w:val="none" w:sz="0" w:space="0" w:color="auto"/>
      </w:divBdr>
    </w:div>
    <w:div w:id="183424923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files.acecqa.gov.au/files/National-Quality-Framework-Resources-Kit/belonging_being_and_becoming_the_early_years_learning_framework_for_australia.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cecqa.gov.au/national-quality-framework/the-national-quality-standar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cecqa.gov.au/national-quality-framewor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1AF2F-37FE-4DE5-97E4-647A81D79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2677</TotalTime>
  <Pages>28</Pages>
  <Words>6293</Words>
  <Characters>35871</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Jade Scott</cp:lastModifiedBy>
  <cp:revision>230</cp:revision>
  <dcterms:created xsi:type="dcterms:W3CDTF">2013-07-03T13:23:00Z</dcterms:created>
  <dcterms:modified xsi:type="dcterms:W3CDTF">2018-02-05T14:47:00Z</dcterms:modified>
</cp:coreProperties>
</file>