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0488B" w:rsidP="00B474B5">
      <w:bookmarkStart w:id="0" w:name="_Toc394311591"/>
      <w:bookmarkStart w:id="1" w:name="_Toc394311733"/>
      <w:bookmarkStart w:id="2" w:name="_Toc394311818"/>
      <w:bookmarkStart w:id="3" w:name="_Toc394920166"/>
      <w:r w:rsidRPr="0040488B">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BF07FC" w:rsidRDefault="00BF07FC" w:rsidP="00C35749">
                  <w:pPr>
                    <w:spacing w:line="240" w:lineRule="auto"/>
                    <w:jc w:val="right"/>
                    <w:rPr>
                      <w:b/>
                      <w:color w:val="C00000"/>
                      <w:sz w:val="72"/>
                    </w:rPr>
                  </w:pPr>
                </w:p>
                <w:p w:rsidR="00BF07FC" w:rsidRPr="000A67DE" w:rsidRDefault="00BF07FC" w:rsidP="00C35749">
                  <w:pPr>
                    <w:spacing w:line="240" w:lineRule="auto"/>
                    <w:jc w:val="right"/>
                    <w:rPr>
                      <w:b/>
                      <w:color w:val="C00000"/>
                      <w:sz w:val="80"/>
                      <w:szCs w:val="80"/>
                    </w:rPr>
                  </w:pPr>
                </w:p>
                <w:p w:rsidR="00BF07FC" w:rsidRPr="000A67DE" w:rsidRDefault="00BF07FC" w:rsidP="00C35749">
                  <w:pPr>
                    <w:spacing w:line="240" w:lineRule="auto"/>
                    <w:jc w:val="right"/>
                    <w:rPr>
                      <w:b/>
                      <w:color w:val="C00000"/>
                      <w:sz w:val="80"/>
                      <w:szCs w:val="80"/>
                    </w:rPr>
                  </w:pPr>
                  <w:r w:rsidRPr="000A67DE">
                    <w:rPr>
                      <w:b/>
                      <w:color w:val="C00000"/>
                      <w:sz w:val="80"/>
                      <w:szCs w:val="80"/>
                    </w:rPr>
                    <w:t xml:space="preserve">CHCECE007 </w:t>
                  </w:r>
                </w:p>
                <w:p w:rsidR="00BF07FC" w:rsidRDefault="00BF07FC" w:rsidP="00C35749">
                  <w:pPr>
                    <w:spacing w:line="240" w:lineRule="auto"/>
                    <w:jc w:val="right"/>
                    <w:rPr>
                      <w:b/>
                      <w:color w:val="C00000"/>
                      <w:sz w:val="44"/>
                    </w:rPr>
                  </w:pPr>
                  <w:r>
                    <w:rPr>
                      <w:b/>
                      <w:color w:val="C00000"/>
                      <w:sz w:val="72"/>
                    </w:rPr>
                    <w:t>Develop positive and respectful relationships with children</w:t>
                  </w:r>
                </w:p>
                <w:p w:rsidR="00BF07FC" w:rsidRPr="009120AB" w:rsidRDefault="00BF07FC" w:rsidP="002E2E40">
                  <w:pPr>
                    <w:spacing w:line="240" w:lineRule="auto"/>
                    <w:jc w:val="right"/>
                    <w:rPr>
                      <w:b/>
                      <w:color w:val="C61002"/>
                      <w:sz w:val="48"/>
                      <w:szCs w:val="86"/>
                    </w:rPr>
                  </w:pPr>
                  <w:r>
                    <w:rPr>
                      <w:b/>
                      <w:color w:val="C00000"/>
                      <w:sz w:val="32"/>
                    </w:rPr>
                    <w:t>Learner Workbook</w:t>
                  </w:r>
                </w:p>
                <w:p w:rsidR="00BF07FC" w:rsidRPr="00D82F1A" w:rsidRDefault="00BF07FC"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US"/>
        </w:rPr>
        <w:drawing>
          <wp:anchor distT="0" distB="0" distL="114300" distR="114300" simplePos="0" relativeHeight="251660288" behindDoc="1" locked="0" layoutInCell="1" allowOverlap="1">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32835" cy="30289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40488B" w:rsidP="00EA1196">
      <w:pPr>
        <w:pStyle w:val="TOC1"/>
        <w:tabs>
          <w:tab w:val="clear" w:pos="9016"/>
          <w:tab w:val="right" w:leader="dot" w:pos="9014"/>
        </w:tabs>
        <w:rPr>
          <w:noProof/>
        </w:rPr>
      </w:pPr>
      <w:r w:rsidRPr="0040488B">
        <w:rPr>
          <w:b w:val="0"/>
        </w:rPr>
        <w:fldChar w:fldCharType="begin"/>
      </w:r>
      <w:r w:rsidR="00EA1196" w:rsidRPr="004F5688">
        <w:rPr>
          <w:b w:val="0"/>
        </w:rPr>
        <w:instrText xml:space="preserve"> TOC \o "1-3" \h \z \u </w:instrText>
      </w:r>
      <w:r w:rsidRPr="0040488B">
        <w:rPr>
          <w:b w:val="0"/>
        </w:rPr>
        <w:fldChar w:fldCharType="separate"/>
      </w:r>
    </w:p>
    <w:bookmarkStart w:id="5" w:name="_GoBack"/>
    <w:bookmarkEnd w:id="5"/>
    <w:p w:rsidR="004F3760" w:rsidRDefault="0040488B">
      <w:pPr>
        <w:pStyle w:val="TOC1"/>
        <w:rPr>
          <w:rFonts w:asciiTheme="minorHAnsi" w:eastAsiaTheme="minorEastAsia" w:hAnsiTheme="minorHAnsi" w:cstheme="minorBidi"/>
          <w:b w:val="0"/>
          <w:noProof/>
          <w:lang w:val="en-GB" w:eastAsia="en-GB"/>
        </w:rPr>
      </w:pPr>
      <w:r w:rsidRPr="00DC2EAB">
        <w:rPr>
          <w:rStyle w:val="Hyperlink"/>
          <w:noProof/>
        </w:rPr>
        <w:fldChar w:fldCharType="begin"/>
      </w:r>
      <w:r w:rsidR="004F3760">
        <w:rPr>
          <w:noProof/>
        </w:rPr>
        <w:instrText>HYPERLINK \l "_Toc450899485"</w:instrText>
      </w:r>
      <w:r w:rsidRPr="00DC2EAB">
        <w:rPr>
          <w:rStyle w:val="Hyperlink"/>
          <w:noProof/>
        </w:rPr>
        <w:fldChar w:fldCharType="separate"/>
      </w:r>
      <w:r w:rsidR="004F3760" w:rsidRPr="00DC2EAB">
        <w:rPr>
          <w:rStyle w:val="Hyperlink"/>
          <w:noProof/>
        </w:rPr>
        <w:t>Table of Contents</w:t>
      </w:r>
      <w:r w:rsidR="004F3760">
        <w:rPr>
          <w:noProof/>
          <w:webHidden/>
        </w:rPr>
        <w:tab/>
      </w:r>
      <w:r>
        <w:rPr>
          <w:noProof/>
          <w:webHidden/>
        </w:rPr>
        <w:fldChar w:fldCharType="begin"/>
      </w:r>
      <w:r w:rsidR="004F3760">
        <w:rPr>
          <w:noProof/>
          <w:webHidden/>
        </w:rPr>
        <w:instrText xml:space="preserve"> PAGEREF _Toc450899485 \h </w:instrText>
      </w:r>
      <w:r>
        <w:rPr>
          <w:noProof/>
          <w:webHidden/>
        </w:rPr>
      </w:r>
      <w:r>
        <w:rPr>
          <w:noProof/>
          <w:webHidden/>
        </w:rPr>
        <w:fldChar w:fldCharType="separate"/>
      </w:r>
      <w:r w:rsidR="004F3760">
        <w:rPr>
          <w:noProof/>
          <w:webHidden/>
        </w:rPr>
        <w:t>2</w:t>
      </w:r>
      <w:r>
        <w:rPr>
          <w:noProof/>
          <w:webHidden/>
        </w:rPr>
        <w:fldChar w:fldCharType="end"/>
      </w:r>
      <w:r w:rsidRPr="00DC2EAB">
        <w:rPr>
          <w:rStyle w:val="Hyperlink"/>
          <w:noProof/>
        </w:rPr>
        <w:fldChar w:fldCharType="end"/>
      </w:r>
    </w:p>
    <w:p w:rsidR="004F3760" w:rsidRDefault="0040488B">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Pr>
            <w:noProof/>
            <w:webHidden/>
          </w:rPr>
          <w:fldChar w:fldCharType="begin"/>
        </w:r>
        <w:r w:rsidR="004F3760">
          <w:rPr>
            <w:noProof/>
            <w:webHidden/>
          </w:rPr>
          <w:instrText xml:space="preserve"> PAGEREF _Toc450899486 \h </w:instrText>
        </w:r>
        <w:r>
          <w:rPr>
            <w:noProof/>
            <w:webHidden/>
          </w:rPr>
        </w:r>
        <w:r>
          <w:rPr>
            <w:noProof/>
            <w:webHidden/>
          </w:rPr>
          <w:fldChar w:fldCharType="separate"/>
        </w:r>
        <w:r w:rsidR="004F3760">
          <w:rPr>
            <w:noProof/>
            <w:webHidden/>
          </w:rPr>
          <w:t>3</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Pr>
            <w:noProof/>
            <w:webHidden/>
          </w:rPr>
          <w:fldChar w:fldCharType="begin"/>
        </w:r>
        <w:r w:rsidR="004F3760">
          <w:rPr>
            <w:noProof/>
            <w:webHidden/>
          </w:rPr>
          <w:instrText xml:space="preserve"> PAGEREF _Toc450899487 \h </w:instrText>
        </w:r>
        <w:r>
          <w:rPr>
            <w:noProof/>
            <w:webHidden/>
          </w:rPr>
        </w:r>
        <w:r>
          <w:rPr>
            <w:noProof/>
            <w:webHidden/>
          </w:rPr>
          <w:fldChar w:fldCharType="separate"/>
        </w:r>
        <w:r w:rsidR="004F3760">
          <w:rPr>
            <w:noProof/>
            <w:webHidden/>
          </w:rPr>
          <w:t>3</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Pr>
            <w:noProof/>
            <w:webHidden/>
          </w:rPr>
          <w:fldChar w:fldCharType="begin"/>
        </w:r>
        <w:r w:rsidR="004F3760">
          <w:rPr>
            <w:noProof/>
            <w:webHidden/>
          </w:rPr>
          <w:instrText xml:space="preserve"> PAGEREF _Toc450899488 \h </w:instrText>
        </w:r>
        <w:r>
          <w:rPr>
            <w:noProof/>
            <w:webHidden/>
          </w:rPr>
        </w:r>
        <w:r>
          <w:rPr>
            <w:noProof/>
            <w:webHidden/>
          </w:rPr>
          <w:fldChar w:fldCharType="separate"/>
        </w:r>
        <w:r w:rsidR="004F3760">
          <w:rPr>
            <w:noProof/>
            <w:webHidden/>
          </w:rPr>
          <w:t>4</w:t>
        </w:r>
        <w:r>
          <w:rPr>
            <w:noProof/>
            <w:webHidden/>
          </w:rPr>
          <w:fldChar w:fldCharType="end"/>
        </w:r>
      </w:hyperlink>
    </w:p>
    <w:p w:rsidR="004F3760" w:rsidRDefault="0040488B">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Pr>
            <w:noProof/>
            <w:webHidden/>
          </w:rPr>
          <w:fldChar w:fldCharType="begin"/>
        </w:r>
        <w:r w:rsidR="004F3760">
          <w:rPr>
            <w:noProof/>
            <w:webHidden/>
          </w:rPr>
          <w:instrText xml:space="preserve"> PAGEREF _Toc450899489 \h </w:instrText>
        </w:r>
        <w:r>
          <w:rPr>
            <w:noProof/>
            <w:webHidden/>
          </w:rPr>
        </w:r>
        <w:r>
          <w:rPr>
            <w:noProof/>
            <w:webHidden/>
          </w:rPr>
          <w:fldChar w:fldCharType="separate"/>
        </w:r>
        <w:r w:rsidR="004F3760">
          <w:rPr>
            <w:noProof/>
            <w:webHidden/>
          </w:rPr>
          <w:t>6</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Pr>
            <w:noProof/>
            <w:webHidden/>
          </w:rPr>
          <w:fldChar w:fldCharType="begin"/>
        </w:r>
        <w:r w:rsidR="004F3760">
          <w:rPr>
            <w:noProof/>
            <w:webHidden/>
          </w:rPr>
          <w:instrText xml:space="preserve"> PAGEREF _Toc450899490 \h </w:instrText>
        </w:r>
        <w:r>
          <w:rPr>
            <w:noProof/>
            <w:webHidden/>
          </w:rPr>
        </w:r>
        <w:r>
          <w:rPr>
            <w:noProof/>
            <w:webHidden/>
          </w:rPr>
          <w:fldChar w:fldCharType="separate"/>
        </w:r>
        <w:r w:rsidR="004F3760">
          <w:rPr>
            <w:noProof/>
            <w:webHidden/>
          </w:rPr>
          <w:t>6</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Pr>
            <w:noProof/>
            <w:webHidden/>
          </w:rPr>
          <w:fldChar w:fldCharType="begin"/>
        </w:r>
        <w:r w:rsidR="004F3760">
          <w:rPr>
            <w:noProof/>
            <w:webHidden/>
          </w:rPr>
          <w:instrText xml:space="preserve"> PAGEREF _Toc450899491 \h </w:instrText>
        </w:r>
        <w:r>
          <w:rPr>
            <w:noProof/>
            <w:webHidden/>
          </w:rPr>
        </w:r>
        <w:r>
          <w:rPr>
            <w:noProof/>
            <w:webHidden/>
          </w:rPr>
          <w:fldChar w:fldCharType="separate"/>
        </w:r>
        <w:r w:rsidR="004F3760">
          <w:rPr>
            <w:noProof/>
            <w:webHidden/>
          </w:rPr>
          <w:t>7</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Pr>
            <w:noProof/>
            <w:webHidden/>
          </w:rPr>
          <w:fldChar w:fldCharType="begin"/>
        </w:r>
        <w:r w:rsidR="004F3760">
          <w:rPr>
            <w:noProof/>
            <w:webHidden/>
          </w:rPr>
          <w:instrText xml:space="preserve"> PAGEREF _Toc450899492 \h </w:instrText>
        </w:r>
        <w:r>
          <w:rPr>
            <w:noProof/>
            <w:webHidden/>
          </w:rPr>
        </w:r>
        <w:r>
          <w:rPr>
            <w:noProof/>
            <w:webHidden/>
          </w:rPr>
          <w:fldChar w:fldCharType="separate"/>
        </w:r>
        <w:r w:rsidR="004F3760">
          <w:rPr>
            <w:noProof/>
            <w:webHidden/>
          </w:rPr>
          <w:t>8</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Pr>
            <w:noProof/>
            <w:webHidden/>
          </w:rPr>
          <w:fldChar w:fldCharType="begin"/>
        </w:r>
        <w:r w:rsidR="004F3760">
          <w:rPr>
            <w:noProof/>
            <w:webHidden/>
          </w:rPr>
          <w:instrText xml:space="preserve"> PAGEREF _Toc450899493 \h </w:instrText>
        </w:r>
        <w:r>
          <w:rPr>
            <w:noProof/>
            <w:webHidden/>
          </w:rPr>
        </w:r>
        <w:r>
          <w:rPr>
            <w:noProof/>
            <w:webHidden/>
          </w:rPr>
          <w:fldChar w:fldCharType="separate"/>
        </w:r>
        <w:r w:rsidR="004F3760">
          <w:rPr>
            <w:noProof/>
            <w:webHidden/>
          </w:rPr>
          <w:t>9</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Pr>
            <w:noProof/>
            <w:webHidden/>
          </w:rPr>
          <w:fldChar w:fldCharType="begin"/>
        </w:r>
        <w:r w:rsidR="004F3760">
          <w:rPr>
            <w:noProof/>
            <w:webHidden/>
          </w:rPr>
          <w:instrText xml:space="preserve"> PAGEREF _Toc450899494 \h </w:instrText>
        </w:r>
        <w:r>
          <w:rPr>
            <w:noProof/>
            <w:webHidden/>
          </w:rPr>
        </w:r>
        <w:r>
          <w:rPr>
            <w:noProof/>
            <w:webHidden/>
          </w:rPr>
          <w:fldChar w:fldCharType="separate"/>
        </w:r>
        <w:r w:rsidR="004F3760">
          <w:rPr>
            <w:noProof/>
            <w:webHidden/>
          </w:rPr>
          <w:t>10</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Pr>
            <w:noProof/>
            <w:webHidden/>
          </w:rPr>
          <w:fldChar w:fldCharType="begin"/>
        </w:r>
        <w:r w:rsidR="004F3760">
          <w:rPr>
            <w:noProof/>
            <w:webHidden/>
          </w:rPr>
          <w:instrText xml:space="preserve"> PAGEREF _Toc450899495 \h </w:instrText>
        </w:r>
        <w:r>
          <w:rPr>
            <w:noProof/>
            <w:webHidden/>
          </w:rPr>
        </w:r>
        <w:r>
          <w:rPr>
            <w:noProof/>
            <w:webHidden/>
          </w:rPr>
          <w:fldChar w:fldCharType="separate"/>
        </w:r>
        <w:r w:rsidR="004F3760">
          <w:rPr>
            <w:noProof/>
            <w:webHidden/>
          </w:rPr>
          <w:t>11</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Pr>
            <w:noProof/>
            <w:webHidden/>
          </w:rPr>
          <w:fldChar w:fldCharType="begin"/>
        </w:r>
        <w:r w:rsidR="004F3760">
          <w:rPr>
            <w:noProof/>
            <w:webHidden/>
          </w:rPr>
          <w:instrText xml:space="preserve"> PAGEREF _Toc450899496 \h </w:instrText>
        </w:r>
        <w:r>
          <w:rPr>
            <w:noProof/>
            <w:webHidden/>
          </w:rPr>
        </w:r>
        <w:r>
          <w:rPr>
            <w:noProof/>
            <w:webHidden/>
          </w:rPr>
          <w:fldChar w:fldCharType="separate"/>
        </w:r>
        <w:r w:rsidR="004F3760">
          <w:rPr>
            <w:noProof/>
            <w:webHidden/>
          </w:rPr>
          <w:t>13</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Pr>
            <w:noProof/>
            <w:webHidden/>
          </w:rPr>
          <w:fldChar w:fldCharType="begin"/>
        </w:r>
        <w:r w:rsidR="004F3760">
          <w:rPr>
            <w:noProof/>
            <w:webHidden/>
          </w:rPr>
          <w:instrText xml:space="preserve"> PAGEREF _Toc450899497 \h </w:instrText>
        </w:r>
        <w:r>
          <w:rPr>
            <w:noProof/>
            <w:webHidden/>
          </w:rPr>
        </w:r>
        <w:r>
          <w:rPr>
            <w:noProof/>
            <w:webHidden/>
          </w:rPr>
          <w:fldChar w:fldCharType="separate"/>
        </w:r>
        <w:r w:rsidR="004F3760">
          <w:rPr>
            <w:noProof/>
            <w:webHidden/>
          </w:rPr>
          <w:t>14</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Pr>
            <w:noProof/>
            <w:webHidden/>
          </w:rPr>
          <w:fldChar w:fldCharType="begin"/>
        </w:r>
        <w:r w:rsidR="004F3760">
          <w:rPr>
            <w:noProof/>
            <w:webHidden/>
          </w:rPr>
          <w:instrText xml:space="preserve"> PAGEREF _Toc450899498 \h </w:instrText>
        </w:r>
        <w:r>
          <w:rPr>
            <w:noProof/>
            <w:webHidden/>
          </w:rPr>
        </w:r>
        <w:r>
          <w:rPr>
            <w:noProof/>
            <w:webHidden/>
          </w:rPr>
          <w:fldChar w:fldCharType="separate"/>
        </w:r>
        <w:r w:rsidR="004F3760">
          <w:rPr>
            <w:noProof/>
            <w:webHidden/>
          </w:rPr>
          <w:t>15</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Pr>
            <w:noProof/>
            <w:webHidden/>
          </w:rPr>
          <w:fldChar w:fldCharType="begin"/>
        </w:r>
        <w:r w:rsidR="004F3760">
          <w:rPr>
            <w:noProof/>
            <w:webHidden/>
          </w:rPr>
          <w:instrText xml:space="preserve"> PAGEREF _Toc450899499 \h </w:instrText>
        </w:r>
        <w:r>
          <w:rPr>
            <w:noProof/>
            <w:webHidden/>
          </w:rPr>
        </w:r>
        <w:r>
          <w:rPr>
            <w:noProof/>
            <w:webHidden/>
          </w:rPr>
          <w:fldChar w:fldCharType="separate"/>
        </w:r>
        <w:r w:rsidR="004F3760">
          <w:rPr>
            <w:noProof/>
            <w:webHidden/>
          </w:rPr>
          <w:t>16</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Pr>
            <w:noProof/>
            <w:webHidden/>
          </w:rPr>
          <w:fldChar w:fldCharType="begin"/>
        </w:r>
        <w:r w:rsidR="004F3760">
          <w:rPr>
            <w:noProof/>
            <w:webHidden/>
          </w:rPr>
          <w:instrText xml:space="preserve"> PAGEREF _Toc450899500 \h </w:instrText>
        </w:r>
        <w:r>
          <w:rPr>
            <w:noProof/>
            <w:webHidden/>
          </w:rPr>
        </w:r>
        <w:r>
          <w:rPr>
            <w:noProof/>
            <w:webHidden/>
          </w:rPr>
          <w:fldChar w:fldCharType="separate"/>
        </w:r>
        <w:r w:rsidR="004F3760">
          <w:rPr>
            <w:noProof/>
            <w:webHidden/>
          </w:rPr>
          <w:t>17</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Pr>
            <w:noProof/>
            <w:webHidden/>
          </w:rPr>
          <w:fldChar w:fldCharType="begin"/>
        </w:r>
        <w:r w:rsidR="004F3760">
          <w:rPr>
            <w:noProof/>
            <w:webHidden/>
          </w:rPr>
          <w:instrText xml:space="preserve"> PAGEREF _Toc450899501 \h </w:instrText>
        </w:r>
        <w:r>
          <w:rPr>
            <w:noProof/>
            <w:webHidden/>
          </w:rPr>
        </w:r>
        <w:r>
          <w:rPr>
            <w:noProof/>
            <w:webHidden/>
          </w:rPr>
          <w:fldChar w:fldCharType="separate"/>
        </w:r>
        <w:r w:rsidR="004F3760">
          <w:rPr>
            <w:noProof/>
            <w:webHidden/>
          </w:rPr>
          <w:t>18</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Pr>
            <w:noProof/>
            <w:webHidden/>
          </w:rPr>
          <w:fldChar w:fldCharType="begin"/>
        </w:r>
        <w:r w:rsidR="004F3760">
          <w:rPr>
            <w:noProof/>
            <w:webHidden/>
          </w:rPr>
          <w:instrText xml:space="preserve"> PAGEREF _Toc450899502 \h </w:instrText>
        </w:r>
        <w:r>
          <w:rPr>
            <w:noProof/>
            <w:webHidden/>
          </w:rPr>
        </w:r>
        <w:r>
          <w:rPr>
            <w:noProof/>
            <w:webHidden/>
          </w:rPr>
          <w:fldChar w:fldCharType="separate"/>
        </w:r>
        <w:r w:rsidR="004F3760">
          <w:rPr>
            <w:noProof/>
            <w:webHidden/>
          </w:rPr>
          <w:t>19</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Pr>
            <w:noProof/>
            <w:webHidden/>
          </w:rPr>
          <w:fldChar w:fldCharType="begin"/>
        </w:r>
        <w:r w:rsidR="004F3760">
          <w:rPr>
            <w:noProof/>
            <w:webHidden/>
          </w:rPr>
          <w:instrText xml:space="preserve"> PAGEREF _Toc450899503 \h </w:instrText>
        </w:r>
        <w:r>
          <w:rPr>
            <w:noProof/>
            <w:webHidden/>
          </w:rPr>
        </w:r>
        <w:r>
          <w:rPr>
            <w:noProof/>
            <w:webHidden/>
          </w:rPr>
          <w:fldChar w:fldCharType="separate"/>
        </w:r>
        <w:r w:rsidR="004F3760">
          <w:rPr>
            <w:noProof/>
            <w:webHidden/>
          </w:rPr>
          <w:t>20</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Pr>
            <w:noProof/>
            <w:webHidden/>
          </w:rPr>
          <w:fldChar w:fldCharType="begin"/>
        </w:r>
        <w:r w:rsidR="004F3760">
          <w:rPr>
            <w:noProof/>
            <w:webHidden/>
          </w:rPr>
          <w:instrText xml:space="preserve"> PAGEREF _Toc450899504 \h </w:instrText>
        </w:r>
        <w:r>
          <w:rPr>
            <w:noProof/>
            <w:webHidden/>
          </w:rPr>
        </w:r>
        <w:r>
          <w:rPr>
            <w:noProof/>
            <w:webHidden/>
          </w:rPr>
          <w:fldChar w:fldCharType="separate"/>
        </w:r>
        <w:r w:rsidR="004F3760">
          <w:rPr>
            <w:noProof/>
            <w:webHidden/>
          </w:rPr>
          <w:t>21</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Pr>
            <w:noProof/>
            <w:webHidden/>
          </w:rPr>
          <w:fldChar w:fldCharType="begin"/>
        </w:r>
        <w:r w:rsidR="004F3760">
          <w:rPr>
            <w:noProof/>
            <w:webHidden/>
          </w:rPr>
          <w:instrText xml:space="preserve"> PAGEREF _Toc450899505 \h </w:instrText>
        </w:r>
        <w:r>
          <w:rPr>
            <w:noProof/>
            <w:webHidden/>
          </w:rPr>
        </w:r>
        <w:r>
          <w:rPr>
            <w:noProof/>
            <w:webHidden/>
          </w:rPr>
          <w:fldChar w:fldCharType="separate"/>
        </w:r>
        <w:r w:rsidR="004F3760">
          <w:rPr>
            <w:noProof/>
            <w:webHidden/>
          </w:rPr>
          <w:t>22</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Pr>
            <w:noProof/>
            <w:webHidden/>
          </w:rPr>
          <w:fldChar w:fldCharType="begin"/>
        </w:r>
        <w:r w:rsidR="004F3760">
          <w:rPr>
            <w:noProof/>
            <w:webHidden/>
          </w:rPr>
          <w:instrText xml:space="preserve"> PAGEREF _Toc450899506 \h </w:instrText>
        </w:r>
        <w:r>
          <w:rPr>
            <w:noProof/>
            <w:webHidden/>
          </w:rPr>
        </w:r>
        <w:r>
          <w:rPr>
            <w:noProof/>
            <w:webHidden/>
          </w:rPr>
          <w:fldChar w:fldCharType="separate"/>
        </w:r>
        <w:r w:rsidR="004F3760">
          <w:rPr>
            <w:noProof/>
            <w:webHidden/>
          </w:rPr>
          <w:t>23</w:t>
        </w:r>
        <w:r>
          <w:rPr>
            <w:noProof/>
            <w:webHidden/>
          </w:rPr>
          <w:fldChar w:fldCharType="end"/>
        </w:r>
      </w:hyperlink>
    </w:p>
    <w:p w:rsidR="004F3760" w:rsidRDefault="0040488B">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MajorActivity</w:t>
        </w:r>
        <w:r w:rsidR="004F3760">
          <w:rPr>
            <w:noProof/>
            <w:webHidden/>
          </w:rPr>
          <w:tab/>
        </w:r>
        <w:r>
          <w:rPr>
            <w:noProof/>
            <w:webHidden/>
          </w:rPr>
          <w:fldChar w:fldCharType="begin"/>
        </w:r>
        <w:r w:rsidR="004F3760">
          <w:rPr>
            <w:noProof/>
            <w:webHidden/>
          </w:rPr>
          <w:instrText xml:space="preserve"> PAGEREF _Toc450899507 \h </w:instrText>
        </w:r>
        <w:r>
          <w:rPr>
            <w:noProof/>
            <w:webHidden/>
          </w:rPr>
        </w:r>
        <w:r>
          <w:rPr>
            <w:noProof/>
            <w:webHidden/>
          </w:rPr>
          <w:fldChar w:fldCharType="separate"/>
        </w:r>
        <w:r w:rsidR="004F3760">
          <w:rPr>
            <w:noProof/>
            <w:webHidden/>
          </w:rPr>
          <w:t>26</w:t>
        </w:r>
        <w:r>
          <w:rPr>
            <w:noProof/>
            <w:webHidden/>
          </w:rPr>
          <w:fldChar w:fldCharType="end"/>
        </w:r>
      </w:hyperlink>
    </w:p>
    <w:p w:rsidR="00EA1196" w:rsidRDefault="0040488B" w:rsidP="000E3637">
      <w:pPr>
        <w:pStyle w:val="Heading1"/>
      </w:pPr>
      <w:r w:rsidRPr="004F5688">
        <w:fldChar w:fldCharType="end"/>
      </w:r>
      <w:r w:rsidR="00EA1196">
        <w:br w:type="page"/>
      </w:r>
      <w:bookmarkStart w:id="6" w:name="_Toc450899486"/>
      <w:r w:rsidR="00EA1196">
        <w:lastRenderedPageBreak/>
        <w:t>Candidate Details</w:t>
      </w:r>
      <w:bookmarkEnd w:id="6"/>
    </w:p>
    <w:p w:rsidR="00EA1196" w:rsidRDefault="00780B36" w:rsidP="00EA1196">
      <w:pPr>
        <w:pStyle w:val="Heading3"/>
      </w:pPr>
      <w:bookmarkStart w:id="7" w:name="_Toc450899487"/>
      <w:r>
        <w:t xml:space="preserve">Assessment – </w:t>
      </w:r>
      <w:r w:rsidR="00757936">
        <w:t>CHCECE007 Develop positive and respectful relationships with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450899488"/>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9" w:name="_Toc450899489"/>
      <w:r w:rsidRPr="00EA1196">
        <w:rPr>
          <w:rStyle w:val="Heading1Char"/>
        </w:rPr>
        <w:lastRenderedPageBreak/>
        <w:t>Activities</w:t>
      </w:r>
      <w:bookmarkEnd w:id="9"/>
    </w:p>
    <w:p w:rsidR="004D3FA4" w:rsidRDefault="004D3FA4" w:rsidP="004D3FA4">
      <w:pPr>
        <w:pStyle w:val="Heading3"/>
        <w:rPr>
          <w:lang w:val="en-AU"/>
        </w:rPr>
      </w:pPr>
      <w:bookmarkStart w:id="10" w:name="_Toc369806382"/>
      <w:bookmarkStart w:id="11" w:name="_Toc450899490"/>
      <w:r>
        <w:rPr>
          <w:lang w:val="en-AU"/>
        </w:rPr>
        <w:t>Activity 1</w:t>
      </w:r>
      <w:bookmarkEnd w:id="10"/>
      <w:r w:rsidR="004F3760">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D472E0" w:rsidRDefault="00D472E0">
            <w:r w:rsidRPr="00D472E0">
              <w:t>Read stories aloud help children to memorise simple stories and then the can read the story to you.</w:t>
            </w:r>
          </w:p>
          <w:p w:rsidR="00D472E0" w:rsidRDefault="00D472E0">
            <w:r>
              <w:t>Sit and talk with children one on one or in small groups.</w:t>
            </w:r>
          </w:p>
          <w:p w:rsidR="00D472E0" w:rsidRPr="00D472E0" w:rsidRDefault="00D472E0">
            <w:r>
              <w:t>Sing songs together.</w:t>
            </w:r>
          </w:p>
          <w:p w:rsidR="004D3FA4" w:rsidRPr="00D472E0" w:rsidRDefault="004D3FA4">
            <w:pPr>
              <w:pStyle w:val="ListParagraph"/>
              <w:spacing w:after="0"/>
              <w:jc w:val="both"/>
              <w:rPr>
                <w:rFonts w:asciiTheme="minorHAnsi" w:hAnsiTheme="minorHAns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lastRenderedPageBreak/>
        <w:br w:type="page"/>
      </w:r>
      <w:bookmarkStart w:id="12" w:name="_Toc369806383"/>
    </w:p>
    <w:p w:rsidR="004D3FA4" w:rsidRDefault="004D3FA4" w:rsidP="004D3FA4">
      <w:pPr>
        <w:pStyle w:val="Heading3"/>
        <w:rPr>
          <w:lang w:val="en-AU" w:eastAsia="en-GB"/>
        </w:rPr>
      </w:pPr>
      <w:bookmarkStart w:id="13" w:name="_Toc450899491"/>
      <w:r>
        <w:rPr>
          <w:lang w:val="en-AU"/>
        </w:rPr>
        <w:lastRenderedPageBreak/>
        <w:t>Activity 1</w:t>
      </w:r>
      <w:bookmarkEnd w:id="12"/>
      <w:r w:rsidR="004F3760">
        <w:rPr>
          <w:lang w:val="en-AU"/>
        </w:rPr>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D472E0" w:rsidRDefault="00D472E0" w:rsidP="00406ADE">
            <w:pPr>
              <w:pStyle w:val="NormalBold"/>
              <w:rPr>
                <w:rFonts w:eastAsia="MS Gothic"/>
                <w:b w:val="0"/>
              </w:rPr>
            </w:pPr>
            <w:r w:rsidRPr="00D472E0">
              <w:rPr>
                <w:rFonts w:eastAsia="MS Gothic"/>
                <w:b w:val="0"/>
              </w:rPr>
              <w:t>Taking note of the things they like to talk about, or that they show interest in</w:t>
            </w:r>
            <w:r>
              <w:rPr>
                <w:rFonts w:eastAsia="MS Gothic"/>
                <w:b w:val="0"/>
              </w:rPr>
              <w:t>.</w:t>
            </w:r>
          </w:p>
          <w:p w:rsidR="00D472E0" w:rsidRDefault="00D472E0" w:rsidP="00406ADE">
            <w:pPr>
              <w:pStyle w:val="NormalBold"/>
              <w:rPr>
                <w:rFonts w:eastAsia="MS Gothic"/>
                <w:b w:val="0"/>
              </w:rPr>
            </w:pPr>
            <w:r>
              <w:rPr>
                <w:rFonts w:eastAsia="MS Gothic"/>
                <w:b w:val="0"/>
              </w:rPr>
              <w:t>Asking engaging questions about what they like or what they like or what they are doing.</w:t>
            </w:r>
          </w:p>
          <w:p w:rsidR="00D472E0" w:rsidRDefault="00D472E0" w:rsidP="00406ADE">
            <w:pPr>
              <w:pStyle w:val="NormalBold"/>
              <w:rPr>
                <w:rFonts w:eastAsia="MS Gothic"/>
                <w:b w:val="0"/>
              </w:rPr>
            </w:pPr>
            <w:r>
              <w:rPr>
                <w:rFonts w:eastAsia="MS Gothic"/>
                <w:b w:val="0"/>
              </w:rPr>
              <w:t>“I can see your drawing a picture; can you tell me about it?”</w:t>
            </w:r>
          </w:p>
          <w:p w:rsidR="00D472E0" w:rsidRDefault="00D472E0" w:rsidP="00406ADE">
            <w:pPr>
              <w:pStyle w:val="NormalBold"/>
              <w:rPr>
                <w:rFonts w:eastAsia="MS Gothic"/>
                <w:b w:val="0"/>
              </w:rPr>
            </w:pPr>
            <w:r>
              <w:rPr>
                <w:rFonts w:eastAsia="MS Gothic"/>
                <w:b w:val="0"/>
              </w:rPr>
              <w:t>“What made you draw that?”</w:t>
            </w:r>
          </w:p>
          <w:p w:rsidR="00D472E0" w:rsidRDefault="00D472E0" w:rsidP="00406ADE">
            <w:pPr>
              <w:pStyle w:val="NormalBold"/>
              <w:rPr>
                <w:rFonts w:eastAsia="MS Gothic"/>
                <w:b w:val="0"/>
              </w:rPr>
            </w:pPr>
            <w:r>
              <w:rPr>
                <w:rFonts w:eastAsia="MS Gothic"/>
                <w:b w:val="0"/>
              </w:rPr>
              <w:t>“how do you feel about drawing?”</w:t>
            </w:r>
          </w:p>
          <w:p w:rsidR="00D472E0" w:rsidRPr="00D472E0" w:rsidRDefault="00D472E0" w:rsidP="00406ADE">
            <w:pPr>
              <w:pStyle w:val="NormalBold"/>
              <w:rPr>
                <w:rFonts w:eastAsia="MS Gothic"/>
                <w:b w:val="0"/>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EA06B6" w:rsidRDefault="00EA06B6">
            <w:pPr>
              <w:rPr>
                <w:spacing w:val="-2"/>
              </w:rPr>
            </w:pPr>
          </w:p>
          <w:p w:rsidR="00EA06B6" w:rsidRDefault="00EA06B6">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4" w:name="_Toc369806384"/>
      <w:bookmarkStart w:id="15" w:name="_Toc450899492"/>
      <w:r>
        <w:rPr>
          <w:lang w:val="en-AU"/>
        </w:rPr>
        <w:lastRenderedPageBreak/>
        <w:t>Activity 1</w:t>
      </w:r>
      <w:bookmarkEnd w:id="14"/>
      <w:r w:rsidR="004F3760">
        <w:rPr>
          <w:lang w:val="en-AU"/>
        </w:rPr>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707687" w:rsidRDefault="004D3FA4" w:rsidP="009A6792">
            <w:pPr>
              <w:pStyle w:val="NormalBold"/>
              <w:numPr>
                <w:ilvl w:val="0"/>
                <w:numId w:val="37"/>
              </w:numPr>
              <w:rPr>
                <w:rFonts w:eastAsia="MS Mincho"/>
              </w:rPr>
            </w:pPr>
            <w:r>
              <w:rPr>
                <w:rFonts w:eastAsia="MS Mincho"/>
              </w:rPr>
              <w:t>How should you respond to negative attempts for attention?</w:t>
            </w:r>
          </w:p>
          <w:p w:rsidR="00707687" w:rsidRPr="008A1D9F" w:rsidRDefault="00707687" w:rsidP="00707687">
            <w:pPr>
              <w:pStyle w:val="Bullets"/>
            </w:pPr>
            <w:r w:rsidRPr="008A1D9F">
              <w:t>Acknowledge what you see happening and how they must be feeling</w:t>
            </w:r>
          </w:p>
          <w:p w:rsidR="00707687" w:rsidRPr="008A1D9F" w:rsidRDefault="00707687" w:rsidP="00707687">
            <w:pPr>
              <w:pStyle w:val="Bullets"/>
            </w:pPr>
            <w:r w:rsidRPr="008A1D9F">
              <w:t>Let the child know that this behaviour is not acceptable and offer reasons why if necessary or appropriate</w:t>
            </w:r>
          </w:p>
          <w:p w:rsidR="00707687" w:rsidRPr="008A1D9F" w:rsidRDefault="00707687" w:rsidP="00707687">
            <w:pPr>
              <w:pStyle w:val="Bullets"/>
            </w:pPr>
            <w:r w:rsidRPr="008A1D9F">
              <w:t>Let the child know what to do the next time they are feeling this way</w:t>
            </w:r>
          </w:p>
          <w:p w:rsidR="00707687" w:rsidRPr="008A1D9F" w:rsidRDefault="00707687" w:rsidP="00707687">
            <w:pPr>
              <w:pStyle w:val="Bullets"/>
            </w:pPr>
            <w:r w:rsidRPr="008A1D9F">
              <w:t>Go to the child and get down on their level while having this conversation</w:t>
            </w: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0A67DE" w:rsidRDefault="000A67DE" w:rsidP="00406ADE">
            <w:pPr>
              <w:pStyle w:val="NormalBold"/>
              <w:rPr>
                <w:rFonts w:eastAsia="MS Mincho"/>
              </w:rPr>
            </w:pPr>
          </w:p>
          <w:p w:rsidR="000A67DE" w:rsidRDefault="000A67DE" w:rsidP="00406ADE">
            <w:pPr>
              <w:pStyle w:val="NormalBold"/>
              <w:rPr>
                <w:rFonts w:eastAsia="MS Mincho"/>
              </w:rPr>
            </w:pPr>
          </w:p>
          <w:p w:rsidR="00EA06B6" w:rsidRDefault="00EA06B6" w:rsidP="00406ADE">
            <w:pPr>
              <w:pStyle w:val="NormalBold"/>
              <w:rPr>
                <w:rFonts w:eastAsia="MS Mincho"/>
              </w:rPr>
            </w:pPr>
          </w:p>
          <w:p w:rsidR="004D3FA4" w:rsidRDefault="004D3FA4" w:rsidP="009A6792">
            <w:pPr>
              <w:pStyle w:val="NormalBold"/>
              <w:numPr>
                <w:ilvl w:val="0"/>
                <w:numId w:val="37"/>
              </w:numPr>
              <w:rPr>
                <w:rFonts w:eastAsia="MS Mincho"/>
              </w:rPr>
            </w:pPr>
            <w:r>
              <w:rPr>
                <w:rFonts w:eastAsia="MS Mincho"/>
              </w:rPr>
              <w:t xml:space="preserve">In your centre, how are you expected to handle repeated negative </w:t>
            </w:r>
            <w:r>
              <w:rPr>
                <w:rFonts w:eastAsia="MS Mincho"/>
              </w:rPr>
              <w:lastRenderedPageBreak/>
              <w:t>behaviours? Provide examples for toddlers and for older children.</w:t>
            </w:r>
          </w:p>
          <w:p w:rsidR="00707687" w:rsidRPr="008A1D9F" w:rsidRDefault="00707687" w:rsidP="00707687">
            <w:r w:rsidRPr="008A1D9F">
              <w:t xml:space="preserve">If a child is repeatedly mean to another child during free play you need to let them know that if they do it again, they will </w:t>
            </w:r>
            <w:r>
              <w:t xml:space="preserve">have to sit out for 5 minutes. </w:t>
            </w:r>
          </w:p>
          <w:p w:rsidR="00707687" w:rsidRPr="008A1D9F" w:rsidRDefault="00707687" w:rsidP="00707687">
            <w:r w:rsidRPr="008A1D9F">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w:t>
            </w:r>
            <w:r>
              <w:t>onsistent in your expectations.</w:t>
            </w:r>
          </w:p>
          <w:p w:rsidR="00707687" w:rsidRDefault="00707687" w:rsidP="00707687">
            <w:pPr>
              <w:pStyle w:val="NormalBold"/>
              <w:ind w:left="720"/>
              <w:rPr>
                <w:rFonts w:eastAsia="MS Mincho"/>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lastRenderedPageBreak/>
        <w:br w:type="page"/>
      </w:r>
    </w:p>
    <w:p w:rsidR="004D3FA4" w:rsidRDefault="004D3FA4" w:rsidP="004D3FA4">
      <w:pPr>
        <w:pStyle w:val="Heading3"/>
        <w:rPr>
          <w:rFonts w:eastAsia="Times New Roman"/>
          <w:lang w:val="en-AU" w:eastAsia="en-GB"/>
        </w:rPr>
      </w:pPr>
      <w:bookmarkStart w:id="16" w:name="_Toc369806385"/>
      <w:bookmarkStart w:id="17" w:name="_Toc450899493"/>
      <w:r>
        <w:rPr>
          <w:lang w:val="en-AU"/>
        </w:rPr>
        <w:lastRenderedPageBreak/>
        <w:t>Activity 1</w:t>
      </w:r>
      <w:bookmarkEnd w:id="16"/>
      <w:r w:rsidR="004F3760">
        <w:rPr>
          <w:lang w:val="en-AU"/>
        </w:rPr>
        <w:t>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E24427" w:rsidRPr="00E24427" w:rsidRDefault="004D3FA4" w:rsidP="00E24427">
            <w:pPr>
              <w:pStyle w:val="Bullets"/>
              <w:numPr>
                <w:ilvl w:val="0"/>
                <w:numId w:val="0"/>
              </w:numPr>
              <w:ind w:left="1494"/>
            </w:pPr>
            <w:r>
              <w:rPr>
                <w:rFonts w:asciiTheme="minorHAnsi" w:hAnsiTheme="minorHAnsi"/>
                <w:b/>
              </w:rPr>
              <w:t>Come up with a plan for mealtimes (set up, rules, how you engage with children, clean-up, etc.) Include in your plan how each step ensures mealtimes are relaxed and enjoyable.</w:t>
            </w:r>
          </w:p>
          <w:p w:rsidR="00E24427" w:rsidRPr="008A1D9F" w:rsidRDefault="00E24427" w:rsidP="00E24427">
            <w:pPr>
              <w:pStyle w:val="Bullets"/>
            </w:pPr>
            <w:r w:rsidRPr="008A1D9F">
              <w:t>Be clear in your expectations of table manners, e.g., how children sit, eat, noise level, clean up procedures</w:t>
            </w:r>
            <w:r>
              <w:t>.</w:t>
            </w:r>
          </w:p>
          <w:p w:rsidR="00E24427" w:rsidRPr="008A1D9F" w:rsidRDefault="00E24427" w:rsidP="00E24427">
            <w:pPr>
              <w:pStyle w:val="Bullets"/>
            </w:pPr>
            <w:r w:rsidRPr="008A1D9F">
              <w:t>Involve children in coming up with these expectations so they can feel ownership of them – have a group meeting and get their ideas about what is appropriate, write them down and display them in the eating area</w:t>
            </w:r>
            <w:r>
              <w:t>.</w:t>
            </w:r>
          </w:p>
          <w:p w:rsidR="00E24427" w:rsidRPr="008A1D9F" w:rsidRDefault="00E24427" w:rsidP="00E24427">
            <w:pPr>
              <w:pStyle w:val="Bullets"/>
            </w:pPr>
            <w:r w:rsidRPr="008A1D9F">
              <w:t>Practice these routines with the children – during the first days refer to the written rules before engaging in mealtime</w:t>
            </w:r>
            <w:r>
              <w:t>.</w:t>
            </w:r>
          </w:p>
          <w:p w:rsidR="00E24427" w:rsidRPr="008A1D9F" w:rsidRDefault="00E24427" w:rsidP="00E24427">
            <w:pPr>
              <w:pStyle w:val="Bullets"/>
            </w:pPr>
            <w:r w:rsidRPr="008A1D9F">
              <w:t>Be consistent with your mealtime routines, but know when things aren’t working and involve the children in the solution</w:t>
            </w:r>
            <w:r>
              <w:t>.</w:t>
            </w:r>
          </w:p>
          <w:p w:rsidR="004D3FA4" w:rsidRDefault="00E24427" w:rsidP="00E24427">
            <w:pPr>
              <w:pStyle w:val="Bullets"/>
              <w:numPr>
                <w:ilvl w:val="0"/>
                <w:numId w:val="0"/>
              </w:numPr>
              <w:ind w:left="1494"/>
              <w:rPr>
                <w:rFonts w:asciiTheme="minorHAnsi" w:hAnsiTheme="minorHAnsi"/>
                <w:b/>
              </w:rPr>
            </w:pPr>
            <w:r w:rsidRPr="008A1D9F">
              <w:t xml:space="preserve"> </w:t>
            </w:r>
          </w:p>
          <w:p w:rsidR="00E24427" w:rsidRDefault="00E24427">
            <w:pPr>
              <w:rPr>
                <w:b/>
                <w:i/>
                <w:spacing w:val="-2"/>
              </w:rPr>
            </w:pPr>
          </w:p>
          <w:p w:rsidR="004D3FA4" w:rsidRDefault="004D3FA4">
            <w:pPr>
              <w:rPr>
                <w:i/>
                <w:color w:val="FF0000"/>
                <w:spacing w:val="-2"/>
              </w:rPr>
            </w:pP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8" w:name="_Toc369806386"/>
      <w:r>
        <w:rPr>
          <w:rFonts w:eastAsia="Times New Roman"/>
          <w:lang w:eastAsia="en-GB"/>
        </w:rPr>
        <w:lastRenderedPageBreak/>
        <w:br w:type="column"/>
      </w:r>
      <w:bookmarkStart w:id="19" w:name="_Toc450899494"/>
      <w:r>
        <w:rPr>
          <w:lang w:val="en-AU"/>
        </w:rPr>
        <w:lastRenderedPageBreak/>
        <w:t>Activity 2</w:t>
      </w:r>
      <w:bookmarkEnd w:id="18"/>
      <w:r w:rsidR="004F3760">
        <w:rPr>
          <w:lang w:val="en-AU"/>
        </w:rPr>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F6167E"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Sand castle (outdo</w:t>
            </w:r>
            <w:r w:rsidR="00F6167E">
              <w:rPr>
                <w:rFonts w:asciiTheme="minorHAnsi" w:hAnsiTheme="minorHAnsi" w:cs="Verdana"/>
                <w:bCs/>
                <w:color w:val="000000" w:themeColor="text1"/>
              </w:rPr>
              <w:t>or)</w:t>
            </w:r>
          </w:p>
          <w:p w:rsidR="00F6167E" w:rsidRPr="00F6167E" w:rsidRDefault="00F6167E">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Two kids come to me and ask for making sand castle. And we did that and we also  talk about our weekend and home activities.</w:t>
            </w:r>
          </w:p>
          <w:p w:rsidR="00E24427"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Blocks (indoor)</w:t>
            </w:r>
          </w:p>
          <w:p w:rsidR="00F6167E" w:rsidRPr="00F6167E" w:rsidRDefault="00F6167E">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We I went to centre kids was playing with blocks and they also offered me to play with them. And</w:t>
            </w:r>
            <w:r w:rsidR="001E6DA5">
              <w:rPr>
                <w:rFonts w:asciiTheme="minorHAnsi" w:hAnsiTheme="minorHAnsi" w:cs="Verdana"/>
                <w:bCs/>
                <w:color w:val="000000" w:themeColor="text1"/>
              </w:rPr>
              <w:t xml:space="preserve"> we were</w:t>
            </w:r>
            <w:r>
              <w:rPr>
                <w:rFonts w:asciiTheme="minorHAnsi" w:hAnsiTheme="minorHAnsi" w:cs="Verdana"/>
                <w:bCs/>
                <w:color w:val="000000" w:themeColor="text1"/>
              </w:rPr>
              <w:t xml:space="preserve"> playing</w:t>
            </w:r>
            <w:r w:rsidR="001E6DA5">
              <w:rPr>
                <w:rFonts w:asciiTheme="minorHAnsi" w:hAnsiTheme="minorHAnsi" w:cs="Verdana"/>
                <w:bCs/>
                <w:color w:val="000000" w:themeColor="text1"/>
              </w:rPr>
              <w:t xml:space="preserve"> with blocks and making huge building etc.</w:t>
            </w:r>
          </w:p>
          <w:p w:rsidR="00E24427"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Puzzle (indoor)</w:t>
            </w:r>
          </w:p>
          <w:p w:rsidR="001E6DA5" w:rsidRPr="00F6167E" w:rsidRDefault="001E6DA5">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We went from outside play and kids being upset because they want to play outside but there was too hot. So we decided to play with and puzzle based on cartoon and also talks related to Disney.</w:t>
            </w:r>
          </w:p>
          <w:p w:rsidR="00EA06B6" w:rsidRPr="00F6167E" w:rsidRDefault="00EA06B6">
            <w:pPr>
              <w:widowControl w:val="0"/>
              <w:autoSpaceDE w:val="0"/>
              <w:autoSpaceDN w:val="0"/>
              <w:adjustRightInd w:val="0"/>
              <w:rPr>
                <w:rFonts w:asciiTheme="minorHAnsi" w:hAnsiTheme="minorHAnsi" w:cs="Verdana"/>
                <w:bCs/>
                <w:color w:val="000000" w:themeColor="text1"/>
              </w:rPr>
            </w:pPr>
          </w:p>
          <w:p w:rsidR="00EA06B6" w:rsidRPr="00F6167E" w:rsidRDefault="00EA06B6">
            <w:pPr>
              <w:widowControl w:val="0"/>
              <w:autoSpaceDE w:val="0"/>
              <w:autoSpaceDN w:val="0"/>
              <w:adjustRightInd w:val="0"/>
              <w:rPr>
                <w:rFonts w:asciiTheme="minorHAnsi" w:hAnsiTheme="minorHAnsi" w:cs="Verdana"/>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1E6DA5" w:rsidRPr="001E6DA5" w:rsidRDefault="001E6DA5" w:rsidP="00EA06B6">
            <w:pPr>
              <w:widowControl w:val="0"/>
              <w:autoSpaceDE w:val="0"/>
              <w:autoSpaceDN w:val="0"/>
              <w:adjustRightInd w:val="0"/>
              <w:rPr>
                <w:rFonts w:asciiTheme="minorHAnsi" w:hAnsiTheme="minorHAnsi" w:cs="Verdana"/>
                <w:bCs/>
                <w:color w:val="000000" w:themeColor="text1"/>
              </w:rPr>
            </w:pPr>
            <w:r w:rsidRPr="001E6DA5">
              <w:rPr>
                <w:rFonts w:asciiTheme="minorHAnsi" w:hAnsiTheme="minorHAnsi" w:cs="Verdana"/>
                <w:bCs/>
                <w:color w:val="000000" w:themeColor="text1"/>
              </w:rPr>
              <w:t>Listen attentively to each child and what they are saying.</w:t>
            </w:r>
          </w:p>
          <w:p w:rsidR="004D3FA4" w:rsidRPr="001E6DA5" w:rsidRDefault="004D3FA4">
            <w:pPr>
              <w:rPr>
                <w:i/>
                <w:spacing w:val="-2"/>
              </w:rPr>
            </w:pP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20" w:name="_Toc369806387"/>
      <w:bookmarkStart w:id="21" w:name="_Toc450899495"/>
      <w:r>
        <w:rPr>
          <w:lang w:val="en-AU"/>
        </w:rPr>
        <w:lastRenderedPageBreak/>
        <w:t>Activity 2</w:t>
      </w:r>
      <w:bookmarkEnd w:id="20"/>
      <w:r w:rsidR="004F3760">
        <w:rPr>
          <w:lang w:val="en-AU"/>
        </w:rPr>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9A6792">
            <w:pPr>
              <w:pStyle w:val="NormalBold"/>
              <w:numPr>
                <w:ilvl w:val="0"/>
                <w:numId w:val="33"/>
              </w:numPr>
            </w:pPr>
            <w:r w:rsidRPr="00406ADE">
              <w:t>While you are playing with another child, Lucy yells at you from across the room, “Come over here! I can’t figure out how to play this game!”</w:t>
            </w:r>
          </w:p>
          <w:p w:rsidR="00E24427" w:rsidRPr="008A1D9F" w:rsidRDefault="00E24427" w:rsidP="00E24427">
            <w:pPr>
              <w:pStyle w:val="Bullets"/>
            </w:pPr>
            <w:r w:rsidRPr="008A1D9F">
              <w:t>Listen attentively to each child and what they are saying</w:t>
            </w:r>
          </w:p>
          <w:p w:rsidR="00E24427" w:rsidRPr="008A1D9F" w:rsidRDefault="00E24427" w:rsidP="00E24427">
            <w:pPr>
              <w:pStyle w:val="Bullets"/>
            </w:pPr>
            <w:r w:rsidRPr="008A1D9F">
              <w:t>Use a calm and gentle voice</w:t>
            </w:r>
          </w:p>
          <w:p w:rsidR="00A220D6" w:rsidRDefault="00E24427" w:rsidP="00A220D6">
            <w:pPr>
              <w:pStyle w:val="Bullets"/>
            </w:pPr>
            <w:r w:rsidRPr="008A1D9F">
              <w:t>Be patient and consistent</w:t>
            </w:r>
            <w:r w:rsidR="00A220D6">
              <w:t>.</w:t>
            </w:r>
          </w:p>
          <w:p w:rsidR="00E24427" w:rsidRPr="008A1D9F" w:rsidRDefault="00A220D6" w:rsidP="00A220D6">
            <w:pPr>
              <w:pStyle w:val="Bullets"/>
            </w:pPr>
            <w:r>
              <w:t xml:space="preserve"> </w:t>
            </w:r>
            <w:r w:rsidR="00E24427" w:rsidRPr="008A1D9F">
              <w:t>Don’t interrupt the child</w:t>
            </w:r>
          </w:p>
          <w:p w:rsidR="004D3FA4" w:rsidRDefault="004D3FA4">
            <w:pPr>
              <w:pStyle w:val="ListParagraph"/>
              <w:rPr>
                <w:i/>
                <w:spacing w:val="-2"/>
              </w:rPr>
            </w:pPr>
          </w:p>
          <w:p w:rsidR="00EA06B6" w:rsidRDefault="00EA06B6" w:rsidP="00A220D6">
            <w:pPr>
              <w:pStyle w:val="ListParagraph"/>
              <w:ind w:left="1440"/>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Pr="00EA06B6" w:rsidRDefault="00EA06B6" w:rsidP="00EA06B6">
            <w:pPr>
              <w:rPr>
                <w:i/>
                <w:spacing w:val="-2"/>
              </w:rPr>
            </w:pPr>
          </w:p>
          <w:p w:rsidR="00A220D6" w:rsidRDefault="004D3FA4" w:rsidP="00A220D6">
            <w:pPr>
              <w:pStyle w:val="Bullets"/>
            </w:pPr>
            <w:r w:rsidRPr="000A67DE">
              <w:rPr>
                <w:b/>
                <w:spacing w:val="-2"/>
              </w:rPr>
              <w:t>During circle time, Eli constantly interrupts with questions.</w:t>
            </w:r>
            <w:r w:rsidR="00A220D6" w:rsidRPr="008A1D9F">
              <w:t xml:space="preserve"> </w:t>
            </w:r>
          </w:p>
          <w:p w:rsidR="00A220D6" w:rsidRPr="008A1D9F" w:rsidRDefault="00A220D6" w:rsidP="00A220D6">
            <w:pPr>
              <w:pStyle w:val="Bullets"/>
              <w:numPr>
                <w:ilvl w:val="0"/>
                <w:numId w:val="0"/>
              </w:numPr>
              <w:ind w:left="1494"/>
            </w:pPr>
            <w:r w:rsidRPr="008A1D9F">
              <w:t xml:space="preserve">If they are asking a question repeatedly, turn it back on them and </w:t>
            </w:r>
            <w:r w:rsidRPr="008A1D9F">
              <w:lastRenderedPageBreak/>
              <w:t>ask them what they think is the answer – this lets them know they are capable and you believe in them</w:t>
            </w:r>
            <w:r>
              <w:t>.</w:t>
            </w:r>
          </w:p>
          <w:p w:rsidR="004D3FA4" w:rsidRPr="00A220D6" w:rsidRDefault="004D3FA4" w:rsidP="00A220D6">
            <w:pPr>
              <w:contextualSpacing/>
              <w:rPr>
                <w:b/>
                <w:spacing w:val="-2"/>
              </w:rPr>
            </w:pPr>
          </w:p>
          <w:p w:rsidR="00A220D6" w:rsidRPr="000A67DE" w:rsidRDefault="00A220D6" w:rsidP="00A220D6">
            <w:pPr>
              <w:pStyle w:val="ListParagraph"/>
              <w:contextualSpacing/>
              <w:rPr>
                <w:b/>
                <w:spacing w:val="-2"/>
              </w:rPr>
            </w:pP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4D3FA4" w:rsidRPr="000A67DE" w:rsidRDefault="004D3FA4" w:rsidP="009A6792">
            <w:pPr>
              <w:pStyle w:val="ListParagraph"/>
              <w:numPr>
                <w:ilvl w:val="0"/>
                <w:numId w:val="32"/>
              </w:numPr>
              <w:contextualSpacing/>
              <w:jc w:val="both"/>
              <w:rPr>
                <w:b/>
                <w:spacing w:val="-2"/>
              </w:rPr>
            </w:pPr>
            <w:r w:rsidRPr="000A67DE">
              <w:rPr>
                <w:b/>
                <w:spacing w:val="-2"/>
              </w:rPr>
              <w:t>You notice that during mealtimes, the children all talk over each other.</w:t>
            </w:r>
          </w:p>
          <w:p w:rsidR="004D3FA4" w:rsidRPr="00A220D6" w:rsidRDefault="00A220D6">
            <w:pPr>
              <w:pStyle w:val="ListParagraph"/>
              <w:jc w:val="both"/>
              <w:rPr>
                <w:spacing w:val="-2"/>
              </w:rPr>
            </w:pPr>
            <w:r w:rsidRPr="00A220D6">
              <w:rPr>
                <w:spacing w:val="-2"/>
              </w:rPr>
              <w:t>Respond them in a timely manner.</w:t>
            </w: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0A67DE" w:rsidRPr="000A67DE" w:rsidRDefault="000A67DE" w:rsidP="000A67DE">
            <w:pPr>
              <w:jc w:val="both"/>
              <w:rPr>
                <w:i/>
                <w:spacing w:val="-2"/>
              </w:rPr>
            </w:pPr>
          </w:p>
          <w:p w:rsidR="00EA06B6" w:rsidRPr="00EA06B6" w:rsidRDefault="00EA06B6" w:rsidP="00EA06B6">
            <w:pPr>
              <w:jc w:val="both"/>
              <w:rPr>
                <w:i/>
                <w:spacing w:val="-2"/>
              </w:rPr>
            </w:pPr>
          </w:p>
          <w:p w:rsidR="004D3FA4" w:rsidRDefault="004D3FA4" w:rsidP="009A6792">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1E6DA5" w:rsidRPr="001E6DA5" w:rsidRDefault="001E6DA5" w:rsidP="001E6DA5">
            <w:pPr>
              <w:pStyle w:val="ListParagraph"/>
              <w:contextualSpacing/>
              <w:jc w:val="both"/>
              <w:rPr>
                <w:spacing w:val="-2"/>
              </w:rPr>
            </w:pPr>
            <w:r w:rsidRPr="001E6DA5">
              <w:rPr>
                <w:spacing w:val="-2"/>
              </w:rPr>
              <w:t>Encourage the children to use the new skills and share with the class.</w:t>
            </w:r>
          </w:p>
          <w:p w:rsidR="004D3FA4" w:rsidRPr="001E6DA5" w:rsidRDefault="004D3FA4">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spacing w:val="-2"/>
              </w:rPr>
            </w:pPr>
          </w:p>
          <w:p w:rsidR="004D3FA4" w:rsidRDefault="004D3FA4" w:rsidP="009A6792">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4D3FA4" w:rsidRDefault="001E6DA5">
            <w:pPr>
              <w:rPr>
                <w:i/>
                <w:spacing w:val="-2"/>
              </w:rPr>
            </w:pPr>
            <w:r>
              <w:rPr>
                <w:i/>
                <w:spacing w:val="-2"/>
              </w:rPr>
              <w:lastRenderedPageBreak/>
              <w:t>Respecting each child’s uniqueness and communicating that respect to the child.</w:t>
            </w: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2" w:name="_Toc369806388"/>
    </w:p>
    <w:p w:rsidR="004D3FA4" w:rsidRDefault="004D3FA4" w:rsidP="004D3FA4">
      <w:pPr>
        <w:pStyle w:val="Heading3"/>
        <w:rPr>
          <w:lang w:val="en-AU"/>
        </w:rPr>
      </w:pPr>
      <w:r>
        <w:rPr>
          <w:rFonts w:eastAsia="Times New Roman"/>
          <w:highlight w:val="yellow"/>
          <w:lang w:eastAsia="en-GB"/>
        </w:rPr>
        <w:br w:type="column"/>
      </w:r>
      <w:bookmarkStart w:id="23" w:name="_Toc450899496"/>
      <w:r>
        <w:rPr>
          <w:lang w:val="en-AU"/>
        </w:rPr>
        <w:lastRenderedPageBreak/>
        <w:t>Activity 2</w:t>
      </w:r>
      <w:bookmarkEnd w:id="22"/>
      <w:r w:rsidR="004F3760">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652F17" w:rsidRPr="006C50D4" w:rsidRDefault="006C50D4">
            <w:pPr>
              <w:rPr>
                <w:rFonts w:asciiTheme="minorHAnsi" w:eastAsia="Times New Roman" w:hAnsiTheme="minorHAnsi" w:cs="Helvetica"/>
              </w:rPr>
            </w:pPr>
            <w:r w:rsidRPr="006C50D4">
              <w:rPr>
                <w:rFonts w:asciiTheme="minorHAnsi" w:eastAsia="Times New Roman" w:hAnsiTheme="minorHAnsi" w:cs="Helvetica"/>
              </w:rPr>
              <w:t>Reading stories, We sit in a circle and reading stories like that I ask questions and like that they encourage to share their stories and ideas.</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4" w:name="_Toc369806389"/>
      <w:bookmarkStart w:id="25" w:name="_Toc450899497"/>
      <w:r>
        <w:rPr>
          <w:lang w:val="en-AU"/>
        </w:rPr>
        <w:lastRenderedPageBreak/>
        <w:t xml:space="preserve">Activity </w:t>
      </w:r>
      <w:bookmarkEnd w:id="24"/>
      <w:r>
        <w:rPr>
          <w:lang w:val="en-AU"/>
        </w:rPr>
        <w:t>3</w:t>
      </w:r>
      <w:r w:rsidR="004F3760">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E12D68" w:rsidRPr="00E12D68" w:rsidRDefault="004D3FA4" w:rsidP="00E12D68">
            <w:pPr>
              <w:pStyle w:val="Bullets"/>
              <w:numPr>
                <w:ilvl w:val="0"/>
                <w:numId w:val="0"/>
              </w:numPr>
              <w:spacing w:line="240" w:lineRule="auto"/>
              <w:ind w:left="1494"/>
              <w:rPr>
                <w:b/>
              </w:rPr>
            </w:pPr>
            <w:r w:rsidRPr="00E12D68">
              <w:rPr>
                <w:rFonts w:eastAsia="MS Mincho"/>
                <w:b/>
              </w:rPr>
              <w:t>Describe an environment that reflects the lives of children, their families and the local community where you work</w:t>
            </w:r>
            <w:r>
              <w:rPr>
                <w:rFonts w:eastAsia="MS Mincho"/>
              </w:rPr>
              <w:t>.</w:t>
            </w:r>
          </w:p>
          <w:p w:rsidR="00E12D68" w:rsidRPr="008A1D9F" w:rsidRDefault="00E12D68" w:rsidP="00E12D68">
            <w:pPr>
              <w:pStyle w:val="Bullets"/>
              <w:spacing w:line="240" w:lineRule="auto"/>
              <w:rPr>
                <w:b/>
              </w:rPr>
            </w:pPr>
            <w:r w:rsidRPr="008A1D9F">
              <w:t xml:space="preserve"> Spend time with families and learning the routines and practices that are used surrounding eating, toileting and dressing, etc. </w:t>
            </w:r>
          </w:p>
          <w:p w:rsidR="00E12D68" w:rsidRPr="008A1D9F" w:rsidRDefault="00E12D68" w:rsidP="00E12D68">
            <w:pPr>
              <w:pStyle w:val="Bullets"/>
              <w:spacing w:line="240" w:lineRule="auto"/>
              <w:rPr>
                <w:b/>
              </w:rPr>
            </w:pPr>
            <w:r w:rsidRPr="008A1D9F">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r>
              <w:t>.</w:t>
            </w:r>
          </w:p>
          <w:p w:rsidR="004D3FA4" w:rsidRDefault="004D3FA4" w:rsidP="000A67DE">
            <w:pPr>
              <w:pStyle w:val="NormalBold"/>
              <w:rPr>
                <w:rFonts w:eastAsia="MS Mincho"/>
              </w:rPr>
            </w:pPr>
          </w:p>
          <w:p w:rsidR="00E12D68" w:rsidRPr="000A67DE" w:rsidRDefault="00E12D68" w:rsidP="000A67DE">
            <w:pPr>
              <w:pStyle w:val="NormalBold"/>
              <w:rPr>
                <w:lang w:val="en-AU"/>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466"/>
              <w:gridCol w:w="2570"/>
              <w:gridCol w:w="2304"/>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lastRenderedPageBreak/>
                    <w:t>Speak to them in a positive and respectful tone</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Get to eye level when communicating with them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Listen to them</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Acknowledge them</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Offer them suggestions for how to manage their feelings</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Provide a physical environment that fosters independence  </w:t>
                  </w:r>
                </w:p>
                <w:p w:rsidR="004D3FA4" w:rsidRPr="00E0316B" w:rsidRDefault="004D3FA4" w:rsidP="00E0316B">
                  <w:pPr>
                    <w:spacing w:after="0" w:line="240" w:lineRule="auto"/>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E340A2"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E340A2">
                    <w:rPr>
                      <w:rFonts w:asciiTheme="minorHAnsi" w:eastAsia="Times New Roman" w:hAnsiTheme="minorHAnsi" w:cs="Helvetica"/>
                    </w:rPr>
                    <w:t>Arrival and departure routines that are respectful of the child and the parent</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Communication with families about their child’s daily activities and routines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Provide a welcoming environment that has home-like features (book area, eating area, changing or toileting area, resting area)</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Talk and read about families</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Books and literature on community workers or communities in general</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Offer opportunities to be of service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about rules and how they mirror laws in society</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respect for all life through books, pictures, and stories</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Use negative behaviour or interactions as a learning opportunity, give examples of when people in the community behave negatively and what happens</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p w:rsidR="000872AA" w:rsidRDefault="000872AA" w:rsidP="00EA06B6">
                  <w:pPr>
                    <w:pStyle w:val="ListParagraph"/>
                    <w:spacing w:after="0" w:line="240" w:lineRule="auto"/>
                    <w:ind w:left="360"/>
                    <w:contextualSpacing/>
                    <w:rPr>
                      <w:rFonts w:asciiTheme="minorHAnsi" w:eastAsia="Times New Roman" w:hAnsiTheme="minorHAnsi" w:cs="Helvetica"/>
                      <w:i/>
                    </w:rPr>
                  </w:pP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6" w:name="_Toc369806390"/>
    </w:p>
    <w:p w:rsidR="004D3FA4" w:rsidRDefault="004D3FA4" w:rsidP="004D3FA4">
      <w:pPr>
        <w:pStyle w:val="Heading3"/>
        <w:rPr>
          <w:lang w:val="en-AU"/>
        </w:rPr>
      </w:pPr>
      <w:r>
        <w:rPr>
          <w:rFonts w:eastAsia="Times New Roman"/>
          <w:lang w:eastAsia="en-GB"/>
        </w:rPr>
        <w:br w:type="column"/>
      </w:r>
      <w:bookmarkStart w:id="27" w:name="_Toc450899498"/>
      <w:r>
        <w:rPr>
          <w:lang w:val="en-AU"/>
        </w:rPr>
        <w:lastRenderedPageBreak/>
        <w:t xml:space="preserve">Activity </w:t>
      </w:r>
      <w:bookmarkEnd w:id="26"/>
      <w:r>
        <w:rPr>
          <w:lang w:val="en-AU"/>
        </w:rPr>
        <w:t>3</w:t>
      </w:r>
      <w:r w:rsidR="004F3760">
        <w:rPr>
          <w:lang w:val="en-AU"/>
        </w:rPr>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0872AA" w:rsidRDefault="004D3FA4" w:rsidP="000872AA">
            <w:pPr>
              <w:pStyle w:val="Bullets"/>
              <w:spacing w:after="120" w:line="240" w:lineRule="auto"/>
              <w:ind w:left="1491" w:hanging="357"/>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w:t>
            </w:r>
            <w:r w:rsidR="000872AA">
              <w:rPr>
                <w:rFonts w:eastAsia="MS Mincho"/>
                <w:b/>
                <w:bCs/>
                <w:szCs w:val="24"/>
              </w:rPr>
              <w:t>c</w:t>
            </w:r>
            <w:r w:rsidR="000872AA" w:rsidRPr="008A1D9F">
              <w:t xml:space="preserve"> </w:t>
            </w:r>
          </w:p>
          <w:p w:rsidR="000872AA" w:rsidRDefault="000872AA" w:rsidP="000872AA">
            <w:pPr>
              <w:pStyle w:val="Bullets"/>
              <w:numPr>
                <w:ilvl w:val="0"/>
                <w:numId w:val="0"/>
              </w:numPr>
              <w:spacing w:after="120" w:line="240" w:lineRule="auto"/>
              <w:ind w:left="1491"/>
            </w:pPr>
            <w:r>
              <w:t>Communicate him</w:t>
            </w:r>
            <w:r w:rsidRPr="008A1D9F">
              <w:t xml:space="preserve"> at their eye level</w:t>
            </w:r>
            <w:r>
              <w:t>.</w:t>
            </w:r>
          </w:p>
          <w:p w:rsidR="000872AA" w:rsidRPr="008A1D9F" w:rsidRDefault="000872AA" w:rsidP="000872AA">
            <w:pPr>
              <w:pStyle w:val="Bullets"/>
              <w:numPr>
                <w:ilvl w:val="0"/>
                <w:numId w:val="0"/>
              </w:numPr>
              <w:spacing w:after="120" w:line="240" w:lineRule="auto"/>
              <w:ind w:left="1491"/>
            </w:pPr>
            <w:r w:rsidRPr="008A1D9F">
              <w:t>Offer them choices so</w:t>
            </w:r>
            <w:r>
              <w:t xml:space="preserve"> they can decide for themselves.</w:t>
            </w:r>
          </w:p>
          <w:p w:rsidR="000872AA" w:rsidRPr="008A1D9F" w:rsidRDefault="000872AA" w:rsidP="000872AA">
            <w:pPr>
              <w:pStyle w:val="Bullets"/>
              <w:numPr>
                <w:ilvl w:val="0"/>
                <w:numId w:val="0"/>
              </w:numPr>
              <w:spacing w:after="120" w:line="240" w:lineRule="auto"/>
              <w:ind w:left="1491"/>
            </w:pPr>
            <w:r w:rsidRPr="008A1D9F">
              <w:t>Involve them in preparing new activities for the classroom</w:t>
            </w:r>
            <w:r>
              <w:t>.</w:t>
            </w:r>
          </w:p>
          <w:p w:rsidR="000872AA" w:rsidRPr="008A1D9F" w:rsidRDefault="000872AA" w:rsidP="000872AA">
            <w:pPr>
              <w:pStyle w:val="Bullets"/>
              <w:numPr>
                <w:ilvl w:val="0"/>
                <w:numId w:val="0"/>
              </w:numPr>
              <w:spacing w:after="120" w:line="240" w:lineRule="auto"/>
              <w:ind w:left="1491"/>
            </w:pPr>
            <w:r w:rsidRPr="008A1D9F">
              <w:t>Involve them in food preparation</w:t>
            </w:r>
            <w:r>
              <w:t>.</w:t>
            </w:r>
          </w:p>
          <w:p w:rsidR="004D3FA4" w:rsidRDefault="004D3FA4">
            <w:pPr>
              <w:rPr>
                <w:rFonts w:eastAsia="MS Mincho"/>
                <w:b/>
                <w:bCs/>
                <w:szCs w:val="24"/>
              </w:rPr>
            </w:pPr>
            <w:r>
              <w:rPr>
                <w:rFonts w:eastAsia="MS Mincho"/>
                <w:b/>
                <w:bCs/>
                <w:szCs w:val="24"/>
              </w:rPr>
              <w:t>.</w:t>
            </w:r>
          </w:p>
          <w:p w:rsidR="000872AA" w:rsidRDefault="000872AA">
            <w:pPr>
              <w:rPr>
                <w:b/>
                <w:i/>
                <w:spacing w:val="-2"/>
              </w:rPr>
            </w:pP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8" w:name="_Toc369806391"/>
      <w:bookmarkStart w:id="29" w:name="_Toc450899499"/>
      <w:r>
        <w:rPr>
          <w:lang w:val="en-AU"/>
        </w:rPr>
        <w:lastRenderedPageBreak/>
        <w:t>Activity 3</w:t>
      </w:r>
      <w:bookmarkEnd w:id="28"/>
      <w:r w:rsidR="004F3760">
        <w:rPr>
          <w:lang w:val="en-AU"/>
        </w:rPr>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4476B2" w:rsidRPr="008A1D9F" w:rsidRDefault="004476B2" w:rsidP="004476B2">
            <w:pPr>
              <w:pStyle w:val="Bullets"/>
            </w:pPr>
            <w:r w:rsidRPr="008A1D9F">
              <w:t>Think about missing their parents</w:t>
            </w:r>
          </w:p>
          <w:p w:rsidR="004476B2" w:rsidRPr="008A1D9F" w:rsidRDefault="004476B2" w:rsidP="004476B2">
            <w:pPr>
              <w:pStyle w:val="Bullets"/>
            </w:pPr>
            <w:r w:rsidRPr="008A1D9F">
              <w:t>Cannot do something on their own</w:t>
            </w:r>
          </w:p>
          <w:p w:rsidR="004476B2" w:rsidRPr="008A1D9F" w:rsidRDefault="004476B2" w:rsidP="004476B2">
            <w:pPr>
              <w:pStyle w:val="Bullets"/>
            </w:pPr>
            <w:r w:rsidRPr="008A1D9F">
              <w:t>Have a conflict with another child</w:t>
            </w:r>
          </w:p>
          <w:p w:rsidR="004476B2" w:rsidRPr="004476B2" w:rsidRDefault="004476B2" w:rsidP="004476B2">
            <w:pPr>
              <w:pStyle w:val="Bullets"/>
            </w:pPr>
            <w:r w:rsidRPr="008A1D9F">
              <w:t>Feel overwhelmed and/or frustrated</w:t>
            </w: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Pr="00EA06B6" w:rsidRDefault="00EA06B6" w:rsidP="00EA06B6">
            <w:pPr>
              <w:keepNext/>
              <w:keepLines/>
              <w:spacing w:after="240" w:line="240" w:lineRule="auto"/>
              <w:outlineLvl w:val="1"/>
              <w:rPr>
                <w:rFonts w:eastAsia="MS Mincho"/>
                <w:b/>
                <w:szCs w:val="24"/>
              </w:rPr>
            </w:pP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476B2" w:rsidRPr="008A1D9F" w:rsidRDefault="004476B2" w:rsidP="004476B2">
            <w:pPr>
              <w:pStyle w:val="Bullets"/>
            </w:pPr>
            <w:r w:rsidRPr="008A1D9F">
              <w:t>Ask them if they would like to sit and help you with a task until they feel better</w:t>
            </w:r>
          </w:p>
          <w:p w:rsidR="004476B2" w:rsidRPr="008A1D9F" w:rsidRDefault="004476B2" w:rsidP="004476B2">
            <w:pPr>
              <w:pStyle w:val="Bullets"/>
            </w:pPr>
            <w:r w:rsidRPr="008A1D9F">
              <w:t>Ask them what you can do to help them feel better</w:t>
            </w:r>
          </w:p>
          <w:p w:rsidR="004476B2" w:rsidRPr="004476B2" w:rsidRDefault="004476B2" w:rsidP="004476B2">
            <w:pPr>
              <w:pStyle w:val="ListParagraph"/>
              <w:numPr>
                <w:ilvl w:val="0"/>
                <w:numId w:val="40"/>
              </w:numPr>
              <w:spacing w:after="0" w:line="360" w:lineRule="auto"/>
              <w:jc w:val="both"/>
              <w:rPr>
                <w:rFonts w:eastAsia="MS Mincho"/>
                <w:b/>
                <w:szCs w:val="24"/>
              </w:rPr>
            </w:pPr>
            <w:r w:rsidRPr="008A1D9F">
              <w:t xml:space="preserve">Acknowledge what happened and confirm their feelings about the matter.  </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lastRenderedPageBreak/>
        <w:br w:type="page"/>
      </w:r>
      <w:bookmarkStart w:id="30" w:name="_Toc369806392"/>
    </w:p>
    <w:p w:rsidR="004D3FA4" w:rsidRDefault="004D3FA4" w:rsidP="004D3FA4">
      <w:pPr>
        <w:pStyle w:val="Heading3"/>
        <w:rPr>
          <w:lang w:val="en-AU" w:eastAsia="en-GB"/>
        </w:rPr>
      </w:pPr>
      <w:bookmarkStart w:id="31" w:name="_Toc450899500"/>
      <w:r>
        <w:rPr>
          <w:lang w:val="en-AU"/>
        </w:rPr>
        <w:lastRenderedPageBreak/>
        <w:t>Activity 3</w:t>
      </w:r>
      <w:bookmarkEnd w:id="30"/>
      <w:r w:rsidR="004F3760">
        <w:rPr>
          <w:lang w:val="en-AU"/>
        </w:rPr>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66597E" w:rsidRDefault="004D3FA4" w:rsidP="00406ADE">
            <w:pPr>
              <w:pStyle w:val="NormalBold"/>
            </w:pPr>
            <w:r w:rsidRPr="00406ADE">
              <w:t>How do you respond? Be specific.</w:t>
            </w:r>
          </w:p>
          <w:p w:rsidR="004476B2" w:rsidRPr="0066597E" w:rsidRDefault="0066597E" w:rsidP="00406ADE">
            <w:pPr>
              <w:pStyle w:val="NormalBold"/>
              <w:rPr>
                <w:b w:val="0"/>
              </w:rPr>
            </w:pPr>
            <w:r w:rsidRPr="0066597E">
              <w:rPr>
                <w:b w:val="0"/>
              </w:rPr>
              <w:t>Try to tell again that child about the game rules and encourage him that he/she can do it nothing impossible and make that game easy for him/her. And later on he/she is interested to play that game so they can play some other game.</w:t>
            </w:r>
          </w:p>
          <w:p w:rsidR="004D3FA4" w:rsidRPr="0066597E" w:rsidRDefault="004D3FA4">
            <w:pPr>
              <w:pStyle w:val="AAAQuestions"/>
              <w:rPr>
                <w:b w:val="0"/>
                <w:lang w:val="en-AU"/>
              </w:rPr>
            </w:pPr>
          </w:p>
          <w:p w:rsidR="004D3FA4" w:rsidRDefault="004D3FA4">
            <w:pPr>
              <w:pStyle w:val="AAAQuestions"/>
              <w:ind w:left="720"/>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lastRenderedPageBreak/>
        <w:br w:type="column"/>
      </w:r>
      <w:bookmarkStart w:id="32" w:name="_Toc450899501"/>
      <w:r>
        <w:rPr>
          <w:lang w:val="en-AU"/>
        </w:rPr>
        <w:lastRenderedPageBreak/>
        <w:t>Activity 4</w:t>
      </w:r>
      <w:r w:rsidR="004F3760">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123"/>
        <w:gridCol w:w="8119"/>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tblPr>
            <w:tblGrid>
              <w:gridCol w:w="1172"/>
              <w:gridCol w:w="3413"/>
              <w:gridCol w:w="3308"/>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Assn designated areas for different kinds of activities – for example, quiet, in</w:t>
                  </w:r>
                  <w:r>
                    <w:t>de</w:t>
                  </w:r>
                  <w:r w:rsidRPr="008A1D9F">
                    <w:t xml:space="preserve">pendent activities can be on shelves in one area of the room, while other activities like dress-up or movement related activities can be in another.  </w:t>
                  </w:r>
                </w:p>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Invite the children to be involved in sharing their ideas about what kinds of behaviours and routines would make the environment work. When children are involved, they feel more ownership and are more likely to remember the rules or expectations.</w:t>
                  </w:r>
                </w:p>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Assign designated areas for specific activities, e.g., keep all your craft supplies in one area, musical instruments in another, etc.</w:t>
                  </w:r>
                </w:p>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Make resources available for the children to choose from on various shelves throughout the room.</w:t>
                  </w:r>
                </w:p>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lastRenderedPageBreak/>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spacing w:line="240" w:lineRule="auto"/>
                  </w:pPr>
                  <w:r w:rsidRPr="008A1D9F">
                    <w:t>Create a specific routine for the day</w:t>
                  </w:r>
                  <w:r>
                    <w:t>.</w:t>
                  </w:r>
                </w:p>
                <w:p w:rsidR="0066597E" w:rsidRPr="008A1D9F" w:rsidRDefault="0066597E" w:rsidP="0066597E">
                  <w:pPr>
                    <w:pStyle w:val="Bullets"/>
                    <w:spacing w:line="240" w:lineRule="auto"/>
                  </w:pPr>
                  <w:r w:rsidRPr="008A1D9F">
                    <w:t>Ensure your routines flow in a natural way and that they are developed around meeting the children’s needs</w:t>
                  </w:r>
                  <w:r>
                    <w:t>.</w:t>
                  </w:r>
                </w:p>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spacing w:line="240" w:lineRule="auto"/>
                  </w:pPr>
                  <w:r w:rsidRPr="008A1D9F">
                    <w:t>Keep your routines simple and age appropriate, e.g., don’t have elaborate clean up rout</w:t>
                  </w:r>
                  <w:r>
                    <w:t xml:space="preserve">ines that have too many steps. </w:t>
                  </w:r>
                  <w:r w:rsidRPr="008A1D9F">
                    <w:t>Young children will lose focus and/or not remember.</w:t>
                  </w:r>
                </w:p>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3" w:name="_Toc450899502"/>
      <w:r>
        <w:rPr>
          <w:lang w:val="en-AU"/>
        </w:rPr>
        <w:lastRenderedPageBreak/>
        <w:t>Activity 4</w:t>
      </w:r>
      <w:r w:rsidR="004F3760">
        <w:rPr>
          <w:lang w:val="en-AU"/>
        </w:rPr>
        <w:t>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Default="00BF07FC" w:rsidP="00EA06B6">
                  <w:pPr>
                    <w:spacing w:before="240" w:line="240" w:lineRule="auto"/>
                    <w:rPr>
                      <w:rFonts w:asciiTheme="minorHAnsi" w:eastAsia="MS Gothic" w:hAnsiTheme="minorHAnsi"/>
                      <w:bCs/>
                    </w:rPr>
                  </w:pPr>
                  <w:r w:rsidRPr="008A1D9F">
                    <w:rPr>
                      <w:rFonts w:asciiTheme="minorHAnsi" w:eastAsia="Times New Roman" w:hAnsiTheme="minorHAnsi" w:cs="Helvetica"/>
                    </w:rPr>
                    <w:t>To dress inappropriately for the weather</w:t>
                  </w:r>
                </w:p>
                <w:p w:rsidR="00EA06B6" w:rsidRPr="00EA06B6" w:rsidRDefault="00EA06B6" w:rsidP="00EA06B6">
                  <w:pPr>
                    <w:spacing w:before="240" w:after="0" w:line="240" w:lineRule="auto"/>
                    <w:rPr>
                      <w:rFonts w:asciiTheme="minorHAnsi" w:eastAsia="MS Gothic" w:hAnsiTheme="minorHAnsi"/>
                      <w:bCs/>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BF07FC" w:rsidP="00EA06B6">
                  <w:pPr>
                    <w:spacing w:before="240" w:line="240" w:lineRule="auto"/>
                    <w:jc w:val="center"/>
                    <w:rPr>
                      <w:rFonts w:asciiTheme="minorHAnsi" w:eastAsia="Times New Roman" w:hAnsiTheme="minorHAnsi" w:cs="Helvetica"/>
                      <w:i/>
                    </w:rPr>
                  </w:pPr>
                  <w:r w:rsidRPr="008A1D9F">
                    <w:rPr>
                      <w:rFonts w:asciiTheme="minorHAnsi" w:eastAsia="Times New Roman" w:hAnsiTheme="minorHAnsi" w:cs="Helvetica"/>
                    </w:rPr>
                    <w:t>They get cold or hot</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BF07FC" w:rsidP="00EA06B6">
                  <w:pPr>
                    <w:spacing w:before="240" w:after="0" w:line="240" w:lineRule="auto"/>
                    <w:contextualSpacing/>
                    <w:rPr>
                      <w:rFonts w:asciiTheme="minorHAnsi" w:eastAsia="Times New Roman" w:hAnsiTheme="minorHAnsi" w:cs="Helvetica"/>
                      <w:i/>
                    </w:rPr>
                  </w:pPr>
                  <w:r w:rsidRPr="008A1D9F">
                    <w:rPr>
                      <w:rFonts w:asciiTheme="minorHAnsi" w:eastAsia="Times New Roman" w:hAnsiTheme="minorHAnsi" w:cs="Helvetica"/>
                    </w:rPr>
                    <w:t>Not to eat all their lunch</w:t>
                  </w:r>
                </w:p>
                <w:p w:rsidR="00EA06B6" w:rsidRDefault="00EA06B6" w:rsidP="00EA06B6">
                  <w:pPr>
                    <w:spacing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They will get hungry</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sleep at rest time</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They get tired</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help a friend</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To not play fairly at a game</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Next time, nobody wants to play with them</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put a</w:t>
                  </w:r>
                  <w:r>
                    <w:rPr>
                      <w:rFonts w:asciiTheme="minorHAnsi" w:eastAsia="Times New Roman" w:hAnsiTheme="minorHAnsi" w:cs="Helvetica"/>
                    </w:rPr>
                    <w:t>n</w:t>
                  </w:r>
                  <w:r w:rsidRPr="008A1D9F">
                    <w:rPr>
                      <w:rFonts w:asciiTheme="minorHAnsi" w:eastAsia="Times New Roman" w:hAnsiTheme="minorHAnsi" w:cs="Helvetica"/>
                    </w:rPr>
                    <w:t xml:space="preserve"> activity away</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They will have to work harder at clean up time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4" w:name="_Toc450899503"/>
      <w:r>
        <w:rPr>
          <w:lang w:val="en-AU"/>
        </w:rPr>
        <w:lastRenderedPageBreak/>
        <w:t>Activity 4</w:t>
      </w:r>
      <w:r w:rsidR="004F3760">
        <w:rPr>
          <w:lang w:val="en-AU"/>
        </w:rPr>
        <w:t>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9A6792">
            <w:pPr>
              <w:pStyle w:val="NormalBold"/>
              <w:numPr>
                <w:ilvl w:val="0"/>
                <w:numId w:val="34"/>
              </w:numPr>
              <w:rPr>
                <w:rFonts w:eastAsia="MS Gothic"/>
              </w:rPr>
            </w:pPr>
            <w:r>
              <w:rPr>
                <w:rFonts w:eastAsia="MS Gothic"/>
              </w:rPr>
              <w:t>What specific steps can you take to support their interactions?</w:t>
            </w:r>
          </w:p>
          <w:p w:rsidR="00E7600F" w:rsidRPr="008A1D9F" w:rsidRDefault="00E7600F" w:rsidP="00E7600F">
            <w:pPr>
              <w:pStyle w:val="Bullets"/>
            </w:pPr>
            <w:r w:rsidRPr="008A1D9F">
              <w:t>Hold a group discussion and talk about what to do when these situations arise</w:t>
            </w:r>
          </w:p>
          <w:p w:rsidR="00E7600F" w:rsidRPr="008A1D9F" w:rsidRDefault="00E7600F" w:rsidP="00E7600F">
            <w:pPr>
              <w:pStyle w:val="Bullets"/>
            </w:pPr>
            <w:r w:rsidRPr="008A1D9F">
              <w:t>Stay calm and patient when talking with the children</w:t>
            </w:r>
          </w:p>
          <w:p w:rsidR="00E7600F" w:rsidRPr="008A1D9F" w:rsidRDefault="00E7600F" w:rsidP="00E7600F">
            <w:pPr>
              <w:pStyle w:val="Bullets"/>
            </w:pPr>
            <w:r w:rsidRPr="008A1D9F">
              <w:t>Get on their level</w:t>
            </w:r>
          </w:p>
          <w:p w:rsidR="00E7600F" w:rsidRPr="008A1D9F" w:rsidRDefault="00E7600F" w:rsidP="00E7600F">
            <w:pPr>
              <w:pStyle w:val="Bullets"/>
            </w:pPr>
            <w:r w:rsidRPr="008A1D9F">
              <w:t>Talk about better ways to express their feelings and or frustrations</w:t>
            </w:r>
          </w:p>
          <w:p w:rsidR="004D3FA4" w:rsidRDefault="004D3FA4">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4D3FA4" w:rsidRPr="00E7600F" w:rsidRDefault="004D3FA4" w:rsidP="009A6792">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E7600F" w:rsidRDefault="00E7600F" w:rsidP="00E7600F">
            <w:pPr>
              <w:pStyle w:val="AAAQuestions"/>
              <w:ind w:left="720"/>
              <w:rPr>
                <w:lang w:val="en-AU"/>
              </w:rPr>
            </w:pPr>
          </w:p>
          <w:p w:rsidR="00E7600F" w:rsidRPr="008A1D9F" w:rsidRDefault="00E7600F" w:rsidP="00E7600F">
            <w:pPr>
              <w:pStyle w:val="Bullets"/>
            </w:pPr>
            <w:r w:rsidRPr="008A1D9F">
              <w:t>Offer reward systems for children when they make positive choices. Often times the intrinsic reward they feel for doing good, or when they receive a compliment is enough.  External rewards can be used, but carefully so as not to make other children feel bad.</w:t>
            </w:r>
          </w:p>
          <w:p w:rsidR="00E7600F" w:rsidRPr="008A1D9F" w:rsidRDefault="00E7600F" w:rsidP="00E7600F">
            <w:pPr>
              <w:pStyle w:val="Bullets"/>
            </w:pPr>
            <w:r w:rsidRPr="008A1D9F">
              <w:lastRenderedPageBreak/>
              <w:t>Share the child’s success with their parents in front of the child</w:t>
            </w:r>
            <w:r>
              <w:t>.</w:t>
            </w:r>
          </w:p>
          <w:p w:rsidR="00E7600F" w:rsidRPr="008A1D9F" w:rsidRDefault="00E7600F" w:rsidP="00E7600F">
            <w:pPr>
              <w:pStyle w:val="Bullets"/>
            </w:pPr>
            <w:r w:rsidRPr="008A1D9F">
              <w:t>Invite the children to help you role-play a scenario when you see them doing it successfully</w:t>
            </w:r>
            <w:r>
              <w:t>.</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lastRenderedPageBreak/>
        <w:br w:type="column"/>
      </w:r>
      <w:bookmarkStart w:id="35" w:name="_Toc450899504"/>
      <w:r>
        <w:rPr>
          <w:lang w:val="en-AU"/>
        </w:rPr>
        <w:lastRenderedPageBreak/>
        <w:t>Activity 4</w:t>
      </w:r>
      <w:r w:rsidR="004F3760">
        <w:rPr>
          <w:lang w:val="en-AU"/>
        </w:rPr>
        <w:t>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can see that you are feeling ________, would you like to try this activity? It might help.</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When you can calm down, we can look at this_________.</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see you are remembering to ________ this morning.</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Getting on the child’s level</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Pointing to something more appropriate</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Putting a hand on the shoulder</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Smiling</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Winking</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Nodding your head ‘yes’</w:t>
                  </w:r>
                </w:p>
                <w:p w:rsidR="004D3FA4" w:rsidRDefault="004D3FA4" w:rsidP="00EA06B6">
                  <w:pPr>
                    <w:pStyle w:val="ListParagraph"/>
                    <w:spacing w:after="0" w:line="240" w:lineRule="auto"/>
                    <w:ind w:left="360"/>
                    <w:contextualSpacing/>
                    <w:rPr>
                      <w:rFonts w:asciiTheme="minorHAnsi" w:eastAsia="Times New Roman" w:hAnsiTheme="minorHAnsi" w:cs="Helvetica"/>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Gentle and calm</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clearly and with confidence</w:t>
                  </w:r>
                </w:p>
                <w:p w:rsidR="004D3FA4" w:rsidRPr="00EA06B6" w:rsidRDefault="004D3FA4" w:rsidP="00EA06B6">
                  <w:pPr>
                    <w:spacing w:after="0" w:line="240" w:lineRule="auto"/>
                    <w:contextualSpacing/>
                    <w:rPr>
                      <w:rFonts w:asciiTheme="minorHAnsi" w:eastAsia="Times New Roman" w:hAnsiTheme="minorHAnsi" w:cs="Helvetica"/>
                    </w:rPr>
                  </w:pP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450899505"/>
      <w:r>
        <w:rPr>
          <w:lang w:val="en-AU"/>
        </w:rPr>
        <w:lastRenderedPageBreak/>
        <w:t>Activity 4</w:t>
      </w:r>
      <w:r w:rsidR="004F3760">
        <w:rPr>
          <w:lang w:val="en-AU"/>
        </w:rPr>
        <w:t>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FA4A01" w:rsidRPr="00FA4A01" w:rsidRDefault="004D3FA4" w:rsidP="00FA4A01">
            <w:pPr>
              <w:pStyle w:val="ListParagraph"/>
              <w:numPr>
                <w:ilvl w:val="0"/>
                <w:numId w:val="42"/>
              </w:numPr>
              <w:spacing w:before="120" w:after="120" w:line="240" w:lineRule="auto"/>
              <w:rPr>
                <w:rFonts w:asciiTheme="minorHAnsi" w:eastAsia="Times New Roman" w:hAnsiTheme="minorHAnsi" w:cs="Helvetica"/>
              </w:rPr>
            </w:pPr>
            <w:r w:rsidRPr="00FA4A01">
              <w:rPr>
                <w:rFonts w:asciiTheme="minorHAnsi" w:eastAsia="Times New Roman" w:hAnsiTheme="minorHAnsi" w:cs="Helvetica"/>
                <w:b/>
              </w:rPr>
              <w:t>Define self-regulation and explain its importance in a child’s development.</w:t>
            </w:r>
            <w:r w:rsidR="00FA4A01" w:rsidRPr="00FA4A01">
              <w:rPr>
                <w:rFonts w:asciiTheme="minorHAnsi" w:hAnsiTheme="minorHAnsi" w:cs="Helvetica"/>
              </w:rPr>
              <w:t xml:space="preserve"> </w:t>
            </w:r>
          </w:p>
          <w:p w:rsidR="00FA4A01" w:rsidRPr="00FA4A01" w:rsidRDefault="00FA4A01" w:rsidP="00FA4A01">
            <w:pPr>
              <w:pStyle w:val="ListParagraph"/>
              <w:numPr>
                <w:ilvl w:val="0"/>
                <w:numId w:val="43"/>
              </w:numPr>
              <w:spacing w:before="120" w:after="120" w:line="240" w:lineRule="auto"/>
              <w:rPr>
                <w:rFonts w:asciiTheme="minorHAnsi" w:eastAsia="Times New Roman" w:hAnsiTheme="minorHAnsi" w:cs="Helvetica"/>
              </w:rPr>
            </w:pPr>
            <w:r w:rsidRPr="00FA4A01">
              <w:rPr>
                <w:rFonts w:asciiTheme="minorHAnsi" w:eastAsia="Times New Roman" w:hAnsiTheme="minorHAnsi" w:cs="Helvetica"/>
              </w:rPr>
              <w:t>Gentle and calm</w:t>
            </w:r>
          </w:p>
          <w:p w:rsidR="00FA4A01" w:rsidRPr="008A1D9F" w:rsidRDefault="00FA4A01" w:rsidP="00FA4A01">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FA4A01" w:rsidRDefault="00FA4A01" w:rsidP="00FA4A01">
            <w:pPr>
              <w:pStyle w:val="BoldBulTight0"/>
              <w:numPr>
                <w:ilvl w:val="0"/>
                <w:numId w:val="41"/>
              </w:numPr>
            </w:pPr>
            <w:r w:rsidRPr="00FA4A01">
              <w:rPr>
                <w:rFonts w:asciiTheme="minorHAnsi" w:eastAsia="Times New Roman" w:hAnsiTheme="minorHAnsi" w:cs="Helvetica"/>
                <w:b w:val="0"/>
              </w:rPr>
              <w:t>Speaking clearly and with confidence</w:t>
            </w:r>
            <w:r w:rsidRPr="00FA4A01">
              <w:rPr>
                <w:b w:val="0"/>
              </w:rPr>
              <w:t xml:space="preserve"> </w:t>
            </w:r>
          </w:p>
          <w:p w:rsidR="00FA4A01" w:rsidRPr="00FA4A01" w:rsidRDefault="00FA4A01" w:rsidP="00FA4A01">
            <w:pPr>
              <w:pStyle w:val="BoldBulTight0"/>
              <w:rPr>
                <w:b w:val="0"/>
              </w:rPr>
            </w:pPr>
            <w:r w:rsidRPr="00FA4A01">
              <w:rPr>
                <w:b w:val="0"/>
              </w:rPr>
              <w:t>It is important for children to develop because:</w:t>
            </w:r>
          </w:p>
          <w:p w:rsidR="00FA4A01" w:rsidRPr="008A1D9F" w:rsidRDefault="00FA4A01" w:rsidP="00FA4A01">
            <w:pPr>
              <w:pStyle w:val="Bullets"/>
            </w:pPr>
            <w:r w:rsidRPr="008A1D9F">
              <w:t>It makes their behaviour more predictable</w:t>
            </w:r>
            <w:r>
              <w:t>.</w:t>
            </w:r>
          </w:p>
          <w:p w:rsidR="00FA4A01" w:rsidRPr="008A1D9F" w:rsidRDefault="00FA4A01" w:rsidP="00FA4A01">
            <w:pPr>
              <w:pStyle w:val="Bullets"/>
            </w:pPr>
            <w:r w:rsidRPr="008A1D9F">
              <w:t>It helps them function successfully in a community</w:t>
            </w:r>
            <w:r>
              <w:t>.</w:t>
            </w:r>
          </w:p>
          <w:p w:rsidR="00FA4A01" w:rsidRPr="008A1D9F" w:rsidRDefault="00FA4A01" w:rsidP="00FA4A01">
            <w:pPr>
              <w:pStyle w:val="Bullets"/>
            </w:pPr>
            <w:r w:rsidRPr="008A1D9F">
              <w:t>Children who self-regulate have more positive relationships with the members in their community</w:t>
            </w:r>
            <w:r>
              <w:t>.</w:t>
            </w:r>
          </w:p>
          <w:p w:rsidR="00FA4A01" w:rsidRPr="00B617A7" w:rsidRDefault="00FA4A01" w:rsidP="00FA4A01">
            <w:pPr>
              <w:pStyle w:val="Bullets"/>
            </w:pPr>
            <w:r w:rsidRPr="008A1D9F">
              <w:t>It helps them feel safe and secure in their environment and consequently freer to take the necessary ris</w:t>
            </w:r>
            <w:r>
              <w:t>ks to further their development.</w:t>
            </w:r>
          </w:p>
          <w:p w:rsidR="00FA4A01" w:rsidRDefault="00FA4A01" w:rsidP="00FA4A01">
            <w:pPr>
              <w:pStyle w:val="ListParagraph"/>
              <w:spacing w:before="120" w:after="120" w:line="240" w:lineRule="auto"/>
              <w:ind w:left="360"/>
              <w:rPr>
                <w:rFonts w:asciiTheme="minorHAnsi" w:eastAsia="Times New Roman" w:hAnsiTheme="minorHAnsi" w:cs="Helvetica"/>
              </w:rPr>
            </w:pPr>
          </w:p>
          <w:p w:rsidR="00FA4A01" w:rsidRPr="008A1D9F" w:rsidRDefault="00FA4A01" w:rsidP="00FA4A01">
            <w:pPr>
              <w:pStyle w:val="ListParagraph"/>
              <w:spacing w:before="120" w:after="120" w:line="240" w:lineRule="auto"/>
              <w:ind w:left="360"/>
              <w:rPr>
                <w:rFonts w:asciiTheme="minorHAnsi" w:eastAsia="Times New Roman" w:hAnsiTheme="minorHAnsi" w:cs="Helvetica"/>
              </w:rPr>
            </w:pPr>
          </w:p>
          <w:p w:rsidR="004D3FA4" w:rsidRDefault="004D3FA4" w:rsidP="00FA4A01">
            <w:pPr>
              <w:pStyle w:val="ListParagraph"/>
              <w:contextualSpacing/>
              <w:rPr>
                <w:rFonts w:asciiTheme="minorHAnsi" w:eastAsia="Times New Roman" w:hAnsiTheme="minorHAnsi" w:cs="Helvetica"/>
                <w:b/>
              </w:rPr>
            </w:pPr>
          </w:p>
          <w:p w:rsidR="00FA4A01" w:rsidRPr="000A67DE" w:rsidRDefault="00FA4A01" w:rsidP="00FA4A01">
            <w:pPr>
              <w:pStyle w:val="ListParagraph"/>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Pr="0033326B" w:rsidRDefault="0033326B" w:rsidP="0033326B">
            <w:pPr>
              <w:contextualSpacing/>
              <w:rPr>
                <w:rFonts w:asciiTheme="minorHAnsi" w:eastAsia="Times New Roman" w:hAnsiTheme="minorHAnsi" w:cs="Helvetica"/>
                <w:b/>
              </w:rPr>
            </w:pPr>
          </w:p>
          <w:p w:rsidR="004D3FA4" w:rsidRPr="000A67DE" w:rsidRDefault="004D3FA4" w:rsidP="009A6792">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FA4A01" w:rsidRDefault="004D3FA4" w:rsidP="00FA4A01">
            <w:pPr>
              <w:pStyle w:val="Bullets"/>
            </w:pPr>
            <w:r>
              <w:rPr>
                <w:rFonts w:asciiTheme="minorHAnsi" w:eastAsia="Times New Roman" w:hAnsiTheme="minorHAnsi" w:cs="Helvetica"/>
                <w:b/>
              </w:rPr>
              <w:t>What are some strategies you can use to support Jenny to develop self-regulation skills?</w:t>
            </w:r>
            <w:r w:rsidR="00FA4A01">
              <w:t xml:space="preserve"> </w:t>
            </w:r>
          </w:p>
          <w:p w:rsidR="00FA4A01" w:rsidRPr="008A1D9F" w:rsidRDefault="00FA4A01" w:rsidP="00FA4A01">
            <w:pPr>
              <w:pStyle w:val="Bullets"/>
            </w:pPr>
            <w:r>
              <w:t>Teach children to identify their emotions and talk about what makes them feel certain ways.</w:t>
            </w:r>
          </w:p>
          <w:p w:rsidR="00FA4A01" w:rsidRPr="008A1D9F" w:rsidRDefault="00FA4A01" w:rsidP="00FA4A01">
            <w:pPr>
              <w:pStyle w:val="Bullets"/>
            </w:pPr>
            <w:r w:rsidRPr="008A1D9F">
              <w:lastRenderedPageBreak/>
              <w:t>Be patient; self-regulation develops differently for everyone</w:t>
            </w:r>
            <w:r>
              <w:t>.</w:t>
            </w:r>
          </w:p>
          <w:p w:rsidR="00FA4A01" w:rsidRPr="008A1D9F" w:rsidRDefault="00FA4A01" w:rsidP="00FA4A01">
            <w:pPr>
              <w:pStyle w:val="Bullets"/>
            </w:pPr>
            <w:r w:rsidRPr="008A1D9F">
              <w:t>Be a good role model of processing your own emotions</w:t>
            </w:r>
            <w:r>
              <w:t>:</w:t>
            </w:r>
          </w:p>
          <w:p w:rsidR="00FA4A01" w:rsidRPr="008A1D9F" w:rsidRDefault="00FA4A01" w:rsidP="00FA4A01">
            <w:pPr>
              <w:pStyle w:val="Bullets2"/>
              <w:numPr>
                <w:ilvl w:val="0"/>
                <w:numId w:val="0"/>
              </w:numPr>
              <w:spacing w:line="240" w:lineRule="auto"/>
              <w:ind w:left="2203" w:hanging="360"/>
            </w:pPr>
            <w:r w:rsidRPr="008A1D9F">
              <w:t>Let children see you take deep breaths</w:t>
            </w:r>
            <w:r>
              <w:t>.</w:t>
            </w:r>
          </w:p>
          <w:p w:rsidR="00FA4A01" w:rsidRPr="008A1D9F" w:rsidRDefault="00FA4A01" w:rsidP="00FA4A01">
            <w:pPr>
              <w:pStyle w:val="Bullets2"/>
              <w:numPr>
                <w:ilvl w:val="0"/>
                <w:numId w:val="0"/>
              </w:numPr>
              <w:spacing w:line="240" w:lineRule="auto"/>
              <w:ind w:left="2203" w:hanging="360"/>
            </w:pPr>
            <w:r w:rsidRPr="008A1D9F">
              <w:t>Let them hear that you need to think before responding</w:t>
            </w:r>
            <w:r>
              <w:t>.</w:t>
            </w:r>
          </w:p>
          <w:p w:rsidR="00FA4A01" w:rsidRPr="008A1D9F" w:rsidRDefault="00FA4A01" w:rsidP="00FA4A01">
            <w:pPr>
              <w:pStyle w:val="Bullets2"/>
              <w:numPr>
                <w:ilvl w:val="0"/>
                <w:numId w:val="0"/>
              </w:numPr>
              <w:spacing w:line="240" w:lineRule="auto"/>
              <w:ind w:left="2203" w:hanging="360"/>
            </w:pPr>
            <w:r w:rsidRPr="008A1D9F">
              <w:t>Talk to them about how you are feeling and what makes you angry, sad, or frustrated</w:t>
            </w:r>
            <w:r>
              <w:t>.</w:t>
            </w:r>
          </w:p>
          <w:p w:rsidR="004D3FA4" w:rsidRDefault="004D3FA4" w:rsidP="000A67DE">
            <w:pPr>
              <w:ind w:left="720"/>
              <w:rPr>
                <w:rFonts w:asciiTheme="minorHAnsi" w:eastAsia="Times New Roman" w:hAnsiTheme="minorHAnsi" w:cs="Helvetica"/>
                <w:b/>
              </w:rPr>
            </w:pPr>
          </w:p>
          <w:p w:rsidR="00FA4A01" w:rsidRDefault="00FA4A01" w:rsidP="000A67DE">
            <w:pPr>
              <w:ind w:left="720"/>
              <w:rPr>
                <w:rFonts w:asciiTheme="minorHAnsi" w:eastAsia="Times New Roman" w:hAnsiTheme="minorHAnsi" w:cs="Helvetica"/>
                <w:b/>
              </w:rPr>
            </w:pP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9A6792">
            <w:pPr>
              <w:pStyle w:val="NormalBold"/>
              <w:numPr>
                <w:ilvl w:val="0"/>
                <w:numId w:val="35"/>
              </w:numPr>
            </w:pPr>
            <w:r>
              <w:t>How do you involve Jenny in developing limits and consequences for inappropriate behaviours in a way that protects her self-esteem?</w:t>
            </w:r>
          </w:p>
          <w:p w:rsidR="00FA4A01" w:rsidRPr="008A1D9F" w:rsidRDefault="00FA4A01" w:rsidP="00FA4A01">
            <w:pPr>
              <w:pStyle w:val="Bullets"/>
            </w:pPr>
            <w:r w:rsidRPr="008A1D9F">
              <w:t xml:space="preserve">Children feel more confident making their own choices and acting independently </w:t>
            </w:r>
          </w:p>
          <w:p w:rsidR="00FA4A01" w:rsidRPr="008A1D9F" w:rsidRDefault="00FA4A01" w:rsidP="00FA4A01">
            <w:pPr>
              <w:pStyle w:val="Bullets"/>
            </w:pPr>
            <w:r w:rsidRPr="008A1D9F">
              <w:t>They need less reassurance because they can reassure themselves, which is a fantastic coping mechanism</w:t>
            </w:r>
          </w:p>
          <w:p w:rsidR="00FA4A01" w:rsidRPr="008A1D9F" w:rsidRDefault="00FA4A01" w:rsidP="00FA4A01">
            <w:pPr>
              <w:pStyle w:val="Bullets"/>
            </w:pPr>
            <w:r w:rsidRPr="008A1D9F">
              <w:t>They are more comfortable making mistakes, which are essential to the learning process</w:t>
            </w:r>
          </w:p>
          <w:p w:rsidR="004D3FA4" w:rsidRDefault="004D3FA4">
            <w:pPr>
              <w:pStyle w:val="AAAQuestions"/>
              <w:ind w:left="720"/>
              <w:rPr>
                <w:b w:val="0"/>
                <w:i/>
                <w:color w:val="auto"/>
                <w:lang w:val="en-AU"/>
              </w:rPr>
            </w:pPr>
          </w:p>
          <w:p w:rsidR="0033326B" w:rsidRDefault="0033326B">
            <w:pPr>
              <w:pStyle w:val="AAAQuestions"/>
              <w:ind w:left="720"/>
              <w:rPr>
                <w:lang w:val="en-AU"/>
              </w:rPr>
            </w:pPr>
          </w:p>
          <w:p w:rsidR="004D3FA4" w:rsidRDefault="004D3FA4">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9A6792">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9A6792">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9A6792">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9A6792">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9A6792">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9A6792">
            <w:pPr>
              <w:pStyle w:val="ListBullet2"/>
              <w:numPr>
                <w:ilvl w:val="0"/>
                <w:numId w:val="20"/>
              </w:numPr>
              <w:tabs>
                <w:tab w:val="left" w:pos="720"/>
              </w:tabs>
              <w:spacing w:after="0"/>
              <w:ind w:left="720"/>
              <w:jc w:val="both"/>
            </w:pPr>
            <w:r>
              <w:t>National Quality Framework</w:t>
            </w:r>
          </w:p>
          <w:p w:rsidR="004D3FA4" w:rsidRDefault="004D3FA4" w:rsidP="009A6792">
            <w:pPr>
              <w:pStyle w:val="ListBullet2"/>
              <w:numPr>
                <w:ilvl w:val="0"/>
                <w:numId w:val="20"/>
              </w:numPr>
              <w:tabs>
                <w:tab w:val="left" w:pos="720"/>
              </w:tabs>
              <w:spacing w:after="0"/>
              <w:ind w:left="720"/>
              <w:jc w:val="both"/>
            </w:pPr>
            <w:r>
              <w:t>National Quality Standards</w:t>
            </w:r>
          </w:p>
          <w:p w:rsidR="004D3FA4" w:rsidRDefault="004D3FA4" w:rsidP="009A6792">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p>
          <w:p w:rsidR="004D3FA4" w:rsidRDefault="004D3FA4" w:rsidP="009A6792">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9A6792">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9A6792">
            <w:pPr>
              <w:pStyle w:val="ListParagraph"/>
              <w:numPr>
                <w:ilvl w:val="0"/>
                <w:numId w:val="21"/>
              </w:numPr>
              <w:spacing w:after="120"/>
              <w:contextualSpacing/>
              <w:rPr>
                <w:spacing w:val="-2"/>
              </w:rPr>
            </w:pPr>
            <w:r>
              <w:rPr>
                <w:spacing w:val="-2"/>
              </w:rPr>
              <w:t>Develop effective relationships with children</w:t>
            </w:r>
          </w:p>
          <w:p w:rsidR="004D3FA4" w:rsidRDefault="004D3FA4" w:rsidP="009A6792">
            <w:pPr>
              <w:pStyle w:val="ListParagraph"/>
              <w:numPr>
                <w:ilvl w:val="0"/>
                <w:numId w:val="21"/>
              </w:numPr>
              <w:spacing w:after="120"/>
              <w:contextualSpacing/>
              <w:rPr>
                <w:spacing w:val="-2"/>
              </w:rPr>
            </w:pPr>
            <w:r>
              <w:rPr>
                <w:spacing w:val="-2"/>
              </w:rPr>
              <w:t>Maintain effective relationships with children</w:t>
            </w:r>
          </w:p>
          <w:p w:rsidR="004D3FA4" w:rsidRDefault="004D3FA4" w:rsidP="009A6792">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9A6792">
            <w:pPr>
              <w:pStyle w:val="ListParagraph"/>
              <w:numPr>
                <w:ilvl w:val="0"/>
                <w:numId w:val="22"/>
              </w:numPr>
              <w:spacing w:after="0"/>
              <w:contextualSpacing/>
              <w:rPr>
                <w:spacing w:val="-2"/>
              </w:rPr>
            </w:pPr>
            <w:r>
              <w:rPr>
                <w:spacing w:val="-2"/>
              </w:rPr>
              <w:t>Communicate positively with children</w:t>
            </w:r>
          </w:p>
          <w:p w:rsidR="004D3FA4" w:rsidRDefault="004D3FA4" w:rsidP="009A6792">
            <w:pPr>
              <w:pStyle w:val="ListParagraph"/>
              <w:numPr>
                <w:ilvl w:val="0"/>
                <w:numId w:val="22"/>
              </w:numPr>
              <w:spacing w:after="0"/>
              <w:contextualSpacing/>
              <w:rPr>
                <w:spacing w:val="-2"/>
              </w:rPr>
            </w:pPr>
            <w:r>
              <w:rPr>
                <w:spacing w:val="-2"/>
              </w:rPr>
              <w:t>Interact positively with children</w:t>
            </w:r>
          </w:p>
          <w:p w:rsidR="004D3FA4" w:rsidRDefault="004D3FA4" w:rsidP="009A6792">
            <w:pPr>
              <w:pStyle w:val="ListParagraph"/>
              <w:numPr>
                <w:ilvl w:val="0"/>
                <w:numId w:val="22"/>
              </w:numPr>
              <w:spacing w:after="0"/>
              <w:contextualSpacing/>
              <w:rPr>
                <w:spacing w:val="-2"/>
              </w:rPr>
            </w:pPr>
            <w:r>
              <w:rPr>
                <w:spacing w:val="-2"/>
              </w:rPr>
              <w:t>Support and respect children</w:t>
            </w:r>
          </w:p>
          <w:p w:rsidR="004D3FA4" w:rsidRDefault="004D3FA4" w:rsidP="009A6792">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9A6792">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9A6792">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9A6792">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9A6792">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9A6792">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9A6792">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9A6792">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9A6792">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9A6792">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9A6792">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9A6792">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9A6792">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9A6792">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9A6792">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9A6792">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9A6792">
            <w:pPr>
              <w:pStyle w:val="ListParagraph"/>
              <w:numPr>
                <w:ilvl w:val="0"/>
                <w:numId w:val="31"/>
              </w:numPr>
              <w:spacing w:after="120"/>
              <w:contextualSpacing/>
              <w:rPr>
                <w:spacing w:val="-2"/>
              </w:rPr>
            </w:pPr>
            <w:r>
              <w:rPr>
                <w:spacing w:val="-2"/>
              </w:rPr>
              <w:t>Participating in the children’s play</w:t>
            </w:r>
          </w:p>
          <w:p w:rsidR="004D3FA4" w:rsidRDefault="004D3FA4" w:rsidP="009A6792">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9A6792">
            <w:pPr>
              <w:pStyle w:val="ListParagraph"/>
              <w:numPr>
                <w:ilvl w:val="0"/>
                <w:numId w:val="31"/>
              </w:numPr>
              <w:spacing w:after="120"/>
              <w:contextualSpacing/>
              <w:rPr>
                <w:spacing w:val="-2"/>
              </w:rPr>
            </w:pPr>
            <w:r>
              <w:rPr>
                <w:spacing w:val="-2"/>
              </w:rPr>
              <w:t>Showing genuine interest in the child</w:t>
            </w:r>
          </w:p>
          <w:p w:rsidR="004D3FA4" w:rsidRDefault="004D3FA4" w:rsidP="009A6792">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9A6792">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805" w:rsidRDefault="007B7805" w:rsidP="00665202">
      <w:pPr>
        <w:spacing w:after="0" w:line="240" w:lineRule="auto"/>
      </w:pPr>
      <w:r>
        <w:separator/>
      </w:r>
    </w:p>
  </w:endnote>
  <w:endnote w:type="continuationSeparator" w:id="1">
    <w:p w:rsidR="007B7805" w:rsidRDefault="007B780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805" w:rsidRDefault="007B7805" w:rsidP="00665202">
      <w:pPr>
        <w:spacing w:after="0" w:line="240" w:lineRule="auto"/>
      </w:pPr>
      <w:r>
        <w:separator/>
      </w:r>
    </w:p>
  </w:footnote>
  <w:footnote w:type="continuationSeparator" w:id="1">
    <w:p w:rsidR="007B7805" w:rsidRDefault="007B780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7FC" w:rsidRDefault="00BF07FC">
    <w:pPr>
      <w:pStyle w:val="Header"/>
      <w:pBdr>
        <w:bottom w:val="single" w:sz="4" w:space="1" w:color="D9D9D9"/>
      </w:pBdr>
      <w:jc w:val="right"/>
      <w:rPr>
        <w:b/>
      </w:rPr>
    </w:pPr>
    <w:r>
      <w:rPr>
        <w:color w:val="7F7F7F"/>
        <w:spacing w:val="60"/>
      </w:rPr>
      <w:t>Page</w:t>
    </w:r>
    <w:r>
      <w:t xml:space="preserve"> | </w:t>
    </w:r>
    <w:r w:rsidRPr="0040488B">
      <w:fldChar w:fldCharType="begin"/>
    </w:r>
    <w:r>
      <w:instrText xml:space="preserve"> PAGE   \* MERGEFORMAT </w:instrText>
    </w:r>
    <w:r w:rsidRPr="0040488B">
      <w:fldChar w:fldCharType="separate"/>
    </w:r>
    <w:r w:rsidR="00673CA6" w:rsidRPr="00673CA6">
      <w:rPr>
        <w:b/>
        <w:noProof/>
      </w:rPr>
      <w:t>34</w:t>
    </w:r>
    <w:r>
      <w:rPr>
        <w:b/>
        <w:noProof/>
      </w:rPr>
      <w:fldChar w:fldCharType="end"/>
    </w:r>
  </w:p>
  <w:p w:rsidR="00BF07FC" w:rsidRDefault="00BF07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nsid w:val="1B95631B"/>
    <w:multiLevelType w:val="hybridMultilevel"/>
    <w:tmpl w:val="B53C6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8">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434B6036"/>
    <w:multiLevelType w:val="hybridMultilevel"/>
    <w:tmpl w:val="FAF094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43A558B4"/>
    <w:multiLevelType w:val="hybridMultilevel"/>
    <w:tmpl w:val="23E6B5B6"/>
    <w:lvl w:ilvl="0" w:tplc="BFA48AD8">
      <w:start w:val="1"/>
      <w:numFmt w:val="decimal"/>
      <w:lvlText w:val="%1."/>
      <w:lvlJc w:val="left"/>
      <w:pPr>
        <w:ind w:left="1080" w:hanging="360"/>
      </w:pPr>
      <w:rPr>
        <w:rFonts w:asciiTheme="minorHAnsi" w:eastAsia="Times New Roman" w:hAnsiTheme="minorHAnsi" w:cs="Helvetic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4D279A5"/>
    <w:multiLevelType w:val="hybridMultilevel"/>
    <w:tmpl w:val="2FB465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5">
    <w:nsid w:val="4BE30F9F"/>
    <w:multiLevelType w:val="hybridMultilevel"/>
    <w:tmpl w:val="E64218F8"/>
    <w:lvl w:ilvl="0" w:tplc="77FC92F2">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nsid w:val="4C9F23CA"/>
    <w:multiLevelType w:val="hybridMultilevel"/>
    <w:tmpl w:val="7F3C9D28"/>
    <w:lvl w:ilvl="0" w:tplc="0409000B">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4F595A29"/>
    <w:multiLevelType w:val="hybridMultilevel"/>
    <w:tmpl w:val="33B64964"/>
    <w:lvl w:ilvl="0">
      <w:start w:val="3"/>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44113D7"/>
    <w:multiLevelType w:val="hybridMultilevel"/>
    <w:tmpl w:val="71F8D766"/>
    <w:lvl w:ilvl="0" w:tplc="FC6A29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770ABD"/>
    <w:multiLevelType w:val="hybridMultilevel"/>
    <w:tmpl w:val="1D7A54F8"/>
    <w:lvl w:ilvl="0" w:tplc="0809000F">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2">
    <w:nsid w:val="5B5F2307"/>
    <w:multiLevelType w:val="hybridMultilevel"/>
    <w:tmpl w:val="EC9A81EA"/>
    <w:lvl w:ilvl="0" w:tplc="BCDA948C">
      <w:start w:val="1"/>
      <w:numFmt w:val="bullet"/>
      <w:lvlText w:val=""/>
      <w:lvlJc w:val="left"/>
      <w:pPr>
        <w:ind w:left="720" w:hanging="360"/>
      </w:pPr>
      <w:rPr>
        <w:rFonts w:ascii="Wingdings" w:hAnsi="Wingdings" w:hint="default"/>
      </w:rPr>
    </w:lvl>
    <w:lvl w:ilvl="1" w:tplc="9CE6C1E0"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0E5801"/>
    <w:multiLevelType w:val="hybridMultilevel"/>
    <w:tmpl w:val="A994142C"/>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5">
    <w:nsid w:val="6EE80D72"/>
    <w:multiLevelType w:val="hybridMultilevel"/>
    <w:tmpl w:val="68BC8F92"/>
    <w:lvl w:ilvl="0" w:tplc="0409000B">
      <w:start w:val="1"/>
      <w:numFmt w:val="bullet"/>
      <w:pStyle w:val="Bullets"/>
      <w:lvlText w:val=""/>
      <w:lvlJc w:val="left"/>
      <w:pPr>
        <w:ind w:left="1494" w:hanging="360"/>
      </w:pPr>
      <w:rPr>
        <w:rFonts w:ascii="Wingdings" w:hAnsi="Wingdings" w:hint="default"/>
      </w:rPr>
    </w:lvl>
    <w:lvl w:ilvl="1" w:tplc="04090003">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A22601"/>
    <w:multiLevelType w:val="hybridMultilevel"/>
    <w:tmpl w:val="B5C0275C"/>
    <w:lvl w:ilvl="0" w:tplc="06568832">
      <w:start w:val="1"/>
      <w:numFmt w:val="decimal"/>
      <w:lvlText w:val="%1."/>
      <w:lvlJc w:val="left"/>
      <w:pPr>
        <w:ind w:left="720" w:hanging="360"/>
      </w:pPr>
      <w:rPr>
        <w:rFonts w:hint="default"/>
        <w:color w:val="auto"/>
      </w:rPr>
    </w:lvl>
    <w:lvl w:ilvl="1" w:tplc="B7104EE2" w:tentative="1">
      <w:start w:val="1"/>
      <w:numFmt w:val="lowerLetter"/>
      <w:lvlText w:val="%2."/>
      <w:lvlJc w:val="left"/>
      <w:pPr>
        <w:ind w:left="1440" w:hanging="360"/>
      </w:pPr>
    </w:lvl>
    <w:lvl w:ilvl="2" w:tplc="C9CE6DE4"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7">
    <w:nsid w:val="71D41B0A"/>
    <w:multiLevelType w:val="hybridMultilevel"/>
    <w:tmpl w:val="009258EA"/>
    <w:lvl w:ilvl="0" w:tplc="4A2A8C2A">
      <w:start w:val="1"/>
      <w:numFmt w:val="bullet"/>
      <w:lvlText w:val=""/>
      <w:lvlJc w:val="left"/>
      <w:pPr>
        <w:ind w:left="720" w:hanging="360"/>
      </w:pPr>
      <w:rPr>
        <w:rFonts w:ascii="Wingdings" w:hAnsi="Wingdings"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Times New Roman"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Times New Roman" w:hint="default"/>
      </w:rPr>
    </w:lvl>
    <w:lvl w:ilvl="8" w:tplc="0809001B">
      <w:start w:val="1"/>
      <w:numFmt w:val="bullet"/>
      <w:lvlText w:val=""/>
      <w:lvlJc w:val="left"/>
      <w:pPr>
        <w:ind w:left="6480" w:hanging="360"/>
      </w:pPr>
      <w:rPr>
        <w:rFonts w:ascii="Wingdings" w:hAnsi="Wingdings" w:hint="default"/>
      </w:rPr>
    </w:lvl>
  </w:abstractNum>
  <w:abstractNum w:abstractNumId="38">
    <w:nsid w:val="76F26F38"/>
    <w:multiLevelType w:val="hybridMultilevel"/>
    <w:tmpl w:val="EC4A51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40">
    <w:nsid w:val="7B304631"/>
    <w:multiLevelType w:val="hybridMultilevel"/>
    <w:tmpl w:val="FC58473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0"/>
  </w:num>
  <w:num w:numId="5">
    <w:abstractNumId w:val="1"/>
  </w:num>
  <w:num w:numId="6">
    <w:abstractNumId w:val="17"/>
  </w:num>
  <w:num w:numId="7">
    <w:abstractNumId w:val="35"/>
  </w:num>
  <w:num w:numId="8">
    <w:abstractNumId w:val="13"/>
  </w:num>
  <w:num w:numId="9">
    <w:abstractNumId w:val="23"/>
  </w:num>
  <w:num w:numId="10">
    <w:abstractNumId w:val="41"/>
    <w:lvlOverride w:ilvl="0">
      <w:startOverride w:val="1"/>
    </w:lvlOverride>
  </w:num>
  <w:num w:numId="11">
    <w:abstractNumId w:val="24"/>
    <w:lvlOverride w:ilvl="0">
      <w:startOverride w:val="1"/>
    </w:lvlOverride>
  </w:num>
  <w:num w:numId="12">
    <w:abstractNumId w:val="27"/>
  </w:num>
  <w:num w:numId="13">
    <w:abstractNumId w:val="0"/>
  </w:num>
  <w:num w:numId="14">
    <w:abstractNumId w:val="5"/>
  </w:num>
  <w:num w:numId="15">
    <w:abstractNumId w:val="8"/>
  </w:num>
  <w:num w:numId="16">
    <w:abstractNumId w:val="15"/>
  </w:num>
  <w:num w:numId="17">
    <w:abstractNumId w:val="39"/>
  </w:num>
  <w:num w:numId="18">
    <w:abstractNumId w:val="34"/>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9"/>
  </w:num>
  <w:num w:numId="22">
    <w:abstractNumId w:val="33"/>
  </w:num>
  <w:num w:numId="23">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7"/>
  </w:num>
  <w:num w:numId="26">
    <w:abstractNumId w:val="11"/>
  </w:num>
  <w:num w:numId="27">
    <w:abstractNumId w:val="19"/>
  </w:num>
  <w:num w:numId="28">
    <w:abstractNumId w:val="38"/>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num>
  <w:num w:numId="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12"/>
  </w:num>
  <w:num w:numId="34">
    <w:abstractNumId w:val="36"/>
  </w:num>
  <w:num w:numId="35">
    <w:abstractNumId w:val="4"/>
  </w:num>
  <w:num w:numId="36">
    <w:abstractNumId w:val="18"/>
  </w:num>
  <w:num w:numId="37">
    <w:abstractNumId w:val="6"/>
  </w:num>
  <w:num w:numId="38">
    <w:abstractNumId w:val="22"/>
  </w:num>
  <w:num w:numId="39">
    <w:abstractNumId w:val="3"/>
  </w:num>
  <w:num w:numId="40">
    <w:abstractNumId w:val="40"/>
  </w:num>
  <w:num w:numId="41">
    <w:abstractNumId w:val="20"/>
  </w:num>
  <w:num w:numId="42">
    <w:abstractNumId w:val="21"/>
  </w:num>
  <w:num w:numId="43">
    <w:abstractNumId w:val="3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872AA"/>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6DA5"/>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488B"/>
    <w:rsid w:val="00405B7E"/>
    <w:rsid w:val="00406ADE"/>
    <w:rsid w:val="00412A4D"/>
    <w:rsid w:val="0041315B"/>
    <w:rsid w:val="00424A89"/>
    <w:rsid w:val="00426CE8"/>
    <w:rsid w:val="004350F4"/>
    <w:rsid w:val="0043518B"/>
    <w:rsid w:val="00441E69"/>
    <w:rsid w:val="00443C50"/>
    <w:rsid w:val="00444A9B"/>
    <w:rsid w:val="00445F40"/>
    <w:rsid w:val="004476B2"/>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2F17"/>
    <w:rsid w:val="0065550A"/>
    <w:rsid w:val="0066366B"/>
    <w:rsid w:val="0066517B"/>
    <w:rsid w:val="00665202"/>
    <w:rsid w:val="0066597E"/>
    <w:rsid w:val="006670CC"/>
    <w:rsid w:val="00673CA6"/>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50D4"/>
    <w:rsid w:val="006C7C83"/>
    <w:rsid w:val="006D2424"/>
    <w:rsid w:val="006D35D2"/>
    <w:rsid w:val="006D4134"/>
    <w:rsid w:val="006E1D0E"/>
    <w:rsid w:val="006E517F"/>
    <w:rsid w:val="006F369E"/>
    <w:rsid w:val="006F5C52"/>
    <w:rsid w:val="006F717E"/>
    <w:rsid w:val="00707687"/>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B7805"/>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71BE5"/>
    <w:rsid w:val="00982FA7"/>
    <w:rsid w:val="00991B70"/>
    <w:rsid w:val="00992229"/>
    <w:rsid w:val="009A18E7"/>
    <w:rsid w:val="009A3399"/>
    <w:rsid w:val="009A6792"/>
    <w:rsid w:val="009A7267"/>
    <w:rsid w:val="009C2E36"/>
    <w:rsid w:val="009E3E43"/>
    <w:rsid w:val="009E43E4"/>
    <w:rsid w:val="009E60F3"/>
    <w:rsid w:val="009E6B85"/>
    <w:rsid w:val="009F2B75"/>
    <w:rsid w:val="00A04585"/>
    <w:rsid w:val="00A059BA"/>
    <w:rsid w:val="00A06F12"/>
    <w:rsid w:val="00A14493"/>
    <w:rsid w:val="00A16F28"/>
    <w:rsid w:val="00A220D6"/>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AF6B2A"/>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07FC"/>
    <w:rsid w:val="00BF148F"/>
    <w:rsid w:val="00BF289E"/>
    <w:rsid w:val="00BF51A0"/>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472E0"/>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316B"/>
    <w:rsid w:val="00E06AB1"/>
    <w:rsid w:val="00E12D68"/>
    <w:rsid w:val="00E1543A"/>
    <w:rsid w:val="00E21034"/>
    <w:rsid w:val="00E24427"/>
    <w:rsid w:val="00E24FC3"/>
    <w:rsid w:val="00E2586F"/>
    <w:rsid w:val="00E30B2D"/>
    <w:rsid w:val="00E40790"/>
    <w:rsid w:val="00E525F8"/>
    <w:rsid w:val="00E55CAE"/>
    <w:rsid w:val="00E62833"/>
    <w:rsid w:val="00E637A7"/>
    <w:rsid w:val="00E649BF"/>
    <w:rsid w:val="00E65006"/>
    <w:rsid w:val="00E73556"/>
    <w:rsid w:val="00E739BD"/>
    <w:rsid w:val="00E74B1B"/>
    <w:rsid w:val="00E7600F"/>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EF6D0F"/>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167E"/>
    <w:rsid w:val="00F64A5B"/>
    <w:rsid w:val="00F65198"/>
    <w:rsid w:val="00F65DAE"/>
    <w:rsid w:val="00F70765"/>
    <w:rsid w:val="00F76CED"/>
    <w:rsid w:val="00FA13E2"/>
    <w:rsid w:val="00FA3D2F"/>
    <w:rsid w:val="00FA45B0"/>
    <w:rsid w:val="00FA4A01"/>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r="http://schemas.openxmlformats.org/officeDocument/2006/relationships" xmlns:w="http://schemas.openxmlformats.org/wordprocessingml/2006/main">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36792-86B3-4BE7-AED8-A682252A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38</Pages>
  <Words>4513</Words>
  <Characters>25727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26</cp:revision>
  <dcterms:created xsi:type="dcterms:W3CDTF">2013-07-03T13:23:00Z</dcterms:created>
  <dcterms:modified xsi:type="dcterms:W3CDTF">2016-09-24T02:12:00Z</dcterms:modified>
</cp:coreProperties>
</file>