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92B60" w14:textId="77777777" w:rsidR="00677444" w:rsidRPr="004932A4" w:rsidRDefault="00AF713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2191E468" w14:textId="77777777" w:rsidR="004C3241" w:rsidRDefault="00AF713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14:paraId="74F43E26" w14:textId="77777777" w:rsidR="00677444" w:rsidRPr="004932A4" w:rsidRDefault="004C3241" w:rsidP="00677444">
      <w:pPr>
        <w:pStyle w:val="01CSTCPLHeading1"/>
        <w:rPr>
          <w:szCs w:val="32"/>
        </w:rPr>
      </w:pPr>
      <w:r>
        <w:rPr>
          <w:szCs w:val="32"/>
        </w:rPr>
        <w:t>ASSESSMENT SUMMARY</w:t>
      </w:r>
    </w:p>
    <w:p w14:paraId="590125E0" w14:textId="77777777" w:rsidR="00677444" w:rsidRPr="004C3241" w:rsidRDefault="00677444" w:rsidP="00677444">
      <w:pPr>
        <w:ind w:left="709" w:right="-24" w:hanging="709"/>
        <w:rPr>
          <w:rFonts w:ascii="Arial" w:hAnsi="Arial" w:cs="Arial"/>
          <w:b/>
          <w:sz w:val="20"/>
        </w:rPr>
      </w:pPr>
    </w:p>
    <w:p w14:paraId="1C16D5C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313C6C7" w14:textId="77777777" w:rsidR="00677444" w:rsidRPr="004C3241" w:rsidRDefault="00677444">
      <w:pPr>
        <w:jc w:val="left"/>
        <w:rPr>
          <w:rFonts w:ascii="Arial" w:hAnsi="Arial" w:cs="Arial"/>
          <w:sz w:val="20"/>
        </w:rPr>
      </w:pPr>
    </w:p>
    <w:p w14:paraId="18BD7C7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85C8F3D" w14:textId="77777777" w:rsidR="007C4FE0" w:rsidRPr="004C3241" w:rsidRDefault="007C4FE0">
      <w:pPr>
        <w:jc w:val="left"/>
        <w:rPr>
          <w:rFonts w:ascii="Arial" w:hAnsi="Arial" w:cs="Arial"/>
          <w:sz w:val="20"/>
        </w:rPr>
      </w:pPr>
    </w:p>
    <w:p w14:paraId="51EFDED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A45BDF7" w14:textId="77777777" w:rsidR="007C4FE0" w:rsidRPr="004C3241" w:rsidRDefault="007C4FE0">
      <w:pPr>
        <w:jc w:val="left"/>
        <w:rPr>
          <w:rFonts w:ascii="Arial" w:hAnsi="Arial" w:cs="Arial"/>
          <w:sz w:val="20"/>
        </w:rPr>
      </w:pPr>
    </w:p>
    <w:p w14:paraId="6095AC5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9011F9A" w14:textId="77777777" w:rsidR="008B22FC" w:rsidRDefault="008B22FC">
      <w:pPr>
        <w:jc w:val="left"/>
        <w:rPr>
          <w:rFonts w:ascii="Arial" w:hAnsi="Arial" w:cs="Arial"/>
          <w:sz w:val="20"/>
        </w:rPr>
      </w:pPr>
    </w:p>
    <w:p w14:paraId="6B265845"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2FD03241" w14:textId="77777777" w:rsidTr="006C12A5">
        <w:trPr>
          <w:trHeight w:val="397"/>
        </w:trPr>
        <w:tc>
          <w:tcPr>
            <w:tcW w:w="3681" w:type="dxa"/>
            <w:shd w:val="clear" w:color="auto" w:fill="D9D9D9" w:themeFill="background1" w:themeFillShade="D9"/>
            <w:vAlign w:val="center"/>
          </w:tcPr>
          <w:p w14:paraId="39153C8A" w14:textId="77777777" w:rsidR="00CA640B" w:rsidRPr="004C3241" w:rsidRDefault="00CA640B" w:rsidP="006C12A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409223C" w14:textId="44494DBC" w:rsidR="00CA640B" w:rsidRDefault="006C12A5" w:rsidP="006C12A5">
            <w:pPr>
              <w:jc w:val="left"/>
              <w:rPr>
                <w:rFonts w:ascii="Arial" w:hAnsi="Arial" w:cs="Arial"/>
                <w:sz w:val="22"/>
              </w:rPr>
            </w:pPr>
            <w:permStart w:id="428749280" w:edGrp="everyone"/>
            <w:r>
              <w:rPr>
                <w:rFonts w:ascii="Arial" w:hAnsi="Arial" w:cs="Arial"/>
                <w:sz w:val="22"/>
              </w:rPr>
              <w:t xml:space="preserve">Lauren </w:t>
            </w:r>
            <w:proofErr w:type="spellStart"/>
            <w:r>
              <w:rPr>
                <w:rFonts w:ascii="Arial" w:hAnsi="Arial" w:cs="Arial"/>
                <w:sz w:val="22"/>
              </w:rPr>
              <w:t>McKew</w:t>
            </w:r>
            <w:proofErr w:type="spellEnd"/>
          </w:p>
          <w:permEnd w:id="428749280"/>
          <w:p w14:paraId="7EC03C24" w14:textId="1D8FE321" w:rsidR="00CA640B" w:rsidRPr="00455CC3" w:rsidRDefault="00CA640B" w:rsidP="006C12A5">
            <w:pPr>
              <w:jc w:val="left"/>
              <w:rPr>
                <w:rFonts w:ascii="Arial" w:hAnsi="Arial" w:cs="Arial"/>
                <w:sz w:val="22"/>
              </w:rPr>
            </w:pPr>
          </w:p>
        </w:tc>
      </w:tr>
    </w:tbl>
    <w:p w14:paraId="6124C725" w14:textId="77777777" w:rsidR="00CA640B" w:rsidRDefault="00CA640B" w:rsidP="00CA640B">
      <w:pPr>
        <w:jc w:val="left"/>
        <w:rPr>
          <w:rFonts w:ascii="Arial" w:hAnsi="Arial" w:cs="Arial"/>
          <w:sz w:val="20"/>
        </w:rPr>
      </w:pPr>
    </w:p>
    <w:p w14:paraId="5AF8C6FB"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796BDA71" w14:textId="77777777" w:rsidTr="006C12A5">
        <w:trPr>
          <w:trHeight w:val="283"/>
        </w:trPr>
        <w:tc>
          <w:tcPr>
            <w:tcW w:w="3681" w:type="dxa"/>
            <w:shd w:val="clear" w:color="auto" w:fill="000000" w:themeFill="text1"/>
            <w:vAlign w:val="center"/>
          </w:tcPr>
          <w:p w14:paraId="14F684A5" w14:textId="77777777" w:rsidR="00CA640B" w:rsidRPr="004C3241" w:rsidRDefault="00CA640B" w:rsidP="006C12A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04B7246" w14:textId="77777777" w:rsidR="00CA640B" w:rsidRPr="004C3241" w:rsidRDefault="00CA640B" w:rsidP="006C12A5">
            <w:pPr>
              <w:jc w:val="left"/>
              <w:rPr>
                <w:rFonts w:ascii="Arial" w:hAnsi="Arial" w:cs="Arial"/>
                <w:b/>
                <w:sz w:val="20"/>
              </w:rPr>
            </w:pPr>
            <w:r w:rsidRPr="004C3241">
              <w:rPr>
                <w:rFonts w:ascii="Arial" w:hAnsi="Arial" w:cs="Arial"/>
                <w:b/>
                <w:sz w:val="20"/>
              </w:rPr>
              <w:t xml:space="preserve">Assessment Results </w:t>
            </w:r>
          </w:p>
        </w:tc>
      </w:tr>
      <w:tr w:rsidR="00CA640B" w:rsidRPr="004C3241" w14:paraId="6ED75ACB" w14:textId="77777777" w:rsidTr="006C12A5">
        <w:trPr>
          <w:trHeight w:val="454"/>
        </w:trPr>
        <w:tc>
          <w:tcPr>
            <w:tcW w:w="3681" w:type="dxa"/>
            <w:shd w:val="clear" w:color="auto" w:fill="D9D9D9" w:themeFill="background1" w:themeFillShade="D9"/>
            <w:vAlign w:val="center"/>
          </w:tcPr>
          <w:p w14:paraId="39A81A49" w14:textId="77777777" w:rsidR="00CA640B" w:rsidRPr="004C3241" w:rsidRDefault="00CA640B" w:rsidP="006C12A5">
            <w:pPr>
              <w:jc w:val="left"/>
              <w:rPr>
                <w:rFonts w:ascii="Arial" w:hAnsi="Arial" w:cs="Arial"/>
                <w:sz w:val="20"/>
              </w:rPr>
            </w:pPr>
            <w:r w:rsidRPr="004C3241">
              <w:rPr>
                <w:rFonts w:ascii="Arial" w:hAnsi="Arial" w:cs="Arial"/>
                <w:sz w:val="20"/>
              </w:rPr>
              <w:t>Theory Exam</w:t>
            </w:r>
          </w:p>
        </w:tc>
        <w:tc>
          <w:tcPr>
            <w:tcW w:w="2667" w:type="dxa"/>
            <w:vAlign w:val="center"/>
          </w:tcPr>
          <w:p w14:paraId="01053877" w14:textId="77777777" w:rsidR="00CA640B" w:rsidRPr="004C3241" w:rsidRDefault="00AF7131" w:rsidP="006C12A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80902490" w:edGrp="everyone"/>
                <w:r w:rsidR="00CA640B" w:rsidRPr="004C3241">
                  <w:rPr>
                    <w:rFonts w:ascii="Arial" w:hAnsi="Arial" w:cs="Arial"/>
                    <w:sz w:val="20"/>
                  </w:rPr>
                  <w:sym w:font="Wingdings" w:char="F0A8"/>
                </w:r>
                <w:permEnd w:id="1180902490"/>
              </w:sdtContent>
            </w:sdt>
            <w:r w:rsidR="00CA640B" w:rsidRPr="004C3241">
              <w:rPr>
                <w:rFonts w:ascii="Arial" w:hAnsi="Arial" w:cs="Arial"/>
                <w:sz w:val="20"/>
              </w:rPr>
              <w:t xml:space="preserve"> Satisfactory </w:t>
            </w:r>
          </w:p>
        </w:tc>
        <w:permStart w:id="1237852470" w:edGrp="everyone"/>
        <w:tc>
          <w:tcPr>
            <w:tcW w:w="2668" w:type="dxa"/>
            <w:vAlign w:val="center"/>
          </w:tcPr>
          <w:p w14:paraId="4053EDD2" w14:textId="77777777" w:rsidR="00CA640B" w:rsidRPr="004C3241" w:rsidRDefault="00AF7131" w:rsidP="006C12A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123785247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18D7FE1D" w14:textId="77777777" w:rsidTr="006C12A5">
        <w:trPr>
          <w:trHeight w:val="454"/>
        </w:trPr>
        <w:tc>
          <w:tcPr>
            <w:tcW w:w="3681" w:type="dxa"/>
            <w:shd w:val="clear" w:color="auto" w:fill="D9D9D9" w:themeFill="background1" w:themeFillShade="D9"/>
            <w:vAlign w:val="center"/>
          </w:tcPr>
          <w:p w14:paraId="56C30A51" w14:textId="77777777" w:rsidR="00CA640B" w:rsidRPr="004C3241" w:rsidRDefault="00CA640B" w:rsidP="006C12A5">
            <w:pPr>
              <w:jc w:val="left"/>
              <w:rPr>
                <w:rFonts w:ascii="Arial" w:hAnsi="Arial" w:cs="Arial"/>
                <w:sz w:val="20"/>
              </w:rPr>
            </w:pPr>
            <w:r w:rsidRPr="004C3241">
              <w:rPr>
                <w:rFonts w:ascii="Arial" w:hAnsi="Arial" w:cs="Arial"/>
                <w:sz w:val="20"/>
              </w:rPr>
              <w:t>Practical Assessment</w:t>
            </w:r>
          </w:p>
        </w:tc>
        <w:tc>
          <w:tcPr>
            <w:tcW w:w="2667" w:type="dxa"/>
            <w:vAlign w:val="center"/>
          </w:tcPr>
          <w:p w14:paraId="136FA6E9" w14:textId="77777777" w:rsidR="00CA640B" w:rsidRPr="004C3241" w:rsidRDefault="00AF7131" w:rsidP="006C12A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58379450" w:edGrp="everyone"/>
                <w:r w:rsidR="00CA640B">
                  <w:rPr>
                    <w:rFonts w:ascii="Arial" w:hAnsi="Arial" w:cs="Arial"/>
                    <w:sz w:val="20"/>
                  </w:rPr>
                  <w:sym w:font="Wingdings" w:char="F0A8"/>
                </w:r>
                <w:permEnd w:id="358379450"/>
              </w:sdtContent>
            </w:sdt>
            <w:r w:rsidR="00CA640B" w:rsidRPr="004C3241">
              <w:rPr>
                <w:rFonts w:ascii="Arial" w:hAnsi="Arial" w:cs="Arial"/>
                <w:sz w:val="20"/>
              </w:rPr>
              <w:t xml:space="preserve"> Satisfactory </w:t>
            </w:r>
          </w:p>
        </w:tc>
        <w:tc>
          <w:tcPr>
            <w:tcW w:w="2668" w:type="dxa"/>
            <w:vAlign w:val="center"/>
          </w:tcPr>
          <w:p w14:paraId="3D62F82F" w14:textId="77777777" w:rsidR="00CA640B" w:rsidRPr="004C3241" w:rsidRDefault="00AF7131" w:rsidP="006C12A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28454547" w:edGrp="everyone"/>
                <w:r w:rsidR="00CA640B" w:rsidRPr="004C3241">
                  <w:rPr>
                    <w:rFonts w:ascii="Arial" w:hAnsi="Arial" w:cs="Arial"/>
                    <w:sz w:val="20"/>
                  </w:rPr>
                  <w:sym w:font="Wingdings" w:char="F0A8"/>
                </w:r>
                <w:permEnd w:id="1628454547"/>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3BB965A4" w14:textId="77777777" w:rsidTr="006C12A5">
        <w:trPr>
          <w:trHeight w:val="454"/>
        </w:trPr>
        <w:tc>
          <w:tcPr>
            <w:tcW w:w="3681" w:type="dxa"/>
            <w:shd w:val="clear" w:color="auto" w:fill="000000" w:themeFill="text1"/>
            <w:vAlign w:val="center"/>
          </w:tcPr>
          <w:p w14:paraId="313C6C9D"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957174774" w:edGrp="everyone"/>
        <w:tc>
          <w:tcPr>
            <w:tcW w:w="2667" w:type="dxa"/>
            <w:vAlign w:val="center"/>
          </w:tcPr>
          <w:p w14:paraId="761F80D9" w14:textId="77777777" w:rsidR="00CA640B" w:rsidRPr="004C3241" w:rsidRDefault="00AF7131" w:rsidP="006C12A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957174774"/>
            <w:r w:rsidR="00CA640B" w:rsidRPr="004C3241">
              <w:rPr>
                <w:rFonts w:ascii="Arial" w:hAnsi="Arial" w:cs="Arial"/>
                <w:b/>
                <w:sz w:val="20"/>
              </w:rPr>
              <w:t xml:space="preserve"> Competent</w:t>
            </w:r>
          </w:p>
        </w:tc>
        <w:tc>
          <w:tcPr>
            <w:tcW w:w="2668" w:type="dxa"/>
            <w:vAlign w:val="center"/>
          </w:tcPr>
          <w:p w14:paraId="319EFF6A" w14:textId="77777777" w:rsidR="00CA640B" w:rsidRPr="004C3241" w:rsidRDefault="00AF7131" w:rsidP="006C12A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53654467" w:edGrp="everyone"/>
                <w:r w:rsidR="00CA640B" w:rsidRPr="004C3241">
                  <w:rPr>
                    <w:rFonts w:ascii="Arial" w:hAnsi="Arial" w:cs="Arial"/>
                    <w:b/>
                    <w:sz w:val="20"/>
                  </w:rPr>
                  <w:sym w:font="Wingdings" w:char="F0A8"/>
                </w:r>
                <w:permEnd w:id="553654467"/>
              </w:sdtContent>
            </w:sdt>
            <w:r w:rsidR="00CA640B" w:rsidRPr="004C3241">
              <w:rPr>
                <w:rFonts w:ascii="Arial" w:hAnsi="Arial" w:cs="Arial"/>
                <w:b/>
                <w:sz w:val="20"/>
              </w:rPr>
              <w:t xml:space="preserve"> Not Yet Competent</w:t>
            </w:r>
          </w:p>
        </w:tc>
      </w:tr>
      <w:tr w:rsidR="00CA640B" w:rsidRPr="004C3241" w14:paraId="146EA05B" w14:textId="77777777" w:rsidTr="006C12A5">
        <w:trPr>
          <w:trHeight w:val="454"/>
        </w:trPr>
        <w:tc>
          <w:tcPr>
            <w:tcW w:w="3681" w:type="dxa"/>
            <w:shd w:val="clear" w:color="auto" w:fill="000000" w:themeFill="text1"/>
            <w:vAlign w:val="center"/>
          </w:tcPr>
          <w:p w14:paraId="527D2024"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606819450" w:edGrp="everyone"/>
        <w:tc>
          <w:tcPr>
            <w:tcW w:w="2667" w:type="dxa"/>
            <w:vAlign w:val="center"/>
          </w:tcPr>
          <w:p w14:paraId="2546DD92" w14:textId="77777777" w:rsidR="00CA640B" w:rsidRPr="004C3241" w:rsidRDefault="00AF7131"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606819450"/>
            <w:r w:rsidR="00CA640B" w:rsidRPr="004C3241">
              <w:rPr>
                <w:rFonts w:ascii="Arial" w:hAnsi="Arial" w:cs="Arial"/>
                <w:b/>
                <w:sz w:val="20"/>
              </w:rPr>
              <w:t xml:space="preserve"> Competent</w:t>
            </w:r>
          </w:p>
        </w:tc>
        <w:tc>
          <w:tcPr>
            <w:tcW w:w="2668" w:type="dxa"/>
            <w:vAlign w:val="center"/>
          </w:tcPr>
          <w:p w14:paraId="2AAEF15F" w14:textId="77777777" w:rsidR="00CA640B" w:rsidRPr="004C3241" w:rsidRDefault="00AF7131"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279189515" w:edGrp="everyone"/>
                <w:r w:rsidR="00CA640B" w:rsidRPr="004C3241">
                  <w:rPr>
                    <w:rFonts w:ascii="Arial" w:hAnsi="Arial" w:cs="Arial"/>
                    <w:b/>
                    <w:sz w:val="20"/>
                  </w:rPr>
                  <w:sym w:font="Wingdings" w:char="F0A8"/>
                </w:r>
                <w:permEnd w:id="279189515"/>
              </w:sdtContent>
            </w:sdt>
            <w:r w:rsidR="00CA640B" w:rsidRPr="004C3241">
              <w:rPr>
                <w:rFonts w:ascii="Arial" w:hAnsi="Arial" w:cs="Arial"/>
                <w:b/>
                <w:sz w:val="20"/>
              </w:rPr>
              <w:t xml:space="preserve"> Not Yet Competent</w:t>
            </w:r>
          </w:p>
        </w:tc>
      </w:tr>
    </w:tbl>
    <w:p w14:paraId="730A8A8A" w14:textId="77777777" w:rsidR="00CA640B" w:rsidRDefault="00CA640B" w:rsidP="00CA640B">
      <w:pPr>
        <w:jc w:val="left"/>
        <w:rPr>
          <w:rFonts w:ascii="Arial" w:hAnsi="Arial" w:cs="Arial"/>
          <w:sz w:val="20"/>
        </w:rPr>
      </w:pPr>
    </w:p>
    <w:p w14:paraId="7671B4E9"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073A1CD6" w14:textId="77777777" w:rsidTr="006C12A5">
        <w:trPr>
          <w:trHeight w:val="397"/>
        </w:trPr>
        <w:tc>
          <w:tcPr>
            <w:tcW w:w="3681" w:type="dxa"/>
            <w:shd w:val="clear" w:color="auto" w:fill="D9D9D9" w:themeFill="background1" w:themeFillShade="D9"/>
            <w:vAlign w:val="center"/>
          </w:tcPr>
          <w:p w14:paraId="03363454" w14:textId="77777777" w:rsidR="00CA640B" w:rsidRPr="004C3241" w:rsidRDefault="00CA640B" w:rsidP="006C12A5">
            <w:pPr>
              <w:jc w:val="left"/>
              <w:rPr>
                <w:rFonts w:ascii="Arial" w:hAnsi="Arial" w:cs="Arial"/>
                <w:sz w:val="20"/>
              </w:rPr>
            </w:pPr>
            <w:r w:rsidRPr="004C3241">
              <w:rPr>
                <w:rFonts w:ascii="Arial" w:hAnsi="Arial" w:cs="Arial"/>
                <w:sz w:val="20"/>
              </w:rPr>
              <w:t>Assessor Name</w:t>
            </w:r>
          </w:p>
        </w:tc>
        <w:tc>
          <w:tcPr>
            <w:tcW w:w="5335" w:type="dxa"/>
            <w:vAlign w:val="center"/>
          </w:tcPr>
          <w:p w14:paraId="51821A5C" w14:textId="77777777" w:rsidR="00CA640B" w:rsidRPr="00455CC3" w:rsidRDefault="00CA640B" w:rsidP="006C12A5">
            <w:pPr>
              <w:jc w:val="left"/>
              <w:rPr>
                <w:rFonts w:ascii="Arial" w:hAnsi="Arial" w:cs="Arial"/>
                <w:sz w:val="22"/>
              </w:rPr>
            </w:pPr>
            <w:permStart w:id="117131425" w:edGrp="everyone"/>
            <w:permEnd w:id="117131425"/>
          </w:p>
        </w:tc>
      </w:tr>
      <w:tr w:rsidR="00CA640B" w:rsidRPr="004C3241" w14:paraId="10B19ED3" w14:textId="77777777" w:rsidTr="006C12A5">
        <w:trPr>
          <w:trHeight w:val="680"/>
        </w:trPr>
        <w:tc>
          <w:tcPr>
            <w:tcW w:w="3681" w:type="dxa"/>
            <w:shd w:val="clear" w:color="auto" w:fill="D9D9D9" w:themeFill="background1" w:themeFillShade="D9"/>
            <w:vAlign w:val="center"/>
          </w:tcPr>
          <w:p w14:paraId="5B70E6F4" w14:textId="77777777" w:rsidR="00CA640B" w:rsidRPr="004C3241" w:rsidRDefault="00CA640B" w:rsidP="006C12A5">
            <w:pPr>
              <w:jc w:val="left"/>
              <w:rPr>
                <w:rFonts w:ascii="Arial" w:hAnsi="Arial" w:cs="Arial"/>
                <w:sz w:val="20"/>
              </w:rPr>
            </w:pPr>
            <w:r w:rsidRPr="004C3241">
              <w:rPr>
                <w:rFonts w:ascii="Arial" w:hAnsi="Arial" w:cs="Arial"/>
                <w:sz w:val="20"/>
              </w:rPr>
              <w:t>Assessor Signature</w:t>
            </w:r>
          </w:p>
        </w:tc>
        <w:permStart w:id="520844953" w:edGrp="everyone" w:displacedByCustomXml="next"/>
        <w:sdt>
          <w:sdtPr>
            <w:rPr>
              <w:rFonts w:ascii="Arial" w:hAnsi="Arial" w:cs="Arial"/>
              <w:sz w:val="22"/>
              <w:szCs w:val="22"/>
            </w:rPr>
            <w:id w:val="909501784"/>
            <w:showingPlcHdr/>
            <w:picture/>
          </w:sdtPr>
          <w:sdtContent>
            <w:tc>
              <w:tcPr>
                <w:tcW w:w="5335" w:type="dxa"/>
                <w:vAlign w:val="center"/>
              </w:tcPr>
              <w:p w14:paraId="1558F4BC" w14:textId="77777777" w:rsidR="00CA640B" w:rsidRPr="004C3241" w:rsidRDefault="00CA640B" w:rsidP="006C12A5">
                <w:pPr>
                  <w:jc w:val="left"/>
                  <w:rPr>
                    <w:rFonts w:ascii="Arial" w:hAnsi="Arial" w:cs="Arial"/>
                    <w:sz w:val="20"/>
                  </w:rPr>
                </w:pPr>
                <w:r w:rsidRPr="00553DDB">
                  <w:rPr>
                    <w:rFonts w:ascii="Arial" w:hAnsi="Arial" w:cs="Arial"/>
                    <w:noProof/>
                    <w:sz w:val="22"/>
                    <w:szCs w:val="22"/>
                    <w:lang w:eastAsia="en-AU"/>
                  </w:rPr>
                  <w:drawing>
                    <wp:inline distT="0" distB="0" distL="0" distR="0" wp14:anchorId="0FD38A61" wp14:editId="417051E7">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20844953" w:displacedByCustomXml="prev"/>
      </w:tr>
      <w:tr w:rsidR="00CA640B" w:rsidRPr="004C3241" w14:paraId="636697AA" w14:textId="77777777" w:rsidTr="006C12A5">
        <w:trPr>
          <w:trHeight w:val="397"/>
        </w:trPr>
        <w:tc>
          <w:tcPr>
            <w:tcW w:w="3681" w:type="dxa"/>
            <w:shd w:val="clear" w:color="auto" w:fill="D9D9D9" w:themeFill="background1" w:themeFillShade="D9"/>
            <w:vAlign w:val="center"/>
          </w:tcPr>
          <w:p w14:paraId="0926C5EB" w14:textId="77777777" w:rsidR="00CA640B" w:rsidRPr="004C3241" w:rsidRDefault="00CA640B" w:rsidP="006C12A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96640303" w:edGrp="everyone"/>
        <w:tc>
          <w:tcPr>
            <w:tcW w:w="5335" w:type="dxa"/>
            <w:tcBorders>
              <w:top w:val="nil"/>
              <w:left w:val="nil"/>
              <w:bottom w:val="single" w:sz="8" w:space="0" w:color="auto"/>
              <w:right w:val="single" w:sz="4" w:space="0" w:color="auto"/>
            </w:tcBorders>
            <w:vAlign w:val="center"/>
          </w:tcPr>
          <w:p w14:paraId="2F8383DE" w14:textId="77777777" w:rsidR="00CA640B" w:rsidRPr="00DD7A44" w:rsidRDefault="00AF7131" w:rsidP="006C12A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396640303"/>
          </w:p>
        </w:tc>
      </w:tr>
    </w:tbl>
    <w:p w14:paraId="71D5418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1D40B489" w14:textId="77777777" w:rsidR="00CA3B8C" w:rsidRPr="004932A4" w:rsidRDefault="00AF7131"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565ABE6A" w14:textId="77777777" w:rsidR="00CA3B8C" w:rsidRPr="004932A4" w:rsidRDefault="00AF7131"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14:paraId="7247CFC2"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65CE10EC"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FA2ADB"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634AE441" w14:textId="77777777" w:rsidR="00CA3B8C" w:rsidRPr="0032118C" w:rsidRDefault="00CA3B8C" w:rsidP="00CA3B8C">
            <w:pPr>
              <w:ind w:right="-24"/>
              <w:jc w:val="center"/>
              <w:rPr>
                <w:rFonts w:ascii="Arial" w:hAnsi="Arial" w:cs="Arial"/>
                <w:b/>
                <w:szCs w:val="24"/>
              </w:rPr>
            </w:pPr>
          </w:p>
          <w:p w14:paraId="4B238381"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C78C94D"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0CF55DB"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D1D85F5"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A8C1DA"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521845D"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1DFB827"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EA89E3C"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CB5D7C"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D6C1463" w14:textId="77777777" w:rsidR="00CA3B8C" w:rsidRDefault="00CA3B8C" w:rsidP="00CA3B8C">
      <w:pPr>
        <w:ind w:right="-24"/>
        <w:rPr>
          <w:rFonts w:ascii="Arial" w:hAnsi="Arial" w:cs="Arial"/>
          <w:sz w:val="22"/>
          <w:szCs w:val="22"/>
        </w:rPr>
      </w:pPr>
    </w:p>
    <w:p w14:paraId="2656EDF6"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DE27EE3" w14:textId="77777777" w:rsidTr="00CA3B8C">
        <w:tc>
          <w:tcPr>
            <w:tcW w:w="2552" w:type="dxa"/>
            <w:tcBorders>
              <w:top w:val="nil"/>
              <w:left w:val="nil"/>
              <w:bottom w:val="nil"/>
              <w:right w:val="nil"/>
            </w:tcBorders>
          </w:tcPr>
          <w:p w14:paraId="6FF3C198"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56CC24" w14:textId="7C158750" w:rsidR="00CA3B8C" w:rsidRPr="001C4084" w:rsidRDefault="006C12A5" w:rsidP="00CA3B8C">
            <w:pPr>
              <w:ind w:right="-24"/>
              <w:rPr>
                <w:rFonts w:ascii="Arial" w:hAnsi="Arial" w:cs="Arial"/>
                <w:sz w:val="22"/>
                <w:szCs w:val="22"/>
              </w:rPr>
            </w:pPr>
            <w:permStart w:id="441469943" w:edGrp="everyone"/>
            <w:r>
              <w:rPr>
                <w:rFonts w:ascii="Arial" w:hAnsi="Arial" w:cs="Arial"/>
                <w:sz w:val="22"/>
                <w:szCs w:val="22"/>
              </w:rPr>
              <w:t xml:space="preserve">Lauren </w:t>
            </w:r>
            <w:proofErr w:type="spellStart"/>
            <w:r>
              <w:rPr>
                <w:rFonts w:ascii="Arial" w:hAnsi="Arial" w:cs="Arial"/>
                <w:sz w:val="22"/>
                <w:szCs w:val="22"/>
              </w:rPr>
              <w:t>McKew</w:t>
            </w:r>
            <w:permEnd w:id="441469943"/>
            <w:proofErr w:type="spellEnd"/>
          </w:p>
        </w:tc>
      </w:tr>
      <w:tr w:rsidR="00CA3B8C" w:rsidRPr="004E05D0" w14:paraId="53AE6568" w14:textId="77777777" w:rsidTr="00CA3B8C">
        <w:tc>
          <w:tcPr>
            <w:tcW w:w="2552" w:type="dxa"/>
            <w:tcBorders>
              <w:top w:val="nil"/>
              <w:left w:val="nil"/>
              <w:bottom w:val="nil"/>
              <w:right w:val="nil"/>
            </w:tcBorders>
          </w:tcPr>
          <w:p w14:paraId="152A7D0B"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1A0BD9C7" w14:textId="77777777" w:rsidR="00CA3B8C" w:rsidRPr="004E05D0" w:rsidRDefault="00CA3B8C" w:rsidP="00CA3B8C">
            <w:pPr>
              <w:ind w:right="-24"/>
              <w:rPr>
                <w:rFonts w:ascii="Arial" w:hAnsi="Arial" w:cs="Arial"/>
                <w:sz w:val="10"/>
                <w:szCs w:val="10"/>
              </w:rPr>
            </w:pPr>
          </w:p>
        </w:tc>
      </w:tr>
      <w:tr w:rsidR="00CA3B8C" w:rsidRPr="00830749" w14:paraId="1032663E" w14:textId="77777777" w:rsidTr="00CA3B8C">
        <w:tc>
          <w:tcPr>
            <w:tcW w:w="2552" w:type="dxa"/>
            <w:tcBorders>
              <w:top w:val="nil"/>
              <w:left w:val="nil"/>
              <w:bottom w:val="nil"/>
              <w:right w:val="nil"/>
            </w:tcBorders>
          </w:tcPr>
          <w:p w14:paraId="647536DF"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88266149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FC6FF05"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02DA45" wp14:editId="43299E05">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830307" cy="428625"/>
                              </a:xfrm>
                              <a:prstGeom prst="rect">
                                <a:avLst/>
                              </a:prstGeom>
                              <a:noFill/>
                              <a:ln>
                                <a:noFill/>
                              </a:ln>
                            </pic:spPr>
                          </pic:pic>
                        </a:graphicData>
                      </a:graphic>
                    </wp:inline>
                  </w:drawing>
                </w:r>
              </w:p>
            </w:tc>
          </w:sdtContent>
        </w:sdt>
        <w:permEnd w:id="882661499" w:displacedByCustomXml="prev"/>
      </w:tr>
      <w:tr w:rsidR="00CA3B8C" w:rsidRPr="00830749" w14:paraId="48025F59" w14:textId="77777777" w:rsidTr="00CA3B8C">
        <w:tc>
          <w:tcPr>
            <w:tcW w:w="2552" w:type="dxa"/>
            <w:tcBorders>
              <w:top w:val="nil"/>
              <w:left w:val="nil"/>
              <w:bottom w:val="nil"/>
              <w:right w:val="nil"/>
            </w:tcBorders>
          </w:tcPr>
          <w:p w14:paraId="78892313"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01385D7" w14:textId="77777777" w:rsidR="00CA3B8C" w:rsidRPr="001C4084" w:rsidRDefault="00CA3B8C" w:rsidP="00CA3B8C">
            <w:pPr>
              <w:ind w:right="-24"/>
              <w:rPr>
                <w:rFonts w:ascii="Arial" w:hAnsi="Arial" w:cs="Arial"/>
                <w:sz w:val="22"/>
                <w:szCs w:val="22"/>
              </w:rPr>
            </w:pPr>
          </w:p>
        </w:tc>
      </w:tr>
      <w:tr w:rsidR="00CA3B8C" w:rsidRPr="0077428E" w14:paraId="62AD3098" w14:textId="77777777" w:rsidTr="00CA3B8C">
        <w:tc>
          <w:tcPr>
            <w:tcW w:w="2552" w:type="dxa"/>
            <w:tcBorders>
              <w:top w:val="nil"/>
              <w:left w:val="nil"/>
              <w:bottom w:val="nil"/>
              <w:right w:val="nil"/>
            </w:tcBorders>
          </w:tcPr>
          <w:p w14:paraId="1E10B5CC"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500721073" w:edGrp="everyone" w:displacedByCustomXml="next"/>
        <w:sdt>
          <w:sdtPr>
            <w:rPr>
              <w:rFonts w:ascii="Arial" w:hAnsi="Arial" w:cs="Arial"/>
              <w:sz w:val="22"/>
              <w:szCs w:val="22"/>
            </w:rPr>
            <w:id w:val="1824854710"/>
            <w:placeholder>
              <w:docPart w:val="4A3BFA25137F41979287EE19E2CDF7FF"/>
            </w:placeholder>
            <w:date w:fullDate="2020-11-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21B0C22" w14:textId="778B2548" w:rsidR="00CA3B8C" w:rsidRPr="00DD7A44" w:rsidRDefault="00780E3E" w:rsidP="00CA3B8C">
                <w:pPr>
                  <w:ind w:right="-24"/>
                  <w:rPr>
                    <w:rFonts w:ascii="Arial" w:hAnsi="Arial" w:cs="Arial"/>
                    <w:sz w:val="22"/>
                    <w:szCs w:val="22"/>
                  </w:rPr>
                </w:pPr>
                <w:r>
                  <w:rPr>
                    <w:rFonts w:ascii="Arial" w:hAnsi="Arial" w:cs="Arial"/>
                    <w:sz w:val="22"/>
                    <w:szCs w:val="22"/>
                  </w:rPr>
                  <w:t>20</w:t>
                </w:r>
                <w:r w:rsidR="00D46C8D">
                  <w:rPr>
                    <w:rFonts w:ascii="Arial" w:hAnsi="Arial" w:cs="Arial"/>
                    <w:sz w:val="22"/>
                    <w:szCs w:val="22"/>
                  </w:rPr>
                  <w:t>/11/2020</w:t>
                </w:r>
              </w:p>
            </w:tc>
          </w:sdtContent>
        </w:sdt>
        <w:permEnd w:id="1500721073" w:displacedByCustomXml="prev"/>
      </w:tr>
    </w:tbl>
    <w:p w14:paraId="292E128F" w14:textId="77777777" w:rsidR="00CA3B8C" w:rsidRDefault="00CA3B8C" w:rsidP="00CA3B8C">
      <w:pPr>
        <w:ind w:right="-24"/>
        <w:rPr>
          <w:rFonts w:ascii="Arial" w:hAnsi="Arial" w:cs="Arial"/>
          <w:sz w:val="22"/>
          <w:szCs w:val="22"/>
        </w:rPr>
      </w:pPr>
    </w:p>
    <w:p w14:paraId="678AD289"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52424693" w14:textId="77777777" w:rsidTr="00CA3B8C">
        <w:tc>
          <w:tcPr>
            <w:tcW w:w="2552" w:type="dxa"/>
            <w:tcBorders>
              <w:top w:val="nil"/>
              <w:left w:val="nil"/>
              <w:bottom w:val="nil"/>
              <w:right w:val="nil"/>
            </w:tcBorders>
          </w:tcPr>
          <w:p w14:paraId="53BBC2C3"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2B8961" w14:textId="77777777" w:rsidR="00CA3B8C" w:rsidRPr="0032118C" w:rsidRDefault="00CA3B8C" w:rsidP="00CA3B8C">
            <w:pPr>
              <w:ind w:right="-24"/>
              <w:rPr>
                <w:rFonts w:ascii="Arial" w:hAnsi="Arial" w:cs="Arial"/>
                <w:sz w:val="22"/>
                <w:szCs w:val="22"/>
              </w:rPr>
            </w:pPr>
            <w:permStart w:id="488256222" w:edGrp="everyone"/>
            <w:permEnd w:id="488256222"/>
          </w:p>
        </w:tc>
      </w:tr>
      <w:tr w:rsidR="00CA3B8C" w:rsidRPr="004E05D0" w14:paraId="57972684" w14:textId="77777777" w:rsidTr="00CA3B8C">
        <w:trPr>
          <w:trHeight w:val="113"/>
        </w:trPr>
        <w:tc>
          <w:tcPr>
            <w:tcW w:w="2552" w:type="dxa"/>
            <w:tcBorders>
              <w:top w:val="nil"/>
              <w:left w:val="nil"/>
              <w:bottom w:val="nil"/>
              <w:right w:val="nil"/>
            </w:tcBorders>
          </w:tcPr>
          <w:p w14:paraId="539A444D"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603B2213" w14:textId="77777777" w:rsidR="00CA3B8C" w:rsidRPr="004E05D0" w:rsidRDefault="00CA3B8C" w:rsidP="00CA3B8C">
            <w:pPr>
              <w:ind w:right="-24"/>
              <w:rPr>
                <w:rFonts w:ascii="Arial" w:hAnsi="Arial" w:cs="Arial"/>
                <w:sz w:val="10"/>
                <w:szCs w:val="10"/>
              </w:rPr>
            </w:pPr>
          </w:p>
        </w:tc>
      </w:tr>
      <w:tr w:rsidR="00CA3B8C" w:rsidRPr="0032118C" w14:paraId="653AB110" w14:textId="77777777" w:rsidTr="00CA3B8C">
        <w:tc>
          <w:tcPr>
            <w:tcW w:w="2552" w:type="dxa"/>
            <w:tcBorders>
              <w:top w:val="nil"/>
              <w:left w:val="nil"/>
              <w:bottom w:val="nil"/>
              <w:right w:val="nil"/>
            </w:tcBorders>
          </w:tcPr>
          <w:p w14:paraId="5CAD7A35"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3599903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6361E72"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397A80" wp14:editId="301D670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5999034" w:displacedByCustomXml="prev"/>
      </w:tr>
      <w:tr w:rsidR="00CA3B8C" w:rsidRPr="0032118C" w14:paraId="5E85DBEF" w14:textId="77777777" w:rsidTr="00CA3B8C">
        <w:tc>
          <w:tcPr>
            <w:tcW w:w="2552" w:type="dxa"/>
            <w:tcBorders>
              <w:top w:val="nil"/>
              <w:left w:val="nil"/>
              <w:bottom w:val="nil"/>
              <w:right w:val="nil"/>
            </w:tcBorders>
          </w:tcPr>
          <w:p w14:paraId="17A78EC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21C30B9" w14:textId="77777777" w:rsidR="00CA3B8C" w:rsidRPr="0032118C" w:rsidRDefault="00CA3B8C" w:rsidP="00CA3B8C">
            <w:pPr>
              <w:ind w:right="-24"/>
              <w:rPr>
                <w:rFonts w:ascii="Arial" w:hAnsi="Arial" w:cs="Arial"/>
                <w:sz w:val="22"/>
                <w:szCs w:val="22"/>
              </w:rPr>
            </w:pPr>
          </w:p>
        </w:tc>
      </w:tr>
      <w:tr w:rsidR="00CA3B8C" w:rsidRPr="0077428E" w14:paraId="3A7520FE" w14:textId="77777777" w:rsidTr="00CA3B8C">
        <w:tc>
          <w:tcPr>
            <w:tcW w:w="2552" w:type="dxa"/>
            <w:tcBorders>
              <w:top w:val="nil"/>
              <w:left w:val="nil"/>
              <w:bottom w:val="nil"/>
              <w:right w:val="nil"/>
            </w:tcBorders>
          </w:tcPr>
          <w:p w14:paraId="5053388A"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62652775" w:edGrp="everyone"/>
        <w:tc>
          <w:tcPr>
            <w:tcW w:w="6520" w:type="dxa"/>
            <w:tcBorders>
              <w:top w:val="nil"/>
              <w:left w:val="nil"/>
              <w:bottom w:val="single" w:sz="8" w:space="0" w:color="auto"/>
              <w:right w:val="nil"/>
            </w:tcBorders>
          </w:tcPr>
          <w:p w14:paraId="23ACE25F" w14:textId="77777777" w:rsidR="00CA3B8C" w:rsidRPr="00DD7A44" w:rsidRDefault="00AF7131"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762652775"/>
          </w:p>
        </w:tc>
      </w:tr>
    </w:tbl>
    <w:p w14:paraId="3A7F78E1" w14:textId="77777777" w:rsidR="00CA3B8C" w:rsidRPr="0077428E" w:rsidRDefault="00CA3B8C" w:rsidP="00CA3B8C">
      <w:pPr>
        <w:ind w:right="-24"/>
        <w:rPr>
          <w:rFonts w:ascii="Arial" w:hAnsi="Arial" w:cs="Arial"/>
          <w:sz w:val="22"/>
          <w:szCs w:val="22"/>
        </w:rPr>
      </w:pPr>
    </w:p>
    <w:p w14:paraId="474D29F4"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5FB7C11C" w14:textId="77777777" w:rsidTr="00CA3B8C">
        <w:trPr>
          <w:trHeight w:val="217"/>
          <w:jc w:val="center"/>
        </w:trPr>
        <w:tc>
          <w:tcPr>
            <w:tcW w:w="2528" w:type="dxa"/>
            <w:shd w:val="clear" w:color="auto" w:fill="F3F3F3"/>
            <w:vAlign w:val="center"/>
          </w:tcPr>
          <w:p w14:paraId="764F43C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9E88787"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8A43CA7"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654C00A0" w14:textId="77777777" w:rsidTr="00CA3B8C">
        <w:trPr>
          <w:cantSplit/>
          <w:jc w:val="center"/>
        </w:trPr>
        <w:tc>
          <w:tcPr>
            <w:tcW w:w="2528" w:type="dxa"/>
            <w:vMerge w:val="restart"/>
            <w:vAlign w:val="center"/>
          </w:tcPr>
          <w:p w14:paraId="27784556"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4C08B8E0" w14:textId="77777777" w:rsidR="00CA3B8C" w:rsidRPr="004932A4" w:rsidRDefault="00CA3B8C" w:rsidP="00CA3B8C">
            <w:pPr>
              <w:ind w:right="-24"/>
              <w:jc w:val="center"/>
              <w:rPr>
                <w:rFonts w:ascii="Arial" w:hAnsi="Arial" w:cs="Arial"/>
                <w:sz w:val="22"/>
                <w:szCs w:val="22"/>
              </w:rPr>
            </w:pPr>
            <w:permStart w:id="980094404" w:edGrp="everyone"/>
            <w:permEnd w:id="980094404"/>
          </w:p>
        </w:tc>
        <w:tc>
          <w:tcPr>
            <w:tcW w:w="1346" w:type="dxa"/>
            <w:vAlign w:val="center"/>
          </w:tcPr>
          <w:p w14:paraId="05A951E7"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BB7CD4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6F110EEB" w14:textId="77777777" w:rsidTr="00CA3B8C">
        <w:trPr>
          <w:cantSplit/>
          <w:trHeight w:val="454"/>
          <w:jc w:val="center"/>
        </w:trPr>
        <w:tc>
          <w:tcPr>
            <w:tcW w:w="2528" w:type="dxa"/>
            <w:vMerge/>
            <w:vAlign w:val="center"/>
          </w:tcPr>
          <w:p w14:paraId="2FC0EB6B"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171433ED" w14:textId="77777777" w:rsidR="00CA3B8C" w:rsidRPr="004932A4" w:rsidRDefault="00CA3B8C" w:rsidP="00CA3B8C">
            <w:pPr>
              <w:ind w:right="-24"/>
              <w:jc w:val="center"/>
              <w:rPr>
                <w:rFonts w:ascii="Arial" w:hAnsi="Arial" w:cs="Arial"/>
                <w:sz w:val="22"/>
                <w:szCs w:val="22"/>
              </w:rPr>
            </w:pPr>
          </w:p>
        </w:tc>
        <w:permStart w:id="1124428998" w:edGrp="everyone"/>
        <w:tc>
          <w:tcPr>
            <w:tcW w:w="1346" w:type="dxa"/>
            <w:vAlign w:val="center"/>
          </w:tcPr>
          <w:p w14:paraId="7D18CC95" w14:textId="77777777" w:rsidR="00CA3B8C" w:rsidRPr="00533511" w:rsidRDefault="00AF7131"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124428998"/>
          </w:p>
        </w:tc>
        <w:permStart w:id="1643337102" w:edGrp="everyone"/>
        <w:tc>
          <w:tcPr>
            <w:tcW w:w="1347" w:type="dxa"/>
            <w:vAlign w:val="center"/>
          </w:tcPr>
          <w:p w14:paraId="3B6D66E4" w14:textId="77777777" w:rsidR="00CA3B8C" w:rsidRPr="00533511" w:rsidRDefault="00AF7131"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64333710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5FD8C59A" w14:textId="77777777" w:rsidTr="00CA3B8C">
        <w:tc>
          <w:tcPr>
            <w:tcW w:w="9057" w:type="dxa"/>
            <w:shd w:val="clear" w:color="auto" w:fill="D9D9D9" w:themeFill="background1" w:themeFillShade="D9"/>
          </w:tcPr>
          <w:p w14:paraId="7C764242"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134028BA" w14:textId="77777777" w:rsidTr="00CA3B8C">
        <w:trPr>
          <w:trHeight w:val="13433"/>
        </w:trPr>
        <w:tc>
          <w:tcPr>
            <w:tcW w:w="9057" w:type="dxa"/>
          </w:tcPr>
          <w:p w14:paraId="1A2186E1" w14:textId="77777777" w:rsidR="00CA3B8C" w:rsidRPr="000C0B14" w:rsidRDefault="00CA3B8C" w:rsidP="00CA3B8C">
            <w:pPr>
              <w:rPr>
                <w:rFonts w:ascii="Arial" w:hAnsi="Arial" w:cs="Arial"/>
                <w:szCs w:val="24"/>
              </w:rPr>
            </w:pPr>
            <w:permStart w:id="176841020" w:edGrp="everyone"/>
            <w:permEnd w:id="176841020"/>
          </w:p>
        </w:tc>
      </w:tr>
    </w:tbl>
    <w:p w14:paraId="1F6729E2"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53BE936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4EC8E98" w14:textId="77777777" w:rsidTr="00CA3B8C">
        <w:trPr>
          <w:trHeight w:val="3912"/>
        </w:trPr>
        <w:tc>
          <w:tcPr>
            <w:tcW w:w="1027" w:type="dxa"/>
            <w:tcBorders>
              <w:top w:val="nil"/>
              <w:left w:val="nil"/>
              <w:bottom w:val="nil"/>
              <w:right w:val="single" w:sz="4" w:space="0" w:color="auto"/>
            </w:tcBorders>
          </w:tcPr>
          <w:p w14:paraId="512A8BA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3C2AFB" w14:textId="1AB23434" w:rsidR="00CA3B8C" w:rsidRPr="001C4084" w:rsidRDefault="006C12A5" w:rsidP="00CA3B8C">
            <w:pPr>
              <w:rPr>
                <w:rFonts w:ascii="Arial" w:hAnsi="Arial" w:cs="Arial"/>
                <w:sz w:val="22"/>
                <w:szCs w:val="22"/>
              </w:rPr>
            </w:pPr>
            <w:permStart w:id="1005482393" w:edGrp="everyone"/>
            <w:r>
              <w:rPr>
                <w:rFonts w:ascii="Arial" w:hAnsi="Arial" w:cs="Arial"/>
                <w:sz w:val="22"/>
                <w:szCs w:val="22"/>
              </w:rPr>
              <w:t xml:space="preserve">Four key details you should establish regarding the clients design requirements include their objectives and priorities for the build, that space, time and budget constraints are </w:t>
            </w:r>
            <w:proofErr w:type="spellStart"/>
            <w:r>
              <w:rPr>
                <w:rFonts w:ascii="Arial" w:hAnsi="Arial" w:cs="Arial"/>
                <w:sz w:val="22"/>
                <w:szCs w:val="22"/>
              </w:rPr>
              <w:t>inline</w:t>
            </w:r>
            <w:proofErr w:type="spellEnd"/>
            <w:r>
              <w:rPr>
                <w:rFonts w:ascii="Arial" w:hAnsi="Arial" w:cs="Arial"/>
                <w:sz w:val="22"/>
                <w:szCs w:val="22"/>
              </w:rPr>
              <w:t xml:space="preserve"> with the client’s wishes and requirements, what the client’s role in the project structure is and the required flexibility and life space requirements of the building. </w:t>
            </w:r>
            <w:permEnd w:id="1005482393"/>
          </w:p>
        </w:tc>
        <w:permStart w:id="876100759"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49CA8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76100759" w:displacedByCustomXml="prev"/>
      </w:tr>
    </w:tbl>
    <w:p w14:paraId="52270B00" w14:textId="77777777" w:rsidR="00CA3B8C" w:rsidRDefault="00CA3B8C" w:rsidP="00CA3B8C">
      <w:pPr>
        <w:rPr>
          <w:rFonts w:ascii="Arial" w:hAnsi="Arial" w:cs="Arial"/>
          <w:sz w:val="22"/>
          <w:szCs w:val="22"/>
        </w:rPr>
      </w:pPr>
    </w:p>
    <w:p w14:paraId="3EDDD82A" w14:textId="77777777" w:rsidR="00CA3B8C" w:rsidRDefault="00CA3B8C" w:rsidP="00CA3B8C">
      <w:pPr>
        <w:rPr>
          <w:rFonts w:ascii="Arial" w:hAnsi="Arial" w:cs="Arial"/>
          <w:sz w:val="22"/>
          <w:szCs w:val="22"/>
        </w:rPr>
      </w:pPr>
    </w:p>
    <w:p w14:paraId="5FBAA2F1"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1609CFA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7A423DA" w14:textId="77777777" w:rsidTr="00CA3B8C">
        <w:trPr>
          <w:trHeight w:val="465"/>
        </w:trPr>
        <w:tc>
          <w:tcPr>
            <w:tcW w:w="1027" w:type="dxa"/>
            <w:tcBorders>
              <w:top w:val="nil"/>
              <w:left w:val="nil"/>
              <w:bottom w:val="nil"/>
              <w:right w:val="single" w:sz="4" w:space="0" w:color="auto"/>
            </w:tcBorders>
          </w:tcPr>
          <w:p w14:paraId="11709DF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944E8" w14:textId="564AB8EA" w:rsidR="00CA3B8C" w:rsidRPr="001C4084" w:rsidRDefault="006B1C99" w:rsidP="00CA3B8C">
            <w:pPr>
              <w:rPr>
                <w:rFonts w:ascii="Arial" w:hAnsi="Arial" w:cs="Arial"/>
                <w:sz w:val="22"/>
                <w:szCs w:val="22"/>
              </w:rPr>
            </w:pPr>
            <w:permStart w:id="647121361" w:edGrp="everyone"/>
            <w:r>
              <w:rPr>
                <w:rFonts w:ascii="Arial" w:hAnsi="Arial" w:cs="Arial"/>
                <w:sz w:val="22"/>
                <w:szCs w:val="22"/>
              </w:rPr>
              <w:t xml:space="preserve">A project brief is the best way to detail the client’s design requirements. </w:t>
            </w:r>
            <w:permEnd w:id="647121361"/>
          </w:p>
        </w:tc>
        <w:permStart w:id="1137720161"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853DE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37720161" w:displacedByCustomXml="prev"/>
      </w:tr>
    </w:tbl>
    <w:p w14:paraId="2F003BBC" w14:textId="77777777" w:rsidR="00CA3B8C" w:rsidRDefault="00CA3B8C" w:rsidP="00CA3B8C">
      <w:pPr>
        <w:rPr>
          <w:rFonts w:ascii="Arial" w:hAnsi="Arial" w:cs="Arial"/>
          <w:sz w:val="22"/>
          <w:szCs w:val="22"/>
        </w:rPr>
      </w:pPr>
    </w:p>
    <w:p w14:paraId="37007776" w14:textId="77777777" w:rsidR="00CA3B8C" w:rsidRDefault="00CA3B8C" w:rsidP="00CA3B8C">
      <w:pPr>
        <w:rPr>
          <w:rFonts w:ascii="Arial" w:hAnsi="Arial" w:cs="Arial"/>
          <w:sz w:val="22"/>
          <w:szCs w:val="22"/>
        </w:rPr>
      </w:pPr>
    </w:p>
    <w:p w14:paraId="27F3AD61"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4A4F2E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0BD2D75" w14:textId="77777777" w:rsidTr="00CA3B8C">
        <w:trPr>
          <w:trHeight w:val="2494"/>
        </w:trPr>
        <w:tc>
          <w:tcPr>
            <w:tcW w:w="1027" w:type="dxa"/>
            <w:tcBorders>
              <w:top w:val="nil"/>
              <w:left w:val="nil"/>
              <w:bottom w:val="nil"/>
              <w:right w:val="single" w:sz="4" w:space="0" w:color="auto"/>
            </w:tcBorders>
          </w:tcPr>
          <w:p w14:paraId="5AC9939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2F19B7" w14:textId="104B5AF6" w:rsidR="00CA3B8C" w:rsidRPr="001C4084" w:rsidRDefault="006B1C99" w:rsidP="00CA3B8C">
            <w:pPr>
              <w:rPr>
                <w:rFonts w:ascii="Arial" w:hAnsi="Arial" w:cs="Arial"/>
                <w:sz w:val="22"/>
                <w:szCs w:val="22"/>
              </w:rPr>
            </w:pPr>
            <w:permStart w:id="1838315236" w:edGrp="everyone"/>
            <w:r>
              <w:rPr>
                <w:rFonts w:ascii="Arial" w:hAnsi="Arial" w:cs="Arial"/>
                <w:sz w:val="22"/>
                <w:szCs w:val="22"/>
              </w:rPr>
              <w:t xml:space="preserve">Ensuring a product’s strengths and limitations are communicated to the client. they can feel assured that the products being used in their project meets their </w:t>
            </w:r>
            <w:proofErr w:type="gramStart"/>
            <w:r>
              <w:rPr>
                <w:rFonts w:ascii="Arial" w:hAnsi="Arial" w:cs="Arial"/>
                <w:sz w:val="22"/>
                <w:szCs w:val="22"/>
              </w:rPr>
              <w:t>particular needs</w:t>
            </w:r>
            <w:proofErr w:type="gramEnd"/>
            <w:r>
              <w:rPr>
                <w:rFonts w:ascii="Arial" w:hAnsi="Arial" w:cs="Arial"/>
                <w:sz w:val="22"/>
                <w:szCs w:val="22"/>
              </w:rPr>
              <w:t>.</w:t>
            </w:r>
            <w:permEnd w:id="1838315236"/>
          </w:p>
        </w:tc>
        <w:permStart w:id="2126927440"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FA348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26927440" w:displacedByCustomXml="prev"/>
      </w:tr>
    </w:tbl>
    <w:p w14:paraId="44859DE5" w14:textId="77777777" w:rsidR="00CA3B8C" w:rsidRDefault="00CA3B8C" w:rsidP="00CA3B8C">
      <w:pPr>
        <w:rPr>
          <w:rFonts w:ascii="Arial" w:hAnsi="Arial" w:cs="Arial"/>
          <w:sz w:val="22"/>
          <w:szCs w:val="22"/>
        </w:rPr>
      </w:pPr>
    </w:p>
    <w:p w14:paraId="55074377" w14:textId="77777777" w:rsidR="00CA3B8C" w:rsidRDefault="00CA3B8C" w:rsidP="00CA3B8C">
      <w:pPr>
        <w:rPr>
          <w:rFonts w:ascii="Arial" w:hAnsi="Arial" w:cs="Arial"/>
          <w:sz w:val="22"/>
          <w:szCs w:val="22"/>
        </w:rPr>
      </w:pPr>
    </w:p>
    <w:p w14:paraId="12B40DF1"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208784A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6A83CD8" w14:textId="77777777" w:rsidTr="00CA3B8C">
        <w:trPr>
          <w:trHeight w:val="1984"/>
        </w:trPr>
        <w:tc>
          <w:tcPr>
            <w:tcW w:w="1027" w:type="dxa"/>
            <w:tcBorders>
              <w:top w:val="nil"/>
              <w:left w:val="nil"/>
              <w:bottom w:val="nil"/>
              <w:right w:val="single" w:sz="4" w:space="0" w:color="auto"/>
            </w:tcBorders>
          </w:tcPr>
          <w:p w14:paraId="09F8098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924F3F" w14:textId="15C0DD43" w:rsidR="00CA3B8C" w:rsidRPr="001C4084" w:rsidRDefault="006B1C99" w:rsidP="00CA3B8C">
            <w:pPr>
              <w:rPr>
                <w:rFonts w:ascii="Arial" w:hAnsi="Arial" w:cs="Arial"/>
                <w:sz w:val="22"/>
                <w:szCs w:val="22"/>
              </w:rPr>
            </w:pPr>
            <w:permStart w:id="1603092366" w:edGrp="everyone"/>
            <w:r>
              <w:rPr>
                <w:rFonts w:ascii="Arial" w:hAnsi="Arial" w:cs="Arial"/>
                <w:sz w:val="22"/>
                <w:szCs w:val="22"/>
              </w:rPr>
              <w:t xml:space="preserve">Energy, </w:t>
            </w:r>
            <w:proofErr w:type="gramStart"/>
            <w:r>
              <w:rPr>
                <w:rFonts w:ascii="Arial" w:hAnsi="Arial" w:cs="Arial"/>
                <w:sz w:val="22"/>
                <w:szCs w:val="22"/>
              </w:rPr>
              <w:t>waste</w:t>
            </w:r>
            <w:proofErr w:type="gramEnd"/>
            <w:r>
              <w:rPr>
                <w:rFonts w:ascii="Arial" w:hAnsi="Arial" w:cs="Arial"/>
                <w:sz w:val="22"/>
                <w:szCs w:val="22"/>
              </w:rPr>
              <w:t xml:space="preserve"> and water management are </w:t>
            </w:r>
            <w:r w:rsidR="00B32A78">
              <w:rPr>
                <w:rFonts w:ascii="Arial" w:hAnsi="Arial" w:cs="Arial"/>
                <w:sz w:val="22"/>
                <w:szCs w:val="22"/>
              </w:rPr>
              <w:t>key</w:t>
            </w:r>
            <w:r>
              <w:rPr>
                <w:rFonts w:ascii="Arial" w:hAnsi="Arial" w:cs="Arial"/>
                <w:sz w:val="22"/>
                <w:szCs w:val="22"/>
              </w:rPr>
              <w:t xml:space="preserve"> areas in which</w:t>
            </w:r>
            <w:r w:rsidR="00B32A78">
              <w:rPr>
                <w:rFonts w:ascii="Arial" w:hAnsi="Arial" w:cs="Arial"/>
                <w:sz w:val="22"/>
                <w:szCs w:val="22"/>
              </w:rPr>
              <w:t xml:space="preserve"> a building can maximise sustainability. Providing specific technical advice on proposed products to be used will enable to client to make informed choices regarding the building’s sustainability. </w:t>
            </w:r>
            <w:permEnd w:id="1603092366"/>
          </w:p>
        </w:tc>
        <w:permStart w:id="123943909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F6D72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39439090" w:displacedByCustomXml="prev"/>
      </w:tr>
    </w:tbl>
    <w:p w14:paraId="3F331039" w14:textId="77777777" w:rsidR="00CA3B8C" w:rsidRDefault="00CA3B8C" w:rsidP="00CA3B8C">
      <w:pPr>
        <w:rPr>
          <w:rFonts w:ascii="Arial" w:hAnsi="Arial" w:cs="Arial"/>
          <w:sz w:val="22"/>
          <w:szCs w:val="22"/>
        </w:rPr>
      </w:pPr>
    </w:p>
    <w:p w14:paraId="250227CF" w14:textId="77777777" w:rsidR="00CA3B8C" w:rsidRDefault="00CA3B8C" w:rsidP="00CA3B8C">
      <w:pPr>
        <w:jc w:val="left"/>
        <w:rPr>
          <w:rFonts w:ascii="Arial" w:hAnsi="Arial" w:cs="Arial"/>
          <w:sz w:val="22"/>
          <w:szCs w:val="22"/>
        </w:rPr>
      </w:pPr>
    </w:p>
    <w:p w14:paraId="5EBE0684"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3B0CD96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93345DA" w14:textId="77777777" w:rsidTr="00CA3B8C">
        <w:tc>
          <w:tcPr>
            <w:tcW w:w="610" w:type="pct"/>
            <w:tcBorders>
              <w:top w:val="nil"/>
              <w:left w:val="nil"/>
              <w:bottom w:val="nil"/>
              <w:right w:val="single" w:sz="12" w:space="0" w:color="auto"/>
            </w:tcBorders>
            <w:shd w:val="clear" w:color="auto" w:fill="auto"/>
          </w:tcPr>
          <w:p w14:paraId="76FC5FDC"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6844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3CFC97" w14:textId="77777777" w:rsidR="00CA3B8C" w:rsidRDefault="00CA3B8C" w:rsidP="00CA3B8C">
            <w:pPr>
              <w:keepNext/>
              <w:ind w:left="993" w:hanging="993"/>
              <w:jc w:val="center"/>
            </w:pPr>
            <w:r>
              <w:t>Possible Answers</w:t>
            </w:r>
          </w:p>
        </w:tc>
        <w:permStart w:id="514996354"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B32F88" w14:textId="77777777" w:rsidR="00CA3B8C" w:rsidRDefault="00CA3B8C" w:rsidP="00CA3B8C">
                <w:pPr>
                  <w:keepNext/>
                  <w:ind w:left="993" w:hanging="993"/>
                </w:pPr>
                <w:r>
                  <w:rPr>
                    <w:rFonts w:ascii="Arial" w:hAnsi="Arial" w:cs="Arial"/>
                    <w:sz w:val="44"/>
                    <w:szCs w:val="44"/>
                  </w:rPr>
                  <w:sym w:font="Wingdings" w:char="F0A8"/>
                </w:r>
              </w:p>
            </w:tc>
          </w:sdtContent>
        </w:sdt>
        <w:permEnd w:id="514996354" w:displacedByCustomXml="prev"/>
      </w:tr>
      <w:tr w:rsidR="00CA3B8C" w14:paraId="206663CF" w14:textId="77777777" w:rsidTr="00CA3B8C">
        <w:trPr>
          <w:trHeight w:val="425"/>
          <w:hidden/>
        </w:trPr>
        <w:tc>
          <w:tcPr>
            <w:tcW w:w="610" w:type="pct"/>
            <w:tcBorders>
              <w:top w:val="nil"/>
              <w:left w:val="nil"/>
              <w:bottom w:val="nil"/>
              <w:right w:val="single" w:sz="12" w:space="0" w:color="auto"/>
            </w:tcBorders>
          </w:tcPr>
          <w:p w14:paraId="1F0BA70C" w14:textId="77777777" w:rsidR="00CA3B8C" w:rsidRPr="00FE608E" w:rsidRDefault="00CA3B8C" w:rsidP="00CA3B8C">
            <w:pPr>
              <w:ind w:left="993" w:hanging="993"/>
              <w:jc w:val="center"/>
              <w:rPr>
                <w:vanish/>
              </w:rPr>
            </w:pPr>
          </w:p>
        </w:tc>
        <w:permStart w:id="92059064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42B96" w14:textId="58B7B0D4" w:rsidR="00CA3B8C" w:rsidRPr="00DD7A44" w:rsidRDefault="00B32A7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2059064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D8E41F"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00B44FCF" w14:textId="77777777" w:rsidR="00CA3B8C" w:rsidRDefault="00CA3B8C" w:rsidP="00CA3B8C">
            <w:pPr>
              <w:ind w:left="993" w:hanging="993"/>
            </w:pPr>
          </w:p>
        </w:tc>
      </w:tr>
      <w:tr w:rsidR="00CA3B8C" w14:paraId="3828C60D" w14:textId="77777777" w:rsidTr="00CA3B8C">
        <w:trPr>
          <w:trHeight w:val="425"/>
          <w:hidden/>
        </w:trPr>
        <w:tc>
          <w:tcPr>
            <w:tcW w:w="610" w:type="pct"/>
            <w:tcBorders>
              <w:top w:val="nil"/>
              <w:left w:val="nil"/>
              <w:bottom w:val="nil"/>
              <w:right w:val="single" w:sz="12" w:space="0" w:color="auto"/>
            </w:tcBorders>
          </w:tcPr>
          <w:p w14:paraId="130FCB1A" w14:textId="77777777" w:rsidR="00CA3B8C" w:rsidRPr="00FE608E" w:rsidRDefault="00CA3B8C" w:rsidP="00CA3B8C">
            <w:pPr>
              <w:ind w:left="993" w:hanging="993"/>
              <w:jc w:val="center"/>
              <w:rPr>
                <w:vanish/>
              </w:rPr>
            </w:pPr>
          </w:p>
        </w:tc>
        <w:permStart w:id="895842406"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EF6DB0" w14:textId="6AFADCE7" w:rsidR="00CA3B8C" w:rsidRPr="00DD7A44" w:rsidRDefault="00B32A7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95842406" w:displacedByCustomXml="prev"/>
        <w:tc>
          <w:tcPr>
            <w:tcW w:w="3514" w:type="pct"/>
            <w:tcBorders>
              <w:left w:val="single" w:sz="4" w:space="0" w:color="auto"/>
              <w:right w:val="single" w:sz="12" w:space="0" w:color="auto"/>
            </w:tcBorders>
            <w:shd w:val="clear" w:color="auto" w:fill="auto"/>
            <w:vAlign w:val="center"/>
          </w:tcPr>
          <w:p w14:paraId="7F4FD4D5"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34A4FA72" w14:textId="77777777" w:rsidR="00CA3B8C" w:rsidRDefault="00CA3B8C" w:rsidP="00CA3B8C">
            <w:pPr>
              <w:ind w:left="993" w:hanging="993"/>
            </w:pPr>
          </w:p>
        </w:tc>
      </w:tr>
      <w:tr w:rsidR="00CA3B8C" w14:paraId="3DC15445" w14:textId="77777777" w:rsidTr="00CA3B8C">
        <w:trPr>
          <w:trHeight w:val="425"/>
          <w:hidden/>
        </w:trPr>
        <w:tc>
          <w:tcPr>
            <w:tcW w:w="610" w:type="pct"/>
            <w:tcBorders>
              <w:top w:val="nil"/>
              <w:left w:val="nil"/>
              <w:bottom w:val="nil"/>
              <w:right w:val="single" w:sz="12" w:space="0" w:color="auto"/>
            </w:tcBorders>
          </w:tcPr>
          <w:p w14:paraId="0F42A403" w14:textId="77777777" w:rsidR="00CA3B8C" w:rsidRPr="00FE608E" w:rsidRDefault="00CA3B8C" w:rsidP="00CA3B8C">
            <w:pPr>
              <w:ind w:left="993" w:hanging="993"/>
              <w:jc w:val="center"/>
              <w:rPr>
                <w:vanish/>
              </w:rPr>
            </w:pPr>
          </w:p>
        </w:tc>
        <w:permStart w:id="1457266064"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9ABEEA" w14:textId="530B3744" w:rsidR="00CA3B8C" w:rsidRPr="00DD7A44" w:rsidRDefault="00B32A7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7266064" w:displacedByCustomXml="prev"/>
        <w:tc>
          <w:tcPr>
            <w:tcW w:w="3514" w:type="pct"/>
            <w:tcBorders>
              <w:left w:val="single" w:sz="4" w:space="0" w:color="auto"/>
              <w:right w:val="single" w:sz="12" w:space="0" w:color="auto"/>
            </w:tcBorders>
            <w:shd w:val="clear" w:color="auto" w:fill="auto"/>
            <w:vAlign w:val="center"/>
          </w:tcPr>
          <w:p w14:paraId="6D9AD6D8"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68311361" w14:textId="77777777" w:rsidR="00CA3B8C" w:rsidRDefault="00CA3B8C" w:rsidP="00CA3B8C">
            <w:pPr>
              <w:ind w:left="993" w:hanging="993"/>
            </w:pPr>
          </w:p>
        </w:tc>
      </w:tr>
    </w:tbl>
    <w:p w14:paraId="3CCAA15A" w14:textId="77777777" w:rsidR="00CA3B8C" w:rsidRDefault="00CA3B8C" w:rsidP="00CA3B8C">
      <w:pPr>
        <w:rPr>
          <w:rFonts w:ascii="Arial" w:hAnsi="Arial" w:cs="Arial"/>
          <w:sz w:val="22"/>
          <w:szCs w:val="22"/>
        </w:rPr>
      </w:pPr>
    </w:p>
    <w:p w14:paraId="449CBBB5" w14:textId="77777777" w:rsidR="00CA3B8C" w:rsidRDefault="00CA3B8C" w:rsidP="00CA3B8C">
      <w:pPr>
        <w:rPr>
          <w:rFonts w:ascii="Arial" w:hAnsi="Arial" w:cs="Arial"/>
          <w:sz w:val="22"/>
          <w:szCs w:val="22"/>
        </w:rPr>
      </w:pPr>
    </w:p>
    <w:p w14:paraId="4BD9E991"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01E23F3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CDBC7CD" w14:textId="77777777" w:rsidTr="00CA3B8C">
        <w:trPr>
          <w:trHeight w:val="1531"/>
        </w:trPr>
        <w:tc>
          <w:tcPr>
            <w:tcW w:w="1027" w:type="dxa"/>
            <w:tcBorders>
              <w:top w:val="nil"/>
              <w:left w:val="nil"/>
              <w:bottom w:val="nil"/>
              <w:right w:val="single" w:sz="4" w:space="0" w:color="auto"/>
            </w:tcBorders>
          </w:tcPr>
          <w:p w14:paraId="5F9FC4C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D9936" w14:textId="00B25384" w:rsidR="00CA3B8C" w:rsidRPr="001C4084" w:rsidRDefault="00B32A78" w:rsidP="00CA3B8C">
            <w:pPr>
              <w:rPr>
                <w:rFonts w:ascii="Arial" w:hAnsi="Arial" w:cs="Arial"/>
                <w:sz w:val="22"/>
                <w:szCs w:val="22"/>
              </w:rPr>
            </w:pPr>
            <w:permStart w:id="1891068791" w:edGrp="everyone"/>
            <w:r>
              <w:rPr>
                <w:rFonts w:ascii="Arial" w:hAnsi="Arial" w:cs="Arial"/>
                <w:sz w:val="22"/>
                <w:szCs w:val="22"/>
              </w:rPr>
              <w:t xml:space="preserve">If a covenant is breached, legal action can be taken against the client as the owner of the property. </w:t>
            </w:r>
            <w:permEnd w:id="1891068791"/>
          </w:p>
        </w:tc>
        <w:permStart w:id="94830949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FB619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48309494" w:displacedByCustomXml="prev"/>
      </w:tr>
    </w:tbl>
    <w:p w14:paraId="168CFD89" w14:textId="77777777" w:rsidR="00CA3B8C" w:rsidRDefault="00CA3B8C" w:rsidP="00CA3B8C">
      <w:pPr>
        <w:rPr>
          <w:rFonts w:ascii="Arial" w:hAnsi="Arial" w:cs="Arial"/>
          <w:sz w:val="22"/>
          <w:szCs w:val="22"/>
        </w:rPr>
      </w:pPr>
    </w:p>
    <w:p w14:paraId="39E72033" w14:textId="77777777" w:rsidR="00CA3B8C" w:rsidRDefault="00CA3B8C" w:rsidP="00CA3B8C">
      <w:pPr>
        <w:rPr>
          <w:rFonts w:ascii="Arial" w:hAnsi="Arial" w:cs="Arial"/>
          <w:sz w:val="22"/>
          <w:szCs w:val="22"/>
        </w:rPr>
      </w:pPr>
    </w:p>
    <w:p w14:paraId="72CB1D8A"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75392F3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C5F427" w14:textId="77777777" w:rsidTr="00CA3B8C">
        <w:trPr>
          <w:trHeight w:val="1020"/>
        </w:trPr>
        <w:tc>
          <w:tcPr>
            <w:tcW w:w="1027" w:type="dxa"/>
            <w:tcBorders>
              <w:top w:val="nil"/>
              <w:left w:val="nil"/>
              <w:bottom w:val="nil"/>
              <w:right w:val="single" w:sz="4" w:space="0" w:color="auto"/>
            </w:tcBorders>
          </w:tcPr>
          <w:p w14:paraId="2DD63DF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13B128" w14:textId="0645E2C5" w:rsidR="00CA3B8C" w:rsidRPr="001C4084" w:rsidRDefault="00B32A78" w:rsidP="00CA3B8C">
            <w:pPr>
              <w:rPr>
                <w:rFonts w:ascii="Arial" w:hAnsi="Arial" w:cs="Arial"/>
                <w:sz w:val="22"/>
                <w:szCs w:val="22"/>
              </w:rPr>
            </w:pPr>
            <w:permStart w:id="337600448" w:edGrp="everyone"/>
            <w:r>
              <w:rPr>
                <w:rFonts w:ascii="Arial" w:hAnsi="Arial" w:cs="Arial"/>
                <w:sz w:val="22"/>
                <w:szCs w:val="22"/>
              </w:rPr>
              <w:t xml:space="preserve">Local Council’s plan. In Brisbane, the City Plan sets out what can be built and where new development should be located. In Cairns, The Cairns Plan provides direction for these areas. </w:t>
            </w:r>
            <w:permEnd w:id="337600448"/>
          </w:p>
        </w:tc>
        <w:permStart w:id="1812822840"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7FF42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12822840" w:displacedByCustomXml="prev"/>
      </w:tr>
    </w:tbl>
    <w:p w14:paraId="5934454C" w14:textId="77777777" w:rsidR="00CA3B8C" w:rsidRDefault="00CA3B8C" w:rsidP="00CA3B8C">
      <w:pPr>
        <w:rPr>
          <w:rFonts w:ascii="Arial" w:hAnsi="Arial" w:cs="Arial"/>
          <w:sz w:val="22"/>
          <w:szCs w:val="22"/>
        </w:rPr>
      </w:pPr>
    </w:p>
    <w:p w14:paraId="455364BD" w14:textId="77777777" w:rsidR="00CA3B8C" w:rsidRDefault="00CA3B8C" w:rsidP="00CA3B8C">
      <w:pPr>
        <w:rPr>
          <w:rFonts w:ascii="Arial" w:hAnsi="Arial" w:cs="Arial"/>
          <w:sz w:val="22"/>
          <w:szCs w:val="22"/>
        </w:rPr>
      </w:pPr>
    </w:p>
    <w:p w14:paraId="2B4C8D04"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32CA8A93"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34290E2" w14:textId="77777777" w:rsidTr="00CA3B8C">
        <w:trPr>
          <w:trHeight w:val="2041"/>
        </w:trPr>
        <w:tc>
          <w:tcPr>
            <w:tcW w:w="1027" w:type="dxa"/>
            <w:tcBorders>
              <w:top w:val="nil"/>
              <w:left w:val="nil"/>
              <w:bottom w:val="nil"/>
              <w:right w:val="single" w:sz="4" w:space="0" w:color="auto"/>
            </w:tcBorders>
          </w:tcPr>
          <w:p w14:paraId="1F33051E"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580FF7" w14:textId="6BBD8CA1" w:rsidR="00CA3B8C" w:rsidRPr="007C2A88" w:rsidRDefault="00B32A78" w:rsidP="00CA3B8C">
            <w:pPr>
              <w:rPr>
                <w:rFonts w:ascii="Arial" w:hAnsi="Arial" w:cs="Arial"/>
                <w:sz w:val="22"/>
                <w:szCs w:val="22"/>
              </w:rPr>
            </w:pPr>
            <w:permStart w:id="2032144744" w:edGrp="everyone"/>
            <w:r>
              <w:rPr>
                <w:rFonts w:ascii="Arial" w:hAnsi="Arial" w:cs="Arial"/>
                <w:sz w:val="22"/>
                <w:szCs w:val="22"/>
              </w:rPr>
              <w:t xml:space="preserve">Section 22 of the Work Health and Safety Act 2011 requires that </w:t>
            </w:r>
            <w:r w:rsidRPr="00B32A78">
              <w:rPr>
                <w:rFonts w:ascii="Arial" w:hAnsi="Arial" w:cs="Arial"/>
                <w:sz w:val="22"/>
                <w:szCs w:val="22"/>
              </w:rPr>
              <w:t>the</w:t>
            </w:r>
            <w:r>
              <w:rPr>
                <w:rFonts w:ascii="Arial" w:hAnsi="Arial" w:cs="Arial"/>
                <w:sz w:val="22"/>
                <w:szCs w:val="22"/>
              </w:rPr>
              <w:t xml:space="preserve"> </w:t>
            </w:r>
            <w:proofErr w:type="gramStart"/>
            <w:r>
              <w:rPr>
                <w:rFonts w:ascii="Arial" w:hAnsi="Arial" w:cs="Arial"/>
                <w:sz w:val="22"/>
                <w:szCs w:val="22"/>
              </w:rPr>
              <w:t xml:space="preserve">building </w:t>
            </w:r>
            <w:r w:rsidRPr="00B32A78">
              <w:rPr>
                <w:rFonts w:ascii="Arial" w:hAnsi="Arial" w:cs="Arial"/>
                <w:sz w:val="22"/>
                <w:szCs w:val="22"/>
              </w:rPr>
              <w:t xml:space="preserve"> design</w:t>
            </w:r>
            <w:proofErr w:type="gramEnd"/>
            <w:r w:rsidRPr="00B32A78">
              <w:rPr>
                <w:rFonts w:ascii="Arial" w:hAnsi="Arial" w:cs="Arial"/>
                <w:sz w:val="22"/>
                <w:szCs w:val="22"/>
              </w:rPr>
              <w:t xml:space="preserve"> does not pose risks to people using the building for its intended purpose</w:t>
            </w:r>
            <w:r>
              <w:rPr>
                <w:rFonts w:ascii="Arial" w:hAnsi="Arial" w:cs="Arial"/>
                <w:sz w:val="22"/>
                <w:szCs w:val="22"/>
              </w:rPr>
              <w:t>.</w:t>
            </w:r>
            <w:permEnd w:id="2032144744"/>
          </w:p>
        </w:tc>
        <w:permStart w:id="1991467367"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6935D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991467367" w:displacedByCustomXml="prev"/>
      </w:tr>
    </w:tbl>
    <w:p w14:paraId="1BBCEE8B" w14:textId="77777777" w:rsidR="00CA3B8C" w:rsidRDefault="00CA3B8C" w:rsidP="00CA3B8C">
      <w:pPr>
        <w:rPr>
          <w:rFonts w:ascii="Arial" w:hAnsi="Arial" w:cs="Arial"/>
          <w:sz w:val="22"/>
          <w:szCs w:val="22"/>
        </w:rPr>
      </w:pPr>
    </w:p>
    <w:p w14:paraId="3A180611" w14:textId="77777777" w:rsidR="00CA3B8C" w:rsidRDefault="00CA3B8C" w:rsidP="00CA3B8C">
      <w:pPr>
        <w:rPr>
          <w:rFonts w:ascii="Arial" w:hAnsi="Arial" w:cs="Arial"/>
          <w:sz w:val="22"/>
          <w:szCs w:val="22"/>
        </w:rPr>
      </w:pPr>
    </w:p>
    <w:p w14:paraId="46AD7D29"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08A7769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F2D882F" w14:textId="77777777" w:rsidTr="00CA3B8C">
        <w:trPr>
          <w:trHeight w:val="510"/>
        </w:trPr>
        <w:tc>
          <w:tcPr>
            <w:tcW w:w="1557" w:type="pct"/>
            <w:tcBorders>
              <w:top w:val="nil"/>
              <w:left w:val="nil"/>
              <w:bottom w:val="nil"/>
              <w:right w:val="single" w:sz="12" w:space="0" w:color="auto"/>
            </w:tcBorders>
            <w:shd w:val="clear" w:color="auto" w:fill="auto"/>
          </w:tcPr>
          <w:p w14:paraId="1B7C8F5D" w14:textId="77777777" w:rsidR="00CA3B8C" w:rsidRDefault="00CA3B8C" w:rsidP="00CA3B8C">
            <w:pPr>
              <w:keepNext/>
              <w:ind w:left="993" w:hanging="993"/>
            </w:pPr>
            <w:r w:rsidRPr="001C4084">
              <w:rPr>
                <w:rFonts w:ascii="Arial" w:hAnsi="Arial" w:cs="Arial"/>
                <w:b/>
                <w:sz w:val="22"/>
                <w:szCs w:val="22"/>
              </w:rPr>
              <w:t>Answer</w:t>
            </w:r>
          </w:p>
        </w:tc>
        <w:permStart w:id="1186275414"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94B1D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62754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72A6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A3363F" w14:textId="77777777" w:rsidR="00CA3B8C" w:rsidRPr="00E106BF" w:rsidRDefault="00CA3B8C" w:rsidP="00CA3B8C">
            <w:pPr>
              <w:keepNext/>
              <w:ind w:left="993" w:hanging="993"/>
              <w:rPr>
                <w:rFonts w:ascii="Arial" w:hAnsi="Arial" w:cs="Arial"/>
                <w:sz w:val="44"/>
                <w:szCs w:val="44"/>
              </w:rPr>
            </w:pPr>
          </w:p>
        </w:tc>
        <w:permStart w:id="436207899"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64CD88" w14:textId="77777777" w:rsidR="00CA3B8C" w:rsidRDefault="00CA3B8C" w:rsidP="00CA3B8C">
                <w:pPr>
                  <w:keepNext/>
                  <w:ind w:left="993" w:hanging="993"/>
                </w:pPr>
                <w:r>
                  <w:rPr>
                    <w:rFonts w:ascii="Arial" w:hAnsi="Arial" w:cs="Arial"/>
                    <w:sz w:val="44"/>
                    <w:szCs w:val="44"/>
                  </w:rPr>
                  <w:sym w:font="Wingdings" w:char="F0A8"/>
                </w:r>
              </w:p>
            </w:tc>
          </w:sdtContent>
        </w:sdt>
        <w:permEnd w:id="436207899" w:displacedByCustomXml="prev"/>
      </w:tr>
      <w:tr w:rsidR="00CA3B8C" w14:paraId="5C102650" w14:textId="77777777" w:rsidTr="00CA3B8C">
        <w:trPr>
          <w:trHeight w:val="510"/>
          <w:hidden/>
        </w:trPr>
        <w:tc>
          <w:tcPr>
            <w:tcW w:w="1557" w:type="pct"/>
            <w:tcBorders>
              <w:top w:val="nil"/>
              <w:left w:val="nil"/>
              <w:bottom w:val="nil"/>
              <w:right w:val="single" w:sz="12" w:space="0" w:color="auto"/>
            </w:tcBorders>
          </w:tcPr>
          <w:p w14:paraId="40CE729A" w14:textId="77777777" w:rsidR="00CA3B8C" w:rsidRPr="00FE608E" w:rsidRDefault="00CA3B8C" w:rsidP="00CA3B8C">
            <w:pPr>
              <w:ind w:left="993" w:hanging="993"/>
              <w:jc w:val="center"/>
              <w:rPr>
                <w:vanish/>
              </w:rPr>
            </w:pPr>
          </w:p>
        </w:tc>
        <w:permStart w:id="82669153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0F5DC7" w14:textId="482F923C" w:rsidR="00CA3B8C" w:rsidRPr="00DD7A44" w:rsidRDefault="001D45A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266915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8D815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A7F5F1" w14:textId="77777777" w:rsidR="00CA3B8C" w:rsidRDefault="00CA3B8C" w:rsidP="00CA3B8C">
            <w:pPr>
              <w:ind w:left="993" w:hanging="993"/>
            </w:pPr>
          </w:p>
        </w:tc>
        <w:tc>
          <w:tcPr>
            <w:tcW w:w="336" w:type="pct"/>
            <w:tcBorders>
              <w:top w:val="nil"/>
              <w:left w:val="nil"/>
              <w:bottom w:val="nil"/>
              <w:right w:val="nil"/>
            </w:tcBorders>
          </w:tcPr>
          <w:p w14:paraId="18930AC0" w14:textId="77777777" w:rsidR="00CA3B8C" w:rsidRDefault="00CA3B8C" w:rsidP="00CA3B8C">
            <w:pPr>
              <w:ind w:left="993" w:hanging="993"/>
            </w:pPr>
          </w:p>
        </w:tc>
      </w:tr>
    </w:tbl>
    <w:p w14:paraId="729ABE99" w14:textId="77777777" w:rsidR="00CA3B8C" w:rsidRDefault="00CA3B8C" w:rsidP="00CA3B8C">
      <w:pPr>
        <w:rPr>
          <w:rFonts w:ascii="Arial" w:hAnsi="Arial" w:cs="Arial"/>
          <w:sz w:val="22"/>
          <w:szCs w:val="22"/>
        </w:rPr>
      </w:pPr>
    </w:p>
    <w:p w14:paraId="358EF73B" w14:textId="77777777" w:rsidR="00CA3B8C" w:rsidRDefault="00CA3B8C" w:rsidP="00CA3B8C">
      <w:pPr>
        <w:rPr>
          <w:rFonts w:ascii="Arial" w:hAnsi="Arial" w:cs="Arial"/>
          <w:sz w:val="22"/>
          <w:szCs w:val="22"/>
        </w:rPr>
      </w:pPr>
    </w:p>
    <w:p w14:paraId="48AF71D1"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0DAE418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66FB0A1" w14:textId="77777777" w:rsidTr="00CA3B8C">
        <w:trPr>
          <w:trHeight w:val="2438"/>
        </w:trPr>
        <w:tc>
          <w:tcPr>
            <w:tcW w:w="1027" w:type="dxa"/>
            <w:tcBorders>
              <w:top w:val="nil"/>
              <w:left w:val="nil"/>
              <w:bottom w:val="nil"/>
              <w:right w:val="single" w:sz="4" w:space="0" w:color="auto"/>
            </w:tcBorders>
          </w:tcPr>
          <w:p w14:paraId="7114D9B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F237F9" w14:textId="6F573096" w:rsidR="00CA3B8C" w:rsidRPr="001C4084" w:rsidRDefault="001D45A8" w:rsidP="00CA3B8C">
            <w:pPr>
              <w:rPr>
                <w:rFonts w:ascii="Arial" w:hAnsi="Arial" w:cs="Arial"/>
                <w:sz w:val="22"/>
                <w:szCs w:val="22"/>
              </w:rPr>
            </w:pPr>
            <w:permStart w:id="1839013321" w:edGrp="everyone"/>
            <w:r>
              <w:rPr>
                <w:rFonts w:ascii="Arial" w:hAnsi="Arial" w:cs="Arial"/>
                <w:sz w:val="22"/>
                <w:szCs w:val="22"/>
              </w:rPr>
              <w:t xml:space="preserve">Features of a site which are often identified when preparing a site plan include the site location, site access, existing buildings, existing services, vegetation, surface water and the surrounding area. </w:t>
            </w:r>
            <w:permEnd w:id="1839013321"/>
          </w:p>
        </w:tc>
        <w:permStart w:id="856961595"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5A1F4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56961595" w:displacedByCustomXml="prev"/>
      </w:tr>
    </w:tbl>
    <w:p w14:paraId="45D7DA4B" w14:textId="77777777" w:rsidR="00CA3B8C" w:rsidRDefault="00CA3B8C" w:rsidP="00CA3B8C">
      <w:pPr>
        <w:rPr>
          <w:rFonts w:ascii="Arial" w:hAnsi="Arial" w:cs="Arial"/>
          <w:sz w:val="22"/>
          <w:szCs w:val="22"/>
        </w:rPr>
      </w:pPr>
    </w:p>
    <w:p w14:paraId="04DE45DE" w14:textId="77777777" w:rsidR="00CA3B8C" w:rsidRDefault="00CA3B8C" w:rsidP="00CA3B8C">
      <w:pPr>
        <w:rPr>
          <w:rFonts w:ascii="Arial" w:hAnsi="Arial" w:cs="Arial"/>
          <w:sz w:val="22"/>
          <w:szCs w:val="22"/>
        </w:rPr>
      </w:pPr>
    </w:p>
    <w:p w14:paraId="5E2B0839"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33E763D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4DBC4C1" w14:textId="77777777" w:rsidTr="00CA3B8C">
        <w:trPr>
          <w:trHeight w:val="1984"/>
        </w:trPr>
        <w:tc>
          <w:tcPr>
            <w:tcW w:w="1027" w:type="dxa"/>
            <w:tcBorders>
              <w:top w:val="nil"/>
              <w:left w:val="nil"/>
              <w:bottom w:val="nil"/>
              <w:right w:val="single" w:sz="4" w:space="0" w:color="auto"/>
            </w:tcBorders>
          </w:tcPr>
          <w:p w14:paraId="4EEE604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F1A6CB" w14:textId="211A0AC8" w:rsidR="00CA3B8C" w:rsidRPr="001C4084" w:rsidRDefault="003E3ACA" w:rsidP="00CA3B8C">
            <w:pPr>
              <w:rPr>
                <w:rFonts w:ascii="Arial" w:hAnsi="Arial" w:cs="Arial"/>
                <w:sz w:val="22"/>
                <w:szCs w:val="22"/>
              </w:rPr>
            </w:pPr>
            <w:permStart w:id="1490384812" w:edGrp="everyone"/>
            <w:r>
              <w:rPr>
                <w:rFonts w:ascii="Arial" w:hAnsi="Arial" w:cs="Arial"/>
                <w:sz w:val="22"/>
                <w:szCs w:val="22"/>
              </w:rPr>
              <w:t xml:space="preserve">A drilling rig helps in establishing site costs as it will analyse the ground conditions at the site and determine whether or not any extra treatment or earthworks are required prior to the build beginning and the results assist in identifying the strength of the foundations at the site. </w:t>
            </w:r>
            <w:permEnd w:id="1490384812"/>
          </w:p>
        </w:tc>
        <w:permStart w:id="1490182135"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98896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0182135" w:displacedByCustomXml="prev"/>
      </w:tr>
    </w:tbl>
    <w:p w14:paraId="4E17EA84" w14:textId="77777777" w:rsidR="00CA3B8C" w:rsidRDefault="00CA3B8C" w:rsidP="00CA3B8C">
      <w:pPr>
        <w:rPr>
          <w:rFonts w:ascii="Arial" w:hAnsi="Arial" w:cs="Arial"/>
          <w:sz w:val="22"/>
          <w:szCs w:val="22"/>
        </w:rPr>
      </w:pPr>
    </w:p>
    <w:p w14:paraId="068CB1F5" w14:textId="77777777" w:rsidR="00CA3B8C" w:rsidRDefault="00CA3B8C" w:rsidP="00CA3B8C">
      <w:pPr>
        <w:rPr>
          <w:rFonts w:ascii="Arial" w:hAnsi="Arial" w:cs="Arial"/>
          <w:sz w:val="22"/>
          <w:szCs w:val="22"/>
        </w:rPr>
      </w:pPr>
    </w:p>
    <w:p w14:paraId="5E93BBF9"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649F339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F6CD443" w14:textId="77777777" w:rsidTr="00CA3B8C">
        <w:trPr>
          <w:trHeight w:val="1587"/>
        </w:trPr>
        <w:tc>
          <w:tcPr>
            <w:tcW w:w="1027" w:type="dxa"/>
            <w:tcBorders>
              <w:top w:val="nil"/>
              <w:left w:val="nil"/>
              <w:bottom w:val="nil"/>
              <w:right w:val="single" w:sz="4" w:space="0" w:color="auto"/>
            </w:tcBorders>
          </w:tcPr>
          <w:p w14:paraId="4A8B3CE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ABB52B" w14:textId="4333FC96" w:rsidR="00CA3B8C" w:rsidRPr="001C4084" w:rsidRDefault="003E3ACA" w:rsidP="00CA3B8C">
            <w:pPr>
              <w:rPr>
                <w:rFonts w:ascii="Arial" w:hAnsi="Arial" w:cs="Arial"/>
                <w:sz w:val="22"/>
                <w:szCs w:val="22"/>
              </w:rPr>
            </w:pPr>
            <w:permStart w:id="1881349781" w:edGrp="everyone"/>
            <w:r>
              <w:rPr>
                <w:rFonts w:ascii="Arial" w:hAnsi="Arial" w:cs="Arial"/>
                <w:sz w:val="22"/>
                <w:szCs w:val="22"/>
              </w:rPr>
              <w:t xml:space="preserve">As part of site works/site establishment, the builder may perform earthworks at the site to prepare the buildings foundations, determine and set out the building or construction features of the site and establish safe personnel and vehicle entry and exit to the site. </w:t>
            </w:r>
            <w:permEnd w:id="1881349781"/>
          </w:p>
        </w:tc>
        <w:permStart w:id="1906791388"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52114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06791388" w:displacedByCustomXml="prev"/>
      </w:tr>
    </w:tbl>
    <w:p w14:paraId="1D17EC87" w14:textId="77777777" w:rsidR="00CA3B8C" w:rsidRDefault="00CA3B8C" w:rsidP="00CA3B8C">
      <w:pPr>
        <w:rPr>
          <w:rFonts w:ascii="Arial" w:hAnsi="Arial" w:cs="Arial"/>
          <w:sz w:val="22"/>
          <w:szCs w:val="22"/>
        </w:rPr>
      </w:pPr>
    </w:p>
    <w:p w14:paraId="39D9B6E2" w14:textId="77777777" w:rsidR="00CA3B8C" w:rsidRDefault="00CA3B8C" w:rsidP="00CA3B8C">
      <w:pPr>
        <w:rPr>
          <w:rFonts w:ascii="Arial" w:hAnsi="Arial" w:cs="Arial"/>
          <w:sz w:val="22"/>
          <w:szCs w:val="22"/>
        </w:rPr>
      </w:pPr>
    </w:p>
    <w:p w14:paraId="7049CCA6"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5A3CE04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AB7F8DE" w14:textId="77777777" w:rsidTr="00CA3B8C">
        <w:trPr>
          <w:trHeight w:val="2098"/>
        </w:trPr>
        <w:tc>
          <w:tcPr>
            <w:tcW w:w="1027" w:type="dxa"/>
            <w:tcBorders>
              <w:top w:val="nil"/>
              <w:left w:val="nil"/>
              <w:bottom w:val="nil"/>
              <w:right w:val="single" w:sz="4" w:space="0" w:color="auto"/>
            </w:tcBorders>
          </w:tcPr>
          <w:p w14:paraId="6C7429C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497E8" w14:textId="50A2D514" w:rsidR="00CA3B8C" w:rsidRPr="001C4084" w:rsidRDefault="003E3ACA" w:rsidP="00CA3B8C">
            <w:pPr>
              <w:rPr>
                <w:rFonts w:ascii="Arial" w:hAnsi="Arial" w:cs="Arial"/>
                <w:sz w:val="22"/>
                <w:szCs w:val="22"/>
              </w:rPr>
            </w:pPr>
            <w:permStart w:id="165820683" w:edGrp="everyone"/>
            <w:r>
              <w:rPr>
                <w:rFonts w:ascii="Arial" w:hAnsi="Arial" w:cs="Arial"/>
                <w:sz w:val="22"/>
                <w:szCs w:val="22"/>
              </w:rPr>
              <w:t xml:space="preserve">One key document a client would receive in relation to site investigations and potential costs would be a detailed report (often referred to as a Geotechnical Investigation Report) which will identify the sites bearing capacity, makeup of the site, condition of the site, previous use of the site (if applicable), current site condition and existing drainage pattern. They will also be provided with site plans, </w:t>
            </w:r>
            <w:proofErr w:type="gramStart"/>
            <w:r>
              <w:rPr>
                <w:rFonts w:ascii="Arial" w:hAnsi="Arial" w:cs="Arial"/>
                <w:sz w:val="22"/>
                <w:szCs w:val="22"/>
              </w:rPr>
              <w:t>photographs</w:t>
            </w:r>
            <w:proofErr w:type="gramEnd"/>
            <w:r>
              <w:rPr>
                <w:rFonts w:ascii="Arial" w:hAnsi="Arial" w:cs="Arial"/>
                <w:sz w:val="22"/>
                <w:szCs w:val="22"/>
              </w:rPr>
              <w:t xml:space="preserve"> and aerial shots to ensure the client understands the full extent and costs of site works that are required to occur prior to construction.  </w:t>
            </w:r>
            <w:permEnd w:id="165820683"/>
          </w:p>
        </w:tc>
        <w:permStart w:id="355824577"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F471A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5824577" w:displacedByCustomXml="prev"/>
      </w:tr>
    </w:tbl>
    <w:p w14:paraId="1ED32C4D" w14:textId="77777777" w:rsidR="00CA3B8C" w:rsidRDefault="00CA3B8C" w:rsidP="00CA3B8C">
      <w:pPr>
        <w:rPr>
          <w:rFonts w:ascii="Arial" w:hAnsi="Arial" w:cs="Arial"/>
          <w:sz w:val="22"/>
          <w:szCs w:val="22"/>
        </w:rPr>
      </w:pPr>
    </w:p>
    <w:p w14:paraId="26573CA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7BBF5CE3"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775B587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086C502" w14:textId="77777777" w:rsidTr="00CA3B8C">
        <w:trPr>
          <w:trHeight w:val="2041"/>
        </w:trPr>
        <w:tc>
          <w:tcPr>
            <w:tcW w:w="1027" w:type="dxa"/>
            <w:tcBorders>
              <w:top w:val="nil"/>
              <w:left w:val="nil"/>
              <w:bottom w:val="nil"/>
              <w:right w:val="single" w:sz="4" w:space="0" w:color="auto"/>
            </w:tcBorders>
          </w:tcPr>
          <w:p w14:paraId="065DAB9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BA787" w14:textId="49DB0B1D" w:rsidR="00CA3B8C" w:rsidRPr="001C4084" w:rsidRDefault="003E3ACA" w:rsidP="00CA3B8C">
            <w:pPr>
              <w:rPr>
                <w:rFonts w:ascii="Arial" w:hAnsi="Arial" w:cs="Arial"/>
                <w:sz w:val="22"/>
                <w:szCs w:val="22"/>
              </w:rPr>
            </w:pPr>
            <w:permStart w:id="92030903" w:edGrp="everyone"/>
            <w:r>
              <w:rPr>
                <w:rFonts w:ascii="Arial" w:hAnsi="Arial" w:cs="Arial"/>
                <w:sz w:val="22"/>
                <w:szCs w:val="22"/>
              </w:rPr>
              <w:t xml:space="preserve">Two disclaimers that must be communicated to the client in relation to site costs are that costs could increase if poor conditions are found on site and extra improvements are required. Also, if the site is on a slope, cut and fill earthworks may be </w:t>
            </w:r>
            <w:proofErr w:type="gramStart"/>
            <w:r>
              <w:rPr>
                <w:rFonts w:ascii="Arial" w:hAnsi="Arial" w:cs="Arial"/>
                <w:sz w:val="22"/>
                <w:szCs w:val="22"/>
              </w:rPr>
              <w:t>required</w:t>
            </w:r>
            <w:proofErr w:type="gramEnd"/>
            <w:r>
              <w:rPr>
                <w:rFonts w:ascii="Arial" w:hAnsi="Arial" w:cs="Arial"/>
                <w:sz w:val="22"/>
                <w:szCs w:val="22"/>
              </w:rPr>
              <w:t xml:space="preserve"> and this would be at an additional costs to the client. It is important that clients are warned about these potential costs prior to any construction beginning and that they are clearly communicated to the client and agreed to by the client in the event that extra works are required.</w:t>
            </w:r>
            <w:permEnd w:id="92030903"/>
          </w:p>
        </w:tc>
        <w:permStart w:id="144634117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A6B55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46341174" w:displacedByCustomXml="prev"/>
      </w:tr>
    </w:tbl>
    <w:p w14:paraId="2D40BCBD" w14:textId="77777777" w:rsidR="00CA3B8C" w:rsidRDefault="00CA3B8C" w:rsidP="00CA3B8C">
      <w:pPr>
        <w:rPr>
          <w:rFonts w:ascii="Arial" w:hAnsi="Arial" w:cs="Arial"/>
          <w:sz w:val="22"/>
          <w:szCs w:val="22"/>
        </w:rPr>
      </w:pPr>
    </w:p>
    <w:p w14:paraId="27955E6D" w14:textId="77777777" w:rsidR="00CA3B8C" w:rsidRDefault="00CA3B8C" w:rsidP="00CA3B8C">
      <w:pPr>
        <w:rPr>
          <w:rFonts w:ascii="Arial" w:hAnsi="Arial" w:cs="Arial"/>
          <w:sz w:val="22"/>
          <w:szCs w:val="22"/>
        </w:rPr>
      </w:pPr>
    </w:p>
    <w:p w14:paraId="2854452E"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43EEB76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59E96FF" w14:textId="77777777" w:rsidTr="00CA3B8C">
        <w:trPr>
          <w:trHeight w:val="1531"/>
        </w:trPr>
        <w:tc>
          <w:tcPr>
            <w:tcW w:w="1027" w:type="dxa"/>
            <w:tcBorders>
              <w:top w:val="nil"/>
              <w:left w:val="nil"/>
              <w:bottom w:val="nil"/>
              <w:right w:val="single" w:sz="4" w:space="0" w:color="auto"/>
            </w:tcBorders>
          </w:tcPr>
          <w:p w14:paraId="37FF8F8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34C32E" w14:textId="7CDCA822" w:rsidR="008E4780" w:rsidRDefault="008E4780" w:rsidP="00CA3B8C">
            <w:pPr>
              <w:rPr>
                <w:rFonts w:ascii="Arial" w:hAnsi="Arial" w:cs="Arial"/>
                <w:sz w:val="22"/>
                <w:szCs w:val="22"/>
              </w:rPr>
            </w:pPr>
            <w:permStart w:id="148968115" w:edGrp="everyone"/>
            <w:r>
              <w:rPr>
                <w:rFonts w:ascii="Arial" w:hAnsi="Arial" w:cs="Arial"/>
                <w:sz w:val="22"/>
                <w:szCs w:val="22"/>
              </w:rPr>
              <w:t xml:space="preserve">It is important that both the client and the designer/architect/draftsperson understand and agree on the work required at the design stage as often the professionals’ time commitment becomes strained when they are trying to develop evolving and changing concepts from a client. Clear agreement and communication of design requirements at the design stage ensures all parties have a good understanding of the project and its desired outcomes.  </w:t>
            </w:r>
          </w:p>
          <w:permEnd w:id="148968115"/>
          <w:p w14:paraId="62326AC9" w14:textId="56CADB65" w:rsidR="00CA3B8C" w:rsidRPr="001C4084" w:rsidRDefault="00CA3B8C" w:rsidP="00CA3B8C">
            <w:pPr>
              <w:rPr>
                <w:rFonts w:ascii="Arial" w:hAnsi="Arial" w:cs="Arial"/>
                <w:sz w:val="22"/>
                <w:szCs w:val="22"/>
              </w:rPr>
            </w:pPr>
          </w:p>
        </w:tc>
        <w:permStart w:id="1984194299"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3790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84194299" w:displacedByCustomXml="prev"/>
      </w:tr>
    </w:tbl>
    <w:p w14:paraId="70137EAA" w14:textId="77777777" w:rsidR="00CA3B8C" w:rsidRDefault="00CA3B8C" w:rsidP="00CA3B8C">
      <w:pPr>
        <w:rPr>
          <w:rFonts w:ascii="Arial" w:hAnsi="Arial" w:cs="Arial"/>
          <w:sz w:val="22"/>
          <w:szCs w:val="22"/>
        </w:rPr>
      </w:pPr>
    </w:p>
    <w:p w14:paraId="36EF2B48" w14:textId="77777777" w:rsidR="00CA3B8C" w:rsidRDefault="00CA3B8C" w:rsidP="00CA3B8C">
      <w:pPr>
        <w:rPr>
          <w:rFonts w:ascii="Arial" w:hAnsi="Arial" w:cs="Arial"/>
          <w:sz w:val="22"/>
          <w:szCs w:val="22"/>
        </w:rPr>
      </w:pPr>
    </w:p>
    <w:p w14:paraId="105C35D0"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3C891912"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5FD3F8C" w14:textId="77777777" w:rsidTr="00CA3B8C">
        <w:trPr>
          <w:trHeight w:val="567"/>
        </w:trPr>
        <w:tc>
          <w:tcPr>
            <w:tcW w:w="1027" w:type="dxa"/>
            <w:tcBorders>
              <w:top w:val="nil"/>
              <w:left w:val="nil"/>
              <w:bottom w:val="nil"/>
              <w:right w:val="single" w:sz="4" w:space="0" w:color="auto"/>
            </w:tcBorders>
          </w:tcPr>
          <w:p w14:paraId="72939D54"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079EE5" w14:textId="29BCA315" w:rsidR="00CA3B8C" w:rsidRPr="007C2A88" w:rsidRDefault="008E4780" w:rsidP="00CA3B8C">
            <w:pPr>
              <w:rPr>
                <w:rFonts w:ascii="Arial" w:hAnsi="Arial" w:cs="Arial"/>
                <w:sz w:val="22"/>
                <w:szCs w:val="22"/>
              </w:rPr>
            </w:pPr>
            <w:permStart w:id="737170331" w:edGrp="everyone"/>
            <w:r>
              <w:rPr>
                <w:rFonts w:ascii="Arial" w:hAnsi="Arial" w:cs="Arial"/>
                <w:sz w:val="22"/>
                <w:szCs w:val="22"/>
              </w:rPr>
              <w:t xml:space="preserve">A concept drawing may be prepared by an architect to explore initial ideas quickly and simply for designs. </w:t>
            </w:r>
            <w:permEnd w:id="737170331"/>
          </w:p>
        </w:tc>
        <w:permStart w:id="339675536"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6788F0"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339675536" w:displacedByCustomXml="prev"/>
      </w:tr>
    </w:tbl>
    <w:p w14:paraId="1F7BA7F7" w14:textId="77777777" w:rsidR="00CA3B8C" w:rsidRPr="007C2A88" w:rsidRDefault="00CA3B8C" w:rsidP="00CA3B8C">
      <w:pPr>
        <w:rPr>
          <w:rFonts w:ascii="Arial" w:hAnsi="Arial" w:cs="Arial"/>
          <w:sz w:val="22"/>
          <w:szCs w:val="22"/>
        </w:rPr>
      </w:pPr>
    </w:p>
    <w:p w14:paraId="65E77ADB" w14:textId="77777777" w:rsidR="00CA3B8C" w:rsidRDefault="00CA3B8C" w:rsidP="00CA3B8C">
      <w:pPr>
        <w:jc w:val="left"/>
        <w:rPr>
          <w:rFonts w:ascii="Arial" w:hAnsi="Arial" w:cs="Arial"/>
          <w:sz w:val="22"/>
          <w:szCs w:val="22"/>
        </w:rPr>
      </w:pPr>
    </w:p>
    <w:p w14:paraId="7C611260"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330ADF84"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50342A5" w14:textId="77777777" w:rsidTr="00CA3B8C">
        <w:trPr>
          <w:trHeight w:val="1474"/>
        </w:trPr>
        <w:tc>
          <w:tcPr>
            <w:tcW w:w="1027" w:type="dxa"/>
            <w:tcBorders>
              <w:top w:val="nil"/>
              <w:left w:val="nil"/>
              <w:bottom w:val="nil"/>
              <w:right w:val="single" w:sz="4" w:space="0" w:color="auto"/>
            </w:tcBorders>
          </w:tcPr>
          <w:p w14:paraId="432DA17F"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99571C" w14:textId="17234612" w:rsidR="00CA3B8C" w:rsidRPr="007C2A88" w:rsidRDefault="008E4780" w:rsidP="00CA3B8C">
            <w:pPr>
              <w:rPr>
                <w:rFonts w:ascii="Arial" w:hAnsi="Arial" w:cs="Arial"/>
                <w:sz w:val="22"/>
                <w:szCs w:val="22"/>
              </w:rPr>
            </w:pPr>
            <w:permStart w:id="1347509092" w:edGrp="everyone"/>
            <w:r>
              <w:rPr>
                <w:rFonts w:ascii="Arial" w:hAnsi="Arial" w:cs="Arial"/>
                <w:sz w:val="22"/>
                <w:szCs w:val="22"/>
              </w:rPr>
              <w:t xml:space="preserve">Layout plans, section drawings, elevations and 3D plans may be developed by the architect and then forwarded to the client for approval. </w:t>
            </w:r>
            <w:permEnd w:id="1347509092"/>
          </w:p>
        </w:tc>
        <w:permStart w:id="451495200" w:edGrp="everyone" w:displacedByCustomXml="next"/>
        <w:sdt>
          <w:sdtPr>
            <w:rPr>
              <w:rFonts w:ascii="Arial" w:hAnsi="Arial" w:cs="Arial"/>
              <w:sz w:val="44"/>
              <w:szCs w:val="44"/>
            </w:rPr>
            <w:id w:val="-1992172883"/>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3DAF9C12" w14:textId="3CE32850" w:rsidR="00CA3B8C" w:rsidRPr="007C2A88" w:rsidRDefault="008E4780" w:rsidP="00CA3B8C">
                <w:pPr>
                  <w:rPr>
                    <w:rFonts w:ascii="Arial" w:hAnsi="Arial" w:cs="Arial"/>
                    <w:sz w:val="44"/>
                    <w:szCs w:val="44"/>
                  </w:rPr>
                </w:pPr>
                <w:r>
                  <w:rPr>
                    <w:rFonts w:ascii="Arial" w:hAnsi="Arial" w:cs="Arial"/>
                    <w:sz w:val="44"/>
                    <w:szCs w:val="44"/>
                  </w:rPr>
                  <w:sym w:font="Wingdings" w:char="F0FE"/>
                </w:r>
              </w:p>
            </w:tc>
          </w:sdtContent>
        </w:sdt>
        <w:permEnd w:id="451495200" w:displacedByCustomXml="prev"/>
      </w:tr>
    </w:tbl>
    <w:p w14:paraId="39208131" w14:textId="77777777" w:rsidR="00CA3B8C" w:rsidRDefault="00CA3B8C" w:rsidP="00CA3B8C">
      <w:pPr>
        <w:rPr>
          <w:rFonts w:ascii="Arial" w:hAnsi="Arial" w:cs="Arial"/>
          <w:sz w:val="22"/>
          <w:szCs w:val="22"/>
        </w:rPr>
      </w:pPr>
    </w:p>
    <w:p w14:paraId="2F09190E" w14:textId="77777777" w:rsidR="00CA3B8C" w:rsidRPr="007C2A88" w:rsidRDefault="00CA3B8C" w:rsidP="00CA3B8C">
      <w:pPr>
        <w:rPr>
          <w:rFonts w:ascii="Arial" w:hAnsi="Arial" w:cs="Arial"/>
          <w:sz w:val="22"/>
          <w:szCs w:val="22"/>
        </w:rPr>
      </w:pPr>
    </w:p>
    <w:p w14:paraId="0B130947"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74579E70"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D59759F" w14:textId="77777777" w:rsidTr="00CA3B8C">
        <w:trPr>
          <w:trHeight w:val="1474"/>
        </w:trPr>
        <w:tc>
          <w:tcPr>
            <w:tcW w:w="1027" w:type="dxa"/>
            <w:tcBorders>
              <w:top w:val="nil"/>
              <w:left w:val="nil"/>
              <w:bottom w:val="nil"/>
              <w:right w:val="single" w:sz="4" w:space="0" w:color="auto"/>
            </w:tcBorders>
          </w:tcPr>
          <w:p w14:paraId="606630FC"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729EA5" w14:textId="301B9A22" w:rsidR="008E4780" w:rsidRDefault="008E4780" w:rsidP="008E4780">
            <w:pPr>
              <w:rPr>
                <w:rFonts w:ascii="Arial" w:hAnsi="Arial" w:cs="Arial"/>
                <w:sz w:val="22"/>
                <w:szCs w:val="22"/>
              </w:rPr>
            </w:pPr>
            <w:permStart w:id="1255307784" w:edGrp="everyone"/>
            <w:r>
              <w:rPr>
                <w:rFonts w:ascii="Arial" w:hAnsi="Arial" w:cs="Arial"/>
                <w:sz w:val="22"/>
                <w:szCs w:val="22"/>
              </w:rPr>
              <w:t xml:space="preserve">Likely forms of construction, site/building access and building technical systems are three types of costs relevant to the project which can be established based on sketch plans. </w:t>
            </w:r>
          </w:p>
          <w:permEnd w:id="1255307784"/>
          <w:p w14:paraId="4B722EF4" w14:textId="77777777" w:rsidR="00CA3B8C" w:rsidRPr="007C2A88" w:rsidRDefault="00CA3B8C" w:rsidP="00CA3B8C">
            <w:pPr>
              <w:rPr>
                <w:rFonts w:ascii="Arial" w:hAnsi="Arial" w:cs="Arial"/>
                <w:sz w:val="22"/>
                <w:szCs w:val="22"/>
              </w:rPr>
            </w:pPr>
          </w:p>
        </w:tc>
        <w:permStart w:id="1545735300"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8026B2"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45735300" w:displacedByCustomXml="prev"/>
      </w:tr>
    </w:tbl>
    <w:p w14:paraId="5C023172" w14:textId="77777777" w:rsidR="00CA3B8C" w:rsidRDefault="00CA3B8C" w:rsidP="00CA3B8C">
      <w:pPr>
        <w:rPr>
          <w:rFonts w:ascii="Arial" w:hAnsi="Arial" w:cs="Arial"/>
          <w:sz w:val="22"/>
          <w:szCs w:val="22"/>
        </w:rPr>
      </w:pPr>
    </w:p>
    <w:p w14:paraId="5B2FD6B4" w14:textId="77777777"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14:paraId="554C8DA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D5C6FCC" w14:textId="77777777" w:rsidTr="00CA3B8C">
        <w:trPr>
          <w:trHeight w:val="510"/>
        </w:trPr>
        <w:tc>
          <w:tcPr>
            <w:tcW w:w="1557" w:type="pct"/>
            <w:tcBorders>
              <w:top w:val="nil"/>
              <w:left w:val="nil"/>
              <w:bottom w:val="nil"/>
              <w:right w:val="single" w:sz="12" w:space="0" w:color="auto"/>
            </w:tcBorders>
            <w:shd w:val="clear" w:color="auto" w:fill="auto"/>
          </w:tcPr>
          <w:p w14:paraId="74E25C4F" w14:textId="77777777" w:rsidR="00CA3B8C" w:rsidRDefault="00CA3B8C" w:rsidP="00CA3B8C">
            <w:pPr>
              <w:keepNext/>
              <w:ind w:left="993" w:hanging="993"/>
            </w:pPr>
            <w:r w:rsidRPr="001C4084">
              <w:rPr>
                <w:rFonts w:ascii="Arial" w:hAnsi="Arial" w:cs="Arial"/>
                <w:b/>
                <w:sz w:val="22"/>
                <w:szCs w:val="22"/>
              </w:rPr>
              <w:t>Answer</w:t>
            </w:r>
          </w:p>
        </w:tc>
        <w:permStart w:id="101451490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FC4873" w14:textId="25A59D29" w:rsidR="00CA3B8C" w:rsidRPr="00DD7A44" w:rsidRDefault="008E478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45149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74201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001B07" w14:textId="77777777" w:rsidR="00CA3B8C" w:rsidRPr="00E106BF" w:rsidRDefault="00CA3B8C" w:rsidP="00CA3B8C">
            <w:pPr>
              <w:keepNext/>
              <w:ind w:left="993" w:hanging="993"/>
              <w:rPr>
                <w:rFonts w:ascii="Arial" w:hAnsi="Arial" w:cs="Arial"/>
                <w:sz w:val="44"/>
                <w:szCs w:val="44"/>
              </w:rPr>
            </w:pPr>
          </w:p>
        </w:tc>
        <w:permStart w:id="1266942170"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C199B02" w14:textId="77777777" w:rsidR="00CA3B8C" w:rsidRDefault="00CA3B8C" w:rsidP="00CA3B8C">
                <w:pPr>
                  <w:keepNext/>
                  <w:ind w:left="993" w:hanging="993"/>
                </w:pPr>
                <w:r>
                  <w:rPr>
                    <w:rFonts w:ascii="Arial" w:hAnsi="Arial" w:cs="Arial"/>
                    <w:sz w:val="44"/>
                    <w:szCs w:val="44"/>
                  </w:rPr>
                  <w:sym w:font="Wingdings" w:char="F0A8"/>
                </w:r>
              </w:p>
            </w:tc>
          </w:sdtContent>
        </w:sdt>
        <w:permEnd w:id="1266942170" w:displacedByCustomXml="prev"/>
      </w:tr>
      <w:tr w:rsidR="00CA3B8C" w14:paraId="44778783" w14:textId="77777777" w:rsidTr="00CA3B8C">
        <w:trPr>
          <w:trHeight w:val="510"/>
          <w:hidden/>
        </w:trPr>
        <w:tc>
          <w:tcPr>
            <w:tcW w:w="1557" w:type="pct"/>
            <w:tcBorders>
              <w:top w:val="nil"/>
              <w:left w:val="nil"/>
              <w:bottom w:val="nil"/>
              <w:right w:val="single" w:sz="12" w:space="0" w:color="auto"/>
            </w:tcBorders>
          </w:tcPr>
          <w:p w14:paraId="7E39B74D" w14:textId="77777777" w:rsidR="00CA3B8C" w:rsidRPr="00FE608E" w:rsidRDefault="00CA3B8C" w:rsidP="00CA3B8C">
            <w:pPr>
              <w:ind w:left="993" w:hanging="993"/>
              <w:jc w:val="center"/>
              <w:rPr>
                <w:vanish/>
              </w:rPr>
            </w:pPr>
          </w:p>
        </w:tc>
        <w:permStart w:id="153093390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A0F2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309339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63AFD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5CD9AA" w14:textId="77777777" w:rsidR="00CA3B8C" w:rsidRDefault="00CA3B8C" w:rsidP="00CA3B8C">
            <w:pPr>
              <w:ind w:left="993" w:hanging="993"/>
            </w:pPr>
          </w:p>
        </w:tc>
        <w:tc>
          <w:tcPr>
            <w:tcW w:w="336" w:type="pct"/>
            <w:tcBorders>
              <w:top w:val="nil"/>
              <w:left w:val="nil"/>
              <w:bottom w:val="nil"/>
              <w:right w:val="nil"/>
            </w:tcBorders>
          </w:tcPr>
          <w:p w14:paraId="65172872" w14:textId="77777777" w:rsidR="00CA3B8C" w:rsidRDefault="00CA3B8C" w:rsidP="00CA3B8C">
            <w:pPr>
              <w:ind w:left="993" w:hanging="993"/>
            </w:pPr>
          </w:p>
        </w:tc>
      </w:tr>
    </w:tbl>
    <w:p w14:paraId="38968E39" w14:textId="77777777" w:rsidR="00CA3B8C" w:rsidRDefault="00CA3B8C" w:rsidP="00CA3B8C">
      <w:pPr>
        <w:rPr>
          <w:rFonts w:ascii="Arial" w:hAnsi="Arial" w:cs="Arial"/>
          <w:sz w:val="22"/>
          <w:szCs w:val="22"/>
        </w:rPr>
      </w:pPr>
    </w:p>
    <w:p w14:paraId="02DAEE30" w14:textId="77777777" w:rsidR="00CA3B8C" w:rsidRPr="00EA76DB" w:rsidRDefault="00CA3B8C" w:rsidP="00CA3B8C">
      <w:pPr>
        <w:rPr>
          <w:rFonts w:ascii="Arial" w:hAnsi="Arial" w:cs="Arial"/>
          <w:sz w:val="22"/>
          <w:szCs w:val="22"/>
        </w:rPr>
      </w:pPr>
    </w:p>
    <w:p w14:paraId="23F053DF"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55CE60D6"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6CFFC0DB" w14:textId="77777777" w:rsidTr="00CA3B8C">
        <w:tc>
          <w:tcPr>
            <w:tcW w:w="610" w:type="pct"/>
            <w:tcBorders>
              <w:top w:val="nil"/>
              <w:left w:val="nil"/>
              <w:bottom w:val="nil"/>
              <w:right w:val="single" w:sz="12" w:space="0" w:color="auto"/>
            </w:tcBorders>
          </w:tcPr>
          <w:p w14:paraId="6965E5E1"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30D769"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C4957C" w14:textId="77777777" w:rsidR="00CA3B8C" w:rsidRPr="00EA76DB" w:rsidRDefault="00CA3B8C" w:rsidP="00CA3B8C">
            <w:pPr>
              <w:keepNext/>
              <w:ind w:left="993" w:hanging="993"/>
              <w:jc w:val="center"/>
            </w:pPr>
            <w:r w:rsidRPr="00EA76DB">
              <w:t>Possible Answers</w:t>
            </w:r>
          </w:p>
        </w:tc>
        <w:permStart w:id="540111022"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9A794AF"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540111022" w:displacedByCustomXml="prev"/>
      </w:tr>
      <w:tr w:rsidR="00CA3B8C" w:rsidRPr="00EA76DB" w14:paraId="5F83DF93" w14:textId="77777777" w:rsidTr="00CA3B8C">
        <w:trPr>
          <w:trHeight w:val="425"/>
          <w:hidden/>
        </w:trPr>
        <w:tc>
          <w:tcPr>
            <w:tcW w:w="610" w:type="pct"/>
            <w:tcBorders>
              <w:top w:val="nil"/>
              <w:left w:val="nil"/>
              <w:bottom w:val="nil"/>
              <w:right w:val="single" w:sz="12" w:space="0" w:color="auto"/>
            </w:tcBorders>
          </w:tcPr>
          <w:p w14:paraId="2A96961C" w14:textId="77777777" w:rsidR="00CA3B8C" w:rsidRPr="00EA76DB" w:rsidRDefault="00CA3B8C" w:rsidP="00CA3B8C">
            <w:pPr>
              <w:ind w:left="993" w:hanging="993"/>
              <w:jc w:val="center"/>
              <w:rPr>
                <w:vanish/>
              </w:rPr>
            </w:pPr>
          </w:p>
        </w:tc>
        <w:permStart w:id="158669074"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6E097015" w14:textId="1BF96930" w:rsidR="00CA3B8C" w:rsidRPr="00DD7A44" w:rsidRDefault="008E478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669074" w:displacedByCustomXml="prev"/>
        <w:tc>
          <w:tcPr>
            <w:tcW w:w="3514" w:type="pct"/>
            <w:tcBorders>
              <w:top w:val="single" w:sz="12" w:space="0" w:color="auto"/>
              <w:left w:val="single" w:sz="4" w:space="0" w:color="auto"/>
              <w:right w:val="single" w:sz="12" w:space="0" w:color="auto"/>
            </w:tcBorders>
            <w:vAlign w:val="center"/>
          </w:tcPr>
          <w:p w14:paraId="7B1DD381"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4248020F" w14:textId="77777777" w:rsidR="00CA3B8C" w:rsidRPr="00EA76DB" w:rsidRDefault="00CA3B8C" w:rsidP="00CA3B8C">
            <w:pPr>
              <w:ind w:left="993" w:hanging="993"/>
            </w:pPr>
          </w:p>
        </w:tc>
      </w:tr>
      <w:tr w:rsidR="00CA3B8C" w:rsidRPr="00EA76DB" w14:paraId="615FC53E" w14:textId="77777777" w:rsidTr="00CA3B8C">
        <w:trPr>
          <w:trHeight w:val="425"/>
          <w:hidden/>
        </w:trPr>
        <w:tc>
          <w:tcPr>
            <w:tcW w:w="610" w:type="pct"/>
            <w:tcBorders>
              <w:top w:val="nil"/>
              <w:left w:val="nil"/>
              <w:bottom w:val="nil"/>
              <w:right w:val="single" w:sz="12" w:space="0" w:color="auto"/>
            </w:tcBorders>
          </w:tcPr>
          <w:p w14:paraId="6124FA58" w14:textId="77777777" w:rsidR="00CA3B8C" w:rsidRPr="00EA76DB" w:rsidRDefault="00CA3B8C" w:rsidP="00CA3B8C">
            <w:pPr>
              <w:ind w:left="993" w:hanging="993"/>
              <w:jc w:val="center"/>
              <w:rPr>
                <w:vanish/>
              </w:rPr>
            </w:pPr>
          </w:p>
        </w:tc>
        <w:permStart w:id="1470264289"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2A4EA0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70264289" w:displacedByCustomXml="prev"/>
        <w:tc>
          <w:tcPr>
            <w:tcW w:w="3514" w:type="pct"/>
            <w:tcBorders>
              <w:left w:val="single" w:sz="4" w:space="0" w:color="auto"/>
              <w:right w:val="single" w:sz="12" w:space="0" w:color="auto"/>
            </w:tcBorders>
            <w:vAlign w:val="center"/>
          </w:tcPr>
          <w:p w14:paraId="6BB38D4C"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62408CA0" w14:textId="77777777" w:rsidR="00CA3B8C" w:rsidRPr="00EA76DB" w:rsidRDefault="00CA3B8C" w:rsidP="00CA3B8C">
            <w:pPr>
              <w:ind w:left="993" w:hanging="993"/>
            </w:pPr>
          </w:p>
        </w:tc>
      </w:tr>
      <w:tr w:rsidR="00CA3B8C" w:rsidRPr="00EA76DB" w14:paraId="6A7F7A19" w14:textId="77777777" w:rsidTr="00CA3B8C">
        <w:trPr>
          <w:trHeight w:val="425"/>
          <w:hidden/>
        </w:trPr>
        <w:tc>
          <w:tcPr>
            <w:tcW w:w="610" w:type="pct"/>
            <w:tcBorders>
              <w:top w:val="nil"/>
              <w:left w:val="nil"/>
              <w:bottom w:val="nil"/>
              <w:right w:val="single" w:sz="12" w:space="0" w:color="auto"/>
            </w:tcBorders>
          </w:tcPr>
          <w:p w14:paraId="321EC3AD" w14:textId="77777777" w:rsidR="00CA3B8C" w:rsidRPr="00EA76DB" w:rsidRDefault="00CA3B8C" w:rsidP="00CA3B8C">
            <w:pPr>
              <w:ind w:left="993" w:hanging="993"/>
              <w:jc w:val="center"/>
              <w:rPr>
                <w:vanish/>
              </w:rPr>
            </w:pPr>
          </w:p>
        </w:tc>
        <w:permStart w:id="147233854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14589C1" w14:textId="1273B038" w:rsidR="00CA3B8C" w:rsidRPr="00DD7A44" w:rsidRDefault="008E478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2338540" w:displacedByCustomXml="prev"/>
        <w:tc>
          <w:tcPr>
            <w:tcW w:w="3514" w:type="pct"/>
            <w:tcBorders>
              <w:left w:val="single" w:sz="4" w:space="0" w:color="auto"/>
              <w:right w:val="single" w:sz="12" w:space="0" w:color="auto"/>
            </w:tcBorders>
            <w:vAlign w:val="center"/>
          </w:tcPr>
          <w:p w14:paraId="43C29D03"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1C0E4526" w14:textId="77777777" w:rsidR="00CA3B8C" w:rsidRPr="00EA76DB" w:rsidRDefault="00CA3B8C" w:rsidP="00CA3B8C">
            <w:pPr>
              <w:ind w:left="993" w:hanging="993"/>
            </w:pPr>
          </w:p>
        </w:tc>
      </w:tr>
    </w:tbl>
    <w:p w14:paraId="377C133C" w14:textId="77777777" w:rsidR="00CA3B8C" w:rsidRDefault="00CA3B8C" w:rsidP="00CA3B8C">
      <w:pPr>
        <w:rPr>
          <w:rFonts w:ascii="Arial" w:hAnsi="Arial" w:cs="Arial"/>
          <w:sz w:val="22"/>
          <w:szCs w:val="22"/>
        </w:rPr>
      </w:pPr>
    </w:p>
    <w:p w14:paraId="2DFAABD5" w14:textId="77777777" w:rsidR="00CA3B8C" w:rsidRDefault="00CA3B8C" w:rsidP="00CA3B8C">
      <w:pPr>
        <w:jc w:val="left"/>
        <w:rPr>
          <w:rFonts w:ascii="Arial" w:hAnsi="Arial" w:cs="Arial"/>
          <w:sz w:val="22"/>
          <w:szCs w:val="22"/>
        </w:rPr>
      </w:pPr>
    </w:p>
    <w:p w14:paraId="049EC55A"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5A05BF4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8724B92" w14:textId="77777777" w:rsidTr="00CA3B8C">
        <w:trPr>
          <w:trHeight w:val="510"/>
        </w:trPr>
        <w:tc>
          <w:tcPr>
            <w:tcW w:w="1557" w:type="pct"/>
            <w:tcBorders>
              <w:top w:val="nil"/>
              <w:left w:val="nil"/>
              <w:bottom w:val="nil"/>
              <w:right w:val="single" w:sz="12" w:space="0" w:color="auto"/>
            </w:tcBorders>
          </w:tcPr>
          <w:p w14:paraId="2988A9E4" w14:textId="77777777" w:rsidR="00CA3B8C" w:rsidRDefault="00CA3B8C" w:rsidP="00CA3B8C">
            <w:pPr>
              <w:keepNext/>
              <w:ind w:left="993" w:hanging="993"/>
            </w:pPr>
            <w:r w:rsidRPr="001C4084">
              <w:rPr>
                <w:rFonts w:ascii="Arial" w:hAnsi="Arial" w:cs="Arial"/>
                <w:b/>
                <w:sz w:val="22"/>
                <w:szCs w:val="22"/>
              </w:rPr>
              <w:t>Answer</w:t>
            </w:r>
          </w:p>
        </w:tc>
        <w:permStart w:id="343020518"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7AEA5D27" w14:textId="0D9D15B1" w:rsidR="00CA3B8C" w:rsidRPr="00DD7A44" w:rsidRDefault="008E478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43020518" w:displacedByCustomXml="prev"/>
        <w:tc>
          <w:tcPr>
            <w:tcW w:w="1090" w:type="pct"/>
            <w:tcBorders>
              <w:top w:val="single" w:sz="12" w:space="0" w:color="auto"/>
              <w:left w:val="single" w:sz="8" w:space="0" w:color="auto"/>
              <w:right w:val="single" w:sz="12" w:space="0" w:color="auto"/>
            </w:tcBorders>
            <w:vAlign w:val="center"/>
          </w:tcPr>
          <w:p w14:paraId="0C048C6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8AAF79" w14:textId="77777777" w:rsidR="00CA3B8C" w:rsidRPr="00E106BF" w:rsidRDefault="00CA3B8C" w:rsidP="00CA3B8C">
            <w:pPr>
              <w:keepNext/>
              <w:ind w:left="993" w:hanging="993"/>
              <w:rPr>
                <w:rFonts w:ascii="Arial" w:hAnsi="Arial" w:cs="Arial"/>
                <w:sz w:val="44"/>
                <w:szCs w:val="44"/>
              </w:rPr>
            </w:pPr>
          </w:p>
        </w:tc>
        <w:permStart w:id="198919222"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547A71F3" w14:textId="77777777" w:rsidR="00CA3B8C" w:rsidRDefault="00CA3B8C" w:rsidP="00CA3B8C">
                <w:pPr>
                  <w:keepNext/>
                  <w:ind w:left="993" w:hanging="993"/>
                </w:pPr>
                <w:r>
                  <w:rPr>
                    <w:rFonts w:ascii="Arial" w:hAnsi="Arial" w:cs="Arial"/>
                    <w:sz w:val="44"/>
                    <w:szCs w:val="44"/>
                  </w:rPr>
                  <w:sym w:font="Wingdings" w:char="F0A8"/>
                </w:r>
              </w:p>
            </w:tc>
          </w:sdtContent>
        </w:sdt>
        <w:permEnd w:id="198919222" w:displacedByCustomXml="prev"/>
      </w:tr>
      <w:tr w:rsidR="00CA3B8C" w14:paraId="497BC8BF" w14:textId="77777777" w:rsidTr="00CA3B8C">
        <w:trPr>
          <w:trHeight w:val="510"/>
          <w:hidden/>
        </w:trPr>
        <w:tc>
          <w:tcPr>
            <w:tcW w:w="1557" w:type="pct"/>
            <w:tcBorders>
              <w:top w:val="nil"/>
              <w:left w:val="nil"/>
              <w:bottom w:val="nil"/>
              <w:right w:val="single" w:sz="12" w:space="0" w:color="auto"/>
            </w:tcBorders>
          </w:tcPr>
          <w:p w14:paraId="53CA0724" w14:textId="77777777" w:rsidR="00CA3B8C" w:rsidRPr="00FE608E" w:rsidRDefault="00CA3B8C" w:rsidP="00CA3B8C">
            <w:pPr>
              <w:ind w:left="993" w:hanging="993"/>
              <w:jc w:val="center"/>
              <w:rPr>
                <w:vanish/>
              </w:rPr>
            </w:pPr>
          </w:p>
        </w:tc>
        <w:permStart w:id="798573970"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0880C78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98573970" w:displacedByCustomXml="prev"/>
        <w:tc>
          <w:tcPr>
            <w:tcW w:w="1090" w:type="pct"/>
            <w:tcBorders>
              <w:left w:val="single" w:sz="8" w:space="0" w:color="auto"/>
              <w:bottom w:val="single" w:sz="12" w:space="0" w:color="auto"/>
              <w:right w:val="single" w:sz="12" w:space="0" w:color="auto"/>
            </w:tcBorders>
            <w:vAlign w:val="center"/>
          </w:tcPr>
          <w:p w14:paraId="4F73122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8D58E3" w14:textId="77777777" w:rsidR="00CA3B8C" w:rsidRDefault="00CA3B8C" w:rsidP="00CA3B8C">
            <w:pPr>
              <w:ind w:left="993" w:hanging="993"/>
            </w:pPr>
          </w:p>
        </w:tc>
        <w:tc>
          <w:tcPr>
            <w:tcW w:w="336" w:type="pct"/>
            <w:tcBorders>
              <w:top w:val="nil"/>
              <w:left w:val="nil"/>
              <w:bottom w:val="nil"/>
              <w:right w:val="nil"/>
            </w:tcBorders>
          </w:tcPr>
          <w:p w14:paraId="2597BEB4" w14:textId="77777777" w:rsidR="00CA3B8C" w:rsidRDefault="00CA3B8C" w:rsidP="00CA3B8C">
            <w:pPr>
              <w:ind w:left="993" w:hanging="993"/>
            </w:pPr>
          </w:p>
        </w:tc>
      </w:tr>
    </w:tbl>
    <w:p w14:paraId="2CD11A8F" w14:textId="77777777" w:rsidR="00CA3B8C" w:rsidRDefault="00CA3B8C" w:rsidP="00CA3B8C">
      <w:pPr>
        <w:rPr>
          <w:rFonts w:ascii="Arial" w:hAnsi="Arial" w:cs="Arial"/>
          <w:sz w:val="22"/>
          <w:szCs w:val="22"/>
        </w:rPr>
      </w:pPr>
    </w:p>
    <w:p w14:paraId="6CF4AB40" w14:textId="77777777" w:rsidR="00CA3B8C" w:rsidRPr="00EA76DB" w:rsidRDefault="00CA3B8C" w:rsidP="00CA3B8C">
      <w:pPr>
        <w:rPr>
          <w:rFonts w:ascii="Arial" w:hAnsi="Arial" w:cs="Arial"/>
          <w:sz w:val="22"/>
          <w:szCs w:val="22"/>
        </w:rPr>
      </w:pPr>
    </w:p>
    <w:p w14:paraId="015AA526"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0D7E4FB1"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E1F9D28" w14:textId="77777777" w:rsidTr="00CA3B8C">
        <w:trPr>
          <w:trHeight w:val="1474"/>
        </w:trPr>
        <w:tc>
          <w:tcPr>
            <w:tcW w:w="1027" w:type="dxa"/>
            <w:tcBorders>
              <w:top w:val="nil"/>
              <w:left w:val="nil"/>
              <w:bottom w:val="nil"/>
              <w:right w:val="single" w:sz="4" w:space="0" w:color="auto"/>
            </w:tcBorders>
          </w:tcPr>
          <w:p w14:paraId="41C3E536"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3D1888" w14:textId="6767C7B2" w:rsidR="00CA3B8C" w:rsidRPr="00EA76DB" w:rsidRDefault="008E4780" w:rsidP="00CA3B8C">
            <w:pPr>
              <w:rPr>
                <w:rFonts w:ascii="Arial" w:hAnsi="Arial" w:cs="Arial"/>
                <w:sz w:val="22"/>
                <w:szCs w:val="22"/>
              </w:rPr>
            </w:pPr>
            <w:permStart w:id="394798032" w:edGrp="everyone"/>
            <w:r>
              <w:rPr>
                <w:rFonts w:ascii="Arial" w:hAnsi="Arial" w:cs="Arial"/>
                <w:sz w:val="22"/>
                <w:szCs w:val="22"/>
              </w:rPr>
              <w:t xml:space="preserve">Commercial Minor Works Contract is available from Master Builders Queensland and is a lump sum contract used for minor commercial projects up to the value of $100,000. </w:t>
            </w:r>
            <w:permEnd w:id="394798032"/>
          </w:p>
        </w:tc>
        <w:permStart w:id="1107574335"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E2D55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07574335" w:displacedByCustomXml="prev"/>
      </w:tr>
    </w:tbl>
    <w:p w14:paraId="1DDD01F7" w14:textId="77777777" w:rsidR="00CA3B8C" w:rsidRPr="00EA76DB" w:rsidRDefault="00CA3B8C" w:rsidP="00CA3B8C">
      <w:pPr>
        <w:rPr>
          <w:rFonts w:ascii="Arial" w:hAnsi="Arial" w:cs="Arial"/>
          <w:sz w:val="22"/>
          <w:szCs w:val="22"/>
        </w:rPr>
      </w:pPr>
    </w:p>
    <w:p w14:paraId="42A13314" w14:textId="77777777" w:rsidR="00CA3B8C" w:rsidRDefault="00CA3B8C" w:rsidP="00CA3B8C">
      <w:pPr>
        <w:jc w:val="left"/>
        <w:rPr>
          <w:rFonts w:ascii="Arial" w:hAnsi="Arial" w:cs="Arial"/>
          <w:sz w:val="22"/>
          <w:szCs w:val="22"/>
        </w:rPr>
      </w:pPr>
    </w:p>
    <w:p w14:paraId="3D3151A5"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2815F671"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EEA30ED" w14:textId="77777777" w:rsidTr="00CA3B8C">
        <w:trPr>
          <w:trHeight w:val="1474"/>
        </w:trPr>
        <w:tc>
          <w:tcPr>
            <w:tcW w:w="1027" w:type="dxa"/>
            <w:tcBorders>
              <w:top w:val="nil"/>
              <w:left w:val="nil"/>
              <w:bottom w:val="nil"/>
              <w:right w:val="single" w:sz="4" w:space="0" w:color="auto"/>
            </w:tcBorders>
          </w:tcPr>
          <w:p w14:paraId="6D9C1C2C"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F1BCFF" w14:textId="5EED298E" w:rsidR="00CA3B8C" w:rsidRPr="00EA76DB" w:rsidRDefault="008E4780" w:rsidP="00CA3B8C">
            <w:pPr>
              <w:rPr>
                <w:rFonts w:ascii="Arial" w:hAnsi="Arial" w:cs="Arial"/>
                <w:sz w:val="22"/>
                <w:szCs w:val="22"/>
              </w:rPr>
            </w:pPr>
            <w:permStart w:id="281109047" w:edGrp="everyone"/>
            <w:r>
              <w:rPr>
                <w:rFonts w:ascii="Arial" w:hAnsi="Arial" w:cs="Arial"/>
                <w:sz w:val="22"/>
                <w:szCs w:val="22"/>
              </w:rPr>
              <w:t xml:space="preserve">Level 2 – Renovation, Extension or Repair Contract from the QBCC </w:t>
            </w:r>
            <w:r w:rsidR="00104BB6">
              <w:rPr>
                <w:rFonts w:ascii="Arial" w:hAnsi="Arial" w:cs="Arial"/>
                <w:sz w:val="22"/>
                <w:szCs w:val="22"/>
              </w:rPr>
              <w:t xml:space="preserve">would be appropriate for use for a house renovation which exceeds $20,000. </w:t>
            </w:r>
            <w:permEnd w:id="281109047"/>
          </w:p>
        </w:tc>
        <w:permStart w:id="275332833"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EC439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75332833" w:displacedByCustomXml="prev"/>
      </w:tr>
    </w:tbl>
    <w:p w14:paraId="5963E6F6" w14:textId="77777777" w:rsidR="00CA3B8C" w:rsidRPr="00EA76DB" w:rsidRDefault="00CA3B8C" w:rsidP="00CA3B8C">
      <w:pPr>
        <w:rPr>
          <w:rFonts w:ascii="Arial" w:hAnsi="Arial" w:cs="Arial"/>
          <w:sz w:val="22"/>
          <w:szCs w:val="22"/>
        </w:rPr>
      </w:pPr>
    </w:p>
    <w:p w14:paraId="68A056AA" w14:textId="77777777" w:rsidR="00CA3B8C" w:rsidRPr="00EA76DB" w:rsidRDefault="00CA3B8C" w:rsidP="00CA3B8C">
      <w:pPr>
        <w:rPr>
          <w:rFonts w:ascii="Arial" w:hAnsi="Arial" w:cs="Arial"/>
          <w:sz w:val="22"/>
          <w:szCs w:val="22"/>
        </w:rPr>
      </w:pPr>
    </w:p>
    <w:p w14:paraId="6A2995CA" w14:textId="77777777"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14:paraId="5864650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D3598D6" w14:textId="77777777" w:rsidTr="00CA3B8C">
        <w:tc>
          <w:tcPr>
            <w:tcW w:w="610" w:type="pct"/>
            <w:tcBorders>
              <w:top w:val="nil"/>
              <w:left w:val="nil"/>
              <w:bottom w:val="nil"/>
              <w:right w:val="single" w:sz="12" w:space="0" w:color="auto"/>
            </w:tcBorders>
            <w:shd w:val="clear" w:color="auto" w:fill="auto"/>
          </w:tcPr>
          <w:p w14:paraId="1E83FCE2"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8926F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A7D845" w14:textId="77777777" w:rsidR="00CA3B8C" w:rsidRDefault="00CA3B8C" w:rsidP="00CA3B8C">
            <w:pPr>
              <w:keepNext/>
              <w:ind w:left="993" w:hanging="993"/>
              <w:jc w:val="center"/>
            </w:pPr>
            <w:r>
              <w:t>Possible Answers</w:t>
            </w:r>
          </w:p>
        </w:tc>
        <w:permStart w:id="1568895052"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20BE69" w14:textId="77777777" w:rsidR="00CA3B8C" w:rsidRDefault="00CA3B8C" w:rsidP="00CA3B8C">
                <w:pPr>
                  <w:keepNext/>
                  <w:ind w:left="993" w:hanging="993"/>
                </w:pPr>
                <w:r>
                  <w:rPr>
                    <w:rFonts w:ascii="Arial" w:hAnsi="Arial" w:cs="Arial"/>
                    <w:sz w:val="44"/>
                    <w:szCs w:val="44"/>
                  </w:rPr>
                  <w:sym w:font="Wingdings" w:char="F0A8"/>
                </w:r>
              </w:p>
            </w:tc>
          </w:sdtContent>
        </w:sdt>
        <w:permEnd w:id="1568895052" w:displacedByCustomXml="prev"/>
      </w:tr>
      <w:tr w:rsidR="00CA3B8C" w14:paraId="570B733B" w14:textId="77777777" w:rsidTr="00CA3B8C">
        <w:trPr>
          <w:trHeight w:val="425"/>
          <w:hidden/>
        </w:trPr>
        <w:tc>
          <w:tcPr>
            <w:tcW w:w="610" w:type="pct"/>
            <w:tcBorders>
              <w:top w:val="nil"/>
              <w:left w:val="nil"/>
              <w:bottom w:val="nil"/>
              <w:right w:val="single" w:sz="12" w:space="0" w:color="auto"/>
            </w:tcBorders>
          </w:tcPr>
          <w:p w14:paraId="1C3529A7" w14:textId="77777777" w:rsidR="00CA3B8C" w:rsidRPr="00FE608E" w:rsidRDefault="00CA3B8C" w:rsidP="00CA3B8C">
            <w:pPr>
              <w:ind w:left="993" w:hanging="993"/>
              <w:jc w:val="center"/>
              <w:rPr>
                <w:vanish/>
              </w:rPr>
            </w:pPr>
          </w:p>
        </w:tc>
        <w:permStart w:id="1923443141"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E8BB253" w14:textId="19185640" w:rsidR="00CA3B8C" w:rsidRPr="00DD7A44" w:rsidRDefault="00104BB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344314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44FF02"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41F7B5EF" w14:textId="77777777" w:rsidR="00CA3B8C" w:rsidRDefault="00CA3B8C" w:rsidP="00CA3B8C">
            <w:pPr>
              <w:ind w:left="993" w:hanging="993"/>
            </w:pPr>
          </w:p>
        </w:tc>
      </w:tr>
      <w:tr w:rsidR="00CA3B8C" w14:paraId="1A70B2DF" w14:textId="77777777" w:rsidTr="00CA3B8C">
        <w:trPr>
          <w:trHeight w:val="425"/>
          <w:hidden/>
        </w:trPr>
        <w:tc>
          <w:tcPr>
            <w:tcW w:w="610" w:type="pct"/>
            <w:tcBorders>
              <w:top w:val="nil"/>
              <w:left w:val="nil"/>
              <w:bottom w:val="nil"/>
              <w:right w:val="single" w:sz="12" w:space="0" w:color="auto"/>
            </w:tcBorders>
          </w:tcPr>
          <w:p w14:paraId="6D507D5E" w14:textId="77777777" w:rsidR="00CA3B8C" w:rsidRPr="00FE608E" w:rsidRDefault="00CA3B8C" w:rsidP="00CA3B8C">
            <w:pPr>
              <w:ind w:left="993" w:hanging="993"/>
              <w:jc w:val="center"/>
              <w:rPr>
                <w:vanish/>
              </w:rPr>
            </w:pPr>
          </w:p>
        </w:tc>
        <w:permStart w:id="861430651"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E65E4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61430651" w:displacedByCustomXml="prev"/>
        <w:tc>
          <w:tcPr>
            <w:tcW w:w="3514" w:type="pct"/>
            <w:tcBorders>
              <w:left w:val="single" w:sz="4" w:space="0" w:color="auto"/>
              <w:right w:val="single" w:sz="12" w:space="0" w:color="auto"/>
            </w:tcBorders>
            <w:shd w:val="clear" w:color="auto" w:fill="auto"/>
            <w:vAlign w:val="center"/>
          </w:tcPr>
          <w:p w14:paraId="77BCCA8C"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20B35280" w14:textId="77777777" w:rsidR="00CA3B8C" w:rsidRDefault="00CA3B8C" w:rsidP="00CA3B8C">
            <w:pPr>
              <w:ind w:left="993" w:hanging="993"/>
            </w:pPr>
          </w:p>
        </w:tc>
      </w:tr>
      <w:tr w:rsidR="00CA3B8C" w14:paraId="66E938BB" w14:textId="77777777" w:rsidTr="00CA3B8C">
        <w:trPr>
          <w:trHeight w:val="425"/>
          <w:hidden/>
        </w:trPr>
        <w:tc>
          <w:tcPr>
            <w:tcW w:w="610" w:type="pct"/>
            <w:tcBorders>
              <w:top w:val="nil"/>
              <w:left w:val="nil"/>
              <w:bottom w:val="nil"/>
              <w:right w:val="single" w:sz="12" w:space="0" w:color="auto"/>
            </w:tcBorders>
          </w:tcPr>
          <w:p w14:paraId="708ADB97" w14:textId="77777777" w:rsidR="00CA3B8C" w:rsidRPr="00FE608E" w:rsidRDefault="00CA3B8C" w:rsidP="00CA3B8C">
            <w:pPr>
              <w:ind w:left="993" w:hanging="993"/>
              <w:jc w:val="center"/>
              <w:rPr>
                <w:vanish/>
              </w:rPr>
            </w:pPr>
          </w:p>
        </w:tc>
        <w:permStart w:id="75773070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17341B" w14:textId="05E9ECA5" w:rsidR="00CA3B8C" w:rsidRPr="00DD7A44" w:rsidRDefault="00104BB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57730702" w:displacedByCustomXml="prev"/>
        <w:tc>
          <w:tcPr>
            <w:tcW w:w="3514" w:type="pct"/>
            <w:tcBorders>
              <w:left w:val="single" w:sz="4" w:space="0" w:color="auto"/>
              <w:right w:val="single" w:sz="12" w:space="0" w:color="auto"/>
            </w:tcBorders>
            <w:shd w:val="clear" w:color="auto" w:fill="auto"/>
            <w:vAlign w:val="center"/>
          </w:tcPr>
          <w:p w14:paraId="0736BA37" w14:textId="77777777" w:rsidR="00CA3B8C" w:rsidRDefault="00CA3B8C" w:rsidP="00CA3B8C">
            <w:pPr>
              <w:jc w:val="center"/>
            </w:pPr>
            <w:r>
              <w:t>Solicitor</w:t>
            </w:r>
          </w:p>
        </w:tc>
        <w:tc>
          <w:tcPr>
            <w:tcW w:w="335" w:type="pct"/>
            <w:tcBorders>
              <w:top w:val="nil"/>
              <w:left w:val="single" w:sz="12" w:space="0" w:color="auto"/>
              <w:bottom w:val="nil"/>
              <w:right w:val="nil"/>
            </w:tcBorders>
          </w:tcPr>
          <w:p w14:paraId="5992919E" w14:textId="77777777" w:rsidR="00CA3B8C" w:rsidRDefault="00CA3B8C" w:rsidP="00CA3B8C">
            <w:pPr>
              <w:ind w:left="993" w:hanging="993"/>
            </w:pPr>
          </w:p>
        </w:tc>
      </w:tr>
    </w:tbl>
    <w:p w14:paraId="1C325213" w14:textId="77777777" w:rsidR="00CA3B8C" w:rsidRDefault="00CA3B8C" w:rsidP="00CA3B8C">
      <w:pPr>
        <w:rPr>
          <w:rFonts w:ascii="Arial" w:hAnsi="Arial" w:cs="Arial"/>
          <w:sz w:val="22"/>
          <w:szCs w:val="22"/>
        </w:rPr>
      </w:pPr>
    </w:p>
    <w:p w14:paraId="51836B35" w14:textId="77777777" w:rsidR="00CA3B8C" w:rsidRPr="00EA76DB" w:rsidRDefault="00CA3B8C" w:rsidP="00CA3B8C">
      <w:pPr>
        <w:rPr>
          <w:rFonts w:ascii="Arial" w:hAnsi="Arial" w:cs="Arial"/>
          <w:sz w:val="22"/>
          <w:szCs w:val="22"/>
        </w:rPr>
      </w:pPr>
    </w:p>
    <w:p w14:paraId="39B4B4F5"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648EF9A3"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2CC2F2A9" w14:textId="77777777" w:rsidTr="00CA3B8C">
        <w:trPr>
          <w:trHeight w:val="1077"/>
        </w:trPr>
        <w:tc>
          <w:tcPr>
            <w:tcW w:w="1027" w:type="dxa"/>
            <w:tcBorders>
              <w:top w:val="nil"/>
              <w:left w:val="nil"/>
              <w:bottom w:val="nil"/>
              <w:right w:val="single" w:sz="4" w:space="0" w:color="auto"/>
            </w:tcBorders>
          </w:tcPr>
          <w:p w14:paraId="5C0BCBDD"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98BB78" w14:textId="71B878CD" w:rsidR="00CA3B8C" w:rsidRPr="00EA76DB" w:rsidRDefault="00104BB6" w:rsidP="00CA3B8C">
            <w:pPr>
              <w:rPr>
                <w:rFonts w:ascii="Arial" w:hAnsi="Arial" w:cs="Arial"/>
                <w:sz w:val="22"/>
                <w:szCs w:val="22"/>
              </w:rPr>
            </w:pPr>
            <w:permStart w:id="990343039" w:edGrp="everyone"/>
            <w:r>
              <w:rPr>
                <w:rFonts w:ascii="Arial" w:hAnsi="Arial" w:cs="Arial"/>
                <w:sz w:val="22"/>
                <w:szCs w:val="22"/>
              </w:rPr>
              <w:t xml:space="preserve">Permits for electricity supply and for waste/rubbish removal for the project may be required to be obtained as part of the preparation of contract documents. </w:t>
            </w:r>
            <w:permEnd w:id="990343039"/>
          </w:p>
        </w:tc>
        <w:permStart w:id="1482450235"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5CD0CC"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482450235" w:displacedByCustomXml="prev"/>
      </w:tr>
    </w:tbl>
    <w:p w14:paraId="4DE3FAFC" w14:textId="77777777" w:rsidR="00CA3B8C" w:rsidRPr="00EA76DB" w:rsidRDefault="00CA3B8C" w:rsidP="00CA3B8C">
      <w:pPr>
        <w:rPr>
          <w:rFonts w:ascii="Arial" w:hAnsi="Arial" w:cs="Arial"/>
          <w:sz w:val="22"/>
          <w:szCs w:val="22"/>
        </w:rPr>
      </w:pPr>
    </w:p>
    <w:p w14:paraId="3E207B3A" w14:textId="77777777" w:rsidR="00CA3B8C" w:rsidRPr="00EA76DB" w:rsidRDefault="00CA3B8C" w:rsidP="00CA3B8C">
      <w:pPr>
        <w:rPr>
          <w:rFonts w:ascii="Arial" w:hAnsi="Arial" w:cs="Arial"/>
          <w:sz w:val="22"/>
          <w:szCs w:val="22"/>
        </w:rPr>
      </w:pPr>
    </w:p>
    <w:p w14:paraId="7F242633"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28DA7355"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4084185" w14:textId="77777777" w:rsidTr="00CA3B8C">
        <w:trPr>
          <w:trHeight w:val="1984"/>
        </w:trPr>
        <w:tc>
          <w:tcPr>
            <w:tcW w:w="1027" w:type="dxa"/>
            <w:tcBorders>
              <w:top w:val="nil"/>
              <w:left w:val="nil"/>
              <w:bottom w:val="nil"/>
              <w:right w:val="single" w:sz="4" w:space="0" w:color="auto"/>
            </w:tcBorders>
          </w:tcPr>
          <w:p w14:paraId="5F8740A5"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C7DFB1" w14:textId="46BD9B92" w:rsidR="00CA3B8C" w:rsidRPr="00EA76DB" w:rsidRDefault="00BB0CF9" w:rsidP="00CA3B8C">
            <w:pPr>
              <w:rPr>
                <w:rFonts w:ascii="Arial" w:hAnsi="Arial" w:cs="Arial"/>
                <w:sz w:val="22"/>
                <w:szCs w:val="22"/>
              </w:rPr>
            </w:pPr>
            <w:permStart w:id="798176493" w:edGrp="everyone"/>
            <w:r>
              <w:rPr>
                <w:rFonts w:ascii="Arial" w:hAnsi="Arial" w:cs="Arial"/>
                <w:sz w:val="22"/>
                <w:szCs w:val="22"/>
              </w:rPr>
              <w:t xml:space="preserve">Preparing construction documents as per the preliminary contract/plan agreement details ensures that the client’s requirements and wishes are met. This could include things like specific materials being used on the project and the correct subcontractors being organised to undertake work on the project.  </w:t>
            </w:r>
            <w:permEnd w:id="798176493"/>
          </w:p>
        </w:tc>
        <w:permStart w:id="1590370491"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DD7CC4"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590370491" w:displacedByCustomXml="prev"/>
      </w:tr>
    </w:tbl>
    <w:p w14:paraId="5BC66EBF" w14:textId="77777777" w:rsidR="00CA3B8C" w:rsidRDefault="00CA3B8C" w:rsidP="00CA3B8C">
      <w:pPr>
        <w:rPr>
          <w:rFonts w:ascii="Arial" w:hAnsi="Arial" w:cs="Arial"/>
          <w:sz w:val="22"/>
          <w:szCs w:val="22"/>
        </w:rPr>
      </w:pPr>
    </w:p>
    <w:p w14:paraId="669370A6" w14:textId="77777777" w:rsidR="00CA3B8C" w:rsidRPr="00EA76DB" w:rsidRDefault="00CA3B8C" w:rsidP="00CA3B8C">
      <w:pPr>
        <w:rPr>
          <w:rFonts w:ascii="Arial" w:hAnsi="Arial" w:cs="Arial"/>
          <w:sz w:val="22"/>
          <w:szCs w:val="22"/>
        </w:rPr>
      </w:pPr>
    </w:p>
    <w:p w14:paraId="41557349"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06348F5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E4447D9" w14:textId="77777777" w:rsidTr="00CA3B8C">
        <w:trPr>
          <w:trHeight w:val="3798"/>
        </w:trPr>
        <w:tc>
          <w:tcPr>
            <w:tcW w:w="1027" w:type="dxa"/>
            <w:tcBorders>
              <w:top w:val="nil"/>
              <w:left w:val="nil"/>
              <w:bottom w:val="nil"/>
              <w:right w:val="single" w:sz="4" w:space="0" w:color="auto"/>
            </w:tcBorders>
          </w:tcPr>
          <w:p w14:paraId="296BAB9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42B71" w14:textId="10274B11" w:rsidR="00CA3B8C" w:rsidRDefault="00A43C87" w:rsidP="00CA3B8C">
            <w:pPr>
              <w:rPr>
                <w:rFonts w:ascii="Arial" w:hAnsi="Arial" w:cs="Arial"/>
                <w:sz w:val="22"/>
                <w:szCs w:val="22"/>
              </w:rPr>
            </w:pPr>
            <w:permStart w:id="280520140" w:edGrp="everyone"/>
            <w:r>
              <w:rPr>
                <w:rFonts w:ascii="Arial" w:hAnsi="Arial" w:cs="Arial"/>
                <w:sz w:val="22"/>
                <w:szCs w:val="22"/>
              </w:rPr>
              <w:t>Schedule 2 of the Planning Act 2016 (QLD) defines development as:</w:t>
            </w:r>
          </w:p>
          <w:p w14:paraId="30A83969" w14:textId="77777777" w:rsidR="00A43C87" w:rsidRPr="00A43C87" w:rsidRDefault="00A43C87" w:rsidP="00A43C87">
            <w:pPr>
              <w:rPr>
                <w:rFonts w:ascii="Arial" w:hAnsi="Arial" w:cs="Arial"/>
                <w:sz w:val="22"/>
                <w:szCs w:val="22"/>
              </w:rPr>
            </w:pPr>
            <w:r w:rsidRPr="00A43C87">
              <w:rPr>
                <w:rFonts w:ascii="Arial" w:hAnsi="Arial" w:cs="Arial"/>
                <w:sz w:val="22"/>
                <w:szCs w:val="22"/>
              </w:rPr>
              <w:t>means—</w:t>
            </w:r>
          </w:p>
          <w:p w14:paraId="40AF2F69" w14:textId="77777777" w:rsidR="00A43C87" w:rsidRPr="00A43C87" w:rsidRDefault="00A43C87" w:rsidP="00A43C87">
            <w:pPr>
              <w:rPr>
                <w:rFonts w:ascii="Arial" w:hAnsi="Arial" w:cs="Arial"/>
                <w:sz w:val="22"/>
                <w:szCs w:val="22"/>
              </w:rPr>
            </w:pPr>
            <w:r w:rsidRPr="00A43C87">
              <w:rPr>
                <w:rFonts w:ascii="Arial" w:hAnsi="Arial" w:cs="Arial"/>
                <w:sz w:val="22"/>
                <w:szCs w:val="22"/>
              </w:rPr>
              <w:t>(a) carrying out—</w:t>
            </w:r>
          </w:p>
          <w:p w14:paraId="1BBAA6D0" w14:textId="77777777" w:rsidR="00A43C87" w:rsidRPr="00A43C87" w:rsidRDefault="00A43C87" w:rsidP="00A43C87">
            <w:pPr>
              <w:ind w:left="720"/>
              <w:rPr>
                <w:rFonts w:ascii="Arial" w:hAnsi="Arial" w:cs="Arial"/>
                <w:sz w:val="22"/>
                <w:szCs w:val="22"/>
              </w:rPr>
            </w:pPr>
            <w:r w:rsidRPr="00A43C87">
              <w:rPr>
                <w:rFonts w:ascii="Arial" w:hAnsi="Arial" w:cs="Arial"/>
                <w:sz w:val="22"/>
                <w:szCs w:val="22"/>
              </w:rPr>
              <w:t>(</w:t>
            </w:r>
            <w:proofErr w:type="spellStart"/>
            <w:r w:rsidRPr="00A43C87">
              <w:rPr>
                <w:rFonts w:ascii="Arial" w:hAnsi="Arial" w:cs="Arial"/>
                <w:sz w:val="22"/>
                <w:szCs w:val="22"/>
              </w:rPr>
              <w:t>i</w:t>
            </w:r>
            <w:proofErr w:type="spellEnd"/>
            <w:r w:rsidRPr="00A43C87">
              <w:rPr>
                <w:rFonts w:ascii="Arial" w:hAnsi="Arial" w:cs="Arial"/>
                <w:sz w:val="22"/>
                <w:szCs w:val="22"/>
              </w:rPr>
              <w:t>) building work; or</w:t>
            </w:r>
          </w:p>
          <w:p w14:paraId="629E40F8" w14:textId="77777777" w:rsidR="00A43C87" w:rsidRPr="00A43C87" w:rsidRDefault="00A43C87" w:rsidP="00A43C87">
            <w:pPr>
              <w:ind w:left="720"/>
              <w:rPr>
                <w:rFonts w:ascii="Arial" w:hAnsi="Arial" w:cs="Arial"/>
                <w:sz w:val="22"/>
                <w:szCs w:val="22"/>
              </w:rPr>
            </w:pPr>
            <w:r w:rsidRPr="00A43C87">
              <w:rPr>
                <w:rFonts w:ascii="Arial" w:hAnsi="Arial" w:cs="Arial"/>
                <w:sz w:val="22"/>
                <w:szCs w:val="22"/>
              </w:rPr>
              <w:t>(ii) plumbing or drainage work; or</w:t>
            </w:r>
          </w:p>
          <w:p w14:paraId="2235CE24" w14:textId="77777777" w:rsidR="00A43C87" w:rsidRPr="00A43C87" w:rsidRDefault="00A43C87" w:rsidP="00A43C87">
            <w:pPr>
              <w:ind w:left="720"/>
              <w:rPr>
                <w:rFonts w:ascii="Arial" w:hAnsi="Arial" w:cs="Arial"/>
                <w:sz w:val="22"/>
                <w:szCs w:val="22"/>
              </w:rPr>
            </w:pPr>
            <w:r w:rsidRPr="00A43C87">
              <w:rPr>
                <w:rFonts w:ascii="Arial" w:hAnsi="Arial" w:cs="Arial"/>
                <w:sz w:val="22"/>
                <w:szCs w:val="22"/>
              </w:rPr>
              <w:t>(iii) operational work; or</w:t>
            </w:r>
          </w:p>
          <w:p w14:paraId="0531F168" w14:textId="77777777" w:rsidR="00A43C87" w:rsidRPr="00A43C87" w:rsidRDefault="00A43C87" w:rsidP="00A43C87">
            <w:pPr>
              <w:rPr>
                <w:rFonts w:ascii="Arial" w:hAnsi="Arial" w:cs="Arial"/>
                <w:sz w:val="22"/>
                <w:szCs w:val="22"/>
              </w:rPr>
            </w:pPr>
            <w:r w:rsidRPr="00A43C87">
              <w:rPr>
                <w:rFonts w:ascii="Arial" w:hAnsi="Arial" w:cs="Arial"/>
                <w:sz w:val="22"/>
                <w:szCs w:val="22"/>
              </w:rPr>
              <w:t>(b) reconfiguring a lot; or</w:t>
            </w:r>
          </w:p>
          <w:p w14:paraId="4E7781CC" w14:textId="6806CA57" w:rsidR="00A43C87" w:rsidRDefault="00A43C87" w:rsidP="00A43C87">
            <w:pPr>
              <w:rPr>
                <w:rFonts w:ascii="Arial" w:hAnsi="Arial" w:cs="Arial"/>
                <w:sz w:val="22"/>
                <w:szCs w:val="22"/>
              </w:rPr>
            </w:pPr>
            <w:r w:rsidRPr="00A43C87">
              <w:rPr>
                <w:rFonts w:ascii="Arial" w:hAnsi="Arial" w:cs="Arial"/>
                <w:sz w:val="22"/>
                <w:szCs w:val="22"/>
              </w:rPr>
              <w:t>(c) making a material change of use of premises.</w:t>
            </w:r>
          </w:p>
          <w:permEnd w:id="280520140"/>
          <w:p w14:paraId="22A26F10" w14:textId="14BF6721" w:rsidR="00CA3B8C" w:rsidRPr="001C4084" w:rsidRDefault="00CA3B8C" w:rsidP="00CA3B8C">
            <w:pPr>
              <w:rPr>
                <w:rFonts w:ascii="Arial" w:hAnsi="Arial" w:cs="Arial"/>
                <w:sz w:val="22"/>
                <w:szCs w:val="22"/>
              </w:rPr>
            </w:pPr>
          </w:p>
        </w:tc>
        <w:permStart w:id="649799159"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8B7CE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49799159" w:displacedByCustomXml="prev"/>
      </w:tr>
    </w:tbl>
    <w:p w14:paraId="3C8508B4" w14:textId="77777777" w:rsidR="00CA3B8C" w:rsidRDefault="00CA3B8C" w:rsidP="00CA3B8C">
      <w:pPr>
        <w:rPr>
          <w:rFonts w:ascii="Arial" w:hAnsi="Arial" w:cs="Arial"/>
          <w:sz w:val="22"/>
          <w:szCs w:val="22"/>
        </w:rPr>
      </w:pPr>
    </w:p>
    <w:p w14:paraId="56ABB60F" w14:textId="77777777"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14:paraId="1474410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7C77659" w14:textId="77777777" w:rsidTr="00CA3B8C">
        <w:tc>
          <w:tcPr>
            <w:tcW w:w="610" w:type="pct"/>
            <w:tcBorders>
              <w:top w:val="nil"/>
              <w:left w:val="nil"/>
              <w:bottom w:val="nil"/>
              <w:right w:val="single" w:sz="12" w:space="0" w:color="auto"/>
            </w:tcBorders>
            <w:shd w:val="clear" w:color="auto" w:fill="auto"/>
          </w:tcPr>
          <w:p w14:paraId="4AEF92BE"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DD5DC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62DA68" w14:textId="77777777" w:rsidR="00CA3B8C" w:rsidRDefault="00CA3B8C" w:rsidP="00CA3B8C">
            <w:pPr>
              <w:keepNext/>
              <w:ind w:left="993" w:hanging="993"/>
              <w:jc w:val="center"/>
            </w:pPr>
            <w:r>
              <w:t>Possible Answers</w:t>
            </w:r>
          </w:p>
        </w:tc>
        <w:permStart w:id="329085055"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619614" w14:textId="77777777" w:rsidR="00CA3B8C" w:rsidRDefault="00CA3B8C" w:rsidP="00CA3B8C">
                <w:pPr>
                  <w:keepNext/>
                  <w:ind w:left="993" w:hanging="993"/>
                </w:pPr>
                <w:r>
                  <w:rPr>
                    <w:rFonts w:ascii="Arial" w:hAnsi="Arial" w:cs="Arial"/>
                    <w:sz w:val="44"/>
                    <w:szCs w:val="44"/>
                  </w:rPr>
                  <w:sym w:font="Wingdings" w:char="F0A8"/>
                </w:r>
              </w:p>
            </w:tc>
          </w:sdtContent>
        </w:sdt>
        <w:permEnd w:id="329085055" w:displacedByCustomXml="prev"/>
      </w:tr>
      <w:tr w:rsidR="00CA3B8C" w14:paraId="32CC7474" w14:textId="77777777" w:rsidTr="00CA3B8C">
        <w:trPr>
          <w:trHeight w:val="425"/>
          <w:hidden/>
        </w:trPr>
        <w:tc>
          <w:tcPr>
            <w:tcW w:w="610" w:type="pct"/>
            <w:tcBorders>
              <w:top w:val="nil"/>
              <w:left w:val="nil"/>
              <w:bottom w:val="nil"/>
              <w:right w:val="single" w:sz="12" w:space="0" w:color="auto"/>
            </w:tcBorders>
          </w:tcPr>
          <w:p w14:paraId="4A14228D" w14:textId="77777777" w:rsidR="00CA3B8C" w:rsidRPr="00FE608E" w:rsidRDefault="00CA3B8C" w:rsidP="00CA3B8C">
            <w:pPr>
              <w:ind w:left="993" w:hanging="993"/>
              <w:jc w:val="center"/>
              <w:rPr>
                <w:vanish/>
              </w:rPr>
            </w:pPr>
          </w:p>
        </w:tc>
        <w:permStart w:id="1651208508"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17E5C7C" w14:textId="6A223838" w:rsidR="00CA3B8C" w:rsidRPr="00DD7A44" w:rsidRDefault="00A43C8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12085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AEABAE"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32FD199D" w14:textId="77777777" w:rsidR="00CA3B8C" w:rsidRDefault="00CA3B8C" w:rsidP="00CA3B8C">
            <w:pPr>
              <w:ind w:left="993" w:hanging="993"/>
            </w:pPr>
          </w:p>
        </w:tc>
      </w:tr>
      <w:tr w:rsidR="00CA3B8C" w14:paraId="29DE9E29" w14:textId="77777777" w:rsidTr="00CA3B8C">
        <w:trPr>
          <w:trHeight w:val="425"/>
          <w:hidden/>
        </w:trPr>
        <w:tc>
          <w:tcPr>
            <w:tcW w:w="610" w:type="pct"/>
            <w:tcBorders>
              <w:top w:val="nil"/>
              <w:left w:val="nil"/>
              <w:bottom w:val="nil"/>
              <w:right w:val="single" w:sz="12" w:space="0" w:color="auto"/>
            </w:tcBorders>
          </w:tcPr>
          <w:p w14:paraId="689C4680" w14:textId="77777777" w:rsidR="00CA3B8C" w:rsidRPr="00FE608E" w:rsidRDefault="00CA3B8C" w:rsidP="00CA3B8C">
            <w:pPr>
              <w:ind w:left="993" w:hanging="993"/>
              <w:jc w:val="center"/>
              <w:rPr>
                <w:vanish/>
              </w:rPr>
            </w:pPr>
          </w:p>
        </w:tc>
        <w:permStart w:id="1059287879"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499DD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9287879" w:displacedByCustomXml="prev"/>
        <w:tc>
          <w:tcPr>
            <w:tcW w:w="3514" w:type="pct"/>
            <w:tcBorders>
              <w:left w:val="single" w:sz="4" w:space="0" w:color="auto"/>
              <w:right w:val="single" w:sz="12" w:space="0" w:color="auto"/>
            </w:tcBorders>
            <w:shd w:val="clear" w:color="auto" w:fill="auto"/>
            <w:vAlign w:val="center"/>
          </w:tcPr>
          <w:p w14:paraId="7938951F"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0ABDAE91" w14:textId="77777777" w:rsidR="00CA3B8C" w:rsidRDefault="00CA3B8C" w:rsidP="00CA3B8C">
            <w:pPr>
              <w:ind w:left="993" w:hanging="993"/>
            </w:pPr>
          </w:p>
        </w:tc>
      </w:tr>
      <w:tr w:rsidR="00CA3B8C" w14:paraId="7A93A897" w14:textId="77777777" w:rsidTr="00CA3B8C">
        <w:trPr>
          <w:trHeight w:val="425"/>
          <w:hidden/>
        </w:trPr>
        <w:tc>
          <w:tcPr>
            <w:tcW w:w="610" w:type="pct"/>
            <w:tcBorders>
              <w:top w:val="nil"/>
              <w:left w:val="nil"/>
              <w:bottom w:val="nil"/>
              <w:right w:val="single" w:sz="12" w:space="0" w:color="auto"/>
            </w:tcBorders>
          </w:tcPr>
          <w:p w14:paraId="5C66482F" w14:textId="77777777" w:rsidR="00CA3B8C" w:rsidRPr="00FE608E" w:rsidRDefault="00CA3B8C" w:rsidP="00CA3B8C">
            <w:pPr>
              <w:ind w:left="993" w:hanging="993"/>
              <w:jc w:val="center"/>
              <w:rPr>
                <w:vanish/>
              </w:rPr>
            </w:pPr>
          </w:p>
        </w:tc>
        <w:permStart w:id="1251697595"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EC233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51697595" w:displacedByCustomXml="prev"/>
        <w:tc>
          <w:tcPr>
            <w:tcW w:w="3514" w:type="pct"/>
            <w:tcBorders>
              <w:left w:val="single" w:sz="4" w:space="0" w:color="auto"/>
              <w:right w:val="single" w:sz="12" w:space="0" w:color="auto"/>
            </w:tcBorders>
            <w:shd w:val="clear" w:color="auto" w:fill="auto"/>
            <w:vAlign w:val="center"/>
          </w:tcPr>
          <w:p w14:paraId="3010D824"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1140B605" w14:textId="77777777" w:rsidR="00CA3B8C" w:rsidRDefault="00CA3B8C" w:rsidP="00CA3B8C">
            <w:pPr>
              <w:ind w:left="993" w:hanging="993"/>
            </w:pPr>
          </w:p>
        </w:tc>
      </w:tr>
      <w:tr w:rsidR="00CA3B8C" w14:paraId="7A2E238A" w14:textId="77777777" w:rsidTr="00CA3B8C">
        <w:trPr>
          <w:trHeight w:val="425"/>
          <w:hidden/>
        </w:trPr>
        <w:tc>
          <w:tcPr>
            <w:tcW w:w="610" w:type="pct"/>
            <w:tcBorders>
              <w:top w:val="nil"/>
              <w:left w:val="nil"/>
              <w:bottom w:val="nil"/>
              <w:right w:val="single" w:sz="12" w:space="0" w:color="auto"/>
            </w:tcBorders>
          </w:tcPr>
          <w:p w14:paraId="0DB7B3B3" w14:textId="77777777" w:rsidR="00CA3B8C" w:rsidRPr="00FE608E" w:rsidRDefault="00CA3B8C" w:rsidP="00CA3B8C">
            <w:pPr>
              <w:ind w:left="993" w:hanging="993"/>
              <w:jc w:val="center"/>
              <w:rPr>
                <w:vanish/>
              </w:rPr>
            </w:pPr>
          </w:p>
        </w:tc>
        <w:permStart w:id="107481695"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75A3D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7481695" w:displacedByCustomXml="prev"/>
        <w:tc>
          <w:tcPr>
            <w:tcW w:w="3514" w:type="pct"/>
            <w:tcBorders>
              <w:left w:val="single" w:sz="4" w:space="0" w:color="auto"/>
              <w:right w:val="single" w:sz="12" w:space="0" w:color="auto"/>
            </w:tcBorders>
            <w:shd w:val="clear" w:color="auto" w:fill="auto"/>
            <w:vAlign w:val="center"/>
          </w:tcPr>
          <w:p w14:paraId="4B1AF8FF"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64CF2793" w14:textId="77777777" w:rsidR="00CA3B8C" w:rsidRDefault="00CA3B8C" w:rsidP="00CA3B8C">
            <w:pPr>
              <w:ind w:left="993" w:hanging="993"/>
            </w:pPr>
          </w:p>
        </w:tc>
      </w:tr>
    </w:tbl>
    <w:p w14:paraId="57166FF9" w14:textId="77777777" w:rsidR="00CA3B8C" w:rsidRDefault="00CA3B8C" w:rsidP="00CA3B8C">
      <w:pPr>
        <w:rPr>
          <w:rFonts w:ascii="Arial" w:hAnsi="Arial" w:cs="Arial"/>
          <w:sz w:val="22"/>
          <w:szCs w:val="22"/>
        </w:rPr>
      </w:pPr>
    </w:p>
    <w:p w14:paraId="12D293A1" w14:textId="77777777" w:rsidR="00CA3B8C" w:rsidRDefault="00CA3B8C" w:rsidP="00CA3B8C">
      <w:pPr>
        <w:rPr>
          <w:rFonts w:ascii="Arial" w:hAnsi="Arial" w:cs="Arial"/>
          <w:sz w:val="22"/>
          <w:szCs w:val="22"/>
        </w:rPr>
      </w:pPr>
    </w:p>
    <w:p w14:paraId="337637BE"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59454CF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DB3311F" w14:textId="77777777" w:rsidTr="00CA3B8C">
        <w:trPr>
          <w:trHeight w:val="510"/>
        </w:trPr>
        <w:tc>
          <w:tcPr>
            <w:tcW w:w="1557" w:type="pct"/>
            <w:tcBorders>
              <w:top w:val="nil"/>
              <w:left w:val="nil"/>
              <w:bottom w:val="nil"/>
              <w:right w:val="single" w:sz="12" w:space="0" w:color="auto"/>
            </w:tcBorders>
            <w:shd w:val="clear" w:color="auto" w:fill="auto"/>
          </w:tcPr>
          <w:p w14:paraId="52A66A82" w14:textId="77777777" w:rsidR="00CA3B8C" w:rsidRDefault="00CA3B8C" w:rsidP="00CA3B8C">
            <w:pPr>
              <w:keepNext/>
              <w:ind w:left="993" w:hanging="993"/>
            </w:pPr>
            <w:r w:rsidRPr="001C4084">
              <w:rPr>
                <w:rFonts w:ascii="Arial" w:hAnsi="Arial" w:cs="Arial"/>
                <w:b/>
                <w:sz w:val="22"/>
                <w:szCs w:val="22"/>
              </w:rPr>
              <w:t>Answer</w:t>
            </w:r>
          </w:p>
        </w:tc>
        <w:permStart w:id="2114352148"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50E1B4" w14:textId="257FD013" w:rsidR="00CA3B8C" w:rsidRPr="00DD7A44" w:rsidRDefault="0045090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43521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EFA67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D2B2B1" w14:textId="77777777" w:rsidR="00CA3B8C" w:rsidRPr="00E106BF" w:rsidRDefault="00CA3B8C" w:rsidP="00CA3B8C">
            <w:pPr>
              <w:keepNext/>
              <w:ind w:left="993" w:hanging="993"/>
              <w:rPr>
                <w:rFonts w:ascii="Arial" w:hAnsi="Arial" w:cs="Arial"/>
                <w:sz w:val="44"/>
                <w:szCs w:val="44"/>
              </w:rPr>
            </w:pPr>
          </w:p>
        </w:tc>
        <w:permStart w:id="1345066146"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C1E33BA" w14:textId="77777777" w:rsidR="00CA3B8C" w:rsidRDefault="00CA3B8C" w:rsidP="00CA3B8C">
                <w:pPr>
                  <w:keepNext/>
                  <w:ind w:left="993" w:hanging="993"/>
                </w:pPr>
                <w:r>
                  <w:rPr>
                    <w:rFonts w:ascii="Arial" w:hAnsi="Arial" w:cs="Arial"/>
                    <w:sz w:val="44"/>
                    <w:szCs w:val="44"/>
                  </w:rPr>
                  <w:sym w:font="Wingdings" w:char="F0A8"/>
                </w:r>
              </w:p>
            </w:tc>
          </w:sdtContent>
        </w:sdt>
        <w:permEnd w:id="1345066146" w:displacedByCustomXml="prev"/>
      </w:tr>
      <w:tr w:rsidR="00CA3B8C" w14:paraId="31EF31BB" w14:textId="77777777" w:rsidTr="00CA3B8C">
        <w:trPr>
          <w:trHeight w:val="510"/>
          <w:hidden/>
        </w:trPr>
        <w:tc>
          <w:tcPr>
            <w:tcW w:w="1557" w:type="pct"/>
            <w:tcBorders>
              <w:top w:val="nil"/>
              <w:left w:val="nil"/>
              <w:bottom w:val="nil"/>
              <w:right w:val="single" w:sz="12" w:space="0" w:color="auto"/>
            </w:tcBorders>
          </w:tcPr>
          <w:p w14:paraId="5E706833" w14:textId="77777777" w:rsidR="00CA3B8C" w:rsidRPr="00FE608E" w:rsidRDefault="00CA3B8C" w:rsidP="00CA3B8C">
            <w:pPr>
              <w:ind w:left="993" w:hanging="993"/>
              <w:jc w:val="center"/>
              <w:rPr>
                <w:vanish/>
              </w:rPr>
            </w:pPr>
          </w:p>
        </w:tc>
        <w:permStart w:id="2114139629"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5A42C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141396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6C05C0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9757EE" w14:textId="77777777" w:rsidR="00CA3B8C" w:rsidRDefault="00CA3B8C" w:rsidP="00CA3B8C">
            <w:pPr>
              <w:ind w:left="993" w:hanging="993"/>
            </w:pPr>
          </w:p>
        </w:tc>
        <w:tc>
          <w:tcPr>
            <w:tcW w:w="336" w:type="pct"/>
            <w:tcBorders>
              <w:top w:val="nil"/>
              <w:left w:val="nil"/>
              <w:bottom w:val="nil"/>
              <w:right w:val="nil"/>
            </w:tcBorders>
          </w:tcPr>
          <w:p w14:paraId="251501B5" w14:textId="77777777" w:rsidR="00CA3B8C" w:rsidRDefault="00CA3B8C" w:rsidP="00CA3B8C">
            <w:pPr>
              <w:ind w:left="993" w:hanging="993"/>
            </w:pPr>
          </w:p>
        </w:tc>
      </w:tr>
    </w:tbl>
    <w:p w14:paraId="40539685" w14:textId="77777777" w:rsidR="00CA3B8C" w:rsidRDefault="00CA3B8C" w:rsidP="00CA3B8C">
      <w:pPr>
        <w:rPr>
          <w:rFonts w:ascii="Arial" w:hAnsi="Arial" w:cs="Arial"/>
          <w:sz w:val="22"/>
          <w:szCs w:val="22"/>
        </w:rPr>
      </w:pPr>
    </w:p>
    <w:p w14:paraId="61C24002" w14:textId="77777777" w:rsidR="00CA3B8C" w:rsidRDefault="00CA3B8C" w:rsidP="00CA3B8C">
      <w:pPr>
        <w:rPr>
          <w:rFonts w:ascii="Arial" w:hAnsi="Arial" w:cs="Arial"/>
          <w:sz w:val="22"/>
          <w:szCs w:val="22"/>
        </w:rPr>
      </w:pPr>
    </w:p>
    <w:p w14:paraId="741E88CE"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52733F3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AF74B25" w14:textId="77777777" w:rsidTr="00CA3B8C">
        <w:trPr>
          <w:trHeight w:val="510"/>
        </w:trPr>
        <w:tc>
          <w:tcPr>
            <w:tcW w:w="1557" w:type="pct"/>
            <w:tcBorders>
              <w:top w:val="nil"/>
              <w:left w:val="nil"/>
              <w:bottom w:val="nil"/>
              <w:right w:val="single" w:sz="12" w:space="0" w:color="auto"/>
            </w:tcBorders>
            <w:shd w:val="clear" w:color="auto" w:fill="auto"/>
          </w:tcPr>
          <w:p w14:paraId="2A4E29D5" w14:textId="77777777" w:rsidR="00CA3B8C" w:rsidRDefault="00CA3B8C" w:rsidP="00CA3B8C">
            <w:pPr>
              <w:keepNext/>
              <w:ind w:left="993" w:hanging="993"/>
            </w:pPr>
            <w:r w:rsidRPr="001C4084">
              <w:rPr>
                <w:rFonts w:ascii="Arial" w:hAnsi="Arial" w:cs="Arial"/>
                <w:b/>
                <w:sz w:val="22"/>
                <w:szCs w:val="22"/>
              </w:rPr>
              <w:t>Answer</w:t>
            </w:r>
          </w:p>
        </w:tc>
        <w:permStart w:id="157131966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A790F8" w14:textId="46F7F4DF" w:rsidR="00CA3B8C" w:rsidRPr="00DD7A44" w:rsidRDefault="0045090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13196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71439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3B25B0" w14:textId="77777777" w:rsidR="00CA3B8C" w:rsidRPr="00E106BF" w:rsidRDefault="00CA3B8C" w:rsidP="00CA3B8C">
            <w:pPr>
              <w:keepNext/>
              <w:ind w:left="993" w:hanging="993"/>
              <w:rPr>
                <w:rFonts w:ascii="Arial" w:hAnsi="Arial" w:cs="Arial"/>
                <w:sz w:val="44"/>
                <w:szCs w:val="44"/>
              </w:rPr>
            </w:pPr>
          </w:p>
        </w:tc>
        <w:permStart w:id="1822368702"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A21BA5C" w14:textId="77777777" w:rsidR="00CA3B8C" w:rsidRDefault="00CA3B8C" w:rsidP="00CA3B8C">
                <w:pPr>
                  <w:keepNext/>
                  <w:ind w:left="993" w:hanging="993"/>
                </w:pPr>
                <w:r>
                  <w:rPr>
                    <w:rFonts w:ascii="Arial" w:hAnsi="Arial" w:cs="Arial"/>
                    <w:sz w:val="44"/>
                    <w:szCs w:val="44"/>
                  </w:rPr>
                  <w:sym w:font="Wingdings" w:char="F0A8"/>
                </w:r>
              </w:p>
            </w:tc>
          </w:sdtContent>
        </w:sdt>
        <w:permEnd w:id="1822368702" w:displacedByCustomXml="prev"/>
      </w:tr>
      <w:tr w:rsidR="00CA3B8C" w14:paraId="0CBAB8C4" w14:textId="77777777" w:rsidTr="00CA3B8C">
        <w:trPr>
          <w:trHeight w:val="510"/>
          <w:hidden/>
        </w:trPr>
        <w:tc>
          <w:tcPr>
            <w:tcW w:w="1557" w:type="pct"/>
            <w:tcBorders>
              <w:top w:val="nil"/>
              <w:left w:val="nil"/>
              <w:bottom w:val="nil"/>
              <w:right w:val="single" w:sz="12" w:space="0" w:color="auto"/>
            </w:tcBorders>
          </w:tcPr>
          <w:p w14:paraId="4C0A7740" w14:textId="77777777" w:rsidR="00CA3B8C" w:rsidRPr="00FE608E" w:rsidRDefault="00CA3B8C" w:rsidP="00CA3B8C">
            <w:pPr>
              <w:ind w:left="993" w:hanging="993"/>
              <w:jc w:val="center"/>
              <w:rPr>
                <w:vanish/>
              </w:rPr>
            </w:pPr>
          </w:p>
        </w:tc>
        <w:permStart w:id="193468143"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8D9D8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4681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E2191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EA6725" w14:textId="77777777" w:rsidR="00CA3B8C" w:rsidRDefault="00CA3B8C" w:rsidP="00CA3B8C">
            <w:pPr>
              <w:ind w:left="993" w:hanging="993"/>
            </w:pPr>
          </w:p>
        </w:tc>
        <w:tc>
          <w:tcPr>
            <w:tcW w:w="336" w:type="pct"/>
            <w:tcBorders>
              <w:top w:val="nil"/>
              <w:left w:val="nil"/>
              <w:bottom w:val="nil"/>
              <w:right w:val="nil"/>
            </w:tcBorders>
          </w:tcPr>
          <w:p w14:paraId="5A83C8C9" w14:textId="77777777" w:rsidR="00CA3B8C" w:rsidRDefault="00CA3B8C" w:rsidP="00CA3B8C">
            <w:pPr>
              <w:ind w:left="993" w:hanging="993"/>
            </w:pPr>
          </w:p>
        </w:tc>
      </w:tr>
    </w:tbl>
    <w:p w14:paraId="724EE056" w14:textId="77777777" w:rsidR="00CA3B8C" w:rsidRDefault="00CA3B8C" w:rsidP="00CA3B8C">
      <w:pPr>
        <w:rPr>
          <w:rFonts w:ascii="Arial" w:hAnsi="Arial" w:cs="Arial"/>
          <w:sz w:val="22"/>
          <w:szCs w:val="22"/>
        </w:rPr>
      </w:pPr>
    </w:p>
    <w:p w14:paraId="570138BB" w14:textId="77777777" w:rsidR="00CA3B8C" w:rsidRDefault="00CA3B8C" w:rsidP="00CA3B8C">
      <w:pPr>
        <w:rPr>
          <w:rFonts w:ascii="Arial" w:hAnsi="Arial" w:cs="Arial"/>
          <w:sz w:val="22"/>
          <w:szCs w:val="22"/>
        </w:rPr>
      </w:pPr>
    </w:p>
    <w:p w14:paraId="64EA3094"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0756850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6E194BC0" w14:textId="77777777" w:rsidTr="00CA3B8C">
        <w:tc>
          <w:tcPr>
            <w:tcW w:w="624" w:type="pct"/>
            <w:tcBorders>
              <w:top w:val="nil"/>
              <w:left w:val="nil"/>
              <w:bottom w:val="nil"/>
              <w:right w:val="single" w:sz="12" w:space="0" w:color="auto"/>
            </w:tcBorders>
            <w:shd w:val="clear" w:color="auto" w:fill="auto"/>
          </w:tcPr>
          <w:p w14:paraId="1D39CFD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DE6EF00"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2F6BBDED" w14:textId="77777777" w:rsidR="00CA3B8C" w:rsidRDefault="00CA3B8C" w:rsidP="00CA3B8C">
            <w:pPr>
              <w:keepNext/>
              <w:ind w:left="993" w:right="82" w:hanging="993"/>
              <w:jc w:val="center"/>
            </w:pPr>
            <w:r>
              <w:t>Information and documentation provided</w:t>
            </w:r>
          </w:p>
        </w:tc>
        <w:permStart w:id="122178829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61E84A" w14:textId="77777777" w:rsidR="00CA3B8C" w:rsidRDefault="00CA3B8C" w:rsidP="00CA3B8C">
                <w:pPr>
                  <w:keepNext/>
                  <w:ind w:left="993" w:hanging="993"/>
                </w:pPr>
                <w:r>
                  <w:rPr>
                    <w:rFonts w:ascii="Arial" w:hAnsi="Arial" w:cs="Arial"/>
                    <w:sz w:val="44"/>
                    <w:szCs w:val="44"/>
                  </w:rPr>
                  <w:sym w:font="Wingdings" w:char="F0A8"/>
                </w:r>
              </w:p>
            </w:tc>
          </w:sdtContent>
        </w:sdt>
        <w:permEnd w:id="1221788293" w:displacedByCustomXml="prev"/>
      </w:tr>
      <w:tr w:rsidR="00CA3B8C" w14:paraId="2C91B683" w14:textId="77777777" w:rsidTr="00CA3B8C">
        <w:trPr>
          <w:trHeight w:val="1134"/>
          <w:hidden/>
        </w:trPr>
        <w:tc>
          <w:tcPr>
            <w:tcW w:w="624" w:type="pct"/>
            <w:tcBorders>
              <w:top w:val="nil"/>
              <w:left w:val="nil"/>
              <w:bottom w:val="nil"/>
              <w:right w:val="single" w:sz="12" w:space="0" w:color="auto"/>
            </w:tcBorders>
          </w:tcPr>
          <w:p w14:paraId="5B7C0207"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F66BB5B"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632E72B7" w14:textId="5A7A8399" w:rsidR="00CA3B8C" w:rsidRPr="00083033" w:rsidRDefault="00450909" w:rsidP="00CA3B8C">
            <w:pPr>
              <w:rPr>
                <w:rFonts w:ascii="Arial" w:hAnsi="Arial" w:cs="Arial"/>
                <w:sz w:val="22"/>
                <w:szCs w:val="22"/>
              </w:rPr>
            </w:pPr>
            <w:permStart w:id="1132987500" w:edGrp="everyone"/>
            <w:r>
              <w:rPr>
                <w:rFonts w:ascii="Arial" w:hAnsi="Arial" w:cs="Arial"/>
                <w:sz w:val="22"/>
                <w:szCs w:val="22"/>
              </w:rPr>
              <w:t xml:space="preserve">Surveyors of various types will be able to provide detailed information on the likely costs associated with the build referred to in the application and </w:t>
            </w:r>
            <w:proofErr w:type="gramStart"/>
            <w:r>
              <w:rPr>
                <w:rFonts w:ascii="Arial" w:hAnsi="Arial" w:cs="Arial"/>
                <w:sz w:val="22"/>
                <w:szCs w:val="22"/>
              </w:rPr>
              <w:t>whether or not</w:t>
            </w:r>
            <w:proofErr w:type="gramEnd"/>
            <w:r>
              <w:rPr>
                <w:rFonts w:ascii="Arial" w:hAnsi="Arial" w:cs="Arial"/>
                <w:sz w:val="22"/>
                <w:szCs w:val="22"/>
              </w:rPr>
              <w:t xml:space="preserve"> the planned build meets required standards. They may supply detailed reports, site plans, building plans and estimated costs schedules depending on their area of expertise. </w:t>
            </w:r>
            <w:permEnd w:id="1132987500"/>
          </w:p>
        </w:tc>
        <w:tc>
          <w:tcPr>
            <w:tcW w:w="335" w:type="pct"/>
            <w:tcBorders>
              <w:top w:val="nil"/>
              <w:left w:val="single" w:sz="12" w:space="0" w:color="auto"/>
              <w:bottom w:val="nil"/>
              <w:right w:val="nil"/>
            </w:tcBorders>
          </w:tcPr>
          <w:p w14:paraId="07F3BC76" w14:textId="77777777" w:rsidR="00CA3B8C" w:rsidRDefault="00CA3B8C" w:rsidP="00CA3B8C">
            <w:pPr>
              <w:ind w:left="993" w:hanging="993"/>
            </w:pPr>
          </w:p>
        </w:tc>
      </w:tr>
      <w:tr w:rsidR="00CA3B8C" w14:paraId="242A4D0F" w14:textId="77777777" w:rsidTr="00CA3B8C">
        <w:trPr>
          <w:trHeight w:val="1134"/>
          <w:hidden/>
        </w:trPr>
        <w:tc>
          <w:tcPr>
            <w:tcW w:w="624" w:type="pct"/>
            <w:tcBorders>
              <w:top w:val="nil"/>
              <w:left w:val="nil"/>
              <w:bottom w:val="nil"/>
              <w:right w:val="single" w:sz="12" w:space="0" w:color="auto"/>
            </w:tcBorders>
          </w:tcPr>
          <w:p w14:paraId="6D13898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1907E0D"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3F408992" w14:textId="39B18F46" w:rsidR="00CA3B8C" w:rsidRPr="00083033" w:rsidRDefault="00450909" w:rsidP="00CA3B8C">
            <w:pPr>
              <w:rPr>
                <w:rFonts w:ascii="Arial" w:hAnsi="Arial" w:cs="Arial"/>
                <w:sz w:val="22"/>
                <w:szCs w:val="22"/>
              </w:rPr>
            </w:pPr>
            <w:permStart w:id="1153396681" w:edGrp="everyone"/>
            <w:r>
              <w:rPr>
                <w:rFonts w:ascii="Arial" w:hAnsi="Arial" w:cs="Arial"/>
                <w:sz w:val="22"/>
                <w:szCs w:val="22"/>
              </w:rPr>
              <w:t xml:space="preserve">These external specialists can provide details reports on the site’s ground conditions and the impact that the build may have on its surrounding environment (whether positive or negative). These report can aid with the assessment of applications to determine whether or not the planned build is in line with </w:t>
            </w:r>
            <w:r>
              <w:rPr>
                <w:rFonts w:ascii="Arial" w:hAnsi="Arial" w:cs="Arial"/>
                <w:sz w:val="22"/>
                <w:szCs w:val="22"/>
              </w:rPr>
              <w:lastRenderedPageBreak/>
              <w:t xml:space="preserve">Council’s planning scheme and whether or not it will suit the proposed site location having regard to report findings. </w:t>
            </w:r>
            <w:permEnd w:id="1153396681"/>
          </w:p>
        </w:tc>
        <w:tc>
          <w:tcPr>
            <w:tcW w:w="335" w:type="pct"/>
            <w:tcBorders>
              <w:top w:val="nil"/>
              <w:left w:val="single" w:sz="12" w:space="0" w:color="auto"/>
              <w:bottom w:val="nil"/>
              <w:right w:val="nil"/>
            </w:tcBorders>
          </w:tcPr>
          <w:p w14:paraId="29EA7F81" w14:textId="77777777" w:rsidR="00CA3B8C" w:rsidRDefault="00CA3B8C" w:rsidP="00CA3B8C">
            <w:pPr>
              <w:ind w:left="993" w:hanging="993"/>
            </w:pPr>
          </w:p>
        </w:tc>
      </w:tr>
      <w:tr w:rsidR="00CA3B8C" w14:paraId="201D9473" w14:textId="77777777" w:rsidTr="00CA3B8C">
        <w:trPr>
          <w:trHeight w:val="1134"/>
          <w:hidden/>
        </w:trPr>
        <w:tc>
          <w:tcPr>
            <w:tcW w:w="624" w:type="pct"/>
            <w:tcBorders>
              <w:top w:val="nil"/>
              <w:left w:val="nil"/>
              <w:bottom w:val="nil"/>
              <w:right w:val="single" w:sz="12" w:space="0" w:color="auto"/>
            </w:tcBorders>
          </w:tcPr>
          <w:p w14:paraId="05DB001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D9EF1FB"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15B6078C" w14:textId="4D2B4EDC" w:rsidR="00CA3B8C" w:rsidRPr="00083033" w:rsidRDefault="00450909" w:rsidP="00CA3B8C">
            <w:pPr>
              <w:rPr>
                <w:rFonts w:ascii="Arial" w:hAnsi="Arial" w:cs="Arial"/>
                <w:sz w:val="22"/>
                <w:szCs w:val="22"/>
              </w:rPr>
            </w:pPr>
            <w:permStart w:id="993142187" w:edGrp="everyone"/>
            <w:r>
              <w:rPr>
                <w:rFonts w:ascii="Arial" w:hAnsi="Arial" w:cs="Arial"/>
                <w:sz w:val="22"/>
                <w:szCs w:val="22"/>
              </w:rPr>
              <w:t xml:space="preserve">Structural and mechanical engineers will provide reports and detailed plans on the </w:t>
            </w:r>
            <w:proofErr w:type="gramStart"/>
            <w:r>
              <w:rPr>
                <w:rFonts w:ascii="Arial" w:hAnsi="Arial" w:cs="Arial"/>
                <w:sz w:val="22"/>
                <w:szCs w:val="22"/>
              </w:rPr>
              <w:t>structural  integrity</w:t>
            </w:r>
            <w:proofErr w:type="gramEnd"/>
            <w:r>
              <w:rPr>
                <w:rFonts w:ascii="Arial" w:hAnsi="Arial" w:cs="Arial"/>
                <w:sz w:val="22"/>
                <w:szCs w:val="22"/>
              </w:rPr>
              <w:t xml:space="preserve"> of the proposed construction and will demonstrate how the build meets requirements under standards and legislation. Mechanical engineers will also provide information on the efficiency of the building often through cooling and heating systems and building design. All of these factors influence the decisions for applications as if they do not meet </w:t>
            </w:r>
            <w:proofErr w:type="gramStart"/>
            <w:r>
              <w:rPr>
                <w:rFonts w:ascii="Arial" w:hAnsi="Arial" w:cs="Arial"/>
                <w:sz w:val="22"/>
                <w:szCs w:val="22"/>
              </w:rPr>
              <w:t>requirements</w:t>
            </w:r>
            <w:proofErr w:type="gramEnd"/>
            <w:r>
              <w:rPr>
                <w:rFonts w:ascii="Arial" w:hAnsi="Arial" w:cs="Arial"/>
                <w:sz w:val="22"/>
                <w:szCs w:val="22"/>
              </w:rPr>
              <w:t xml:space="preserve"> they are unlikely to be approved for development. </w:t>
            </w:r>
            <w:permEnd w:id="993142187"/>
          </w:p>
        </w:tc>
        <w:tc>
          <w:tcPr>
            <w:tcW w:w="335" w:type="pct"/>
            <w:tcBorders>
              <w:top w:val="nil"/>
              <w:left w:val="single" w:sz="12" w:space="0" w:color="auto"/>
              <w:bottom w:val="nil"/>
              <w:right w:val="nil"/>
            </w:tcBorders>
          </w:tcPr>
          <w:p w14:paraId="034C45C7" w14:textId="77777777" w:rsidR="00CA3B8C" w:rsidRDefault="00CA3B8C" w:rsidP="00CA3B8C">
            <w:pPr>
              <w:ind w:left="993" w:hanging="993"/>
            </w:pPr>
          </w:p>
        </w:tc>
      </w:tr>
    </w:tbl>
    <w:p w14:paraId="29D4B940" w14:textId="77777777" w:rsidR="00CA3B8C" w:rsidRDefault="00CA3B8C" w:rsidP="00CA3B8C">
      <w:pPr>
        <w:rPr>
          <w:rFonts w:ascii="Arial" w:hAnsi="Arial" w:cs="Arial"/>
          <w:sz w:val="22"/>
          <w:szCs w:val="22"/>
        </w:rPr>
      </w:pPr>
    </w:p>
    <w:p w14:paraId="60D3A2F1"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321ED77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920A23B" w14:textId="77777777" w:rsidTr="00CA3B8C">
        <w:trPr>
          <w:trHeight w:val="1984"/>
        </w:trPr>
        <w:tc>
          <w:tcPr>
            <w:tcW w:w="1027" w:type="dxa"/>
            <w:tcBorders>
              <w:top w:val="nil"/>
              <w:left w:val="nil"/>
              <w:bottom w:val="nil"/>
              <w:right w:val="single" w:sz="4" w:space="0" w:color="auto"/>
            </w:tcBorders>
          </w:tcPr>
          <w:p w14:paraId="643C908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81498A" w14:textId="5D92DB00" w:rsidR="00CA3B8C" w:rsidRPr="001C4084" w:rsidRDefault="005150EF" w:rsidP="00CA3B8C">
            <w:pPr>
              <w:rPr>
                <w:rFonts w:ascii="Arial" w:hAnsi="Arial" w:cs="Arial"/>
                <w:sz w:val="22"/>
                <w:szCs w:val="22"/>
              </w:rPr>
            </w:pPr>
            <w:permStart w:id="2134651389" w:edGrp="everyone"/>
            <w:r>
              <w:rPr>
                <w:rFonts w:ascii="Arial" w:hAnsi="Arial" w:cs="Arial"/>
                <w:sz w:val="22"/>
                <w:szCs w:val="22"/>
              </w:rPr>
              <w:t xml:space="preserve">A planning report is required to be provided with a development application. The planning report must address how the development complies with council development plans, and if applicable the State Planning Policy and the State Development Assessment Provisions. Also required under legislation to be supplied is the proposed plans for the project being applied for approval.  </w:t>
            </w:r>
            <w:permEnd w:id="2134651389"/>
          </w:p>
        </w:tc>
        <w:permStart w:id="528251208"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EED2F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28251208" w:displacedByCustomXml="prev"/>
      </w:tr>
    </w:tbl>
    <w:p w14:paraId="03FC8103" w14:textId="77777777" w:rsidR="00CA3B8C" w:rsidRDefault="00CA3B8C" w:rsidP="00CA3B8C">
      <w:pPr>
        <w:rPr>
          <w:rFonts w:ascii="Arial" w:hAnsi="Arial" w:cs="Arial"/>
          <w:sz w:val="22"/>
          <w:szCs w:val="22"/>
        </w:rPr>
      </w:pPr>
    </w:p>
    <w:p w14:paraId="08EDFFD3" w14:textId="77777777" w:rsidR="00CA3B8C" w:rsidRDefault="00CA3B8C" w:rsidP="00CA3B8C">
      <w:pPr>
        <w:rPr>
          <w:rFonts w:ascii="Arial" w:hAnsi="Arial" w:cs="Arial"/>
          <w:sz w:val="22"/>
          <w:szCs w:val="22"/>
        </w:rPr>
      </w:pPr>
    </w:p>
    <w:p w14:paraId="2D7BE9D1"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05C5B83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A3EA9AF" w14:textId="77777777" w:rsidTr="00CA3B8C">
        <w:trPr>
          <w:trHeight w:val="1531"/>
        </w:trPr>
        <w:tc>
          <w:tcPr>
            <w:tcW w:w="1027" w:type="dxa"/>
            <w:tcBorders>
              <w:top w:val="nil"/>
              <w:left w:val="nil"/>
              <w:bottom w:val="nil"/>
              <w:right w:val="single" w:sz="4" w:space="0" w:color="auto"/>
            </w:tcBorders>
          </w:tcPr>
          <w:p w14:paraId="0D37EB4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4A7EA1" w14:textId="67518A19" w:rsidR="00CA3B8C" w:rsidRPr="001C4084" w:rsidRDefault="005150EF" w:rsidP="00CA3B8C">
            <w:pPr>
              <w:rPr>
                <w:rFonts w:ascii="Arial" w:hAnsi="Arial" w:cs="Arial"/>
                <w:sz w:val="22"/>
                <w:szCs w:val="22"/>
              </w:rPr>
            </w:pPr>
            <w:permStart w:id="38958748" w:edGrp="everyone"/>
            <w:r>
              <w:rPr>
                <w:rFonts w:ascii="Arial" w:hAnsi="Arial" w:cs="Arial"/>
                <w:sz w:val="22"/>
                <w:szCs w:val="22"/>
              </w:rPr>
              <w:t xml:space="preserve">In addition to the planning report and the plans for the development, the Brisbane City Council also require a completed Development Services Lodgement form, Erosion Hazard Assessment form and the </w:t>
            </w:r>
            <w:proofErr w:type="gramStart"/>
            <w:r>
              <w:rPr>
                <w:rFonts w:ascii="Arial" w:hAnsi="Arial" w:cs="Arial"/>
                <w:sz w:val="22"/>
                <w:szCs w:val="22"/>
              </w:rPr>
              <w:t>land owner’s</w:t>
            </w:r>
            <w:proofErr w:type="gramEnd"/>
            <w:r>
              <w:rPr>
                <w:rFonts w:ascii="Arial" w:hAnsi="Arial" w:cs="Arial"/>
                <w:sz w:val="22"/>
                <w:szCs w:val="22"/>
              </w:rPr>
              <w:t xml:space="preserve"> written consent.</w:t>
            </w:r>
            <w:permEnd w:id="38958748"/>
          </w:p>
        </w:tc>
        <w:permStart w:id="37862430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E8ACE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78624303" w:displacedByCustomXml="prev"/>
      </w:tr>
    </w:tbl>
    <w:p w14:paraId="61007125" w14:textId="77777777" w:rsidR="00CA3B8C" w:rsidRDefault="00CA3B8C" w:rsidP="00CA3B8C">
      <w:pPr>
        <w:jc w:val="left"/>
        <w:rPr>
          <w:rFonts w:ascii="Arial" w:hAnsi="Arial" w:cs="Arial"/>
          <w:sz w:val="22"/>
          <w:szCs w:val="22"/>
        </w:rPr>
      </w:pPr>
    </w:p>
    <w:p w14:paraId="690178B9" w14:textId="77777777" w:rsidR="00CA3B8C" w:rsidRDefault="00CA3B8C" w:rsidP="00CA3B8C">
      <w:pPr>
        <w:jc w:val="left"/>
        <w:rPr>
          <w:rFonts w:ascii="Arial" w:hAnsi="Arial" w:cs="Arial"/>
          <w:sz w:val="22"/>
          <w:szCs w:val="22"/>
        </w:rPr>
      </w:pPr>
    </w:p>
    <w:p w14:paraId="78813AB4"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10B6020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57E8EC4" w14:textId="77777777" w:rsidTr="00CA3B8C">
        <w:trPr>
          <w:trHeight w:val="567"/>
        </w:trPr>
        <w:tc>
          <w:tcPr>
            <w:tcW w:w="1027" w:type="dxa"/>
            <w:tcBorders>
              <w:top w:val="nil"/>
              <w:left w:val="nil"/>
              <w:bottom w:val="nil"/>
              <w:right w:val="single" w:sz="4" w:space="0" w:color="auto"/>
            </w:tcBorders>
          </w:tcPr>
          <w:p w14:paraId="3177A88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88CD15" w14:textId="149FB63E" w:rsidR="00CA3B8C" w:rsidRPr="001C4084" w:rsidRDefault="005150EF" w:rsidP="00CA3B8C">
            <w:pPr>
              <w:rPr>
                <w:rFonts w:ascii="Arial" w:hAnsi="Arial" w:cs="Arial"/>
                <w:sz w:val="22"/>
                <w:szCs w:val="22"/>
              </w:rPr>
            </w:pPr>
            <w:permStart w:id="1902126124" w:edGrp="everyone"/>
            <w:r>
              <w:rPr>
                <w:rFonts w:ascii="Arial" w:hAnsi="Arial" w:cs="Arial"/>
                <w:sz w:val="22"/>
                <w:szCs w:val="22"/>
              </w:rPr>
              <w:t xml:space="preserve">Plans should be prepared by a qualified architect or building designer. </w:t>
            </w:r>
            <w:permEnd w:id="1902126124"/>
          </w:p>
        </w:tc>
        <w:permStart w:id="78003308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30858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0033081" w:displacedByCustomXml="prev"/>
      </w:tr>
    </w:tbl>
    <w:p w14:paraId="5337B411" w14:textId="77777777" w:rsidR="00CA3B8C" w:rsidRDefault="00CA3B8C" w:rsidP="00CA3B8C">
      <w:pPr>
        <w:rPr>
          <w:rFonts w:ascii="Arial" w:hAnsi="Arial" w:cs="Arial"/>
          <w:sz w:val="22"/>
          <w:szCs w:val="22"/>
        </w:rPr>
      </w:pPr>
    </w:p>
    <w:p w14:paraId="1B03D93A" w14:textId="77777777" w:rsidR="00CA3B8C" w:rsidRDefault="00CA3B8C" w:rsidP="00CA3B8C">
      <w:pPr>
        <w:rPr>
          <w:rFonts w:ascii="Arial" w:hAnsi="Arial" w:cs="Arial"/>
          <w:sz w:val="22"/>
          <w:szCs w:val="22"/>
        </w:rPr>
      </w:pPr>
    </w:p>
    <w:p w14:paraId="7DB152DE"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16C515D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0DD61FE" w14:textId="77777777" w:rsidTr="00CA3B8C">
        <w:trPr>
          <w:trHeight w:val="3061"/>
        </w:trPr>
        <w:tc>
          <w:tcPr>
            <w:tcW w:w="1027" w:type="dxa"/>
            <w:tcBorders>
              <w:top w:val="nil"/>
              <w:left w:val="nil"/>
              <w:bottom w:val="nil"/>
              <w:right w:val="single" w:sz="4" w:space="0" w:color="auto"/>
            </w:tcBorders>
          </w:tcPr>
          <w:p w14:paraId="21E2E6D8"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82F2C45" w14:textId="77777777" w:rsidR="008257EE" w:rsidRPr="008257EE" w:rsidRDefault="008257EE" w:rsidP="008257EE">
            <w:pPr>
              <w:rPr>
                <w:rFonts w:ascii="Arial" w:hAnsi="Arial" w:cs="Arial"/>
                <w:sz w:val="22"/>
                <w:szCs w:val="22"/>
              </w:rPr>
            </w:pPr>
            <w:permStart w:id="1837251043" w:edGrp="everyone"/>
            <w:r w:rsidRPr="008257EE">
              <w:rPr>
                <w:rFonts w:ascii="Arial" w:hAnsi="Arial" w:cs="Arial"/>
                <w:sz w:val="22"/>
                <w:szCs w:val="22"/>
              </w:rPr>
              <w:t xml:space="preserve">Approvals that must be lodged through Council rather than a building certifier include any town planning matters that are not accepted development, houses that are more than 9.5metres high from ground level in most residential zones and any redevelopment or removal of heritage and character buildings. </w:t>
            </w:r>
          </w:p>
          <w:permEnd w:id="1837251043"/>
          <w:p w14:paraId="18BE9FDF" w14:textId="77777777" w:rsidR="00CA3B8C" w:rsidRPr="001C4084" w:rsidRDefault="00CA3B8C" w:rsidP="00CA3B8C">
            <w:pPr>
              <w:rPr>
                <w:rFonts w:ascii="Arial" w:hAnsi="Arial" w:cs="Arial"/>
                <w:sz w:val="22"/>
                <w:szCs w:val="22"/>
              </w:rPr>
            </w:pPr>
          </w:p>
        </w:tc>
        <w:permStart w:id="1143673584"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07F8B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3673584" w:displacedByCustomXml="prev"/>
      </w:tr>
    </w:tbl>
    <w:p w14:paraId="68051B1F" w14:textId="77777777" w:rsidR="00CA3B8C" w:rsidRDefault="00CA3B8C" w:rsidP="00CA3B8C">
      <w:pPr>
        <w:rPr>
          <w:rFonts w:ascii="Arial" w:hAnsi="Arial" w:cs="Arial"/>
          <w:sz w:val="22"/>
          <w:szCs w:val="22"/>
        </w:rPr>
      </w:pPr>
    </w:p>
    <w:p w14:paraId="26EE69E7" w14:textId="77777777" w:rsidR="00CA3B8C" w:rsidRDefault="00CA3B8C" w:rsidP="00CA3B8C">
      <w:pPr>
        <w:jc w:val="left"/>
        <w:rPr>
          <w:rFonts w:ascii="Arial" w:hAnsi="Arial" w:cs="Arial"/>
          <w:sz w:val="22"/>
          <w:szCs w:val="22"/>
        </w:rPr>
      </w:pPr>
      <w:r>
        <w:rPr>
          <w:rFonts w:ascii="Arial" w:hAnsi="Arial" w:cs="Arial"/>
          <w:sz w:val="22"/>
          <w:szCs w:val="22"/>
        </w:rPr>
        <w:br w:type="page"/>
      </w:r>
    </w:p>
    <w:p w14:paraId="23617D24"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6E0A86B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168ABFB" w14:textId="77777777" w:rsidTr="00CA3B8C">
        <w:trPr>
          <w:trHeight w:val="2494"/>
        </w:trPr>
        <w:tc>
          <w:tcPr>
            <w:tcW w:w="1027" w:type="dxa"/>
            <w:tcBorders>
              <w:top w:val="nil"/>
              <w:left w:val="nil"/>
              <w:bottom w:val="nil"/>
              <w:right w:val="single" w:sz="4" w:space="0" w:color="auto"/>
            </w:tcBorders>
          </w:tcPr>
          <w:p w14:paraId="24DF4D5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A6A5E6" w14:textId="73ECDB4B" w:rsidR="00CA3B8C" w:rsidRPr="001C4084" w:rsidRDefault="008257EE" w:rsidP="00CA3B8C">
            <w:pPr>
              <w:rPr>
                <w:rFonts w:ascii="Arial" w:hAnsi="Arial" w:cs="Arial"/>
                <w:sz w:val="22"/>
                <w:szCs w:val="22"/>
              </w:rPr>
            </w:pPr>
            <w:permStart w:id="902325966" w:edGrp="everyone"/>
            <w:r w:rsidRPr="008257EE">
              <w:rPr>
                <w:rFonts w:ascii="Arial" w:hAnsi="Arial" w:cs="Arial"/>
                <w:sz w:val="22"/>
                <w:szCs w:val="22"/>
              </w:rPr>
              <w:t>As there is a great deal of information which must accompany an application for development approval, it is important to consider a schedule and factor the client’s requirements into this schedule (</w:t>
            </w:r>
            <w:proofErr w:type="spellStart"/>
            <w:r w:rsidRPr="008257EE">
              <w:rPr>
                <w:rFonts w:ascii="Arial" w:hAnsi="Arial" w:cs="Arial"/>
                <w:sz w:val="22"/>
                <w:szCs w:val="22"/>
              </w:rPr>
              <w:t>ie</w:t>
            </w:r>
            <w:proofErr w:type="spellEnd"/>
            <w:r w:rsidRPr="008257EE">
              <w:rPr>
                <w:rFonts w:ascii="Arial" w:hAnsi="Arial" w:cs="Arial"/>
                <w:sz w:val="22"/>
                <w:szCs w:val="22"/>
              </w:rPr>
              <w:t xml:space="preserve">. their expected date for completion) so that appropriate timelines can be communicated to the client and enough time is provided to gather </w:t>
            </w:r>
            <w:proofErr w:type="gramStart"/>
            <w:r w:rsidRPr="008257EE">
              <w:rPr>
                <w:rFonts w:ascii="Arial" w:hAnsi="Arial" w:cs="Arial"/>
                <w:sz w:val="22"/>
                <w:szCs w:val="22"/>
              </w:rPr>
              <w:t>all of</w:t>
            </w:r>
            <w:proofErr w:type="gramEnd"/>
            <w:r w:rsidRPr="008257EE">
              <w:rPr>
                <w:rFonts w:ascii="Arial" w:hAnsi="Arial" w:cs="Arial"/>
                <w:sz w:val="22"/>
                <w:szCs w:val="22"/>
              </w:rPr>
              <w:t xml:space="preserve"> the necessary information.</w:t>
            </w:r>
            <w:permEnd w:id="902325966"/>
          </w:p>
        </w:tc>
        <w:permStart w:id="1167999588"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37313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67999588" w:displacedByCustomXml="prev"/>
      </w:tr>
    </w:tbl>
    <w:p w14:paraId="179A8637" w14:textId="77777777" w:rsidR="00CA3B8C" w:rsidRDefault="00CA3B8C" w:rsidP="00CA3B8C">
      <w:pPr>
        <w:rPr>
          <w:rFonts w:ascii="Arial" w:hAnsi="Arial" w:cs="Arial"/>
          <w:sz w:val="22"/>
          <w:szCs w:val="22"/>
        </w:rPr>
      </w:pPr>
    </w:p>
    <w:p w14:paraId="1E1BB124" w14:textId="77777777" w:rsidR="00CA3B8C" w:rsidRDefault="00CA3B8C" w:rsidP="00CA3B8C">
      <w:pPr>
        <w:rPr>
          <w:rFonts w:ascii="Arial" w:hAnsi="Arial" w:cs="Arial"/>
          <w:sz w:val="22"/>
          <w:szCs w:val="22"/>
        </w:rPr>
      </w:pPr>
    </w:p>
    <w:p w14:paraId="27677EA8"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4872BEE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F91ED7F" w14:textId="77777777" w:rsidTr="00CA3B8C">
        <w:trPr>
          <w:trHeight w:val="510"/>
        </w:trPr>
        <w:tc>
          <w:tcPr>
            <w:tcW w:w="1557" w:type="pct"/>
            <w:tcBorders>
              <w:top w:val="nil"/>
              <w:left w:val="nil"/>
              <w:bottom w:val="nil"/>
              <w:right w:val="single" w:sz="12" w:space="0" w:color="auto"/>
            </w:tcBorders>
            <w:shd w:val="clear" w:color="auto" w:fill="auto"/>
          </w:tcPr>
          <w:p w14:paraId="7513B0BC" w14:textId="77777777" w:rsidR="00CA3B8C" w:rsidRDefault="00CA3B8C" w:rsidP="00CA3B8C">
            <w:pPr>
              <w:keepNext/>
              <w:ind w:left="993" w:hanging="993"/>
            </w:pPr>
            <w:r w:rsidRPr="001C4084">
              <w:rPr>
                <w:rFonts w:ascii="Arial" w:hAnsi="Arial" w:cs="Arial"/>
                <w:b/>
                <w:sz w:val="22"/>
                <w:szCs w:val="22"/>
              </w:rPr>
              <w:t>Answer</w:t>
            </w:r>
          </w:p>
        </w:tc>
        <w:permStart w:id="1751279688"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701B4E" w14:textId="73EA3A37" w:rsidR="00CA3B8C" w:rsidRPr="00DD7A44" w:rsidRDefault="008257E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12796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D42E5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01AEFF" w14:textId="77777777" w:rsidR="00CA3B8C" w:rsidRPr="00E106BF" w:rsidRDefault="00CA3B8C" w:rsidP="00CA3B8C">
            <w:pPr>
              <w:keepNext/>
              <w:ind w:left="993" w:hanging="993"/>
              <w:rPr>
                <w:rFonts w:ascii="Arial" w:hAnsi="Arial" w:cs="Arial"/>
                <w:sz w:val="44"/>
                <w:szCs w:val="44"/>
              </w:rPr>
            </w:pPr>
          </w:p>
        </w:tc>
        <w:permStart w:id="1212755198"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A330BE" w14:textId="77777777" w:rsidR="00CA3B8C" w:rsidRDefault="00CA3B8C" w:rsidP="00CA3B8C">
                <w:pPr>
                  <w:keepNext/>
                  <w:ind w:left="993" w:hanging="993"/>
                </w:pPr>
                <w:r>
                  <w:rPr>
                    <w:rFonts w:ascii="Arial" w:hAnsi="Arial" w:cs="Arial"/>
                    <w:sz w:val="44"/>
                    <w:szCs w:val="44"/>
                  </w:rPr>
                  <w:sym w:font="Wingdings" w:char="F0A8"/>
                </w:r>
              </w:p>
            </w:tc>
          </w:sdtContent>
        </w:sdt>
        <w:permEnd w:id="1212755198" w:displacedByCustomXml="prev"/>
      </w:tr>
      <w:tr w:rsidR="00CA3B8C" w14:paraId="3952B7B7" w14:textId="77777777" w:rsidTr="00CA3B8C">
        <w:trPr>
          <w:trHeight w:val="510"/>
          <w:hidden/>
        </w:trPr>
        <w:tc>
          <w:tcPr>
            <w:tcW w:w="1557" w:type="pct"/>
            <w:tcBorders>
              <w:top w:val="nil"/>
              <w:left w:val="nil"/>
              <w:bottom w:val="nil"/>
              <w:right w:val="single" w:sz="12" w:space="0" w:color="auto"/>
            </w:tcBorders>
          </w:tcPr>
          <w:p w14:paraId="5C51005F" w14:textId="77777777" w:rsidR="00CA3B8C" w:rsidRPr="00FE608E" w:rsidRDefault="00CA3B8C" w:rsidP="00CA3B8C">
            <w:pPr>
              <w:ind w:left="993" w:hanging="993"/>
              <w:jc w:val="center"/>
              <w:rPr>
                <w:vanish/>
              </w:rPr>
            </w:pPr>
          </w:p>
        </w:tc>
        <w:permStart w:id="758737050"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88112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587370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07F54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5A0114" w14:textId="77777777" w:rsidR="00CA3B8C" w:rsidRDefault="00CA3B8C" w:rsidP="00CA3B8C">
            <w:pPr>
              <w:ind w:left="993" w:hanging="993"/>
            </w:pPr>
          </w:p>
        </w:tc>
        <w:tc>
          <w:tcPr>
            <w:tcW w:w="336" w:type="pct"/>
            <w:tcBorders>
              <w:top w:val="nil"/>
              <w:left w:val="nil"/>
              <w:bottom w:val="nil"/>
              <w:right w:val="nil"/>
            </w:tcBorders>
          </w:tcPr>
          <w:p w14:paraId="3CE85D5E" w14:textId="77777777" w:rsidR="00CA3B8C" w:rsidRDefault="00CA3B8C" w:rsidP="00CA3B8C">
            <w:pPr>
              <w:ind w:left="993" w:hanging="993"/>
            </w:pPr>
          </w:p>
        </w:tc>
      </w:tr>
    </w:tbl>
    <w:p w14:paraId="355EB5C8" w14:textId="77777777" w:rsidR="00CA3B8C" w:rsidRDefault="00CA3B8C" w:rsidP="00CA3B8C">
      <w:pPr>
        <w:rPr>
          <w:rFonts w:ascii="Arial" w:hAnsi="Arial" w:cs="Arial"/>
          <w:sz w:val="22"/>
          <w:szCs w:val="22"/>
        </w:rPr>
      </w:pPr>
    </w:p>
    <w:p w14:paraId="0D708C61" w14:textId="77777777" w:rsidR="00CA3B8C" w:rsidRDefault="00CA3B8C" w:rsidP="00CA3B8C">
      <w:pPr>
        <w:jc w:val="left"/>
        <w:rPr>
          <w:rFonts w:ascii="Arial" w:hAnsi="Arial" w:cs="Arial"/>
          <w:sz w:val="22"/>
          <w:szCs w:val="22"/>
        </w:rPr>
      </w:pPr>
    </w:p>
    <w:p w14:paraId="31C62D19"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1ABCD2F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D5F4C20" w14:textId="77777777" w:rsidTr="00CA3B8C">
        <w:tc>
          <w:tcPr>
            <w:tcW w:w="624" w:type="pct"/>
            <w:tcBorders>
              <w:top w:val="nil"/>
              <w:left w:val="nil"/>
              <w:bottom w:val="nil"/>
              <w:right w:val="single" w:sz="12" w:space="0" w:color="auto"/>
            </w:tcBorders>
            <w:shd w:val="clear" w:color="auto" w:fill="auto"/>
          </w:tcPr>
          <w:p w14:paraId="58F691D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44E655"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1C44F178" w14:textId="77777777" w:rsidR="00CA3B8C" w:rsidRDefault="00CA3B8C" w:rsidP="00CA3B8C">
            <w:pPr>
              <w:keepNext/>
              <w:ind w:left="993" w:right="82" w:hanging="993"/>
              <w:jc w:val="center"/>
            </w:pPr>
            <w:r>
              <w:t>Description</w:t>
            </w:r>
          </w:p>
        </w:tc>
        <w:permStart w:id="33751049"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F050FA" w14:textId="77777777" w:rsidR="00CA3B8C" w:rsidRDefault="00CA3B8C" w:rsidP="00CA3B8C">
                <w:pPr>
                  <w:keepNext/>
                  <w:ind w:left="993" w:hanging="993"/>
                </w:pPr>
                <w:r>
                  <w:rPr>
                    <w:rFonts w:ascii="Arial" w:hAnsi="Arial" w:cs="Arial"/>
                    <w:sz w:val="44"/>
                    <w:szCs w:val="44"/>
                  </w:rPr>
                  <w:sym w:font="Wingdings" w:char="F0A8"/>
                </w:r>
              </w:p>
            </w:tc>
          </w:sdtContent>
        </w:sdt>
        <w:permEnd w:id="33751049" w:displacedByCustomXml="prev"/>
      </w:tr>
      <w:tr w:rsidR="00CA3B8C" w14:paraId="36555AFD" w14:textId="77777777" w:rsidTr="00CA3B8C">
        <w:trPr>
          <w:trHeight w:val="2835"/>
          <w:hidden/>
        </w:trPr>
        <w:tc>
          <w:tcPr>
            <w:tcW w:w="624" w:type="pct"/>
            <w:tcBorders>
              <w:top w:val="nil"/>
              <w:left w:val="nil"/>
              <w:bottom w:val="nil"/>
              <w:right w:val="single" w:sz="12" w:space="0" w:color="auto"/>
            </w:tcBorders>
          </w:tcPr>
          <w:p w14:paraId="7BF8688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CDE087"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0C2B4F6C" w14:textId="12F5194B" w:rsidR="00CA3B8C" w:rsidRPr="000D1DEE" w:rsidRDefault="008257EE" w:rsidP="00CA3B8C">
            <w:pPr>
              <w:rPr>
                <w:rFonts w:ascii="Arial" w:hAnsi="Arial" w:cs="Arial"/>
                <w:sz w:val="22"/>
                <w:szCs w:val="22"/>
              </w:rPr>
            </w:pPr>
            <w:permStart w:id="1231290579" w:edGrp="everyone"/>
            <w:r w:rsidRPr="008257EE">
              <w:rPr>
                <w:rFonts w:ascii="Arial" w:hAnsi="Arial" w:cs="Arial"/>
                <w:sz w:val="22"/>
                <w:szCs w:val="22"/>
              </w:rPr>
              <w:t>A code assessment is a development application which can be assessed relatively quickly as it is assessed against codes specified for use within the City Plan and does not require public notification.</w:t>
            </w:r>
            <w:permEnd w:id="1231290579"/>
          </w:p>
        </w:tc>
        <w:tc>
          <w:tcPr>
            <w:tcW w:w="335" w:type="pct"/>
            <w:tcBorders>
              <w:top w:val="nil"/>
              <w:left w:val="single" w:sz="12" w:space="0" w:color="auto"/>
              <w:bottom w:val="nil"/>
              <w:right w:val="nil"/>
            </w:tcBorders>
          </w:tcPr>
          <w:p w14:paraId="7492946F" w14:textId="77777777" w:rsidR="00CA3B8C" w:rsidRDefault="00CA3B8C" w:rsidP="00CA3B8C">
            <w:pPr>
              <w:ind w:left="993" w:hanging="993"/>
            </w:pPr>
          </w:p>
        </w:tc>
      </w:tr>
      <w:tr w:rsidR="00CA3B8C" w14:paraId="51959BC3" w14:textId="77777777" w:rsidTr="00CA3B8C">
        <w:trPr>
          <w:trHeight w:val="2835"/>
          <w:hidden/>
        </w:trPr>
        <w:tc>
          <w:tcPr>
            <w:tcW w:w="624" w:type="pct"/>
            <w:tcBorders>
              <w:top w:val="nil"/>
              <w:left w:val="nil"/>
              <w:bottom w:val="nil"/>
              <w:right w:val="single" w:sz="12" w:space="0" w:color="auto"/>
            </w:tcBorders>
          </w:tcPr>
          <w:p w14:paraId="03906EB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6F3E494"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6594DEE6" w14:textId="3870B6DD" w:rsidR="00CA3B8C" w:rsidRPr="000D1DEE" w:rsidRDefault="008257EE" w:rsidP="00CA3B8C">
            <w:pPr>
              <w:rPr>
                <w:rFonts w:ascii="Arial" w:hAnsi="Arial" w:cs="Arial"/>
                <w:sz w:val="22"/>
                <w:szCs w:val="22"/>
              </w:rPr>
            </w:pPr>
            <w:permStart w:id="149304566" w:edGrp="everyone"/>
            <w:r w:rsidRPr="008257EE">
              <w:rPr>
                <w:rFonts w:ascii="Arial" w:hAnsi="Arial" w:cs="Arial"/>
                <w:sz w:val="22"/>
                <w:szCs w:val="22"/>
              </w:rPr>
              <w:t xml:space="preserve">An impact assessment if development application which must be assess against all identified codes and the City Plan </w:t>
            </w:r>
            <w:proofErr w:type="gramStart"/>
            <w:r w:rsidRPr="008257EE">
              <w:rPr>
                <w:rFonts w:ascii="Arial" w:hAnsi="Arial" w:cs="Arial"/>
                <w:sz w:val="22"/>
                <w:szCs w:val="22"/>
              </w:rPr>
              <w:t>as a whole to</w:t>
            </w:r>
            <w:proofErr w:type="gramEnd"/>
            <w:r w:rsidRPr="008257EE">
              <w:rPr>
                <w:rFonts w:ascii="Arial" w:hAnsi="Arial" w:cs="Arial"/>
                <w:sz w:val="22"/>
                <w:szCs w:val="22"/>
              </w:rPr>
              <w:t xml:space="preserve"> a relevant extent which ensures that all identified impacts of the development are assessed. Therefore, the public must be notified of the development application so that the community’s views can be </w:t>
            </w:r>
            <w:proofErr w:type="gramStart"/>
            <w:r w:rsidRPr="008257EE">
              <w:rPr>
                <w:rFonts w:ascii="Arial" w:hAnsi="Arial" w:cs="Arial"/>
                <w:sz w:val="22"/>
                <w:szCs w:val="22"/>
              </w:rPr>
              <w:t>taken into account</w:t>
            </w:r>
            <w:proofErr w:type="gramEnd"/>
            <w:r w:rsidRPr="008257EE">
              <w:rPr>
                <w:rFonts w:ascii="Arial" w:hAnsi="Arial" w:cs="Arial"/>
                <w:sz w:val="22"/>
                <w:szCs w:val="22"/>
              </w:rPr>
              <w:t xml:space="preserve"> during the assessment of the application.  </w:t>
            </w:r>
            <w:permEnd w:id="149304566"/>
          </w:p>
        </w:tc>
        <w:tc>
          <w:tcPr>
            <w:tcW w:w="335" w:type="pct"/>
            <w:tcBorders>
              <w:top w:val="nil"/>
              <w:left w:val="single" w:sz="12" w:space="0" w:color="auto"/>
              <w:bottom w:val="nil"/>
              <w:right w:val="nil"/>
            </w:tcBorders>
          </w:tcPr>
          <w:p w14:paraId="1B38154B" w14:textId="77777777" w:rsidR="00CA3B8C" w:rsidRDefault="00CA3B8C" w:rsidP="00CA3B8C">
            <w:pPr>
              <w:ind w:left="993" w:hanging="993"/>
            </w:pPr>
          </w:p>
        </w:tc>
      </w:tr>
    </w:tbl>
    <w:p w14:paraId="7385668C" w14:textId="77777777" w:rsidR="00CA3B8C" w:rsidRDefault="00CA3B8C" w:rsidP="00CA3B8C">
      <w:pPr>
        <w:rPr>
          <w:rFonts w:ascii="Arial" w:hAnsi="Arial" w:cs="Arial"/>
          <w:sz w:val="22"/>
          <w:szCs w:val="22"/>
        </w:rPr>
      </w:pPr>
    </w:p>
    <w:p w14:paraId="5FBBF97A"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495E977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51811BDE" w14:textId="77777777" w:rsidTr="00CA3B8C">
        <w:tc>
          <w:tcPr>
            <w:tcW w:w="557" w:type="pct"/>
            <w:tcBorders>
              <w:top w:val="nil"/>
              <w:left w:val="nil"/>
              <w:bottom w:val="nil"/>
              <w:right w:val="single" w:sz="12" w:space="0" w:color="auto"/>
            </w:tcBorders>
            <w:shd w:val="clear" w:color="auto" w:fill="auto"/>
          </w:tcPr>
          <w:p w14:paraId="4CE5510C"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146328A2"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3B1A7836"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18293A7" w14:textId="77777777" w:rsidR="00CA3B8C" w:rsidRDefault="00CA3B8C" w:rsidP="00CA3B8C">
            <w:pPr>
              <w:keepNext/>
              <w:ind w:left="993" w:right="82" w:hanging="993"/>
              <w:jc w:val="center"/>
            </w:pPr>
            <w:r>
              <w:t>Stakeholder 2</w:t>
            </w:r>
          </w:p>
        </w:tc>
        <w:permStart w:id="1038750228"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670D97" w14:textId="77777777" w:rsidR="00CA3B8C" w:rsidRDefault="00CA3B8C" w:rsidP="00CA3B8C">
                <w:pPr>
                  <w:keepNext/>
                  <w:ind w:left="993" w:hanging="993"/>
                </w:pPr>
                <w:r>
                  <w:rPr>
                    <w:rFonts w:ascii="Arial" w:hAnsi="Arial" w:cs="Arial"/>
                    <w:sz w:val="44"/>
                    <w:szCs w:val="44"/>
                  </w:rPr>
                  <w:sym w:font="Wingdings" w:char="F0A8"/>
                </w:r>
              </w:p>
            </w:tc>
          </w:sdtContent>
        </w:sdt>
        <w:permEnd w:id="1038750228" w:displacedByCustomXml="prev"/>
      </w:tr>
      <w:tr w:rsidR="00CA3B8C" w14:paraId="5125B60A" w14:textId="77777777" w:rsidTr="00CA3B8C">
        <w:trPr>
          <w:trHeight w:val="1757"/>
          <w:hidden/>
        </w:trPr>
        <w:tc>
          <w:tcPr>
            <w:tcW w:w="557" w:type="pct"/>
            <w:tcBorders>
              <w:top w:val="nil"/>
              <w:left w:val="nil"/>
              <w:bottom w:val="nil"/>
              <w:right w:val="single" w:sz="12" w:space="0" w:color="auto"/>
            </w:tcBorders>
          </w:tcPr>
          <w:p w14:paraId="6116F9F6"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49804083"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5837BBE1" w14:textId="75079F59" w:rsidR="00CA3B8C" w:rsidRPr="000D1DEE" w:rsidRDefault="003D4CA2" w:rsidP="00CA3B8C">
            <w:pPr>
              <w:rPr>
                <w:rFonts w:ascii="Arial" w:hAnsi="Arial" w:cs="Arial"/>
                <w:sz w:val="22"/>
                <w:szCs w:val="22"/>
              </w:rPr>
            </w:pPr>
            <w:permStart w:id="151263983" w:edGrp="everyone"/>
            <w:r>
              <w:rPr>
                <w:rFonts w:ascii="Arial" w:hAnsi="Arial" w:cs="Arial"/>
                <w:sz w:val="22"/>
                <w:szCs w:val="22"/>
              </w:rPr>
              <w:t>Neighbours to development</w:t>
            </w:r>
            <w:permEnd w:id="151263983"/>
          </w:p>
        </w:tc>
        <w:tc>
          <w:tcPr>
            <w:tcW w:w="1669" w:type="pct"/>
            <w:tcBorders>
              <w:top w:val="single" w:sz="12" w:space="0" w:color="auto"/>
              <w:left w:val="single" w:sz="4" w:space="0" w:color="auto"/>
              <w:bottom w:val="single" w:sz="8" w:space="0" w:color="auto"/>
            </w:tcBorders>
            <w:shd w:val="clear" w:color="auto" w:fill="auto"/>
            <w:vAlign w:val="center"/>
          </w:tcPr>
          <w:p w14:paraId="6D2F7BDB" w14:textId="76009A33" w:rsidR="00CA3B8C" w:rsidRPr="000D1DEE" w:rsidRDefault="00B57D7D" w:rsidP="00CA3B8C">
            <w:pPr>
              <w:rPr>
                <w:rFonts w:ascii="Arial" w:hAnsi="Arial" w:cs="Arial"/>
                <w:sz w:val="22"/>
                <w:szCs w:val="22"/>
              </w:rPr>
            </w:pPr>
            <w:permStart w:id="1880950359" w:edGrp="everyone"/>
            <w:r>
              <w:rPr>
                <w:rFonts w:ascii="Arial" w:hAnsi="Arial" w:cs="Arial"/>
                <w:sz w:val="22"/>
                <w:szCs w:val="22"/>
              </w:rPr>
              <w:t>Owner of proposed development. r</w:t>
            </w:r>
            <w:permEnd w:id="1880950359"/>
          </w:p>
        </w:tc>
        <w:tc>
          <w:tcPr>
            <w:tcW w:w="335" w:type="pct"/>
            <w:tcBorders>
              <w:top w:val="nil"/>
              <w:left w:val="single" w:sz="12" w:space="0" w:color="auto"/>
              <w:bottom w:val="nil"/>
              <w:right w:val="nil"/>
            </w:tcBorders>
          </w:tcPr>
          <w:p w14:paraId="51AF6796" w14:textId="77777777" w:rsidR="00CA3B8C" w:rsidRDefault="00CA3B8C" w:rsidP="00CA3B8C">
            <w:pPr>
              <w:ind w:left="993" w:hanging="993"/>
            </w:pPr>
          </w:p>
        </w:tc>
      </w:tr>
      <w:tr w:rsidR="00CA3B8C" w14:paraId="49169444" w14:textId="77777777" w:rsidTr="00CA3B8C">
        <w:trPr>
          <w:trHeight w:val="1757"/>
          <w:hidden/>
        </w:trPr>
        <w:tc>
          <w:tcPr>
            <w:tcW w:w="557" w:type="pct"/>
            <w:tcBorders>
              <w:top w:val="nil"/>
              <w:left w:val="nil"/>
              <w:bottom w:val="nil"/>
              <w:right w:val="single" w:sz="12" w:space="0" w:color="auto"/>
            </w:tcBorders>
          </w:tcPr>
          <w:p w14:paraId="2EC58197"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6A093D2B"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7F7C871D" w14:textId="19609B23" w:rsidR="00CA3B8C" w:rsidRPr="000D1DEE" w:rsidRDefault="00B57D7D" w:rsidP="00CA3B8C">
            <w:pPr>
              <w:rPr>
                <w:rFonts w:ascii="Arial" w:hAnsi="Arial" w:cs="Arial"/>
                <w:sz w:val="22"/>
                <w:szCs w:val="22"/>
              </w:rPr>
            </w:pPr>
            <w:permStart w:id="1610963439" w:edGrp="everyone"/>
            <w:r>
              <w:rPr>
                <w:rFonts w:ascii="Arial" w:hAnsi="Arial" w:cs="Arial"/>
                <w:sz w:val="22"/>
                <w:szCs w:val="22"/>
              </w:rPr>
              <w:t>New development to a neighbouring property could produce dust and noise pollution during construction</w:t>
            </w:r>
            <w:permEnd w:id="1610963439"/>
          </w:p>
        </w:tc>
        <w:tc>
          <w:tcPr>
            <w:tcW w:w="1669" w:type="pct"/>
            <w:tcBorders>
              <w:top w:val="single" w:sz="8" w:space="0" w:color="auto"/>
              <w:left w:val="single" w:sz="4" w:space="0" w:color="auto"/>
            </w:tcBorders>
            <w:shd w:val="clear" w:color="auto" w:fill="auto"/>
            <w:vAlign w:val="center"/>
          </w:tcPr>
          <w:p w14:paraId="67586456" w14:textId="16CA4C3E" w:rsidR="00CA3B8C" w:rsidRPr="000D1DEE" w:rsidRDefault="00B57D7D" w:rsidP="00CA3B8C">
            <w:pPr>
              <w:rPr>
                <w:rFonts w:ascii="Arial" w:hAnsi="Arial" w:cs="Arial"/>
                <w:sz w:val="22"/>
                <w:szCs w:val="22"/>
              </w:rPr>
            </w:pPr>
            <w:permStart w:id="1572757218" w:edGrp="everyone"/>
            <w:r>
              <w:rPr>
                <w:rFonts w:ascii="Arial" w:hAnsi="Arial" w:cs="Arial"/>
                <w:sz w:val="22"/>
                <w:szCs w:val="22"/>
              </w:rPr>
              <w:t xml:space="preserve">Development must be approved by the owner therefore the owner of the property must be confirmed – </w:t>
            </w:r>
            <w:proofErr w:type="spellStart"/>
            <w:r>
              <w:rPr>
                <w:rFonts w:ascii="Arial" w:hAnsi="Arial" w:cs="Arial"/>
                <w:sz w:val="22"/>
                <w:szCs w:val="22"/>
              </w:rPr>
              <w:t>ie</w:t>
            </w:r>
            <w:proofErr w:type="spellEnd"/>
            <w:r>
              <w:rPr>
                <w:rFonts w:ascii="Arial" w:hAnsi="Arial" w:cs="Arial"/>
                <w:sz w:val="22"/>
                <w:szCs w:val="22"/>
              </w:rPr>
              <w:t xml:space="preserve"> whether it is a sole owner, </w:t>
            </w:r>
            <w:r w:rsidRPr="00B57D7D">
              <w:t xml:space="preserve"> </w:t>
            </w:r>
            <w:r w:rsidRPr="00B57D7D">
              <w:rPr>
                <w:rFonts w:ascii="Arial" w:hAnsi="Arial" w:cs="Arial"/>
                <w:sz w:val="22"/>
                <w:szCs w:val="22"/>
              </w:rPr>
              <w:t>multiple owners, if the land is held under a trust agreement, if the owner is a corporation or where the owner is a body corporate</w:t>
            </w:r>
            <w:r>
              <w:rPr>
                <w:rFonts w:ascii="Arial" w:hAnsi="Arial" w:cs="Arial"/>
                <w:sz w:val="22"/>
                <w:szCs w:val="22"/>
              </w:rPr>
              <w:t xml:space="preserve">. </w:t>
            </w:r>
            <w:permEnd w:id="1572757218"/>
          </w:p>
        </w:tc>
        <w:tc>
          <w:tcPr>
            <w:tcW w:w="335" w:type="pct"/>
            <w:tcBorders>
              <w:top w:val="nil"/>
              <w:left w:val="single" w:sz="12" w:space="0" w:color="auto"/>
              <w:bottom w:val="nil"/>
              <w:right w:val="nil"/>
            </w:tcBorders>
          </w:tcPr>
          <w:p w14:paraId="450E1A5F" w14:textId="77777777" w:rsidR="00CA3B8C" w:rsidRDefault="00CA3B8C" w:rsidP="00CA3B8C">
            <w:pPr>
              <w:ind w:left="993" w:hanging="993"/>
            </w:pPr>
          </w:p>
        </w:tc>
      </w:tr>
      <w:tr w:rsidR="00CA3B8C" w14:paraId="5CE5CE07" w14:textId="77777777" w:rsidTr="00CA3B8C">
        <w:trPr>
          <w:trHeight w:val="1757"/>
          <w:hidden/>
        </w:trPr>
        <w:tc>
          <w:tcPr>
            <w:tcW w:w="557" w:type="pct"/>
            <w:tcBorders>
              <w:top w:val="nil"/>
              <w:left w:val="nil"/>
              <w:bottom w:val="nil"/>
              <w:right w:val="single" w:sz="12" w:space="0" w:color="auto"/>
            </w:tcBorders>
          </w:tcPr>
          <w:p w14:paraId="0242C1CF"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5611D227"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04B8059B" w14:textId="4E4E7014" w:rsidR="00CA3B8C" w:rsidRPr="000D1DEE" w:rsidRDefault="00B57D7D" w:rsidP="00CA3B8C">
            <w:pPr>
              <w:rPr>
                <w:rFonts w:ascii="Arial" w:hAnsi="Arial" w:cs="Arial"/>
                <w:sz w:val="22"/>
                <w:szCs w:val="22"/>
              </w:rPr>
            </w:pPr>
            <w:permStart w:id="673413542" w:edGrp="everyone"/>
            <w:r>
              <w:rPr>
                <w:rFonts w:ascii="Arial" w:hAnsi="Arial" w:cs="Arial"/>
                <w:sz w:val="22"/>
                <w:szCs w:val="22"/>
              </w:rPr>
              <w:t xml:space="preserve">Consultation with the neighbour prior to the application and communication of the proposed dust and noise management plans can assist with stakeholder support. </w:t>
            </w:r>
            <w:permEnd w:id="673413542"/>
          </w:p>
        </w:tc>
        <w:tc>
          <w:tcPr>
            <w:tcW w:w="1669" w:type="pct"/>
            <w:tcBorders>
              <w:left w:val="single" w:sz="4" w:space="0" w:color="auto"/>
            </w:tcBorders>
            <w:shd w:val="clear" w:color="auto" w:fill="auto"/>
            <w:vAlign w:val="center"/>
          </w:tcPr>
          <w:p w14:paraId="22BBB0DA" w14:textId="5FFFD01A" w:rsidR="00CA3B8C" w:rsidRPr="000D1DEE" w:rsidRDefault="00B57D7D" w:rsidP="00CA3B8C">
            <w:pPr>
              <w:rPr>
                <w:rFonts w:ascii="Arial" w:hAnsi="Arial" w:cs="Arial"/>
                <w:sz w:val="22"/>
                <w:szCs w:val="22"/>
              </w:rPr>
            </w:pPr>
            <w:permStart w:id="126681424" w:edGrp="everyone"/>
            <w:r>
              <w:rPr>
                <w:rFonts w:ascii="Arial" w:hAnsi="Arial" w:cs="Arial"/>
                <w:sz w:val="22"/>
                <w:szCs w:val="22"/>
              </w:rPr>
              <w:t xml:space="preserve">Confirming the client is the sole owner of the property on which the application for </w:t>
            </w:r>
            <w:proofErr w:type="gramStart"/>
            <w:r>
              <w:rPr>
                <w:rFonts w:ascii="Arial" w:hAnsi="Arial" w:cs="Arial"/>
                <w:sz w:val="22"/>
                <w:szCs w:val="22"/>
              </w:rPr>
              <w:t>the  development</w:t>
            </w:r>
            <w:proofErr w:type="gramEnd"/>
            <w:r>
              <w:rPr>
                <w:rFonts w:ascii="Arial" w:hAnsi="Arial" w:cs="Arial"/>
                <w:sz w:val="22"/>
                <w:szCs w:val="22"/>
              </w:rPr>
              <w:t xml:space="preserve"> is for can ensure there is no chance for legal ramifications or application rejection at the application stage. Proper RP checks and proof of ownership should be sought prior to lodging a development application. </w:t>
            </w:r>
            <w:permEnd w:id="126681424"/>
          </w:p>
        </w:tc>
        <w:tc>
          <w:tcPr>
            <w:tcW w:w="335" w:type="pct"/>
            <w:tcBorders>
              <w:top w:val="nil"/>
              <w:left w:val="single" w:sz="12" w:space="0" w:color="auto"/>
              <w:bottom w:val="nil"/>
              <w:right w:val="nil"/>
            </w:tcBorders>
          </w:tcPr>
          <w:p w14:paraId="157C4EC0" w14:textId="77777777" w:rsidR="00CA3B8C" w:rsidRDefault="00CA3B8C" w:rsidP="00CA3B8C">
            <w:pPr>
              <w:ind w:left="993" w:hanging="993"/>
            </w:pPr>
          </w:p>
        </w:tc>
      </w:tr>
    </w:tbl>
    <w:p w14:paraId="771DB7CF" w14:textId="77777777" w:rsidR="00CA3B8C" w:rsidRDefault="00CA3B8C" w:rsidP="00CA3B8C">
      <w:pPr>
        <w:rPr>
          <w:rFonts w:ascii="Arial" w:hAnsi="Arial" w:cs="Arial"/>
          <w:sz w:val="22"/>
          <w:szCs w:val="22"/>
        </w:rPr>
      </w:pPr>
    </w:p>
    <w:p w14:paraId="4A217529" w14:textId="77777777" w:rsidR="00CA3B8C" w:rsidRDefault="00CA3B8C" w:rsidP="00CA3B8C">
      <w:pPr>
        <w:rPr>
          <w:rFonts w:ascii="Arial" w:hAnsi="Arial" w:cs="Arial"/>
          <w:sz w:val="22"/>
          <w:szCs w:val="22"/>
        </w:rPr>
      </w:pPr>
    </w:p>
    <w:p w14:paraId="00989491"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78883D0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9CF0B18" w14:textId="77777777" w:rsidTr="00CA3B8C">
        <w:trPr>
          <w:trHeight w:val="1077"/>
        </w:trPr>
        <w:tc>
          <w:tcPr>
            <w:tcW w:w="1027" w:type="dxa"/>
            <w:tcBorders>
              <w:top w:val="nil"/>
              <w:left w:val="nil"/>
              <w:bottom w:val="nil"/>
              <w:right w:val="single" w:sz="4" w:space="0" w:color="auto"/>
            </w:tcBorders>
          </w:tcPr>
          <w:p w14:paraId="1D99A11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C5BE42" w14:textId="752C6317" w:rsidR="00CA3B8C" w:rsidRPr="001C4084" w:rsidRDefault="008257EE" w:rsidP="00CA3B8C">
            <w:pPr>
              <w:rPr>
                <w:rFonts w:ascii="Arial" w:hAnsi="Arial" w:cs="Arial"/>
                <w:sz w:val="22"/>
                <w:szCs w:val="22"/>
              </w:rPr>
            </w:pPr>
            <w:permStart w:id="1262116868" w:edGrp="everyone"/>
            <w:r w:rsidRPr="008257EE">
              <w:rPr>
                <w:rFonts w:ascii="Arial" w:hAnsi="Arial" w:cs="Arial"/>
                <w:sz w:val="22"/>
                <w:szCs w:val="22"/>
              </w:rPr>
              <w:t xml:space="preserve">Part 5 of the City Plan identifies whether or </w:t>
            </w:r>
            <w:proofErr w:type="spellStart"/>
            <w:r w:rsidRPr="008257EE">
              <w:rPr>
                <w:rFonts w:ascii="Arial" w:hAnsi="Arial" w:cs="Arial"/>
                <w:sz w:val="22"/>
                <w:szCs w:val="22"/>
              </w:rPr>
              <w:t>note</w:t>
            </w:r>
            <w:proofErr w:type="spellEnd"/>
            <w:r w:rsidRPr="008257EE">
              <w:rPr>
                <w:rFonts w:ascii="Arial" w:hAnsi="Arial" w:cs="Arial"/>
                <w:sz w:val="22"/>
                <w:szCs w:val="22"/>
              </w:rPr>
              <w:t xml:space="preserve"> the proposal will require an impact assessment. Council’s PD Online tool under ‘Property Enquiry’ can also assist in determining </w:t>
            </w:r>
            <w:proofErr w:type="gramStart"/>
            <w:r w:rsidRPr="008257EE">
              <w:rPr>
                <w:rFonts w:ascii="Arial" w:hAnsi="Arial" w:cs="Arial"/>
                <w:sz w:val="22"/>
                <w:szCs w:val="22"/>
              </w:rPr>
              <w:t>whether or not</w:t>
            </w:r>
            <w:proofErr w:type="gramEnd"/>
            <w:r w:rsidRPr="008257EE">
              <w:rPr>
                <w:rFonts w:ascii="Arial" w:hAnsi="Arial" w:cs="Arial"/>
                <w:sz w:val="22"/>
                <w:szCs w:val="22"/>
              </w:rPr>
              <w:t xml:space="preserve"> a proposed development is impact assessable.</w:t>
            </w:r>
            <w:permEnd w:id="1262116868"/>
          </w:p>
        </w:tc>
        <w:permStart w:id="208564124"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20A7B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8564124" w:displacedByCustomXml="prev"/>
      </w:tr>
    </w:tbl>
    <w:p w14:paraId="76E97BF8" w14:textId="77777777" w:rsidR="00CA3B8C" w:rsidRDefault="00CA3B8C" w:rsidP="00CA3B8C">
      <w:pPr>
        <w:rPr>
          <w:rFonts w:ascii="Arial" w:hAnsi="Arial" w:cs="Arial"/>
          <w:sz w:val="22"/>
          <w:szCs w:val="22"/>
        </w:rPr>
      </w:pPr>
    </w:p>
    <w:p w14:paraId="7645DAA4" w14:textId="77777777" w:rsidR="00CA3B8C" w:rsidRDefault="00CA3B8C" w:rsidP="00CA3B8C">
      <w:pPr>
        <w:rPr>
          <w:rFonts w:ascii="Arial" w:hAnsi="Arial" w:cs="Arial"/>
          <w:sz w:val="22"/>
          <w:szCs w:val="22"/>
        </w:rPr>
      </w:pPr>
    </w:p>
    <w:p w14:paraId="70E1C807"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20C3978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777EDEC" w14:textId="77777777" w:rsidTr="00CA3B8C">
        <w:trPr>
          <w:trHeight w:val="3005"/>
        </w:trPr>
        <w:tc>
          <w:tcPr>
            <w:tcW w:w="1027" w:type="dxa"/>
            <w:tcBorders>
              <w:top w:val="nil"/>
              <w:left w:val="nil"/>
              <w:bottom w:val="nil"/>
              <w:right w:val="single" w:sz="4" w:space="0" w:color="auto"/>
            </w:tcBorders>
          </w:tcPr>
          <w:p w14:paraId="0A98C793"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2D085A" w14:textId="6CEA5987" w:rsidR="00CA3B8C" w:rsidRPr="001C4084" w:rsidRDefault="008257EE" w:rsidP="00CA3B8C">
            <w:pPr>
              <w:rPr>
                <w:rFonts w:ascii="Arial" w:hAnsi="Arial" w:cs="Arial"/>
                <w:sz w:val="22"/>
                <w:szCs w:val="22"/>
              </w:rPr>
            </w:pPr>
            <w:permStart w:id="1870021715" w:edGrp="everyone"/>
            <w:r>
              <w:rPr>
                <w:rFonts w:ascii="Arial" w:hAnsi="Arial" w:cs="Arial"/>
                <w:sz w:val="22"/>
                <w:szCs w:val="22"/>
              </w:rPr>
              <w:t>B</w:t>
            </w:r>
            <w:r w:rsidRPr="008257EE">
              <w:rPr>
                <w:rFonts w:ascii="Arial" w:hAnsi="Arial" w:cs="Arial"/>
                <w:sz w:val="22"/>
                <w:szCs w:val="22"/>
              </w:rPr>
              <w:t>uilding work to restore a building that has been damaged or destroyed back to its original condition, sales offices (where on site for two years or less) located on a lot in a residential zone, centre zone, emerging community zone or mixed use zone and temporary buildings (where on site for two years or less) associated with a material change of use, building or operational work are projects that are always deemed accepted developments.</w:t>
            </w:r>
            <w:permEnd w:id="1870021715"/>
          </w:p>
        </w:tc>
        <w:permStart w:id="582627278"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A6362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82627278" w:displacedByCustomXml="prev"/>
      </w:tr>
    </w:tbl>
    <w:p w14:paraId="7EEF77AF" w14:textId="77777777" w:rsidR="00CA3B8C" w:rsidRDefault="00CA3B8C" w:rsidP="00CA3B8C">
      <w:pPr>
        <w:rPr>
          <w:rFonts w:ascii="Arial" w:hAnsi="Arial" w:cs="Arial"/>
          <w:sz w:val="22"/>
          <w:szCs w:val="22"/>
        </w:rPr>
      </w:pPr>
    </w:p>
    <w:p w14:paraId="43CF6591"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0678423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C100B7E" w14:textId="77777777" w:rsidTr="00CA3B8C">
        <w:trPr>
          <w:trHeight w:val="510"/>
        </w:trPr>
        <w:tc>
          <w:tcPr>
            <w:tcW w:w="1557" w:type="pct"/>
            <w:tcBorders>
              <w:top w:val="nil"/>
              <w:left w:val="nil"/>
              <w:bottom w:val="nil"/>
              <w:right w:val="single" w:sz="12" w:space="0" w:color="auto"/>
            </w:tcBorders>
            <w:shd w:val="clear" w:color="auto" w:fill="auto"/>
          </w:tcPr>
          <w:p w14:paraId="4E913051" w14:textId="77777777" w:rsidR="00CA3B8C" w:rsidRDefault="00CA3B8C" w:rsidP="00CA3B8C">
            <w:pPr>
              <w:keepNext/>
              <w:ind w:left="993" w:hanging="993"/>
            </w:pPr>
            <w:r w:rsidRPr="001C4084">
              <w:rPr>
                <w:rFonts w:ascii="Arial" w:hAnsi="Arial" w:cs="Arial"/>
                <w:b/>
                <w:sz w:val="22"/>
                <w:szCs w:val="22"/>
              </w:rPr>
              <w:t>Answer</w:t>
            </w:r>
          </w:p>
        </w:tc>
        <w:permStart w:id="355995679"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F76254" w14:textId="6AFD7826" w:rsidR="00CA3B8C" w:rsidRPr="00DD7A44" w:rsidRDefault="008257E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559956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83EE4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582739" w14:textId="77777777" w:rsidR="00CA3B8C" w:rsidRPr="00E106BF" w:rsidRDefault="00CA3B8C" w:rsidP="00CA3B8C">
            <w:pPr>
              <w:keepNext/>
              <w:ind w:left="993" w:hanging="993"/>
              <w:rPr>
                <w:rFonts w:ascii="Arial" w:hAnsi="Arial" w:cs="Arial"/>
                <w:sz w:val="44"/>
                <w:szCs w:val="44"/>
              </w:rPr>
            </w:pPr>
          </w:p>
        </w:tc>
        <w:permStart w:id="573710942"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E5C052" w14:textId="77777777" w:rsidR="00CA3B8C" w:rsidRDefault="00CA3B8C" w:rsidP="00CA3B8C">
                <w:pPr>
                  <w:keepNext/>
                  <w:ind w:left="993" w:hanging="993"/>
                </w:pPr>
                <w:r>
                  <w:rPr>
                    <w:rFonts w:ascii="Arial" w:hAnsi="Arial" w:cs="Arial"/>
                    <w:sz w:val="44"/>
                    <w:szCs w:val="44"/>
                  </w:rPr>
                  <w:sym w:font="Wingdings" w:char="F0A8"/>
                </w:r>
              </w:p>
            </w:tc>
          </w:sdtContent>
        </w:sdt>
        <w:permEnd w:id="573710942" w:displacedByCustomXml="prev"/>
      </w:tr>
      <w:tr w:rsidR="00CA3B8C" w14:paraId="07164875" w14:textId="77777777" w:rsidTr="00CA3B8C">
        <w:trPr>
          <w:trHeight w:val="510"/>
          <w:hidden/>
        </w:trPr>
        <w:tc>
          <w:tcPr>
            <w:tcW w:w="1557" w:type="pct"/>
            <w:tcBorders>
              <w:top w:val="nil"/>
              <w:left w:val="nil"/>
              <w:bottom w:val="nil"/>
              <w:right w:val="single" w:sz="12" w:space="0" w:color="auto"/>
            </w:tcBorders>
          </w:tcPr>
          <w:p w14:paraId="7E95A46E" w14:textId="77777777" w:rsidR="00CA3B8C" w:rsidRPr="00FE608E" w:rsidRDefault="00CA3B8C" w:rsidP="00CA3B8C">
            <w:pPr>
              <w:ind w:left="993" w:hanging="993"/>
              <w:jc w:val="center"/>
              <w:rPr>
                <w:vanish/>
              </w:rPr>
            </w:pPr>
          </w:p>
        </w:tc>
        <w:permStart w:id="789976406"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D210F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89976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E28BA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148C64" w14:textId="77777777" w:rsidR="00CA3B8C" w:rsidRDefault="00CA3B8C" w:rsidP="00CA3B8C">
            <w:pPr>
              <w:ind w:left="993" w:hanging="993"/>
            </w:pPr>
          </w:p>
        </w:tc>
        <w:tc>
          <w:tcPr>
            <w:tcW w:w="336" w:type="pct"/>
            <w:tcBorders>
              <w:top w:val="nil"/>
              <w:left w:val="nil"/>
              <w:bottom w:val="nil"/>
              <w:right w:val="nil"/>
            </w:tcBorders>
          </w:tcPr>
          <w:p w14:paraId="435AA26F" w14:textId="77777777" w:rsidR="00CA3B8C" w:rsidRDefault="00CA3B8C" w:rsidP="00CA3B8C">
            <w:pPr>
              <w:ind w:left="993" w:hanging="993"/>
            </w:pPr>
          </w:p>
        </w:tc>
      </w:tr>
    </w:tbl>
    <w:p w14:paraId="7CE65298" w14:textId="77777777" w:rsidR="00CA3B8C" w:rsidRDefault="00CA3B8C" w:rsidP="00CA3B8C">
      <w:pPr>
        <w:rPr>
          <w:rFonts w:ascii="Arial" w:hAnsi="Arial" w:cs="Arial"/>
          <w:sz w:val="22"/>
          <w:szCs w:val="22"/>
        </w:rPr>
      </w:pPr>
    </w:p>
    <w:p w14:paraId="2AFB83DC" w14:textId="77777777" w:rsidR="00CA3B8C" w:rsidRDefault="00CA3B8C" w:rsidP="00CA3B8C">
      <w:pPr>
        <w:rPr>
          <w:rFonts w:ascii="Arial" w:hAnsi="Arial" w:cs="Arial"/>
          <w:sz w:val="22"/>
          <w:szCs w:val="22"/>
        </w:rPr>
      </w:pPr>
    </w:p>
    <w:p w14:paraId="0DFE6578"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7387583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B0F0F8A" w14:textId="77777777" w:rsidTr="00CA3B8C">
        <w:trPr>
          <w:trHeight w:val="1077"/>
        </w:trPr>
        <w:tc>
          <w:tcPr>
            <w:tcW w:w="1027" w:type="dxa"/>
            <w:tcBorders>
              <w:top w:val="nil"/>
              <w:left w:val="nil"/>
              <w:bottom w:val="nil"/>
              <w:right w:val="single" w:sz="4" w:space="0" w:color="auto"/>
            </w:tcBorders>
          </w:tcPr>
          <w:p w14:paraId="2A4F91C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8D690" w14:textId="24CC3355" w:rsidR="00CA3B8C" w:rsidRPr="001C4084" w:rsidRDefault="008257EE" w:rsidP="00CA3B8C">
            <w:pPr>
              <w:rPr>
                <w:rFonts w:ascii="Arial" w:hAnsi="Arial" w:cs="Arial"/>
                <w:sz w:val="22"/>
                <w:szCs w:val="22"/>
              </w:rPr>
            </w:pPr>
            <w:permStart w:id="1553942214" w:edGrp="everyone"/>
            <w:r w:rsidRPr="008257EE">
              <w:rPr>
                <w:rFonts w:ascii="Arial" w:hAnsi="Arial" w:cs="Arial"/>
                <w:sz w:val="22"/>
                <w:szCs w:val="22"/>
              </w:rPr>
              <w:t>The National Construction Code and the Building Act 1975 (QLD) are two types of building legislation/documentation which must be considered during the building approval process.</w:t>
            </w:r>
            <w:permEnd w:id="1553942214"/>
          </w:p>
        </w:tc>
        <w:permStart w:id="1877554865"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6C268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77554865" w:displacedByCustomXml="prev"/>
      </w:tr>
    </w:tbl>
    <w:p w14:paraId="6BD3FCB1" w14:textId="77777777" w:rsidR="00CA3B8C" w:rsidRDefault="00CA3B8C" w:rsidP="00CA3B8C">
      <w:pPr>
        <w:rPr>
          <w:rFonts w:ascii="Arial" w:hAnsi="Arial" w:cs="Arial"/>
          <w:sz w:val="22"/>
          <w:szCs w:val="22"/>
        </w:rPr>
      </w:pPr>
    </w:p>
    <w:p w14:paraId="3E921128" w14:textId="77777777" w:rsidR="00CA3B8C" w:rsidRDefault="00CA3B8C" w:rsidP="00CA3B8C">
      <w:pPr>
        <w:jc w:val="left"/>
        <w:rPr>
          <w:rFonts w:ascii="Arial" w:hAnsi="Arial" w:cs="Arial"/>
          <w:sz w:val="22"/>
          <w:szCs w:val="22"/>
        </w:rPr>
      </w:pPr>
    </w:p>
    <w:p w14:paraId="04A8F2F1"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607CBEF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D1C1887" w14:textId="77777777" w:rsidTr="00CA3B8C">
        <w:tc>
          <w:tcPr>
            <w:tcW w:w="610" w:type="pct"/>
            <w:tcBorders>
              <w:top w:val="nil"/>
              <w:left w:val="nil"/>
              <w:bottom w:val="nil"/>
              <w:right w:val="single" w:sz="12" w:space="0" w:color="auto"/>
            </w:tcBorders>
            <w:shd w:val="clear" w:color="auto" w:fill="auto"/>
          </w:tcPr>
          <w:p w14:paraId="2CB8265D"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A47C9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4BF57C" w14:textId="77777777" w:rsidR="00CA3B8C" w:rsidRDefault="00CA3B8C" w:rsidP="00CA3B8C">
            <w:pPr>
              <w:keepNext/>
              <w:ind w:left="993" w:hanging="993"/>
              <w:jc w:val="center"/>
            </w:pPr>
            <w:r>
              <w:t>Possible Answers</w:t>
            </w:r>
          </w:p>
        </w:tc>
        <w:permStart w:id="1091115140"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1566F9" w14:textId="77777777" w:rsidR="00CA3B8C" w:rsidRDefault="00CA3B8C" w:rsidP="00CA3B8C">
                <w:pPr>
                  <w:keepNext/>
                  <w:ind w:left="993" w:hanging="993"/>
                </w:pPr>
                <w:r>
                  <w:rPr>
                    <w:rFonts w:ascii="Arial" w:hAnsi="Arial" w:cs="Arial"/>
                    <w:sz w:val="44"/>
                    <w:szCs w:val="44"/>
                  </w:rPr>
                  <w:sym w:font="Wingdings" w:char="F0A8"/>
                </w:r>
              </w:p>
            </w:tc>
          </w:sdtContent>
        </w:sdt>
        <w:permEnd w:id="1091115140" w:displacedByCustomXml="prev"/>
      </w:tr>
      <w:tr w:rsidR="00CA3B8C" w14:paraId="3A609A18" w14:textId="77777777" w:rsidTr="00CA3B8C">
        <w:trPr>
          <w:trHeight w:val="425"/>
          <w:hidden/>
        </w:trPr>
        <w:tc>
          <w:tcPr>
            <w:tcW w:w="610" w:type="pct"/>
            <w:tcBorders>
              <w:top w:val="nil"/>
              <w:left w:val="nil"/>
              <w:bottom w:val="nil"/>
              <w:right w:val="single" w:sz="12" w:space="0" w:color="auto"/>
            </w:tcBorders>
          </w:tcPr>
          <w:p w14:paraId="29E5C41E" w14:textId="77777777" w:rsidR="00CA3B8C" w:rsidRPr="00FE608E" w:rsidRDefault="00CA3B8C" w:rsidP="00CA3B8C">
            <w:pPr>
              <w:ind w:left="993" w:hanging="993"/>
              <w:jc w:val="center"/>
              <w:rPr>
                <w:vanish/>
              </w:rPr>
            </w:pPr>
          </w:p>
        </w:tc>
        <w:permStart w:id="1305574226"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EA18667" w14:textId="1848BFF4" w:rsidR="00CA3B8C" w:rsidRPr="00DD7A44" w:rsidRDefault="00BE5AA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55742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AE1B43"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4358A28B" w14:textId="77777777" w:rsidR="00CA3B8C" w:rsidRDefault="00CA3B8C" w:rsidP="00CA3B8C">
            <w:pPr>
              <w:ind w:left="993" w:hanging="993"/>
            </w:pPr>
          </w:p>
        </w:tc>
      </w:tr>
      <w:tr w:rsidR="00CA3B8C" w14:paraId="53FC2551" w14:textId="77777777" w:rsidTr="00CA3B8C">
        <w:trPr>
          <w:trHeight w:val="425"/>
          <w:hidden/>
        </w:trPr>
        <w:tc>
          <w:tcPr>
            <w:tcW w:w="610" w:type="pct"/>
            <w:tcBorders>
              <w:top w:val="nil"/>
              <w:left w:val="nil"/>
              <w:bottom w:val="nil"/>
              <w:right w:val="single" w:sz="12" w:space="0" w:color="auto"/>
            </w:tcBorders>
          </w:tcPr>
          <w:p w14:paraId="27045E44" w14:textId="77777777" w:rsidR="00CA3B8C" w:rsidRPr="00FE608E" w:rsidRDefault="00CA3B8C" w:rsidP="00CA3B8C">
            <w:pPr>
              <w:ind w:left="993" w:hanging="993"/>
              <w:jc w:val="center"/>
              <w:rPr>
                <w:vanish/>
              </w:rPr>
            </w:pPr>
          </w:p>
        </w:tc>
        <w:permStart w:id="139737746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A11E7B" w14:textId="091F1E54" w:rsidR="00CA3B8C" w:rsidRPr="00DD7A44" w:rsidRDefault="00BE5AA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7377464" w:displacedByCustomXml="prev"/>
        <w:tc>
          <w:tcPr>
            <w:tcW w:w="3514" w:type="pct"/>
            <w:tcBorders>
              <w:left w:val="single" w:sz="4" w:space="0" w:color="auto"/>
              <w:right w:val="single" w:sz="12" w:space="0" w:color="auto"/>
            </w:tcBorders>
            <w:shd w:val="clear" w:color="auto" w:fill="auto"/>
            <w:vAlign w:val="center"/>
          </w:tcPr>
          <w:p w14:paraId="591B5556"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08A59970" w14:textId="77777777" w:rsidR="00CA3B8C" w:rsidRDefault="00CA3B8C" w:rsidP="00CA3B8C">
            <w:pPr>
              <w:ind w:left="993" w:hanging="993"/>
            </w:pPr>
          </w:p>
        </w:tc>
      </w:tr>
      <w:tr w:rsidR="00CA3B8C" w14:paraId="2252FEB9" w14:textId="77777777" w:rsidTr="00CA3B8C">
        <w:trPr>
          <w:trHeight w:val="425"/>
          <w:hidden/>
        </w:trPr>
        <w:tc>
          <w:tcPr>
            <w:tcW w:w="610" w:type="pct"/>
            <w:tcBorders>
              <w:top w:val="nil"/>
              <w:left w:val="nil"/>
              <w:bottom w:val="nil"/>
              <w:right w:val="single" w:sz="12" w:space="0" w:color="auto"/>
            </w:tcBorders>
          </w:tcPr>
          <w:p w14:paraId="0B308725" w14:textId="77777777" w:rsidR="00CA3B8C" w:rsidRPr="00FE608E" w:rsidRDefault="00CA3B8C" w:rsidP="00CA3B8C">
            <w:pPr>
              <w:ind w:left="993" w:hanging="993"/>
              <w:jc w:val="center"/>
              <w:rPr>
                <w:vanish/>
              </w:rPr>
            </w:pPr>
          </w:p>
        </w:tc>
        <w:permStart w:id="42011602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BD4D70" w14:textId="6311AAEB" w:rsidR="00CA3B8C" w:rsidRPr="00DD7A44" w:rsidRDefault="00BE5AA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20116024" w:displacedByCustomXml="prev"/>
        <w:tc>
          <w:tcPr>
            <w:tcW w:w="3514" w:type="pct"/>
            <w:tcBorders>
              <w:left w:val="single" w:sz="4" w:space="0" w:color="auto"/>
              <w:right w:val="single" w:sz="12" w:space="0" w:color="auto"/>
            </w:tcBorders>
            <w:shd w:val="clear" w:color="auto" w:fill="auto"/>
            <w:vAlign w:val="center"/>
          </w:tcPr>
          <w:p w14:paraId="7C50A7F6"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3D48863F" w14:textId="77777777" w:rsidR="00CA3B8C" w:rsidRDefault="00CA3B8C" w:rsidP="00CA3B8C">
            <w:pPr>
              <w:ind w:left="993" w:hanging="993"/>
            </w:pPr>
          </w:p>
        </w:tc>
      </w:tr>
      <w:tr w:rsidR="00CA3B8C" w14:paraId="7B35B9B6" w14:textId="77777777" w:rsidTr="00CA3B8C">
        <w:trPr>
          <w:trHeight w:val="425"/>
          <w:hidden/>
        </w:trPr>
        <w:tc>
          <w:tcPr>
            <w:tcW w:w="610" w:type="pct"/>
            <w:tcBorders>
              <w:top w:val="nil"/>
              <w:left w:val="nil"/>
              <w:bottom w:val="nil"/>
              <w:right w:val="single" w:sz="12" w:space="0" w:color="auto"/>
            </w:tcBorders>
          </w:tcPr>
          <w:p w14:paraId="6502BEE5" w14:textId="77777777" w:rsidR="00CA3B8C" w:rsidRPr="00FE608E" w:rsidRDefault="00CA3B8C" w:rsidP="00CA3B8C">
            <w:pPr>
              <w:ind w:left="993" w:hanging="993"/>
              <w:jc w:val="center"/>
              <w:rPr>
                <w:vanish/>
              </w:rPr>
            </w:pPr>
          </w:p>
        </w:tc>
        <w:permStart w:id="1163421774"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402B" w14:textId="1565D248" w:rsidR="00CA3B8C" w:rsidRPr="00DD7A44" w:rsidRDefault="00BE5AA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3421774" w:displacedByCustomXml="prev"/>
        <w:tc>
          <w:tcPr>
            <w:tcW w:w="3514" w:type="pct"/>
            <w:tcBorders>
              <w:left w:val="single" w:sz="4" w:space="0" w:color="auto"/>
              <w:right w:val="single" w:sz="12" w:space="0" w:color="auto"/>
            </w:tcBorders>
            <w:shd w:val="clear" w:color="auto" w:fill="auto"/>
            <w:vAlign w:val="center"/>
          </w:tcPr>
          <w:p w14:paraId="15447775"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7EA78211" w14:textId="77777777" w:rsidR="00CA3B8C" w:rsidRDefault="00CA3B8C" w:rsidP="00CA3B8C">
            <w:pPr>
              <w:ind w:left="993" w:hanging="993"/>
            </w:pPr>
          </w:p>
        </w:tc>
      </w:tr>
      <w:tr w:rsidR="00CA3B8C" w14:paraId="27CDACA2" w14:textId="77777777" w:rsidTr="00CA3B8C">
        <w:trPr>
          <w:trHeight w:val="425"/>
          <w:hidden/>
        </w:trPr>
        <w:tc>
          <w:tcPr>
            <w:tcW w:w="610" w:type="pct"/>
            <w:tcBorders>
              <w:top w:val="nil"/>
              <w:left w:val="nil"/>
              <w:bottom w:val="nil"/>
              <w:right w:val="single" w:sz="12" w:space="0" w:color="auto"/>
            </w:tcBorders>
          </w:tcPr>
          <w:p w14:paraId="57227EEA" w14:textId="77777777" w:rsidR="00CA3B8C" w:rsidRPr="00FE608E" w:rsidRDefault="00CA3B8C" w:rsidP="00CA3B8C">
            <w:pPr>
              <w:ind w:left="993" w:hanging="993"/>
              <w:jc w:val="center"/>
              <w:rPr>
                <w:vanish/>
              </w:rPr>
            </w:pPr>
          </w:p>
        </w:tc>
        <w:permStart w:id="1501840273"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6BC454" w14:textId="3D102BA1" w:rsidR="00CA3B8C" w:rsidRPr="00DD7A44" w:rsidRDefault="00BE5AA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1840273" w:displacedByCustomXml="prev"/>
        <w:tc>
          <w:tcPr>
            <w:tcW w:w="3514" w:type="pct"/>
            <w:tcBorders>
              <w:left w:val="single" w:sz="4" w:space="0" w:color="auto"/>
              <w:right w:val="single" w:sz="12" w:space="0" w:color="auto"/>
            </w:tcBorders>
            <w:shd w:val="clear" w:color="auto" w:fill="auto"/>
            <w:vAlign w:val="center"/>
          </w:tcPr>
          <w:p w14:paraId="7E57A4E0"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035D27D4" w14:textId="77777777" w:rsidR="00CA3B8C" w:rsidRDefault="00CA3B8C" w:rsidP="00CA3B8C">
            <w:pPr>
              <w:ind w:left="993" w:hanging="993"/>
            </w:pPr>
          </w:p>
        </w:tc>
      </w:tr>
    </w:tbl>
    <w:p w14:paraId="18649AAC" w14:textId="77777777" w:rsidR="00CA3B8C" w:rsidRDefault="00CA3B8C" w:rsidP="00CA3B8C">
      <w:pPr>
        <w:rPr>
          <w:rFonts w:ascii="Arial" w:hAnsi="Arial" w:cs="Arial"/>
          <w:sz w:val="22"/>
          <w:szCs w:val="22"/>
        </w:rPr>
      </w:pPr>
    </w:p>
    <w:p w14:paraId="668E6776" w14:textId="77777777" w:rsidR="00CA3B8C" w:rsidRDefault="00CA3B8C" w:rsidP="00CA3B8C">
      <w:pPr>
        <w:rPr>
          <w:rFonts w:ascii="Arial" w:hAnsi="Arial" w:cs="Arial"/>
          <w:sz w:val="22"/>
          <w:szCs w:val="22"/>
        </w:rPr>
      </w:pPr>
    </w:p>
    <w:p w14:paraId="002415CE" w14:textId="77777777"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03651D9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7120116B" w14:textId="77777777" w:rsidTr="00CA3B8C">
        <w:tc>
          <w:tcPr>
            <w:tcW w:w="624" w:type="pct"/>
            <w:tcBorders>
              <w:top w:val="nil"/>
              <w:left w:val="nil"/>
              <w:bottom w:val="nil"/>
              <w:right w:val="single" w:sz="12" w:space="0" w:color="auto"/>
            </w:tcBorders>
            <w:shd w:val="clear" w:color="auto" w:fill="auto"/>
          </w:tcPr>
          <w:p w14:paraId="592CBB3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1800C5"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47E23E96" w14:textId="77777777" w:rsidR="00CA3B8C" w:rsidRDefault="00CA3B8C" w:rsidP="00CA3B8C">
            <w:pPr>
              <w:keepNext/>
              <w:ind w:left="993" w:right="82" w:hanging="993"/>
              <w:jc w:val="center"/>
            </w:pPr>
            <w:r>
              <w:t>Description</w:t>
            </w:r>
          </w:p>
        </w:tc>
        <w:permStart w:id="77433857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87E319" w14:textId="77777777" w:rsidR="00CA3B8C" w:rsidRDefault="00CA3B8C" w:rsidP="00CA3B8C">
                <w:pPr>
                  <w:keepNext/>
                  <w:ind w:left="993" w:hanging="993"/>
                </w:pPr>
                <w:r>
                  <w:rPr>
                    <w:rFonts w:ascii="Arial" w:hAnsi="Arial" w:cs="Arial"/>
                    <w:sz w:val="44"/>
                    <w:szCs w:val="44"/>
                  </w:rPr>
                  <w:sym w:font="Wingdings" w:char="F0A8"/>
                </w:r>
              </w:p>
            </w:tc>
          </w:sdtContent>
        </w:sdt>
        <w:permEnd w:id="774338572" w:displacedByCustomXml="prev"/>
      </w:tr>
      <w:tr w:rsidR="00CA3B8C" w14:paraId="7F0326C8" w14:textId="77777777" w:rsidTr="00CA3B8C">
        <w:trPr>
          <w:trHeight w:val="1077"/>
          <w:hidden/>
        </w:trPr>
        <w:tc>
          <w:tcPr>
            <w:tcW w:w="624" w:type="pct"/>
            <w:tcBorders>
              <w:top w:val="nil"/>
              <w:left w:val="nil"/>
              <w:bottom w:val="nil"/>
              <w:right w:val="single" w:sz="12" w:space="0" w:color="auto"/>
            </w:tcBorders>
          </w:tcPr>
          <w:p w14:paraId="76491FD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E568F22" w14:textId="037139D2" w:rsidR="00CA3B8C" w:rsidRPr="000F6FA4" w:rsidRDefault="00636C54" w:rsidP="00CA3B8C">
            <w:pPr>
              <w:ind w:right="82"/>
              <w:jc w:val="center"/>
              <w:rPr>
                <w:rFonts w:ascii="Arial" w:hAnsi="Arial" w:cs="Arial"/>
                <w:sz w:val="22"/>
              </w:rPr>
            </w:pPr>
            <w:permStart w:id="1836718761" w:edGrp="everyone"/>
            <w:r>
              <w:t>AS 3700</w:t>
            </w:r>
            <w:permEnd w:id="1836718761"/>
          </w:p>
        </w:tc>
        <w:tc>
          <w:tcPr>
            <w:tcW w:w="2945" w:type="pct"/>
            <w:tcBorders>
              <w:top w:val="single" w:sz="12" w:space="0" w:color="auto"/>
              <w:left w:val="single" w:sz="4" w:space="0" w:color="auto"/>
            </w:tcBorders>
            <w:shd w:val="clear" w:color="auto" w:fill="auto"/>
            <w:vAlign w:val="center"/>
          </w:tcPr>
          <w:p w14:paraId="09BDEF16" w14:textId="6BCB70D1" w:rsidR="00CA3B8C" w:rsidRPr="00032840" w:rsidRDefault="00636C54" w:rsidP="00CA3B8C">
            <w:pPr>
              <w:rPr>
                <w:rFonts w:ascii="Arial" w:hAnsi="Arial" w:cs="Arial"/>
                <w:sz w:val="22"/>
                <w:szCs w:val="22"/>
              </w:rPr>
            </w:pPr>
            <w:permStart w:id="1106390176" w:edGrp="everyone"/>
            <w:r>
              <w:rPr>
                <w:rFonts w:ascii="Arial" w:hAnsi="Arial" w:cs="Arial"/>
                <w:sz w:val="22"/>
                <w:szCs w:val="22"/>
              </w:rPr>
              <w:t>Masonry Structures – masonry and built in components must satisfy durability requirements for relevant exposure environments as required by the standard.</w:t>
            </w:r>
            <w:permEnd w:id="1106390176"/>
          </w:p>
        </w:tc>
        <w:tc>
          <w:tcPr>
            <w:tcW w:w="335" w:type="pct"/>
            <w:tcBorders>
              <w:top w:val="nil"/>
              <w:left w:val="single" w:sz="12" w:space="0" w:color="auto"/>
              <w:bottom w:val="nil"/>
              <w:right w:val="nil"/>
            </w:tcBorders>
          </w:tcPr>
          <w:p w14:paraId="5689C97A" w14:textId="77777777" w:rsidR="00CA3B8C" w:rsidRDefault="00CA3B8C" w:rsidP="00CA3B8C">
            <w:pPr>
              <w:ind w:left="993" w:hanging="993"/>
            </w:pPr>
          </w:p>
        </w:tc>
      </w:tr>
      <w:tr w:rsidR="00CA3B8C" w14:paraId="643453A1" w14:textId="77777777" w:rsidTr="00CA3B8C">
        <w:trPr>
          <w:trHeight w:val="1077"/>
          <w:hidden/>
        </w:trPr>
        <w:tc>
          <w:tcPr>
            <w:tcW w:w="624" w:type="pct"/>
            <w:tcBorders>
              <w:top w:val="nil"/>
              <w:left w:val="nil"/>
              <w:bottom w:val="nil"/>
              <w:right w:val="single" w:sz="12" w:space="0" w:color="auto"/>
            </w:tcBorders>
          </w:tcPr>
          <w:p w14:paraId="36F3C23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06E7FB0" w14:textId="2D4E6E76" w:rsidR="00CA3B8C" w:rsidRPr="000F6FA4" w:rsidRDefault="00636C54" w:rsidP="00CA3B8C">
            <w:pPr>
              <w:jc w:val="center"/>
              <w:rPr>
                <w:rFonts w:ascii="Arial" w:hAnsi="Arial" w:cs="Arial"/>
                <w:sz w:val="22"/>
              </w:rPr>
            </w:pPr>
            <w:permStart w:id="1317409270" w:edGrp="everyone"/>
            <w:r>
              <w:rPr>
                <w:rFonts w:ascii="Arial" w:hAnsi="Arial" w:cs="Arial"/>
                <w:sz w:val="22"/>
              </w:rPr>
              <w:t>AS 3660.1</w:t>
            </w:r>
            <w:permEnd w:id="1317409270"/>
          </w:p>
        </w:tc>
        <w:tc>
          <w:tcPr>
            <w:tcW w:w="2945" w:type="pct"/>
            <w:tcBorders>
              <w:left w:val="single" w:sz="4" w:space="0" w:color="auto"/>
            </w:tcBorders>
            <w:shd w:val="clear" w:color="auto" w:fill="auto"/>
            <w:vAlign w:val="center"/>
          </w:tcPr>
          <w:p w14:paraId="6A255641" w14:textId="12D83690" w:rsidR="00CA3B8C" w:rsidRPr="00032840" w:rsidRDefault="00636C54" w:rsidP="00CA3B8C">
            <w:pPr>
              <w:rPr>
                <w:rFonts w:ascii="Arial" w:hAnsi="Arial" w:cs="Arial"/>
                <w:sz w:val="22"/>
                <w:szCs w:val="22"/>
              </w:rPr>
            </w:pPr>
            <w:permStart w:id="982328513" w:edGrp="everyone"/>
            <w:r>
              <w:rPr>
                <w:rFonts w:ascii="Arial" w:hAnsi="Arial" w:cs="Arial"/>
                <w:sz w:val="22"/>
                <w:szCs w:val="22"/>
              </w:rPr>
              <w:t xml:space="preserve">Termite </w:t>
            </w:r>
            <w:r w:rsidR="00982185">
              <w:rPr>
                <w:rFonts w:ascii="Arial" w:hAnsi="Arial" w:cs="Arial"/>
                <w:sz w:val="22"/>
                <w:szCs w:val="22"/>
              </w:rPr>
              <w:t>Management -</w:t>
            </w:r>
            <w:r>
              <w:rPr>
                <w:rFonts w:ascii="Arial" w:hAnsi="Arial" w:cs="Arial"/>
                <w:sz w:val="22"/>
                <w:szCs w:val="22"/>
              </w:rPr>
              <w:t xml:space="preserve"> New Building Work</w:t>
            </w:r>
            <w:r w:rsidR="00D23B4E">
              <w:rPr>
                <w:rFonts w:ascii="Arial" w:hAnsi="Arial" w:cs="Arial"/>
                <w:sz w:val="22"/>
                <w:szCs w:val="22"/>
              </w:rPr>
              <w:t xml:space="preserve"> – sets out the requirements for installation of termite management systems for new building work. </w:t>
            </w:r>
            <w:permEnd w:id="982328513"/>
          </w:p>
        </w:tc>
        <w:tc>
          <w:tcPr>
            <w:tcW w:w="335" w:type="pct"/>
            <w:tcBorders>
              <w:top w:val="nil"/>
              <w:left w:val="single" w:sz="12" w:space="0" w:color="auto"/>
              <w:bottom w:val="nil"/>
              <w:right w:val="nil"/>
            </w:tcBorders>
          </w:tcPr>
          <w:p w14:paraId="356AFB38" w14:textId="77777777" w:rsidR="00CA3B8C" w:rsidRDefault="00CA3B8C" w:rsidP="00CA3B8C">
            <w:pPr>
              <w:ind w:left="993" w:hanging="993"/>
            </w:pPr>
          </w:p>
        </w:tc>
      </w:tr>
    </w:tbl>
    <w:p w14:paraId="467941D9" w14:textId="77777777" w:rsidR="00CA3B8C" w:rsidRDefault="00CA3B8C" w:rsidP="00CA3B8C">
      <w:pPr>
        <w:rPr>
          <w:rFonts w:ascii="Arial" w:hAnsi="Arial" w:cs="Arial"/>
          <w:sz w:val="22"/>
          <w:szCs w:val="22"/>
        </w:rPr>
      </w:pPr>
    </w:p>
    <w:p w14:paraId="34DFED10"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0D96406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1BBFDEC" w14:textId="77777777" w:rsidTr="00CA3B8C">
        <w:tc>
          <w:tcPr>
            <w:tcW w:w="624" w:type="pct"/>
            <w:tcBorders>
              <w:top w:val="nil"/>
              <w:left w:val="nil"/>
              <w:bottom w:val="nil"/>
              <w:right w:val="single" w:sz="12" w:space="0" w:color="auto"/>
            </w:tcBorders>
            <w:shd w:val="clear" w:color="auto" w:fill="auto"/>
          </w:tcPr>
          <w:p w14:paraId="58307A3E"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6CE6E6B"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486EED2A" w14:textId="77777777" w:rsidR="00CA3B8C" w:rsidRDefault="00CA3B8C" w:rsidP="00CA3B8C">
            <w:pPr>
              <w:keepNext/>
              <w:ind w:left="993" w:right="82" w:hanging="993"/>
              <w:jc w:val="center"/>
            </w:pPr>
            <w:r>
              <w:t>Description</w:t>
            </w:r>
          </w:p>
        </w:tc>
        <w:permStart w:id="195973431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8D4C7B" w14:textId="77777777" w:rsidR="00CA3B8C" w:rsidRDefault="00CA3B8C" w:rsidP="00CA3B8C">
                <w:pPr>
                  <w:keepNext/>
                  <w:ind w:left="993" w:hanging="993"/>
                </w:pPr>
                <w:r>
                  <w:rPr>
                    <w:rFonts w:ascii="Arial" w:hAnsi="Arial" w:cs="Arial"/>
                    <w:sz w:val="44"/>
                    <w:szCs w:val="44"/>
                  </w:rPr>
                  <w:sym w:font="Wingdings" w:char="F0A8"/>
                </w:r>
              </w:p>
            </w:tc>
          </w:sdtContent>
        </w:sdt>
        <w:permEnd w:id="1959734314" w:displacedByCustomXml="prev"/>
      </w:tr>
      <w:tr w:rsidR="00CA3B8C" w14:paraId="0CA26638" w14:textId="77777777" w:rsidTr="00CA3B8C">
        <w:trPr>
          <w:trHeight w:val="1134"/>
          <w:hidden/>
        </w:trPr>
        <w:tc>
          <w:tcPr>
            <w:tcW w:w="624" w:type="pct"/>
            <w:tcBorders>
              <w:top w:val="nil"/>
              <w:left w:val="nil"/>
              <w:bottom w:val="nil"/>
              <w:right w:val="single" w:sz="12" w:space="0" w:color="auto"/>
            </w:tcBorders>
          </w:tcPr>
          <w:p w14:paraId="04092E84"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F4A2104" w14:textId="0C61667C" w:rsidR="00CA3B8C" w:rsidRPr="00032840" w:rsidRDefault="00982185" w:rsidP="00CA3B8C">
            <w:pPr>
              <w:jc w:val="center"/>
              <w:rPr>
                <w:rFonts w:ascii="Arial" w:hAnsi="Arial" w:cs="Arial"/>
                <w:sz w:val="22"/>
                <w:szCs w:val="22"/>
              </w:rPr>
            </w:pPr>
            <w:permStart w:id="351960346" w:edGrp="everyone"/>
            <w:r>
              <w:rPr>
                <w:rFonts w:ascii="Arial" w:hAnsi="Arial" w:cs="Arial"/>
                <w:sz w:val="22"/>
                <w:szCs w:val="22"/>
              </w:rPr>
              <w:t>Building Regulation 2006</w:t>
            </w:r>
            <w:permEnd w:id="351960346"/>
          </w:p>
        </w:tc>
        <w:tc>
          <w:tcPr>
            <w:tcW w:w="2945" w:type="pct"/>
            <w:tcBorders>
              <w:top w:val="single" w:sz="12" w:space="0" w:color="auto"/>
              <w:left w:val="single" w:sz="4" w:space="0" w:color="auto"/>
            </w:tcBorders>
            <w:shd w:val="clear" w:color="auto" w:fill="auto"/>
            <w:vAlign w:val="center"/>
          </w:tcPr>
          <w:p w14:paraId="09E196F5" w14:textId="28FB6F4B" w:rsidR="00CA3B8C" w:rsidRPr="00032840" w:rsidRDefault="00982185" w:rsidP="00CA3B8C">
            <w:pPr>
              <w:rPr>
                <w:rFonts w:ascii="Arial" w:hAnsi="Arial" w:cs="Arial"/>
                <w:sz w:val="22"/>
                <w:szCs w:val="22"/>
              </w:rPr>
            </w:pPr>
            <w:permStart w:id="853245474" w:edGrp="everyone"/>
            <w:r>
              <w:rPr>
                <w:rFonts w:ascii="Arial" w:hAnsi="Arial" w:cs="Arial"/>
                <w:sz w:val="22"/>
                <w:szCs w:val="22"/>
              </w:rPr>
              <w:t xml:space="preserve">Building regulations </w:t>
            </w:r>
            <w:r w:rsidR="00C17A5E">
              <w:rPr>
                <w:rFonts w:ascii="Arial" w:hAnsi="Arial" w:cs="Arial"/>
                <w:sz w:val="22"/>
                <w:szCs w:val="22"/>
              </w:rPr>
              <w:t>related to the Queensland Building Act 1975</w:t>
            </w:r>
            <w:permEnd w:id="853245474"/>
          </w:p>
        </w:tc>
        <w:tc>
          <w:tcPr>
            <w:tcW w:w="335" w:type="pct"/>
            <w:tcBorders>
              <w:top w:val="nil"/>
              <w:left w:val="single" w:sz="12" w:space="0" w:color="auto"/>
              <w:bottom w:val="nil"/>
              <w:right w:val="nil"/>
            </w:tcBorders>
          </w:tcPr>
          <w:p w14:paraId="2E68FC43" w14:textId="77777777" w:rsidR="00CA3B8C" w:rsidRDefault="00CA3B8C" w:rsidP="00CA3B8C">
            <w:pPr>
              <w:ind w:left="993" w:hanging="993"/>
            </w:pPr>
          </w:p>
        </w:tc>
      </w:tr>
      <w:tr w:rsidR="00CA3B8C" w14:paraId="2A45B4E8" w14:textId="77777777" w:rsidTr="00CA3B8C">
        <w:trPr>
          <w:trHeight w:val="1134"/>
          <w:hidden/>
        </w:trPr>
        <w:tc>
          <w:tcPr>
            <w:tcW w:w="624" w:type="pct"/>
            <w:tcBorders>
              <w:top w:val="nil"/>
              <w:left w:val="nil"/>
              <w:bottom w:val="nil"/>
              <w:right w:val="single" w:sz="12" w:space="0" w:color="auto"/>
            </w:tcBorders>
          </w:tcPr>
          <w:p w14:paraId="4D38179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BED9388" w14:textId="775E2E19" w:rsidR="00CA3B8C" w:rsidRPr="00032840" w:rsidRDefault="00C17A5E" w:rsidP="00CA3B8C">
            <w:pPr>
              <w:jc w:val="center"/>
              <w:rPr>
                <w:rFonts w:ascii="Arial" w:hAnsi="Arial" w:cs="Arial"/>
                <w:sz w:val="22"/>
                <w:szCs w:val="22"/>
              </w:rPr>
            </w:pPr>
            <w:permStart w:id="1146759078" w:edGrp="everyone"/>
            <w:r>
              <w:rPr>
                <w:rFonts w:ascii="Arial" w:hAnsi="Arial" w:cs="Arial"/>
                <w:sz w:val="22"/>
                <w:szCs w:val="22"/>
              </w:rPr>
              <w:t>Plumbing and Drainage Regulation 2019</w:t>
            </w:r>
            <w:permEnd w:id="1146759078"/>
          </w:p>
        </w:tc>
        <w:tc>
          <w:tcPr>
            <w:tcW w:w="2945" w:type="pct"/>
            <w:tcBorders>
              <w:left w:val="single" w:sz="4" w:space="0" w:color="auto"/>
            </w:tcBorders>
            <w:shd w:val="clear" w:color="auto" w:fill="auto"/>
            <w:vAlign w:val="center"/>
          </w:tcPr>
          <w:p w14:paraId="6441B187" w14:textId="331D45B7" w:rsidR="00CA3B8C" w:rsidRPr="00032840" w:rsidRDefault="00C17A5E" w:rsidP="00CA3B8C">
            <w:pPr>
              <w:ind w:right="82"/>
              <w:rPr>
                <w:rFonts w:ascii="Arial" w:hAnsi="Arial" w:cs="Arial"/>
                <w:sz w:val="22"/>
                <w:szCs w:val="22"/>
              </w:rPr>
            </w:pPr>
            <w:permStart w:id="723715122" w:edGrp="everyone"/>
            <w:r>
              <w:rPr>
                <w:rFonts w:ascii="Arial" w:hAnsi="Arial" w:cs="Arial"/>
                <w:sz w:val="22"/>
                <w:szCs w:val="22"/>
              </w:rPr>
              <w:t xml:space="preserve">Compliments the Plumbing and Drainage Act 2018 and regulates plumbing work and licensing in Queensland. </w:t>
            </w:r>
            <w:permEnd w:id="723715122"/>
          </w:p>
        </w:tc>
        <w:tc>
          <w:tcPr>
            <w:tcW w:w="335" w:type="pct"/>
            <w:tcBorders>
              <w:top w:val="nil"/>
              <w:left w:val="single" w:sz="12" w:space="0" w:color="auto"/>
              <w:bottom w:val="nil"/>
              <w:right w:val="nil"/>
            </w:tcBorders>
          </w:tcPr>
          <w:p w14:paraId="47448240" w14:textId="77777777" w:rsidR="00CA3B8C" w:rsidRDefault="00CA3B8C" w:rsidP="00CA3B8C">
            <w:pPr>
              <w:ind w:left="993" w:hanging="993"/>
            </w:pPr>
          </w:p>
        </w:tc>
      </w:tr>
    </w:tbl>
    <w:p w14:paraId="4F39F216" w14:textId="77777777" w:rsidR="00CA3B8C" w:rsidRDefault="00CA3B8C" w:rsidP="00CA3B8C">
      <w:pPr>
        <w:rPr>
          <w:rFonts w:ascii="Arial" w:hAnsi="Arial" w:cs="Arial"/>
          <w:sz w:val="22"/>
          <w:szCs w:val="22"/>
        </w:rPr>
      </w:pPr>
    </w:p>
    <w:p w14:paraId="7D090C9B" w14:textId="77777777" w:rsidR="00CA3B8C" w:rsidRDefault="00CA3B8C" w:rsidP="00CA3B8C">
      <w:pPr>
        <w:rPr>
          <w:rFonts w:ascii="Arial" w:hAnsi="Arial" w:cs="Arial"/>
          <w:sz w:val="22"/>
          <w:szCs w:val="22"/>
        </w:rPr>
      </w:pPr>
    </w:p>
    <w:p w14:paraId="5F35959C"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25B972E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E6034C7" w14:textId="77777777" w:rsidTr="00CA3B8C">
        <w:trPr>
          <w:trHeight w:val="1417"/>
        </w:trPr>
        <w:tc>
          <w:tcPr>
            <w:tcW w:w="1027" w:type="dxa"/>
            <w:tcBorders>
              <w:top w:val="nil"/>
              <w:left w:val="nil"/>
              <w:bottom w:val="nil"/>
              <w:right w:val="single" w:sz="4" w:space="0" w:color="auto"/>
            </w:tcBorders>
          </w:tcPr>
          <w:p w14:paraId="567959E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7B2B9F" w14:textId="56A43FF9" w:rsidR="00CA3B8C" w:rsidRPr="001C4084" w:rsidRDefault="00272316" w:rsidP="00CA3B8C">
            <w:pPr>
              <w:rPr>
                <w:rFonts w:ascii="Arial" w:hAnsi="Arial" w:cs="Arial"/>
                <w:sz w:val="22"/>
                <w:szCs w:val="22"/>
              </w:rPr>
            </w:pPr>
            <w:permStart w:id="1516900868" w:edGrp="everyone"/>
            <w:r w:rsidRPr="00272316">
              <w:rPr>
                <w:rFonts w:ascii="Arial" w:hAnsi="Arial" w:cs="Arial"/>
                <w:sz w:val="22"/>
                <w:szCs w:val="22"/>
              </w:rPr>
              <w:t>Document control ensures that all relevant supporting documents are provided and recorded as being supplied with the application as required.</w:t>
            </w:r>
            <w:permEnd w:id="1516900868"/>
          </w:p>
        </w:tc>
        <w:permStart w:id="478433542"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451C6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8433542" w:displacedByCustomXml="prev"/>
      </w:tr>
    </w:tbl>
    <w:p w14:paraId="1BD56C2B" w14:textId="77777777" w:rsidR="00CA3B8C" w:rsidRDefault="00CA3B8C" w:rsidP="00CA3B8C">
      <w:pPr>
        <w:rPr>
          <w:rFonts w:ascii="Arial" w:hAnsi="Arial" w:cs="Arial"/>
          <w:sz w:val="22"/>
          <w:szCs w:val="22"/>
        </w:rPr>
      </w:pPr>
    </w:p>
    <w:p w14:paraId="65A37819" w14:textId="77777777" w:rsidR="00CA3B8C" w:rsidRDefault="00CA3B8C" w:rsidP="00CA3B8C">
      <w:pPr>
        <w:rPr>
          <w:rFonts w:ascii="Arial" w:hAnsi="Arial" w:cs="Arial"/>
          <w:sz w:val="22"/>
          <w:szCs w:val="22"/>
        </w:rPr>
      </w:pPr>
    </w:p>
    <w:p w14:paraId="4B43460D"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6EE33AE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DD1ACFF" w14:textId="77777777" w:rsidTr="00CA3B8C">
        <w:trPr>
          <w:trHeight w:val="1417"/>
        </w:trPr>
        <w:tc>
          <w:tcPr>
            <w:tcW w:w="1027" w:type="dxa"/>
            <w:tcBorders>
              <w:top w:val="nil"/>
              <w:left w:val="nil"/>
              <w:bottom w:val="nil"/>
              <w:right w:val="single" w:sz="4" w:space="0" w:color="auto"/>
            </w:tcBorders>
          </w:tcPr>
          <w:p w14:paraId="1E58D75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A56592" w14:textId="4579D8D2" w:rsidR="00F74AAD" w:rsidRDefault="00F74AAD" w:rsidP="00CA3B8C">
            <w:pPr>
              <w:rPr>
                <w:rFonts w:ascii="Arial" w:hAnsi="Arial" w:cs="Arial"/>
                <w:sz w:val="22"/>
                <w:szCs w:val="22"/>
              </w:rPr>
            </w:pPr>
            <w:permStart w:id="550524624" w:edGrp="everyone"/>
            <w:r>
              <w:rPr>
                <w:rFonts w:ascii="Arial" w:hAnsi="Arial" w:cs="Arial"/>
                <w:sz w:val="22"/>
                <w:szCs w:val="22"/>
              </w:rPr>
              <w:t xml:space="preserve">The development approval will specify the applicable currency period for the approved development. If it is not stated, then the following applies: </w:t>
            </w:r>
          </w:p>
          <w:p w14:paraId="6C2CD7E9" w14:textId="54961479" w:rsidR="00F74AAD" w:rsidRPr="00F74AAD" w:rsidRDefault="00F74AAD" w:rsidP="00F74AAD">
            <w:pPr>
              <w:rPr>
                <w:rFonts w:ascii="Arial" w:hAnsi="Arial" w:cs="Arial"/>
                <w:sz w:val="22"/>
                <w:szCs w:val="22"/>
              </w:rPr>
            </w:pPr>
            <w:r>
              <w:rPr>
                <w:rFonts w:ascii="Arial" w:hAnsi="Arial" w:cs="Arial"/>
                <w:sz w:val="22"/>
                <w:szCs w:val="22"/>
              </w:rPr>
              <w:t xml:space="preserve">- </w:t>
            </w:r>
            <w:r w:rsidRPr="00F74AAD">
              <w:rPr>
                <w:rFonts w:ascii="Arial" w:hAnsi="Arial" w:cs="Arial"/>
                <w:sz w:val="22"/>
                <w:szCs w:val="22"/>
              </w:rPr>
              <w:t xml:space="preserve">Material Change of Use - </w:t>
            </w:r>
            <w:r>
              <w:rPr>
                <w:rFonts w:ascii="Arial" w:hAnsi="Arial" w:cs="Arial"/>
                <w:sz w:val="22"/>
                <w:szCs w:val="22"/>
              </w:rPr>
              <w:t>6</w:t>
            </w:r>
            <w:r w:rsidRPr="00F74AAD">
              <w:rPr>
                <w:rFonts w:ascii="Arial" w:hAnsi="Arial" w:cs="Arial"/>
                <w:sz w:val="22"/>
                <w:szCs w:val="22"/>
              </w:rPr>
              <w:t xml:space="preserve"> years for the first change of use to start</w:t>
            </w:r>
          </w:p>
          <w:p w14:paraId="0F63EFF9" w14:textId="7A891CA6" w:rsidR="00F74AAD" w:rsidRPr="00F74AAD" w:rsidRDefault="00F74AAD" w:rsidP="00F74AAD">
            <w:pPr>
              <w:rPr>
                <w:rFonts w:ascii="Arial" w:hAnsi="Arial" w:cs="Arial"/>
                <w:sz w:val="22"/>
                <w:szCs w:val="22"/>
              </w:rPr>
            </w:pPr>
            <w:r>
              <w:rPr>
                <w:rFonts w:ascii="Arial" w:hAnsi="Arial" w:cs="Arial"/>
                <w:sz w:val="22"/>
                <w:szCs w:val="22"/>
              </w:rPr>
              <w:t xml:space="preserve">- </w:t>
            </w:r>
            <w:r w:rsidRPr="00F74AAD">
              <w:rPr>
                <w:rFonts w:ascii="Arial" w:hAnsi="Arial" w:cs="Arial"/>
                <w:sz w:val="22"/>
                <w:szCs w:val="22"/>
              </w:rPr>
              <w:t xml:space="preserve">Reconfiguring a Lot not requiring Operational Works - </w:t>
            </w:r>
            <w:r>
              <w:rPr>
                <w:rFonts w:ascii="Arial" w:hAnsi="Arial" w:cs="Arial"/>
                <w:sz w:val="22"/>
                <w:szCs w:val="22"/>
              </w:rPr>
              <w:t>4</w:t>
            </w:r>
            <w:r w:rsidRPr="00F74AAD">
              <w:rPr>
                <w:rFonts w:ascii="Arial" w:hAnsi="Arial" w:cs="Arial"/>
                <w:sz w:val="22"/>
                <w:szCs w:val="22"/>
              </w:rPr>
              <w:t xml:space="preserve"> years for the subdivision plan for the reconfiguration to be lodged to Council for plan sealing</w:t>
            </w:r>
          </w:p>
          <w:p w14:paraId="07F9CD58" w14:textId="10E5BE14" w:rsidR="00F74AAD" w:rsidRPr="00F74AAD" w:rsidRDefault="00F74AAD" w:rsidP="00F74AAD">
            <w:pPr>
              <w:rPr>
                <w:rFonts w:ascii="Arial" w:hAnsi="Arial" w:cs="Arial"/>
                <w:sz w:val="22"/>
                <w:szCs w:val="22"/>
              </w:rPr>
            </w:pPr>
            <w:r>
              <w:rPr>
                <w:rFonts w:ascii="Arial" w:hAnsi="Arial" w:cs="Arial"/>
                <w:sz w:val="22"/>
                <w:szCs w:val="22"/>
              </w:rPr>
              <w:t xml:space="preserve">- </w:t>
            </w:r>
            <w:r w:rsidRPr="00F74AAD">
              <w:rPr>
                <w:rFonts w:ascii="Arial" w:hAnsi="Arial" w:cs="Arial"/>
                <w:sz w:val="22"/>
                <w:szCs w:val="22"/>
              </w:rPr>
              <w:t xml:space="preserve">Building Work - </w:t>
            </w:r>
            <w:r>
              <w:rPr>
                <w:rFonts w:ascii="Arial" w:hAnsi="Arial" w:cs="Arial"/>
                <w:sz w:val="22"/>
                <w:szCs w:val="22"/>
              </w:rPr>
              <w:t>2</w:t>
            </w:r>
            <w:r w:rsidRPr="00F74AAD">
              <w:rPr>
                <w:rFonts w:ascii="Arial" w:hAnsi="Arial" w:cs="Arial"/>
                <w:sz w:val="22"/>
                <w:szCs w:val="22"/>
              </w:rPr>
              <w:t xml:space="preserve"> years for the development to substantially start</w:t>
            </w:r>
          </w:p>
          <w:p w14:paraId="5149E977" w14:textId="4D9572C1" w:rsidR="00CA3B8C" w:rsidRPr="001C4084" w:rsidRDefault="00F74AAD" w:rsidP="00CA3B8C">
            <w:pPr>
              <w:rPr>
                <w:rFonts w:ascii="Arial" w:hAnsi="Arial" w:cs="Arial"/>
                <w:sz w:val="22"/>
                <w:szCs w:val="22"/>
              </w:rPr>
            </w:pPr>
            <w:r>
              <w:rPr>
                <w:rFonts w:ascii="Arial" w:hAnsi="Arial" w:cs="Arial"/>
                <w:sz w:val="22"/>
                <w:szCs w:val="22"/>
              </w:rPr>
              <w:t xml:space="preserve">- </w:t>
            </w:r>
            <w:r w:rsidRPr="00F74AAD">
              <w:rPr>
                <w:rFonts w:ascii="Arial" w:hAnsi="Arial" w:cs="Arial"/>
                <w:sz w:val="22"/>
                <w:szCs w:val="22"/>
              </w:rPr>
              <w:t xml:space="preserve">Operational Work - </w:t>
            </w:r>
            <w:r>
              <w:rPr>
                <w:rFonts w:ascii="Arial" w:hAnsi="Arial" w:cs="Arial"/>
                <w:sz w:val="22"/>
                <w:szCs w:val="22"/>
              </w:rPr>
              <w:t>2</w:t>
            </w:r>
            <w:r w:rsidRPr="00F74AAD">
              <w:rPr>
                <w:rFonts w:ascii="Arial" w:hAnsi="Arial" w:cs="Arial"/>
                <w:sz w:val="22"/>
                <w:szCs w:val="22"/>
              </w:rPr>
              <w:t xml:space="preserve"> years for the development to substantially start.</w:t>
            </w:r>
            <w:r>
              <w:rPr>
                <w:rFonts w:ascii="Arial" w:hAnsi="Arial" w:cs="Arial"/>
                <w:sz w:val="22"/>
                <w:szCs w:val="22"/>
              </w:rPr>
              <w:t xml:space="preserve"> </w:t>
            </w:r>
            <w:permEnd w:id="550524624"/>
          </w:p>
        </w:tc>
        <w:permStart w:id="1911364835"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8E514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11364835" w:displacedByCustomXml="prev"/>
      </w:tr>
    </w:tbl>
    <w:p w14:paraId="2FE68B0E" w14:textId="77777777" w:rsidR="00CA3B8C" w:rsidRDefault="00CA3B8C" w:rsidP="00CA3B8C">
      <w:pPr>
        <w:rPr>
          <w:rFonts w:ascii="Arial" w:hAnsi="Arial" w:cs="Arial"/>
          <w:sz w:val="22"/>
          <w:szCs w:val="22"/>
        </w:rPr>
      </w:pPr>
    </w:p>
    <w:p w14:paraId="3A715873" w14:textId="77777777" w:rsidR="00CA3B8C" w:rsidRDefault="00CA3B8C" w:rsidP="00CA3B8C">
      <w:pPr>
        <w:rPr>
          <w:rFonts w:ascii="Arial" w:hAnsi="Arial" w:cs="Arial"/>
          <w:sz w:val="22"/>
          <w:szCs w:val="22"/>
        </w:rPr>
      </w:pPr>
    </w:p>
    <w:p w14:paraId="295B0EBE" w14:textId="77777777" w:rsidR="00CA3B8C" w:rsidRPr="00830749" w:rsidRDefault="00CA3B8C" w:rsidP="00CA3B8C">
      <w:pPr>
        <w:pStyle w:val="11CSTCPLQuestionBullet"/>
        <w:ind w:left="709" w:hanging="709"/>
      </w:pPr>
      <w:bookmarkStart w:id="50" w:name="_Ref496190819"/>
      <w:r>
        <w:lastRenderedPageBreak/>
        <w:t>True or False (Tick your response): To ensure continuing progress of your application, you should confirm the application status at appropriate intervals.</w:t>
      </w:r>
      <w:bookmarkEnd w:id="50"/>
    </w:p>
    <w:p w14:paraId="2551562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A872F36" w14:textId="77777777" w:rsidTr="00CA3B8C">
        <w:trPr>
          <w:trHeight w:val="510"/>
        </w:trPr>
        <w:tc>
          <w:tcPr>
            <w:tcW w:w="1557" w:type="pct"/>
            <w:tcBorders>
              <w:top w:val="nil"/>
              <w:left w:val="nil"/>
              <w:bottom w:val="nil"/>
              <w:right w:val="single" w:sz="12" w:space="0" w:color="auto"/>
            </w:tcBorders>
            <w:shd w:val="clear" w:color="auto" w:fill="auto"/>
          </w:tcPr>
          <w:p w14:paraId="3C62184A" w14:textId="77777777" w:rsidR="00CA3B8C" w:rsidRDefault="00CA3B8C" w:rsidP="00CA3B8C">
            <w:pPr>
              <w:keepNext/>
              <w:ind w:left="993" w:hanging="993"/>
            </w:pPr>
            <w:r w:rsidRPr="001C4084">
              <w:rPr>
                <w:rFonts w:ascii="Arial" w:hAnsi="Arial" w:cs="Arial"/>
                <w:b/>
                <w:sz w:val="22"/>
                <w:szCs w:val="22"/>
              </w:rPr>
              <w:t>Answer</w:t>
            </w:r>
          </w:p>
        </w:tc>
        <w:permStart w:id="38472944"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4AA2BB" w14:textId="7EB87212" w:rsidR="00CA3B8C" w:rsidRPr="00DD7A44" w:rsidRDefault="0027231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84729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519D3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0983E0" w14:textId="77777777" w:rsidR="00CA3B8C" w:rsidRPr="00E106BF" w:rsidRDefault="00CA3B8C" w:rsidP="00CA3B8C">
            <w:pPr>
              <w:keepNext/>
              <w:ind w:left="993" w:hanging="993"/>
              <w:rPr>
                <w:rFonts w:ascii="Arial" w:hAnsi="Arial" w:cs="Arial"/>
                <w:sz w:val="44"/>
                <w:szCs w:val="44"/>
              </w:rPr>
            </w:pPr>
          </w:p>
        </w:tc>
        <w:permStart w:id="1719040380"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214FEFE" w14:textId="77777777" w:rsidR="00CA3B8C" w:rsidRDefault="00CA3B8C" w:rsidP="00CA3B8C">
                <w:pPr>
                  <w:keepNext/>
                  <w:ind w:left="993" w:hanging="993"/>
                </w:pPr>
                <w:r>
                  <w:rPr>
                    <w:rFonts w:ascii="Arial" w:hAnsi="Arial" w:cs="Arial"/>
                    <w:sz w:val="44"/>
                    <w:szCs w:val="44"/>
                  </w:rPr>
                  <w:sym w:font="Wingdings" w:char="F0A8"/>
                </w:r>
              </w:p>
            </w:tc>
          </w:sdtContent>
        </w:sdt>
        <w:permEnd w:id="1719040380" w:displacedByCustomXml="prev"/>
      </w:tr>
      <w:tr w:rsidR="00CA3B8C" w14:paraId="3036493A" w14:textId="77777777" w:rsidTr="00CA3B8C">
        <w:trPr>
          <w:trHeight w:val="510"/>
          <w:hidden/>
        </w:trPr>
        <w:tc>
          <w:tcPr>
            <w:tcW w:w="1557" w:type="pct"/>
            <w:tcBorders>
              <w:top w:val="nil"/>
              <w:left w:val="nil"/>
              <w:bottom w:val="nil"/>
              <w:right w:val="single" w:sz="12" w:space="0" w:color="auto"/>
            </w:tcBorders>
          </w:tcPr>
          <w:p w14:paraId="0F2B1BC3" w14:textId="77777777" w:rsidR="00CA3B8C" w:rsidRPr="00FE608E" w:rsidRDefault="00CA3B8C" w:rsidP="00CA3B8C">
            <w:pPr>
              <w:ind w:left="993" w:hanging="993"/>
              <w:jc w:val="center"/>
              <w:rPr>
                <w:vanish/>
              </w:rPr>
            </w:pPr>
          </w:p>
        </w:tc>
        <w:permStart w:id="736591160"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D4C5F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365911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BB11B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A428F2" w14:textId="77777777" w:rsidR="00CA3B8C" w:rsidRDefault="00CA3B8C" w:rsidP="00CA3B8C">
            <w:pPr>
              <w:ind w:left="993" w:hanging="993"/>
            </w:pPr>
          </w:p>
        </w:tc>
        <w:tc>
          <w:tcPr>
            <w:tcW w:w="336" w:type="pct"/>
            <w:tcBorders>
              <w:top w:val="nil"/>
              <w:left w:val="nil"/>
              <w:bottom w:val="nil"/>
              <w:right w:val="nil"/>
            </w:tcBorders>
          </w:tcPr>
          <w:p w14:paraId="1FC3A8FA" w14:textId="77777777" w:rsidR="00CA3B8C" w:rsidRDefault="00CA3B8C" w:rsidP="00CA3B8C">
            <w:pPr>
              <w:ind w:left="993" w:hanging="993"/>
            </w:pPr>
          </w:p>
        </w:tc>
      </w:tr>
    </w:tbl>
    <w:p w14:paraId="2DA3F7B5" w14:textId="77777777" w:rsidR="00CA3B8C" w:rsidRDefault="00CA3B8C" w:rsidP="00CA3B8C">
      <w:pPr>
        <w:rPr>
          <w:rFonts w:ascii="Arial" w:hAnsi="Arial" w:cs="Arial"/>
          <w:sz w:val="22"/>
          <w:szCs w:val="22"/>
        </w:rPr>
      </w:pPr>
    </w:p>
    <w:p w14:paraId="0662B918" w14:textId="77777777" w:rsidR="00CA3B8C" w:rsidRDefault="00CA3B8C" w:rsidP="00CA3B8C">
      <w:pPr>
        <w:rPr>
          <w:rFonts w:ascii="Arial" w:hAnsi="Arial" w:cs="Arial"/>
          <w:sz w:val="22"/>
          <w:szCs w:val="22"/>
        </w:rPr>
      </w:pPr>
    </w:p>
    <w:p w14:paraId="14637522"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469161A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A07345B" w14:textId="77777777" w:rsidTr="00CA3B8C">
        <w:trPr>
          <w:trHeight w:val="567"/>
        </w:trPr>
        <w:tc>
          <w:tcPr>
            <w:tcW w:w="1027" w:type="dxa"/>
            <w:tcBorders>
              <w:top w:val="nil"/>
              <w:left w:val="nil"/>
              <w:bottom w:val="nil"/>
              <w:right w:val="single" w:sz="4" w:space="0" w:color="auto"/>
            </w:tcBorders>
          </w:tcPr>
          <w:p w14:paraId="525C4EB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4560EF" w14:textId="62DD6841" w:rsidR="00CA3B8C" w:rsidRPr="001C4084" w:rsidRDefault="00272316" w:rsidP="00CA3B8C">
            <w:pPr>
              <w:rPr>
                <w:rFonts w:ascii="Arial" w:hAnsi="Arial" w:cs="Arial"/>
                <w:sz w:val="22"/>
                <w:szCs w:val="22"/>
              </w:rPr>
            </w:pPr>
            <w:permStart w:id="590942092" w:edGrp="everyone"/>
            <w:r>
              <w:rPr>
                <w:rFonts w:ascii="Arial" w:hAnsi="Arial" w:cs="Arial"/>
                <w:sz w:val="22"/>
                <w:szCs w:val="22"/>
              </w:rPr>
              <w:t xml:space="preserve">PD Online is Council’s electronic development application portal whereby the status of submitted applications can be checked. </w:t>
            </w:r>
            <w:permEnd w:id="590942092"/>
          </w:p>
        </w:tc>
        <w:permStart w:id="2100329416"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A4741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00329416" w:displacedByCustomXml="prev"/>
      </w:tr>
    </w:tbl>
    <w:p w14:paraId="11706D44" w14:textId="77777777" w:rsidR="00CA3B8C" w:rsidRPr="00830749" w:rsidRDefault="00CA3B8C" w:rsidP="00CA3B8C">
      <w:pPr>
        <w:ind w:right="-24"/>
        <w:rPr>
          <w:rFonts w:ascii="Arial" w:hAnsi="Arial" w:cs="Arial"/>
          <w:sz w:val="22"/>
          <w:szCs w:val="22"/>
        </w:rPr>
      </w:pPr>
    </w:p>
    <w:p w14:paraId="211C73E4"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5B96AF6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02C6E88" w14:textId="77777777" w:rsidTr="00CA3B8C">
        <w:tc>
          <w:tcPr>
            <w:tcW w:w="624" w:type="pct"/>
            <w:tcBorders>
              <w:top w:val="nil"/>
              <w:left w:val="nil"/>
              <w:bottom w:val="nil"/>
              <w:right w:val="single" w:sz="12" w:space="0" w:color="auto"/>
            </w:tcBorders>
            <w:shd w:val="clear" w:color="auto" w:fill="auto"/>
          </w:tcPr>
          <w:p w14:paraId="3ED4818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7AC45A"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75CBB17E" w14:textId="77777777" w:rsidR="00CA3B8C" w:rsidRDefault="00CA3B8C" w:rsidP="00CA3B8C">
            <w:pPr>
              <w:keepNext/>
              <w:ind w:left="993" w:right="82" w:hanging="993"/>
              <w:jc w:val="center"/>
            </w:pPr>
            <w:r>
              <w:t>Stage</w:t>
            </w:r>
          </w:p>
        </w:tc>
        <w:permStart w:id="373826011"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653845" w14:textId="77777777" w:rsidR="00CA3B8C" w:rsidRDefault="00CA3B8C" w:rsidP="00CA3B8C">
                <w:pPr>
                  <w:keepNext/>
                  <w:ind w:left="993" w:hanging="993"/>
                </w:pPr>
                <w:r>
                  <w:rPr>
                    <w:rFonts w:ascii="Arial" w:hAnsi="Arial" w:cs="Arial"/>
                    <w:sz w:val="44"/>
                    <w:szCs w:val="44"/>
                  </w:rPr>
                  <w:sym w:font="Wingdings" w:char="F0A8"/>
                </w:r>
              </w:p>
            </w:tc>
          </w:sdtContent>
        </w:sdt>
        <w:permEnd w:id="373826011" w:displacedByCustomXml="prev"/>
      </w:tr>
      <w:tr w:rsidR="00CA3B8C" w14:paraId="443514CB" w14:textId="77777777" w:rsidTr="00CA3B8C">
        <w:trPr>
          <w:trHeight w:val="425"/>
          <w:hidden/>
        </w:trPr>
        <w:tc>
          <w:tcPr>
            <w:tcW w:w="624" w:type="pct"/>
            <w:tcBorders>
              <w:top w:val="nil"/>
              <w:left w:val="nil"/>
              <w:bottom w:val="nil"/>
              <w:right w:val="single" w:sz="12" w:space="0" w:color="auto"/>
            </w:tcBorders>
          </w:tcPr>
          <w:p w14:paraId="63992B79"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625B985" w14:textId="47903177" w:rsidR="00CA3B8C" w:rsidRPr="00E368CD" w:rsidRDefault="00F74AAD" w:rsidP="00CA3B8C">
            <w:pPr>
              <w:jc w:val="center"/>
              <w:rPr>
                <w:rFonts w:ascii="Arial" w:hAnsi="Arial" w:cs="Arial"/>
                <w:sz w:val="22"/>
                <w:szCs w:val="22"/>
              </w:rPr>
            </w:pPr>
            <w:permStart w:id="783251591" w:edGrp="everyone"/>
            <w:r>
              <w:rPr>
                <w:rFonts w:ascii="Arial" w:hAnsi="Arial" w:cs="Arial"/>
                <w:sz w:val="22"/>
                <w:szCs w:val="22"/>
              </w:rPr>
              <w:t>6</w:t>
            </w:r>
            <w:permEnd w:id="783251591"/>
          </w:p>
        </w:tc>
        <w:tc>
          <w:tcPr>
            <w:tcW w:w="2945" w:type="pct"/>
            <w:tcBorders>
              <w:top w:val="single" w:sz="12" w:space="0" w:color="auto"/>
              <w:left w:val="single" w:sz="4" w:space="0" w:color="auto"/>
            </w:tcBorders>
            <w:shd w:val="clear" w:color="auto" w:fill="auto"/>
            <w:vAlign w:val="center"/>
          </w:tcPr>
          <w:p w14:paraId="704AE0C1"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039D4A39" w14:textId="77777777" w:rsidR="00CA3B8C" w:rsidRDefault="00CA3B8C" w:rsidP="00CA3B8C">
            <w:pPr>
              <w:ind w:left="993" w:hanging="993"/>
            </w:pPr>
          </w:p>
        </w:tc>
      </w:tr>
      <w:tr w:rsidR="00CA3B8C" w14:paraId="58678AD0" w14:textId="77777777" w:rsidTr="00CA3B8C">
        <w:trPr>
          <w:trHeight w:val="425"/>
          <w:hidden/>
        </w:trPr>
        <w:tc>
          <w:tcPr>
            <w:tcW w:w="624" w:type="pct"/>
            <w:tcBorders>
              <w:top w:val="nil"/>
              <w:left w:val="nil"/>
              <w:bottom w:val="nil"/>
              <w:right w:val="single" w:sz="12" w:space="0" w:color="auto"/>
            </w:tcBorders>
          </w:tcPr>
          <w:p w14:paraId="436B906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08FA566" w14:textId="56BA49C9" w:rsidR="00CA3B8C" w:rsidRPr="00E368CD" w:rsidRDefault="00272316" w:rsidP="00CA3B8C">
            <w:pPr>
              <w:jc w:val="center"/>
              <w:rPr>
                <w:rFonts w:ascii="Arial" w:hAnsi="Arial" w:cs="Arial"/>
                <w:sz w:val="22"/>
                <w:szCs w:val="22"/>
              </w:rPr>
            </w:pPr>
            <w:permStart w:id="1729183396" w:edGrp="everyone"/>
            <w:r>
              <w:rPr>
                <w:rFonts w:ascii="Arial" w:hAnsi="Arial" w:cs="Arial"/>
                <w:sz w:val="22"/>
                <w:szCs w:val="22"/>
              </w:rPr>
              <w:t>1</w:t>
            </w:r>
            <w:permEnd w:id="1729183396"/>
          </w:p>
        </w:tc>
        <w:tc>
          <w:tcPr>
            <w:tcW w:w="2945" w:type="pct"/>
            <w:tcBorders>
              <w:left w:val="single" w:sz="4" w:space="0" w:color="auto"/>
            </w:tcBorders>
            <w:shd w:val="clear" w:color="auto" w:fill="auto"/>
            <w:vAlign w:val="center"/>
          </w:tcPr>
          <w:p w14:paraId="71C8F5B2"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45869DFB" w14:textId="77777777" w:rsidR="00CA3B8C" w:rsidRDefault="00CA3B8C" w:rsidP="00CA3B8C">
            <w:pPr>
              <w:ind w:left="993" w:hanging="993"/>
            </w:pPr>
          </w:p>
        </w:tc>
      </w:tr>
      <w:tr w:rsidR="00CA3B8C" w14:paraId="7ACB8515" w14:textId="77777777" w:rsidTr="00CA3B8C">
        <w:trPr>
          <w:trHeight w:val="425"/>
          <w:hidden/>
        </w:trPr>
        <w:tc>
          <w:tcPr>
            <w:tcW w:w="624" w:type="pct"/>
            <w:tcBorders>
              <w:top w:val="nil"/>
              <w:left w:val="nil"/>
              <w:bottom w:val="nil"/>
              <w:right w:val="single" w:sz="12" w:space="0" w:color="auto"/>
            </w:tcBorders>
          </w:tcPr>
          <w:p w14:paraId="1745253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2B20FD7" w14:textId="69BD72DF" w:rsidR="00CA3B8C" w:rsidRPr="00E368CD" w:rsidRDefault="00F74AAD" w:rsidP="00CA3B8C">
            <w:pPr>
              <w:jc w:val="center"/>
              <w:rPr>
                <w:rFonts w:ascii="Arial" w:hAnsi="Arial" w:cs="Arial"/>
                <w:sz w:val="22"/>
                <w:szCs w:val="22"/>
              </w:rPr>
            </w:pPr>
            <w:permStart w:id="1739737952" w:edGrp="everyone"/>
            <w:r>
              <w:rPr>
                <w:rFonts w:ascii="Arial" w:hAnsi="Arial" w:cs="Arial"/>
                <w:sz w:val="22"/>
                <w:szCs w:val="22"/>
              </w:rPr>
              <w:t>5</w:t>
            </w:r>
            <w:permEnd w:id="1739737952"/>
          </w:p>
        </w:tc>
        <w:tc>
          <w:tcPr>
            <w:tcW w:w="2945" w:type="pct"/>
            <w:tcBorders>
              <w:left w:val="single" w:sz="4" w:space="0" w:color="auto"/>
            </w:tcBorders>
            <w:shd w:val="clear" w:color="auto" w:fill="auto"/>
            <w:vAlign w:val="center"/>
          </w:tcPr>
          <w:p w14:paraId="141688EB"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3F8F62BB" w14:textId="77777777" w:rsidR="00CA3B8C" w:rsidRDefault="00CA3B8C" w:rsidP="00CA3B8C">
            <w:pPr>
              <w:ind w:left="993" w:hanging="993"/>
            </w:pPr>
          </w:p>
        </w:tc>
      </w:tr>
      <w:tr w:rsidR="00CA3B8C" w14:paraId="29A14A47" w14:textId="77777777" w:rsidTr="00CA3B8C">
        <w:trPr>
          <w:trHeight w:val="425"/>
          <w:hidden/>
        </w:trPr>
        <w:tc>
          <w:tcPr>
            <w:tcW w:w="624" w:type="pct"/>
            <w:tcBorders>
              <w:top w:val="nil"/>
              <w:left w:val="nil"/>
              <w:bottom w:val="nil"/>
              <w:right w:val="single" w:sz="12" w:space="0" w:color="auto"/>
            </w:tcBorders>
          </w:tcPr>
          <w:p w14:paraId="6CBD7F1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CC0CCE6" w14:textId="6FB69D8B" w:rsidR="00CA3B8C" w:rsidRPr="00E368CD" w:rsidRDefault="00F74AAD" w:rsidP="00CA3B8C">
            <w:pPr>
              <w:jc w:val="center"/>
              <w:rPr>
                <w:rFonts w:ascii="Arial" w:hAnsi="Arial" w:cs="Arial"/>
                <w:sz w:val="22"/>
                <w:szCs w:val="22"/>
              </w:rPr>
            </w:pPr>
            <w:permStart w:id="280523039" w:edGrp="everyone"/>
            <w:r>
              <w:rPr>
                <w:rFonts w:ascii="Arial" w:hAnsi="Arial" w:cs="Arial"/>
                <w:sz w:val="22"/>
                <w:szCs w:val="22"/>
              </w:rPr>
              <w:t>3</w:t>
            </w:r>
            <w:permEnd w:id="280523039"/>
          </w:p>
        </w:tc>
        <w:tc>
          <w:tcPr>
            <w:tcW w:w="2945" w:type="pct"/>
            <w:tcBorders>
              <w:left w:val="single" w:sz="4" w:space="0" w:color="auto"/>
            </w:tcBorders>
            <w:shd w:val="clear" w:color="auto" w:fill="auto"/>
            <w:vAlign w:val="center"/>
          </w:tcPr>
          <w:p w14:paraId="4B817B08"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4159B5D4" w14:textId="77777777" w:rsidR="00CA3B8C" w:rsidRDefault="00CA3B8C" w:rsidP="00CA3B8C">
            <w:pPr>
              <w:ind w:left="993" w:hanging="993"/>
            </w:pPr>
          </w:p>
        </w:tc>
      </w:tr>
      <w:tr w:rsidR="00CA3B8C" w14:paraId="38F541B2" w14:textId="77777777" w:rsidTr="00CA3B8C">
        <w:trPr>
          <w:trHeight w:val="425"/>
          <w:hidden/>
        </w:trPr>
        <w:tc>
          <w:tcPr>
            <w:tcW w:w="624" w:type="pct"/>
            <w:tcBorders>
              <w:top w:val="nil"/>
              <w:left w:val="nil"/>
              <w:bottom w:val="nil"/>
              <w:right w:val="single" w:sz="12" w:space="0" w:color="auto"/>
            </w:tcBorders>
          </w:tcPr>
          <w:p w14:paraId="2BAB4B7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57B5E4F" w14:textId="271C2C70" w:rsidR="00CA3B8C" w:rsidRPr="00E368CD" w:rsidRDefault="00F74AAD" w:rsidP="00CA3B8C">
            <w:pPr>
              <w:jc w:val="center"/>
              <w:rPr>
                <w:rFonts w:ascii="Arial" w:hAnsi="Arial" w:cs="Arial"/>
                <w:sz w:val="22"/>
                <w:szCs w:val="22"/>
              </w:rPr>
            </w:pPr>
            <w:permStart w:id="658777928" w:edGrp="everyone"/>
            <w:r>
              <w:rPr>
                <w:rFonts w:ascii="Arial" w:hAnsi="Arial" w:cs="Arial"/>
                <w:sz w:val="22"/>
                <w:szCs w:val="22"/>
              </w:rPr>
              <w:t>4</w:t>
            </w:r>
            <w:permEnd w:id="658777928"/>
          </w:p>
        </w:tc>
        <w:tc>
          <w:tcPr>
            <w:tcW w:w="2945" w:type="pct"/>
            <w:tcBorders>
              <w:left w:val="single" w:sz="4" w:space="0" w:color="auto"/>
            </w:tcBorders>
            <w:shd w:val="clear" w:color="auto" w:fill="auto"/>
            <w:vAlign w:val="center"/>
          </w:tcPr>
          <w:p w14:paraId="48DDF87B"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06926339" w14:textId="77777777" w:rsidR="00CA3B8C" w:rsidRDefault="00CA3B8C" w:rsidP="00CA3B8C">
            <w:pPr>
              <w:ind w:left="993" w:hanging="993"/>
            </w:pPr>
          </w:p>
        </w:tc>
      </w:tr>
      <w:tr w:rsidR="00CA3B8C" w14:paraId="7B145AE4" w14:textId="77777777" w:rsidTr="00CA3B8C">
        <w:trPr>
          <w:trHeight w:val="425"/>
          <w:hidden/>
        </w:trPr>
        <w:tc>
          <w:tcPr>
            <w:tcW w:w="624" w:type="pct"/>
            <w:tcBorders>
              <w:top w:val="nil"/>
              <w:left w:val="nil"/>
              <w:bottom w:val="nil"/>
              <w:right w:val="single" w:sz="12" w:space="0" w:color="auto"/>
            </w:tcBorders>
          </w:tcPr>
          <w:p w14:paraId="33E6282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F9F1585" w14:textId="02D6BA10" w:rsidR="00CA3B8C" w:rsidRPr="00E368CD" w:rsidRDefault="00F74AAD" w:rsidP="00CA3B8C">
            <w:pPr>
              <w:jc w:val="center"/>
              <w:rPr>
                <w:rFonts w:ascii="Arial" w:hAnsi="Arial" w:cs="Arial"/>
                <w:sz w:val="22"/>
                <w:szCs w:val="22"/>
              </w:rPr>
            </w:pPr>
            <w:permStart w:id="418587406" w:edGrp="everyone"/>
            <w:r>
              <w:rPr>
                <w:rFonts w:ascii="Arial" w:hAnsi="Arial" w:cs="Arial"/>
                <w:sz w:val="22"/>
                <w:szCs w:val="22"/>
              </w:rPr>
              <w:t>2</w:t>
            </w:r>
            <w:permEnd w:id="418587406"/>
          </w:p>
        </w:tc>
        <w:tc>
          <w:tcPr>
            <w:tcW w:w="2945" w:type="pct"/>
            <w:tcBorders>
              <w:left w:val="single" w:sz="4" w:space="0" w:color="auto"/>
              <w:bottom w:val="single" w:sz="12" w:space="0" w:color="auto"/>
            </w:tcBorders>
            <w:shd w:val="clear" w:color="auto" w:fill="auto"/>
            <w:vAlign w:val="center"/>
          </w:tcPr>
          <w:p w14:paraId="35094F62"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413721B1" w14:textId="77777777" w:rsidR="00CA3B8C" w:rsidRDefault="00CA3B8C" w:rsidP="00CA3B8C">
            <w:pPr>
              <w:ind w:left="993" w:hanging="993"/>
            </w:pPr>
          </w:p>
        </w:tc>
      </w:tr>
    </w:tbl>
    <w:p w14:paraId="56EFC3A1" w14:textId="77777777" w:rsidR="00CA3B8C" w:rsidRDefault="00CA3B8C" w:rsidP="00CA3B8C">
      <w:pPr>
        <w:rPr>
          <w:rFonts w:ascii="Arial" w:hAnsi="Arial" w:cs="Arial"/>
          <w:sz w:val="22"/>
          <w:szCs w:val="22"/>
        </w:rPr>
      </w:pPr>
    </w:p>
    <w:p w14:paraId="4730D96B" w14:textId="77777777" w:rsidR="00CA3B8C" w:rsidRDefault="00CA3B8C" w:rsidP="00CA3B8C">
      <w:pPr>
        <w:rPr>
          <w:rFonts w:ascii="Arial" w:hAnsi="Arial" w:cs="Arial"/>
          <w:sz w:val="22"/>
          <w:szCs w:val="22"/>
        </w:rPr>
      </w:pPr>
    </w:p>
    <w:p w14:paraId="3811C739"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1D14980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DC23C6C" w14:textId="77777777" w:rsidTr="00CA3B8C">
        <w:trPr>
          <w:trHeight w:val="510"/>
        </w:trPr>
        <w:tc>
          <w:tcPr>
            <w:tcW w:w="1557" w:type="pct"/>
            <w:tcBorders>
              <w:top w:val="nil"/>
              <w:left w:val="nil"/>
              <w:bottom w:val="nil"/>
              <w:right w:val="single" w:sz="12" w:space="0" w:color="auto"/>
            </w:tcBorders>
            <w:shd w:val="clear" w:color="auto" w:fill="auto"/>
          </w:tcPr>
          <w:p w14:paraId="3A18C824" w14:textId="77777777" w:rsidR="00CA3B8C" w:rsidRDefault="00CA3B8C" w:rsidP="00CA3B8C">
            <w:pPr>
              <w:keepNext/>
              <w:ind w:left="993" w:hanging="993"/>
            </w:pPr>
            <w:r w:rsidRPr="001C4084">
              <w:rPr>
                <w:rFonts w:ascii="Arial" w:hAnsi="Arial" w:cs="Arial"/>
                <w:b/>
                <w:sz w:val="22"/>
                <w:szCs w:val="22"/>
              </w:rPr>
              <w:t>Answer</w:t>
            </w:r>
          </w:p>
        </w:tc>
        <w:permStart w:id="289944409"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C2DC20" w14:textId="2F2AA123" w:rsidR="00CA3B8C" w:rsidRPr="00DD7A44" w:rsidRDefault="00A04C1A"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899444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83A9A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10CA21" w14:textId="77777777" w:rsidR="00CA3B8C" w:rsidRPr="00E106BF" w:rsidRDefault="00CA3B8C" w:rsidP="00CA3B8C">
            <w:pPr>
              <w:keepNext/>
              <w:ind w:left="993" w:hanging="993"/>
              <w:rPr>
                <w:rFonts w:ascii="Arial" w:hAnsi="Arial" w:cs="Arial"/>
                <w:sz w:val="44"/>
                <w:szCs w:val="44"/>
              </w:rPr>
            </w:pPr>
          </w:p>
        </w:tc>
        <w:permStart w:id="5755591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A2738FF" w14:textId="77777777" w:rsidR="00CA3B8C" w:rsidRDefault="00CA3B8C" w:rsidP="00CA3B8C">
                <w:pPr>
                  <w:keepNext/>
                  <w:ind w:left="993" w:hanging="993"/>
                </w:pPr>
                <w:r>
                  <w:rPr>
                    <w:rFonts w:ascii="Arial" w:hAnsi="Arial" w:cs="Arial"/>
                    <w:sz w:val="44"/>
                    <w:szCs w:val="44"/>
                  </w:rPr>
                  <w:sym w:font="Wingdings" w:char="F0A8"/>
                </w:r>
              </w:p>
            </w:tc>
          </w:sdtContent>
        </w:sdt>
        <w:permEnd w:id="57555914" w:displacedByCustomXml="prev"/>
      </w:tr>
      <w:tr w:rsidR="00CA3B8C" w14:paraId="546B0157" w14:textId="77777777" w:rsidTr="00CA3B8C">
        <w:trPr>
          <w:trHeight w:val="510"/>
          <w:hidden/>
        </w:trPr>
        <w:tc>
          <w:tcPr>
            <w:tcW w:w="1557" w:type="pct"/>
            <w:tcBorders>
              <w:top w:val="nil"/>
              <w:left w:val="nil"/>
              <w:bottom w:val="nil"/>
              <w:right w:val="single" w:sz="12" w:space="0" w:color="auto"/>
            </w:tcBorders>
          </w:tcPr>
          <w:p w14:paraId="3F94AE09" w14:textId="77777777" w:rsidR="00CA3B8C" w:rsidRPr="00FE608E" w:rsidRDefault="00CA3B8C" w:rsidP="00CA3B8C">
            <w:pPr>
              <w:ind w:left="993" w:hanging="993"/>
              <w:jc w:val="center"/>
              <w:rPr>
                <w:vanish/>
              </w:rPr>
            </w:pPr>
          </w:p>
        </w:tc>
        <w:permStart w:id="226560941"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E56EF4" w14:textId="3D8F572B" w:rsidR="00CA3B8C" w:rsidRPr="00DD7A44" w:rsidRDefault="00A04C1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265609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DE5EC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E60355" w14:textId="77777777" w:rsidR="00CA3B8C" w:rsidRDefault="00CA3B8C" w:rsidP="00CA3B8C">
            <w:pPr>
              <w:ind w:left="993" w:hanging="993"/>
            </w:pPr>
          </w:p>
        </w:tc>
        <w:tc>
          <w:tcPr>
            <w:tcW w:w="336" w:type="pct"/>
            <w:tcBorders>
              <w:top w:val="nil"/>
              <w:left w:val="nil"/>
              <w:bottom w:val="nil"/>
              <w:right w:val="nil"/>
            </w:tcBorders>
          </w:tcPr>
          <w:p w14:paraId="611A98F6" w14:textId="77777777" w:rsidR="00CA3B8C" w:rsidRDefault="00CA3B8C" w:rsidP="00CA3B8C">
            <w:pPr>
              <w:ind w:left="993" w:hanging="993"/>
            </w:pPr>
          </w:p>
        </w:tc>
      </w:tr>
    </w:tbl>
    <w:p w14:paraId="281F36A1" w14:textId="77777777" w:rsidR="00CA3B8C" w:rsidRDefault="00CA3B8C" w:rsidP="00CA3B8C">
      <w:pPr>
        <w:rPr>
          <w:rFonts w:ascii="Arial" w:hAnsi="Arial" w:cs="Arial"/>
          <w:sz w:val="22"/>
          <w:szCs w:val="22"/>
        </w:rPr>
      </w:pPr>
    </w:p>
    <w:p w14:paraId="507F9807" w14:textId="77777777" w:rsidR="00CA3B8C" w:rsidRDefault="00CA3B8C" w:rsidP="00CA3B8C">
      <w:pPr>
        <w:rPr>
          <w:rFonts w:ascii="Arial" w:hAnsi="Arial" w:cs="Arial"/>
          <w:sz w:val="22"/>
          <w:szCs w:val="22"/>
        </w:rPr>
      </w:pPr>
    </w:p>
    <w:p w14:paraId="49F820B4"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F0B834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B5E27D4" w14:textId="77777777" w:rsidTr="00CA3B8C">
        <w:trPr>
          <w:trHeight w:val="567"/>
        </w:trPr>
        <w:tc>
          <w:tcPr>
            <w:tcW w:w="1027" w:type="dxa"/>
            <w:tcBorders>
              <w:top w:val="nil"/>
              <w:left w:val="nil"/>
              <w:bottom w:val="nil"/>
              <w:right w:val="single" w:sz="4" w:space="0" w:color="auto"/>
            </w:tcBorders>
          </w:tcPr>
          <w:p w14:paraId="07B7946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C619CD" w14:textId="6DBFFBE1" w:rsidR="00CA3B8C" w:rsidRPr="001C4084" w:rsidRDefault="00272316" w:rsidP="00CA3B8C">
            <w:pPr>
              <w:rPr>
                <w:rFonts w:ascii="Arial" w:hAnsi="Arial" w:cs="Arial"/>
                <w:sz w:val="22"/>
                <w:szCs w:val="22"/>
              </w:rPr>
            </w:pPr>
            <w:permStart w:id="1822574695" w:edGrp="everyone"/>
            <w:r w:rsidRPr="00272316">
              <w:rPr>
                <w:rFonts w:ascii="Arial" w:hAnsi="Arial" w:cs="Arial"/>
                <w:sz w:val="22"/>
                <w:szCs w:val="22"/>
              </w:rPr>
              <w:t>An applicant has 20 business days to comply with an action notice (and to give notice to the Council that it has done so) unless a further period is agreed to.</w:t>
            </w:r>
            <w:permEnd w:id="1822574695"/>
          </w:p>
        </w:tc>
        <w:permStart w:id="1395408444"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D89F2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95408444" w:displacedByCustomXml="prev"/>
      </w:tr>
    </w:tbl>
    <w:p w14:paraId="462AE49B" w14:textId="77777777" w:rsidR="00CA3B8C" w:rsidRPr="00830749" w:rsidRDefault="00CA3B8C" w:rsidP="00CA3B8C">
      <w:pPr>
        <w:ind w:right="-24"/>
        <w:rPr>
          <w:rFonts w:ascii="Arial" w:hAnsi="Arial" w:cs="Arial"/>
          <w:sz w:val="22"/>
          <w:szCs w:val="22"/>
        </w:rPr>
      </w:pPr>
    </w:p>
    <w:p w14:paraId="7690DA0F" w14:textId="77777777" w:rsidR="00CA3B8C" w:rsidRDefault="00CA3B8C" w:rsidP="00CA3B8C">
      <w:pPr>
        <w:rPr>
          <w:rFonts w:ascii="Arial" w:hAnsi="Arial" w:cs="Arial"/>
          <w:sz w:val="22"/>
          <w:szCs w:val="22"/>
        </w:rPr>
      </w:pPr>
    </w:p>
    <w:p w14:paraId="2E0A63CB" w14:textId="77777777" w:rsidR="00CA3B8C" w:rsidRPr="00830749" w:rsidRDefault="00CA3B8C" w:rsidP="00CA3B8C">
      <w:pPr>
        <w:pStyle w:val="11CSTCPLQuestionBullet"/>
        <w:ind w:left="709" w:hanging="709"/>
      </w:pPr>
      <w:bookmarkStart w:id="55" w:name="_Ref496191125"/>
      <w:r>
        <w:lastRenderedPageBreak/>
        <w:t>Identify three (3) common application problems.</w:t>
      </w:r>
      <w:bookmarkEnd w:id="55"/>
    </w:p>
    <w:p w14:paraId="5FA31D6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A5B25A9" w14:textId="77777777" w:rsidTr="00CA3B8C">
        <w:trPr>
          <w:trHeight w:val="1531"/>
        </w:trPr>
        <w:tc>
          <w:tcPr>
            <w:tcW w:w="1027" w:type="dxa"/>
            <w:tcBorders>
              <w:top w:val="nil"/>
              <w:left w:val="nil"/>
              <w:bottom w:val="nil"/>
              <w:right w:val="single" w:sz="4" w:space="0" w:color="auto"/>
            </w:tcBorders>
          </w:tcPr>
          <w:p w14:paraId="0FAC4DF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37CA21" w14:textId="08C088CA" w:rsidR="00CA3B8C" w:rsidRPr="001C4084" w:rsidRDefault="00272316" w:rsidP="00CA3B8C">
            <w:pPr>
              <w:rPr>
                <w:rFonts w:ascii="Arial" w:hAnsi="Arial" w:cs="Arial"/>
                <w:sz w:val="22"/>
                <w:szCs w:val="22"/>
              </w:rPr>
            </w:pPr>
            <w:permStart w:id="1859216106" w:edGrp="everyone"/>
            <w:r w:rsidRPr="00272316">
              <w:rPr>
                <w:rFonts w:ascii="Arial" w:hAnsi="Arial" w:cs="Arial"/>
                <w:sz w:val="22"/>
                <w:szCs w:val="22"/>
              </w:rPr>
              <w:t xml:space="preserve">Common issues with applications include insufficient information – </w:t>
            </w:r>
            <w:proofErr w:type="spellStart"/>
            <w:r w:rsidRPr="00272316">
              <w:rPr>
                <w:rFonts w:ascii="Arial" w:hAnsi="Arial" w:cs="Arial"/>
                <w:sz w:val="22"/>
                <w:szCs w:val="22"/>
              </w:rPr>
              <w:t>ie</w:t>
            </w:r>
            <w:proofErr w:type="spellEnd"/>
            <w:r w:rsidRPr="00272316">
              <w:rPr>
                <w:rFonts w:ascii="Arial" w:hAnsi="Arial" w:cs="Arial"/>
                <w:sz w:val="22"/>
                <w:szCs w:val="22"/>
              </w:rPr>
              <w:t xml:space="preserve">. The information </w:t>
            </w:r>
            <w:proofErr w:type="gramStart"/>
            <w:r w:rsidRPr="00272316">
              <w:rPr>
                <w:rFonts w:ascii="Arial" w:hAnsi="Arial" w:cs="Arial"/>
                <w:sz w:val="22"/>
                <w:szCs w:val="22"/>
              </w:rPr>
              <w:t>doesn’t</w:t>
            </w:r>
            <w:proofErr w:type="gramEnd"/>
            <w:r w:rsidRPr="00272316">
              <w:rPr>
                <w:rFonts w:ascii="Arial" w:hAnsi="Arial" w:cs="Arial"/>
                <w:sz w:val="22"/>
                <w:szCs w:val="22"/>
              </w:rPr>
              <w:t xml:space="preserve"> meet the requirements detailed on each of the development application forms and is accompanied by little or no supporting information or is supported by conflicting reports and plans. Poor quality plans (</w:t>
            </w:r>
            <w:proofErr w:type="spellStart"/>
            <w:r w:rsidRPr="00272316">
              <w:rPr>
                <w:rFonts w:ascii="Arial" w:hAnsi="Arial" w:cs="Arial"/>
                <w:sz w:val="22"/>
                <w:szCs w:val="22"/>
              </w:rPr>
              <w:t>ie</w:t>
            </w:r>
            <w:proofErr w:type="spellEnd"/>
            <w:r w:rsidRPr="00272316">
              <w:rPr>
                <w:rFonts w:ascii="Arial" w:hAnsi="Arial" w:cs="Arial"/>
                <w:sz w:val="22"/>
                <w:szCs w:val="22"/>
              </w:rPr>
              <w:t>. Plans that are not prepared by a design consultant in the relevant field or that are illegible or do not contain all required information and dimensions) also contribute to poor development applications. Finally, applications which include unacceptable impacts such as disregard for handling of stormwater, poor quality designs which lead to noise pollution, shadowing/reduced access to sunlight or where the development would result in loss of protected vegetation, flora or fauna will be regarded as poor applications.</w:t>
            </w:r>
            <w:permEnd w:id="1859216106"/>
          </w:p>
        </w:tc>
        <w:permStart w:id="194715346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52462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47153464" w:displacedByCustomXml="prev"/>
      </w:tr>
    </w:tbl>
    <w:p w14:paraId="65C07ACA" w14:textId="77777777" w:rsidR="00CA3B8C" w:rsidRPr="00CA3B8C" w:rsidRDefault="00CA3B8C" w:rsidP="00CA3B8C">
      <w:pPr>
        <w:rPr>
          <w:rFonts w:ascii="Arial" w:hAnsi="Arial" w:cs="Arial"/>
          <w:sz w:val="20"/>
          <w:szCs w:val="22"/>
        </w:rPr>
      </w:pPr>
    </w:p>
    <w:p w14:paraId="243392A4" w14:textId="77777777" w:rsidR="00CA3B8C" w:rsidRPr="00CA3B8C" w:rsidRDefault="00CA3B8C" w:rsidP="00CA3B8C">
      <w:pPr>
        <w:rPr>
          <w:rFonts w:ascii="Arial" w:hAnsi="Arial" w:cs="Arial"/>
          <w:sz w:val="20"/>
          <w:szCs w:val="22"/>
        </w:rPr>
      </w:pPr>
    </w:p>
    <w:p w14:paraId="698D6FB3"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720302D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0246A0B" w14:textId="77777777" w:rsidTr="00CA3B8C">
        <w:trPr>
          <w:trHeight w:val="510"/>
        </w:trPr>
        <w:tc>
          <w:tcPr>
            <w:tcW w:w="1557" w:type="pct"/>
            <w:tcBorders>
              <w:top w:val="nil"/>
              <w:left w:val="nil"/>
              <w:bottom w:val="nil"/>
              <w:right w:val="single" w:sz="12" w:space="0" w:color="auto"/>
            </w:tcBorders>
            <w:shd w:val="clear" w:color="auto" w:fill="auto"/>
          </w:tcPr>
          <w:p w14:paraId="7891B425" w14:textId="77777777" w:rsidR="00CA3B8C" w:rsidRDefault="00CA3B8C" w:rsidP="00CA3B8C">
            <w:pPr>
              <w:keepNext/>
              <w:ind w:left="993" w:hanging="993"/>
            </w:pPr>
            <w:r w:rsidRPr="001C4084">
              <w:rPr>
                <w:rFonts w:ascii="Arial" w:hAnsi="Arial" w:cs="Arial"/>
                <w:b/>
                <w:sz w:val="22"/>
                <w:szCs w:val="22"/>
              </w:rPr>
              <w:t>Answer</w:t>
            </w:r>
          </w:p>
        </w:tc>
        <w:permStart w:id="39415278"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B8E3F5" w14:textId="3BD44102" w:rsidR="00CA3B8C" w:rsidRPr="00DD7A44" w:rsidRDefault="00A04C1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94152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0DF2D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2ADF5B" w14:textId="77777777" w:rsidR="00CA3B8C" w:rsidRPr="00E106BF" w:rsidRDefault="00CA3B8C" w:rsidP="00CA3B8C">
            <w:pPr>
              <w:keepNext/>
              <w:ind w:left="993" w:hanging="993"/>
              <w:rPr>
                <w:rFonts w:ascii="Arial" w:hAnsi="Arial" w:cs="Arial"/>
                <w:sz w:val="44"/>
                <w:szCs w:val="44"/>
              </w:rPr>
            </w:pPr>
          </w:p>
        </w:tc>
        <w:permStart w:id="1829832536"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C75C15" w14:textId="77777777" w:rsidR="00CA3B8C" w:rsidRDefault="00CA3B8C" w:rsidP="00CA3B8C">
                <w:pPr>
                  <w:keepNext/>
                  <w:ind w:left="993" w:hanging="993"/>
                </w:pPr>
                <w:r>
                  <w:rPr>
                    <w:rFonts w:ascii="Arial" w:hAnsi="Arial" w:cs="Arial"/>
                    <w:sz w:val="44"/>
                    <w:szCs w:val="44"/>
                  </w:rPr>
                  <w:sym w:font="Wingdings" w:char="F0A8"/>
                </w:r>
              </w:p>
            </w:tc>
          </w:sdtContent>
        </w:sdt>
        <w:permEnd w:id="1829832536" w:displacedByCustomXml="prev"/>
      </w:tr>
      <w:tr w:rsidR="00CA3B8C" w14:paraId="00196470" w14:textId="77777777" w:rsidTr="00CA3B8C">
        <w:trPr>
          <w:trHeight w:val="510"/>
          <w:hidden/>
        </w:trPr>
        <w:tc>
          <w:tcPr>
            <w:tcW w:w="1557" w:type="pct"/>
            <w:tcBorders>
              <w:top w:val="nil"/>
              <w:left w:val="nil"/>
              <w:bottom w:val="nil"/>
              <w:right w:val="single" w:sz="12" w:space="0" w:color="auto"/>
            </w:tcBorders>
          </w:tcPr>
          <w:p w14:paraId="70050EB8" w14:textId="77777777" w:rsidR="00CA3B8C" w:rsidRPr="00FE608E" w:rsidRDefault="00CA3B8C" w:rsidP="00CA3B8C">
            <w:pPr>
              <w:ind w:left="993" w:hanging="993"/>
              <w:jc w:val="center"/>
              <w:rPr>
                <w:vanish/>
              </w:rPr>
            </w:pPr>
          </w:p>
        </w:tc>
        <w:permStart w:id="238699938"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12AA2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386999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17213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631766" w14:textId="77777777" w:rsidR="00CA3B8C" w:rsidRDefault="00CA3B8C" w:rsidP="00CA3B8C">
            <w:pPr>
              <w:ind w:left="993" w:hanging="993"/>
            </w:pPr>
          </w:p>
        </w:tc>
        <w:tc>
          <w:tcPr>
            <w:tcW w:w="336" w:type="pct"/>
            <w:tcBorders>
              <w:top w:val="nil"/>
              <w:left w:val="nil"/>
              <w:bottom w:val="nil"/>
              <w:right w:val="nil"/>
            </w:tcBorders>
          </w:tcPr>
          <w:p w14:paraId="1E856FA9" w14:textId="77777777" w:rsidR="00CA3B8C" w:rsidRDefault="00CA3B8C" w:rsidP="00CA3B8C">
            <w:pPr>
              <w:ind w:left="993" w:hanging="993"/>
            </w:pPr>
          </w:p>
        </w:tc>
      </w:tr>
    </w:tbl>
    <w:p w14:paraId="692EDF72" w14:textId="77777777" w:rsidR="00CA3B8C" w:rsidRDefault="00CA3B8C" w:rsidP="00CA3B8C">
      <w:pPr>
        <w:rPr>
          <w:rFonts w:ascii="Arial" w:hAnsi="Arial" w:cs="Arial"/>
          <w:sz w:val="22"/>
          <w:szCs w:val="22"/>
        </w:rPr>
      </w:pPr>
    </w:p>
    <w:p w14:paraId="463F128C"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7CB76F2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BCE348C" w14:textId="77777777" w:rsidTr="00CA3B8C">
        <w:tc>
          <w:tcPr>
            <w:tcW w:w="610" w:type="pct"/>
            <w:tcBorders>
              <w:top w:val="nil"/>
              <w:left w:val="nil"/>
              <w:bottom w:val="nil"/>
              <w:right w:val="single" w:sz="12" w:space="0" w:color="auto"/>
            </w:tcBorders>
            <w:shd w:val="clear" w:color="auto" w:fill="auto"/>
          </w:tcPr>
          <w:p w14:paraId="24312E4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80E8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E19972" w14:textId="77777777" w:rsidR="00CA3B8C" w:rsidRDefault="00CA3B8C" w:rsidP="00CA3B8C">
            <w:pPr>
              <w:keepNext/>
              <w:ind w:left="993" w:hanging="993"/>
              <w:jc w:val="center"/>
            </w:pPr>
            <w:r>
              <w:t>Possible Answers</w:t>
            </w:r>
          </w:p>
        </w:tc>
        <w:permStart w:id="57248250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C88CCC" w14:textId="77777777" w:rsidR="00CA3B8C" w:rsidRDefault="00CA3B8C" w:rsidP="00CA3B8C">
                <w:pPr>
                  <w:keepNext/>
                  <w:ind w:left="993" w:hanging="993"/>
                </w:pPr>
                <w:r>
                  <w:rPr>
                    <w:rFonts w:ascii="Arial" w:hAnsi="Arial" w:cs="Arial"/>
                    <w:sz w:val="44"/>
                    <w:szCs w:val="44"/>
                  </w:rPr>
                  <w:sym w:font="Wingdings" w:char="F0A8"/>
                </w:r>
              </w:p>
            </w:tc>
          </w:sdtContent>
        </w:sdt>
        <w:permEnd w:id="572482500" w:displacedByCustomXml="prev"/>
      </w:tr>
      <w:tr w:rsidR="00CA3B8C" w14:paraId="2497206B" w14:textId="77777777" w:rsidTr="00CA3B8C">
        <w:trPr>
          <w:trHeight w:val="425"/>
          <w:hidden/>
        </w:trPr>
        <w:tc>
          <w:tcPr>
            <w:tcW w:w="610" w:type="pct"/>
            <w:tcBorders>
              <w:top w:val="nil"/>
              <w:left w:val="nil"/>
              <w:bottom w:val="nil"/>
              <w:right w:val="single" w:sz="12" w:space="0" w:color="auto"/>
            </w:tcBorders>
          </w:tcPr>
          <w:p w14:paraId="00C28873" w14:textId="77777777" w:rsidR="00CA3B8C" w:rsidRPr="00FE608E" w:rsidRDefault="00CA3B8C" w:rsidP="00CA3B8C">
            <w:pPr>
              <w:ind w:left="993" w:hanging="993"/>
              <w:jc w:val="center"/>
              <w:rPr>
                <w:vanish/>
              </w:rPr>
            </w:pPr>
          </w:p>
        </w:tc>
        <w:permStart w:id="2057639096"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1F94FFC" w14:textId="4AA88017" w:rsidR="00CA3B8C" w:rsidRPr="00DD7A44" w:rsidRDefault="00A04C1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76390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7E56D5"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4DD5F7FA" w14:textId="77777777" w:rsidR="00CA3B8C" w:rsidRDefault="00CA3B8C" w:rsidP="00CA3B8C">
            <w:pPr>
              <w:ind w:left="993" w:hanging="993"/>
            </w:pPr>
          </w:p>
        </w:tc>
      </w:tr>
      <w:tr w:rsidR="00CA3B8C" w14:paraId="5646418B" w14:textId="77777777" w:rsidTr="00CA3B8C">
        <w:trPr>
          <w:trHeight w:val="425"/>
          <w:hidden/>
        </w:trPr>
        <w:tc>
          <w:tcPr>
            <w:tcW w:w="610" w:type="pct"/>
            <w:tcBorders>
              <w:top w:val="nil"/>
              <w:left w:val="nil"/>
              <w:bottom w:val="nil"/>
              <w:right w:val="single" w:sz="12" w:space="0" w:color="auto"/>
            </w:tcBorders>
          </w:tcPr>
          <w:p w14:paraId="54C3603E" w14:textId="77777777" w:rsidR="00CA3B8C" w:rsidRPr="00FE608E" w:rsidRDefault="00CA3B8C" w:rsidP="00CA3B8C">
            <w:pPr>
              <w:ind w:left="993" w:hanging="993"/>
              <w:jc w:val="center"/>
              <w:rPr>
                <w:vanish/>
              </w:rPr>
            </w:pPr>
          </w:p>
        </w:tc>
        <w:permStart w:id="588388841"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500D47" w14:textId="2275896C" w:rsidR="00CA3B8C" w:rsidRPr="00DD7A44" w:rsidRDefault="00A04C1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88388841" w:displacedByCustomXml="prev"/>
        <w:tc>
          <w:tcPr>
            <w:tcW w:w="3514" w:type="pct"/>
            <w:tcBorders>
              <w:left w:val="single" w:sz="4" w:space="0" w:color="auto"/>
              <w:right w:val="single" w:sz="12" w:space="0" w:color="auto"/>
            </w:tcBorders>
            <w:shd w:val="clear" w:color="auto" w:fill="auto"/>
            <w:vAlign w:val="center"/>
          </w:tcPr>
          <w:p w14:paraId="281A4612" w14:textId="77777777" w:rsidR="00CA3B8C" w:rsidRDefault="00CA3B8C" w:rsidP="00CA3B8C">
            <w:pPr>
              <w:jc w:val="center"/>
            </w:pPr>
            <w:r>
              <w:t>Client</w:t>
            </w:r>
          </w:p>
        </w:tc>
        <w:tc>
          <w:tcPr>
            <w:tcW w:w="335" w:type="pct"/>
            <w:tcBorders>
              <w:top w:val="nil"/>
              <w:left w:val="single" w:sz="12" w:space="0" w:color="auto"/>
              <w:bottom w:val="nil"/>
              <w:right w:val="nil"/>
            </w:tcBorders>
          </w:tcPr>
          <w:p w14:paraId="12FEDBE3" w14:textId="77777777" w:rsidR="00CA3B8C" w:rsidRDefault="00CA3B8C" w:rsidP="00CA3B8C">
            <w:pPr>
              <w:ind w:left="993" w:hanging="993"/>
            </w:pPr>
          </w:p>
        </w:tc>
      </w:tr>
      <w:tr w:rsidR="00CA3B8C" w14:paraId="648FCCDA" w14:textId="77777777" w:rsidTr="00CA3B8C">
        <w:trPr>
          <w:trHeight w:val="425"/>
          <w:hidden/>
        </w:trPr>
        <w:tc>
          <w:tcPr>
            <w:tcW w:w="610" w:type="pct"/>
            <w:tcBorders>
              <w:top w:val="nil"/>
              <w:left w:val="nil"/>
              <w:bottom w:val="nil"/>
              <w:right w:val="single" w:sz="12" w:space="0" w:color="auto"/>
            </w:tcBorders>
          </w:tcPr>
          <w:p w14:paraId="604D6688" w14:textId="77777777" w:rsidR="00CA3B8C" w:rsidRPr="00FE608E" w:rsidRDefault="00CA3B8C" w:rsidP="00CA3B8C">
            <w:pPr>
              <w:ind w:left="993" w:hanging="993"/>
              <w:jc w:val="center"/>
              <w:rPr>
                <w:vanish/>
              </w:rPr>
            </w:pPr>
          </w:p>
        </w:tc>
        <w:permStart w:id="1126695703"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6364F9" w14:textId="665F22ED" w:rsidR="00CA3B8C" w:rsidRPr="00DD7A44" w:rsidRDefault="00A04C1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6695703" w:displacedByCustomXml="prev"/>
        <w:tc>
          <w:tcPr>
            <w:tcW w:w="3514" w:type="pct"/>
            <w:tcBorders>
              <w:left w:val="single" w:sz="4" w:space="0" w:color="auto"/>
              <w:right w:val="single" w:sz="12" w:space="0" w:color="auto"/>
            </w:tcBorders>
            <w:shd w:val="clear" w:color="auto" w:fill="auto"/>
            <w:vAlign w:val="center"/>
          </w:tcPr>
          <w:p w14:paraId="442557B5"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67A29DE2" w14:textId="77777777" w:rsidR="00CA3B8C" w:rsidRDefault="00CA3B8C" w:rsidP="00CA3B8C">
            <w:pPr>
              <w:ind w:left="993" w:hanging="993"/>
            </w:pPr>
          </w:p>
        </w:tc>
      </w:tr>
    </w:tbl>
    <w:p w14:paraId="7BB2BAA8" w14:textId="77777777" w:rsidR="00CA3B8C" w:rsidRPr="00577520" w:rsidRDefault="00CA3B8C" w:rsidP="00CA3B8C">
      <w:pPr>
        <w:pStyle w:val="01CSTCPLHeading1"/>
        <w:jc w:val="both"/>
        <w:rPr>
          <w:rFonts w:ascii="Arial" w:hAnsi="Arial" w:cs="Arial"/>
          <w:sz w:val="20"/>
        </w:rPr>
      </w:pPr>
    </w:p>
    <w:p w14:paraId="12AFBBB7" w14:textId="77777777" w:rsidR="00C76B5E" w:rsidRDefault="00C76B5E" w:rsidP="00C76B5E">
      <w:pPr>
        <w:rPr>
          <w:rFonts w:ascii="Arial" w:hAnsi="Arial" w:cs="Arial"/>
          <w:sz w:val="22"/>
          <w:szCs w:val="22"/>
        </w:rPr>
      </w:pPr>
    </w:p>
    <w:p w14:paraId="7AC1188B"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CD78E1F" w14:textId="77777777" w:rsidR="00CA3B8C" w:rsidRPr="004932A4" w:rsidRDefault="00AF7131"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54741E64" w14:textId="77777777" w:rsidR="00CA3B8C" w:rsidRPr="004932A4" w:rsidRDefault="00AF7131"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14:paraId="05BEC816" w14:textId="77777777" w:rsidR="00CA3B8C" w:rsidRDefault="00CA3B8C" w:rsidP="00CA3B8C">
      <w:pPr>
        <w:ind w:left="709" w:right="-24" w:hanging="709"/>
        <w:rPr>
          <w:rFonts w:ascii="Arial" w:hAnsi="Arial" w:cs="Arial"/>
          <w:sz w:val="22"/>
          <w:szCs w:val="22"/>
        </w:rPr>
      </w:pPr>
    </w:p>
    <w:p w14:paraId="030E9ABC"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A56D4A7"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52CE40"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1DBF50AF" w14:textId="77777777" w:rsidR="00CA3B8C" w:rsidRPr="00F01505" w:rsidRDefault="00CA3B8C" w:rsidP="00CA3B8C">
            <w:pPr>
              <w:ind w:right="-24"/>
              <w:jc w:val="center"/>
              <w:rPr>
                <w:rFonts w:ascii="Arial" w:hAnsi="Arial" w:cs="Arial"/>
                <w:b/>
                <w:szCs w:val="24"/>
              </w:rPr>
            </w:pPr>
          </w:p>
          <w:p w14:paraId="4F87157A"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C4FC33D"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B01AD6F"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A6776F5"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E4B63C1"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D3EB949"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028C7CF" w14:textId="77777777" w:rsidR="00CA3B8C" w:rsidRDefault="00CA3B8C" w:rsidP="00CA3B8C">
      <w:pPr>
        <w:ind w:right="-24"/>
        <w:rPr>
          <w:rFonts w:ascii="Arial" w:hAnsi="Arial" w:cs="Arial"/>
          <w:sz w:val="22"/>
          <w:szCs w:val="22"/>
        </w:rPr>
      </w:pPr>
    </w:p>
    <w:p w14:paraId="7786326D"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C4AB453" w14:textId="77777777" w:rsidTr="00CA3B8C">
        <w:tc>
          <w:tcPr>
            <w:tcW w:w="2552" w:type="dxa"/>
            <w:tcBorders>
              <w:top w:val="nil"/>
              <w:left w:val="nil"/>
              <w:bottom w:val="nil"/>
              <w:right w:val="nil"/>
            </w:tcBorders>
          </w:tcPr>
          <w:p w14:paraId="724984D1"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7944A2" w14:textId="294247C1" w:rsidR="00CA3B8C" w:rsidRPr="001C4084" w:rsidRDefault="00D46C8D" w:rsidP="00CA3B8C">
            <w:pPr>
              <w:ind w:right="-24"/>
              <w:rPr>
                <w:rFonts w:ascii="Arial" w:hAnsi="Arial" w:cs="Arial"/>
                <w:sz w:val="22"/>
                <w:szCs w:val="22"/>
              </w:rPr>
            </w:pPr>
            <w:permStart w:id="1765349256" w:edGrp="everyone"/>
            <w:r>
              <w:rPr>
                <w:rFonts w:ascii="Arial" w:hAnsi="Arial" w:cs="Arial"/>
                <w:sz w:val="22"/>
                <w:szCs w:val="22"/>
              </w:rPr>
              <w:t xml:space="preserve">Lauren </w:t>
            </w:r>
            <w:proofErr w:type="spellStart"/>
            <w:r>
              <w:rPr>
                <w:rFonts w:ascii="Arial" w:hAnsi="Arial" w:cs="Arial"/>
                <w:sz w:val="22"/>
                <w:szCs w:val="22"/>
              </w:rPr>
              <w:t>McKew</w:t>
            </w:r>
            <w:permEnd w:id="1765349256"/>
            <w:proofErr w:type="spellEnd"/>
          </w:p>
        </w:tc>
      </w:tr>
      <w:tr w:rsidR="00CA3B8C" w:rsidRPr="0047156F" w14:paraId="12E95377" w14:textId="77777777" w:rsidTr="00CA3B8C">
        <w:tc>
          <w:tcPr>
            <w:tcW w:w="2552" w:type="dxa"/>
            <w:tcBorders>
              <w:top w:val="nil"/>
              <w:left w:val="nil"/>
              <w:bottom w:val="nil"/>
              <w:right w:val="nil"/>
            </w:tcBorders>
          </w:tcPr>
          <w:p w14:paraId="28F493D8"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9D88814" w14:textId="77777777" w:rsidR="00CA3B8C" w:rsidRPr="0047156F" w:rsidRDefault="00CA3B8C" w:rsidP="00CA3B8C">
            <w:pPr>
              <w:ind w:right="-24"/>
              <w:rPr>
                <w:rFonts w:ascii="Arial" w:hAnsi="Arial" w:cs="Arial"/>
                <w:sz w:val="22"/>
                <w:szCs w:val="22"/>
              </w:rPr>
            </w:pPr>
          </w:p>
        </w:tc>
      </w:tr>
      <w:tr w:rsidR="00CA3B8C" w:rsidRPr="00830749" w14:paraId="04E25ACF" w14:textId="77777777" w:rsidTr="00CA3B8C">
        <w:tc>
          <w:tcPr>
            <w:tcW w:w="2552" w:type="dxa"/>
            <w:tcBorders>
              <w:top w:val="nil"/>
              <w:left w:val="nil"/>
              <w:bottom w:val="nil"/>
              <w:right w:val="nil"/>
            </w:tcBorders>
          </w:tcPr>
          <w:p w14:paraId="1C33BAC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11435398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0791F14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05576B" wp14:editId="46330D88">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830307" cy="428625"/>
                              </a:xfrm>
                              <a:prstGeom prst="rect">
                                <a:avLst/>
                              </a:prstGeom>
                              <a:noFill/>
                              <a:ln>
                                <a:noFill/>
                              </a:ln>
                            </pic:spPr>
                          </pic:pic>
                        </a:graphicData>
                      </a:graphic>
                    </wp:inline>
                  </w:drawing>
                </w:r>
              </w:p>
            </w:tc>
          </w:sdtContent>
        </w:sdt>
        <w:permEnd w:id="2114353983" w:displacedByCustomXml="prev"/>
      </w:tr>
      <w:tr w:rsidR="00CA3B8C" w:rsidRPr="00830749" w14:paraId="2B6339CD" w14:textId="77777777" w:rsidTr="00CA3B8C">
        <w:tc>
          <w:tcPr>
            <w:tcW w:w="2552" w:type="dxa"/>
            <w:tcBorders>
              <w:top w:val="nil"/>
              <w:left w:val="nil"/>
              <w:bottom w:val="nil"/>
              <w:right w:val="nil"/>
            </w:tcBorders>
          </w:tcPr>
          <w:p w14:paraId="7AC27024"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0551715" w14:textId="77777777" w:rsidR="00CA3B8C" w:rsidRPr="001C4084" w:rsidRDefault="00CA3B8C" w:rsidP="00CA3B8C">
            <w:pPr>
              <w:ind w:right="-24"/>
              <w:rPr>
                <w:rFonts w:ascii="Arial" w:hAnsi="Arial" w:cs="Arial"/>
                <w:sz w:val="22"/>
                <w:szCs w:val="22"/>
              </w:rPr>
            </w:pPr>
          </w:p>
        </w:tc>
      </w:tr>
      <w:tr w:rsidR="00CA3B8C" w:rsidRPr="0077428E" w14:paraId="60BB2789" w14:textId="77777777" w:rsidTr="00CA3B8C">
        <w:tc>
          <w:tcPr>
            <w:tcW w:w="2552" w:type="dxa"/>
            <w:tcBorders>
              <w:top w:val="nil"/>
              <w:left w:val="nil"/>
              <w:bottom w:val="nil"/>
              <w:right w:val="nil"/>
            </w:tcBorders>
          </w:tcPr>
          <w:p w14:paraId="18AD37A8"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508764148" w:edGrp="everyone" w:displacedByCustomXml="next"/>
        <w:sdt>
          <w:sdtPr>
            <w:rPr>
              <w:rFonts w:ascii="Arial" w:hAnsi="Arial" w:cs="Arial"/>
              <w:sz w:val="22"/>
              <w:szCs w:val="22"/>
            </w:rPr>
            <w:id w:val="-1582360681"/>
            <w:placeholder>
              <w:docPart w:val="441E0F0DBF2F4E61B24C14B69FE2FF76"/>
            </w:placeholder>
            <w:date w:fullDate="2020-11-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83CD4C3" w14:textId="7BEB71CC" w:rsidR="00CA3B8C" w:rsidRPr="00DD7A44" w:rsidRDefault="00780E3E" w:rsidP="00CA3B8C">
                <w:pPr>
                  <w:ind w:right="-24"/>
                  <w:rPr>
                    <w:rFonts w:ascii="Arial" w:hAnsi="Arial" w:cs="Arial"/>
                    <w:sz w:val="22"/>
                    <w:szCs w:val="22"/>
                  </w:rPr>
                </w:pPr>
                <w:r>
                  <w:rPr>
                    <w:rFonts w:ascii="Arial" w:hAnsi="Arial" w:cs="Arial"/>
                    <w:sz w:val="22"/>
                    <w:szCs w:val="22"/>
                  </w:rPr>
                  <w:t>20</w:t>
                </w:r>
                <w:r w:rsidR="00D46C8D">
                  <w:rPr>
                    <w:rFonts w:ascii="Arial" w:hAnsi="Arial" w:cs="Arial"/>
                    <w:sz w:val="22"/>
                    <w:szCs w:val="22"/>
                  </w:rPr>
                  <w:t>/11/2020</w:t>
                </w:r>
              </w:p>
            </w:tc>
          </w:sdtContent>
        </w:sdt>
        <w:permEnd w:id="508764148" w:displacedByCustomXml="prev"/>
      </w:tr>
    </w:tbl>
    <w:p w14:paraId="06E8A5CA" w14:textId="77777777" w:rsidR="00CA3B8C" w:rsidRDefault="00CA3B8C" w:rsidP="00CA3B8C">
      <w:pPr>
        <w:ind w:right="-24"/>
        <w:rPr>
          <w:rFonts w:ascii="Arial" w:hAnsi="Arial" w:cs="Arial"/>
          <w:sz w:val="22"/>
          <w:szCs w:val="22"/>
        </w:rPr>
      </w:pPr>
    </w:p>
    <w:p w14:paraId="262CE2E4"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95C8A0B" w14:textId="77777777" w:rsidTr="00CA3B8C">
        <w:tc>
          <w:tcPr>
            <w:tcW w:w="2552" w:type="dxa"/>
            <w:tcBorders>
              <w:top w:val="nil"/>
              <w:left w:val="nil"/>
              <w:bottom w:val="nil"/>
              <w:right w:val="nil"/>
            </w:tcBorders>
          </w:tcPr>
          <w:p w14:paraId="23091AA0"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4F1EC7" w14:textId="77777777" w:rsidR="00CA3B8C" w:rsidRPr="0032118C" w:rsidRDefault="00CA3B8C" w:rsidP="00CA3B8C">
            <w:pPr>
              <w:ind w:right="-24"/>
              <w:rPr>
                <w:rFonts w:ascii="Arial" w:hAnsi="Arial" w:cs="Arial"/>
                <w:sz w:val="22"/>
                <w:szCs w:val="22"/>
              </w:rPr>
            </w:pPr>
            <w:permStart w:id="1138980549" w:edGrp="everyone"/>
            <w:permEnd w:id="1138980549"/>
          </w:p>
        </w:tc>
      </w:tr>
      <w:tr w:rsidR="00CA3B8C" w:rsidRPr="0047156F" w14:paraId="7CFAD05D" w14:textId="77777777" w:rsidTr="00CA3B8C">
        <w:trPr>
          <w:trHeight w:val="113"/>
        </w:trPr>
        <w:tc>
          <w:tcPr>
            <w:tcW w:w="2552" w:type="dxa"/>
            <w:tcBorders>
              <w:top w:val="nil"/>
              <w:left w:val="nil"/>
              <w:bottom w:val="nil"/>
              <w:right w:val="nil"/>
            </w:tcBorders>
          </w:tcPr>
          <w:p w14:paraId="3E2881FE"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30FB761" w14:textId="77777777" w:rsidR="00CA3B8C" w:rsidRPr="0047156F" w:rsidRDefault="00CA3B8C" w:rsidP="00CA3B8C">
            <w:pPr>
              <w:ind w:right="-24"/>
              <w:rPr>
                <w:rFonts w:ascii="Arial" w:hAnsi="Arial" w:cs="Arial"/>
                <w:sz w:val="22"/>
                <w:szCs w:val="22"/>
              </w:rPr>
            </w:pPr>
          </w:p>
        </w:tc>
      </w:tr>
      <w:tr w:rsidR="00CA3B8C" w:rsidRPr="0032118C" w14:paraId="6384BCC1" w14:textId="77777777" w:rsidTr="00CA3B8C">
        <w:tc>
          <w:tcPr>
            <w:tcW w:w="2552" w:type="dxa"/>
            <w:tcBorders>
              <w:top w:val="nil"/>
              <w:left w:val="nil"/>
              <w:bottom w:val="nil"/>
              <w:right w:val="nil"/>
            </w:tcBorders>
          </w:tcPr>
          <w:p w14:paraId="3D186E9B"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7871251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D57FCA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69E9B7" wp14:editId="3637FDD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8712510" w:displacedByCustomXml="prev"/>
      </w:tr>
      <w:tr w:rsidR="00CA3B8C" w:rsidRPr="0032118C" w14:paraId="6C7F473B" w14:textId="77777777" w:rsidTr="00CA3B8C">
        <w:tc>
          <w:tcPr>
            <w:tcW w:w="2552" w:type="dxa"/>
            <w:tcBorders>
              <w:top w:val="nil"/>
              <w:left w:val="nil"/>
              <w:bottom w:val="nil"/>
              <w:right w:val="nil"/>
            </w:tcBorders>
          </w:tcPr>
          <w:p w14:paraId="764A1E8A"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4827997" w14:textId="77777777" w:rsidR="00CA3B8C" w:rsidRPr="0032118C" w:rsidRDefault="00CA3B8C" w:rsidP="00CA3B8C">
            <w:pPr>
              <w:ind w:right="-24"/>
              <w:rPr>
                <w:rFonts w:ascii="Arial" w:hAnsi="Arial" w:cs="Arial"/>
                <w:sz w:val="22"/>
                <w:szCs w:val="22"/>
              </w:rPr>
            </w:pPr>
          </w:p>
        </w:tc>
      </w:tr>
      <w:tr w:rsidR="00CA3B8C" w:rsidRPr="0077428E" w14:paraId="76B00C52" w14:textId="77777777" w:rsidTr="00CA3B8C">
        <w:tc>
          <w:tcPr>
            <w:tcW w:w="2552" w:type="dxa"/>
            <w:tcBorders>
              <w:top w:val="nil"/>
              <w:left w:val="nil"/>
              <w:bottom w:val="nil"/>
              <w:right w:val="nil"/>
            </w:tcBorders>
          </w:tcPr>
          <w:p w14:paraId="69DC972B"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2011676" w:edGrp="everyone"/>
        <w:tc>
          <w:tcPr>
            <w:tcW w:w="6520" w:type="dxa"/>
            <w:tcBorders>
              <w:top w:val="nil"/>
              <w:left w:val="nil"/>
              <w:bottom w:val="single" w:sz="8" w:space="0" w:color="auto"/>
              <w:right w:val="nil"/>
            </w:tcBorders>
          </w:tcPr>
          <w:p w14:paraId="4EA04CD3" w14:textId="1108EBFC" w:rsidR="00CA3B8C" w:rsidRPr="00DD7A44" w:rsidRDefault="00AF7131"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20-11-20T00:00:00Z">
                  <w:dateFormat w:val="d/MM/yyyy"/>
                  <w:lid w:val="en-AU"/>
                  <w:storeMappedDataAs w:val="dateTime"/>
                  <w:calendar w:val="gregorian"/>
                </w:date>
              </w:sdtPr>
              <w:sdtContent>
                <w:r w:rsidRPr="006A17DD">
                  <w:rPr>
                    <w:rStyle w:val="PlaceholderText"/>
                  </w:rPr>
                  <w:t>Click here to enter a date.</w:t>
                </w:r>
              </w:sdtContent>
            </w:sdt>
            <w:permEnd w:id="112011676"/>
          </w:p>
        </w:tc>
      </w:tr>
    </w:tbl>
    <w:p w14:paraId="5AD5A58A" w14:textId="77777777" w:rsidR="00CA3B8C" w:rsidRPr="0077428E" w:rsidRDefault="00CA3B8C" w:rsidP="00CA3B8C">
      <w:pPr>
        <w:ind w:right="-24"/>
        <w:rPr>
          <w:rFonts w:ascii="Arial" w:hAnsi="Arial" w:cs="Arial"/>
          <w:sz w:val="22"/>
          <w:szCs w:val="22"/>
        </w:rPr>
      </w:pPr>
    </w:p>
    <w:p w14:paraId="513C93CC"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28D1490E" w14:textId="77777777" w:rsidTr="00CA3B8C">
        <w:trPr>
          <w:trHeight w:val="217"/>
          <w:jc w:val="center"/>
        </w:trPr>
        <w:tc>
          <w:tcPr>
            <w:tcW w:w="2528" w:type="dxa"/>
            <w:vMerge w:val="restart"/>
            <w:shd w:val="clear" w:color="auto" w:fill="F3F3F3"/>
            <w:vAlign w:val="center"/>
          </w:tcPr>
          <w:p w14:paraId="1BFECBD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8DE723D"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2A6C34F" w14:textId="77777777" w:rsidTr="00CA3B8C">
        <w:trPr>
          <w:cantSplit/>
          <w:jc w:val="center"/>
        </w:trPr>
        <w:tc>
          <w:tcPr>
            <w:tcW w:w="2528" w:type="dxa"/>
            <w:vMerge/>
            <w:tcBorders>
              <w:bottom w:val="single" w:sz="4" w:space="0" w:color="auto"/>
            </w:tcBorders>
            <w:vAlign w:val="center"/>
          </w:tcPr>
          <w:p w14:paraId="7FEC6F14"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2C6E600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166DFDC"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2710EA38" w14:textId="77777777" w:rsidTr="00CA3B8C">
        <w:trPr>
          <w:cantSplit/>
          <w:jc w:val="center"/>
        </w:trPr>
        <w:tc>
          <w:tcPr>
            <w:tcW w:w="2528" w:type="dxa"/>
            <w:tcBorders>
              <w:top w:val="single" w:sz="4" w:space="0" w:color="auto"/>
            </w:tcBorders>
            <w:shd w:val="clear" w:color="auto" w:fill="auto"/>
            <w:vAlign w:val="center"/>
          </w:tcPr>
          <w:p w14:paraId="529F4CA5"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79118000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44C307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91180006" w:displacedByCustomXml="prev"/>
        <w:permStart w:id="75736527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9EBD32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57365278" w:displacedByCustomXml="prev"/>
      </w:tr>
      <w:tr w:rsidR="00CA3B8C" w:rsidRPr="004932A4" w14:paraId="175B3072" w14:textId="77777777" w:rsidTr="00CA3B8C">
        <w:trPr>
          <w:cantSplit/>
          <w:trHeight w:val="454"/>
          <w:jc w:val="center"/>
        </w:trPr>
        <w:tc>
          <w:tcPr>
            <w:tcW w:w="2528" w:type="dxa"/>
            <w:shd w:val="clear" w:color="auto" w:fill="auto"/>
            <w:vAlign w:val="center"/>
          </w:tcPr>
          <w:p w14:paraId="4EF638C4"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52620524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6EC898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26205242" w:displacedByCustomXml="prev"/>
        <w:permStart w:id="141847387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B65B19A"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18473870" w:displacedByCustomXml="prev"/>
      </w:tr>
      <w:tr w:rsidR="00CA3B8C" w:rsidRPr="004932A4" w14:paraId="696212DF" w14:textId="77777777" w:rsidTr="00CA3B8C">
        <w:trPr>
          <w:cantSplit/>
          <w:trHeight w:val="454"/>
          <w:jc w:val="center"/>
        </w:trPr>
        <w:tc>
          <w:tcPr>
            <w:tcW w:w="2528" w:type="dxa"/>
            <w:shd w:val="clear" w:color="auto" w:fill="auto"/>
            <w:vAlign w:val="center"/>
          </w:tcPr>
          <w:p w14:paraId="205E548A"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627121474"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14:paraId="5DDE04C7"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27121474" w:displacedByCustomXml="prev"/>
        <w:permStart w:id="807035774"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14:paraId="296A2D8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07035774" w:displacedByCustomXml="prev"/>
      </w:tr>
      <w:tr w:rsidR="00CA3B8C" w:rsidRPr="004932A4" w14:paraId="3CD454AE" w14:textId="77777777" w:rsidTr="00CA3B8C">
        <w:trPr>
          <w:cantSplit/>
          <w:trHeight w:val="454"/>
          <w:jc w:val="center"/>
        </w:trPr>
        <w:tc>
          <w:tcPr>
            <w:tcW w:w="2528" w:type="dxa"/>
            <w:shd w:val="clear" w:color="auto" w:fill="auto"/>
            <w:vAlign w:val="center"/>
          </w:tcPr>
          <w:p w14:paraId="727AEBFF"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864785495"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14:paraId="70BC808F"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64785495" w:displacedByCustomXml="prev"/>
        <w:permStart w:id="1688749262"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14:paraId="0A9CCF9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88749262" w:displacedByCustomXml="prev"/>
      </w:tr>
    </w:tbl>
    <w:p w14:paraId="38C170FA"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61997F30" w14:textId="77777777" w:rsidTr="00CA3B8C">
        <w:tc>
          <w:tcPr>
            <w:tcW w:w="9016" w:type="dxa"/>
            <w:shd w:val="clear" w:color="auto" w:fill="D9D9D9" w:themeFill="background1" w:themeFillShade="D9"/>
          </w:tcPr>
          <w:p w14:paraId="7017F185"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243CFDF2" w14:textId="77777777" w:rsidTr="00CA3B8C">
        <w:trPr>
          <w:trHeight w:val="13602"/>
        </w:trPr>
        <w:tc>
          <w:tcPr>
            <w:tcW w:w="9016" w:type="dxa"/>
          </w:tcPr>
          <w:p w14:paraId="58B148A6" w14:textId="77777777" w:rsidR="00CA3B8C" w:rsidRPr="00553DDB" w:rsidRDefault="00CA3B8C" w:rsidP="00CA3B8C">
            <w:pPr>
              <w:rPr>
                <w:rFonts w:ascii="Arial" w:hAnsi="Arial" w:cs="Arial"/>
                <w:szCs w:val="24"/>
              </w:rPr>
            </w:pPr>
            <w:permStart w:id="1530739491" w:edGrp="everyone"/>
            <w:permEnd w:id="1530739491"/>
          </w:p>
        </w:tc>
      </w:tr>
    </w:tbl>
    <w:p w14:paraId="52E6E722" w14:textId="77777777" w:rsidR="00CA3B8C" w:rsidRDefault="00AF713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7F3DE25B" w14:textId="77777777" w:rsidR="00CA3B8C" w:rsidRPr="00BF7956" w:rsidRDefault="00AF7131"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14:paraId="0421C98E"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2628536C"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F3DEFE1"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51341B16"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415110D" w14:textId="77777777" w:rsidR="00CA3B8C" w:rsidRDefault="00CA3B8C" w:rsidP="00CA3B8C">
            <w:pPr>
              <w:jc w:val="left"/>
              <w:rPr>
                <w:rFonts w:cs="Arial"/>
                <w:b/>
                <w:sz w:val="20"/>
              </w:rPr>
            </w:pPr>
            <w:r w:rsidRPr="000559FC">
              <w:rPr>
                <w:rFonts w:cs="Arial"/>
                <w:b/>
                <w:sz w:val="20"/>
              </w:rPr>
              <w:t>Description of task:</w:t>
            </w:r>
          </w:p>
          <w:p w14:paraId="673C101D"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6431410"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56655006"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07BBE873" w14:textId="77777777" w:rsidR="00CA3B8C" w:rsidRDefault="00CA3B8C" w:rsidP="00CA3B8C">
            <w:pPr>
              <w:jc w:val="left"/>
              <w:rPr>
                <w:rFonts w:cs="Arial"/>
                <w:sz w:val="20"/>
              </w:rPr>
            </w:pPr>
          </w:p>
          <w:p w14:paraId="4ED13754"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B446A28"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1AA955CD"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6D4D6812" w14:textId="77777777" w:rsidR="00CA3B8C" w:rsidRDefault="00CA3B8C" w:rsidP="00CA3B8C">
            <w:pPr>
              <w:jc w:val="left"/>
              <w:rPr>
                <w:rFonts w:cs="Arial"/>
                <w:sz w:val="20"/>
              </w:rPr>
            </w:pPr>
          </w:p>
          <w:p w14:paraId="4D9E6922"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3333421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56FFFDBF" w14:textId="77777777" w:rsidR="00CA3B8C" w:rsidRDefault="00CA3B8C" w:rsidP="00CA3B8C">
            <w:pPr>
              <w:jc w:val="left"/>
              <w:rPr>
                <w:rFonts w:cs="Arial"/>
                <w:b/>
                <w:sz w:val="20"/>
              </w:rPr>
            </w:pPr>
            <w:r>
              <w:rPr>
                <w:rFonts w:cs="Arial"/>
                <w:b/>
                <w:sz w:val="20"/>
              </w:rPr>
              <w:t xml:space="preserve">Resources required: </w:t>
            </w:r>
          </w:p>
          <w:p w14:paraId="35B671A9"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34B10081"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7BB3E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65465FBA"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56D241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70D536D" w14:textId="568FF3C8" w:rsidR="00CA3B8C" w:rsidRPr="00DE6B06" w:rsidRDefault="00D46C8D" w:rsidP="00CA3B8C">
            <w:pPr>
              <w:jc w:val="left"/>
              <w:rPr>
                <w:rFonts w:ascii="Arial" w:hAnsi="Arial" w:cs="Arial"/>
                <w:sz w:val="22"/>
              </w:rPr>
            </w:pPr>
            <w:permStart w:id="1276673300" w:edGrp="everyone"/>
            <w:r>
              <w:rPr>
                <w:rFonts w:ascii="Arial" w:hAnsi="Arial" w:cs="Arial"/>
                <w:sz w:val="22"/>
              </w:rPr>
              <w:t xml:space="preserve">Lauren </w:t>
            </w:r>
            <w:proofErr w:type="spellStart"/>
            <w:r>
              <w:rPr>
                <w:rFonts w:ascii="Arial" w:hAnsi="Arial" w:cs="Arial"/>
                <w:sz w:val="22"/>
              </w:rPr>
              <w:t>McKew</w:t>
            </w:r>
            <w:permEnd w:id="1276673300"/>
            <w:proofErr w:type="spellEnd"/>
          </w:p>
        </w:tc>
      </w:tr>
      <w:tr w:rsidR="00CA3B8C" w:rsidRPr="00683908" w14:paraId="5B5B44EE" w14:textId="77777777" w:rsidTr="00CA3B8C">
        <w:trPr>
          <w:trHeight w:val="454"/>
        </w:trPr>
        <w:tc>
          <w:tcPr>
            <w:tcW w:w="2598" w:type="dxa"/>
            <w:tcBorders>
              <w:left w:val="single" w:sz="12" w:space="0" w:color="000000"/>
              <w:right w:val="single" w:sz="4" w:space="0" w:color="000000"/>
            </w:tcBorders>
            <w:vAlign w:val="center"/>
          </w:tcPr>
          <w:p w14:paraId="57D34852"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F8A6541" w14:textId="282AC650" w:rsidR="00CA3B8C" w:rsidRPr="00DE6B06" w:rsidRDefault="00D46C8D" w:rsidP="00CA3B8C">
            <w:pPr>
              <w:jc w:val="left"/>
              <w:rPr>
                <w:rFonts w:ascii="Arial" w:hAnsi="Arial" w:cs="Arial"/>
                <w:sz w:val="22"/>
              </w:rPr>
            </w:pPr>
            <w:permStart w:id="2048681640" w:edGrp="everyone"/>
            <w:r>
              <w:rPr>
                <w:rFonts w:ascii="Arial" w:hAnsi="Arial" w:cs="Arial"/>
                <w:sz w:val="22"/>
              </w:rPr>
              <w:t xml:space="preserve">Jarryd </w:t>
            </w:r>
            <w:proofErr w:type="spellStart"/>
            <w:r>
              <w:rPr>
                <w:rFonts w:ascii="Arial" w:hAnsi="Arial" w:cs="Arial"/>
                <w:sz w:val="22"/>
              </w:rPr>
              <w:t>Londino</w:t>
            </w:r>
            <w:permEnd w:id="2048681640"/>
            <w:proofErr w:type="spellEnd"/>
          </w:p>
        </w:tc>
      </w:tr>
      <w:tr w:rsidR="00CA3B8C" w:rsidRPr="00683908" w14:paraId="60F9970E" w14:textId="77777777" w:rsidTr="00CA3B8C">
        <w:trPr>
          <w:trHeight w:val="454"/>
        </w:trPr>
        <w:tc>
          <w:tcPr>
            <w:tcW w:w="2598" w:type="dxa"/>
            <w:tcBorders>
              <w:left w:val="single" w:sz="12" w:space="0" w:color="000000"/>
              <w:right w:val="single" w:sz="4" w:space="0" w:color="000000"/>
            </w:tcBorders>
            <w:vAlign w:val="center"/>
          </w:tcPr>
          <w:p w14:paraId="577041E4" w14:textId="77777777" w:rsidR="00CA3B8C" w:rsidRDefault="00CA3B8C" w:rsidP="00CA3B8C">
            <w:pPr>
              <w:jc w:val="right"/>
              <w:rPr>
                <w:rFonts w:cs="Arial"/>
                <w:b/>
                <w:sz w:val="20"/>
              </w:rPr>
            </w:pPr>
            <w:r>
              <w:rPr>
                <w:rFonts w:cs="Arial"/>
                <w:b/>
                <w:sz w:val="20"/>
              </w:rPr>
              <w:t xml:space="preserve">Role of observer </w:t>
            </w:r>
          </w:p>
          <w:p w14:paraId="089CA318"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298C55" w14:textId="531FE007" w:rsidR="00CA3B8C" w:rsidRPr="00DE6B06" w:rsidRDefault="00D46C8D" w:rsidP="00CA3B8C">
            <w:pPr>
              <w:jc w:val="left"/>
              <w:rPr>
                <w:rFonts w:ascii="Arial" w:hAnsi="Arial" w:cs="Arial"/>
                <w:sz w:val="22"/>
              </w:rPr>
            </w:pPr>
            <w:permStart w:id="1280534409" w:edGrp="everyone"/>
            <w:r>
              <w:rPr>
                <w:rFonts w:ascii="Arial" w:hAnsi="Arial" w:cs="Arial"/>
                <w:sz w:val="22"/>
              </w:rPr>
              <w:t>Project Engineer/direct supervisor</w:t>
            </w:r>
            <w:permEnd w:id="1280534409"/>
          </w:p>
        </w:tc>
      </w:tr>
      <w:tr w:rsidR="00CA3B8C" w:rsidRPr="00683908" w14:paraId="09E82B8A" w14:textId="77777777" w:rsidTr="00CA3B8C">
        <w:trPr>
          <w:trHeight w:val="454"/>
        </w:trPr>
        <w:tc>
          <w:tcPr>
            <w:tcW w:w="2598" w:type="dxa"/>
            <w:tcBorders>
              <w:left w:val="single" w:sz="12" w:space="0" w:color="000000"/>
              <w:right w:val="single" w:sz="4" w:space="0" w:color="000000"/>
            </w:tcBorders>
            <w:vAlign w:val="center"/>
          </w:tcPr>
          <w:p w14:paraId="6224EFCA" w14:textId="77777777" w:rsidR="00CA3B8C" w:rsidRDefault="00CA3B8C" w:rsidP="00CA3B8C">
            <w:pPr>
              <w:jc w:val="right"/>
              <w:rPr>
                <w:rFonts w:cs="Arial"/>
                <w:b/>
                <w:sz w:val="20"/>
              </w:rPr>
            </w:pPr>
            <w:r>
              <w:rPr>
                <w:rFonts w:cs="Arial"/>
                <w:b/>
                <w:sz w:val="20"/>
              </w:rPr>
              <w:t>Email address of observer</w:t>
            </w:r>
          </w:p>
        </w:tc>
        <w:permStart w:id="411393507" w:edGrp="everyone"/>
        <w:tc>
          <w:tcPr>
            <w:tcW w:w="6474" w:type="dxa"/>
            <w:gridSpan w:val="3"/>
            <w:tcBorders>
              <w:left w:val="single" w:sz="4" w:space="0" w:color="000000"/>
              <w:right w:val="single" w:sz="12" w:space="0" w:color="000000"/>
            </w:tcBorders>
            <w:vAlign w:val="center"/>
          </w:tcPr>
          <w:p w14:paraId="3E101451" w14:textId="27150D82" w:rsidR="00CA3B8C" w:rsidRPr="00DE6B06" w:rsidRDefault="00D46C8D" w:rsidP="00CA3B8C">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"mailto:jarryd@fgf.com.au" </w:instrText>
            </w:r>
            <w:r>
              <w:rPr>
                <w:rFonts w:ascii="Arial" w:hAnsi="Arial" w:cs="Arial"/>
                <w:sz w:val="22"/>
              </w:rPr>
              <w:fldChar w:fldCharType="separate"/>
            </w:r>
            <w:r w:rsidRPr="00967219">
              <w:rPr>
                <w:rStyle w:val="Hyperlink"/>
                <w:rFonts w:ascii="Arial" w:hAnsi="Arial" w:cs="Arial"/>
                <w:sz w:val="22"/>
              </w:rPr>
              <w:t>jarryd@fgf.com.au</w:t>
            </w:r>
            <w:r>
              <w:rPr>
                <w:rFonts w:ascii="Arial" w:hAnsi="Arial" w:cs="Arial"/>
                <w:sz w:val="22"/>
              </w:rPr>
              <w:fldChar w:fldCharType="end"/>
            </w:r>
            <w:permEnd w:id="411393507"/>
          </w:p>
        </w:tc>
      </w:tr>
      <w:tr w:rsidR="00CA3B8C" w:rsidRPr="00683908" w14:paraId="394CC720" w14:textId="77777777" w:rsidTr="00CA3B8C">
        <w:trPr>
          <w:trHeight w:val="850"/>
        </w:trPr>
        <w:tc>
          <w:tcPr>
            <w:tcW w:w="2598" w:type="dxa"/>
            <w:tcBorders>
              <w:left w:val="single" w:sz="12" w:space="0" w:color="000000"/>
              <w:right w:val="single" w:sz="4" w:space="0" w:color="000000"/>
            </w:tcBorders>
            <w:vAlign w:val="center"/>
          </w:tcPr>
          <w:p w14:paraId="2ADB04E2"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310671280"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2F570AF9"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1D117AAB" wp14:editId="694C6F9D">
                      <wp:extent cx="676504" cy="428625"/>
                      <wp:effectExtent l="0" t="0" r="952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676504" cy="428625"/>
                              </a:xfrm>
                              <a:prstGeom prst="rect">
                                <a:avLst/>
                              </a:prstGeom>
                              <a:noFill/>
                              <a:ln>
                                <a:noFill/>
                              </a:ln>
                            </pic:spPr>
                          </pic:pic>
                        </a:graphicData>
                      </a:graphic>
                    </wp:inline>
                  </w:drawing>
                </w:r>
              </w:p>
            </w:tc>
          </w:sdtContent>
        </w:sdt>
        <w:permEnd w:id="1310671280" w:displacedByCustomXml="prev"/>
      </w:tr>
      <w:tr w:rsidR="00CA3B8C" w:rsidRPr="00683908" w14:paraId="035AFB19" w14:textId="77777777" w:rsidTr="00CA3B8C">
        <w:trPr>
          <w:trHeight w:val="454"/>
        </w:trPr>
        <w:tc>
          <w:tcPr>
            <w:tcW w:w="2598" w:type="dxa"/>
            <w:tcBorders>
              <w:left w:val="single" w:sz="12" w:space="0" w:color="000000"/>
              <w:right w:val="single" w:sz="4" w:space="0" w:color="000000"/>
            </w:tcBorders>
            <w:vAlign w:val="center"/>
          </w:tcPr>
          <w:p w14:paraId="517FFA34" w14:textId="77777777" w:rsidR="00CA3B8C" w:rsidRPr="00696855" w:rsidRDefault="00CA3B8C" w:rsidP="00CA3B8C">
            <w:pPr>
              <w:jc w:val="right"/>
              <w:rPr>
                <w:rFonts w:cs="Arial"/>
                <w:b/>
                <w:sz w:val="20"/>
              </w:rPr>
            </w:pPr>
            <w:r w:rsidRPr="00696855">
              <w:rPr>
                <w:rFonts w:cs="Arial"/>
                <w:b/>
                <w:sz w:val="20"/>
              </w:rPr>
              <w:t>Date:</w:t>
            </w:r>
          </w:p>
        </w:tc>
        <w:permStart w:id="1186270206" w:edGrp="everyone" w:displacedByCustomXml="next"/>
        <w:sdt>
          <w:sdtPr>
            <w:rPr>
              <w:rFonts w:ascii="Arial" w:hAnsi="Arial" w:cs="Arial"/>
              <w:sz w:val="22"/>
              <w:szCs w:val="22"/>
            </w:rPr>
            <w:id w:val="-686058928"/>
            <w:placeholder>
              <w:docPart w:val="F9E76CEB91CE4F1BA52AF5C82EDA6C51"/>
            </w:placeholder>
            <w:date w:fullDate="2020-11-1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5AE8617" w14:textId="735A2D18" w:rsidR="00CA3B8C" w:rsidRPr="00DE6B06" w:rsidRDefault="00AF7131" w:rsidP="00CA3B8C">
                <w:pPr>
                  <w:jc w:val="left"/>
                  <w:rPr>
                    <w:rFonts w:ascii="Arial" w:hAnsi="Arial" w:cs="Arial"/>
                    <w:sz w:val="22"/>
                  </w:rPr>
                </w:pPr>
                <w:r>
                  <w:rPr>
                    <w:rFonts w:ascii="Arial" w:hAnsi="Arial" w:cs="Arial"/>
                    <w:sz w:val="22"/>
                    <w:szCs w:val="22"/>
                  </w:rPr>
                  <w:t>17</w:t>
                </w:r>
                <w:r w:rsidR="006A3DF9">
                  <w:rPr>
                    <w:rFonts w:ascii="Arial" w:hAnsi="Arial" w:cs="Arial"/>
                    <w:sz w:val="22"/>
                    <w:szCs w:val="22"/>
                  </w:rPr>
                  <w:t>/11/2020</w:t>
                </w:r>
              </w:p>
            </w:tc>
          </w:sdtContent>
        </w:sdt>
        <w:permEnd w:id="1186270206" w:displacedByCustomXml="prev"/>
      </w:tr>
      <w:tr w:rsidR="00CA3B8C" w:rsidRPr="00683908" w14:paraId="3134F103" w14:textId="77777777" w:rsidTr="00CA3B8C">
        <w:tc>
          <w:tcPr>
            <w:tcW w:w="6096" w:type="dxa"/>
            <w:gridSpan w:val="2"/>
            <w:vMerge w:val="restart"/>
            <w:tcBorders>
              <w:left w:val="single" w:sz="12" w:space="0" w:color="000000"/>
            </w:tcBorders>
            <w:vAlign w:val="center"/>
          </w:tcPr>
          <w:p w14:paraId="545FA048"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394DED1"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7A522EAF" w14:textId="77777777" w:rsidTr="00CA3B8C">
        <w:trPr>
          <w:trHeight w:val="233"/>
        </w:trPr>
        <w:tc>
          <w:tcPr>
            <w:tcW w:w="6096" w:type="dxa"/>
            <w:gridSpan w:val="2"/>
            <w:vMerge/>
            <w:tcBorders>
              <w:left w:val="single" w:sz="12" w:space="0" w:color="000000"/>
            </w:tcBorders>
          </w:tcPr>
          <w:p w14:paraId="570EC7F2"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6D19702B"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3F118FC"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3583CA9"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B1BF350" w14:textId="77777777" w:rsidR="00CA3B8C" w:rsidRPr="00696855" w:rsidRDefault="00CA3B8C" w:rsidP="00CA3B8C">
            <w:pPr>
              <w:jc w:val="center"/>
              <w:rPr>
                <w:rFonts w:cs="Arial"/>
                <w:b/>
                <w:sz w:val="20"/>
              </w:rPr>
            </w:pPr>
            <w:r>
              <w:rPr>
                <w:rFonts w:cs="Arial"/>
                <w:b/>
                <w:sz w:val="20"/>
              </w:rPr>
              <w:t>Occasion</w:t>
            </w:r>
          </w:p>
        </w:tc>
      </w:tr>
      <w:tr w:rsidR="00CA3B8C" w:rsidRPr="00696855" w14:paraId="1AA6FAA5" w14:textId="77777777" w:rsidTr="00CA3B8C">
        <w:trPr>
          <w:trHeight w:val="27"/>
        </w:trPr>
        <w:tc>
          <w:tcPr>
            <w:tcW w:w="6096" w:type="dxa"/>
            <w:gridSpan w:val="2"/>
            <w:tcBorders>
              <w:left w:val="single" w:sz="12" w:space="0" w:color="000000"/>
            </w:tcBorders>
          </w:tcPr>
          <w:p w14:paraId="3DD5DBB2" w14:textId="77777777"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14:paraId="505A19B3"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2B98C04B"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1E15D60A"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46C0FA79"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98358379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455E0AD" w14:textId="17B000D2"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983583792" w:displacedByCustomXml="prev"/>
        <w:permStart w:id="950683980" w:edGrp="everyone" w:displacedByCustomXml="next"/>
        <w:sdt>
          <w:sdtPr>
            <w:rPr>
              <w:rFonts w:ascii="Arial" w:hAnsi="Arial" w:cs="Arial"/>
              <w:sz w:val="44"/>
              <w:szCs w:val="44"/>
            </w:rPr>
            <w:id w:val="-10159162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993C32" w14:textId="588DF92A"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950683980" w:displacedByCustomXml="prev"/>
      </w:tr>
      <w:tr w:rsidR="00CA3B8C" w:rsidRPr="00696855" w14:paraId="2F2D073C" w14:textId="77777777" w:rsidTr="00CA3B8C">
        <w:trPr>
          <w:trHeight w:val="27"/>
        </w:trPr>
        <w:tc>
          <w:tcPr>
            <w:tcW w:w="6096" w:type="dxa"/>
            <w:gridSpan w:val="2"/>
            <w:tcBorders>
              <w:left w:val="single" w:sz="12" w:space="0" w:color="000000"/>
            </w:tcBorders>
          </w:tcPr>
          <w:p w14:paraId="12EA536D" w14:textId="77777777"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14:paraId="428F3B03"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0BD7C7B2"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24781602" w:edGrp="everyone" w:displacedByCustomXml="next"/>
        <w:sdt>
          <w:sdtPr>
            <w:rPr>
              <w:rFonts w:ascii="Arial" w:hAnsi="Arial" w:cs="Arial"/>
              <w:sz w:val="44"/>
              <w:szCs w:val="44"/>
            </w:rPr>
            <w:id w:val="-22352750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014B6D3" w14:textId="5A7C6BB6"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24781602" w:displacedByCustomXml="prev"/>
        <w:permStart w:id="1094152130" w:edGrp="everyone" w:displacedByCustomXml="next"/>
        <w:sdt>
          <w:sdtPr>
            <w:rPr>
              <w:rFonts w:ascii="Arial" w:hAnsi="Arial" w:cs="Arial"/>
              <w:sz w:val="44"/>
              <w:szCs w:val="44"/>
            </w:rPr>
            <w:id w:val="-97568134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5B6C193" w14:textId="7469E4C2"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094152130" w:displacedByCustomXml="prev"/>
      </w:tr>
      <w:tr w:rsidR="00CA3B8C" w:rsidRPr="00696855" w14:paraId="1082A578" w14:textId="77777777" w:rsidTr="00CA3B8C">
        <w:trPr>
          <w:trHeight w:val="27"/>
        </w:trPr>
        <w:tc>
          <w:tcPr>
            <w:tcW w:w="6096" w:type="dxa"/>
            <w:gridSpan w:val="2"/>
            <w:tcBorders>
              <w:left w:val="single" w:sz="12" w:space="0" w:color="000000"/>
            </w:tcBorders>
          </w:tcPr>
          <w:p w14:paraId="6D7B52AC" w14:textId="77777777"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260507351" w:edGrp="everyone" w:displacedByCustomXml="next"/>
        <w:sdt>
          <w:sdtPr>
            <w:rPr>
              <w:rFonts w:ascii="Arial" w:hAnsi="Arial" w:cs="Arial"/>
              <w:sz w:val="44"/>
              <w:szCs w:val="44"/>
            </w:rPr>
            <w:id w:val="6024587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F1F946F" w14:textId="2F3E438F"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260507351" w:displacedByCustomXml="prev"/>
        <w:permStart w:id="690892640" w:edGrp="everyone" w:displacedByCustomXml="next"/>
        <w:sdt>
          <w:sdtPr>
            <w:rPr>
              <w:rFonts w:ascii="Arial" w:hAnsi="Arial" w:cs="Arial"/>
              <w:sz w:val="44"/>
              <w:szCs w:val="44"/>
            </w:rPr>
            <w:id w:val="-12292998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98E3B37" w14:textId="61F8621A"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690892640" w:displacedByCustomXml="prev"/>
      </w:tr>
      <w:tr w:rsidR="00CA3B8C" w:rsidRPr="00696855" w14:paraId="2960B3CE" w14:textId="77777777" w:rsidTr="00CA3B8C">
        <w:trPr>
          <w:trHeight w:val="25"/>
        </w:trPr>
        <w:tc>
          <w:tcPr>
            <w:tcW w:w="6096" w:type="dxa"/>
            <w:gridSpan w:val="2"/>
            <w:tcBorders>
              <w:left w:val="single" w:sz="12" w:space="0" w:color="000000"/>
              <w:bottom w:val="single" w:sz="4" w:space="0" w:color="auto"/>
            </w:tcBorders>
          </w:tcPr>
          <w:p w14:paraId="7F12A310" w14:textId="77777777"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824591348" w:edGrp="everyone" w:displacedByCustomXml="next"/>
        <w:sdt>
          <w:sdtPr>
            <w:rPr>
              <w:rFonts w:ascii="Arial" w:hAnsi="Arial" w:cs="Arial"/>
              <w:sz w:val="44"/>
              <w:szCs w:val="44"/>
            </w:rPr>
            <w:id w:val="1543653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9069F0B" w14:textId="35134A0A"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824591348" w:displacedByCustomXml="prev"/>
        <w:permStart w:id="1737701105" w:edGrp="everyone" w:displacedByCustomXml="next"/>
        <w:sdt>
          <w:sdtPr>
            <w:rPr>
              <w:rFonts w:ascii="Arial" w:hAnsi="Arial" w:cs="Arial"/>
              <w:sz w:val="44"/>
              <w:szCs w:val="44"/>
            </w:rPr>
            <w:id w:val="-37885359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E1010C8" w14:textId="644443C2"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737701105" w:displacedByCustomXml="prev"/>
      </w:tr>
      <w:tr w:rsidR="00CA3B8C" w:rsidRPr="00696855" w14:paraId="3C1C679F" w14:textId="77777777" w:rsidTr="00CA3B8C">
        <w:trPr>
          <w:trHeight w:val="25"/>
        </w:trPr>
        <w:tc>
          <w:tcPr>
            <w:tcW w:w="6096" w:type="dxa"/>
            <w:gridSpan w:val="2"/>
            <w:tcBorders>
              <w:left w:val="single" w:sz="12" w:space="0" w:color="000000"/>
              <w:bottom w:val="single" w:sz="4" w:space="0" w:color="auto"/>
            </w:tcBorders>
          </w:tcPr>
          <w:p w14:paraId="7DDEB5EE" w14:textId="77777777"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604714944" w:edGrp="everyone" w:displacedByCustomXml="next"/>
        <w:sdt>
          <w:sdtPr>
            <w:rPr>
              <w:rFonts w:ascii="Arial" w:hAnsi="Arial" w:cs="Arial"/>
              <w:sz w:val="44"/>
              <w:szCs w:val="44"/>
            </w:rPr>
            <w:id w:val="-159416485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3F67254" w14:textId="54F4C0C1"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604714944" w:displacedByCustomXml="prev"/>
        <w:permStart w:id="800851572" w:edGrp="everyone" w:displacedByCustomXml="next"/>
        <w:sdt>
          <w:sdtPr>
            <w:rPr>
              <w:rFonts w:ascii="Arial" w:hAnsi="Arial" w:cs="Arial"/>
              <w:sz w:val="44"/>
              <w:szCs w:val="44"/>
            </w:rPr>
            <w:id w:val="203037169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8CFEED" w14:textId="4BE66874"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800851572" w:displacedByCustomXml="prev"/>
      </w:tr>
      <w:tr w:rsidR="00CA3B8C" w:rsidRPr="00696855" w14:paraId="3FFBC2DE" w14:textId="77777777" w:rsidTr="00CA3B8C">
        <w:trPr>
          <w:trHeight w:val="25"/>
        </w:trPr>
        <w:tc>
          <w:tcPr>
            <w:tcW w:w="6096" w:type="dxa"/>
            <w:gridSpan w:val="2"/>
            <w:tcBorders>
              <w:left w:val="single" w:sz="12" w:space="0" w:color="000000"/>
              <w:bottom w:val="single" w:sz="4" w:space="0" w:color="auto"/>
            </w:tcBorders>
          </w:tcPr>
          <w:p w14:paraId="28C007F8" w14:textId="77777777"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658017830" w:edGrp="everyone" w:displacedByCustomXml="next"/>
        <w:sdt>
          <w:sdtPr>
            <w:rPr>
              <w:rFonts w:ascii="Arial" w:hAnsi="Arial" w:cs="Arial"/>
              <w:sz w:val="44"/>
              <w:szCs w:val="44"/>
            </w:rPr>
            <w:id w:val="-11680860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9FE85CA" w14:textId="172FF9F1"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658017830" w:displacedByCustomXml="prev"/>
        <w:permStart w:id="1139305864" w:edGrp="everyone" w:displacedByCustomXml="next"/>
        <w:sdt>
          <w:sdtPr>
            <w:rPr>
              <w:rFonts w:ascii="Arial" w:hAnsi="Arial" w:cs="Arial"/>
              <w:sz w:val="44"/>
              <w:szCs w:val="44"/>
            </w:rPr>
            <w:id w:val="9095724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5F8846" w14:textId="216B03C3"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139305864" w:displacedByCustomXml="prev"/>
      </w:tr>
      <w:tr w:rsidR="00CA3B8C" w:rsidRPr="00696855" w14:paraId="0C0D9561" w14:textId="77777777" w:rsidTr="00CA3B8C">
        <w:trPr>
          <w:trHeight w:val="25"/>
        </w:trPr>
        <w:tc>
          <w:tcPr>
            <w:tcW w:w="6096" w:type="dxa"/>
            <w:gridSpan w:val="2"/>
            <w:tcBorders>
              <w:left w:val="single" w:sz="12" w:space="0" w:color="000000"/>
              <w:bottom w:val="single" w:sz="4" w:space="0" w:color="auto"/>
            </w:tcBorders>
          </w:tcPr>
          <w:p w14:paraId="386F8588" w14:textId="77777777"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296285CE"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43B3E9AE"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68189ABD"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1277503108" w:edGrp="everyone" w:displacedByCustomXml="next"/>
        <w:sdt>
          <w:sdtPr>
            <w:rPr>
              <w:rFonts w:ascii="Arial" w:hAnsi="Arial" w:cs="Arial"/>
              <w:sz w:val="44"/>
              <w:szCs w:val="44"/>
            </w:rPr>
            <w:id w:val="-2269190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2F53F65" w14:textId="039A7738"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277503108" w:displacedByCustomXml="prev"/>
        <w:permStart w:id="185209373" w:edGrp="everyone" w:displacedByCustomXml="next"/>
        <w:sdt>
          <w:sdtPr>
            <w:rPr>
              <w:rFonts w:ascii="Arial" w:hAnsi="Arial" w:cs="Arial"/>
              <w:sz w:val="44"/>
              <w:szCs w:val="44"/>
            </w:rPr>
            <w:id w:val="-203834631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58DCD65" w14:textId="352CE633"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85209373" w:displacedByCustomXml="prev"/>
      </w:tr>
      <w:tr w:rsidR="00CA3B8C" w:rsidRPr="00696855" w14:paraId="1CCF75E2" w14:textId="77777777" w:rsidTr="00CA3B8C">
        <w:trPr>
          <w:trHeight w:val="25"/>
        </w:trPr>
        <w:tc>
          <w:tcPr>
            <w:tcW w:w="6096" w:type="dxa"/>
            <w:gridSpan w:val="2"/>
            <w:tcBorders>
              <w:left w:val="single" w:sz="12" w:space="0" w:color="000000"/>
              <w:bottom w:val="single" w:sz="4" w:space="0" w:color="auto"/>
            </w:tcBorders>
          </w:tcPr>
          <w:p w14:paraId="00285D1E" w14:textId="77777777"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27890830"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4F0BED6F"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17A094F1"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067E9E52"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557477041" w:edGrp="everyone" w:displacedByCustomXml="next"/>
        <w:sdt>
          <w:sdtPr>
            <w:rPr>
              <w:rFonts w:ascii="Arial" w:hAnsi="Arial" w:cs="Arial"/>
              <w:sz w:val="44"/>
              <w:szCs w:val="44"/>
            </w:rPr>
            <w:id w:val="14946898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28C6F2E" w14:textId="2FADD6AF"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557477041" w:displacedByCustomXml="prev"/>
        <w:permStart w:id="133175377" w:edGrp="everyone" w:displacedByCustomXml="next"/>
        <w:sdt>
          <w:sdtPr>
            <w:rPr>
              <w:rFonts w:ascii="Arial" w:hAnsi="Arial" w:cs="Arial"/>
              <w:sz w:val="44"/>
              <w:szCs w:val="44"/>
            </w:rPr>
            <w:id w:val="-3691496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9204D0" w14:textId="24777DC7" w:rsidR="00CA3B8C" w:rsidRPr="00696855" w:rsidRDefault="00D46C8D" w:rsidP="00CA3B8C">
                <w:pPr>
                  <w:jc w:val="center"/>
                  <w:rPr>
                    <w:rFonts w:cs="Arial"/>
                    <w:sz w:val="20"/>
                  </w:rPr>
                </w:pPr>
                <w:r>
                  <w:rPr>
                    <w:rFonts w:ascii="Arial" w:hAnsi="Arial" w:cs="Arial"/>
                    <w:sz w:val="44"/>
                    <w:szCs w:val="44"/>
                  </w:rPr>
                  <w:sym w:font="Wingdings" w:char="F0FE"/>
                </w:r>
              </w:p>
            </w:tc>
          </w:sdtContent>
        </w:sdt>
        <w:permEnd w:id="133175377" w:displacedByCustomXml="prev"/>
      </w:tr>
      <w:tr w:rsidR="00CA3B8C" w:rsidRPr="00683908" w14:paraId="794778E1"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DEA1C2B" w14:textId="70F8B001"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969300258" w:edGrp="everyone"/>
            <w:sdt>
              <w:sdtPr>
                <w:rPr>
                  <w:rFonts w:ascii="Arial" w:hAnsi="Arial" w:cs="Arial"/>
                  <w:sz w:val="44"/>
                  <w:szCs w:val="44"/>
                </w:rPr>
                <w:id w:val="236832584"/>
                <w14:checkbox>
                  <w14:checked w14:val="1"/>
                  <w14:checkedState w14:val="00FE" w14:font="Wingdings"/>
                  <w14:uncheckedState w14:val="00A8" w14:font="Wingdings"/>
                </w14:checkbox>
              </w:sdtPr>
              <w:sdtContent>
                <w:r w:rsidR="006A3DF9">
                  <w:rPr>
                    <w:rFonts w:ascii="Arial" w:hAnsi="Arial" w:cs="Arial"/>
                    <w:sz w:val="44"/>
                    <w:szCs w:val="44"/>
                  </w:rPr>
                  <w:sym w:font="Wingdings" w:char="F0FE"/>
                </w:r>
              </w:sdtContent>
            </w:sdt>
            <w:permEnd w:id="969300258"/>
            <w:r w:rsidRPr="001D07E7">
              <w:rPr>
                <w:rFonts w:cs="Arial"/>
                <w:b/>
                <w:szCs w:val="22"/>
              </w:rPr>
              <w:t xml:space="preserve"> Satisfactory    </w:t>
            </w:r>
            <w:permStart w:id="510595456"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0595456"/>
            <w:r w:rsidRPr="00993DFF">
              <w:rPr>
                <w:rFonts w:cs="Arial"/>
                <w:b/>
                <w:sz w:val="36"/>
                <w:szCs w:val="36"/>
              </w:rPr>
              <w:t xml:space="preserve"> </w:t>
            </w:r>
            <w:r w:rsidRPr="001D07E7">
              <w:rPr>
                <w:rFonts w:cs="Arial"/>
                <w:b/>
                <w:szCs w:val="22"/>
              </w:rPr>
              <w:t>Not Satisfactory</w:t>
            </w:r>
          </w:p>
        </w:tc>
      </w:tr>
    </w:tbl>
    <w:p w14:paraId="45F55915"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46D594A1" w14:textId="77777777" w:rsidTr="00CA3B8C">
        <w:tc>
          <w:tcPr>
            <w:tcW w:w="9057" w:type="dxa"/>
            <w:shd w:val="clear" w:color="auto" w:fill="D9D9D9" w:themeFill="background1" w:themeFillShade="D9"/>
          </w:tcPr>
          <w:p w14:paraId="70675284"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2B577CAC" w14:textId="77777777" w:rsidTr="00CA3B8C">
        <w:trPr>
          <w:trHeight w:val="7688"/>
        </w:trPr>
        <w:tc>
          <w:tcPr>
            <w:tcW w:w="9057" w:type="dxa"/>
          </w:tcPr>
          <w:p w14:paraId="15EED796" w14:textId="70A343F7" w:rsidR="00CA3B8C" w:rsidRDefault="00D46C8D" w:rsidP="00CA3B8C">
            <w:pPr>
              <w:rPr>
                <w:rFonts w:ascii="Arial" w:hAnsi="Arial" w:cs="Arial"/>
                <w:szCs w:val="24"/>
              </w:rPr>
            </w:pPr>
            <w:permStart w:id="1763397846" w:edGrp="everyone"/>
            <w:r>
              <w:rPr>
                <w:rFonts w:ascii="Arial" w:hAnsi="Arial" w:cs="Arial"/>
                <w:szCs w:val="24"/>
              </w:rPr>
              <w:t xml:space="preserve">Occasion 1 – </w:t>
            </w:r>
            <w:r w:rsidR="00780E3E">
              <w:rPr>
                <w:rFonts w:ascii="Arial" w:hAnsi="Arial" w:cs="Arial"/>
                <w:szCs w:val="24"/>
              </w:rPr>
              <w:t>S</w:t>
            </w:r>
            <w:r>
              <w:rPr>
                <w:rFonts w:ascii="Arial" w:hAnsi="Arial" w:cs="Arial"/>
                <w:szCs w:val="24"/>
              </w:rPr>
              <w:t>ubdivision construction</w:t>
            </w:r>
          </w:p>
          <w:p w14:paraId="3531F7E3" w14:textId="59322F14" w:rsidR="00D46C8D" w:rsidRDefault="00D46C8D" w:rsidP="00CA3B8C">
            <w:pPr>
              <w:rPr>
                <w:rFonts w:ascii="Arial" w:hAnsi="Arial" w:cs="Arial"/>
                <w:szCs w:val="24"/>
              </w:rPr>
            </w:pPr>
            <w:r>
              <w:rPr>
                <w:rFonts w:ascii="Arial" w:hAnsi="Arial" w:cs="Arial"/>
                <w:szCs w:val="24"/>
              </w:rPr>
              <w:t>Lauren has worked closely with our client for a residential subdivision project in a different local government area to our usual area of construction. She has been required to organise specific construction bonds, procure materials specific to that LGA a</w:t>
            </w:r>
            <w:r w:rsidR="000E25C6">
              <w:rPr>
                <w:rFonts w:ascii="Arial" w:hAnsi="Arial" w:cs="Arial"/>
                <w:szCs w:val="24"/>
              </w:rPr>
              <w:t>nd</w:t>
            </w:r>
            <w:r>
              <w:rPr>
                <w:rFonts w:ascii="Arial" w:hAnsi="Arial" w:cs="Arial"/>
                <w:szCs w:val="24"/>
              </w:rPr>
              <w:t xml:space="preserve"> liaise with the client to ensure needs are met. This has required ongoing consultation with the local Council representative and with the client</w:t>
            </w:r>
            <w:r w:rsidR="000E25C6">
              <w:rPr>
                <w:rFonts w:ascii="Arial" w:hAnsi="Arial" w:cs="Arial"/>
                <w:szCs w:val="24"/>
              </w:rPr>
              <w:t xml:space="preserve">, interpretation of drawings, development of the letter of agreement and contract between the parties, ongoing procurement, RFIs, progress claims and other general contract administrative duties. </w:t>
            </w:r>
            <w:r>
              <w:rPr>
                <w:rFonts w:ascii="Arial" w:hAnsi="Arial" w:cs="Arial"/>
                <w:szCs w:val="24"/>
              </w:rPr>
              <w:t xml:space="preserve">I believe Lauren has been able to effectively assist in meeting our client’s requirements </w:t>
            </w:r>
            <w:r w:rsidR="000E25C6">
              <w:rPr>
                <w:rFonts w:ascii="Arial" w:hAnsi="Arial" w:cs="Arial"/>
                <w:szCs w:val="24"/>
              </w:rPr>
              <w:t xml:space="preserve">and the requirements specific to the LGA of the subdivision. </w:t>
            </w:r>
          </w:p>
          <w:p w14:paraId="552B5B25" w14:textId="77777777" w:rsidR="00CA3B8C" w:rsidRDefault="00CA3B8C" w:rsidP="00CA3B8C">
            <w:pPr>
              <w:rPr>
                <w:rFonts w:ascii="Arial" w:hAnsi="Arial" w:cs="Arial"/>
                <w:szCs w:val="24"/>
              </w:rPr>
            </w:pPr>
          </w:p>
          <w:p w14:paraId="7CA8E776" w14:textId="77777777" w:rsidR="00CA3B8C" w:rsidRDefault="00D46C8D" w:rsidP="00CA3B8C">
            <w:pPr>
              <w:rPr>
                <w:rFonts w:ascii="Arial" w:hAnsi="Arial" w:cs="Arial"/>
                <w:szCs w:val="24"/>
              </w:rPr>
            </w:pPr>
            <w:r>
              <w:rPr>
                <w:rFonts w:ascii="Arial" w:hAnsi="Arial" w:cs="Arial"/>
                <w:szCs w:val="24"/>
              </w:rPr>
              <w:t>Occasion 2 – Council infrastructure</w:t>
            </w:r>
          </w:p>
          <w:p w14:paraId="0AB3B5F0" w14:textId="174FFBEF" w:rsidR="00CA3B8C" w:rsidRPr="00553DDB" w:rsidRDefault="000E25C6" w:rsidP="00CA3B8C">
            <w:pPr>
              <w:rPr>
                <w:rFonts w:ascii="Arial" w:hAnsi="Arial" w:cs="Arial"/>
                <w:szCs w:val="24"/>
              </w:rPr>
            </w:pPr>
            <w:r>
              <w:rPr>
                <w:rFonts w:ascii="Arial" w:hAnsi="Arial" w:cs="Arial"/>
                <w:szCs w:val="24"/>
              </w:rPr>
              <w:t>Lauren began working on this project with myself about halfway through construction of the new trunk watermain for our local Council. We have been required to undertake some redesign in relation to the watermain’s alignment and installation and Lauren has had a large role in preparing necessary documentation and liaising with the design engineers in order to provide the Council (who are our client) with a satisfactory outcome. Specifically, Lauren gathered evidence</w:t>
            </w:r>
            <w:r w:rsidR="009E110C">
              <w:rPr>
                <w:rFonts w:ascii="Arial" w:hAnsi="Arial" w:cs="Arial"/>
                <w:szCs w:val="24"/>
              </w:rPr>
              <w:t xml:space="preserve"> and drafted correspondence</w:t>
            </w:r>
            <w:r>
              <w:rPr>
                <w:rFonts w:ascii="Arial" w:hAnsi="Arial" w:cs="Arial"/>
                <w:szCs w:val="24"/>
              </w:rPr>
              <w:t xml:space="preserve"> to support our </w:t>
            </w:r>
            <w:r w:rsidR="00780E3E">
              <w:rPr>
                <w:rFonts w:ascii="Arial" w:hAnsi="Arial" w:cs="Arial"/>
                <w:szCs w:val="24"/>
              </w:rPr>
              <w:t xml:space="preserve">significant </w:t>
            </w:r>
            <w:r w:rsidR="009E110C">
              <w:rPr>
                <w:rFonts w:ascii="Arial" w:hAnsi="Arial" w:cs="Arial"/>
                <w:szCs w:val="24"/>
              </w:rPr>
              <w:t xml:space="preserve">redesign </w:t>
            </w:r>
            <w:r>
              <w:rPr>
                <w:rFonts w:ascii="Arial" w:hAnsi="Arial" w:cs="Arial"/>
                <w:szCs w:val="24"/>
              </w:rPr>
              <w:t xml:space="preserve">variation from our subcontractor and the designers and ultimately assisted in the variation being approved and implemented on the project. This has provided a positive outcome for our client, our </w:t>
            </w:r>
            <w:proofErr w:type="gramStart"/>
            <w:r>
              <w:rPr>
                <w:rFonts w:ascii="Arial" w:hAnsi="Arial" w:cs="Arial"/>
                <w:szCs w:val="24"/>
              </w:rPr>
              <w:t>subcontractor</w:t>
            </w:r>
            <w:proofErr w:type="gramEnd"/>
            <w:r>
              <w:rPr>
                <w:rFonts w:ascii="Arial" w:hAnsi="Arial" w:cs="Arial"/>
                <w:szCs w:val="24"/>
              </w:rPr>
              <w:t xml:space="preserve"> and our company. I believe Lauren has greatly assisted on this project with delivering the outcomes required </w:t>
            </w:r>
            <w:r w:rsidR="009E110C">
              <w:rPr>
                <w:rFonts w:ascii="Arial" w:hAnsi="Arial" w:cs="Arial"/>
                <w:szCs w:val="24"/>
              </w:rPr>
              <w:t>over and above</w:t>
            </w:r>
            <w:r>
              <w:rPr>
                <w:rFonts w:ascii="Arial" w:hAnsi="Arial" w:cs="Arial"/>
                <w:szCs w:val="24"/>
              </w:rPr>
              <w:t xml:space="preserve"> our Contract.  </w:t>
            </w:r>
            <w:permEnd w:id="1763397846"/>
          </w:p>
        </w:tc>
      </w:tr>
    </w:tbl>
    <w:p w14:paraId="5656AD12" w14:textId="77777777" w:rsidR="00CA3B8C" w:rsidRPr="00BF7956" w:rsidRDefault="00AF713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14:paraId="563A7C88"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1CC843F3"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3A94CD26"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9E39340"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39805A3D"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98F0EE8" w14:textId="77777777" w:rsidR="00CA3B8C" w:rsidRPr="0047390E" w:rsidRDefault="00CA3B8C" w:rsidP="00CA3B8C">
            <w:pPr>
              <w:jc w:val="left"/>
              <w:rPr>
                <w:rFonts w:cs="Arial"/>
                <w:b/>
                <w:sz w:val="20"/>
              </w:rPr>
            </w:pPr>
            <w:r w:rsidRPr="0047390E">
              <w:rPr>
                <w:rFonts w:cs="Arial"/>
                <w:b/>
                <w:sz w:val="20"/>
              </w:rPr>
              <w:t>Description of task:</w:t>
            </w:r>
          </w:p>
          <w:p w14:paraId="003BCDE6"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1156AE86"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45720679"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426F3637" w14:textId="77777777" w:rsidR="00CA3B8C" w:rsidRDefault="00CA3B8C" w:rsidP="00CA3B8C">
            <w:pPr>
              <w:jc w:val="left"/>
              <w:rPr>
                <w:rFonts w:cs="Arial"/>
                <w:sz w:val="20"/>
              </w:rPr>
            </w:pPr>
          </w:p>
          <w:p w14:paraId="3F7FBB5D"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2243C165"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1C5EF4AB"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01DD07B6"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177D7E74"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4468D77F" w14:textId="77777777" w:rsidR="00CA3B8C" w:rsidRDefault="00CA3B8C" w:rsidP="00CA3B8C">
            <w:pPr>
              <w:jc w:val="left"/>
              <w:rPr>
                <w:rFonts w:cs="Arial"/>
                <w:sz w:val="20"/>
              </w:rPr>
            </w:pPr>
          </w:p>
          <w:p w14:paraId="05200C31"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C0534B4"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C12B6F9" w14:textId="77777777" w:rsidR="00CA3B8C" w:rsidRPr="0047390E" w:rsidRDefault="00CA3B8C" w:rsidP="00CA3B8C">
            <w:pPr>
              <w:jc w:val="left"/>
              <w:rPr>
                <w:rFonts w:cs="Arial"/>
                <w:b/>
                <w:sz w:val="20"/>
              </w:rPr>
            </w:pPr>
            <w:r w:rsidRPr="0047390E">
              <w:rPr>
                <w:rFonts w:cs="Arial"/>
                <w:b/>
                <w:sz w:val="20"/>
              </w:rPr>
              <w:t xml:space="preserve">Resources required: </w:t>
            </w:r>
          </w:p>
          <w:p w14:paraId="450215A5" w14:textId="77777777" w:rsidR="00CA3B8C" w:rsidRPr="0047390E" w:rsidRDefault="00CA3B8C" w:rsidP="00CA3B8C">
            <w:pPr>
              <w:jc w:val="left"/>
              <w:rPr>
                <w:rFonts w:cs="Arial"/>
                <w:sz w:val="20"/>
              </w:rPr>
            </w:pPr>
            <w:r w:rsidRPr="0047390E">
              <w:rPr>
                <w:rFonts w:cs="Arial"/>
                <w:sz w:val="20"/>
              </w:rPr>
              <w:t>Computer.</w:t>
            </w:r>
          </w:p>
        </w:tc>
      </w:tr>
      <w:tr w:rsidR="00CA3B8C" w:rsidRPr="00683908" w14:paraId="68D43C16"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EC3CE7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520D2959"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31121340"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D795060" w14:textId="3A4B51A2" w:rsidR="00CA3B8C" w:rsidRPr="00DE6B06" w:rsidRDefault="00AF7131" w:rsidP="00CA3B8C">
            <w:pPr>
              <w:jc w:val="left"/>
              <w:rPr>
                <w:rFonts w:ascii="Arial" w:hAnsi="Arial" w:cs="Arial"/>
                <w:sz w:val="22"/>
              </w:rPr>
            </w:pPr>
            <w:permStart w:id="1155757685" w:edGrp="everyone"/>
            <w:r>
              <w:rPr>
                <w:rFonts w:ascii="Arial" w:hAnsi="Arial" w:cs="Arial"/>
                <w:sz w:val="22"/>
              </w:rPr>
              <w:t xml:space="preserve">Lauren </w:t>
            </w:r>
            <w:proofErr w:type="spellStart"/>
            <w:r>
              <w:rPr>
                <w:rFonts w:ascii="Arial" w:hAnsi="Arial" w:cs="Arial"/>
                <w:sz w:val="22"/>
              </w:rPr>
              <w:t>McKew</w:t>
            </w:r>
            <w:permEnd w:id="1155757685"/>
            <w:proofErr w:type="spellEnd"/>
          </w:p>
        </w:tc>
      </w:tr>
      <w:tr w:rsidR="00CA3B8C" w:rsidRPr="00683908" w14:paraId="0E7FD379" w14:textId="77777777" w:rsidTr="00CA3B8C">
        <w:trPr>
          <w:trHeight w:val="454"/>
        </w:trPr>
        <w:tc>
          <w:tcPr>
            <w:tcW w:w="2598" w:type="dxa"/>
            <w:tcBorders>
              <w:left w:val="single" w:sz="12" w:space="0" w:color="000000"/>
              <w:right w:val="single" w:sz="4" w:space="0" w:color="000000"/>
            </w:tcBorders>
            <w:vAlign w:val="center"/>
          </w:tcPr>
          <w:p w14:paraId="5DF8173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19EA72B" w14:textId="0C47D6AD" w:rsidR="00CA3B8C" w:rsidRPr="00DE6B06" w:rsidRDefault="00AF7131" w:rsidP="00CA3B8C">
            <w:pPr>
              <w:jc w:val="left"/>
              <w:rPr>
                <w:rFonts w:ascii="Arial" w:hAnsi="Arial" w:cs="Arial"/>
                <w:sz w:val="22"/>
              </w:rPr>
            </w:pPr>
            <w:permStart w:id="324434198" w:edGrp="everyone"/>
            <w:r>
              <w:rPr>
                <w:rFonts w:ascii="Arial" w:hAnsi="Arial" w:cs="Arial"/>
                <w:sz w:val="22"/>
              </w:rPr>
              <w:t>Paul Kelly</w:t>
            </w:r>
            <w:permEnd w:id="324434198"/>
          </w:p>
        </w:tc>
      </w:tr>
      <w:tr w:rsidR="00CA3B8C" w:rsidRPr="00683908" w14:paraId="754D1DB6" w14:textId="77777777" w:rsidTr="00CA3B8C">
        <w:trPr>
          <w:trHeight w:val="454"/>
        </w:trPr>
        <w:tc>
          <w:tcPr>
            <w:tcW w:w="2598" w:type="dxa"/>
            <w:tcBorders>
              <w:left w:val="single" w:sz="12" w:space="0" w:color="000000"/>
              <w:right w:val="single" w:sz="4" w:space="0" w:color="000000"/>
            </w:tcBorders>
            <w:vAlign w:val="center"/>
          </w:tcPr>
          <w:p w14:paraId="58E07AEF" w14:textId="77777777" w:rsidR="00CA3B8C" w:rsidRDefault="00CA3B8C" w:rsidP="00CA3B8C">
            <w:pPr>
              <w:jc w:val="right"/>
              <w:rPr>
                <w:rFonts w:cs="Arial"/>
                <w:b/>
                <w:sz w:val="20"/>
              </w:rPr>
            </w:pPr>
            <w:r>
              <w:rPr>
                <w:rFonts w:cs="Arial"/>
                <w:b/>
                <w:sz w:val="20"/>
              </w:rPr>
              <w:t xml:space="preserve">Role of observer </w:t>
            </w:r>
          </w:p>
          <w:p w14:paraId="36D90295"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E44ED37" w14:textId="101DC59D" w:rsidR="00CA3B8C" w:rsidRPr="00DE6B06" w:rsidRDefault="00AF7131" w:rsidP="00CA3B8C">
            <w:pPr>
              <w:jc w:val="left"/>
              <w:rPr>
                <w:rFonts w:ascii="Arial" w:hAnsi="Arial" w:cs="Arial"/>
                <w:sz w:val="22"/>
              </w:rPr>
            </w:pPr>
            <w:permStart w:id="494434445" w:edGrp="everyone"/>
            <w:r>
              <w:rPr>
                <w:rFonts w:ascii="Arial" w:hAnsi="Arial" w:cs="Arial"/>
                <w:sz w:val="22"/>
              </w:rPr>
              <w:t>Director – Kelly Development</w:t>
            </w:r>
            <w:permEnd w:id="494434445"/>
          </w:p>
        </w:tc>
      </w:tr>
      <w:tr w:rsidR="00CA3B8C" w:rsidRPr="00683908" w14:paraId="3AE83BDE" w14:textId="77777777" w:rsidTr="00CA3B8C">
        <w:trPr>
          <w:trHeight w:val="454"/>
        </w:trPr>
        <w:tc>
          <w:tcPr>
            <w:tcW w:w="2598" w:type="dxa"/>
            <w:tcBorders>
              <w:left w:val="single" w:sz="12" w:space="0" w:color="000000"/>
              <w:right w:val="single" w:sz="4" w:space="0" w:color="000000"/>
            </w:tcBorders>
            <w:vAlign w:val="center"/>
          </w:tcPr>
          <w:p w14:paraId="2A79BAF1" w14:textId="77777777" w:rsidR="00CA3B8C" w:rsidRDefault="00CA3B8C" w:rsidP="00CA3B8C">
            <w:pPr>
              <w:jc w:val="right"/>
              <w:rPr>
                <w:rFonts w:cs="Arial"/>
                <w:b/>
                <w:sz w:val="20"/>
              </w:rPr>
            </w:pPr>
            <w:r>
              <w:rPr>
                <w:rFonts w:cs="Arial"/>
                <w:b/>
                <w:sz w:val="20"/>
              </w:rPr>
              <w:t>Email address of observer</w:t>
            </w:r>
          </w:p>
        </w:tc>
        <w:permStart w:id="2122856721" w:edGrp="everyone"/>
        <w:tc>
          <w:tcPr>
            <w:tcW w:w="6474" w:type="dxa"/>
            <w:gridSpan w:val="3"/>
            <w:tcBorders>
              <w:left w:val="single" w:sz="4" w:space="0" w:color="000000"/>
              <w:right w:val="single" w:sz="12" w:space="0" w:color="000000"/>
            </w:tcBorders>
            <w:vAlign w:val="center"/>
          </w:tcPr>
          <w:p w14:paraId="1B0571B7" w14:textId="652667A2" w:rsidR="00CA3B8C" w:rsidRPr="00DE6B06" w:rsidRDefault="00AF7131" w:rsidP="00CA3B8C">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"mailto:paul@kellydevelopment.com.au" </w:instrText>
            </w:r>
            <w:r>
              <w:rPr>
                <w:rFonts w:ascii="Arial" w:hAnsi="Arial" w:cs="Arial"/>
                <w:sz w:val="22"/>
              </w:rPr>
              <w:fldChar w:fldCharType="separate"/>
            </w:r>
            <w:r w:rsidRPr="00967219">
              <w:rPr>
                <w:rStyle w:val="Hyperlink"/>
                <w:rFonts w:ascii="Arial" w:hAnsi="Arial" w:cs="Arial"/>
                <w:sz w:val="22"/>
              </w:rPr>
              <w:t>paul@kellydevelopment.com.au</w:t>
            </w:r>
            <w:r>
              <w:rPr>
                <w:rFonts w:ascii="Arial" w:hAnsi="Arial" w:cs="Arial"/>
                <w:sz w:val="22"/>
              </w:rPr>
              <w:fldChar w:fldCharType="end"/>
            </w:r>
            <w:permEnd w:id="2122856721"/>
          </w:p>
        </w:tc>
      </w:tr>
      <w:tr w:rsidR="00CA3B8C" w:rsidRPr="00683908" w14:paraId="7A16DCBC" w14:textId="77777777" w:rsidTr="00CA3B8C">
        <w:trPr>
          <w:trHeight w:val="850"/>
        </w:trPr>
        <w:tc>
          <w:tcPr>
            <w:tcW w:w="2598" w:type="dxa"/>
            <w:tcBorders>
              <w:left w:val="single" w:sz="12" w:space="0" w:color="000000"/>
              <w:right w:val="single" w:sz="4" w:space="0" w:color="000000"/>
            </w:tcBorders>
            <w:vAlign w:val="center"/>
          </w:tcPr>
          <w:p w14:paraId="7A4D8AF0"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987586169" w:edGrp="everyone" w:displacedByCustomXml="next"/>
        <w:sdt>
          <w:sdtPr>
            <w:rPr>
              <w:rFonts w:ascii="Arial" w:hAnsi="Arial" w:cs="Arial"/>
              <w:sz w:val="22"/>
              <w:szCs w:val="22"/>
            </w:rPr>
            <w:id w:val="979579860"/>
            <w:picture/>
          </w:sdtPr>
          <w:sdtContent>
            <w:tc>
              <w:tcPr>
                <w:tcW w:w="6474" w:type="dxa"/>
                <w:gridSpan w:val="3"/>
                <w:tcBorders>
                  <w:left w:val="single" w:sz="4" w:space="0" w:color="000000"/>
                  <w:right w:val="single" w:sz="12" w:space="0" w:color="000000"/>
                </w:tcBorders>
                <w:vAlign w:val="center"/>
              </w:tcPr>
              <w:p w14:paraId="0BD80A7C"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CE11A10" wp14:editId="757461B8">
                      <wp:extent cx="1231203" cy="428625"/>
                      <wp:effectExtent l="0" t="0" r="762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20"/>
                              <a:stretch>
                                <a:fillRect/>
                              </a:stretch>
                            </pic:blipFill>
                            <pic:spPr bwMode="auto">
                              <a:xfrm>
                                <a:off x="0" y="0"/>
                                <a:ext cx="1231203" cy="428625"/>
                              </a:xfrm>
                              <a:prstGeom prst="rect">
                                <a:avLst/>
                              </a:prstGeom>
                              <a:noFill/>
                              <a:ln>
                                <a:noFill/>
                              </a:ln>
                            </pic:spPr>
                          </pic:pic>
                        </a:graphicData>
                      </a:graphic>
                    </wp:inline>
                  </w:drawing>
                </w:r>
              </w:p>
            </w:tc>
          </w:sdtContent>
        </w:sdt>
        <w:permEnd w:id="1987586169" w:displacedByCustomXml="prev"/>
      </w:tr>
      <w:tr w:rsidR="00CA3B8C" w:rsidRPr="00683908" w14:paraId="55769AA6" w14:textId="77777777" w:rsidTr="00CA3B8C">
        <w:trPr>
          <w:trHeight w:val="454"/>
        </w:trPr>
        <w:tc>
          <w:tcPr>
            <w:tcW w:w="2598" w:type="dxa"/>
            <w:tcBorders>
              <w:left w:val="single" w:sz="12" w:space="0" w:color="000000"/>
              <w:right w:val="single" w:sz="4" w:space="0" w:color="000000"/>
            </w:tcBorders>
            <w:vAlign w:val="center"/>
          </w:tcPr>
          <w:p w14:paraId="5A1F0025" w14:textId="77777777" w:rsidR="00CA3B8C" w:rsidRPr="00696855" w:rsidRDefault="00CA3B8C" w:rsidP="00CA3B8C">
            <w:pPr>
              <w:jc w:val="right"/>
              <w:rPr>
                <w:rFonts w:cs="Arial"/>
                <w:b/>
                <w:sz w:val="20"/>
              </w:rPr>
            </w:pPr>
            <w:r w:rsidRPr="00696855">
              <w:rPr>
                <w:rFonts w:cs="Arial"/>
                <w:b/>
                <w:sz w:val="20"/>
              </w:rPr>
              <w:t>Date:</w:t>
            </w:r>
          </w:p>
        </w:tc>
        <w:permStart w:id="545327808" w:edGrp="everyone" w:displacedByCustomXml="next"/>
        <w:sdt>
          <w:sdtPr>
            <w:rPr>
              <w:rFonts w:ascii="Arial" w:hAnsi="Arial" w:cs="Arial"/>
              <w:sz w:val="22"/>
              <w:szCs w:val="22"/>
            </w:rPr>
            <w:id w:val="-1815712771"/>
            <w:placeholder>
              <w:docPart w:val="28013D7A781144AE98B71816E153FF1C"/>
            </w:placeholder>
            <w:date w:fullDate="2020-11-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255825A" w14:textId="3FA68780" w:rsidR="00CA3B8C" w:rsidRPr="00DE6B06" w:rsidRDefault="00AF7131" w:rsidP="00CA3B8C">
                <w:pPr>
                  <w:jc w:val="left"/>
                  <w:rPr>
                    <w:rFonts w:ascii="Arial" w:hAnsi="Arial" w:cs="Arial"/>
                    <w:sz w:val="22"/>
                  </w:rPr>
                </w:pPr>
                <w:r>
                  <w:rPr>
                    <w:rFonts w:ascii="Arial" w:hAnsi="Arial" w:cs="Arial"/>
                    <w:sz w:val="22"/>
                    <w:szCs w:val="22"/>
                  </w:rPr>
                  <w:t>20/11/2020</w:t>
                </w:r>
              </w:p>
            </w:tc>
          </w:sdtContent>
        </w:sdt>
        <w:permEnd w:id="545327808" w:displacedByCustomXml="prev"/>
      </w:tr>
      <w:tr w:rsidR="00CA3B8C" w:rsidRPr="00683908" w14:paraId="491F356E" w14:textId="77777777" w:rsidTr="00CA3B8C">
        <w:tc>
          <w:tcPr>
            <w:tcW w:w="6096" w:type="dxa"/>
            <w:gridSpan w:val="2"/>
            <w:vMerge w:val="restart"/>
            <w:tcBorders>
              <w:left w:val="single" w:sz="12" w:space="0" w:color="000000"/>
            </w:tcBorders>
            <w:vAlign w:val="center"/>
          </w:tcPr>
          <w:p w14:paraId="4217B822"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2FFC46C"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619DF5A" w14:textId="77777777" w:rsidTr="00CA3B8C">
        <w:trPr>
          <w:trHeight w:val="233"/>
        </w:trPr>
        <w:tc>
          <w:tcPr>
            <w:tcW w:w="6096" w:type="dxa"/>
            <w:gridSpan w:val="2"/>
            <w:vMerge/>
            <w:tcBorders>
              <w:left w:val="single" w:sz="12" w:space="0" w:color="000000"/>
            </w:tcBorders>
          </w:tcPr>
          <w:p w14:paraId="4D51A0C4"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4F9156F2"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15C1504B"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4320093"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D4CCB22" w14:textId="77777777" w:rsidR="00CA3B8C" w:rsidRPr="00696855" w:rsidRDefault="00CA3B8C" w:rsidP="00CA3B8C">
            <w:pPr>
              <w:jc w:val="center"/>
              <w:rPr>
                <w:rFonts w:cs="Arial"/>
                <w:b/>
                <w:sz w:val="20"/>
              </w:rPr>
            </w:pPr>
            <w:r>
              <w:rPr>
                <w:rFonts w:cs="Arial"/>
                <w:b/>
                <w:sz w:val="20"/>
              </w:rPr>
              <w:t>Occasion</w:t>
            </w:r>
          </w:p>
        </w:tc>
      </w:tr>
      <w:tr w:rsidR="00CA3B8C" w:rsidRPr="00696855" w14:paraId="19D285DE"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99A26E2"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3116C815" w14:textId="77777777" w:rsidTr="00CA3B8C">
        <w:trPr>
          <w:trHeight w:val="27"/>
        </w:trPr>
        <w:tc>
          <w:tcPr>
            <w:tcW w:w="6096" w:type="dxa"/>
            <w:gridSpan w:val="2"/>
            <w:tcBorders>
              <w:left w:val="single" w:sz="12" w:space="0" w:color="000000"/>
            </w:tcBorders>
          </w:tcPr>
          <w:p w14:paraId="3C66605A"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730807079"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E8B3A35" w14:textId="54F919E2"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730807079" w:displacedByCustomXml="prev"/>
        <w:permStart w:id="431378217" w:edGrp="everyone" w:displacedByCustomXml="next"/>
        <w:sdt>
          <w:sdtPr>
            <w:rPr>
              <w:rFonts w:ascii="Arial" w:hAnsi="Arial" w:cs="Arial"/>
              <w:sz w:val="44"/>
              <w:szCs w:val="44"/>
            </w:rPr>
            <w:id w:val="-199039750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44D11A" w14:textId="74AC85CC"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431378217" w:displacedByCustomXml="prev"/>
      </w:tr>
      <w:tr w:rsidR="00CA3B8C" w:rsidRPr="00696855" w14:paraId="7A791398" w14:textId="77777777" w:rsidTr="00CA3B8C">
        <w:trPr>
          <w:trHeight w:val="27"/>
        </w:trPr>
        <w:tc>
          <w:tcPr>
            <w:tcW w:w="6096" w:type="dxa"/>
            <w:gridSpan w:val="2"/>
            <w:tcBorders>
              <w:left w:val="single" w:sz="12" w:space="0" w:color="000000"/>
            </w:tcBorders>
          </w:tcPr>
          <w:p w14:paraId="5206AE5C"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70607600" w:edGrp="everyone" w:displacedByCustomXml="next"/>
        <w:sdt>
          <w:sdtPr>
            <w:rPr>
              <w:rFonts w:ascii="Arial" w:hAnsi="Arial" w:cs="Arial"/>
              <w:sz w:val="44"/>
              <w:szCs w:val="44"/>
            </w:rPr>
            <w:id w:val="19634502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55BEC5E" w14:textId="3B3DD7E2"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70607600" w:displacedByCustomXml="prev"/>
        <w:permStart w:id="2003193310" w:edGrp="everyone" w:displacedByCustomXml="next"/>
        <w:sdt>
          <w:sdtPr>
            <w:rPr>
              <w:rFonts w:ascii="Arial" w:hAnsi="Arial" w:cs="Arial"/>
              <w:sz w:val="44"/>
              <w:szCs w:val="44"/>
            </w:rPr>
            <w:id w:val="60308433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87B009" w14:textId="15680129"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2003193310" w:displacedByCustomXml="prev"/>
      </w:tr>
      <w:tr w:rsidR="00CA3B8C" w:rsidRPr="00696855" w14:paraId="7E128110" w14:textId="77777777" w:rsidTr="00CA3B8C">
        <w:trPr>
          <w:trHeight w:val="27"/>
        </w:trPr>
        <w:tc>
          <w:tcPr>
            <w:tcW w:w="6096" w:type="dxa"/>
            <w:gridSpan w:val="2"/>
            <w:tcBorders>
              <w:left w:val="single" w:sz="12" w:space="0" w:color="000000"/>
            </w:tcBorders>
          </w:tcPr>
          <w:p w14:paraId="11F1B59E"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2066184630" w:edGrp="everyone" w:displacedByCustomXml="next"/>
        <w:sdt>
          <w:sdtPr>
            <w:rPr>
              <w:rFonts w:ascii="Arial" w:hAnsi="Arial" w:cs="Arial"/>
              <w:sz w:val="44"/>
              <w:szCs w:val="44"/>
            </w:rPr>
            <w:id w:val="86293938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0D12A92" w14:textId="06F4691D"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2066184630" w:displacedByCustomXml="prev"/>
        <w:permStart w:id="969671387" w:edGrp="everyone" w:displacedByCustomXml="next"/>
        <w:sdt>
          <w:sdtPr>
            <w:rPr>
              <w:rFonts w:ascii="Arial" w:hAnsi="Arial" w:cs="Arial"/>
              <w:sz w:val="44"/>
              <w:szCs w:val="44"/>
            </w:rPr>
            <w:id w:val="83156608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5AD10B" w14:textId="67B42B4F"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969671387" w:displacedByCustomXml="prev"/>
      </w:tr>
      <w:tr w:rsidR="00CA3B8C" w:rsidRPr="00696855" w14:paraId="1E513968"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6EE481D"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33A98CB7" w14:textId="77777777" w:rsidTr="00CA3B8C">
        <w:trPr>
          <w:trHeight w:val="25"/>
        </w:trPr>
        <w:tc>
          <w:tcPr>
            <w:tcW w:w="6096" w:type="dxa"/>
            <w:gridSpan w:val="2"/>
            <w:tcBorders>
              <w:left w:val="single" w:sz="12" w:space="0" w:color="000000"/>
            </w:tcBorders>
          </w:tcPr>
          <w:p w14:paraId="2D141F74" w14:textId="77777777"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2008091738" w:edGrp="everyone" w:displacedByCustomXml="next"/>
        <w:sdt>
          <w:sdtPr>
            <w:rPr>
              <w:rFonts w:ascii="Arial" w:hAnsi="Arial" w:cs="Arial"/>
              <w:sz w:val="44"/>
              <w:szCs w:val="44"/>
            </w:rPr>
            <w:id w:val="124669778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807625B" w14:textId="13810F9A"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2008091738" w:displacedByCustomXml="prev"/>
        <w:permStart w:id="855340511" w:edGrp="everyone" w:displacedByCustomXml="next"/>
        <w:sdt>
          <w:sdtPr>
            <w:rPr>
              <w:rFonts w:ascii="Arial" w:hAnsi="Arial" w:cs="Arial"/>
              <w:sz w:val="44"/>
              <w:szCs w:val="44"/>
            </w:rPr>
            <w:id w:val="-12376223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E552642" w14:textId="0AD06182"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855340511" w:displacedByCustomXml="prev"/>
      </w:tr>
      <w:tr w:rsidR="00CA3B8C" w:rsidRPr="00696855" w14:paraId="4F2AA3C1" w14:textId="77777777" w:rsidTr="00CA3B8C">
        <w:trPr>
          <w:trHeight w:val="25"/>
        </w:trPr>
        <w:tc>
          <w:tcPr>
            <w:tcW w:w="6096" w:type="dxa"/>
            <w:gridSpan w:val="2"/>
            <w:tcBorders>
              <w:left w:val="single" w:sz="12" w:space="0" w:color="000000"/>
            </w:tcBorders>
          </w:tcPr>
          <w:p w14:paraId="0A88210D" w14:textId="77777777"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945699594" w:edGrp="everyone" w:displacedByCustomXml="next"/>
        <w:sdt>
          <w:sdtPr>
            <w:rPr>
              <w:rFonts w:ascii="Arial" w:hAnsi="Arial" w:cs="Arial"/>
              <w:sz w:val="44"/>
              <w:szCs w:val="44"/>
            </w:rPr>
            <w:id w:val="-34331960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36897A9" w14:textId="003A1D6C"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945699594" w:displacedByCustomXml="prev"/>
        <w:permStart w:id="622862735" w:edGrp="everyone" w:displacedByCustomXml="next"/>
        <w:sdt>
          <w:sdtPr>
            <w:rPr>
              <w:rFonts w:ascii="Arial" w:hAnsi="Arial" w:cs="Arial"/>
              <w:sz w:val="44"/>
              <w:szCs w:val="44"/>
            </w:rPr>
            <w:id w:val="-159092377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8F011D" w14:textId="38ABC691"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622862735" w:displacedByCustomXml="prev"/>
      </w:tr>
      <w:tr w:rsidR="00CA3B8C" w:rsidRPr="00696855" w14:paraId="0BF420B9" w14:textId="77777777" w:rsidTr="00CA3B8C">
        <w:trPr>
          <w:trHeight w:val="25"/>
        </w:trPr>
        <w:tc>
          <w:tcPr>
            <w:tcW w:w="6096" w:type="dxa"/>
            <w:gridSpan w:val="2"/>
            <w:tcBorders>
              <w:left w:val="single" w:sz="12" w:space="0" w:color="000000"/>
            </w:tcBorders>
          </w:tcPr>
          <w:p w14:paraId="31D90472" w14:textId="77777777"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33579189" w:edGrp="everyone" w:displacedByCustomXml="next"/>
        <w:sdt>
          <w:sdtPr>
            <w:rPr>
              <w:rFonts w:ascii="Arial" w:hAnsi="Arial" w:cs="Arial"/>
              <w:sz w:val="44"/>
              <w:szCs w:val="44"/>
            </w:rPr>
            <w:id w:val="118470837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D8C6161" w14:textId="53FECEE8"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33579189" w:displacedByCustomXml="prev"/>
        <w:permStart w:id="1183849321" w:edGrp="everyone" w:displacedByCustomXml="next"/>
        <w:sdt>
          <w:sdtPr>
            <w:rPr>
              <w:rFonts w:ascii="Arial" w:hAnsi="Arial" w:cs="Arial"/>
              <w:sz w:val="44"/>
              <w:szCs w:val="44"/>
            </w:rPr>
            <w:id w:val="44288359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80A985" w14:textId="610809EC"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183849321" w:displacedByCustomXml="prev"/>
      </w:tr>
      <w:tr w:rsidR="00CA3B8C" w:rsidRPr="00696855" w14:paraId="4D8C9D40" w14:textId="77777777" w:rsidTr="00CA3B8C">
        <w:trPr>
          <w:trHeight w:val="25"/>
        </w:trPr>
        <w:tc>
          <w:tcPr>
            <w:tcW w:w="6096" w:type="dxa"/>
            <w:gridSpan w:val="2"/>
            <w:tcBorders>
              <w:left w:val="single" w:sz="12" w:space="0" w:color="000000"/>
            </w:tcBorders>
          </w:tcPr>
          <w:p w14:paraId="2F97FEAC" w14:textId="77777777"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756898428" w:edGrp="everyone" w:displacedByCustomXml="next"/>
        <w:sdt>
          <w:sdtPr>
            <w:rPr>
              <w:rFonts w:ascii="Arial" w:hAnsi="Arial" w:cs="Arial"/>
              <w:sz w:val="44"/>
              <w:szCs w:val="44"/>
            </w:rPr>
            <w:id w:val="-7394850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511DF6D" w14:textId="0D7EA73E"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756898428" w:displacedByCustomXml="prev"/>
        <w:permStart w:id="1515082259" w:edGrp="everyone" w:displacedByCustomXml="next"/>
        <w:sdt>
          <w:sdtPr>
            <w:rPr>
              <w:rFonts w:ascii="Arial" w:hAnsi="Arial" w:cs="Arial"/>
              <w:sz w:val="44"/>
              <w:szCs w:val="44"/>
            </w:rPr>
            <w:id w:val="-36621973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9B55BB9" w14:textId="450C6229"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515082259" w:displacedByCustomXml="prev"/>
      </w:tr>
      <w:tr w:rsidR="00CA3B8C" w:rsidRPr="00696855" w14:paraId="1E3C2B4C"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679804F"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7D449187" w14:textId="77777777" w:rsidTr="00CA3B8C">
        <w:trPr>
          <w:trHeight w:val="25"/>
        </w:trPr>
        <w:tc>
          <w:tcPr>
            <w:tcW w:w="6096" w:type="dxa"/>
            <w:gridSpan w:val="2"/>
            <w:tcBorders>
              <w:left w:val="single" w:sz="12" w:space="0" w:color="000000"/>
            </w:tcBorders>
          </w:tcPr>
          <w:p w14:paraId="0555B8DD" w14:textId="77777777"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745379847" w:edGrp="everyone" w:displacedByCustomXml="next"/>
        <w:sdt>
          <w:sdtPr>
            <w:rPr>
              <w:rFonts w:ascii="Arial" w:hAnsi="Arial" w:cs="Arial"/>
              <w:sz w:val="44"/>
              <w:szCs w:val="44"/>
            </w:rPr>
            <w:id w:val="185399380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4A196E1" w14:textId="6A4F5A49"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745379847" w:displacedByCustomXml="prev"/>
        <w:permStart w:id="689533223" w:edGrp="everyone" w:displacedByCustomXml="next"/>
        <w:sdt>
          <w:sdtPr>
            <w:rPr>
              <w:rFonts w:ascii="Arial" w:hAnsi="Arial" w:cs="Arial"/>
              <w:sz w:val="44"/>
              <w:szCs w:val="44"/>
            </w:rPr>
            <w:id w:val="15666035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626101B" w14:textId="794615FF"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689533223" w:displacedByCustomXml="prev"/>
      </w:tr>
      <w:tr w:rsidR="00CA3B8C" w:rsidRPr="00696855" w14:paraId="276CE55E" w14:textId="77777777" w:rsidTr="00CA3B8C">
        <w:trPr>
          <w:trHeight w:val="25"/>
        </w:trPr>
        <w:tc>
          <w:tcPr>
            <w:tcW w:w="6096" w:type="dxa"/>
            <w:gridSpan w:val="2"/>
            <w:tcBorders>
              <w:left w:val="single" w:sz="12" w:space="0" w:color="000000"/>
            </w:tcBorders>
          </w:tcPr>
          <w:p w14:paraId="4A8FF150" w14:textId="77777777"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567109596" w:edGrp="everyone" w:displacedByCustomXml="next"/>
        <w:sdt>
          <w:sdtPr>
            <w:rPr>
              <w:rFonts w:ascii="Arial" w:hAnsi="Arial" w:cs="Arial"/>
              <w:sz w:val="44"/>
              <w:szCs w:val="44"/>
            </w:rPr>
            <w:id w:val="91721223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F295AEA" w14:textId="3AEC2E66"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567109596" w:displacedByCustomXml="prev"/>
        <w:permStart w:id="1851678535" w:edGrp="everyone" w:displacedByCustomXml="next"/>
        <w:sdt>
          <w:sdtPr>
            <w:rPr>
              <w:rFonts w:ascii="Arial" w:hAnsi="Arial" w:cs="Arial"/>
              <w:sz w:val="44"/>
              <w:szCs w:val="44"/>
            </w:rPr>
            <w:id w:val="131614182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091761C" w14:textId="2032D7ED"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851678535" w:displacedByCustomXml="prev"/>
      </w:tr>
      <w:tr w:rsidR="00CA3B8C" w:rsidRPr="00696855" w14:paraId="11526746" w14:textId="77777777" w:rsidTr="00CA3B8C">
        <w:trPr>
          <w:trHeight w:val="25"/>
        </w:trPr>
        <w:tc>
          <w:tcPr>
            <w:tcW w:w="6096" w:type="dxa"/>
            <w:gridSpan w:val="2"/>
            <w:tcBorders>
              <w:left w:val="single" w:sz="12" w:space="0" w:color="000000"/>
            </w:tcBorders>
          </w:tcPr>
          <w:p w14:paraId="17A80EC8" w14:textId="77777777"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50538076" w:edGrp="everyone" w:displacedByCustomXml="next"/>
        <w:sdt>
          <w:sdtPr>
            <w:rPr>
              <w:rFonts w:ascii="Arial" w:hAnsi="Arial" w:cs="Arial"/>
              <w:sz w:val="44"/>
              <w:szCs w:val="44"/>
            </w:rPr>
            <w:id w:val="119219365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54BDB03" w14:textId="1B49CE77"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50538076" w:displacedByCustomXml="prev"/>
        <w:permStart w:id="994588970" w:edGrp="everyone" w:displacedByCustomXml="next"/>
        <w:sdt>
          <w:sdtPr>
            <w:rPr>
              <w:rFonts w:ascii="Arial" w:hAnsi="Arial" w:cs="Arial"/>
              <w:sz w:val="44"/>
              <w:szCs w:val="44"/>
            </w:rPr>
            <w:id w:val="201787777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A1DB916" w14:textId="15BEC0A5"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994588970" w:displacedByCustomXml="prev"/>
      </w:tr>
      <w:tr w:rsidR="00CA3B8C" w:rsidRPr="00696855" w14:paraId="511F51FC" w14:textId="77777777" w:rsidTr="00CA3B8C">
        <w:trPr>
          <w:trHeight w:val="25"/>
        </w:trPr>
        <w:tc>
          <w:tcPr>
            <w:tcW w:w="6096" w:type="dxa"/>
            <w:gridSpan w:val="2"/>
            <w:tcBorders>
              <w:left w:val="single" w:sz="12" w:space="0" w:color="000000"/>
            </w:tcBorders>
          </w:tcPr>
          <w:p w14:paraId="21509996" w14:textId="77777777"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14:paraId="2C20C8F7"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00CA6B6C"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7087D0D8"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2563DAAB"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453882845" w:edGrp="everyone" w:displacedByCustomXml="next"/>
        <w:sdt>
          <w:sdtPr>
            <w:rPr>
              <w:rFonts w:ascii="Arial" w:hAnsi="Arial" w:cs="Arial"/>
              <w:sz w:val="44"/>
              <w:szCs w:val="44"/>
            </w:rPr>
            <w:id w:val="-1516024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2C89C3B" w14:textId="69BE35A7"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1453882845" w:displacedByCustomXml="prev"/>
        <w:permStart w:id="863379452" w:edGrp="everyone" w:displacedByCustomXml="next"/>
        <w:sdt>
          <w:sdtPr>
            <w:rPr>
              <w:rFonts w:ascii="Arial" w:hAnsi="Arial" w:cs="Arial"/>
              <w:sz w:val="44"/>
              <w:szCs w:val="44"/>
            </w:rPr>
            <w:id w:val="-213747751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51E2932" w14:textId="0BC27846" w:rsidR="00CA3B8C" w:rsidRPr="00696855" w:rsidRDefault="00A72C0A" w:rsidP="00CA3B8C">
                <w:pPr>
                  <w:jc w:val="center"/>
                  <w:rPr>
                    <w:rFonts w:cs="Arial"/>
                    <w:sz w:val="20"/>
                  </w:rPr>
                </w:pPr>
                <w:r>
                  <w:rPr>
                    <w:rFonts w:ascii="Arial" w:hAnsi="Arial" w:cs="Arial"/>
                    <w:sz w:val="44"/>
                    <w:szCs w:val="44"/>
                  </w:rPr>
                  <w:sym w:font="Wingdings" w:char="F0FE"/>
                </w:r>
              </w:p>
            </w:tc>
          </w:sdtContent>
        </w:sdt>
        <w:permEnd w:id="863379452" w:displacedByCustomXml="prev"/>
      </w:tr>
      <w:tr w:rsidR="00CA3B8C" w:rsidRPr="00683908" w14:paraId="409A7958"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99913D4" w14:textId="589AE52D"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045525506" w:edGrp="everyone"/>
            <w:sdt>
              <w:sdtPr>
                <w:rPr>
                  <w:rFonts w:ascii="Arial" w:hAnsi="Arial" w:cs="Arial"/>
                  <w:sz w:val="44"/>
                  <w:szCs w:val="44"/>
                </w:rPr>
                <w:id w:val="-2009505162"/>
                <w14:checkbox>
                  <w14:checked w14:val="1"/>
                  <w14:checkedState w14:val="00FE" w14:font="Wingdings"/>
                  <w14:uncheckedState w14:val="00A8" w14:font="Wingdings"/>
                </w14:checkbox>
              </w:sdtPr>
              <w:sdtContent>
                <w:r w:rsidR="00AF7131">
                  <w:rPr>
                    <w:rFonts w:ascii="Arial" w:hAnsi="Arial" w:cs="Arial"/>
                    <w:sz w:val="44"/>
                    <w:szCs w:val="44"/>
                  </w:rPr>
                  <w:sym w:font="Wingdings" w:char="F0FE"/>
                </w:r>
              </w:sdtContent>
            </w:sdt>
            <w:permEnd w:id="1045525506"/>
            <w:r w:rsidRPr="001D07E7">
              <w:rPr>
                <w:rFonts w:cs="Arial"/>
                <w:b/>
                <w:szCs w:val="22"/>
              </w:rPr>
              <w:t xml:space="preserve"> Satisfactory    </w:t>
            </w:r>
            <w:permStart w:id="1645569189"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45569189"/>
            <w:r w:rsidRPr="00993DFF">
              <w:rPr>
                <w:rFonts w:cs="Arial"/>
                <w:b/>
                <w:sz w:val="36"/>
                <w:szCs w:val="36"/>
              </w:rPr>
              <w:t xml:space="preserve"> </w:t>
            </w:r>
            <w:r w:rsidRPr="001D07E7">
              <w:rPr>
                <w:rFonts w:cs="Arial"/>
                <w:b/>
                <w:szCs w:val="22"/>
              </w:rPr>
              <w:t>Not Satisfactory</w:t>
            </w:r>
          </w:p>
        </w:tc>
      </w:tr>
    </w:tbl>
    <w:p w14:paraId="012DE9D5"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427D9F04" w14:textId="77777777" w:rsidTr="00CA3B8C">
        <w:tc>
          <w:tcPr>
            <w:tcW w:w="9057" w:type="dxa"/>
            <w:shd w:val="clear" w:color="auto" w:fill="D9D9D9" w:themeFill="background1" w:themeFillShade="D9"/>
          </w:tcPr>
          <w:p w14:paraId="59704115"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392DB98" w14:textId="77777777" w:rsidTr="00CA3B8C">
        <w:trPr>
          <w:trHeight w:val="6443"/>
        </w:trPr>
        <w:tc>
          <w:tcPr>
            <w:tcW w:w="9057" w:type="dxa"/>
          </w:tcPr>
          <w:p w14:paraId="61DF9E08" w14:textId="02F2594E" w:rsidR="00AF7131" w:rsidRDefault="00AF7131" w:rsidP="00CA3B8C">
            <w:pPr>
              <w:rPr>
                <w:rFonts w:ascii="Arial" w:hAnsi="Arial" w:cs="Arial"/>
                <w:szCs w:val="24"/>
              </w:rPr>
            </w:pPr>
            <w:permStart w:id="1812400534" w:edGrp="everyone"/>
            <w:r>
              <w:rPr>
                <w:rFonts w:ascii="Arial" w:hAnsi="Arial" w:cs="Arial"/>
                <w:szCs w:val="24"/>
              </w:rPr>
              <w:t>Our company generally use external agents to aid in assistance with town planning matters. However, we are required to collate all evidence in support of our client’s development and building applications. Earlier this year, Lauren was heavily involved in preparing financial supporting information and a project proposal for a development application for a significant subdivision and retirement village for one of our valued clients. The application was lodged</w:t>
            </w:r>
            <w:r w:rsidR="00A72C0A">
              <w:rPr>
                <w:rFonts w:ascii="Arial" w:hAnsi="Arial" w:cs="Arial"/>
                <w:szCs w:val="24"/>
              </w:rPr>
              <w:t xml:space="preserve"> in conjunction via our</w:t>
            </w:r>
            <w:r w:rsidR="00780E3E">
              <w:rPr>
                <w:rFonts w:ascii="Arial" w:hAnsi="Arial" w:cs="Arial"/>
                <w:szCs w:val="24"/>
              </w:rPr>
              <w:t xml:space="preserve"> consulting</w:t>
            </w:r>
            <w:r w:rsidR="00A72C0A">
              <w:rPr>
                <w:rFonts w:ascii="Arial" w:hAnsi="Arial" w:cs="Arial"/>
                <w:szCs w:val="24"/>
              </w:rPr>
              <w:t xml:space="preserve"> town planner, </w:t>
            </w:r>
            <w:proofErr w:type="spellStart"/>
            <w:r w:rsidR="00A72C0A">
              <w:rPr>
                <w:rFonts w:ascii="Arial" w:hAnsi="Arial" w:cs="Arial"/>
                <w:szCs w:val="24"/>
              </w:rPr>
              <w:t>Gilvear</w:t>
            </w:r>
            <w:proofErr w:type="spellEnd"/>
            <w:r w:rsidR="00A72C0A">
              <w:rPr>
                <w:rFonts w:ascii="Arial" w:hAnsi="Arial" w:cs="Arial"/>
                <w:szCs w:val="24"/>
              </w:rPr>
              <w:t xml:space="preserve"> Planning Pty Ltd</w:t>
            </w:r>
            <w:r>
              <w:rPr>
                <w:rFonts w:ascii="Arial" w:hAnsi="Arial" w:cs="Arial"/>
                <w:szCs w:val="24"/>
              </w:rPr>
              <w:t xml:space="preserve"> with Council on 12 November 2020 and required significant involvement from our company and our client to collate the required documentation and information. Lauren has been instrumental in assisting with the preparation of the application and was able to develop a detailed financial plan </w:t>
            </w:r>
            <w:r w:rsidR="00780E3E">
              <w:rPr>
                <w:rFonts w:ascii="Arial" w:hAnsi="Arial" w:cs="Arial"/>
                <w:szCs w:val="24"/>
              </w:rPr>
              <w:t xml:space="preserve">and collate with our architect and potential builder for conceptual designs </w:t>
            </w:r>
            <w:r>
              <w:rPr>
                <w:rFonts w:ascii="Arial" w:hAnsi="Arial" w:cs="Arial"/>
                <w:szCs w:val="24"/>
              </w:rPr>
              <w:t>in support of the application. I believe Lauren has a very good understanding of the development application process with our local government and we are confident that the application referred to herein will be accepted by Council in early 2021.</w:t>
            </w:r>
          </w:p>
          <w:p w14:paraId="684A4055" w14:textId="25BB31B4" w:rsidR="00CA3B8C" w:rsidRPr="00553DDB" w:rsidRDefault="0029698E" w:rsidP="00CA3B8C">
            <w:pPr>
              <w:rPr>
                <w:rFonts w:ascii="Arial" w:hAnsi="Arial" w:cs="Arial"/>
                <w:szCs w:val="24"/>
              </w:rPr>
            </w:pPr>
            <w:r>
              <w:rPr>
                <w:rFonts w:ascii="Arial" w:hAnsi="Arial" w:cs="Arial"/>
                <w:szCs w:val="24"/>
              </w:rPr>
              <w:t xml:space="preserve">Unfortunately, due to recent global events, we have not had the opportunity to lodge any building applications on behalf of our clients as most have put their projects on hold until at least 2021. </w:t>
            </w:r>
            <w:r w:rsidR="00D56ED2">
              <w:rPr>
                <w:rFonts w:ascii="Arial" w:hAnsi="Arial" w:cs="Arial"/>
                <w:szCs w:val="24"/>
              </w:rPr>
              <w:t xml:space="preserve">I have been through the course content with Lauren and we have discussed the assessment requirements </w:t>
            </w:r>
            <w:r w:rsidR="00780E3E">
              <w:rPr>
                <w:rFonts w:ascii="Arial" w:hAnsi="Arial" w:cs="Arial"/>
                <w:szCs w:val="24"/>
              </w:rPr>
              <w:t xml:space="preserve">for our local area </w:t>
            </w:r>
            <w:r w:rsidR="00D56ED2">
              <w:rPr>
                <w:rFonts w:ascii="Arial" w:hAnsi="Arial" w:cs="Arial"/>
                <w:szCs w:val="24"/>
              </w:rPr>
              <w:t xml:space="preserve">and I am satisfied that when the time comes to lodge a building application with our Council, Lauren will be able to assist in preparing the required documentation and meeting our client’s expectations in relation to this aspect of the building process. </w:t>
            </w:r>
            <w:permEnd w:id="1812400534"/>
          </w:p>
        </w:tc>
      </w:tr>
    </w:tbl>
    <w:p w14:paraId="33FEFA1C" w14:textId="77777777" w:rsidR="00CA3B8C" w:rsidRPr="004D014A" w:rsidRDefault="00CA3B8C" w:rsidP="00CA3B8C">
      <w:pPr>
        <w:jc w:val="left"/>
        <w:rPr>
          <w:rFonts w:ascii="Arial" w:hAnsi="Arial" w:cs="Arial"/>
          <w:sz w:val="4"/>
          <w:szCs w:val="4"/>
        </w:rPr>
      </w:pPr>
    </w:p>
    <w:p w14:paraId="57CDDE3C" w14:textId="77777777" w:rsidR="00FC083A" w:rsidRDefault="00FC083A" w:rsidP="00FC083A">
      <w:pPr>
        <w:jc w:val="left"/>
        <w:rPr>
          <w:rFonts w:ascii="Arial" w:hAnsi="Arial" w:cs="Arial"/>
          <w:sz w:val="22"/>
          <w:szCs w:val="22"/>
        </w:rPr>
      </w:pPr>
    </w:p>
    <w:sectPr w:rsidR="00FC083A" w:rsidSect="00EB4E6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2A385A" w14:textId="77777777" w:rsidR="00600826" w:rsidRDefault="00600826" w:rsidP="00A67754">
      <w:r>
        <w:separator/>
      </w:r>
    </w:p>
  </w:endnote>
  <w:endnote w:type="continuationSeparator" w:id="0">
    <w:p w14:paraId="1DC3B1A4" w14:textId="77777777" w:rsidR="00600826" w:rsidRDefault="0060082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8D4BC" w14:textId="77777777" w:rsidR="00AF7131" w:rsidRPr="00830749" w:rsidRDefault="00AF7131" w:rsidP="00830749">
    <w:pPr>
      <w:pBdr>
        <w:top w:val="single" w:sz="4" w:space="1" w:color="auto"/>
      </w:pBdr>
      <w:rPr>
        <w:rFonts w:ascii="Arial" w:hAnsi="Arial" w:cs="Arial"/>
        <w:b/>
        <w:sz w:val="16"/>
        <w:szCs w:val="16"/>
      </w:rPr>
    </w:pPr>
  </w:p>
  <w:p w14:paraId="6675FB00" w14:textId="69140F6E" w:rsidR="00AF7131" w:rsidRPr="00830749" w:rsidRDefault="00AF71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80E3E">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CB71" w14:textId="77777777" w:rsidR="00AF7131" w:rsidRPr="00830749" w:rsidRDefault="00AF7131" w:rsidP="00830749">
    <w:pPr>
      <w:pBdr>
        <w:top w:val="single" w:sz="4" w:space="1" w:color="auto"/>
      </w:pBdr>
      <w:rPr>
        <w:rFonts w:ascii="Arial" w:hAnsi="Arial" w:cs="Arial"/>
        <w:b/>
        <w:sz w:val="16"/>
        <w:szCs w:val="16"/>
      </w:rPr>
    </w:pPr>
  </w:p>
  <w:p w14:paraId="73087D52" w14:textId="0E171C73" w:rsidR="00AF7131" w:rsidRPr="00830749" w:rsidRDefault="00AF71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0E3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7C6B4" w14:textId="77777777" w:rsidR="00AF7131" w:rsidRDefault="00AF71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55349" w14:textId="77777777" w:rsidR="00AF7131" w:rsidRPr="00830749" w:rsidRDefault="00AF7131" w:rsidP="00830749">
    <w:pPr>
      <w:pBdr>
        <w:top w:val="single" w:sz="4" w:space="1" w:color="auto"/>
      </w:pBdr>
      <w:rPr>
        <w:rFonts w:ascii="Arial" w:hAnsi="Arial" w:cs="Arial"/>
        <w:b/>
        <w:sz w:val="16"/>
        <w:szCs w:val="16"/>
      </w:rPr>
    </w:pPr>
  </w:p>
  <w:p w14:paraId="0BA8E61F" w14:textId="573DC8B1" w:rsidR="00AF7131" w:rsidRPr="00830749" w:rsidRDefault="00AF71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0E3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BF6F6" w14:textId="77777777" w:rsidR="00AF7131" w:rsidRPr="00830749" w:rsidRDefault="00AF7131" w:rsidP="00830749">
    <w:pPr>
      <w:pBdr>
        <w:top w:val="single" w:sz="4" w:space="1" w:color="auto"/>
      </w:pBdr>
      <w:rPr>
        <w:rFonts w:ascii="Arial" w:hAnsi="Arial" w:cs="Arial"/>
        <w:b/>
        <w:sz w:val="16"/>
        <w:szCs w:val="16"/>
      </w:rPr>
    </w:pPr>
  </w:p>
  <w:p w14:paraId="4FFDFDE7" w14:textId="1BD402B9" w:rsidR="00AF7131" w:rsidRPr="00830749" w:rsidRDefault="00AF713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0E3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9A69B" w14:textId="77777777" w:rsidR="00600826" w:rsidRDefault="00600826" w:rsidP="00A67754">
      <w:r>
        <w:separator/>
      </w:r>
    </w:p>
  </w:footnote>
  <w:footnote w:type="continuationSeparator" w:id="0">
    <w:p w14:paraId="7FA0C665" w14:textId="77777777" w:rsidR="00600826" w:rsidRDefault="0060082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AA18D" w14:textId="77777777" w:rsidR="00AF7131" w:rsidRDefault="00AF7131"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6045BA9" w14:textId="77777777" w:rsidR="00AF7131" w:rsidRDefault="00AF7131"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503D6080" w14:textId="77777777" w:rsidR="00AF7131" w:rsidRPr="00830749" w:rsidRDefault="00AF713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55711" w14:textId="77777777" w:rsidR="00AF7131" w:rsidRDefault="00AF7131"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029EAE9" w14:textId="77777777" w:rsidR="00AF7131" w:rsidRDefault="00AF713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1325CE47" w14:textId="77777777" w:rsidR="00AF7131" w:rsidRPr="00830749" w:rsidRDefault="00AF713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E4062" w14:textId="77777777" w:rsidR="00AF7131" w:rsidRDefault="00AF71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88F1A" w14:textId="77777777" w:rsidR="00AF7131" w:rsidRDefault="00AF7131"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256B3DB" w14:textId="77777777" w:rsidR="00AF7131" w:rsidRDefault="00AF713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633EC979" w14:textId="77777777" w:rsidR="00AF7131" w:rsidRPr="00830749" w:rsidRDefault="00AF713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CEE81" w14:textId="77777777" w:rsidR="00AF7131" w:rsidRDefault="00AF7131"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D26D3FB" w14:textId="77777777" w:rsidR="00AF7131" w:rsidRDefault="00AF7131"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359F2D9C" w14:textId="77777777" w:rsidR="00AF7131" w:rsidRPr="00830749" w:rsidRDefault="00AF713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D96D9" w14:textId="77777777" w:rsidR="00AF7131" w:rsidRPr="00EB4E63" w:rsidRDefault="00AF7131"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66B0ABE4" w14:textId="77777777" w:rsidR="00AF7131" w:rsidRDefault="00AF7131"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14:paraId="22BF3859" w14:textId="77777777" w:rsidR="00AF7131" w:rsidRPr="00830749" w:rsidRDefault="00AF713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1E331C"/>
    <w:multiLevelType w:val="hybridMultilevel"/>
    <w:tmpl w:val="071E6C18"/>
    <w:lvl w:ilvl="0" w:tplc="31EC7AF8">
      <w:start w:val="1"/>
      <w:numFmt w:val="bullet"/>
      <w:lvlText w:val=""/>
      <w:lvlJc w:val="left"/>
      <w:pPr>
        <w:tabs>
          <w:tab w:val="num" w:pos="720"/>
        </w:tabs>
        <w:ind w:left="720" w:hanging="360"/>
      </w:pPr>
      <w:rPr>
        <w:rFonts w:ascii="Wingdings" w:hAnsi="Wingdings" w:hint="default"/>
      </w:rPr>
    </w:lvl>
    <w:lvl w:ilvl="1" w:tplc="E576A634">
      <w:numFmt w:val="bullet"/>
      <w:lvlText w:val=""/>
      <w:lvlJc w:val="left"/>
      <w:pPr>
        <w:tabs>
          <w:tab w:val="num" w:pos="1440"/>
        </w:tabs>
        <w:ind w:left="1440" w:hanging="360"/>
      </w:pPr>
      <w:rPr>
        <w:rFonts w:ascii="Wingdings" w:hAnsi="Wingdings" w:hint="default"/>
      </w:rPr>
    </w:lvl>
    <w:lvl w:ilvl="2" w:tplc="B9628F46" w:tentative="1">
      <w:start w:val="1"/>
      <w:numFmt w:val="bullet"/>
      <w:lvlText w:val=""/>
      <w:lvlJc w:val="left"/>
      <w:pPr>
        <w:tabs>
          <w:tab w:val="num" w:pos="2160"/>
        </w:tabs>
        <w:ind w:left="2160" w:hanging="360"/>
      </w:pPr>
      <w:rPr>
        <w:rFonts w:ascii="Wingdings" w:hAnsi="Wingdings" w:hint="default"/>
      </w:rPr>
    </w:lvl>
    <w:lvl w:ilvl="3" w:tplc="EA847D46" w:tentative="1">
      <w:start w:val="1"/>
      <w:numFmt w:val="bullet"/>
      <w:lvlText w:val=""/>
      <w:lvlJc w:val="left"/>
      <w:pPr>
        <w:tabs>
          <w:tab w:val="num" w:pos="2880"/>
        </w:tabs>
        <w:ind w:left="2880" w:hanging="360"/>
      </w:pPr>
      <w:rPr>
        <w:rFonts w:ascii="Wingdings" w:hAnsi="Wingdings" w:hint="default"/>
      </w:rPr>
    </w:lvl>
    <w:lvl w:ilvl="4" w:tplc="8A98598C" w:tentative="1">
      <w:start w:val="1"/>
      <w:numFmt w:val="bullet"/>
      <w:lvlText w:val=""/>
      <w:lvlJc w:val="left"/>
      <w:pPr>
        <w:tabs>
          <w:tab w:val="num" w:pos="3600"/>
        </w:tabs>
        <w:ind w:left="3600" w:hanging="360"/>
      </w:pPr>
      <w:rPr>
        <w:rFonts w:ascii="Wingdings" w:hAnsi="Wingdings" w:hint="default"/>
      </w:rPr>
    </w:lvl>
    <w:lvl w:ilvl="5" w:tplc="AADA1B58" w:tentative="1">
      <w:start w:val="1"/>
      <w:numFmt w:val="bullet"/>
      <w:lvlText w:val=""/>
      <w:lvlJc w:val="left"/>
      <w:pPr>
        <w:tabs>
          <w:tab w:val="num" w:pos="4320"/>
        </w:tabs>
        <w:ind w:left="4320" w:hanging="360"/>
      </w:pPr>
      <w:rPr>
        <w:rFonts w:ascii="Wingdings" w:hAnsi="Wingdings" w:hint="default"/>
      </w:rPr>
    </w:lvl>
    <w:lvl w:ilvl="6" w:tplc="5C6274F2" w:tentative="1">
      <w:start w:val="1"/>
      <w:numFmt w:val="bullet"/>
      <w:lvlText w:val=""/>
      <w:lvlJc w:val="left"/>
      <w:pPr>
        <w:tabs>
          <w:tab w:val="num" w:pos="5040"/>
        </w:tabs>
        <w:ind w:left="5040" w:hanging="360"/>
      </w:pPr>
      <w:rPr>
        <w:rFonts w:ascii="Wingdings" w:hAnsi="Wingdings" w:hint="default"/>
      </w:rPr>
    </w:lvl>
    <w:lvl w:ilvl="7" w:tplc="F348D58C" w:tentative="1">
      <w:start w:val="1"/>
      <w:numFmt w:val="bullet"/>
      <w:lvlText w:val=""/>
      <w:lvlJc w:val="left"/>
      <w:pPr>
        <w:tabs>
          <w:tab w:val="num" w:pos="5760"/>
        </w:tabs>
        <w:ind w:left="5760" w:hanging="360"/>
      </w:pPr>
      <w:rPr>
        <w:rFonts w:ascii="Wingdings" w:hAnsi="Wingdings" w:hint="default"/>
      </w:rPr>
    </w:lvl>
    <w:lvl w:ilvl="8" w:tplc="EA1CB35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9610BC8"/>
    <w:multiLevelType w:val="hybridMultilevel"/>
    <w:tmpl w:val="3C2CC13C"/>
    <w:lvl w:ilvl="0" w:tplc="D012D1F8">
      <w:start w:val="1"/>
      <w:numFmt w:val="bullet"/>
      <w:lvlText w:val=""/>
      <w:lvlJc w:val="left"/>
      <w:pPr>
        <w:tabs>
          <w:tab w:val="num" w:pos="720"/>
        </w:tabs>
        <w:ind w:left="720" w:hanging="360"/>
      </w:pPr>
      <w:rPr>
        <w:rFonts w:ascii="Wingdings" w:hAnsi="Wingdings" w:hint="default"/>
      </w:rPr>
    </w:lvl>
    <w:lvl w:ilvl="1" w:tplc="B4E094F6">
      <w:start w:val="1"/>
      <w:numFmt w:val="bullet"/>
      <w:lvlText w:val=""/>
      <w:lvlJc w:val="left"/>
      <w:pPr>
        <w:tabs>
          <w:tab w:val="num" w:pos="1440"/>
        </w:tabs>
        <w:ind w:left="1440" w:hanging="360"/>
      </w:pPr>
      <w:rPr>
        <w:rFonts w:ascii="Wingdings" w:hAnsi="Wingdings" w:hint="default"/>
      </w:rPr>
    </w:lvl>
    <w:lvl w:ilvl="2" w:tplc="154EBDC0">
      <w:numFmt w:val="bullet"/>
      <w:lvlText w:val=""/>
      <w:lvlJc w:val="left"/>
      <w:pPr>
        <w:tabs>
          <w:tab w:val="num" w:pos="2160"/>
        </w:tabs>
        <w:ind w:left="2160" w:hanging="360"/>
      </w:pPr>
      <w:rPr>
        <w:rFonts w:ascii="Wingdings" w:hAnsi="Wingdings" w:hint="default"/>
      </w:rPr>
    </w:lvl>
    <w:lvl w:ilvl="3" w:tplc="FC281932" w:tentative="1">
      <w:start w:val="1"/>
      <w:numFmt w:val="bullet"/>
      <w:lvlText w:val=""/>
      <w:lvlJc w:val="left"/>
      <w:pPr>
        <w:tabs>
          <w:tab w:val="num" w:pos="2880"/>
        </w:tabs>
        <w:ind w:left="2880" w:hanging="360"/>
      </w:pPr>
      <w:rPr>
        <w:rFonts w:ascii="Wingdings" w:hAnsi="Wingdings" w:hint="default"/>
      </w:rPr>
    </w:lvl>
    <w:lvl w:ilvl="4" w:tplc="E5DE1BDE" w:tentative="1">
      <w:start w:val="1"/>
      <w:numFmt w:val="bullet"/>
      <w:lvlText w:val=""/>
      <w:lvlJc w:val="left"/>
      <w:pPr>
        <w:tabs>
          <w:tab w:val="num" w:pos="3600"/>
        </w:tabs>
        <w:ind w:left="3600" w:hanging="360"/>
      </w:pPr>
      <w:rPr>
        <w:rFonts w:ascii="Wingdings" w:hAnsi="Wingdings" w:hint="default"/>
      </w:rPr>
    </w:lvl>
    <w:lvl w:ilvl="5" w:tplc="81201708" w:tentative="1">
      <w:start w:val="1"/>
      <w:numFmt w:val="bullet"/>
      <w:lvlText w:val=""/>
      <w:lvlJc w:val="left"/>
      <w:pPr>
        <w:tabs>
          <w:tab w:val="num" w:pos="4320"/>
        </w:tabs>
        <w:ind w:left="4320" w:hanging="360"/>
      </w:pPr>
      <w:rPr>
        <w:rFonts w:ascii="Wingdings" w:hAnsi="Wingdings" w:hint="default"/>
      </w:rPr>
    </w:lvl>
    <w:lvl w:ilvl="6" w:tplc="E9B42C12" w:tentative="1">
      <w:start w:val="1"/>
      <w:numFmt w:val="bullet"/>
      <w:lvlText w:val=""/>
      <w:lvlJc w:val="left"/>
      <w:pPr>
        <w:tabs>
          <w:tab w:val="num" w:pos="5040"/>
        </w:tabs>
        <w:ind w:left="5040" w:hanging="360"/>
      </w:pPr>
      <w:rPr>
        <w:rFonts w:ascii="Wingdings" w:hAnsi="Wingdings" w:hint="default"/>
      </w:rPr>
    </w:lvl>
    <w:lvl w:ilvl="7" w:tplc="08563CFA" w:tentative="1">
      <w:start w:val="1"/>
      <w:numFmt w:val="bullet"/>
      <w:lvlText w:val=""/>
      <w:lvlJc w:val="left"/>
      <w:pPr>
        <w:tabs>
          <w:tab w:val="num" w:pos="5760"/>
        </w:tabs>
        <w:ind w:left="5760" w:hanging="360"/>
      </w:pPr>
      <w:rPr>
        <w:rFonts w:ascii="Wingdings" w:hAnsi="Wingdings" w:hint="default"/>
      </w:rPr>
    </w:lvl>
    <w:lvl w:ilvl="8" w:tplc="AE86CE3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2A57BB"/>
    <w:multiLevelType w:val="hybridMultilevel"/>
    <w:tmpl w:val="D53C118C"/>
    <w:lvl w:ilvl="0" w:tplc="84729EC6">
      <w:start w:val="1"/>
      <w:numFmt w:val="bullet"/>
      <w:lvlText w:val=""/>
      <w:lvlJc w:val="left"/>
      <w:pPr>
        <w:tabs>
          <w:tab w:val="num" w:pos="720"/>
        </w:tabs>
        <w:ind w:left="720" w:hanging="360"/>
      </w:pPr>
      <w:rPr>
        <w:rFonts w:ascii="Wingdings" w:hAnsi="Wingdings" w:hint="default"/>
      </w:rPr>
    </w:lvl>
    <w:lvl w:ilvl="1" w:tplc="C22812B8">
      <w:start w:val="1"/>
      <w:numFmt w:val="bullet"/>
      <w:lvlText w:val=""/>
      <w:lvlJc w:val="left"/>
      <w:pPr>
        <w:tabs>
          <w:tab w:val="num" w:pos="1440"/>
        </w:tabs>
        <w:ind w:left="1440" w:hanging="360"/>
      </w:pPr>
      <w:rPr>
        <w:rFonts w:ascii="Wingdings" w:hAnsi="Wingdings" w:hint="default"/>
      </w:rPr>
    </w:lvl>
    <w:lvl w:ilvl="2" w:tplc="8AC2AE2E" w:tentative="1">
      <w:start w:val="1"/>
      <w:numFmt w:val="bullet"/>
      <w:lvlText w:val=""/>
      <w:lvlJc w:val="left"/>
      <w:pPr>
        <w:tabs>
          <w:tab w:val="num" w:pos="2160"/>
        </w:tabs>
        <w:ind w:left="2160" w:hanging="360"/>
      </w:pPr>
      <w:rPr>
        <w:rFonts w:ascii="Wingdings" w:hAnsi="Wingdings" w:hint="default"/>
      </w:rPr>
    </w:lvl>
    <w:lvl w:ilvl="3" w:tplc="C08C426A" w:tentative="1">
      <w:start w:val="1"/>
      <w:numFmt w:val="bullet"/>
      <w:lvlText w:val=""/>
      <w:lvlJc w:val="left"/>
      <w:pPr>
        <w:tabs>
          <w:tab w:val="num" w:pos="2880"/>
        </w:tabs>
        <w:ind w:left="2880" w:hanging="360"/>
      </w:pPr>
      <w:rPr>
        <w:rFonts w:ascii="Wingdings" w:hAnsi="Wingdings" w:hint="default"/>
      </w:rPr>
    </w:lvl>
    <w:lvl w:ilvl="4" w:tplc="703C32E0" w:tentative="1">
      <w:start w:val="1"/>
      <w:numFmt w:val="bullet"/>
      <w:lvlText w:val=""/>
      <w:lvlJc w:val="left"/>
      <w:pPr>
        <w:tabs>
          <w:tab w:val="num" w:pos="3600"/>
        </w:tabs>
        <w:ind w:left="3600" w:hanging="360"/>
      </w:pPr>
      <w:rPr>
        <w:rFonts w:ascii="Wingdings" w:hAnsi="Wingdings" w:hint="default"/>
      </w:rPr>
    </w:lvl>
    <w:lvl w:ilvl="5" w:tplc="353EE81C" w:tentative="1">
      <w:start w:val="1"/>
      <w:numFmt w:val="bullet"/>
      <w:lvlText w:val=""/>
      <w:lvlJc w:val="left"/>
      <w:pPr>
        <w:tabs>
          <w:tab w:val="num" w:pos="4320"/>
        </w:tabs>
        <w:ind w:left="4320" w:hanging="360"/>
      </w:pPr>
      <w:rPr>
        <w:rFonts w:ascii="Wingdings" w:hAnsi="Wingdings" w:hint="default"/>
      </w:rPr>
    </w:lvl>
    <w:lvl w:ilvl="6" w:tplc="2A266C84" w:tentative="1">
      <w:start w:val="1"/>
      <w:numFmt w:val="bullet"/>
      <w:lvlText w:val=""/>
      <w:lvlJc w:val="left"/>
      <w:pPr>
        <w:tabs>
          <w:tab w:val="num" w:pos="5040"/>
        </w:tabs>
        <w:ind w:left="5040" w:hanging="360"/>
      </w:pPr>
      <w:rPr>
        <w:rFonts w:ascii="Wingdings" w:hAnsi="Wingdings" w:hint="default"/>
      </w:rPr>
    </w:lvl>
    <w:lvl w:ilvl="7" w:tplc="5D88AB96" w:tentative="1">
      <w:start w:val="1"/>
      <w:numFmt w:val="bullet"/>
      <w:lvlText w:val=""/>
      <w:lvlJc w:val="left"/>
      <w:pPr>
        <w:tabs>
          <w:tab w:val="num" w:pos="5760"/>
        </w:tabs>
        <w:ind w:left="5760" w:hanging="360"/>
      </w:pPr>
      <w:rPr>
        <w:rFonts w:ascii="Wingdings" w:hAnsi="Wingdings" w:hint="default"/>
      </w:rPr>
    </w:lvl>
    <w:lvl w:ilvl="8" w:tplc="0D4A124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50"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3"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4"/>
  </w:num>
  <w:num w:numId="3">
    <w:abstractNumId w:val="29"/>
  </w:num>
  <w:num w:numId="4">
    <w:abstractNumId w:val="59"/>
  </w:num>
  <w:num w:numId="5">
    <w:abstractNumId w:val="13"/>
  </w:num>
  <w:num w:numId="6">
    <w:abstractNumId w:val="34"/>
  </w:num>
  <w:num w:numId="7">
    <w:abstractNumId w:val="52"/>
  </w:num>
  <w:num w:numId="8">
    <w:abstractNumId w:val="28"/>
  </w:num>
  <w:num w:numId="9">
    <w:abstractNumId w:val="30"/>
  </w:num>
  <w:num w:numId="10">
    <w:abstractNumId w:val="49"/>
  </w:num>
  <w:num w:numId="11">
    <w:abstractNumId w:val="46"/>
  </w:num>
  <w:num w:numId="12">
    <w:abstractNumId w:val="69"/>
  </w:num>
  <w:num w:numId="13">
    <w:abstractNumId w:val="18"/>
  </w:num>
  <w:num w:numId="14">
    <w:abstractNumId w:val="7"/>
  </w:num>
  <w:num w:numId="15">
    <w:abstractNumId w:val="45"/>
  </w:num>
  <w:num w:numId="16">
    <w:abstractNumId w:val="33"/>
  </w:num>
  <w:num w:numId="17">
    <w:abstractNumId w:val="44"/>
  </w:num>
  <w:num w:numId="18">
    <w:abstractNumId w:val="54"/>
  </w:num>
  <w:num w:numId="19">
    <w:abstractNumId w:val="11"/>
  </w:num>
  <w:num w:numId="20">
    <w:abstractNumId w:val="64"/>
  </w:num>
  <w:num w:numId="21">
    <w:abstractNumId w:val="62"/>
  </w:num>
  <w:num w:numId="22">
    <w:abstractNumId w:val="53"/>
  </w:num>
  <w:num w:numId="23">
    <w:abstractNumId w:val="67"/>
  </w:num>
  <w:num w:numId="24">
    <w:abstractNumId w:val="26"/>
  </w:num>
  <w:num w:numId="25">
    <w:abstractNumId w:val="75"/>
  </w:num>
  <w:num w:numId="26">
    <w:abstractNumId w:val="61"/>
  </w:num>
  <w:num w:numId="27">
    <w:abstractNumId w:val="0"/>
  </w:num>
  <w:num w:numId="28">
    <w:abstractNumId w:val="51"/>
  </w:num>
  <w:num w:numId="29">
    <w:abstractNumId w:val="73"/>
  </w:num>
  <w:num w:numId="30">
    <w:abstractNumId w:val="60"/>
  </w:num>
  <w:num w:numId="31">
    <w:abstractNumId w:val="71"/>
  </w:num>
  <w:num w:numId="32">
    <w:abstractNumId w:val="24"/>
  </w:num>
  <w:num w:numId="33">
    <w:abstractNumId w:val="58"/>
  </w:num>
  <w:num w:numId="34">
    <w:abstractNumId w:val="2"/>
  </w:num>
  <w:num w:numId="35">
    <w:abstractNumId w:val="74"/>
  </w:num>
  <w:num w:numId="36">
    <w:abstractNumId w:val="70"/>
  </w:num>
  <w:num w:numId="37">
    <w:abstractNumId w:val="15"/>
  </w:num>
  <w:num w:numId="38">
    <w:abstractNumId w:val="17"/>
  </w:num>
  <w:num w:numId="39">
    <w:abstractNumId w:val="36"/>
  </w:num>
  <w:num w:numId="40">
    <w:abstractNumId w:val="50"/>
  </w:num>
  <w:num w:numId="41">
    <w:abstractNumId w:val="48"/>
  </w:num>
  <w:num w:numId="42">
    <w:abstractNumId w:val="65"/>
  </w:num>
  <w:num w:numId="43">
    <w:abstractNumId w:val="1"/>
  </w:num>
  <w:num w:numId="44">
    <w:abstractNumId w:val="31"/>
  </w:num>
  <w:num w:numId="45">
    <w:abstractNumId w:val="35"/>
  </w:num>
  <w:num w:numId="46">
    <w:abstractNumId w:val="66"/>
  </w:num>
  <w:num w:numId="47">
    <w:abstractNumId w:val="27"/>
  </w:num>
  <w:num w:numId="48">
    <w:abstractNumId w:val="23"/>
  </w:num>
  <w:num w:numId="49">
    <w:abstractNumId w:val="4"/>
  </w:num>
  <w:num w:numId="50">
    <w:abstractNumId w:val="68"/>
  </w:num>
  <w:num w:numId="51">
    <w:abstractNumId w:val="42"/>
  </w:num>
  <w:num w:numId="52">
    <w:abstractNumId w:val="16"/>
  </w:num>
  <w:num w:numId="53">
    <w:abstractNumId w:val="3"/>
  </w:num>
  <w:num w:numId="54">
    <w:abstractNumId w:val="5"/>
  </w:num>
  <w:num w:numId="55">
    <w:abstractNumId w:val="37"/>
  </w:num>
  <w:num w:numId="56">
    <w:abstractNumId w:val="19"/>
  </w:num>
  <w:num w:numId="57">
    <w:abstractNumId w:val="8"/>
  </w:num>
  <w:num w:numId="58">
    <w:abstractNumId w:val="32"/>
  </w:num>
  <w:num w:numId="59">
    <w:abstractNumId w:val="43"/>
  </w:num>
  <w:num w:numId="60">
    <w:abstractNumId w:val="55"/>
  </w:num>
  <w:num w:numId="61">
    <w:abstractNumId w:val="63"/>
  </w:num>
  <w:num w:numId="62">
    <w:abstractNumId w:val="56"/>
  </w:num>
  <w:num w:numId="63">
    <w:abstractNumId w:val="20"/>
  </w:num>
  <w:num w:numId="64">
    <w:abstractNumId w:val="40"/>
  </w:num>
  <w:num w:numId="65">
    <w:abstractNumId w:val="41"/>
  </w:num>
  <w:num w:numId="66">
    <w:abstractNumId w:val="25"/>
  </w:num>
  <w:num w:numId="67">
    <w:abstractNumId w:val="6"/>
  </w:num>
  <w:num w:numId="68">
    <w:abstractNumId w:val="10"/>
  </w:num>
  <w:num w:numId="69">
    <w:abstractNumId w:val="57"/>
  </w:num>
  <w:num w:numId="70">
    <w:abstractNumId w:val="22"/>
  </w:num>
  <w:num w:numId="71">
    <w:abstractNumId w:val="72"/>
  </w:num>
  <w:num w:numId="72">
    <w:abstractNumId w:val="39"/>
  </w:num>
  <w:num w:numId="73">
    <w:abstractNumId w:val="21"/>
  </w:num>
  <w:num w:numId="74">
    <w:abstractNumId w:val="47"/>
  </w:num>
  <w:num w:numId="75">
    <w:abstractNumId w:val="12"/>
  </w:num>
  <w:num w:numId="76">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25C6"/>
    <w:rsid w:val="000E680F"/>
    <w:rsid w:val="000F0FCA"/>
    <w:rsid w:val="000F6AFC"/>
    <w:rsid w:val="00101E97"/>
    <w:rsid w:val="00103A5E"/>
    <w:rsid w:val="00104BB6"/>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45A8"/>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2316"/>
    <w:rsid w:val="0027392A"/>
    <w:rsid w:val="002762BF"/>
    <w:rsid w:val="00281347"/>
    <w:rsid w:val="00281ED1"/>
    <w:rsid w:val="00282382"/>
    <w:rsid w:val="002824BE"/>
    <w:rsid w:val="00282828"/>
    <w:rsid w:val="00287CC3"/>
    <w:rsid w:val="00294162"/>
    <w:rsid w:val="0029698E"/>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0A25"/>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4CA2"/>
    <w:rsid w:val="003D6EB8"/>
    <w:rsid w:val="003D7CD7"/>
    <w:rsid w:val="003E1DAB"/>
    <w:rsid w:val="003E3ACA"/>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0909"/>
    <w:rsid w:val="00454B97"/>
    <w:rsid w:val="004559DC"/>
    <w:rsid w:val="004575AD"/>
    <w:rsid w:val="004624D6"/>
    <w:rsid w:val="0046338F"/>
    <w:rsid w:val="00466598"/>
    <w:rsid w:val="004676B1"/>
    <w:rsid w:val="00467952"/>
    <w:rsid w:val="004768EA"/>
    <w:rsid w:val="00482720"/>
    <w:rsid w:val="004A3499"/>
    <w:rsid w:val="004B034F"/>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150EF"/>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72BB"/>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082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C54"/>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DF9"/>
    <w:rsid w:val="006A4B98"/>
    <w:rsid w:val="006A4E12"/>
    <w:rsid w:val="006A6387"/>
    <w:rsid w:val="006B065A"/>
    <w:rsid w:val="006B1C99"/>
    <w:rsid w:val="006B2FB9"/>
    <w:rsid w:val="006B5A1A"/>
    <w:rsid w:val="006B6115"/>
    <w:rsid w:val="006B7CFD"/>
    <w:rsid w:val="006C12A5"/>
    <w:rsid w:val="006C212E"/>
    <w:rsid w:val="006C26ED"/>
    <w:rsid w:val="006C7661"/>
    <w:rsid w:val="006D4449"/>
    <w:rsid w:val="006D4794"/>
    <w:rsid w:val="006E0BDE"/>
    <w:rsid w:val="006F01CB"/>
    <w:rsid w:val="006F1570"/>
    <w:rsid w:val="006F1E14"/>
    <w:rsid w:val="006F5046"/>
    <w:rsid w:val="006F5707"/>
    <w:rsid w:val="006F7433"/>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0E3E"/>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57EE"/>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E4780"/>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2185"/>
    <w:rsid w:val="00986974"/>
    <w:rsid w:val="00986BC7"/>
    <w:rsid w:val="00993997"/>
    <w:rsid w:val="00996BEA"/>
    <w:rsid w:val="009A34C4"/>
    <w:rsid w:val="009A4937"/>
    <w:rsid w:val="009B2C5D"/>
    <w:rsid w:val="009B750D"/>
    <w:rsid w:val="009C7961"/>
    <w:rsid w:val="009D1E85"/>
    <w:rsid w:val="009E08FC"/>
    <w:rsid w:val="009E110C"/>
    <w:rsid w:val="009E3CED"/>
    <w:rsid w:val="009E4376"/>
    <w:rsid w:val="009E78AF"/>
    <w:rsid w:val="009F34EB"/>
    <w:rsid w:val="00A04C1A"/>
    <w:rsid w:val="00A07F94"/>
    <w:rsid w:val="00A2147E"/>
    <w:rsid w:val="00A25B81"/>
    <w:rsid w:val="00A2624A"/>
    <w:rsid w:val="00A265D7"/>
    <w:rsid w:val="00A33567"/>
    <w:rsid w:val="00A34BA9"/>
    <w:rsid w:val="00A36B30"/>
    <w:rsid w:val="00A406B8"/>
    <w:rsid w:val="00A41676"/>
    <w:rsid w:val="00A43C87"/>
    <w:rsid w:val="00A43D76"/>
    <w:rsid w:val="00A526B7"/>
    <w:rsid w:val="00A52BAB"/>
    <w:rsid w:val="00A52C7C"/>
    <w:rsid w:val="00A579E6"/>
    <w:rsid w:val="00A61D78"/>
    <w:rsid w:val="00A67415"/>
    <w:rsid w:val="00A67754"/>
    <w:rsid w:val="00A700E9"/>
    <w:rsid w:val="00A706D2"/>
    <w:rsid w:val="00A72C0A"/>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131"/>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A78"/>
    <w:rsid w:val="00B370F6"/>
    <w:rsid w:val="00B37A11"/>
    <w:rsid w:val="00B44885"/>
    <w:rsid w:val="00B45123"/>
    <w:rsid w:val="00B46CA0"/>
    <w:rsid w:val="00B50D23"/>
    <w:rsid w:val="00B57D7D"/>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0CF9"/>
    <w:rsid w:val="00BB3713"/>
    <w:rsid w:val="00BD1359"/>
    <w:rsid w:val="00BD2445"/>
    <w:rsid w:val="00BD4B75"/>
    <w:rsid w:val="00BD5D83"/>
    <w:rsid w:val="00BE1F60"/>
    <w:rsid w:val="00BE5659"/>
    <w:rsid w:val="00BE5AA8"/>
    <w:rsid w:val="00BF15FF"/>
    <w:rsid w:val="00BF51EE"/>
    <w:rsid w:val="00BF721E"/>
    <w:rsid w:val="00C02070"/>
    <w:rsid w:val="00C05340"/>
    <w:rsid w:val="00C0790A"/>
    <w:rsid w:val="00C116AB"/>
    <w:rsid w:val="00C145EE"/>
    <w:rsid w:val="00C1477C"/>
    <w:rsid w:val="00C17076"/>
    <w:rsid w:val="00C17A5E"/>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3B4E"/>
    <w:rsid w:val="00D25838"/>
    <w:rsid w:val="00D26665"/>
    <w:rsid w:val="00D323A9"/>
    <w:rsid w:val="00D342DF"/>
    <w:rsid w:val="00D402D1"/>
    <w:rsid w:val="00D41220"/>
    <w:rsid w:val="00D44406"/>
    <w:rsid w:val="00D445AA"/>
    <w:rsid w:val="00D448E3"/>
    <w:rsid w:val="00D44AC7"/>
    <w:rsid w:val="00D46C8D"/>
    <w:rsid w:val="00D51F14"/>
    <w:rsid w:val="00D521B0"/>
    <w:rsid w:val="00D52AE9"/>
    <w:rsid w:val="00D56ED2"/>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56E"/>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731"/>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4AAD"/>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64E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46C8D"/>
    <w:rPr>
      <w:color w:val="0000FF" w:themeColor="hyperlink"/>
      <w:u w:val="single"/>
    </w:rPr>
  </w:style>
  <w:style w:type="character" w:styleId="UnresolvedMention">
    <w:name w:val="Unresolved Mention"/>
    <w:basedOn w:val="DefaultParagraphFont"/>
    <w:uiPriority w:val="99"/>
    <w:semiHidden/>
    <w:unhideWhenUsed/>
    <w:rsid w:val="00D46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708858">
      <w:bodyDiv w:val="1"/>
      <w:marLeft w:val="0"/>
      <w:marRight w:val="0"/>
      <w:marTop w:val="0"/>
      <w:marBottom w:val="0"/>
      <w:divBdr>
        <w:top w:val="none" w:sz="0" w:space="0" w:color="auto"/>
        <w:left w:val="none" w:sz="0" w:space="0" w:color="auto"/>
        <w:bottom w:val="none" w:sz="0" w:space="0" w:color="auto"/>
        <w:right w:val="none" w:sz="0" w:space="0" w:color="auto"/>
      </w:divBdr>
    </w:div>
    <w:div w:id="170920579">
      <w:bodyDiv w:val="1"/>
      <w:marLeft w:val="0"/>
      <w:marRight w:val="0"/>
      <w:marTop w:val="0"/>
      <w:marBottom w:val="0"/>
      <w:divBdr>
        <w:top w:val="none" w:sz="0" w:space="0" w:color="auto"/>
        <w:left w:val="none" w:sz="0" w:space="0" w:color="auto"/>
        <w:bottom w:val="none" w:sz="0" w:space="0" w:color="auto"/>
        <w:right w:val="none" w:sz="0" w:space="0" w:color="auto"/>
      </w:divBdr>
      <w:divsChild>
        <w:div w:id="1166171413">
          <w:marLeft w:val="274"/>
          <w:marRight w:val="0"/>
          <w:marTop w:val="200"/>
          <w:marBottom w:val="0"/>
          <w:divBdr>
            <w:top w:val="none" w:sz="0" w:space="0" w:color="auto"/>
            <w:left w:val="none" w:sz="0" w:space="0" w:color="auto"/>
            <w:bottom w:val="none" w:sz="0" w:space="0" w:color="auto"/>
            <w:right w:val="none" w:sz="0" w:space="0" w:color="auto"/>
          </w:divBdr>
        </w:div>
      </w:divsChild>
    </w:div>
    <w:div w:id="180626237">
      <w:bodyDiv w:val="1"/>
      <w:marLeft w:val="0"/>
      <w:marRight w:val="0"/>
      <w:marTop w:val="0"/>
      <w:marBottom w:val="0"/>
      <w:divBdr>
        <w:top w:val="none" w:sz="0" w:space="0" w:color="auto"/>
        <w:left w:val="none" w:sz="0" w:space="0" w:color="auto"/>
        <w:bottom w:val="none" w:sz="0" w:space="0" w:color="auto"/>
        <w:right w:val="none" w:sz="0" w:space="0" w:color="auto"/>
      </w:divBdr>
      <w:divsChild>
        <w:div w:id="1931692197">
          <w:marLeft w:val="562"/>
          <w:marRight w:val="0"/>
          <w:marTop w:val="100"/>
          <w:marBottom w:val="0"/>
          <w:divBdr>
            <w:top w:val="none" w:sz="0" w:space="0" w:color="auto"/>
            <w:left w:val="none" w:sz="0" w:space="0" w:color="auto"/>
            <w:bottom w:val="none" w:sz="0" w:space="0" w:color="auto"/>
            <w:right w:val="none" w:sz="0" w:space="0" w:color="auto"/>
          </w:divBdr>
        </w:div>
      </w:divsChild>
    </w:div>
    <w:div w:id="417942205">
      <w:bodyDiv w:val="1"/>
      <w:marLeft w:val="0"/>
      <w:marRight w:val="0"/>
      <w:marTop w:val="0"/>
      <w:marBottom w:val="0"/>
      <w:divBdr>
        <w:top w:val="none" w:sz="0" w:space="0" w:color="auto"/>
        <w:left w:val="none" w:sz="0" w:space="0" w:color="auto"/>
        <w:bottom w:val="none" w:sz="0" w:space="0" w:color="auto"/>
        <w:right w:val="none" w:sz="0" w:space="0" w:color="auto"/>
      </w:divBdr>
      <w:divsChild>
        <w:div w:id="1077285548">
          <w:marLeft w:val="274"/>
          <w:marRight w:val="0"/>
          <w:marTop w:val="200"/>
          <w:marBottom w:val="0"/>
          <w:divBdr>
            <w:top w:val="none" w:sz="0" w:space="0" w:color="auto"/>
            <w:left w:val="none" w:sz="0" w:space="0" w:color="auto"/>
            <w:bottom w:val="none" w:sz="0" w:space="0" w:color="auto"/>
            <w:right w:val="none" w:sz="0" w:space="0" w:color="auto"/>
          </w:divBdr>
        </w:div>
        <w:div w:id="443616191">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9676531">
      <w:bodyDiv w:val="1"/>
      <w:marLeft w:val="0"/>
      <w:marRight w:val="0"/>
      <w:marTop w:val="0"/>
      <w:marBottom w:val="0"/>
      <w:divBdr>
        <w:top w:val="none" w:sz="0" w:space="0" w:color="auto"/>
        <w:left w:val="none" w:sz="0" w:space="0" w:color="auto"/>
        <w:bottom w:val="none" w:sz="0" w:space="0" w:color="auto"/>
        <w:right w:val="none" w:sz="0" w:space="0" w:color="auto"/>
      </w:divBdr>
    </w:div>
    <w:div w:id="659966736">
      <w:bodyDiv w:val="1"/>
      <w:marLeft w:val="0"/>
      <w:marRight w:val="0"/>
      <w:marTop w:val="0"/>
      <w:marBottom w:val="0"/>
      <w:divBdr>
        <w:top w:val="none" w:sz="0" w:space="0" w:color="auto"/>
        <w:left w:val="none" w:sz="0" w:space="0" w:color="auto"/>
        <w:bottom w:val="none" w:sz="0" w:space="0" w:color="auto"/>
        <w:right w:val="none" w:sz="0" w:space="0" w:color="auto"/>
      </w:divBdr>
    </w:div>
    <w:div w:id="913004110">
      <w:bodyDiv w:val="1"/>
      <w:marLeft w:val="0"/>
      <w:marRight w:val="0"/>
      <w:marTop w:val="0"/>
      <w:marBottom w:val="0"/>
      <w:divBdr>
        <w:top w:val="none" w:sz="0" w:space="0" w:color="auto"/>
        <w:left w:val="none" w:sz="0" w:space="0" w:color="auto"/>
        <w:bottom w:val="none" w:sz="0" w:space="0" w:color="auto"/>
        <w:right w:val="none" w:sz="0" w:space="0" w:color="auto"/>
      </w:divBdr>
      <w:divsChild>
        <w:div w:id="1095635323">
          <w:marLeft w:val="562"/>
          <w:marRight w:val="0"/>
          <w:marTop w:val="100"/>
          <w:marBottom w:val="0"/>
          <w:divBdr>
            <w:top w:val="none" w:sz="0" w:space="0" w:color="auto"/>
            <w:left w:val="none" w:sz="0" w:space="0" w:color="auto"/>
            <w:bottom w:val="none" w:sz="0" w:space="0" w:color="auto"/>
            <w:right w:val="none" w:sz="0" w:space="0" w:color="auto"/>
          </w:divBdr>
        </w:div>
      </w:divsChild>
    </w:div>
    <w:div w:id="1021659899">
      <w:bodyDiv w:val="1"/>
      <w:marLeft w:val="0"/>
      <w:marRight w:val="0"/>
      <w:marTop w:val="0"/>
      <w:marBottom w:val="0"/>
      <w:divBdr>
        <w:top w:val="none" w:sz="0" w:space="0" w:color="auto"/>
        <w:left w:val="none" w:sz="0" w:space="0" w:color="auto"/>
        <w:bottom w:val="none" w:sz="0" w:space="0" w:color="auto"/>
        <w:right w:val="none" w:sz="0" w:space="0" w:color="auto"/>
      </w:divBdr>
    </w:div>
    <w:div w:id="1066879261">
      <w:bodyDiv w:val="1"/>
      <w:marLeft w:val="0"/>
      <w:marRight w:val="0"/>
      <w:marTop w:val="0"/>
      <w:marBottom w:val="0"/>
      <w:divBdr>
        <w:top w:val="none" w:sz="0" w:space="0" w:color="auto"/>
        <w:left w:val="none" w:sz="0" w:space="0" w:color="auto"/>
        <w:bottom w:val="none" w:sz="0" w:space="0" w:color="auto"/>
        <w:right w:val="none" w:sz="0" w:space="0" w:color="auto"/>
      </w:divBdr>
      <w:divsChild>
        <w:div w:id="1434135045">
          <w:marLeft w:val="562"/>
          <w:marRight w:val="0"/>
          <w:marTop w:val="100"/>
          <w:marBottom w:val="0"/>
          <w:divBdr>
            <w:top w:val="none" w:sz="0" w:space="0" w:color="auto"/>
            <w:left w:val="none" w:sz="0" w:space="0" w:color="auto"/>
            <w:bottom w:val="none" w:sz="0" w:space="0" w:color="auto"/>
            <w:right w:val="none" w:sz="0" w:space="0" w:color="auto"/>
          </w:divBdr>
        </w:div>
        <w:div w:id="1765106287">
          <w:marLeft w:val="850"/>
          <w:marRight w:val="0"/>
          <w:marTop w:val="100"/>
          <w:marBottom w:val="0"/>
          <w:divBdr>
            <w:top w:val="none" w:sz="0" w:space="0" w:color="auto"/>
            <w:left w:val="none" w:sz="0" w:space="0" w:color="auto"/>
            <w:bottom w:val="none" w:sz="0" w:space="0" w:color="auto"/>
            <w:right w:val="none" w:sz="0" w:space="0" w:color="auto"/>
          </w:divBdr>
        </w:div>
        <w:div w:id="1024097080">
          <w:marLeft w:val="850"/>
          <w:marRight w:val="0"/>
          <w:marTop w:val="100"/>
          <w:marBottom w:val="0"/>
          <w:divBdr>
            <w:top w:val="none" w:sz="0" w:space="0" w:color="auto"/>
            <w:left w:val="none" w:sz="0" w:space="0" w:color="auto"/>
            <w:bottom w:val="none" w:sz="0" w:space="0" w:color="auto"/>
            <w:right w:val="none" w:sz="0" w:space="0" w:color="auto"/>
          </w:divBdr>
        </w:div>
        <w:div w:id="672604963">
          <w:marLeft w:val="850"/>
          <w:marRight w:val="0"/>
          <w:marTop w:val="100"/>
          <w:marBottom w:val="0"/>
          <w:divBdr>
            <w:top w:val="none" w:sz="0" w:space="0" w:color="auto"/>
            <w:left w:val="none" w:sz="0" w:space="0" w:color="auto"/>
            <w:bottom w:val="none" w:sz="0" w:space="0" w:color="auto"/>
            <w:right w:val="none" w:sz="0" w:space="0" w:color="auto"/>
          </w:divBdr>
        </w:div>
        <w:div w:id="431323496">
          <w:marLeft w:val="850"/>
          <w:marRight w:val="0"/>
          <w:marTop w:val="100"/>
          <w:marBottom w:val="0"/>
          <w:divBdr>
            <w:top w:val="none" w:sz="0" w:space="0" w:color="auto"/>
            <w:left w:val="none" w:sz="0" w:space="0" w:color="auto"/>
            <w:bottom w:val="none" w:sz="0" w:space="0" w:color="auto"/>
            <w:right w:val="none" w:sz="0" w:space="0" w:color="auto"/>
          </w:divBdr>
        </w:div>
        <w:div w:id="1205287201">
          <w:marLeft w:val="850"/>
          <w:marRight w:val="0"/>
          <w:marTop w:val="100"/>
          <w:marBottom w:val="0"/>
          <w:divBdr>
            <w:top w:val="none" w:sz="0" w:space="0" w:color="auto"/>
            <w:left w:val="none" w:sz="0" w:space="0" w:color="auto"/>
            <w:bottom w:val="none" w:sz="0" w:space="0" w:color="auto"/>
            <w:right w:val="none" w:sz="0" w:space="0" w:color="auto"/>
          </w:divBdr>
        </w:div>
      </w:divsChild>
    </w:div>
    <w:div w:id="1198735925">
      <w:bodyDiv w:val="1"/>
      <w:marLeft w:val="0"/>
      <w:marRight w:val="0"/>
      <w:marTop w:val="0"/>
      <w:marBottom w:val="0"/>
      <w:divBdr>
        <w:top w:val="none" w:sz="0" w:space="0" w:color="auto"/>
        <w:left w:val="none" w:sz="0" w:space="0" w:color="auto"/>
        <w:bottom w:val="none" w:sz="0" w:space="0" w:color="auto"/>
        <w:right w:val="none" w:sz="0" w:space="0" w:color="auto"/>
      </w:divBdr>
      <w:divsChild>
        <w:div w:id="782959735">
          <w:marLeft w:val="562"/>
          <w:marRight w:val="0"/>
          <w:marTop w:val="100"/>
          <w:marBottom w:val="0"/>
          <w:divBdr>
            <w:top w:val="none" w:sz="0" w:space="0" w:color="auto"/>
            <w:left w:val="none" w:sz="0" w:space="0" w:color="auto"/>
            <w:bottom w:val="none" w:sz="0" w:space="0" w:color="auto"/>
            <w:right w:val="none" w:sz="0" w:space="0" w:color="auto"/>
          </w:divBdr>
        </w:div>
      </w:divsChild>
    </w:div>
    <w:div w:id="13152616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3176421">
      <w:bodyDiv w:val="1"/>
      <w:marLeft w:val="0"/>
      <w:marRight w:val="0"/>
      <w:marTop w:val="0"/>
      <w:marBottom w:val="0"/>
      <w:divBdr>
        <w:top w:val="none" w:sz="0" w:space="0" w:color="auto"/>
        <w:left w:val="none" w:sz="0" w:space="0" w:color="auto"/>
        <w:bottom w:val="none" w:sz="0" w:space="0" w:color="auto"/>
        <w:right w:val="none" w:sz="0" w:space="0" w:color="auto"/>
      </w:divBdr>
    </w:div>
    <w:div w:id="1713458729">
      <w:bodyDiv w:val="1"/>
      <w:marLeft w:val="0"/>
      <w:marRight w:val="0"/>
      <w:marTop w:val="0"/>
      <w:marBottom w:val="0"/>
      <w:divBdr>
        <w:top w:val="none" w:sz="0" w:space="0" w:color="auto"/>
        <w:left w:val="none" w:sz="0" w:space="0" w:color="auto"/>
        <w:bottom w:val="none" w:sz="0" w:space="0" w:color="auto"/>
        <w:right w:val="none" w:sz="0" w:space="0" w:color="auto"/>
      </w:divBdr>
    </w:div>
    <w:div w:id="1827432640">
      <w:bodyDiv w:val="1"/>
      <w:marLeft w:val="0"/>
      <w:marRight w:val="0"/>
      <w:marTop w:val="0"/>
      <w:marBottom w:val="0"/>
      <w:divBdr>
        <w:top w:val="none" w:sz="0" w:space="0" w:color="auto"/>
        <w:left w:val="none" w:sz="0" w:space="0" w:color="auto"/>
        <w:bottom w:val="none" w:sz="0" w:space="0" w:color="auto"/>
        <w:right w:val="none" w:sz="0" w:space="0" w:color="auto"/>
      </w:divBdr>
    </w:div>
    <w:div w:id="1949924083">
      <w:bodyDiv w:val="1"/>
      <w:marLeft w:val="0"/>
      <w:marRight w:val="0"/>
      <w:marTop w:val="0"/>
      <w:marBottom w:val="0"/>
      <w:divBdr>
        <w:top w:val="none" w:sz="0" w:space="0" w:color="auto"/>
        <w:left w:val="none" w:sz="0" w:space="0" w:color="auto"/>
        <w:bottom w:val="none" w:sz="0" w:space="0" w:color="auto"/>
        <w:right w:val="none" w:sz="0" w:space="0" w:color="auto"/>
      </w:divBdr>
    </w:div>
    <w:div w:id="1966158241">
      <w:bodyDiv w:val="1"/>
      <w:marLeft w:val="0"/>
      <w:marRight w:val="0"/>
      <w:marTop w:val="0"/>
      <w:marBottom w:val="0"/>
      <w:divBdr>
        <w:top w:val="none" w:sz="0" w:space="0" w:color="auto"/>
        <w:left w:val="none" w:sz="0" w:space="0" w:color="auto"/>
        <w:bottom w:val="none" w:sz="0" w:space="0" w:color="auto"/>
        <w:right w:val="none" w:sz="0" w:space="0" w:color="auto"/>
      </w:divBdr>
    </w:div>
    <w:div w:id="211697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D3BC9"/>
    <w:rsid w:val="006206DC"/>
    <w:rsid w:val="00626042"/>
    <w:rsid w:val="00645E48"/>
    <w:rsid w:val="00654A91"/>
    <w:rsid w:val="00656CDA"/>
    <w:rsid w:val="006A5ED9"/>
    <w:rsid w:val="00757D9F"/>
    <w:rsid w:val="007C130D"/>
    <w:rsid w:val="007E2E66"/>
    <w:rsid w:val="007F2030"/>
    <w:rsid w:val="007F5DDF"/>
    <w:rsid w:val="00834F76"/>
    <w:rsid w:val="00854CEF"/>
    <w:rsid w:val="008946ED"/>
    <w:rsid w:val="008A49B9"/>
    <w:rsid w:val="008C1EB3"/>
    <w:rsid w:val="009133ED"/>
    <w:rsid w:val="0092096F"/>
    <w:rsid w:val="00936870"/>
    <w:rsid w:val="00944C51"/>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6596D"/>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TotalTime>
  <Pages>26</Pages>
  <Words>5409</Words>
  <Characters>30836</Characters>
  <Application>Microsoft Office Word</Application>
  <DocSecurity>8</DocSecurity>
  <Lines>256</Lines>
  <Paragraphs>72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36173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Lauren</cp:lastModifiedBy>
  <cp:revision>3</cp:revision>
  <cp:lastPrinted>2019-05-27T02:31:00Z</cp:lastPrinted>
  <dcterms:created xsi:type="dcterms:W3CDTF">2020-11-20T23:59:00Z</dcterms:created>
  <dcterms:modified xsi:type="dcterms:W3CDTF">2020-11-21T00:09:00Z</dcterms:modified>
  <cp:contentStatus>v1-2_01/10/2019</cp:contentStatus>
</cp:coreProperties>
</file>