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626A0F1E" w14:textId="77777777" w:rsidR="007502FA" w:rsidRPr="004932A4" w:rsidRDefault="00000000"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9D2E3DE" w14:textId="77777777" w:rsidR="007502FA" w:rsidRDefault="00000000"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CA29C4">
        <w:trPr>
          <w:trHeight w:val="397"/>
        </w:trPr>
        <w:tc>
          <w:tcPr>
            <w:tcW w:w="3681" w:type="dxa"/>
            <w:shd w:val="clear" w:color="auto" w:fill="D9D9D9" w:themeFill="background1" w:themeFillShade="D9"/>
            <w:vAlign w:val="center"/>
          </w:tcPr>
          <w:p w14:paraId="163242E8" w14:textId="77777777" w:rsidR="007502FA" w:rsidRPr="004C3241" w:rsidRDefault="007502FA"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7EE72146" w:rsidR="007502FA" w:rsidRPr="00455CC3" w:rsidRDefault="00BD4C4E" w:rsidP="00CA29C4">
            <w:pPr>
              <w:jc w:val="left"/>
              <w:rPr>
                <w:rFonts w:ascii="Arial" w:hAnsi="Arial" w:cs="Arial"/>
                <w:sz w:val="22"/>
              </w:rPr>
            </w:pPr>
            <w:permStart w:id="2127704997" w:edGrp="everyone"/>
            <w:r>
              <w:rPr>
                <w:rFonts w:ascii="Arial" w:hAnsi="Arial" w:cs="Arial"/>
                <w:sz w:val="22"/>
              </w:rPr>
              <w:t>Emily Conlon</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CA29C4">
        <w:trPr>
          <w:trHeight w:val="283"/>
        </w:trPr>
        <w:tc>
          <w:tcPr>
            <w:tcW w:w="3681" w:type="dxa"/>
            <w:shd w:val="clear" w:color="auto" w:fill="000000" w:themeFill="text1"/>
            <w:vAlign w:val="center"/>
          </w:tcPr>
          <w:p w14:paraId="17B218EC" w14:textId="77777777" w:rsidR="007502FA" w:rsidRPr="004C3241" w:rsidRDefault="007502FA"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CA29C4">
        <w:trPr>
          <w:trHeight w:val="454"/>
        </w:trPr>
        <w:tc>
          <w:tcPr>
            <w:tcW w:w="3681" w:type="dxa"/>
            <w:shd w:val="clear" w:color="auto" w:fill="D9D9D9" w:themeFill="background1" w:themeFillShade="D9"/>
            <w:vAlign w:val="center"/>
          </w:tcPr>
          <w:p w14:paraId="7966F686" w14:textId="77777777" w:rsidR="007502FA" w:rsidRPr="004C3241" w:rsidRDefault="007502FA" w:rsidP="00CA29C4">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000000"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000000"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CA29C4">
        <w:trPr>
          <w:trHeight w:val="454"/>
        </w:trPr>
        <w:tc>
          <w:tcPr>
            <w:tcW w:w="3681" w:type="dxa"/>
            <w:shd w:val="clear" w:color="auto" w:fill="D9D9D9" w:themeFill="background1" w:themeFillShade="D9"/>
            <w:vAlign w:val="center"/>
          </w:tcPr>
          <w:p w14:paraId="7D4184A1" w14:textId="77777777" w:rsidR="007502FA" w:rsidRPr="004C3241" w:rsidRDefault="007502FA"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000000"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000000"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CA29C4">
        <w:trPr>
          <w:trHeight w:val="454"/>
        </w:trPr>
        <w:tc>
          <w:tcPr>
            <w:tcW w:w="3681" w:type="dxa"/>
            <w:shd w:val="clear" w:color="auto" w:fill="000000" w:themeFill="text1"/>
            <w:vAlign w:val="center"/>
          </w:tcPr>
          <w:p w14:paraId="72ED7212"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000000"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000000"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CA29C4">
        <w:trPr>
          <w:trHeight w:val="397"/>
        </w:trPr>
        <w:tc>
          <w:tcPr>
            <w:tcW w:w="3681" w:type="dxa"/>
            <w:shd w:val="clear" w:color="auto" w:fill="D9D9D9" w:themeFill="background1" w:themeFillShade="D9"/>
            <w:vAlign w:val="center"/>
          </w:tcPr>
          <w:p w14:paraId="40DE0B21" w14:textId="77777777" w:rsidR="007502FA" w:rsidRPr="004C3241" w:rsidRDefault="007502FA"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CA29C4">
            <w:pPr>
              <w:jc w:val="left"/>
              <w:rPr>
                <w:rFonts w:ascii="Arial" w:hAnsi="Arial" w:cs="Arial"/>
                <w:sz w:val="22"/>
              </w:rPr>
            </w:pPr>
            <w:permStart w:id="69562081" w:edGrp="everyone"/>
            <w:permEnd w:id="69562081"/>
          </w:p>
        </w:tc>
      </w:tr>
      <w:tr w:rsidR="007502FA" w:rsidRPr="004C3241" w14:paraId="68D741FA" w14:textId="77777777" w:rsidTr="00CA29C4">
        <w:trPr>
          <w:trHeight w:val="680"/>
        </w:trPr>
        <w:tc>
          <w:tcPr>
            <w:tcW w:w="3681" w:type="dxa"/>
            <w:shd w:val="clear" w:color="auto" w:fill="D9D9D9" w:themeFill="background1" w:themeFillShade="D9"/>
            <w:vAlign w:val="center"/>
          </w:tcPr>
          <w:p w14:paraId="25CFF0C0" w14:textId="77777777" w:rsidR="007502FA" w:rsidRPr="004C3241" w:rsidRDefault="007502FA" w:rsidP="00CA29C4">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Content>
            <w:tc>
              <w:tcPr>
                <w:tcW w:w="5335" w:type="dxa"/>
                <w:vAlign w:val="center"/>
              </w:tcPr>
              <w:p w14:paraId="3553BF1B" w14:textId="77777777" w:rsidR="007502FA" w:rsidRPr="004C3241" w:rsidRDefault="007502FA"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CA29C4">
        <w:trPr>
          <w:trHeight w:val="397"/>
        </w:trPr>
        <w:tc>
          <w:tcPr>
            <w:tcW w:w="3681" w:type="dxa"/>
            <w:shd w:val="clear" w:color="auto" w:fill="D9D9D9" w:themeFill="background1" w:themeFillShade="D9"/>
            <w:vAlign w:val="center"/>
          </w:tcPr>
          <w:p w14:paraId="250B057D" w14:textId="77777777" w:rsidR="007502FA" w:rsidRPr="004C3241" w:rsidRDefault="007502FA"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000000"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000000"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0FE732B7" w14:textId="77777777" w:rsidR="007502FA" w:rsidRPr="004932A4" w:rsidRDefault="00000000"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CA29C4">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CA29C4">
            <w:pPr>
              <w:ind w:right="-24"/>
              <w:jc w:val="center"/>
              <w:rPr>
                <w:rFonts w:ascii="Arial" w:hAnsi="Arial" w:cs="Arial"/>
                <w:b/>
                <w:szCs w:val="24"/>
              </w:rPr>
            </w:pPr>
          </w:p>
          <w:p w14:paraId="5BD7DE4E" w14:textId="77777777" w:rsidR="007502FA" w:rsidRPr="0032118C"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CA29C4">
        <w:tc>
          <w:tcPr>
            <w:tcW w:w="2552" w:type="dxa"/>
            <w:tcBorders>
              <w:top w:val="nil"/>
              <w:left w:val="nil"/>
              <w:bottom w:val="nil"/>
              <w:right w:val="nil"/>
            </w:tcBorders>
          </w:tcPr>
          <w:p w14:paraId="5CDA3D76"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274FB31E" w:rsidR="007502FA" w:rsidRPr="001C4084" w:rsidRDefault="00B26C94" w:rsidP="00CA29C4">
            <w:pPr>
              <w:ind w:right="-24"/>
              <w:rPr>
                <w:rFonts w:ascii="Arial" w:hAnsi="Arial" w:cs="Arial"/>
                <w:sz w:val="22"/>
                <w:szCs w:val="22"/>
              </w:rPr>
            </w:pPr>
            <w:permStart w:id="744040898" w:edGrp="everyone"/>
            <w:r>
              <w:rPr>
                <w:rFonts w:ascii="Arial" w:hAnsi="Arial" w:cs="Arial"/>
                <w:sz w:val="22"/>
                <w:szCs w:val="22"/>
              </w:rPr>
              <w:t>Emily Conlon</w:t>
            </w:r>
            <w:permEnd w:id="744040898"/>
          </w:p>
        </w:tc>
      </w:tr>
      <w:tr w:rsidR="007502FA" w:rsidRPr="004E05D0" w14:paraId="7D881B6E" w14:textId="77777777" w:rsidTr="00CA29C4">
        <w:tc>
          <w:tcPr>
            <w:tcW w:w="2552" w:type="dxa"/>
            <w:tcBorders>
              <w:top w:val="nil"/>
              <w:left w:val="nil"/>
              <w:bottom w:val="nil"/>
              <w:right w:val="nil"/>
            </w:tcBorders>
          </w:tcPr>
          <w:p w14:paraId="7F42E5C7"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CA29C4">
            <w:pPr>
              <w:ind w:right="-24"/>
              <w:rPr>
                <w:rFonts w:ascii="Arial" w:hAnsi="Arial" w:cs="Arial"/>
                <w:sz w:val="10"/>
                <w:szCs w:val="10"/>
              </w:rPr>
            </w:pPr>
          </w:p>
        </w:tc>
      </w:tr>
      <w:tr w:rsidR="007502FA" w:rsidRPr="00830749" w14:paraId="052F7DA5" w14:textId="77777777" w:rsidTr="00CA29C4">
        <w:tc>
          <w:tcPr>
            <w:tcW w:w="2552" w:type="dxa"/>
            <w:tcBorders>
              <w:top w:val="nil"/>
              <w:left w:val="nil"/>
              <w:bottom w:val="nil"/>
              <w:right w:val="nil"/>
            </w:tcBorders>
          </w:tcPr>
          <w:p w14:paraId="69914D2F"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noProof/>
            </w:rPr>
            <w:id w:val="-1080060842"/>
            <w:picture/>
          </w:sdtPr>
          <w:sdtContent>
            <w:tc>
              <w:tcPr>
                <w:tcW w:w="6520" w:type="dxa"/>
                <w:tcBorders>
                  <w:top w:val="nil"/>
                  <w:left w:val="nil"/>
                  <w:bottom w:val="single" w:sz="8" w:space="0" w:color="auto"/>
                  <w:right w:val="nil"/>
                </w:tcBorders>
              </w:tcPr>
              <w:p w14:paraId="064AF897" w14:textId="4A766F47" w:rsidR="007502FA" w:rsidRPr="00DD7A44" w:rsidRDefault="003C20F4" w:rsidP="00CA29C4">
                <w:pPr>
                  <w:ind w:right="-24"/>
                  <w:rPr>
                    <w:rFonts w:ascii="Arial" w:hAnsi="Arial" w:cs="Arial"/>
                    <w:sz w:val="22"/>
                    <w:szCs w:val="22"/>
                  </w:rPr>
                </w:pPr>
                <w:r w:rsidRPr="003C20F4">
                  <w:rPr>
                    <w:noProof/>
                  </w:rPr>
                  <w:drawing>
                    <wp:inline distT="0" distB="0" distL="0" distR="0" wp14:anchorId="4B036D5E" wp14:editId="7D65EE5D">
                      <wp:extent cx="1725295" cy="413385"/>
                      <wp:effectExtent l="0" t="0" r="825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5295" cy="41338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CA29C4">
        <w:tc>
          <w:tcPr>
            <w:tcW w:w="2552" w:type="dxa"/>
            <w:tcBorders>
              <w:top w:val="nil"/>
              <w:left w:val="nil"/>
              <w:bottom w:val="nil"/>
              <w:right w:val="nil"/>
            </w:tcBorders>
          </w:tcPr>
          <w:p w14:paraId="09F3CCAE"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CA29C4">
            <w:pPr>
              <w:ind w:right="-24"/>
              <w:rPr>
                <w:rFonts w:ascii="Arial" w:hAnsi="Arial" w:cs="Arial"/>
                <w:sz w:val="22"/>
                <w:szCs w:val="22"/>
              </w:rPr>
            </w:pPr>
          </w:p>
        </w:tc>
      </w:tr>
      <w:tr w:rsidR="007502FA" w:rsidRPr="0077428E" w14:paraId="495C103A" w14:textId="77777777" w:rsidTr="00CA29C4">
        <w:tc>
          <w:tcPr>
            <w:tcW w:w="2552" w:type="dxa"/>
            <w:tcBorders>
              <w:top w:val="nil"/>
              <w:left w:val="nil"/>
              <w:bottom w:val="nil"/>
              <w:right w:val="nil"/>
            </w:tcBorders>
          </w:tcPr>
          <w:p w14:paraId="18E44955"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2-09-2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DE0B16" w14:textId="598E2A42" w:rsidR="007502FA" w:rsidRPr="00DD7A44" w:rsidRDefault="003C20F4" w:rsidP="00CA29C4">
                <w:pPr>
                  <w:ind w:right="-24"/>
                  <w:rPr>
                    <w:rFonts w:ascii="Arial" w:hAnsi="Arial" w:cs="Arial"/>
                    <w:sz w:val="22"/>
                    <w:szCs w:val="22"/>
                  </w:rPr>
                </w:pPr>
                <w:r>
                  <w:rPr>
                    <w:rFonts w:ascii="Arial" w:hAnsi="Arial" w:cs="Arial"/>
                    <w:sz w:val="22"/>
                    <w:szCs w:val="22"/>
                  </w:rPr>
                  <w:t>23/09/2022</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CA29C4">
        <w:tc>
          <w:tcPr>
            <w:tcW w:w="2552" w:type="dxa"/>
            <w:tcBorders>
              <w:top w:val="nil"/>
              <w:left w:val="nil"/>
              <w:bottom w:val="nil"/>
              <w:right w:val="nil"/>
            </w:tcBorders>
          </w:tcPr>
          <w:p w14:paraId="0E553427"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CA29C4">
            <w:pPr>
              <w:ind w:right="-24"/>
              <w:rPr>
                <w:rFonts w:ascii="Arial" w:hAnsi="Arial" w:cs="Arial"/>
                <w:sz w:val="22"/>
                <w:szCs w:val="22"/>
              </w:rPr>
            </w:pPr>
            <w:permStart w:id="173283005" w:edGrp="everyone"/>
            <w:permEnd w:id="173283005"/>
          </w:p>
        </w:tc>
      </w:tr>
      <w:tr w:rsidR="007502FA" w:rsidRPr="004E05D0" w14:paraId="3C66BBAF" w14:textId="77777777" w:rsidTr="00CA29C4">
        <w:trPr>
          <w:trHeight w:val="113"/>
        </w:trPr>
        <w:tc>
          <w:tcPr>
            <w:tcW w:w="2552" w:type="dxa"/>
            <w:tcBorders>
              <w:top w:val="nil"/>
              <w:left w:val="nil"/>
              <w:bottom w:val="nil"/>
              <w:right w:val="nil"/>
            </w:tcBorders>
          </w:tcPr>
          <w:p w14:paraId="61B6E70D"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CA29C4">
            <w:pPr>
              <w:ind w:right="-24"/>
              <w:rPr>
                <w:rFonts w:ascii="Arial" w:hAnsi="Arial" w:cs="Arial"/>
                <w:sz w:val="10"/>
                <w:szCs w:val="10"/>
              </w:rPr>
            </w:pPr>
          </w:p>
        </w:tc>
      </w:tr>
      <w:tr w:rsidR="007502FA" w:rsidRPr="0032118C" w14:paraId="5F719963" w14:textId="77777777" w:rsidTr="00CA29C4">
        <w:tc>
          <w:tcPr>
            <w:tcW w:w="2552" w:type="dxa"/>
            <w:tcBorders>
              <w:top w:val="nil"/>
              <w:left w:val="nil"/>
              <w:bottom w:val="nil"/>
              <w:right w:val="nil"/>
            </w:tcBorders>
          </w:tcPr>
          <w:p w14:paraId="4C3AF274"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C7429BB"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CA29C4">
        <w:tc>
          <w:tcPr>
            <w:tcW w:w="2552" w:type="dxa"/>
            <w:tcBorders>
              <w:top w:val="nil"/>
              <w:left w:val="nil"/>
              <w:bottom w:val="nil"/>
              <w:right w:val="nil"/>
            </w:tcBorders>
          </w:tcPr>
          <w:p w14:paraId="24165C7C"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CA29C4">
            <w:pPr>
              <w:ind w:right="-24"/>
              <w:rPr>
                <w:rFonts w:ascii="Arial" w:hAnsi="Arial" w:cs="Arial"/>
                <w:sz w:val="22"/>
                <w:szCs w:val="22"/>
              </w:rPr>
            </w:pPr>
          </w:p>
        </w:tc>
      </w:tr>
      <w:tr w:rsidR="007502FA" w:rsidRPr="0077428E" w14:paraId="10BF8627" w14:textId="77777777" w:rsidTr="00CA29C4">
        <w:tc>
          <w:tcPr>
            <w:tcW w:w="2552" w:type="dxa"/>
            <w:tcBorders>
              <w:top w:val="nil"/>
              <w:left w:val="nil"/>
              <w:bottom w:val="nil"/>
              <w:right w:val="nil"/>
            </w:tcBorders>
          </w:tcPr>
          <w:p w14:paraId="605A83B2"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CA29C4">
        <w:trPr>
          <w:trHeight w:val="217"/>
          <w:jc w:val="center"/>
        </w:trPr>
        <w:tc>
          <w:tcPr>
            <w:tcW w:w="2528" w:type="dxa"/>
            <w:shd w:val="clear" w:color="auto" w:fill="F3F3F3"/>
            <w:vAlign w:val="center"/>
          </w:tcPr>
          <w:p w14:paraId="5A638217"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CA29C4">
        <w:trPr>
          <w:cantSplit/>
          <w:jc w:val="center"/>
        </w:trPr>
        <w:tc>
          <w:tcPr>
            <w:tcW w:w="2528" w:type="dxa"/>
            <w:vMerge w:val="restart"/>
            <w:vAlign w:val="center"/>
          </w:tcPr>
          <w:p w14:paraId="5C5569DB"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CA29C4">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CA29C4">
        <w:trPr>
          <w:cantSplit/>
          <w:trHeight w:val="454"/>
          <w:jc w:val="center"/>
        </w:trPr>
        <w:tc>
          <w:tcPr>
            <w:tcW w:w="2528" w:type="dxa"/>
            <w:vMerge/>
            <w:vAlign w:val="center"/>
          </w:tcPr>
          <w:p w14:paraId="42A054D2" w14:textId="77777777" w:rsidR="007502FA" w:rsidRPr="004932A4" w:rsidRDefault="007502FA" w:rsidP="00CA29C4">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CA29C4">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000000"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00000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CA29C4">
        <w:tc>
          <w:tcPr>
            <w:tcW w:w="9057" w:type="dxa"/>
            <w:shd w:val="clear" w:color="auto" w:fill="D9D9D9" w:themeFill="background1" w:themeFillShade="D9"/>
          </w:tcPr>
          <w:p w14:paraId="112C5ED0" w14:textId="77777777" w:rsidR="007502FA" w:rsidRPr="000C0B14" w:rsidRDefault="007502FA" w:rsidP="00CA29C4">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CA29C4">
        <w:trPr>
          <w:trHeight w:val="13433"/>
        </w:trPr>
        <w:tc>
          <w:tcPr>
            <w:tcW w:w="9057" w:type="dxa"/>
          </w:tcPr>
          <w:p w14:paraId="5FBB1B1E" w14:textId="77777777" w:rsidR="007502FA" w:rsidRPr="000C0B14" w:rsidRDefault="007502FA" w:rsidP="00CA29C4">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CA29C4">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000000"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26861898"/>
          </w:p>
        </w:tc>
      </w:tr>
      <w:tr w:rsidR="003A28CF" w:rsidRPr="007502FA" w14:paraId="64E12528" w14:textId="77777777" w:rsidTr="00CA29C4">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3FBD447E" w:rsidR="003A28CF" w:rsidRPr="007502FA" w:rsidRDefault="00E33F05"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CA29C4">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6D323BC0"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CA29C4">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6544D0BB"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CA29C4">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1A223F74"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CA29C4">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624B34B3" w:rsidR="003A28CF" w:rsidRPr="007502FA" w:rsidRDefault="00E33F05"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CA29C4">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4D344BAA"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CA29C4">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131B4317"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CA29C4">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000000"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76791852"/>
          </w:p>
        </w:tc>
      </w:tr>
      <w:tr w:rsidR="007502FA" w:rsidRPr="007502FA" w14:paraId="473B1B89" w14:textId="77777777" w:rsidTr="00CA29C4">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4EF8E6F2" w:rsidR="007502FA" w:rsidRPr="007502FA" w:rsidRDefault="004027CA" w:rsidP="007502FA">
            <w:pPr>
              <w:jc w:val="left"/>
              <w:rPr>
                <w:rFonts w:ascii="Arial" w:hAnsi="Arial" w:cs="Arial"/>
                <w:sz w:val="22"/>
                <w:szCs w:val="22"/>
              </w:rPr>
            </w:pPr>
            <w:permStart w:id="1199990155" w:edGrp="everyone"/>
            <w:r>
              <w:rPr>
                <w:rFonts w:ascii="Arial" w:hAnsi="Arial" w:cs="Arial"/>
                <w:sz w:val="22"/>
                <w:szCs w:val="22"/>
              </w:rPr>
              <w:t>NCC 2019 VOL 2, SECTION 1 GOVERNING REQUIREMENTS</w:t>
            </w:r>
            <w:permEnd w:id="1199990155"/>
          </w:p>
        </w:tc>
        <w:tc>
          <w:tcPr>
            <w:tcW w:w="2027" w:type="pct"/>
            <w:tcBorders>
              <w:left w:val="single" w:sz="4" w:space="0" w:color="auto"/>
            </w:tcBorders>
            <w:shd w:val="clear" w:color="auto" w:fill="auto"/>
            <w:vAlign w:val="center"/>
          </w:tcPr>
          <w:p w14:paraId="4A51E243" w14:textId="11D4839C" w:rsidR="007502FA" w:rsidRPr="007502FA" w:rsidRDefault="004027CA" w:rsidP="007502FA">
            <w:pPr>
              <w:jc w:val="left"/>
              <w:rPr>
                <w:rFonts w:ascii="Arial" w:hAnsi="Arial" w:cs="Arial"/>
                <w:sz w:val="22"/>
                <w:szCs w:val="22"/>
              </w:rPr>
            </w:pPr>
            <w:permStart w:id="1295199419" w:edGrp="everyone"/>
            <w:r>
              <w:rPr>
                <w:rFonts w:ascii="Arial" w:hAnsi="Arial" w:cs="Arial"/>
                <w:sz w:val="22"/>
                <w:szCs w:val="22"/>
              </w:rPr>
              <w:t>NCC 2019 VOL 1, SECTION A GOVERNING REQUIREMENTS</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CA29C4">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81F161" w14:textId="77777777" w:rsidR="00E324A0" w:rsidRDefault="00E33F05" w:rsidP="00E324A0">
            <w:pPr>
              <w:rPr>
                <w:rFonts w:ascii="Arial" w:hAnsi="Arial" w:cs="Arial"/>
                <w:sz w:val="22"/>
                <w:szCs w:val="22"/>
              </w:rPr>
            </w:pPr>
            <w:permStart w:id="2133349264" w:edGrp="everyone"/>
            <w:r>
              <w:rPr>
                <w:rFonts w:ascii="Arial" w:hAnsi="Arial" w:cs="Arial"/>
                <w:sz w:val="22"/>
                <w:szCs w:val="22"/>
              </w:rPr>
              <w:t xml:space="preserve">-Evidence of suitability </w:t>
            </w:r>
          </w:p>
          <w:p w14:paraId="495ED6A7" w14:textId="77777777" w:rsidR="00E324A0" w:rsidRDefault="00E33F05" w:rsidP="00E324A0">
            <w:pPr>
              <w:rPr>
                <w:rFonts w:ascii="Arial" w:hAnsi="Arial" w:cs="Arial"/>
                <w:sz w:val="22"/>
                <w:szCs w:val="22"/>
              </w:rPr>
            </w:pPr>
            <w:r>
              <w:rPr>
                <w:rFonts w:ascii="Arial" w:hAnsi="Arial" w:cs="Arial"/>
                <w:sz w:val="22"/>
                <w:szCs w:val="22"/>
              </w:rPr>
              <w:t>- A verification method</w:t>
            </w:r>
          </w:p>
          <w:p w14:paraId="130879B4" w14:textId="77777777" w:rsidR="00E324A0" w:rsidRDefault="00E33F05" w:rsidP="00E324A0">
            <w:pPr>
              <w:rPr>
                <w:rFonts w:ascii="Arial" w:hAnsi="Arial" w:cs="Arial"/>
                <w:sz w:val="22"/>
                <w:szCs w:val="22"/>
              </w:rPr>
            </w:pPr>
            <w:r>
              <w:rPr>
                <w:rFonts w:ascii="Arial" w:hAnsi="Arial" w:cs="Arial"/>
                <w:sz w:val="22"/>
                <w:szCs w:val="22"/>
              </w:rPr>
              <w:t>- Expert judgement</w:t>
            </w:r>
          </w:p>
          <w:p w14:paraId="77F7CBA5" w14:textId="3C229E18" w:rsidR="00E324A0" w:rsidRPr="007502FA" w:rsidRDefault="00E33F05" w:rsidP="00E324A0">
            <w:pPr>
              <w:rPr>
                <w:rFonts w:ascii="Arial" w:hAnsi="Arial" w:cs="Arial"/>
                <w:sz w:val="22"/>
                <w:szCs w:val="22"/>
              </w:rPr>
            </w:pPr>
            <w:r>
              <w:rPr>
                <w:rFonts w:ascii="Arial" w:hAnsi="Arial" w:cs="Arial"/>
                <w:sz w:val="22"/>
                <w:szCs w:val="22"/>
              </w:rPr>
              <w:t xml:space="preserve">- Comparison with the deemed to satisfy provisions </w:t>
            </w:r>
            <w:permEnd w:id="2133349264"/>
          </w:p>
        </w:tc>
        <w:permStart w:id="1893169479" w:edGrp="everyone"/>
        <w:tc>
          <w:tcPr>
            <w:tcW w:w="567" w:type="dxa"/>
            <w:tcBorders>
              <w:top w:val="nil"/>
              <w:left w:val="single" w:sz="4" w:space="0" w:color="auto"/>
              <w:bottom w:val="nil"/>
              <w:right w:val="nil"/>
            </w:tcBorders>
          </w:tcPr>
          <w:p w14:paraId="784C7000" w14:textId="31A51AD3" w:rsidR="00E324A0" w:rsidRPr="007502FA" w:rsidRDefault="00000000"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CA29C4">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000000"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678457021"/>
          </w:p>
        </w:tc>
      </w:tr>
      <w:tr w:rsidR="00E324A0" w:rsidRPr="007502FA" w14:paraId="261943CE" w14:textId="77777777" w:rsidTr="00CA29C4">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735CB7D9" w:rsidR="00E324A0" w:rsidRPr="007502FA" w:rsidRDefault="00E33F05"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CA29C4">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CA29C4">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000000"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60154500"/>
          </w:p>
        </w:tc>
      </w:tr>
      <w:tr w:rsidR="007502FA" w:rsidRPr="007502FA" w14:paraId="34683D85" w14:textId="77777777" w:rsidTr="00CA29C4">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502ADCCB" w:rsidR="007502FA" w:rsidRPr="007502FA" w:rsidRDefault="00D45131" w:rsidP="007502FA">
            <w:pPr>
              <w:jc w:val="left"/>
              <w:rPr>
                <w:rFonts w:ascii="Arial" w:hAnsi="Arial" w:cs="Arial"/>
                <w:sz w:val="22"/>
                <w:szCs w:val="22"/>
              </w:rPr>
            </w:pPr>
            <w:permStart w:id="1387403527" w:edGrp="everyone"/>
            <w:r>
              <w:rPr>
                <w:rFonts w:ascii="Arial" w:hAnsi="Arial" w:cs="Arial"/>
                <w:sz w:val="22"/>
                <w:szCs w:val="22"/>
              </w:rPr>
              <w:t xml:space="preserve">Concrete </w:t>
            </w:r>
            <w:permEnd w:id="1387403527"/>
          </w:p>
        </w:tc>
        <w:tc>
          <w:tcPr>
            <w:tcW w:w="2680" w:type="pct"/>
            <w:tcBorders>
              <w:top w:val="single" w:sz="12" w:space="0" w:color="auto"/>
              <w:left w:val="single" w:sz="4" w:space="0" w:color="auto"/>
            </w:tcBorders>
            <w:vAlign w:val="center"/>
          </w:tcPr>
          <w:p w14:paraId="23A4400E" w14:textId="77777777" w:rsidR="00D45131" w:rsidRDefault="00D45131" w:rsidP="007502FA">
            <w:pPr>
              <w:jc w:val="left"/>
              <w:rPr>
                <w:rFonts w:ascii="Arial" w:hAnsi="Arial" w:cs="Arial"/>
                <w:sz w:val="22"/>
                <w:szCs w:val="22"/>
              </w:rPr>
            </w:pPr>
            <w:permStart w:id="1422994960" w:edGrp="everyone"/>
            <w:r>
              <w:rPr>
                <w:rFonts w:ascii="Arial" w:hAnsi="Arial" w:cs="Arial"/>
                <w:sz w:val="22"/>
                <w:szCs w:val="22"/>
              </w:rPr>
              <w:t>-Composite building material made from combination of aggregate</w:t>
            </w:r>
          </w:p>
          <w:p w14:paraId="2570464E" w14:textId="77777777" w:rsidR="00AB4F8C" w:rsidRDefault="00D45131" w:rsidP="007502FA">
            <w:pPr>
              <w:jc w:val="left"/>
              <w:rPr>
                <w:rFonts w:ascii="Arial" w:hAnsi="Arial" w:cs="Arial"/>
                <w:sz w:val="22"/>
                <w:szCs w:val="22"/>
              </w:rPr>
            </w:pPr>
            <w:r>
              <w:rPr>
                <w:rFonts w:ascii="Arial" w:hAnsi="Arial" w:cs="Arial"/>
                <w:sz w:val="22"/>
                <w:szCs w:val="22"/>
              </w:rPr>
              <w:t>-Predominant building material in modern age due to longevity, formability and ease of transport</w:t>
            </w:r>
          </w:p>
          <w:p w14:paraId="4A21F366" w14:textId="5634E71A" w:rsidR="007502FA" w:rsidRPr="007502FA" w:rsidRDefault="00AB4F8C" w:rsidP="007502FA">
            <w:pPr>
              <w:jc w:val="left"/>
              <w:rPr>
                <w:rFonts w:ascii="Arial" w:hAnsi="Arial" w:cs="Arial"/>
                <w:sz w:val="22"/>
                <w:szCs w:val="22"/>
              </w:rPr>
            </w:pPr>
            <w:r>
              <w:rPr>
                <w:rFonts w:ascii="Arial" w:hAnsi="Arial" w:cs="Arial"/>
                <w:sz w:val="22"/>
                <w:szCs w:val="22"/>
              </w:rPr>
              <w:t xml:space="preserve">- Concrete has a rather low tensile strength, generally strengthened using steels rods and bars </w:t>
            </w:r>
            <w:r w:rsidR="00D45131">
              <w:rPr>
                <w:rFonts w:ascii="Arial" w:hAnsi="Arial" w:cs="Arial"/>
                <w:sz w:val="22"/>
                <w:szCs w:val="22"/>
              </w:rPr>
              <w:t xml:space="preserve"> </w:t>
            </w:r>
            <w:permEnd w:id="1422994960"/>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CA29C4">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3391FC36" w:rsidR="007502FA" w:rsidRPr="007502FA" w:rsidRDefault="00AB4F8C" w:rsidP="007502FA">
            <w:pPr>
              <w:jc w:val="left"/>
              <w:rPr>
                <w:rFonts w:ascii="Arial" w:hAnsi="Arial" w:cs="Arial"/>
                <w:sz w:val="22"/>
                <w:szCs w:val="22"/>
              </w:rPr>
            </w:pPr>
            <w:permStart w:id="334960147" w:edGrp="everyone"/>
            <w:r>
              <w:rPr>
                <w:rFonts w:ascii="Arial" w:hAnsi="Arial" w:cs="Arial"/>
                <w:sz w:val="22"/>
                <w:szCs w:val="22"/>
              </w:rPr>
              <w:t>Metal</w:t>
            </w:r>
            <w:permEnd w:id="334960147"/>
          </w:p>
        </w:tc>
        <w:tc>
          <w:tcPr>
            <w:tcW w:w="2680" w:type="pct"/>
            <w:tcBorders>
              <w:left w:val="single" w:sz="4" w:space="0" w:color="auto"/>
            </w:tcBorders>
            <w:vAlign w:val="center"/>
          </w:tcPr>
          <w:p w14:paraId="1B6DEBA3" w14:textId="77777777" w:rsidR="00AB4F8C" w:rsidRDefault="00D45131" w:rsidP="007502FA">
            <w:pPr>
              <w:jc w:val="left"/>
              <w:rPr>
                <w:rFonts w:ascii="Arial" w:hAnsi="Arial" w:cs="Arial"/>
                <w:sz w:val="22"/>
                <w:szCs w:val="22"/>
              </w:rPr>
            </w:pPr>
            <w:permStart w:id="1864372604" w:edGrp="everyone"/>
            <w:r>
              <w:rPr>
                <w:rFonts w:ascii="Arial" w:hAnsi="Arial" w:cs="Arial"/>
                <w:sz w:val="22"/>
                <w:szCs w:val="22"/>
              </w:rPr>
              <w:t>-</w:t>
            </w:r>
            <w:r w:rsidR="00AB4F8C">
              <w:rPr>
                <w:rFonts w:ascii="Arial" w:hAnsi="Arial" w:cs="Arial"/>
                <w:sz w:val="22"/>
                <w:szCs w:val="22"/>
              </w:rPr>
              <w:t>Steel – strong, flexible and if refined well lasts a long time</w:t>
            </w:r>
          </w:p>
          <w:p w14:paraId="3E0D4D20" w14:textId="77777777" w:rsidR="00AB4F8C" w:rsidRDefault="00AB4F8C" w:rsidP="007502FA">
            <w:pPr>
              <w:jc w:val="left"/>
              <w:rPr>
                <w:rFonts w:ascii="Arial" w:hAnsi="Arial" w:cs="Arial"/>
                <w:sz w:val="22"/>
                <w:szCs w:val="22"/>
              </w:rPr>
            </w:pPr>
            <w:r>
              <w:rPr>
                <w:rFonts w:ascii="Arial" w:hAnsi="Arial" w:cs="Arial"/>
                <w:sz w:val="22"/>
                <w:szCs w:val="22"/>
              </w:rPr>
              <w:t>-Aluminium alloys and tine are a lower density/corrosive resistant</w:t>
            </w:r>
          </w:p>
          <w:p w14:paraId="71FE76C5" w14:textId="77777777" w:rsidR="00AB4F8C" w:rsidRDefault="00AB4F8C" w:rsidP="007502FA">
            <w:pPr>
              <w:jc w:val="left"/>
              <w:rPr>
                <w:rFonts w:ascii="Arial" w:hAnsi="Arial" w:cs="Arial"/>
                <w:sz w:val="22"/>
                <w:szCs w:val="22"/>
              </w:rPr>
            </w:pPr>
            <w:r>
              <w:rPr>
                <w:rFonts w:ascii="Arial" w:hAnsi="Arial" w:cs="Arial"/>
                <w:sz w:val="22"/>
                <w:szCs w:val="22"/>
              </w:rPr>
              <w:t>- Brass was common but it usually restricted today</w:t>
            </w:r>
          </w:p>
          <w:p w14:paraId="2E64129A" w14:textId="5D8C091D" w:rsidR="007502FA" w:rsidRPr="007502FA" w:rsidRDefault="00AB4F8C" w:rsidP="007502FA">
            <w:pPr>
              <w:jc w:val="left"/>
              <w:rPr>
                <w:rFonts w:ascii="Arial" w:hAnsi="Arial" w:cs="Arial"/>
                <w:sz w:val="22"/>
                <w:szCs w:val="22"/>
              </w:rPr>
            </w:pPr>
            <w:r>
              <w:rPr>
                <w:rFonts w:ascii="Arial" w:hAnsi="Arial" w:cs="Arial"/>
                <w:sz w:val="22"/>
                <w:szCs w:val="22"/>
              </w:rPr>
              <w:t xml:space="preserve">- Chrome, gold and silver used as decoration </w:t>
            </w:r>
            <w:r w:rsidR="00D45131">
              <w:rPr>
                <w:rFonts w:ascii="Arial" w:hAnsi="Arial" w:cs="Arial"/>
                <w:sz w:val="22"/>
                <w:szCs w:val="22"/>
              </w:rPr>
              <w:t xml:space="preserve"> </w:t>
            </w:r>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CA29C4">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3DA0E93D" w:rsidR="007502FA" w:rsidRPr="007502FA" w:rsidRDefault="00AB4F8C" w:rsidP="007502FA">
            <w:pPr>
              <w:jc w:val="left"/>
              <w:rPr>
                <w:rFonts w:ascii="Arial" w:hAnsi="Arial" w:cs="Arial"/>
                <w:sz w:val="22"/>
                <w:szCs w:val="22"/>
              </w:rPr>
            </w:pPr>
            <w:permStart w:id="494629389" w:edGrp="everyone"/>
            <w:r>
              <w:rPr>
                <w:rFonts w:ascii="Arial" w:hAnsi="Arial" w:cs="Arial"/>
                <w:sz w:val="22"/>
                <w:szCs w:val="22"/>
              </w:rPr>
              <w:t xml:space="preserve">Rock </w:t>
            </w:r>
            <w:permEnd w:id="494629389"/>
          </w:p>
        </w:tc>
        <w:tc>
          <w:tcPr>
            <w:tcW w:w="2680" w:type="pct"/>
            <w:tcBorders>
              <w:left w:val="single" w:sz="4" w:space="0" w:color="auto"/>
            </w:tcBorders>
            <w:vAlign w:val="center"/>
          </w:tcPr>
          <w:p w14:paraId="44DAFF1F" w14:textId="77777777" w:rsidR="007502FA" w:rsidRDefault="00D45131" w:rsidP="007502FA">
            <w:pPr>
              <w:jc w:val="left"/>
              <w:rPr>
                <w:rFonts w:ascii="Arial" w:hAnsi="Arial" w:cs="Arial"/>
                <w:sz w:val="22"/>
                <w:szCs w:val="22"/>
              </w:rPr>
            </w:pPr>
            <w:permStart w:id="2077832044" w:edGrp="everyone"/>
            <w:r>
              <w:rPr>
                <w:rFonts w:ascii="Arial" w:hAnsi="Arial" w:cs="Arial"/>
                <w:sz w:val="22"/>
                <w:szCs w:val="22"/>
              </w:rPr>
              <w:t>-Longest lasting building material available</w:t>
            </w:r>
          </w:p>
          <w:p w14:paraId="7066AF90" w14:textId="77777777" w:rsidR="007502FA" w:rsidRDefault="00D45131" w:rsidP="007502FA">
            <w:pPr>
              <w:jc w:val="left"/>
              <w:rPr>
                <w:rFonts w:ascii="Arial" w:hAnsi="Arial" w:cs="Arial"/>
                <w:sz w:val="22"/>
                <w:szCs w:val="22"/>
              </w:rPr>
            </w:pPr>
            <w:r>
              <w:rPr>
                <w:rFonts w:ascii="Arial" w:hAnsi="Arial" w:cs="Arial"/>
                <w:sz w:val="22"/>
                <w:szCs w:val="22"/>
              </w:rPr>
              <w:t xml:space="preserve">- usually readily available </w:t>
            </w:r>
          </w:p>
          <w:p w14:paraId="2B56D672" w14:textId="77777777" w:rsidR="007502FA" w:rsidRDefault="00D45131" w:rsidP="007502FA">
            <w:pPr>
              <w:jc w:val="left"/>
              <w:rPr>
                <w:rFonts w:ascii="Arial" w:hAnsi="Arial" w:cs="Arial"/>
                <w:sz w:val="22"/>
                <w:szCs w:val="22"/>
              </w:rPr>
            </w:pPr>
            <w:r>
              <w:rPr>
                <w:rFonts w:ascii="Arial" w:hAnsi="Arial" w:cs="Arial"/>
                <w:sz w:val="22"/>
                <w:szCs w:val="22"/>
              </w:rPr>
              <w:t>- very dense material so it provides a lot of protection</w:t>
            </w:r>
          </w:p>
          <w:p w14:paraId="1130C3DD" w14:textId="77777777" w:rsidR="007502FA" w:rsidRDefault="00D45131" w:rsidP="007502FA">
            <w:pPr>
              <w:jc w:val="left"/>
              <w:rPr>
                <w:rFonts w:ascii="Arial" w:hAnsi="Arial" w:cs="Arial"/>
                <w:sz w:val="22"/>
                <w:szCs w:val="22"/>
              </w:rPr>
            </w:pPr>
            <w:r>
              <w:rPr>
                <w:rFonts w:ascii="Arial" w:hAnsi="Arial" w:cs="Arial"/>
                <w:sz w:val="22"/>
                <w:szCs w:val="22"/>
              </w:rPr>
              <w:t>- It can be weighty and awkward to use</w:t>
            </w:r>
          </w:p>
          <w:p w14:paraId="3B42FA22" w14:textId="5C6AFAAE" w:rsidR="007502FA" w:rsidRPr="007502FA" w:rsidRDefault="00D45131" w:rsidP="007502FA">
            <w:pPr>
              <w:jc w:val="left"/>
              <w:rPr>
                <w:rFonts w:ascii="Arial" w:hAnsi="Arial" w:cs="Arial"/>
                <w:sz w:val="22"/>
                <w:szCs w:val="22"/>
              </w:rPr>
            </w:pPr>
            <w:r>
              <w:rPr>
                <w:rFonts w:ascii="Arial" w:hAnsi="Arial" w:cs="Arial"/>
                <w:sz w:val="22"/>
                <w:szCs w:val="22"/>
              </w:rPr>
              <w:t>- energy density is also considered a big draw back; it is hard to keep warm</w:t>
            </w:r>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CA29C4">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3CCF4F9C" w:rsidR="007502FA" w:rsidRPr="007502FA" w:rsidRDefault="00D45131" w:rsidP="007502FA">
            <w:pPr>
              <w:jc w:val="left"/>
              <w:rPr>
                <w:rFonts w:ascii="Arial" w:hAnsi="Arial" w:cs="Arial"/>
                <w:sz w:val="22"/>
                <w:szCs w:val="22"/>
              </w:rPr>
            </w:pPr>
            <w:permStart w:id="303003619" w:edGrp="everyone"/>
            <w:r>
              <w:rPr>
                <w:rFonts w:ascii="Arial" w:hAnsi="Arial" w:cs="Arial"/>
                <w:sz w:val="22"/>
                <w:szCs w:val="22"/>
              </w:rPr>
              <w:t xml:space="preserve">Wood </w:t>
            </w:r>
            <w:permEnd w:id="303003619"/>
          </w:p>
        </w:tc>
        <w:tc>
          <w:tcPr>
            <w:tcW w:w="2680" w:type="pct"/>
            <w:tcBorders>
              <w:left w:val="single" w:sz="4" w:space="0" w:color="auto"/>
            </w:tcBorders>
            <w:vAlign w:val="center"/>
          </w:tcPr>
          <w:p w14:paraId="0AF2CDFB" w14:textId="77777777" w:rsidR="007502FA" w:rsidRDefault="00D45131" w:rsidP="007502FA">
            <w:pPr>
              <w:jc w:val="left"/>
              <w:rPr>
                <w:rFonts w:ascii="Arial" w:hAnsi="Arial" w:cs="Arial"/>
                <w:sz w:val="22"/>
                <w:szCs w:val="22"/>
              </w:rPr>
            </w:pPr>
            <w:permStart w:id="1695316782" w:edGrp="everyone"/>
            <w:r>
              <w:rPr>
                <w:rFonts w:ascii="Arial" w:hAnsi="Arial" w:cs="Arial"/>
                <w:sz w:val="22"/>
                <w:szCs w:val="22"/>
              </w:rPr>
              <w:t xml:space="preserve">Product of trees, and sometimes other </w:t>
            </w:r>
            <w:proofErr w:type="spellStart"/>
            <w:r>
              <w:rPr>
                <w:rFonts w:ascii="Arial" w:hAnsi="Arial" w:cs="Arial"/>
                <w:sz w:val="22"/>
                <w:szCs w:val="22"/>
              </w:rPr>
              <w:t>fiberous</w:t>
            </w:r>
            <w:proofErr w:type="spellEnd"/>
            <w:r>
              <w:rPr>
                <w:rFonts w:ascii="Arial" w:hAnsi="Arial" w:cs="Arial"/>
                <w:sz w:val="22"/>
                <w:szCs w:val="22"/>
              </w:rPr>
              <w:t xml:space="preserve"> plants</w:t>
            </w:r>
          </w:p>
          <w:p w14:paraId="792DD560" w14:textId="77777777" w:rsidR="007502FA" w:rsidRDefault="00D45131" w:rsidP="007502FA">
            <w:pPr>
              <w:jc w:val="left"/>
              <w:rPr>
                <w:rFonts w:ascii="Arial" w:hAnsi="Arial" w:cs="Arial"/>
                <w:sz w:val="22"/>
                <w:szCs w:val="22"/>
              </w:rPr>
            </w:pPr>
            <w:r>
              <w:rPr>
                <w:rFonts w:ascii="Arial" w:hAnsi="Arial" w:cs="Arial"/>
                <w:sz w:val="22"/>
                <w:szCs w:val="22"/>
              </w:rPr>
              <w:t>-Different structures can be built in most climates</w:t>
            </w:r>
          </w:p>
          <w:p w14:paraId="1FA732BE" w14:textId="77777777" w:rsidR="007502FA" w:rsidRDefault="00D45131" w:rsidP="007502FA">
            <w:pPr>
              <w:jc w:val="left"/>
              <w:rPr>
                <w:rFonts w:ascii="Arial" w:hAnsi="Arial" w:cs="Arial"/>
                <w:sz w:val="22"/>
                <w:szCs w:val="22"/>
              </w:rPr>
            </w:pPr>
            <w:r>
              <w:rPr>
                <w:rFonts w:ascii="Arial" w:hAnsi="Arial" w:cs="Arial"/>
                <w:sz w:val="22"/>
                <w:szCs w:val="22"/>
              </w:rPr>
              <w:t>- very flexible under loads, keeping strength while bending</w:t>
            </w:r>
          </w:p>
          <w:p w14:paraId="1C1C435F" w14:textId="67BF376A" w:rsidR="007502FA" w:rsidRPr="007502FA" w:rsidRDefault="00D45131" w:rsidP="007502FA">
            <w:pPr>
              <w:jc w:val="left"/>
              <w:rPr>
                <w:rFonts w:ascii="Arial" w:hAnsi="Arial" w:cs="Arial"/>
                <w:sz w:val="22"/>
                <w:szCs w:val="22"/>
              </w:rPr>
            </w:pPr>
            <w:r>
              <w:rPr>
                <w:rFonts w:ascii="Arial" w:hAnsi="Arial" w:cs="Arial"/>
                <w:sz w:val="22"/>
                <w:szCs w:val="22"/>
              </w:rPr>
              <w:t>- strong when compressed vertically</w:t>
            </w:r>
            <w:permEnd w:id="1695316782"/>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CA29C4">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1AE57A99" w:rsidR="007502FA" w:rsidRPr="007502FA" w:rsidRDefault="00E33F05" w:rsidP="007502FA">
            <w:pPr>
              <w:jc w:val="left"/>
              <w:rPr>
                <w:rFonts w:ascii="Arial" w:hAnsi="Arial" w:cs="Arial"/>
                <w:sz w:val="22"/>
                <w:szCs w:val="22"/>
              </w:rPr>
            </w:pPr>
            <w:permStart w:id="1526024692" w:edGrp="everyone"/>
            <w:r>
              <w:rPr>
                <w:rFonts w:ascii="Arial" w:hAnsi="Arial" w:cs="Arial"/>
                <w:sz w:val="22"/>
                <w:szCs w:val="22"/>
              </w:rPr>
              <w:t>B</w:t>
            </w:r>
            <w:r w:rsidR="00D45131">
              <w:rPr>
                <w:rFonts w:ascii="Arial" w:hAnsi="Arial" w:cs="Arial"/>
                <w:sz w:val="22"/>
                <w:szCs w:val="22"/>
              </w:rPr>
              <w:t xml:space="preserve">rick and Block </w:t>
            </w:r>
            <w:permEnd w:id="1526024692"/>
          </w:p>
        </w:tc>
        <w:tc>
          <w:tcPr>
            <w:tcW w:w="2680" w:type="pct"/>
            <w:tcBorders>
              <w:left w:val="single" w:sz="4" w:space="0" w:color="auto"/>
            </w:tcBorders>
            <w:vAlign w:val="center"/>
          </w:tcPr>
          <w:p w14:paraId="37AE25A4" w14:textId="77777777" w:rsidR="007502FA" w:rsidRDefault="00D45131" w:rsidP="007502FA">
            <w:pPr>
              <w:jc w:val="left"/>
              <w:rPr>
                <w:rFonts w:ascii="Arial" w:hAnsi="Arial" w:cs="Arial"/>
                <w:sz w:val="22"/>
                <w:szCs w:val="22"/>
              </w:rPr>
            </w:pPr>
            <w:permStart w:id="989079312" w:edGrp="everyone"/>
            <w:r>
              <w:rPr>
                <w:rFonts w:ascii="Arial" w:hAnsi="Arial" w:cs="Arial"/>
                <w:sz w:val="22"/>
                <w:szCs w:val="22"/>
              </w:rPr>
              <w:t>-Made of kiln-fired material, usually clay or shale</w:t>
            </w:r>
          </w:p>
          <w:p w14:paraId="412DA087" w14:textId="77777777" w:rsidR="007502FA" w:rsidRDefault="00D45131" w:rsidP="007502FA">
            <w:pPr>
              <w:jc w:val="left"/>
              <w:rPr>
                <w:rFonts w:ascii="Arial" w:hAnsi="Arial" w:cs="Arial"/>
                <w:sz w:val="22"/>
                <w:szCs w:val="22"/>
              </w:rPr>
            </w:pPr>
            <w:r>
              <w:rPr>
                <w:rFonts w:ascii="Arial" w:hAnsi="Arial" w:cs="Arial"/>
                <w:sz w:val="22"/>
                <w:szCs w:val="22"/>
              </w:rPr>
              <w:t xml:space="preserve">-flame retardant </w:t>
            </w:r>
          </w:p>
          <w:p w14:paraId="1030CF1F" w14:textId="1A5F2980" w:rsidR="007502FA" w:rsidRPr="007502FA" w:rsidRDefault="00D45131" w:rsidP="007502FA">
            <w:pPr>
              <w:jc w:val="left"/>
              <w:rPr>
                <w:rFonts w:ascii="Arial" w:hAnsi="Arial" w:cs="Arial"/>
                <w:sz w:val="22"/>
                <w:szCs w:val="22"/>
              </w:rPr>
            </w:pPr>
            <w:r>
              <w:rPr>
                <w:rFonts w:ascii="Arial" w:hAnsi="Arial" w:cs="Arial"/>
                <w:sz w:val="22"/>
                <w:szCs w:val="22"/>
              </w:rPr>
              <w:t xml:space="preserve">-cheaper to produce </w:t>
            </w:r>
            <w:permEnd w:id="989079312"/>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CA29C4">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000000"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5308320"/>
          </w:p>
        </w:tc>
      </w:tr>
      <w:tr w:rsidR="007502FA" w:rsidRPr="007502FA" w14:paraId="34A23E30" w14:textId="77777777" w:rsidTr="00CA29C4">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C8EC6BE" w14:textId="2DDDF953" w:rsidR="007502FA" w:rsidRPr="007502FA" w:rsidRDefault="00413CFB" w:rsidP="007502FA">
            <w:pPr>
              <w:jc w:val="left"/>
              <w:rPr>
                <w:rFonts w:ascii="Arial" w:hAnsi="Arial" w:cs="Arial"/>
                <w:sz w:val="22"/>
                <w:szCs w:val="22"/>
              </w:rPr>
            </w:pPr>
            <w:permStart w:id="863922734" w:edGrp="everyone"/>
            <w:r>
              <w:rPr>
                <w:rFonts w:ascii="Arial" w:hAnsi="Arial" w:cs="Arial"/>
                <w:sz w:val="22"/>
                <w:szCs w:val="22"/>
              </w:rPr>
              <w:t xml:space="preserve">The quality of concrete is affected by different physical and mechanical properties of aggregate e.g. shaping, grading, durability, specific gravity and water absorption. </w:t>
            </w:r>
            <w:permEnd w:id="863922734"/>
          </w:p>
        </w:tc>
        <w:tc>
          <w:tcPr>
            <w:tcW w:w="1848" w:type="pct"/>
            <w:tcBorders>
              <w:top w:val="single" w:sz="12" w:space="0" w:color="auto"/>
              <w:left w:val="single" w:sz="4" w:space="0" w:color="auto"/>
            </w:tcBorders>
            <w:vAlign w:val="center"/>
          </w:tcPr>
          <w:p w14:paraId="2C6B3819" w14:textId="01447AB0" w:rsidR="007502FA" w:rsidRPr="007502FA" w:rsidRDefault="00CA02F9" w:rsidP="007502FA">
            <w:pPr>
              <w:jc w:val="left"/>
              <w:rPr>
                <w:rFonts w:ascii="Arial" w:hAnsi="Arial" w:cs="Arial"/>
                <w:sz w:val="22"/>
                <w:szCs w:val="22"/>
              </w:rPr>
            </w:pPr>
            <w:permStart w:id="170792884" w:edGrp="everyone"/>
            <w:r>
              <w:rPr>
                <w:rFonts w:ascii="Arial" w:hAnsi="Arial" w:cs="Arial"/>
                <w:sz w:val="22"/>
                <w:szCs w:val="22"/>
              </w:rPr>
              <w:t xml:space="preserve">Houses, driveways, columns. </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CA29C4">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5CC2B98C" w14:textId="065C03B3" w:rsidR="007502FA" w:rsidRPr="007502FA" w:rsidRDefault="00CA02F9" w:rsidP="007502FA">
            <w:pPr>
              <w:jc w:val="left"/>
              <w:rPr>
                <w:rFonts w:ascii="Arial" w:hAnsi="Arial" w:cs="Arial"/>
                <w:sz w:val="22"/>
                <w:szCs w:val="22"/>
              </w:rPr>
            </w:pPr>
            <w:permStart w:id="852703133" w:edGrp="everyone"/>
            <w:r>
              <w:rPr>
                <w:rFonts w:ascii="Arial" w:hAnsi="Arial" w:cs="Arial"/>
                <w:sz w:val="22"/>
                <w:szCs w:val="22"/>
              </w:rPr>
              <w:t xml:space="preserve">Strong, flexible and if refined well and or treated lasts a long time. </w:t>
            </w:r>
            <w:permEnd w:id="852703133"/>
          </w:p>
        </w:tc>
        <w:tc>
          <w:tcPr>
            <w:tcW w:w="1848" w:type="pct"/>
            <w:tcBorders>
              <w:left w:val="single" w:sz="4" w:space="0" w:color="auto"/>
            </w:tcBorders>
            <w:vAlign w:val="center"/>
          </w:tcPr>
          <w:p w14:paraId="35551BC2" w14:textId="417556EF" w:rsidR="007502FA" w:rsidRPr="007502FA" w:rsidRDefault="00CA02F9" w:rsidP="007502FA">
            <w:pPr>
              <w:jc w:val="left"/>
              <w:rPr>
                <w:rFonts w:ascii="Arial" w:hAnsi="Arial" w:cs="Arial"/>
                <w:sz w:val="22"/>
                <w:szCs w:val="22"/>
              </w:rPr>
            </w:pPr>
            <w:permStart w:id="7669472" w:edGrp="everyone"/>
            <w:r>
              <w:rPr>
                <w:rFonts w:ascii="Arial" w:hAnsi="Arial" w:cs="Arial"/>
                <w:sz w:val="22"/>
                <w:szCs w:val="22"/>
              </w:rPr>
              <w:t xml:space="preserve">Structural framework for larger buildings such as sky scrapers, or as an external surface covering.  </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CA29C4">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6324602B" w14:textId="222EDADD" w:rsidR="007502FA" w:rsidRPr="007502FA" w:rsidRDefault="00CA02F9" w:rsidP="007502FA">
            <w:pPr>
              <w:jc w:val="left"/>
              <w:rPr>
                <w:rFonts w:ascii="Arial" w:hAnsi="Arial" w:cs="Arial"/>
                <w:sz w:val="22"/>
                <w:szCs w:val="22"/>
              </w:rPr>
            </w:pPr>
            <w:permStart w:id="1487023789" w:edGrp="everyone"/>
            <w:r>
              <w:rPr>
                <w:rFonts w:ascii="Arial" w:hAnsi="Arial" w:cs="Arial"/>
                <w:sz w:val="22"/>
                <w:szCs w:val="22"/>
              </w:rPr>
              <w:t xml:space="preserve">Readily available, dense, weighty and hard to keep warm. </w:t>
            </w:r>
            <w:permEnd w:id="1487023789"/>
          </w:p>
        </w:tc>
        <w:tc>
          <w:tcPr>
            <w:tcW w:w="1848" w:type="pct"/>
            <w:tcBorders>
              <w:left w:val="single" w:sz="4" w:space="0" w:color="auto"/>
            </w:tcBorders>
            <w:vAlign w:val="center"/>
          </w:tcPr>
          <w:p w14:paraId="058A5007" w14:textId="7818A18E" w:rsidR="007502FA" w:rsidRPr="007502FA" w:rsidRDefault="00CA02F9" w:rsidP="007502FA">
            <w:pPr>
              <w:jc w:val="left"/>
              <w:rPr>
                <w:rFonts w:ascii="Arial" w:hAnsi="Arial" w:cs="Arial"/>
                <w:sz w:val="22"/>
                <w:szCs w:val="22"/>
              </w:rPr>
            </w:pPr>
            <w:permStart w:id="1661735805" w:edGrp="everyone"/>
            <w:r>
              <w:rPr>
                <w:rFonts w:ascii="Arial" w:hAnsi="Arial" w:cs="Arial"/>
                <w:sz w:val="22"/>
                <w:szCs w:val="22"/>
              </w:rPr>
              <w:t xml:space="preserve">Facing work or buildings and retaining walls. </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CA29C4">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79546396" w14:textId="7130B64D" w:rsidR="007502FA" w:rsidRPr="007502FA" w:rsidRDefault="00CA02F9" w:rsidP="007502FA">
            <w:pPr>
              <w:jc w:val="left"/>
              <w:rPr>
                <w:rFonts w:ascii="Arial" w:hAnsi="Arial" w:cs="Arial"/>
                <w:sz w:val="22"/>
                <w:szCs w:val="22"/>
              </w:rPr>
            </w:pPr>
            <w:permStart w:id="56234658" w:edGrp="everyone"/>
            <w:r>
              <w:rPr>
                <w:rFonts w:ascii="Arial" w:hAnsi="Arial" w:cs="Arial"/>
                <w:sz w:val="22"/>
                <w:szCs w:val="22"/>
              </w:rPr>
              <w:t>Flexible, can be used in most climates, strong when compressed vertically.</w:t>
            </w:r>
            <w:permEnd w:id="56234658"/>
          </w:p>
        </w:tc>
        <w:tc>
          <w:tcPr>
            <w:tcW w:w="1848" w:type="pct"/>
            <w:tcBorders>
              <w:left w:val="single" w:sz="4" w:space="0" w:color="auto"/>
            </w:tcBorders>
            <w:vAlign w:val="center"/>
          </w:tcPr>
          <w:p w14:paraId="357D7225" w14:textId="11AEED58" w:rsidR="007502FA" w:rsidRPr="007502FA" w:rsidRDefault="00CA02F9" w:rsidP="007502FA">
            <w:pPr>
              <w:jc w:val="left"/>
              <w:rPr>
                <w:rFonts w:ascii="Arial" w:hAnsi="Arial" w:cs="Arial"/>
                <w:sz w:val="22"/>
                <w:szCs w:val="22"/>
              </w:rPr>
            </w:pPr>
            <w:permStart w:id="2109295260" w:edGrp="everyone"/>
            <w:r>
              <w:rPr>
                <w:rFonts w:ascii="Arial" w:hAnsi="Arial" w:cs="Arial"/>
                <w:sz w:val="22"/>
                <w:szCs w:val="22"/>
              </w:rPr>
              <w:t xml:space="preserve">Used for timber, such as boards and plans and similar materials. </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CA29C4">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3FF57C1" w14:textId="64DB1E90" w:rsidR="007502FA" w:rsidRPr="007502FA" w:rsidRDefault="00CA02F9" w:rsidP="007502FA">
            <w:pPr>
              <w:jc w:val="left"/>
              <w:rPr>
                <w:rFonts w:ascii="Arial" w:hAnsi="Arial" w:cs="Arial"/>
                <w:sz w:val="22"/>
                <w:szCs w:val="22"/>
              </w:rPr>
            </w:pPr>
            <w:permStart w:id="728724198" w:edGrp="everyone"/>
            <w:r>
              <w:rPr>
                <w:rFonts w:ascii="Arial" w:hAnsi="Arial" w:cs="Arial"/>
                <w:sz w:val="22"/>
                <w:szCs w:val="22"/>
              </w:rPr>
              <w:t xml:space="preserve">Cheap to produce, flame retardant. </w:t>
            </w:r>
            <w:permEnd w:id="728724198"/>
          </w:p>
        </w:tc>
        <w:tc>
          <w:tcPr>
            <w:tcW w:w="1848" w:type="pct"/>
            <w:tcBorders>
              <w:left w:val="single" w:sz="4" w:space="0" w:color="auto"/>
            </w:tcBorders>
            <w:vAlign w:val="center"/>
          </w:tcPr>
          <w:p w14:paraId="65D64633" w14:textId="1DEFCEE9" w:rsidR="007502FA" w:rsidRPr="007502FA" w:rsidRDefault="00CA02F9" w:rsidP="007502FA">
            <w:pPr>
              <w:jc w:val="left"/>
              <w:rPr>
                <w:rFonts w:ascii="Arial" w:hAnsi="Arial" w:cs="Arial"/>
                <w:sz w:val="22"/>
                <w:szCs w:val="22"/>
              </w:rPr>
            </w:pPr>
            <w:permStart w:id="885355742" w:edGrp="everyone"/>
            <w:r>
              <w:rPr>
                <w:rFonts w:ascii="Arial" w:hAnsi="Arial" w:cs="Arial"/>
                <w:sz w:val="22"/>
                <w:szCs w:val="22"/>
              </w:rPr>
              <w:t xml:space="preserve">Used for exterior of houses. </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CA29C4">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CC2239" w14:textId="77777777" w:rsidR="00E324A0" w:rsidRDefault="00A40F24" w:rsidP="00E324A0">
            <w:pPr>
              <w:rPr>
                <w:rFonts w:ascii="Arial" w:hAnsi="Arial" w:cs="Arial"/>
                <w:sz w:val="22"/>
                <w:szCs w:val="22"/>
              </w:rPr>
            </w:pPr>
            <w:permStart w:id="2057775025" w:edGrp="everyone"/>
            <w:r>
              <w:rPr>
                <w:rFonts w:ascii="Arial" w:hAnsi="Arial" w:cs="Arial"/>
                <w:sz w:val="22"/>
                <w:szCs w:val="22"/>
              </w:rPr>
              <w:t xml:space="preserve">-Strength </w:t>
            </w:r>
          </w:p>
          <w:p w14:paraId="1E3C4D84" w14:textId="77777777" w:rsidR="00E324A0" w:rsidRDefault="00A40F24" w:rsidP="00E324A0">
            <w:pPr>
              <w:rPr>
                <w:rFonts w:ascii="Arial" w:hAnsi="Arial" w:cs="Arial"/>
                <w:sz w:val="22"/>
                <w:szCs w:val="22"/>
              </w:rPr>
            </w:pPr>
            <w:r>
              <w:rPr>
                <w:rFonts w:ascii="Arial" w:hAnsi="Arial" w:cs="Arial"/>
                <w:sz w:val="22"/>
                <w:szCs w:val="22"/>
              </w:rPr>
              <w:t xml:space="preserve">-Electrical conductivity </w:t>
            </w:r>
          </w:p>
          <w:p w14:paraId="1BC55FD3" w14:textId="77777777" w:rsidR="00E324A0" w:rsidRDefault="00A40F24" w:rsidP="00E324A0">
            <w:pPr>
              <w:rPr>
                <w:rFonts w:ascii="Arial" w:hAnsi="Arial" w:cs="Arial"/>
                <w:sz w:val="22"/>
                <w:szCs w:val="22"/>
              </w:rPr>
            </w:pPr>
            <w:r>
              <w:rPr>
                <w:rFonts w:ascii="Arial" w:hAnsi="Arial" w:cs="Arial"/>
                <w:sz w:val="22"/>
                <w:szCs w:val="22"/>
              </w:rPr>
              <w:t xml:space="preserve">- Thermal conductivity and capacity </w:t>
            </w:r>
          </w:p>
          <w:p w14:paraId="7F159047" w14:textId="77777777" w:rsidR="00E324A0" w:rsidRDefault="00A40F24" w:rsidP="00E324A0">
            <w:pPr>
              <w:rPr>
                <w:rFonts w:ascii="Arial" w:hAnsi="Arial" w:cs="Arial"/>
                <w:sz w:val="22"/>
                <w:szCs w:val="22"/>
              </w:rPr>
            </w:pPr>
            <w:r>
              <w:rPr>
                <w:rFonts w:ascii="Arial" w:hAnsi="Arial" w:cs="Arial"/>
                <w:sz w:val="22"/>
                <w:szCs w:val="22"/>
              </w:rPr>
              <w:t>- Moisture absorption</w:t>
            </w:r>
          </w:p>
          <w:p w14:paraId="3D9547E0" w14:textId="128537FD" w:rsidR="00E324A0" w:rsidRPr="007502FA" w:rsidRDefault="00A40F24" w:rsidP="00E324A0">
            <w:pPr>
              <w:rPr>
                <w:rFonts w:ascii="Arial" w:hAnsi="Arial" w:cs="Arial"/>
                <w:sz w:val="22"/>
                <w:szCs w:val="22"/>
              </w:rPr>
            </w:pPr>
            <w:r>
              <w:rPr>
                <w:rFonts w:ascii="Arial" w:hAnsi="Arial" w:cs="Arial"/>
                <w:sz w:val="22"/>
                <w:szCs w:val="22"/>
              </w:rPr>
              <w:t xml:space="preserve">- Acoustics </w:t>
            </w:r>
            <w:permEnd w:id="2057775025"/>
          </w:p>
        </w:tc>
        <w:tc>
          <w:tcPr>
            <w:tcW w:w="567" w:type="dxa"/>
            <w:tcBorders>
              <w:top w:val="nil"/>
              <w:left w:val="single" w:sz="4" w:space="0" w:color="auto"/>
              <w:bottom w:val="nil"/>
              <w:right w:val="nil"/>
            </w:tcBorders>
          </w:tcPr>
          <w:p w14:paraId="3D9C6992" w14:textId="77777777" w:rsidR="00A40F24" w:rsidRDefault="00A40F24" w:rsidP="00E324A0">
            <w:pPr>
              <w:rPr>
                <w:rFonts w:ascii="Arial" w:hAnsi="Arial" w:cs="Arial"/>
                <w:sz w:val="44"/>
                <w:szCs w:val="44"/>
              </w:rPr>
            </w:pPr>
            <w:permStart w:id="2102216691" w:edGrp="everyone"/>
          </w:p>
          <w:p w14:paraId="22F32821" w14:textId="5F182DA8" w:rsidR="00E324A0" w:rsidRPr="007502FA" w:rsidRDefault="00000000"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CA29C4">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000000"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0671845"/>
          </w:p>
        </w:tc>
      </w:tr>
      <w:tr w:rsidR="007502FA" w:rsidRPr="007502FA" w14:paraId="7C87F57B" w14:textId="77777777" w:rsidTr="00CA29C4">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296AB2CE"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DA4BFF">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CA29C4">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12DB838A"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DA4BFF">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CA29C4">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6A5CC2F1"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DA4BFF">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CA29C4">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07274638"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DA4BFF">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CA29C4">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4A311AE2"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DA4BFF">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CA29C4">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000000"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45443445"/>
          </w:p>
        </w:tc>
      </w:tr>
      <w:tr w:rsidR="00E324A0" w:rsidRPr="007502FA" w14:paraId="60C7DEF6" w14:textId="77777777" w:rsidTr="00CA29C4">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CA29C4">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50E19C6C" w:rsidR="00E324A0" w:rsidRPr="007502FA" w:rsidRDefault="004027CA"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CA29C4">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CA29C4">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CA29C4">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CA29C4">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CA29C4">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0C933846" w:rsidR="00E324A0" w:rsidRPr="007502FA" w:rsidRDefault="004027CA"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CA29C4">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2A3B7541" w:rsidR="00E324A0" w:rsidRPr="007502FA" w:rsidRDefault="004027CA"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CA29C4">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196E5350" w:rsidR="00E324A0" w:rsidRPr="007502FA" w:rsidRDefault="004027CA"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lastRenderedPageBreak/>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CA29C4">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3ED931E6" w:rsidR="00E324A0" w:rsidRPr="007502FA" w:rsidRDefault="000B4B8D" w:rsidP="00E324A0">
            <w:pPr>
              <w:rPr>
                <w:rFonts w:ascii="Arial" w:hAnsi="Arial" w:cs="Arial"/>
                <w:sz w:val="22"/>
                <w:szCs w:val="22"/>
              </w:rPr>
            </w:pPr>
            <w:permStart w:id="1543469993" w:edGrp="everyone"/>
            <w:r>
              <w:rPr>
                <w:rFonts w:ascii="Arial" w:hAnsi="Arial" w:cs="Arial"/>
                <w:sz w:val="22"/>
                <w:szCs w:val="22"/>
              </w:rPr>
              <w:t>Walls timber frame fibro clad</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000000"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CA29C4">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000000"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35819"/>
          </w:p>
        </w:tc>
      </w:tr>
      <w:tr w:rsidR="007502FA" w:rsidRPr="007502FA" w14:paraId="6450A940" w14:textId="77777777" w:rsidTr="00CA29C4">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04A2770D" w:rsidR="007502FA" w:rsidRPr="007502FA" w:rsidRDefault="000B4B8D" w:rsidP="007502FA">
            <w:pPr>
              <w:jc w:val="left"/>
              <w:rPr>
                <w:rFonts w:ascii="Arial" w:hAnsi="Arial" w:cs="Arial"/>
                <w:sz w:val="22"/>
                <w:szCs w:val="22"/>
              </w:rPr>
            </w:pPr>
            <w:permStart w:id="2070374192" w:edGrp="everyone"/>
            <w:r>
              <w:rPr>
                <w:rFonts w:ascii="Arial" w:hAnsi="Arial" w:cs="Arial"/>
                <w:sz w:val="22"/>
                <w:szCs w:val="22"/>
              </w:rPr>
              <w:t xml:space="preserve">VOL 2, SECTION 2 PERFORMANCE PROVISIONS 2.6 ENERGY EFFICENCY </w:t>
            </w:r>
            <w:permEnd w:id="2070374192"/>
          </w:p>
        </w:tc>
        <w:tc>
          <w:tcPr>
            <w:tcW w:w="2027" w:type="pct"/>
            <w:tcBorders>
              <w:left w:val="single" w:sz="4" w:space="0" w:color="auto"/>
            </w:tcBorders>
            <w:shd w:val="clear" w:color="auto" w:fill="auto"/>
            <w:vAlign w:val="center"/>
          </w:tcPr>
          <w:p w14:paraId="2D6FF140" w14:textId="3AABE12A" w:rsidR="007502FA" w:rsidRPr="007502FA" w:rsidRDefault="000B4B8D" w:rsidP="007502FA">
            <w:pPr>
              <w:jc w:val="left"/>
              <w:rPr>
                <w:rFonts w:ascii="Arial" w:hAnsi="Arial" w:cs="Arial"/>
                <w:sz w:val="22"/>
                <w:szCs w:val="22"/>
              </w:rPr>
            </w:pPr>
            <w:permStart w:id="960653380" w:edGrp="everyone"/>
            <w:r>
              <w:rPr>
                <w:rFonts w:ascii="Arial" w:hAnsi="Arial" w:cs="Arial"/>
                <w:sz w:val="22"/>
                <w:szCs w:val="22"/>
              </w:rPr>
              <w:t xml:space="preserve">VOL1, SECTION J ENERGY EFFICENCY </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CA29C4">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000000"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6773003"/>
          </w:p>
        </w:tc>
      </w:tr>
      <w:tr w:rsidR="007502FA" w:rsidRPr="007502FA" w14:paraId="43B41C71" w14:textId="77777777" w:rsidTr="00CA29C4">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741AF648" w:rsidR="007502FA" w:rsidRPr="007502FA" w:rsidRDefault="000B4B8D" w:rsidP="007502FA">
            <w:pPr>
              <w:jc w:val="left"/>
              <w:rPr>
                <w:rFonts w:ascii="Arial" w:hAnsi="Arial" w:cs="Arial"/>
                <w:sz w:val="22"/>
                <w:szCs w:val="22"/>
              </w:rPr>
            </w:pPr>
            <w:permStart w:id="974153035" w:edGrp="everyone"/>
            <w:r>
              <w:rPr>
                <w:rFonts w:ascii="Arial" w:hAnsi="Arial" w:cs="Arial"/>
                <w:sz w:val="22"/>
                <w:szCs w:val="22"/>
              </w:rPr>
              <w:t xml:space="preserve">QBCC, 2.3 Site Drainage </w:t>
            </w:r>
            <w:permEnd w:id="974153035"/>
          </w:p>
        </w:tc>
        <w:tc>
          <w:tcPr>
            <w:tcW w:w="2027" w:type="pct"/>
            <w:tcBorders>
              <w:left w:val="single" w:sz="4" w:space="0" w:color="auto"/>
            </w:tcBorders>
            <w:shd w:val="clear" w:color="auto" w:fill="auto"/>
            <w:vAlign w:val="center"/>
          </w:tcPr>
          <w:p w14:paraId="03306D10" w14:textId="0595921A" w:rsidR="007502FA" w:rsidRPr="007502FA" w:rsidRDefault="000B4B8D" w:rsidP="007502FA">
            <w:pPr>
              <w:jc w:val="left"/>
              <w:rPr>
                <w:rFonts w:ascii="Arial" w:hAnsi="Arial" w:cs="Arial"/>
                <w:sz w:val="22"/>
                <w:szCs w:val="22"/>
              </w:rPr>
            </w:pPr>
            <w:permStart w:id="1504593970" w:edGrp="everyone"/>
            <w:r>
              <w:rPr>
                <w:rFonts w:ascii="Arial" w:hAnsi="Arial" w:cs="Arial"/>
                <w:sz w:val="22"/>
                <w:szCs w:val="22"/>
              </w:rPr>
              <w:t>AS 2870</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CA29C4">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000000"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73317972"/>
          </w:p>
        </w:tc>
      </w:tr>
      <w:tr w:rsidR="007502FA" w:rsidRPr="007502FA" w14:paraId="21DE3600" w14:textId="77777777" w:rsidTr="00CA29C4">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5038D7C9" w:rsidR="007502FA" w:rsidRPr="007502FA" w:rsidRDefault="000B4B8D" w:rsidP="007502FA">
            <w:pPr>
              <w:jc w:val="left"/>
              <w:rPr>
                <w:rFonts w:ascii="Arial" w:hAnsi="Arial" w:cs="Arial"/>
                <w:sz w:val="22"/>
                <w:szCs w:val="22"/>
              </w:rPr>
            </w:pPr>
            <w:permStart w:id="121924541" w:edGrp="everyone"/>
            <w:r>
              <w:rPr>
                <w:rFonts w:ascii="Arial" w:hAnsi="Arial" w:cs="Arial"/>
                <w:sz w:val="22"/>
                <w:szCs w:val="22"/>
              </w:rPr>
              <w:t>QBCC, 7.4 Roof Tiles</w:t>
            </w:r>
            <w:permEnd w:id="121924541"/>
          </w:p>
        </w:tc>
        <w:tc>
          <w:tcPr>
            <w:tcW w:w="2027" w:type="pct"/>
            <w:tcBorders>
              <w:left w:val="single" w:sz="4" w:space="0" w:color="auto"/>
            </w:tcBorders>
            <w:shd w:val="clear" w:color="auto" w:fill="auto"/>
            <w:vAlign w:val="center"/>
          </w:tcPr>
          <w:p w14:paraId="4E2BE828" w14:textId="1E50D2E2" w:rsidR="007502FA" w:rsidRPr="007502FA" w:rsidRDefault="000B4B8D" w:rsidP="007502FA">
            <w:pPr>
              <w:jc w:val="left"/>
              <w:rPr>
                <w:rFonts w:ascii="Arial" w:hAnsi="Arial" w:cs="Arial"/>
                <w:sz w:val="22"/>
                <w:szCs w:val="22"/>
              </w:rPr>
            </w:pPr>
            <w:permStart w:id="1395613016" w:edGrp="everyone"/>
            <w:r>
              <w:rPr>
                <w:rFonts w:ascii="Arial" w:hAnsi="Arial" w:cs="Arial"/>
                <w:sz w:val="22"/>
                <w:szCs w:val="22"/>
              </w:rPr>
              <w:t>AS 2050</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CA29C4">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000000"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022560938"/>
          </w:p>
        </w:tc>
      </w:tr>
      <w:tr w:rsidR="007502FA" w:rsidRPr="007502FA" w14:paraId="1196812E" w14:textId="77777777" w:rsidTr="00CA29C4">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1FF6804C" w:rsidR="007502FA" w:rsidRPr="007502FA" w:rsidRDefault="000B4B8D" w:rsidP="007502FA">
            <w:pPr>
              <w:jc w:val="left"/>
              <w:rPr>
                <w:rFonts w:ascii="Arial" w:hAnsi="Arial" w:cs="Arial"/>
                <w:sz w:val="22"/>
                <w:szCs w:val="22"/>
              </w:rPr>
            </w:pPr>
            <w:permStart w:id="1745954784" w:edGrp="everyone"/>
            <w:r>
              <w:rPr>
                <w:rFonts w:ascii="Arial" w:hAnsi="Arial" w:cs="Arial"/>
                <w:sz w:val="22"/>
                <w:szCs w:val="22"/>
              </w:rPr>
              <w:t xml:space="preserve">VOL 2, PART 3.10.1, SWIMMING POOLS </w:t>
            </w:r>
            <w:permEnd w:id="1745954784"/>
          </w:p>
        </w:tc>
        <w:tc>
          <w:tcPr>
            <w:tcW w:w="2027" w:type="pct"/>
            <w:tcBorders>
              <w:left w:val="single" w:sz="4" w:space="0" w:color="auto"/>
            </w:tcBorders>
            <w:shd w:val="clear" w:color="auto" w:fill="auto"/>
            <w:vAlign w:val="center"/>
          </w:tcPr>
          <w:p w14:paraId="575119A2" w14:textId="6914720C" w:rsidR="007502FA" w:rsidRPr="007502FA" w:rsidRDefault="000B4B8D" w:rsidP="007502FA">
            <w:pPr>
              <w:jc w:val="left"/>
              <w:rPr>
                <w:rFonts w:ascii="Arial" w:hAnsi="Arial" w:cs="Arial"/>
                <w:sz w:val="22"/>
                <w:szCs w:val="22"/>
              </w:rPr>
            </w:pPr>
            <w:permStart w:id="208871586" w:edGrp="everyone"/>
            <w:r>
              <w:rPr>
                <w:rFonts w:ascii="Arial" w:hAnsi="Arial" w:cs="Arial"/>
                <w:sz w:val="22"/>
                <w:szCs w:val="22"/>
              </w:rPr>
              <w:t>VOL 1, PART 3.10.1 SWIMMING POOLS</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CA29C4">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F7DC7" w14:textId="1115DF43" w:rsidR="00E324A0" w:rsidRPr="007502FA" w:rsidRDefault="000B4B8D" w:rsidP="00E324A0">
            <w:pPr>
              <w:rPr>
                <w:rFonts w:ascii="Arial" w:hAnsi="Arial" w:cs="Arial"/>
                <w:sz w:val="22"/>
                <w:szCs w:val="22"/>
              </w:rPr>
            </w:pPr>
            <w:permStart w:id="972375549" w:edGrp="everyone"/>
            <w:r>
              <w:rPr>
                <w:rFonts w:ascii="Arial" w:hAnsi="Arial" w:cs="Arial"/>
                <w:sz w:val="22"/>
                <w:szCs w:val="22"/>
              </w:rPr>
              <w:t xml:space="preserve">BUILDING ACT 1975, SECT 231B </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000000"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CA29C4">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0DB56880" w:rsidR="00E324A0" w:rsidRPr="007502FA" w:rsidRDefault="00A40F24" w:rsidP="00E324A0">
            <w:pPr>
              <w:rPr>
                <w:rFonts w:ascii="Arial" w:hAnsi="Arial" w:cs="Arial"/>
                <w:sz w:val="22"/>
                <w:szCs w:val="22"/>
              </w:rPr>
            </w:pPr>
            <w:permStart w:id="1751658681" w:edGrp="everyone"/>
            <w:r>
              <w:rPr>
                <w:rFonts w:ascii="Arial" w:hAnsi="Arial" w:cs="Arial"/>
                <w:sz w:val="22"/>
                <w:szCs w:val="22"/>
              </w:rPr>
              <w:t>AS 1926.1 - 2012</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000000"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2C8A2F99" w:rsidR="002351B8" w:rsidRPr="007502FA" w:rsidRDefault="00A40F2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000000"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CA29C4">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000000"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05419035"/>
          </w:p>
        </w:tc>
      </w:tr>
      <w:tr w:rsidR="007502FA" w:rsidRPr="007502FA" w14:paraId="3AA7A1FF" w14:textId="77777777" w:rsidTr="00CA29C4">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62F4D176" w:rsidR="007502FA" w:rsidRPr="007502FA" w:rsidRDefault="004004A0" w:rsidP="007502FA">
            <w:pPr>
              <w:jc w:val="left"/>
              <w:rPr>
                <w:rFonts w:ascii="Arial" w:hAnsi="Arial" w:cs="Arial"/>
                <w:sz w:val="22"/>
                <w:szCs w:val="22"/>
              </w:rPr>
            </w:pPr>
            <w:permStart w:id="1741702290" w:edGrp="everyone"/>
            <w:r>
              <w:rPr>
                <w:rFonts w:ascii="Arial" w:hAnsi="Arial" w:cs="Arial"/>
                <w:sz w:val="22"/>
                <w:szCs w:val="22"/>
              </w:rPr>
              <w:t>VOLUME 3, SCHEDULE 5 FIRE-RESISTANCE FOR BUILDING ELEMENTS</w:t>
            </w:r>
            <w:permEnd w:id="1741702290"/>
          </w:p>
        </w:tc>
        <w:tc>
          <w:tcPr>
            <w:tcW w:w="2027" w:type="pct"/>
            <w:tcBorders>
              <w:left w:val="single" w:sz="4" w:space="0" w:color="auto"/>
            </w:tcBorders>
            <w:shd w:val="clear" w:color="auto" w:fill="auto"/>
            <w:vAlign w:val="center"/>
          </w:tcPr>
          <w:p w14:paraId="1CAA5F4D" w14:textId="099F28B5" w:rsidR="007502FA" w:rsidRPr="007502FA" w:rsidRDefault="004004A0" w:rsidP="007502FA">
            <w:pPr>
              <w:jc w:val="left"/>
              <w:rPr>
                <w:rFonts w:ascii="Arial" w:hAnsi="Arial" w:cs="Arial"/>
                <w:sz w:val="22"/>
                <w:szCs w:val="22"/>
              </w:rPr>
            </w:pPr>
            <w:permStart w:id="1384345485" w:edGrp="everyone"/>
            <w:r>
              <w:rPr>
                <w:rFonts w:ascii="Arial" w:hAnsi="Arial" w:cs="Arial"/>
                <w:sz w:val="22"/>
                <w:szCs w:val="22"/>
              </w:rPr>
              <w:t>VOLUME 3, SCHEDULE 5 FIRE-RESISTANCE FOR BUILDING ELEMENTS</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CA29C4">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2F3D144F" w:rsidR="00E324A0" w:rsidRPr="007502FA" w:rsidRDefault="00A40F24" w:rsidP="00E324A0">
            <w:pPr>
              <w:rPr>
                <w:rFonts w:ascii="Arial" w:hAnsi="Arial" w:cs="Arial"/>
                <w:sz w:val="22"/>
                <w:szCs w:val="22"/>
              </w:rPr>
            </w:pPr>
            <w:permStart w:id="505950234" w:edGrp="everyone"/>
            <w:r>
              <w:rPr>
                <w:rFonts w:ascii="Arial" w:hAnsi="Arial" w:cs="Arial"/>
                <w:sz w:val="22"/>
                <w:szCs w:val="22"/>
              </w:rPr>
              <w:t>AS 1530.4 - 2005</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000000"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CA29C4">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D592EE" w14:textId="77777777" w:rsidR="00E324A0" w:rsidRDefault="00413CFB" w:rsidP="00E324A0">
            <w:pPr>
              <w:rPr>
                <w:rFonts w:ascii="Arial" w:hAnsi="Arial" w:cs="Arial"/>
                <w:sz w:val="22"/>
                <w:szCs w:val="22"/>
              </w:rPr>
            </w:pPr>
            <w:permStart w:id="946480968" w:edGrp="everyone"/>
            <w:r>
              <w:rPr>
                <w:rFonts w:ascii="Arial" w:hAnsi="Arial" w:cs="Arial"/>
                <w:sz w:val="22"/>
                <w:szCs w:val="22"/>
              </w:rPr>
              <w:t xml:space="preserve">Where above ground – above ground durability class 1 or 2 timbers or H3 preservative treated timbers </w:t>
            </w:r>
          </w:p>
          <w:p w14:paraId="07868AAC" w14:textId="15E8306A" w:rsidR="00E324A0" w:rsidRPr="007502FA" w:rsidRDefault="00413CFB" w:rsidP="00E324A0">
            <w:pPr>
              <w:rPr>
                <w:rFonts w:ascii="Arial" w:hAnsi="Arial" w:cs="Arial"/>
                <w:sz w:val="22"/>
                <w:szCs w:val="22"/>
              </w:rPr>
            </w:pPr>
            <w:r>
              <w:rPr>
                <w:rFonts w:ascii="Arial" w:hAnsi="Arial" w:cs="Arial"/>
                <w:sz w:val="22"/>
                <w:szCs w:val="22"/>
              </w:rPr>
              <w:t>Where in ground – in ground durability class 1 or 2 timbers or H5 preservative treated timbers</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000000"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CA29C4">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4D37130B" w:rsidR="00E324A0" w:rsidRPr="007502FA" w:rsidRDefault="00413CFB" w:rsidP="00E324A0">
            <w:pPr>
              <w:rPr>
                <w:rFonts w:ascii="Arial" w:hAnsi="Arial" w:cs="Arial"/>
                <w:sz w:val="22"/>
                <w:szCs w:val="22"/>
              </w:rPr>
            </w:pPr>
            <w:permStart w:id="1876369042" w:edGrp="everyone"/>
            <w:r>
              <w:rPr>
                <w:rFonts w:ascii="Arial" w:hAnsi="Arial" w:cs="Arial"/>
                <w:sz w:val="22"/>
                <w:szCs w:val="22"/>
              </w:rPr>
              <w:t>AS1684.2, AS 1684.3 or AS1684.4</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000000"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60231553" w:rsidR="002351B8" w:rsidRPr="007502FA" w:rsidRDefault="007C6EE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000000"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CA29C4">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A8795" w14:textId="301E2D95" w:rsidR="00E324A0" w:rsidRPr="007502FA" w:rsidRDefault="00413CFB" w:rsidP="00E324A0">
            <w:pPr>
              <w:rPr>
                <w:rFonts w:ascii="Arial" w:hAnsi="Arial" w:cs="Arial"/>
                <w:sz w:val="22"/>
                <w:szCs w:val="22"/>
              </w:rPr>
            </w:pPr>
            <w:permStart w:id="308246596" w:edGrp="everyone"/>
            <w:r w:rsidRPr="00413CFB">
              <w:rPr>
                <w:rFonts w:ascii="Arial" w:hAnsi="Arial" w:cs="Arial"/>
                <w:sz w:val="22"/>
                <w:szCs w:val="22"/>
              </w:rPr>
              <w:t>The Building Code sets minimum required levels of durability for different building elements, and this will be a primary driver for materials selection. Beyond this, durability and maintenance requirements should be considered together across the expected service life of the building. Some materials that do not appear to offer high levels of durability may actually perform well over many decades with the right maintenance. Timber weatherboards are a good example – where painted every 8–10 years, they can perform well for 60 years or more.</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000000"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CA29C4">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6C15B" w14:textId="24316A65" w:rsidR="00E324A0" w:rsidRPr="007502FA" w:rsidRDefault="00237FA7" w:rsidP="00E324A0">
            <w:pPr>
              <w:rPr>
                <w:rFonts w:ascii="Arial" w:hAnsi="Arial" w:cs="Arial"/>
                <w:sz w:val="22"/>
                <w:szCs w:val="22"/>
              </w:rPr>
            </w:pPr>
            <w:permStart w:id="478680699" w:edGrp="everyone"/>
            <w:r>
              <w:rPr>
                <w:rFonts w:ascii="Arial" w:hAnsi="Arial" w:cs="Arial"/>
                <w:sz w:val="22"/>
                <w:szCs w:val="22"/>
              </w:rPr>
              <w:t xml:space="preserve">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 </w:t>
            </w:r>
            <w:permEnd w:id="478680699"/>
          </w:p>
        </w:tc>
        <w:permStart w:id="726350275" w:edGrp="everyone"/>
        <w:tc>
          <w:tcPr>
            <w:tcW w:w="567" w:type="dxa"/>
            <w:tcBorders>
              <w:top w:val="nil"/>
              <w:left w:val="single" w:sz="4" w:space="0" w:color="auto"/>
              <w:bottom w:val="nil"/>
              <w:right w:val="nil"/>
            </w:tcBorders>
          </w:tcPr>
          <w:p w14:paraId="37E481C6" w14:textId="20DBA6FD" w:rsidR="00E324A0" w:rsidRPr="007502FA" w:rsidRDefault="00000000"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CA29C4">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0824B" w14:textId="2AC9A31B" w:rsidR="00E324A0" w:rsidRPr="007502FA" w:rsidRDefault="00237FA7" w:rsidP="00E324A0">
            <w:pPr>
              <w:rPr>
                <w:rFonts w:ascii="Arial" w:hAnsi="Arial" w:cs="Arial"/>
                <w:sz w:val="22"/>
                <w:szCs w:val="22"/>
              </w:rPr>
            </w:pPr>
            <w:permStart w:id="212735243" w:edGrp="everyone"/>
            <w:r>
              <w:rPr>
                <w:rFonts w:ascii="Arial" w:hAnsi="Arial" w:cs="Arial"/>
                <w:sz w:val="22"/>
                <w:szCs w:val="22"/>
              </w:rPr>
              <w:t xml:space="preserve">Stone usually forms a surface skin when exposed to the atmosphere. This can act to protect the stone or in some cases it may cause failure. The failure is usually associated with acid rain, a result of sulphur dioxide pollution in the atmosphere. </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000000"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CA29C4">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706F5A" w14:textId="77777777" w:rsidR="00E324A0" w:rsidRDefault="00237FA7" w:rsidP="00E324A0">
            <w:pPr>
              <w:rPr>
                <w:rFonts w:ascii="Arial" w:hAnsi="Arial" w:cs="Arial"/>
                <w:sz w:val="22"/>
                <w:szCs w:val="22"/>
              </w:rPr>
            </w:pPr>
            <w:permStart w:id="1396972680" w:edGrp="everyone"/>
            <w:r>
              <w:rPr>
                <w:rFonts w:ascii="Arial" w:hAnsi="Arial" w:cs="Arial"/>
                <w:sz w:val="22"/>
                <w:szCs w:val="22"/>
              </w:rPr>
              <w:t>-Availability</w:t>
            </w:r>
          </w:p>
          <w:p w14:paraId="6AE8E785" w14:textId="77777777" w:rsidR="00E324A0" w:rsidRDefault="00237FA7" w:rsidP="00E324A0">
            <w:pPr>
              <w:rPr>
                <w:rFonts w:ascii="Arial" w:hAnsi="Arial" w:cs="Arial"/>
                <w:sz w:val="22"/>
                <w:szCs w:val="22"/>
              </w:rPr>
            </w:pPr>
            <w:r>
              <w:rPr>
                <w:rFonts w:ascii="Arial" w:hAnsi="Arial" w:cs="Arial"/>
                <w:sz w:val="22"/>
                <w:szCs w:val="22"/>
              </w:rPr>
              <w:t>- Transportation</w:t>
            </w:r>
          </w:p>
          <w:p w14:paraId="357F3234" w14:textId="77777777" w:rsidR="00E324A0" w:rsidRDefault="00237FA7" w:rsidP="00E324A0">
            <w:pPr>
              <w:rPr>
                <w:rFonts w:ascii="Arial" w:hAnsi="Arial" w:cs="Arial"/>
                <w:sz w:val="22"/>
                <w:szCs w:val="22"/>
              </w:rPr>
            </w:pPr>
            <w:r>
              <w:rPr>
                <w:rFonts w:ascii="Arial" w:hAnsi="Arial" w:cs="Arial"/>
                <w:sz w:val="22"/>
                <w:szCs w:val="22"/>
              </w:rPr>
              <w:t xml:space="preserve">- Handling </w:t>
            </w:r>
          </w:p>
          <w:p w14:paraId="7336CFF4" w14:textId="77777777" w:rsidR="00E324A0" w:rsidRDefault="00237FA7" w:rsidP="00E324A0">
            <w:pPr>
              <w:rPr>
                <w:rFonts w:ascii="Arial" w:hAnsi="Arial" w:cs="Arial"/>
                <w:sz w:val="22"/>
                <w:szCs w:val="22"/>
              </w:rPr>
            </w:pPr>
            <w:r>
              <w:rPr>
                <w:rFonts w:ascii="Arial" w:hAnsi="Arial" w:cs="Arial"/>
                <w:sz w:val="22"/>
                <w:szCs w:val="22"/>
              </w:rPr>
              <w:t>- Testing</w:t>
            </w:r>
          </w:p>
          <w:p w14:paraId="7AEA4D8B" w14:textId="77777777" w:rsidR="00E324A0" w:rsidRDefault="00237FA7" w:rsidP="00E324A0">
            <w:pPr>
              <w:rPr>
                <w:rFonts w:ascii="Arial" w:hAnsi="Arial" w:cs="Arial"/>
                <w:sz w:val="22"/>
                <w:szCs w:val="22"/>
              </w:rPr>
            </w:pPr>
            <w:r>
              <w:rPr>
                <w:rFonts w:ascii="Arial" w:hAnsi="Arial" w:cs="Arial"/>
                <w:sz w:val="22"/>
                <w:szCs w:val="22"/>
              </w:rPr>
              <w:t xml:space="preserve">- Waste Reduction </w:t>
            </w:r>
          </w:p>
          <w:p w14:paraId="55E24584" w14:textId="77777777" w:rsidR="00E324A0" w:rsidRDefault="00237FA7" w:rsidP="00E324A0">
            <w:pPr>
              <w:rPr>
                <w:rFonts w:ascii="Arial" w:hAnsi="Arial" w:cs="Arial"/>
                <w:sz w:val="22"/>
                <w:szCs w:val="22"/>
              </w:rPr>
            </w:pPr>
            <w:r>
              <w:rPr>
                <w:rFonts w:ascii="Arial" w:hAnsi="Arial" w:cs="Arial"/>
                <w:sz w:val="22"/>
                <w:szCs w:val="22"/>
              </w:rPr>
              <w:t>-Reuse/recycling</w:t>
            </w:r>
          </w:p>
          <w:p w14:paraId="0CF03D84" w14:textId="1AFECDAE" w:rsidR="00237FA7" w:rsidRDefault="00237FA7" w:rsidP="00E324A0">
            <w:pPr>
              <w:rPr>
                <w:rFonts w:ascii="Arial" w:hAnsi="Arial" w:cs="Arial"/>
                <w:sz w:val="22"/>
                <w:szCs w:val="22"/>
              </w:rPr>
            </w:pPr>
            <w:r>
              <w:rPr>
                <w:rFonts w:ascii="Arial" w:hAnsi="Arial" w:cs="Arial"/>
                <w:sz w:val="22"/>
                <w:szCs w:val="22"/>
              </w:rPr>
              <w:t xml:space="preserve">- Renewable non- renewable </w:t>
            </w:r>
          </w:p>
          <w:p w14:paraId="3C255DE2" w14:textId="4562EA9C" w:rsidR="00237FA7" w:rsidRDefault="00237FA7" w:rsidP="00E324A0">
            <w:pPr>
              <w:rPr>
                <w:rFonts w:ascii="Arial" w:hAnsi="Arial" w:cs="Arial"/>
                <w:sz w:val="22"/>
                <w:szCs w:val="22"/>
              </w:rPr>
            </w:pPr>
            <w:r>
              <w:rPr>
                <w:rFonts w:ascii="Arial" w:hAnsi="Arial" w:cs="Arial"/>
                <w:sz w:val="22"/>
                <w:szCs w:val="22"/>
              </w:rPr>
              <w:t xml:space="preserve">- Environmental impact </w:t>
            </w:r>
          </w:p>
          <w:p w14:paraId="7ECF3A09" w14:textId="03F7CFA6" w:rsidR="00237FA7" w:rsidRDefault="00237FA7" w:rsidP="00E324A0">
            <w:pPr>
              <w:rPr>
                <w:rFonts w:ascii="Arial" w:hAnsi="Arial" w:cs="Arial"/>
                <w:sz w:val="22"/>
                <w:szCs w:val="22"/>
              </w:rPr>
            </w:pPr>
            <w:r>
              <w:rPr>
                <w:rFonts w:ascii="Arial" w:hAnsi="Arial" w:cs="Arial"/>
                <w:sz w:val="22"/>
                <w:szCs w:val="22"/>
              </w:rPr>
              <w:t xml:space="preserve">-Embedded energy </w:t>
            </w:r>
          </w:p>
          <w:p w14:paraId="1DFFC6FF" w14:textId="27870557" w:rsidR="00237FA7" w:rsidRDefault="00237FA7" w:rsidP="00E324A0">
            <w:pPr>
              <w:rPr>
                <w:rFonts w:ascii="Arial" w:hAnsi="Arial" w:cs="Arial"/>
                <w:sz w:val="22"/>
                <w:szCs w:val="22"/>
              </w:rPr>
            </w:pPr>
            <w:r>
              <w:rPr>
                <w:rFonts w:ascii="Arial" w:hAnsi="Arial" w:cs="Arial"/>
                <w:sz w:val="22"/>
                <w:szCs w:val="22"/>
              </w:rPr>
              <w:t xml:space="preserve">- Fire resistance rating </w:t>
            </w:r>
          </w:p>
          <w:p w14:paraId="01E4A803" w14:textId="40451BA2" w:rsidR="00237FA7" w:rsidRDefault="00237FA7" w:rsidP="00E324A0">
            <w:pPr>
              <w:rPr>
                <w:rFonts w:ascii="Arial" w:hAnsi="Arial" w:cs="Arial"/>
                <w:sz w:val="22"/>
                <w:szCs w:val="22"/>
              </w:rPr>
            </w:pPr>
            <w:r>
              <w:rPr>
                <w:rFonts w:ascii="Arial" w:hAnsi="Arial" w:cs="Arial"/>
                <w:sz w:val="22"/>
                <w:szCs w:val="22"/>
              </w:rPr>
              <w:t xml:space="preserve">- Compatibility </w:t>
            </w:r>
          </w:p>
          <w:p w14:paraId="3641E43A" w14:textId="6F02556E" w:rsidR="00237FA7" w:rsidRDefault="00237FA7" w:rsidP="00E324A0">
            <w:pPr>
              <w:rPr>
                <w:rFonts w:ascii="Arial" w:hAnsi="Arial" w:cs="Arial"/>
                <w:sz w:val="22"/>
                <w:szCs w:val="22"/>
              </w:rPr>
            </w:pPr>
            <w:r>
              <w:rPr>
                <w:rFonts w:ascii="Arial" w:hAnsi="Arial" w:cs="Arial"/>
                <w:sz w:val="22"/>
                <w:szCs w:val="22"/>
              </w:rPr>
              <w:t xml:space="preserve">- Acoustic properties </w:t>
            </w:r>
          </w:p>
          <w:p w14:paraId="47943CF2" w14:textId="6CA1C340" w:rsidR="00237FA7" w:rsidRDefault="00237FA7" w:rsidP="00E324A0">
            <w:pPr>
              <w:rPr>
                <w:rFonts w:ascii="Arial" w:hAnsi="Arial" w:cs="Arial"/>
                <w:sz w:val="22"/>
                <w:szCs w:val="22"/>
              </w:rPr>
            </w:pPr>
            <w:r>
              <w:rPr>
                <w:rFonts w:ascii="Arial" w:hAnsi="Arial" w:cs="Arial"/>
                <w:sz w:val="22"/>
                <w:szCs w:val="22"/>
              </w:rPr>
              <w:t xml:space="preserve">- Life cycle cost </w:t>
            </w:r>
          </w:p>
          <w:p w14:paraId="14CC6D0D" w14:textId="2C7B63A4" w:rsidR="00237FA7" w:rsidRDefault="00237FA7" w:rsidP="00E324A0">
            <w:pPr>
              <w:rPr>
                <w:rFonts w:ascii="Arial" w:hAnsi="Arial" w:cs="Arial"/>
                <w:sz w:val="22"/>
                <w:szCs w:val="22"/>
              </w:rPr>
            </w:pPr>
            <w:r>
              <w:rPr>
                <w:rFonts w:ascii="Arial" w:hAnsi="Arial" w:cs="Arial"/>
                <w:sz w:val="22"/>
                <w:szCs w:val="22"/>
              </w:rPr>
              <w:t xml:space="preserve">- Short and long term degradation </w:t>
            </w:r>
          </w:p>
          <w:permEnd w:id="1396972680"/>
          <w:p w14:paraId="680CF3EC" w14:textId="27BFBBA2" w:rsidR="00E324A0" w:rsidRPr="007502FA" w:rsidRDefault="00E324A0" w:rsidP="00E324A0">
            <w:pPr>
              <w:rPr>
                <w:rFonts w:ascii="Arial" w:hAnsi="Arial" w:cs="Arial"/>
                <w:sz w:val="22"/>
                <w:szCs w:val="22"/>
              </w:rPr>
            </w:pPr>
          </w:p>
        </w:tc>
        <w:permStart w:id="263282237" w:edGrp="everyone"/>
        <w:tc>
          <w:tcPr>
            <w:tcW w:w="567" w:type="dxa"/>
            <w:tcBorders>
              <w:top w:val="nil"/>
              <w:left w:val="single" w:sz="4" w:space="0" w:color="auto"/>
              <w:bottom w:val="nil"/>
              <w:right w:val="nil"/>
            </w:tcBorders>
          </w:tcPr>
          <w:p w14:paraId="53F68E4F" w14:textId="219C713A" w:rsidR="00E324A0" w:rsidRPr="007502FA" w:rsidRDefault="00000000"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CA29C4">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2661C2" w14:textId="77777777" w:rsidR="00E324A0" w:rsidRDefault="00A40F24" w:rsidP="00E324A0">
            <w:pPr>
              <w:rPr>
                <w:rFonts w:ascii="Arial" w:hAnsi="Arial" w:cs="Arial"/>
                <w:sz w:val="22"/>
                <w:szCs w:val="22"/>
              </w:rPr>
            </w:pPr>
            <w:permStart w:id="416697169" w:edGrp="everyone"/>
            <w:r>
              <w:rPr>
                <w:rFonts w:ascii="Arial" w:hAnsi="Arial" w:cs="Arial"/>
                <w:sz w:val="22"/>
                <w:szCs w:val="22"/>
              </w:rPr>
              <w:t>1.Before the delivery person leaves and before you sign anything confirm the quantity is correct and confirm condition of the delivery.</w:t>
            </w:r>
          </w:p>
          <w:permEnd w:id="416697169"/>
          <w:p w14:paraId="7404C2BF" w14:textId="0074CDC0" w:rsidR="00E324A0" w:rsidRPr="007502FA" w:rsidRDefault="00E324A0" w:rsidP="00E324A0">
            <w:pPr>
              <w:rPr>
                <w:rFonts w:ascii="Arial" w:hAnsi="Arial" w:cs="Arial"/>
                <w:sz w:val="22"/>
                <w:szCs w:val="22"/>
              </w:rPr>
            </w:pPr>
          </w:p>
        </w:tc>
        <w:permStart w:id="1149194513" w:edGrp="everyone"/>
        <w:tc>
          <w:tcPr>
            <w:tcW w:w="567" w:type="dxa"/>
            <w:tcBorders>
              <w:top w:val="nil"/>
              <w:left w:val="single" w:sz="4" w:space="0" w:color="auto"/>
              <w:bottom w:val="nil"/>
              <w:right w:val="nil"/>
            </w:tcBorders>
          </w:tcPr>
          <w:p w14:paraId="75B016AA" w14:textId="6DF8D6B4" w:rsidR="00E324A0" w:rsidRPr="007502FA" w:rsidRDefault="00000000"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CA29C4">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7E7603" w14:textId="77777777" w:rsidR="00E324A0" w:rsidRDefault="00A40F24" w:rsidP="00E324A0">
            <w:pPr>
              <w:rPr>
                <w:rFonts w:ascii="Arial" w:hAnsi="Arial" w:cs="Arial"/>
                <w:sz w:val="22"/>
                <w:szCs w:val="22"/>
              </w:rPr>
            </w:pPr>
            <w:permStart w:id="775643440" w:edGrp="everyone"/>
            <w:r>
              <w:rPr>
                <w:rFonts w:ascii="Arial" w:hAnsi="Arial" w:cs="Arial"/>
                <w:sz w:val="22"/>
                <w:szCs w:val="22"/>
              </w:rPr>
              <w:t xml:space="preserve">1.Accept the shipment with ‘conditions’ or </w:t>
            </w:r>
          </w:p>
          <w:p w14:paraId="36B7F245" w14:textId="1DDB0736" w:rsidR="00E324A0" w:rsidRPr="007502FA" w:rsidRDefault="00A40F24" w:rsidP="00E324A0">
            <w:pPr>
              <w:rPr>
                <w:rFonts w:ascii="Arial" w:hAnsi="Arial" w:cs="Arial"/>
                <w:sz w:val="22"/>
                <w:szCs w:val="22"/>
              </w:rPr>
            </w:pPr>
            <w:r>
              <w:rPr>
                <w:rFonts w:ascii="Arial" w:hAnsi="Arial" w:cs="Arial"/>
                <w:sz w:val="22"/>
                <w:szCs w:val="22"/>
              </w:rPr>
              <w:t xml:space="preserve">2. Reject the entire shipment </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000000"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CA29C4">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000000"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18328401"/>
          </w:p>
        </w:tc>
      </w:tr>
      <w:tr w:rsidR="002351B8" w:rsidRPr="007502FA" w14:paraId="5C6E9094" w14:textId="77777777" w:rsidTr="00CA29C4">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032F2D70" w:rsidR="002351B8" w:rsidRPr="007502FA" w:rsidRDefault="00EC4EDC"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CA29C4">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50E116" w14:textId="60569B82" w:rsidR="002351B8" w:rsidRPr="007502FA" w:rsidRDefault="00EC4EDC"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CA29C4">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3573A3" w14:textId="7BCC27D2" w:rsidR="002351B8" w:rsidRPr="007502FA" w:rsidRDefault="00EC4EDC"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CA29C4">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EC9FB7" w14:textId="22D8A1DC" w:rsidR="002351B8" w:rsidRPr="007502FA" w:rsidRDefault="00EC4EDC"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CA29C4">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75A8D79E" w:rsidR="002351B8" w:rsidRPr="007502FA" w:rsidRDefault="00EC4EDC"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CA29C4">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77721855" w:rsidR="00E324A0" w:rsidRPr="007502FA" w:rsidRDefault="00EC4EDC" w:rsidP="00E324A0">
            <w:pPr>
              <w:rPr>
                <w:rFonts w:ascii="Arial" w:hAnsi="Arial" w:cs="Arial"/>
                <w:sz w:val="22"/>
                <w:szCs w:val="22"/>
              </w:rPr>
            </w:pPr>
            <w:permStart w:id="810251195" w:edGrp="everyone"/>
            <w:r>
              <w:rPr>
                <w:rFonts w:ascii="Arial" w:hAnsi="Arial" w:cs="Arial"/>
                <w:sz w:val="22"/>
                <w:szCs w:val="22"/>
              </w:rPr>
              <w:t xml:space="preserve">Safety Data Sheet </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000000"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CA29C4">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D7F25E" w14:textId="77777777" w:rsidR="00E324A0" w:rsidRDefault="00EC4EDC" w:rsidP="00E324A0">
            <w:pPr>
              <w:rPr>
                <w:rFonts w:ascii="Arial" w:hAnsi="Arial" w:cs="Arial"/>
                <w:sz w:val="22"/>
                <w:szCs w:val="22"/>
              </w:rPr>
            </w:pPr>
            <w:permStart w:id="445218678" w:edGrp="everyone"/>
            <w:r>
              <w:rPr>
                <w:rFonts w:ascii="Arial" w:hAnsi="Arial" w:cs="Arial"/>
                <w:sz w:val="22"/>
                <w:szCs w:val="22"/>
              </w:rPr>
              <w:t>-Ensure pathway is clear and no trip hazards are in the way</w:t>
            </w:r>
          </w:p>
          <w:p w14:paraId="65A56A6F" w14:textId="77777777" w:rsidR="00E324A0" w:rsidRDefault="00EC4EDC" w:rsidP="00E324A0">
            <w:pPr>
              <w:rPr>
                <w:rFonts w:ascii="Arial" w:hAnsi="Arial" w:cs="Arial"/>
                <w:sz w:val="22"/>
                <w:szCs w:val="22"/>
              </w:rPr>
            </w:pPr>
            <w:r>
              <w:rPr>
                <w:rFonts w:ascii="Arial" w:hAnsi="Arial" w:cs="Arial"/>
                <w:sz w:val="22"/>
                <w:szCs w:val="22"/>
              </w:rPr>
              <w:t>- take breaks from repetitious tasks</w:t>
            </w:r>
          </w:p>
          <w:p w14:paraId="5A483A63" w14:textId="55DC82C5" w:rsidR="00E324A0" w:rsidRPr="007502FA" w:rsidRDefault="00EC4EDC" w:rsidP="00E324A0">
            <w:pPr>
              <w:rPr>
                <w:rFonts w:ascii="Arial" w:hAnsi="Arial" w:cs="Arial"/>
                <w:sz w:val="22"/>
                <w:szCs w:val="22"/>
              </w:rPr>
            </w:pPr>
            <w:r>
              <w:rPr>
                <w:rFonts w:ascii="Arial" w:hAnsi="Arial" w:cs="Arial"/>
                <w:sz w:val="22"/>
                <w:szCs w:val="22"/>
              </w:rPr>
              <w:t xml:space="preserve">- ensure no jerky movements when lifting, carrying, pulling or pushing an object </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000000"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" adj="-13971,6771" fillcolor="#4f81bd" strokecolor="#385d8a" strokeweight="2pt">
                <v:textbo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" adj="-16105,14367" fillcolor="#4f81bd" strokecolor="#385d8a" strokeweight="2pt">
                <v:textbo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" adj="-12904,18457" fillcolor="#4f81bd" strokecolor="#385d8a" strokeweight="2pt">
                <v:textbo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" adj="36440,6771" fillcolor="#4f81bd" strokecolor="#385d8a" strokeweight="2pt">
                <v:textbo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" adj="36440,6771" fillcolor="#4f81bd" strokecolor="#385d8a" strokeweight="2pt">
                <v:textbo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" adj="36440,6771" fillcolor="#4f81bd" strokecolor="#385d8a" strokeweight="2pt">
                <v:textbo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CA29C4">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000000"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6500468"/>
          </w:p>
        </w:tc>
      </w:tr>
      <w:tr w:rsidR="007502FA" w:rsidRPr="007502FA" w14:paraId="2BF26415" w14:textId="77777777" w:rsidTr="00CA29C4">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33F39CDC" w:rsidR="007502FA" w:rsidRPr="007502FA" w:rsidRDefault="00EC4EDC"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CA29C4">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31A89A05" w:rsidR="007502FA" w:rsidRPr="007502FA" w:rsidRDefault="00EC4EDC"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CA29C4">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299081AC" w:rsidR="007502FA" w:rsidRPr="007502FA" w:rsidRDefault="00EC4EDC"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CA29C4">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49C80C23" w:rsidR="007502FA" w:rsidRPr="007502FA" w:rsidRDefault="00EC4EDC"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CA29C4">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014B0C09" w:rsidR="007502FA" w:rsidRPr="007502FA" w:rsidRDefault="00EC4EDC"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CA29C4">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67D281A1" w:rsidR="007502FA" w:rsidRPr="007502FA" w:rsidRDefault="00EC4EDC"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CA29C4">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000000"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86131106"/>
          </w:p>
        </w:tc>
      </w:tr>
      <w:tr w:rsidR="002351B8" w:rsidRPr="007502FA" w14:paraId="1CAFC9B6" w14:textId="77777777" w:rsidTr="00CA29C4">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00262919" w:rsidR="002351B8" w:rsidRPr="007502FA" w:rsidRDefault="00EC4EDC"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CA29C4">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B55722" w14:textId="14BCD8BD" w:rsidR="002351B8" w:rsidRPr="007502FA" w:rsidRDefault="00EC4EDC"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CA29C4">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D04E4E" w14:textId="5D79592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CA29C4">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11796B" w14:textId="628E6040" w:rsidR="002351B8" w:rsidRPr="007502FA" w:rsidRDefault="00EC4EDC"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CA29C4">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7D53003E" w:rsidR="002351B8" w:rsidRPr="007502FA" w:rsidRDefault="00EC4EDC"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CA29C4">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602EFEFF" w:rsidR="00E324A0" w:rsidRPr="007502FA" w:rsidRDefault="00EC4EDC" w:rsidP="00E324A0">
            <w:pPr>
              <w:rPr>
                <w:rFonts w:ascii="Arial" w:hAnsi="Arial" w:cs="Arial"/>
                <w:sz w:val="22"/>
                <w:szCs w:val="22"/>
              </w:rPr>
            </w:pPr>
            <w:permStart w:id="1354395313" w:edGrp="everyone"/>
            <w:r>
              <w:rPr>
                <w:rFonts w:ascii="Arial" w:hAnsi="Arial" w:cs="Arial"/>
                <w:sz w:val="22"/>
                <w:szCs w:val="22"/>
              </w:rPr>
              <w:t>AS / NZS 1596</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000000"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CA29C4">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000000"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29337774"/>
          </w:p>
        </w:tc>
      </w:tr>
      <w:tr w:rsidR="007502FA" w:rsidRPr="007502FA" w14:paraId="25A8D0D7" w14:textId="77777777" w:rsidTr="00CA29C4">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3B132539" w:rsidR="007502FA" w:rsidRPr="007502FA" w:rsidRDefault="00EC4EDC" w:rsidP="007502FA">
            <w:pPr>
              <w:rPr>
                <w:rFonts w:ascii="Arial" w:hAnsi="Arial" w:cs="Arial"/>
                <w:sz w:val="22"/>
                <w:szCs w:val="22"/>
              </w:rPr>
            </w:pPr>
            <w:permStart w:id="404691746" w:edGrp="everyone"/>
            <w:r>
              <w:rPr>
                <w:rFonts w:ascii="Arial" w:hAnsi="Arial" w:cs="Arial"/>
                <w:sz w:val="22"/>
                <w:szCs w:val="22"/>
              </w:rPr>
              <w:t xml:space="preserve">Hydraulic Press </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CA29C4">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285CA8CB" w:rsidR="007502FA" w:rsidRPr="007502FA" w:rsidRDefault="00EC4EDC" w:rsidP="007502FA">
            <w:pPr>
              <w:rPr>
                <w:rFonts w:ascii="Arial" w:hAnsi="Arial" w:cs="Arial"/>
                <w:sz w:val="22"/>
                <w:szCs w:val="22"/>
              </w:rPr>
            </w:pPr>
            <w:permStart w:id="606410420" w:edGrp="everyone"/>
            <w:r>
              <w:rPr>
                <w:rFonts w:ascii="Arial" w:hAnsi="Arial" w:cs="Arial"/>
                <w:sz w:val="22"/>
                <w:szCs w:val="22"/>
              </w:rPr>
              <w:t xml:space="preserve">Ductility is tested by bending a bar around a pin over a wide angle. </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CA29C4">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4F242BA4" w:rsidR="007502FA" w:rsidRPr="007502FA" w:rsidRDefault="00EC4EDC" w:rsidP="007502FA">
            <w:pPr>
              <w:rPr>
                <w:rFonts w:ascii="Arial" w:hAnsi="Arial" w:cs="Arial"/>
                <w:sz w:val="22"/>
                <w:szCs w:val="22"/>
              </w:rPr>
            </w:pPr>
            <w:permStart w:id="1343839960" w:edGrp="everyone"/>
            <w:r>
              <w:rPr>
                <w:rFonts w:ascii="Arial" w:hAnsi="Arial" w:cs="Arial"/>
                <w:sz w:val="22"/>
                <w:szCs w:val="22"/>
              </w:rPr>
              <w:t>When timber is used in domestic construction where it is not highly stressed, a visual grading may be a sufficient means of testing the material.</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CA29C4">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429367F2" w:rsidR="00E324A0" w:rsidRPr="007502FA" w:rsidRDefault="00EC4EDC" w:rsidP="00E324A0">
            <w:pPr>
              <w:rPr>
                <w:rFonts w:ascii="Arial" w:hAnsi="Arial" w:cs="Arial"/>
                <w:sz w:val="22"/>
                <w:szCs w:val="22"/>
              </w:rPr>
            </w:pPr>
            <w:permStart w:id="67248476" w:edGrp="everyone"/>
            <w:r>
              <w:rPr>
                <w:rFonts w:ascii="Arial" w:hAnsi="Arial" w:cs="Arial"/>
                <w:sz w:val="22"/>
                <w:szCs w:val="22"/>
              </w:rPr>
              <w:t xml:space="preserve">The Australian Timber Framing Code </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000000"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CA29C4">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828E4" w14:textId="49266305" w:rsidR="00E324A0" w:rsidRPr="007502FA" w:rsidRDefault="00EC4EDC" w:rsidP="00E324A0">
            <w:pPr>
              <w:rPr>
                <w:rFonts w:ascii="Arial" w:hAnsi="Arial" w:cs="Arial"/>
                <w:sz w:val="22"/>
                <w:szCs w:val="22"/>
              </w:rPr>
            </w:pPr>
            <w:permStart w:id="1735202826" w:edGrp="everyone"/>
            <w:r>
              <w:rPr>
                <w:rFonts w:ascii="Arial" w:hAnsi="Arial" w:cs="Arial"/>
                <w:sz w:val="22"/>
                <w:szCs w:val="22"/>
              </w:rPr>
              <w:t xml:space="preserve">Knots, splits, gum veins, pockets or resin and insect damage. </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000000"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CA29C4">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5AB35" w14:textId="44E4641A" w:rsidR="00E324A0" w:rsidRPr="007502FA" w:rsidRDefault="00900A72" w:rsidP="00E324A0">
            <w:pPr>
              <w:rPr>
                <w:rFonts w:ascii="Arial" w:hAnsi="Arial" w:cs="Arial"/>
                <w:sz w:val="22"/>
                <w:szCs w:val="22"/>
              </w:rPr>
            </w:pPr>
            <w:permStart w:id="266403996" w:edGrp="everyone"/>
            <w:r>
              <w:rPr>
                <w:rFonts w:ascii="Arial" w:hAnsi="Arial" w:cs="Arial"/>
                <w:sz w:val="22"/>
                <w:szCs w:val="22"/>
              </w:rPr>
              <w:t xml:space="preserve">Standard tests include acid immersion </w:t>
            </w:r>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000000"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CA29C4">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4EAC02" w14:textId="7D8B0852" w:rsidR="00E324A0" w:rsidRPr="007502FA" w:rsidRDefault="00DC25AF" w:rsidP="00E324A0">
            <w:pPr>
              <w:rPr>
                <w:rFonts w:ascii="Arial" w:hAnsi="Arial" w:cs="Arial"/>
                <w:sz w:val="22"/>
                <w:szCs w:val="22"/>
              </w:rPr>
            </w:pPr>
            <w:permStart w:id="1417303934" w:edGrp="everyone"/>
            <w:r>
              <w:rPr>
                <w:rFonts w:ascii="Arial" w:hAnsi="Arial" w:cs="Arial"/>
                <w:sz w:val="22"/>
                <w:szCs w:val="22"/>
              </w:rPr>
              <w:t xml:space="preserve">Cracks and fissures in the rock surface. </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000000"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728A6FA1" w:rsidR="002351B8" w:rsidRPr="007502FA" w:rsidRDefault="00DC25AF"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000000"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CA29C4">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FA4DFB" w14:textId="250112D5" w:rsidR="00E324A0" w:rsidRPr="007502FA" w:rsidRDefault="00DC25AF" w:rsidP="00E324A0">
            <w:pPr>
              <w:rPr>
                <w:rFonts w:ascii="Arial" w:hAnsi="Arial" w:cs="Arial"/>
                <w:sz w:val="22"/>
                <w:szCs w:val="22"/>
              </w:rPr>
            </w:pPr>
            <w:permStart w:id="1970302922" w:edGrp="everyone"/>
            <w:r>
              <w:rPr>
                <w:rFonts w:ascii="Arial" w:hAnsi="Arial" w:cs="Arial"/>
                <w:sz w:val="22"/>
                <w:szCs w:val="22"/>
              </w:rPr>
              <w:t xml:space="preserve">Mechanical protection and soil poisoning. </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000000"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3054CF" w14:textId="613BB458" w:rsidR="00E324A0" w:rsidRPr="007502FA" w:rsidRDefault="00DC25AF" w:rsidP="00E324A0">
            <w:pPr>
              <w:rPr>
                <w:rFonts w:ascii="Arial" w:hAnsi="Arial" w:cs="Arial"/>
                <w:sz w:val="22"/>
                <w:szCs w:val="22"/>
              </w:rPr>
            </w:pPr>
            <w:permStart w:id="998260978" w:edGrp="everyone"/>
            <w:r>
              <w:rPr>
                <w:rFonts w:ascii="Arial" w:hAnsi="Arial" w:cs="Arial"/>
                <w:sz w:val="22"/>
                <w:szCs w:val="22"/>
              </w:rPr>
              <w:t xml:space="preserve">Cathodic protection and corrosion inhibitors. </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000000"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CA29C4">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4C28B500" w:rsidR="00E324A0" w:rsidRPr="007502FA" w:rsidRDefault="00DC25AF" w:rsidP="00E324A0">
            <w:pPr>
              <w:rPr>
                <w:rFonts w:ascii="Arial" w:hAnsi="Arial" w:cs="Arial"/>
                <w:sz w:val="22"/>
                <w:szCs w:val="22"/>
              </w:rPr>
            </w:pPr>
            <w:permStart w:id="2130641002" w:edGrp="everyone"/>
            <w:r>
              <w:rPr>
                <w:rFonts w:ascii="Arial" w:hAnsi="Arial" w:cs="Arial"/>
                <w:sz w:val="22"/>
                <w:szCs w:val="22"/>
              </w:rPr>
              <w:t xml:space="preserve">This is a result of the production of a ceramic coating of oxide or salt on the metal which protects it from further corrosion. </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000000"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CA29C4">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000000"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37476001"/>
          </w:p>
        </w:tc>
      </w:tr>
      <w:tr w:rsidR="002351B8" w:rsidRPr="007502FA" w14:paraId="6F0FA6D9" w14:textId="77777777" w:rsidTr="00CA29C4">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CA29C4">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0D7FD10A"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CA29C4">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918E8B" w14:textId="4401AFF3" w:rsidR="002351B8" w:rsidRPr="007502FA" w:rsidRDefault="00237FA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CA29C4">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394A6B" w14:textId="479F86F8"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CA29C4">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000000"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F7480F3" w14:textId="77777777" w:rsidR="007502FA" w:rsidRPr="004932A4" w:rsidRDefault="00000000"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CA29C4">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CA29C4">
            <w:pPr>
              <w:ind w:right="-24"/>
              <w:jc w:val="center"/>
              <w:rPr>
                <w:rFonts w:ascii="Arial" w:hAnsi="Arial" w:cs="Arial"/>
                <w:b/>
                <w:szCs w:val="24"/>
              </w:rPr>
            </w:pPr>
          </w:p>
          <w:p w14:paraId="7AA86C85" w14:textId="77777777" w:rsidR="007502FA" w:rsidRPr="00F01505" w:rsidRDefault="007502FA"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CA29C4">
        <w:tc>
          <w:tcPr>
            <w:tcW w:w="2552" w:type="dxa"/>
            <w:tcBorders>
              <w:top w:val="nil"/>
              <w:left w:val="nil"/>
              <w:bottom w:val="nil"/>
              <w:right w:val="nil"/>
            </w:tcBorders>
          </w:tcPr>
          <w:p w14:paraId="0111A698"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08D5A169" w:rsidR="007502FA" w:rsidRPr="001C4084" w:rsidRDefault="003C20F4" w:rsidP="00CA29C4">
            <w:pPr>
              <w:ind w:right="-24"/>
              <w:rPr>
                <w:rFonts w:ascii="Arial" w:hAnsi="Arial" w:cs="Arial"/>
                <w:sz w:val="22"/>
                <w:szCs w:val="22"/>
              </w:rPr>
            </w:pPr>
            <w:permStart w:id="1128211002" w:edGrp="everyone"/>
            <w:r>
              <w:rPr>
                <w:rFonts w:ascii="Arial" w:hAnsi="Arial" w:cs="Arial"/>
                <w:sz w:val="22"/>
                <w:szCs w:val="22"/>
              </w:rPr>
              <w:t>Emily Conlon</w:t>
            </w:r>
            <w:permEnd w:id="1128211002"/>
          </w:p>
        </w:tc>
      </w:tr>
      <w:tr w:rsidR="007502FA" w:rsidRPr="0047156F" w14:paraId="35C12E96" w14:textId="77777777" w:rsidTr="00CA29C4">
        <w:tc>
          <w:tcPr>
            <w:tcW w:w="2552" w:type="dxa"/>
            <w:tcBorders>
              <w:top w:val="nil"/>
              <w:left w:val="nil"/>
              <w:bottom w:val="nil"/>
              <w:right w:val="nil"/>
            </w:tcBorders>
          </w:tcPr>
          <w:p w14:paraId="2175A66B"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CA29C4">
            <w:pPr>
              <w:ind w:right="-24"/>
              <w:rPr>
                <w:rFonts w:ascii="Arial" w:hAnsi="Arial" w:cs="Arial"/>
                <w:sz w:val="22"/>
                <w:szCs w:val="22"/>
              </w:rPr>
            </w:pPr>
          </w:p>
        </w:tc>
      </w:tr>
      <w:tr w:rsidR="007502FA" w:rsidRPr="00830749" w14:paraId="1336EA97" w14:textId="77777777" w:rsidTr="00CA29C4">
        <w:tc>
          <w:tcPr>
            <w:tcW w:w="2552" w:type="dxa"/>
            <w:tcBorders>
              <w:top w:val="nil"/>
              <w:left w:val="nil"/>
              <w:bottom w:val="nil"/>
              <w:right w:val="nil"/>
            </w:tcBorders>
          </w:tcPr>
          <w:p w14:paraId="4F251293"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noProof/>
            </w:rPr>
            <w:id w:val="1922285825"/>
            <w:picture/>
          </w:sdtPr>
          <w:sdtContent>
            <w:tc>
              <w:tcPr>
                <w:tcW w:w="6520" w:type="dxa"/>
                <w:tcBorders>
                  <w:top w:val="nil"/>
                  <w:left w:val="nil"/>
                  <w:bottom w:val="single" w:sz="8" w:space="0" w:color="auto"/>
                  <w:right w:val="nil"/>
                </w:tcBorders>
              </w:tcPr>
              <w:p w14:paraId="5C466253" w14:textId="027E1C37" w:rsidR="007502FA" w:rsidRPr="00DD7A44" w:rsidRDefault="003C20F4" w:rsidP="00CA29C4">
                <w:pPr>
                  <w:ind w:right="-24"/>
                  <w:rPr>
                    <w:rFonts w:ascii="Arial" w:hAnsi="Arial" w:cs="Arial"/>
                    <w:sz w:val="22"/>
                    <w:szCs w:val="22"/>
                  </w:rPr>
                </w:pPr>
                <w:r w:rsidRPr="003C20F4">
                  <w:rPr>
                    <w:noProof/>
                  </w:rPr>
                  <w:drawing>
                    <wp:inline distT="0" distB="0" distL="0" distR="0" wp14:anchorId="53AE1DE7" wp14:editId="08460D6F">
                      <wp:extent cx="1725295" cy="413385"/>
                      <wp:effectExtent l="0" t="0" r="825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5295" cy="41338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CA29C4">
        <w:tc>
          <w:tcPr>
            <w:tcW w:w="2552" w:type="dxa"/>
            <w:tcBorders>
              <w:top w:val="nil"/>
              <w:left w:val="nil"/>
              <w:bottom w:val="nil"/>
              <w:right w:val="nil"/>
            </w:tcBorders>
          </w:tcPr>
          <w:p w14:paraId="3CD24D91"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CA29C4">
            <w:pPr>
              <w:ind w:right="-24"/>
              <w:rPr>
                <w:rFonts w:ascii="Arial" w:hAnsi="Arial" w:cs="Arial"/>
                <w:sz w:val="22"/>
                <w:szCs w:val="22"/>
              </w:rPr>
            </w:pPr>
          </w:p>
        </w:tc>
      </w:tr>
      <w:tr w:rsidR="007502FA" w:rsidRPr="0077428E" w14:paraId="4F85B9CB" w14:textId="77777777" w:rsidTr="00CA29C4">
        <w:tc>
          <w:tcPr>
            <w:tcW w:w="2552" w:type="dxa"/>
            <w:tcBorders>
              <w:top w:val="nil"/>
              <w:left w:val="nil"/>
              <w:bottom w:val="nil"/>
              <w:right w:val="nil"/>
            </w:tcBorders>
          </w:tcPr>
          <w:p w14:paraId="7BE9AB89"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2-09-2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E668EEB" w14:textId="5238220B" w:rsidR="007502FA" w:rsidRPr="00DD7A44" w:rsidRDefault="003C20F4" w:rsidP="00CA29C4">
                <w:pPr>
                  <w:ind w:right="-24"/>
                  <w:rPr>
                    <w:rFonts w:ascii="Arial" w:hAnsi="Arial" w:cs="Arial"/>
                    <w:sz w:val="22"/>
                    <w:szCs w:val="22"/>
                  </w:rPr>
                </w:pPr>
                <w:r>
                  <w:rPr>
                    <w:rFonts w:ascii="Arial" w:hAnsi="Arial" w:cs="Arial"/>
                    <w:sz w:val="22"/>
                    <w:szCs w:val="22"/>
                  </w:rPr>
                  <w:t>23/09/2022</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CA29C4">
        <w:tc>
          <w:tcPr>
            <w:tcW w:w="2552" w:type="dxa"/>
            <w:tcBorders>
              <w:top w:val="nil"/>
              <w:left w:val="nil"/>
              <w:bottom w:val="nil"/>
              <w:right w:val="nil"/>
            </w:tcBorders>
          </w:tcPr>
          <w:p w14:paraId="59DB61F1"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CA29C4">
            <w:pPr>
              <w:ind w:right="-24"/>
              <w:rPr>
                <w:rFonts w:ascii="Arial" w:hAnsi="Arial" w:cs="Arial"/>
                <w:sz w:val="22"/>
                <w:szCs w:val="22"/>
              </w:rPr>
            </w:pPr>
            <w:permStart w:id="2118061106" w:edGrp="everyone"/>
            <w:permEnd w:id="2118061106"/>
          </w:p>
        </w:tc>
      </w:tr>
      <w:tr w:rsidR="007502FA" w:rsidRPr="0047156F" w14:paraId="7BF31B3E" w14:textId="77777777" w:rsidTr="00CA29C4">
        <w:trPr>
          <w:trHeight w:val="113"/>
        </w:trPr>
        <w:tc>
          <w:tcPr>
            <w:tcW w:w="2552" w:type="dxa"/>
            <w:tcBorders>
              <w:top w:val="nil"/>
              <w:left w:val="nil"/>
              <w:bottom w:val="nil"/>
              <w:right w:val="nil"/>
            </w:tcBorders>
          </w:tcPr>
          <w:p w14:paraId="2AE462D3"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CA29C4">
            <w:pPr>
              <w:ind w:right="-24"/>
              <w:rPr>
                <w:rFonts w:ascii="Arial" w:hAnsi="Arial" w:cs="Arial"/>
                <w:sz w:val="22"/>
                <w:szCs w:val="22"/>
              </w:rPr>
            </w:pPr>
          </w:p>
        </w:tc>
      </w:tr>
      <w:tr w:rsidR="007502FA" w:rsidRPr="0032118C" w14:paraId="4CF82694" w14:textId="77777777" w:rsidTr="00CA29C4">
        <w:tc>
          <w:tcPr>
            <w:tcW w:w="2552" w:type="dxa"/>
            <w:tcBorders>
              <w:top w:val="nil"/>
              <w:left w:val="nil"/>
              <w:bottom w:val="nil"/>
              <w:right w:val="nil"/>
            </w:tcBorders>
          </w:tcPr>
          <w:p w14:paraId="38691FF2"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3FB5BA9"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CA29C4">
        <w:tc>
          <w:tcPr>
            <w:tcW w:w="2552" w:type="dxa"/>
            <w:tcBorders>
              <w:top w:val="nil"/>
              <w:left w:val="nil"/>
              <w:bottom w:val="nil"/>
              <w:right w:val="nil"/>
            </w:tcBorders>
          </w:tcPr>
          <w:p w14:paraId="66ECE0D8"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CA29C4">
            <w:pPr>
              <w:ind w:right="-24"/>
              <w:rPr>
                <w:rFonts w:ascii="Arial" w:hAnsi="Arial" w:cs="Arial"/>
                <w:sz w:val="22"/>
                <w:szCs w:val="22"/>
              </w:rPr>
            </w:pPr>
          </w:p>
        </w:tc>
      </w:tr>
      <w:tr w:rsidR="007502FA" w:rsidRPr="0077428E" w14:paraId="09C0D479" w14:textId="77777777" w:rsidTr="00CA29C4">
        <w:tc>
          <w:tcPr>
            <w:tcW w:w="2552" w:type="dxa"/>
            <w:tcBorders>
              <w:top w:val="nil"/>
              <w:left w:val="nil"/>
              <w:bottom w:val="nil"/>
              <w:right w:val="nil"/>
            </w:tcBorders>
          </w:tcPr>
          <w:p w14:paraId="21267E0B"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CA29C4">
        <w:trPr>
          <w:trHeight w:val="217"/>
          <w:jc w:val="center"/>
        </w:trPr>
        <w:tc>
          <w:tcPr>
            <w:tcW w:w="2528" w:type="dxa"/>
            <w:vMerge w:val="restart"/>
            <w:shd w:val="clear" w:color="auto" w:fill="F3F3F3"/>
            <w:vAlign w:val="center"/>
          </w:tcPr>
          <w:p w14:paraId="692BBEF3"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CA29C4">
        <w:trPr>
          <w:cantSplit/>
          <w:jc w:val="center"/>
        </w:trPr>
        <w:tc>
          <w:tcPr>
            <w:tcW w:w="2528" w:type="dxa"/>
            <w:vMerge/>
            <w:tcBorders>
              <w:bottom w:val="single" w:sz="4" w:space="0" w:color="auto"/>
            </w:tcBorders>
            <w:vAlign w:val="center"/>
          </w:tcPr>
          <w:p w14:paraId="586CC98E" w14:textId="77777777" w:rsidR="007502FA" w:rsidRPr="004932A4" w:rsidRDefault="007502FA"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CA29C4">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131747E" w14:textId="47B1857B" w:rsidR="007502FA" w:rsidRPr="00553DDB" w:rsidRDefault="00EC5E31" w:rsidP="00CA29C4">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14EF0EB"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CA29C4">
        <w:trPr>
          <w:cantSplit/>
          <w:trHeight w:val="454"/>
          <w:jc w:val="center"/>
        </w:trPr>
        <w:tc>
          <w:tcPr>
            <w:tcW w:w="2528" w:type="dxa"/>
            <w:shd w:val="clear" w:color="auto" w:fill="auto"/>
            <w:vAlign w:val="center"/>
          </w:tcPr>
          <w:p w14:paraId="708594F5"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FB0807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13CA8F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CA29C4">
        <w:tc>
          <w:tcPr>
            <w:tcW w:w="9016" w:type="dxa"/>
            <w:shd w:val="clear" w:color="auto" w:fill="D9D9D9" w:themeFill="background1" w:themeFillShade="D9"/>
          </w:tcPr>
          <w:p w14:paraId="7D626BFF" w14:textId="77777777" w:rsidR="007502FA" w:rsidRPr="00553DDB" w:rsidRDefault="007502FA" w:rsidP="00CA29C4">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CA29C4">
        <w:trPr>
          <w:trHeight w:val="13602"/>
        </w:trPr>
        <w:tc>
          <w:tcPr>
            <w:tcW w:w="9016" w:type="dxa"/>
          </w:tcPr>
          <w:p w14:paraId="06C5EE38" w14:textId="77777777" w:rsidR="007502FA" w:rsidRPr="00553DDB" w:rsidRDefault="007502FA" w:rsidP="00CA29C4">
            <w:pPr>
              <w:rPr>
                <w:rFonts w:ascii="Arial" w:hAnsi="Arial" w:cs="Arial"/>
                <w:szCs w:val="24"/>
              </w:rPr>
            </w:pPr>
            <w:permStart w:id="46341795" w:edGrp="everyone"/>
            <w:permEnd w:id="46341795"/>
          </w:p>
        </w:tc>
      </w:tr>
    </w:tbl>
    <w:p w14:paraId="1726E56C" w14:textId="77777777" w:rsidR="007502FA" w:rsidRPr="00BF7956" w:rsidRDefault="00000000"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CA29C4">
            <w:pPr>
              <w:jc w:val="left"/>
              <w:rPr>
                <w:rFonts w:cs="Arial"/>
                <w:b/>
                <w:sz w:val="20"/>
              </w:rPr>
            </w:pPr>
            <w:r w:rsidRPr="002958BB">
              <w:rPr>
                <w:rFonts w:cs="Arial"/>
                <w:b/>
                <w:sz w:val="20"/>
              </w:rPr>
              <w:t xml:space="preserve">Resources required: </w:t>
            </w:r>
          </w:p>
          <w:p w14:paraId="6D92047C" w14:textId="77777777" w:rsidR="007502FA" w:rsidRPr="002958BB" w:rsidRDefault="007502FA" w:rsidP="00CA29C4">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CA29C4">
            <w:pPr>
              <w:jc w:val="center"/>
              <w:rPr>
                <w:rFonts w:cs="Arial"/>
                <w:b/>
                <w:sz w:val="20"/>
              </w:rPr>
            </w:pPr>
            <w:r w:rsidRPr="00696855">
              <w:rPr>
                <w:rFonts w:cs="Arial"/>
                <w:b/>
                <w:sz w:val="20"/>
              </w:rPr>
              <w:t>Assessment of task</w:t>
            </w:r>
          </w:p>
        </w:tc>
      </w:tr>
      <w:tr w:rsidR="007502FA" w:rsidRPr="00683908" w14:paraId="6074637C"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0F3BED77" w:rsidR="007502FA" w:rsidRPr="00DE6B06" w:rsidRDefault="003C20F4" w:rsidP="00CA29C4">
            <w:pPr>
              <w:jc w:val="left"/>
              <w:rPr>
                <w:rFonts w:ascii="Arial" w:hAnsi="Arial" w:cs="Arial"/>
                <w:sz w:val="22"/>
              </w:rPr>
            </w:pPr>
            <w:permStart w:id="1248467387" w:edGrp="everyone"/>
            <w:r>
              <w:rPr>
                <w:rFonts w:ascii="Arial" w:hAnsi="Arial" w:cs="Arial"/>
                <w:sz w:val="22"/>
              </w:rPr>
              <w:t>Emily Conlon</w:t>
            </w:r>
            <w:permEnd w:id="1248467387"/>
          </w:p>
        </w:tc>
      </w:tr>
      <w:tr w:rsidR="007502FA" w:rsidRPr="00683908" w14:paraId="5F1E0024" w14:textId="77777777" w:rsidTr="00CA29C4">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6C86970D" w:rsidR="007502FA" w:rsidRPr="00DE6B06" w:rsidRDefault="003C20F4" w:rsidP="00CA29C4">
            <w:pPr>
              <w:jc w:val="left"/>
              <w:rPr>
                <w:rFonts w:ascii="Arial" w:hAnsi="Arial" w:cs="Arial"/>
                <w:sz w:val="22"/>
              </w:rPr>
            </w:pPr>
            <w:permStart w:id="20519947" w:edGrp="everyone"/>
            <w:r>
              <w:rPr>
                <w:rFonts w:ascii="Arial" w:hAnsi="Arial" w:cs="Arial"/>
                <w:sz w:val="22"/>
              </w:rPr>
              <w:t xml:space="preserve">Amy Cowling </w:t>
            </w:r>
            <w:permEnd w:id="20519947"/>
          </w:p>
        </w:tc>
      </w:tr>
      <w:tr w:rsidR="007502FA" w:rsidRPr="00683908" w14:paraId="270B0BDA" w14:textId="77777777" w:rsidTr="00CA29C4">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CA29C4">
            <w:pPr>
              <w:jc w:val="right"/>
              <w:rPr>
                <w:rFonts w:cs="Arial"/>
                <w:b/>
                <w:sz w:val="20"/>
              </w:rPr>
            </w:pPr>
            <w:r>
              <w:rPr>
                <w:rFonts w:cs="Arial"/>
                <w:b/>
                <w:sz w:val="20"/>
              </w:rPr>
              <w:t xml:space="preserve">Role of observer </w:t>
            </w:r>
          </w:p>
          <w:p w14:paraId="7EDF7D82" w14:textId="77777777" w:rsidR="007502FA" w:rsidRPr="00696855" w:rsidRDefault="007502FA"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042CFD3D" w:rsidR="007502FA" w:rsidRPr="00DE6B06" w:rsidRDefault="003C20F4" w:rsidP="00CA29C4">
            <w:pPr>
              <w:jc w:val="left"/>
              <w:rPr>
                <w:rFonts w:ascii="Arial" w:hAnsi="Arial" w:cs="Arial"/>
                <w:sz w:val="22"/>
              </w:rPr>
            </w:pPr>
            <w:permStart w:id="1495205956" w:edGrp="everyone"/>
            <w:r>
              <w:rPr>
                <w:rFonts w:ascii="Arial" w:hAnsi="Arial" w:cs="Arial"/>
                <w:sz w:val="22"/>
              </w:rPr>
              <w:t xml:space="preserve">Project Administrator Team Manager </w:t>
            </w:r>
            <w:permEnd w:id="1495205956"/>
          </w:p>
        </w:tc>
      </w:tr>
      <w:tr w:rsidR="007502FA" w:rsidRPr="00683908" w14:paraId="4B52986D" w14:textId="77777777" w:rsidTr="00CA29C4">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5E3842A2" w:rsidR="007502FA" w:rsidRPr="00DE6B06" w:rsidRDefault="003C20F4" w:rsidP="00CA29C4">
            <w:pPr>
              <w:jc w:val="left"/>
              <w:rPr>
                <w:rFonts w:ascii="Arial" w:hAnsi="Arial" w:cs="Arial"/>
                <w:sz w:val="22"/>
              </w:rPr>
            </w:pPr>
            <w:permStart w:id="52310826" w:edGrp="everyone"/>
            <w:r>
              <w:rPr>
                <w:rFonts w:ascii="Arial" w:hAnsi="Arial" w:cs="Arial"/>
                <w:sz w:val="22"/>
              </w:rPr>
              <w:t>Amy.cowling@seecivil.com.au</w:t>
            </w:r>
            <w:permEnd w:id="52310826"/>
          </w:p>
        </w:tc>
      </w:tr>
      <w:tr w:rsidR="007502FA" w:rsidRPr="00683908" w14:paraId="192CCFB6" w14:textId="77777777" w:rsidTr="00CA29C4">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CA29C4">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noProof/>
            </w:rPr>
            <w:id w:val="856542318"/>
            <w:picture/>
          </w:sdtPr>
          <w:sdtContent>
            <w:tc>
              <w:tcPr>
                <w:tcW w:w="6474" w:type="dxa"/>
                <w:gridSpan w:val="3"/>
                <w:tcBorders>
                  <w:left w:val="single" w:sz="4" w:space="0" w:color="000000"/>
                  <w:right w:val="single" w:sz="12" w:space="0" w:color="000000"/>
                </w:tcBorders>
                <w:vAlign w:val="center"/>
              </w:tcPr>
              <w:p w14:paraId="5135D4AD" w14:textId="17933D3A" w:rsidR="007502FA" w:rsidRPr="00DE6B06" w:rsidRDefault="00AC7489" w:rsidP="00CA29C4">
                <w:pPr>
                  <w:jc w:val="left"/>
                  <w:rPr>
                    <w:rFonts w:ascii="Arial" w:hAnsi="Arial" w:cs="Arial"/>
                    <w:sz w:val="22"/>
                  </w:rPr>
                </w:pPr>
                <w:r w:rsidRPr="00AC7489">
                  <w:rPr>
                    <w:noProof/>
                  </w:rPr>
                  <w:drawing>
                    <wp:inline distT="0" distB="0" distL="0" distR="0" wp14:anchorId="3E0572CA" wp14:editId="55140CA6">
                      <wp:extent cx="741568" cy="238539"/>
                      <wp:effectExtent l="0" t="0" r="190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46311" cy="240065"/>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CA29C4">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CA29C4">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788DA494" w:rsidR="007502FA" w:rsidRPr="00DE6B06" w:rsidRDefault="00000000" w:rsidP="00CA29C4">
            <w:pPr>
              <w:jc w:val="left"/>
              <w:rPr>
                <w:rFonts w:ascii="Arial" w:hAnsi="Arial" w:cs="Arial"/>
                <w:sz w:val="22"/>
              </w:rPr>
            </w:pPr>
            <w:sdt>
              <w:sdtPr>
                <w:rPr>
                  <w:rFonts w:ascii="Arial" w:hAnsi="Arial" w:cs="Arial"/>
                  <w:sz w:val="22"/>
                  <w:szCs w:val="22"/>
                </w:rPr>
                <w:id w:val="1487214473"/>
                <w:placeholder>
                  <w:docPart w:val="1396BF6AC509400CB7A3991B4A5BECC8"/>
                </w:placeholder>
                <w:date w:fullDate="2022-09-23T00:00:00Z">
                  <w:dateFormat w:val="d/MM/yyyy"/>
                  <w:lid w:val="en-AU"/>
                  <w:storeMappedDataAs w:val="dateTime"/>
                  <w:calendar w:val="gregorian"/>
                </w:date>
              </w:sdtPr>
              <w:sdtContent>
                <w:r w:rsidR="00AC7489">
                  <w:rPr>
                    <w:rFonts w:ascii="Arial" w:hAnsi="Arial" w:cs="Arial"/>
                    <w:sz w:val="22"/>
                    <w:szCs w:val="22"/>
                  </w:rPr>
                  <w:t>23/09/2022</w:t>
                </w:r>
              </w:sdtContent>
            </w:sdt>
            <w:permEnd w:id="1989746008"/>
          </w:p>
        </w:tc>
      </w:tr>
      <w:tr w:rsidR="007502FA" w:rsidRPr="00696855" w14:paraId="49C5DD86" w14:textId="77777777" w:rsidTr="00CA29C4">
        <w:tc>
          <w:tcPr>
            <w:tcW w:w="6093" w:type="dxa"/>
            <w:gridSpan w:val="2"/>
            <w:vMerge w:val="restart"/>
            <w:tcBorders>
              <w:left w:val="single" w:sz="12" w:space="0" w:color="000000"/>
            </w:tcBorders>
            <w:vAlign w:val="center"/>
          </w:tcPr>
          <w:p w14:paraId="1D8AF61C" w14:textId="77777777" w:rsidR="007502FA" w:rsidRPr="0019760F" w:rsidRDefault="007502FA"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CA29C4">
        <w:trPr>
          <w:trHeight w:val="233"/>
        </w:trPr>
        <w:tc>
          <w:tcPr>
            <w:tcW w:w="6093" w:type="dxa"/>
            <w:gridSpan w:val="2"/>
            <w:vMerge/>
            <w:tcBorders>
              <w:left w:val="single" w:sz="12" w:space="0" w:color="000000"/>
            </w:tcBorders>
          </w:tcPr>
          <w:p w14:paraId="46D0339F" w14:textId="77777777" w:rsidR="007502FA" w:rsidRPr="00696855" w:rsidRDefault="007502FA" w:rsidP="00CA29C4">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CA29C4">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CA29C4">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CA29C4">
            <w:pPr>
              <w:jc w:val="center"/>
              <w:rPr>
                <w:rFonts w:cs="Arial"/>
                <w:b/>
                <w:sz w:val="20"/>
              </w:rPr>
            </w:pPr>
            <w:r>
              <w:rPr>
                <w:rFonts w:cs="Arial"/>
                <w:b/>
                <w:sz w:val="20"/>
              </w:rPr>
              <w:t>Occasion</w:t>
            </w:r>
          </w:p>
        </w:tc>
      </w:tr>
      <w:tr w:rsidR="007502FA" w:rsidRPr="00683908" w14:paraId="3A77A651"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CA29C4">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47A6774C" w:rsidR="00BD17F1" w:rsidRPr="00696855" w:rsidRDefault="00000000" w:rsidP="00BD17F1">
            <w:pPr>
              <w:jc w:val="center"/>
              <w:rPr>
                <w:rFonts w:cs="Arial"/>
                <w:sz w:val="20"/>
              </w:rPr>
            </w:pPr>
            <w:sdt>
              <w:sdtPr>
                <w:rPr>
                  <w:rFonts w:ascii="Arial" w:hAnsi="Arial" w:cs="Arial"/>
                  <w:sz w:val="44"/>
                  <w:szCs w:val="44"/>
                </w:rPr>
                <w:id w:val="-2096615725"/>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3CD3A9ED" w:rsidR="00BD17F1" w:rsidRPr="00696855" w:rsidRDefault="00000000" w:rsidP="00BD17F1">
            <w:pPr>
              <w:jc w:val="center"/>
              <w:rPr>
                <w:rFonts w:cs="Arial"/>
                <w:sz w:val="20"/>
              </w:rPr>
            </w:pPr>
            <w:sdt>
              <w:sdtPr>
                <w:rPr>
                  <w:rFonts w:ascii="Arial" w:hAnsi="Arial" w:cs="Arial"/>
                  <w:sz w:val="44"/>
                  <w:szCs w:val="44"/>
                </w:rPr>
                <w:id w:val="-1586063741"/>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4F026405" w:rsidR="00BD17F1" w:rsidRPr="00696855" w:rsidRDefault="00000000" w:rsidP="00BD17F1">
            <w:pPr>
              <w:jc w:val="center"/>
              <w:rPr>
                <w:rFonts w:cs="Arial"/>
                <w:sz w:val="20"/>
              </w:rPr>
            </w:pPr>
            <w:sdt>
              <w:sdtPr>
                <w:rPr>
                  <w:rFonts w:ascii="Arial" w:hAnsi="Arial" w:cs="Arial"/>
                  <w:sz w:val="44"/>
                  <w:szCs w:val="44"/>
                </w:rPr>
                <w:id w:val="2025119408"/>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3694D843" w:rsidR="00BD17F1" w:rsidRPr="00696855" w:rsidRDefault="00000000" w:rsidP="00BD17F1">
            <w:pPr>
              <w:jc w:val="center"/>
              <w:rPr>
                <w:rFonts w:cs="Arial"/>
                <w:sz w:val="20"/>
              </w:rPr>
            </w:pPr>
            <w:sdt>
              <w:sdtPr>
                <w:rPr>
                  <w:rFonts w:ascii="Arial" w:hAnsi="Arial" w:cs="Arial"/>
                  <w:sz w:val="44"/>
                  <w:szCs w:val="44"/>
                </w:rPr>
                <w:id w:val="2135817045"/>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5D1D85F7" w:rsidR="00BD17F1" w:rsidRPr="00696855" w:rsidRDefault="00000000" w:rsidP="00BD17F1">
            <w:pPr>
              <w:jc w:val="center"/>
              <w:rPr>
                <w:rFonts w:cs="Arial"/>
                <w:sz w:val="20"/>
              </w:rPr>
            </w:pPr>
            <w:sdt>
              <w:sdtPr>
                <w:rPr>
                  <w:rFonts w:ascii="Arial" w:hAnsi="Arial" w:cs="Arial"/>
                  <w:sz w:val="44"/>
                  <w:szCs w:val="44"/>
                </w:rPr>
                <w:id w:val="-139273349"/>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574D9416" w:rsidR="00BD17F1" w:rsidRPr="00696855" w:rsidRDefault="00000000" w:rsidP="00BD17F1">
            <w:pPr>
              <w:jc w:val="center"/>
              <w:rPr>
                <w:rFonts w:cs="Arial"/>
                <w:sz w:val="20"/>
              </w:rPr>
            </w:pPr>
            <w:sdt>
              <w:sdtPr>
                <w:rPr>
                  <w:rFonts w:ascii="Arial" w:hAnsi="Arial" w:cs="Arial"/>
                  <w:sz w:val="44"/>
                  <w:szCs w:val="44"/>
                </w:rPr>
                <w:id w:val="-1848549603"/>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1D307584" w:rsidR="00BD17F1" w:rsidRPr="00696855" w:rsidRDefault="00000000" w:rsidP="00BD17F1">
            <w:pPr>
              <w:jc w:val="center"/>
              <w:rPr>
                <w:rFonts w:cs="Arial"/>
                <w:sz w:val="20"/>
              </w:rPr>
            </w:pPr>
            <w:sdt>
              <w:sdtPr>
                <w:rPr>
                  <w:rFonts w:ascii="Arial" w:hAnsi="Arial" w:cs="Arial"/>
                  <w:sz w:val="44"/>
                  <w:szCs w:val="44"/>
                </w:rPr>
                <w:id w:val="-1469811462"/>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20EA3C9E" w:rsidR="00BD17F1" w:rsidRPr="00696855" w:rsidRDefault="00000000" w:rsidP="00BD17F1">
            <w:pPr>
              <w:jc w:val="center"/>
              <w:rPr>
                <w:rFonts w:cs="Arial"/>
                <w:sz w:val="20"/>
              </w:rPr>
            </w:pPr>
            <w:sdt>
              <w:sdtPr>
                <w:rPr>
                  <w:rFonts w:ascii="Arial" w:hAnsi="Arial" w:cs="Arial"/>
                  <w:sz w:val="44"/>
                  <w:szCs w:val="44"/>
                </w:rPr>
                <w:id w:val="-2021001130"/>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4"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1B52E8D7" w:rsidR="00BD17F1" w:rsidRPr="00696855" w:rsidRDefault="00000000" w:rsidP="00BD17F1">
            <w:pPr>
              <w:jc w:val="center"/>
              <w:rPr>
                <w:rFonts w:cs="Arial"/>
                <w:sz w:val="20"/>
              </w:rPr>
            </w:pPr>
            <w:sdt>
              <w:sdtPr>
                <w:rPr>
                  <w:rFonts w:ascii="Arial" w:hAnsi="Arial" w:cs="Arial"/>
                  <w:sz w:val="44"/>
                  <w:szCs w:val="44"/>
                </w:rPr>
                <w:id w:val="-401449733"/>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201BAF52" w:rsidR="00BD17F1" w:rsidRPr="00696855" w:rsidRDefault="00000000" w:rsidP="00BD17F1">
            <w:pPr>
              <w:jc w:val="center"/>
              <w:rPr>
                <w:rFonts w:cs="Arial"/>
                <w:sz w:val="20"/>
              </w:rPr>
            </w:pPr>
            <w:sdt>
              <w:sdtPr>
                <w:rPr>
                  <w:rFonts w:ascii="Arial" w:hAnsi="Arial" w:cs="Arial"/>
                  <w:sz w:val="44"/>
                  <w:szCs w:val="44"/>
                </w:rPr>
                <w:id w:val="-1976600097"/>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1332830389"/>
          </w:p>
        </w:tc>
      </w:tr>
      <w:tr w:rsidR="007502FA" w:rsidRPr="005E24F1" w14:paraId="69D65379"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CA29C4">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0ED489C7" w:rsidR="00BD17F1" w:rsidRPr="00696855" w:rsidRDefault="00000000" w:rsidP="00BD17F1">
            <w:pPr>
              <w:jc w:val="center"/>
              <w:rPr>
                <w:rFonts w:cs="Arial"/>
                <w:sz w:val="20"/>
              </w:rPr>
            </w:pPr>
            <w:sdt>
              <w:sdtPr>
                <w:rPr>
                  <w:rFonts w:ascii="Arial" w:hAnsi="Arial" w:cs="Arial"/>
                  <w:sz w:val="44"/>
                  <w:szCs w:val="44"/>
                </w:rPr>
                <w:id w:val="990840540"/>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744A9D0E" w:rsidR="00BD17F1" w:rsidRPr="00696855" w:rsidRDefault="00000000" w:rsidP="00BD17F1">
            <w:pPr>
              <w:jc w:val="center"/>
              <w:rPr>
                <w:rFonts w:cs="Arial"/>
                <w:sz w:val="20"/>
              </w:rPr>
            </w:pPr>
            <w:sdt>
              <w:sdtPr>
                <w:rPr>
                  <w:rFonts w:ascii="Arial" w:hAnsi="Arial" w:cs="Arial"/>
                  <w:sz w:val="44"/>
                  <w:szCs w:val="44"/>
                </w:rPr>
                <w:id w:val="-750272247"/>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4865F578" w:rsidR="00BD17F1" w:rsidRPr="00696855" w:rsidRDefault="00000000" w:rsidP="00BD17F1">
            <w:pPr>
              <w:jc w:val="center"/>
              <w:rPr>
                <w:rFonts w:cs="Arial"/>
                <w:sz w:val="20"/>
              </w:rPr>
            </w:pPr>
            <w:sdt>
              <w:sdtPr>
                <w:rPr>
                  <w:rFonts w:ascii="Arial" w:hAnsi="Arial" w:cs="Arial"/>
                  <w:sz w:val="44"/>
                  <w:szCs w:val="44"/>
                </w:rPr>
                <w:id w:val="1093202878"/>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0F4C9B7B" w:rsidR="00BD17F1" w:rsidRPr="00696855" w:rsidRDefault="00000000" w:rsidP="00BD17F1">
            <w:pPr>
              <w:jc w:val="center"/>
              <w:rPr>
                <w:rFonts w:cs="Arial"/>
                <w:sz w:val="20"/>
              </w:rPr>
            </w:pPr>
            <w:sdt>
              <w:sdtPr>
                <w:rPr>
                  <w:rFonts w:ascii="Arial" w:hAnsi="Arial" w:cs="Arial"/>
                  <w:sz w:val="44"/>
                  <w:szCs w:val="44"/>
                </w:rPr>
                <w:id w:val="1134142115"/>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6F661F77" w:rsidR="00BD17F1" w:rsidRPr="00696855" w:rsidRDefault="00000000" w:rsidP="00BD17F1">
            <w:pPr>
              <w:jc w:val="center"/>
              <w:rPr>
                <w:rFonts w:cs="Arial"/>
                <w:sz w:val="20"/>
              </w:rPr>
            </w:pPr>
            <w:sdt>
              <w:sdtPr>
                <w:rPr>
                  <w:rFonts w:ascii="Arial" w:hAnsi="Arial" w:cs="Arial"/>
                  <w:sz w:val="44"/>
                  <w:szCs w:val="44"/>
                </w:rPr>
                <w:id w:val="-1393037471"/>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54D2EBE6" w:rsidR="00BD17F1" w:rsidRPr="00696855" w:rsidRDefault="00000000" w:rsidP="00BD17F1">
            <w:pPr>
              <w:jc w:val="center"/>
              <w:rPr>
                <w:rFonts w:cs="Arial"/>
                <w:sz w:val="20"/>
              </w:rPr>
            </w:pPr>
            <w:sdt>
              <w:sdtPr>
                <w:rPr>
                  <w:rFonts w:ascii="Arial" w:hAnsi="Arial" w:cs="Arial"/>
                  <w:sz w:val="44"/>
                  <w:szCs w:val="44"/>
                </w:rPr>
                <w:id w:val="-814334072"/>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47B95A61" w:rsidR="00BD17F1" w:rsidRPr="00696855" w:rsidRDefault="00000000" w:rsidP="00BD17F1">
            <w:pPr>
              <w:jc w:val="center"/>
              <w:rPr>
                <w:rFonts w:cs="Arial"/>
                <w:sz w:val="20"/>
              </w:rPr>
            </w:pPr>
            <w:sdt>
              <w:sdtPr>
                <w:rPr>
                  <w:rFonts w:ascii="Arial" w:hAnsi="Arial" w:cs="Arial"/>
                  <w:sz w:val="44"/>
                  <w:szCs w:val="44"/>
                </w:rPr>
                <w:id w:val="-392436651"/>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013F17A7" w:rsidR="00BD17F1" w:rsidRPr="00696855" w:rsidRDefault="00000000" w:rsidP="00BD17F1">
            <w:pPr>
              <w:jc w:val="center"/>
              <w:rPr>
                <w:rFonts w:cs="Arial"/>
                <w:sz w:val="20"/>
              </w:rPr>
            </w:pPr>
            <w:sdt>
              <w:sdtPr>
                <w:rPr>
                  <w:rFonts w:ascii="Arial" w:hAnsi="Arial" w:cs="Arial"/>
                  <w:sz w:val="44"/>
                  <w:szCs w:val="44"/>
                </w:rPr>
                <w:id w:val="1545330273"/>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58E46D3B" w:rsidR="00BD17F1" w:rsidRPr="00696855" w:rsidRDefault="00000000" w:rsidP="00BD17F1">
            <w:pPr>
              <w:jc w:val="center"/>
              <w:rPr>
                <w:rFonts w:cs="Arial"/>
                <w:sz w:val="20"/>
              </w:rPr>
            </w:pPr>
            <w:sdt>
              <w:sdtPr>
                <w:rPr>
                  <w:rFonts w:ascii="Arial" w:hAnsi="Arial" w:cs="Arial"/>
                  <w:sz w:val="44"/>
                  <w:szCs w:val="44"/>
                </w:rPr>
                <w:id w:val="1097054685"/>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28FB969D" w:rsidR="00BD17F1" w:rsidRPr="00696855" w:rsidRDefault="00000000" w:rsidP="00BD17F1">
            <w:pPr>
              <w:jc w:val="center"/>
              <w:rPr>
                <w:rFonts w:cs="Arial"/>
                <w:sz w:val="20"/>
              </w:rPr>
            </w:pPr>
            <w:sdt>
              <w:sdtPr>
                <w:rPr>
                  <w:rFonts w:ascii="Arial" w:hAnsi="Arial" w:cs="Arial"/>
                  <w:sz w:val="44"/>
                  <w:szCs w:val="44"/>
                </w:rPr>
                <w:id w:val="393467335"/>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4940D7BA" w:rsidR="00BD17F1" w:rsidRPr="00696855" w:rsidRDefault="00000000" w:rsidP="00BD17F1">
            <w:pPr>
              <w:jc w:val="center"/>
              <w:rPr>
                <w:rFonts w:cs="Arial"/>
                <w:sz w:val="20"/>
              </w:rPr>
            </w:pPr>
            <w:sdt>
              <w:sdtPr>
                <w:rPr>
                  <w:rFonts w:ascii="Arial" w:hAnsi="Arial" w:cs="Arial"/>
                  <w:sz w:val="44"/>
                  <w:szCs w:val="44"/>
                </w:rPr>
                <w:id w:val="1452517967"/>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1C5A4E74" w:rsidR="00BD17F1" w:rsidRPr="00696855" w:rsidRDefault="00000000" w:rsidP="00BD17F1">
            <w:pPr>
              <w:jc w:val="center"/>
              <w:rPr>
                <w:rFonts w:cs="Arial"/>
                <w:sz w:val="20"/>
              </w:rPr>
            </w:pPr>
            <w:sdt>
              <w:sdtPr>
                <w:rPr>
                  <w:rFonts w:ascii="Arial" w:hAnsi="Arial" w:cs="Arial"/>
                  <w:sz w:val="44"/>
                  <w:szCs w:val="44"/>
                </w:rPr>
                <w:id w:val="-1011301391"/>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1819291112"/>
          </w:p>
        </w:tc>
      </w:tr>
      <w:tr w:rsidR="007502FA" w:rsidRPr="005E24F1" w14:paraId="5FB6533B"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CA29C4">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52E1B810" w:rsidR="00BD17F1" w:rsidRPr="00696855" w:rsidRDefault="00000000" w:rsidP="00BD17F1">
            <w:pPr>
              <w:jc w:val="center"/>
              <w:rPr>
                <w:rFonts w:cs="Arial"/>
                <w:sz w:val="20"/>
              </w:rPr>
            </w:pPr>
            <w:sdt>
              <w:sdtPr>
                <w:rPr>
                  <w:rFonts w:ascii="Arial" w:hAnsi="Arial" w:cs="Arial"/>
                  <w:sz w:val="44"/>
                  <w:szCs w:val="44"/>
                </w:rPr>
                <w:id w:val="-891338584"/>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6D0CA313" w:rsidR="00BD17F1" w:rsidRPr="00696855" w:rsidRDefault="00000000" w:rsidP="00BD17F1">
            <w:pPr>
              <w:jc w:val="center"/>
              <w:rPr>
                <w:rFonts w:cs="Arial"/>
                <w:sz w:val="20"/>
              </w:rPr>
            </w:pPr>
            <w:sdt>
              <w:sdtPr>
                <w:rPr>
                  <w:rFonts w:ascii="Arial" w:hAnsi="Arial" w:cs="Arial"/>
                  <w:sz w:val="44"/>
                  <w:szCs w:val="44"/>
                </w:rPr>
                <w:id w:val="191587318"/>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0E609318" w:rsidR="00BD17F1" w:rsidRPr="00696855" w:rsidRDefault="00000000" w:rsidP="00BD17F1">
            <w:pPr>
              <w:jc w:val="center"/>
              <w:rPr>
                <w:rFonts w:cs="Arial"/>
                <w:sz w:val="20"/>
              </w:rPr>
            </w:pPr>
            <w:sdt>
              <w:sdtPr>
                <w:rPr>
                  <w:rFonts w:ascii="Arial" w:hAnsi="Arial" w:cs="Arial"/>
                  <w:sz w:val="44"/>
                  <w:szCs w:val="44"/>
                </w:rPr>
                <w:id w:val="-1502350495"/>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36E75B2C" w:rsidR="00BD17F1" w:rsidRPr="00696855" w:rsidRDefault="00000000" w:rsidP="00BD17F1">
            <w:pPr>
              <w:jc w:val="center"/>
              <w:rPr>
                <w:rFonts w:cs="Arial"/>
                <w:sz w:val="20"/>
              </w:rPr>
            </w:pPr>
            <w:sdt>
              <w:sdtPr>
                <w:rPr>
                  <w:rFonts w:ascii="Arial" w:hAnsi="Arial" w:cs="Arial"/>
                  <w:sz w:val="44"/>
                  <w:szCs w:val="44"/>
                </w:rPr>
                <w:id w:val="2128730955"/>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6E795190" w:rsidR="00BD17F1" w:rsidRPr="00696855" w:rsidRDefault="00000000" w:rsidP="00BD17F1">
            <w:pPr>
              <w:jc w:val="center"/>
              <w:rPr>
                <w:rFonts w:cs="Arial"/>
                <w:sz w:val="20"/>
              </w:rPr>
            </w:pPr>
            <w:sdt>
              <w:sdtPr>
                <w:rPr>
                  <w:rFonts w:ascii="Arial" w:hAnsi="Arial" w:cs="Arial"/>
                  <w:sz w:val="44"/>
                  <w:szCs w:val="44"/>
                </w:rPr>
                <w:id w:val="-301471712"/>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11A2531C" w:rsidR="00BD17F1" w:rsidRPr="00696855" w:rsidRDefault="00000000" w:rsidP="00BD17F1">
            <w:pPr>
              <w:jc w:val="center"/>
              <w:rPr>
                <w:rFonts w:cs="Arial"/>
                <w:sz w:val="20"/>
              </w:rPr>
            </w:pPr>
            <w:sdt>
              <w:sdtPr>
                <w:rPr>
                  <w:rFonts w:ascii="Arial" w:hAnsi="Arial" w:cs="Arial"/>
                  <w:sz w:val="44"/>
                  <w:szCs w:val="44"/>
                </w:rPr>
                <w:id w:val="1286240259"/>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40A0F283" w:rsidR="00BD17F1" w:rsidRPr="00696855" w:rsidRDefault="00000000" w:rsidP="00BD17F1">
            <w:pPr>
              <w:jc w:val="center"/>
              <w:rPr>
                <w:rFonts w:cs="Arial"/>
                <w:sz w:val="20"/>
              </w:rPr>
            </w:pPr>
            <w:sdt>
              <w:sdtPr>
                <w:rPr>
                  <w:rFonts w:ascii="Arial" w:hAnsi="Arial" w:cs="Arial"/>
                  <w:sz w:val="44"/>
                  <w:szCs w:val="44"/>
                </w:rPr>
                <w:id w:val="-1865275724"/>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73B1F6D2" w:rsidR="00BD17F1" w:rsidRPr="00696855" w:rsidRDefault="00000000" w:rsidP="00BD17F1">
            <w:pPr>
              <w:jc w:val="center"/>
              <w:rPr>
                <w:rFonts w:cs="Arial"/>
                <w:sz w:val="20"/>
              </w:rPr>
            </w:pPr>
            <w:sdt>
              <w:sdtPr>
                <w:rPr>
                  <w:rFonts w:ascii="Arial" w:hAnsi="Arial" w:cs="Arial"/>
                  <w:sz w:val="44"/>
                  <w:szCs w:val="44"/>
                </w:rPr>
                <w:id w:val="-683970831"/>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37B5F452" w:rsidR="00BD17F1" w:rsidRPr="00696855" w:rsidRDefault="00000000" w:rsidP="00BD17F1">
            <w:pPr>
              <w:jc w:val="center"/>
              <w:rPr>
                <w:rFonts w:cs="Arial"/>
                <w:sz w:val="20"/>
              </w:rPr>
            </w:pPr>
            <w:sdt>
              <w:sdtPr>
                <w:rPr>
                  <w:rFonts w:ascii="Arial" w:hAnsi="Arial" w:cs="Arial"/>
                  <w:sz w:val="44"/>
                  <w:szCs w:val="44"/>
                </w:rPr>
                <w:id w:val="1764265399"/>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344B040F" w:rsidR="00BD17F1" w:rsidRPr="00696855" w:rsidRDefault="00000000" w:rsidP="00BD17F1">
            <w:pPr>
              <w:jc w:val="center"/>
              <w:rPr>
                <w:rFonts w:cs="Arial"/>
                <w:sz w:val="20"/>
              </w:rPr>
            </w:pPr>
            <w:sdt>
              <w:sdtPr>
                <w:rPr>
                  <w:rFonts w:ascii="Arial" w:hAnsi="Arial" w:cs="Arial"/>
                  <w:sz w:val="44"/>
                  <w:szCs w:val="44"/>
                </w:rPr>
                <w:id w:val="229125390"/>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24C9E865" w:rsidR="00BD17F1" w:rsidRPr="00696855" w:rsidRDefault="00000000" w:rsidP="00BD17F1">
            <w:pPr>
              <w:jc w:val="center"/>
              <w:rPr>
                <w:rFonts w:cs="Arial"/>
                <w:sz w:val="20"/>
              </w:rPr>
            </w:pPr>
            <w:sdt>
              <w:sdtPr>
                <w:rPr>
                  <w:rFonts w:ascii="Arial" w:hAnsi="Arial" w:cs="Arial"/>
                  <w:sz w:val="44"/>
                  <w:szCs w:val="44"/>
                </w:rPr>
                <w:id w:val="308610279"/>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21F1C4C5" w:rsidR="00BD17F1" w:rsidRPr="00696855" w:rsidRDefault="00000000" w:rsidP="00BD17F1">
            <w:pPr>
              <w:jc w:val="center"/>
              <w:rPr>
                <w:rFonts w:cs="Arial"/>
                <w:sz w:val="20"/>
              </w:rPr>
            </w:pPr>
            <w:sdt>
              <w:sdtPr>
                <w:rPr>
                  <w:rFonts w:ascii="Arial" w:hAnsi="Arial" w:cs="Arial"/>
                  <w:sz w:val="44"/>
                  <w:szCs w:val="44"/>
                </w:rPr>
                <w:id w:val="1250390434"/>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95114115"/>
          </w:p>
        </w:tc>
      </w:tr>
      <w:tr w:rsidR="00955A0F" w:rsidRPr="00683908" w14:paraId="7AAEBC29"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16784264"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AC7489">
                  <w:rPr>
                    <w:rFonts w:ascii="Arial" w:hAnsi="Arial" w:cs="Arial"/>
                    <w:sz w:val="44"/>
                    <w:szCs w:val="44"/>
                  </w:rPr>
                  <w:sym w:font="Wingdings" w:char="F0FE"/>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CA29C4">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2416800A" w:rsidR="007502FA" w:rsidRPr="00553DDB" w:rsidRDefault="00AC7489" w:rsidP="00CA29C4">
            <w:pPr>
              <w:rPr>
                <w:rFonts w:ascii="Arial" w:hAnsi="Arial" w:cs="Arial"/>
                <w:szCs w:val="24"/>
              </w:rPr>
            </w:pPr>
            <w:permStart w:id="1552156353" w:edGrp="everyone"/>
            <w:r>
              <w:rPr>
                <w:rFonts w:ascii="Arial" w:hAnsi="Arial" w:cs="Arial"/>
                <w:szCs w:val="24"/>
              </w:rPr>
              <w:t xml:space="preserve">Emily was competent in all tasks observed. </w:t>
            </w:r>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3B89C" w14:textId="77777777" w:rsidR="00434F5F" w:rsidRDefault="00434F5F" w:rsidP="00A67754">
      <w:r>
        <w:separator/>
      </w:r>
    </w:p>
  </w:endnote>
  <w:endnote w:type="continuationSeparator" w:id="0">
    <w:p w14:paraId="65C60895" w14:textId="77777777" w:rsidR="00434F5F" w:rsidRDefault="00434F5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3B57" w14:textId="77777777" w:rsidR="007502FA" w:rsidRPr="00830749" w:rsidRDefault="007502FA" w:rsidP="00830749">
    <w:pPr>
      <w:pBdr>
        <w:top w:val="single" w:sz="4" w:space="1" w:color="auto"/>
      </w:pBdr>
      <w:rPr>
        <w:rFonts w:ascii="Arial" w:hAnsi="Arial" w:cs="Arial"/>
        <w:b/>
        <w:sz w:val="16"/>
        <w:szCs w:val="16"/>
      </w:rPr>
    </w:pPr>
  </w:p>
  <w:p w14:paraId="0DDD3C6B" w14:textId="32A2A39C" w:rsidR="007502FA"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Content>
        <w:sdt>
          <w:sdtPr>
            <w:rPr>
              <w:rFonts w:ascii="Arial" w:hAnsi="Arial" w:cs="Arial"/>
              <w:b/>
              <w:sz w:val="16"/>
              <w:szCs w:val="16"/>
            </w:rPr>
            <w:id w:val="-1075965968"/>
            <w:docPartObj>
              <w:docPartGallery w:val="Page Numbers (Top of Page)"/>
              <w:docPartUnique/>
            </w:docPartObj>
          </w:sdtPr>
          <w:sdtContent>
            <w:r w:rsidR="007502FA" w:rsidRPr="004932A4">
              <w:rPr>
                <w:rFonts w:ascii="Arial" w:hAnsi="Arial" w:cs="Arial"/>
                <w:b/>
                <w:sz w:val="16"/>
                <w:szCs w:val="16"/>
              </w:rPr>
              <w:t xml:space="preserve">Page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PAGE </w:instrText>
            </w:r>
            <w:r w:rsidR="007502FA" w:rsidRPr="004932A4">
              <w:rPr>
                <w:rFonts w:ascii="Arial" w:hAnsi="Arial" w:cs="Arial"/>
                <w:b/>
                <w:bCs/>
                <w:sz w:val="16"/>
                <w:szCs w:val="16"/>
              </w:rPr>
              <w:fldChar w:fldCharType="separate"/>
            </w:r>
            <w:r w:rsidR="00965DB2">
              <w:rPr>
                <w:rFonts w:ascii="Arial" w:hAnsi="Arial" w:cs="Arial"/>
                <w:b/>
                <w:bCs/>
                <w:noProof/>
                <w:sz w:val="16"/>
                <w:szCs w:val="16"/>
              </w:rPr>
              <w:t>4</w:t>
            </w:r>
            <w:r w:rsidR="007502FA" w:rsidRPr="004932A4">
              <w:rPr>
                <w:rFonts w:ascii="Arial" w:hAnsi="Arial" w:cs="Arial"/>
                <w:b/>
                <w:sz w:val="16"/>
                <w:szCs w:val="16"/>
              </w:rPr>
              <w:fldChar w:fldCharType="end"/>
            </w:r>
            <w:r w:rsidR="007502FA" w:rsidRPr="004932A4">
              <w:rPr>
                <w:rFonts w:ascii="Arial" w:hAnsi="Arial" w:cs="Arial"/>
                <w:b/>
                <w:sz w:val="16"/>
                <w:szCs w:val="16"/>
              </w:rPr>
              <w:t xml:space="preserve"> of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SECTIONPAGES  </w:instrText>
            </w:r>
            <w:r w:rsidR="007502FA" w:rsidRPr="004932A4">
              <w:rPr>
                <w:rFonts w:ascii="Arial" w:hAnsi="Arial" w:cs="Arial"/>
                <w:b/>
                <w:bCs/>
                <w:sz w:val="16"/>
                <w:szCs w:val="16"/>
              </w:rPr>
              <w:fldChar w:fldCharType="separate"/>
            </w:r>
            <w:r w:rsidR="00AC7489">
              <w:rPr>
                <w:rFonts w:ascii="Arial" w:hAnsi="Arial" w:cs="Arial"/>
                <w:b/>
                <w:bCs/>
                <w:noProof/>
                <w:sz w:val="16"/>
                <w:szCs w:val="16"/>
              </w:rPr>
              <w:t>5</w:t>
            </w:r>
            <w:r w:rsidR="007502FA" w:rsidRPr="004932A4">
              <w:rPr>
                <w:rFonts w:ascii="Arial" w:hAnsi="Arial" w:cs="Arial"/>
                <w:b/>
                <w:sz w:val="16"/>
                <w:szCs w:val="16"/>
              </w:rPr>
              <w:fldChar w:fldCharType="end"/>
            </w:r>
          </w:sdtContent>
        </w:sdt>
      </w:sdtContent>
    </w:sdt>
    <w:r w:rsidR="007502FA">
      <w:rPr>
        <w:rFonts w:ascii="Arial" w:hAnsi="Arial" w:cs="Arial"/>
        <w:b/>
        <w:sz w:val="16"/>
        <w:szCs w:val="16"/>
      </w:rPr>
      <w:ptab w:relativeTo="margin" w:alignment="right" w:leader="none"/>
    </w:r>
    <w:r w:rsidR="007502FA" w:rsidRPr="00B115D7">
      <w:rPr>
        <w:rFonts w:ascii="Arial" w:hAnsi="Arial" w:cs="Arial"/>
        <w:b/>
        <w:sz w:val="16"/>
        <w:szCs w:val="16"/>
      </w:rPr>
      <w:t>CSTC Pty Ltd_</w:t>
    </w:r>
    <w:r w:rsidR="007502FA">
      <w:rPr>
        <w:rFonts w:ascii="Arial" w:hAnsi="Arial" w:cs="Arial"/>
        <w:b/>
        <w:sz w:val="16"/>
        <w:szCs w:val="16"/>
      </w:rPr>
      <w:t>RTO#</w:t>
    </w:r>
    <w:r w:rsidR="007502FA"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Content>
        <w:r w:rsidR="007502FA">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8D687" w14:textId="77777777" w:rsidR="007502FA" w:rsidRPr="00830749" w:rsidRDefault="007502FA" w:rsidP="00830749">
    <w:pPr>
      <w:pBdr>
        <w:top w:val="single" w:sz="4" w:space="1" w:color="auto"/>
      </w:pBdr>
      <w:rPr>
        <w:rFonts w:ascii="Arial" w:hAnsi="Arial" w:cs="Arial"/>
        <w:b/>
        <w:sz w:val="16"/>
        <w:szCs w:val="16"/>
      </w:rPr>
    </w:pPr>
  </w:p>
  <w:p w14:paraId="063ACC4B" w14:textId="7A8C580A" w:rsidR="007502FA" w:rsidRPr="00830749" w:rsidRDefault="007502F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65E12">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C20F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436DA" w14:textId="77777777" w:rsidR="00B001FD" w:rsidRPr="00830749" w:rsidRDefault="00B001FD" w:rsidP="00830749">
    <w:pPr>
      <w:pBdr>
        <w:top w:val="single" w:sz="4" w:space="1" w:color="auto"/>
      </w:pBdr>
      <w:rPr>
        <w:rFonts w:ascii="Arial" w:hAnsi="Arial" w:cs="Arial"/>
        <w:b/>
        <w:sz w:val="16"/>
        <w:szCs w:val="16"/>
      </w:rPr>
    </w:pPr>
  </w:p>
  <w:p w14:paraId="6D5919E4" w14:textId="067A96CB"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7502FA">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65DB2">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C7489">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E1E7" w14:textId="77777777" w:rsidR="00B001FD" w:rsidRPr="00830749" w:rsidRDefault="00B001FD" w:rsidP="00830749">
    <w:pPr>
      <w:pBdr>
        <w:top w:val="single" w:sz="4" w:space="1" w:color="auto"/>
      </w:pBdr>
      <w:rPr>
        <w:rFonts w:ascii="Arial" w:hAnsi="Arial" w:cs="Arial"/>
        <w:b/>
        <w:sz w:val="16"/>
        <w:szCs w:val="16"/>
      </w:rPr>
    </w:pPr>
  </w:p>
  <w:p w14:paraId="31DB15D0" w14:textId="26F6C7A1"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7502FA">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65DB2">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C7489">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505D0" w14:textId="77777777" w:rsidR="00434F5F" w:rsidRDefault="00434F5F" w:rsidP="00A67754">
      <w:r>
        <w:separator/>
      </w:r>
    </w:p>
  </w:footnote>
  <w:footnote w:type="continuationSeparator" w:id="0">
    <w:p w14:paraId="3D9584B9" w14:textId="77777777" w:rsidR="00434F5F" w:rsidRDefault="00434F5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42705" w14:textId="77777777" w:rsidR="007502FA" w:rsidRPr="00303CA7" w:rsidRDefault="007502F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Select, procure and store construction materials for low rise projects</w:t>
        </w:r>
      </w:sdtContent>
    </w:sdt>
  </w:p>
  <w:p w14:paraId="5FD9D417" w14:textId="77777777" w:rsidR="007502FA" w:rsidRPr="00303CA7" w:rsidRDefault="007502F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13242" w14:textId="77777777" w:rsidR="007502FA" w:rsidRPr="008F7567" w:rsidRDefault="007502F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Select, procure and store construction materials for low rise projects</w:t>
        </w:r>
      </w:sdtContent>
    </w:sdt>
  </w:p>
  <w:p w14:paraId="74F1DCA6" w14:textId="77777777" w:rsidR="007502FA" w:rsidRPr="008F7567" w:rsidRDefault="007502F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E93F2"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sidR="007502FA">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7502FA">
          <w:rPr>
            <w:rFonts w:ascii="Arial" w:hAnsi="Arial" w:cs="Arial"/>
            <w:b/>
            <w:sz w:val="16"/>
            <w:szCs w:val="16"/>
          </w:rPr>
          <w:t>Select, procure and store construction materials for low rise projects</w:t>
        </w:r>
      </w:sdtContent>
    </w:sdt>
  </w:p>
  <w:p w14:paraId="301E582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73D48" w14:textId="77777777" w:rsidR="00B001FD" w:rsidRDefault="007502FA"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5656BA0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1DC1"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7502FA"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7502FA">
          <w:rPr>
            <w:rFonts w:ascii="Arial" w:hAnsi="Arial" w:cs="Arial"/>
            <w:b/>
            <w:sz w:val="16"/>
            <w:szCs w:val="16"/>
          </w:rPr>
          <w:t>Select, procure and store construction materials for low rise projects</w:t>
        </w:r>
      </w:sdtContent>
    </w:sdt>
  </w:p>
  <w:p w14:paraId="7DC8314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A43EE9"/>
    <w:multiLevelType w:val="hybridMultilevel"/>
    <w:tmpl w:val="015C7AA4"/>
    <w:lvl w:ilvl="0" w:tplc="8AC8A90E">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3B316A"/>
    <w:multiLevelType w:val="hybridMultilevel"/>
    <w:tmpl w:val="796827DE"/>
    <w:lvl w:ilvl="0" w:tplc="01C4F9FA">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8FD0CD2"/>
    <w:multiLevelType w:val="hybridMultilevel"/>
    <w:tmpl w:val="71E49C76"/>
    <w:lvl w:ilvl="0" w:tplc="07A0F00A">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2140416502">
    <w:abstractNumId w:val="8"/>
  </w:num>
  <w:num w:numId="2" w16cid:durableId="902907953">
    <w:abstractNumId w:val="12"/>
  </w:num>
  <w:num w:numId="3" w16cid:durableId="774328620">
    <w:abstractNumId w:val="26"/>
  </w:num>
  <w:num w:numId="4" w16cid:durableId="2002536452">
    <w:abstractNumId w:val="53"/>
  </w:num>
  <w:num w:numId="5" w16cid:durableId="437138330">
    <w:abstractNumId w:val="10"/>
  </w:num>
  <w:num w:numId="6" w16cid:durableId="2039118764">
    <w:abstractNumId w:val="31"/>
  </w:num>
  <w:num w:numId="7" w16cid:durableId="1740522076">
    <w:abstractNumId w:val="47"/>
  </w:num>
  <w:num w:numId="8" w16cid:durableId="2140029601">
    <w:abstractNumId w:val="25"/>
  </w:num>
  <w:num w:numId="9" w16cid:durableId="1032534086">
    <w:abstractNumId w:val="27"/>
  </w:num>
  <w:num w:numId="10" w16cid:durableId="2113738525">
    <w:abstractNumId w:val="44"/>
  </w:num>
  <w:num w:numId="11" w16cid:durableId="1769160610">
    <w:abstractNumId w:val="42"/>
  </w:num>
  <w:num w:numId="12" w16cid:durableId="1153646993">
    <w:abstractNumId w:val="64"/>
  </w:num>
  <w:num w:numId="13" w16cid:durableId="1644460002">
    <w:abstractNumId w:val="17"/>
  </w:num>
  <w:num w:numId="14" w16cid:durableId="1639535643">
    <w:abstractNumId w:val="6"/>
  </w:num>
  <w:num w:numId="15" w16cid:durableId="415783948">
    <w:abstractNumId w:val="40"/>
  </w:num>
  <w:num w:numId="16" w16cid:durableId="1735355184">
    <w:abstractNumId w:val="30"/>
  </w:num>
  <w:num w:numId="17" w16cid:durableId="1325819836">
    <w:abstractNumId w:val="39"/>
  </w:num>
  <w:num w:numId="18" w16cid:durableId="803817795">
    <w:abstractNumId w:val="49"/>
  </w:num>
  <w:num w:numId="19" w16cid:durableId="1706246157">
    <w:abstractNumId w:val="9"/>
  </w:num>
  <w:num w:numId="20" w16cid:durableId="421028581">
    <w:abstractNumId w:val="58"/>
  </w:num>
  <w:num w:numId="21" w16cid:durableId="61484911">
    <w:abstractNumId w:val="56"/>
  </w:num>
  <w:num w:numId="22" w16cid:durableId="92634642">
    <w:abstractNumId w:val="48"/>
  </w:num>
  <w:num w:numId="23" w16cid:durableId="1248734095">
    <w:abstractNumId w:val="62"/>
  </w:num>
  <w:num w:numId="24" w16cid:durableId="1521436277">
    <w:abstractNumId w:val="23"/>
  </w:num>
  <w:num w:numId="25" w16cid:durableId="138810133">
    <w:abstractNumId w:val="69"/>
  </w:num>
  <w:num w:numId="26" w16cid:durableId="460926081">
    <w:abstractNumId w:val="55"/>
  </w:num>
  <w:num w:numId="27" w16cid:durableId="1494176550">
    <w:abstractNumId w:val="0"/>
  </w:num>
  <w:num w:numId="28" w16cid:durableId="21366906">
    <w:abstractNumId w:val="46"/>
  </w:num>
  <w:num w:numId="29" w16cid:durableId="700595186">
    <w:abstractNumId w:val="67"/>
  </w:num>
  <w:num w:numId="30" w16cid:durableId="1473059632">
    <w:abstractNumId w:val="54"/>
  </w:num>
  <w:num w:numId="31" w16cid:durableId="1576084613">
    <w:abstractNumId w:val="66"/>
  </w:num>
  <w:num w:numId="32" w16cid:durableId="1714698343">
    <w:abstractNumId w:val="21"/>
  </w:num>
  <w:num w:numId="33" w16cid:durableId="1820727463">
    <w:abstractNumId w:val="52"/>
  </w:num>
  <w:num w:numId="34" w16cid:durableId="461076508">
    <w:abstractNumId w:val="2"/>
  </w:num>
  <w:num w:numId="35" w16cid:durableId="1283227278">
    <w:abstractNumId w:val="68"/>
  </w:num>
  <w:num w:numId="36" w16cid:durableId="793521999">
    <w:abstractNumId w:val="65"/>
  </w:num>
  <w:num w:numId="37" w16cid:durableId="1809544943">
    <w:abstractNumId w:val="14"/>
  </w:num>
  <w:num w:numId="38" w16cid:durableId="1472136512">
    <w:abstractNumId w:val="16"/>
  </w:num>
  <w:num w:numId="39" w16cid:durableId="398556285">
    <w:abstractNumId w:val="33"/>
  </w:num>
  <w:num w:numId="40" w16cid:durableId="1639064257">
    <w:abstractNumId w:val="45"/>
  </w:num>
  <w:num w:numId="41" w16cid:durableId="400180117">
    <w:abstractNumId w:val="43"/>
  </w:num>
  <w:num w:numId="42" w16cid:durableId="1858931450">
    <w:abstractNumId w:val="60"/>
  </w:num>
  <w:num w:numId="43" w16cid:durableId="1258830942">
    <w:abstractNumId w:val="1"/>
  </w:num>
  <w:num w:numId="44" w16cid:durableId="362177375">
    <w:abstractNumId w:val="28"/>
  </w:num>
  <w:num w:numId="45" w16cid:durableId="546530519">
    <w:abstractNumId w:val="32"/>
  </w:num>
  <w:num w:numId="46" w16cid:durableId="1547641235">
    <w:abstractNumId w:val="61"/>
  </w:num>
  <w:num w:numId="47" w16cid:durableId="208035849">
    <w:abstractNumId w:val="24"/>
  </w:num>
  <w:num w:numId="48" w16cid:durableId="1426419003">
    <w:abstractNumId w:val="20"/>
  </w:num>
  <w:num w:numId="49" w16cid:durableId="791749294">
    <w:abstractNumId w:val="4"/>
  </w:num>
  <w:num w:numId="50" w16cid:durableId="2017075162">
    <w:abstractNumId w:val="63"/>
  </w:num>
  <w:num w:numId="51" w16cid:durableId="286011280">
    <w:abstractNumId w:val="37"/>
  </w:num>
  <w:num w:numId="52" w16cid:durableId="1499535774">
    <w:abstractNumId w:val="15"/>
  </w:num>
  <w:num w:numId="53" w16cid:durableId="2065060123">
    <w:abstractNumId w:val="3"/>
  </w:num>
  <w:num w:numId="54" w16cid:durableId="2090954545">
    <w:abstractNumId w:val="5"/>
  </w:num>
  <w:num w:numId="55" w16cid:durableId="323632720">
    <w:abstractNumId w:val="34"/>
  </w:num>
  <w:num w:numId="56" w16cid:durableId="897935852">
    <w:abstractNumId w:val="18"/>
  </w:num>
  <w:num w:numId="57" w16cid:durableId="1838376521">
    <w:abstractNumId w:val="7"/>
  </w:num>
  <w:num w:numId="58" w16cid:durableId="852693738">
    <w:abstractNumId w:val="29"/>
  </w:num>
  <w:num w:numId="59" w16cid:durableId="1115636947">
    <w:abstractNumId w:val="38"/>
  </w:num>
  <w:num w:numId="60" w16cid:durableId="1373770595">
    <w:abstractNumId w:val="50"/>
  </w:num>
  <w:num w:numId="61" w16cid:durableId="1561162545">
    <w:abstractNumId w:val="57"/>
  </w:num>
  <w:num w:numId="62" w16cid:durableId="2045323041">
    <w:abstractNumId w:val="51"/>
  </w:num>
  <w:num w:numId="63" w16cid:durableId="510484510">
    <w:abstractNumId w:val="19"/>
  </w:num>
  <w:num w:numId="64" w16cid:durableId="2059543933">
    <w:abstractNumId w:val="35"/>
  </w:num>
  <w:num w:numId="65" w16cid:durableId="661736044">
    <w:abstractNumId w:val="36"/>
  </w:num>
  <w:num w:numId="66" w16cid:durableId="1248803635">
    <w:abstractNumId w:val="22"/>
  </w:num>
  <w:num w:numId="67" w16cid:durableId="940918676">
    <w:abstractNumId w:val="11"/>
  </w:num>
  <w:num w:numId="68" w16cid:durableId="2139226930">
    <w:abstractNumId w:val="13"/>
  </w:num>
  <w:num w:numId="69" w16cid:durableId="1399279400">
    <w:abstractNumId w:val="59"/>
  </w:num>
  <w:num w:numId="70" w16cid:durableId="553278106">
    <w:abstractNumId w:val="4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4B8D"/>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37FA7"/>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8CF"/>
    <w:rsid w:val="003B0DC7"/>
    <w:rsid w:val="003B5C02"/>
    <w:rsid w:val="003C173C"/>
    <w:rsid w:val="003C20F4"/>
    <w:rsid w:val="003C33FB"/>
    <w:rsid w:val="003C3E0C"/>
    <w:rsid w:val="003C6A1A"/>
    <w:rsid w:val="003D2DB8"/>
    <w:rsid w:val="003D337A"/>
    <w:rsid w:val="003D3B69"/>
    <w:rsid w:val="003D6EB8"/>
    <w:rsid w:val="003D7CD7"/>
    <w:rsid w:val="003E1442"/>
    <w:rsid w:val="003E1DAB"/>
    <w:rsid w:val="003E41CD"/>
    <w:rsid w:val="003F4120"/>
    <w:rsid w:val="003F4E60"/>
    <w:rsid w:val="004004A0"/>
    <w:rsid w:val="00400774"/>
    <w:rsid w:val="00401C9F"/>
    <w:rsid w:val="004027CA"/>
    <w:rsid w:val="00402AD2"/>
    <w:rsid w:val="00402F76"/>
    <w:rsid w:val="00410BC8"/>
    <w:rsid w:val="00410EFE"/>
    <w:rsid w:val="00413CFB"/>
    <w:rsid w:val="004163B0"/>
    <w:rsid w:val="00417106"/>
    <w:rsid w:val="00420D74"/>
    <w:rsid w:val="004316FB"/>
    <w:rsid w:val="00433D65"/>
    <w:rsid w:val="00434F5F"/>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73C4A"/>
    <w:rsid w:val="00583840"/>
    <w:rsid w:val="005868D2"/>
    <w:rsid w:val="00593D8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C6EE7"/>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89D"/>
    <w:rsid w:val="00860AFB"/>
    <w:rsid w:val="008643F9"/>
    <w:rsid w:val="00864D30"/>
    <w:rsid w:val="008748CE"/>
    <w:rsid w:val="00881F05"/>
    <w:rsid w:val="00882B9D"/>
    <w:rsid w:val="008868DF"/>
    <w:rsid w:val="008A082C"/>
    <w:rsid w:val="008A257C"/>
    <w:rsid w:val="008A3A99"/>
    <w:rsid w:val="008A44AE"/>
    <w:rsid w:val="008B22FC"/>
    <w:rsid w:val="008B39C9"/>
    <w:rsid w:val="008C48F6"/>
    <w:rsid w:val="008F0BA8"/>
    <w:rsid w:val="008F464C"/>
    <w:rsid w:val="00900A72"/>
    <w:rsid w:val="00901593"/>
    <w:rsid w:val="009025D4"/>
    <w:rsid w:val="009030D3"/>
    <w:rsid w:val="009046CD"/>
    <w:rsid w:val="009055FD"/>
    <w:rsid w:val="009056E2"/>
    <w:rsid w:val="00914CA4"/>
    <w:rsid w:val="00916A26"/>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74C7"/>
    <w:rsid w:val="00A2147E"/>
    <w:rsid w:val="00A25B81"/>
    <w:rsid w:val="00A26152"/>
    <w:rsid w:val="00A2624A"/>
    <w:rsid w:val="00A265D7"/>
    <w:rsid w:val="00A33567"/>
    <w:rsid w:val="00A34BA9"/>
    <w:rsid w:val="00A36B30"/>
    <w:rsid w:val="00A406B8"/>
    <w:rsid w:val="00A40F24"/>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4937"/>
    <w:rsid w:val="00AA517E"/>
    <w:rsid w:val="00AA653D"/>
    <w:rsid w:val="00AB15C0"/>
    <w:rsid w:val="00AB4F8C"/>
    <w:rsid w:val="00AB5FF9"/>
    <w:rsid w:val="00AC6BE2"/>
    <w:rsid w:val="00AC7489"/>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6C94"/>
    <w:rsid w:val="00B370F6"/>
    <w:rsid w:val="00B37A11"/>
    <w:rsid w:val="00B4355A"/>
    <w:rsid w:val="00B44885"/>
    <w:rsid w:val="00B45123"/>
    <w:rsid w:val="00B46CA0"/>
    <w:rsid w:val="00B50D23"/>
    <w:rsid w:val="00B60A8E"/>
    <w:rsid w:val="00B61114"/>
    <w:rsid w:val="00B63435"/>
    <w:rsid w:val="00B64BF7"/>
    <w:rsid w:val="00B65524"/>
    <w:rsid w:val="00B65E12"/>
    <w:rsid w:val="00B80970"/>
    <w:rsid w:val="00B84397"/>
    <w:rsid w:val="00B86D81"/>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4C4E"/>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2F9"/>
    <w:rsid w:val="00CA0F42"/>
    <w:rsid w:val="00CA78C3"/>
    <w:rsid w:val="00CB7163"/>
    <w:rsid w:val="00CB7187"/>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5131"/>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4BFF"/>
    <w:rsid w:val="00DA7219"/>
    <w:rsid w:val="00DB20FD"/>
    <w:rsid w:val="00DB572F"/>
    <w:rsid w:val="00DB5E55"/>
    <w:rsid w:val="00DB620A"/>
    <w:rsid w:val="00DC123B"/>
    <w:rsid w:val="00DC25AF"/>
    <w:rsid w:val="00DC25CE"/>
    <w:rsid w:val="00DC54AD"/>
    <w:rsid w:val="00DC763D"/>
    <w:rsid w:val="00DD0BB5"/>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4A0"/>
    <w:rsid w:val="00E33F05"/>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4EDC"/>
    <w:rsid w:val="00EC5E31"/>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6718DE"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7AF8"/>
    <w:rsid w:val="00440E73"/>
    <w:rsid w:val="00530616"/>
    <w:rsid w:val="00553D8A"/>
    <w:rsid w:val="005D3BC9"/>
    <w:rsid w:val="005E4BA5"/>
    <w:rsid w:val="006206DC"/>
    <w:rsid w:val="00645E48"/>
    <w:rsid w:val="00654A91"/>
    <w:rsid w:val="006718DE"/>
    <w:rsid w:val="006A5ED9"/>
    <w:rsid w:val="006C6F70"/>
    <w:rsid w:val="007C130D"/>
    <w:rsid w:val="007E2E66"/>
    <w:rsid w:val="007E422A"/>
    <w:rsid w:val="007F5DDF"/>
    <w:rsid w:val="00834F76"/>
    <w:rsid w:val="00854CEF"/>
    <w:rsid w:val="008946ED"/>
    <w:rsid w:val="008A49B9"/>
    <w:rsid w:val="008C1EB3"/>
    <w:rsid w:val="008D7771"/>
    <w:rsid w:val="009133ED"/>
    <w:rsid w:val="0092096F"/>
    <w:rsid w:val="00955000"/>
    <w:rsid w:val="009662BC"/>
    <w:rsid w:val="009A5338"/>
    <w:rsid w:val="009A7ADB"/>
    <w:rsid w:val="009B3343"/>
    <w:rsid w:val="009D1912"/>
    <w:rsid w:val="00A12C05"/>
    <w:rsid w:val="00A57FC9"/>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01148"/>
    <w:rsid w:val="00F21F00"/>
    <w:rsid w:val="00F268F7"/>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customXml/itemProps2.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510</TotalTime>
  <Pages>23</Pages>
  <Words>3428</Words>
  <Characters>19543</Characters>
  <Application>Microsoft Office Word</Application>
  <DocSecurity>8</DocSecurity>
  <Lines>162</Lines>
  <Paragraphs>45</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Emily Conlon</cp:lastModifiedBy>
  <cp:revision>12</cp:revision>
  <cp:lastPrinted>2019-05-27T02:31:00Z</cp:lastPrinted>
  <dcterms:created xsi:type="dcterms:W3CDTF">2022-09-16T00:54:00Z</dcterms:created>
  <dcterms:modified xsi:type="dcterms:W3CDTF">2022-09-23T00:41:00Z</dcterms:modified>
  <cp:contentStatus>v1-4_02/10/2019</cp:contentStatus>
</cp:coreProperties>
</file>