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Ref428791704"/>
    <w:p w:rsidR="00347F7C" w:rsidRPr="00797AFE" w:rsidRDefault="0061640B" w:rsidP="00347F7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C3D753C8CE4BE29895273D21BB0CC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47F7C" w:rsidRPr="00797AFE">
            <w:rPr>
              <w:szCs w:val="32"/>
            </w:rPr>
            <w:t>CPCCBC4029B</w:t>
          </w:r>
        </w:sdtContent>
      </w:sdt>
      <w:r w:rsidR="00347F7C" w:rsidRPr="00797AFE">
        <w:rPr>
          <w:szCs w:val="32"/>
        </w:rPr>
        <w:t xml:space="preserve"> </w:t>
      </w:r>
    </w:p>
    <w:p w:rsidR="00347F7C" w:rsidRPr="00797AFE" w:rsidRDefault="0061640B" w:rsidP="00347F7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D4D46F4BC2CF4F20BD5D69B6DFF7AAA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347F7C" w:rsidRPr="00797AFE">
            <w:rPr>
              <w:szCs w:val="32"/>
            </w:rPr>
            <w:t>Apply construction information to the sales process</w:t>
          </w:r>
        </w:sdtContent>
      </w:sdt>
    </w:p>
    <w:p w:rsidR="00347F7C" w:rsidRPr="00797AFE" w:rsidRDefault="00347F7C" w:rsidP="00347F7C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347F7C" w:rsidRPr="00797AFE" w:rsidTr="00AF7849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347F7C" w:rsidRPr="00797AFE" w:rsidRDefault="00347F7C" w:rsidP="00AF7849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bookmarkStart w:id="1" w:name="_Ref396827952"/>
            <w:r w:rsidRPr="00797AFE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347F7C" w:rsidRPr="00797AFE" w:rsidRDefault="00347F7C" w:rsidP="00AF7849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347F7C" w:rsidRPr="00797AFE" w:rsidRDefault="00347F7C" w:rsidP="00AF7849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347F7C" w:rsidRPr="00797AFE" w:rsidRDefault="00347F7C" w:rsidP="00AF7849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797AFE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347F7C" w:rsidRPr="00797AFE" w:rsidRDefault="00347F7C" w:rsidP="00AF7849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347F7C" w:rsidRPr="00797AFE" w:rsidRDefault="00347F7C" w:rsidP="00AF7849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347F7C" w:rsidRPr="00797AFE" w:rsidRDefault="00347F7C" w:rsidP="00AF7849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347F7C" w:rsidRPr="00797AFE" w:rsidRDefault="00347F7C" w:rsidP="00AF7849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347F7C" w:rsidRPr="00797AFE" w:rsidRDefault="00347F7C" w:rsidP="00AF7849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347F7C" w:rsidRPr="00797AFE" w:rsidRDefault="00347F7C" w:rsidP="00AF7849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AF784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AF78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47F7C" w:rsidRPr="00797AFE" w:rsidRDefault="00960D5B" w:rsidP="00AF78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151416" w:edGrp="everyone"/>
            <w:r>
              <w:rPr>
                <w:rFonts w:ascii="Arial" w:hAnsi="Arial" w:cs="Arial"/>
                <w:sz w:val="22"/>
                <w:szCs w:val="22"/>
              </w:rPr>
              <w:t>Emma Carew</w:t>
            </w:r>
            <w:permEnd w:id="16151416"/>
          </w:p>
        </w:tc>
      </w:tr>
      <w:tr w:rsidR="00347F7C" w:rsidRPr="00797AFE" w:rsidTr="00AF784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AF78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347F7C" w:rsidRPr="00797AFE" w:rsidRDefault="00347F7C" w:rsidP="00AF78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7F7C" w:rsidRPr="00797AFE" w:rsidRDefault="00347F7C" w:rsidP="00AF78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7F7C" w:rsidRPr="00797AFE" w:rsidTr="00AF784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AF78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24099644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347F7C" w:rsidP="00AF784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797AFE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0491A4B" wp14:editId="7F8271B4">
                      <wp:extent cx="1140406" cy="428625"/>
                      <wp:effectExtent l="0" t="0" r="3175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40406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40996440" w:displacedByCustomXml="prev"/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AF784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AF78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47F7C" w:rsidRPr="00797AFE" w:rsidRDefault="00347F7C" w:rsidP="00AF78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74457262" w:edGrp="everyone"/>
            <w:permEnd w:id="1774457262"/>
          </w:p>
        </w:tc>
      </w:tr>
      <w:tr w:rsidR="00347F7C" w:rsidRPr="00797AFE" w:rsidTr="00AF784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AF78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347F7C" w:rsidRPr="00797AFE" w:rsidRDefault="00347F7C" w:rsidP="00AF78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7F7C" w:rsidRPr="00797AFE" w:rsidRDefault="00347F7C" w:rsidP="00AF78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7F7C" w:rsidRPr="00797AFE" w:rsidTr="00AF784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AF78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775958598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347F7C" w:rsidP="00AF784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797AFE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A510B03" wp14:editId="22205F6A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775958598" w:displacedByCustomXml="next"/>
          </w:sdtContent>
        </w:sdt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AF784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AF78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47229904" w:edGrp="everyone" w:colFirst="1" w:colLast="1"/>
            <w:r w:rsidRPr="00797AF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7FA8E1013FEB4928933E5474E10B9BE2"/>
            </w:placeholder>
            <w:date w:fullDate="2018-05-1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BD03EC" w:rsidP="00960D5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14/05/2018</w:t>
                </w:r>
              </w:p>
            </w:tc>
          </w:sdtContent>
        </w:sdt>
      </w:tr>
      <w:permEnd w:id="1147229904"/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347F7C" w:rsidRPr="00797AFE" w:rsidTr="00AF7849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347F7C" w:rsidRPr="00797AFE" w:rsidRDefault="00347F7C" w:rsidP="00AF784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347F7C" w:rsidRPr="00797AFE" w:rsidRDefault="00347F7C" w:rsidP="00AF784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347F7C" w:rsidRPr="00797AFE" w:rsidRDefault="00347F7C" w:rsidP="00AF784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347F7C" w:rsidRPr="00797AFE" w:rsidTr="00AF7849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347F7C" w:rsidRPr="00797AFE" w:rsidRDefault="00347F7C" w:rsidP="00AF784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2559" w:type="dxa"/>
            <w:vMerge w:val="restart"/>
            <w:vAlign w:val="center"/>
          </w:tcPr>
          <w:p w:rsidR="00347F7C" w:rsidRPr="00797AFE" w:rsidRDefault="00347F7C" w:rsidP="00AF784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9503456" w:edGrp="everyone"/>
            <w:permEnd w:id="129503456"/>
          </w:p>
        </w:tc>
        <w:tc>
          <w:tcPr>
            <w:tcW w:w="1272" w:type="dxa"/>
            <w:vAlign w:val="center"/>
          </w:tcPr>
          <w:p w:rsidR="00347F7C" w:rsidRPr="00797AFE" w:rsidRDefault="00347F7C" w:rsidP="00AF784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347F7C" w:rsidRPr="00797AFE" w:rsidRDefault="00347F7C" w:rsidP="00AF784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347F7C" w:rsidRPr="00797AFE" w:rsidTr="00AF7849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347F7C" w:rsidRPr="00797AFE" w:rsidRDefault="00347F7C" w:rsidP="00AF784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347F7C" w:rsidRPr="00797AFE" w:rsidRDefault="00347F7C" w:rsidP="00AF784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7118847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347F7C" w:rsidRPr="00797AFE" w:rsidRDefault="00347F7C" w:rsidP="00AF784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1884798" w:displacedByCustomXml="prev"/>
        <w:permStart w:id="2584865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347F7C" w:rsidRPr="00797AFE" w:rsidRDefault="00347F7C" w:rsidP="00AF784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8486578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7F7C" w:rsidRPr="00797AFE" w:rsidTr="00AF7849">
        <w:tc>
          <w:tcPr>
            <w:tcW w:w="9016" w:type="dxa"/>
            <w:shd w:val="clear" w:color="auto" w:fill="D9D9D9" w:themeFill="background1" w:themeFillShade="D9"/>
          </w:tcPr>
          <w:p w:rsidR="00347F7C" w:rsidRPr="00797AFE" w:rsidRDefault="00347F7C" w:rsidP="00AF7849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797AFE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347F7C" w:rsidRPr="00797AFE" w:rsidTr="00AF7849">
        <w:trPr>
          <w:trHeight w:val="13602"/>
        </w:trPr>
        <w:tc>
          <w:tcPr>
            <w:tcW w:w="9016" w:type="dxa"/>
          </w:tcPr>
          <w:p w:rsidR="00347F7C" w:rsidRPr="00797AFE" w:rsidRDefault="00347F7C" w:rsidP="00AF7849">
            <w:pPr>
              <w:rPr>
                <w:rFonts w:ascii="Arial" w:hAnsi="Arial" w:cs="Arial"/>
                <w:szCs w:val="24"/>
              </w:rPr>
            </w:pPr>
            <w:permStart w:id="1737054459" w:edGrp="everyone"/>
            <w:permEnd w:id="1737054459"/>
          </w:p>
        </w:tc>
      </w:tr>
    </w:tbl>
    <w:bookmarkEnd w:id="1"/>
    <w:p w:rsidR="00577520" w:rsidRPr="00797AFE" w:rsidRDefault="0016101E" w:rsidP="00577520">
      <w:pPr>
        <w:pStyle w:val="11CSTCPLQuestionBullet"/>
        <w:ind w:left="709" w:hanging="709"/>
      </w:pPr>
      <w:r w:rsidRPr="00797AFE">
        <w:lastRenderedPageBreak/>
        <w:t>Outline the circumstances in which a building licence must be obtained before carrying out building work in Queensland.</w:t>
      </w:r>
      <w:bookmarkEnd w:id="0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476196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Default="008C069F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651389969" w:edGrp="everyone"/>
            <w:r>
              <w:rPr>
                <w:rFonts w:ascii="Arial" w:hAnsi="Arial" w:cs="Arial"/>
                <w:sz w:val="22"/>
                <w:szCs w:val="22"/>
              </w:rPr>
              <w:t xml:space="preserve">In Queensland individuals and companies </w:t>
            </w:r>
            <w:r w:rsidRPr="00580B00">
              <w:rPr>
                <w:rFonts w:ascii="Arial" w:hAnsi="Arial" w:cs="Arial"/>
                <w:sz w:val="22"/>
                <w:szCs w:val="22"/>
                <w:u w:val="single"/>
              </w:rPr>
              <w:t>must</w:t>
            </w:r>
            <w:r>
              <w:rPr>
                <w:rFonts w:ascii="Arial" w:hAnsi="Arial" w:cs="Arial"/>
                <w:sz w:val="22"/>
                <w:szCs w:val="22"/>
              </w:rPr>
              <w:t xml:space="preserve"> hold a QBCC licence to carry out:</w:t>
            </w:r>
          </w:p>
          <w:p w:rsidR="008C069F" w:rsidRDefault="008C069F" w:rsidP="008C069F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Any Building work valued over $3,300.00</w:t>
            </w:r>
          </w:p>
          <w:p w:rsidR="008C069F" w:rsidRDefault="008C069F" w:rsidP="008C069F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Building work valued over $1,100 where it involves Hydraulic Services Design</w:t>
            </w:r>
          </w:p>
          <w:p w:rsidR="008C069F" w:rsidRDefault="008C069F" w:rsidP="008C069F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Building work of any value where it involves: drainage, plumbing &amp; drainage, gas fitting, termite management – chemical, fire protection, </w:t>
            </w:r>
            <w:r w:rsidR="00580B00">
              <w:rPr>
                <w:rFonts w:ascii="Arial" w:hAnsi="Arial" w:cs="Arial"/>
                <w:sz w:val="22"/>
                <w:szCs w:val="22"/>
              </w:rPr>
              <w:t>completed residential building inspection, building design – low rise, medium rise and open, site classification.</w:t>
            </w:r>
          </w:p>
          <w:p w:rsidR="00B06D03" w:rsidRDefault="00B06D03" w:rsidP="00B06D03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B06D03" w:rsidRDefault="00B06D03" w:rsidP="00B06D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‘Carrying out building work’ includes:</w:t>
            </w:r>
          </w:p>
          <w:p w:rsidR="00B06D03" w:rsidRDefault="00B06D03" w:rsidP="00B06D03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Personally carry out the work</w:t>
            </w:r>
          </w:p>
          <w:p w:rsidR="00B06D03" w:rsidRDefault="00B06D03" w:rsidP="00B06D03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Directly or indirectly causing the building work to be carried out</w:t>
            </w:r>
          </w:p>
          <w:p w:rsidR="00B06D03" w:rsidRPr="00580B00" w:rsidRDefault="00B06D03" w:rsidP="00B06D03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r w:rsidRPr="00580B00">
              <w:rPr>
                <w:rFonts w:ascii="Arial" w:hAnsi="Arial" w:cs="Arial"/>
                <w:sz w:val="22"/>
                <w:szCs w:val="22"/>
              </w:rPr>
              <w:t>Providing administrative, advisory, management or supervising the building work</w:t>
            </w:r>
          </w:p>
          <w:p w:rsidR="00B06D03" w:rsidRPr="00B06D03" w:rsidRDefault="00B06D03" w:rsidP="00B06D03">
            <w:pPr>
              <w:rPr>
                <w:rFonts w:ascii="Arial" w:hAnsi="Arial" w:cs="Arial"/>
                <w:sz w:val="22"/>
                <w:szCs w:val="22"/>
              </w:rPr>
            </w:pPr>
          </w:p>
          <w:permEnd w:id="1651389969"/>
          <w:p w:rsidR="00577520" w:rsidRPr="00797AFE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112985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1298545" w:displacedByCustomXml="prev"/>
      </w:tr>
    </w:tbl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16101E" w:rsidP="00577520">
      <w:pPr>
        <w:pStyle w:val="11CSTCPLQuestionBullet"/>
        <w:ind w:left="709" w:hanging="709"/>
      </w:pPr>
      <w:bookmarkStart w:id="2" w:name="_Ref428791707"/>
      <w:bookmarkStart w:id="3" w:name="_Ref496611482"/>
      <w:r w:rsidRPr="00797AFE">
        <w:t>Describe the steps involved in organising electricity supply to site</w:t>
      </w:r>
      <w:bookmarkEnd w:id="2"/>
      <w:r w:rsidRPr="00797AFE">
        <w:t>. Provide approximate timeframes, assuming the site is in South East Queensland.</w:t>
      </w:r>
      <w:bookmarkEnd w:id="3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10773D">
        <w:trPr>
          <w:trHeight w:val="629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D27" w:rsidRDefault="00D74D27" w:rsidP="00577520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permStart w:id="977560967" w:edGrp="everyone"/>
            <w:r>
              <w:rPr>
                <w:rFonts w:ascii="Arial" w:hAnsi="Arial" w:cs="Arial"/>
                <w:sz w:val="22"/>
                <w:szCs w:val="22"/>
              </w:rPr>
              <w:t>The electrical contractor will advise if supply is available to the site</w:t>
            </w:r>
          </w:p>
          <w:p w:rsidR="00D74D27" w:rsidRDefault="00D74D27" w:rsidP="00577520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580B00" w:rsidRPr="00580B00" w:rsidRDefault="00D74D27" w:rsidP="00577520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E</w:t>
            </w:r>
            <w:r w:rsidR="00580B00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lectrical </w:t>
            </w:r>
            <w:r w:rsidR="00580B00" w:rsidRPr="00580B00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Supply </w:t>
            </w:r>
            <w:r w:rsidR="00580B00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is </w:t>
            </w:r>
            <w:r w:rsidR="00580B00" w:rsidRPr="00580B00">
              <w:rPr>
                <w:rFonts w:ascii="Arial" w:hAnsi="Arial" w:cs="Arial"/>
                <w:b/>
                <w:sz w:val="22"/>
                <w:szCs w:val="22"/>
                <w:u w:val="single"/>
              </w:rPr>
              <w:t>not available</w:t>
            </w:r>
          </w:p>
          <w:p w:rsidR="00D74D27" w:rsidRDefault="00D74D27" w:rsidP="00D74D2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</w:t>
            </w:r>
            <w:r w:rsidR="00580B00" w:rsidRPr="00D74D27">
              <w:rPr>
                <w:rFonts w:ascii="Arial" w:hAnsi="Arial" w:cs="Arial"/>
                <w:sz w:val="22"/>
                <w:szCs w:val="22"/>
              </w:rPr>
              <w:t xml:space="preserve">e electrical contractor can complete an enquiry on behalf of the client </w:t>
            </w:r>
          </w:p>
          <w:p w:rsidR="00D74D27" w:rsidRDefault="00D74D27" w:rsidP="00D74D2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="00580B00" w:rsidRPr="00D74D27">
              <w:rPr>
                <w:rFonts w:ascii="Arial" w:hAnsi="Arial" w:cs="Arial"/>
                <w:sz w:val="22"/>
                <w:szCs w:val="22"/>
              </w:rPr>
              <w:t>he D</w:t>
            </w:r>
            <w:r w:rsidR="00475D38" w:rsidRPr="00D74D27">
              <w:rPr>
                <w:rFonts w:ascii="Arial" w:hAnsi="Arial" w:cs="Arial"/>
                <w:sz w:val="22"/>
                <w:szCs w:val="22"/>
              </w:rPr>
              <w:t>NSP</w:t>
            </w:r>
            <w:r>
              <w:rPr>
                <w:rFonts w:ascii="Arial" w:hAnsi="Arial" w:cs="Arial"/>
                <w:sz w:val="22"/>
                <w:szCs w:val="22"/>
              </w:rPr>
              <w:t xml:space="preserve"> (e.g. Energex)</w:t>
            </w:r>
            <w:r w:rsidR="00580B00" w:rsidRPr="00D74D27">
              <w:rPr>
                <w:rFonts w:ascii="Arial" w:hAnsi="Arial" w:cs="Arial"/>
                <w:sz w:val="22"/>
                <w:szCs w:val="22"/>
              </w:rPr>
              <w:t xml:space="preserve"> conduct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580B00" w:rsidRPr="00D74D27">
              <w:rPr>
                <w:rFonts w:ascii="Arial" w:hAnsi="Arial" w:cs="Arial"/>
                <w:sz w:val="22"/>
                <w:szCs w:val="22"/>
              </w:rPr>
              <w:t xml:space="preserve"> network investigations</w:t>
            </w:r>
          </w:p>
          <w:p w:rsidR="00577520" w:rsidRPr="00D74D27" w:rsidRDefault="00D74D27" w:rsidP="00D74D2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DNSP</w:t>
            </w:r>
            <w:r w:rsidR="00580B00" w:rsidRPr="00D74D27">
              <w:rPr>
                <w:rFonts w:ascii="Arial" w:hAnsi="Arial" w:cs="Arial"/>
                <w:sz w:val="22"/>
                <w:szCs w:val="22"/>
              </w:rPr>
              <w:t xml:space="preserve"> provide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580B00" w:rsidRPr="00D74D27">
              <w:rPr>
                <w:rFonts w:ascii="Arial" w:hAnsi="Arial" w:cs="Arial"/>
                <w:sz w:val="22"/>
                <w:szCs w:val="22"/>
              </w:rPr>
              <w:t xml:space="preserve"> an estimate of potential costs and timeframes for the client who can then make an informed decision within 20 business days.</w:t>
            </w:r>
          </w:p>
          <w:p w:rsidR="00580B00" w:rsidRDefault="00580B00" w:rsidP="00577520">
            <w:pPr>
              <w:rPr>
                <w:rFonts w:ascii="Arial" w:hAnsi="Arial" w:cs="Arial"/>
                <w:sz w:val="22"/>
                <w:szCs w:val="22"/>
              </w:rPr>
            </w:pPr>
          </w:p>
          <w:p w:rsidR="00580B00" w:rsidRPr="00580B00" w:rsidRDefault="00580B00" w:rsidP="00577520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580B00">
              <w:rPr>
                <w:rFonts w:ascii="Arial" w:hAnsi="Arial" w:cs="Arial"/>
                <w:b/>
                <w:sz w:val="22"/>
                <w:szCs w:val="22"/>
                <w:u w:val="single"/>
              </w:rPr>
              <w:t>Electrical Supply is available</w:t>
            </w:r>
          </w:p>
          <w:p w:rsidR="00580B00" w:rsidRDefault="00D74D27" w:rsidP="00D74D27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="00580B00" w:rsidRPr="00D74D27">
              <w:rPr>
                <w:rFonts w:ascii="Arial" w:hAnsi="Arial" w:cs="Arial"/>
                <w:sz w:val="22"/>
                <w:szCs w:val="22"/>
              </w:rPr>
              <w:t>he electrical contractor enter</w:t>
            </w:r>
            <w:r w:rsidR="00B06D03">
              <w:rPr>
                <w:rFonts w:ascii="Arial" w:hAnsi="Arial" w:cs="Arial"/>
                <w:sz w:val="22"/>
                <w:szCs w:val="22"/>
              </w:rPr>
              <w:t>s</w:t>
            </w:r>
            <w:r w:rsidR="00580B00" w:rsidRPr="00D74D27">
              <w:rPr>
                <w:rFonts w:ascii="Arial" w:hAnsi="Arial" w:cs="Arial"/>
                <w:sz w:val="22"/>
                <w:szCs w:val="22"/>
              </w:rPr>
              <w:t xml:space="preserve"> into a Network Connection Agreement with the Distribution Network Service Provider.</w:t>
            </w:r>
          </w:p>
          <w:p w:rsidR="00580B00" w:rsidRPr="00D74D27" w:rsidRDefault="00580B00" w:rsidP="00D74D27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2"/>
                <w:szCs w:val="22"/>
              </w:rPr>
            </w:pPr>
            <w:r w:rsidRPr="00D74D27">
              <w:rPr>
                <w:rFonts w:ascii="Arial" w:hAnsi="Arial" w:cs="Arial"/>
                <w:sz w:val="22"/>
                <w:szCs w:val="22"/>
              </w:rPr>
              <w:t>If the application is not actioned the Distribution Network will advise of a Network Connection Offer within 10 business days.</w:t>
            </w:r>
          </w:p>
          <w:p w:rsidR="00580B00" w:rsidRPr="00D74D27" w:rsidRDefault="00475D38" w:rsidP="00D74D27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2"/>
                <w:szCs w:val="22"/>
              </w:rPr>
            </w:pPr>
            <w:r w:rsidRPr="00D74D27">
              <w:rPr>
                <w:rFonts w:ascii="Arial" w:hAnsi="Arial" w:cs="Arial"/>
                <w:sz w:val="22"/>
                <w:szCs w:val="22"/>
              </w:rPr>
              <w:t>After agreeing to connection offer, the electrical contractor prepares the premises for connection</w:t>
            </w:r>
          </w:p>
          <w:p w:rsidR="00475D38" w:rsidRDefault="00475D38" w:rsidP="00D74D27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2"/>
                <w:szCs w:val="22"/>
              </w:rPr>
            </w:pPr>
            <w:r w:rsidRPr="00D74D27">
              <w:rPr>
                <w:rFonts w:ascii="Arial" w:hAnsi="Arial" w:cs="Arial"/>
                <w:sz w:val="22"/>
                <w:szCs w:val="22"/>
              </w:rPr>
              <w:t>The electrical contractor will submit an Electrical Work Request (EWR)</w:t>
            </w:r>
            <w:r w:rsidR="00D74D27">
              <w:rPr>
                <w:rFonts w:ascii="Arial" w:hAnsi="Arial" w:cs="Arial"/>
                <w:sz w:val="22"/>
                <w:szCs w:val="22"/>
              </w:rPr>
              <w:t xml:space="preserve"> to the DNSP once the work is complete</w:t>
            </w:r>
          </w:p>
          <w:p w:rsidR="00D74D27" w:rsidRDefault="00D74D27" w:rsidP="00D74D27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copy of the EWR is sent to the clients preferred electricity retailer</w:t>
            </w:r>
          </w:p>
          <w:p w:rsidR="00D74D27" w:rsidRDefault="00D74D27" w:rsidP="00D74D27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After all forms received the DNSP will visit premises to perform requested work</w:t>
            </w:r>
            <w:r w:rsidR="007C3A9E">
              <w:rPr>
                <w:rFonts w:ascii="Arial" w:hAnsi="Arial" w:cs="Arial"/>
                <w:sz w:val="22"/>
                <w:szCs w:val="22"/>
              </w:rPr>
              <w:t xml:space="preserve"> within 5 business days for new connections</w:t>
            </w:r>
          </w:p>
          <w:p w:rsidR="007C3A9E" w:rsidRDefault="007C3A9E" w:rsidP="007C3A9E">
            <w:pPr>
              <w:rPr>
                <w:rFonts w:ascii="Arial" w:hAnsi="Arial" w:cs="Arial"/>
                <w:sz w:val="22"/>
                <w:szCs w:val="22"/>
              </w:rPr>
            </w:pPr>
          </w:p>
          <w:p w:rsidR="007C3A9E" w:rsidRDefault="007C3A9E" w:rsidP="007C3A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Timeframes for electrical supply are dependent on:</w:t>
            </w:r>
          </w:p>
          <w:p w:rsidR="007C3A9E" w:rsidRPr="00475D38" w:rsidRDefault="007C3A9E" w:rsidP="007C3A9E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2"/>
                <w:szCs w:val="22"/>
              </w:rPr>
            </w:pPr>
            <w:r w:rsidRPr="00475D38">
              <w:rPr>
                <w:rFonts w:ascii="Arial" w:hAnsi="Arial" w:cs="Arial"/>
                <w:sz w:val="22"/>
                <w:szCs w:val="22"/>
              </w:rPr>
              <w:t>Network availability</w:t>
            </w:r>
          </w:p>
          <w:p w:rsidR="007C3A9E" w:rsidRPr="00475D38" w:rsidRDefault="007C3A9E" w:rsidP="007C3A9E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2"/>
                <w:szCs w:val="22"/>
              </w:rPr>
            </w:pPr>
            <w:r w:rsidRPr="00475D38">
              <w:rPr>
                <w:rFonts w:ascii="Arial" w:hAnsi="Arial" w:cs="Arial"/>
                <w:sz w:val="22"/>
                <w:szCs w:val="22"/>
              </w:rPr>
              <w:t>Access requirements</w:t>
            </w:r>
          </w:p>
          <w:p w:rsidR="007C3A9E" w:rsidRPr="00475D38" w:rsidRDefault="007C3A9E" w:rsidP="007C3A9E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2"/>
                <w:szCs w:val="22"/>
              </w:rPr>
            </w:pPr>
            <w:r w:rsidRPr="00475D38">
              <w:rPr>
                <w:rFonts w:ascii="Arial" w:hAnsi="Arial" w:cs="Arial"/>
                <w:sz w:val="22"/>
                <w:szCs w:val="22"/>
              </w:rPr>
              <w:lastRenderedPageBreak/>
              <w:t>Traffic control requirements</w:t>
            </w:r>
          </w:p>
          <w:p w:rsidR="007C3A9E" w:rsidRPr="007C3A9E" w:rsidRDefault="007C3A9E" w:rsidP="007C3A9E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2"/>
                <w:szCs w:val="22"/>
              </w:rPr>
            </w:pPr>
            <w:r w:rsidRPr="007C3A9E">
              <w:rPr>
                <w:rFonts w:ascii="Arial" w:hAnsi="Arial" w:cs="Arial"/>
                <w:sz w:val="22"/>
                <w:szCs w:val="22"/>
              </w:rPr>
              <w:t>Other impacts outside the control of the Distribution Network Service Provider (DNSP).</w:t>
            </w:r>
          </w:p>
          <w:permEnd w:id="977560967"/>
          <w:p w:rsidR="00577520" w:rsidRPr="00797AFE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761422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68052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6142272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4" w:name="_Ref496611484"/>
      <w:r w:rsidRPr="00797AFE">
        <w:t>Name two (2) types of approvals that may be sought for the building approval stage.</w:t>
      </w:r>
      <w:bookmarkEnd w:id="4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95433" w:rsidRPr="00797AFE" w:rsidTr="000F6ADD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5433" w:rsidRPr="00797AFE" w:rsidRDefault="00195433" w:rsidP="00CE0B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33" w:rsidRDefault="00B06D03" w:rsidP="00B06D03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permStart w:id="2064677799" w:edGrp="everyone"/>
            <w:r w:rsidRPr="00B06D03">
              <w:rPr>
                <w:rFonts w:ascii="Arial" w:hAnsi="Arial" w:cs="Arial"/>
                <w:sz w:val="22"/>
                <w:szCs w:val="22"/>
              </w:rPr>
              <w:t>Full Approval</w:t>
            </w:r>
          </w:p>
          <w:p w:rsidR="00B06D03" w:rsidRPr="00B06D03" w:rsidRDefault="00B06D03" w:rsidP="00B06D03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Staged Approval</w:t>
            </w:r>
          </w:p>
          <w:permEnd w:id="2064677799"/>
          <w:p w:rsidR="00195433" w:rsidRPr="00797AFE" w:rsidRDefault="00195433" w:rsidP="00CE0B0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518248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633609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5433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1824855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5" w:name="_Ref496178501"/>
      <w:r w:rsidRPr="00797AFE">
        <w:t>True or False (Tick your response): Building provision approvals are issued by the local government (e.g. Brisbane City Council).</w:t>
      </w:r>
      <w:bookmarkEnd w:id="5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0F6ADD" w:rsidRPr="00797AFE" w:rsidTr="000F6A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F6ADD" w:rsidRPr="00797AFE" w:rsidRDefault="000F6ADD" w:rsidP="000F6ADD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7385530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456111182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F6ADD" w:rsidRPr="00797AFE" w:rsidRDefault="00B06D03" w:rsidP="000F6ADD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456111182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6ADD" w:rsidRPr="00797AFE" w:rsidRDefault="000F6ADD" w:rsidP="000F6ADD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6ADD" w:rsidRPr="00797AFE" w:rsidRDefault="000F6ADD" w:rsidP="000F6A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816098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6386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0F6ADD" w:rsidRPr="00797AFE" w:rsidRDefault="000F6ADD" w:rsidP="000F6A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1609898" w:displacedByCustomXml="prev"/>
      </w:tr>
      <w:tr w:rsidR="000F6ADD" w:rsidRPr="00797AFE" w:rsidTr="000F6A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6ADD" w:rsidRPr="00797AFE" w:rsidRDefault="000F6ADD" w:rsidP="000F6ADD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3163839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86337442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F6ADD" w:rsidRPr="00797AFE" w:rsidRDefault="000F6ADD" w:rsidP="000F6ADD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86337442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6ADD" w:rsidRPr="00797AFE" w:rsidRDefault="000F6ADD" w:rsidP="000F6ADD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6ADD" w:rsidRPr="00797AFE" w:rsidRDefault="000F6ADD" w:rsidP="000F6A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0F6ADD" w:rsidRPr="00797AFE" w:rsidRDefault="000F6ADD" w:rsidP="000F6ADD">
            <w:pPr>
              <w:ind w:left="993" w:hanging="993"/>
            </w:pPr>
          </w:p>
        </w:tc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6" w:name="_Ref496611488"/>
      <w:r w:rsidRPr="00797AFE">
        <w:t>Describe the steps involved in organising water supply to site. Provide approximate timeframes, assuming the site is in South East Queensland.</w:t>
      </w:r>
      <w:bookmarkEnd w:id="6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95433" w:rsidRPr="00797AFE" w:rsidTr="00E67B2F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5433" w:rsidRPr="00797AFE" w:rsidRDefault="00195433" w:rsidP="00CE0B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41B" w:rsidRDefault="00FA341B" w:rsidP="00FA341B">
            <w:pPr>
              <w:rPr>
                <w:rFonts w:ascii="Arial" w:hAnsi="Arial" w:cs="Arial"/>
                <w:sz w:val="22"/>
                <w:szCs w:val="22"/>
              </w:rPr>
            </w:pPr>
            <w:permStart w:id="1031956244" w:edGrp="everyone"/>
            <w:r w:rsidRPr="00FA341B">
              <w:rPr>
                <w:rFonts w:ascii="Arial" w:hAnsi="Arial" w:cs="Arial"/>
                <w:sz w:val="22"/>
                <w:szCs w:val="22"/>
              </w:rPr>
              <w:t>The Water Approval process works in conjunction with the Council development assessment process</w:t>
            </w:r>
            <w:r>
              <w:rPr>
                <w:rFonts w:ascii="Arial" w:hAnsi="Arial" w:cs="Arial"/>
                <w:sz w:val="22"/>
                <w:szCs w:val="22"/>
              </w:rPr>
              <w:t xml:space="preserve"> but the applications do not need to be submitted at the same time.</w:t>
            </w:r>
          </w:p>
          <w:p w:rsidR="00FA341B" w:rsidRPr="00FA341B" w:rsidRDefault="00FA341B" w:rsidP="00FA341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Council will require evidence from the developer that a connection is available.</w:t>
            </w:r>
          </w:p>
          <w:p w:rsidR="00FA341B" w:rsidRDefault="00FA341B" w:rsidP="00CE0B08">
            <w:pPr>
              <w:rPr>
                <w:rFonts w:ascii="Arial" w:hAnsi="Arial" w:cs="Arial"/>
                <w:sz w:val="22"/>
                <w:szCs w:val="22"/>
              </w:rPr>
            </w:pPr>
          </w:p>
          <w:p w:rsidR="00195433" w:rsidRDefault="00B06D03" w:rsidP="00CE0B0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Steps involved in organising water supply to site:</w:t>
            </w:r>
          </w:p>
          <w:p w:rsidR="00195433" w:rsidRDefault="00B06D03" w:rsidP="00B06D03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B06D03">
              <w:rPr>
                <w:rFonts w:ascii="Arial" w:hAnsi="Arial" w:cs="Arial"/>
                <w:sz w:val="22"/>
                <w:szCs w:val="22"/>
              </w:rPr>
              <w:t>Submit a Water Approval application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to Queensland Urban Utilities</w:t>
            </w:r>
          </w:p>
          <w:p w:rsidR="00B06D03" w:rsidRDefault="00B06D03" w:rsidP="00B06D03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Standard connections for simple residential developments are usually completed within 5 business days.</w:t>
            </w:r>
          </w:p>
          <w:p w:rsidR="00B06D03" w:rsidRDefault="00B06D03" w:rsidP="00B06D03">
            <w:pPr>
              <w:rPr>
                <w:rFonts w:ascii="Arial" w:hAnsi="Arial" w:cs="Arial"/>
                <w:sz w:val="22"/>
                <w:szCs w:val="22"/>
              </w:rPr>
            </w:pPr>
          </w:p>
          <w:p w:rsidR="00B06D03" w:rsidRDefault="00B06D03" w:rsidP="00B06D03">
            <w:pPr>
              <w:rPr>
                <w:rFonts w:ascii="Arial" w:hAnsi="Arial" w:cs="Arial"/>
                <w:sz w:val="22"/>
                <w:szCs w:val="22"/>
              </w:rPr>
            </w:pPr>
          </w:p>
          <w:p w:rsidR="00B06D03" w:rsidRPr="00B06D03" w:rsidRDefault="00B06D03" w:rsidP="00B06D03">
            <w:pPr>
              <w:rPr>
                <w:rFonts w:ascii="Arial" w:hAnsi="Arial" w:cs="Arial"/>
                <w:sz w:val="22"/>
                <w:szCs w:val="22"/>
              </w:rPr>
            </w:pPr>
          </w:p>
          <w:permEnd w:id="1031956244"/>
          <w:p w:rsidR="00195433" w:rsidRPr="00797AFE" w:rsidRDefault="00195433" w:rsidP="00CE0B0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577802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02996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5433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7780293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7" w:name="_Ref496611496"/>
      <w:r w:rsidRPr="00797AFE">
        <w:t>Which section of the Building Code of Australia outlines energy efficiency performance standards?</w:t>
      </w:r>
      <w:bookmarkEnd w:id="7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95433" w:rsidRPr="00797AFE" w:rsidTr="00E67B2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5433" w:rsidRPr="00797AFE" w:rsidRDefault="00195433" w:rsidP="00CE0B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33" w:rsidRPr="00797AFE" w:rsidRDefault="00FA341B" w:rsidP="00CE0B08">
            <w:pPr>
              <w:rPr>
                <w:rFonts w:ascii="Arial" w:hAnsi="Arial" w:cs="Arial"/>
                <w:sz w:val="22"/>
                <w:szCs w:val="22"/>
              </w:rPr>
            </w:pPr>
            <w:permStart w:id="128412428" w:edGrp="everyone"/>
            <w:r>
              <w:rPr>
                <w:rFonts w:ascii="Arial" w:hAnsi="Arial" w:cs="Arial"/>
                <w:sz w:val="22"/>
                <w:szCs w:val="22"/>
              </w:rPr>
              <w:t>Section J</w:t>
            </w:r>
            <w:permEnd w:id="128412428"/>
          </w:p>
        </w:tc>
        <w:permStart w:id="12763263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62333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5433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6326353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E76795" w:rsidRPr="00797AFE" w:rsidRDefault="00E76795">
      <w:pPr>
        <w:jc w:val="left"/>
        <w:rPr>
          <w:rFonts w:ascii="Arial" w:hAnsi="Arial" w:cs="Arial"/>
          <w:sz w:val="22"/>
          <w:szCs w:val="22"/>
        </w:rPr>
      </w:pPr>
      <w:r w:rsidRPr="00797AFE">
        <w:rPr>
          <w:rFonts w:ascii="Arial" w:hAnsi="Arial" w:cs="Arial"/>
          <w:sz w:val="22"/>
          <w:szCs w:val="22"/>
        </w:rPr>
        <w:br w:type="page"/>
      </w:r>
    </w:p>
    <w:p w:rsidR="00577520" w:rsidRPr="00797AFE" w:rsidRDefault="00E76795" w:rsidP="00577520">
      <w:pPr>
        <w:pStyle w:val="11CSTCPLQuestionBullet"/>
        <w:ind w:left="709" w:hanging="709"/>
      </w:pPr>
      <w:bookmarkStart w:id="8" w:name="_Ref496611503"/>
      <w:r w:rsidRPr="00797AFE">
        <w:lastRenderedPageBreak/>
        <w:t xml:space="preserve">Describe the long-term benefits of sustainable building solutions. </w:t>
      </w:r>
      <w:r w:rsidR="00212510" w:rsidRPr="00797AFE">
        <w:t>List one (1) environmental benefit and one (1) benefit for the client.</w:t>
      </w:r>
      <w:bookmarkEnd w:id="8"/>
    </w:p>
    <w:p w:rsidR="00212510" w:rsidRPr="00797AFE" w:rsidRDefault="00212510" w:rsidP="002125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212510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12510" w:rsidRPr="00797AFE" w:rsidRDefault="00212510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12510" w:rsidRPr="00797AFE" w:rsidRDefault="00212510" w:rsidP="00CE0B08">
            <w:pPr>
              <w:keepNext/>
              <w:ind w:left="993" w:right="82" w:hanging="993"/>
              <w:jc w:val="center"/>
            </w:pPr>
            <w:r w:rsidRPr="00797AFE">
              <w:t>Topics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12510" w:rsidRPr="00797AFE" w:rsidRDefault="00212510" w:rsidP="00CE0B08">
            <w:pPr>
              <w:keepNext/>
              <w:ind w:left="993" w:right="82" w:hanging="993"/>
              <w:jc w:val="center"/>
            </w:pPr>
            <w:r w:rsidRPr="00797AFE">
              <w:t>Definition</w:t>
            </w:r>
          </w:p>
        </w:tc>
        <w:permStart w:id="2757166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490009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12510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5716611" w:displacedByCustomXml="prev"/>
      </w:tr>
      <w:tr w:rsidR="00212510" w:rsidRPr="00797AFE" w:rsidTr="00573633">
        <w:trPr>
          <w:trHeight w:val="2268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2510" w:rsidRPr="00797AFE" w:rsidRDefault="00212510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510" w:rsidRPr="00797AFE" w:rsidRDefault="00212510" w:rsidP="00CE0B08">
            <w:pPr>
              <w:ind w:right="82"/>
              <w:jc w:val="center"/>
            </w:pPr>
            <w:r w:rsidRPr="00797AFE">
              <w:t>Environmental benefit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5D32" w:rsidRPr="009D69CC" w:rsidRDefault="00AF7849" w:rsidP="009D69CC">
            <w:pPr>
              <w:pStyle w:val="ListParagraph"/>
              <w:numPr>
                <w:ilvl w:val="0"/>
                <w:numId w:val="37"/>
              </w:num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06132232" w:edGrp="everyone"/>
            <w:r w:rsidRPr="009D69CC">
              <w:rPr>
                <w:rFonts w:ascii="Arial" w:hAnsi="Arial" w:cs="Arial"/>
                <w:sz w:val="22"/>
              </w:rPr>
              <w:t>Reduces carbon footprint by producing less waste and reducing harmful gases</w:t>
            </w:r>
          </w:p>
          <w:p w:rsidR="00AF7849" w:rsidRPr="009D69CC" w:rsidRDefault="00AF7849" w:rsidP="009D69CC">
            <w:pPr>
              <w:pStyle w:val="ListParagraph"/>
              <w:numPr>
                <w:ilvl w:val="0"/>
                <w:numId w:val="37"/>
              </w:numPr>
              <w:ind w:right="82"/>
              <w:jc w:val="left"/>
              <w:rPr>
                <w:rFonts w:ascii="Arial" w:hAnsi="Arial" w:cs="Arial"/>
                <w:sz w:val="22"/>
              </w:rPr>
            </w:pPr>
            <w:r w:rsidRPr="009D69CC">
              <w:rPr>
                <w:rFonts w:ascii="Arial" w:hAnsi="Arial" w:cs="Arial"/>
                <w:sz w:val="22"/>
              </w:rPr>
              <w:t>Reduces energy and water consumption</w:t>
            </w:r>
          </w:p>
          <w:p w:rsidR="003A5D32" w:rsidRPr="009D69CC" w:rsidRDefault="00AF7849" w:rsidP="009D69CC">
            <w:pPr>
              <w:pStyle w:val="ListParagraph"/>
              <w:numPr>
                <w:ilvl w:val="0"/>
                <w:numId w:val="37"/>
              </w:numPr>
              <w:ind w:right="82"/>
              <w:jc w:val="left"/>
              <w:rPr>
                <w:rFonts w:ascii="Arial" w:hAnsi="Arial" w:cs="Arial"/>
                <w:sz w:val="22"/>
              </w:rPr>
            </w:pPr>
            <w:r w:rsidRPr="009D69CC">
              <w:rPr>
                <w:rFonts w:ascii="Arial" w:hAnsi="Arial" w:cs="Arial"/>
                <w:sz w:val="22"/>
              </w:rPr>
              <w:t>Lowering greenhouse gases</w:t>
            </w:r>
          </w:p>
          <w:permEnd w:id="206132232"/>
          <w:p w:rsidR="003A5D32" w:rsidRPr="00797AFE" w:rsidRDefault="003A5D32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2510" w:rsidRPr="00797AFE" w:rsidRDefault="00212510" w:rsidP="00CE0B08">
            <w:pPr>
              <w:ind w:left="993" w:hanging="993"/>
            </w:pPr>
          </w:p>
        </w:tc>
      </w:tr>
      <w:tr w:rsidR="00212510" w:rsidRPr="00797AFE" w:rsidTr="00573633">
        <w:trPr>
          <w:trHeight w:val="2268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2510" w:rsidRPr="00797AFE" w:rsidRDefault="00212510" w:rsidP="0021251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12510" w:rsidRPr="00797AFE" w:rsidRDefault="00212510" w:rsidP="00212510">
            <w:pPr>
              <w:jc w:val="center"/>
            </w:pPr>
            <w:r w:rsidRPr="00797AFE">
              <w:t>Client benefit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F7849" w:rsidRPr="009D69CC" w:rsidRDefault="00AF7849" w:rsidP="009D69CC">
            <w:pPr>
              <w:pStyle w:val="ListParagraph"/>
              <w:numPr>
                <w:ilvl w:val="0"/>
                <w:numId w:val="38"/>
              </w:num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846965224" w:edGrp="everyone"/>
            <w:r w:rsidRPr="009D69CC">
              <w:rPr>
                <w:rFonts w:ascii="Arial" w:hAnsi="Arial" w:cs="Arial"/>
                <w:sz w:val="22"/>
              </w:rPr>
              <w:t>Energy efficient = reduction in water and electricity bills - l</w:t>
            </w:r>
            <w:r w:rsidR="00FA341B" w:rsidRPr="009D69CC">
              <w:rPr>
                <w:rFonts w:ascii="Arial" w:hAnsi="Arial" w:cs="Arial"/>
                <w:sz w:val="22"/>
              </w:rPr>
              <w:t xml:space="preserve">owering operational costs </w:t>
            </w:r>
          </w:p>
          <w:p w:rsidR="00AF7849" w:rsidRPr="009D69CC" w:rsidRDefault="00AF7849" w:rsidP="009D69CC">
            <w:pPr>
              <w:pStyle w:val="ListParagraph"/>
              <w:numPr>
                <w:ilvl w:val="0"/>
                <w:numId w:val="38"/>
              </w:numPr>
              <w:ind w:right="82"/>
              <w:jc w:val="left"/>
              <w:rPr>
                <w:rFonts w:ascii="Arial" w:hAnsi="Arial" w:cs="Arial"/>
                <w:sz w:val="22"/>
              </w:rPr>
            </w:pPr>
            <w:r w:rsidRPr="009D69CC">
              <w:rPr>
                <w:rFonts w:ascii="Arial" w:hAnsi="Arial" w:cs="Arial"/>
                <w:sz w:val="22"/>
              </w:rPr>
              <w:t>Increase in property value</w:t>
            </w:r>
          </w:p>
          <w:p w:rsidR="00AF7849" w:rsidRDefault="00AF7849" w:rsidP="009D69CC">
            <w:pPr>
              <w:pStyle w:val="ListParagraph"/>
              <w:numPr>
                <w:ilvl w:val="0"/>
                <w:numId w:val="38"/>
              </w:numPr>
              <w:ind w:right="82"/>
              <w:jc w:val="left"/>
              <w:rPr>
                <w:rFonts w:ascii="Arial" w:hAnsi="Arial" w:cs="Arial"/>
                <w:sz w:val="22"/>
              </w:rPr>
            </w:pPr>
            <w:r w:rsidRPr="009D69CC">
              <w:rPr>
                <w:rFonts w:ascii="Arial" w:hAnsi="Arial" w:cs="Arial"/>
                <w:sz w:val="22"/>
              </w:rPr>
              <w:t>Lower maintenance costs</w:t>
            </w:r>
            <w:r w:rsidR="009D69CC">
              <w:rPr>
                <w:rFonts w:ascii="Arial" w:hAnsi="Arial" w:cs="Arial"/>
                <w:sz w:val="22"/>
              </w:rPr>
              <w:t xml:space="preserve"> due to reduced reliance on artificial light or climate </w:t>
            </w:r>
            <w:proofErr w:type="spellStart"/>
            <w:r w:rsidR="009D69CC">
              <w:rPr>
                <w:rFonts w:ascii="Arial" w:hAnsi="Arial" w:cs="Arial"/>
                <w:sz w:val="22"/>
              </w:rPr>
              <w:t>contorl</w:t>
            </w:r>
            <w:proofErr w:type="spellEnd"/>
          </w:p>
          <w:p w:rsidR="009D69CC" w:rsidRPr="009D69CC" w:rsidRDefault="009D69CC" w:rsidP="009D69CC">
            <w:pPr>
              <w:pStyle w:val="ListParagraph"/>
              <w:numPr>
                <w:ilvl w:val="0"/>
                <w:numId w:val="38"/>
              </w:num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Healthier and more comfortable living environment due to the design of the building and the materials used.</w:t>
            </w:r>
          </w:p>
          <w:permEnd w:id="1846965224"/>
          <w:p w:rsidR="00212510" w:rsidRPr="00797AFE" w:rsidRDefault="00212510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2510" w:rsidRPr="00797AFE" w:rsidRDefault="00212510" w:rsidP="00212510">
            <w:pPr>
              <w:ind w:left="993" w:hanging="993"/>
            </w:pPr>
          </w:p>
        </w:tc>
      </w:tr>
    </w:tbl>
    <w:p w:rsidR="00E76795" w:rsidRPr="00797AFE" w:rsidRDefault="00E76795" w:rsidP="00577520">
      <w:pPr>
        <w:rPr>
          <w:rFonts w:ascii="Arial" w:hAnsi="Arial" w:cs="Arial"/>
          <w:sz w:val="22"/>
          <w:szCs w:val="22"/>
        </w:rPr>
      </w:pPr>
    </w:p>
    <w:p w:rsidR="003A5D32" w:rsidRPr="00797AFE" w:rsidRDefault="003A5D32" w:rsidP="003A5D32">
      <w:pPr>
        <w:rPr>
          <w:rFonts w:ascii="Arial" w:hAnsi="Arial" w:cs="Arial"/>
          <w:sz w:val="22"/>
          <w:szCs w:val="22"/>
        </w:rPr>
      </w:pPr>
    </w:p>
    <w:p w:rsidR="003A5D32" w:rsidRPr="00797AFE" w:rsidRDefault="003A5D32" w:rsidP="003A5D32">
      <w:pPr>
        <w:pStyle w:val="11CSTCPLQuestionBullet"/>
        <w:ind w:left="709" w:hanging="709"/>
      </w:pPr>
      <w:bookmarkStart w:id="9" w:name="_Ref496611507"/>
      <w:r w:rsidRPr="00797AFE">
        <w:t>Match the insurance types and definitions by writing the appropriate letter next to each number in the centre column.</w:t>
      </w:r>
      <w:bookmarkEnd w:id="9"/>
    </w:p>
    <w:p w:rsidR="003A5D32" w:rsidRPr="00797AFE" w:rsidRDefault="003A5D32" w:rsidP="003A5D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A5D32" w:rsidRPr="00797AFE" w:rsidTr="00CE0B08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A5D32" w:rsidRPr="00797AFE" w:rsidRDefault="003A5D32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</w:pPr>
            <w:r w:rsidRPr="00797AFE">
              <w:t>Insurances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797AFE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</w:pPr>
            <w:r w:rsidRPr="00797AFE">
              <w:t>Definition</w:t>
            </w:r>
          </w:p>
        </w:tc>
        <w:permStart w:id="11752859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30601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A5D32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5285989" w:displacedByCustomXml="prev"/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Builder’s All Risk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1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826411709" w:edGrp="everyone"/>
            <w:r w:rsidR="00DE641B">
              <w:rPr>
                <w:rFonts w:ascii="Arial" w:hAnsi="Arial" w:cs="Arial"/>
                <w:sz w:val="22"/>
              </w:rPr>
              <w:t>B</w:t>
            </w:r>
            <w:permEnd w:id="826411709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Covers personal injury or property damage.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Indemnity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2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296770502" w:edGrp="everyone"/>
            <w:r w:rsidR="00DE641B">
              <w:rPr>
                <w:rFonts w:ascii="Arial" w:hAnsi="Arial" w:cs="Arial"/>
                <w:sz w:val="22"/>
              </w:rPr>
              <w:t>C</w:t>
            </w:r>
            <w:permEnd w:id="29677050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3A5AD4">
            <w:pPr>
              <w:ind w:right="82"/>
              <w:jc w:val="center"/>
            </w:pPr>
            <w:r w:rsidRPr="00797AFE">
              <w:t>Covers accidental risks of physical loss or damage during construction</w:t>
            </w:r>
            <w:r w:rsidR="003A5AD4" w:rsidRPr="00797AFE">
              <w:t>, third party liabilities and advance loss of profits</w:t>
            </w:r>
            <w:r w:rsidRPr="00797AFE">
              <w:t>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Public Liability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3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1502494115" w:edGrp="everyone"/>
            <w:r w:rsidR="00DE641B">
              <w:rPr>
                <w:rFonts w:ascii="Arial" w:hAnsi="Arial" w:cs="Arial"/>
                <w:sz w:val="22"/>
              </w:rPr>
              <w:t>A</w:t>
            </w:r>
            <w:permEnd w:id="150249411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3" w:right="82" w:hanging="13"/>
              <w:jc w:val="center"/>
            </w:pPr>
            <w:r w:rsidRPr="00797AFE">
              <w:t>Covers costs where a contractor has caused building errors or omissions.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Workers’ Compensation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4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1508599299" w:edGrp="everyone"/>
            <w:r w:rsidR="00DE641B">
              <w:rPr>
                <w:rFonts w:ascii="Arial" w:hAnsi="Arial" w:cs="Arial"/>
                <w:sz w:val="22"/>
              </w:rPr>
              <w:t>D</w:t>
            </w:r>
            <w:permEnd w:id="150859929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Covers death, injury or illness of employees.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</w:tbl>
    <w:p w:rsidR="003A5D32" w:rsidRPr="00797AFE" w:rsidRDefault="003A5D32" w:rsidP="003A5D32">
      <w:pPr>
        <w:jc w:val="left"/>
        <w:rPr>
          <w:rFonts w:ascii="Arial" w:hAnsi="Arial"/>
          <w:b/>
          <w:sz w:val="20"/>
        </w:rPr>
      </w:pPr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p w:rsidR="002A5FAE" w:rsidRPr="00797AFE" w:rsidRDefault="002A5FAE" w:rsidP="002A5FAE">
      <w:pPr>
        <w:pStyle w:val="11CSTCPLQuestionBullet"/>
        <w:ind w:left="709" w:hanging="709"/>
      </w:pPr>
      <w:bookmarkStart w:id="10" w:name="_Ref496611511"/>
      <w:r w:rsidRPr="00797AFE">
        <w:t>True or False (Tick your response): Insurance should be taken out by the contractor prior to starting construction.</w:t>
      </w:r>
      <w:bookmarkEnd w:id="10"/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67B2F" w:rsidRPr="00797AFE" w:rsidRDefault="00E67B2F" w:rsidP="00E67B2F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8077468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229588284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FD4353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229588284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555194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80317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67B2F" w:rsidRPr="00797AFE" w:rsidRDefault="00E67B2F" w:rsidP="00E67B2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5519482" w:displacedByCustomXml="prev"/>
      </w:tr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729292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2015190788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2015190788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p w:rsidR="00A81CF6" w:rsidRPr="00797AFE" w:rsidRDefault="00312EE8" w:rsidP="00A81CF6">
      <w:pPr>
        <w:rPr>
          <w:rFonts w:ascii="Arial" w:hAnsi="Arial" w:cs="Arial"/>
          <w:sz w:val="22"/>
          <w:szCs w:val="22"/>
        </w:rPr>
      </w:pPr>
      <w:r w:rsidRPr="00797AFE">
        <w:rPr>
          <w:rFonts w:ascii="Arial" w:hAnsi="Arial" w:cs="Arial"/>
          <w:sz w:val="22"/>
          <w:szCs w:val="22"/>
        </w:rPr>
        <w:br w:type="page"/>
      </w:r>
    </w:p>
    <w:p w:rsidR="00A81CF6" w:rsidRPr="00797AFE" w:rsidRDefault="00A81CF6" w:rsidP="00A81CF6">
      <w:pPr>
        <w:pStyle w:val="11CSTCPLQuestionBullet"/>
        <w:ind w:left="709" w:hanging="709"/>
      </w:pPr>
      <w:bookmarkStart w:id="11" w:name="_Ref496611526"/>
      <w:r w:rsidRPr="00797AFE">
        <w:lastRenderedPageBreak/>
        <w:t>Select and describe five (5) trades involved in the construction process.</w:t>
      </w:r>
      <w:bookmarkEnd w:id="11"/>
    </w:p>
    <w:p w:rsidR="00A81CF6" w:rsidRPr="00797AFE" w:rsidRDefault="00A81CF6" w:rsidP="00A81CF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A81CF6" w:rsidRPr="00797AFE" w:rsidTr="00A81CF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81CF6" w:rsidRPr="00797AFE" w:rsidRDefault="00A81CF6" w:rsidP="00A81CF6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81CF6" w:rsidRPr="00797AFE" w:rsidRDefault="00A81CF6" w:rsidP="00A81CF6">
            <w:pPr>
              <w:keepNext/>
              <w:ind w:left="993" w:right="82" w:hanging="993"/>
              <w:jc w:val="center"/>
            </w:pPr>
            <w:r w:rsidRPr="00797AFE">
              <w:t>Trade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81CF6" w:rsidRPr="00797AFE" w:rsidRDefault="00A81CF6" w:rsidP="00A81CF6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5882515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818935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81CF6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8251549" w:displacedByCustomXml="prev"/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1C19AC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000772795" w:edGrp="everyone"/>
            <w:r>
              <w:rPr>
                <w:rFonts w:ascii="Arial" w:hAnsi="Arial" w:cs="Arial"/>
                <w:sz w:val="22"/>
              </w:rPr>
              <w:t>Excavation</w:t>
            </w:r>
            <w:permEnd w:id="200077279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1662FA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005158712" w:edGrp="everyone"/>
            <w:r>
              <w:rPr>
                <w:rFonts w:ascii="Arial" w:hAnsi="Arial" w:cs="Arial"/>
                <w:sz w:val="22"/>
              </w:rPr>
              <w:t>Prepares the site for building by removing all vegetation and excavating the footings</w:t>
            </w:r>
            <w:permEnd w:id="20051587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1C19AC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381765319" w:edGrp="everyone"/>
            <w:r>
              <w:rPr>
                <w:rFonts w:ascii="Arial" w:hAnsi="Arial" w:cs="Arial"/>
                <w:sz w:val="22"/>
              </w:rPr>
              <w:t>Electrician</w:t>
            </w:r>
            <w:permEnd w:id="381765319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1662FA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67910705" w:edGrp="everyone"/>
            <w:r>
              <w:rPr>
                <w:rFonts w:ascii="Arial" w:hAnsi="Arial" w:cs="Arial"/>
                <w:sz w:val="22"/>
              </w:rPr>
              <w:t>Organises electricity to be connected to site, places all wiring for lighting and power cables, fixes switches, installs power points, wires electrical systems</w:t>
            </w:r>
            <w:permEnd w:id="1679107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1C19AC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50543641" w:edGrp="everyone"/>
            <w:r>
              <w:rPr>
                <w:rFonts w:ascii="Arial" w:hAnsi="Arial" w:cs="Arial"/>
                <w:sz w:val="22"/>
              </w:rPr>
              <w:t>Plumbing</w:t>
            </w:r>
            <w:permEnd w:id="15054364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1662FA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226209880" w:edGrp="everyone"/>
            <w:r>
              <w:rPr>
                <w:rFonts w:ascii="Arial" w:hAnsi="Arial" w:cs="Arial"/>
                <w:sz w:val="22"/>
              </w:rPr>
              <w:t>Organises water supply, installs pipes and drains, installs roof and guttering, fits taps, hot water systems and toilets, ensures that all downpipes are fitted and sewer connected</w:t>
            </w:r>
            <w:permEnd w:id="12262098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1C19AC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426648094" w:edGrp="everyone"/>
            <w:r>
              <w:rPr>
                <w:rFonts w:ascii="Arial" w:hAnsi="Arial" w:cs="Arial"/>
                <w:sz w:val="22"/>
              </w:rPr>
              <w:t>Gas Fitting</w:t>
            </w:r>
            <w:permEnd w:id="42664809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1662FA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509504148" w:edGrp="everyone"/>
            <w:r>
              <w:rPr>
                <w:rFonts w:ascii="Arial" w:hAnsi="Arial" w:cs="Arial"/>
                <w:sz w:val="22"/>
              </w:rPr>
              <w:t>Places gas pipes to appliances</w:t>
            </w:r>
            <w:permEnd w:id="15095041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1C19AC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601454854" w:edGrp="everyone"/>
            <w:r>
              <w:rPr>
                <w:rFonts w:ascii="Arial" w:hAnsi="Arial" w:cs="Arial"/>
                <w:sz w:val="22"/>
              </w:rPr>
              <w:t>Concreting</w:t>
            </w:r>
            <w:permEnd w:id="60145485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1662FA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60015433" w:edGrp="everyone"/>
            <w:r>
              <w:rPr>
                <w:rFonts w:ascii="Arial" w:hAnsi="Arial" w:cs="Arial"/>
                <w:sz w:val="22"/>
              </w:rPr>
              <w:t>Installs formwork and boxing, pours concrete for slabs, footings.</w:t>
            </w:r>
            <w:permEnd w:id="11600154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</w:tbl>
    <w:p w:rsidR="00A81CF6" w:rsidRPr="00797AFE" w:rsidRDefault="00A81CF6" w:rsidP="00A81CF6">
      <w:pPr>
        <w:rPr>
          <w:rFonts w:ascii="Arial" w:hAnsi="Arial" w:cs="Arial"/>
          <w:sz w:val="22"/>
          <w:szCs w:val="22"/>
        </w:rPr>
      </w:pPr>
    </w:p>
    <w:p w:rsidR="00312EE8" w:rsidRPr="00797AFE" w:rsidRDefault="00312EE8">
      <w:pPr>
        <w:jc w:val="left"/>
        <w:rPr>
          <w:rFonts w:ascii="Arial" w:hAnsi="Arial" w:cs="Arial"/>
          <w:sz w:val="22"/>
          <w:szCs w:val="22"/>
        </w:rPr>
      </w:pPr>
    </w:p>
    <w:p w:rsidR="00312EE8" w:rsidRPr="00797AFE" w:rsidRDefault="00312EE8" w:rsidP="00312EE8">
      <w:pPr>
        <w:pStyle w:val="11CSTCPLQuestionBullet"/>
        <w:ind w:left="709" w:hanging="709"/>
      </w:pPr>
      <w:bookmarkStart w:id="12" w:name="_Ref496611530"/>
      <w:r w:rsidRPr="00797AFE">
        <w:t xml:space="preserve">Order the following steps from 1 to </w:t>
      </w:r>
      <w:r w:rsidR="00A81CF6" w:rsidRPr="00797AFE">
        <w:t>10 to identify an appropriate construction sequence.</w:t>
      </w:r>
      <w:bookmarkEnd w:id="12"/>
    </w:p>
    <w:p w:rsidR="00312EE8" w:rsidRPr="00797AFE" w:rsidRDefault="00312EE8" w:rsidP="00312E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2EE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2EE8" w:rsidRPr="00797AFE" w:rsidRDefault="00312EE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2EE8" w:rsidRPr="00797AFE" w:rsidRDefault="00312EE8" w:rsidP="00CE0B08">
            <w:pPr>
              <w:keepNext/>
              <w:ind w:left="993" w:right="82" w:hanging="993"/>
              <w:jc w:val="center"/>
            </w:pPr>
            <w:r w:rsidRPr="00797AFE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2EE8" w:rsidRPr="00797AFE" w:rsidRDefault="00312EE8" w:rsidP="00CE0B08">
            <w:pPr>
              <w:keepNext/>
              <w:ind w:left="993" w:right="82" w:hanging="993"/>
              <w:jc w:val="center"/>
            </w:pPr>
            <w:r w:rsidRPr="00797AFE">
              <w:t>Steps</w:t>
            </w:r>
          </w:p>
        </w:tc>
        <w:permStart w:id="17920291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41729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2EE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2029124" w:displacedByCustomXml="prev"/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EC7957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99652987" w:edGrp="everyone"/>
            <w:r>
              <w:rPr>
                <w:rFonts w:ascii="Arial" w:hAnsi="Arial" w:cs="Arial"/>
                <w:sz w:val="22"/>
              </w:rPr>
              <w:t>3</w:t>
            </w:r>
            <w:permEnd w:id="209965298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Floor frame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EC7957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27299433" w:edGrp="everyone"/>
            <w:r>
              <w:rPr>
                <w:rFonts w:ascii="Arial" w:hAnsi="Arial" w:cs="Arial"/>
                <w:sz w:val="22"/>
              </w:rPr>
              <w:t>5</w:t>
            </w:r>
            <w:permEnd w:id="182729943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Windows and external door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EC7957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11114400" w:edGrp="everyone"/>
            <w:r>
              <w:rPr>
                <w:rFonts w:ascii="Arial" w:hAnsi="Arial" w:cs="Arial"/>
                <w:sz w:val="22"/>
              </w:rPr>
              <w:t>7</w:t>
            </w:r>
            <w:permEnd w:id="211111440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Wall insulation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FD4353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92153701" w:edGrp="everyone"/>
            <w:r>
              <w:rPr>
                <w:rFonts w:ascii="Arial" w:hAnsi="Arial" w:cs="Arial"/>
                <w:sz w:val="22"/>
              </w:rPr>
              <w:t>1</w:t>
            </w:r>
            <w:permEnd w:id="169215370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Set out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FD4353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70919579" w:edGrp="everyone"/>
            <w:r>
              <w:rPr>
                <w:rFonts w:ascii="Arial" w:hAnsi="Arial" w:cs="Arial"/>
                <w:sz w:val="22"/>
              </w:rPr>
              <w:t>9</w:t>
            </w:r>
            <w:permEnd w:id="177091957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Painting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A81CF6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EC7957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8770474" w:edGrp="everyone"/>
            <w:r>
              <w:rPr>
                <w:rFonts w:ascii="Arial" w:hAnsi="Arial" w:cs="Arial"/>
                <w:sz w:val="22"/>
              </w:rPr>
              <w:t>6</w:t>
            </w:r>
            <w:permEnd w:id="21877047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Electrical wiring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FD4353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16899512" w:edGrp="everyone"/>
            <w:r>
              <w:rPr>
                <w:rFonts w:ascii="Arial" w:hAnsi="Arial" w:cs="Arial"/>
                <w:sz w:val="22"/>
              </w:rPr>
              <w:t>2</w:t>
            </w:r>
            <w:permEnd w:id="2016899512"/>
          </w:p>
        </w:tc>
        <w:tc>
          <w:tcPr>
            <w:tcW w:w="2945" w:type="pct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Plumbing of waste pipes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EC7957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57660655" w:edGrp="everyone"/>
            <w:r>
              <w:rPr>
                <w:rFonts w:ascii="Arial" w:hAnsi="Arial" w:cs="Arial"/>
                <w:sz w:val="22"/>
              </w:rPr>
              <w:t>8</w:t>
            </w:r>
            <w:permEnd w:id="1457660655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Internal linings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FD4353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45107707" w:edGrp="everyone"/>
            <w:r>
              <w:rPr>
                <w:rFonts w:ascii="Arial" w:hAnsi="Arial" w:cs="Arial"/>
                <w:sz w:val="22"/>
              </w:rPr>
              <w:t>10</w:t>
            </w:r>
            <w:permEnd w:id="745107707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Landscaping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EC7957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744453" w:edGrp="everyone"/>
            <w:r>
              <w:rPr>
                <w:rFonts w:ascii="Arial" w:hAnsi="Arial" w:cs="Arial"/>
                <w:sz w:val="22"/>
              </w:rPr>
              <w:t>4</w:t>
            </w:r>
            <w:permEnd w:id="18744453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Wall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</w:tbl>
    <w:p w:rsidR="00312EE8" w:rsidRPr="00797AFE" w:rsidRDefault="00312EE8">
      <w:pPr>
        <w:jc w:val="left"/>
        <w:rPr>
          <w:rFonts w:ascii="Arial" w:hAnsi="Arial" w:cs="Arial"/>
          <w:sz w:val="22"/>
          <w:szCs w:val="22"/>
        </w:rPr>
      </w:pPr>
    </w:p>
    <w:p w:rsidR="002A5FAE" w:rsidRPr="00797AFE" w:rsidRDefault="002A5FAE" w:rsidP="002A5FAE">
      <w:pPr>
        <w:pStyle w:val="11CSTCPLQuestionBullet"/>
        <w:ind w:left="709" w:hanging="709"/>
      </w:pPr>
      <w:bookmarkStart w:id="13" w:name="_Ref496611534"/>
      <w:r w:rsidRPr="00797AFE">
        <w:t xml:space="preserve">For each of the main stages of construction listed below, identify </w:t>
      </w:r>
      <w:r w:rsidR="00A127FB" w:rsidRPr="00797AFE">
        <w:t xml:space="preserve">the </w:t>
      </w:r>
      <w:r w:rsidRPr="00797AFE">
        <w:t>main trades involved and an approximate duration of each stage</w:t>
      </w:r>
      <w:r w:rsidR="00A127FB" w:rsidRPr="00797AFE">
        <w:t xml:space="preserve"> for a standard</w:t>
      </w:r>
      <w:r w:rsidRPr="00797AFE">
        <w:t>.</w:t>
      </w:r>
      <w:bookmarkEnd w:id="13"/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59"/>
        <w:gridCol w:w="1208"/>
        <w:gridCol w:w="1042"/>
        <w:gridCol w:w="5169"/>
        <w:gridCol w:w="609"/>
      </w:tblGrid>
      <w:tr w:rsidR="002A5FAE" w:rsidRPr="00797AFE" w:rsidTr="00A81CF6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A5FAE" w:rsidRPr="00797AFE" w:rsidRDefault="002A5FAE" w:rsidP="00A81CF6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65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A5FAE" w:rsidRPr="00797AFE" w:rsidRDefault="002A5FAE" w:rsidP="00A81CF6">
            <w:pPr>
              <w:keepNext/>
              <w:ind w:left="993" w:right="82" w:hanging="993"/>
              <w:jc w:val="center"/>
            </w:pPr>
            <w:r w:rsidRPr="00797AFE">
              <w:t>Stage</w:t>
            </w:r>
          </w:p>
        </w:tc>
        <w:tc>
          <w:tcPr>
            <w:tcW w:w="3417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A5FAE" w:rsidRPr="00797AFE" w:rsidRDefault="00A127FB" w:rsidP="00A81CF6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732892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022195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A5FAE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289295" w:displacedByCustomXml="prev"/>
      </w:tr>
      <w:tr w:rsidR="002A5FAE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2A5FAE" w:rsidRPr="00797AFE" w:rsidRDefault="002A5FAE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FAE" w:rsidRPr="00797AFE" w:rsidRDefault="002A5FAE" w:rsidP="00A81CF6">
            <w:pPr>
              <w:ind w:right="82"/>
              <w:jc w:val="center"/>
            </w:pPr>
            <w:r w:rsidRPr="00797AFE">
              <w:t>1: Clearing of the site</w:t>
            </w:r>
          </w:p>
        </w:tc>
        <w:tc>
          <w:tcPr>
            <w:tcW w:w="57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5FAE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5FAE" w:rsidRDefault="00AB4D02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93804417" w:edGrp="everyone"/>
            <w:r w:rsidRPr="00B42466">
              <w:rPr>
                <w:rFonts w:ascii="Arial" w:hAnsi="Arial" w:cs="Arial"/>
                <w:sz w:val="22"/>
                <w:u w:val="single"/>
              </w:rPr>
              <w:t>Geotechnical Engineer</w:t>
            </w:r>
            <w:r>
              <w:rPr>
                <w:rFonts w:ascii="Arial" w:hAnsi="Arial" w:cs="Arial"/>
                <w:sz w:val="22"/>
              </w:rPr>
              <w:t xml:space="preserve"> – Soil Testing</w:t>
            </w:r>
          </w:p>
          <w:p w:rsidR="002A5FAE" w:rsidRPr="00797AFE" w:rsidRDefault="00AB4D02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 w:rsidRPr="00B42466">
              <w:rPr>
                <w:rFonts w:ascii="Arial" w:hAnsi="Arial" w:cs="Arial"/>
                <w:sz w:val="22"/>
                <w:u w:val="single"/>
              </w:rPr>
              <w:t>Excavating Contractor</w:t>
            </w:r>
            <w:r>
              <w:rPr>
                <w:rFonts w:ascii="Arial" w:hAnsi="Arial" w:cs="Arial"/>
                <w:sz w:val="22"/>
              </w:rPr>
              <w:t xml:space="preserve"> – Clearing site</w:t>
            </w:r>
            <w:permEnd w:id="1193804417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2A5FAE" w:rsidRPr="00797AFE" w:rsidRDefault="002A5FAE" w:rsidP="00A81CF6">
            <w:pPr>
              <w:ind w:left="993" w:hanging="993"/>
            </w:pPr>
          </w:p>
        </w:tc>
      </w:tr>
      <w:tr w:rsidR="002A5FAE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2A5FAE" w:rsidRPr="00797AFE" w:rsidRDefault="002A5FAE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A5FAE" w:rsidRPr="00797AFE" w:rsidRDefault="002A5FAE" w:rsidP="00A81CF6">
            <w:pPr>
              <w:ind w:right="82"/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5FAE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A5FAE" w:rsidRPr="00797AFE" w:rsidRDefault="00AB4D02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677453863" w:edGrp="everyone"/>
            <w:r>
              <w:rPr>
                <w:rFonts w:ascii="Arial" w:hAnsi="Arial" w:cs="Arial"/>
                <w:sz w:val="22"/>
              </w:rPr>
              <w:t>Varies</w:t>
            </w:r>
            <w:permEnd w:id="677453863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2A5FAE" w:rsidRPr="00797AFE" w:rsidRDefault="002A5FAE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2: Slab or base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Default="00AB4D02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307056875" w:edGrp="everyone"/>
            <w:r w:rsidRPr="00B42466">
              <w:rPr>
                <w:rFonts w:ascii="Arial" w:hAnsi="Arial" w:cs="Arial"/>
                <w:sz w:val="22"/>
                <w:u w:val="single"/>
              </w:rPr>
              <w:t xml:space="preserve">Surveyor </w:t>
            </w:r>
            <w:r>
              <w:rPr>
                <w:rFonts w:ascii="Arial" w:hAnsi="Arial" w:cs="Arial"/>
                <w:sz w:val="22"/>
              </w:rPr>
              <w:t>– Measuring out design on the site</w:t>
            </w:r>
          </w:p>
          <w:p w:rsidR="00AB4D02" w:rsidRDefault="00AB4D02" w:rsidP="00B42466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 w:rsidRPr="00B42466">
              <w:rPr>
                <w:rFonts w:ascii="Arial" w:hAnsi="Arial" w:cs="Arial"/>
                <w:sz w:val="22"/>
                <w:u w:val="single"/>
              </w:rPr>
              <w:t>Plumber</w:t>
            </w:r>
            <w:r>
              <w:rPr>
                <w:rFonts w:ascii="Arial" w:hAnsi="Arial" w:cs="Arial"/>
                <w:sz w:val="22"/>
              </w:rPr>
              <w:t xml:space="preserve"> – Installing under slab drainage</w:t>
            </w:r>
          </w:p>
          <w:p w:rsidR="00AB4D02" w:rsidRPr="00AB4D02" w:rsidRDefault="00AB4D02" w:rsidP="00AB4D02">
            <w:pPr>
              <w:ind w:right="82"/>
              <w:jc w:val="left"/>
              <w:rPr>
                <w:rFonts w:ascii="Arial" w:hAnsi="Arial" w:cs="Arial"/>
                <w:b/>
                <w:sz w:val="22"/>
              </w:rPr>
            </w:pPr>
            <w:r w:rsidRPr="00B42466">
              <w:rPr>
                <w:rFonts w:ascii="Arial" w:hAnsi="Arial" w:cs="Arial"/>
                <w:sz w:val="22"/>
                <w:u w:val="single"/>
              </w:rPr>
              <w:t>Termite Barrier</w:t>
            </w:r>
            <w:r w:rsidR="00706402">
              <w:rPr>
                <w:rFonts w:ascii="Arial" w:hAnsi="Arial" w:cs="Arial"/>
                <w:sz w:val="22"/>
              </w:rPr>
              <w:t xml:space="preserve"> – Install mesh for termite protection</w:t>
            </w:r>
          </w:p>
          <w:p w:rsidR="00D40D07" w:rsidRPr="00797AFE" w:rsidRDefault="00AB4D02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 w:rsidRPr="00B42466">
              <w:rPr>
                <w:rFonts w:ascii="Arial" w:hAnsi="Arial" w:cs="Arial"/>
                <w:sz w:val="22"/>
                <w:u w:val="single"/>
              </w:rPr>
              <w:t>Concreter</w:t>
            </w:r>
            <w:r>
              <w:rPr>
                <w:rFonts w:ascii="Arial" w:hAnsi="Arial" w:cs="Arial"/>
                <w:sz w:val="22"/>
              </w:rPr>
              <w:t xml:space="preserve"> – </w:t>
            </w:r>
            <w:r w:rsidR="00706402">
              <w:rPr>
                <w:rFonts w:ascii="Arial" w:hAnsi="Arial" w:cs="Arial"/>
                <w:sz w:val="22"/>
              </w:rPr>
              <w:t xml:space="preserve">Install moisture barrier, </w:t>
            </w:r>
            <w:r w:rsidR="00B42466">
              <w:rPr>
                <w:rFonts w:ascii="Arial" w:hAnsi="Arial" w:cs="Arial"/>
                <w:sz w:val="22"/>
              </w:rPr>
              <w:t xml:space="preserve">reinforcing, </w:t>
            </w:r>
            <w:r w:rsidR="00706402">
              <w:rPr>
                <w:rFonts w:ascii="Arial" w:hAnsi="Arial" w:cs="Arial"/>
                <w:sz w:val="22"/>
              </w:rPr>
              <w:t>p</w:t>
            </w:r>
            <w:r>
              <w:rPr>
                <w:rFonts w:ascii="Arial" w:hAnsi="Arial" w:cs="Arial"/>
                <w:sz w:val="22"/>
              </w:rPr>
              <w:t>our the footings</w:t>
            </w:r>
            <w:r w:rsidR="00B42466">
              <w:rPr>
                <w:rFonts w:ascii="Arial" w:hAnsi="Arial" w:cs="Arial"/>
                <w:sz w:val="22"/>
              </w:rPr>
              <w:t xml:space="preserve"> and </w:t>
            </w:r>
            <w:r>
              <w:rPr>
                <w:rFonts w:ascii="Arial" w:hAnsi="Arial" w:cs="Arial"/>
                <w:sz w:val="22"/>
              </w:rPr>
              <w:t>slab</w:t>
            </w:r>
            <w:permEnd w:id="307056875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706402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126004057" w:edGrp="everyone"/>
            <w:r>
              <w:rPr>
                <w:rFonts w:ascii="Arial" w:hAnsi="Arial" w:cs="Arial"/>
                <w:sz w:val="22"/>
              </w:rPr>
              <w:t>1-2 weeks</w:t>
            </w:r>
            <w:permEnd w:id="2126004057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3: Frame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Default="00706402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220143604" w:edGrp="everyone"/>
            <w:r w:rsidRPr="00E97328">
              <w:rPr>
                <w:rFonts w:ascii="Arial" w:hAnsi="Arial" w:cs="Arial"/>
                <w:sz w:val="22"/>
                <w:u w:val="single"/>
              </w:rPr>
              <w:t>Carpenter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B42466">
              <w:rPr>
                <w:rFonts w:ascii="Arial" w:hAnsi="Arial" w:cs="Arial"/>
                <w:sz w:val="22"/>
              </w:rPr>
              <w:t>–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B42466">
              <w:rPr>
                <w:rFonts w:ascii="Arial" w:hAnsi="Arial" w:cs="Arial"/>
                <w:sz w:val="22"/>
              </w:rPr>
              <w:t>Installs internal and external support structure – walls, frames, roof frame</w:t>
            </w:r>
          </w:p>
          <w:p w:rsidR="00D40D07" w:rsidRDefault="00B42466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r w:rsidRPr="00E97328">
              <w:rPr>
                <w:rFonts w:ascii="Arial" w:hAnsi="Arial" w:cs="Arial"/>
                <w:sz w:val="22"/>
                <w:u w:val="single"/>
              </w:rPr>
              <w:t>Electrician</w:t>
            </w:r>
            <w:r>
              <w:rPr>
                <w:rFonts w:ascii="Arial" w:hAnsi="Arial" w:cs="Arial"/>
                <w:sz w:val="22"/>
              </w:rPr>
              <w:t xml:space="preserve"> – Installs conduit</w:t>
            </w:r>
          </w:p>
          <w:p w:rsidR="00D40D07" w:rsidRDefault="00B42466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r w:rsidRPr="00E97328">
              <w:rPr>
                <w:rFonts w:ascii="Arial" w:hAnsi="Arial" w:cs="Arial"/>
                <w:sz w:val="22"/>
                <w:u w:val="single"/>
              </w:rPr>
              <w:t>Plumber</w:t>
            </w:r>
            <w:r>
              <w:rPr>
                <w:rFonts w:ascii="Arial" w:hAnsi="Arial" w:cs="Arial"/>
                <w:sz w:val="22"/>
              </w:rPr>
              <w:t xml:space="preserve"> – Installs waste pipes</w:t>
            </w:r>
          </w:p>
          <w:p w:rsidR="00B42466" w:rsidRDefault="00B42466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r w:rsidRPr="00E97328">
              <w:rPr>
                <w:rFonts w:ascii="Arial" w:hAnsi="Arial" w:cs="Arial"/>
                <w:sz w:val="22"/>
                <w:u w:val="single"/>
              </w:rPr>
              <w:t>Roof Plum</w:t>
            </w:r>
            <w:r w:rsidR="00E97328">
              <w:rPr>
                <w:rFonts w:ascii="Arial" w:hAnsi="Arial" w:cs="Arial"/>
                <w:sz w:val="22"/>
                <w:u w:val="single"/>
              </w:rPr>
              <w:t>ber</w:t>
            </w:r>
            <w:r>
              <w:rPr>
                <w:rFonts w:ascii="Arial" w:hAnsi="Arial" w:cs="Arial"/>
                <w:sz w:val="22"/>
              </w:rPr>
              <w:t xml:space="preserve"> – Roof sheeting, gutters and insulation</w:t>
            </w:r>
          </w:p>
          <w:permEnd w:id="220143604"/>
          <w:p w:rsidR="00D40D07" w:rsidRPr="00797AFE" w:rsidRDefault="00D40D07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B42466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730208925" w:edGrp="everyone"/>
            <w:r>
              <w:rPr>
                <w:rFonts w:ascii="Arial" w:hAnsi="Arial" w:cs="Arial"/>
                <w:sz w:val="22"/>
              </w:rPr>
              <w:t>3-4 weeks</w:t>
            </w:r>
            <w:permEnd w:id="730208925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4: Lockup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33F4" w:rsidRDefault="00B233F4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648719845" w:edGrp="everyone"/>
            <w:r w:rsidRPr="00E97328">
              <w:rPr>
                <w:rFonts w:ascii="Arial" w:hAnsi="Arial" w:cs="Arial"/>
                <w:sz w:val="22"/>
                <w:u w:val="single"/>
              </w:rPr>
              <w:t xml:space="preserve">Carpenter </w:t>
            </w:r>
            <w:r>
              <w:rPr>
                <w:rFonts w:ascii="Arial" w:hAnsi="Arial" w:cs="Arial"/>
                <w:sz w:val="22"/>
              </w:rPr>
              <w:t>– Installation of all windows, doors.</w:t>
            </w:r>
          </w:p>
          <w:p w:rsidR="00D40D07" w:rsidRDefault="00B233F4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r w:rsidRPr="00E97328">
              <w:rPr>
                <w:rFonts w:ascii="Arial" w:hAnsi="Arial" w:cs="Arial"/>
                <w:sz w:val="22"/>
                <w:u w:val="single"/>
              </w:rPr>
              <w:t>Plasterer</w:t>
            </w:r>
            <w:r>
              <w:rPr>
                <w:rFonts w:ascii="Arial" w:hAnsi="Arial" w:cs="Arial"/>
                <w:sz w:val="22"/>
              </w:rPr>
              <w:t xml:space="preserve"> – Installation of all </w:t>
            </w:r>
            <w:r w:rsidR="00E97328">
              <w:rPr>
                <w:rFonts w:ascii="Arial" w:hAnsi="Arial" w:cs="Arial"/>
                <w:sz w:val="22"/>
              </w:rPr>
              <w:t>internal linings</w:t>
            </w:r>
          </w:p>
          <w:permEnd w:id="1648719845"/>
          <w:p w:rsidR="00D40D07" w:rsidRPr="00797AFE" w:rsidRDefault="00D40D07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E97328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761670285" w:edGrp="everyone"/>
            <w:r>
              <w:rPr>
                <w:rFonts w:ascii="Arial" w:hAnsi="Arial" w:cs="Arial"/>
                <w:sz w:val="22"/>
              </w:rPr>
              <w:t>4 weeks</w:t>
            </w:r>
            <w:permEnd w:id="761670285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5: Fit-out or fixing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6160" w:rsidRDefault="00ED616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345468301" w:edGrp="everyone"/>
            <w:r w:rsidRPr="00ED6160">
              <w:rPr>
                <w:rFonts w:ascii="Arial" w:hAnsi="Arial" w:cs="Arial"/>
                <w:sz w:val="22"/>
                <w:u w:val="single"/>
              </w:rPr>
              <w:t>Waterproofing</w:t>
            </w:r>
            <w:r>
              <w:rPr>
                <w:rFonts w:ascii="Arial" w:hAnsi="Arial" w:cs="Arial"/>
                <w:sz w:val="22"/>
              </w:rPr>
              <w:t xml:space="preserve"> – All wet areas</w:t>
            </w:r>
          </w:p>
          <w:p w:rsidR="00ED6160" w:rsidRDefault="00ED616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r w:rsidRPr="00ED6160">
              <w:rPr>
                <w:rFonts w:ascii="Arial" w:hAnsi="Arial" w:cs="Arial"/>
                <w:sz w:val="22"/>
                <w:u w:val="single"/>
              </w:rPr>
              <w:t>Tiler</w:t>
            </w:r>
            <w:r>
              <w:rPr>
                <w:rFonts w:ascii="Arial" w:hAnsi="Arial" w:cs="Arial"/>
                <w:sz w:val="22"/>
              </w:rPr>
              <w:t xml:space="preserve"> – Tiling all areas required</w:t>
            </w:r>
          </w:p>
          <w:p w:rsidR="00ED6160" w:rsidRDefault="00ED6160" w:rsidP="00ED6160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r w:rsidRPr="00ED6160">
              <w:rPr>
                <w:rFonts w:ascii="Arial" w:hAnsi="Arial" w:cs="Arial"/>
                <w:sz w:val="22"/>
                <w:u w:val="single"/>
              </w:rPr>
              <w:t xml:space="preserve">Plumber </w:t>
            </w:r>
            <w:r>
              <w:rPr>
                <w:rFonts w:ascii="Arial" w:hAnsi="Arial" w:cs="Arial"/>
                <w:sz w:val="22"/>
              </w:rPr>
              <w:t>– Fitting off all plumbing fixtures, wastes to basins, sink, showers, taps, hot water, toilet suites, dishwasher</w:t>
            </w:r>
          </w:p>
          <w:p w:rsidR="00ED6160" w:rsidRDefault="00ED616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r w:rsidRPr="00ED6160">
              <w:rPr>
                <w:rFonts w:ascii="Arial" w:hAnsi="Arial" w:cs="Arial"/>
                <w:sz w:val="22"/>
                <w:u w:val="single"/>
              </w:rPr>
              <w:t>Carpenter / Cabinet Maker</w:t>
            </w:r>
            <w:r>
              <w:rPr>
                <w:rFonts w:ascii="Arial" w:hAnsi="Arial" w:cs="Arial"/>
                <w:sz w:val="22"/>
              </w:rPr>
              <w:t xml:space="preserve"> – Installation of all cabinetry units / joinery / shelving for project</w:t>
            </w:r>
          </w:p>
          <w:p w:rsidR="00ED6160" w:rsidRDefault="00ED616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r w:rsidRPr="00ED6160">
              <w:rPr>
                <w:rFonts w:ascii="Arial" w:hAnsi="Arial" w:cs="Arial"/>
                <w:sz w:val="22"/>
                <w:u w:val="single"/>
              </w:rPr>
              <w:t>Plasterer</w:t>
            </w:r>
            <w:r>
              <w:rPr>
                <w:rFonts w:ascii="Arial" w:hAnsi="Arial" w:cs="Arial"/>
                <w:sz w:val="22"/>
              </w:rPr>
              <w:t xml:space="preserve"> – Installation of all cornices, reveals &amp; architraves</w:t>
            </w:r>
          </w:p>
          <w:p w:rsidR="0061640B" w:rsidRPr="0061640B" w:rsidRDefault="0061640B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u w:val="single"/>
              </w:rPr>
              <w:t xml:space="preserve">Carpenter </w:t>
            </w:r>
            <w:r>
              <w:rPr>
                <w:rFonts w:ascii="Arial" w:hAnsi="Arial" w:cs="Arial"/>
                <w:sz w:val="22"/>
              </w:rPr>
              <w:t>– Installation of all robes, mirrors</w:t>
            </w:r>
          </w:p>
          <w:p w:rsidR="00ED6160" w:rsidRDefault="00ED6160" w:rsidP="00ED6160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r w:rsidRPr="00ED6160">
              <w:rPr>
                <w:rFonts w:ascii="Arial" w:hAnsi="Arial" w:cs="Arial"/>
                <w:sz w:val="22"/>
                <w:u w:val="single"/>
              </w:rPr>
              <w:t>Electrician</w:t>
            </w:r>
            <w:r>
              <w:rPr>
                <w:rFonts w:ascii="Arial" w:hAnsi="Arial" w:cs="Arial"/>
                <w:sz w:val="22"/>
              </w:rPr>
              <w:t xml:space="preserve"> – Fitting off all switches, power points, wiring of fans, stoves, hot water systems, range hood, waste disposal unit and room heaters if required.</w:t>
            </w:r>
          </w:p>
          <w:permEnd w:id="345468301"/>
          <w:p w:rsidR="00D40D07" w:rsidRPr="00797AFE" w:rsidRDefault="00D40D07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ED616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965366152" w:edGrp="everyone"/>
            <w:r>
              <w:rPr>
                <w:rFonts w:ascii="Arial" w:hAnsi="Arial" w:cs="Arial"/>
                <w:sz w:val="22"/>
              </w:rPr>
              <w:t>5-6 weeks</w:t>
            </w:r>
            <w:permEnd w:id="1965366152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6: Practical completion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Default="0061640B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624526281" w:edGrp="everyone"/>
            <w:r>
              <w:rPr>
                <w:rFonts w:ascii="Arial" w:hAnsi="Arial" w:cs="Arial"/>
                <w:sz w:val="22"/>
              </w:rPr>
              <w:t>Painter – All painting required</w:t>
            </w:r>
          </w:p>
          <w:p w:rsidR="00711C59" w:rsidRDefault="00711C59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Completing all installations necessary and finalising any defects – ready to move in.</w:t>
            </w:r>
          </w:p>
          <w:permEnd w:id="1624526281"/>
          <w:p w:rsidR="00D40D07" w:rsidRPr="00797AFE" w:rsidRDefault="00D40D07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61640B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673145222" w:edGrp="everyone"/>
            <w:r>
              <w:rPr>
                <w:rFonts w:ascii="Arial" w:hAnsi="Arial" w:cs="Arial"/>
                <w:sz w:val="22"/>
              </w:rPr>
              <w:t>7-8 weeks</w:t>
            </w:r>
            <w:permEnd w:id="673145222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</w:tbl>
    <w:p w:rsidR="003A5D32" w:rsidRPr="00797AFE" w:rsidRDefault="003A5D32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D40D07" w:rsidP="00577520">
      <w:pPr>
        <w:pStyle w:val="11CSTCPLQuestionBullet"/>
        <w:ind w:left="709" w:hanging="709"/>
      </w:pPr>
      <w:bookmarkStart w:id="14" w:name="_Ref428791713"/>
      <w:r w:rsidRPr="00797AFE">
        <w:t>Identify five (5) factors that can affect the duration of each construction stage.</w:t>
      </w:r>
      <w:bookmarkEnd w:id="14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275B6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Default="006C56E9" w:rsidP="006C56E9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2"/>
                <w:szCs w:val="22"/>
              </w:rPr>
            </w:pPr>
            <w:permStart w:id="2011985160" w:edGrp="everyone"/>
            <w:r w:rsidRPr="006C56E9">
              <w:rPr>
                <w:rFonts w:ascii="Arial" w:hAnsi="Arial" w:cs="Arial"/>
                <w:sz w:val="22"/>
                <w:szCs w:val="22"/>
              </w:rPr>
              <w:t>Availability of Materials</w:t>
            </w:r>
          </w:p>
          <w:p w:rsidR="006C56E9" w:rsidRDefault="006C56E9" w:rsidP="006C56E9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Availability of Labour</w:t>
            </w:r>
          </w:p>
          <w:p w:rsidR="006C56E9" w:rsidRDefault="006C56E9" w:rsidP="006C56E9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Inclement Weather</w:t>
            </w:r>
          </w:p>
          <w:p w:rsidR="006C56E9" w:rsidRDefault="006C56E9" w:rsidP="006C56E9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Changed Conditions</w:t>
            </w:r>
          </w:p>
          <w:p w:rsidR="006C56E9" w:rsidRPr="001D3A55" w:rsidRDefault="006C56E9" w:rsidP="006C56E9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2"/>
                <w:szCs w:val="22"/>
              </w:rPr>
            </w:pPr>
            <w:r w:rsidRPr="001D3A55">
              <w:rPr>
                <w:rFonts w:ascii="Arial" w:hAnsi="Arial" w:cs="Arial"/>
                <w:sz w:val="22"/>
                <w:szCs w:val="22"/>
              </w:rPr>
              <w:t>Coordination of Trades on site</w:t>
            </w:r>
          </w:p>
          <w:permEnd w:id="2011985160"/>
          <w:p w:rsidR="00577520" w:rsidRPr="00797AFE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381249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902071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8124968" w:displacedByCustomXml="prev"/>
      </w:tr>
    </w:tbl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BA7F7A" w:rsidRPr="00797AFE" w:rsidRDefault="00BA7F7A" w:rsidP="00577520">
      <w:pPr>
        <w:rPr>
          <w:rFonts w:ascii="Arial" w:hAnsi="Arial" w:cs="Arial"/>
          <w:sz w:val="22"/>
          <w:szCs w:val="22"/>
        </w:rPr>
      </w:pPr>
    </w:p>
    <w:p w:rsidR="00BA7F7A" w:rsidRPr="00797AFE" w:rsidRDefault="00BA7F7A" w:rsidP="00BA7F7A">
      <w:pPr>
        <w:pStyle w:val="11CSTCPLQuestionBullet"/>
        <w:ind w:left="709" w:hanging="709"/>
      </w:pPr>
      <w:bookmarkStart w:id="15" w:name="_Ref496611554"/>
      <w:r w:rsidRPr="00797AFE">
        <w:t>Describe how each of the following factors can affect construction times.</w:t>
      </w:r>
      <w:bookmarkEnd w:id="15"/>
    </w:p>
    <w:p w:rsidR="00BA7F7A" w:rsidRPr="00797AFE" w:rsidRDefault="00BA7F7A" w:rsidP="00BA7F7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BA7F7A" w:rsidRPr="00797AFE" w:rsidTr="00275B6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A7F7A" w:rsidRPr="00797AFE" w:rsidRDefault="00BA7F7A" w:rsidP="00275B65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A7F7A" w:rsidRPr="00797AFE" w:rsidRDefault="00BA7F7A" w:rsidP="00275B65">
            <w:pPr>
              <w:keepNext/>
              <w:ind w:left="993" w:right="82" w:hanging="993"/>
              <w:jc w:val="center"/>
            </w:pPr>
            <w:r w:rsidRPr="00797AFE">
              <w:t>Factor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A7F7A" w:rsidRPr="00797AFE" w:rsidRDefault="00BA7F7A" w:rsidP="00275B65">
            <w:pPr>
              <w:keepNext/>
              <w:ind w:left="993" w:right="82" w:hanging="993"/>
              <w:jc w:val="center"/>
            </w:pPr>
            <w:r w:rsidRPr="00797AFE">
              <w:t>Effect</w:t>
            </w:r>
          </w:p>
        </w:tc>
        <w:permStart w:id="14990947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374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A7F7A" w:rsidRPr="00797AFE" w:rsidRDefault="00476196" w:rsidP="00275B65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9094711" w:displacedByCustomXml="prev"/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ind w:right="82"/>
              <w:jc w:val="center"/>
            </w:pPr>
            <w:r w:rsidRPr="00797AFE">
              <w:t>Changed conditions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7F7A" w:rsidRPr="00797AFE" w:rsidRDefault="00A232B9" w:rsidP="00275B6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025420033" w:edGrp="everyone"/>
            <w:r>
              <w:rPr>
                <w:rFonts w:ascii="Arial" w:hAnsi="Arial" w:cs="Arial"/>
                <w:sz w:val="22"/>
              </w:rPr>
              <w:t>If the requirements for the job are altered, this can affect the projected timeframes, in particular where additional labour and materials need to be organised</w:t>
            </w:r>
            <w:permEnd w:id="20254200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Labour availability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232B9" w:rsidRDefault="00A232B9" w:rsidP="00275B6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839396746" w:edGrp="everyone"/>
            <w:r>
              <w:rPr>
                <w:rFonts w:ascii="Arial" w:hAnsi="Arial" w:cs="Arial"/>
                <w:sz w:val="22"/>
              </w:rPr>
              <w:t>The construction process sequence is very important when organising labour required.</w:t>
            </w:r>
          </w:p>
          <w:p w:rsidR="00BA7F7A" w:rsidRPr="00797AFE" w:rsidRDefault="00A232B9" w:rsidP="00275B6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e.g. plaster should be organised after all other trades have performed tasks correctly as electricians and plumbers are unable to access behind walls once they have been sheeted. </w:t>
            </w:r>
            <w:permEnd w:id="8393967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Material availability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7F7A" w:rsidRPr="00797AFE" w:rsidRDefault="00A232B9" w:rsidP="00275B6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995904837" w:edGrp="everyone"/>
            <w:r>
              <w:rPr>
                <w:rFonts w:ascii="Arial" w:hAnsi="Arial" w:cs="Arial"/>
                <w:sz w:val="22"/>
              </w:rPr>
              <w:t>Materials must be delivered when subcontractors are ready to complete their work so there are no delays. Materials that are hard to find / difficult to source should be ordered well in advance.</w:t>
            </w:r>
            <w:permEnd w:id="19959048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Weather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7F7A" w:rsidRPr="00797AFE" w:rsidRDefault="00A232B9" w:rsidP="00275B6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571365928" w:edGrp="everyone"/>
            <w:r>
              <w:rPr>
                <w:rFonts w:ascii="Arial" w:hAnsi="Arial" w:cs="Arial"/>
                <w:sz w:val="22"/>
              </w:rPr>
              <w:t>Weather will affect the ability of trades to complete their jobs on time.</w:t>
            </w:r>
            <w:permEnd w:id="15713659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</w:tbl>
    <w:p w:rsidR="00BA7F7A" w:rsidRPr="00797AFE" w:rsidRDefault="00BA7F7A" w:rsidP="00BA7F7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BA7F7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D66338">
      <w:pPr>
        <w:pStyle w:val="11CSTCPLQuestionBullet"/>
        <w:ind w:left="709" w:hanging="709"/>
      </w:pPr>
      <w:bookmarkStart w:id="16" w:name="_Ref496611557"/>
      <w:r w:rsidRPr="00797AFE">
        <w:t>Describe the site establishment requirements for each of the points listed.</w:t>
      </w:r>
      <w:bookmarkEnd w:id="16"/>
    </w:p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33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338" w:rsidRPr="00797AFE" w:rsidRDefault="00D6633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Requirement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13688707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33615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33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8870775" w:displacedByCustomXml="prev"/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Earthworks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66338" w:rsidRPr="00797AFE" w:rsidRDefault="001D3A55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571250031" w:edGrp="everyone"/>
            <w:r>
              <w:rPr>
                <w:rFonts w:ascii="Arial" w:hAnsi="Arial" w:cs="Arial"/>
                <w:sz w:val="22"/>
              </w:rPr>
              <w:t>Contract Dial Before You Dig before undertaking any excavation to ensure that services will not be damaged during construction.</w:t>
            </w:r>
            <w:permEnd w:id="15712500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Electricity</w:t>
            </w:r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1D3A55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90448043" w:edGrp="everyone"/>
            <w:r>
              <w:rPr>
                <w:rFonts w:ascii="Arial" w:hAnsi="Arial" w:cs="Arial"/>
                <w:sz w:val="22"/>
              </w:rPr>
              <w:t>Electricity may need to be disconnected from work zones prior to construction and temporary utilities installed for the duration of the construction process</w:t>
            </w:r>
            <w:permEnd w:id="904480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Neighbours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1D3A55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656097187" w:edGrp="everyone"/>
            <w:r>
              <w:rPr>
                <w:rFonts w:ascii="Arial" w:hAnsi="Arial" w:cs="Arial"/>
                <w:sz w:val="22"/>
              </w:rPr>
              <w:t>Provide advance notice to neighbours of intended start dates and site contract numbers.</w:t>
            </w:r>
            <w:permEnd w:id="165609718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Waste disposal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FD12FE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566844732" w:edGrp="everyone"/>
            <w:r>
              <w:rPr>
                <w:rFonts w:ascii="Arial" w:hAnsi="Arial" w:cs="Arial"/>
                <w:sz w:val="22"/>
              </w:rPr>
              <w:t>Set up a designated area for rubbish bins and waste removal. Check if permits are required to place bins on the street.</w:t>
            </w:r>
            <w:permEnd w:id="15668447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Water connection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FD12FE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78135384" w:edGrp="everyone"/>
            <w:r>
              <w:rPr>
                <w:rFonts w:ascii="Arial" w:hAnsi="Arial" w:cs="Arial"/>
                <w:sz w:val="22"/>
              </w:rPr>
              <w:t>Book in a plumber to perform any required disconnections prior to any demolition taking place.</w:t>
            </w:r>
            <w:permEnd w:id="2781353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</w:tbl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p w:rsidR="00E542EA" w:rsidRPr="00797AFE" w:rsidRDefault="00E542EA" w:rsidP="00E542E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D66338">
      <w:pPr>
        <w:pStyle w:val="11CSTCPLQuestionBullet"/>
        <w:ind w:left="709" w:hanging="709"/>
      </w:pPr>
      <w:bookmarkStart w:id="17" w:name="_Ref496611559"/>
      <w:r w:rsidRPr="00797AFE">
        <w:t xml:space="preserve">Identify the section of the </w:t>
      </w:r>
      <w:r w:rsidRPr="00797AFE">
        <w:rPr>
          <w:i/>
        </w:rPr>
        <w:t xml:space="preserve">Work Health and Safety Regulations 2011 </w:t>
      </w:r>
      <w:r w:rsidRPr="00797AFE">
        <w:t>(Qld) that outlines the site establishment requirements listed.</w:t>
      </w:r>
      <w:bookmarkEnd w:id="17"/>
    </w:p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33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338" w:rsidRPr="00797AFE" w:rsidRDefault="00D6633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338" w:rsidRPr="00797AFE" w:rsidRDefault="00D66338" w:rsidP="00D66338">
            <w:pPr>
              <w:keepNext/>
              <w:ind w:left="993" w:right="82" w:hanging="993"/>
              <w:jc w:val="center"/>
            </w:pPr>
            <w:r w:rsidRPr="00797AFE">
              <w:t>Regulation section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Requirement</w:t>
            </w:r>
          </w:p>
        </w:tc>
        <w:permStart w:id="5801272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793890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33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0127217" w:displacedByCustomXml="prev"/>
      </w:tr>
      <w:tr w:rsidR="00D66338" w:rsidRPr="00797AFE" w:rsidTr="005B16AD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032F2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86975290" w:edGrp="everyone"/>
            <w:r>
              <w:rPr>
                <w:rFonts w:ascii="Arial" w:hAnsi="Arial" w:cs="Arial"/>
                <w:sz w:val="22"/>
              </w:rPr>
              <w:t>Section 40</w:t>
            </w:r>
            <w:bookmarkStart w:id="18" w:name="_GoBack"/>
            <w:bookmarkEnd w:id="18"/>
            <w:permEnd w:id="1686975290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>The layout of the work area must allow for persons to enter, exit and move about without risk to health and safety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5B16AD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032F2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39174052" w:edGrp="everyone"/>
            <w:r>
              <w:rPr>
                <w:rFonts w:ascii="Arial" w:hAnsi="Arial" w:cs="Arial"/>
                <w:sz w:val="22"/>
              </w:rPr>
              <w:t>Section 41</w:t>
            </w:r>
            <w:permEnd w:id="439174052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 xml:space="preserve">Adequate facilities must be provided for workers, including toilets, drinking water, washing facilities and eating facilities.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CE0B08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032F2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34864489" w:edGrp="everyone"/>
            <w:r>
              <w:rPr>
                <w:rFonts w:ascii="Arial" w:hAnsi="Arial" w:cs="Arial"/>
                <w:sz w:val="22"/>
              </w:rPr>
              <w:t>Section 308</w:t>
            </w:r>
            <w:permEnd w:id="53486448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 xml:space="preserve">A principal contractor for a construction project must install signs outside the work area that shows their name and telephone contact numbers and site office address.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</w:tbl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p w:rsidR="006566F5" w:rsidRPr="00797AFE" w:rsidRDefault="006566F5" w:rsidP="006566F5">
      <w:pPr>
        <w:pStyle w:val="11CSTCPLQuestionBullet"/>
        <w:ind w:left="709" w:hanging="709"/>
      </w:pPr>
      <w:bookmarkStart w:id="19" w:name="_Ref496611563"/>
      <w:r w:rsidRPr="00797AFE">
        <w:t>True or False (Tick your response): The owner is able to access the site at any time.</w:t>
      </w:r>
      <w:bookmarkEnd w:id="19"/>
    </w:p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67B2F" w:rsidRPr="00797AFE" w:rsidRDefault="00E67B2F" w:rsidP="00E67B2F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393046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61625225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61625225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668965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45062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67B2F" w:rsidRPr="00797AFE" w:rsidRDefault="00E67B2F" w:rsidP="00E67B2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6896588" w:displacedByCustomXml="prev"/>
      </w:tr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8972543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731013871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D032F2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731013871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p w:rsidR="00E82890" w:rsidRPr="00797AFE" w:rsidRDefault="00E82890" w:rsidP="00E82890">
      <w:pPr>
        <w:ind w:right="-24"/>
        <w:rPr>
          <w:rFonts w:ascii="Arial" w:hAnsi="Arial" w:cs="Arial"/>
          <w:sz w:val="22"/>
          <w:szCs w:val="22"/>
        </w:rPr>
      </w:pPr>
    </w:p>
    <w:p w:rsidR="00E82890" w:rsidRPr="00797AFE" w:rsidRDefault="00E82890" w:rsidP="00E82890">
      <w:pPr>
        <w:pStyle w:val="11CSTCPLQuestionBullet"/>
        <w:ind w:left="709" w:hanging="709"/>
      </w:pPr>
      <w:bookmarkStart w:id="20" w:name="_Ref496611564"/>
      <w:r w:rsidRPr="00797AFE">
        <w:t>Which of the following parties should the client contact to access the site? Tick all that apply.</w:t>
      </w:r>
      <w:bookmarkEnd w:id="20"/>
    </w:p>
    <w:p w:rsidR="00E82890" w:rsidRPr="00797AFE" w:rsidRDefault="00E82890" w:rsidP="00E8289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82890" w:rsidRPr="00797AFE" w:rsidTr="00AF784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82890" w:rsidRPr="00797AFE" w:rsidRDefault="00E82890" w:rsidP="00AF7849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82890" w:rsidRPr="00797AFE" w:rsidRDefault="00E82890" w:rsidP="00AF7849">
            <w:pPr>
              <w:keepNext/>
              <w:ind w:left="993" w:hanging="993"/>
              <w:jc w:val="center"/>
            </w:pPr>
            <w:r w:rsidRPr="00797AFE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82890" w:rsidRPr="00797AFE" w:rsidRDefault="00E82890" w:rsidP="00AF7849">
            <w:pPr>
              <w:keepNext/>
              <w:ind w:left="993" w:hanging="993"/>
              <w:jc w:val="center"/>
            </w:pPr>
            <w:r w:rsidRPr="00797AFE">
              <w:t>Possible Answers</w:t>
            </w:r>
          </w:p>
        </w:tc>
        <w:permStart w:id="9309668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103067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82890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0966896" w:displacedByCustomXml="prev"/>
      </w:tr>
      <w:tr w:rsidR="00E67B2F" w:rsidRPr="00797AFE" w:rsidTr="00AF784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74176027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310946283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8C069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310946283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Contractor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AF784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243098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2131573640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2131573640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Local Government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AF784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438413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781281978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781281978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Queensland Building and Construction Commission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AF784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1149058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087259346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087259346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Subcontractors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970B74" w:rsidRPr="00577520" w:rsidRDefault="00970B74" w:rsidP="00AC3014">
      <w:pPr>
        <w:pStyle w:val="01CSTCPLHeading1"/>
        <w:jc w:val="both"/>
        <w:rPr>
          <w:rFonts w:ascii="Arial" w:hAnsi="Arial" w:cs="Arial"/>
          <w:sz w:val="20"/>
        </w:rPr>
      </w:pPr>
    </w:p>
    <w:sectPr w:rsidR="00970B74" w:rsidRPr="00577520" w:rsidSect="00AC3014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774D" w:rsidRDefault="0077774D" w:rsidP="00A67754">
      <w:r>
        <w:separator/>
      </w:r>
    </w:p>
  </w:endnote>
  <w:endnote w:type="continuationSeparator" w:id="0">
    <w:p w:rsidR="0077774D" w:rsidRDefault="0077774D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40B" w:rsidRPr="00830749" w:rsidRDefault="0061640B" w:rsidP="00AC301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1640B" w:rsidRPr="00830749" w:rsidRDefault="0061640B" w:rsidP="00AC301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032F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032F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v1-0_24/10/2017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40B" w:rsidRPr="00830749" w:rsidRDefault="0061640B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1640B" w:rsidRPr="00830749" w:rsidRDefault="0061640B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v1-0_24/10/2017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D032F2"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D032F2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774D" w:rsidRDefault="0077774D" w:rsidP="00A67754">
      <w:r>
        <w:separator/>
      </w:r>
    </w:p>
  </w:footnote>
  <w:footnote w:type="continuationSeparator" w:id="0">
    <w:p w:rsidR="0077774D" w:rsidRDefault="0077774D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40B" w:rsidRDefault="0061640B" w:rsidP="00AC301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construction information to the sales process</w:t>
        </w:r>
      </w:sdtContent>
    </w:sdt>
  </w:p>
  <w:p w:rsidR="0061640B" w:rsidRPr="00830749" w:rsidRDefault="0061640B" w:rsidP="00AC301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40B" w:rsidRDefault="0061640B" w:rsidP="00AC301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construction information to the sales process</w:t>
        </w:r>
      </w:sdtContent>
    </w:sdt>
  </w:p>
  <w:p w:rsidR="0061640B" w:rsidRPr="00830749" w:rsidRDefault="0061640B" w:rsidP="00AC301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C2752"/>
    <w:multiLevelType w:val="hybridMultilevel"/>
    <w:tmpl w:val="302C63A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2456A"/>
    <w:multiLevelType w:val="hybridMultilevel"/>
    <w:tmpl w:val="E7C2ACB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304F6"/>
    <w:multiLevelType w:val="hybridMultilevel"/>
    <w:tmpl w:val="C8944C2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2F668A"/>
    <w:multiLevelType w:val="hybridMultilevel"/>
    <w:tmpl w:val="9D2E86A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2832E6"/>
    <w:multiLevelType w:val="hybridMultilevel"/>
    <w:tmpl w:val="32AEBEA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CF6702"/>
    <w:multiLevelType w:val="hybridMultilevel"/>
    <w:tmpl w:val="6C86EC1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F235C0"/>
    <w:multiLevelType w:val="hybridMultilevel"/>
    <w:tmpl w:val="9FB8C6F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DE219E"/>
    <w:multiLevelType w:val="hybridMultilevel"/>
    <w:tmpl w:val="5FE42EA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7F4FC4"/>
    <w:multiLevelType w:val="hybridMultilevel"/>
    <w:tmpl w:val="3E4AE6D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2C3E44"/>
    <w:multiLevelType w:val="hybridMultilevel"/>
    <w:tmpl w:val="43F8E00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4A54CA"/>
    <w:multiLevelType w:val="hybridMultilevel"/>
    <w:tmpl w:val="5972D8E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9221F0"/>
    <w:multiLevelType w:val="hybridMultilevel"/>
    <w:tmpl w:val="57ACB33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5D6FED"/>
    <w:multiLevelType w:val="hybridMultilevel"/>
    <w:tmpl w:val="B882094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0932BA"/>
    <w:multiLevelType w:val="hybridMultilevel"/>
    <w:tmpl w:val="1072254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18"/>
  </w:num>
  <w:num w:numId="4">
    <w:abstractNumId w:val="29"/>
  </w:num>
  <w:num w:numId="5">
    <w:abstractNumId w:val="7"/>
  </w:num>
  <w:num w:numId="6">
    <w:abstractNumId w:val="20"/>
  </w:num>
  <w:num w:numId="7">
    <w:abstractNumId w:val="26"/>
  </w:num>
  <w:num w:numId="8">
    <w:abstractNumId w:val="17"/>
  </w:num>
  <w:num w:numId="9">
    <w:abstractNumId w:val="19"/>
  </w:num>
  <w:num w:numId="10">
    <w:abstractNumId w:val="13"/>
  </w:num>
  <w:num w:numId="11">
    <w:abstractNumId w:val="12"/>
  </w:num>
  <w:num w:numId="12">
    <w:abstractNumId w:val="38"/>
  </w:num>
  <w:num w:numId="13">
    <w:abstractNumId w:val="0"/>
  </w:num>
  <w:num w:numId="14">
    <w:abstractNumId w:val="8"/>
  </w:num>
  <w:num w:numId="15">
    <w:abstractNumId w:val="27"/>
  </w:num>
  <w:num w:numId="16">
    <w:abstractNumId w:val="37"/>
  </w:num>
  <w:num w:numId="17">
    <w:abstractNumId w:val="28"/>
  </w:num>
  <w:num w:numId="18">
    <w:abstractNumId w:val="23"/>
  </w:num>
  <w:num w:numId="19">
    <w:abstractNumId w:val="11"/>
  </w:num>
  <w:num w:numId="20">
    <w:abstractNumId w:val="5"/>
  </w:num>
  <w:num w:numId="21">
    <w:abstractNumId w:val="10"/>
  </w:num>
  <w:num w:numId="22">
    <w:abstractNumId w:val="25"/>
  </w:num>
  <w:num w:numId="23">
    <w:abstractNumId w:val="35"/>
  </w:num>
  <w:num w:numId="24">
    <w:abstractNumId w:val="21"/>
  </w:num>
  <w:num w:numId="25">
    <w:abstractNumId w:val="32"/>
  </w:num>
  <w:num w:numId="26">
    <w:abstractNumId w:val="24"/>
  </w:num>
  <w:num w:numId="27">
    <w:abstractNumId w:val="16"/>
  </w:num>
  <w:num w:numId="28">
    <w:abstractNumId w:val="34"/>
  </w:num>
  <w:num w:numId="29">
    <w:abstractNumId w:val="30"/>
  </w:num>
  <w:num w:numId="30">
    <w:abstractNumId w:val="31"/>
  </w:num>
  <w:num w:numId="31">
    <w:abstractNumId w:val="15"/>
  </w:num>
  <w:num w:numId="32">
    <w:abstractNumId w:val="22"/>
  </w:num>
  <w:num w:numId="33">
    <w:abstractNumId w:val="39"/>
  </w:num>
  <w:num w:numId="34">
    <w:abstractNumId w:val="33"/>
  </w:num>
  <w:num w:numId="35">
    <w:abstractNumId w:val="14"/>
  </w:num>
  <w:num w:numId="36">
    <w:abstractNumId w:val="1"/>
  </w:num>
  <w:num w:numId="37">
    <w:abstractNumId w:val="6"/>
  </w:num>
  <w:num w:numId="38">
    <w:abstractNumId w:val="2"/>
  </w:num>
  <w:num w:numId="39">
    <w:abstractNumId w:val="36"/>
  </w:num>
  <w:num w:numId="40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9WKr+cJh8toghhCUBeHsKoi8q1v2sXyDHwEq0ML+fXLpz2IOvM5Zkryna+D18RcTYwTs2ad/fkb293WI+qimlA==" w:salt="g+CMnyDxyRlN425iaJw6g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012D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E680F"/>
    <w:rsid w:val="000F0FCA"/>
    <w:rsid w:val="000F2A54"/>
    <w:rsid w:val="000F6ADD"/>
    <w:rsid w:val="00103A5E"/>
    <w:rsid w:val="0010773D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2FA"/>
    <w:rsid w:val="00166E7F"/>
    <w:rsid w:val="001709EB"/>
    <w:rsid w:val="00172751"/>
    <w:rsid w:val="00175F6C"/>
    <w:rsid w:val="00184237"/>
    <w:rsid w:val="0018673D"/>
    <w:rsid w:val="00187D1C"/>
    <w:rsid w:val="00191E86"/>
    <w:rsid w:val="0019250A"/>
    <w:rsid w:val="00195433"/>
    <w:rsid w:val="001A77CF"/>
    <w:rsid w:val="001B09BC"/>
    <w:rsid w:val="001C0776"/>
    <w:rsid w:val="001C0B34"/>
    <w:rsid w:val="001C19AC"/>
    <w:rsid w:val="001C4084"/>
    <w:rsid w:val="001D01D1"/>
    <w:rsid w:val="001D3A55"/>
    <w:rsid w:val="001E05E8"/>
    <w:rsid w:val="001F2AD0"/>
    <w:rsid w:val="001F3555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56"/>
    <w:rsid w:val="00220F44"/>
    <w:rsid w:val="00222B64"/>
    <w:rsid w:val="00230221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5B65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A5FAE"/>
    <w:rsid w:val="002B03AC"/>
    <w:rsid w:val="002B2600"/>
    <w:rsid w:val="002B6786"/>
    <w:rsid w:val="002B7054"/>
    <w:rsid w:val="002B7A43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7500"/>
    <w:rsid w:val="00347A6D"/>
    <w:rsid w:val="00347F7C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A5AD4"/>
    <w:rsid w:val="003A5D32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5D38"/>
    <w:rsid w:val="00476196"/>
    <w:rsid w:val="004768EA"/>
    <w:rsid w:val="00482720"/>
    <w:rsid w:val="004A3499"/>
    <w:rsid w:val="004A44A7"/>
    <w:rsid w:val="004A67F2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633"/>
    <w:rsid w:val="00573C4A"/>
    <w:rsid w:val="00577520"/>
    <w:rsid w:val="00580B0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A32"/>
    <w:rsid w:val="00601B14"/>
    <w:rsid w:val="00601C41"/>
    <w:rsid w:val="006040AF"/>
    <w:rsid w:val="0060728C"/>
    <w:rsid w:val="00607B3E"/>
    <w:rsid w:val="00607DE8"/>
    <w:rsid w:val="0061390C"/>
    <w:rsid w:val="00614655"/>
    <w:rsid w:val="0061640B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66F5"/>
    <w:rsid w:val="00665015"/>
    <w:rsid w:val="00666379"/>
    <w:rsid w:val="0066767E"/>
    <w:rsid w:val="00672D43"/>
    <w:rsid w:val="00672FAE"/>
    <w:rsid w:val="00674685"/>
    <w:rsid w:val="00674DE6"/>
    <w:rsid w:val="0067517F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31DE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56E9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6402"/>
    <w:rsid w:val="007070CF"/>
    <w:rsid w:val="00707741"/>
    <w:rsid w:val="00711150"/>
    <w:rsid w:val="00711C59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7774D"/>
    <w:rsid w:val="007830B6"/>
    <w:rsid w:val="00797AFE"/>
    <w:rsid w:val="007A1BB4"/>
    <w:rsid w:val="007A5008"/>
    <w:rsid w:val="007B2C43"/>
    <w:rsid w:val="007C1D61"/>
    <w:rsid w:val="007C3A9E"/>
    <w:rsid w:val="007C52E8"/>
    <w:rsid w:val="007C5EE5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8CE"/>
    <w:rsid w:val="00882B9D"/>
    <w:rsid w:val="008868DF"/>
    <w:rsid w:val="008A082C"/>
    <w:rsid w:val="008A257C"/>
    <w:rsid w:val="008A3A99"/>
    <w:rsid w:val="008B39C9"/>
    <w:rsid w:val="008C069F"/>
    <w:rsid w:val="008C48F6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252F5"/>
    <w:rsid w:val="009304CA"/>
    <w:rsid w:val="0093060F"/>
    <w:rsid w:val="009324BA"/>
    <w:rsid w:val="00936180"/>
    <w:rsid w:val="00944834"/>
    <w:rsid w:val="00944A01"/>
    <w:rsid w:val="00945C7B"/>
    <w:rsid w:val="00946C20"/>
    <w:rsid w:val="009470AF"/>
    <w:rsid w:val="009476CA"/>
    <w:rsid w:val="0095100C"/>
    <w:rsid w:val="0095160D"/>
    <w:rsid w:val="00951B1D"/>
    <w:rsid w:val="00951DE8"/>
    <w:rsid w:val="00954532"/>
    <w:rsid w:val="00956D8C"/>
    <w:rsid w:val="00960D5B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D69CC"/>
    <w:rsid w:val="009E08FC"/>
    <w:rsid w:val="009E33A9"/>
    <w:rsid w:val="009E3CED"/>
    <w:rsid w:val="009E4376"/>
    <w:rsid w:val="009E78AF"/>
    <w:rsid w:val="009F34EB"/>
    <w:rsid w:val="00A07F94"/>
    <w:rsid w:val="00A127FB"/>
    <w:rsid w:val="00A2147E"/>
    <w:rsid w:val="00A232B9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4D02"/>
    <w:rsid w:val="00AB5511"/>
    <w:rsid w:val="00AB5FF9"/>
    <w:rsid w:val="00AC3014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3914"/>
    <w:rsid w:val="00AF5A03"/>
    <w:rsid w:val="00AF7849"/>
    <w:rsid w:val="00AF7DE7"/>
    <w:rsid w:val="00B01066"/>
    <w:rsid w:val="00B01E5D"/>
    <w:rsid w:val="00B0452D"/>
    <w:rsid w:val="00B0469A"/>
    <w:rsid w:val="00B06D03"/>
    <w:rsid w:val="00B10211"/>
    <w:rsid w:val="00B11880"/>
    <w:rsid w:val="00B11D92"/>
    <w:rsid w:val="00B12A35"/>
    <w:rsid w:val="00B141EE"/>
    <w:rsid w:val="00B21A3B"/>
    <w:rsid w:val="00B21CC5"/>
    <w:rsid w:val="00B23004"/>
    <w:rsid w:val="00B23116"/>
    <w:rsid w:val="00B233F4"/>
    <w:rsid w:val="00B24E19"/>
    <w:rsid w:val="00B3188C"/>
    <w:rsid w:val="00B370F6"/>
    <w:rsid w:val="00B40563"/>
    <w:rsid w:val="00B42466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53C2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D03E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32F2"/>
    <w:rsid w:val="00D05B7F"/>
    <w:rsid w:val="00D060EB"/>
    <w:rsid w:val="00D07170"/>
    <w:rsid w:val="00D10C1C"/>
    <w:rsid w:val="00D12E1D"/>
    <w:rsid w:val="00D157D2"/>
    <w:rsid w:val="00D165DA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6338"/>
    <w:rsid w:val="00D74D27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641B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67B2F"/>
    <w:rsid w:val="00E7090F"/>
    <w:rsid w:val="00E76795"/>
    <w:rsid w:val="00E77A19"/>
    <w:rsid w:val="00E80753"/>
    <w:rsid w:val="00E8106E"/>
    <w:rsid w:val="00E82890"/>
    <w:rsid w:val="00E83A7C"/>
    <w:rsid w:val="00E85228"/>
    <w:rsid w:val="00E97328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C7957"/>
    <w:rsid w:val="00ED6160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341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12FE"/>
    <w:rsid w:val="00FD4353"/>
    <w:rsid w:val="00FD51DF"/>
    <w:rsid w:val="00FD7558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FC3D753C8CE4BE29895273D21BB0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3DC04-8CA4-43AB-8215-B45272463CAA}"/>
      </w:docPartPr>
      <w:docPartBody>
        <w:p w:rsidR="00807C6B" w:rsidRDefault="000E43FF" w:rsidP="000E43FF">
          <w:pPr>
            <w:pStyle w:val="CFC3D753C8CE4BE29895273D21BB0CC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D4D46F4BC2CF4F20BD5D69B6DFF7AA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14F9D6-622E-4B6C-93FF-13BE85CCEE6A}"/>
      </w:docPartPr>
      <w:docPartBody>
        <w:p w:rsidR="00807C6B" w:rsidRDefault="000E43FF" w:rsidP="000E43FF">
          <w:pPr>
            <w:pStyle w:val="D4D46F4BC2CF4F20BD5D69B6DFF7AAA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FA8E1013FEB4928933E5474E10B9B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D35D4-C255-4AF0-8658-D4C2B24C5D0E}"/>
      </w:docPartPr>
      <w:docPartBody>
        <w:p w:rsidR="00807C6B" w:rsidRDefault="000E43FF" w:rsidP="000E43FF">
          <w:pPr>
            <w:pStyle w:val="7FA8E1013FEB4928933E5474E10B9BE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1724D"/>
    <w:rsid w:val="000E43FF"/>
    <w:rsid w:val="001125F5"/>
    <w:rsid w:val="00160AF1"/>
    <w:rsid w:val="00247826"/>
    <w:rsid w:val="00263EF0"/>
    <w:rsid w:val="00287657"/>
    <w:rsid w:val="002B2967"/>
    <w:rsid w:val="002F51A8"/>
    <w:rsid w:val="003A1AE6"/>
    <w:rsid w:val="003C064C"/>
    <w:rsid w:val="003D7AF8"/>
    <w:rsid w:val="00454E36"/>
    <w:rsid w:val="00467E10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07B5F"/>
    <w:rsid w:val="00807C6B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46746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E40E9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E43F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CFC3D753C8CE4BE29895273D21BB0CCF">
    <w:name w:val="CFC3D753C8CE4BE29895273D21BB0CCF"/>
    <w:rsid w:val="000E43FF"/>
    <w:pPr>
      <w:spacing w:after="160" w:line="259" w:lineRule="auto"/>
    </w:pPr>
  </w:style>
  <w:style w:type="paragraph" w:customStyle="1" w:styleId="D4D46F4BC2CF4F20BD5D69B6DFF7AAA1">
    <w:name w:val="D4D46F4BC2CF4F20BD5D69B6DFF7AAA1"/>
    <w:rsid w:val="000E43FF"/>
    <w:pPr>
      <w:spacing w:after="160" w:line="259" w:lineRule="auto"/>
    </w:pPr>
  </w:style>
  <w:style w:type="paragraph" w:customStyle="1" w:styleId="7FA8E1013FEB4928933E5474E10B9BE2">
    <w:name w:val="7FA8E1013FEB4928933E5474E10B9BE2"/>
    <w:rsid w:val="000E43F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071A1-C813-4C4E-9440-51C5BA512B0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0B1A977-643C-4ACE-A2C3-282482F6C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69</TotalTime>
  <Pages>11</Pages>
  <Words>1721</Words>
  <Characters>9811</Characters>
  <Application>Microsoft Office Word</Application>
  <DocSecurity>8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CPCCBC4029B</vt:lpstr>
    </vt:vector>
  </TitlesOfParts>
  <Company/>
  <LinksUpToDate>false</LinksUpToDate>
  <CharactersWithSpaces>11509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CPCCBC4029B</dc:title>
  <dc:subject>Apply construction information to the sales process</dc:subject>
  <dc:creator>Michelle Curro</dc:creator>
  <cp:keywords/>
  <dc:description/>
  <cp:lastModifiedBy>Emma Carew</cp:lastModifiedBy>
  <cp:revision>13</cp:revision>
  <cp:lastPrinted>2017-10-24T02:27:00Z</cp:lastPrinted>
  <dcterms:created xsi:type="dcterms:W3CDTF">2018-05-13T23:18:00Z</dcterms:created>
  <dcterms:modified xsi:type="dcterms:W3CDTF">2018-05-14T00:47:00Z</dcterms:modified>
  <cp:contentStatus>v1-0_24/10/2017</cp:contentStatus>
</cp:coreProperties>
</file>