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D010B9" w14:textId="77777777" w:rsidR="00674DD8" w:rsidRDefault="00A04CF1" w:rsidP="00674DD8">
      <w:pPr>
        <w:spacing w:before="120"/>
        <w:jc w:val="center"/>
        <w:rPr>
          <w:rFonts w:ascii="Georgia" w:hAnsi="Georgia" w:cs="Calibri"/>
          <w:b/>
          <w:bCs/>
          <w:color w:val="EA0016"/>
          <w:sz w:val="56"/>
          <w:szCs w:val="72"/>
        </w:rPr>
      </w:pPr>
      <w:r>
        <w:rPr>
          <w:rFonts w:ascii="Georgia" w:hAnsi="Georgia"/>
          <w:noProof/>
          <w:lang w:eastAsia="en-AU"/>
        </w:rPr>
        <w:drawing>
          <wp:inline distT="0" distB="0" distL="0" distR="0" wp14:anchorId="71D0195A" wp14:editId="22AD9E0C">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71D010BA" w14:textId="77777777" w:rsidR="00717A04" w:rsidRPr="0061753F" w:rsidRDefault="00717A04" w:rsidP="00674DD8">
      <w:pPr>
        <w:spacing w:before="120"/>
        <w:jc w:val="center"/>
        <w:rPr>
          <w:rFonts w:ascii="Georgia" w:hAnsi="Georgia" w:cs="Calibri"/>
          <w:b/>
          <w:bCs/>
          <w:color w:val="EA0016"/>
          <w:sz w:val="56"/>
          <w:szCs w:val="56"/>
        </w:rPr>
      </w:pPr>
      <w:r w:rsidRPr="0061753F">
        <w:rPr>
          <w:rFonts w:ascii="Georgia" w:hAnsi="Georgia" w:cs="Calibri"/>
          <w:b/>
          <w:bCs/>
          <w:noProof/>
          <w:color w:val="EA0016"/>
          <w:sz w:val="56"/>
          <w:szCs w:val="56"/>
          <w:lang w:eastAsia="en-AU"/>
        </w:rPr>
        <mc:AlternateContent>
          <mc:Choice Requires="wps">
            <w:drawing>
              <wp:anchor distT="91440" distB="91440" distL="457200" distR="91440" simplePos="0" relativeHeight="251744768" behindDoc="0" locked="0" layoutInCell="0" allowOverlap="1" wp14:anchorId="71D0195C" wp14:editId="71D0195D">
                <wp:simplePos x="0" y="0"/>
                <wp:positionH relativeFrom="margin">
                  <wp:posOffset>5856605</wp:posOffset>
                </wp:positionH>
                <wp:positionV relativeFrom="margin">
                  <wp:posOffset>-1048385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rgbClr val="C00000"/>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71D019A9" w14:textId="77777777" w:rsidR="00283095" w:rsidRPr="00D6699C" w:rsidRDefault="00283095" w:rsidP="00A04CF1">
                            <w:pPr>
                              <w:shd w:val="clear" w:color="auto" w:fill="C00000"/>
                              <w:spacing w:after="360"/>
                              <w:jc w:val="center"/>
                              <w:rPr>
                                <w:rFonts w:ascii="Georgia" w:hAnsi="Georgia"/>
                                <w:b/>
                                <w:color w:val="FFFFFF" w:themeColor="background1"/>
                                <w:sz w:val="104"/>
                                <w:szCs w:val="104"/>
                              </w:rPr>
                            </w:pPr>
                            <w:r>
                              <w:rPr>
                                <w:rFonts w:ascii="Georgia" w:hAnsi="Georgia"/>
                                <w:b/>
                                <w:color w:val="FFFFFF" w:themeColor="background1"/>
                                <w:sz w:val="104"/>
                                <w:szCs w:val="104"/>
                              </w:rPr>
                              <w:t>Learner Guide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1D0195C" id="Rounded Rectangle 21" o:spid="_x0000_s1026" style="position:absolute;left:0;text-align:left;margin-left:461.15pt;margin-top:-82.55pt;width:152.7pt;height:857.25pt;flip:y;z-index:25174476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" o:allowincell="f" fillcolor="#c00000" strokecolor="#f2f2f2" strokeweight="3pt">
                <v:shadow on="t" color="#254061" opacity=".5" offset="1pt"/>
                <v:textbox style="layout-flow:vertical;mso-layout-flow-alt:bottom-to-top" inset=",7.2pt,,7.2pt">
                  <w:txbxContent>
                    <w:p w14:paraId="71D019A9" w14:textId="77777777" w:rsidR="00283095" w:rsidRPr="00D6699C" w:rsidRDefault="00283095" w:rsidP="00A04CF1">
                      <w:pPr>
                        <w:shd w:val="clear" w:color="auto" w:fill="C00000"/>
                        <w:spacing w:after="360"/>
                        <w:jc w:val="center"/>
                        <w:rPr>
                          <w:rFonts w:ascii="Georgia" w:hAnsi="Georgia"/>
                          <w:b/>
                          <w:color w:val="FFFFFF" w:themeColor="background1"/>
                          <w:sz w:val="104"/>
                          <w:szCs w:val="104"/>
                        </w:rPr>
                      </w:pPr>
                      <w:r>
                        <w:rPr>
                          <w:rFonts w:ascii="Georgia" w:hAnsi="Georgia"/>
                          <w:b/>
                          <w:color w:val="FFFFFF" w:themeColor="background1"/>
                          <w:sz w:val="104"/>
                          <w:szCs w:val="104"/>
                        </w:rPr>
                        <w:t>Learner Guide 1</w:t>
                      </w:r>
                    </w:p>
                  </w:txbxContent>
                </v:textbox>
                <w10:wrap type="square" anchorx="margin" anchory="margin"/>
              </v:roundrect>
            </w:pict>
          </mc:Fallback>
        </mc:AlternateContent>
      </w:r>
    </w:p>
    <w:p w14:paraId="71D010BB" w14:textId="77777777" w:rsidR="00674DD8" w:rsidRDefault="00717A04" w:rsidP="00674DD8">
      <w:pPr>
        <w:spacing w:before="12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r w:rsidR="00A04CF1">
        <w:rPr>
          <w:rFonts w:ascii="Georgia" w:hAnsi="Georgia" w:cs="Calibri"/>
          <w:b/>
          <w:bCs/>
          <w:color w:val="EA0016"/>
          <w:sz w:val="56"/>
          <w:szCs w:val="72"/>
        </w:rPr>
        <w:t xml:space="preserve"> </w:t>
      </w:r>
      <w:r>
        <w:rPr>
          <w:rFonts w:ascii="Georgia" w:hAnsi="Georgia" w:cs="Calibri"/>
          <w:b/>
          <w:bCs/>
          <w:color w:val="EA0016"/>
          <w:sz w:val="56"/>
          <w:szCs w:val="72"/>
        </w:rPr>
        <w:t xml:space="preserve">of </w:t>
      </w:r>
    </w:p>
    <w:p w14:paraId="71D010BC" w14:textId="77777777" w:rsidR="00717A04" w:rsidRDefault="00717A04" w:rsidP="00674DD8">
      <w:pPr>
        <w:spacing w:before="120"/>
        <w:jc w:val="center"/>
        <w:rPr>
          <w:rFonts w:ascii="Georgia" w:hAnsi="Georgia" w:cs="Calibri"/>
          <w:b/>
          <w:bCs/>
          <w:color w:val="EA0016"/>
          <w:sz w:val="56"/>
          <w:szCs w:val="72"/>
        </w:rPr>
      </w:pPr>
      <w:r>
        <w:rPr>
          <w:rFonts w:ascii="Georgia" w:hAnsi="Georgia" w:cs="Calibri"/>
          <w:b/>
          <w:bCs/>
          <w:color w:val="EA0016"/>
          <w:sz w:val="56"/>
          <w:szCs w:val="72"/>
        </w:rPr>
        <w:t>Project Management</w:t>
      </w:r>
    </w:p>
    <w:p w14:paraId="71D010BD" w14:textId="77777777" w:rsidR="00DD4A5E" w:rsidRPr="001E5225" w:rsidRDefault="00DD4A5E" w:rsidP="00674DD8">
      <w:pPr>
        <w:jc w:val="center"/>
        <w:rPr>
          <w:rFonts w:ascii="Georgia" w:hAnsi="Georgia"/>
          <w:color w:val="1F497D" w:themeColor="text2"/>
          <w:w w:val="105"/>
          <w:sz w:val="40"/>
          <w:szCs w:val="40"/>
        </w:rPr>
      </w:pPr>
    </w:p>
    <w:p w14:paraId="71D010BE" w14:textId="77777777" w:rsidR="00F742AF" w:rsidRDefault="00DD4A5E" w:rsidP="00674DD8">
      <w:pPr>
        <w:pStyle w:val="FrontPgTitle"/>
        <w:ind w:right="641"/>
        <w:jc w:val="center"/>
        <w:rPr>
          <w:rFonts w:ascii="Georgia" w:hAnsi="Georgia" w:cstheme="minorHAnsi"/>
          <w:color w:val="000000" w:themeColor="text1"/>
          <w:sz w:val="22"/>
          <w:szCs w:val="22"/>
          <w:lang w:val="en-GB"/>
        </w:rPr>
      </w:pPr>
      <w:r>
        <w:rPr>
          <w:rFonts w:ascii="Georgia" w:eastAsia="Arial" w:hAnsi="Georgia" w:cs="Calibri"/>
          <w:b w:val="0"/>
          <w:noProof/>
          <w:color w:val="17365D"/>
          <w:sz w:val="48"/>
          <w:szCs w:val="48"/>
        </w:rPr>
        <w:drawing>
          <wp:inline distT="0" distB="0" distL="0" distR="0" wp14:anchorId="71D0195E" wp14:editId="71D0195F">
            <wp:extent cx="4284980" cy="2860040"/>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4980" cy="2860040"/>
                    </a:xfrm>
                    <a:prstGeom prst="rect">
                      <a:avLst/>
                    </a:prstGeom>
                    <a:noFill/>
                    <a:ln>
                      <a:noFill/>
                    </a:ln>
                  </pic:spPr>
                </pic:pic>
              </a:graphicData>
            </a:graphic>
          </wp:inline>
        </w:drawing>
      </w:r>
    </w:p>
    <w:p w14:paraId="71D010BF" w14:textId="77777777" w:rsidR="00DD4A5E" w:rsidRDefault="00DD4A5E" w:rsidP="00674DD8">
      <w:pPr>
        <w:pStyle w:val="FrontPgTitle"/>
        <w:ind w:right="641"/>
        <w:jc w:val="center"/>
        <w:rPr>
          <w:rFonts w:ascii="Georgia" w:hAnsi="Georgia" w:cstheme="minorHAnsi"/>
          <w:color w:val="000000" w:themeColor="text1"/>
          <w:sz w:val="22"/>
          <w:szCs w:val="22"/>
          <w:lang w:val="en-GB"/>
        </w:rPr>
      </w:pPr>
    </w:p>
    <w:p w14:paraId="71D010C0" w14:textId="77777777" w:rsidR="00674DD8" w:rsidRDefault="00674DD8" w:rsidP="00674DD8">
      <w:pPr>
        <w:pStyle w:val="FrontPgTitle"/>
        <w:ind w:right="641"/>
        <w:jc w:val="center"/>
        <w:rPr>
          <w:rFonts w:ascii="Georgia" w:hAnsi="Georgia" w:cstheme="minorHAnsi"/>
          <w:color w:val="000000" w:themeColor="text1"/>
          <w:sz w:val="22"/>
          <w:szCs w:val="22"/>
          <w:lang w:val="en-GB"/>
        </w:rPr>
      </w:pPr>
    </w:p>
    <w:p w14:paraId="71D010C1" w14:textId="77777777" w:rsidR="00DD4A5E" w:rsidRPr="00FB1D95" w:rsidRDefault="00717A04" w:rsidP="00674DD8">
      <w:pPr>
        <w:spacing w:after="360"/>
        <w:jc w:val="center"/>
        <w:rPr>
          <w:rFonts w:ascii="Georgia" w:hAnsi="Georgia" w:cstheme="minorHAnsi"/>
          <w:b/>
          <w:color w:val="EA0016"/>
          <w:sz w:val="56"/>
          <w:szCs w:val="56"/>
        </w:rPr>
      </w:pPr>
      <w:r>
        <w:rPr>
          <w:rFonts w:ascii="Georgia" w:hAnsi="Georgia" w:cs="Calibri"/>
          <w:b/>
          <w:color w:val="EA0016"/>
          <w:sz w:val="48"/>
          <w:szCs w:val="48"/>
        </w:rPr>
        <w:t>The Project Life Cycle</w:t>
      </w:r>
    </w:p>
    <w:p w14:paraId="71D010C2" w14:textId="77777777" w:rsidR="00674DD8" w:rsidRDefault="00674DD8" w:rsidP="00674DD8">
      <w:pPr>
        <w:spacing w:before="120" w:after="120"/>
        <w:jc w:val="center"/>
        <w:rPr>
          <w:rFonts w:ascii="Georgia" w:eastAsia="Calibri" w:hAnsi="Georgia" w:cs="Calibri"/>
          <w:b/>
        </w:rPr>
      </w:pPr>
    </w:p>
    <w:p w14:paraId="71D010C3" w14:textId="05E5F133" w:rsidR="00717A04" w:rsidRPr="00674DD8" w:rsidRDefault="00717A04" w:rsidP="00674DD8">
      <w:pPr>
        <w:spacing w:before="120" w:after="120"/>
        <w:jc w:val="center"/>
        <w:rPr>
          <w:rFonts w:ascii="Georgia" w:eastAsia="Calibri" w:hAnsi="Georgia" w:cs="Calibri"/>
          <w:b/>
        </w:rPr>
      </w:pPr>
      <w:r w:rsidRPr="00BD64CC">
        <w:rPr>
          <w:rFonts w:ascii="Georgia" w:eastAsia="Calibri" w:hAnsi="Georgia" w:cs="Calibri"/>
          <w:b/>
        </w:rPr>
        <w:t>V</w:t>
      </w:r>
      <w:r w:rsidR="00FC704A">
        <w:rPr>
          <w:rFonts w:ascii="Georgia" w:eastAsia="Calibri" w:hAnsi="Georgia" w:cs="Calibri"/>
          <w:b/>
        </w:rPr>
        <w:t>ersion 1.2</w:t>
      </w:r>
      <w:r w:rsidR="00342020">
        <w:rPr>
          <w:rFonts w:ascii="Georgia" w:eastAsia="Calibri" w:hAnsi="Georgia" w:cs="Calibri"/>
          <w:b/>
        </w:rPr>
        <w:t>1</w:t>
      </w:r>
      <w:r w:rsidRPr="00BD64CC">
        <w:rPr>
          <w:rFonts w:ascii="Georgia" w:eastAsia="Calibri" w:hAnsi="Georgia" w:cs="Calibri"/>
          <w:b/>
        </w:rPr>
        <w:t xml:space="preserve"> Produced</w:t>
      </w:r>
      <w:r w:rsidR="00674DD8">
        <w:rPr>
          <w:rFonts w:ascii="Georgia" w:eastAsia="Calibri" w:hAnsi="Georgia" w:cs="Calibri"/>
          <w:b/>
        </w:rPr>
        <w:t xml:space="preserve"> </w:t>
      </w:r>
      <w:r w:rsidR="00342020">
        <w:rPr>
          <w:rFonts w:ascii="Georgia" w:eastAsia="Calibri" w:hAnsi="Georgia" w:cs="Calibri"/>
          <w:b/>
        </w:rPr>
        <w:t>18 October 2018</w:t>
      </w:r>
    </w:p>
    <w:p w14:paraId="71D010C4" w14:textId="2855C852" w:rsidR="00717A04" w:rsidRDefault="00717A04" w:rsidP="00674DD8">
      <w:pPr>
        <w:jc w:val="center"/>
        <w:rPr>
          <w:rFonts w:ascii="Georgia" w:hAnsi="Georgia" w:cs="Calibri"/>
          <w:bCs/>
          <w:sz w:val="16"/>
          <w:szCs w:val="16"/>
        </w:rPr>
      </w:pPr>
      <w:r w:rsidRPr="00BD64CC">
        <w:rPr>
          <w:rFonts w:ascii="Georgia" w:hAnsi="Georgia" w:cs="Calibri"/>
          <w:bCs/>
          <w:sz w:val="16"/>
          <w:szCs w:val="16"/>
        </w:rPr>
        <w:t xml:space="preserve">Copyright © </w:t>
      </w:r>
      <w:r w:rsidR="00AC5823">
        <w:rPr>
          <w:rFonts w:ascii="Georgia" w:hAnsi="Georgia" w:cs="Calibri"/>
          <w:bCs/>
          <w:sz w:val="16"/>
          <w:szCs w:val="16"/>
        </w:rPr>
        <w:fldChar w:fldCharType="begin"/>
      </w:r>
      <w:r w:rsidR="00AC5823">
        <w:rPr>
          <w:rFonts w:ascii="Georgia" w:hAnsi="Georgia" w:cs="Calibri"/>
          <w:bCs/>
          <w:sz w:val="16"/>
          <w:szCs w:val="16"/>
        </w:rPr>
        <w:instrText xml:space="preserve"> DATE  \@ "yyyy"  \* MERGEFORMAT </w:instrText>
      </w:r>
      <w:r w:rsidR="00AC5823">
        <w:rPr>
          <w:rFonts w:ascii="Georgia" w:hAnsi="Georgia" w:cs="Calibri"/>
          <w:bCs/>
          <w:sz w:val="16"/>
          <w:szCs w:val="16"/>
        </w:rPr>
        <w:fldChar w:fldCharType="separate"/>
      </w:r>
      <w:r w:rsidR="00283095">
        <w:rPr>
          <w:rFonts w:ascii="Georgia" w:hAnsi="Georgia" w:cs="Calibri"/>
          <w:bCs/>
          <w:noProof/>
          <w:sz w:val="16"/>
          <w:szCs w:val="16"/>
        </w:rPr>
        <w:t>2018</w:t>
      </w:r>
      <w:r w:rsidR="00AC5823">
        <w:rPr>
          <w:rFonts w:ascii="Georgia" w:hAnsi="Georgia" w:cs="Calibri"/>
          <w:bCs/>
          <w:sz w:val="16"/>
          <w:szCs w:val="16"/>
        </w:rPr>
        <w:fldChar w:fldCharType="end"/>
      </w:r>
      <w:r w:rsidRPr="00BD64CC">
        <w:rPr>
          <w:rFonts w:ascii="Georgia" w:hAnsi="Georgia" w:cs="Calibri"/>
          <w:bCs/>
          <w:sz w:val="16"/>
          <w:szCs w:val="16"/>
        </w:rPr>
        <w:t xml:space="preserve"> </w:t>
      </w:r>
      <w:r w:rsidR="00AC5823">
        <w:rPr>
          <w:rFonts w:ascii="Georgia" w:hAnsi="Georgia" w:cs="Calibri"/>
          <w:bCs/>
          <w:sz w:val="16"/>
          <w:szCs w:val="16"/>
        </w:rPr>
        <w:t>CSTC Pty Ltd</w:t>
      </w:r>
      <w:r w:rsidRPr="00BD64CC">
        <w:rPr>
          <w:rFonts w:ascii="Georgia" w:hAnsi="Georgia" w:cs="Calibri"/>
          <w:bCs/>
          <w:sz w:val="16"/>
          <w:szCs w:val="16"/>
        </w:rPr>
        <w:t xml:space="preserve">. All rights reserved. No part of this publication may be reproduced or distributed in any form or by any </w:t>
      </w:r>
      <w:r w:rsidRPr="00867AFA">
        <w:rPr>
          <w:rFonts w:ascii="Georgia" w:hAnsi="Georgia" w:cs="Calibri"/>
          <w:bCs/>
          <w:noProof/>
          <w:sz w:val="16"/>
          <w:szCs w:val="16"/>
        </w:rPr>
        <w:t>means</w:t>
      </w:r>
      <w:r w:rsidRPr="00BD64CC">
        <w:rPr>
          <w:rFonts w:ascii="Georgia" w:hAnsi="Georgia" w:cs="Calibri"/>
          <w:bCs/>
          <w:sz w:val="16"/>
          <w:szCs w:val="16"/>
        </w:rPr>
        <w:t xml:space="preserve"> or stored in a database or retrieval system other than pursuant to the terms of the Copyright Act 1968 (Commonwealth), without the prior written permission of </w:t>
      </w:r>
      <w:r>
        <w:rPr>
          <w:rFonts w:ascii="Georgia" w:hAnsi="Georgia" w:cs="Calibri"/>
          <w:bCs/>
          <w:sz w:val="16"/>
          <w:szCs w:val="16"/>
        </w:rPr>
        <w:br/>
      </w:r>
      <w:r w:rsidR="00AC5823">
        <w:rPr>
          <w:rFonts w:ascii="Georgia" w:hAnsi="Georgia" w:cs="Calibri"/>
          <w:bCs/>
          <w:sz w:val="16"/>
          <w:szCs w:val="16"/>
        </w:rPr>
        <w:t>CSTC Pty Ltd</w:t>
      </w:r>
    </w:p>
    <w:p w14:paraId="71D010C5" w14:textId="77777777" w:rsidR="00241D43" w:rsidRDefault="00241D43" w:rsidP="00674DD8">
      <w:pPr>
        <w:spacing w:before="0" w:after="0"/>
        <w:jc w:val="left"/>
        <w:rPr>
          <w:rFonts w:ascii="Georgia" w:hAnsi="Georgia" w:cstheme="minorHAnsi"/>
          <w:bCs/>
          <w:sz w:val="16"/>
          <w:szCs w:val="16"/>
        </w:rPr>
      </w:pPr>
      <w:r>
        <w:rPr>
          <w:rFonts w:ascii="Georgia" w:hAnsi="Georgia" w:cstheme="minorHAnsi"/>
          <w:bCs/>
          <w:sz w:val="16"/>
          <w:szCs w:val="16"/>
        </w:rPr>
        <w:br w:type="page"/>
      </w:r>
    </w:p>
    <w:p w14:paraId="71D010C6" w14:textId="77777777" w:rsidR="00304958" w:rsidRPr="009C173D" w:rsidRDefault="00304958" w:rsidP="00717A04">
      <w:pPr>
        <w:rPr>
          <w:rFonts w:ascii="Georgia" w:hAnsi="Georgia" w:cstheme="minorHAnsi"/>
          <w:bCs/>
          <w:sz w:val="16"/>
          <w:szCs w:val="16"/>
        </w:rPr>
        <w:sectPr w:rsidR="00304958" w:rsidRPr="009C173D" w:rsidSect="005926B9">
          <w:footerReference w:type="even" r:id="rId13"/>
          <w:footerReference w:type="default" r:id="rId14"/>
          <w:pgSz w:w="11906" w:h="16838" w:code="9"/>
          <w:pgMar w:top="1440" w:right="709" w:bottom="1440" w:left="992" w:header="709" w:footer="709" w:gutter="0"/>
          <w:cols w:space="720"/>
          <w:titlePg/>
        </w:sectPr>
      </w:pPr>
    </w:p>
    <w:p w14:paraId="71D010C7" w14:textId="365819A4" w:rsidR="00717A04" w:rsidRPr="004B3800" w:rsidRDefault="00717A04" w:rsidP="00674DD8">
      <w:pPr>
        <w:spacing w:before="120" w:after="120"/>
        <w:jc w:val="center"/>
        <w:rPr>
          <w:rFonts w:ascii="Georgia" w:hAnsi="Georgia"/>
        </w:rPr>
      </w:pPr>
      <w:bookmarkStart w:id="0" w:name="_Toc341705442"/>
      <w:bookmarkStart w:id="1" w:name="_Toc341705517"/>
      <w:r w:rsidRPr="00BD64CC">
        <w:rPr>
          <w:rFonts w:ascii="Georgia" w:hAnsi="Georgia"/>
        </w:rPr>
        <w:lastRenderedPageBreak/>
        <w:t>Version control &amp; document history</w:t>
      </w:r>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4320"/>
        <w:gridCol w:w="2160"/>
      </w:tblGrid>
      <w:tr w:rsidR="00A24079" w:rsidRPr="00670F91" w14:paraId="71D010CB" w14:textId="77777777" w:rsidTr="00674DD8">
        <w:trPr>
          <w:trHeight w:val="640"/>
          <w:jc w:val="center"/>
        </w:trPr>
        <w:tc>
          <w:tcPr>
            <w:tcW w:w="2160" w:type="dxa"/>
            <w:shd w:val="clear" w:color="auto" w:fill="D9D9D9"/>
            <w:vAlign w:val="center"/>
          </w:tcPr>
          <w:p w14:paraId="71D010C8" w14:textId="77777777" w:rsidR="00A24079" w:rsidRPr="00670F91" w:rsidRDefault="00A24079" w:rsidP="00FC704A">
            <w:pPr>
              <w:spacing w:before="120" w:after="120"/>
              <w:ind w:right="180"/>
              <w:jc w:val="center"/>
              <w:rPr>
                <w:rFonts w:ascii="Georgia" w:hAnsi="Georgia"/>
                <w:b/>
                <w:lang w:val="en-US" w:bidi="en-US"/>
              </w:rPr>
            </w:pPr>
            <w:r w:rsidRPr="00670F91">
              <w:rPr>
                <w:rFonts w:ascii="Georgia" w:hAnsi="Georgia"/>
                <w:b/>
                <w:lang w:val="en-US" w:bidi="en-US"/>
              </w:rPr>
              <w:t>Date</w:t>
            </w:r>
          </w:p>
        </w:tc>
        <w:tc>
          <w:tcPr>
            <w:tcW w:w="4320" w:type="dxa"/>
            <w:shd w:val="clear" w:color="auto" w:fill="D9D9D9"/>
            <w:vAlign w:val="center"/>
          </w:tcPr>
          <w:p w14:paraId="71D010C9" w14:textId="77777777" w:rsidR="00A24079" w:rsidRPr="00670F91" w:rsidRDefault="00A24079" w:rsidP="00FC704A">
            <w:pPr>
              <w:spacing w:before="120" w:after="120"/>
              <w:ind w:right="180"/>
              <w:jc w:val="center"/>
              <w:rPr>
                <w:rFonts w:ascii="Georgia" w:hAnsi="Georgia"/>
                <w:b/>
                <w:lang w:val="en-US" w:bidi="en-US"/>
              </w:rPr>
            </w:pPr>
            <w:r w:rsidRPr="00670F91">
              <w:rPr>
                <w:rFonts w:ascii="Georgia" w:hAnsi="Georgia"/>
                <w:b/>
                <w:lang w:val="en-US" w:bidi="en-US"/>
              </w:rPr>
              <w:t>Summary of modifications made</w:t>
            </w:r>
          </w:p>
        </w:tc>
        <w:tc>
          <w:tcPr>
            <w:tcW w:w="2160" w:type="dxa"/>
            <w:shd w:val="clear" w:color="auto" w:fill="D9D9D9"/>
            <w:vAlign w:val="center"/>
          </w:tcPr>
          <w:p w14:paraId="71D010CA" w14:textId="77777777" w:rsidR="00A24079" w:rsidRPr="00670F91" w:rsidRDefault="00A24079" w:rsidP="00FC704A">
            <w:pPr>
              <w:spacing w:before="120" w:after="120"/>
              <w:ind w:right="180"/>
              <w:jc w:val="center"/>
              <w:rPr>
                <w:rFonts w:ascii="Georgia" w:hAnsi="Georgia"/>
                <w:b/>
                <w:lang w:val="en-US" w:bidi="en-US"/>
              </w:rPr>
            </w:pPr>
            <w:r w:rsidRPr="00670F91">
              <w:rPr>
                <w:rFonts w:ascii="Georgia" w:hAnsi="Georgia"/>
                <w:b/>
                <w:lang w:val="en-US" w:bidi="en-US"/>
              </w:rPr>
              <w:t>Version</w:t>
            </w:r>
          </w:p>
        </w:tc>
      </w:tr>
      <w:tr w:rsidR="00A24079" w:rsidRPr="00FB671F" w14:paraId="71D010CF" w14:textId="77777777" w:rsidTr="00674DD8">
        <w:trPr>
          <w:jc w:val="center"/>
        </w:trPr>
        <w:tc>
          <w:tcPr>
            <w:tcW w:w="2160" w:type="dxa"/>
            <w:vAlign w:val="center"/>
          </w:tcPr>
          <w:p w14:paraId="71D010CC" w14:textId="77777777" w:rsidR="00A24079" w:rsidRDefault="00A24079" w:rsidP="00FC704A">
            <w:pPr>
              <w:spacing w:before="120" w:after="120"/>
              <w:ind w:right="56"/>
              <w:jc w:val="center"/>
              <w:rPr>
                <w:rFonts w:ascii="Georgia" w:eastAsiaTheme="minorEastAsia" w:hAnsi="Georgia"/>
                <w:lang w:eastAsia="en-AU"/>
              </w:rPr>
            </w:pPr>
            <w:r>
              <w:rPr>
                <w:rFonts w:ascii="Georgia" w:eastAsiaTheme="minorEastAsia" w:hAnsi="Georgia"/>
                <w:lang w:eastAsia="en-AU"/>
              </w:rPr>
              <w:t>14 April 2016</w:t>
            </w:r>
          </w:p>
        </w:tc>
        <w:tc>
          <w:tcPr>
            <w:tcW w:w="4320" w:type="dxa"/>
            <w:vAlign w:val="center"/>
          </w:tcPr>
          <w:p w14:paraId="71D010CD" w14:textId="77777777" w:rsidR="00A24079" w:rsidRDefault="00A24079" w:rsidP="00FC704A">
            <w:pPr>
              <w:spacing w:before="120" w:after="120"/>
              <w:ind w:right="0"/>
              <w:jc w:val="center"/>
              <w:rPr>
                <w:rFonts w:ascii="Georgia" w:eastAsiaTheme="minorEastAsia" w:hAnsi="Georgia"/>
                <w:lang w:eastAsia="en-AU"/>
              </w:rPr>
            </w:pPr>
            <w:r w:rsidRPr="006105B9">
              <w:rPr>
                <w:rFonts w:ascii="Georgia" w:eastAsiaTheme="minorEastAsia" w:hAnsi="Georgia"/>
                <w:lang w:eastAsia="en-AU"/>
              </w:rPr>
              <w:t xml:space="preserve">Version 1 final produced </w:t>
            </w:r>
            <w:r>
              <w:rPr>
                <w:rFonts w:ascii="Georgia" w:eastAsiaTheme="minorEastAsia" w:hAnsi="Georgia"/>
                <w:lang w:eastAsia="en-AU"/>
              </w:rPr>
              <w:t>following validation.</w:t>
            </w:r>
          </w:p>
        </w:tc>
        <w:tc>
          <w:tcPr>
            <w:tcW w:w="2160" w:type="dxa"/>
            <w:vAlign w:val="center"/>
          </w:tcPr>
          <w:p w14:paraId="71D010CE" w14:textId="77777777" w:rsidR="00A24079" w:rsidRDefault="00A24079" w:rsidP="00FC704A">
            <w:pPr>
              <w:spacing w:before="120" w:after="120"/>
              <w:ind w:right="56"/>
              <w:jc w:val="center"/>
              <w:rPr>
                <w:rFonts w:ascii="Georgia" w:eastAsiaTheme="minorEastAsia" w:hAnsi="Georgia"/>
                <w:lang w:eastAsia="en-AU"/>
              </w:rPr>
            </w:pPr>
            <w:r>
              <w:rPr>
                <w:rFonts w:ascii="Georgia" w:eastAsiaTheme="minorEastAsia" w:hAnsi="Georgia"/>
                <w:lang w:eastAsia="en-AU"/>
              </w:rPr>
              <w:t>1.0</w:t>
            </w:r>
          </w:p>
        </w:tc>
      </w:tr>
      <w:tr w:rsidR="00CA2492" w:rsidRPr="00FB671F" w14:paraId="71D010D3" w14:textId="77777777" w:rsidTr="00674DD8">
        <w:trPr>
          <w:jc w:val="center"/>
        </w:trPr>
        <w:tc>
          <w:tcPr>
            <w:tcW w:w="2160" w:type="dxa"/>
            <w:vAlign w:val="center"/>
          </w:tcPr>
          <w:p w14:paraId="71D010D0" w14:textId="77777777" w:rsidR="00CA2492" w:rsidRDefault="00CA2492" w:rsidP="00FC704A">
            <w:pPr>
              <w:spacing w:before="120" w:after="120"/>
              <w:ind w:right="56"/>
              <w:jc w:val="center"/>
              <w:rPr>
                <w:rFonts w:ascii="Georgia" w:eastAsiaTheme="minorEastAsia" w:hAnsi="Georgia"/>
                <w:lang w:eastAsia="en-AU"/>
              </w:rPr>
            </w:pPr>
            <w:r>
              <w:rPr>
                <w:rFonts w:ascii="Georgia" w:eastAsiaTheme="minorEastAsia" w:hAnsi="Georgia"/>
                <w:lang w:eastAsia="en-AU"/>
              </w:rPr>
              <w:t>22 June 2017</w:t>
            </w:r>
          </w:p>
        </w:tc>
        <w:tc>
          <w:tcPr>
            <w:tcW w:w="4320" w:type="dxa"/>
            <w:vAlign w:val="center"/>
          </w:tcPr>
          <w:p w14:paraId="71D010D1" w14:textId="77777777" w:rsidR="00CA2492" w:rsidRPr="006105B9" w:rsidRDefault="00CA2492" w:rsidP="00FC704A">
            <w:pPr>
              <w:spacing w:before="120" w:after="120"/>
              <w:ind w:right="0"/>
              <w:jc w:val="center"/>
              <w:rPr>
                <w:rFonts w:ascii="Georgia" w:eastAsiaTheme="minorEastAsia" w:hAnsi="Georgia"/>
                <w:lang w:eastAsia="en-AU"/>
              </w:rPr>
            </w:pPr>
            <w:r>
              <w:rPr>
                <w:rFonts w:ascii="Georgia" w:eastAsiaTheme="minorEastAsia" w:hAnsi="Georgia"/>
                <w:lang w:eastAsia="en-AU"/>
              </w:rPr>
              <w:t>Minor wording updates</w:t>
            </w:r>
          </w:p>
        </w:tc>
        <w:tc>
          <w:tcPr>
            <w:tcW w:w="2160" w:type="dxa"/>
            <w:vAlign w:val="center"/>
          </w:tcPr>
          <w:p w14:paraId="71D010D2" w14:textId="77777777" w:rsidR="00CA2492" w:rsidRDefault="00CA2492" w:rsidP="00FC704A">
            <w:pPr>
              <w:spacing w:before="120" w:after="120"/>
              <w:ind w:right="56"/>
              <w:jc w:val="center"/>
              <w:rPr>
                <w:rFonts w:ascii="Georgia" w:eastAsiaTheme="minorEastAsia" w:hAnsi="Georgia"/>
                <w:lang w:eastAsia="en-AU"/>
              </w:rPr>
            </w:pPr>
            <w:r>
              <w:rPr>
                <w:rFonts w:ascii="Georgia" w:eastAsiaTheme="minorEastAsia" w:hAnsi="Georgia"/>
                <w:lang w:eastAsia="en-AU"/>
              </w:rPr>
              <w:t>1.1</w:t>
            </w:r>
          </w:p>
        </w:tc>
      </w:tr>
      <w:tr w:rsidR="00FC704A" w:rsidRPr="00FB671F" w14:paraId="27488246" w14:textId="77777777" w:rsidTr="00674DD8">
        <w:trPr>
          <w:jc w:val="center"/>
        </w:trPr>
        <w:tc>
          <w:tcPr>
            <w:tcW w:w="2160" w:type="dxa"/>
            <w:vAlign w:val="center"/>
          </w:tcPr>
          <w:p w14:paraId="06B86126" w14:textId="578FBC4E" w:rsidR="00FC704A" w:rsidRDefault="00FC704A" w:rsidP="00FC704A">
            <w:pPr>
              <w:spacing w:before="120" w:after="120"/>
              <w:ind w:right="56"/>
              <w:jc w:val="center"/>
              <w:rPr>
                <w:rFonts w:ascii="Georgia" w:eastAsiaTheme="minorEastAsia" w:hAnsi="Georgia"/>
                <w:lang w:eastAsia="en-AU"/>
              </w:rPr>
            </w:pPr>
            <w:r>
              <w:rPr>
                <w:rFonts w:ascii="Georgia" w:eastAsiaTheme="minorEastAsia" w:hAnsi="Georgia"/>
                <w:lang w:eastAsia="en-AU"/>
              </w:rPr>
              <w:t>5 October 2017</w:t>
            </w:r>
          </w:p>
        </w:tc>
        <w:tc>
          <w:tcPr>
            <w:tcW w:w="4320" w:type="dxa"/>
            <w:vAlign w:val="center"/>
          </w:tcPr>
          <w:p w14:paraId="6A73AF64" w14:textId="223D4E45" w:rsidR="00FC704A" w:rsidRDefault="00FC704A" w:rsidP="00FC704A">
            <w:pPr>
              <w:spacing w:before="120" w:after="120"/>
              <w:ind w:right="0"/>
              <w:jc w:val="center"/>
              <w:rPr>
                <w:rFonts w:ascii="Georgia" w:eastAsiaTheme="minorEastAsia" w:hAnsi="Georgia"/>
                <w:lang w:eastAsia="en-AU"/>
              </w:rPr>
            </w:pPr>
            <w:r>
              <w:rPr>
                <w:rFonts w:ascii="Georgia" w:eastAsiaTheme="minorEastAsia" w:hAnsi="Georgia"/>
                <w:lang w:eastAsia="en-AU"/>
              </w:rPr>
              <w:t>Updates made under ‘This learner guide covers’ section</w:t>
            </w:r>
          </w:p>
        </w:tc>
        <w:tc>
          <w:tcPr>
            <w:tcW w:w="2160" w:type="dxa"/>
            <w:vAlign w:val="center"/>
          </w:tcPr>
          <w:p w14:paraId="731C7F31" w14:textId="4037EADB" w:rsidR="00FC704A" w:rsidRDefault="00FC704A" w:rsidP="00FC704A">
            <w:pPr>
              <w:spacing w:before="120" w:after="120"/>
              <w:ind w:right="56"/>
              <w:jc w:val="center"/>
              <w:rPr>
                <w:rFonts w:ascii="Georgia" w:eastAsiaTheme="minorEastAsia" w:hAnsi="Georgia"/>
                <w:lang w:eastAsia="en-AU"/>
              </w:rPr>
            </w:pPr>
            <w:r>
              <w:rPr>
                <w:rFonts w:ascii="Georgia" w:eastAsiaTheme="minorEastAsia" w:hAnsi="Georgia"/>
                <w:lang w:eastAsia="en-AU"/>
              </w:rPr>
              <w:t>1.2</w:t>
            </w:r>
          </w:p>
        </w:tc>
      </w:tr>
      <w:tr w:rsidR="00495B4C" w:rsidRPr="00FB671F" w14:paraId="1C1F9FC6" w14:textId="77777777" w:rsidTr="00674DD8">
        <w:trPr>
          <w:jc w:val="center"/>
        </w:trPr>
        <w:tc>
          <w:tcPr>
            <w:tcW w:w="2160" w:type="dxa"/>
            <w:vAlign w:val="center"/>
          </w:tcPr>
          <w:p w14:paraId="2D9278EC" w14:textId="5255BF1C" w:rsidR="00495B4C" w:rsidRDefault="00495B4C" w:rsidP="00FC704A">
            <w:pPr>
              <w:spacing w:before="120" w:after="120"/>
              <w:ind w:right="56"/>
              <w:jc w:val="center"/>
              <w:rPr>
                <w:rFonts w:ascii="Georgia" w:eastAsiaTheme="minorEastAsia" w:hAnsi="Georgia"/>
                <w:lang w:eastAsia="en-AU"/>
              </w:rPr>
            </w:pPr>
            <w:r>
              <w:rPr>
                <w:rFonts w:ascii="Georgia" w:eastAsiaTheme="minorEastAsia" w:hAnsi="Georgia"/>
                <w:lang w:eastAsia="en-AU"/>
              </w:rPr>
              <w:t>16 October 2018</w:t>
            </w:r>
          </w:p>
        </w:tc>
        <w:tc>
          <w:tcPr>
            <w:tcW w:w="4320" w:type="dxa"/>
            <w:vAlign w:val="center"/>
          </w:tcPr>
          <w:p w14:paraId="6735C7B4" w14:textId="6C2BA74D" w:rsidR="00495B4C" w:rsidRDefault="00495B4C" w:rsidP="00342020">
            <w:pPr>
              <w:spacing w:before="120" w:after="120"/>
              <w:ind w:right="0"/>
              <w:jc w:val="center"/>
              <w:rPr>
                <w:rFonts w:ascii="Georgia" w:eastAsiaTheme="minorEastAsia" w:hAnsi="Georgia"/>
                <w:lang w:eastAsia="en-AU"/>
              </w:rPr>
            </w:pPr>
            <w:r>
              <w:rPr>
                <w:rFonts w:ascii="Georgia" w:eastAsiaTheme="minorEastAsia" w:hAnsi="Georgia"/>
                <w:lang w:eastAsia="en-AU"/>
              </w:rPr>
              <w:t xml:space="preserve">Change to Practical </w:t>
            </w:r>
            <w:r w:rsidR="00342020">
              <w:rPr>
                <w:rFonts w:ascii="Georgia" w:eastAsiaTheme="minorEastAsia" w:hAnsi="Georgia"/>
                <w:lang w:eastAsia="en-AU"/>
              </w:rPr>
              <w:t>Assessment</w:t>
            </w:r>
          </w:p>
        </w:tc>
        <w:tc>
          <w:tcPr>
            <w:tcW w:w="2160" w:type="dxa"/>
            <w:vAlign w:val="center"/>
          </w:tcPr>
          <w:p w14:paraId="153B39A8" w14:textId="77317018" w:rsidR="00495B4C" w:rsidRDefault="00495B4C" w:rsidP="00342020">
            <w:pPr>
              <w:spacing w:before="120" w:after="120"/>
              <w:ind w:right="56"/>
              <w:jc w:val="center"/>
              <w:rPr>
                <w:rFonts w:ascii="Georgia" w:eastAsiaTheme="minorEastAsia" w:hAnsi="Georgia"/>
                <w:lang w:eastAsia="en-AU"/>
              </w:rPr>
            </w:pPr>
            <w:r>
              <w:rPr>
                <w:rFonts w:ascii="Georgia" w:eastAsiaTheme="minorEastAsia" w:hAnsi="Georgia"/>
                <w:lang w:eastAsia="en-AU"/>
              </w:rPr>
              <w:t>1.</w:t>
            </w:r>
            <w:r w:rsidR="00342020">
              <w:rPr>
                <w:rFonts w:ascii="Georgia" w:eastAsiaTheme="minorEastAsia" w:hAnsi="Georgia"/>
                <w:lang w:eastAsia="en-AU"/>
              </w:rPr>
              <w:t>21</w:t>
            </w:r>
          </w:p>
        </w:tc>
      </w:tr>
    </w:tbl>
    <w:p w14:paraId="71D010D4" w14:textId="77777777" w:rsidR="00717A04" w:rsidRDefault="00717A04" w:rsidP="00717A04">
      <w:pPr>
        <w:spacing w:before="40" w:after="160" w:line="288" w:lineRule="auto"/>
        <w:ind w:right="36"/>
        <w:rPr>
          <w:rFonts w:ascii="Georgia" w:eastAsia="Arial Unicode MS" w:hAnsi="Georgia" w:cs="Calibri"/>
          <w:sz w:val="24"/>
          <w:lang w:eastAsia="en-AU"/>
        </w:rPr>
      </w:pPr>
    </w:p>
    <w:p w14:paraId="71D010D5" w14:textId="40E495DB" w:rsidR="001E5225" w:rsidRPr="00717A04" w:rsidRDefault="00717A04" w:rsidP="00717A04">
      <w:pPr>
        <w:spacing w:before="0" w:after="0"/>
        <w:ind w:right="0"/>
        <w:jc w:val="left"/>
        <w:rPr>
          <w:rFonts w:ascii="Georgia" w:eastAsia="Arial Unicode MS" w:hAnsi="Georgia" w:cs="Calibri"/>
          <w:sz w:val="24"/>
          <w:lang w:eastAsia="en-AU"/>
        </w:rPr>
      </w:pPr>
      <w:r>
        <w:rPr>
          <w:rFonts w:ascii="Georgia" w:eastAsia="Arial Unicode MS" w:hAnsi="Georgia" w:cs="Calibri"/>
          <w:sz w:val="24"/>
          <w:lang w:eastAsia="en-AU"/>
        </w:rPr>
        <w:br w:type="page"/>
      </w:r>
    </w:p>
    <w:p w14:paraId="71D010D6" w14:textId="77777777" w:rsidR="001E5225" w:rsidRDefault="001E5225" w:rsidP="00FB1D95">
      <w:pPr>
        <w:pStyle w:val="Heading1"/>
      </w:pPr>
      <w:bookmarkStart w:id="2" w:name="_Toc356289641"/>
      <w:bookmarkStart w:id="3" w:name="_Toc376535377"/>
      <w:bookmarkStart w:id="4" w:name="_Toc379788961"/>
      <w:bookmarkStart w:id="5" w:name="_Toc448402675"/>
      <w:bookmarkStart w:id="6" w:name="_Toc479845834"/>
      <w:bookmarkStart w:id="7" w:name="_Toc485889089"/>
      <w:bookmarkEnd w:id="0"/>
      <w:bookmarkEnd w:id="1"/>
      <w:r>
        <w:lastRenderedPageBreak/>
        <w:t>Table of Contents</w:t>
      </w:r>
      <w:bookmarkEnd w:id="2"/>
      <w:bookmarkEnd w:id="3"/>
      <w:bookmarkEnd w:id="4"/>
      <w:bookmarkEnd w:id="5"/>
      <w:bookmarkEnd w:id="6"/>
      <w:bookmarkEnd w:id="7"/>
    </w:p>
    <w:p w14:paraId="71D010D7" w14:textId="77777777" w:rsidR="00ED0C0E" w:rsidRDefault="001E5225" w:rsidP="00ED0C0E">
      <w:pPr>
        <w:pStyle w:val="InspireQuestions"/>
        <w:ind w:left="0" w:right="-23" w:firstLine="0"/>
        <w:rPr>
          <w:i/>
          <w:sz w:val="22"/>
          <w:szCs w:val="22"/>
        </w:rPr>
      </w:pPr>
      <w:r w:rsidRPr="00A114DC">
        <w:rPr>
          <w:i/>
          <w:sz w:val="22"/>
          <w:szCs w:val="22"/>
        </w:rPr>
        <w:t>This is an interactive table of contents</w:t>
      </w:r>
      <w:r w:rsidR="00ED0C0E">
        <w:rPr>
          <w:i/>
          <w:sz w:val="22"/>
          <w:szCs w:val="22"/>
        </w:rPr>
        <w:t>. I</w:t>
      </w:r>
      <w:r w:rsidRPr="00A114DC">
        <w:rPr>
          <w:i/>
          <w:sz w:val="22"/>
          <w:szCs w:val="22"/>
        </w:rPr>
        <w:t>f you are v</w:t>
      </w:r>
      <w:r w:rsidR="00ED0C0E">
        <w:rPr>
          <w:i/>
          <w:sz w:val="22"/>
          <w:szCs w:val="22"/>
        </w:rPr>
        <w:t xml:space="preserve">iewing this document in Acrobat, </w:t>
      </w:r>
      <w:r w:rsidRPr="00FE05EA">
        <w:rPr>
          <w:i/>
          <w:noProof/>
          <w:sz w:val="22"/>
          <w:szCs w:val="22"/>
        </w:rPr>
        <w:t>clicking</w:t>
      </w:r>
      <w:r w:rsidRPr="00A114DC">
        <w:rPr>
          <w:i/>
          <w:sz w:val="22"/>
          <w:szCs w:val="22"/>
        </w:rPr>
        <w:t xml:space="preserve"> on a heading will transfer you to that page. If you have this document open in Word</w:t>
      </w:r>
      <w:r w:rsidR="00ED0C0E">
        <w:rPr>
          <w:i/>
          <w:sz w:val="22"/>
          <w:szCs w:val="22"/>
        </w:rPr>
        <w:t>,</w:t>
      </w:r>
      <w:r w:rsidRPr="00A114DC">
        <w:rPr>
          <w:i/>
          <w:sz w:val="22"/>
          <w:szCs w:val="22"/>
        </w:rPr>
        <w:t xml:space="preserve"> you will need to hold down the Control key w</w:t>
      </w:r>
      <w:r w:rsidR="00ED0C0E">
        <w:rPr>
          <w:i/>
          <w:sz w:val="22"/>
          <w:szCs w:val="22"/>
        </w:rPr>
        <w:t>hile clicking for this to work.</w:t>
      </w:r>
    </w:p>
    <w:p w14:paraId="71D010D8" w14:textId="77777777" w:rsidR="00BD585D" w:rsidRDefault="008C2CDC">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r w:rsidRPr="008C2CDC">
        <w:rPr>
          <w:i/>
          <w:color w:val="002060"/>
          <w:szCs w:val="22"/>
        </w:rPr>
        <w:fldChar w:fldCharType="begin"/>
      </w:r>
      <w:r w:rsidRPr="008C2CDC">
        <w:rPr>
          <w:i/>
          <w:color w:val="002060"/>
          <w:szCs w:val="22"/>
        </w:rPr>
        <w:instrText xml:space="preserve"> TOC \o "1-3" \h \z \u </w:instrText>
      </w:r>
      <w:r w:rsidRPr="008C2CDC">
        <w:rPr>
          <w:i/>
          <w:color w:val="002060"/>
          <w:szCs w:val="22"/>
        </w:rPr>
        <w:fldChar w:fldCharType="separate"/>
      </w:r>
    </w:p>
    <w:p w14:paraId="71D010D9" w14:textId="77777777" w:rsidR="00BD585D" w:rsidRDefault="00283095">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hyperlink w:anchor="_Toc485889090" w:history="1">
        <w:r w:rsidR="00BD585D" w:rsidRPr="00F108E9">
          <w:rPr>
            <w:rStyle w:val="Hyperlink"/>
            <w:noProof/>
            <w:lang w:bidi="en-US"/>
          </w:rPr>
          <w:t>Learner Guide</w:t>
        </w:r>
        <w:r w:rsidR="00BD585D">
          <w:rPr>
            <w:noProof/>
            <w:webHidden/>
          </w:rPr>
          <w:tab/>
        </w:r>
        <w:r w:rsidR="00BD585D">
          <w:rPr>
            <w:noProof/>
            <w:webHidden/>
          </w:rPr>
          <w:fldChar w:fldCharType="begin"/>
        </w:r>
        <w:r w:rsidR="00BD585D">
          <w:rPr>
            <w:noProof/>
            <w:webHidden/>
          </w:rPr>
          <w:instrText xml:space="preserve"> PAGEREF _Toc485889090 \h </w:instrText>
        </w:r>
        <w:r w:rsidR="00BD585D">
          <w:rPr>
            <w:noProof/>
            <w:webHidden/>
          </w:rPr>
        </w:r>
        <w:r w:rsidR="00BD585D">
          <w:rPr>
            <w:noProof/>
            <w:webHidden/>
          </w:rPr>
          <w:fldChar w:fldCharType="separate"/>
        </w:r>
        <w:r w:rsidR="00C95808">
          <w:rPr>
            <w:noProof/>
            <w:webHidden/>
          </w:rPr>
          <w:t>4</w:t>
        </w:r>
        <w:r w:rsidR="00BD585D">
          <w:rPr>
            <w:noProof/>
            <w:webHidden/>
          </w:rPr>
          <w:fldChar w:fldCharType="end"/>
        </w:r>
      </w:hyperlink>
    </w:p>
    <w:p w14:paraId="71D010DA" w14:textId="77777777" w:rsidR="00BD585D" w:rsidRDefault="00283095">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hyperlink w:anchor="_Toc485889091" w:history="1">
        <w:r w:rsidR="00BD585D" w:rsidRPr="00F108E9">
          <w:rPr>
            <w:rStyle w:val="Hyperlink"/>
            <w:noProof/>
            <w:lang w:bidi="en-US"/>
          </w:rPr>
          <w:t>Introduction to Project Management</w:t>
        </w:r>
        <w:r w:rsidR="00BD585D">
          <w:rPr>
            <w:noProof/>
            <w:webHidden/>
          </w:rPr>
          <w:tab/>
        </w:r>
        <w:r w:rsidR="00BD585D">
          <w:rPr>
            <w:noProof/>
            <w:webHidden/>
          </w:rPr>
          <w:fldChar w:fldCharType="begin"/>
        </w:r>
        <w:r w:rsidR="00BD585D">
          <w:rPr>
            <w:noProof/>
            <w:webHidden/>
          </w:rPr>
          <w:instrText xml:space="preserve"> PAGEREF _Toc485889091 \h </w:instrText>
        </w:r>
        <w:r w:rsidR="00BD585D">
          <w:rPr>
            <w:noProof/>
            <w:webHidden/>
          </w:rPr>
        </w:r>
        <w:r w:rsidR="00BD585D">
          <w:rPr>
            <w:noProof/>
            <w:webHidden/>
          </w:rPr>
          <w:fldChar w:fldCharType="separate"/>
        </w:r>
        <w:r w:rsidR="00C95808">
          <w:rPr>
            <w:noProof/>
            <w:webHidden/>
          </w:rPr>
          <w:t>11</w:t>
        </w:r>
        <w:r w:rsidR="00BD585D">
          <w:rPr>
            <w:noProof/>
            <w:webHidden/>
          </w:rPr>
          <w:fldChar w:fldCharType="end"/>
        </w:r>
      </w:hyperlink>
    </w:p>
    <w:p w14:paraId="71D010DB"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092" w:history="1">
        <w:r w:rsidR="00BD585D" w:rsidRPr="00F108E9">
          <w:rPr>
            <w:rStyle w:val="Hyperlink"/>
            <w:noProof/>
            <w:lang w:bidi="en-US"/>
          </w:rPr>
          <w:t>1.1 What is Project Management?</w:t>
        </w:r>
        <w:r w:rsidR="00BD585D">
          <w:rPr>
            <w:noProof/>
            <w:webHidden/>
          </w:rPr>
          <w:tab/>
        </w:r>
        <w:r w:rsidR="00BD585D">
          <w:rPr>
            <w:noProof/>
            <w:webHidden/>
          </w:rPr>
          <w:fldChar w:fldCharType="begin"/>
        </w:r>
        <w:r w:rsidR="00BD585D">
          <w:rPr>
            <w:noProof/>
            <w:webHidden/>
          </w:rPr>
          <w:instrText xml:space="preserve"> PAGEREF _Toc485889092 \h </w:instrText>
        </w:r>
        <w:r w:rsidR="00BD585D">
          <w:rPr>
            <w:noProof/>
            <w:webHidden/>
          </w:rPr>
        </w:r>
        <w:r w:rsidR="00BD585D">
          <w:rPr>
            <w:noProof/>
            <w:webHidden/>
          </w:rPr>
          <w:fldChar w:fldCharType="separate"/>
        </w:r>
        <w:r w:rsidR="00C95808">
          <w:rPr>
            <w:noProof/>
            <w:webHidden/>
          </w:rPr>
          <w:t>11</w:t>
        </w:r>
        <w:r w:rsidR="00BD585D">
          <w:rPr>
            <w:noProof/>
            <w:webHidden/>
          </w:rPr>
          <w:fldChar w:fldCharType="end"/>
        </w:r>
      </w:hyperlink>
    </w:p>
    <w:p w14:paraId="71D010DC"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093" w:history="1">
        <w:r w:rsidR="00BD585D" w:rsidRPr="00F108E9">
          <w:rPr>
            <w:rStyle w:val="Hyperlink"/>
            <w:noProof/>
            <w:lang w:bidi="en-US"/>
          </w:rPr>
          <w:t>1.2 Chances are you have already managed projects</w:t>
        </w:r>
        <w:r w:rsidR="00BD585D">
          <w:rPr>
            <w:noProof/>
            <w:webHidden/>
          </w:rPr>
          <w:tab/>
        </w:r>
        <w:r w:rsidR="00BD585D">
          <w:rPr>
            <w:noProof/>
            <w:webHidden/>
          </w:rPr>
          <w:fldChar w:fldCharType="begin"/>
        </w:r>
        <w:r w:rsidR="00BD585D">
          <w:rPr>
            <w:noProof/>
            <w:webHidden/>
          </w:rPr>
          <w:instrText xml:space="preserve"> PAGEREF _Toc485889093 \h </w:instrText>
        </w:r>
        <w:r w:rsidR="00BD585D">
          <w:rPr>
            <w:noProof/>
            <w:webHidden/>
          </w:rPr>
        </w:r>
        <w:r w:rsidR="00BD585D">
          <w:rPr>
            <w:noProof/>
            <w:webHidden/>
          </w:rPr>
          <w:fldChar w:fldCharType="separate"/>
        </w:r>
        <w:r w:rsidR="00C95808">
          <w:rPr>
            <w:noProof/>
            <w:webHidden/>
          </w:rPr>
          <w:t>12</w:t>
        </w:r>
        <w:r w:rsidR="00BD585D">
          <w:rPr>
            <w:noProof/>
            <w:webHidden/>
          </w:rPr>
          <w:fldChar w:fldCharType="end"/>
        </w:r>
      </w:hyperlink>
    </w:p>
    <w:p w14:paraId="71D010DD"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094" w:history="1">
        <w:r w:rsidR="00BD585D" w:rsidRPr="00F108E9">
          <w:rPr>
            <w:rStyle w:val="Hyperlink"/>
            <w:noProof/>
            <w:lang w:bidi="en-US"/>
          </w:rPr>
          <w:t>1.3 The Ten Functions of Project Management</w:t>
        </w:r>
        <w:r w:rsidR="00BD585D">
          <w:rPr>
            <w:noProof/>
            <w:webHidden/>
          </w:rPr>
          <w:tab/>
        </w:r>
        <w:r w:rsidR="00BD585D">
          <w:rPr>
            <w:noProof/>
            <w:webHidden/>
          </w:rPr>
          <w:fldChar w:fldCharType="begin"/>
        </w:r>
        <w:r w:rsidR="00BD585D">
          <w:rPr>
            <w:noProof/>
            <w:webHidden/>
          </w:rPr>
          <w:instrText xml:space="preserve"> PAGEREF _Toc485889094 \h </w:instrText>
        </w:r>
        <w:r w:rsidR="00BD585D">
          <w:rPr>
            <w:noProof/>
            <w:webHidden/>
          </w:rPr>
        </w:r>
        <w:r w:rsidR="00BD585D">
          <w:rPr>
            <w:noProof/>
            <w:webHidden/>
          </w:rPr>
          <w:fldChar w:fldCharType="separate"/>
        </w:r>
        <w:r w:rsidR="00C95808">
          <w:rPr>
            <w:noProof/>
            <w:webHidden/>
          </w:rPr>
          <w:t>13</w:t>
        </w:r>
        <w:r w:rsidR="00BD585D">
          <w:rPr>
            <w:noProof/>
            <w:webHidden/>
          </w:rPr>
          <w:fldChar w:fldCharType="end"/>
        </w:r>
      </w:hyperlink>
    </w:p>
    <w:p w14:paraId="71D010DE"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095" w:history="1">
        <w:r w:rsidR="00BD585D" w:rsidRPr="00F108E9">
          <w:rPr>
            <w:rStyle w:val="Hyperlink"/>
            <w:noProof/>
            <w:lang w:bidi="en-US"/>
          </w:rPr>
          <w:t>1.4 What Makes a Good Project Manager?</w:t>
        </w:r>
        <w:r w:rsidR="00BD585D">
          <w:rPr>
            <w:noProof/>
            <w:webHidden/>
          </w:rPr>
          <w:tab/>
        </w:r>
        <w:r w:rsidR="00BD585D">
          <w:rPr>
            <w:noProof/>
            <w:webHidden/>
          </w:rPr>
          <w:fldChar w:fldCharType="begin"/>
        </w:r>
        <w:r w:rsidR="00BD585D">
          <w:rPr>
            <w:noProof/>
            <w:webHidden/>
          </w:rPr>
          <w:instrText xml:space="preserve"> PAGEREF _Toc485889095 \h </w:instrText>
        </w:r>
        <w:r w:rsidR="00BD585D">
          <w:rPr>
            <w:noProof/>
            <w:webHidden/>
          </w:rPr>
        </w:r>
        <w:r w:rsidR="00BD585D">
          <w:rPr>
            <w:noProof/>
            <w:webHidden/>
          </w:rPr>
          <w:fldChar w:fldCharType="separate"/>
        </w:r>
        <w:r w:rsidR="00C95808">
          <w:rPr>
            <w:noProof/>
            <w:webHidden/>
          </w:rPr>
          <w:t>14</w:t>
        </w:r>
        <w:r w:rsidR="00BD585D">
          <w:rPr>
            <w:noProof/>
            <w:webHidden/>
          </w:rPr>
          <w:fldChar w:fldCharType="end"/>
        </w:r>
      </w:hyperlink>
    </w:p>
    <w:p w14:paraId="71D010DF"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096" w:history="1">
        <w:r w:rsidR="00BD585D" w:rsidRPr="00F108E9">
          <w:rPr>
            <w:rStyle w:val="Hyperlink"/>
            <w:noProof/>
            <w:lang w:bidi="en-US"/>
          </w:rPr>
          <w:t>1.5 Roles and Responsibilities of a Project Manager</w:t>
        </w:r>
        <w:r w:rsidR="00BD585D">
          <w:rPr>
            <w:noProof/>
            <w:webHidden/>
          </w:rPr>
          <w:tab/>
        </w:r>
        <w:r w:rsidR="00BD585D">
          <w:rPr>
            <w:noProof/>
            <w:webHidden/>
          </w:rPr>
          <w:fldChar w:fldCharType="begin"/>
        </w:r>
        <w:r w:rsidR="00BD585D">
          <w:rPr>
            <w:noProof/>
            <w:webHidden/>
          </w:rPr>
          <w:instrText xml:space="preserve"> PAGEREF _Toc485889096 \h </w:instrText>
        </w:r>
        <w:r w:rsidR="00BD585D">
          <w:rPr>
            <w:noProof/>
            <w:webHidden/>
          </w:rPr>
        </w:r>
        <w:r w:rsidR="00BD585D">
          <w:rPr>
            <w:noProof/>
            <w:webHidden/>
          </w:rPr>
          <w:fldChar w:fldCharType="separate"/>
        </w:r>
        <w:r w:rsidR="00C95808">
          <w:rPr>
            <w:noProof/>
            <w:webHidden/>
          </w:rPr>
          <w:t>19</w:t>
        </w:r>
        <w:r w:rsidR="00BD585D">
          <w:rPr>
            <w:noProof/>
            <w:webHidden/>
          </w:rPr>
          <w:fldChar w:fldCharType="end"/>
        </w:r>
      </w:hyperlink>
    </w:p>
    <w:p w14:paraId="71D010E0"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097" w:history="1">
        <w:r w:rsidR="00BD585D" w:rsidRPr="00F108E9">
          <w:rPr>
            <w:rStyle w:val="Hyperlink"/>
            <w:noProof/>
            <w:lang w:bidi="en-US"/>
          </w:rPr>
          <w:t>1.6 Project Methodologies</w:t>
        </w:r>
        <w:r w:rsidR="00BD585D">
          <w:rPr>
            <w:noProof/>
            <w:webHidden/>
          </w:rPr>
          <w:tab/>
        </w:r>
        <w:r w:rsidR="00BD585D">
          <w:rPr>
            <w:noProof/>
            <w:webHidden/>
          </w:rPr>
          <w:fldChar w:fldCharType="begin"/>
        </w:r>
        <w:r w:rsidR="00BD585D">
          <w:rPr>
            <w:noProof/>
            <w:webHidden/>
          </w:rPr>
          <w:instrText xml:space="preserve"> PAGEREF _Toc485889097 \h </w:instrText>
        </w:r>
        <w:r w:rsidR="00BD585D">
          <w:rPr>
            <w:noProof/>
            <w:webHidden/>
          </w:rPr>
        </w:r>
        <w:r w:rsidR="00BD585D">
          <w:rPr>
            <w:noProof/>
            <w:webHidden/>
          </w:rPr>
          <w:fldChar w:fldCharType="separate"/>
        </w:r>
        <w:r w:rsidR="00C95808">
          <w:rPr>
            <w:noProof/>
            <w:webHidden/>
          </w:rPr>
          <w:t>23</w:t>
        </w:r>
        <w:r w:rsidR="00BD585D">
          <w:rPr>
            <w:noProof/>
            <w:webHidden/>
          </w:rPr>
          <w:fldChar w:fldCharType="end"/>
        </w:r>
      </w:hyperlink>
    </w:p>
    <w:p w14:paraId="71D010E1"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098" w:history="1">
        <w:r w:rsidR="00BD585D" w:rsidRPr="00F108E9">
          <w:rPr>
            <w:rStyle w:val="Hyperlink"/>
            <w:noProof/>
            <w:lang w:bidi="en-US"/>
          </w:rPr>
          <w:t>1.7 Glossary of Project Management Terms</w:t>
        </w:r>
        <w:r w:rsidR="00BD585D">
          <w:rPr>
            <w:noProof/>
            <w:webHidden/>
          </w:rPr>
          <w:tab/>
        </w:r>
        <w:r w:rsidR="00BD585D">
          <w:rPr>
            <w:noProof/>
            <w:webHidden/>
          </w:rPr>
          <w:fldChar w:fldCharType="begin"/>
        </w:r>
        <w:r w:rsidR="00BD585D">
          <w:rPr>
            <w:noProof/>
            <w:webHidden/>
          </w:rPr>
          <w:instrText xml:space="preserve"> PAGEREF _Toc485889098 \h </w:instrText>
        </w:r>
        <w:r w:rsidR="00BD585D">
          <w:rPr>
            <w:noProof/>
            <w:webHidden/>
          </w:rPr>
        </w:r>
        <w:r w:rsidR="00BD585D">
          <w:rPr>
            <w:noProof/>
            <w:webHidden/>
          </w:rPr>
          <w:fldChar w:fldCharType="separate"/>
        </w:r>
        <w:r w:rsidR="00C95808">
          <w:rPr>
            <w:noProof/>
            <w:webHidden/>
          </w:rPr>
          <w:t>25</w:t>
        </w:r>
        <w:r w:rsidR="00BD585D">
          <w:rPr>
            <w:noProof/>
            <w:webHidden/>
          </w:rPr>
          <w:fldChar w:fldCharType="end"/>
        </w:r>
      </w:hyperlink>
    </w:p>
    <w:p w14:paraId="71D010E2" w14:textId="77777777" w:rsidR="00BD585D" w:rsidRDefault="00283095">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hyperlink w:anchor="_Toc485889099" w:history="1">
        <w:r w:rsidR="00BD585D" w:rsidRPr="00F108E9">
          <w:rPr>
            <w:rStyle w:val="Hyperlink"/>
            <w:noProof/>
            <w:lang w:bidi="en-US"/>
          </w:rPr>
          <w:t>The Project Life Cycle</w:t>
        </w:r>
        <w:r w:rsidR="00BD585D">
          <w:rPr>
            <w:noProof/>
            <w:webHidden/>
          </w:rPr>
          <w:tab/>
        </w:r>
        <w:r w:rsidR="00BD585D">
          <w:rPr>
            <w:noProof/>
            <w:webHidden/>
          </w:rPr>
          <w:fldChar w:fldCharType="begin"/>
        </w:r>
        <w:r w:rsidR="00BD585D">
          <w:rPr>
            <w:noProof/>
            <w:webHidden/>
          </w:rPr>
          <w:instrText xml:space="preserve"> PAGEREF _Toc485889099 \h </w:instrText>
        </w:r>
        <w:r w:rsidR="00BD585D">
          <w:rPr>
            <w:noProof/>
            <w:webHidden/>
          </w:rPr>
        </w:r>
        <w:r w:rsidR="00BD585D">
          <w:rPr>
            <w:noProof/>
            <w:webHidden/>
          </w:rPr>
          <w:fldChar w:fldCharType="separate"/>
        </w:r>
        <w:r w:rsidR="00C95808">
          <w:rPr>
            <w:noProof/>
            <w:webHidden/>
          </w:rPr>
          <w:t>27</w:t>
        </w:r>
        <w:r w:rsidR="00BD585D">
          <w:rPr>
            <w:noProof/>
            <w:webHidden/>
          </w:rPr>
          <w:fldChar w:fldCharType="end"/>
        </w:r>
      </w:hyperlink>
    </w:p>
    <w:p w14:paraId="71D010E3"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00" w:history="1">
        <w:r w:rsidR="00BD585D" w:rsidRPr="00F108E9">
          <w:rPr>
            <w:rStyle w:val="Hyperlink"/>
            <w:noProof/>
            <w:lang w:bidi="en-US"/>
          </w:rPr>
          <w:t>2.1 The Five Stages of the Project Life Cycle</w:t>
        </w:r>
        <w:r w:rsidR="00BD585D">
          <w:rPr>
            <w:noProof/>
            <w:webHidden/>
          </w:rPr>
          <w:tab/>
        </w:r>
        <w:r w:rsidR="00BD585D">
          <w:rPr>
            <w:noProof/>
            <w:webHidden/>
          </w:rPr>
          <w:fldChar w:fldCharType="begin"/>
        </w:r>
        <w:r w:rsidR="00BD585D">
          <w:rPr>
            <w:noProof/>
            <w:webHidden/>
          </w:rPr>
          <w:instrText xml:space="preserve"> PAGEREF _Toc485889100 \h </w:instrText>
        </w:r>
        <w:r w:rsidR="00BD585D">
          <w:rPr>
            <w:noProof/>
            <w:webHidden/>
          </w:rPr>
        </w:r>
        <w:r w:rsidR="00BD585D">
          <w:rPr>
            <w:noProof/>
            <w:webHidden/>
          </w:rPr>
          <w:fldChar w:fldCharType="separate"/>
        </w:r>
        <w:r w:rsidR="00C95808">
          <w:rPr>
            <w:noProof/>
            <w:webHidden/>
          </w:rPr>
          <w:t>27</w:t>
        </w:r>
        <w:r w:rsidR="00BD585D">
          <w:rPr>
            <w:noProof/>
            <w:webHidden/>
          </w:rPr>
          <w:fldChar w:fldCharType="end"/>
        </w:r>
      </w:hyperlink>
    </w:p>
    <w:p w14:paraId="71D010E4"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01" w:history="1">
        <w:r w:rsidR="00BD585D" w:rsidRPr="00F108E9">
          <w:rPr>
            <w:rStyle w:val="Hyperlink"/>
            <w:noProof/>
            <w:lang w:bidi="en-US"/>
          </w:rPr>
          <w:t>2.2 Scoping</w:t>
        </w:r>
        <w:r w:rsidR="00BD585D">
          <w:rPr>
            <w:noProof/>
            <w:webHidden/>
          </w:rPr>
          <w:tab/>
        </w:r>
        <w:r w:rsidR="00BD585D">
          <w:rPr>
            <w:noProof/>
            <w:webHidden/>
          </w:rPr>
          <w:fldChar w:fldCharType="begin"/>
        </w:r>
        <w:r w:rsidR="00BD585D">
          <w:rPr>
            <w:noProof/>
            <w:webHidden/>
          </w:rPr>
          <w:instrText xml:space="preserve"> PAGEREF _Toc485889101 \h </w:instrText>
        </w:r>
        <w:r w:rsidR="00BD585D">
          <w:rPr>
            <w:noProof/>
            <w:webHidden/>
          </w:rPr>
        </w:r>
        <w:r w:rsidR="00BD585D">
          <w:rPr>
            <w:noProof/>
            <w:webHidden/>
          </w:rPr>
          <w:fldChar w:fldCharType="separate"/>
        </w:r>
        <w:r w:rsidR="00C95808">
          <w:rPr>
            <w:noProof/>
            <w:webHidden/>
          </w:rPr>
          <w:t>29</w:t>
        </w:r>
        <w:r w:rsidR="00BD585D">
          <w:rPr>
            <w:noProof/>
            <w:webHidden/>
          </w:rPr>
          <w:fldChar w:fldCharType="end"/>
        </w:r>
      </w:hyperlink>
    </w:p>
    <w:p w14:paraId="71D010E5"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02" w:history="1">
        <w:r w:rsidR="00BD585D" w:rsidRPr="00F108E9">
          <w:rPr>
            <w:rStyle w:val="Hyperlink"/>
            <w:noProof/>
            <w:lang w:bidi="en-US"/>
          </w:rPr>
          <w:t>2.3 Planning</w:t>
        </w:r>
        <w:r w:rsidR="00BD585D">
          <w:rPr>
            <w:noProof/>
            <w:webHidden/>
          </w:rPr>
          <w:tab/>
        </w:r>
        <w:r w:rsidR="00BD585D">
          <w:rPr>
            <w:noProof/>
            <w:webHidden/>
          </w:rPr>
          <w:fldChar w:fldCharType="begin"/>
        </w:r>
        <w:r w:rsidR="00BD585D">
          <w:rPr>
            <w:noProof/>
            <w:webHidden/>
          </w:rPr>
          <w:instrText xml:space="preserve"> PAGEREF _Toc485889102 \h </w:instrText>
        </w:r>
        <w:r w:rsidR="00BD585D">
          <w:rPr>
            <w:noProof/>
            <w:webHidden/>
          </w:rPr>
        </w:r>
        <w:r w:rsidR="00BD585D">
          <w:rPr>
            <w:noProof/>
            <w:webHidden/>
          </w:rPr>
          <w:fldChar w:fldCharType="separate"/>
        </w:r>
        <w:r w:rsidR="00C95808">
          <w:rPr>
            <w:noProof/>
            <w:webHidden/>
          </w:rPr>
          <w:t>31</w:t>
        </w:r>
        <w:r w:rsidR="00BD585D">
          <w:rPr>
            <w:noProof/>
            <w:webHidden/>
          </w:rPr>
          <w:fldChar w:fldCharType="end"/>
        </w:r>
      </w:hyperlink>
    </w:p>
    <w:p w14:paraId="71D010E6"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03" w:history="1">
        <w:r w:rsidR="00BD585D" w:rsidRPr="00F108E9">
          <w:rPr>
            <w:rStyle w:val="Hyperlink"/>
            <w:noProof/>
            <w:lang w:bidi="en-US"/>
          </w:rPr>
          <w:t>2.4 Implementation</w:t>
        </w:r>
        <w:r w:rsidR="00BD585D">
          <w:rPr>
            <w:noProof/>
            <w:webHidden/>
          </w:rPr>
          <w:tab/>
        </w:r>
        <w:r w:rsidR="00BD585D">
          <w:rPr>
            <w:noProof/>
            <w:webHidden/>
          </w:rPr>
          <w:fldChar w:fldCharType="begin"/>
        </w:r>
        <w:r w:rsidR="00BD585D">
          <w:rPr>
            <w:noProof/>
            <w:webHidden/>
          </w:rPr>
          <w:instrText xml:space="preserve"> PAGEREF _Toc485889103 \h </w:instrText>
        </w:r>
        <w:r w:rsidR="00BD585D">
          <w:rPr>
            <w:noProof/>
            <w:webHidden/>
          </w:rPr>
        </w:r>
        <w:r w:rsidR="00BD585D">
          <w:rPr>
            <w:noProof/>
            <w:webHidden/>
          </w:rPr>
          <w:fldChar w:fldCharType="separate"/>
        </w:r>
        <w:r w:rsidR="00C95808">
          <w:rPr>
            <w:noProof/>
            <w:webHidden/>
          </w:rPr>
          <w:t>33</w:t>
        </w:r>
        <w:r w:rsidR="00BD585D">
          <w:rPr>
            <w:noProof/>
            <w:webHidden/>
          </w:rPr>
          <w:fldChar w:fldCharType="end"/>
        </w:r>
      </w:hyperlink>
    </w:p>
    <w:p w14:paraId="71D010E7"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04" w:history="1">
        <w:r w:rsidR="00BD585D" w:rsidRPr="00F108E9">
          <w:rPr>
            <w:rStyle w:val="Hyperlink"/>
            <w:noProof/>
            <w:lang w:bidi="en-US"/>
          </w:rPr>
          <w:t>2.5 Monitoring</w:t>
        </w:r>
        <w:r w:rsidR="00BD585D">
          <w:rPr>
            <w:noProof/>
            <w:webHidden/>
          </w:rPr>
          <w:tab/>
        </w:r>
        <w:r w:rsidR="00BD585D">
          <w:rPr>
            <w:noProof/>
            <w:webHidden/>
          </w:rPr>
          <w:fldChar w:fldCharType="begin"/>
        </w:r>
        <w:r w:rsidR="00BD585D">
          <w:rPr>
            <w:noProof/>
            <w:webHidden/>
          </w:rPr>
          <w:instrText xml:space="preserve"> PAGEREF _Toc485889104 \h </w:instrText>
        </w:r>
        <w:r w:rsidR="00BD585D">
          <w:rPr>
            <w:noProof/>
            <w:webHidden/>
          </w:rPr>
        </w:r>
        <w:r w:rsidR="00BD585D">
          <w:rPr>
            <w:noProof/>
            <w:webHidden/>
          </w:rPr>
          <w:fldChar w:fldCharType="separate"/>
        </w:r>
        <w:r w:rsidR="00C95808">
          <w:rPr>
            <w:noProof/>
            <w:webHidden/>
          </w:rPr>
          <w:t>35</w:t>
        </w:r>
        <w:r w:rsidR="00BD585D">
          <w:rPr>
            <w:noProof/>
            <w:webHidden/>
          </w:rPr>
          <w:fldChar w:fldCharType="end"/>
        </w:r>
      </w:hyperlink>
    </w:p>
    <w:p w14:paraId="71D010E8"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05" w:history="1">
        <w:r w:rsidR="00BD585D" w:rsidRPr="00F108E9">
          <w:rPr>
            <w:rStyle w:val="Hyperlink"/>
            <w:noProof/>
            <w:lang w:bidi="en-US"/>
          </w:rPr>
          <w:t>2.6 Closing</w:t>
        </w:r>
        <w:r w:rsidR="00BD585D">
          <w:rPr>
            <w:noProof/>
            <w:webHidden/>
          </w:rPr>
          <w:tab/>
        </w:r>
        <w:r w:rsidR="00BD585D">
          <w:rPr>
            <w:noProof/>
            <w:webHidden/>
          </w:rPr>
          <w:fldChar w:fldCharType="begin"/>
        </w:r>
        <w:r w:rsidR="00BD585D">
          <w:rPr>
            <w:noProof/>
            <w:webHidden/>
          </w:rPr>
          <w:instrText xml:space="preserve"> PAGEREF _Toc485889105 \h </w:instrText>
        </w:r>
        <w:r w:rsidR="00BD585D">
          <w:rPr>
            <w:noProof/>
            <w:webHidden/>
          </w:rPr>
        </w:r>
        <w:r w:rsidR="00BD585D">
          <w:rPr>
            <w:noProof/>
            <w:webHidden/>
          </w:rPr>
          <w:fldChar w:fldCharType="separate"/>
        </w:r>
        <w:r w:rsidR="00C95808">
          <w:rPr>
            <w:noProof/>
            <w:webHidden/>
          </w:rPr>
          <w:t>36</w:t>
        </w:r>
        <w:r w:rsidR="00BD585D">
          <w:rPr>
            <w:noProof/>
            <w:webHidden/>
          </w:rPr>
          <w:fldChar w:fldCharType="end"/>
        </w:r>
      </w:hyperlink>
    </w:p>
    <w:p w14:paraId="71D010E9" w14:textId="77777777" w:rsidR="00BD585D" w:rsidRDefault="00283095">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hyperlink w:anchor="_Toc485889106" w:history="1">
        <w:r w:rsidR="00BD585D" w:rsidRPr="00F108E9">
          <w:rPr>
            <w:rStyle w:val="Hyperlink"/>
            <w:noProof/>
            <w:lang w:bidi="en-US"/>
          </w:rPr>
          <w:t>Project Integration</w:t>
        </w:r>
        <w:r w:rsidR="00BD585D">
          <w:rPr>
            <w:noProof/>
            <w:webHidden/>
          </w:rPr>
          <w:tab/>
        </w:r>
        <w:r w:rsidR="00BD585D">
          <w:rPr>
            <w:noProof/>
            <w:webHidden/>
          </w:rPr>
          <w:fldChar w:fldCharType="begin"/>
        </w:r>
        <w:r w:rsidR="00BD585D">
          <w:rPr>
            <w:noProof/>
            <w:webHidden/>
          </w:rPr>
          <w:instrText xml:space="preserve"> PAGEREF _Toc485889106 \h </w:instrText>
        </w:r>
        <w:r w:rsidR="00BD585D">
          <w:rPr>
            <w:noProof/>
            <w:webHidden/>
          </w:rPr>
        </w:r>
        <w:r w:rsidR="00BD585D">
          <w:rPr>
            <w:noProof/>
            <w:webHidden/>
          </w:rPr>
          <w:fldChar w:fldCharType="separate"/>
        </w:r>
        <w:r w:rsidR="00C95808">
          <w:rPr>
            <w:noProof/>
            <w:webHidden/>
          </w:rPr>
          <w:t>39</w:t>
        </w:r>
        <w:r w:rsidR="00BD585D">
          <w:rPr>
            <w:noProof/>
            <w:webHidden/>
          </w:rPr>
          <w:fldChar w:fldCharType="end"/>
        </w:r>
      </w:hyperlink>
    </w:p>
    <w:p w14:paraId="71D010EA"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07" w:history="1">
        <w:r w:rsidR="00BD585D" w:rsidRPr="00F108E9">
          <w:rPr>
            <w:rStyle w:val="Hyperlink"/>
            <w:noProof/>
            <w:lang w:bidi="en-US"/>
          </w:rPr>
          <w:t>3.1 What is Project Integration?</w:t>
        </w:r>
        <w:r w:rsidR="00BD585D">
          <w:rPr>
            <w:noProof/>
            <w:webHidden/>
          </w:rPr>
          <w:tab/>
        </w:r>
        <w:r w:rsidR="00BD585D">
          <w:rPr>
            <w:noProof/>
            <w:webHidden/>
          </w:rPr>
          <w:fldChar w:fldCharType="begin"/>
        </w:r>
        <w:r w:rsidR="00BD585D">
          <w:rPr>
            <w:noProof/>
            <w:webHidden/>
          </w:rPr>
          <w:instrText xml:space="preserve"> PAGEREF _Toc485889107 \h </w:instrText>
        </w:r>
        <w:r w:rsidR="00BD585D">
          <w:rPr>
            <w:noProof/>
            <w:webHidden/>
          </w:rPr>
        </w:r>
        <w:r w:rsidR="00BD585D">
          <w:rPr>
            <w:noProof/>
            <w:webHidden/>
          </w:rPr>
          <w:fldChar w:fldCharType="separate"/>
        </w:r>
        <w:r w:rsidR="00C95808">
          <w:rPr>
            <w:noProof/>
            <w:webHidden/>
          </w:rPr>
          <w:t>39</w:t>
        </w:r>
        <w:r w:rsidR="00BD585D">
          <w:rPr>
            <w:noProof/>
            <w:webHidden/>
          </w:rPr>
          <w:fldChar w:fldCharType="end"/>
        </w:r>
      </w:hyperlink>
    </w:p>
    <w:p w14:paraId="71D010EB"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08" w:history="1">
        <w:r w:rsidR="00BD585D" w:rsidRPr="00F108E9">
          <w:rPr>
            <w:rStyle w:val="Hyperlink"/>
            <w:noProof/>
            <w:lang w:bidi="en-US"/>
          </w:rPr>
          <w:t>3.2 Project Stakeholders</w:t>
        </w:r>
        <w:r w:rsidR="00BD585D">
          <w:rPr>
            <w:noProof/>
            <w:webHidden/>
          </w:rPr>
          <w:tab/>
        </w:r>
        <w:r w:rsidR="00BD585D">
          <w:rPr>
            <w:noProof/>
            <w:webHidden/>
          </w:rPr>
          <w:fldChar w:fldCharType="begin"/>
        </w:r>
        <w:r w:rsidR="00BD585D">
          <w:rPr>
            <w:noProof/>
            <w:webHidden/>
          </w:rPr>
          <w:instrText xml:space="preserve"> PAGEREF _Toc485889108 \h </w:instrText>
        </w:r>
        <w:r w:rsidR="00BD585D">
          <w:rPr>
            <w:noProof/>
            <w:webHidden/>
          </w:rPr>
        </w:r>
        <w:r w:rsidR="00BD585D">
          <w:rPr>
            <w:noProof/>
            <w:webHidden/>
          </w:rPr>
          <w:fldChar w:fldCharType="separate"/>
        </w:r>
        <w:r w:rsidR="00C95808">
          <w:rPr>
            <w:noProof/>
            <w:webHidden/>
          </w:rPr>
          <w:t>41</w:t>
        </w:r>
        <w:r w:rsidR="00BD585D">
          <w:rPr>
            <w:noProof/>
            <w:webHidden/>
          </w:rPr>
          <w:fldChar w:fldCharType="end"/>
        </w:r>
      </w:hyperlink>
    </w:p>
    <w:p w14:paraId="71D010EC"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09" w:history="1">
        <w:r w:rsidR="00BD585D" w:rsidRPr="00F108E9">
          <w:rPr>
            <w:rStyle w:val="Hyperlink"/>
            <w:noProof/>
            <w:lang w:bidi="en-US"/>
          </w:rPr>
          <w:t>3.3 Project Governance</w:t>
        </w:r>
        <w:r w:rsidR="00BD585D">
          <w:rPr>
            <w:noProof/>
            <w:webHidden/>
          </w:rPr>
          <w:tab/>
        </w:r>
        <w:r w:rsidR="00BD585D">
          <w:rPr>
            <w:noProof/>
            <w:webHidden/>
          </w:rPr>
          <w:fldChar w:fldCharType="begin"/>
        </w:r>
        <w:r w:rsidR="00BD585D">
          <w:rPr>
            <w:noProof/>
            <w:webHidden/>
          </w:rPr>
          <w:instrText xml:space="preserve"> PAGEREF _Toc485889109 \h </w:instrText>
        </w:r>
        <w:r w:rsidR="00BD585D">
          <w:rPr>
            <w:noProof/>
            <w:webHidden/>
          </w:rPr>
        </w:r>
        <w:r w:rsidR="00BD585D">
          <w:rPr>
            <w:noProof/>
            <w:webHidden/>
          </w:rPr>
          <w:fldChar w:fldCharType="separate"/>
        </w:r>
        <w:r w:rsidR="00C95808">
          <w:rPr>
            <w:noProof/>
            <w:webHidden/>
          </w:rPr>
          <w:t>43</w:t>
        </w:r>
        <w:r w:rsidR="00BD585D">
          <w:rPr>
            <w:noProof/>
            <w:webHidden/>
          </w:rPr>
          <w:fldChar w:fldCharType="end"/>
        </w:r>
      </w:hyperlink>
    </w:p>
    <w:p w14:paraId="71D010ED"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10" w:history="1">
        <w:r w:rsidR="00BD585D" w:rsidRPr="00F108E9">
          <w:rPr>
            <w:rStyle w:val="Hyperlink"/>
            <w:noProof/>
            <w:lang w:bidi="en-US"/>
          </w:rPr>
          <w:t>3.4 Project Management Information Systems (PMIS)</w:t>
        </w:r>
        <w:r w:rsidR="00BD585D">
          <w:rPr>
            <w:noProof/>
            <w:webHidden/>
          </w:rPr>
          <w:tab/>
        </w:r>
        <w:r w:rsidR="00BD585D">
          <w:rPr>
            <w:noProof/>
            <w:webHidden/>
          </w:rPr>
          <w:fldChar w:fldCharType="begin"/>
        </w:r>
        <w:r w:rsidR="00BD585D">
          <w:rPr>
            <w:noProof/>
            <w:webHidden/>
          </w:rPr>
          <w:instrText xml:space="preserve"> PAGEREF _Toc485889110 \h </w:instrText>
        </w:r>
        <w:r w:rsidR="00BD585D">
          <w:rPr>
            <w:noProof/>
            <w:webHidden/>
          </w:rPr>
        </w:r>
        <w:r w:rsidR="00BD585D">
          <w:rPr>
            <w:noProof/>
            <w:webHidden/>
          </w:rPr>
          <w:fldChar w:fldCharType="separate"/>
        </w:r>
        <w:r w:rsidR="00C95808">
          <w:rPr>
            <w:noProof/>
            <w:webHidden/>
          </w:rPr>
          <w:t>46</w:t>
        </w:r>
        <w:r w:rsidR="00BD585D">
          <w:rPr>
            <w:noProof/>
            <w:webHidden/>
          </w:rPr>
          <w:fldChar w:fldCharType="end"/>
        </w:r>
      </w:hyperlink>
    </w:p>
    <w:p w14:paraId="71D010EE"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11" w:history="1">
        <w:r w:rsidR="00BD585D" w:rsidRPr="00F108E9">
          <w:rPr>
            <w:rStyle w:val="Hyperlink"/>
            <w:noProof/>
            <w:lang w:bidi="en-US"/>
          </w:rPr>
          <w:t>3.5 The Project Charter</w:t>
        </w:r>
        <w:r w:rsidR="00BD585D">
          <w:rPr>
            <w:noProof/>
            <w:webHidden/>
          </w:rPr>
          <w:tab/>
        </w:r>
        <w:r w:rsidR="00BD585D">
          <w:rPr>
            <w:noProof/>
            <w:webHidden/>
          </w:rPr>
          <w:fldChar w:fldCharType="begin"/>
        </w:r>
        <w:r w:rsidR="00BD585D">
          <w:rPr>
            <w:noProof/>
            <w:webHidden/>
          </w:rPr>
          <w:instrText xml:space="preserve"> PAGEREF _Toc485889111 \h </w:instrText>
        </w:r>
        <w:r w:rsidR="00BD585D">
          <w:rPr>
            <w:noProof/>
            <w:webHidden/>
          </w:rPr>
        </w:r>
        <w:r w:rsidR="00BD585D">
          <w:rPr>
            <w:noProof/>
            <w:webHidden/>
          </w:rPr>
          <w:fldChar w:fldCharType="separate"/>
        </w:r>
        <w:r w:rsidR="00C95808">
          <w:rPr>
            <w:noProof/>
            <w:webHidden/>
          </w:rPr>
          <w:t>49</w:t>
        </w:r>
        <w:r w:rsidR="00BD585D">
          <w:rPr>
            <w:noProof/>
            <w:webHidden/>
          </w:rPr>
          <w:fldChar w:fldCharType="end"/>
        </w:r>
      </w:hyperlink>
    </w:p>
    <w:p w14:paraId="71D010EF"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12" w:history="1">
        <w:r w:rsidR="00BD585D" w:rsidRPr="00F108E9">
          <w:rPr>
            <w:rStyle w:val="Hyperlink"/>
            <w:noProof/>
            <w:lang w:bidi="en-US"/>
          </w:rPr>
          <w:t>3.6 The Project Plan</w:t>
        </w:r>
        <w:r w:rsidR="00BD585D">
          <w:rPr>
            <w:noProof/>
            <w:webHidden/>
          </w:rPr>
          <w:tab/>
        </w:r>
        <w:r w:rsidR="00BD585D">
          <w:rPr>
            <w:noProof/>
            <w:webHidden/>
          </w:rPr>
          <w:fldChar w:fldCharType="begin"/>
        </w:r>
        <w:r w:rsidR="00BD585D">
          <w:rPr>
            <w:noProof/>
            <w:webHidden/>
          </w:rPr>
          <w:instrText xml:space="preserve"> PAGEREF _Toc485889112 \h </w:instrText>
        </w:r>
        <w:r w:rsidR="00BD585D">
          <w:rPr>
            <w:noProof/>
            <w:webHidden/>
          </w:rPr>
        </w:r>
        <w:r w:rsidR="00BD585D">
          <w:rPr>
            <w:noProof/>
            <w:webHidden/>
          </w:rPr>
          <w:fldChar w:fldCharType="separate"/>
        </w:r>
        <w:r w:rsidR="00C95808">
          <w:rPr>
            <w:noProof/>
            <w:webHidden/>
          </w:rPr>
          <w:t>57</w:t>
        </w:r>
        <w:r w:rsidR="00BD585D">
          <w:rPr>
            <w:noProof/>
            <w:webHidden/>
          </w:rPr>
          <w:fldChar w:fldCharType="end"/>
        </w:r>
      </w:hyperlink>
    </w:p>
    <w:p w14:paraId="71D010F0"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13" w:history="1">
        <w:r w:rsidR="00BD585D" w:rsidRPr="00F108E9">
          <w:rPr>
            <w:rStyle w:val="Hyperlink"/>
            <w:noProof/>
            <w:lang w:bidi="en-US"/>
          </w:rPr>
          <w:t>3.7 Project Closure</w:t>
        </w:r>
        <w:r w:rsidR="00BD585D">
          <w:rPr>
            <w:noProof/>
            <w:webHidden/>
          </w:rPr>
          <w:tab/>
        </w:r>
        <w:r w:rsidR="00BD585D">
          <w:rPr>
            <w:noProof/>
            <w:webHidden/>
          </w:rPr>
          <w:fldChar w:fldCharType="begin"/>
        </w:r>
        <w:r w:rsidR="00BD585D">
          <w:rPr>
            <w:noProof/>
            <w:webHidden/>
          </w:rPr>
          <w:instrText xml:space="preserve"> PAGEREF _Toc485889113 \h </w:instrText>
        </w:r>
        <w:r w:rsidR="00BD585D">
          <w:rPr>
            <w:noProof/>
            <w:webHidden/>
          </w:rPr>
        </w:r>
        <w:r w:rsidR="00BD585D">
          <w:rPr>
            <w:noProof/>
            <w:webHidden/>
          </w:rPr>
          <w:fldChar w:fldCharType="separate"/>
        </w:r>
        <w:r w:rsidR="00C95808">
          <w:rPr>
            <w:noProof/>
            <w:webHidden/>
          </w:rPr>
          <w:t>62</w:t>
        </w:r>
        <w:r w:rsidR="00BD585D">
          <w:rPr>
            <w:noProof/>
            <w:webHidden/>
          </w:rPr>
          <w:fldChar w:fldCharType="end"/>
        </w:r>
      </w:hyperlink>
    </w:p>
    <w:p w14:paraId="71D010F1" w14:textId="77777777" w:rsidR="00BD585D" w:rsidRDefault="00283095">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hyperlink w:anchor="_Toc485889114" w:history="1">
        <w:r w:rsidR="00BD585D" w:rsidRPr="00F108E9">
          <w:rPr>
            <w:rStyle w:val="Hyperlink"/>
            <w:noProof/>
            <w:lang w:bidi="en-US"/>
          </w:rPr>
          <w:t>Project Communication</w:t>
        </w:r>
        <w:r w:rsidR="00BD585D">
          <w:rPr>
            <w:noProof/>
            <w:webHidden/>
          </w:rPr>
          <w:tab/>
        </w:r>
        <w:r w:rsidR="00BD585D">
          <w:rPr>
            <w:noProof/>
            <w:webHidden/>
          </w:rPr>
          <w:fldChar w:fldCharType="begin"/>
        </w:r>
        <w:r w:rsidR="00BD585D">
          <w:rPr>
            <w:noProof/>
            <w:webHidden/>
          </w:rPr>
          <w:instrText xml:space="preserve"> PAGEREF _Toc485889114 \h </w:instrText>
        </w:r>
        <w:r w:rsidR="00BD585D">
          <w:rPr>
            <w:noProof/>
            <w:webHidden/>
          </w:rPr>
        </w:r>
        <w:r w:rsidR="00BD585D">
          <w:rPr>
            <w:noProof/>
            <w:webHidden/>
          </w:rPr>
          <w:fldChar w:fldCharType="separate"/>
        </w:r>
        <w:r w:rsidR="00C95808">
          <w:rPr>
            <w:noProof/>
            <w:webHidden/>
          </w:rPr>
          <w:t>65</w:t>
        </w:r>
        <w:r w:rsidR="00BD585D">
          <w:rPr>
            <w:noProof/>
            <w:webHidden/>
          </w:rPr>
          <w:fldChar w:fldCharType="end"/>
        </w:r>
      </w:hyperlink>
    </w:p>
    <w:p w14:paraId="71D010F2"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15" w:history="1">
        <w:r w:rsidR="00BD585D" w:rsidRPr="00F108E9">
          <w:rPr>
            <w:rStyle w:val="Hyperlink"/>
            <w:noProof/>
            <w:lang w:bidi="en-US"/>
          </w:rPr>
          <w:t>4.1 Introduction to Communication</w:t>
        </w:r>
        <w:r w:rsidR="00BD585D">
          <w:rPr>
            <w:noProof/>
            <w:webHidden/>
          </w:rPr>
          <w:tab/>
        </w:r>
        <w:r w:rsidR="00BD585D">
          <w:rPr>
            <w:noProof/>
            <w:webHidden/>
          </w:rPr>
          <w:fldChar w:fldCharType="begin"/>
        </w:r>
        <w:r w:rsidR="00BD585D">
          <w:rPr>
            <w:noProof/>
            <w:webHidden/>
          </w:rPr>
          <w:instrText xml:space="preserve"> PAGEREF _Toc485889115 \h </w:instrText>
        </w:r>
        <w:r w:rsidR="00BD585D">
          <w:rPr>
            <w:noProof/>
            <w:webHidden/>
          </w:rPr>
        </w:r>
        <w:r w:rsidR="00BD585D">
          <w:rPr>
            <w:noProof/>
            <w:webHidden/>
          </w:rPr>
          <w:fldChar w:fldCharType="separate"/>
        </w:r>
        <w:r w:rsidR="00C95808">
          <w:rPr>
            <w:noProof/>
            <w:webHidden/>
          </w:rPr>
          <w:t>65</w:t>
        </w:r>
        <w:r w:rsidR="00BD585D">
          <w:rPr>
            <w:noProof/>
            <w:webHidden/>
          </w:rPr>
          <w:fldChar w:fldCharType="end"/>
        </w:r>
      </w:hyperlink>
    </w:p>
    <w:p w14:paraId="71D010F3"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16" w:history="1">
        <w:r w:rsidR="00BD585D" w:rsidRPr="00F108E9">
          <w:rPr>
            <w:rStyle w:val="Hyperlink"/>
            <w:noProof/>
            <w:lang w:bidi="en-US"/>
          </w:rPr>
          <w:t>4.2 Communication and the Project Life Cycle</w:t>
        </w:r>
        <w:r w:rsidR="00BD585D">
          <w:rPr>
            <w:noProof/>
            <w:webHidden/>
          </w:rPr>
          <w:tab/>
        </w:r>
        <w:r w:rsidR="00BD585D">
          <w:rPr>
            <w:noProof/>
            <w:webHidden/>
          </w:rPr>
          <w:fldChar w:fldCharType="begin"/>
        </w:r>
        <w:r w:rsidR="00BD585D">
          <w:rPr>
            <w:noProof/>
            <w:webHidden/>
          </w:rPr>
          <w:instrText xml:space="preserve"> PAGEREF _Toc485889116 \h </w:instrText>
        </w:r>
        <w:r w:rsidR="00BD585D">
          <w:rPr>
            <w:noProof/>
            <w:webHidden/>
          </w:rPr>
        </w:r>
        <w:r w:rsidR="00BD585D">
          <w:rPr>
            <w:noProof/>
            <w:webHidden/>
          </w:rPr>
          <w:fldChar w:fldCharType="separate"/>
        </w:r>
        <w:r w:rsidR="00C95808">
          <w:rPr>
            <w:noProof/>
            <w:webHidden/>
          </w:rPr>
          <w:t>68</w:t>
        </w:r>
        <w:r w:rsidR="00BD585D">
          <w:rPr>
            <w:noProof/>
            <w:webHidden/>
          </w:rPr>
          <w:fldChar w:fldCharType="end"/>
        </w:r>
      </w:hyperlink>
    </w:p>
    <w:p w14:paraId="71D010F4"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17" w:history="1">
        <w:r w:rsidR="00BD585D" w:rsidRPr="00F108E9">
          <w:rPr>
            <w:rStyle w:val="Hyperlink"/>
            <w:noProof/>
            <w:lang w:bidi="en-US"/>
          </w:rPr>
          <w:t>4.3 The Stakeholder Analysis</w:t>
        </w:r>
        <w:r w:rsidR="00BD585D">
          <w:rPr>
            <w:noProof/>
            <w:webHidden/>
          </w:rPr>
          <w:tab/>
        </w:r>
        <w:r w:rsidR="00BD585D">
          <w:rPr>
            <w:noProof/>
            <w:webHidden/>
          </w:rPr>
          <w:fldChar w:fldCharType="begin"/>
        </w:r>
        <w:r w:rsidR="00BD585D">
          <w:rPr>
            <w:noProof/>
            <w:webHidden/>
          </w:rPr>
          <w:instrText xml:space="preserve"> PAGEREF _Toc485889117 \h </w:instrText>
        </w:r>
        <w:r w:rsidR="00BD585D">
          <w:rPr>
            <w:noProof/>
            <w:webHidden/>
          </w:rPr>
        </w:r>
        <w:r w:rsidR="00BD585D">
          <w:rPr>
            <w:noProof/>
            <w:webHidden/>
          </w:rPr>
          <w:fldChar w:fldCharType="separate"/>
        </w:r>
        <w:r w:rsidR="00C95808">
          <w:rPr>
            <w:noProof/>
            <w:webHidden/>
          </w:rPr>
          <w:t>74</w:t>
        </w:r>
        <w:r w:rsidR="00BD585D">
          <w:rPr>
            <w:noProof/>
            <w:webHidden/>
          </w:rPr>
          <w:fldChar w:fldCharType="end"/>
        </w:r>
      </w:hyperlink>
    </w:p>
    <w:p w14:paraId="71D010F5"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18" w:history="1">
        <w:r w:rsidR="00BD585D" w:rsidRPr="00F108E9">
          <w:rPr>
            <w:rStyle w:val="Hyperlink"/>
            <w:noProof/>
            <w:lang w:bidi="en-US"/>
          </w:rPr>
          <w:t>4.4 Communicating with Project Stakeholders</w:t>
        </w:r>
        <w:r w:rsidR="00BD585D">
          <w:rPr>
            <w:noProof/>
            <w:webHidden/>
          </w:rPr>
          <w:tab/>
        </w:r>
        <w:r w:rsidR="00BD585D">
          <w:rPr>
            <w:noProof/>
            <w:webHidden/>
          </w:rPr>
          <w:fldChar w:fldCharType="begin"/>
        </w:r>
        <w:r w:rsidR="00BD585D">
          <w:rPr>
            <w:noProof/>
            <w:webHidden/>
          </w:rPr>
          <w:instrText xml:space="preserve"> PAGEREF _Toc485889118 \h </w:instrText>
        </w:r>
        <w:r w:rsidR="00BD585D">
          <w:rPr>
            <w:noProof/>
            <w:webHidden/>
          </w:rPr>
        </w:r>
        <w:r w:rsidR="00BD585D">
          <w:rPr>
            <w:noProof/>
            <w:webHidden/>
          </w:rPr>
          <w:fldChar w:fldCharType="separate"/>
        </w:r>
        <w:r w:rsidR="00C95808">
          <w:rPr>
            <w:noProof/>
            <w:webHidden/>
          </w:rPr>
          <w:t>78</w:t>
        </w:r>
        <w:r w:rsidR="00BD585D">
          <w:rPr>
            <w:noProof/>
            <w:webHidden/>
          </w:rPr>
          <w:fldChar w:fldCharType="end"/>
        </w:r>
      </w:hyperlink>
    </w:p>
    <w:p w14:paraId="71D010F6"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19" w:history="1">
        <w:r w:rsidR="00BD585D" w:rsidRPr="00F108E9">
          <w:rPr>
            <w:rStyle w:val="Hyperlink"/>
            <w:noProof/>
            <w:lang w:bidi="en-US"/>
          </w:rPr>
          <w:t>4.5 The Communication Requirements Analysis</w:t>
        </w:r>
        <w:r w:rsidR="00BD585D">
          <w:rPr>
            <w:noProof/>
            <w:webHidden/>
          </w:rPr>
          <w:tab/>
        </w:r>
        <w:r w:rsidR="00BD585D">
          <w:rPr>
            <w:noProof/>
            <w:webHidden/>
          </w:rPr>
          <w:fldChar w:fldCharType="begin"/>
        </w:r>
        <w:r w:rsidR="00BD585D">
          <w:rPr>
            <w:noProof/>
            <w:webHidden/>
          </w:rPr>
          <w:instrText xml:space="preserve"> PAGEREF _Toc485889119 \h </w:instrText>
        </w:r>
        <w:r w:rsidR="00BD585D">
          <w:rPr>
            <w:noProof/>
            <w:webHidden/>
          </w:rPr>
        </w:r>
        <w:r w:rsidR="00BD585D">
          <w:rPr>
            <w:noProof/>
            <w:webHidden/>
          </w:rPr>
          <w:fldChar w:fldCharType="separate"/>
        </w:r>
        <w:r w:rsidR="00C95808">
          <w:rPr>
            <w:noProof/>
            <w:webHidden/>
          </w:rPr>
          <w:t>81</w:t>
        </w:r>
        <w:r w:rsidR="00BD585D">
          <w:rPr>
            <w:noProof/>
            <w:webHidden/>
          </w:rPr>
          <w:fldChar w:fldCharType="end"/>
        </w:r>
      </w:hyperlink>
    </w:p>
    <w:p w14:paraId="71D010F7"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20" w:history="1">
        <w:r w:rsidR="00BD585D" w:rsidRPr="00F108E9">
          <w:rPr>
            <w:rStyle w:val="Hyperlink"/>
            <w:noProof/>
            <w:lang w:bidi="en-US"/>
          </w:rPr>
          <w:t>4.6 The Communication Plan</w:t>
        </w:r>
        <w:r w:rsidR="00BD585D">
          <w:rPr>
            <w:noProof/>
            <w:webHidden/>
          </w:rPr>
          <w:tab/>
        </w:r>
        <w:r w:rsidR="00BD585D">
          <w:rPr>
            <w:noProof/>
            <w:webHidden/>
          </w:rPr>
          <w:fldChar w:fldCharType="begin"/>
        </w:r>
        <w:r w:rsidR="00BD585D">
          <w:rPr>
            <w:noProof/>
            <w:webHidden/>
          </w:rPr>
          <w:instrText xml:space="preserve"> PAGEREF _Toc485889120 \h </w:instrText>
        </w:r>
        <w:r w:rsidR="00BD585D">
          <w:rPr>
            <w:noProof/>
            <w:webHidden/>
          </w:rPr>
        </w:r>
        <w:r w:rsidR="00BD585D">
          <w:rPr>
            <w:noProof/>
            <w:webHidden/>
          </w:rPr>
          <w:fldChar w:fldCharType="separate"/>
        </w:r>
        <w:r w:rsidR="00C95808">
          <w:rPr>
            <w:noProof/>
            <w:webHidden/>
          </w:rPr>
          <w:t>87</w:t>
        </w:r>
        <w:r w:rsidR="00BD585D">
          <w:rPr>
            <w:noProof/>
            <w:webHidden/>
          </w:rPr>
          <w:fldChar w:fldCharType="end"/>
        </w:r>
      </w:hyperlink>
    </w:p>
    <w:p w14:paraId="71D010F8" w14:textId="77777777" w:rsidR="00BD585D" w:rsidRDefault="00283095">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hyperlink w:anchor="_Toc485889121" w:history="1">
        <w:r w:rsidR="00BD585D" w:rsidRPr="00F108E9">
          <w:rPr>
            <w:rStyle w:val="Hyperlink"/>
            <w:noProof/>
            <w:lang w:bidi="en-US"/>
          </w:rPr>
          <w:t>Project Change Management</w:t>
        </w:r>
        <w:r w:rsidR="00BD585D">
          <w:rPr>
            <w:noProof/>
            <w:webHidden/>
          </w:rPr>
          <w:tab/>
        </w:r>
        <w:r w:rsidR="00BD585D">
          <w:rPr>
            <w:noProof/>
            <w:webHidden/>
          </w:rPr>
          <w:fldChar w:fldCharType="begin"/>
        </w:r>
        <w:r w:rsidR="00BD585D">
          <w:rPr>
            <w:noProof/>
            <w:webHidden/>
          </w:rPr>
          <w:instrText xml:space="preserve"> PAGEREF _Toc485889121 \h </w:instrText>
        </w:r>
        <w:r w:rsidR="00BD585D">
          <w:rPr>
            <w:noProof/>
            <w:webHidden/>
          </w:rPr>
        </w:r>
        <w:r w:rsidR="00BD585D">
          <w:rPr>
            <w:noProof/>
            <w:webHidden/>
          </w:rPr>
          <w:fldChar w:fldCharType="separate"/>
        </w:r>
        <w:r w:rsidR="00C95808">
          <w:rPr>
            <w:noProof/>
            <w:webHidden/>
          </w:rPr>
          <w:t>94</w:t>
        </w:r>
        <w:r w:rsidR="00BD585D">
          <w:rPr>
            <w:noProof/>
            <w:webHidden/>
          </w:rPr>
          <w:fldChar w:fldCharType="end"/>
        </w:r>
      </w:hyperlink>
    </w:p>
    <w:p w14:paraId="71D010F9"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22" w:history="1">
        <w:r w:rsidR="00BD585D" w:rsidRPr="00F108E9">
          <w:rPr>
            <w:rStyle w:val="Hyperlink"/>
            <w:noProof/>
            <w:lang w:bidi="en-US"/>
          </w:rPr>
          <w:t>5.1 Introducing Change Management</w:t>
        </w:r>
        <w:r w:rsidR="00BD585D">
          <w:rPr>
            <w:noProof/>
            <w:webHidden/>
          </w:rPr>
          <w:tab/>
        </w:r>
        <w:r w:rsidR="00BD585D">
          <w:rPr>
            <w:noProof/>
            <w:webHidden/>
          </w:rPr>
          <w:fldChar w:fldCharType="begin"/>
        </w:r>
        <w:r w:rsidR="00BD585D">
          <w:rPr>
            <w:noProof/>
            <w:webHidden/>
          </w:rPr>
          <w:instrText xml:space="preserve"> PAGEREF _Toc485889122 \h </w:instrText>
        </w:r>
        <w:r w:rsidR="00BD585D">
          <w:rPr>
            <w:noProof/>
            <w:webHidden/>
          </w:rPr>
        </w:r>
        <w:r w:rsidR="00BD585D">
          <w:rPr>
            <w:noProof/>
            <w:webHidden/>
          </w:rPr>
          <w:fldChar w:fldCharType="separate"/>
        </w:r>
        <w:r w:rsidR="00C95808">
          <w:rPr>
            <w:noProof/>
            <w:webHidden/>
          </w:rPr>
          <w:t>94</w:t>
        </w:r>
        <w:r w:rsidR="00BD585D">
          <w:rPr>
            <w:noProof/>
            <w:webHidden/>
          </w:rPr>
          <w:fldChar w:fldCharType="end"/>
        </w:r>
      </w:hyperlink>
    </w:p>
    <w:p w14:paraId="71D010FA"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23" w:history="1">
        <w:r w:rsidR="00BD585D" w:rsidRPr="00F108E9">
          <w:rPr>
            <w:rStyle w:val="Hyperlink"/>
            <w:noProof/>
            <w:lang w:bidi="en-US"/>
          </w:rPr>
          <w:t>5.2 The Change Request</w:t>
        </w:r>
        <w:r w:rsidR="00BD585D">
          <w:rPr>
            <w:noProof/>
            <w:webHidden/>
          </w:rPr>
          <w:tab/>
        </w:r>
        <w:r w:rsidR="00BD585D">
          <w:rPr>
            <w:noProof/>
            <w:webHidden/>
          </w:rPr>
          <w:fldChar w:fldCharType="begin"/>
        </w:r>
        <w:r w:rsidR="00BD585D">
          <w:rPr>
            <w:noProof/>
            <w:webHidden/>
          </w:rPr>
          <w:instrText xml:space="preserve"> PAGEREF _Toc485889123 \h </w:instrText>
        </w:r>
        <w:r w:rsidR="00BD585D">
          <w:rPr>
            <w:noProof/>
            <w:webHidden/>
          </w:rPr>
        </w:r>
        <w:r w:rsidR="00BD585D">
          <w:rPr>
            <w:noProof/>
            <w:webHidden/>
          </w:rPr>
          <w:fldChar w:fldCharType="separate"/>
        </w:r>
        <w:r w:rsidR="00C95808">
          <w:rPr>
            <w:noProof/>
            <w:webHidden/>
          </w:rPr>
          <w:t>97</w:t>
        </w:r>
        <w:r w:rsidR="00BD585D">
          <w:rPr>
            <w:noProof/>
            <w:webHidden/>
          </w:rPr>
          <w:fldChar w:fldCharType="end"/>
        </w:r>
      </w:hyperlink>
    </w:p>
    <w:p w14:paraId="71D010FB"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24" w:history="1">
        <w:r w:rsidR="00BD585D" w:rsidRPr="00F108E9">
          <w:rPr>
            <w:rStyle w:val="Hyperlink"/>
            <w:noProof/>
            <w:lang w:bidi="en-US"/>
          </w:rPr>
          <w:t>5.3 Incorporating Changes into Project Documentation</w:t>
        </w:r>
        <w:r w:rsidR="00BD585D">
          <w:rPr>
            <w:noProof/>
            <w:webHidden/>
          </w:rPr>
          <w:tab/>
        </w:r>
        <w:r w:rsidR="00BD585D">
          <w:rPr>
            <w:noProof/>
            <w:webHidden/>
          </w:rPr>
          <w:fldChar w:fldCharType="begin"/>
        </w:r>
        <w:r w:rsidR="00BD585D">
          <w:rPr>
            <w:noProof/>
            <w:webHidden/>
          </w:rPr>
          <w:instrText xml:space="preserve"> PAGEREF _Toc485889124 \h </w:instrText>
        </w:r>
        <w:r w:rsidR="00BD585D">
          <w:rPr>
            <w:noProof/>
            <w:webHidden/>
          </w:rPr>
        </w:r>
        <w:r w:rsidR="00BD585D">
          <w:rPr>
            <w:noProof/>
            <w:webHidden/>
          </w:rPr>
          <w:fldChar w:fldCharType="separate"/>
        </w:r>
        <w:r w:rsidR="00C95808">
          <w:rPr>
            <w:noProof/>
            <w:webHidden/>
          </w:rPr>
          <w:t>101</w:t>
        </w:r>
        <w:r w:rsidR="00BD585D">
          <w:rPr>
            <w:noProof/>
            <w:webHidden/>
          </w:rPr>
          <w:fldChar w:fldCharType="end"/>
        </w:r>
      </w:hyperlink>
    </w:p>
    <w:p w14:paraId="71D010FC" w14:textId="77777777" w:rsidR="00BD585D" w:rsidRDefault="00283095">
      <w:pPr>
        <w:pStyle w:val="TOC1"/>
        <w:tabs>
          <w:tab w:val="right" w:leader="dot" w:pos="8756"/>
        </w:tabs>
        <w:rPr>
          <w:rFonts w:asciiTheme="minorHAnsi" w:eastAsiaTheme="minorEastAsia" w:hAnsiTheme="minorHAnsi" w:cstheme="minorBidi"/>
          <w:b w:val="0"/>
          <w:bCs w:val="0"/>
          <w:smallCaps w:val="0"/>
          <w:noProof/>
          <w:color w:val="auto"/>
          <w:sz w:val="22"/>
          <w:szCs w:val="22"/>
          <w:lang w:val="en-PH" w:eastAsia="en-PH"/>
        </w:rPr>
      </w:pPr>
      <w:hyperlink w:anchor="_Toc485889125" w:history="1">
        <w:r w:rsidR="00BD585D" w:rsidRPr="00F108E9">
          <w:rPr>
            <w:rStyle w:val="Hyperlink"/>
            <w:noProof/>
            <w:lang w:bidi="en-US"/>
          </w:rPr>
          <w:t>Conclusion</w:t>
        </w:r>
        <w:r w:rsidR="00BD585D">
          <w:rPr>
            <w:noProof/>
            <w:webHidden/>
          </w:rPr>
          <w:tab/>
        </w:r>
        <w:r w:rsidR="00BD585D">
          <w:rPr>
            <w:noProof/>
            <w:webHidden/>
          </w:rPr>
          <w:fldChar w:fldCharType="begin"/>
        </w:r>
        <w:r w:rsidR="00BD585D">
          <w:rPr>
            <w:noProof/>
            <w:webHidden/>
          </w:rPr>
          <w:instrText xml:space="preserve"> PAGEREF _Toc485889125 \h </w:instrText>
        </w:r>
        <w:r w:rsidR="00BD585D">
          <w:rPr>
            <w:noProof/>
            <w:webHidden/>
          </w:rPr>
        </w:r>
        <w:r w:rsidR="00BD585D">
          <w:rPr>
            <w:noProof/>
            <w:webHidden/>
          </w:rPr>
          <w:fldChar w:fldCharType="separate"/>
        </w:r>
        <w:r w:rsidR="00C95808">
          <w:rPr>
            <w:noProof/>
            <w:webHidden/>
          </w:rPr>
          <w:t>107</w:t>
        </w:r>
        <w:r w:rsidR="00BD585D">
          <w:rPr>
            <w:noProof/>
            <w:webHidden/>
          </w:rPr>
          <w:fldChar w:fldCharType="end"/>
        </w:r>
      </w:hyperlink>
    </w:p>
    <w:p w14:paraId="71D010FD"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26" w:history="1">
        <w:r w:rsidR="00BD585D" w:rsidRPr="00F108E9">
          <w:rPr>
            <w:rStyle w:val="Hyperlink"/>
            <w:noProof/>
            <w:lang w:bidi="en-US"/>
          </w:rPr>
          <w:t>6.1 What have we learned?</w:t>
        </w:r>
        <w:r w:rsidR="00BD585D">
          <w:rPr>
            <w:noProof/>
            <w:webHidden/>
          </w:rPr>
          <w:tab/>
        </w:r>
        <w:r w:rsidR="00BD585D">
          <w:rPr>
            <w:noProof/>
            <w:webHidden/>
          </w:rPr>
          <w:fldChar w:fldCharType="begin"/>
        </w:r>
        <w:r w:rsidR="00BD585D">
          <w:rPr>
            <w:noProof/>
            <w:webHidden/>
          </w:rPr>
          <w:instrText xml:space="preserve"> PAGEREF _Toc485889126 \h </w:instrText>
        </w:r>
        <w:r w:rsidR="00BD585D">
          <w:rPr>
            <w:noProof/>
            <w:webHidden/>
          </w:rPr>
        </w:r>
        <w:r w:rsidR="00BD585D">
          <w:rPr>
            <w:noProof/>
            <w:webHidden/>
          </w:rPr>
          <w:fldChar w:fldCharType="separate"/>
        </w:r>
        <w:r w:rsidR="00C95808">
          <w:rPr>
            <w:noProof/>
            <w:webHidden/>
          </w:rPr>
          <w:t>107</w:t>
        </w:r>
        <w:r w:rsidR="00BD585D">
          <w:rPr>
            <w:noProof/>
            <w:webHidden/>
          </w:rPr>
          <w:fldChar w:fldCharType="end"/>
        </w:r>
      </w:hyperlink>
    </w:p>
    <w:p w14:paraId="71D010FE" w14:textId="77777777" w:rsidR="00BD585D" w:rsidRDefault="00283095">
      <w:pPr>
        <w:pStyle w:val="TOC2"/>
        <w:tabs>
          <w:tab w:val="right" w:leader="dot" w:pos="8756"/>
        </w:tabs>
        <w:rPr>
          <w:rFonts w:asciiTheme="minorHAnsi" w:eastAsiaTheme="minorEastAsia" w:hAnsiTheme="minorHAnsi" w:cstheme="minorBidi"/>
          <w:noProof/>
          <w:color w:val="auto"/>
          <w:sz w:val="22"/>
          <w:szCs w:val="22"/>
          <w:lang w:val="en-PH" w:eastAsia="en-PH"/>
        </w:rPr>
      </w:pPr>
      <w:hyperlink w:anchor="_Toc485889127" w:history="1">
        <w:r w:rsidR="00BD585D" w:rsidRPr="00F108E9">
          <w:rPr>
            <w:rStyle w:val="Hyperlink"/>
            <w:noProof/>
            <w:lang w:bidi="en-US"/>
          </w:rPr>
          <w:t>6.2 What next?</w:t>
        </w:r>
        <w:r w:rsidR="00BD585D">
          <w:rPr>
            <w:noProof/>
            <w:webHidden/>
          </w:rPr>
          <w:tab/>
        </w:r>
        <w:r w:rsidR="00BD585D">
          <w:rPr>
            <w:noProof/>
            <w:webHidden/>
          </w:rPr>
          <w:fldChar w:fldCharType="begin"/>
        </w:r>
        <w:r w:rsidR="00BD585D">
          <w:rPr>
            <w:noProof/>
            <w:webHidden/>
          </w:rPr>
          <w:instrText xml:space="preserve"> PAGEREF _Toc485889127 \h </w:instrText>
        </w:r>
        <w:r w:rsidR="00BD585D">
          <w:rPr>
            <w:noProof/>
            <w:webHidden/>
          </w:rPr>
        </w:r>
        <w:r w:rsidR="00BD585D">
          <w:rPr>
            <w:noProof/>
            <w:webHidden/>
          </w:rPr>
          <w:fldChar w:fldCharType="separate"/>
        </w:r>
        <w:r w:rsidR="00C95808">
          <w:rPr>
            <w:noProof/>
            <w:webHidden/>
          </w:rPr>
          <w:t>107</w:t>
        </w:r>
        <w:r w:rsidR="00BD585D">
          <w:rPr>
            <w:noProof/>
            <w:webHidden/>
          </w:rPr>
          <w:fldChar w:fldCharType="end"/>
        </w:r>
      </w:hyperlink>
    </w:p>
    <w:p w14:paraId="71D010FF" w14:textId="77777777" w:rsidR="00ED418F" w:rsidRPr="00ED0C0E" w:rsidRDefault="008C2CDC" w:rsidP="00ED0C0E">
      <w:pPr>
        <w:spacing w:before="0" w:after="0"/>
        <w:ind w:right="0"/>
        <w:jc w:val="left"/>
        <w:rPr>
          <w:rFonts w:ascii="Georgia" w:eastAsia="Arial Unicode MS" w:hAnsi="Georgia" w:cstheme="minorHAnsi"/>
          <w:i/>
          <w:color w:val="auto"/>
          <w:szCs w:val="22"/>
          <w:lang w:val="en-GB" w:eastAsia="en-AU"/>
        </w:rPr>
      </w:pPr>
      <w:r w:rsidRPr="008C2CDC">
        <w:rPr>
          <w:i/>
          <w:color w:val="002060"/>
          <w:szCs w:val="22"/>
        </w:rPr>
        <w:fldChar w:fldCharType="end"/>
      </w:r>
    </w:p>
    <w:p w14:paraId="71D01100" w14:textId="77777777" w:rsidR="004A1694" w:rsidRDefault="00E009BA" w:rsidP="00FB1D95">
      <w:pPr>
        <w:pStyle w:val="Heading1"/>
      </w:pPr>
      <w:bookmarkStart w:id="8" w:name="_Toc485889090"/>
      <w:r>
        <w:lastRenderedPageBreak/>
        <w:t>Learner Guide</w:t>
      </w:r>
      <w:bookmarkEnd w:id="8"/>
    </w:p>
    <w:p w14:paraId="71D01101" w14:textId="77777777" w:rsidR="005B6F94" w:rsidRPr="00ED0C0E" w:rsidRDefault="00ED0C0E" w:rsidP="00ED0C0E">
      <w:pPr>
        <w:pBdr>
          <w:bottom w:val="single" w:sz="4" w:space="1" w:color="002060"/>
        </w:pBdr>
        <w:rPr>
          <w:rFonts w:ascii="Georgia" w:hAnsi="Georgia"/>
          <w:b/>
          <w:color w:val="002060"/>
        </w:rPr>
      </w:pPr>
      <w:bookmarkStart w:id="9" w:name="_Toc205434323"/>
      <w:bookmarkStart w:id="10" w:name="_Toc221078984"/>
      <w:bookmarkStart w:id="11" w:name="_Toc221079109"/>
      <w:bookmarkStart w:id="12" w:name="_Toc341705519"/>
      <w:bookmarkStart w:id="13" w:name="_Toc379788963"/>
      <w:bookmarkStart w:id="14" w:name="_Toc205434325"/>
      <w:r>
        <w:rPr>
          <w:rFonts w:ascii="Georgia" w:hAnsi="Georgia"/>
          <w:b/>
          <w:color w:val="002060"/>
        </w:rPr>
        <w:t xml:space="preserve">Unit </w:t>
      </w:r>
      <w:r w:rsidR="00912C21">
        <w:rPr>
          <w:rFonts w:ascii="Georgia" w:hAnsi="Georgia"/>
          <w:b/>
          <w:noProof/>
          <w:color w:val="002060"/>
        </w:rPr>
        <w:t>D</w:t>
      </w:r>
      <w:r w:rsidR="005B6F94" w:rsidRPr="00912C21">
        <w:rPr>
          <w:rFonts w:ascii="Georgia" w:hAnsi="Georgia"/>
          <w:b/>
          <w:noProof/>
          <w:color w:val="002060"/>
        </w:rPr>
        <w:t>escription</w:t>
      </w:r>
      <w:r w:rsidR="005B6F94" w:rsidRPr="00ED0C0E">
        <w:rPr>
          <w:rFonts w:ascii="Georgia" w:hAnsi="Georgia"/>
          <w:b/>
          <w:color w:val="002060"/>
        </w:rPr>
        <w:t>:</w:t>
      </w:r>
      <w:bookmarkEnd w:id="9"/>
      <w:bookmarkEnd w:id="10"/>
      <w:bookmarkEnd w:id="11"/>
      <w:bookmarkEnd w:id="12"/>
      <w:bookmarkEnd w:id="13"/>
    </w:p>
    <w:p w14:paraId="71D01102" w14:textId="77777777" w:rsidR="00CF2C2E" w:rsidRPr="00ED0C0E" w:rsidRDefault="00CF2C2E" w:rsidP="003A0A85">
      <w:pPr>
        <w:spacing w:before="40" w:after="160"/>
        <w:ind w:right="0"/>
        <w:rPr>
          <w:rFonts w:ascii="Georgia" w:hAnsi="Georgia"/>
          <w:b/>
          <w:color w:val="auto"/>
          <w:sz w:val="24"/>
        </w:rPr>
      </w:pPr>
      <w:r w:rsidRPr="00ED0C0E">
        <w:rPr>
          <w:rFonts w:ascii="Georgia" w:hAnsi="Georgia"/>
          <w:b/>
          <w:color w:val="auto"/>
          <w:sz w:val="24"/>
        </w:rPr>
        <w:t>BSBPMG</w:t>
      </w:r>
      <w:r w:rsidR="000D6DA3" w:rsidRPr="00ED0C0E">
        <w:rPr>
          <w:rFonts w:ascii="Georgia" w:hAnsi="Georgia"/>
          <w:b/>
          <w:color w:val="auto"/>
          <w:sz w:val="24"/>
        </w:rPr>
        <w:t>5</w:t>
      </w:r>
      <w:r w:rsidR="00F548F7" w:rsidRPr="00ED0C0E">
        <w:rPr>
          <w:rFonts w:ascii="Georgia" w:hAnsi="Georgia"/>
          <w:b/>
          <w:color w:val="auto"/>
          <w:sz w:val="24"/>
        </w:rPr>
        <w:t>2</w:t>
      </w:r>
      <w:r w:rsidRPr="00ED0C0E">
        <w:rPr>
          <w:rFonts w:ascii="Georgia" w:hAnsi="Georgia"/>
          <w:b/>
          <w:color w:val="auto"/>
          <w:sz w:val="24"/>
        </w:rPr>
        <w:t xml:space="preserve">1 – Manage </w:t>
      </w:r>
      <w:r w:rsidR="00F548F7" w:rsidRPr="00ED0C0E">
        <w:rPr>
          <w:rFonts w:ascii="Georgia" w:hAnsi="Georgia"/>
          <w:b/>
          <w:color w:val="auto"/>
          <w:sz w:val="24"/>
        </w:rPr>
        <w:t>project integration</w:t>
      </w:r>
    </w:p>
    <w:p w14:paraId="71D01103" w14:textId="77777777" w:rsidR="00ED0C0E" w:rsidRPr="00ED0C0E" w:rsidRDefault="00ED0C0E" w:rsidP="00ED0C0E">
      <w:pPr>
        <w:spacing w:before="40" w:after="120"/>
        <w:ind w:right="36"/>
        <w:rPr>
          <w:rFonts w:ascii="Georgia" w:hAnsi="Georgia"/>
          <w:color w:val="auto"/>
          <w:sz w:val="24"/>
          <w:lang w:val="en-PH" w:eastAsia="en-AU"/>
        </w:rPr>
      </w:pPr>
      <w:r w:rsidRPr="00ED0C0E">
        <w:rPr>
          <w:rFonts w:ascii="Georgia" w:hAnsi="Georgia"/>
          <w:color w:val="auto"/>
          <w:sz w:val="24"/>
          <w:lang w:val="en-PH" w:eastAsia="en-AU"/>
        </w:rPr>
        <w:t xml:space="preserve">This unit describes the skills and knowledge required to integrate and balance overall project management functions of scope, time, cost, quality, human resources, </w:t>
      </w:r>
      <w:r w:rsidR="00CD5BCD">
        <w:rPr>
          <w:rFonts w:ascii="Georgia" w:hAnsi="Georgia"/>
          <w:color w:val="auto"/>
          <w:sz w:val="24"/>
          <w:lang w:val="en-PH" w:eastAsia="en-AU"/>
        </w:rPr>
        <w:t>communication</w:t>
      </w:r>
      <w:r w:rsidRPr="00ED0C0E">
        <w:rPr>
          <w:rFonts w:ascii="Georgia" w:hAnsi="Georgia"/>
          <w:color w:val="auto"/>
          <w:sz w:val="24"/>
          <w:lang w:val="en-PH" w:eastAsia="en-AU"/>
        </w:rPr>
        <w:t>, risk and procurement across the project life cycle; and to align and track project objectives to comply with organisational goals, strategies and objectives.</w:t>
      </w:r>
    </w:p>
    <w:p w14:paraId="71D01104" w14:textId="77777777" w:rsidR="00ED0C0E" w:rsidRPr="00ED0C0E" w:rsidRDefault="00ED0C0E" w:rsidP="00ED0C0E">
      <w:pPr>
        <w:spacing w:before="40" w:after="120"/>
        <w:ind w:right="36"/>
        <w:rPr>
          <w:rFonts w:ascii="Georgia" w:hAnsi="Georgia"/>
          <w:color w:val="auto"/>
          <w:sz w:val="24"/>
          <w:lang w:val="en-PH" w:eastAsia="en-AU"/>
        </w:rPr>
      </w:pPr>
      <w:r w:rsidRPr="00ED0C0E">
        <w:rPr>
          <w:rFonts w:ascii="Georgia" w:hAnsi="Georgia"/>
          <w:color w:val="auto"/>
          <w:sz w:val="24"/>
          <w:lang w:val="en-PH" w:eastAsia="en-AU"/>
        </w:rPr>
        <w:t>It applies to individuals responsible for managing and leading a project in an organisation, business, or as a consultant.</w:t>
      </w:r>
    </w:p>
    <w:p w14:paraId="71D01105" w14:textId="77777777" w:rsidR="00CF2C2E" w:rsidRPr="00ED0C0E" w:rsidRDefault="00CF2C2E" w:rsidP="003A0A85">
      <w:pPr>
        <w:spacing w:before="40" w:after="160"/>
        <w:ind w:right="0"/>
        <w:rPr>
          <w:rFonts w:ascii="Georgia" w:hAnsi="Georgia"/>
          <w:b/>
          <w:color w:val="auto"/>
          <w:sz w:val="24"/>
        </w:rPr>
      </w:pPr>
    </w:p>
    <w:p w14:paraId="71D01106" w14:textId="77777777" w:rsidR="002738C8" w:rsidRPr="00ED0C0E" w:rsidRDefault="002738C8" w:rsidP="003A0A85">
      <w:pPr>
        <w:spacing w:before="40" w:after="160"/>
        <w:ind w:right="0"/>
        <w:rPr>
          <w:rFonts w:ascii="Georgia" w:hAnsi="Georgia"/>
          <w:b/>
          <w:color w:val="auto"/>
          <w:sz w:val="24"/>
        </w:rPr>
      </w:pPr>
      <w:r w:rsidRPr="00ED0C0E">
        <w:rPr>
          <w:rFonts w:ascii="Georgia" w:hAnsi="Georgia"/>
          <w:b/>
          <w:color w:val="auto"/>
          <w:sz w:val="24"/>
        </w:rPr>
        <w:t>BSBPMG</w:t>
      </w:r>
      <w:r w:rsidR="000D6DA3" w:rsidRPr="00ED0C0E">
        <w:rPr>
          <w:rFonts w:ascii="Georgia" w:hAnsi="Georgia"/>
          <w:b/>
          <w:color w:val="auto"/>
          <w:sz w:val="24"/>
        </w:rPr>
        <w:t>5</w:t>
      </w:r>
      <w:r w:rsidR="00F548F7" w:rsidRPr="00ED0C0E">
        <w:rPr>
          <w:rFonts w:ascii="Georgia" w:hAnsi="Georgia"/>
          <w:b/>
          <w:color w:val="auto"/>
          <w:sz w:val="24"/>
        </w:rPr>
        <w:t>16</w:t>
      </w:r>
      <w:r w:rsidRPr="00ED0C0E">
        <w:rPr>
          <w:rFonts w:ascii="Georgia" w:hAnsi="Georgia"/>
          <w:b/>
          <w:color w:val="auto"/>
          <w:sz w:val="24"/>
        </w:rPr>
        <w:t xml:space="preserve"> – </w:t>
      </w:r>
      <w:r w:rsidR="000D6DA3" w:rsidRPr="00ED0C0E">
        <w:rPr>
          <w:rFonts w:ascii="Georgia" w:hAnsi="Georgia"/>
          <w:b/>
          <w:color w:val="auto"/>
          <w:sz w:val="24"/>
        </w:rPr>
        <w:t xml:space="preserve">Manage project </w:t>
      </w:r>
      <w:r w:rsidR="00F548F7" w:rsidRPr="00ED0C0E">
        <w:rPr>
          <w:rFonts w:ascii="Georgia" w:hAnsi="Georgia"/>
          <w:b/>
          <w:color w:val="auto"/>
          <w:sz w:val="24"/>
        </w:rPr>
        <w:t xml:space="preserve">information and </w:t>
      </w:r>
      <w:r w:rsidR="000D6DA3" w:rsidRPr="00ED0C0E">
        <w:rPr>
          <w:rFonts w:ascii="Georgia" w:hAnsi="Georgia"/>
          <w:b/>
          <w:color w:val="auto"/>
          <w:sz w:val="24"/>
        </w:rPr>
        <w:t>communication</w:t>
      </w:r>
    </w:p>
    <w:p w14:paraId="71D01107" w14:textId="77777777" w:rsidR="00ED0C0E" w:rsidRPr="00ED0C0E" w:rsidRDefault="00ED0C0E" w:rsidP="00ED0C0E">
      <w:pPr>
        <w:spacing w:before="40" w:after="160"/>
        <w:ind w:right="0"/>
        <w:rPr>
          <w:rFonts w:ascii="Georgia" w:hAnsi="Georgia"/>
          <w:color w:val="auto"/>
          <w:sz w:val="24"/>
          <w:lang w:val="en-PH"/>
        </w:rPr>
      </w:pPr>
      <w:r w:rsidRPr="00ED0C0E">
        <w:rPr>
          <w:rFonts w:ascii="Georgia" w:hAnsi="Georgia"/>
          <w:color w:val="auto"/>
          <w:sz w:val="24"/>
          <w:lang w:val="en-PH"/>
        </w:rPr>
        <w:t xml:space="preserve">This unit describes the skills and knowledge required to link people, ideas and information at all stages </w:t>
      </w:r>
      <w:r w:rsidRPr="00FE05EA">
        <w:rPr>
          <w:rFonts w:ascii="Georgia" w:hAnsi="Georgia"/>
          <w:noProof/>
          <w:color w:val="auto"/>
          <w:sz w:val="24"/>
          <w:lang w:val="en-PH"/>
        </w:rPr>
        <w:t>in</w:t>
      </w:r>
      <w:r w:rsidRPr="00ED0C0E">
        <w:rPr>
          <w:rFonts w:ascii="Georgia" w:hAnsi="Georgia"/>
          <w:color w:val="auto"/>
          <w:sz w:val="24"/>
          <w:lang w:val="en-PH"/>
        </w:rPr>
        <w:t xml:space="preserve"> the project </w:t>
      </w:r>
      <w:r w:rsidRPr="00912C21">
        <w:rPr>
          <w:rFonts w:ascii="Georgia" w:hAnsi="Georgia"/>
          <w:noProof/>
          <w:color w:val="auto"/>
          <w:sz w:val="24"/>
          <w:lang w:val="en-PH"/>
        </w:rPr>
        <w:t>lifecycle</w:t>
      </w:r>
      <w:r w:rsidRPr="00ED0C0E">
        <w:rPr>
          <w:rFonts w:ascii="Georgia" w:hAnsi="Georgia"/>
          <w:color w:val="auto"/>
          <w:sz w:val="24"/>
          <w:lang w:val="en-PH"/>
        </w:rPr>
        <w:t>. Project communication management ensures timely and appropriate generation, collection, dissemination, storage and disposal of project information through formal structures and processes.</w:t>
      </w:r>
    </w:p>
    <w:p w14:paraId="71D01108" w14:textId="77777777" w:rsidR="00ED0C0E" w:rsidRPr="00ED0C0E" w:rsidRDefault="00ED0C0E" w:rsidP="00ED0C0E">
      <w:pPr>
        <w:spacing w:before="40" w:after="160"/>
        <w:ind w:right="0"/>
        <w:rPr>
          <w:rFonts w:ascii="Georgia" w:hAnsi="Georgia"/>
          <w:color w:val="auto"/>
          <w:sz w:val="24"/>
          <w:lang w:val="en-PH"/>
        </w:rPr>
      </w:pPr>
      <w:r w:rsidRPr="00ED0C0E">
        <w:rPr>
          <w:rFonts w:ascii="Georgia" w:hAnsi="Georgia"/>
          <w:color w:val="auto"/>
          <w:sz w:val="24"/>
          <w:lang w:val="en-PH"/>
        </w:rPr>
        <w:t>It applies to individuals responsible for managing and leading a project in an organisation, business, or as a consultant.</w:t>
      </w:r>
    </w:p>
    <w:p w14:paraId="71D01109" w14:textId="77777777" w:rsidR="00ED0C0E" w:rsidRPr="00ED0C0E" w:rsidRDefault="00ED0C0E" w:rsidP="00ED0C0E">
      <w:pPr>
        <w:spacing w:before="40" w:after="160"/>
        <w:ind w:right="0"/>
        <w:rPr>
          <w:rFonts w:ascii="Georgia" w:hAnsi="Georgia"/>
          <w:color w:val="auto"/>
          <w:sz w:val="24"/>
          <w:lang w:val="en-PH"/>
        </w:rPr>
      </w:pPr>
    </w:p>
    <w:p w14:paraId="71D0110A" w14:textId="77777777" w:rsidR="00ED0C0E" w:rsidRPr="00ED0C0E" w:rsidRDefault="00ED0C0E" w:rsidP="00ED0C0E">
      <w:pPr>
        <w:spacing w:line="240" w:lineRule="atLeast"/>
        <w:ind w:right="36"/>
        <w:jc w:val="center"/>
        <w:rPr>
          <w:rFonts w:ascii="Georgia" w:hAnsi="Georgia"/>
          <w:b/>
          <w:color w:val="auto"/>
          <w:sz w:val="20"/>
          <w:szCs w:val="20"/>
        </w:rPr>
      </w:pPr>
      <w:r w:rsidRPr="00ED0C0E">
        <w:rPr>
          <w:rFonts w:ascii="Georgia" w:hAnsi="Georgia"/>
          <w:b/>
          <w:color w:val="auto"/>
          <w:sz w:val="20"/>
          <w:szCs w:val="20"/>
        </w:rPr>
        <w:t>For complete copies of the above unit of competency:</w:t>
      </w:r>
    </w:p>
    <w:p w14:paraId="71D0110B" w14:textId="77777777" w:rsidR="00ED0C0E" w:rsidRPr="00ED0C0E" w:rsidRDefault="00ED0C0E" w:rsidP="00ED0C0E">
      <w:pPr>
        <w:spacing w:before="40" w:after="160"/>
        <w:ind w:right="36"/>
        <w:jc w:val="center"/>
        <w:rPr>
          <w:rFonts w:ascii="Georgia" w:eastAsia="Arial Unicode MS" w:hAnsi="Georgia"/>
          <w:color w:val="auto"/>
          <w:sz w:val="20"/>
          <w:szCs w:val="20"/>
          <w:u w:val="single"/>
        </w:rPr>
      </w:pPr>
      <w:r w:rsidRPr="00ED0C0E">
        <w:rPr>
          <w:rFonts w:ascii="Georgia" w:hAnsi="Georgia"/>
          <w:color w:val="auto"/>
          <w:sz w:val="20"/>
          <w:szCs w:val="20"/>
        </w:rPr>
        <w:t xml:space="preserve">Download them from the TGA website:  </w:t>
      </w:r>
      <w:hyperlink r:id="rId15" w:history="1">
        <w:r w:rsidRPr="00ED0C0E">
          <w:rPr>
            <w:rFonts w:ascii="Georgia" w:eastAsia="Arial Unicode MS" w:hAnsi="Georgia"/>
            <w:color w:val="auto"/>
            <w:sz w:val="20"/>
            <w:szCs w:val="20"/>
            <w:u w:val="single"/>
          </w:rPr>
          <w:t>www.training.gov.au</w:t>
        </w:r>
      </w:hyperlink>
    </w:p>
    <w:p w14:paraId="71D0110C" w14:textId="77777777" w:rsidR="00ED0C0E" w:rsidRPr="00ED0C0E" w:rsidRDefault="00ED0C0E" w:rsidP="00ED0C0E">
      <w:pPr>
        <w:spacing w:before="40" w:after="160"/>
        <w:ind w:right="36"/>
        <w:jc w:val="center"/>
        <w:rPr>
          <w:rFonts w:ascii="Georgia" w:eastAsia="Arial Unicode MS" w:hAnsi="Georgia"/>
          <w:color w:val="002060"/>
          <w:sz w:val="20"/>
          <w:szCs w:val="20"/>
          <w:u w:val="single"/>
        </w:rPr>
      </w:pPr>
    </w:p>
    <w:bookmarkEnd w:id="14"/>
    <w:p w14:paraId="71D0110D" w14:textId="77777777" w:rsidR="00ED0C0E" w:rsidRPr="002A02EF" w:rsidRDefault="00ED0C0E" w:rsidP="00ED0C0E">
      <w:pPr>
        <w:pStyle w:val="CompliantSubheading10"/>
        <w:pBdr>
          <w:bottom w:val="single" w:sz="4" w:space="1" w:color="002060"/>
        </w:pBdr>
        <w:rPr>
          <w:color w:val="002060"/>
        </w:rPr>
      </w:pPr>
      <w:r w:rsidRPr="002A02EF">
        <w:rPr>
          <w:color w:val="002060"/>
        </w:rPr>
        <w:t>About this unit of study introduction</w:t>
      </w:r>
    </w:p>
    <w:p w14:paraId="71D0110E" w14:textId="77777777" w:rsidR="00ED0C0E" w:rsidRPr="00ED0C0E" w:rsidRDefault="00ED0C0E" w:rsidP="00ED0C0E">
      <w:pPr>
        <w:pStyle w:val="InspireBodyText"/>
      </w:pPr>
      <w:r w:rsidRPr="00ED0C0E">
        <w:t>As a worker, a trainee, or a future worker you want to enjoy your work and become known as a valuable team member. This unit of competency will help you acquire the knowledge and skills to work effectively as an individual and in groups. It will give you the basis to contribute to the goals of the organisation which employs you.</w:t>
      </w:r>
    </w:p>
    <w:p w14:paraId="71D0110F" w14:textId="77777777" w:rsidR="00ED0C0E" w:rsidRPr="00ED0C0E" w:rsidRDefault="00ED0C0E" w:rsidP="00ED0C0E">
      <w:pPr>
        <w:pStyle w:val="InspireBodyText"/>
      </w:pPr>
      <w:r w:rsidRPr="00ED0C0E">
        <w:t xml:space="preserve">It is essential that you begin your training by becoming familiar with the industry standards to which organisations must conform. </w:t>
      </w:r>
    </w:p>
    <w:p w14:paraId="71D01110" w14:textId="77777777" w:rsidR="00ED0C0E" w:rsidRPr="00ED0C0E" w:rsidRDefault="00E009BA" w:rsidP="00ED0C0E">
      <w:pPr>
        <w:pStyle w:val="InspireBodyText"/>
      </w:pPr>
      <w:r w:rsidRPr="00ED0C0E">
        <w:t>These units</w:t>
      </w:r>
      <w:r w:rsidR="00ED0C0E" w:rsidRPr="00ED0C0E">
        <w:t xml:space="preserve"> of competency introduce you to some of the key issues and responsibilities of workers and organisations in this area. The unit also provides you with opportunities to develop the competencies necessary for employees to operate as team members.</w:t>
      </w:r>
    </w:p>
    <w:p w14:paraId="71D01111" w14:textId="77777777" w:rsidR="00ED0C0E" w:rsidRPr="00ED0C0E" w:rsidRDefault="00ED0C0E" w:rsidP="00ED0C0E">
      <w:pPr>
        <w:spacing w:before="0" w:after="0"/>
        <w:ind w:right="0"/>
        <w:jc w:val="left"/>
        <w:rPr>
          <w:rFonts w:ascii="Georgia" w:eastAsia="Arial Unicode MS" w:hAnsi="Georgia" w:cstheme="minorHAnsi"/>
          <w:color w:val="auto"/>
          <w:sz w:val="24"/>
          <w:lang w:val="en-GB" w:eastAsia="en-AU"/>
        </w:rPr>
      </w:pPr>
      <w:r>
        <w:br w:type="page"/>
      </w:r>
    </w:p>
    <w:p w14:paraId="71D01112" w14:textId="77777777" w:rsidR="00ED0C0E" w:rsidRPr="00E009BA" w:rsidRDefault="00ED0C0E" w:rsidP="00ED0C0E">
      <w:pPr>
        <w:pStyle w:val="CompliantSubheading10"/>
        <w:pBdr>
          <w:bottom w:val="single" w:sz="4" w:space="1" w:color="002060"/>
        </w:pBdr>
        <w:rPr>
          <w:color w:val="002060"/>
        </w:rPr>
      </w:pPr>
      <w:bookmarkStart w:id="15" w:name="_Toc377585559"/>
      <w:bookmarkStart w:id="16" w:name="_Toc205434327"/>
      <w:bookmarkStart w:id="17" w:name="_Toc205439691"/>
      <w:bookmarkStart w:id="18" w:name="_Toc221078987"/>
      <w:bookmarkStart w:id="19" w:name="_Toc221079112"/>
      <w:bookmarkStart w:id="20" w:name="_Toc326327522"/>
      <w:bookmarkStart w:id="21" w:name="_Toc341705521"/>
      <w:bookmarkStart w:id="22" w:name="_Toc379788965"/>
      <w:bookmarkStart w:id="23" w:name="_Toc198018481"/>
      <w:bookmarkStart w:id="24" w:name="_Toc205438513"/>
      <w:r w:rsidRPr="00E009BA">
        <w:rPr>
          <w:color w:val="002060"/>
        </w:rPr>
        <w:lastRenderedPageBreak/>
        <w:t>This learner guide covers</w:t>
      </w:r>
    </w:p>
    <w:bookmarkEnd w:id="15"/>
    <w:p w14:paraId="71D01113" w14:textId="77777777" w:rsidR="00ED0C0E" w:rsidRPr="00E009BA" w:rsidRDefault="00E009BA" w:rsidP="00B30150">
      <w:pPr>
        <w:spacing w:line="276" w:lineRule="auto"/>
        <w:rPr>
          <w:rFonts w:ascii="Georgia" w:eastAsia="Arial Unicode MS" w:hAnsi="Georgia"/>
          <w:sz w:val="24"/>
        </w:rPr>
      </w:pPr>
      <w:r w:rsidRPr="00E009BA">
        <w:rPr>
          <w:rFonts w:ascii="Georgia" w:hAnsi="Georgia"/>
          <w:sz w:val="24"/>
        </w:rPr>
        <w:t>Managing project integration</w:t>
      </w:r>
    </w:p>
    <w:p w14:paraId="71D01116" w14:textId="7290DF4D" w:rsidR="00E009BA" w:rsidRDefault="00FC704A" w:rsidP="00B30150">
      <w:pPr>
        <w:pStyle w:val="ListParagraph"/>
        <w:numPr>
          <w:ilvl w:val="0"/>
          <w:numId w:val="53"/>
        </w:numPr>
        <w:tabs>
          <w:tab w:val="left" w:pos="630"/>
        </w:tabs>
        <w:spacing w:before="0" w:after="0" w:line="276" w:lineRule="auto"/>
        <w:ind w:left="990" w:right="0"/>
        <w:jc w:val="left"/>
        <w:rPr>
          <w:rFonts w:ascii="Georgia" w:hAnsi="Georgia"/>
          <w:color w:val="auto"/>
          <w:sz w:val="24"/>
        </w:rPr>
      </w:pPr>
      <w:r>
        <w:rPr>
          <w:rFonts w:ascii="Georgia" w:hAnsi="Georgia"/>
          <w:color w:val="auto"/>
          <w:sz w:val="24"/>
        </w:rPr>
        <w:t>Establish project</w:t>
      </w:r>
    </w:p>
    <w:p w14:paraId="632A8DDA" w14:textId="43FD2A47" w:rsidR="00FC704A" w:rsidRDefault="00FC704A" w:rsidP="00B30150">
      <w:pPr>
        <w:pStyle w:val="ListParagraph"/>
        <w:numPr>
          <w:ilvl w:val="0"/>
          <w:numId w:val="53"/>
        </w:numPr>
        <w:tabs>
          <w:tab w:val="left" w:pos="630"/>
        </w:tabs>
        <w:spacing w:before="0" w:after="0" w:line="276" w:lineRule="auto"/>
        <w:ind w:left="990" w:right="0"/>
        <w:jc w:val="left"/>
        <w:rPr>
          <w:rFonts w:ascii="Georgia" w:hAnsi="Georgia"/>
          <w:color w:val="auto"/>
          <w:sz w:val="24"/>
        </w:rPr>
      </w:pPr>
      <w:r>
        <w:rPr>
          <w:rFonts w:ascii="Georgia" w:hAnsi="Georgia"/>
          <w:color w:val="auto"/>
          <w:sz w:val="24"/>
        </w:rPr>
        <w:t>Undertake project planning and design processes</w:t>
      </w:r>
    </w:p>
    <w:p w14:paraId="5E176EA9" w14:textId="46A2BB00" w:rsidR="00FC704A" w:rsidRDefault="00FC704A" w:rsidP="00B30150">
      <w:pPr>
        <w:pStyle w:val="ListParagraph"/>
        <w:numPr>
          <w:ilvl w:val="0"/>
          <w:numId w:val="53"/>
        </w:numPr>
        <w:tabs>
          <w:tab w:val="left" w:pos="630"/>
        </w:tabs>
        <w:spacing w:before="0" w:after="0" w:line="276" w:lineRule="auto"/>
        <w:ind w:left="990" w:right="0"/>
        <w:jc w:val="left"/>
        <w:rPr>
          <w:rFonts w:ascii="Georgia" w:hAnsi="Georgia"/>
          <w:color w:val="auto"/>
          <w:sz w:val="24"/>
        </w:rPr>
      </w:pPr>
      <w:r>
        <w:rPr>
          <w:rFonts w:ascii="Georgia" w:hAnsi="Georgia"/>
          <w:color w:val="auto"/>
          <w:sz w:val="24"/>
        </w:rPr>
        <w:t>Execute the project in work environment</w:t>
      </w:r>
    </w:p>
    <w:p w14:paraId="04C9A3EF" w14:textId="06C6EAE2" w:rsidR="00FC704A" w:rsidRDefault="00FC704A" w:rsidP="00B30150">
      <w:pPr>
        <w:pStyle w:val="ListParagraph"/>
        <w:numPr>
          <w:ilvl w:val="0"/>
          <w:numId w:val="53"/>
        </w:numPr>
        <w:tabs>
          <w:tab w:val="left" w:pos="630"/>
        </w:tabs>
        <w:spacing w:before="0" w:after="0" w:line="276" w:lineRule="auto"/>
        <w:ind w:left="990" w:right="0"/>
        <w:jc w:val="left"/>
        <w:rPr>
          <w:rFonts w:ascii="Georgia" w:hAnsi="Georgia"/>
          <w:color w:val="auto"/>
          <w:sz w:val="24"/>
        </w:rPr>
      </w:pPr>
      <w:r>
        <w:rPr>
          <w:rFonts w:ascii="Georgia" w:hAnsi="Georgia"/>
          <w:color w:val="auto"/>
          <w:sz w:val="24"/>
        </w:rPr>
        <w:t>Manage project control</w:t>
      </w:r>
    </w:p>
    <w:p w14:paraId="3644C1AD" w14:textId="20765ECD" w:rsidR="00FC704A" w:rsidRPr="00E009BA" w:rsidRDefault="00FC704A" w:rsidP="00B30150">
      <w:pPr>
        <w:pStyle w:val="ListParagraph"/>
        <w:numPr>
          <w:ilvl w:val="0"/>
          <w:numId w:val="53"/>
        </w:numPr>
        <w:tabs>
          <w:tab w:val="left" w:pos="630"/>
        </w:tabs>
        <w:spacing w:before="0" w:after="0" w:line="276" w:lineRule="auto"/>
        <w:ind w:left="990" w:right="0"/>
        <w:jc w:val="left"/>
        <w:rPr>
          <w:rFonts w:ascii="Georgia" w:hAnsi="Georgia"/>
          <w:color w:val="auto"/>
          <w:sz w:val="24"/>
        </w:rPr>
      </w:pPr>
      <w:r>
        <w:rPr>
          <w:rFonts w:ascii="Georgia" w:hAnsi="Georgia"/>
          <w:color w:val="auto"/>
          <w:sz w:val="24"/>
        </w:rPr>
        <w:t>Manage project finalisation</w:t>
      </w:r>
    </w:p>
    <w:p w14:paraId="71D01117" w14:textId="77777777" w:rsidR="00E009BA" w:rsidRPr="00E009BA" w:rsidRDefault="00E009BA" w:rsidP="00B30150">
      <w:pPr>
        <w:spacing w:line="276" w:lineRule="auto"/>
        <w:ind w:left="360"/>
        <w:rPr>
          <w:rFonts w:ascii="Georgia" w:hAnsi="Georgia"/>
          <w:color w:val="auto"/>
          <w:sz w:val="24"/>
        </w:rPr>
      </w:pPr>
    </w:p>
    <w:p w14:paraId="71D01118" w14:textId="77777777" w:rsidR="00E009BA" w:rsidRPr="00E009BA" w:rsidRDefault="00A23E8A" w:rsidP="00B30150">
      <w:pPr>
        <w:spacing w:line="276" w:lineRule="auto"/>
        <w:rPr>
          <w:rFonts w:ascii="Georgia" w:hAnsi="Georgia"/>
          <w:color w:val="auto"/>
          <w:sz w:val="24"/>
        </w:rPr>
      </w:pPr>
      <w:r>
        <w:rPr>
          <w:rFonts w:ascii="Georgia" w:hAnsi="Georgia"/>
          <w:color w:val="auto"/>
          <w:sz w:val="24"/>
        </w:rPr>
        <w:t>Manage project i</w:t>
      </w:r>
      <w:r w:rsidR="00E009BA" w:rsidRPr="00E009BA">
        <w:rPr>
          <w:rFonts w:ascii="Georgia" w:hAnsi="Georgia"/>
          <w:color w:val="auto"/>
          <w:sz w:val="24"/>
        </w:rPr>
        <w:t>nformation and communication</w:t>
      </w:r>
    </w:p>
    <w:p w14:paraId="71D01119" w14:textId="77777777" w:rsidR="00E009BA" w:rsidRPr="00E009BA" w:rsidRDefault="00E009BA" w:rsidP="00B30150">
      <w:pPr>
        <w:pStyle w:val="ListParagraph"/>
        <w:numPr>
          <w:ilvl w:val="0"/>
          <w:numId w:val="54"/>
        </w:numPr>
        <w:tabs>
          <w:tab w:val="left" w:pos="630"/>
        </w:tabs>
        <w:spacing w:before="0" w:after="0" w:line="276" w:lineRule="auto"/>
        <w:ind w:left="990" w:right="0"/>
        <w:jc w:val="left"/>
        <w:rPr>
          <w:rFonts w:ascii="Georgia" w:hAnsi="Georgia"/>
          <w:color w:val="auto"/>
          <w:sz w:val="24"/>
        </w:rPr>
      </w:pPr>
      <w:r w:rsidRPr="00E009BA">
        <w:rPr>
          <w:rFonts w:ascii="Georgia" w:hAnsi="Georgia"/>
          <w:color w:val="auto"/>
          <w:sz w:val="24"/>
        </w:rPr>
        <w:t>Plan information and communication processes</w:t>
      </w:r>
    </w:p>
    <w:p w14:paraId="71D0111A" w14:textId="77777777" w:rsidR="00E009BA" w:rsidRPr="00E009BA" w:rsidRDefault="00E009BA" w:rsidP="00B30150">
      <w:pPr>
        <w:pStyle w:val="ListParagraph"/>
        <w:numPr>
          <w:ilvl w:val="0"/>
          <w:numId w:val="54"/>
        </w:numPr>
        <w:tabs>
          <w:tab w:val="left" w:pos="630"/>
        </w:tabs>
        <w:spacing w:before="0" w:after="0" w:line="276" w:lineRule="auto"/>
        <w:ind w:left="990" w:right="0"/>
        <w:jc w:val="left"/>
        <w:rPr>
          <w:rFonts w:ascii="Georgia" w:hAnsi="Georgia"/>
          <w:color w:val="auto"/>
          <w:sz w:val="24"/>
        </w:rPr>
      </w:pPr>
      <w:r w:rsidRPr="00E009BA">
        <w:rPr>
          <w:rFonts w:ascii="Georgia" w:hAnsi="Georgia"/>
          <w:color w:val="auto"/>
          <w:sz w:val="24"/>
        </w:rPr>
        <w:t>Implement project information and communication processes</w:t>
      </w:r>
    </w:p>
    <w:p w14:paraId="71D0111B" w14:textId="77777777" w:rsidR="00E009BA" w:rsidRDefault="00E009BA" w:rsidP="00B30150">
      <w:pPr>
        <w:pStyle w:val="ListParagraph"/>
        <w:numPr>
          <w:ilvl w:val="0"/>
          <w:numId w:val="54"/>
        </w:numPr>
        <w:tabs>
          <w:tab w:val="left" w:pos="630"/>
        </w:tabs>
        <w:spacing w:before="0" w:after="0" w:line="276" w:lineRule="auto"/>
        <w:ind w:left="990" w:right="0"/>
        <w:jc w:val="left"/>
        <w:rPr>
          <w:rFonts w:ascii="Georgia" w:hAnsi="Georgia"/>
          <w:color w:val="auto"/>
          <w:sz w:val="24"/>
        </w:rPr>
      </w:pPr>
      <w:r w:rsidRPr="00E009BA">
        <w:rPr>
          <w:rFonts w:ascii="Georgia" w:hAnsi="Georgia"/>
          <w:color w:val="auto"/>
          <w:sz w:val="24"/>
        </w:rPr>
        <w:t>Assess information and communication outcomes</w:t>
      </w:r>
      <w:bookmarkEnd w:id="16"/>
      <w:bookmarkEnd w:id="17"/>
      <w:bookmarkEnd w:id="18"/>
      <w:bookmarkEnd w:id="19"/>
      <w:bookmarkEnd w:id="20"/>
      <w:bookmarkEnd w:id="21"/>
      <w:bookmarkEnd w:id="22"/>
      <w:bookmarkEnd w:id="23"/>
      <w:bookmarkEnd w:id="24"/>
    </w:p>
    <w:p w14:paraId="71D0111C" w14:textId="77777777" w:rsidR="00E009BA" w:rsidRDefault="00E009BA" w:rsidP="00E009BA">
      <w:pPr>
        <w:tabs>
          <w:tab w:val="left" w:pos="630"/>
        </w:tabs>
        <w:spacing w:before="0" w:after="0"/>
        <w:ind w:right="0"/>
        <w:jc w:val="left"/>
        <w:rPr>
          <w:rFonts w:ascii="Georgia" w:hAnsi="Georgia"/>
          <w:color w:val="auto"/>
          <w:sz w:val="24"/>
        </w:rPr>
      </w:pPr>
    </w:p>
    <w:p w14:paraId="71D0111D" w14:textId="77777777" w:rsidR="00E009BA" w:rsidRPr="009D606E" w:rsidRDefault="00E009BA" w:rsidP="00E009BA">
      <w:pPr>
        <w:pStyle w:val="CompliantSubheading10"/>
        <w:rPr>
          <w:color w:val="002060"/>
        </w:rPr>
      </w:pPr>
      <w:r>
        <w:rPr>
          <w:color w:val="002060"/>
        </w:rPr>
        <w:t>Learning p</w:t>
      </w:r>
      <w:r w:rsidRPr="009D606E">
        <w:rPr>
          <w:color w:val="002060"/>
        </w:rPr>
        <w:t>rogram</w:t>
      </w:r>
    </w:p>
    <w:p w14:paraId="71D0111E" w14:textId="77777777" w:rsidR="00E009BA" w:rsidRDefault="00E009BA" w:rsidP="00E009BA">
      <w:pPr>
        <w:pStyle w:val="InspireBodyText"/>
      </w:pPr>
      <w:r w:rsidRPr="000C3C32">
        <w:t xml:space="preserve">As you progress through this unit of </w:t>
      </w:r>
      <w:r w:rsidRPr="00867AFA">
        <w:rPr>
          <w:noProof/>
        </w:rPr>
        <w:t>study</w:t>
      </w:r>
      <w:r w:rsidR="00867AFA">
        <w:rPr>
          <w:noProof/>
        </w:rPr>
        <w:t>,</w:t>
      </w:r>
      <w:r w:rsidRPr="000C3C32">
        <w:t xml:space="preserve"> you will develop skills in locating and understanding an organisation’s policies and procedures. You will build up a sound knowledge of the industry standards within which organisations must operate. You will become more aware of the effect that your own skills in dealing with people </w:t>
      </w:r>
      <w:r w:rsidRPr="00FE05EA">
        <w:rPr>
          <w:noProof/>
        </w:rPr>
        <w:t>ha</w:t>
      </w:r>
      <w:r w:rsidR="00FE05EA" w:rsidRPr="00FE05EA">
        <w:rPr>
          <w:noProof/>
        </w:rPr>
        <w:t>s</w:t>
      </w:r>
      <w:r w:rsidRPr="000C3C32">
        <w:t xml:space="preserve"> on your success or otherwise in the workplace. Knowledge of your skills and capabilities will help you make informed choices about your further study and career options.</w:t>
      </w:r>
    </w:p>
    <w:p w14:paraId="71D0111F" w14:textId="77777777" w:rsidR="00E009BA" w:rsidRDefault="00E009BA" w:rsidP="00E009BA">
      <w:pPr>
        <w:pStyle w:val="CompliantSubheading10"/>
        <w:pBdr>
          <w:bottom w:val="single" w:sz="4" w:space="1" w:color="002060"/>
        </w:pBdr>
        <w:tabs>
          <w:tab w:val="left" w:pos="3135"/>
        </w:tabs>
        <w:rPr>
          <w:color w:val="002060"/>
        </w:rPr>
      </w:pPr>
      <w:bookmarkStart w:id="25" w:name="_Toc377585561"/>
      <w:r>
        <w:rPr>
          <w:color w:val="002060"/>
        </w:rPr>
        <w:tab/>
      </w:r>
    </w:p>
    <w:p w14:paraId="71D01120" w14:textId="77777777" w:rsidR="00E009BA" w:rsidRPr="00820229" w:rsidRDefault="00E009BA" w:rsidP="00E009BA">
      <w:pPr>
        <w:pStyle w:val="CompliantSubheading10"/>
        <w:pBdr>
          <w:bottom w:val="single" w:sz="4" w:space="1" w:color="002060"/>
        </w:pBdr>
        <w:rPr>
          <w:color w:val="002060"/>
        </w:rPr>
      </w:pPr>
      <w:r>
        <w:rPr>
          <w:color w:val="002060"/>
        </w:rPr>
        <w:t>Additional learning s</w:t>
      </w:r>
      <w:r w:rsidRPr="00820229">
        <w:rPr>
          <w:color w:val="002060"/>
        </w:rPr>
        <w:t>upport</w:t>
      </w:r>
    </w:p>
    <w:bookmarkEnd w:id="25"/>
    <w:p w14:paraId="71D01121" w14:textId="77777777" w:rsidR="00E009BA" w:rsidRDefault="00E009BA" w:rsidP="00E009BA">
      <w:pPr>
        <w:pStyle w:val="InspireBodyText"/>
      </w:pPr>
      <w:r w:rsidRPr="000C3C32">
        <w:t>To obtain</w:t>
      </w:r>
      <w:r w:rsidR="00FE05EA">
        <w:t xml:space="preserve"> the</w:t>
      </w:r>
      <w:r w:rsidRPr="000C3C32">
        <w:t xml:space="preserve"> </w:t>
      </w:r>
      <w:r w:rsidRPr="00FE05EA">
        <w:rPr>
          <w:noProof/>
        </w:rPr>
        <w:t>additional</w:t>
      </w:r>
      <w:r w:rsidRPr="000C3C32">
        <w:t xml:space="preserve"> </w:t>
      </w:r>
      <w:r w:rsidRPr="00867AFA">
        <w:rPr>
          <w:noProof/>
        </w:rPr>
        <w:t>support</w:t>
      </w:r>
      <w:r w:rsidR="00867AFA">
        <w:rPr>
          <w:noProof/>
        </w:rPr>
        <w:t>,</w:t>
      </w:r>
      <w:r w:rsidRPr="000C3C32">
        <w:t xml:space="preserve"> you may:</w:t>
      </w:r>
    </w:p>
    <w:p w14:paraId="71D01122" w14:textId="77777777" w:rsidR="00E009BA" w:rsidRPr="00D57FD6" w:rsidRDefault="00E009BA" w:rsidP="00BE5B84">
      <w:pPr>
        <w:pStyle w:val="InspireDotPoints"/>
        <w:numPr>
          <w:ilvl w:val="0"/>
          <w:numId w:val="56"/>
        </w:numPr>
        <w:ind w:left="720"/>
        <w:jc w:val="both"/>
      </w:pPr>
      <w:r w:rsidRPr="00D57FD6">
        <w:t>Search for other resources. You may find books, journals, videos and other materials which provide additional information about topics in this unit.</w:t>
      </w:r>
    </w:p>
    <w:p w14:paraId="71D01123" w14:textId="77777777" w:rsidR="00E009BA" w:rsidRPr="00D57FD6" w:rsidRDefault="00E009BA" w:rsidP="00BE5B84">
      <w:pPr>
        <w:pStyle w:val="InspireDotPoints"/>
        <w:numPr>
          <w:ilvl w:val="0"/>
          <w:numId w:val="56"/>
        </w:numPr>
        <w:ind w:left="720"/>
        <w:jc w:val="both"/>
      </w:pPr>
      <w:r w:rsidRPr="00D57FD6">
        <w:t>Search for other resources in your local library. Most libraries keep information about government departments and other organisations, services and programs. The librarian should be able to help you locate such resources.</w:t>
      </w:r>
    </w:p>
    <w:p w14:paraId="71D01124" w14:textId="77777777" w:rsidR="00E009BA" w:rsidRDefault="00E009BA" w:rsidP="00BE5B84">
      <w:pPr>
        <w:pStyle w:val="InspireDotPoints"/>
        <w:numPr>
          <w:ilvl w:val="0"/>
          <w:numId w:val="56"/>
        </w:numPr>
        <w:ind w:left="720"/>
        <w:jc w:val="both"/>
      </w:pPr>
      <w:r w:rsidRPr="00D57FD6">
        <w:t>Contact information services such as Infolink, Equal Opportunity Commission, Commissioner of Workplace Agreements, Union organisations, and public relations and information services provided by various government departments. Many of these services are listed in the telephone directory.</w:t>
      </w:r>
    </w:p>
    <w:p w14:paraId="71D01125" w14:textId="77777777" w:rsidR="00E009BA" w:rsidRDefault="00E009BA" w:rsidP="00BE5B84">
      <w:pPr>
        <w:pStyle w:val="InspireDotPoints"/>
        <w:numPr>
          <w:ilvl w:val="0"/>
          <w:numId w:val="56"/>
        </w:numPr>
        <w:ind w:left="720"/>
        <w:jc w:val="both"/>
      </w:pPr>
      <w:r w:rsidRPr="00D57FD6">
        <w:t>Contact your facilitator.</w:t>
      </w:r>
    </w:p>
    <w:p w14:paraId="71D01126" w14:textId="77777777" w:rsidR="00E009BA" w:rsidRDefault="00E009BA">
      <w:pPr>
        <w:spacing w:before="0" w:after="0"/>
        <w:ind w:right="0"/>
        <w:jc w:val="left"/>
        <w:rPr>
          <w:rFonts w:ascii="Georgia" w:eastAsia="Arial Unicode MS" w:hAnsi="Georgia" w:cstheme="minorHAnsi"/>
          <w:color w:val="auto"/>
          <w:sz w:val="24"/>
          <w:lang w:val="en-GB" w:eastAsia="en-AU"/>
        </w:rPr>
      </w:pPr>
      <w:r>
        <w:br w:type="page"/>
      </w:r>
    </w:p>
    <w:p w14:paraId="71D01127" w14:textId="77777777" w:rsidR="00E009BA" w:rsidRPr="00A2690D" w:rsidRDefault="00E009BA" w:rsidP="00E009BA">
      <w:pPr>
        <w:pStyle w:val="CompliantSubheading10"/>
        <w:pBdr>
          <w:bottom w:val="single" w:sz="4" w:space="1" w:color="002060"/>
        </w:pBdr>
        <w:rPr>
          <w:color w:val="002060"/>
        </w:rPr>
      </w:pPr>
      <w:r>
        <w:rPr>
          <w:color w:val="002060"/>
        </w:rPr>
        <w:lastRenderedPageBreak/>
        <w:t>Facilitation</w:t>
      </w:r>
    </w:p>
    <w:p w14:paraId="71D01128" w14:textId="77777777" w:rsidR="00E009BA" w:rsidRDefault="00E009BA" w:rsidP="00E009BA">
      <w:pPr>
        <w:pStyle w:val="CompliantBodyText"/>
      </w:pPr>
      <w:r>
        <w:t xml:space="preserve">Your training organisation will provide you with a facilitator. Your facilitator will play an active role in supporting your learning. Your facilitator will help you </w:t>
      </w:r>
      <w:r w:rsidRPr="00912C21">
        <w:rPr>
          <w:noProof/>
        </w:rPr>
        <w:t>anytime</w:t>
      </w:r>
      <w:r>
        <w:t xml:space="preserve"> during working hours to assist with:</w:t>
      </w:r>
    </w:p>
    <w:p w14:paraId="71D01129" w14:textId="77777777" w:rsidR="00E009BA" w:rsidRDefault="00E009BA" w:rsidP="00BE5B84">
      <w:pPr>
        <w:pStyle w:val="InspireDotPoints"/>
        <w:numPr>
          <w:ilvl w:val="0"/>
          <w:numId w:val="56"/>
        </w:numPr>
        <w:ind w:left="720"/>
        <w:jc w:val="both"/>
      </w:pPr>
      <w:r>
        <w:t>How and when to make contact,</w:t>
      </w:r>
    </w:p>
    <w:p w14:paraId="71D0112A" w14:textId="77777777" w:rsidR="00E009BA" w:rsidRDefault="00E009BA" w:rsidP="00BE5B84">
      <w:pPr>
        <w:pStyle w:val="InspireDotPoints"/>
        <w:numPr>
          <w:ilvl w:val="0"/>
          <w:numId w:val="56"/>
        </w:numPr>
        <w:ind w:left="720"/>
        <w:jc w:val="both"/>
      </w:pPr>
      <w:r>
        <w:t>What you need to do to complete this unit of study, and</w:t>
      </w:r>
    </w:p>
    <w:p w14:paraId="71D0112B" w14:textId="77777777" w:rsidR="00E009BA" w:rsidRDefault="00E009BA" w:rsidP="00BE5B84">
      <w:pPr>
        <w:pStyle w:val="InspireDotPoints"/>
        <w:numPr>
          <w:ilvl w:val="0"/>
          <w:numId w:val="56"/>
        </w:numPr>
        <w:ind w:left="720"/>
        <w:jc w:val="both"/>
      </w:pPr>
      <w:r>
        <w:t xml:space="preserve">What support will be </w:t>
      </w:r>
      <w:r w:rsidRPr="00867AFA">
        <w:rPr>
          <w:noProof/>
        </w:rPr>
        <w:t>provided</w:t>
      </w:r>
      <w:r w:rsidR="00867AFA">
        <w:rPr>
          <w:noProof/>
        </w:rPr>
        <w:t>?</w:t>
      </w:r>
    </w:p>
    <w:p w14:paraId="71D0112C" w14:textId="77777777" w:rsidR="00E009BA" w:rsidRDefault="00E009BA" w:rsidP="00E009BA">
      <w:pPr>
        <w:pStyle w:val="InspireDotPoints"/>
        <w:numPr>
          <w:ilvl w:val="0"/>
          <w:numId w:val="0"/>
        </w:numPr>
        <w:ind w:left="1080"/>
        <w:jc w:val="both"/>
      </w:pPr>
    </w:p>
    <w:p w14:paraId="71D0112D" w14:textId="77777777" w:rsidR="00E009BA" w:rsidRDefault="00E009BA" w:rsidP="00E009BA">
      <w:pPr>
        <w:pStyle w:val="CompliantBodyText"/>
      </w:pPr>
      <w:r>
        <w:t>Here are some of the things your facilitator may do to make your study easier:</w:t>
      </w:r>
    </w:p>
    <w:p w14:paraId="71D0112E" w14:textId="77777777" w:rsidR="00E009BA" w:rsidRDefault="00E009BA" w:rsidP="00BE5B84">
      <w:pPr>
        <w:pStyle w:val="InspireDotPoints"/>
        <w:numPr>
          <w:ilvl w:val="0"/>
          <w:numId w:val="56"/>
        </w:numPr>
        <w:ind w:left="720"/>
        <w:jc w:val="both"/>
      </w:pPr>
      <w:r>
        <w:t>Give you a clear visual timetable of events for the semester or term in which you are enrolled, including any deadlines for assessments.</w:t>
      </w:r>
    </w:p>
    <w:p w14:paraId="71D0112F" w14:textId="77777777" w:rsidR="00E009BA" w:rsidRDefault="00E009BA" w:rsidP="00BE5B84">
      <w:pPr>
        <w:pStyle w:val="InspireDotPoints"/>
        <w:numPr>
          <w:ilvl w:val="0"/>
          <w:numId w:val="56"/>
        </w:numPr>
        <w:ind w:left="720"/>
        <w:jc w:val="both"/>
      </w:pPr>
      <w:r>
        <w:t>Provide you with online webinar times and availability.</w:t>
      </w:r>
    </w:p>
    <w:p w14:paraId="71D01130" w14:textId="77777777" w:rsidR="00E009BA" w:rsidRDefault="00E009BA" w:rsidP="00BE5B84">
      <w:pPr>
        <w:pStyle w:val="InspireDotPoints"/>
        <w:numPr>
          <w:ilvl w:val="0"/>
          <w:numId w:val="56"/>
        </w:numPr>
        <w:ind w:left="720"/>
        <w:jc w:val="both"/>
      </w:pPr>
      <w:r>
        <w:t>Use 'action sheets' to remind you about tasks you need to complete, and updates on websites.</w:t>
      </w:r>
    </w:p>
    <w:p w14:paraId="71D01131" w14:textId="77777777" w:rsidR="00E009BA" w:rsidRDefault="00E009BA" w:rsidP="00BE5B84">
      <w:pPr>
        <w:pStyle w:val="InspireDotPoints"/>
        <w:numPr>
          <w:ilvl w:val="0"/>
          <w:numId w:val="56"/>
        </w:numPr>
        <w:ind w:left="720"/>
        <w:jc w:val="both"/>
      </w:pPr>
      <w:r>
        <w:t>Make themselves available by telephone for support discussion and provide you with industry updates by e-mail where applicable.</w:t>
      </w:r>
    </w:p>
    <w:p w14:paraId="71D01132" w14:textId="77777777" w:rsidR="00E009BA" w:rsidRDefault="00E009BA" w:rsidP="00BE5B84">
      <w:pPr>
        <w:pStyle w:val="InspireDotPoints"/>
        <w:numPr>
          <w:ilvl w:val="0"/>
          <w:numId w:val="56"/>
        </w:numPr>
        <w:ind w:left="720"/>
        <w:jc w:val="both"/>
      </w:pPr>
      <w:r>
        <w:t>Keep in touch with you during your studies.</w:t>
      </w:r>
    </w:p>
    <w:p w14:paraId="71D01133" w14:textId="77777777" w:rsidR="00E009BA" w:rsidRDefault="00E009BA" w:rsidP="00E009BA">
      <w:pPr>
        <w:pStyle w:val="InspireDotPoints"/>
        <w:numPr>
          <w:ilvl w:val="0"/>
          <w:numId w:val="0"/>
        </w:numPr>
        <w:jc w:val="both"/>
      </w:pPr>
    </w:p>
    <w:p w14:paraId="71D01134" w14:textId="77777777" w:rsidR="00E009BA" w:rsidRPr="00A2690D" w:rsidRDefault="00E009BA" w:rsidP="00E009BA">
      <w:pPr>
        <w:pStyle w:val="CompliantSubheading10"/>
        <w:pBdr>
          <w:bottom w:val="single" w:sz="4" w:space="1" w:color="002060"/>
        </w:pBdr>
        <w:rPr>
          <w:color w:val="002060"/>
        </w:rPr>
      </w:pPr>
      <w:r>
        <w:rPr>
          <w:color w:val="002060"/>
        </w:rPr>
        <w:t>Flexible learning</w:t>
      </w:r>
    </w:p>
    <w:p w14:paraId="71D01135" w14:textId="77777777" w:rsidR="00E009BA" w:rsidRDefault="00E009BA" w:rsidP="00E009BA">
      <w:pPr>
        <w:pStyle w:val="CompliantBodyText"/>
      </w:pPr>
      <w:r>
        <w:t>Studying to become a competent worker is an interesting and exciting thing to do. You will learn about current issues in this area. You will establish relationships with other students, fellow workers, and clients. You will learn about your own ideas, attitudes, and values. You will also have fun. (Most of the time!)</w:t>
      </w:r>
    </w:p>
    <w:p w14:paraId="71D01136" w14:textId="77777777" w:rsidR="00E009BA" w:rsidRDefault="00E009BA" w:rsidP="00E009BA">
      <w:pPr>
        <w:pStyle w:val="CompliantBodyText"/>
      </w:pPr>
      <w:r>
        <w:t xml:space="preserve">At other times, studying can seem overwhelming and impossibly demanding, particularly when you have </w:t>
      </w:r>
      <w:r w:rsidRPr="00FE05EA">
        <w:rPr>
          <w:noProof/>
        </w:rPr>
        <w:t>an assignment</w:t>
      </w:r>
      <w:r>
        <w:t xml:space="preserve"> to do and you aren't sure how to tackle it... and your family and friends want you to spend time with them... and a movie you want to see is on </w:t>
      </w:r>
      <w:r w:rsidRPr="00867AFA">
        <w:rPr>
          <w:noProof/>
        </w:rPr>
        <w:t>television...</w:t>
      </w:r>
    </w:p>
    <w:p w14:paraId="71D01137" w14:textId="77777777" w:rsidR="00E009BA" w:rsidRDefault="00E009BA" w:rsidP="00E009BA">
      <w:pPr>
        <w:pStyle w:val="CompliantBodyText"/>
      </w:pPr>
      <w:r>
        <w:t>Sometimes being a student can be hard.</w:t>
      </w:r>
    </w:p>
    <w:p w14:paraId="71D01138" w14:textId="77777777" w:rsidR="00E009BA" w:rsidRDefault="00E009BA" w:rsidP="00E009BA">
      <w:pPr>
        <w:pStyle w:val="CompliantBodyText"/>
      </w:pPr>
      <w:r>
        <w:t>Here are some ideas to help you through the hard times. To study effectively, you need space, resources, and time.</w:t>
      </w:r>
    </w:p>
    <w:p w14:paraId="71D01139" w14:textId="77777777" w:rsidR="00E009BA" w:rsidRDefault="00E009BA">
      <w:pPr>
        <w:spacing w:before="0" w:after="0"/>
        <w:ind w:right="0"/>
        <w:jc w:val="left"/>
        <w:rPr>
          <w:rFonts w:ascii="Georgia" w:eastAsia="Arial Unicode MS" w:hAnsi="Georgia" w:cstheme="minorHAnsi"/>
          <w:color w:val="auto"/>
          <w:sz w:val="24"/>
          <w:lang w:val="en-GB" w:eastAsia="en-AU"/>
        </w:rPr>
      </w:pPr>
      <w:bookmarkStart w:id="26" w:name="_Toc377585564"/>
      <w:r>
        <w:rPr>
          <w:rFonts w:cstheme="minorHAnsi"/>
          <w:b/>
          <w:bCs/>
          <w:iCs/>
          <w:color w:val="auto"/>
          <w:lang w:val="en-GB"/>
        </w:rPr>
        <w:br w:type="page"/>
      </w:r>
    </w:p>
    <w:p w14:paraId="71D0113A" w14:textId="77777777" w:rsidR="00E009BA" w:rsidRDefault="00E009BA" w:rsidP="00E009BA">
      <w:pPr>
        <w:pStyle w:val="CompliantSubheading10"/>
      </w:pPr>
      <w:r>
        <w:lastRenderedPageBreak/>
        <w:t>Space</w:t>
      </w:r>
    </w:p>
    <w:p w14:paraId="71D0113B" w14:textId="77777777" w:rsidR="00E009BA" w:rsidRPr="002A02EF" w:rsidRDefault="00E009BA" w:rsidP="00E009BA">
      <w:pPr>
        <w:pStyle w:val="CompliantBodyText"/>
      </w:pPr>
      <w:r w:rsidRPr="002A02EF">
        <w:t>Try to set up a place at home or at work where:</w:t>
      </w:r>
    </w:p>
    <w:p w14:paraId="71D0113C" w14:textId="77777777" w:rsidR="00E009BA" w:rsidRPr="002A02EF" w:rsidRDefault="00E009BA" w:rsidP="00BE5B84">
      <w:pPr>
        <w:pStyle w:val="CompliantDotPoints"/>
        <w:numPr>
          <w:ilvl w:val="0"/>
          <w:numId w:val="58"/>
        </w:numPr>
        <w:tabs>
          <w:tab w:val="left" w:pos="720"/>
        </w:tabs>
      </w:pPr>
      <w:r>
        <w:t>Y</w:t>
      </w:r>
      <w:r w:rsidRPr="002A02EF">
        <w:t>ou can keep your study materials,</w:t>
      </w:r>
    </w:p>
    <w:p w14:paraId="71D0113D" w14:textId="77777777" w:rsidR="00E009BA" w:rsidRPr="002A02EF" w:rsidRDefault="00E009BA" w:rsidP="00BE5B84">
      <w:pPr>
        <w:pStyle w:val="CompliantDotPoints"/>
        <w:numPr>
          <w:ilvl w:val="0"/>
          <w:numId w:val="58"/>
        </w:numPr>
        <w:tabs>
          <w:tab w:val="left" w:pos="720"/>
        </w:tabs>
      </w:pPr>
      <w:r>
        <w:t>Y</w:t>
      </w:r>
      <w:r w:rsidRPr="002A02EF">
        <w:t>ou can be reasonably quiet and free from interruptions, and</w:t>
      </w:r>
    </w:p>
    <w:p w14:paraId="71D0113E" w14:textId="77777777" w:rsidR="00E009BA" w:rsidRDefault="00E009BA" w:rsidP="00BE5B84">
      <w:pPr>
        <w:pStyle w:val="CompliantDotPoints"/>
        <w:numPr>
          <w:ilvl w:val="0"/>
          <w:numId w:val="58"/>
        </w:numPr>
        <w:tabs>
          <w:tab w:val="left" w:pos="720"/>
        </w:tabs>
      </w:pPr>
      <w:r>
        <w:t>Y</w:t>
      </w:r>
      <w:r w:rsidRPr="002A02EF">
        <w:t>ou can be reasonably comfortable, with good lighting, seating</w:t>
      </w:r>
      <w:r>
        <w:t>,</w:t>
      </w:r>
      <w:r w:rsidRPr="002A02EF">
        <w:t xml:space="preserve"> and a flat surface for writing.</w:t>
      </w:r>
    </w:p>
    <w:p w14:paraId="71D0113F" w14:textId="77777777" w:rsidR="00E009BA" w:rsidRPr="002A02EF" w:rsidRDefault="00E009BA" w:rsidP="00A23E8A">
      <w:pPr>
        <w:pStyle w:val="CompliantDotPoints"/>
        <w:numPr>
          <w:ilvl w:val="0"/>
          <w:numId w:val="0"/>
        </w:numPr>
        <w:tabs>
          <w:tab w:val="left" w:pos="720"/>
        </w:tabs>
        <w:ind w:left="1080"/>
      </w:pPr>
    </w:p>
    <w:p w14:paraId="71D01140" w14:textId="77777777" w:rsidR="00E009BA" w:rsidRDefault="00E009BA" w:rsidP="00E009BA">
      <w:pPr>
        <w:pStyle w:val="CompliantBodyText"/>
      </w:pPr>
      <w:r w:rsidRPr="002A02EF">
        <w:t>If it is impossible for you to set up a study space, perhaps you could use your local library. You will not be able to store your study materials there, but you will have quiet, a desk and chair, and easy access to the other facilities.</w:t>
      </w:r>
    </w:p>
    <w:p w14:paraId="71D01141" w14:textId="77777777" w:rsidR="00E009BA" w:rsidRPr="00E009BA" w:rsidRDefault="00E009BA" w:rsidP="00E009BA">
      <w:pPr>
        <w:pStyle w:val="CompliantBodyText"/>
      </w:pPr>
    </w:p>
    <w:p w14:paraId="71D01142" w14:textId="77777777" w:rsidR="00E009BA" w:rsidRPr="002A02EF" w:rsidRDefault="00E009BA" w:rsidP="00E009BA">
      <w:pPr>
        <w:pStyle w:val="CompliantSubheading10"/>
        <w:rPr>
          <w:color w:val="002060"/>
        </w:rPr>
      </w:pPr>
      <w:r w:rsidRPr="002A02EF">
        <w:rPr>
          <w:color w:val="002060"/>
        </w:rPr>
        <w:t>Study resources</w:t>
      </w:r>
    </w:p>
    <w:p w14:paraId="71D01143" w14:textId="77777777" w:rsidR="00E009BA" w:rsidRDefault="00E009BA" w:rsidP="00E009BA">
      <w:pPr>
        <w:pStyle w:val="CompliantBodyText"/>
        <w:spacing w:after="160"/>
      </w:pPr>
      <w:r>
        <w:t>The most basic resources you will need are:</w:t>
      </w:r>
    </w:p>
    <w:p w14:paraId="71D01144" w14:textId="77777777" w:rsidR="00E009BA" w:rsidRPr="002A02EF" w:rsidRDefault="00E009BA" w:rsidP="00BE5B84">
      <w:pPr>
        <w:pStyle w:val="CompliantDotPoints"/>
        <w:numPr>
          <w:ilvl w:val="0"/>
          <w:numId w:val="57"/>
        </w:numPr>
        <w:tabs>
          <w:tab w:val="left" w:pos="720"/>
        </w:tabs>
      </w:pPr>
      <w:r>
        <w:t>A c</w:t>
      </w:r>
      <w:r w:rsidRPr="002A02EF">
        <w:t>hair</w:t>
      </w:r>
    </w:p>
    <w:p w14:paraId="71D01145" w14:textId="77777777" w:rsidR="00E009BA" w:rsidRPr="002A02EF" w:rsidRDefault="00E009BA" w:rsidP="00BE5B84">
      <w:pPr>
        <w:pStyle w:val="CompliantDotPoints"/>
        <w:numPr>
          <w:ilvl w:val="0"/>
          <w:numId w:val="57"/>
        </w:numPr>
        <w:tabs>
          <w:tab w:val="left" w:pos="720"/>
        </w:tabs>
      </w:pPr>
      <w:r>
        <w:t>A</w:t>
      </w:r>
      <w:r w:rsidRPr="002A02EF">
        <w:t xml:space="preserve"> desk or table</w:t>
      </w:r>
    </w:p>
    <w:p w14:paraId="71D01146" w14:textId="77777777" w:rsidR="00E009BA" w:rsidRPr="002A02EF" w:rsidRDefault="00E009BA" w:rsidP="00BE5B84">
      <w:pPr>
        <w:pStyle w:val="CompliantDotPoints"/>
        <w:numPr>
          <w:ilvl w:val="0"/>
          <w:numId w:val="57"/>
        </w:numPr>
        <w:tabs>
          <w:tab w:val="left" w:pos="720"/>
        </w:tabs>
      </w:pPr>
      <w:r>
        <w:t xml:space="preserve">A </w:t>
      </w:r>
      <w:r w:rsidRPr="002A02EF">
        <w:t>computer with internet access</w:t>
      </w:r>
    </w:p>
    <w:p w14:paraId="71D01147" w14:textId="77777777" w:rsidR="00E009BA" w:rsidRPr="002A02EF" w:rsidRDefault="00E009BA" w:rsidP="00BE5B84">
      <w:pPr>
        <w:pStyle w:val="CompliantDotPoints"/>
        <w:numPr>
          <w:ilvl w:val="0"/>
          <w:numId w:val="57"/>
        </w:numPr>
        <w:tabs>
          <w:tab w:val="left" w:pos="720"/>
        </w:tabs>
      </w:pPr>
      <w:r>
        <w:t>A</w:t>
      </w:r>
      <w:r w:rsidRPr="002A02EF">
        <w:t xml:space="preserve"> reading lamp or good light</w:t>
      </w:r>
    </w:p>
    <w:p w14:paraId="71D01148" w14:textId="77777777" w:rsidR="00E009BA" w:rsidRPr="002A02EF" w:rsidRDefault="00E009BA" w:rsidP="00BE5B84">
      <w:pPr>
        <w:pStyle w:val="CompliantDotPoints"/>
        <w:numPr>
          <w:ilvl w:val="0"/>
          <w:numId w:val="57"/>
        </w:numPr>
        <w:tabs>
          <w:tab w:val="left" w:pos="720"/>
        </w:tabs>
      </w:pPr>
      <w:r>
        <w:t>A</w:t>
      </w:r>
      <w:r w:rsidRPr="002A02EF">
        <w:t xml:space="preserve"> folder or file to keep your notes and study materials together</w:t>
      </w:r>
    </w:p>
    <w:p w14:paraId="71D01149" w14:textId="77777777" w:rsidR="00E009BA" w:rsidRPr="002A02EF" w:rsidRDefault="00E009BA" w:rsidP="00BE5B84">
      <w:pPr>
        <w:pStyle w:val="CompliantDotPoints"/>
        <w:numPr>
          <w:ilvl w:val="0"/>
          <w:numId w:val="57"/>
        </w:numPr>
        <w:tabs>
          <w:tab w:val="left" w:pos="720"/>
        </w:tabs>
      </w:pPr>
      <w:r>
        <w:t>M</w:t>
      </w:r>
      <w:r w:rsidRPr="002A02EF">
        <w:t>aterials to record information (pen and paper or notebooks, or a computer and printer)</w:t>
      </w:r>
    </w:p>
    <w:p w14:paraId="71D0114A" w14:textId="77777777" w:rsidR="00E009BA" w:rsidRDefault="00E009BA" w:rsidP="00BE5B84">
      <w:pPr>
        <w:pStyle w:val="CompliantDotPoints"/>
        <w:numPr>
          <w:ilvl w:val="0"/>
          <w:numId w:val="57"/>
        </w:numPr>
        <w:tabs>
          <w:tab w:val="left" w:pos="720"/>
        </w:tabs>
      </w:pPr>
      <w:r>
        <w:t>R</w:t>
      </w:r>
      <w:r w:rsidRPr="002A02EF">
        <w:t>eference materials, including a dictionary</w:t>
      </w:r>
    </w:p>
    <w:p w14:paraId="71D0114B" w14:textId="77777777" w:rsidR="00E009BA" w:rsidRDefault="00E009BA" w:rsidP="00E009BA">
      <w:pPr>
        <w:spacing w:after="240"/>
        <w:ind w:right="28"/>
        <w:rPr>
          <w:rFonts w:ascii="Georgia" w:hAnsi="Georgia"/>
          <w:lang w:val="en-GB"/>
        </w:rPr>
      </w:pPr>
      <w:r>
        <w:rPr>
          <w:rStyle w:val="CompliantBodyTextChar"/>
        </w:rPr>
        <w:t>Do not forget that other people can be valuable study resources. Your fellow workers, work supervisor, other students, your flexible learning facilitator, your local librarian, and workers in this area can also help you</w:t>
      </w:r>
      <w:r>
        <w:rPr>
          <w:rFonts w:ascii="Georgia" w:hAnsi="Georgia"/>
          <w:lang w:val="en-GB"/>
        </w:rPr>
        <w:t>.</w:t>
      </w:r>
    </w:p>
    <w:p w14:paraId="71D0114C" w14:textId="77777777" w:rsidR="00E009BA" w:rsidRDefault="00E009BA" w:rsidP="00E009BA">
      <w:pPr>
        <w:spacing w:after="240"/>
        <w:ind w:right="28"/>
      </w:pPr>
    </w:p>
    <w:p w14:paraId="71D0114D" w14:textId="77777777" w:rsidR="00E009BA" w:rsidRPr="002A02EF" w:rsidRDefault="00E009BA" w:rsidP="00E009BA">
      <w:pPr>
        <w:pStyle w:val="CompliantSubheading10"/>
        <w:rPr>
          <w:color w:val="002060"/>
        </w:rPr>
      </w:pPr>
      <w:r w:rsidRPr="002A02EF">
        <w:rPr>
          <w:color w:val="002060"/>
        </w:rPr>
        <w:t>Time</w:t>
      </w:r>
    </w:p>
    <w:p w14:paraId="71D0114E" w14:textId="77777777" w:rsidR="00E009BA" w:rsidRDefault="00E009BA" w:rsidP="00E009BA">
      <w:pPr>
        <w:pStyle w:val="CompliantBodyText"/>
      </w:pPr>
      <w:r>
        <w:t xml:space="preserve">It is important to plan your study time. Work out a time that suits you and plan around it. Most people find that </w:t>
      </w:r>
      <w:r w:rsidRPr="00867AFA">
        <w:rPr>
          <w:noProof/>
        </w:rPr>
        <w:t>studying</w:t>
      </w:r>
      <w:r w:rsidR="00867AFA">
        <w:rPr>
          <w:noProof/>
        </w:rPr>
        <w:t>,</w:t>
      </w:r>
      <w:r>
        <w:t xml:space="preserve"> in short, concentrated blocks of time (an hour or two) at regular intervals (daily, every second day, once a week) is more effective than trying to cram a lot of learning into a whole day. You need time to 'digest' the information in one section before you move on to the next, and everyone needs regular breaks from study to avoid overload. Be realistic in allocating time for study. Look at what is required for the unit and look at your other commitments.</w:t>
      </w:r>
    </w:p>
    <w:p w14:paraId="71D0114F" w14:textId="77777777" w:rsidR="00E009BA" w:rsidRDefault="00E009BA" w:rsidP="00E009BA">
      <w:pPr>
        <w:pStyle w:val="CompliantBodyText"/>
      </w:pPr>
      <w:r>
        <w:t xml:space="preserve">Make up a study timetable and stick to it. Build in 'deadlines' and set yourself goals for completing study tasks. Allow time for reading and completing activities. Remember that it is the quality of the time you spend studying rather than the quantity that is important. </w:t>
      </w:r>
      <w:r w:rsidRPr="00E009BA">
        <w:rPr>
          <w:lang w:val="en-AU"/>
        </w:rPr>
        <w:br w:type="page"/>
      </w:r>
    </w:p>
    <w:p w14:paraId="71D01150" w14:textId="77777777" w:rsidR="00E009BA" w:rsidRDefault="00E009BA" w:rsidP="00E009BA">
      <w:pPr>
        <w:pStyle w:val="CompliantSubheading10"/>
      </w:pPr>
      <w:r>
        <w:lastRenderedPageBreak/>
        <w:t>Study strategies</w:t>
      </w:r>
    </w:p>
    <w:p w14:paraId="71D01151" w14:textId="77777777" w:rsidR="00E009BA" w:rsidRDefault="00E009BA" w:rsidP="00E009BA">
      <w:pPr>
        <w:pStyle w:val="CompliantBodyText"/>
      </w:pPr>
      <w:r>
        <w:rPr>
          <w:noProof/>
          <w:lang w:val="en-AU"/>
        </w:rPr>
        <w:drawing>
          <wp:anchor distT="0" distB="0" distL="114300" distR="114300" simplePos="0" relativeHeight="251672576" behindDoc="0" locked="0" layoutInCell="1" allowOverlap="1" wp14:anchorId="71D01960" wp14:editId="71D01961">
            <wp:simplePos x="0" y="0"/>
            <wp:positionH relativeFrom="margin">
              <wp:posOffset>-14605</wp:posOffset>
            </wp:positionH>
            <wp:positionV relativeFrom="margin">
              <wp:posOffset>303530</wp:posOffset>
            </wp:positionV>
            <wp:extent cx="2739390" cy="1828800"/>
            <wp:effectExtent l="0" t="0" r="3810" b="0"/>
            <wp:wrapSquare wrapText="bothSides"/>
            <wp:docPr id="10" name="Picture 10" descr="C:\Users\Koren\AppData\Local\Microsoft\Windows\Temporary Internet Files\Content.IE5\1HSNUA7R\MP9003997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ren\AppData\Local\Microsoft\Windows\Temporary Internet Files\Content.IE5\1HSNUA7R\MP900399745[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39390" cy="1828800"/>
                    </a:xfrm>
                    <a:prstGeom prst="rect">
                      <a:avLst/>
                    </a:prstGeom>
                    <a:noFill/>
                    <a:ln>
                      <a:noFill/>
                    </a:ln>
                  </pic:spPr>
                </pic:pic>
              </a:graphicData>
            </a:graphic>
          </wp:anchor>
        </w:drawing>
      </w:r>
      <w:r>
        <w:t>Different people have different learning 'styles'. Some people learn best by listening or repeating things out loud. Some learn best by 'doing', some by reading and making notes. Assess your own learning style, and try to identify any barriers to learning which might affect you. Are you easily distracted? Are you afraid you will fail? Are you taking study too seriously? Not seriously enough? Do you have supportive friends and family? Here are some ideas for effective study strategies:</w:t>
      </w:r>
    </w:p>
    <w:p w14:paraId="71D01152" w14:textId="77777777" w:rsidR="00E009BA" w:rsidRDefault="00E009BA" w:rsidP="00E009BA">
      <w:pPr>
        <w:pStyle w:val="CompliantBodyText"/>
      </w:pPr>
      <w:r>
        <w:t>Make notes. This often helps you to remember new or unfamiliar information. Do not worry about spelling or neatness, as long as you can read your own notes. Keep your notes with the rest of your study materials and add to them as you go. Use pictures and diagrams if this helps.</w:t>
      </w:r>
    </w:p>
    <w:p w14:paraId="71D01153" w14:textId="77777777" w:rsidR="00E009BA" w:rsidRDefault="00E009BA" w:rsidP="00E009BA">
      <w:pPr>
        <w:pStyle w:val="CompliantBodyText"/>
      </w:pPr>
      <w:r>
        <w:t>Underline key words when you are reading the materials in this learner guide. (Do not underline things in other people's books.) This also helps you to remember important points.</w:t>
      </w:r>
    </w:p>
    <w:p w14:paraId="71D01154" w14:textId="77777777" w:rsidR="00E009BA" w:rsidRDefault="00E009BA" w:rsidP="00E009BA">
      <w:pPr>
        <w:pStyle w:val="CompliantBodyText"/>
      </w:pPr>
      <w:r>
        <w:t>Talk to other people (fellow workers, fellow students, friends, family, or your facilitator) about what you are learning. As well as helping you to clarify and understand new ideas, talking also gives you a chance to find out extra information and to get fresh ideas and different points of view.</w:t>
      </w:r>
    </w:p>
    <w:p w14:paraId="71D01155" w14:textId="77777777" w:rsidR="00E009BA" w:rsidRDefault="00E009BA" w:rsidP="00E009BA">
      <w:pPr>
        <w:spacing w:after="240"/>
        <w:ind w:right="28"/>
        <w:rPr>
          <w:rFonts w:ascii="Georgia" w:hAnsi="Georgia"/>
          <w:lang w:val="en-GB"/>
        </w:rPr>
      </w:pPr>
    </w:p>
    <w:p w14:paraId="71D01156" w14:textId="77777777" w:rsidR="00E009BA" w:rsidRPr="002A02EF" w:rsidRDefault="00E009BA" w:rsidP="00E009BA">
      <w:pPr>
        <w:pStyle w:val="CompliantSubheading10"/>
        <w:rPr>
          <w:color w:val="002060"/>
        </w:rPr>
      </w:pPr>
      <w:r w:rsidRPr="002A02EF">
        <w:rPr>
          <w:color w:val="002060"/>
        </w:rPr>
        <w:t xml:space="preserve">Using </w:t>
      </w:r>
      <w:r>
        <w:rPr>
          <w:color w:val="002060"/>
        </w:rPr>
        <w:t>t</w:t>
      </w:r>
      <w:r w:rsidRPr="002A02EF">
        <w:rPr>
          <w:color w:val="002060"/>
        </w:rPr>
        <w:t xml:space="preserve">his </w:t>
      </w:r>
      <w:r>
        <w:rPr>
          <w:color w:val="002060"/>
        </w:rPr>
        <w:t>learner guide</w:t>
      </w:r>
    </w:p>
    <w:p w14:paraId="71D01157" w14:textId="77777777" w:rsidR="00E009BA" w:rsidRPr="002A02EF" w:rsidRDefault="00E009BA" w:rsidP="00E009BA">
      <w:pPr>
        <w:pStyle w:val="CompliantBodyText"/>
      </w:pPr>
      <w:r w:rsidRPr="002A02EF">
        <w:t xml:space="preserve">A learner guide is just that, a guide to help you learn. A learner guide is not a </w:t>
      </w:r>
      <w:r w:rsidRPr="00912C21">
        <w:rPr>
          <w:noProof/>
        </w:rPr>
        <w:t>textbook</w:t>
      </w:r>
      <w:r w:rsidRPr="002A02EF">
        <w:t>. Your learner guide will:</w:t>
      </w:r>
    </w:p>
    <w:p w14:paraId="71D01158" w14:textId="77777777" w:rsidR="00E009BA" w:rsidRPr="00A2690D" w:rsidRDefault="00E009BA" w:rsidP="00BE5B84">
      <w:pPr>
        <w:pStyle w:val="CompliantDotPoints"/>
        <w:numPr>
          <w:ilvl w:val="0"/>
          <w:numId w:val="60"/>
        </w:numPr>
        <w:tabs>
          <w:tab w:val="left" w:pos="720"/>
        </w:tabs>
      </w:pPr>
      <w:r>
        <w:t>D</w:t>
      </w:r>
      <w:r w:rsidRPr="00A2690D">
        <w:t>escribe the skills you need to demonstrate to achieve competency for this unit;</w:t>
      </w:r>
    </w:p>
    <w:p w14:paraId="71D01159" w14:textId="77777777" w:rsidR="00E009BA" w:rsidRPr="00A2690D" w:rsidRDefault="00E009BA" w:rsidP="00BE5B84">
      <w:pPr>
        <w:pStyle w:val="CompliantDotPoints"/>
        <w:numPr>
          <w:ilvl w:val="0"/>
          <w:numId w:val="60"/>
        </w:numPr>
        <w:tabs>
          <w:tab w:val="left" w:pos="720"/>
        </w:tabs>
      </w:pPr>
      <w:r>
        <w:t>P</w:t>
      </w:r>
      <w:r w:rsidRPr="00A2690D">
        <w:t>rovide information and knowledge to help you develop your skills;</w:t>
      </w:r>
    </w:p>
    <w:p w14:paraId="71D0115A" w14:textId="77777777" w:rsidR="00E009BA" w:rsidRPr="00A2690D" w:rsidRDefault="00E009BA" w:rsidP="00BE5B84">
      <w:pPr>
        <w:pStyle w:val="CompliantDotPoints"/>
        <w:numPr>
          <w:ilvl w:val="0"/>
          <w:numId w:val="60"/>
        </w:numPr>
        <w:tabs>
          <w:tab w:val="left" w:pos="720"/>
        </w:tabs>
      </w:pPr>
      <w:r>
        <w:t>P</w:t>
      </w:r>
      <w:r w:rsidRPr="00A2690D">
        <w:t>rovide you with structured learning activities to help you absorb knowledge and information and practice your skills;</w:t>
      </w:r>
    </w:p>
    <w:p w14:paraId="71D0115B" w14:textId="77777777" w:rsidR="00E009BA" w:rsidRDefault="00E009BA" w:rsidP="00BE5B84">
      <w:pPr>
        <w:pStyle w:val="CompliantDotPoints"/>
        <w:numPr>
          <w:ilvl w:val="0"/>
          <w:numId w:val="60"/>
        </w:numPr>
        <w:tabs>
          <w:tab w:val="left" w:pos="720"/>
        </w:tabs>
      </w:pPr>
      <w:r>
        <w:t>D</w:t>
      </w:r>
      <w:r w:rsidRPr="00A2690D">
        <w:t>irect you to other sources of additional knowledge and information about topics for this unit.</w:t>
      </w:r>
    </w:p>
    <w:p w14:paraId="71D0115C" w14:textId="77777777" w:rsidR="00E009BA" w:rsidRDefault="00E009BA">
      <w:pPr>
        <w:spacing w:before="0" w:after="0"/>
        <w:ind w:right="0"/>
        <w:jc w:val="left"/>
        <w:rPr>
          <w:rFonts w:ascii="Georgia" w:eastAsia="Arial Unicode MS" w:hAnsi="Georgia" w:cstheme="minorHAnsi"/>
          <w:color w:val="auto"/>
          <w:sz w:val="24"/>
          <w:lang w:val="en-GB" w:eastAsia="en-AU"/>
        </w:rPr>
      </w:pPr>
      <w:r>
        <w:br w:type="page"/>
      </w:r>
    </w:p>
    <w:p w14:paraId="71D0115D" w14:textId="77777777" w:rsidR="00E009BA" w:rsidRPr="00A2690D" w:rsidRDefault="00E009BA" w:rsidP="00E009BA">
      <w:pPr>
        <w:pStyle w:val="CompliantSubheading10"/>
        <w:jc w:val="left"/>
        <w:rPr>
          <w:color w:val="002060"/>
        </w:rPr>
      </w:pPr>
      <w:r w:rsidRPr="00A2690D">
        <w:rPr>
          <w:color w:val="002060"/>
        </w:rPr>
        <w:lastRenderedPageBreak/>
        <w:t>How to get the most out of your learner guide</w:t>
      </w:r>
    </w:p>
    <w:p w14:paraId="71D0115E" w14:textId="77777777" w:rsidR="00E009BA" w:rsidRPr="002A02EF" w:rsidRDefault="00E009BA" w:rsidP="00E009BA">
      <w:pPr>
        <w:pStyle w:val="CompliantBodyText"/>
      </w:pPr>
      <w:r w:rsidRPr="002A02EF">
        <w:t>Read through the information in the learner guide carefully.  Make sure you understand the material.</w:t>
      </w:r>
    </w:p>
    <w:p w14:paraId="71D0115F" w14:textId="77777777" w:rsidR="00E009BA" w:rsidRPr="002A02EF" w:rsidRDefault="00E009BA" w:rsidP="00E009BA">
      <w:pPr>
        <w:pStyle w:val="CompliantBodyText"/>
      </w:pPr>
      <w:r w:rsidRPr="002A02EF">
        <w:t>Some sections are quite long and cover complex ideas and information. If you come across anything you do not understand:</w:t>
      </w:r>
    </w:p>
    <w:p w14:paraId="71D01160" w14:textId="77777777" w:rsidR="00E009BA" w:rsidRDefault="00E009BA" w:rsidP="00BE5B84">
      <w:pPr>
        <w:pStyle w:val="InspireDotPoints"/>
        <w:numPr>
          <w:ilvl w:val="0"/>
          <w:numId w:val="59"/>
        </w:numPr>
      </w:pPr>
      <w:r>
        <w:t>Talk to your facilitator;</w:t>
      </w:r>
    </w:p>
    <w:p w14:paraId="71D01161" w14:textId="77777777" w:rsidR="00E009BA" w:rsidRDefault="00E009BA" w:rsidP="00BE5B84">
      <w:pPr>
        <w:pStyle w:val="InspireDotPoints"/>
        <w:numPr>
          <w:ilvl w:val="0"/>
          <w:numId w:val="59"/>
        </w:numPr>
      </w:pPr>
      <w:r>
        <w:t>Research the area using the books and materials listed under Resources;</w:t>
      </w:r>
    </w:p>
    <w:p w14:paraId="71D01162" w14:textId="77777777" w:rsidR="00E009BA" w:rsidRDefault="00E009BA" w:rsidP="00BE5B84">
      <w:pPr>
        <w:pStyle w:val="InspireDotPoints"/>
        <w:numPr>
          <w:ilvl w:val="0"/>
          <w:numId w:val="59"/>
        </w:numPr>
      </w:pPr>
      <w:r>
        <w:t>Discuss the issue with other people (your workplace supervisor, fellow workers, fellow students);</w:t>
      </w:r>
    </w:p>
    <w:p w14:paraId="71D01163" w14:textId="77777777" w:rsidR="00E009BA" w:rsidRDefault="00E009BA" w:rsidP="00BE5B84">
      <w:pPr>
        <w:pStyle w:val="InspireDotPoints"/>
        <w:numPr>
          <w:ilvl w:val="0"/>
          <w:numId w:val="59"/>
        </w:numPr>
      </w:pPr>
      <w:r>
        <w:t>Try to relate the information presented in this learner guide to your own experience and to what you already know.</w:t>
      </w:r>
    </w:p>
    <w:p w14:paraId="71D01164" w14:textId="77777777" w:rsidR="00E009BA" w:rsidRDefault="00E009BA" w:rsidP="00BE5B84">
      <w:pPr>
        <w:pStyle w:val="InspireDotPoints"/>
        <w:numPr>
          <w:ilvl w:val="0"/>
          <w:numId w:val="59"/>
        </w:numPr>
      </w:pPr>
      <w:r>
        <w:t xml:space="preserve">Ask yourself questions as you go. For example 'Have I </w:t>
      </w:r>
      <w:r w:rsidRPr="00FE05EA">
        <w:rPr>
          <w:noProof/>
        </w:rPr>
        <w:t>seen</w:t>
      </w:r>
      <w:r>
        <w:t xml:space="preserve"> this happening anywhere?' 'Could this apply to me?' 'What if....'. This will help you to 'make sense' of new </w:t>
      </w:r>
      <w:r w:rsidRPr="00867AFA">
        <w:rPr>
          <w:noProof/>
        </w:rPr>
        <w:t>material</w:t>
      </w:r>
      <w:r>
        <w:t xml:space="preserve"> and to build on your existing knowledge.</w:t>
      </w:r>
    </w:p>
    <w:p w14:paraId="71D01165" w14:textId="77777777" w:rsidR="00E009BA" w:rsidRDefault="00E009BA" w:rsidP="00BE5B84">
      <w:pPr>
        <w:pStyle w:val="InspireDotPoints"/>
        <w:numPr>
          <w:ilvl w:val="0"/>
          <w:numId w:val="59"/>
        </w:numPr>
      </w:pPr>
      <w:r>
        <w:t>Talk to people about your study.</w:t>
      </w:r>
    </w:p>
    <w:p w14:paraId="71D01166" w14:textId="77777777" w:rsidR="00E009BA" w:rsidRDefault="00E009BA" w:rsidP="00BE5B84">
      <w:pPr>
        <w:pStyle w:val="InspireDotPoints"/>
        <w:numPr>
          <w:ilvl w:val="0"/>
          <w:numId w:val="59"/>
        </w:numPr>
      </w:pPr>
      <w:r>
        <w:t xml:space="preserve">Talking is a great way to reinforce what you are learning. </w:t>
      </w:r>
    </w:p>
    <w:p w14:paraId="71D01167" w14:textId="77777777" w:rsidR="00E009BA" w:rsidRDefault="00E009BA" w:rsidP="00BE5B84">
      <w:pPr>
        <w:pStyle w:val="InspireDotPoints"/>
        <w:numPr>
          <w:ilvl w:val="0"/>
          <w:numId w:val="59"/>
        </w:numPr>
      </w:pPr>
      <w:r>
        <w:t>Make notes.</w:t>
      </w:r>
    </w:p>
    <w:p w14:paraId="71D01168" w14:textId="77777777" w:rsidR="00E009BA" w:rsidRDefault="00E009BA" w:rsidP="00BE5B84">
      <w:pPr>
        <w:pStyle w:val="InspireDotPoints"/>
        <w:numPr>
          <w:ilvl w:val="0"/>
          <w:numId w:val="59"/>
        </w:numPr>
        <w:spacing w:after="240"/>
      </w:pPr>
      <w:r>
        <w:t>Work through the activities.</w:t>
      </w:r>
    </w:p>
    <w:p w14:paraId="71D01169" w14:textId="77777777" w:rsidR="00E009BA" w:rsidRPr="00717A04" w:rsidRDefault="00E009BA" w:rsidP="00717A04">
      <w:pPr>
        <w:pStyle w:val="CompliantBodyText"/>
      </w:pPr>
      <w:r>
        <w:t>Even if you are tempted to skip some activities, do them anyway. They are there for a reason, and even if you already have the knowledge or skills relating to a particular activity, doing them will help to reinforce what you already know. If you do not understand an activity, think carefully about the way the questions or instructions are phrased. Read the section again to see if you can make sense of it. If you are still confused, contact your facilitator or discuss the activity with other students, fellow workers or with your workplace supervisor.</w:t>
      </w:r>
      <w:r>
        <w:rPr>
          <w:color w:val="002060"/>
        </w:rPr>
        <w:br w:type="page"/>
      </w:r>
    </w:p>
    <w:p w14:paraId="71D0116A" w14:textId="77777777" w:rsidR="00E009BA" w:rsidRPr="00A2690D" w:rsidRDefault="00E009BA" w:rsidP="00E009BA">
      <w:pPr>
        <w:pStyle w:val="CompliantSubheading10"/>
        <w:jc w:val="left"/>
        <w:rPr>
          <w:color w:val="002060"/>
        </w:rPr>
      </w:pPr>
      <w:r w:rsidRPr="00A2690D">
        <w:rPr>
          <w:color w:val="002060"/>
        </w:rPr>
        <w:lastRenderedPageBreak/>
        <w:t xml:space="preserve">Additional </w:t>
      </w:r>
      <w:r>
        <w:rPr>
          <w:color w:val="002060"/>
        </w:rPr>
        <w:t>r</w:t>
      </w:r>
      <w:r w:rsidRPr="00A2690D">
        <w:rPr>
          <w:color w:val="002060"/>
        </w:rPr>
        <w:t xml:space="preserve">esearch, </w:t>
      </w:r>
      <w:r>
        <w:rPr>
          <w:color w:val="002060"/>
        </w:rPr>
        <w:t>r</w:t>
      </w:r>
      <w:r w:rsidRPr="00A2690D">
        <w:rPr>
          <w:color w:val="002060"/>
        </w:rPr>
        <w:t>eading</w:t>
      </w:r>
      <w:r>
        <w:rPr>
          <w:color w:val="002060"/>
        </w:rPr>
        <w:t>,</w:t>
      </w:r>
      <w:r w:rsidRPr="00A2690D">
        <w:rPr>
          <w:color w:val="002060"/>
        </w:rPr>
        <w:t xml:space="preserve"> and </w:t>
      </w:r>
      <w:r>
        <w:rPr>
          <w:color w:val="002060"/>
        </w:rPr>
        <w:t>n</w:t>
      </w:r>
      <w:r w:rsidRPr="00A2690D">
        <w:rPr>
          <w:color w:val="002060"/>
        </w:rPr>
        <w:t>ote</w:t>
      </w:r>
      <w:r>
        <w:rPr>
          <w:color w:val="002060"/>
        </w:rPr>
        <w:t>-t</w:t>
      </w:r>
      <w:r w:rsidRPr="00A2690D">
        <w:rPr>
          <w:color w:val="002060"/>
        </w:rPr>
        <w:t>aking</w:t>
      </w:r>
    </w:p>
    <w:p w14:paraId="71D0116B" w14:textId="77777777" w:rsidR="00E009BA" w:rsidRDefault="00E009BA" w:rsidP="00E009BA">
      <w:pPr>
        <w:pStyle w:val="CompliantBodyText"/>
      </w:pPr>
      <w:r>
        <w:t>If you are using the additional references and resources suggested in the learner guide to take your knowledge a step further, there are a few simple things to keep in mind to make this kind of research easier.</w:t>
      </w:r>
    </w:p>
    <w:p w14:paraId="71D0116C" w14:textId="77777777" w:rsidR="00E009BA" w:rsidRDefault="00E009BA" w:rsidP="00E009BA">
      <w:pPr>
        <w:pStyle w:val="CompliantBodyText"/>
      </w:pPr>
      <w:r>
        <w:t>Always make a note of the author's name, the title of the book or article, the edition, when it was published, where it was published, and the name of the publisher. This includes online articles. If you are taking notes about specific ideas or information, you will need to put the page number as well. This is called the reference information. You will need this for some assessment tasks, and it will help you to find the book again if you need to.</w:t>
      </w:r>
    </w:p>
    <w:p w14:paraId="71D0116D" w14:textId="77777777" w:rsidR="00E009BA" w:rsidRDefault="00E009BA" w:rsidP="00E009BA">
      <w:pPr>
        <w:pStyle w:val="CompliantBodyText"/>
      </w:pPr>
      <w:r>
        <w:t>Keep your notes short and to the point.  Relate your notes to the material in your learner guide. Put things into your own words. This will give you a better understanding of the material.</w:t>
      </w:r>
    </w:p>
    <w:p w14:paraId="71D0116E" w14:textId="77777777" w:rsidR="00E009BA" w:rsidRPr="00E009BA" w:rsidRDefault="00E009BA" w:rsidP="00E009BA">
      <w:pPr>
        <w:pStyle w:val="CompliantBodyText"/>
      </w:pPr>
      <w:r>
        <w:t xml:space="preserve">Start off with a question you </w:t>
      </w:r>
      <w:r w:rsidRPr="00FE05EA">
        <w:rPr>
          <w:noProof/>
        </w:rPr>
        <w:t>want answered</w:t>
      </w:r>
      <w:r>
        <w:t xml:space="preserve"> when you are exploring additional resource materials. This will structure your reading and save you time.</w:t>
      </w:r>
      <w:bookmarkEnd w:id="26"/>
    </w:p>
    <w:p w14:paraId="71D0116F" w14:textId="77777777" w:rsidR="00E009BA" w:rsidRDefault="00E009BA" w:rsidP="00E009BA">
      <w:pPr>
        <w:rPr>
          <w:lang w:val="en-US" w:eastAsia="en-AU" w:bidi="en-US"/>
        </w:rPr>
      </w:pPr>
    </w:p>
    <w:p w14:paraId="71D01170" w14:textId="77777777" w:rsidR="00824357" w:rsidRPr="00E009BA" w:rsidRDefault="00824357" w:rsidP="00E009BA">
      <w:pPr>
        <w:rPr>
          <w:lang w:val="en-US" w:eastAsia="en-AU" w:bidi="en-US"/>
        </w:rPr>
        <w:sectPr w:rsidR="00824357" w:rsidRPr="00E009BA" w:rsidSect="00B3644B">
          <w:headerReference w:type="default" r:id="rId17"/>
          <w:pgSz w:w="11907" w:h="16839" w:code="9"/>
          <w:pgMar w:top="1440" w:right="1701" w:bottom="1440" w:left="1440" w:header="709" w:footer="709" w:gutter="0"/>
          <w:cols w:space="708"/>
          <w:docGrid w:linePitch="360"/>
        </w:sectPr>
      </w:pPr>
    </w:p>
    <w:p w14:paraId="71D01171" w14:textId="77777777" w:rsidR="004A1694" w:rsidRPr="003A0A85" w:rsidRDefault="004A1694" w:rsidP="00FB1D95">
      <w:pPr>
        <w:pStyle w:val="Heading1"/>
      </w:pPr>
      <w:bookmarkStart w:id="27" w:name="_Toc341705534"/>
      <w:bookmarkStart w:id="28" w:name="_Toc379788978"/>
      <w:bookmarkStart w:id="29" w:name="_Toc485889091"/>
      <w:r w:rsidRPr="003A0A85">
        <w:lastRenderedPageBreak/>
        <w:t>Introduction to Project Management</w:t>
      </w:r>
      <w:bookmarkEnd w:id="27"/>
      <w:bookmarkEnd w:id="28"/>
      <w:bookmarkEnd w:id="2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0"/>
        <w:gridCol w:w="6926"/>
      </w:tblGrid>
      <w:tr w:rsidR="0004614F" w14:paraId="71D01174" w14:textId="77777777" w:rsidTr="0004614F">
        <w:tc>
          <w:tcPr>
            <w:tcW w:w="1458" w:type="dxa"/>
          </w:tcPr>
          <w:p w14:paraId="71D01172" w14:textId="77777777" w:rsidR="0004614F" w:rsidRDefault="0004614F" w:rsidP="003A0A85">
            <w:pPr>
              <w:spacing w:before="40" w:after="160"/>
              <w:ind w:right="0"/>
              <w:rPr>
                <w:rFonts w:ascii="Georgia" w:hAnsi="Georgia"/>
                <w:sz w:val="24"/>
              </w:rPr>
            </w:pPr>
            <w:r>
              <w:rPr>
                <w:rFonts w:ascii="Georgia" w:hAnsi="Georgia"/>
                <w:noProof/>
                <w:sz w:val="24"/>
                <w:lang w:eastAsia="en-AU"/>
              </w:rPr>
              <w:drawing>
                <wp:inline distT="0" distB="0" distL="0" distR="0" wp14:anchorId="71D01962" wp14:editId="71D01963">
                  <wp:extent cx="1031358" cy="1062781"/>
                  <wp:effectExtent l="0" t="0" r="0" b="4445"/>
                  <wp:docPr id="11" name="Picture 11" descr="C:\Users\julia.a\Pictures\iStock_000014093412X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a.a\Pictures\iStock_000014093412XSmall.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32461" cy="1063918"/>
                          </a:xfrm>
                          <a:prstGeom prst="rect">
                            <a:avLst/>
                          </a:prstGeom>
                          <a:noFill/>
                          <a:ln>
                            <a:noFill/>
                          </a:ln>
                        </pic:spPr>
                      </pic:pic>
                    </a:graphicData>
                  </a:graphic>
                </wp:inline>
              </w:drawing>
            </w:r>
          </w:p>
        </w:tc>
        <w:tc>
          <w:tcPr>
            <w:tcW w:w="7380" w:type="dxa"/>
            <w:vAlign w:val="center"/>
          </w:tcPr>
          <w:p w14:paraId="71D01173" w14:textId="77777777" w:rsidR="0004614F" w:rsidRDefault="0004614F" w:rsidP="0004614F">
            <w:pPr>
              <w:spacing w:before="40" w:after="160"/>
              <w:ind w:right="0"/>
              <w:jc w:val="left"/>
              <w:rPr>
                <w:rFonts w:ascii="Georgia" w:hAnsi="Georgia"/>
                <w:sz w:val="24"/>
              </w:rPr>
            </w:pPr>
            <w:r w:rsidRPr="003A0A85">
              <w:rPr>
                <w:rFonts w:ascii="Georgia" w:hAnsi="Georgia"/>
                <w:sz w:val="24"/>
              </w:rPr>
              <w:t xml:space="preserve">Before commencing this section, please read chapters 1-3 of the </w:t>
            </w:r>
            <w:r w:rsidRPr="0004614F">
              <w:rPr>
                <w:rFonts w:ascii="Georgia" w:hAnsi="Georgia"/>
                <w:i/>
                <w:sz w:val="24"/>
              </w:rPr>
              <w:t>PMBOK Guide.</w:t>
            </w:r>
          </w:p>
        </w:tc>
      </w:tr>
    </w:tbl>
    <w:p w14:paraId="71D01175" w14:textId="77777777" w:rsidR="00197A66" w:rsidRPr="003458E8" w:rsidRDefault="009B1EF6" w:rsidP="00FB1D95">
      <w:pPr>
        <w:pStyle w:val="CompliantSubHeading1"/>
        <w:rPr>
          <w:color w:val="002060"/>
        </w:rPr>
      </w:pPr>
      <w:bookmarkStart w:id="30" w:name="_Toc329353805"/>
      <w:bookmarkStart w:id="31" w:name="_Toc341705535"/>
      <w:bookmarkStart w:id="32" w:name="_Toc379788979"/>
      <w:bookmarkStart w:id="33" w:name="_Toc485889092"/>
      <w:r>
        <w:rPr>
          <w:color w:val="002060"/>
        </w:rPr>
        <w:t>1.1</w:t>
      </w:r>
      <w:r w:rsidR="00197A66" w:rsidRPr="003458E8">
        <w:rPr>
          <w:color w:val="002060"/>
        </w:rPr>
        <w:t xml:space="preserve"> What is Project Management?</w:t>
      </w:r>
      <w:bookmarkEnd w:id="30"/>
      <w:bookmarkEnd w:id="31"/>
      <w:bookmarkEnd w:id="32"/>
      <w:bookmarkEnd w:id="33"/>
    </w:p>
    <w:p w14:paraId="71D01176" w14:textId="77777777" w:rsidR="00197A66" w:rsidRPr="003A0A85" w:rsidRDefault="0004614F" w:rsidP="003A0A85">
      <w:pPr>
        <w:spacing w:before="40" w:after="160"/>
        <w:ind w:right="0"/>
        <w:rPr>
          <w:rFonts w:ascii="Georgia" w:hAnsi="Georgia"/>
          <w:sz w:val="24"/>
        </w:rPr>
      </w:pPr>
      <w:r>
        <w:rPr>
          <w:rFonts w:ascii="Georgia" w:hAnsi="Georgia"/>
          <w:sz w:val="24"/>
        </w:rPr>
        <w:t>What is a project?</w:t>
      </w:r>
    </w:p>
    <w:p w14:paraId="71D01177" w14:textId="77777777" w:rsidR="00197A66" w:rsidRPr="003A0A85" w:rsidRDefault="00197A66" w:rsidP="003A0A85">
      <w:pPr>
        <w:spacing w:before="40" w:after="160"/>
        <w:ind w:right="0"/>
        <w:rPr>
          <w:rFonts w:ascii="Georgia" w:hAnsi="Georgia"/>
          <w:sz w:val="24"/>
        </w:rPr>
      </w:pPr>
      <w:r w:rsidRPr="003A0A85">
        <w:rPr>
          <w:rFonts w:ascii="Georgia" w:hAnsi="Georgia"/>
          <w:sz w:val="24"/>
        </w:rPr>
        <w:t>Put simply, a project is any piece of work that has a beginning and an end.</w:t>
      </w:r>
    </w:p>
    <w:p w14:paraId="71D01178" w14:textId="77777777" w:rsidR="00197A66" w:rsidRPr="003A0A85" w:rsidRDefault="00927B7D" w:rsidP="003A0A85">
      <w:pPr>
        <w:spacing w:before="40" w:after="160"/>
        <w:ind w:right="0"/>
        <w:rPr>
          <w:rFonts w:ascii="Georgia" w:hAnsi="Georgia"/>
          <w:sz w:val="24"/>
        </w:rPr>
      </w:pPr>
      <w:r w:rsidRPr="003A0A85">
        <w:rPr>
          <w:rFonts w:ascii="Georgia" w:hAnsi="Georgia"/>
          <w:noProof/>
          <w:sz w:val="24"/>
          <w:lang w:eastAsia="en-AU"/>
        </w:rPr>
        <mc:AlternateContent>
          <mc:Choice Requires="wps">
            <w:drawing>
              <wp:anchor distT="0" distB="0" distL="114300" distR="114300" simplePos="0" relativeHeight="251648000" behindDoc="0" locked="0" layoutInCell="1" allowOverlap="1" wp14:anchorId="71D01964" wp14:editId="71D01965">
                <wp:simplePos x="0" y="0"/>
                <wp:positionH relativeFrom="column">
                  <wp:posOffset>2943225</wp:posOffset>
                </wp:positionH>
                <wp:positionV relativeFrom="paragraph">
                  <wp:posOffset>201083</wp:posOffset>
                </wp:positionV>
                <wp:extent cx="1428750" cy="504825"/>
                <wp:effectExtent l="0" t="0" r="19050" b="28575"/>
                <wp:wrapNone/>
                <wp:docPr id="282" name="Text Box 282"/>
                <wp:cNvGraphicFramePr/>
                <a:graphic xmlns:a="http://schemas.openxmlformats.org/drawingml/2006/main">
                  <a:graphicData uri="http://schemas.microsoft.com/office/word/2010/wordprocessingShape">
                    <wps:wsp>
                      <wps:cNvSpPr txBox="1"/>
                      <wps:spPr>
                        <a:xfrm>
                          <a:off x="0" y="0"/>
                          <a:ext cx="1428750" cy="50482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1D019AA" w14:textId="77777777" w:rsidR="00283095" w:rsidRDefault="00283095" w:rsidP="00197A66">
                            <w:pPr>
                              <w:tabs>
                                <w:tab w:val="left" w:pos="1950"/>
                              </w:tabs>
                              <w:ind w:right="-35"/>
                              <w:jc w:val="center"/>
                            </w:pPr>
                            <w:r>
                              <w:t xml:space="preserve">End of </w:t>
                            </w:r>
                            <w:r>
                              <w:br/>
                              <w:t>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1D01964" id="_x0000_t202" coordsize="21600,21600" o:spt="202" path="m,l,21600r21600,l21600,xe">
                <v:stroke joinstyle="miter"/>
                <v:path gradientshapeok="t" o:connecttype="rect"/>
              </v:shapetype>
              <v:shape id="Text Box 282" o:spid="_x0000_s1027" type="#_x0000_t202" style="position:absolute;left:0;text-align:left;margin-left:231.75pt;margin-top:15.85pt;width:112.5pt;height:39.7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" fillcolor="white [3201]" strokecolor="#4f81bd [3204]" strokeweight="2pt">
                <v:textbox>
                  <w:txbxContent>
                    <w:p w14:paraId="71D019AA" w14:textId="77777777" w:rsidR="00283095" w:rsidRDefault="00283095" w:rsidP="00197A66">
                      <w:pPr>
                        <w:tabs>
                          <w:tab w:val="left" w:pos="1950"/>
                        </w:tabs>
                        <w:ind w:right="-35"/>
                        <w:jc w:val="center"/>
                      </w:pPr>
                      <w:r>
                        <w:t xml:space="preserve">End of </w:t>
                      </w:r>
                      <w:r>
                        <w:br/>
                        <w:t>project.</w:t>
                      </w:r>
                    </w:p>
                  </w:txbxContent>
                </v:textbox>
              </v:shape>
            </w:pict>
          </mc:Fallback>
        </mc:AlternateContent>
      </w:r>
      <w:r w:rsidR="00197A66" w:rsidRPr="003A0A85">
        <w:rPr>
          <w:rFonts w:ascii="Georgia" w:hAnsi="Georgia"/>
          <w:noProof/>
          <w:sz w:val="24"/>
          <w:lang w:eastAsia="en-AU"/>
        </w:rPr>
        <mc:AlternateContent>
          <mc:Choice Requires="wps">
            <w:drawing>
              <wp:anchor distT="0" distB="0" distL="114300" distR="114300" simplePos="0" relativeHeight="251645952" behindDoc="0" locked="0" layoutInCell="1" allowOverlap="1" wp14:anchorId="71D01966" wp14:editId="71D01967">
                <wp:simplePos x="0" y="0"/>
                <wp:positionH relativeFrom="column">
                  <wp:posOffset>314325</wp:posOffset>
                </wp:positionH>
                <wp:positionV relativeFrom="paragraph">
                  <wp:posOffset>174625</wp:posOffset>
                </wp:positionV>
                <wp:extent cx="1428750" cy="552450"/>
                <wp:effectExtent l="0" t="0" r="19050" b="19050"/>
                <wp:wrapNone/>
                <wp:docPr id="273" name="Text Box 273"/>
                <wp:cNvGraphicFramePr/>
                <a:graphic xmlns:a="http://schemas.openxmlformats.org/drawingml/2006/main">
                  <a:graphicData uri="http://schemas.microsoft.com/office/word/2010/wordprocessingShape">
                    <wps:wsp>
                      <wps:cNvSpPr txBox="1"/>
                      <wps:spPr>
                        <a:xfrm>
                          <a:off x="0" y="0"/>
                          <a:ext cx="1428750" cy="552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1D019AB" w14:textId="77777777" w:rsidR="00283095" w:rsidRDefault="00283095" w:rsidP="00197A66">
                            <w:pPr>
                              <w:ind w:right="-35"/>
                              <w:jc w:val="center"/>
                            </w:pPr>
                            <w:r>
                              <w:t>Beginning of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D01966" id="Text Box 273" o:spid="_x0000_s1028" type="#_x0000_t202" style="position:absolute;left:0;text-align:left;margin-left:24.75pt;margin-top:13.75pt;width:112.5pt;height:43.5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" fillcolor="white [3201]" strokecolor="#4f81bd [3204]" strokeweight="2pt">
                <v:textbox>
                  <w:txbxContent>
                    <w:p w14:paraId="71D019AB" w14:textId="77777777" w:rsidR="00283095" w:rsidRDefault="00283095" w:rsidP="00197A66">
                      <w:pPr>
                        <w:ind w:right="-35"/>
                        <w:jc w:val="center"/>
                      </w:pPr>
                      <w:r>
                        <w:t>Beginning of project.</w:t>
                      </w:r>
                    </w:p>
                  </w:txbxContent>
                </v:textbox>
              </v:shape>
            </w:pict>
          </mc:Fallback>
        </mc:AlternateContent>
      </w:r>
    </w:p>
    <w:p w14:paraId="71D01179" w14:textId="77777777" w:rsidR="00197A66" w:rsidRPr="003A0A85" w:rsidRDefault="00197A66" w:rsidP="003A0A85">
      <w:pPr>
        <w:spacing w:before="40" w:after="160"/>
        <w:ind w:right="0"/>
        <w:rPr>
          <w:rFonts w:ascii="Georgia" w:hAnsi="Georgia"/>
          <w:sz w:val="24"/>
        </w:rPr>
      </w:pPr>
      <w:r w:rsidRPr="003A0A85">
        <w:rPr>
          <w:rFonts w:ascii="Georgia" w:hAnsi="Georgia"/>
          <w:noProof/>
          <w:sz w:val="24"/>
          <w:lang w:eastAsia="en-AU"/>
        </w:rPr>
        <mc:AlternateContent>
          <mc:Choice Requires="wps">
            <w:drawing>
              <wp:anchor distT="0" distB="0" distL="114300" distR="114300" simplePos="0" relativeHeight="251650048" behindDoc="0" locked="0" layoutInCell="1" allowOverlap="1" wp14:anchorId="71D01968" wp14:editId="71D01969">
                <wp:simplePos x="0" y="0"/>
                <wp:positionH relativeFrom="column">
                  <wp:posOffset>1922145</wp:posOffset>
                </wp:positionH>
                <wp:positionV relativeFrom="paragraph">
                  <wp:posOffset>84455</wp:posOffset>
                </wp:positionV>
                <wp:extent cx="809625" cy="295275"/>
                <wp:effectExtent l="0" t="19050" r="47625" b="47625"/>
                <wp:wrapNone/>
                <wp:docPr id="283" name="Right Arrow 283"/>
                <wp:cNvGraphicFramePr/>
                <a:graphic xmlns:a="http://schemas.openxmlformats.org/drawingml/2006/main">
                  <a:graphicData uri="http://schemas.microsoft.com/office/word/2010/wordprocessingShape">
                    <wps:wsp>
                      <wps:cNvSpPr/>
                      <wps:spPr>
                        <a:xfrm>
                          <a:off x="0" y="0"/>
                          <a:ext cx="809625" cy="295275"/>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169090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83" o:spid="_x0000_s1026" type="#_x0000_t13" style="position:absolute;margin-left:151.35pt;margin-top:6.65pt;width:63.75pt;height:23.2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" adj="17661" fillcolor="white [3201]" strokecolor="#f79646 [3209]" strokeweight="2pt"/>
            </w:pict>
          </mc:Fallback>
        </mc:AlternateContent>
      </w:r>
    </w:p>
    <w:p w14:paraId="71D0117A" w14:textId="77777777" w:rsidR="00197A66" w:rsidRPr="003A0A85" w:rsidRDefault="00197A66" w:rsidP="003A0A85">
      <w:pPr>
        <w:spacing w:before="40" w:after="160"/>
        <w:ind w:right="0"/>
        <w:rPr>
          <w:rFonts w:ascii="Georgia" w:hAnsi="Georgia"/>
          <w:sz w:val="24"/>
        </w:rPr>
      </w:pPr>
    </w:p>
    <w:p w14:paraId="71D0117B" w14:textId="77777777" w:rsidR="00197A66" w:rsidRPr="003A0A85" w:rsidRDefault="00197A66" w:rsidP="003A0A85">
      <w:pPr>
        <w:spacing w:before="40" w:after="160"/>
        <w:ind w:right="0"/>
        <w:rPr>
          <w:rFonts w:ascii="Georgia" w:hAnsi="Georgia"/>
          <w:sz w:val="24"/>
        </w:rPr>
      </w:pPr>
    </w:p>
    <w:p w14:paraId="71D0117C" w14:textId="77777777" w:rsidR="00197A66" w:rsidRPr="003A0A85" w:rsidRDefault="00197A66" w:rsidP="003A0A85">
      <w:pPr>
        <w:spacing w:before="40" w:after="160"/>
        <w:ind w:right="0"/>
        <w:rPr>
          <w:rFonts w:ascii="Georgia" w:hAnsi="Georgia"/>
          <w:sz w:val="24"/>
        </w:rPr>
      </w:pPr>
      <w:r w:rsidRPr="003A0A85">
        <w:rPr>
          <w:rFonts w:ascii="Georgia" w:hAnsi="Georgia"/>
          <w:sz w:val="24"/>
        </w:rPr>
        <w:t>This is opposed to a business operation which is continuous in nature.</w:t>
      </w:r>
    </w:p>
    <w:p w14:paraId="71D0117D" w14:textId="77777777" w:rsidR="00197A66" w:rsidRPr="003A0A85" w:rsidRDefault="00A23E8A" w:rsidP="003A0A85">
      <w:pPr>
        <w:spacing w:before="40" w:after="160"/>
        <w:ind w:right="0"/>
        <w:rPr>
          <w:rFonts w:ascii="Georgia" w:hAnsi="Georgia"/>
          <w:sz w:val="24"/>
        </w:rPr>
      </w:pPr>
      <w:r w:rsidRPr="003A0A85">
        <w:rPr>
          <w:rFonts w:ascii="Georgia" w:hAnsi="Georgia"/>
          <w:noProof/>
          <w:sz w:val="24"/>
          <w:lang w:eastAsia="en-AU"/>
        </w:rPr>
        <mc:AlternateContent>
          <mc:Choice Requires="wps">
            <w:drawing>
              <wp:anchor distT="0" distB="0" distL="114300" distR="114300" simplePos="0" relativeHeight="251654144" behindDoc="0" locked="0" layoutInCell="1" allowOverlap="1" wp14:anchorId="71D0196A" wp14:editId="71D0196B">
                <wp:simplePos x="0" y="0"/>
                <wp:positionH relativeFrom="column">
                  <wp:posOffset>2943225</wp:posOffset>
                </wp:positionH>
                <wp:positionV relativeFrom="paragraph">
                  <wp:posOffset>249555</wp:posOffset>
                </wp:positionV>
                <wp:extent cx="1533525" cy="609600"/>
                <wp:effectExtent l="0" t="0" r="28575" b="19050"/>
                <wp:wrapNone/>
                <wp:docPr id="287" name="Text Box 287"/>
                <wp:cNvGraphicFramePr/>
                <a:graphic xmlns:a="http://schemas.openxmlformats.org/drawingml/2006/main">
                  <a:graphicData uri="http://schemas.microsoft.com/office/word/2010/wordprocessingShape">
                    <wps:wsp>
                      <wps:cNvSpPr txBox="1"/>
                      <wps:spPr>
                        <a:xfrm>
                          <a:off x="0" y="0"/>
                          <a:ext cx="1533525" cy="6096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1D019AC" w14:textId="77777777" w:rsidR="00283095" w:rsidRDefault="00283095" w:rsidP="00197A66">
                            <w:pPr>
                              <w:tabs>
                                <w:tab w:val="left" w:pos="1950"/>
                              </w:tabs>
                              <w:ind w:right="-35"/>
                              <w:jc w:val="center"/>
                            </w:pPr>
                            <w:r>
                              <w:t>Business outputs (goods and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0196A" id="Text Box 287" o:spid="_x0000_s1029" type="#_x0000_t202" style="position:absolute;left:0;text-align:left;margin-left:231.75pt;margin-top:19.65pt;width:120.75pt;height:4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" fillcolor="white [3201]" strokecolor="#4f81bd [3204]" strokeweight="2pt">
                <v:textbox>
                  <w:txbxContent>
                    <w:p w14:paraId="71D019AC" w14:textId="77777777" w:rsidR="00283095" w:rsidRDefault="00283095" w:rsidP="00197A66">
                      <w:pPr>
                        <w:tabs>
                          <w:tab w:val="left" w:pos="1950"/>
                        </w:tabs>
                        <w:ind w:right="-35"/>
                        <w:jc w:val="center"/>
                      </w:pPr>
                      <w:r>
                        <w:t>Business outputs (goods and services)</w:t>
                      </w:r>
                    </w:p>
                  </w:txbxContent>
                </v:textbox>
              </v:shape>
            </w:pict>
          </mc:Fallback>
        </mc:AlternateContent>
      </w:r>
      <w:r w:rsidR="00927B7D" w:rsidRPr="003A0A85">
        <w:rPr>
          <w:rFonts w:ascii="Georgia" w:hAnsi="Georgia"/>
          <w:noProof/>
          <w:sz w:val="24"/>
          <w:lang w:eastAsia="en-AU"/>
        </w:rPr>
        <mc:AlternateContent>
          <mc:Choice Requires="wps">
            <w:drawing>
              <wp:anchor distT="0" distB="0" distL="114300" distR="114300" simplePos="0" relativeHeight="251652096" behindDoc="0" locked="0" layoutInCell="1" allowOverlap="1" wp14:anchorId="71D0196C" wp14:editId="71D0196D">
                <wp:simplePos x="0" y="0"/>
                <wp:positionH relativeFrom="column">
                  <wp:posOffset>238125</wp:posOffset>
                </wp:positionH>
                <wp:positionV relativeFrom="paragraph">
                  <wp:posOffset>249555</wp:posOffset>
                </wp:positionV>
                <wp:extent cx="1504950" cy="552450"/>
                <wp:effectExtent l="0" t="0" r="19050" b="19050"/>
                <wp:wrapNone/>
                <wp:docPr id="286" name="Text Box 286"/>
                <wp:cNvGraphicFramePr/>
                <a:graphic xmlns:a="http://schemas.openxmlformats.org/drawingml/2006/main">
                  <a:graphicData uri="http://schemas.microsoft.com/office/word/2010/wordprocessingShape">
                    <wps:wsp>
                      <wps:cNvSpPr txBox="1"/>
                      <wps:spPr>
                        <a:xfrm>
                          <a:off x="0" y="0"/>
                          <a:ext cx="1504950" cy="552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1D019AD" w14:textId="77777777" w:rsidR="00283095" w:rsidRDefault="00283095" w:rsidP="00197A66">
                            <w:pPr>
                              <w:ind w:right="-35"/>
                              <w:jc w:val="center"/>
                            </w:pPr>
                            <w:r>
                              <w:t>Business inputs</w:t>
                            </w:r>
                          </w:p>
                          <w:p w14:paraId="71D019AE" w14:textId="77777777" w:rsidR="00283095" w:rsidRDefault="00283095" w:rsidP="00197A66">
                            <w:pPr>
                              <w:ind w:right="-35"/>
                              <w:jc w:val="center"/>
                            </w:pPr>
                            <w:r>
                              <w:t>(goods and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0196C" id="Text Box 286" o:spid="_x0000_s1030" type="#_x0000_t202" style="position:absolute;left:0;text-align:left;margin-left:18.75pt;margin-top:19.65pt;width:118.5pt;height:43.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" fillcolor="white [3201]" strokecolor="#4f81bd [3204]" strokeweight="2pt">
                <v:textbox>
                  <w:txbxContent>
                    <w:p w14:paraId="71D019AD" w14:textId="77777777" w:rsidR="00283095" w:rsidRDefault="00283095" w:rsidP="00197A66">
                      <w:pPr>
                        <w:ind w:right="-35"/>
                        <w:jc w:val="center"/>
                      </w:pPr>
                      <w:r>
                        <w:t>Business inputs</w:t>
                      </w:r>
                    </w:p>
                    <w:p w14:paraId="71D019AE" w14:textId="77777777" w:rsidR="00283095" w:rsidRDefault="00283095" w:rsidP="00197A66">
                      <w:pPr>
                        <w:ind w:right="-35"/>
                        <w:jc w:val="center"/>
                      </w:pPr>
                      <w:r>
                        <w:t>(goods and services)</w:t>
                      </w:r>
                    </w:p>
                  </w:txbxContent>
                </v:textbox>
              </v:shape>
            </w:pict>
          </mc:Fallback>
        </mc:AlternateContent>
      </w:r>
      <w:r w:rsidR="00927B7D" w:rsidRPr="003A0A85">
        <w:rPr>
          <w:rFonts w:ascii="Georgia" w:hAnsi="Georgia"/>
          <w:noProof/>
          <w:sz w:val="24"/>
          <w:lang w:eastAsia="en-AU"/>
        </w:rPr>
        <mc:AlternateContent>
          <mc:Choice Requires="wps">
            <w:drawing>
              <wp:anchor distT="0" distB="0" distL="114300" distR="114300" simplePos="0" relativeHeight="251656192" behindDoc="0" locked="0" layoutInCell="1" allowOverlap="1" wp14:anchorId="71D0196E" wp14:editId="71D0196F">
                <wp:simplePos x="0" y="0"/>
                <wp:positionH relativeFrom="column">
                  <wp:posOffset>1838325</wp:posOffset>
                </wp:positionH>
                <wp:positionV relativeFrom="paragraph">
                  <wp:posOffset>41063</wp:posOffset>
                </wp:positionV>
                <wp:extent cx="977900" cy="977900"/>
                <wp:effectExtent l="0" t="0" r="0" b="0"/>
                <wp:wrapNone/>
                <wp:docPr id="284" name="Circular Arrow 284"/>
                <wp:cNvGraphicFramePr/>
                <a:graphic xmlns:a="http://schemas.openxmlformats.org/drawingml/2006/main">
                  <a:graphicData uri="http://schemas.microsoft.com/office/word/2010/wordprocessingShape">
                    <wps:wsp>
                      <wps:cNvSpPr/>
                      <wps:spPr>
                        <a:xfrm>
                          <a:off x="0" y="0"/>
                          <a:ext cx="977900" cy="977900"/>
                        </a:xfrm>
                        <a:prstGeom prst="circular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62FB44" id="Circular Arrow 284" o:spid="_x0000_s1026" style="position:absolute;margin-left:144.75pt;margin-top:3.25pt;width:77pt;height:77pt;z-index:251656192;visibility:visible;mso-wrap-style:square;mso-wrap-distance-left:9pt;mso-wrap-distance-top:0;mso-wrap-distance-right:9pt;mso-wrap-distance-bottom:0;mso-position-horizontal:absolute;mso-position-horizontal-relative:text;mso-position-vertical:absolute;mso-position-vertical-relative:text;v-text-anchor:middle" coordsize="977900,977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" path="m61119,488950c61119,276006,217723,95478,428533,65406,639343,35335,840177,164875,899717,369326r58123,l855663,488950,713365,369326r56793,c713302,235671,570226,160502,427908,189514,285590,218527,183356,343704,183356,488949r-122237,1xe" fillcolor="white [3201]" strokecolor="#f79646 [3209]" strokeweight="2pt">
                <v:path arrowok="t" o:connecttype="custom" o:connectlocs="61119,488950;428533,65406;899717,369326;957840,369326;855663,488950;713365,369326;770158,369326;427908,189514;183356,488949;61119,488950" o:connectangles="0,0,0,0,0,0,0,0,0,0"/>
              </v:shape>
            </w:pict>
          </mc:Fallback>
        </mc:AlternateContent>
      </w:r>
      <w:r w:rsidR="00927B7D" w:rsidRPr="003A0A85">
        <w:rPr>
          <w:rFonts w:ascii="Georgia" w:hAnsi="Georgia"/>
          <w:noProof/>
          <w:sz w:val="24"/>
          <w:lang w:eastAsia="en-AU"/>
        </w:rPr>
        <mc:AlternateContent>
          <mc:Choice Requires="wps">
            <w:drawing>
              <wp:anchor distT="0" distB="0" distL="114300" distR="114300" simplePos="0" relativeHeight="251657216" behindDoc="0" locked="0" layoutInCell="1" allowOverlap="1" wp14:anchorId="71D01970" wp14:editId="71D01971">
                <wp:simplePos x="0" y="0"/>
                <wp:positionH relativeFrom="column">
                  <wp:posOffset>1838325</wp:posOffset>
                </wp:positionH>
                <wp:positionV relativeFrom="paragraph">
                  <wp:posOffset>92075</wp:posOffset>
                </wp:positionV>
                <wp:extent cx="979170" cy="979170"/>
                <wp:effectExtent l="0" t="0" r="0" b="0"/>
                <wp:wrapNone/>
                <wp:docPr id="285" name="Circular Arrow 285"/>
                <wp:cNvGraphicFramePr/>
                <a:graphic xmlns:a="http://schemas.openxmlformats.org/drawingml/2006/main">
                  <a:graphicData uri="http://schemas.microsoft.com/office/word/2010/wordprocessingShape">
                    <wps:wsp>
                      <wps:cNvSpPr/>
                      <wps:spPr>
                        <a:xfrm rot="10800000">
                          <a:off x="0" y="0"/>
                          <a:ext cx="979170" cy="979170"/>
                        </a:xfrm>
                        <a:prstGeom prst="circular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6A148" id="Circular Arrow 285" o:spid="_x0000_s1026" style="position:absolute;margin-left:144.75pt;margin-top:7.25pt;width:77.1pt;height:77.1pt;rotation:18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79170,979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" path="m61198,489585c61198,276365,218006,95602,429089,65491,640173,35380,841268,165090,900886,369806r58198,l856774,489585,714292,369806r56866,c714228,235978,570966,160711,428463,189761,285960,218811,183593,344151,183593,489585r-122395,xe" fillcolor="white [3201]" strokecolor="#f79646 [3209]" strokeweight="2pt">
                <v:path arrowok="t" o:connecttype="custom" o:connectlocs="61198,489585;429089,65491;900886,369806;959084,369806;856774,489585;714292,369806;771158,369806;428463,189761;183593,489585;61198,489585" o:connectangles="0,0,0,0,0,0,0,0,0,0"/>
              </v:shape>
            </w:pict>
          </mc:Fallback>
        </mc:AlternateContent>
      </w:r>
    </w:p>
    <w:p w14:paraId="71D0117E" w14:textId="77777777" w:rsidR="00197A66" w:rsidRPr="003A0A85" w:rsidRDefault="00197A66" w:rsidP="003A0A85">
      <w:pPr>
        <w:spacing w:before="40" w:after="160"/>
        <w:ind w:right="0"/>
        <w:rPr>
          <w:rFonts w:ascii="Georgia" w:hAnsi="Georgia"/>
          <w:sz w:val="24"/>
        </w:rPr>
      </w:pPr>
    </w:p>
    <w:p w14:paraId="71D0117F" w14:textId="77777777" w:rsidR="00197A66" w:rsidRPr="003A0A85" w:rsidRDefault="00197A66" w:rsidP="003A0A85">
      <w:pPr>
        <w:spacing w:before="40" w:after="160"/>
        <w:ind w:right="0"/>
        <w:rPr>
          <w:rFonts w:ascii="Georgia" w:hAnsi="Georgia"/>
          <w:sz w:val="24"/>
        </w:rPr>
      </w:pPr>
    </w:p>
    <w:p w14:paraId="71D01180" w14:textId="77777777" w:rsidR="00197A66" w:rsidRPr="003A0A85" w:rsidRDefault="00197A66" w:rsidP="003A0A85">
      <w:pPr>
        <w:spacing w:before="40" w:after="160"/>
        <w:ind w:right="0"/>
        <w:rPr>
          <w:rFonts w:ascii="Georgia" w:hAnsi="Georgia"/>
          <w:sz w:val="24"/>
        </w:rPr>
      </w:pPr>
    </w:p>
    <w:p w14:paraId="71D01181" w14:textId="77777777" w:rsidR="0004614F" w:rsidRDefault="0004614F" w:rsidP="003A0A85">
      <w:pPr>
        <w:spacing w:before="40" w:after="160"/>
        <w:ind w:right="0"/>
        <w:rPr>
          <w:rFonts w:ascii="Georgia" w:hAnsi="Georgia"/>
          <w:sz w:val="24"/>
        </w:rPr>
      </w:pPr>
    </w:p>
    <w:p w14:paraId="71D01182" w14:textId="77777777" w:rsidR="00197A66" w:rsidRPr="003A0A85" w:rsidRDefault="00197A66" w:rsidP="003A0A85">
      <w:pPr>
        <w:spacing w:before="40" w:after="160"/>
        <w:ind w:right="0"/>
        <w:rPr>
          <w:rFonts w:ascii="Georgia" w:hAnsi="Georgia"/>
          <w:sz w:val="24"/>
        </w:rPr>
      </w:pPr>
      <w:r w:rsidRPr="003A0A85">
        <w:rPr>
          <w:rFonts w:ascii="Georgia" w:hAnsi="Georgia"/>
          <w:sz w:val="24"/>
        </w:rPr>
        <w:t>The following can be itemised as projects as they have a beginning and an end:</w:t>
      </w:r>
    </w:p>
    <w:p w14:paraId="71D01183" w14:textId="77777777" w:rsidR="00197A66" w:rsidRPr="003A0A85" w:rsidRDefault="00197A66" w:rsidP="00BE5B84">
      <w:pPr>
        <w:pStyle w:val="ListParagraph"/>
        <w:numPr>
          <w:ilvl w:val="0"/>
          <w:numId w:val="14"/>
        </w:numPr>
        <w:spacing w:before="40" w:after="160"/>
        <w:ind w:left="792" w:right="0"/>
        <w:rPr>
          <w:rFonts w:ascii="Georgia" w:hAnsi="Georgia"/>
          <w:sz w:val="24"/>
        </w:rPr>
      </w:pPr>
      <w:r w:rsidRPr="003A0A85">
        <w:rPr>
          <w:rFonts w:ascii="Georgia" w:hAnsi="Georgia"/>
          <w:sz w:val="24"/>
        </w:rPr>
        <w:t>Construction of a bridge.</w:t>
      </w:r>
    </w:p>
    <w:p w14:paraId="71D01184" w14:textId="77777777" w:rsidR="00197A66" w:rsidRPr="003A0A85" w:rsidRDefault="00197A66" w:rsidP="00BE5B84">
      <w:pPr>
        <w:pStyle w:val="ListParagraph"/>
        <w:numPr>
          <w:ilvl w:val="0"/>
          <w:numId w:val="14"/>
        </w:numPr>
        <w:spacing w:before="40" w:after="160"/>
        <w:ind w:left="792" w:right="0"/>
        <w:rPr>
          <w:rFonts w:ascii="Georgia" w:hAnsi="Georgia"/>
          <w:sz w:val="24"/>
        </w:rPr>
      </w:pPr>
      <w:r w:rsidRPr="003A0A85">
        <w:rPr>
          <w:rFonts w:ascii="Georgia" w:hAnsi="Georgia"/>
          <w:sz w:val="24"/>
        </w:rPr>
        <w:t>Development of a new piece of software.</w:t>
      </w:r>
    </w:p>
    <w:p w14:paraId="71D01185" w14:textId="77777777" w:rsidR="00197A66" w:rsidRPr="003A0A85" w:rsidRDefault="00197A66" w:rsidP="00BE5B84">
      <w:pPr>
        <w:pStyle w:val="ListParagraph"/>
        <w:numPr>
          <w:ilvl w:val="0"/>
          <w:numId w:val="14"/>
        </w:numPr>
        <w:spacing w:before="40" w:after="160"/>
        <w:ind w:left="792" w:right="0"/>
        <w:rPr>
          <w:rFonts w:ascii="Georgia" w:hAnsi="Georgia"/>
          <w:sz w:val="24"/>
        </w:rPr>
      </w:pPr>
      <w:r w:rsidRPr="003A0A85">
        <w:rPr>
          <w:rFonts w:ascii="Georgia" w:hAnsi="Georgia"/>
          <w:sz w:val="24"/>
        </w:rPr>
        <w:t>Organising and running a large sporting function.</w:t>
      </w:r>
    </w:p>
    <w:p w14:paraId="71D01186" w14:textId="77777777" w:rsidR="00197A66" w:rsidRPr="003A0A85" w:rsidRDefault="00197A66" w:rsidP="003A0A85">
      <w:pPr>
        <w:spacing w:before="40" w:after="160"/>
        <w:ind w:right="0"/>
        <w:rPr>
          <w:rFonts w:ascii="Georgia" w:hAnsi="Georgia"/>
          <w:sz w:val="24"/>
        </w:rPr>
      </w:pPr>
    </w:p>
    <w:p w14:paraId="71D01187" w14:textId="77777777" w:rsidR="00197A66" w:rsidRPr="003A0A85" w:rsidRDefault="00197A66" w:rsidP="003A0A85">
      <w:pPr>
        <w:spacing w:before="40" w:after="160"/>
        <w:ind w:right="0"/>
        <w:rPr>
          <w:rFonts w:ascii="Georgia" w:hAnsi="Georgia"/>
          <w:sz w:val="24"/>
        </w:rPr>
      </w:pPr>
      <w:r w:rsidRPr="003A0A85">
        <w:rPr>
          <w:rFonts w:ascii="Georgia" w:hAnsi="Georgia"/>
          <w:sz w:val="24"/>
        </w:rPr>
        <w:t>Chances are you will have managed projects to some capacity in the past.</w:t>
      </w:r>
    </w:p>
    <w:p w14:paraId="71D01188" w14:textId="77777777" w:rsidR="00197A66" w:rsidRPr="003A0A85" w:rsidRDefault="00197A66" w:rsidP="003A0A85">
      <w:pPr>
        <w:spacing w:before="40" w:after="160"/>
        <w:ind w:right="0"/>
        <w:rPr>
          <w:rFonts w:ascii="Georgia" w:hAnsi="Georgia"/>
          <w:sz w:val="24"/>
        </w:rPr>
      </w:pPr>
      <w:r w:rsidRPr="003A0A85">
        <w:rPr>
          <w:rFonts w:ascii="Georgia" w:hAnsi="Georgia"/>
          <w:sz w:val="24"/>
        </w:rPr>
        <w:t>Project management is the process of moving a project from beginning to end, right from the initial concept/idea, handing over the project, and managing all the “stuff” that happens in between. This course covers all that “stuff”</w:t>
      </w:r>
      <w:r w:rsidR="00652926" w:rsidRPr="003A0A85">
        <w:rPr>
          <w:rFonts w:ascii="Georgia" w:hAnsi="Georgia"/>
          <w:sz w:val="24"/>
        </w:rPr>
        <w:t xml:space="preserve"> in between</w:t>
      </w:r>
      <w:r w:rsidRPr="003A0A85">
        <w:rPr>
          <w:rFonts w:ascii="Georgia" w:hAnsi="Georgia"/>
          <w:sz w:val="24"/>
        </w:rPr>
        <w:t>.</w:t>
      </w:r>
    </w:p>
    <w:p w14:paraId="71D01189" w14:textId="77777777" w:rsidR="00197A66" w:rsidRPr="003A0A85" w:rsidRDefault="00197A66" w:rsidP="003A0A85">
      <w:pPr>
        <w:spacing w:before="40" w:after="160"/>
        <w:ind w:right="0"/>
        <w:rPr>
          <w:rFonts w:ascii="Georgia" w:hAnsi="Georgia"/>
          <w:sz w:val="24"/>
        </w:rPr>
      </w:pPr>
      <w:r w:rsidRPr="003A0A85">
        <w:rPr>
          <w:rFonts w:ascii="Georgia" w:hAnsi="Georgia"/>
          <w:noProof/>
          <w:sz w:val="24"/>
          <w:lang w:eastAsia="en-AU"/>
        </w:rPr>
        <mc:AlternateContent>
          <mc:Choice Requires="wps">
            <w:drawing>
              <wp:anchor distT="0" distB="0" distL="114300" distR="114300" simplePos="0" relativeHeight="251664384" behindDoc="0" locked="0" layoutInCell="1" allowOverlap="1" wp14:anchorId="71D01972" wp14:editId="71D01973">
                <wp:simplePos x="0" y="0"/>
                <wp:positionH relativeFrom="margin">
                  <wp:align>center</wp:align>
                </wp:positionH>
                <wp:positionV relativeFrom="paragraph">
                  <wp:posOffset>101438</wp:posOffset>
                </wp:positionV>
                <wp:extent cx="1286481" cy="1343025"/>
                <wp:effectExtent l="0" t="19050" r="47625" b="47625"/>
                <wp:wrapNone/>
                <wp:docPr id="6784" name="Right Arrow 6784"/>
                <wp:cNvGraphicFramePr/>
                <a:graphic xmlns:a="http://schemas.openxmlformats.org/drawingml/2006/main">
                  <a:graphicData uri="http://schemas.microsoft.com/office/word/2010/wordprocessingShape">
                    <wps:wsp>
                      <wps:cNvSpPr/>
                      <wps:spPr>
                        <a:xfrm>
                          <a:off x="0" y="0"/>
                          <a:ext cx="1286481" cy="1343025"/>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84ABB" id="Right Arrow 6784" o:spid="_x0000_s1026" type="#_x0000_t13" style="position:absolute;margin-left:0;margin-top:8pt;width:101.3pt;height:105.7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" adj="10800" fillcolor="white [3201]" strokecolor="#f79646 [3209]" strokeweight="2pt">
                <w10:wrap anchorx="margin"/>
              </v:shape>
            </w:pict>
          </mc:Fallback>
        </mc:AlternateContent>
      </w:r>
    </w:p>
    <w:p w14:paraId="71D0118A" w14:textId="77777777" w:rsidR="00197A66" w:rsidRPr="003A0A85" w:rsidRDefault="0004614F" w:rsidP="003A0A85">
      <w:pPr>
        <w:spacing w:before="40" w:after="160"/>
        <w:ind w:right="0"/>
        <w:rPr>
          <w:rFonts w:ascii="Georgia" w:hAnsi="Georgia"/>
          <w:sz w:val="24"/>
        </w:rPr>
      </w:pPr>
      <w:r w:rsidRPr="003A0A85">
        <w:rPr>
          <w:rFonts w:ascii="Georgia" w:hAnsi="Georgia"/>
          <w:noProof/>
          <w:sz w:val="24"/>
          <w:lang w:eastAsia="en-AU"/>
        </w:rPr>
        <mc:AlternateContent>
          <mc:Choice Requires="wps">
            <w:drawing>
              <wp:anchor distT="0" distB="0" distL="114300" distR="114300" simplePos="0" relativeHeight="251666432" behindDoc="0" locked="0" layoutInCell="1" allowOverlap="1" wp14:anchorId="71D01974" wp14:editId="71D01975">
                <wp:simplePos x="0" y="0"/>
                <wp:positionH relativeFrom="column">
                  <wp:posOffset>2221392</wp:posOffset>
                </wp:positionH>
                <wp:positionV relativeFrom="paragraph">
                  <wp:posOffset>260350</wp:posOffset>
                </wp:positionV>
                <wp:extent cx="977900" cy="685800"/>
                <wp:effectExtent l="0" t="0" r="0" b="0"/>
                <wp:wrapNone/>
                <wp:docPr id="6787" name="Text Box 6787"/>
                <wp:cNvGraphicFramePr/>
                <a:graphic xmlns:a="http://schemas.openxmlformats.org/drawingml/2006/main">
                  <a:graphicData uri="http://schemas.microsoft.com/office/word/2010/wordprocessingShape">
                    <wps:wsp>
                      <wps:cNvSpPr txBox="1"/>
                      <wps:spPr>
                        <a:xfrm>
                          <a:off x="0" y="0"/>
                          <a:ext cx="9779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D019AF" w14:textId="77777777" w:rsidR="00283095" w:rsidRDefault="00283095" w:rsidP="00197A66">
                            <w:pPr>
                              <w:tabs>
                                <w:tab w:val="left" w:pos="975"/>
                              </w:tabs>
                              <w:ind w:right="-18"/>
                              <w:jc w:val="center"/>
                            </w:pPr>
                            <w:r>
                              <w:t>The “stuff” in between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D01974" id="Text Box 6787" o:spid="_x0000_s1031" type="#_x0000_t202" style="position:absolute;left:0;text-align:left;margin-left:174.9pt;margin-top:20.5pt;width:77pt;height:54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" filled="f" stroked="f" strokeweight=".5pt">
                <v:textbox>
                  <w:txbxContent>
                    <w:p w14:paraId="71D019AF" w14:textId="77777777" w:rsidR="00283095" w:rsidRDefault="00283095" w:rsidP="00197A66">
                      <w:pPr>
                        <w:tabs>
                          <w:tab w:val="left" w:pos="975"/>
                        </w:tabs>
                        <w:ind w:right="-18"/>
                        <w:jc w:val="center"/>
                      </w:pPr>
                      <w:r>
                        <w:t>The “stuff” in between</w:t>
                      </w:r>
                    </w:p>
                  </w:txbxContent>
                </v:textbox>
              </v:shape>
            </w:pict>
          </mc:Fallback>
        </mc:AlternateContent>
      </w:r>
      <w:r w:rsidRPr="003A0A85">
        <w:rPr>
          <w:rFonts w:ascii="Georgia" w:hAnsi="Georgia"/>
          <w:noProof/>
          <w:sz w:val="24"/>
          <w:lang w:eastAsia="en-AU"/>
        </w:rPr>
        <mc:AlternateContent>
          <mc:Choice Requires="wps">
            <w:drawing>
              <wp:anchor distT="0" distB="0" distL="114300" distR="114300" simplePos="0" relativeHeight="251662336" behindDoc="0" locked="0" layoutInCell="1" allowOverlap="1" wp14:anchorId="71D01976" wp14:editId="71D01977">
                <wp:simplePos x="0" y="0"/>
                <wp:positionH relativeFrom="column">
                  <wp:posOffset>3525520</wp:posOffset>
                </wp:positionH>
                <wp:positionV relativeFrom="paragraph">
                  <wp:posOffset>163668</wp:posOffset>
                </wp:positionV>
                <wp:extent cx="1428750" cy="666750"/>
                <wp:effectExtent l="0" t="0" r="19050" b="19050"/>
                <wp:wrapNone/>
                <wp:docPr id="6785" name="Text Box 6785"/>
                <wp:cNvGraphicFramePr/>
                <a:graphic xmlns:a="http://schemas.openxmlformats.org/drawingml/2006/main">
                  <a:graphicData uri="http://schemas.microsoft.com/office/word/2010/wordprocessingShape">
                    <wps:wsp>
                      <wps:cNvSpPr txBox="1"/>
                      <wps:spPr>
                        <a:xfrm>
                          <a:off x="0" y="0"/>
                          <a:ext cx="1428750" cy="6667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1D019B0" w14:textId="77777777" w:rsidR="00283095" w:rsidRDefault="00283095" w:rsidP="00197A66">
                            <w:pPr>
                              <w:tabs>
                                <w:tab w:val="left" w:pos="1950"/>
                              </w:tabs>
                              <w:spacing w:before="180"/>
                              <w:ind w:right="-34"/>
                              <w:jc w:val="center"/>
                            </w:pPr>
                            <w:r>
                              <w:t>Handover of completed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D01976" id="Text Box 6785" o:spid="_x0000_s1032" type="#_x0000_t202" style="position:absolute;left:0;text-align:left;margin-left:277.6pt;margin-top:12.9pt;width:112.5pt;height:5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" fillcolor="white [3201]" strokecolor="#4f81bd [3204]" strokeweight="2pt">
                <v:textbox>
                  <w:txbxContent>
                    <w:p w14:paraId="71D019B0" w14:textId="77777777" w:rsidR="00283095" w:rsidRDefault="00283095" w:rsidP="00197A66">
                      <w:pPr>
                        <w:tabs>
                          <w:tab w:val="left" w:pos="1950"/>
                        </w:tabs>
                        <w:spacing w:before="180"/>
                        <w:ind w:right="-34"/>
                        <w:jc w:val="center"/>
                      </w:pPr>
                      <w:r>
                        <w:t>Handover of completed project.</w:t>
                      </w:r>
                    </w:p>
                  </w:txbxContent>
                </v:textbox>
              </v:shape>
            </w:pict>
          </mc:Fallback>
        </mc:AlternateContent>
      </w:r>
      <w:r w:rsidRPr="003A0A85">
        <w:rPr>
          <w:rFonts w:ascii="Georgia" w:hAnsi="Georgia"/>
          <w:noProof/>
          <w:sz w:val="24"/>
          <w:lang w:eastAsia="en-AU"/>
        </w:rPr>
        <mc:AlternateContent>
          <mc:Choice Requires="wps">
            <w:drawing>
              <wp:anchor distT="0" distB="0" distL="114300" distR="114300" simplePos="0" relativeHeight="251660288" behindDoc="0" locked="0" layoutInCell="1" allowOverlap="1" wp14:anchorId="71D01978" wp14:editId="71D01979">
                <wp:simplePos x="0" y="0"/>
                <wp:positionH relativeFrom="column">
                  <wp:posOffset>467198</wp:posOffset>
                </wp:positionH>
                <wp:positionV relativeFrom="paragraph">
                  <wp:posOffset>183515</wp:posOffset>
                </wp:positionV>
                <wp:extent cx="1428750" cy="666750"/>
                <wp:effectExtent l="0" t="0" r="19050" b="19050"/>
                <wp:wrapNone/>
                <wp:docPr id="6786" name="Text Box 6786"/>
                <wp:cNvGraphicFramePr/>
                <a:graphic xmlns:a="http://schemas.openxmlformats.org/drawingml/2006/main">
                  <a:graphicData uri="http://schemas.microsoft.com/office/word/2010/wordprocessingShape">
                    <wps:wsp>
                      <wps:cNvSpPr txBox="1"/>
                      <wps:spPr>
                        <a:xfrm>
                          <a:off x="0" y="0"/>
                          <a:ext cx="1428750" cy="6667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1D019B1" w14:textId="77777777" w:rsidR="00283095" w:rsidRDefault="00283095" w:rsidP="00197A66">
                            <w:pPr>
                              <w:spacing w:before="180"/>
                              <w:ind w:right="-34"/>
                              <w:jc w:val="center"/>
                            </w:pPr>
                            <w:r>
                              <w:t>Initial concept – the idea.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D01978" id="Text Box 6786" o:spid="_x0000_s1033" type="#_x0000_t202" style="position:absolute;left:0;text-align:left;margin-left:36.8pt;margin-top:14.45pt;width:112.5pt;height:5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" fillcolor="white [3201]" strokecolor="#4f81bd [3204]" strokeweight="2pt">
                <v:textbox>
                  <w:txbxContent>
                    <w:p w14:paraId="71D019B1" w14:textId="77777777" w:rsidR="00283095" w:rsidRDefault="00283095" w:rsidP="00197A66">
                      <w:pPr>
                        <w:spacing w:before="180"/>
                        <w:ind w:right="-34"/>
                        <w:jc w:val="center"/>
                      </w:pPr>
                      <w:r>
                        <w:t>Initial concept – the idea.</w:t>
                      </w:r>
                    </w:p>
                  </w:txbxContent>
                </v:textbox>
              </v:shape>
            </w:pict>
          </mc:Fallback>
        </mc:AlternateContent>
      </w:r>
    </w:p>
    <w:p w14:paraId="71D0118B" w14:textId="77777777" w:rsidR="00197A66" w:rsidRPr="003A0A85" w:rsidRDefault="00197A66" w:rsidP="003A0A85">
      <w:pPr>
        <w:spacing w:before="40" w:after="160"/>
        <w:ind w:right="0"/>
        <w:rPr>
          <w:rFonts w:ascii="Georgia" w:hAnsi="Georgia"/>
          <w:sz w:val="24"/>
        </w:rPr>
      </w:pPr>
    </w:p>
    <w:p w14:paraId="71D0118C" w14:textId="77777777" w:rsidR="00197A66" w:rsidRPr="003A0A85" w:rsidRDefault="00197A66" w:rsidP="003A0A85">
      <w:pPr>
        <w:spacing w:before="40" w:after="160"/>
        <w:ind w:right="0"/>
        <w:rPr>
          <w:rFonts w:ascii="Georgia" w:hAnsi="Georgia"/>
          <w:sz w:val="24"/>
        </w:rPr>
      </w:pPr>
    </w:p>
    <w:p w14:paraId="71D0118D" w14:textId="77777777" w:rsidR="0004614F" w:rsidRDefault="0004614F">
      <w:pPr>
        <w:spacing w:before="0" w:after="0"/>
        <w:ind w:right="0"/>
        <w:jc w:val="left"/>
        <w:rPr>
          <w:rFonts w:ascii="Georgia" w:hAnsi="Georgia"/>
          <w:sz w:val="24"/>
        </w:rPr>
      </w:pPr>
      <w:r>
        <w:rPr>
          <w:rFonts w:ascii="Georgia" w:hAnsi="Georgia"/>
          <w:sz w:val="24"/>
        </w:rPr>
        <w:br w:type="page"/>
      </w:r>
    </w:p>
    <w:p w14:paraId="71D0118E" w14:textId="77777777" w:rsidR="00197A66" w:rsidRPr="003458E8" w:rsidRDefault="009B1EF6" w:rsidP="003458E8">
      <w:pPr>
        <w:pStyle w:val="CompliantSubHeading1"/>
        <w:pBdr>
          <w:bottom w:val="single" w:sz="4" w:space="0" w:color="17365D" w:themeColor="text2" w:themeShade="BF"/>
        </w:pBdr>
        <w:rPr>
          <w:color w:val="002060"/>
        </w:rPr>
      </w:pPr>
      <w:bookmarkStart w:id="34" w:name="_Toc329353806"/>
      <w:bookmarkStart w:id="35" w:name="_Toc341705536"/>
      <w:bookmarkStart w:id="36" w:name="_Toc379788980"/>
      <w:bookmarkStart w:id="37" w:name="_Toc485889093"/>
      <w:r>
        <w:rPr>
          <w:color w:val="002060"/>
        </w:rPr>
        <w:lastRenderedPageBreak/>
        <w:t>1.2</w:t>
      </w:r>
      <w:r w:rsidR="00197A66" w:rsidRPr="003458E8">
        <w:rPr>
          <w:color w:val="002060"/>
        </w:rPr>
        <w:t xml:space="preserve"> Chances are you have already managed projects</w:t>
      </w:r>
      <w:bookmarkEnd w:id="34"/>
      <w:bookmarkEnd w:id="35"/>
      <w:bookmarkEnd w:id="36"/>
      <w:bookmarkEnd w:id="37"/>
    </w:p>
    <w:p w14:paraId="71D0118F" w14:textId="77777777" w:rsidR="00652926" w:rsidRPr="003A0A85" w:rsidRDefault="00652926" w:rsidP="003A0A85">
      <w:pPr>
        <w:spacing w:before="40" w:after="160"/>
        <w:ind w:right="0"/>
        <w:rPr>
          <w:rFonts w:ascii="Georgia" w:hAnsi="Georgia"/>
          <w:sz w:val="24"/>
        </w:rPr>
      </w:pPr>
      <w:r w:rsidRPr="003A0A85">
        <w:rPr>
          <w:rFonts w:ascii="Georgia" w:hAnsi="Georgia"/>
          <w:sz w:val="24"/>
        </w:rPr>
        <w:t xml:space="preserve">You may be saying “I have never managed a project </w:t>
      </w:r>
      <w:r w:rsidR="0004614F">
        <w:rPr>
          <w:rFonts w:ascii="Georgia" w:hAnsi="Georgia"/>
          <w:sz w:val="24"/>
        </w:rPr>
        <w:t>before. This is all new to me.”</w:t>
      </w:r>
    </w:p>
    <w:p w14:paraId="71D01190" w14:textId="77777777" w:rsidR="00197A66" w:rsidRPr="003A0A85" w:rsidRDefault="00197A66" w:rsidP="003A0A85">
      <w:pPr>
        <w:spacing w:before="40" w:after="160"/>
        <w:ind w:right="0"/>
        <w:rPr>
          <w:rFonts w:ascii="Georgia" w:hAnsi="Georgia"/>
          <w:sz w:val="24"/>
        </w:rPr>
      </w:pPr>
      <w:r w:rsidRPr="003A0A85">
        <w:rPr>
          <w:rFonts w:ascii="Georgia" w:hAnsi="Georgia"/>
          <w:sz w:val="24"/>
        </w:rPr>
        <w:t>Have you ever been assigned a small one-off piece of work where you were re</w:t>
      </w:r>
      <w:r w:rsidR="00652926" w:rsidRPr="003A0A85">
        <w:rPr>
          <w:rFonts w:ascii="Georgia" w:hAnsi="Georgia"/>
          <w:sz w:val="24"/>
        </w:rPr>
        <w:t xml:space="preserve">sponsible for the creation of </w:t>
      </w:r>
      <w:r w:rsidRPr="003A0A85">
        <w:rPr>
          <w:rFonts w:ascii="Georgia" w:hAnsi="Georgia"/>
          <w:sz w:val="24"/>
        </w:rPr>
        <w:t>some</w:t>
      </w:r>
      <w:r w:rsidR="00652926" w:rsidRPr="003A0A85">
        <w:rPr>
          <w:rFonts w:ascii="Georgia" w:hAnsi="Georgia"/>
          <w:sz w:val="24"/>
        </w:rPr>
        <w:t xml:space="preserve"> product or service</w:t>
      </w:r>
      <w:r w:rsidRPr="003A0A85">
        <w:rPr>
          <w:rFonts w:ascii="Georgia" w:hAnsi="Georgia"/>
          <w:sz w:val="24"/>
        </w:rPr>
        <w:t xml:space="preserve">? Did this piece of work have a start and </w:t>
      </w:r>
      <w:r w:rsidRPr="00FE05EA">
        <w:rPr>
          <w:rFonts w:ascii="Georgia" w:hAnsi="Georgia"/>
          <w:noProof/>
          <w:sz w:val="24"/>
        </w:rPr>
        <w:t>a finish</w:t>
      </w:r>
      <w:r w:rsidR="00652926" w:rsidRPr="00FE05EA">
        <w:rPr>
          <w:rFonts w:ascii="Georgia" w:hAnsi="Georgia"/>
          <w:noProof/>
          <w:sz w:val="24"/>
        </w:rPr>
        <w:t>?</w:t>
      </w:r>
      <w:r w:rsidRPr="003A0A85">
        <w:rPr>
          <w:rFonts w:ascii="Georgia" w:hAnsi="Georgia"/>
          <w:sz w:val="24"/>
        </w:rPr>
        <w:t xml:space="preserve"> </w:t>
      </w:r>
      <w:r w:rsidR="00652926" w:rsidRPr="003A0A85">
        <w:rPr>
          <w:rFonts w:ascii="Georgia" w:hAnsi="Georgia"/>
          <w:sz w:val="24"/>
        </w:rPr>
        <w:t xml:space="preserve">Were you </w:t>
      </w:r>
      <w:r w:rsidRPr="003A0A85">
        <w:rPr>
          <w:rFonts w:ascii="Georgia" w:hAnsi="Georgia"/>
          <w:sz w:val="24"/>
        </w:rPr>
        <w:t>required to deliver a finished product</w:t>
      </w:r>
      <w:r w:rsidR="00652926" w:rsidRPr="003A0A85">
        <w:rPr>
          <w:rFonts w:ascii="Georgia" w:hAnsi="Georgia"/>
          <w:sz w:val="24"/>
        </w:rPr>
        <w:t xml:space="preserve"> at the end of this piece of work</w:t>
      </w:r>
      <w:r w:rsidRPr="003A0A85">
        <w:rPr>
          <w:rFonts w:ascii="Georgia" w:hAnsi="Georgia"/>
          <w:sz w:val="24"/>
        </w:rPr>
        <w:t>? Were you given re</w:t>
      </w:r>
      <w:r w:rsidR="0004614F">
        <w:rPr>
          <w:rFonts w:ascii="Georgia" w:hAnsi="Georgia"/>
          <w:sz w:val="24"/>
        </w:rPr>
        <w:t>sponsibility for delivering it?</w:t>
      </w:r>
    </w:p>
    <w:p w14:paraId="71D01191" w14:textId="77777777" w:rsidR="00652926" w:rsidRPr="003A0A85" w:rsidRDefault="00197A66" w:rsidP="003A0A85">
      <w:pPr>
        <w:spacing w:before="40" w:after="160"/>
        <w:ind w:right="0"/>
        <w:rPr>
          <w:rFonts w:ascii="Georgia" w:hAnsi="Georgia"/>
          <w:sz w:val="24"/>
        </w:rPr>
      </w:pPr>
      <w:r w:rsidRPr="003A0A85">
        <w:rPr>
          <w:rFonts w:ascii="Georgia" w:hAnsi="Georgia"/>
          <w:sz w:val="24"/>
        </w:rPr>
        <w:t xml:space="preserve">Looking at the </w:t>
      </w:r>
      <w:r w:rsidR="00A23E8A">
        <w:rPr>
          <w:rFonts w:ascii="Georgia" w:hAnsi="Georgia"/>
          <w:sz w:val="24"/>
        </w:rPr>
        <w:t xml:space="preserve">above definition of a project, </w:t>
      </w:r>
      <w:r w:rsidRPr="003A0A85">
        <w:rPr>
          <w:rFonts w:ascii="Georgia" w:hAnsi="Georgia"/>
          <w:sz w:val="24"/>
        </w:rPr>
        <w:t>if you have answered yes to the</w:t>
      </w:r>
      <w:r w:rsidR="00652926" w:rsidRPr="003A0A85">
        <w:rPr>
          <w:rFonts w:ascii="Georgia" w:hAnsi="Georgia"/>
          <w:sz w:val="24"/>
        </w:rPr>
        <w:t>se</w:t>
      </w:r>
      <w:r w:rsidRPr="003A0A85">
        <w:rPr>
          <w:rFonts w:ascii="Georgia" w:hAnsi="Georgia"/>
          <w:sz w:val="24"/>
        </w:rPr>
        <w:t xml:space="preserve"> questions,</w:t>
      </w:r>
      <w:r w:rsidR="00A23E8A">
        <w:rPr>
          <w:rFonts w:ascii="Georgia" w:hAnsi="Georgia"/>
          <w:sz w:val="24"/>
        </w:rPr>
        <w:t xml:space="preserve"> then</w:t>
      </w:r>
      <w:r w:rsidRPr="003A0A85">
        <w:rPr>
          <w:rFonts w:ascii="Georgia" w:hAnsi="Georgia"/>
          <w:sz w:val="24"/>
        </w:rPr>
        <w:t xml:space="preserve"> you</w:t>
      </w:r>
      <w:r w:rsidR="0004614F">
        <w:rPr>
          <w:rFonts w:ascii="Georgia" w:hAnsi="Georgia"/>
          <w:sz w:val="24"/>
        </w:rPr>
        <w:t xml:space="preserve"> have already managed projects.</w:t>
      </w:r>
    </w:p>
    <w:p w14:paraId="71D01192" w14:textId="77777777" w:rsidR="00197A66" w:rsidRPr="003A0A85" w:rsidRDefault="00652926" w:rsidP="003A0A85">
      <w:pPr>
        <w:spacing w:before="40" w:after="160"/>
        <w:ind w:right="0"/>
        <w:rPr>
          <w:rFonts w:ascii="Georgia" w:hAnsi="Georgia"/>
          <w:sz w:val="24"/>
        </w:rPr>
      </w:pPr>
      <w:r w:rsidRPr="003A0A85">
        <w:rPr>
          <w:rFonts w:ascii="Georgia" w:hAnsi="Georgia"/>
          <w:sz w:val="24"/>
        </w:rPr>
        <w:t>That being said, you are no doubt doing this course because you have identified gaps in your skills as a project manager, or wanting to gain new skills (or at least a qualification) to broaden your future opportunities in the amazi</w:t>
      </w:r>
      <w:r w:rsidR="0004614F">
        <w:rPr>
          <w:rFonts w:ascii="Georgia" w:hAnsi="Georgia"/>
          <w:sz w:val="24"/>
        </w:rPr>
        <w:t>ng world of project management.</w:t>
      </w:r>
    </w:p>
    <w:p w14:paraId="71D01193" w14:textId="77777777" w:rsidR="009F7E8D" w:rsidRDefault="00197A66" w:rsidP="003A0A85">
      <w:pPr>
        <w:spacing w:before="40" w:after="160"/>
        <w:ind w:right="0"/>
        <w:rPr>
          <w:rFonts w:ascii="Georgia" w:hAnsi="Georgia"/>
          <w:sz w:val="24"/>
        </w:rPr>
      </w:pPr>
      <w:r w:rsidRPr="003A0A85">
        <w:rPr>
          <w:rFonts w:ascii="Georgia" w:hAnsi="Georgia"/>
          <w:sz w:val="24"/>
        </w:rPr>
        <w:t xml:space="preserve">You will </w:t>
      </w:r>
      <w:r w:rsidR="00652926" w:rsidRPr="003A0A85">
        <w:rPr>
          <w:rFonts w:ascii="Georgia" w:hAnsi="Georgia"/>
          <w:sz w:val="24"/>
        </w:rPr>
        <w:t xml:space="preserve">no doubt </w:t>
      </w:r>
      <w:r w:rsidRPr="003A0A85">
        <w:rPr>
          <w:rFonts w:ascii="Georgia" w:hAnsi="Georgia"/>
          <w:sz w:val="24"/>
        </w:rPr>
        <w:t xml:space="preserve">find a lot of the concepts in the course </w:t>
      </w:r>
      <w:r w:rsidR="00652926" w:rsidRPr="003A0A85">
        <w:rPr>
          <w:rFonts w:ascii="Georgia" w:hAnsi="Georgia"/>
          <w:sz w:val="24"/>
        </w:rPr>
        <w:t xml:space="preserve">already </w:t>
      </w:r>
      <w:r w:rsidRPr="003A0A85">
        <w:rPr>
          <w:rFonts w:ascii="Georgia" w:hAnsi="Georgia"/>
          <w:sz w:val="24"/>
        </w:rPr>
        <w:t>familiar to you. This course is therefore designed to put all that information together for you into a cohesive package that will allow you to consider all aspects of project management when you are planning and delivering projects.</w:t>
      </w:r>
      <w:r w:rsidR="00652926" w:rsidRPr="003A0A85">
        <w:rPr>
          <w:rFonts w:ascii="Georgia" w:hAnsi="Georgia"/>
          <w:sz w:val="24"/>
        </w:rPr>
        <w:t xml:space="preserve"> In other </w:t>
      </w:r>
      <w:r w:rsidR="00652926" w:rsidRPr="00867AFA">
        <w:rPr>
          <w:rFonts w:ascii="Georgia" w:hAnsi="Georgia"/>
          <w:noProof/>
          <w:sz w:val="24"/>
        </w:rPr>
        <w:t>words</w:t>
      </w:r>
      <w:r w:rsidR="00867AFA">
        <w:rPr>
          <w:rFonts w:ascii="Georgia" w:hAnsi="Georgia"/>
          <w:noProof/>
          <w:sz w:val="24"/>
        </w:rPr>
        <w:t>,</w:t>
      </w:r>
      <w:r w:rsidR="00652926" w:rsidRPr="003A0A85">
        <w:rPr>
          <w:rFonts w:ascii="Georgia" w:hAnsi="Georgia"/>
          <w:sz w:val="24"/>
        </w:rPr>
        <w:t xml:space="preserve"> this course will give you a good all round grounding to equip you for successfully delivering projects.</w:t>
      </w:r>
    </w:p>
    <w:p w14:paraId="71D01194" w14:textId="77777777" w:rsidR="0004614F" w:rsidRPr="0004614F" w:rsidRDefault="0004614F" w:rsidP="003A0A85">
      <w:pPr>
        <w:spacing w:before="40" w:after="160"/>
        <w:ind w:right="0"/>
        <w:rPr>
          <w:rFonts w:ascii="Georgia" w:hAnsi="Georgia"/>
          <w:sz w:val="24"/>
        </w:rPr>
      </w:pPr>
    </w:p>
    <w:p w14:paraId="71D01195" w14:textId="77777777" w:rsidR="008D7826" w:rsidRPr="003A0A85" w:rsidRDefault="008D7826" w:rsidP="003A0A85">
      <w:pPr>
        <w:spacing w:before="40" w:after="160"/>
        <w:ind w:right="0"/>
        <w:rPr>
          <w:rFonts w:ascii="Georgia" w:hAnsi="Georgia"/>
          <w:b/>
          <w:sz w:val="24"/>
        </w:rPr>
      </w:pPr>
      <w:r w:rsidRPr="003A0A85">
        <w:rPr>
          <w:rFonts w:ascii="Georgia" w:hAnsi="Georgia"/>
          <w:b/>
          <w:sz w:val="24"/>
        </w:rPr>
        <w:t>Activity 1:</w:t>
      </w:r>
    </w:p>
    <w:tbl>
      <w:tblPr>
        <w:tblStyle w:val="TableGrid"/>
        <w:tblW w:w="898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tblGrid>
      <w:tr w:rsidR="008D7826" w:rsidRPr="003A0A85" w14:paraId="71D01197" w14:textId="77777777" w:rsidTr="0004614F">
        <w:tc>
          <w:tcPr>
            <w:tcW w:w="8982" w:type="dxa"/>
            <w:shd w:val="clear" w:color="auto" w:fill="DBE5F1" w:themeFill="accent1" w:themeFillTint="33"/>
          </w:tcPr>
          <w:p w14:paraId="71D01196" w14:textId="77777777" w:rsidR="008D7826" w:rsidRPr="003A0A85" w:rsidRDefault="008D7826" w:rsidP="0004614F">
            <w:pPr>
              <w:pStyle w:val="ListParagraph"/>
              <w:spacing w:before="40" w:after="160"/>
              <w:ind w:left="0" w:right="0" w:firstLine="0"/>
              <w:rPr>
                <w:rFonts w:ascii="Georgia" w:hAnsi="Georgia"/>
                <w:sz w:val="24"/>
              </w:rPr>
            </w:pPr>
            <w:r w:rsidRPr="00F65A2D">
              <w:rPr>
                <w:rFonts w:ascii="Georgia" w:hAnsi="Georgia"/>
                <w:noProof/>
                <w:sz w:val="24"/>
              </w:rPr>
              <w:t>Briefly</w:t>
            </w:r>
            <w:r w:rsidRPr="003A0A85">
              <w:rPr>
                <w:rFonts w:ascii="Georgia" w:hAnsi="Georgia"/>
                <w:sz w:val="24"/>
              </w:rPr>
              <w:t xml:space="preserve"> describe one project you have already managed. This may either be a project you have formally managed in a workplace, or a small project you have been involved with in your workplace, a community organisation or </w:t>
            </w:r>
            <w:r w:rsidR="003643D1" w:rsidRPr="003A0A85">
              <w:rPr>
                <w:rFonts w:ascii="Georgia" w:hAnsi="Georgia"/>
                <w:sz w:val="24"/>
              </w:rPr>
              <w:t xml:space="preserve">even </w:t>
            </w:r>
            <w:r w:rsidRPr="003A0A85">
              <w:rPr>
                <w:rFonts w:ascii="Georgia" w:hAnsi="Georgia"/>
                <w:sz w:val="24"/>
              </w:rPr>
              <w:t>at home.</w:t>
            </w:r>
          </w:p>
        </w:tc>
      </w:tr>
      <w:tr w:rsidR="008D7826" w:rsidRPr="003A0A85" w14:paraId="71D01199" w14:textId="77777777" w:rsidTr="0004614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8982" w:type="dxa"/>
            <w:tcBorders>
              <w:top w:val="nil"/>
              <w:left w:val="nil"/>
              <w:right w:val="nil"/>
            </w:tcBorders>
          </w:tcPr>
          <w:p w14:paraId="71D01198"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19B" w14:textId="77777777" w:rsidTr="0004614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3653"/>
        </w:trPr>
        <w:tc>
          <w:tcPr>
            <w:tcW w:w="8982" w:type="dxa"/>
          </w:tcPr>
          <w:p w14:paraId="71D0119A" w14:textId="613A2DB6" w:rsidR="008D7826" w:rsidRPr="003A0A85" w:rsidRDefault="008D7826" w:rsidP="005E53DC">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283095">
              <w:rPr>
                <w:rFonts w:ascii="Georgia" w:hAnsi="Georgia"/>
                <w:sz w:val="24"/>
              </w:rPr>
              <w:t>F</w:t>
            </w:r>
            <w:r w:rsidR="00EC79E1">
              <w:rPr>
                <w:rFonts w:ascii="Georgia" w:hAnsi="Georgia"/>
                <w:sz w:val="24"/>
              </w:rPr>
              <w:t xml:space="preserve">I have been lucky enough to be an electrical leading hand on large construction projects. In this role </w:t>
            </w:r>
            <w:r w:rsidR="005E53DC">
              <w:rPr>
                <w:rFonts w:ascii="Georgia" w:hAnsi="Georgia"/>
                <w:sz w:val="24"/>
              </w:rPr>
              <w:t>I</w:t>
            </w:r>
            <w:r w:rsidR="00EC79E1">
              <w:rPr>
                <w:rFonts w:ascii="Georgia" w:hAnsi="Georgia"/>
                <w:sz w:val="24"/>
              </w:rPr>
              <w:t xml:space="preserve"> have had been given the responsibility of looking after the site saftey requi</w:t>
            </w:r>
            <w:r w:rsidR="005E53DC">
              <w:rPr>
                <w:rFonts w:ascii="Georgia" w:hAnsi="Georgia"/>
                <w:sz w:val="24"/>
              </w:rPr>
              <w:t>r</w:t>
            </w:r>
            <w:r w:rsidR="00EC79E1">
              <w:rPr>
                <w:rFonts w:ascii="Georgia" w:hAnsi="Georgia"/>
                <w:sz w:val="24"/>
              </w:rPr>
              <w:t>em</w:t>
            </w:r>
            <w:r w:rsidR="005E53DC">
              <w:rPr>
                <w:rFonts w:ascii="Georgia" w:hAnsi="Georgia"/>
                <w:sz w:val="24"/>
              </w:rPr>
              <w:t>e</w:t>
            </w:r>
            <w:r w:rsidR="00EC79E1">
              <w:rPr>
                <w:rFonts w:ascii="Georgia" w:hAnsi="Georgia"/>
                <w:sz w:val="24"/>
              </w:rPr>
              <w:t xml:space="preserve">nts and ensuring works are installed and mainatained inline woth the relavant Australian standard. I have also </w:t>
            </w:r>
            <w:r w:rsidR="005E53DC">
              <w:rPr>
                <w:rFonts w:ascii="Georgia" w:hAnsi="Georgia"/>
                <w:sz w:val="24"/>
              </w:rPr>
              <w:t>managed</w:t>
            </w:r>
            <w:r w:rsidR="00EC79E1">
              <w:rPr>
                <w:rFonts w:ascii="Georgia" w:hAnsi="Georgia"/>
                <w:sz w:val="24"/>
              </w:rPr>
              <w:t xml:space="preserve"> certain aspects of the </w:t>
            </w:r>
            <w:r w:rsidR="005E53DC">
              <w:rPr>
                <w:rFonts w:ascii="Georgia" w:hAnsi="Georgia"/>
                <w:sz w:val="24"/>
              </w:rPr>
              <w:t>project</w:t>
            </w:r>
            <w:r w:rsidR="00EC79E1">
              <w:rPr>
                <w:rFonts w:ascii="Georgia" w:hAnsi="Georgia"/>
                <w:sz w:val="24"/>
              </w:rPr>
              <w:t xml:space="preserve"> which may inculde the deliveries to site, installation of tempo</w:t>
            </w:r>
            <w:r w:rsidR="005E53DC">
              <w:rPr>
                <w:rFonts w:ascii="Georgia" w:hAnsi="Georgia"/>
                <w:sz w:val="24"/>
              </w:rPr>
              <w:t>r</w:t>
            </w:r>
            <w:r w:rsidR="00EC79E1">
              <w:rPr>
                <w:rFonts w:ascii="Georgia" w:hAnsi="Georgia"/>
                <w:sz w:val="24"/>
              </w:rPr>
              <w:t>ary power and ligthing onsite and installation of specilaisted electrical equi</w:t>
            </w:r>
            <w:r w:rsidR="005E53DC">
              <w:rPr>
                <w:rFonts w:ascii="Georgia" w:hAnsi="Georgia"/>
                <w:sz w:val="24"/>
              </w:rPr>
              <w:t>p</w:t>
            </w:r>
            <w:r w:rsidR="00EC79E1">
              <w:rPr>
                <w:rFonts w:ascii="Georgia" w:hAnsi="Georgia"/>
                <w:sz w:val="24"/>
              </w:rPr>
              <w:t>ment</w:t>
            </w:r>
            <w:r w:rsidR="005E53DC">
              <w:rPr>
                <w:rFonts w:ascii="Georgia" w:hAnsi="Georgia"/>
                <w:sz w:val="24"/>
              </w:rPr>
              <w:t>.</w:t>
            </w:r>
            <w:r w:rsidR="00EC79E1">
              <w:rPr>
                <w:rFonts w:ascii="Georgia" w:hAnsi="Georgia"/>
                <w:sz w:val="24"/>
              </w:rPr>
              <w:t xml:space="preserve">   </w:t>
            </w:r>
            <w:r w:rsidRPr="003A0A85">
              <w:rPr>
                <w:rFonts w:ascii="Georgia" w:hAnsi="Georgia"/>
                <w:sz w:val="24"/>
              </w:rPr>
              <w:fldChar w:fldCharType="end"/>
            </w:r>
          </w:p>
        </w:tc>
      </w:tr>
    </w:tbl>
    <w:p w14:paraId="71D0119C" w14:textId="77777777" w:rsidR="0004614F" w:rsidRPr="0004614F" w:rsidRDefault="0004614F" w:rsidP="0004614F">
      <w:bookmarkStart w:id="38" w:name="_Toc329353807"/>
      <w:bookmarkStart w:id="39" w:name="_Toc379788981"/>
    </w:p>
    <w:p w14:paraId="71D0119D" w14:textId="77777777" w:rsidR="0004614F" w:rsidRDefault="0004614F">
      <w:pPr>
        <w:spacing w:before="0" w:after="0"/>
        <w:ind w:right="0"/>
        <w:jc w:val="left"/>
        <w:rPr>
          <w:rFonts w:ascii="Georgia" w:eastAsia="Arial Unicode MS" w:hAnsi="Georgia" w:cstheme="minorBidi"/>
          <w:b/>
          <w:bCs/>
          <w:iCs/>
          <w:color w:val="17365D" w:themeColor="text2" w:themeShade="BF"/>
          <w:sz w:val="24"/>
          <w:szCs w:val="22"/>
          <w:lang w:val="en-US" w:eastAsia="en-AU" w:bidi="en-US"/>
        </w:rPr>
      </w:pPr>
      <w:r>
        <w:br w:type="page"/>
      </w:r>
    </w:p>
    <w:p w14:paraId="71D0119E" w14:textId="77777777" w:rsidR="00197A66" w:rsidRPr="003458E8" w:rsidRDefault="00197A66" w:rsidP="00FB1D95">
      <w:pPr>
        <w:pStyle w:val="CompliantSubHeading1"/>
        <w:rPr>
          <w:color w:val="002060"/>
        </w:rPr>
      </w:pPr>
      <w:bookmarkStart w:id="40" w:name="_Toc485889094"/>
      <w:r w:rsidRPr="003458E8">
        <w:rPr>
          <w:color w:val="002060"/>
        </w:rPr>
        <w:lastRenderedPageBreak/>
        <w:t>1.</w:t>
      </w:r>
      <w:r w:rsidR="00801ADD" w:rsidRPr="003458E8">
        <w:rPr>
          <w:color w:val="002060"/>
        </w:rPr>
        <w:t>3</w:t>
      </w:r>
      <w:r w:rsidRPr="003458E8">
        <w:rPr>
          <w:color w:val="002060"/>
        </w:rPr>
        <w:t xml:space="preserve"> The </w:t>
      </w:r>
      <w:r w:rsidR="00EA7833" w:rsidRPr="003458E8">
        <w:rPr>
          <w:color w:val="002060"/>
        </w:rPr>
        <w:t>Ten</w:t>
      </w:r>
      <w:r w:rsidRPr="003458E8">
        <w:rPr>
          <w:color w:val="002060"/>
        </w:rPr>
        <w:t xml:space="preserve"> Functions of Project Management</w:t>
      </w:r>
      <w:bookmarkEnd w:id="38"/>
      <w:bookmarkEnd w:id="39"/>
      <w:bookmarkEnd w:id="40"/>
    </w:p>
    <w:p w14:paraId="71D0119F" w14:textId="77777777" w:rsidR="00197A66" w:rsidRPr="003A0A85" w:rsidRDefault="00197A66" w:rsidP="003A0A85">
      <w:pPr>
        <w:spacing w:before="40" w:after="160"/>
        <w:ind w:right="0"/>
        <w:rPr>
          <w:rFonts w:ascii="Georgia" w:hAnsi="Georgia"/>
          <w:sz w:val="24"/>
        </w:rPr>
      </w:pPr>
      <w:r w:rsidRPr="003A0A85">
        <w:rPr>
          <w:rFonts w:ascii="Georgia" w:hAnsi="Georgia"/>
          <w:sz w:val="24"/>
        </w:rPr>
        <w:t xml:space="preserve">Throughout the </w:t>
      </w:r>
      <w:r w:rsidRPr="00867AFA">
        <w:rPr>
          <w:rFonts w:ascii="Georgia" w:hAnsi="Georgia"/>
          <w:noProof/>
          <w:sz w:val="24"/>
        </w:rPr>
        <w:t>course</w:t>
      </w:r>
      <w:r w:rsidR="00867AFA">
        <w:rPr>
          <w:rFonts w:ascii="Georgia" w:hAnsi="Georgia"/>
          <w:noProof/>
          <w:sz w:val="24"/>
        </w:rPr>
        <w:t>,</w:t>
      </w:r>
      <w:r w:rsidRPr="003A0A85">
        <w:rPr>
          <w:rFonts w:ascii="Georgia" w:hAnsi="Georgia"/>
          <w:sz w:val="24"/>
        </w:rPr>
        <w:t xml:space="preserve"> we will be referring to what is known </w:t>
      </w:r>
      <w:r w:rsidR="003643D1" w:rsidRPr="003A0A85">
        <w:rPr>
          <w:rFonts w:ascii="Georgia" w:hAnsi="Georgia"/>
          <w:sz w:val="24"/>
        </w:rPr>
        <w:t xml:space="preserve">in the industry </w:t>
      </w:r>
      <w:r w:rsidRPr="003A0A85">
        <w:rPr>
          <w:rFonts w:ascii="Georgia" w:hAnsi="Georgia"/>
          <w:sz w:val="24"/>
        </w:rPr>
        <w:t>as the “</w:t>
      </w:r>
      <w:r w:rsidR="00B63FD9" w:rsidRPr="003A0A85">
        <w:rPr>
          <w:rFonts w:ascii="Georgia" w:hAnsi="Georgia"/>
          <w:sz w:val="24"/>
        </w:rPr>
        <w:t>ten</w:t>
      </w:r>
      <w:r w:rsidRPr="003A0A85">
        <w:rPr>
          <w:rFonts w:ascii="Georgia" w:hAnsi="Georgia"/>
          <w:sz w:val="24"/>
        </w:rPr>
        <w:t>” f</w:t>
      </w:r>
      <w:r w:rsidR="0004614F">
        <w:rPr>
          <w:rFonts w:ascii="Georgia" w:hAnsi="Georgia"/>
          <w:sz w:val="24"/>
        </w:rPr>
        <w:t>unctions of project management.</w:t>
      </w:r>
    </w:p>
    <w:p w14:paraId="71D011A0" w14:textId="77777777" w:rsidR="0004614F" w:rsidRPr="003A0A85" w:rsidRDefault="0004614F" w:rsidP="003A0A85">
      <w:pPr>
        <w:spacing w:before="40" w:after="160"/>
        <w:ind w:right="0"/>
        <w:rPr>
          <w:rFonts w:ascii="Georgia" w:hAnsi="Georgia"/>
          <w:sz w:val="24"/>
        </w:rPr>
      </w:pPr>
      <w:r>
        <w:rPr>
          <w:rFonts w:ascii="Georgia" w:hAnsi="Georgia"/>
          <w:sz w:val="24"/>
        </w:rPr>
        <w:t>The PMBOK (Project M</w:t>
      </w:r>
      <w:r w:rsidR="00197A66" w:rsidRPr="003A0A85">
        <w:rPr>
          <w:rFonts w:ascii="Georgia" w:hAnsi="Georgia"/>
          <w:sz w:val="24"/>
        </w:rPr>
        <w:t xml:space="preserve">anagement </w:t>
      </w:r>
      <w:r>
        <w:rPr>
          <w:rFonts w:ascii="Georgia" w:hAnsi="Georgia"/>
          <w:sz w:val="24"/>
        </w:rPr>
        <w:t>Body of K</w:t>
      </w:r>
      <w:r w:rsidR="00197A66" w:rsidRPr="003A0A85">
        <w:rPr>
          <w:rFonts w:ascii="Georgia" w:hAnsi="Georgia"/>
          <w:sz w:val="24"/>
        </w:rPr>
        <w:t xml:space="preserve">nowledge) covers </w:t>
      </w:r>
      <w:r w:rsidR="003643D1" w:rsidRPr="003A0A85">
        <w:rPr>
          <w:rFonts w:ascii="Georgia" w:hAnsi="Georgia"/>
          <w:sz w:val="24"/>
        </w:rPr>
        <w:t xml:space="preserve">these </w:t>
      </w:r>
      <w:r w:rsidR="00B63FD9" w:rsidRPr="003A0A85">
        <w:rPr>
          <w:rFonts w:ascii="Georgia" w:hAnsi="Georgia"/>
          <w:sz w:val="24"/>
        </w:rPr>
        <w:t>ten</w:t>
      </w:r>
      <w:r w:rsidR="00197A66" w:rsidRPr="003A0A85">
        <w:rPr>
          <w:rFonts w:ascii="Georgia" w:hAnsi="Georgia"/>
          <w:sz w:val="24"/>
        </w:rPr>
        <w:t xml:space="preserve"> functions </w:t>
      </w:r>
      <w:r w:rsidR="003643D1" w:rsidRPr="003A0A85">
        <w:rPr>
          <w:rFonts w:ascii="Georgia" w:hAnsi="Georgia"/>
          <w:sz w:val="24"/>
        </w:rPr>
        <w:t>very well</w:t>
      </w:r>
      <w:r w:rsidR="00B63FD9" w:rsidRPr="003A0A85">
        <w:rPr>
          <w:rFonts w:ascii="Georgia" w:hAnsi="Georgia"/>
          <w:sz w:val="24"/>
        </w:rPr>
        <w:t xml:space="preserve"> (note if you are referring to an old version of the PMBOK, this will only cover nine functions)</w:t>
      </w:r>
      <w:r>
        <w:rPr>
          <w:rFonts w:ascii="Georgia" w:hAnsi="Georgia"/>
          <w:sz w:val="24"/>
        </w:rPr>
        <w:t>:</w:t>
      </w:r>
    </w:p>
    <w:p w14:paraId="71D011A1" w14:textId="77777777" w:rsidR="00197A66" w:rsidRPr="003A0A85" w:rsidRDefault="00197A66" w:rsidP="00BE5B84">
      <w:pPr>
        <w:pStyle w:val="ListParagraph"/>
        <w:numPr>
          <w:ilvl w:val="0"/>
          <w:numId w:val="15"/>
        </w:numPr>
        <w:spacing w:before="40" w:after="160"/>
        <w:ind w:left="360" w:right="0"/>
        <w:rPr>
          <w:rFonts w:ascii="Georgia" w:hAnsi="Georgia"/>
          <w:sz w:val="24"/>
        </w:rPr>
      </w:pPr>
      <w:r w:rsidRPr="003A0A85">
        <w:rPr>
          <w:rFonts w:ascii="Georgia" w:hAnsi="Georgia"/>
          <w:b/>
          <w:sz w:val="24"/>
        </w:rPr>
        <w:t>Integration</w:t>
      </w:r>
      <w:r w:rsidRPr="003A0A85">
        <w:rPr>
          <w:rFonts w:ascii="Georgia" w:hAnsi="Georgia"/>
          <w:sz w:val="24"/>
        </w:rPr>
        <w:t xml:space="preserve"> - The overall coordination of a project.</w:t>
      </w:r>
      <w:r w:rsidR="0081452F" w:rsidRPr="003A0A85">
        <w:rPr>
          <w:rFonts w:ascii="Georgia" w:hAnsi="Georgia"/>
          <w:sz w:val="24"/>
        </w:rPr>
        <w:t xml:space="preserve"> This covers the project life cycle, managing the project documentation and coordinating the other eight functions of project management.</w:t>
      </w:r>
    </w:p>
    <w:p w14:paraId="71D011A2" w14:textId="77777777" w:rsidR="00197A66" w:rsidRPr="003A0A85" w:rsidRDefault="00197A66" w:rsidP="003A0A85">
      <w:pPr>
        <w:pStyle w:val="ListParagraph"/>
        <w:spacing w:before="40" w:after="160"/>
        <w:ind w:left="0" w:right="0" w:firstLine="0"/>
        <w:rPr>
          <w:rFonts w:ascii="Georgia" w:hAnsi="Georgia"/>
          <w:sz w:val="24"/>
        </w:rPr>
      </w:pPr>
    </w:p>
    <w:p w14:paraId="71D011A3" w14:textId="77777777" w:rsidR="00197A66" w:rsidRPr="003A0A85" w:rsidRDefault="00197A66" w:rsidP="00BE5B84">
      <w:pPr>
        <w:pStyle w:val="ListParagraph"/>
        <w:numPr>
          <w:ilvl w:val="0"/>
          <w:numId w:val="15"/>
        </w:numPr>
        <w:spacing w:before="40" w:after="160"/>
        <w:ind w:left="360" w:right="0"/>
        <w:rPr>
          <w:rFonts w:ascii="Georgia" w:hAnsi="Georgia"/>
          <w:sz w:val="24"/>
        </w:rPr>
      </w:pPr>
      <w:r w:rsidRPr="003A0A85">
        <w:rPr>
          <w:rFonts w:ascii="Georgia" w:hAnsi="Georgia"/>
          <w:b/>
          <w:sz w:val="24"/>
        </w:rPr>
        <w:t>Scope</w:t>
      </w:r>
      <w:r w:rsidRPr="003A0A85">
        <w:rPr>
          <w:rFonts w:ascii="Georgia" w:hAnsi="Georgia"/>
          <w:sz w:val="24"/>
        </w:rPr>
        <w:t xml:space="preserve"> – The work, and</w:t>
      </w:r>
      <w:r w:rsidR="00FE05EA">
        <w:rPr>
          <w:rFonts w:ascii="Georgia" w:hAnsi="Georgia"/>
          <w:sz w:val="24"/>
        </w:rPr>
        <w:t xml:space="preserve"> the</w:t>
      </w:r>
      <w:r w:rsidRPr="003A0A85">
        <w:rPr>
          <w:rFonts w:ascii="Georgia" w:hAnsi="Georgia"/>
          <w:sz w:val="24"/>
        </w:rPr>
        <w:t xml:space="preserve"> </w:t>
      </w:r>
      <w:r w:rsidRPr="00FE05EA">
        <w:rPr>
          <w:rFonts w:ascii="Georgia" w:hAnsi="Georgia"/>
          <w:noProof/>
          <w:sz w:val="24"/>
        </w:rPr>
        <w:t>end</w:t>
      </w:r>
      <w:r w:rsidRPr="003A0A85">
        <w:rPr>
          <w:rFonts w:ascii="Georgia" w:hAnsi="Georgia"/>
          <w:sz w:val="24"/>
        </w:rPr>
        <w:t xml:space="preserve"> product, of a project.</w:t>
      </w:r>
      <w:r w:rsidR="0081452F" w:rsidRPr="003A0A85">
        <w:rPr>
          <w:rFonts w:ascii="Georgia" w:hAnsi="Georgia"/>
          <w:sz w:val="24"/>
        </w:rPr>
        <w:t xml:space="preserve"> This covers what the project will produce.</w:t>
      </w:r>
    </w:p>
    <w:p w14:paraId="71D011A4" w14:textId="77777777" w:rsidR="00197A66" w:rsidRPr="003A0A85" w:rsidRDefault="00197A66" w:rsidP="003A0A85">
      <w:pPr>
        <w:pStyle w:val="ListParagraph"/>
        <w:spacing w:before="40" w:after="160"/>
        <w:ind w:left="0" w:right="0" w:firstLine="0"/>
        <w:rPr>
          <w:rFonts w:ascii="Georgia" w:hAnsi="Georgia"/>
          <w:b/>
          <w:sz w:val="24"/>
        </w:rPr>
      </w:pPr>
    </w:p>
    <w:p w14:paraId="71D011A5" w14:textId="77777777" w:rsidR="00197A66" w:rsidRPr="003A0A85" w:rsidRDefault="00197A66" w:rsidP="00BE5B84">
      <w:pPr>
        <w:pStyle w:val="ListParagraph"/>
        <w:numPr>
          <w:ilvl w:val="0"/>
          <w:numId w:val="15"/>
        </w:numPr>
        <w:spacing w:before="40" w:after="160"/>
        <w:ind w:left="360" w:right="0"/>
        <w:rPr>
          <w:rFonts w:ascii="Georgia" w:hAnsi="Georgia"/>
          <w:sz w:val="24"/>
        </w:rPr>
      </w:pPr>
      <w:r w:rsidRPr="003A0A85">
        <w:rPr>
          <w:rFonts w:ascii="Georgia" w:hAnsi="Georgia"/>
          <w:b/>
          <w:sz w:val="24"/>
        </w:rPr>
        <w:t>Time</w:t>
      </w:r>
      <w:r w:rsidRPr="003A0A85">
        <w:rPr>
          <w:rFonts w:ascii="Georgia" w:hAnsi="Georgia"/>
          <w:sz w:val="24"/>
        </w:rPr>
        <w:t xml:space="preserve"> – The duration of a project.</w:t>
      </w:r>
      <w:r w:rsidR="0081452F" w:rsidRPr="003A0A85">
        <w:rPr>
          <w:rFonts w:ascii="Georgia" w:hAnsi="Georgia"/>
          <w:sz w:val="24"/>
        </w:rPr>
        <w:t xml:space="preserve"> This covers the timeframes for the overall project, the timeframes of the key milestones and the times of the individual tasks in the project.</w:t>
      </w:r>
    </w:p>
    <w:p w14:paraId="71D011A6" w14:textId="77777777" w:rsidR="00197A66" w:rsidRPr="003A0A85" w:rsidRDefault="00197A66" w:rsidP="003A0A85">
      <w:pPr>
        <w:pStyle w:val="ListParagraph"/>
        <w:spacing w:before="40" w:after="160"/>
        <w:ind w:left="0" w:right="0" w:firstLine="0"/>
        <w:rPr>
          <w:rFonts w:ascii="Georgia" w:hAnsi="Georgia"/>
          <w:sz w:val="24"/>
        </w:rPr>
      </w:pPr>
    </w:p>
    <w:p w14:paraId="71D011A7" w14:textId="77777777" w:rsidR="00197A66" w:rsidRPr="003A0A85" w:rsidRDefault="00197A66" w:rsidP="00BE5B84">
      <w:pPr>
        <w:pStyle w:val="ListParagraph"/>
        <w:numPr>
          <w:ilvl w:val="0"/>
          <w:numId w:val="15"/>
        </w:numPr>
        <w:spacing w:before="40" w:after="160"/>
        <w:ind w:left="360" w:right="0"/>
        <w:rPr>
          <w:rFonts w:ascii="Georgia" w:hAnsi="Georgia"/>
          <w:sz w:val="24"/>
        </w:rPr>
      </w:pPr>
      <w:r w:rsidRPr="003A0A85">
        <w:rPr>
          <w:rFonts w:ascii="Georgia" w:hAnsi="Georgia"/>
          <w:b/>
          <w:sz w:val="24"/>
        </w:rPr>
        <w:t>Cost</w:t>
      </w:r>
      <w:r w:rsidRPr="003A0A85">
        <w:rPr>
          <w:rFonts w:ascii="Georgia" w:hAnsi="Georgia"/>
          <w:sz w:val="24"/>
        </w:rPr>
        <w:t xml:space="preserve"> – The expenses required to deliver the project.</w:t>
      </w:r>
      <w:r w:rsidR="0081452F" w:rsidRPr="003A0A85">
        <w:rPr>
          <w:rFonts w:ascii="Georgia" w:hAnsi="Georgia"/>
          <w:sz w:val="24"/>
        </w:rPr>
        <w:t xml:space="preserve"> This covers the project budget, how much each task will cost, whether the costs are raw material or equipment purchases, labour or procurement. It also covers the overall cash flow of the project.</w:t>
      </w:r>
    </w:p>
    <w:p w14:paraId="71D011A8" w14:textId="77777777" w:rsidR="00197A66" w:rsidRPr="003A0A85" w:rsidRDefault="00197A66" w:rsidP="003A0A85">
      <w:pPr>
        <w:pStyle w:val="ListParagraph"/>
        <w:spacing w:before="40" w:after="160"/>
        <w:ind w:left="0" w:right="0" w:firstLine="0"/>
        <w:rPr>
          <w:rFonts w:ascii="Georgia" w:hAnsi="Georgia"/>
          <w:sz w:val="24"/>
        </w:rPr>
      </w:pPr>
    </w:p>
    <w:p w14:paraId="71D011A9" w14:textId="77777777" w:rsidR="00197A66" w:rsidRPr="003A0A85" w:rsidRDefault="00197A66" w:rsidP="00BE5B84">
      <w:pPr>
        <w:pStyle w:val="ListParagraph"/>
        <w:numPr>
          <w:ilvl w:val="0"/>
          <w:numId w:val="15"/>
        </w:numPr>
        <w:spacing w:before="40" w:after="160"/>
        <w:ind w:left="360" w:right="0"/>
        <w:rPr>
          <w:rFonts w:ascii="Georgia" w:hAnsi="Georgia"/>
          <w:sz w:val="24"/>
        </w:rPr>
      </w:pPr>
      <w:r w:rsidRPr="003A0A85">
        <w:rPr>
          <w:rFonts w:ascii="Georgia" w:hAnsi="Georgia"/>
          <w:b/>
          <w:sz w:val="24"/>
        </w:rPr>
        <w:t>Quality</w:t>
      </w:r>
      <w:r w:rsidRPr="003A0A85">
        <w:rPr>
          <w:rFonts w:ascii="Georgia" w:hAnsi="Georgia"/>
          <w:sz w:val="24"/>
        </w:rPr>
        <w:t xml:space="preserve"> – The standard of work required </w:t>
      </w:r>
      <w:r w:rsidR="00FE05EA">
        <w:rPr>
          <w:rFonts w:ascii="Georgia" w:hAnsi="Georgia"/>
          <w:noProof/>
          <w:sz w:val="24"/>
        </w:rPr>
        <w:t>for</w:t>
      </w:r>
      <w:r w:rsidRPr="003A0A85">
        <w:rPr>
          <w:rFonts w:ascii="Georgia" w:hAnsi="Georgia"/>
          <w:sz w:val="24"/>
        </w:rPr>
        <w:t xml:space="preserve"> the processes and</w:t>
      </w:r>
      <w:r w:rsidR="00FE05EA">
        <w:rPr>
          <w:rFonts w:ascii="Georgia" w:hAnsi="Georgia"/>
          <w:sz w:val="24"/>
        </w:rPr>
        <w:t xml:space="preserve"> the</w:t>
      </w:r>
      <w:r w:rsidRPr="003A0A85">
        <w:rPr>
          <w:rFonts w:ascii="Georgia" w:hAnsi="Georgia"/>
          <w:sz w:val="24"/>
        </w:rPr>
        <w:t xml:space="preserve"> </w:t>
      </w:r>
      <w:r w:rsidRPr="00FE05EA">
        <w:rPr>
          <w:rFonts w:ascii="Georgia" w:hAnsi="Georgia"/>
          <w:noProof/>
          <w:sz w:val="24"/>
        </w:rPr>
        <w:t>end</w:t>
      </w:r>
      <w:r w:rsidRPr="003A0A85">
        <w:rPr>
          <w:rFonts w:ascii="Georgia" w:hAnsi="Georgia"/>
          <w:sz w:val="24"/>
        </w:rPr>
        <w:t xml:space="preserve"> product of the project.</w:t>
      </w:r>
      <w:r w:rsidR="0081452F" w:rsidRPr="003A0A85">
        <w:rPr>
          <w:rFonts w:ascii="Georgia" w:hAnsi="Georgia"/>
          <w:sz w:val="24"/>
        </w:rPr>
        <w:t xml:space="preserve"> </w:t>
      </w:r>
      <w:r w:rsidR="00776CCA" w:rsidRPr="003A0A85">
        <w:rPr>
          <w:rFonts w:ascii="Georgia" w:hAnsi="Georgia"/>
          <w:sz w:val="24"/>
        </w:rPr>
        <w:t>This covers quality planning, quality control and quality assurance processes.</w:t>
      </w:r>
    </w:p>
    <w:p w14:paraId="71D011AA" w14:textId="77777777" w:rsidR="00197A66" w:rsidRPr="003A0A85" w:rsidRDefault="00197A66" w:rsidP="003A0A85">
      <w:pPr>
        <w:pStyle w:val="ListParagraph"/>
        <w:spacing w:before="40" w:after="160"/>
        <w:ind w:left="0" w:right="0" w:firstLine="0"/>
        <w:rPr>
          <w:rFonts w:ascii="Georgia" w:hAnsi="Georgia"/>
          <w:sz w:val="24"/>
        </w:rPr>
      </w:pPr>
    </w:p>
    <w:p w14:paraId="71D011AB" w14:textId="77777777" w:rsidR="00197A66" w:rsidRPr="003A0A85" w:rsidRDefault="00197A66" w:rsidP="00BE5B84">
      <w:pPr>
        <w:pStyle w:val="ListParagraph"/>
        <w:numPr>
          <w:ilvl w:val="0"/>
          <w:numId w:val="15"/>
        </w:numPr>
        <w:spacing w:before="40" w:after="160"/>
        <w:ind w:left="360" w:right="0"/>
        <w:rPr>
          <w:rFonts w:ascii="Georgia" w:hAnsi="Georgia"/>
          <w:sz w:val="24"/>
        </w:rPr>
      </w:pPr>
      <w:r w:rsidRPr="003A0A85">
        <w:rPr>
          <w:rFonts w:ascii="Georgia" w:hAnsi="Georgia"/>
          <w:b/>
          <w:sz w:val="24"/>
        </w:rPr>
        <w:t>Human Resources</w:t>
      </w:r>
      <w:r w:rsidRPr="003A0A85">
        <w:rPr>
          <w:rFonts w:ascii="Georgia" w:hAnsi="Georgia"/>
          <w:sz w:val="24"/>
        </w:rPr>
        <w:t xml:space="preserve"> – The people involved in</w:t>
      </w:r>
      <w:r w:rsidR="00B63FD9" w:rsidRPr="003A0A85">
        <w:rPr>
          <w:rFonts w:ascii="Georgia" w:hAnsi="Georgia"/>
          <w:sz w:val="24"/>
        </w:rPr>
        <w:t xml:space="preserve"> delivering </w:t>
      </w:r>
      <w:r w:rsidRPr="003A0A85">
        <w:rPr>
          <w:rFonts w:ascii="Georgia" w:hAnsi="Georgia"/>
          <w:sz w:val="24"/>
        </w:rPr>
        <w:t xml:space="preserve"> the project.</w:t>
      </w:r>
      <w:r w:rsidR="00776CCA" w:rsidRPr="003A0A85">
        <w:rPr>
          <w:rFonts w:ascii="Georgia" w:hAnsi="Georgia"/>
          <w:sz w:val="24"/>
        </w:rPr>
        <w:t xml:space="preserve"> This covers the organisation structure, the hiring of people into the project and the management and monitoring of project staff members.</w:t>
      </w:r>
    </w:p>
    <w:p w14:paraId="71D011AC" w14:textId="77777777" w:rsidR="00197A66" w:rsidRPr="003A0A85" w:rsidRDefault="00197A66" w:rsidP="003A0A85">
      <w:pPr>
        <w:pStyle w:val="ListParagraph"/>
        <w:spacing w:before="40" w:after="160"/>
        <w:ind w:left="0" w:right="0" w:firstLine="0"/>
        <w:rPr>
          <w:rFonts w:ascii="Georgia" w:hAnsi="Georgia"/>
          <w:sz w:val="24"/>
        </w:rPr>
      </w:pPr>
    </w:p>
    <w:p w14:paraId="71D011AD" w14:textId="77777777" w:rsidR="00197A66" w:rsidRPr="003A0A85" w:rsidRDefault="00CD5BCD" w:rsidP="00BE5B84">
      <w:pPr>
        <w:pStyle w:val="ListParagraph"/>
        <w:numPr>
          <w:ilvl w:val="0"/>
          <w:numId w:val="15"/>
        </w:numPr>
        <w:spacing w:before="40" w:after="160"/>
        <w:ind w:left="360" w:right="0"/>
        <w:rPr>
          <w:rFonts w:ascii="Georgia" w:hAnsi="Georgia"/>
          <w:sz w:val="24"/>
        </w:rPr>
      </w:pPr>
      <w:r>
        <w:rPr>
          <w:rFonts w:ascii="Georgia" w:hAnsi="Georgia"/>
          <w:b/>
          <w:sz w:val="24"/>
        </w:rPr>
        <w:t>Communication</w:t>
      </w:r>
      <w:r w:rsidR="00197A66" w:rsidRPr="003A0A85">
        <w:rPr>
          <w:rFonts w:ascii="Georgia" w:hAnsi="Georgia"/>
          <w:sz w:val="24"/>
        </w:rPr>
        <w:t xml:space="preserve"> – The flow of project information between the different stakeholders.</w:t>
      </w:r>
      <w:r w:rsidR="00776CCA" w:rsidRPr="003A0A85">
        <w:rPr>
          <w:rFonts w:ascii="Georgia" w:hAnsi="Georgia"/>
          <w:sz w:val="24"/>
        </w:rPr>
        <w:t xml:space="preserve"> This covers formal reporting processes to project </w:t>
      </w:r>
      <w:r w:rsidR="00776CCA" w:rsidRPr="00867AFA">
        <w:rPr>
          <w:rFonts w:ascii="Georgia" w:hAnsi="Georgia"/>
          <w:noProof/>
          <w:sz w:val="24"/>
        </w:rPr>
        <w:t>stakeholders</w:t>
      </w:r>
      <w:r w:rsidR="00776CCA" w:rsidRPr="003A0A85">
        <w:rPr>
          <w:rFonts w:ascii="Georgia" w:hAnsi="Georgia"/>
          <w:sz w:val="24"/>
        </w:rPr>
        <w:t xml:space="preserve"> and the informal communication processes between the project manager and project team members and contractors.</w:t>
      </w:r>
    </w:p>
    <w:p w14:paraId="71D011AE" w14:textId="77777777" w:rsidR="00197A66" w:rsidRPr="003A0A85" w:rsidRDefault="00197A66" w:rsidP="003A0A85">
      <w:pPr>
        <w:pStyle w:val="ListParagraph"/>
        <w:spacing w:before="40" w:after="160"/>
        <w:ind w:left="0" w:right="0" w:firstLine="0"/>
        <w:rPr>
          <w:rFonts w:ascii="Georgia" w:hAnsi="Georgia"/>
          <w:sz w:val="24"/>
        </w:rPr>
      </w:pPr>
    </w:p>
    <w:p w14:paraId="71D011AF" w14:textId="77777777" w:rsidR="00197A66" w:rsidRPr="003A0A85" w:rsidRDefault="00197A66" w:rsidP="00BE5B84">
      <w:pPr>
        <w:pStyle w:val="ListParagraph"/>
        <w:numPr>
          <w:ilvl w:val="0"/>
          <w:numId w:val="15"/>
        </w:numPr>
        <w:spacing w:before="40" w:after="160"/>
        <w:ind w:left="360" w:right="0"/>
        <w:rPr>
          <w:rFonts w:ascii="Georgia" w:hAnsi="Georgia"/>
          <w:sz w:val="24"/>
        </w:rPr>
      </w:pPr>
      <w:r w:rsidRPr="003A0A85">
        <w:rPr>
          <w:rFonts w:ascii="Georgia" w:hAnsi="Georgia"/>
          <w:b/>
          <w:sz w:val="24"/>
        </w:rPr>
        <w:t>Risk</w:t>
      </w:r>
      <w:r w:rsidRPr="003A0A85">
        <w:rPr>
          <w:rFonts w:ascii="Georgia" w:hAnsi="Georgia"/>
          <w:sz w:val="24"/>
        </w:rPr>
        <w:t xml:space="preserve"> – What can go wrong in a project, and how to manage it.</w:t>
      </w:r>
      <w:r w:rsidR="00776CCA" w:rsidRPr="003A0A85">
        <w:rPr>
          <w:rFonts w:ascii="Georgia" w:hAnsi="Georgia"/>
          <w:sz w:val="24"/>
        </w:rPr>
        <w:t xml:space="preserve"> This covers planning and prioritising risk, and managing risks that become project incidents.</w:t>
      </w:r>
    </w:p>
    <w:p w14:paraId="71D011B0" w14:textId="77777777" w:rsidR="00197A66" w:rsidRPr="003A0A85" w:rsidRDefault="00197A66" w:rsidP="003A0A85">
      <w:pPr>
        <w:pStyle w:val="ListParagraph"/>
        <w:spacing w:before="40" w:after="160"/>
        <w:ind w:left="0" w:right="0" w:firstLine="0"/>
        <w:rPr>
          <w:rFonts w:ascii="Georgia" w:hAnsi="Georgia"/>
          <w:sz w:val="24"/>
        </w:rPr>
      </w:pPr>
    </w:p>
    <w:p w14:paraId="71D011B1" w14:textId="77777777" w:rsidR="00197A66" w:rsidRPr="003A0A85" w:rsidRDefault="00197A66" w:rsidP="00BE5B84">
      <w:pPr>
        <w:pStyle w:val="ListParagraph"/>
        <w:numPr>
          <w:ilvl w:val="0"/>
          <w:numId w:val="15"/>
        </w:numPr>
        <w:spacing w:before="40" w:after="160"/>
        <w:ind w:left="360" w:right="0"/>
        <w:rPr>
          <w:rFonts w:ascii="Georgia" w:hAnsi="Georgia"/>
          <w:sz w:val="24"/>
        </w:rPr>
      </w:pPr>
      <w:r w:rsidRPr="003A0A85">
        <w:rPr>
          <w:rFonts w:ascii="Georgia" w:hAnsi="Georgia"/>
          <w:b/>
          <w:sz w:val="24"/>
        </w:rPr>
        <w:t>Procurement</w:t>
      </w:r>
      <w:r w:rsidRPr="003A0A85">
        <w:rPr>
          <w:rFonts w:ascii="Georgia" w:hAnsi="Georgia"/>
          <w:sz w:val="24"/>
        </w:rPr>
        <w:t xml:space="preserve"> – Contracts and purchasing.</w:t>
      </w:r>
      <w:r w:rsidR="00776CCA" w:rsidRPr="003A0A85">
        <w:rPr>
          <w:rFonts w:ascii="Georgia" w:hAnsi="Georgia"/>
          <w:sz w:val="24"/>
        </w:rPr>
        <w:t xml:space="preserve"> This covers the recruitment of contractors or suppliers, contract management and contract closure.</w:t>
      </w:r>
    </w:p>
    <w:p w14:paraId="71D011B2" w14:textId="77777777" w:rsidR="00B63FD9" w:rsidRPr="003A0A85" w:rsidRDefault="00B63FD9" w:rsidP="003A0A85">
      <w:pPr>
        <w:pStyle w:val="ListParagraph"/>
        <w:spacing w:before="40" w:after="160"/>
        <w:ind w:left="0" w:right="0"/>
        <w:rPr>
          <w:rFonts w:ascii="Georgia" w:hAnsi="Georgia"/>
          <w:sz w:val="24"/>
        </w:rPr>
      </w:pPr>
    </w:p>
    <w:p w14:paraId="71D011B3" w14:textId="77777777" w:rsidR="00B63FD9" w:rsidRPr="003A0A85" w:rsidRDefault="00B63FD9" w:rsidP="00BE5B84">
      <w:pPr>
        <w:pStyle w:val="ListParagraph"/>
        <w:numPr>
          <w:ilvl w:val="0"/>
          <w:numId w:val="15"/>
        </w:numPr>
        <w:spacing w:before="40" w:after="160"/>
        <w:ind w:left="360" w:right="0"/>
        <w:rPr>
          <w:rFonts w:ascii="Georgia" w:hAnsi="Georgia"/>
          <w:sz w:val="24"/>
        </w:rPr>
      </w:pPr>
      <w:r w:rsidRPr="003A0A85">
        <w:rPr>
          <w:rFonts w:ascii="Georgia" w:hAnsi="Georgia"/>
          <w:b/>
          <w:sz w:val="24"/>
        </w:rPr>
        <w:t>Stakeholders</w:t>
      </w:r>
      <w:r w:rsidRPr="003A0A85">
        <w:rPr>
          <w:rFonts w:ascii="Georgia" w:hAnsi="Georgia"/>
          <w:sz w:val="24"/>
        </w:rPr>
        <w:t xml:space="preserve"> </w:t>
      </w:r>
      <w:r w:rsidR="00EA7833" w:rsidRPr="003A0A85">
        <w:rPr>
          <w:rFonts w:ascii="Georgia" w:hAnsi="Georgia"/>
          <w:sz w:val="24"/>
        </w:rPr>
        <w:t>–</w:t>
      </w:r>
      <w:r w:rsidRPr="003A0A85">
        <w:rPr>
          <w:rFonts w:ascii="Georgia" w:hAnsi="Georgia"/>
          <w:sz w:val="24"/>
        </w:rPr>
        <w:t xml:space="preserve"> </w:t>
      </w:r>
      <w:r w:rsidR="00EA7833" w:rsidRPr="003A0A85">
        <w:rPr>
          <w:rFonts w:ascii="Georgia" w:hAnsi="Georgia"/>
          <w:sz w:val="24"/>
        </w:rPr>
        <w:t>The people and organisations affected by the projects. This covers regulators, owner/sponsors of the project, management of the project organisation, end users, etc.</w:t>
      </w:r>
    </w:p>
    <w:p w14:paraId="71D011B4" w14:textId="77777777" w:rsidR="00197A66" w:rsidRPr="003A0A85" w:rsidRDefault="00197A66" w:rsidP="003A0A85">
      <w:pPr>
        <w:pStyle w:val="ListParagraph"/>
        <w:spacing w:before="40" w:after="160"/>
        <w:ind w:left="0" w:right="0"/>
        <w:rPr>
          <w:rFonts w:ascii="Georgia" w:hAnsi="Georgia"/>
          <w:sz w:val="24"/>
        </w:rPr>
      </w:pPr>
    </w:p>
    <w:p w14:paraId="71D011B5" w14:textId="77777777" w:rsidR="00966CCD" w:rsidRDefault="00197A66" w:rsidP="0004614F">
      <w:pPr>
        <w:spacing w:before="40" w:after="160"/>
        <w:ind w:right="0"/>
        <w:rPr>
          <w:rFonts w:ascii="Georgia" w:hAnsi="Georgia"/>
          <w:sz w:val="24"/>
        </w:rPr>
      </w:pPr>
      <w:r w:rsidRPr="003A0A85">
        <w:rPr>
          <w:rFonts w:ascii="Georgia" w:hAnsi="Georgia"/>
          <w:sz w:val="24"/>
        </w:rPr>
        <w:lastRenderedPageBreak/>
        <w:t xml:space="preserve">If all </w:t>
      </w:r>
      <w:r w:rsidR="00EA7833" w:rsidRPr="003A0A85">
        <w:rPr>
          <w:rFonts w:ascii="Georgia" w:hAnsi="Georgia"/>
          <w:sz w:val="24"/>
        </w:rPr>
        <w:t>ten</w:t>
      </w:r>
      <w:r w:rsidRPr="003A0A85">
        <w:rPr>
          <w:rFonts w:ascii="Georgia" w:hAnsi="Georgia"/>
          <w:sz w:val="24"/>
        </w:rPr>
        <w:t xml:space="preserve"> functions are carefully considered during the planning and delivery of your project, then the project will have a high likelihood of success.</w:t>
      </w:r>
      <w:r w:rsidR="003643D1" w:rsidRPr="003A0A85">
        <w:rPr>
          <w:rFonts w:ascii="Georgia" w:hAnsi="Georgia"/>
          <w:sz w:val="24"/>
        </w:rPr>
        <w:t xml:space="preserve"> It would be advantageous for you to commit these to memory.</w:t>
      </w:r>
    </w:p>
    <w:p w14:paraId="71D011B6" w14:textId="77777777" w:rsidR="0004614F" w:rsidRPr="003458E8" w:rsidRDefault="0004614F" w:rsidP="0004614F">
      <w:pPr>
        <w:spacing w:before="40" w:after="160"/>
        <w:ind w:right="0"/>
        <w:rPr>
          <w:rFonts w:ascii="Georgia" w:hAnsi="Georgia"/>
          <w:color w:val="002060"/>
          <w:sz w:val="24"/>
        </w:rPr>
      </w:pPr>
    </w:p>
    <w:p w14:paraId="71D011B7" w14:textId="77777777" w:rsidR="00801ADD" w:rsidRPr="003458E8" w:rsidRDefault="009B1EF6" w:rsidP="00FB1D95">
      <w:pPr>
        <w:pStyle w:val="CompliantSubHeading1"/>
        <w:rPr>
          <w:color w:val="002060"/>
        </w:rPr>
      </w:pPr>
      <w:bookmarkStart w:id="41" w:name="_Toc341705537"/>
      <w:bookmarkStart w:id="42" w:name="_Toc379788982"/>
      <w:bookmarkStart w:id="43" w:name="_Toc485889095"/>
      <w:r>
        <w:rPr>
          <w:color w:val="002060"/>
        </w:rPr>
        <w:t>1.4</w:t>
      </w:r>
      <w:r w:rsidR="00801ADD" w:rsidRPr="003458E8">
        <w:rPr>
          <w:color w:val="002060"/>
        </w:rPr>
        <w:t xml:space="preserve"> What Makes a Good Project Manager?</w:t>
      </w:r>
      <w:bookmarkEnd w:id="41"/>
      <w:bookmarkEnd w:id="42"/>
      <w:bookmarkEnd w:id="43"/>
    </w:p>
    <w:p w14:paraId="71D011B8" w14:textId="77777777" w:rsidR="00801ADD" w:rsidRPr="003A0A85" w:rsidRDefault="00801ADD" w:rsidP="003A0A85">
      <w:pPr>
        <w:spacing w:before="40" w:after="160"/>
        <w:ind w:right="0"/>
        <w:rPr>
          <w:rFonts w:ascii="Georgia" w:hAnsi="Georgia"/>
          <w:sz w:val="24"/>
        </w:rPr>
      </w:pPr>
      <w:r w:rsidRPr="003A0A85">
        <w:rPr>
          <w:rFonts w:ascii="Georgia" w:hAnsi="Georgia"/>
          <w:sz w:val="24"/>
        </w:rPr>
        <w:t>There is much discussion in project management circles as to whether a project manager should be a technical expert in their field. There are two schools of thought to this:</w:t>
      </w:r>
    </w:p>
    <w:p w14:paraId="71D011B9" w14:textId="77777777" w:rsidR="0004614F" w:rsidRDefault="0004614F" w:rsidP="003A0A85">
      <w:pPr>
        <w:spacing w:before="40" w:after="160"/>
        <w:ind w:right="0"/>
        <w:rPr>
          <w:rFonts w:ascii="Georgia" w:hAnsi="Georgia"/>
          <w:sz w:val="24"/>
        </w:rPr>
      </w:pPr>
    </w:p>
    <w:p w14:paraId="71D011BA" w14:textId="77777777" w:rsidR="003643D1" w:rsidRPr="0004614F" w:rsidRDefault="003643D1" w:rsidP="003A0A85">
      <w:pPr>
        <w:spacing w:before="40" w:after="160"/>
        <w:ind w:right="0"/>
        <w:rPr>
          <w:rFonts w:ascii="Georgia" w:hAnsi="Georgia"/>
          <w:b/>
          <w:sz w:val="24"/>
        </w:rPr>
      </w:pPr>
      <w:r w:rsidRPr="003A0A85">
        <w:rPr>
          <w:rFonts w:ascii="Georgia" w:hAnsi="Georgia"/>
          <w:b/>
          <w:sz w:val="24"/>
        </w:rPr>
        <w:t>The te</w:t>
      </w:r>
      <w:r w:rsidR="0004614F">
        <w:rPr>
          <w:rFonts w:ascii="Georgia" w:hAnsi="Georgia"/>
          <w:b/>
          <w:sz w:val="24"/>
        </w:rPr>
        <w:t>chnical expert project manager:</w:t>
      </w:r>
    </w:p>
    <w:p w14:paraId="71D011BB" w14:textId="77777777" w:rsidR="003643D1" w:rsidRDefault="003643D1" w:rsidP="00BE5B84">
      <w:pPr>
        <w:pStyle w:val="ListParagraph"/>
        <w:numPr>
          <w:ilvl w:val="0"/>
          <w:numId w:val="34"/>
        </w:numPr>
        <w:spacing w:before="40" w:after="160"/>
        <w:ind w:left="792" w:right="0"/>
        <w:rPr>
          <w:rFonts w:ascii="Georgia" w:hAnsi="Georgia"/>
          <w:sz w:val="24"/>
        </w:rPr>
      </w:pPr>
      <w:r w:rsidRPr="003A0A85">
        <w:rPr>
          <w:rFonts w:ascii="Georgia" w:hAnsi="Georgia"/>
          <w:sz w:val="24"/>
        </w:rPr>
        <w:t xml:space="preserve">Many people become project managers because they are an expert </w:t>
      </w:r>
      <w:r w:rsidR="00A23E8A">
        <w:rPr>
          <w:rFonts w:ascii="Georgia" w:hAnsi="Georgia"/>
          <w:sz w:val="24"/>
        </w:rPr>
        <w:t>in</w:t>
      </w:r>
      <w:r w:rsidRPr="003A0A85">
        <w:rPr>
          <w:rFonts w:ascii="Georgia" w:hAnsi="Georgia"/>
          <w:sz w:val="24"/>
        </w:rPr>
        <w:t xml:space="preserve"> their technical field and project management is a logical progression from their technical role.</w:t>
      </w:r>
    </w:p>
    <w:p w14:paraId="71D011BC" w14:textId="77777777" w:rsidR="0004614F" w:rsidRPr="0004614F" w:rsidRDefault="0004614F" w:rsidP="0004614F">
      <w:pPr>
        <w:pStyle w:val="ListParagraph"/>
        <w:spacing w:before="40" w:after="160"/>
        <w:ind w:left="792" w:right="0" w:firstLine="0"/>
        <w:rPr>
          <w:rFonts w:ascii="Georgia" w:hAnsi="Georgia"/>
          <w:sz w:val="24"/>
        </w:rPr>
      </w:pPr>
    </w:p>
    <w:p w14:paraId="71D011BD" w14:textId="77777777" w:rsidR="0004614F" w:rsidRDefault="003643D1" w:rsidP="00BE5B84">
      <w:pPr>
        <w:pStyle w:val="ListParagraph"/>
        <w:numPr>
          <w:ilvl w:val="0"/>
          <w:numId w:val="34"/>
        </w:numPr>
        <w:spacing w:before="40" w:after="160"/>
        <w:ind w:left="792" w:right="0"/>
        <w:rPr>
          <w:rFonts w:ascii="Georgia" w:hAnsi="Georgia"/>
          <w:sz w:val="24"/>
        </w:rPr>
      </w:pPr>
      <w:r w:rsidRPr="003A0A85">
        <w:rPr>
          <w:rFonts w:ascii="Georgia" w:hAnsi="Georgia"/>
          <w:sz w:val="24"/>
        </w:rPr>
        <w:t xml:space="preserve">The strength of these project managers is they are able to make practical solutions </w:t>
      </w:r>
      <w:r w:rsidR="00A23E8A">
        <w:rPr>
          <w:rFonts w:ascii="Georgia" w:hAnsi="Georgia"/>
          <w:sz w:val="24"/>
        </w:rPr>
        <w:t>w</w:t>
      </w:r>
      <w:r w:rsidRPr="003A0A85">
        <w:rPr>
          <w:rFonts w:ascii="Georgia" w:hAnsi="Georgia"/>
          <w:sz w:val="24"/>
        </w:rPr>
        <w:t>hen they encounter a snag in the project. A contractor is falling behind on their work. New equipment is needed, etc. The project manager with the technical background is able to quickly make an informed decision based on their own experience in order to get the project back on track.</w:t>
      </w:r>
    </w:p>
    <w:p w14:paraId="71D011BE" w14:textId="77777777" w:rsidR="0004614F" w:rsidRPr="0004614F" w:rsidRDefault="0004614F" w:rsidP="0004614F">
      <w:pPr>
        <w:spacing w:before="40" w:after="160"/>
        <w:ind w:right="0"/>
        <w:rPr>
          <w:rFonts w:ascii="Georgia" w:hAnsi="Georgia"/>
          <w:sz w:val="24"/>
        </w:rPr>
      </w:pPr>
    </w:p>
    <w:p w14:paraId="71D011BF" w14:textId="77777777" w:rsidR="00544C75" w:rsidRDefault="003643D1" w:rsidP="00BE5B84">
      <w:pPr>
        <w:pStyle w:val="ListParagraph"/>
        <w:numPr>
          <w:ilvl w:val="0"/>
          <w:numId w:val="34"/>
        </w:numPr>
        <w:spacing w:before="40" w:after="160"/>
        <w:ind w:left="792" w:right="0"/>
        <w:rPr>
          <w:rFonts w:ascii="Georgia" w:hAnsi="Georgia"/>
          <w:sz w:val="24"/>
        </w:rPr>
      </w:pPr>
      <w:r w:rsidRPr="003A0A85">
        <w:rPr>
          <w:rFonts w:ascii="Georgia" w:hAnsi="Georgia"/>
          <w:sz w:val="24"/>
        </w:rPr>
        <w:t>On the flip side, the project manager with a strong technical background would often come into a project management role not understanding the documentation processes (project plans, financial due diligence, etc.) and would often be completely unfamiliar with stakeholder management or contract management processes.</w:t>
      </w:r>
    </w:p>
    <w:p w14:paraId="71D011C0" w14:textId="77777777" w:rsidR="0004614F" w:rsidRPr="0004614F" w:rsidRDefault="0004614F" w:rsidP="0004614F">
      <w:pPr>
        <w:spacing w:before="40" w:after="160"/>
        <w:ind w:right="0"/>
        <w:rPr>
          <w:rFonts w:ascii="Georgia" w:hAnsi="Georgia"/>
          <w:sz w:val="24"/>
        </w:rPr>
      </w:pPr>
    </w:p>
    <w:p w14:paraId="71D011C1" w14:textId="77777777" w:rsidR="003A0A85" w:rsidRDefault="00544C75" w:rsidP="00BE5B84">
      <w:pPr>
        <w:pStyle w:val="ListParagraph"/>
        <w:numPr>
          <w:ilvl w:val="0"/>
          <w:numId w:val="34"/>
        </w:numPr>
        <w:spacing w:before="40" w:after="160"/>
        <w:ind w:left="792" w:right="0"/>
        <w:rPr>
          <w:rFonts w:ascii="Georgia" w:hAnsi="Georgia"/>
          <w:sz w:val="24"/>
        </w:rPr>
      </w:pPr>
      <w:r w:rsidRPr="003A0A85">
        <w:rPr>
          <w:rFonts w:ascii="Georgia" w:hAnsi="Georgia"/>
          <w:sz w:val="24"/>
        </w:rPr>
        <w:t>A project manager in this situation would be able to overcome this weakness through having a strong project administrator with</w:t>
      </w:r>
      <w:r w:rsidRPr="00FE05EA">
        <w:rPr>
          <w:rFonts w:ascii="Georgia" w:hAnsi="Georgia"/>
          <w:noProof/>
          <w:sz w:val="24"/>
        </w:rPr>
        <w:t xml:space="preserve"> excellent</w:t>
      </w:r>
      <w:r w:rsidRPr="003A0A85">
        <w:rPr>
          <w:rFonts w:ascii="Georgia" w:hAnsi="Georgia"/>
          <w:sz w:val="24"/>
        </w:rPr>
        <w:t xml:space="preserve"> attention to detail. The administrator will be able to do all the “paperwork” leaving the project manager free to manage the technical and practical aspects of the project.</w:t>
      </w:r>
    </w:p>
    <w:p w14:paraId="71D011C2" w14:textId="77777777" w:rsidR="0004614F" w:rsidRPr="0004614F" w:rsidRDefault="0004614F" w:rsidP="0004614F">
      <w:pPr>
        <w:pStyle w:val="ListParagraph"/>
        <w:spacing w:before="40" w:after="160"/>
        <w:ind w:left="792" w:right="0" w:firstLine="0"/>
        <w:rPr>
          <w:rFonts w:ascii="Georgia" w:hAnsi="Georgia"/>
          <w:sz w:val="24"/>
        </w:rPr>
      </w:pPr>
    </w:p>
    <w:p w14:paraId="71D011C3" w14:textId="77777777" w:rsidR="003643D1" w:rsidRPr="0004614F" w:rsidRDefault="003643D1" w:rsidP="003A0A85">
      <w:pPr>
        <w:spacing w:before="40" w:after="160"/>
        <w:ind w:right="0"/>
        <w:rPr>
          <w:rFonts w:ascii="Georgia" w:hAnsi="Georgia"/>
          <w:b/>
          <w:sz w:val="24"/>
        </w:rPr>
      </w:pPr>
      <w:r w:rsidRPr="003A0A85">
        <w:rPr>
          <w:rFonts w:ascii="Georgia" w:hAnsi="Georgia"/>
          <w:b/>
          <w:sz w:val="24"/>
        </w:rPr>
        <w:t>The project m</w:t>
      </w:r>
      <w:r w:rsidR="0004614F">
        <w:rPr>
          <w:rFonts w:ascii="Georgia" w:hAnsi="Georgia"/>
          <w:b/>
          <w:sz w:val="24"/>
        </w:rPr>
        <w:t>anagement expert:</w:t>
      </w:r>
    </w:p>
    <w:p w14:paraId="71D011C4" w14:textId="77777777" w:rsidR="00544C75" w:rsidRDefault="003643D1" w:rsidP="00BE5B84">
      <w:pPr>
        <w:pStyle w:val="ListParagraph"/>
        <w:numPr>
          <w:ilvl w:val="0"/>
          <w:numId w:val="33"/>
        </w:numPr>
        <w:spacing w:before="40" w:after="160"/>
        <w:ind w:left="792" w:right="0"/>
        <w:rPr>
          <w:rFonts w:ascii="Georgia" w:hAnsi="Georgia"/>
          <w:sz w:val="24"/>
        </w:rPr>
      </w:pPr>
      <w:r w:rsidRPr="003A0A85">
        <w:rPr>
          <w:rFonts w:ascii="Georgia" w:hAnsi="Georgia"/>
          <w:sz w:val="24"/>
        </w:rPr>
        <w:t>Other people become project managers by studying project management and work their way up through project administration roles to eventually take on a project management role.</w:t>
      </w:r>
    </w:p>
    <w:p w14:paraId="71D011C5" w14:textId="77777777" w:rsidR="0004614F" w:rsidRPr="0004614F" w:rsidRDefault="0004614F" w:rsidP="0004614F">
      <w:pPr>
        <w:pStyle w:val="ListParagraph"/>
        <w:spacing w:before="40" w:after="160"/>
        <w:ind w:left="792" w:right="0" w:firstLine="0"/>
        <w:rPr>
          <w:rFonts w:ascii="Georgia" w:hAnsi="Georgia"/>
          <w:sz w:val="24"/>
        </w:rPr>
      </w:pPr>
    </w:p>
    <w:p w14:paraId="71D011C6" w14:textId="77777777" w:rsidR="00544C75" w:rsidRDefault="00544C75" w:rsidP="00BE5B84">
      <w:pPr>
        <w:pStyle w:val="ListParagraph"/>
        <w:numPr>
          <w:ilvl w:val="0"/>
          <w:numId w:val="33"/>
        </w:numPr>
        <w:spacing w:before="40" w:after="160"/>
        <w:ind w:left="792" w:right="0"/>
        <w:rPr>
          <w:rFonts w:ascii="Georgia" w:hAnsi="Georgia"/>
          <w:sz w:val="24"/>
        </w:rPr>
      </w:pPr>
      <w:r w:rsidRPr="003A0A85">
        <w:rPr>
          <w:rFonts w:ascii="Georgia" w:hAnsi="Georgia"/>
          <w:sz w:val="24"/>
        </w:rPr>
        <w:t>These project managers are very strong with the documentation side of project management. They are very good with the due diligence, project planning, and contract management processes. They have often been promoted due to their strong abilities in stakeholder management.</w:t>
      </w:r>
    </w:p>
    <w:p w14:paraId="71D011C7" w14:textId="77777777" w:rsidR="0004614F" w:rsidRPr="0004614F" w:rsidRDefault="0004614F" w:rsidP="0004614F">
      <w:pPr>
        <w:spacing w:before="40" w:after="160"/>
        <w:ind w:right="0"/>
        <w:rPr>
          <w:rFonts w:ascii="Georgia" w:hAnsi="Georgia"/>
          <w:sz w:val="24"/>
        </w:rPr>
      </w:pPr>
      <w:r>
        <w:rPr>
          <w:rFonts w:ascii="Georgia" w:hAnsi="Georgia"/>
          <w:sz w:val="24"/>
        </w:rPr>
        <w:br w:type="page"/>
      </w:r>
    </w:p>
    <w:p w14:paraId="71D011C8" w14:textId="77777777" w:rsidR="00544C75" w:rsidRDefault="00544C75" w:rsidP="00BE5B84">
      <w:pPr>
        <w:pStyle w:val="ListParagraph"/>
        <w:numPr>
          <w:ilvl w:val="0"/>
          <w:numId w:val="33"/>
        </w:numPr>
        <w:spacing w:before="40" w:after="160"/>
        <w:ind w:left="792" w:right="0"/>
        <w:rPr>
          <w:rFonts w:ascii="Georgia" w:hAnsi="Georgia"/>
          <w:sz w:val="24"/>
        </w:rPr>
      </w:pPr>
      <w:r w:rsidRPr="003A0A85">
        <w:rPr>
          <w:rFonts w:ascii="Georgia" w:hAnsi="Georgia"/>
          <w:sz w:val="24"/>
        </w:rPr>
        <w:lastRenderedPageBreak/>
        <w:t>The downside of these project managers is they often do not have the technical skills to make practical decisions in the planning of the project, nor are they able to make quick decisions when a technical issue arises.</w:t>
      </w:r>
    </w:p>
    <w:p w14:paraId="71D011C9" w14:textId="77777777" w:rsidR="0004614F" w:rsidRPr="0004614F" w:rsidRDefault="0004614F" w:rsidP="0004614F">
      <w:pPr>
        <w:pStyle w:val="ListParagraph"/>
        <w:spacing w:before="40" w:after="160"/>
        <w:ind w:left="792" w:right="0" w:firstLine="0"/>
        <w:rPr>
          <w:rFonts w:ascii="Georgia" w:hAnsi="Georgia"/>
          <w:sz w:val="24"/>
        </w:rPr>
      </w:pPr>
    </w:p>
    <w:p w14:paraId="71D011CA" w14:textId="77777777" w:rsidR="00544C75" w:rsidRPr="003A0A85" w:rsidRDefault="00544C75" w:rsidP="00BE5B84">
      <w:pPr>
        <w:pStyle w:val="ListParagraph"/>
        <w:numPr>
          <w:ilvl w:val="0"/>
          <w:numId w:val="33"/>
        </w:numPr>
        <w:spacing w:before="40" w:after="160"/>
        <w:ind w:left="792" w:right="0"/>
        <w:rPr>
          <w:rFonts w:ascii="Georgia" w:hAnsi="Georgia"/>
          <w:sz w:val="24"/>
        </w:rPr>
      </w:pPr>
      <w:r w:rsidRPr="003A0A85">
        <w:rPr>
          <w:rFonts w:ascii="Georgia" w:hAnsi="Georgia"/>
          <w:sz w:val="24"/>
        </w:rPr>
        <w:t>Such a project manager can overcome this through building close working relationships with the technical experts of the project, and by building the trust enough to be able to obtain the technical advice to make the decisions where needed. The project manager should engage these experts at the planning stage of the project to obtain reasonable cost and time estimates.</w:t>
      </w:r>
    </w:p>
    <w:p w14:paraId="71D011CB" w14:textId="77777777" w:rsidR="0004614F" w:rsidRPr="003A0A85" w:rsidRDefault="00544C75" w:rsidP="003A0A85">
      <w:pPr>
        <w:spacing w:before="40" w:after="160"/>
        <w:ind w:right="0"/>
        <w:rPr>
          <w:rFonts w:ascii="Georgia" w:hAnsi="Georgia"/>
          <w:sz w:val="24"/>
        </w:rPr>
      </w:pPr>
      <w:r w:rsidRPr="003A0A85">
        <w:rPr>
          <w:rFonts w:ascii="Georgia" w:hAnsi="Georgia"/>
          <w:sz w:val="24"/>
        </w:rPr>
        <w:t xml:space="preserve">What this course will do for you is to provide you with the skills and knowledge of project management methodology whatever your background. If you are a technical </w:t>
      </w:r>
      <w:r w:rsidRPr="00867AFA">
        <w:rPr>
          <w:rFonts w:ascii="Georgia" w:hAnsi="Georgia"/>
          <w:noProof/>
          <w:sz w:val="24"/>
        </w:rPr>
        <w:t>expert</w:t>
      </w:r>
      <w:r w:rsidR="00867AFA">
        <w:rPr>
          <w:rFonts w:ascii="Georgia" w:hAnsi="Georgia"/>
          <w:noProof/>
          <w:sz w:val="24"/>
        </w:rPr>
        <w:t>,</w:t>
      </w:r>
      <w:r w:rsidRPr="003A0A85">
        <w:rPr>
          <w:rFonts w:ascii="Georgia" w:hAnsi="Georgia"/>
          <w:sz w:val="24"/>
        </w:rPr>
        <w:t xml:space="preserve"> then you will definitely benefit from learning about the project management methodology that would currently be unfamiliar to you. If you come from a project administration </w:t>
      </w:r>
      <w:r w:rsidRPr="00867AFA">
        <w:rPr>
          <w:rFonts w:ascii="Georgia" w:hAnsi="Georgia"/>
          <w:noProof/>
          <w:sz w:val="24"/>
        </w:rPr>
        <w:t>background</w:t>
      </w:r>
      <w:r w:rsidR="00867AFA">
        <w:rPr>
          <w:rFonts w:ascii="Georgia" w:hAnsi="Georgia"/>
          <w:noProof/>
          <w:sz w:val="24"/>
        </w:rPr>
        <w:t>,</w:t>
      </w:r>
      <w:r w:rsidRPr="003A0A85">
        <w:rPr>
          <w:rFonts w:ascii="Georgia" w:hAnsi="Georgia"/>
          <w:sz w:val="24"/>
        </w:rPr>
        <w:t xml:space="preserve"> then this course will definitely fill the gaps and increase your knowledge </w:t>
      </w:r>
      <w:r w:rsidR="00FE05EA">
        <w:rPr>
          <w:rFonts w:ascii="Georgia" w:hAnsi="Georgia"/>
          <w:noProof/>
          <w:sz w:val="24"/>
        </w:rPr>
        <w:t>of</w:t>
      </w:r>
      <w:r w:rsidRPr="003A0A85">
        <w:rPr>
          <w:rFonts w:ascii="Georgia" w:hAnsi="Georgia"/>
          <w:sz w:val="24"/>
        </w:rPr>
        <w:t xml:space="preserve"> the </w:t>
      </w:r>
      <w:r w:rsidRPr="00912C21">
        <w:rPr>
          <w:rFonts w:ascii="Georgia" w:hAnsi="Georgia"/>
          <w:noProof/>
          <w:sz w:val="24"/>
        </w:rPr>
        <w:t>administrati</w:t>
      </w:r>
      <w:r w:rsidR="00912C21">
        <w:rPr>
          <w:rFonts w:ascii="Georgia" w:hAnsi="Georgia"/>
          <w:noProof/>
          <w:sz w:val="24"/>
        </w:rPr>
        <w:t>ve</w:t>
      </w:r>
      <w:r w:rsidRPr="003A0A85">
        <w:rPr>
          <w:rFonts w:ascii="Georgia" w:hAnsi="Georgia"/>
          <w:sz w:val="24"/>
        </w:rPr>
        <w:t xml:space="preserve"> aspects of the project to the full management.</w:t>
      </w:r>
    </w:p>
    <w:p w14:paraId="71D011CC" w14:textId="77777777" w:rsidR="0004614F" w:rsidRPr="003A0A85" w:rsidRDefault="006E5421" w:rsidP="003A0A85">
      <w:pPr>
        <w:spacing w:before="40" w:after="160"/>
        <w:ind w:right="0"/>
        <w:rPr>
          <w:rFonts w:ascii="Georgia" w:hAnsi="Georgia"/>
          <w:sz w:val="24"/>
        </w:rPr>
      </w:pPr>
      <w:r w:rsidRPr="003A0A85">
        <w:rPr>
          <w:rFonts w:ascii="Georgia" w:hAnsi="Georgia"/>
          <w:sz w:val="24"/>
        </w:rPr>
        <w:t xml:space="preserve">The one thing this course will not do is provide you with any technical knowledge in your own field. Students completing this course </w:t>
      </w:r>
      <w:r w:rsidR="00FE05EA" w:rsidRPr="00FE05EA">
        <w:rPr>
          <w:rFonts w:ascii="Georgia" w:hAnsi="Georgia"/>
          <w:noProof/>
          <w:sz w:val="24"/>
        </w:rPr>
        <w:t>com</w:t>
      </w:r>
      <w:r w:rsidR="00FE05EA">
        <w:rPr>
          <w:rFonts w:ascii="Georgia" w:hAnsi="Georgia"/>
          <w:noProof/>
          <w:sz w:val="24"/>
        </w:rPr>
        <w:t>e from</w:t>
      </w:r>
      <w:r w:rsidR="00FE05EA" w:rsidRPr="00FE05EA">
        <w:rPr>
          <w:rFonts w:ascii="Georgia" w:hAnsi="Georgia"/>
          <w:noProof/>
          <w:sz w:val="24"/>
        </w:rPr>
        <w:t xml:space="preserve"> </w:t>
      </w:r>
      <w:r w:rsidRPr="003A0A85">
        <w:rPr>
          <w:rFonts w:ascii="Georgia" w:hAnsi="Georgia"/>
          <w:sz w:val="24"/>
        </w:rPr>
        <w:t>all kinds of technical background. You may be from a construction background, a government administration background, a mining background, or a horticultural background. These are all very different fields, yet the methodology used in managing projects is the same.</w:t>
      </w:r>
    </w:p>
    <w:p w14:paraId="71D011CD" w14:textId="77777777" w:rsidR="0004614F" w:rsidRPr="003A0A85" w:rsidRDefault="006E5421" w:rsidP="003A0A85">
      <w:pPr>
        <w:spacing w:before="40" w:after="160"/>
        <w:ind w:right="0"/>
        <w:rPr>
          <w:rFonts w:ascii="Georgia" w:hAnsi="Georgia"/>
          <w:sz w:val="24"/>
        </w:rPr>
      </w:pPr>
      <w:r w:rsidRPr="003A0A85">
        <w:rPr>
          <w:rFonts w:ascii="Georgia" w:hAnsi="Georgia"/>
          <w:sz w:val="24"/>
        </w:rPr>
        <w:t xml:space="preserve">The case studies and scenarios used throughout this course are generic enough for all students to be able to </w:t>
      </w:r>
      <w:r w:rsidRPr="00912C21">
        <w:rPr>
          <w:rFonts w:ascii="Georgia" w:hAnsi="Georgia"/>
          <w:noProof/>
          <w:sz w:val="24"/>
        </w:rPr>
        <w:t>reasonabl</w:t>
      </w:r>
      <w:r w:rsidR="00912C21">
        <w:rPr>
          <w:rFonts w:ascii="Georgia" w:hAnsi="Georgia"/>
          <w:noProof/>
          <w:sz w:val="24"/>
        </w:rPr>
        <w:t>y</w:t>
      </w:r>
      <w:r w:rsidRPr="003A0A85">
        <w:rPr>
          <w:rFonts w:ascii="Georgia" w:hAnsi="Georgia"/>
          <w:sz w:val="24"/>
        </w:rPr>
        <w:t xml:space="preserve"> understand. The author has deliberately focused on the project management methodology rather than the technical aspects of the projects. With that in </w:t>
      </w:r>
      <w:r w:rsidRPr="00867AFA">
        <w:rPr>
          <w:rFonts w:ascii="Georgia" w:hAnsi="Georgia"/>
          <w:noProof/>
          <w:sz w:val="24"/>
        </w:rPr>
        <w:t>mind</w:t>
      </w:r>
      <w:r w:rsidR="00867AFA">
        <w:rPr>
          <w:rFonts w:ascii="Georgia" w:hAnsi="Georgia"/>
          <w:noProof/>
          <w:sz w:val="24"/>
        </w:rPr>
        <w:t>,</w:t>
      </w:r>
      <w:r w:rsidRPr="003A0A85">
        <w:rPr>
          <w:rFonts w:ascii="Georgia" w:hAnsi="Georgia"/>
          <w:sz w:val="24"/>
        </w:rPr>
        <w:t xml:space="preserve"> if you do find yourself working in an industry covered by one or more of the case studies, you will find the technical coverage to b</w:t>
      </w:r>
      <w:r w:rsidR="0004614F">
        <w:rPr>
          <w:rFonts w:ascii="Georgia" w:hAnsi="Georgia"/>
          <w:sz w:val="24"/>
        </w:rPr>
        <w:t>e weak, but that is deliberate.</w:t>
      </w:r>
    </w:p>
    <w:p w14:paraId="71D011CE" w14:textId="77777777" w:rsidR="0004614F" w:rsidRPr="003A0A85" w:rsidRDefault="006E5421" w:rsidP="003A0A85">
      <w:pPr>
        <w:spacing w:before="40" w:after="160"/>
        <w:ind w:right="0"/>
        <w:rPr>
          <w:rFonts w:ascii="Georgia" w:hAnsi="Georgia"/>
          <w:sz w:val="24"/>
        </w:rPr>
      </w:pPr>
      <w:r w:rsidRPr="003A0A85">
        <w:rPr>
          <w:rFonts w:ascii="Georgia" w:hAnsi="Georgia"/>
          <w:sz w:val="24"/>
        </w:rPr>
        <w:t>So now we understand the potential background of most new project managers, the next step is to discuss more detai</w:t>
      </w:r>
      <w:r w:rsidR="0004614F">
        <w:rPr>
          <w:rFonts w:ascii="Georgia" w:hAnsi="Georgia"/>
          <w:sz w:val="24"/>
        </w:rPr>
        <w:t>l on what is a project manager…</w:t>
      </w:r>
    </w:p>
    <w:p w14:paraId="71D011CF" w14:textId="77777777" w:rsidR="0004614F" w:rsidRPr="003A0A85" w:rsidRDefault="00801ADD" w:rsidP="003A0A85">
      <w:pPr>
        <w:spacing w:before="40" w:after="160"/>
        <w:ind w:right="0"/>
        <w:rPr>
          <w:rFonts w:ascii="Georgia" w:hAnsi="Georgia"/>
          <w:sz w:val="24"/>
        </w:rPr>
      </w:pPr>
      <w:r w:rsidRPr="003A0A85">
        <w:rPr>
          <w:rFonts w:ascii="Georgia" w:hAnsi="Georgia"/>
          <w:sz w:val="24"/>
        </w:rPr>
        <w:t>In short, the project manager is the person responsible for delivering the project from start to finish. They are required to manage all stakeholder to ensure it is delivered to scope, time,</w:t>
      </w:r>
      <w:r w:rsidR="0004614F">
        <w:rPr>
          <w:rFonts w:ascii="Georgia" w:hAnsi="Georgia"/>
          <w:sz w:val="24"/>
        </w:rPr>
        <w:t xml:space="preserve"> cost and quality requirements.</w:t>
      </w:r>
    </w:p>
    <w:p w14:paraId="71D011D0" w14:textId="77777777" w:rsidR="00801ADD" w:rsidRPr="003A0A85" w:rsidRDefault="00801ADD" w:rsidP="003A0A85">
      <w:pPr>
        <w:spacing w:before="40" w:after="160"/>
        <w:ind w:right="0"/>
        <w:rPr>
          <w:rFonts w:ascii="Georgia" w:hAnsi="Georgia"/>
          <w:sz w:val="24"/>
        </w:rPr>
      </w:pPr>
      <w:r w:rsidRPr="003A0A85">
        <w:rPr>
          <w:rFonts w:ascii="Georgia" w:hAnsi="Georgia"/>
          <w:sz w:val="24"/>
        </w:rPr>
        <w:t>The project manager is essentially the guru of the project. They are the one person who should know the project inside out to be able to make the decisi</w:t>
      </w:r>
      <w:r w:rsidR="0004614F">
        <w:rPr>
          <w:rFonts w:ascii="Georgia" w:hAnsi="Georgia"/>
          <w:sz w:val="24"/>
        </w:rPr>
        <w:t>ons needed to carry it forward.</w:t>
      </w:r>
    </w:p>
    <w:p w14:paraId="71D011D1" w14:textId="77777777" w:rsidR="0004614F" w:rsidRPr="003A0A85" w:rsidRDefault="00801ADD" w:rsidP="003A0A85">
      <w:pPr>
        <w:spacing w:before="40" w:after="160"/>
        <w:ind w:right="0"/>
        <w:rPr>
          <w:rFonts w:ascii="Georgia" w:hAnsi="Georgia"/>
          <w:sz w:val="24"/>
        </w:rPr>
      </w:pPr>
      <w:r w:rsidRPr="003A0A85">
        <w:rPr>
          <w:rFonts w:ascii="Georgia" w:hAnsi="Georgia"/>
          <w:sz w:val="24"/>
        </w:rPr>
        <w:t xml:space="preserve">In an ideal world, a project will be nicely </w:t>
      </w:r>
      <w:r w:rsidRPr="00867AFA">
        <w:rPr>
          <w:rFonts w:ascii="Georgia" w:hAnsi="Georgia"/>
          <w:noProof/>
          <w:sz w:val="24"/>
        </w:rPr>
        <w:t>planned</w:t>
      </w:r>
      <w:r w:rsidR="00867AFA">
        <w:rPr>
          <w:rFonts w:ascii="Georgia" w:hAnsi="Georgia"/>
          <w:noProof/>
          <w:sz w:val="24"/>
        </w:rPr>
        <w:t>,</w:t>
      </w:r>
      <w:r w:rsidRPr="003A0A85">
        <w:rPr>
          <w:rFonts w:ascii="Georgia" w:hAnsi="Georgia"/>
          <w:sz w:val="24"/>
        </w:rPr>
        <w:t xml:space="preserve"> and it will all go smoothly without a hitch. Everyone will do what they are supposed to </w:t>
      </w:r>
      <w:r w:rsidRPr="00867AFA">
        <w:rPr>
          <w:rFonts w:ascii="Georgia" w:hAnsi="Georgia"/>
          <w:noProof/>
          <w:sz w:val="24"/>
        </w:rPr>
        <w:t>do</w:t>
      </w:r>
      <w:r w:rsidR="00867AFA">
        <w:rPr>
          <w:rFonts w:ascii="Georgia" w:hAnsi="Georgia"/>
          <w:noProof/>
          <w:sz w:val="24"/>
        </w:rPr>
        <w:t>,</w:t>
      </w:r>
      <w:r w:rsidRPr="003A0A85">
        <w:rPr>
          <w:rFonts w:ascii="Georgia" w:hAnsi="Georgia"/>
          <w:sz w:val="24"/>
        </w:rPr>
        <w:t xml:space="preserve"> and everythin</w:t>
      </w:r>
      <w:r w:rsidR="0004614F">
        <w:rPr>
          <w:rFonts w:ascii="Georgia" w:hAnsi="Georgia"/>
          <w:sz w:val="24"/>
        </w:rPr>
        <w:t xml:space="preserve">g will fall into place nicely. </w:t>
      </w:r>
    </w:p>
    <w:p w14:paraId="71D011D2" w14:textId="77777777" w:rsidR="0004614F" w:rsidRPr="003A0A85" w:rsidRDefault="00801ADD" w:rsidP="003A0A85">
      <w:pPr>
        <w:spacing w:before="40" w:after="160"/>
        <w:ind w:right="0"/>
        <w:rPr>
          <w:rFonts w:ascii="Georgia" w:hAnsi="Georgia"/>
          <w:sz w:val="24"/>
        </w:rPr>
      </w:pPr>
      <w:r w:rsidRPr="003A0A85">
        <w:rPr>
          <w:rFonts w:ascii="Georgia" w:hAnsi="Georgia"/>
          <w:sz w:val="24"/>
        </w:rPr>
        <w:t xml:space="preserve">If that were the case, there would </w:t>
      </w:r>
      <w:r w:rsidR="006E5421" w:rsidRPr="003A0A85">
        <w:rPr>
          <w:rFonts w:ascii="Georgia" w:hAnsi="Georgia"/>
          <w:sz w:val="24"/>
        </w:rPr>
        <w:t xml:space="preserve">actually </w:t>
      </w:r>
      <w:r w:rsidRPr="003A0A85">
        <w:rPr>
          <w:rFonts w:ascii="Georgia" w:hAnsi="Georgia"/>
          <w:sz w:val="24"/>
        </w:rPr>
        <w:t>be</w:t>
      </w:r>
      <w:r w:rsidR="0004614F">
        <w:rPr>
          <w:rFonts w:ascii="Georgia" w:hAnsi="Georgia"/>
          <w:sz w:val="24"/>
        </w:rPr>
        <w:t xml:space="preserve"> no need for a project manager.</w:t>
      </w:r>
    </w:p>
    <w:p w14:paraId="71D011D3" w14:textId="77777777" w:rsidR="0004363D" w:rsidRDefault="00801ADD" w:rsidP="003A0A85">
      <w:pPr>
        <w:spacing w:before="40" w:after="160"/>
        <w:ind w:right="0"/>
        <w:rPr>
          <w:rFonts w:ascii="Georgia" w:hAnsi="Georgia"/>
          <w:sz w:val="24"/>
        </w:rPr>
      </w:pPr>
      <w:r w:rsidRPr="003A0A85">
        <w:rPr>
          <w:rFonts w:ascii="Georgia" w:hAnsi="Georgia"/>
          <w:sz w:val="24"/>
        </w:rPr>
        <w:t xml:space="preserve">In the real world, things will go wrong, people won’t deliver what they are supposed to deliver, costs of raw materials change, the project sponsor will change their mind </w:t>
      </w:r>
      <w:r w:rsidRPr="00912C21">
        <w:rPr>
          <w:rFonts w:ascii="Georgia" w:hAnsi="Georgia"/>
          <w:noProof/>
          <w:sz w:val="24"/>
        </w:rPr>
        <w:t>mid</w:t>
      </w:r>
      <w:r w:rsidR="00912C21">
        <w:rPr>
          <w:rFonts w:ascii="Georgia" w:hAnsi="Georgia"/>
          <w:noProof/>
          <w:sz w:val="24"/>
        </w:rPr>
        <w:t>-</w:t>
      </w:r>
      <w:r w:rsidRPr="00912C21">
        <w:rPr>
          <w:rFonts w:ascii="Georgia" w:hAnsi="Georgia"/>
          <w:noProof/>
          <w:sz w:val="24"/>
        </w:rPr>
        <w:t>project</w:t>
      </w:r>
      <w:r w:rsidRPr="003A0A85">
        <w:rPr>
          <w:rFonts w:ascii="Georgia" w:hAnsi="Georgia"/>
          <w:sz w:val="24"/>
        </w:rPr>
        <w:t>. The project manager is required to be across the project so well that they will know what to do whenever a situation presents itself. The project management position can often be s</w:t>
      </w:r>
      <w:r w:rsidR="0004614F">
        <w:rPr>
          <w:rFonts w:ascii="Georgia" w:hAnsi="Georgia"/>
          <w:sz w:val="24"/>
        </w:rPr>
        <w:t>tressful with these situations.</w:t>
      </w:r>
    </w:p>
    <w:p w14:paraId="71D011D4" w14:textId="77777777" w:rsidR="0004614F" w:rsidRPr="003A0A85" w:rsidRDefault="00801ADD" w:rsidP="003A0A85">
      <w:pPr>
        <w:spacing w:before="40" w:after="160"/>
        <w:ind w:right="0"/>
        <w:rPr>
          <w:rFonts w:ascii="Georgia" w:hAnsi="Georgia"/>
          <w:sz w:val="24"/>
        </w:rPr>
      </w:pPr>
      <w:r w:rsidRPr="003A0A85">
        <w:rPr>
          <w:rFonts w:ascii="Georgia" w:hAnsi="Georgia"/>
          <w:sz w:val="24"/>
        </w:rPr>
        <w:lastRenderedPageBreak/>
        <w:t>The difference between an effective project manager and an ineffective one is their ability to work thro</w:t>
      </w:r>
      <w:r w:rsidR="0004614F">
        <w:rPr>
          <w:rFonts w:ascii="Georgia" w:hAnsi="Georgia"/>
          <w:sz w:val="24"/>
        </w:rPr>
        <w:t>ugh the challenging situations.</w:t>
      </w:r>
    </w:p>
    <w:p w14:paraId="71D011D5" w14:textId="77777777" w:rsidR="005378FC" w:rsidRPr="003A0A85" w:rsidRDefault="005378FC" w:rsidP="003A0A85">
      <w:pPr>
        <w:spacing w:before="40" w:after="160"/>
        <w:ind w:right="0"/>
        <w:rPr>
          <w:rFonts w:ascii="Georgia" w:hAnsi="Georgia"/>
          <w:sz w:val="24"/>
        </w:rPr>
      </w:pPr>
      <w:r w:rsidRPr="003A0A85">
        <w:rPr>
          <w:rFonts w:ascii="Georgia" w:hAnsi="Georgia"/>
          <w:sz w:val="24"/>
        </w:rPr>
        <w:t>Therefore it is very important that no matter whether you are a “technical expert” project manager or a “project management expert” project manager, you must be across EVERY ASPECT of your project.</w:t>
      </w:r>
      <w:r w:rsidR="0004363D">
        <w:rPr>
          <w:rFonts w:ascii="Georgia" w:hAnsi="Georgia"/>
          <w:sz w:val="24"/>
        </w:rPr>
        <w:t xml:space="preserve"> Doing so is essential because:</w:t>
      </w:r>
    </w:p>
    <w:p w14:paraId="71D011D6" w14:textId="77777777" w:rsidR="005378FC" w:rsidRPr="003A0A85" w:rsidRDefault="005378FC" w:rsidP="00BE5B84">
      <w:pPr>
        <w:pStyle w:val="ListParagraph"/>
        <w:numPr>
          <w:ilvl w:val="0"/>
          <w:numId w:val="40"/>
        </w:numPr>
        <w:spacing w:before="40" w:after="160"/>
        <w:ind w:left="792" w:right="0"/>
        <w:rPr>
          <w:rFonts w:ascii="Georgia" w:hAnsi="Georgia"/>
          <w:sz w:val="24"/>
        </w:rPr>
      </w:pPr>
      <w:r w:rsidRPr="003A0A85">
        <w:rPr>
          <w:rFonts w:ascii="Georgia" w:hAnsi="Georgia"/>
          <w:sz w:val="24"/>
        </w:rPr>
        <w:t>It ensures the project is delivered as per the project plan and sponsor’s requirements</w:t>
      </w:r>
      <w:r w:rsidR="00E625EE" w:rsidRPr="003A0A85">
        <w:rPr>
          <w:rFonts w:ascii="Georgia" w:hAnsi="Georgia"/>
          <w:sz w:val="24"/>
        </w:rPr>
        <w:t>.</w:t>
      </w:r>
    </w:p>
    <w:p w14:paraId="71D011D7" w14:textId="77777777" w:rsidR="00E625EE" w:rsidRPr="003A0A85" w:rsidRDefault="00E625EE" w:rsidP="00BE5B84">
      <w:pPr>
        <w:pStyle w:val="ListParagraph"/>
        <w:numPr>
          <w:ilvl w:val="0"/>
          <w:numId w:val="40"/>
        </w:numPr>
        <w:spacing w:before="40" w:after="160"/>
        <w:ind w:left="792" w:right="0"/>
        <w:rPr>
          <w:rFonts w:ascii="Georgia" w:hAnsi="Georgia"/>
          <w:sz w:val="24"/>
        </w:rPr>
      </w:pPr>
      <w:r w:rsidRPr="003A0A85">
        <w:rPr>
          <w:rFonts w:ascii="Georgia" w:hAnsi="Georgia"/>
          <w:sz w:val="24"/>
        </w:rPr>
        <w:t>It ensures organisation policies and procedures are followed in the delivery of the project.</w:t>
      </w:r>
    </w:p>
    <w:p w14:paraId="71D011D8" w14:textId="77777777" w:rsidR="00EC64FE" w:rsidRPr="0004614F" w:rsidRDefault="00E625EE" w:rsidP="00BE5B84">
      <w:pPr>
        <w:pStyle w:val="ListParagraph"/>
        <w:numPr>
          <w:ilvl w:val="0"/>
          <w:numId w:val="40"/>
        </w:numPr>
        <w:spacing w:before="40" w:after="160"/>
        <w:ind w:left="792" w:right="0"/>
        <w:rPr>
          <w:rFonts w:ascii="Georgia" w:hAnsi="Georgia"/>
          <w:sz w:val="24"/>
        </w:rPr>
      </w:pPr>
      <w:r w:rsidRPr="003A0A85">
        <w:rPr>
          <w:rFonts w:ascii="Georgia" w:hAnsi="Georgia"/>
          <w:sz w:val="24"/>
        </w:rPr>
        <w:t xml:space="preserve">The project manager must be able to predict the impact of requested and actual changes </w:t>
      </w:r>
      <w:r w:rsidR="00FE05EA">
        <w:rPr>
          <w:rFonts w:ascii="Georgia" w:hAnsi="Georgia"/>
          <w:noProof/>
          <w:sz w:val="24"/>
        </w:rPr>
        <w:t>i</w:t>
      </w:r>
      <w:r w:rsidRPr="00FE05EA">
        <w:rPr>
          <w:rFonts w:ascii="Georgia" w:hAnsi="Georgia"/>
          <w:noProof/>
          <w:sz w:val="24"/>
        </w:rPr>
        <w:t>n</w:t>
      </w:r>
      <w:r w:rsidRPr="003A0A85">
        <w:rPr>
          <w:rFonts w:ascii="Georgia" w:hAnsi="Georgia"/>
          <w:sz w:val="24"/>
        </w:rPr>
        <w:t xml:space="preserve"> all aspects of a project.</w:t>
      </w:r>
    </w:p>
    <w:p w14:paraId="71D011D9" w14:textId="77777777" w:rsidR="00E625EE" w:rsidRPr="003A0A85" w:rsidRDefault="00E625EE" w:rsidP="003A0A85">
      <w:pPr>
        <w:spacing w:before="40" w:after="160"/>
        <w:ind w:left="432" w:right="0" w:firstLine="420"/>
        <w:rPr>
          <w:rFonts w:ascii="Georgia" w:hAnsi="Georgia"/>
          <w:sz w:val="24"/>
        </w:rPr>
      </w:pPr>
      <w:r w:rsidRPr="003A0A85">
        <w:rPr>
          <w:rFonts w:ascii="Georgia" w:hAnsi="Georgia"/>
          <w:sz w:val="24"/>
        </w:rPr>
        <w:t>…and last but not least…</w:t>
      </w:r>
    </w:p>
    <w:p w14:paraId="71D011DA" w14:textId="77777777" w:rsidR="00E625EE" w:rsidRPr="003A0A85" w:rsidRDefault="00E625EE" w:rsidP="00BE5B84">
      <w:pPr>
        <w:pStyle w:val="ListParagraph"/>
        <w:numPr>
          <w:ilvl w:val="0"/>
          <w:numId w:val="41"/>
        </w:numPr>
        <w:spacing w:before="40" w:after="160"/>
        <w:ind w:left="792" w:right="0"/>
        <w:rPr>
          <w:rFonts w:ascii="Georgia" w:hAnsi="Georgia"/>
          <w:sz w:val="24"/>
        </w:rPr>
      </w:pPr>
      <w:r w:rsidRPr="003A0A85">
        <w:rPr>
          <w:rFonts w:ascii="Georgia" w:hAnsi="Georgia"/>
          <w:sz w:val="24"/>
        </w:rPr>
        <w:t>The project manager is the one person considered to be the central point of ALL information in the project.  Any stakeholder wanting to find out about anything about the project will inevitably go straight to the project manager.</w:t>
      </w:r>
    </w:p>
    <w:p w14:paraId="71D011DB" w14:textId="77777777" w:rsidR="00801ADD" w:rsidRPr="003A0A85" w:rsidRDefault="0004614F" w:rsidP="003A0A85">
      <w:pPr>
        <w:spacing w:before="40" w:after="160"/>
        <w:ind w:right="0"/>
        <w:rPr>
          <w:rFonts w:ascii="Georgia" w:hAnsi="Georgia"/>
          <w:sz w:val="24"/>
        </w:rPr>
      </w:pPr>
      <w:r>
        <w:rPr>
          <w:rFonts w:ascii="Georgia" w:hAnsi="Georgia"/>
          <w:sz w:val="24"/>
        </w:rPr>
        <w:br w:type="page"/>
      </w:r>
    </w:p>
    <w:p w14:paraId="71D011DC" w14:textId="77777777" w:rsidR="008D7826" w:rsidRPr="003A0A85" w:rsidRDefault="008D7826" w:rsidP="003A0A85">
      <w:pPr>
        <w:spacing w:before="40" w:after="160"/>
        <w:ind w:right="0"/>
        <w:rPr>
          <w:rFonts w:ascii="Georgia" w:hAnsi="Georgia"/>
          <w:b/>
          <w:sz w:val="24"/>
        </w:rPr>
      </w:pPr>
      <w:r w:rsidRPr="003A0A85">
        <w:rPr>
          <w:rFonts w:ascii="Georgia" w:hAnsi="Georgia"/>
          <w:b/>
          <w:sz w:val="24"/>
        </w:rPr>
        <w:lastRenderedPageBreak/>
        <w:t>Activity 2:</w:t>
      </w:r>
    </w:p>
    <w:tbl>
      <w:tblPr>
        <w:tblStyle w:val="TableGrid"/>
        <w:tblW w:w="898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tblGrid>
      <w:tr w:rsidR="008D7826" w:rsidRPr="003A0A85" w14:paraId="71D011DE" w14:textId="77777777" w:rsidTr="0004614F">
        <w:tc>
          <w:tcPr>
            <w:tcW w:w="8982" w:type="dxa"/>
            <w:shd w:val="clear" w:color="auto" w:fill="DBE5F1" w:themeFill="accent1" w:themeFillTint="33"/>
          </w:tcPr>
          <w:p w14:paraId="71D011DD" w14:textId="77777777" w:rsidR="008D7826" w:rsidRPr="003A0A85" w:rsidRDefault="008D7826" w:rsidP="003A0A85">
            <w:pPr>
              <w:pStyle w:val="ListParagraph"/>
              <w:spacing w:before="40" w:after="160"/>
              <w:ind w:left="0" w:right="0" w:firstLine="0"/>
              <w:jc w:val="left"/>
              <w:rPr>
                <w:rFonts w:ascii="Georgia" w:hAnsi="Georgia"/>
                <w:sz w:val="24"/>
              </w:rPr>
            </w:pPr>
            <w:r w:rsidRPr="003A0A85">
              <w:rPr>
                <w:rFonts w:ascii="Georgia" w:hAnsi="Georgia"/>
                <w:sz w:val="24"/>
              </w:rPr>
              <w:t>Reflect on the project you managed in activity 1. List what you believe you did well in managing the project, and list a few things that you would have liked to have done better.</w:t>
            </w:r>
          </w:p>
        </w:tc>
      </w:tr>
      <w:tr w:rsidR="008D7826" w:rsidRPr="003A0A85" w14:paraId="71D011E0" w14:textId="77777777" w:rsidTr="00C079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8982" w:type="dxa"/>
            <w:tcBorders>
              <w:top w:val="nil"/>
              <w:left w:val="nil"/>
              <w:right w:val="nil"/>
            </w:tcBorders>
          </w:tcPr>
          <w:p w14:paraId="71D011DF"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1E2" w14:textId="77777777" w:rsidTr="00966C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6183"/>
        </w:trPr>
        <w:tc>
          <w:tcPr>
            <w:tcW w:w="8982" w:type="dxa"/>
          </w:tcPr>
          <w:p w14:paraId="571E1A87" w14:textId="77777777" w:rsidR="00E77A79" w:rsidRDefault="008D7826" w:rsidP="00E77A79">
            <w:pPr>
              <w:spacing w:before="40" w:after="160"/>
              <w:ind w:right="0"/>
              <w:rPr>
                <w:rFonts w:ascii="Georgia" w:hAnsi="Georgia"/>
                <w:noProof/>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E77A79">
              <w:rPr>
                <w:rFonts w:ascii="Georgia" w:hAnsi="Georgia"/>
                <w:noProof/>
                <w:sz w:val="24"/>
              </w:rPr>
              <w:t xml:space="preserve">I feel that i have good commuication skills and build relationships with my workers/tradesman and intern means we are all on the same page. I like to organsied and i have a passion fro safety, which means during the plannin stage of a project i am taking into account most of the materials and safety requiremnts. this mans that noramlly there is no delays due to materials/labour or saftey issues </w:t>
            </w:r>
          </w:p>
          <w:p w14:paraId="71D011E1" w14:textId="1D57594F" w:rsidR="008D7826" w:rsidRPr="003A0A85" w:rsidRDefault="00E77A79" w:rsidP="00E77A79">
            <w:pPr>
              <w:spacing w:before="40" w:after="160"/>
              <w:ind w:right="0"/>
              <w:rPr>
                <w:rFonts w:ascii="Georgia" w:hAnsi="Georgia" w:cstheme="minorHAnsi"/>
                <w:iCs/>
                <w:sz w:val="24"/>
                <w:lang w:val="en-GB"/>
              </w:rPr>
            </w:pPr>
            <w:r>
              <w:rPr>
                <w:rFonts w:ascii="Georgia" w:hAnsi="Georgia"/>
                <w:noProof/>
                <w:sz w:val="24"/>
              </w:rPr>
              <w:t>I feel i could improve maybe by been across the techanical aspect and contract side of a project. i tell myslef at the start of each poroject that i will read the contarct and look through drawinsg etc. Normally howver this does not happen which hasn’t been a big issues as i have been working under a good project manager who can assist. I feel that he is both types of project managers as detailed above.</w:t>
            </w:r>
            <w:r w:rsidR="008D7826" w:rsidRPr="003A0A85">
              <w:rPr>
                <w:rFonts w:ascii="Georgia" w:hAnsi="Georgia"/>
                <w:sz w:val="24"/>
              </w:rPr>
              <w:fldChar w:fldCharType="end"/>
            </w:r>
          </w:p>
        </w:tc>
      </w:tr>
    </w:tbl>
    <w:p w14:paraId="71D011E3" w14:textId="77777777" w:rsidR="00966CCD" w:rsidRPr="003A0A85" w:rsidRDefault="00966CCD" w:rsidP="003A0A85">
      <w:pPr>
        <w:spacing w:before="40" w:after="160"/>
        <w:ind w:right="0"/>
        <w:jc w:val="left"/>
        <w:rPr>
          <w:rFonts w:ascii="Georgia" w:hAnsi="Georgia" w:cstheme="minorHAnsi"/>
          <w:iCs/>
          <w:sz w:val="24"/>
          <w:lang w:val="en-GB"/>
        </w:rPr>
      </w:pPr>
      <w:r w:rsidRPr="003A0A85">
        <w:rPr>
          <w:rFonts w:ascii="Georgia" w:hAnsi="Georgia" w:cstheme="minorHAnsi"/>
          <w:iCs/>
          <w:sz w:val="24"/>
          <w:lang w:val="en-GB"/>
        </w:rPr>
        <w:br w:type="page"/>
      </w:r>
    </w:p>
    <w:p w14:paraId="71D011E4" w14:textId="77777777" w:rsidR="008D7826" w:rsidRPr="003A0A85" w:rsidRDefault="008D7826" w:rsidP="003A0A85">
      <w:pPr>
        <w:spacing w:before="40" w:after="160"/>
        <w:ind w:right="0"/>
        <w:rPr>
          <w:rFonts w:ascii="Georgia" w:hAnsi="Georgia"/>
          <w:b/>
          <w:sz w:val="24"/>
        </w:rPr>
      </w:pPr>
      <w:r w:rsidRPr="003A0A85">
        <w:rPr>
          <w:rFonts w:ascii="Georgia" w:hAnsi="Georgia"/>
          <w:b/>
          <w:sz w:val="24"/>
        </w:rPr>
        <w:lastRenderedPageBreak/>
        <w:t>Activity 3:</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gridCol w:w="79"/>
      </w:tblGrid>
      <w:tr w:rsidR="008D7826" w:rsidRPr="003A0A85" w14:paraId="71D011EC" w14:textId="77777777" w:rsidTr="0004614F">
        <w:trPr>
          <w:gridAfter w:val="1"/>
          <w:wAfter w:w="79" w:type="dxa"/>
        </w:trPr>
        <w:tc>
          <w:tcPr>
            <w:tcW w:w="8982" w:type="dxa"/>
            <w:shd w:val="clear" w:color="auto" w:fill="DBE5F1" w:themeFill="accent1" w:themeFillTint="33"/>
          </w:tcPr>
          <w:p w14:paraId="71D011E5" w14:textId="77777777" w:rsidR="008D7826" w:rsidRPr="003A0A85" w:rsidRDefault="008D7826" w:rsidP="003A0A85">
            <w:pPr>
              <w:pStyle w:val="ListParagraph"/>
              <w:spacing w:before="40" w:after="160"/>
              <w:ind w:left="0" w:right="0" w:firstLine="0"/>
              <w:jc w:val="left"/>
              <w:rPr>
                <w:rFonts w:ascii="Georgia" w:hAnsi="Georgia"/>
                <w:sz w:val="24"/>
              </w:rPr>
            </w:pPr>
            <w:r w:rsidRPr="003A0A85">
              <w:rPr>
                <w:rFonts w:ascii="Georgia" w:hAnsi="Georgia"/>
                <w:sz w:val="24"/>
              </w:rPr>
              <w:t>Based on your review in activity 2, write down what you would like to achieve by the end of this course. Consider:</w:t>
            </w:r>
          </w:p>
          <w:p w14:paraId="71D011E6" w14:textId="77777777" w:rsidR="00875D90" w:rsidRPr="003A0A85" w:rsidRDefault="00875D90" w:rsidP="003A7B1D">
            <w:pPr>
              <w:pStyle w:val="ListParagraph"/>
              <w:spacing w:before="40" w:after="160"/>
              <w:ind w:left="0" w:right="0" w:firstLine="0"/>
              <w:jc w:val="left"/>
              <w:rPr>
                <w:rFonts w:ascii="Georgia" w:hAnsi="Georgia"/>
                <w:sz w:val="24"/>
              </w:rPr>
            </w:pPr>
          </w:p>
          <w:p w14:paraId="71D011E7" w14:textId="77777777" w:rsidR="008D7826" w:rsidRPr="003A0A85" w:rsidRDefault="008D7826" w:rsidP="00BE5B84">
            <w:pPr>
              <w:pStyle w:val="ListParagraph"/>
              <w:numPr>
                <w:ilvl w:val="0"/>
                <w:numId w:val="28"/>
              </w:numPr>
              <w:spacing w:before="40" w:after="160"/>
              <w:ind w:left="858" w:right="0" w:hanging="426"/>
              <w:jc w:val="left"/>
              <w:rPr>
                <w:rFonts w:ascii="Georgia" w:hAnsi="Georgia"/>
                <w:sz w:val="24"/>
              </w:rPr>
            </w:pPr>
            <w:r w:rsidRPr="003A0A85">
              <w:rPr>
                <w:rFonts w:ascii="Georgia" w:hAnsi="Georgia"/>
                <w:sz w:val="24"/>
              </w:rPr>
              <w:t>The areas of project management that you feel you don’t know anything about.</w:t>
            </w:r>
          </w:p>
          <w:p w14:paraId="71D011E8" w14:textId="77777777" w:rsidR="00875D90" w:rsidRPr="003A0A85" w:rsidRDefault="00875D90" w:rsidP="00BE5B84">
            <w:pPr>
              <w:pStyle w:val="ListParagraph"/>
              <w:numPr>
                <w:ilvl w:val="0"/>
                <w:numId w:val="28"/>
              </w:numPr>
              <w:spacing w:before="40" w:after="160"/>
              <w:ind w:left="858" w:right="0" w:hanging="426"/>
              <w:jc w:val="left"/>
              <w:rPr>
                <w:rFonts w:ascii="Georgia" w:hAnsi="Georgia"/>
                <w:sz w:val="24"/>
              </w:rPr>
            </w:pPr>
            <w:r w:rsidRPr="003A0A85">
              <w:rPr>
                <w:rFonts w:ascii="Georgia" w:hAnsi="Georgia"/>
                <w:sz w:val="24"/>
              </w:rPr>
              <w:t>The areas of project management you would like to learn more about.</w:t>
            </w:r>
          </w:p>
          <w:p w14:paraId="71D011E9" w14:textId="77777777" w:rsidR="008D7826" w:rsidRPr="003A0A85" w:rsidRDefault="008D7826" w:rsidP="00BE5B84">
            <w:pPr>
              <w:pStyle w:val="ListParagraph"/>
              <w:numPr>
                <w:ilvl w:val="0"/>
                <w:numId w:val="28"/>
              </w:numPr>
              <w:spacing w:before="40" w:after="160"/>
              <w:ind w:left="858" w:right="0" w:hanging="426"/>
              <w:jc w:val="left"/>
              <w:rPr>
                <w:rFonts w:ascii="Georgia" w:hAnsi="Georgia"/>
                <w:sz w:val="24"/>
              </w:rPr>
            </w:pPr>
            <w:r w:rsidRPr="003A0A85">
              <w:rPr>
                <w:rFonts w:ascii="Georgia" w:hAnsi="Georgia"/>
                <w:sz w:val="24"/>
              </w:rPr>
              <w:t>Some mistakes you have made in the past that you have been unable to solve, and hoping to find some solutions through this course.</w:t>
            </w:r>
          </w:p>
          <w:p w14:paraId="71D011EA" w14:textId="77777777" w:rsidR="00875D90" w:rsidRPr="003A0A85" w:rsidRDefault="00875D90" w:rsidP="00BE5B84">
            <w:pPr>
              <w:pStyle w:val="ListParagraph"/>
              <w:numPr>
                <w:ilvl w:val="0"/>
                <w:numId w:val="28"/>
              </w:numPr>
              <w:spacing w:before="40" w:after="160"/>
              <w:ind w:left="858" w:right="0" w:hanging="426"/>
              <w:jc w:val="left"/>
              <w:rPr>
                <w:rFonts w:ascii="Georgia" w:hAnsi="Georgia"/>
                <w:sz w:val="24"/>
              </w:rPr>
            </w:pPr>
            <w:r w:rsidRPr="003A0A85">
              <w:rPr>
                <w:rFonts w:ascii="Georgia" w:hAnsi="Georgia"/>
                <w:sz w:val="24"/>
              </w:rPr>
              <w:t>Skills that you would like to master in this course.</w:t>
            </w:r>
          </w:p>
          <w:p w14:paraId="71D011EB" w14:textId="77777777" w:rsidR="008D7826" w:rsidRPr="003A0A85" w:rsidRDefault="00875D90" w:rsidP="003A7B1D">
            <w:pPr>
              <w:spacing w:before="40" w:after="160"/>
              <w:ind w:left="720" w:right="0" w:hanging="720"/>
              <w:jc w:val="left"/>
              <w:rPr>
                <w:rFonts w:ascii="Georgia" w:hAnsi="Georgia"/>
                <w:sz w:val="24"/>
              </w:rPr>
            </w:pPr>
            <w:r w:rsidRPr="003A0A85">
              <w:rPr>
                <w:rFonts w:ascii="Georgia" w:hAnsi="Georgia"/>
                <w:sz w:val="24"/>
              </w:rPr>
              <w:t>We will revisit this activity towards the end of the course.</w:t>
            </w:r>
          </w:p>
        </w:tc>
      </w:tr>
      <w:tr w:rsidR="008D7826" w:rsidRPr="003A0A85" w14:paraId="71D011EE" w14:textId="77777777" w:rsidTr="00C079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gridSpan w:val="2"/>
            <w:tcBorders>
              <w:top w:val="nil"/>
              <w:left w:val="nil"/>
              <w:right w:val="nil"/>
            </w:tcBorders>
          </w:tcPr>
          <w:p w14:paraId="71D011ED"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1F0" w14:textId="77777777" w:rsidTr="000D6D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8637"/>
        </w:trPr>
        <w:tc>
          <w:tcPr>
            <w:tcW w:w="9061" w:type="dxa"/>
            <w:gridSpan w:val="2"/>
          </w:tcPr>
          <w:p w14:paraId="30E1F32A" w14:textId="77777777" w:rsidR="00727815" w:rsidRDefault="008D7826" w:rsidP="00727815">
            <w:pPr>
              <w:spacing w:before="40" w:after="160"/>
              <w:ind w:right="0"/>
              <w:rPr>
                <w:rFonts w:ascii="Georgia" w:hAnsi="Georgia"/>
                <w:noProof/>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727815">
              <w:rPr>
                <w:rFonts w:ascii="Georgia" w:hAnsi="Georgia"/>
                <w:noProof/>
                <w:sz w:val="24"/>
              </w:rPr>
              <w:t xml:space="preserve">I would like to have a better undertsanding of the liaiabilties and money aspects of a project </w:t>
            </w:r>
          </w:p>
          <w:p w14:paraId="08D11F22" w14:textId="77777777" w:rsidR="00727815" w:rsidRDefault="00727815" w:rsidP="00727815">
            <w:pPr>
              <w:spacing w:before="40" w:after="160"/>
              <w:ind w:right="0"/>
              <w:rPr>
                <w:rFonts w:ascii="Georgia" w:hAnsi="Georgia"/>
                <w:sz w:val="24"/>
              </w:rPr>
            </w:pPr>
            <w:r>
              <w:rPr>
                <w:rFonts w:ascii="Georgia" w:hAnsi="Georgia"/>
                <w:sz w:val="24"/>
              </w:rPr>
              <w:t xml:space="preserve">Undertsand risks that can cause a project to go over buget </w:t>
            </w:r>
          </w:p>
          <w:p w14:paraId="406F8934" w14:textId="77777777" w:rsidR="00727815" w:rsidRDefault="00727815" w:rsidP="00727815">
            <w:pPr>
              <w:spacing w:before="40" w:after="160"/>
              <w:ind w:right="0"/>
              <w:rPr>
                <w:rFonts w:ascii="Georgia" w:hAnsi="Georgia"/>
                <w:sz w:val="24"/>
              </w:rPr>
            </w:pPr>
            <w:r>
              <w:rPr>
                <w:rFonts w:ascii="Georgia" w:hAnsi="Georgia"/>
                <w:sz w:val="24"/>
              </w:rPr>
              <w:t>undertand procurement and going about it</w:t>
            </w:r>
          </w:p>
          <w:p w14:paraId="0F9F1EC8" w14:textId="77777777" w:rsidR="00727815" w:rsidRDefault="00727815" w:rsidP="00727815">
            <w:pPr>
              <w:spacing w:before="40" w:after="160"/>
              <w:ind w:right="0"/>
              <w:rPr>
                <w:rFonts w:ascii="Georgia" w:hAnsi="Georgia"/>
                <w:sz w:val="24"/>
              </w:rPr>
            </w:pPr>
            <w:r>
              <w:rPr>
                <w:rFonts w:ascii="Georgia" w:hAnsi="Georgia"/>
                <w:sz w:val="24"/>
              </w:rPr>
              <w:t xml:space="preserve">Documenation of a project, ie reporting and trends etc </w:t>
            </w:r>
          </w:p>
          <w:p w14:paraId="49757F0D" w14:textId="77777777" w:rsidR="00727815" w:rsidRDefault="00727815" w:rsidP="00727815">
            <w:pPr>
              <w:spacing w:before="40" w:after="160"/>
              <w:ind w:right="0"/>
              <w:rPr>
                <w:rFonts w:ascii="Georgia" w:hAnsi="Georgia"/>
                <w:sz w:val="24"/>
              </w:rPr>
            </w:pPr>
            <w:r>
              <w:rPr>
                <w:rFonts w:ascii="Georgia" w:hAnsi="Georgia"/>
                <w:sz w:val="24"/>
              </w:rPr>
              <w:t xml:space="preserve">ways of managing people and techniques for meetings and negoations </w:t>
            </w:r>
          </w:p>
          <w:p w14:paraId="6EB3F2CE" w14:textId="77777777" w:rsidR="00727815" w:rsidRDefault="00727815" w:rsidP="00727815">
            <w:pPr>
              <w:spacing w:before="40" w:after="160"/>
              <w:ind w:right="0"/>
              <w:rPr>
                <w:rFonts w:ascii="Georgia" w:hAnsi="Georgia"/>
                <w:sz w:val="24"/>
              </w:rPr>
            </w:pPr>
            <w:r>
              <w:rPr>
                <w:rFonts w:ascii="Georgia" w:hAnsi="Georgia"/>
                <w:sz w:val="24"/>
              </w:rPr>
              <w:t xml:space="preserve">I undertand the importance of documenting everything and woul like to undertand key areas which is impotant in project managerment </w:t>
            </w:r>
          </w:p>
          <w:p w14:paraId="71D011EF" w14:textId="59B6210F" w:rsidR="008D7826" w:rsidRPr="003A0A85" w:rsidRDefault="00930CCA" w:rsidP="00930CCA">
            <w:pPr>
              <w:spacing w:before="40" w:after="160"/>
              <w:ind w:right="0"/>
              <w:rPr>
                <w:rFonts w:ascii="Georgia" w:hAnsi="Georgia" w:cstheme="minorHAnsi"/>
                <w:iCs/>
                <w:sz w:val="24"/>
                <w:lang w:val="en-GB"/>
              </w:rPr>
            </w:pPr>
            <w:r>
              <w:rPr>
                <w:rFonts w:ascii="Georgia" w:hAnsi="Georgia"/>
                <w:sz w:val="24"/>
              </w:rPr>
              <w:t>just have a broad overview on how a project in run and organsied, whcihg will help me assist in my role.</w:t>
            </w:r>
            <w:r w:rsidR="008D7826" w:rsidRPr="003A0A85">
              <w:rPr>
                <w:rFonts w:ascii="Georgia" w:hAnsi="Georgia"/>
                <w:sz w:val="24"/>
              </w:rPr>
              <w:fldChar w:fldCharType="end"/>
            </w:r>
          </w:p>
        </w:tc>
      </w:tr>
    </w:tbl>
    <w:p w14:paraId="71D011F1" w14:textId="77777777" w:rsidR="00966CCD" w:rsidRPr="003A0A85" w:rsidRDefault="00966CCD" w:rsidP="003A0A85">
      <w:pPr>
        <w:spacing w:before="40" w:after="160"/>
        <w:ind w:right="0"/>
        <w:jc w:val="left"/>
        <w:rPr>
          <w:rFonts w:ascii="Georgia" w:hAnsi="Georgia" w:cstheme="minorHAnsi"/>
          <w:iCs/>
          <w:sz w:val="24"/>
          <w:lang w:val="en-GB"/>
        </w:rPr>
      </w:pPr>
      <w:r w:rsidRPr="003A0A85">
        <w:rPr>
          <w:rFonts w:ascii="Georgia" w:hAnsi="Georgia" w:cstheme="minorHAnsi"/>
          <w:iCs/>
          <w:sz w:val="24"/>
          <w:lang w:val="en-GB"/>
        </w:rPr>
        <w:br w:type="page"/>
      </w:r>
    </w:p>
    <w:p w14:paraId="71D011F2" w14:textId="77777777" w:rsidR="00D468F6" w:rsidRPr="003458E8" w:rsidRDefault="00D468F6" w:rsidP="00FB1D95">
      <w:pPr>
        <w:pStyle w:val="CompliantSubHeading1"/>
        <w:rPr>
          <w:color w:val="002060"/>
        </w:rPr>
      </w:pPr>
      <w:bookmarkStart w:id="44" w:name="_Toc341705538"/>
      <w:bookmarkStart w:id="45" w:name="_Toc379788983"/>
      <w:bookmarkStart w:id="46" w:name="_Toc485889096"/>
      <w:r w:rsidRPr="003458E8">
        <w:rPr>
          <w:color w:val="002060"/>
        </w:rPr>
        <w:lastRenderedPageBreak/>
        <w:t>1.</w:t>
      </w:r>
      <w:r w:rsidR="00801ADD" w:rsidRPr="003458E8">
        <w:rPr>
          <w:color w:val="002060"/>
        </w:rPr>
        <w:t>5</w:t>
      </w:r>
      <w:r w:rsidRPr="003458E8">
        <w:rPr>
          <w:color w:val="002060"/>
        </w:rPr>
        <w:t xml:space="preserve"> </w:t>
      </w:r>
      <w:r w:rsidR="006D48DE" w:rsidRPr="003458E8">
        <w:rPr>
          <w:color w:val="002060"/>
        </w:rPr>
        <w:t xml:space="preserve">Roles and </w:t>
      </w:r>
      <w:r w:rsidRPr="003458E8">
        <w:rPr>
          <w:color w:val="002060"/>
        </w:rPr>
        <w:t>Responsibilities of a Project Manager</w:t>
      </w:r>
      <w:bookmarkEnd w:id="44"/>
      <w:bookmarkEnd w:id="45"/>
      <w:bookmarkEnd w:id="46"/>
    </w:p>
    <w:p w14:paraId="71D011F3" w14:textId="77777777" w:rsidR="004645FB" w:rsidRPr="003A0A85" w:rsidRDefault="00875D90" w:rsidP="003A0A85">
      <w:pPr>
        <w:spacing w:before="40" w:after="160"/>
        <w:ind w:right="0"/>
        <w:rPr>
          <w:rFonts w:ascii="Georgia" w:hAnsi="Georgia"/>
          <w:sz w:val="24"/>
        </w:rPr>
      </w:pPr>
      <w:r w:rsidRPr="003A0A85">
        <w:rPr>
          <w:rFonts w:ascii="Georgia" w:hAnsi="Georgia"/>
          <w:sz w:val="24"/>
        </w:rPr>
        <w:t>Now that we have had a b</w:t>
      </w:r>
      <w:r w:rsidR="00A23E8A">
        <w:rPr>
          <w:rFonts w:ascii="Georgia" w:hAnsi="Georgia"/>
          <w:sz w:val="24"/>
        </w:rPr>
        <w:t>roa</w:t>
      </w:r>
      <w:r w:rsidRPr="003A0A85">
        <w:rPr>
          <w:rFonts w:ascii="Georgia" w:hAnsi="Georgia"/>
          <w:sz w:val="24"/>
        </w:rPr>
        <w:t xml:space="preserve">d overview of what makes a good project </w:t>
      </w:r>
      <w:r w:rsidRPr="00867AFA">
        <w:rPr>
          <w:rFonts w:ascii="Georgia" w:hAnsi="Georgia"/>
          <w:noProof/>
          <w:sz w:val="24"/>
        </w:rPr>
        <w:t>manager</w:t>
      </w:r>
      <w:r w:rsidRPr="003A0A85">
        <w:rPr>
          <w:rFonts w:ascii="Georgia" w:hAnsi="Georgia"/>
          <w:sz w:val="24"/>
        </w:rPr>
        <w:t xml:space="preserve"> let’s have a closer look at the roles and responsibilities of the typical project manager.</w:t>
      </w:r>
    </w:p>
    <w:p w14:paraId="71D011F4" w14:textId="77777777" w:rsidR="00D468F6" w:rsidRPr="003A0A85" w:rsidRDefault="004645FB" w:rsidP="003A0A85">
      <w:pPr>
        <w:spacing w:before="40" w:after="160"/>
        <w:ind w:right="0"/>
        <w:rPr>
          <w:rFonts w:ascii="Georgia" w:hAnsi="Georgia"/>
          <w:sz w:val="24"/>
        </w:rPr>
      </w:pPr>
      <w:r w:rsidRPr="003A0A85">
        <w:rPr>
          <w:rFonts w:ascii="Georgia" w:hAnsi="Georgia"/>
          <w:sz w:val="24"/>
        </w:rPr>
        <w:t>To break it up, a</w:t>
      </w:r>
      <w:r w:rsidR="00D468F6" w:rsidRPr="003A0A85">
        <w:rPr>
          <w:rFonts w:ascii="Georgia" w:hAnsi="Georgia"/>
          <w:sz w:val="24"/>
        </w:rPr>
        <w:t xml:space="preserve"> typical project manager is responsible for all </w:t>
      </w:r>
      <w:r w:rsidR="00EA7833" w:rsidRPr="003A0A85">
        <w:rPr>
          <w:rFonts w:ascii="Georgia" w:hAnsi="Georgia"/>
          <w:sz w:val="24"/>
        </w:rPr>
        <w:t>ten</w:t>
      </w:r>
      <w:r w:rsidR="00D468F6" w:rsidRPr="003A0A85">
        <w:rPr>
          <w:rFonts w:ascii="Georgia" w:hAnsi="Georgia"/>
          <w:sz w:val="24"/>
        </w:rPr>
        <w:t xml:space="preserve"> of th</w:t>
      </w:r>
      <w:r w:rsidR="0004363D">
        <w:rPr>
          <w:rFonts w:ascii="Georgia" w:hAnsi="Georgia"/>
          <w:sz w:val="24"/>
        </w:rPr>
        <w:t>e project management functions:</w:t>
      </w:r>
    </w:p>
    <w:p w14:paraId="71D011F5" w14:textId="77777777" w:rsidR="00D468F6" w:rsidRPr="003A0A85" w:rsidRDefault="00D468F6" w:rsidP="003A0A85">
      <w:pPr>
        <w:spacing w:before="40" w:after="160"/>
        <w:ind w:right="0"/>
        <w:rPr>
          <w:rFonts w:ascii="Georgia" w:hAnsi="Georgia"/>
          <w:sz w:val="24"/>
        </w:rPr>
      </w:pPr>
      <w:r w:rsidRPr="003A0A85">
        <w:rPr>
          <w:rFonts w:ascii="Georgia" w:hAnsi="Georgia"/>
          <w:sz w:val="24"/>
        </w:rPr>
        <w:t>Each of these responsibilities will be covered in a lot more detail throughout the course, but the following provides a summary of the project manager’s responsibilities:</w:t>
      </w:r>
    </w:p>
    <w:p w14:paraId="71D011F6" w14:textId="77777777" w:rsidR="00D468F6" w:rsidRPr="003A0A85" w:rsidRDefault="00D468F6" w:rsidP="003458E8">
      <w:pPr>
        <w:spacing w:before="40" w:after="160"/>
        <w:ind w:left="720" w:right="0" w:hanging="360"/>
        <w:rPr>
          <w:rFonts w:ascii="Georgia" w:hAnsi="Georgia"/>
          <w:sz w:val="24"/>
        </w:rPr>
      </w:pPr>
    </w:p>
    <w:p w14:paraId="71D011F7" w14:textId="77777777" w:rsidR="00D468F6" w:rsidRPr="0004363D" w:rsidRDefault="00D468F6"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t>Integration</w:t>
      </w:r>
    </w:p>
    <w:p w14:paraId="71D011F8" w14:textId="77777777" w:rsidR="00D468F6" w:rsidRPr="003A0A85"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Developing the project plan.</w:t>
      </w:r>
    </w:p>
    <w:p w14:paraId="71D011F9" w14:textId="77777777" w:rsidR="00E27902" w:rsidRPr="003A0A85"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Integrating all functions of project management.</w:t>
      </w:r>
    </w:p>
    <w:p w14:paraId="71D011FA" w14:textId="77777777" w:rsidR="00E27902" w:rsidRPr="003A0A85"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 xml:space="preserve">Managing the change management process. </w:t>
      </w:r>
    </w:p>
    <w:p w14:paraId="71D011FB" w14:textId="77777777" w:rsidR="00E27902" w:rsidRPr="003A0A85"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Managing project conflict</w:t>
      </w:r>
      <w:r w:rsidR="009D3542" w:rsidRPr="003A0A85">
        <w:rPr>
          <w:rFonts w:ascii="Georgia" w:hAnsi="Georgia"/>
          <w:sz w:val="24"/>
        </w:rPr>
        <w:t>.</w:t>
      </w:r>
    </w:p>
    <w:p w14:paraId="71D011FC" w14:textId="77777777" w:rsidR="009D3542" w:rsidRDefault="009D3542" w:rsidP="003458E8">
      <w:pPr>
        <w:pStyle w:val="ListParagraph"/>
        <w:numPr>
          <w:ilvl w:val="0"/>
          <w:numId w:val="19"/>
        </w:numPr>
        <w:spacing w:before="40" w:after="160"/>
        <w:ind w:right="0"/>
        <w:rPr>
          <w:rFonts w:ascii="Georgia" w:hAnsi="Georgia"/>
          <w:sz w:val="24"/>
        </w:rPr>
      </w:pPr>
      <w:r w:rsidRPr="003A0A85">
        <w:rPr>
          <w:rFonts w:ascii="Georgia" w:hAnsi="Georgia"/>
          <w:sz w:val="24"/>
        </w:rPr>
        <w:t>Closing the project once complete.</w:t>
      </w:r>
    </w:p>
    <w:p w14:paraId="71D011FD" w14:textId="77777777" w:rsidR="003458E8" w:rsidRPr="003A0A85" w:rsidRDefault="003458E8" w:rsidP="003458E8">
      <w:pPr>
        <w:pStyle w:val="ListParagraph"/>
        <w:spacing w:before="40" w:after="160"/>
        <w:ind w:left="1440" w:right="0" w:firstLine="0"/>
        <w:rPr>
          <w:rFonts w:ascii="Georgia" w:hAnsi="Georgia"/>
          <w:sz w:val="24"/>
        </w:rPr>
      </w:pPr>
    </w:p>
    <w:p w14:paraId="71D011FE" w14:textId="77777777" w:rsidR="00D468F6" w:rsidRPr="0004363D" w:rsidRDefault="00D468F6"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t>Scope</w:t>
      </w:r>
    </w:p>
    <w:p w14:paraId="71D011FF" w14:textId="77777777" w:rsidR="009D3542"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Managing the scope of the project.</w:t>
      </w:r>
    </w:p>
    <w:p w14:paraId="71D01200" w14:textId="77777777" w:rsidR="003458E8" w:rsidRPr="003A0A85" w:rsidRDefault="003458E8" w:rsidP="003458E8">
      <w:pPr>
        <w:pStyle w:val="ListParagraph"/>
        <w:spacing w:before="40" w:after="160"/>
        <w:ind w:left="1440" w:right="0" w:firstLine="0"/>
        <w:rPr>
          <w:rFonts w:ascii="Georgia" w:hAnsi="Georgia"/>
          <w:sz w:val="24"/>
        </w:rPr>
      </w:pPr>
    </w:p>
    <w:p w14:paraId="71D01201" w14:textId="77777777" w:rsidR="00D468F6" w:rsidRPr="0004363D" w:rsidRDefault="00D468F6"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t>Time</w:t>
      </w:r>
    </w:p>
    <w:p w14:paraId="71D01202" w14:textId="77777777" w:rsidR="00D468F6" w:rsidRPr="003A0A85"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Managing the timeframe</w:t>
      </w:r>
      <w:r w:rsidR="009D3542" w:rsidRPr="003A0A85">
        <w:rPr>
          <w:rFonts w:ascii="Georgia" w:hAnsi="Georgia"/>
          <w:sz w:val="24"/>
        </w:rPr>
        <w:t>s</w:t>
      </w:r>
      <w:r w:rsidRPr="003A0A85">
        <w:rPr>
          <w:rFonts w:ascii="Georgia" w:hAnsi="Georgia"/>
          <w:sz w:val="24"/>
        </w:rPr>
        <w:t xml:space="preserve"> of the project.</w:t>
      </w:r>
    </w:p>
    <w:p w14:paraId="71D01203" w14:textId="77777777" w:rsidR="00E27902" w:rsidRPr="003A0A85"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Managing the sequencing of tasks.</w:t>
      </w:r>
    </w:p>
    <w:p w14:paraId="71D01204" w14:textId="77777777" w:rsidR="00E27902"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Ensuring deadlines are met.</w:t>
      </w:r>
    </w:p>
    <w:p w14:paraId="71D01205" w14:textId="77777777" w:rsidR="003458E8" w:rsidRPr="003A0A85" w:rsidRDefault="003458E8" w:rsidP="003458E8">
      <w:pPr>
        <w:pStyle w:val="ListParagraph"/>
        <w:spacing w:before="40" w:after="160"/>
        <w:ind w:left="1440" w:right="0" w:firstLine="0"/>
        <w:rPr>
          <w:rFonts w:ascii="Georgia" w:hAnsi="Georgia"/>
          <w:sz w:val="24"/>
        </w:rPr>
      </w:pPr>
    </w:p>
    <w:p w14:paraId="71D01206" w14:textId="77777777" w:rsidR="00D468F6" w:rsidRPr="0004363D" w:rsidRDefault="00D468F6"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t>Cost</w:t>
      </w:r>
    </w:p>
    <w:p w14:paraId="71D01207" w14:textId="77777777" w:rsidR="00D468F6"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Managing the project budget.</w:t>
      </w:r>
    </w:p>
    <w:p w14:paraId="71D01208" w14:textId="77777777" w:rsidR="003458E8" w:rsidRPr="003A0A85" w:rsidRDefault="003458E8" w:rsidP="003458E8">
      <w:pPr>
        <w:pStyle w:val="ListParagraph"/>
        <w:spacing w:before="40" w:after="160"/>
        <w:ind w:left="1440" w:right="0" w:firstLine="0"/>
        <w:rPr>
          <w:rFonts w:ascii="Georgia" w:hAnsi="Georgia"/>
          <w:sz w:val="24"/>
        </w:rPr>
      </w:pPr>
    </w:p>
    <w:p w14:paraId="71D01209" w14:textId="77777777" w:rsidR="00D468F6" w:rsidRPr="0004363D" w:rsidRDefault="00D468F6"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t>Quality</w:t>
      </w:r>
    </w:p>
    <w:p w14:paraId="71D0120A" w14:textId="77777777" w:rsidR="00D468F6" w:rsidRPr="003A0A85"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Managing the project quality.</w:t>
      </w:r>
    </w:p>
    <w:p w14:paraId="71D0120B" w14:textId="77777777" w:rsidR="00E27902"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 xml:space="preserve">Managing the </w:t>
      </w:r>
      <w:r w:rsidR="00111A2D" w:rsidRPr="003A0A85">
        <w:rPr>
          <w:rFonts w:ascii="Georgia" w:hAnsi="Georgia"/>
          <w:sz w:val="24"/>
        </w:rPr>
        <w:t>quality assurance</w:t>
      </w:r>
      <w:r w:rsidRPr="003A0A85">
        <w:rPr>
          <w:rFonts w:ascii="Georgia" w:hAnsi="Georgia"/>
          <w:sz w:val="24"/>
        </w:rPr>
        <w:t xml:space="preserve"> and </w:t>
      </w:r>
      <w:r w:rsidR="00111A2D" w:rsidRPr="003A0A85">
        <w:rPr>
          <w:rFonts w:ascii="Georgia" w:hAnsi="Georgia"/>
          <w:sz w:val="24"/>
        </w:rPr>
        <w:t xml:space="preserve">quality control </w:t>
      </w:r>
      <w:r w:rsidRPr="003A0A85">
        <w:rPr>
          <w:rFonts w:ascii="Georgia" w:hAnsi="Georgia"/>
          <w:sz w:val="24"/>
        </w:rPr>
        <w:t>processes.</w:t>
      </w:r>
    </w:p>
    <w:p w14:paraId="71D0120C" w14:textId="77777777" w:rsidR="003458E8" w:rsidRPr="003A0A85" w:rsidRDefault="003458E8" w:rsidP="003458E8">
      <w:pPr>
        <w:pStyle w:val="ListParagraph"/>
        <w:spacing w:before="40" w:after="160"/>
        <w:ind w:left="1440" w:right="0" w:firstLine="0"/>
        <w:rPr>
          <w:rFonts w:ascii="Georgia" w:hAnsi="Georgia"/>
          <w:sz w:val="24"/>
        </w:rPr>
      </w:pPr>
    </w:p>
    <w:p w14:paraId="71D0120D" w14:textId="77777777" w:rsidR="00D468F6" w:rsidRPr="0004363D" w:rsidRDefault="00D468F6"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t>Human Resources</w:t>
      </w:r>
    </w:p>
    <w:p w14:paraId="71D0120E" w14:textId="77777777" w:rsidR="00111A2D" w:rsidRPr="003A0A85" w:rsidRDefault="00111A2D" w:rsidP="003458E8">
      <w:pPr>
        <w:pStyle w:val="ListParagraph"/>
        <w:numPr>
          <w:ilvl w:val="0"/>
          <w:numId w:val="19"/>
        </w:numPr>
        <w:spacing w:before="40" w:after="160"/>
        <w:ind w:right="0"/>
        <w:rPr>
          <w:rFonts w:ascii="Georgia" w:hAnsi="Georgia"/>
          <w:sz w:val="24"/>
        </w:rPr>
      </w:pPr>
      <w:r w:rsidRPr="003A0A85">
        <w:rPr>
          <w:rFonts w:ascii="Georgia" w:hAnsi="Georgia"/>
          <w:sz w:val="24"/>
        </w:rPr>
        <w:t>Recruiting for the project.</w:t>
      </w:r>
    </w:p>
    <w:p w14:paraId="71D0120F" w14:textId="77777777" w:rsidR="009D3542" w:rsidRDefault="000905C1" w:rsidP="003458E8">
      <w:pPr>
        <w:pStyle w:val="ListParagraph"/>
        <w:numPr>
          <w:ilvl w:val="0"/>
          <w:numId w:val="19"/>
        </w:numPr>
        <w:spacing w:before="40" w:after="160"/>
        <w:ind w:right="0"/>
        <w:rPr>
          <w:rFonts w:ascii="Georgia" w:hAnsi="Georgia"/>
          <w:sz w:val="24"/>
        </w:rPr>
      </w:pPr>
      <w:r>
        <w:rPr>
          <w:rFonts w:ascii="Georgia" w:hAnsi="Georgia"/>
          <w:sz w:val="24"/>
        </w:rPr>
        <w:t>Managing the project team</w:t>
      </w:r>
      <w:r w:rsidR="00E27902" w:rsidRPr="000905C1">
        <w:rPr>
          <w:rFonts w:ascii="Georgia" w:hAnsi="Georgia"/>
          <w:sz w:val="24"/>
        </w:rPr>
        <w:t xml:space="preserve">. </w:t>
      </w:r>
    </w:p>
    <w:p w14:paraId="71D01210" w14:textId="77777777" w:rsidR="003458E8" w:rsidRPr="000905C1" w:rsidRDefault="003458E8" w:rsidP="003458E8">
      <w:pPr>
        <w:pStyle w:val="ListParagraph"/>
        <w:spacing w:before="40" w:after="160"/>
        <w:ind w:left="1440" w:right="0" w:firstLine="0"/>
        <w:rPr>
          <w:rFonts w:ascii="Georgia" w:hAnsi="Georgia"/>
          <w:sz w:val="24"/>
        </w:rPr>
      </w:pPr>
    </w:p>
    <w:p w14:paraId="71D01211" w14:textId="77777777" w:rsidR="00776CCA" w:rsidRPr="0004363D" w:rsidRDefault="00776CCA"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t>Communication</w:t>
      </w:r>
    </w:p>
    <w:p w14:paraId="71D01212" w14:textId="77777777" w:rsidR="00776CCA" w:rsidRPr="003A0A85" w:rsidRDefault="00776CCA" w:rsidP="003458E8">
      <w:pPr>
        <w:pStyle w:val="ListParagraph"/>
        <w:numPr>
          <w:ilvl w:val="1"/>
          <w:numId w:val="18"/>
        </w:numPr>
        <w:spacing w:before="40" w:after="160"/>
        <w:ind w:right="0"/>
        <w:rPr>
          <w:rFonts w:ascii="Georgia" w:hAnsi="Georgia"/>
          <w:sz w:val="24"/>
        </w:rPr>
      </w:pPr>
      <w:r w:rsidRPr="003A0A85">
        <w:rPr>
          <w:rFonts w:ascii="Georgia" w:hAnsi="Georgia"/>
          <w:sz w:val="24"/>
        </w:rPr>
        <w:t>Reporting to the project sponsor and senior management.</w:t>
      </w:r>
    </w:p>
    <w:p w14:paraId="71D01213" w14:textId="77777777" w:rsidR="00776CCA" w:rsidRPr="003A0A85" w:rsidRDefault="00776CCA" w:rsidP="003458E8">
      <w:pPr>
        <w:pStyle w:val="ListParagraph"/>
        <w:numPr>
          <w:ilvl w:val="1"/>
          <w:numId w:val="18"/>
        </w:numPr>
        <w:spacing w:before="40" w:after="160"/>
        <w:ind w:right="0"/>
        <w:rPr>
          <w:rFonts w:ascii="Georgia" w:hAnsi="Georgia"/>
          <w:sz w:val="24"/>
        </w:rPr>
      </w:pPr>
      <w:r w:rsidRPr="003A0A85">
        <w:rPr>
          <w:rFonts w:ascii="Georgia" w:hAnsi="Georgia"/>
          <w:sz w:val="24"/>
        </w:rPr>
        <w:t>Communicating task and quality requirements to the project team members.</w:t>
      </w:r>
    </w:p>
    <w:p w14:paraId="71D01214" w14:textId="77777777" w:rsidR="003458E8" w:rsidRDefault="00776CCA" w:rsidP="003458E8">
      <w:pPr>
        <w:pStyle w:val="ListParagraph"/>
        <w:numPr>
          <w:ilvl w:val="1"/>
          <w:numId w:val="18"/>
        </w:numPr>
        <w:spacing w:before="40" w:after="160"/>
        <w:ind w:right="0"/>
        <w:rPr>
          <w:rFonts w:ascii="Georgia" w:hAnsi="Georgia"/>
          <w:sz w:val="24"/>
        </w:rPr>
      </w:pPr>
      <w:r w:rsidRPr="003A0A85">
        <w:rPr>
          <w:rFonts w:ascii="Georgia" w:hAnsi="Georgia"/>
          <w:sz w:val="24"/>
        </w:rPr>
        <w:t>Communicating task and quality requirements to external contractors.</w:t>
      </w:r>
    </w:p>
    <w:p w14:paraId="71D01215" w14:textId="77777777" w:rsidR="003458E8" w:rsidRPr="003458E8" w:rsidRDefault="003458E8" w:rsidP="003458E8">
      <w:pPr>
        <w:spacing w:before="0" w:after="0"/>
        <w:ind w:right="0"/>
        <w:jc w:val="left"/>
        <w:rPr>
          <w:rFonts w:ascii="Georgia" w:hAnsi="Georgia"/>
          <w:sz w:val="24"/>
        </w:rPr>
      </w:pPr>
      <w:r>
        <w:rPr>
          <w:rFonts w:ascii="Georgia" w:hAnsi="Georgia"/>
          <w:sz w:val="24"/>
        </w:rPr>
        <w:br w:type="page"/>
      </w:r>
    </w:p>
    <w:p w14:paraId="71D01216" w14:textId="77777777" w:rsidR="00D468F6" w:rsidRPr="0004363D" w:rsidRDefault="00D468F6"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lastRenderedPageBreak/>
        <w:t>Risk</w:t>
      </w:r>
    </w:p>
    <w:p w14:paraId="71D01217" w14:textId="77777777" w:rsidR="00D468F6"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Managing the project risk.</w:t>
      </w:r>
    </w:p>
    <w:p w14:paraId="71D01218" w14:textId="77777777" w:rsidR="003458E8" w:rsidRPr="003A0A85" w:rsidRDefault="003458E8" w:rsidP="003458E8">
      <w:pPr>
        <w:pStyle w:val="ListParagraph"/>
        <w:spacing w:before="40" w:after="160"/>
        <w:ind w:left="1440" w:right="0" w:firstLine="0"/>
        <w:rPr>
          <w:rFonts w:ascii="Georgia" w:hAnsi="Georgia"/>
          <w:sz w:val="24"/>
        </w:rPr>
      </w:pPr>
    </w:p>
    <w:p w14:paraId="71D01219" w14:textId="77777777" w:rsidR="00D468F6" w:rsidRPr="0004363D" w:rsidRDefault="00D468F6"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t>Procurement</w:t>
      </w:r>
    </w:p>
    <w:p w14:paraId="71D0121A" w14:textId="77777777" w:rsidR="00776CCA" w:rsidRDefault="00E27902" w:rsidP="003458E8">
      <w:pPr>
        <w:pStyle w:val="ListParagraph"/>
        <w:numPr>
          <w:ilvl w:val="0"/>
          <w:numId w:val="19"/>
        </w:numPr>
        <w:spacing w:before="40" w:after="160"/>
        <w:ind w:right="0"/>
        <w:rPr>
          <w:rFonts w:ascii="Georgia" w:hAnsi="Georgia"/>
          <w:sz w:val="24"/>
        </w:rPr>
      </w:pPr>
      <w:r w:rsidRPr="003A0A85">
        <w:rPr>
          <w:rFonts w:ascii="Georgia" w:hAnsi="Georgia"/>
          <w:sz w:val="24"/>
        </w:rPr>
        <w:t>Managing the project contracts.</w:t>
      </w:r>
    </w:p>
    <w:p w14:paraId="71D0121B" w14:textId="77777777" w:rsidR="003458E8" w:rsidRPr="003458E8" w:rsidRDefault="003458E8" w:rsidP="0004363D">
      <w:pPr>
        <w:pStyle w:val="ListParagraph"/>
        <w:spacing w:before="40" w:after="160"/>
        <w:ind w:left="990" w:right="0" w:hanging="540"/>
        <w:rPr>
          <w:rFonts w:ascii="Georgia" w:hAnsi="Georgia"/>
          <w:sz w:val="24"/>
        </w:rPr>
      </w:pPr>
    </w:p>
    <w:p w14:paraId="71D0121C" w14:textId="77777777" w:rsidR="000905C1" w:rsidRPr="0004363D" w:rsidRDefault="000905C1" w:rsidP="0004363D">
      <w:pPr>
        <w:pStyle w:val="ListParagraph"/>
        <w:numPr>
          <w:ilvl w:val="0"/>
          <w:numId w:val="18"/>
        </w:numPr>
        <w:spacing w:before="40" w:after="160"/>
        <w:ind w:left="990" w:right="0" w:hanging="540"/>
        <w:rPr>
          <w:rFonts w:ascii="Georgia" w:hAnsi="Georgia"/>
          <w:b/>
          <w:sz w:val="24"/>
        </w:rPr>
      </w:pPr>
      <w:r w:rsidRPr="0004363D">
        <w:rPr>
          <w:rFonts w:ascii="Georgia" w:hAnsi="Georgia"/>
          <w:b/>
          <w:sz w:val="24"/>
        </w:rPr>
        <w:t>Stakeholders</w:t>
      </w:r>
    </w:p>
    <w:p w14:paraId="71D0121D" w14:textId="77777777" w:rsidR="000905C1" w:rsidRPr="003A0A85" w:rsidRDefault="000905C1" w:rsidP="003458E8">
      <w:pPr>
        <w:pStyle w:val="ListParagraph"/>
        <w:numPr>
          <w:ilvl w:val="0"/>
          <w:numId w:val="19"/>
        </w:numPr>
        <w:spacing w:before="40" w:after="160"/>
        <w:ind w:right="0"/>
        <w:rPr>
          <w:rFonts w:ascii="Georgia" w:hAnsi="Georgia"/>
          <w:sz w:val="24"/>
        </w:rPr>
      </w:pPr>
      <w:r w:rsidRPr="003A0A85">
        <w:rPr>
          <w:rFonts w:ascii="Georgia" w:hAnsi="Georgia"/>
          <w:sz w:val="24"/>
        </w:rPr>
        <w:t xml:space="preserve">Managing the project </w:t>
      </w:r>
      <w:r>
        <w:rPr>
          <w:rFonts w:ascii="Georgia" w:hAnsi="Georgia"/>
          <w:sz w:val="24"/>
        </w:rPr>
        <w:t>stakeholders</w:t>
      </w:r>
      <w:r w:rsidRPr="003A0A85">
        <w:rPr>
          <w:rFonts w:ascii="Georgia" w:hAnsi="Georgia"/>
          <w:sz w:val="24"/>
        </w:rPr>
        <w:t>.</w:t>
      </w:r>
    </w:p>
    <w:p w14:paraId="71D0121E" w14:textId="77777777" w:rsidR="000905C1" w:rsidRDefault="000905C1" w:rsidP="003A0A85">
      <w:pPr>
        <w:spacing w:before="40" w:after="160"/>
        <w:ind w:right="0"/>
        <w:rPr>
          <w:rFonts w:ascii="Georgia" w:hAnsi="Georgia"/>
          <w:sz w:val="24"/>
        </w:rPr>
      </w:pPr>
    </w:p>
    <w:p w14:paraId="71D0121F" w14:textId="77777777" w:rsidR="003458E8" w:rsidRPr="003A0A85" w:rsidRDefault="00E27902" w:rsidP="003A0A85">
      <w:pPr>
        <w:spacing w:before="40" w:after="160"/>
        <w:ind w:right="0"/>
        <w:rPr>
          <w:rFonts w:ascii="Georgia" w:hAnsi="Georgia"/>
          <w:sz w:val="24"/>
        </w:rPr>
      </w:pPr>
      <w:r w:rsidRPr="003A0A85">
        <w:rPr>
          <w:rFonts w:ascii="Georgia" w:hAnsi="Georgia"/>
          <w:sz w:val="24"/>
        </w:rPr>
        <w:t xml:space="preserve">Project managers in specific industries may have additional responsibilities, as will employees who manage projects on a </w:t>
      </w:r>
      <w:r w:rsidRPr="00912C21">
        <w:rPr>
          <w:rFonts w:ascii="Georgia" w:hAnsi="Georgia"/>
          <w:noProof/>
          <w:sz w:val="24"/>
        </w:rPr>
        <w:t>part</w:t>
      </w:r>
      <w:r w:rsidR="00912C21">
        <w:rPr>
          <w:rFonts w:ascii="Georgia" w:hAnsi="Georgia"/>
          <w:noProof/>
          <w:sz w:val="24"/>
        </w:rPr>
        <w:t>-</w:t>
      </w:r>
      <w:r w:rsidRPr="00912C21">
        <w:rPr>
          <w:rFonts w:ascii="Georgia" w:hAnsi="Georgia"/>
          <w:noProof/>
          <w:sz w:val="24"/>
        </w:rPr>
        <w:t>time</w:t>
      </w:r>
      <w:r w:rsidRPr="003A0A85">
        <w:rPr>
          <w:rFonts w:ascii="Georgia" w:hAnsi="Georgia"/>
          <w:sz w:val="24"/>
        </w:rPr>
        <w:t xml:space="preserve"> basis only.</w:t>
      </w:r>
    </w:p>
    <w:p w14:paraId="71D01220" w14:textId="77777777" w:rsidR="006D48DE" w:rsidRPr="003A0A85" w:rsidRDefault="006D48DE" w:rsidP="003A0A85">
      <w:pPr>
        <w:spacing w:before="40" w:after="160"/>
        <w:ind w:right="0"/>
        <w:rPr>
          <w:rFonts w:ascii="Georgia" w:hAnsi="Georgia"/>
          <w:sz w:val="24"/>
        </w:rPr>
      </w:pPr>
      <w:r w:rsidRPr="003A0A85">
        <w:rPr>
          <w:rFonts w:ascii="Georgia" w:hAnsi="Georgia"/>
          <w:sz w:val="24"/>
        </w:rPr>
        <w:t xml:space="preserve">The reporting </w:t>
      </w:r>
      <w:r w:rsidR="0004363D" w:rsidRPr="003A0A85">
        <w:rPr>
          <w:rFonts w:ascii="Georgia" w:hAnsi="Georgia"/>
          <w:sz w:val="24"/>
        </w:rPr>
        <w:t>requirements for a project manager are</w:t>
      </w:r>
      <w:r w:rsidRPr="003A0A85">
        <w:rPr>
          <w:rFonts w:ascii="Georgia" w:hAnsi="Georgia"/>
          <w:sz w:val="24"/>
        </w:rPr>
        <w:t xml:space="preserve"> likely to vary depending on the type of organisation you work for, and where you fit in the organisation. Consider the following scenarios:</w:t>
      </w:r>
    </w:p>
    <w:p w14:paraId="71D01221" w14:textId="77777777" w:rsidR="006D48DE" w:rsidRPr="003A0A85" w:rsidRDefault="006D48DE" w:rsidP="003A0A85">
      <w:pPr>
        <w:spacing w:before="40" w:after="160"/>
        <w:ind w:right="0"/>
        <w:rPr>
          <w:rFonts w:ascii="Georgia" w:hAnsi="Georgia"/>
          <w:sz w:val="24"/>
        </w:rPr>
      </w:pPr>
    </w:p>
    <w:p w14:paraId="71D01222" w14:textId="77777777" w:rsidR="006D48DE" w:rsidRPr="003A0A85" w:rsidRDefault="006D48DE" w:rsidP="00BE5B84">
      <w:pPr>
        <w:pStyle w:val="ListParagraph"/>
        <w:numPr>
          <w:ilvl w:val="0"/>
          <w:numId w:val="20"/>
        </w:numPr>
        <w:spacing w:before="40" w:after="160"/>
        <w:ind w:left="360" w:right="0"/>
        <w:rPr>
          <w:rFonts w:ascii="Georgia" w:hAnsi="Georgia"/>
          <w:sz w:val="24"/>
        </w:rPr>
      </w:pPr>
      <w:r w:rsidRPr="003A0A85">
        <w:rPr>
          <w:rFonts w:ascii="Georgia" w:hAnsi="Georgia"/>
          <w:sz w:val="24"/>
        </w:rPr>
        <w:t xml:space="preserve">You are the owner of a small development company where you are the </w:t>
      </w:r>
      <w:r w:rsidRPr="00867AFA">
        <w:rPr>
          <w:rFonts w:ascii="Georgia" w:hAnsi="Georgia"/>
          <w:noProof/>
          <w:sz w:val="24"/>
        </w:rPr>
        <w:t>manager</w:t>
      </w:r>
      <w:r w:rsidR="00867AFA">
        <w:rPr>
          <w:rFonts w:ascii="Georgia" w:hAnsi="Georgia"/>
          <w:noProof/>
          <w:sz w:val="24"/>
        </w:rPr>
        <w:t>,</w:t>
      </w:r>
      <w:r w:rsidRPr="003A0A85">
        <w:rPr>
          <w:rFonts w:ascii="Georgia" w:hAnsi="Georgia"/>
          <w:sz w:val="24"/>
        </w:rPr>
        <w:t xml:space="preserve"> and you have three developers working for you. A large part of your role will involve project </w:t>
      </w:r>
      <w:r w:rsidRPr="00867AFA">
        <w:rPr>
          <w:rFonts w:ascii="Georgia" w:hAnsi="Georgia"/>
          <w:noProof/>
          <w:sz w:val="24"/>
        </w:rPr>
        <w:t>management</w:t>
      </w:r>
      <w:r w:rsidR="00867AFA">
        <w:rPr>
          <w:rFonts w:ascii="Georgia" w:hAnsi="Georgia"/>
          <w:noProof/>
          <w:sz w:val="24"/>
        </w:rPr>
        <w:t>,</w:t>
      </w:r>
      <w:r w:rsidRPr="003A0A85">
        <w:rPr>
          <w:rFonts w:ascii="Georgia" w:hAnsi="Georgia"/>
          <w:sz w:val="24"/>
        </w:rPr>
        <w:t xml:space="preserve"> but you will be reporting directly to your clients.</w:t>
      </w:r>
    </w:p>
    <w:p w14:paraId="71D01223" w14:textId="77777777" w:rsidR="004645FB" w:rsidRPr="003A0A85" w:rsidRDefault="004645FB" w:rsidP="003A0A85">
      <w:pPr>
        <w:spacing w:before="40" w:after="160"/>
        <w:ind w:right="0"/>
        <w:rPr>
          <w:rFonts w:ascii="Georgia" w:hAnsi="Georgia"/>
          <w:sz w:val="24"/>
        </w:rPr>
      </w:pPr>
    </w:p>
    <w:p w14:paraId="71D01224" w14:textId="77777777" w:rsidR="006D48DE" w:rsidRPr="003A0A85" w:rsidRDefault="006D48DE" w:rsidP="00BE5B84">
      <w:pPr>
        <w:pStyle w:val="ListParagraph"/>
        <w:numPr>
          <w:ilvl w:val="0"/>
          <w:numId w:val="20"/>
        </w:numPr>
        <w:spacing w:before="40" w:after="160"/>
        <w:ind w:left="360" w:right="0"/>
        <w:rPr>
          <w:rFonts w:ascii="Georgia" w:hAnsi="Georgia"/>
          <w:sz w:val="24"/>
        </w:rPr>
      </w:pPr>
      <w:r w:rsidRPr="003A0A85">
        <w:rPr>
          <w:rFonts w:ascii="Georgia" w:hAnsi="Georgia"/>
          <w:sz w:val="24"/>
        </w:rPr>
        <w:t xml:space="preserve">You work in a slightly larger business where you report directly to the business owner as the manager of development or construction. Your role is effectively that of a </w:t>
      </w:r>
      <w:r w:rsidRPr="00912C21">
        <w:rPr>
          <w:rFonts w:ascii="Georgia" w:hAnsi="Georgia"/>
          <w:noProof/>
          <w:sz w:val="24"/>
        </w:rPr>
        <w:t>full</w:t>
      </w:r>
      <w:r w:rsidR="00912C21">
        <w:rPr>
          <w:rFonts w:ascii="Georgia" w:hAnsi="Georgia"/>
          <w:noProof/>
          <w:sz w:val="24"/>
        </w:rPr>
        <w:t>-</w:t>
      </w:r>
      <w:r w:rsidRPr="00912C21">
        <w:rPr>
          <w:rFonts w:ascii="Georgia" w:hAnsi="Georgia"/>
          <w:noProof/>
          <w:sz w:val="24"/>
        </w:rPr>
        <w:t>time</w:t>
      </w:r>
      <w:r w:rsidRPr="003A0A85">
        <w:rPr>
          <w:rFonts w:ascii="Georgia" w:hAnsi="Georgia"/>
          <w:sz w:val="24"/>
        </w:rPr>
        <w:t xml:space="preserve"> project manager where you will have all the direct responsibilities of a project manager, but you will have a senior manager to report to as well as the clients.</w:t>
      </w:r>
    </w:p>
    <w:p w14:paraId="71D01225" w14:textId="77777777" w:rsidR="004645FB" w:rsidRPr="003A0A85" w:rsidRDefault="004645FB" w:rsidP="003A0A85">
      <w:pPr>
        <w:spacing w:before="40" w:after="160"/>
        <w:ind w:right="0"/>
        <w:rPr>
          <w:rFonts w:ascii="Georgia" w:hAnsi="Georgia"/>
          <w:sz w:val="24"/>
        </w:rPr>
      </w:pPr>
    </w:p>
    <w:p w14:paraId="71D01226" w14:textId="77777777" w:rsidR="006D48DE" w:rsidRPr="003A0A85" w:rsidRDefault="00346E9D" w:rsidP="00BE5B84">
      <w:pPr>
        <w:pStyle w:val="ListParagraph"/>
        <w:numPr>
          <w:ilvl w:val="0"/>
          <w:numId w:val="20"/>
        </w:numPr>
        <w:spacing w:before="40" w:after="160"/>
        <w:ind w:left="360" w:right="0"/>
        <w:rPr>
          <w:rFonts w:ascii="Georgia" w:hAnsi="Georgia"/>
          <w:sz w:val="24"/>
        </w:rPr>
      </w:pPr>
      <w:r w:rsidRPr="003A0A85">
        <w:rPr>
          <w:rFonts w:ascii="Georgia" w:hAnsi="Georgia"/>
          <w:sz w:val="24"/>
        </w:rPr>
        <w:t xml:space="preserve">You have an operational position in a large corporation, but you have been temporarily released from your normal role to manage an internal project. Your project team is made up of other members of the </w:t>
      </w:r>
      <w:r w:rsidRPr="00867AFA">
        <w:rPr>
          <w:rFonts w:ascii="Georgia" w:hAnsi="Georgia"/>
          <w:noProof/>
          <w:sz w:val="24"/>
        </w:rPr>
        <w:t>organisation</w:t>
      </w:r>
      <w:r w:rsidR="00867AFA">
        <w:rPr>
          <w:rFonts w:ascii="Georgia" w:hAnsi="Georgia"/>
          <w:noProof/>
          <w:sz w:val="24"/>
        </w:rPr>
        <w:t>,</w:t>
      </w:r>
      <w:r w:rsidRPr="003A0A85">
        <w:rPr>
          <w:rFonts w:ascii="Georgia" w:hAnsi="Georgia"/>
          <w:sz w:val="24"/>
        </w:rPr>
        <w:t xml:space="preserve"> and you are reporting to one of the middle managers of the corporation who is acting as the project sponsor.</w:t>
      </w:r>
    </w:p>
    <w:p w14:paraId="71D01227" w14:textId="77777777" w:rsidR="004645FB" w:rsidRPr="003A0A85" w:rsidRDefault="004645FB" w:rsidP="003A0A85">
      <w:pPr>
        <w:spacing w:before="40" w:after="160"/>
        <w:ind w:right="0"/>
        <w:rPr>
          <w:rFonts w:ascii="Georgia" w:hAnsi="Georgia"/>
          <w:sz w:val="24"/>
        </w:rPr>
      </w:pPr>
    </w:p>
    <w:p w14:paraId="71D01228" w14:textId="77777777" w:rsidR="00346E9D" w:rsidRPr="003A0A85" w:rsidRDefault="00346E9D" w:rsidP="00BE5B84">
      <w:pPr>
        <w:pStyle w:val="ListParagraph"/>
        <w:numPr>
          <w:ilvl w:val="0"/>
          <w:numId w:val="20"/>
        </w:numPr>
        <w:spacing w:before="40" w:after="160"/>
        <w:ind w:left="360" w:right="0"/>
        <w:rPr>
          <w:rFonts w:ascii="Georgia" w:hAnsi="Georgia"/>
          <w:sz w:val="24"/>
        </w:rPr>
      </w:pPr>
      <w:r w:rsidRPr="003A0A85">
        <w:rPr>
          <w:rFonts w:ascii="Georgia" w:hAnsi="Georgia"/>
          <w:sz w:val="24"/>
        </w:rPr>
        <w:t>You work as a sole contractor without any team members. A client has approached you to develop a new product for them over the next three years. You are not only taking on the role of developer, but you find you are managing the project as well.</w:t>
      </w:r>
    </w:p>
    <w:p w14:paraId="71D01229" w14:textId="77777777" w:rsidR="004645FB" w:rsidRPr="003A0A85" w:rsidRDefault="004645FB" w:rsidP="003A0A85">
      <w:pPr>
        <w:spacing w:before="40" w:after="160"/>
        <w:ind w:right="0"/>
        <w:rPr>
          <w:rFonts w:ascii="Georgia" w:hAnsi="Georgia"/>
          <w:sz w:val="24"/>
        </w:rPr>
      </w:pPr>
    </w:p>
    <w:p w14:paraId="71D0122A" w14:textId="77777777" w:rsidR="00346E9D" w:rsidRPr="003A0A85" w:rsidRDefault="00346E9D" w:rsidP="00BE5B84">
      <w:pPr>
        <w:pStyle w:val="ListParagraph"/>
        <w:numPr>
          <w:ilvl w:val="0"/>
          <w:numId w:val="20"/>
        </w:numPr>
        <w:spacing w:before="40" w:after="160"/>
        <w:ind w:left="360" w:right="0"/>
        <w:rPr>
          <w:rFonts w:ascii="Georgia" w:hAnsi="Georgia"/>
          <w:sz w:val="24"/>
        </w:rPr>
      </w:pPr>
      <w:r w:rsidRPr="003A0A85">
        <w:rPr>
          <w:rFonts w:ascii="Georgia" w:hAnsi="Georgia"/>
          <w:sz w:val="24"/>
        </w:rPr>
        <w:t xml:space="preserve">You are leaving the corporate world and </w:t>
      </w:r>
      <w:r w:rsidRPr="00912C21">
        <w:rPr>
          <w:rFonts w:ascii="Georgia" w:hAnsi="Georgia"/>
          <w:noProof/>
          <w:sz w:val="24"/>
        </w:rPr>
        <w:t>setting</w:t>
      </w:r>
      <w:r w:rsidRPr="003A0A85">
        <w:rPr>
          <w:rFonts w:ascii="Georgia" w:hAnsi="Georgia"/>
          <w:sz w:val="24"/>
        </w:rPr>
        <w:t xml:space="preserve"> out on your own as a sole trader. You are developing your own business plan and have a </w:t>
      </w:r>
      <w:r w:rsidRPr="00912C21">
        <w:rPr>
          <w:rFonts w:ascii="Georgia" w:hAnsi="Georgia"/>
          <w:noProof/>
          <w:sz w:val="24"/>
        </w:rPr>
        <w:t>three</w:t>
      </w:r>
      <w:r w:rsidR="00912C21">
        <w:rPr>
          <w:rFonts w:ascii="Georgia" w:hAnsi="Georgia"/>
          <w:noProof/>
          <w:sz w:val="24"/>
        </w:rPr>
        <w:t>-</w:t>
      </w:r>
      <w:r w:rsidRPr="00912C21">
        <w:rPr>
          <w:rFonts w:ascii="Georgia" w:hAnsi="Georgia"/>
          <w:noProof/>
          <w:sz w:val="24"/>
        </w:rPr>
        <w:t>year</w:t>
      </w:r>
      <w:r w:rsidRPr="003A0A85">
        <w:rPr>
          <w:rFonts w:ascii="Georgia" w:hAnsi="Georgia"/>
          <w:sz w:val="24"/>
        </w:rPr>
        <w:t xml:space="preserve"> goal of building a business as a home builder. This will require you to not only manage the growth of your own </w:t>
      </w:r>
      <w:r w:rsidRPr="00867AFA">
        <w:rPr>
          <w:rFonts w:ascii="Georgia" w:hAnsi="Georgia"/>
          <w:noProof/>
          <w:sz w:val="24"/>
        </w:rPr>
        <w:t>business</w:t>
      </w:r>
      <w:r w:rsidRPr="003A0A85">
        <w:rPr>
          <w:rFonts w:ascii="Georgia" w:hAnsi="Georgia"/>
          <w:sz w:val="24"/>
        </w:rPr>
        <w:t xml:space="preserve"> but to also manage the projects that your business will become responsible for.</w:t>
      </w:r>
    </w:p>
    <w:p w14:paraId="71D0122B" w14:textId="77777777" w:rsidR="004645FB" w:rsidRPr="003A0A85" w:rsidRDefault="004645FB" w:rsidP="003A0A85">
      <w:pPr>
        <w:spacing w:before="40" w:after="160"/>
        <w:ind w:right="0"/>
        <w:rPr>
          <w:rFonts w:ascii="Georgia" w:hAnsi="Georgia"/>
          <w:sz w:val="24"/>
        </w:rPr>
      </w:pPr>
    </w:p>
    <w:p w14:paraId="71D0122C" w14:textId="77777777" w:rsidR="00346E9D" w:rsidRPr="003A0A85" w:rsidRDefault="00346E9D" w:rsidP="00BE5B84">
      <w:pPr>
        <w:pStyle w:val="ListParagraph"/>
        <w:numPr>
          <w:ilvl w:val="0"/>
          <w:numId w:val="20"/>
        </w:numPr>
        <w:spacing w:before="40" w:after="160"/>
        <w:ind w:left="360" w:right="0"/>
        <w:rPr>
          <w:rFonts w:ascii="Georgia" w:hAnsi="Georgia"/>
          <w:sz w:val="24"/>
        </w:rPr>
      </w:pPr>
      <w:r w:rsidRPr="003A0A85">
        <w:rPr>
          <w:rFonts w:ascii="Georgia" w:hAnsi="Georgia"/>
          <w:sz w:val="24"/>
        </w:rPr>
        <w:lastRenderedPageBreak/>
        <w:t>You are a contractor brought in by a large government department to manage the planning and development of a national database. You will be reporting to a steering committee made up of senior managers from each of the Federal and State and Territory government departments.</w:t>
      </w:r>
    </w:p>
    <w:p w14:paraId="71D0122D" w14:textId="77777777" w:rsidR="008A4596" w:rsidRPr="003A0A85" w:rsidRDefault="008A4596" w:rsidP="003A0A85">
      <w:pPr>
        <w:pStyle w:val="ListParagraph"/>
        <w:spacing w:before="40" w:after="160"/>
        <w:ind w:left="0" w:right="0"/>
        <w:rPr>
          <w:rFonts w:ascii="Georgia" w:hAnsi="Georgia"/>
          <w:sz w:val="24"/>
        </w:rPr>
      </w:pPr>
    </w:p>
    <w:p w14:paraId="71D0122E" w14:textId="77777777" w:rsidR="008A4596" w:rsidRPr="003A0A85" w:rsidRDefault="008A4596" w:rsidP="00BE5B84">
      <w:pPr>
        <w:pStyle w:val="ListParagraph"/>
        <w:numPr>
          <w:ilvl w:val="0"/>
          <w:numId w:val="20"/>
        </w:numPr>
        <w:spacing w:before="40" w:after="160"/>
        <w:ind w:left="360" w:right="0"/>
        <w:rPr>
          <w:rFonts w:ascii="Georgia" w:hAnsi="Georgia"/>
          <w:sz w:val="24"/>
        </w:rPr>
      </w:pPr>
      <w:r w:rsidRPr="003A0A85">
        <w:rPr>
          <w:rFonts w:ascii="Georgia" w:hAnsi="Georgia"/>
          <w:sz w:val="24"/>
        </w:rPr>
        <w:t xml:space="preserve">You are the project manager overseeing a large project. You have a number of supervisors who report to you, and the project team members report to the supervisors. You report to the program manager of the company you work </w:t>
      </w:r>
      <w:r w:rsidRPr="00867AFA">
        <w:rPr>
          <w:rFonts w:ascii="Georgia" w:hAnsi="Georgia"/>
          <w:noProof/>
          <w:sz w:val="24"/>
        </w:rPr>
        <w:t>for</w:t>
      </w:r>
      <w:r w:rsidR="00867AFA">
        <w:rPr>
          <w:rFonts w:ascii="Georgia" w:hAnsi="Georgia"/>
          <w:noProof/>
          <w:sz w:val="24"/>
        </w:rPr>
        <w:t>,</w:t>
      </w:r>
      <w:r w:rsidRPr="003A0A85">
        <w:rPr>
          <w:rFonts w:ascii="Georgia" w:hAnsi="Georgia"/>
          <w:sz w:val="24"/>
        </w:rPr>
        <w:t xml:space="preserve"> and there are another three levels up to the CEO. Your clients are very large corporations and government departments.</w:t>
      </w:r>
    </w:p>
    <w:p w14:paraId="71D0122F" w14:textId="77777777" w:rsidR="006D48DE" w:rsidRPr="003A0A85" w:rsidRDefault="006D48DE" w:rsidP="003A0A85">
      <w:pPr>
        <w:spacing w:before="40" w:after="160"/>
        <w:ind w:right="0"/>
        <w:rPr>
          <w:rFonts w:ascii="Georgia" w:hAnsi="Georgia"/>
          <w:sz w:val="24"/>
        </w:rPr>
      </w:pPr>
    </w:p>
    <w:p w14:paraId="71D01230" w14:textId="77777777" w:rsidR="00346E9D" w:rsidRPr="003A0A85" w:rsidRDefault="00346E9D" w:rsidP="003A0A85">
      <w:pPr>
        <w:spacing w:before="40" w:after="160"/>
        <w:ind w:right="0"/>
        <w:rPr>
          <w:rFonts w:ascii="Georgia" w:hAnsi="Georgia"/>
          <w:sz w:val="24"/>
        </w:rPr>
      </w:pPr>
      <w:r w:rsidRPr="003A0A85">
        <w:rPr>
          <w:rFonts w:ascii="Georgia" w:hAnsi="Georgia"/>
          <w:sz w:val="24"/>
        </w:rPr>
        <w:t>These scenarios are all very different, particularly in relation to the reporting structure, but in all cases, the responsibilities will be very similar.</w:t>
      </w:r>
    </w:p>
    <w:p w14:paraId="71D01231" w14:textId="77777777" w:rsidR="00346E9D" w:rsidRPr="003A0A85" w:rsidRDefault="00346E9D" w:rsidP="003A0A85">
      <w:pPr>
        <w:spacing w:before="40" w:after="160"/>
        <w:ind w:right="0"/>
        <w:rPr>
          <w:rFonts w:ascii="Georgia" w:hAnsi="Georgia"/>
          <w:sz w:val="24"/>
        </w:rPr>
      </w:pPr>
      <w:r w:rsidRPr="003A0A85">
        <w:rPr>
          <w:rFonts w:ascii="Georgia" w:hAnsi="Georgia"/>
          <w:sz w:val="24"/>
        </w:rPr>
        <w:t>With this in mind, the course has been written to provide you with an excellent overview of project management methodology regardless of which of the above scenarios you fit best into.</w:t>
      </w:r>
    </w:p>
    <w:p w14:paraId="71D01232" w14:textId="77777777" w:rsidR="003458E8" w:rsidRDefault="003458E8">
      <w:pPr>
        <w:spacing w:before="0" w:after="0"/>
        <w:ind w:right="0"/>
        <w:jc w:val="left"/>
        <w:rPr>
          <w:rFonts w:ascii="Georgia" w:hAnsi="Georgia"/>
          <w:sz w:val="24"/>
        </w:rPr>
      </w:pPr>
      <w:r>
        <w:rPr>
          <w:rFonts w:ascii="Georgia" w:hAnsi="Georgia"/>
          <w:sz w:val="24"/>
        </w:rPr>
        <w:br w:type="page"/>
      </w:r>
    </w:p>
    <w:p w14:paraId="71D01233" w14:textId="77777777" w:rsidR="008D7826" w:rsidRPr="003A0A85" w:rsidRDefault="008D7826" w:rsidP="003A0A85">
      <w:pPr>
        <w:spacing w:before="40" w:after="160"/>
        <w:ind w:right="0"/>
        <w:rPr>
          <w:rFonts w:ascii="Georgia" w:hAnsi="Georgia"/>
          <w:b/>
          <w:sz w:val="24"/>
        </w:rPr>
      </w:pPr>
      <w:r w:rsidRPr="003A0A85">
        <w:rPr>
          <w:rFonts w:ascii="Georgia" w:hAnsi="Georgia"/>
          <w:b/>
          <w:sz w:val="24"/>
        </w:rPr>
        <w:lastRenderedPageBreak/>
        <w:t xml:space="preserve">Activity </w:t>
      </w:r>
      <w:r w:rsidR="00875D90" w:rsidRPr="003A0A85">
        <w:rPr>
          <w:rFonts w:ascii="Georgia" w:hAnsi="Georgia"/>
          <w:b/>
          <w:sz w:val="24"/>
        </w:rPr>
        <w:t>4</w:t>
      </w:r>
      <w:r w:rsidRPr="003A0A85">
        <w:rPr>
          <w:rFonts w:ascii="Georgia" w:hAnsi="Georgia"/>
          <w:b/>
          <w:sz w:val="24"/>
        </w:rPr>
        <w:t>:</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gridCol w:w="79"/>
      </w:tblGrid>
      <w:tr w:rsidR="008D7826" w:rsidRPr="003A0A85" w14:paraId="71D01237" w14:textId="77777777" w:rsidTr="003458E8">
        <w:trPr>
          <w:gridAfter w:val="1"/>
          <w:wAfter w:w="79" w:type="dxa"/>
        </w:trPr>
        <w:tc>
          <w:tcPr>
            <w:tcW w:w="8982" w:type="dxa"/>
            <w:shd w:val="clear" w:color="auto" w:fill="DBE5F1" w:themeFill="accent1" w:themeFillTint="33"/>
          </w:tcPr>
          <w:p w14:paraId="71D01234" w14:textId="77777777" w:rsidR="00875D90" w:rsidRDefault="00875D90" w:rsidP="003A0A85">
            <w:pPr>
              <w:spacing w:before="40" w:after="160"/>
              <w:ind w:right="0"/>
              <w:rPr>
                <w:rFonts w:ascii="Georgia" w:hAnsi="Georgia"/>
                <w:sz w:val="24"/>
              </w:rPr>
            </w:pPr>
            <w:r w:rsidRPr="003A0A85">
              <w:rPr>
                <w:rFonts w:ascii="Georgia" w:hAnsi="Georgia"/>
                <w:sz w:val="24"/>
              </w:rPr>
              <w:t>If you are currently working as a project manager, find your job description (if you have one). Do all the responsibilities listed above appear in your job description? If not, should others be added? If you do not have a job description, write one including relevant responsibilities from the above list.</w:t>
            </w:r>
          </w:p>
          <w:p w14:paraId="71D01235" w14:textId="77777777" w:rsidR="00185E5D" w:rsidRDefault="00185E5D" w:rsidP="003A0A85">
            <w:pPr>
              <w:pStyle w:val="ListParagraph"/>
              <w:spacing w:before="40" w:after="160"/>
              <w:ind w:left="0" w:right="0" w:firstLine="0"/>
              <w:jc w:val="left"/>
              <w:rPr>
                <w:rFonts w:ascii="Georgia" w:hAnsi="Georgia"/>
                <w:sz w:val="24"/>
              </w:rPr>
            </w:pPr>
          </w:p>
          <w:p w14:paraId="71D01236" w14:textId="77777777" w:rsidR="008D7826" w:rsidRPr="003A0A85" w:rsidRDefault="00875D90" w:rsidP="003A0A85">
            <w:pPr>
              <w:pStyle w:val="ListParagraph"/>
              <w:spacing w:before="40" w:after="160"/>
              <w:ind w:left="0" w:right="0" w:firstLine="0"/>
              <w:jc w:val="left"/>
              <w:rPr>
                <w:rFonts w:ascii="Georgia" w:hAnsi="Georgia"/>
                <w:sz w:val="24"/>
              </w:rPr>
            </w:pPr>
            <w:r w:rsidRPr="003A0A85">
              <w:rPr>
                <w:rFonts w:ascii="Georgia" w:hAnsi="Georgia"/>
                <w:sz w:val="24"/>
              </w:rPr>
              <w:t>If you are not working as a project manager at the moment, imagine the industry you could work in as a project manager. Write yourself a job description, listing all the responsibilities you would expect to have as a project manager in that industry.</w:t>
            </w:r>
          </w:p>
        </w:tc>
      </w:tr>
      <w:tr w:rsidR="008D7826" w:rsidRPr="003A0A85" w14:paraId="71D01239" w14:textId="77777777" w:rsidTr="00C079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gridSpan w:val="2"/>
            <w:tcBorders>
              <w:top w:val="nil"/>
              <w:left w:val="nil"/>
              <w:right w:val="nil"/>
            </w:tcBorders>
          </w:tcPr>
          <w:p w14:paraId="71D01238"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23B" w14:textId="77777777" w:rsidTr="008306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8637"/>
        </w:trPr>
        <w:tc>
          <w:tcPr>
            <w:tcW w:w="9061" w:type="dxa"/>
            <w:gridSpan w:val="2"/>
          </w:tcPr>
          <w:p w14:paraId="1E93AD4D" w14:textId="77777777" w:rsidR="00553015" w:rsidRPr="00553015" w:rsidRDefault="008D7826" w:rsidP="00553015">
            <w:pPr>
              <w:spacing w:before="40" w:after="160"/>
              <w:ind w:right="0"/>
              <w:rPr>
                <w:rFonts w:ascii="Georgia" w:hAnsi="Georgia"/>
                <w:noProof/>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553015" w:rsidRPr="00553015">
              <w:rPr>
                <w:rFonts w:ascii="Georgia" w:hAnsi="Georgia"/>
                <w:noProof/>
                <w:sz w:val="24"/>
              </w:rPr>
              <w:t>•</w:t>
            </w:r>
            <w:r w:rsidR="00553015" w:rsidRPr="00553015">
              <w:rPr>
                <w:rFonts w:ascii="Georgia" w:hAnsi="Georgia"/>
                <w:noProof/>
                <w:sz w:val="24"/>
              </w:rPr>
              <w:tab/>
              <w:t xml:space="preserve">Verify that design engineers have considered legislative, Company and other requirements with respect to Health, Safety and Environment in design; </w:t>
            </w:r>
          </w:p>
          <w:p w14:paraId="226C335F" w14:textId="77777777" w:rsidR="00553015" w:rsidRPr="00553015" w:rsidRDefault="00553015" w:rsidP="00553015">
            <w:pPr>
              <w:spacing w:before="40" w:after="160"/>
              <w:ind w:right="0"/>
              <w:rPr>
                <w:rFonts w:ascii="Georgia" w:hAnsi="Georgia"/>
                <w:noProof/>
                <w:sz w:val="24"/>
              </w:rPr>
            </w:pPr>
            <w:r w:rsidRPr="00553015">
              <w:rPr>
                <w:rFonts w:ascii="Georgia" w:hAnsi="Georgia"/>
                <w:noProof/>
                <w:sz w:val="24"/>
              </w:rPr>
              <w:t>•</w:t>
            </w:r>
            <w:r w:rsidRPr="00553015">
              <w:rPr>
                <w:rFonts w:ascii="Georgia" w:hAnsi="Georgia"/>
                <w:noProof/>
                <w:sz w:val="24"/>
              </w:rPr>
              <w:tab/>
              <w:t>Monitor and review the design and installation tasks to minimise/eliminate the risk to personnel in the workplace;</w:t>
            </w:r>
          </w:p>
          <w:p w14:paraId="2BFB9988" w14:textId="77777777" w:rsidR="00553015" w:rsidRPr="00553015" w:rsidRDefault="00553015" w:rsidP="00553015">
            <w:pPr>
              <w:spacing w:before="40" w:after="160"/>
              <w:ind w:right="0"/>
              <w:rPr>
                <w:rFonts w:ascii="Georgia" w:hAnsi="Georgia"/>
                <w:noProof/>
                <w:sz w:val="24"/>
              </w:rPr>
            </w:pPr>
            <w:r w:rsidRPr="00553015">
              <w:rPr>
                <w:rFonts w:ascii="Georgia" w:hAnsi="Georgia"/>
                <w:noProof/>
                <w:sz w:val="24"/>
              </w:rPr>
              <w:t>•</w:t>
            </w:r>
            <w:r w:rsidRPr="00553015">
              <w:rPr>
                <w:rFonts w:ascii="Georgia" w:hAnsi="Georgia"/>
                <w:noProof/>
                <w:sz w:val="24"/>
              </w:rPr>
              <w:tab/>
              <w:t>In consultation with the Site Manager, develop a Project/site specific HSEQ Management Plan.</w:t>
            </w:r>
          </w:p>
          <w:p w14:paraId="6E3DBDF6" w14:textId="77777777" w:rsidR="00553015" w:rsidRPr="00553015" w:rsidRDefault="00553015" w:rsidP="00553015">
            <w:pPr>
              <w:spacing w:before="40" w:after="160"/>
              <w:ind w:right="0"/>
              <w:rPr>
                <w:rFonts w:ascii="Georgia" w:hAnsi="Georgia"/>
                <w:noProof/>
                <w:sz w:val="24"/>
              </w:rPr>
            </w:pPr>
            <w:r w:rsidRPr="00553015">
              <w:rPr>
                <w:rFonts w:ascii="Georgia" w:hAnsi="Georgia"/>
                <w:noProof/>
                <w:sz w:val="24"/>
              </w:rPr>
              <w:t>•</w:t>
            </w:r>
            <w:r w:rsidRPr="00553015">
              <w:rPr>
                <w:rFonts w:ascii="Georgia" w:hAnsi="Georgia"/>
                <w:noProof/>
                <w:sz w:val="24"/>
              </w:rPr>
              <w:tab/>
              <w:t>Ensure the Health, Safety, Environment and Quality Management System / Site-specific Management Plan has been effectively implemented;</w:t>
            </w:r>
          </w:p>
          <w:p w14:paraId="51AD721D" w14:textId="77777777" w:rsidR="00553015" w:rsidRPr="00553015" w:rsidRDefault="00553015" w:rsidP="00553015">
            <w:pPr>
              <w:spacing w:before="40" w:after="160"/>
              <w:ind w:right="0"/>
              <w:rPr>
                <w:rFonts w:ascii="Georgia" w:hAnsi="Georgia"/>
                <w:noProof/>
                <w:sz w:val="24"/>
              </w:rPr>
            </w:pPr>
            <w:r w:rsidRPr="00553015">
              <w:rPr>
                <w:rFonts w:ascii="Georgia" w:hAnsi="Georgia"/>
                <w:noProof/>
                <w:sz w:val="24"/>
              </w:rPr>
              <w:t>•</w:t>
            </w:r>
            <w:r w:rsidRPr="00553015">
              <w:rPr>
                <w:rFonts w:ascii="Georgia" w:hAnsi="Georgia"/>
                <w:noProof/>
                <w:sz w:val="24"/>
              </w:rPr>
              <w:tab/>
              <w:t>Ensure the HSEQ Management Plan is regularly reviewed;</w:t>
            </w:r>
          </w:p>
          <w:p w14:paraId="05FFA42C" w14:textId="77777777" w:rsidR="00553015" w:rsidRPr="00553015" w:rsidRDefault="00553015" w:rsidP="00553015">
            <w:pPr>
              <w:spacing w:before="40" w:after="160"/>
              <w:ind w:right="0"/>
              <w:rPr>
                <w:rFonts w:ascii="Georgia" w:hAnsi="Georgia"/>
                <w:noProof/>
                <w:sz w:val="24"/>
              </w:rPr>
            </w:pPr>
            <w:r w:rsidRPr="00553015">
              <w:rPr>
                <w:rFonts w:ascii="Georgia" w:hAnsi="Georgia"/>
                <w:noProof/>
                <w:sz w:val="24"/>
              </w:rPr>
              <w:t>•</w:t>
            </w:r>
            <w:r w:rsidRPr="00553015">
              <w:rPr>
                <w:rFonts w:ascii="Georgia" w:hAnsi="Georgia"/>
                <w:noProof/>
                <w:sz w:val="24"/>
              </w:rPr>
              <w:tab/>
              <w:t>Ensure that a risk analysis is conducted on the site before commencement of work;</w:t>
            </w:r>
          </w:p>
          <w:p w14:paraId="3B49D319" w14:textId="77777777" w:rsidR="00553015" w:rsidRPr="00553015" w:rsidRDefault="00553015" w:rsidP="00553015">
            <w:pPr>
              <w:spacing w:before="40" w:after="160"/>
              <w:ind w:right="0"/>
              <w:rPr>
                <w:rFonts w:ascii="Georgia" w:hAnsi="Georgia"/>
                <w:noProof/>
                <w:sz w:val="24"/>
              </w:rPr>
            </w:pPr>
            <w:r w:rsidRPr="00553015">
              <w:rPr>
                <w:rFonts w:ascii="Georgia" w:hAnsi="Georgia"/>
                <w:noProof/>
                <w:sz w:val="24"/>
              </w:rPr>
              <w:t>•</w:t>
            </w:r>
            <w:r w:rsidRPr="00553015">
              <w:rPr>
                <w:rFonts w:ascii="Georgia" w:hAnsi="Georgia"/>
                <w:noProof/>
                <w:sz w:val="24"/>
              </w:rPr>
              <w:tab/>
              <w:t xml:space="preserve">Ensure that a SWMS has been developed for High Risk Work in consultation with workers. </w:t>
            </w:r>
          </w:p>
          <w:p w14:paraId="1A3438E1" w14:textId="77777777" w:rsidR="00553015" w:rsidRPr="00553015" w:rsidRDefault="00553015" w:rsidP="00553015">
            <w:pPr>
              <w:spacing w:before="40" w:after="160"/>
              <w:ind w:right="0"/>
              <w:rPr>
                <w:rFonts w:ascii="Georgia" w:hAnsi="Georgia"/>
                <w:noProof/>
                <w:sz w:val="24"/>
              </w:rPr>
            </w:pPr>
            <w:r w:rsidRPr="00553015">
              <w:rPr>
                <w:rFonts w:ascii="Georgia" w:hAnsi="Georgia"/>
                <w:noProof/>
                <w:sz w:val="24"/>
              </w:rPr>
              <w:t>Note: For non - High Risk Work, a JSA may be necessary;</w:t>
            </w:r>
          </w:p>
          <w:p w14:paraId="6076DE90" w14:textId="77777777" w:rsidR="00553015" w:rsidRPr="00553015" w:rsidRDefault="00553015" w:rsidP="00553015">
            <w:pPr>
              <w:spacing w:before="40" w:after="160"/>
              <w:ind w:right="0"/>
              <w:rPr>
                <w:rFonts w:ascii="Georgia" w:hAnsi="Georgia"/>
                <w:noProof/>
                <w:sz w:val="24"/>
              </w:rPr>
            </w:pPr>
            <w:r w:rsidRPr="00553015">
              <w:rPr>
                <w:rFonts w:ascii="Georgia" w:hAnsi="Georgia"/>
                <w:noProof/>
                <w:sz w:val="24"/>
              </w:rPr>
              <w:t>•</w:t>
            </w:r>
            <w:r w:rsidRPr="00553015">
              <w:rPr>
                <w:rFonts w:ascii="Georgia" w:hAnsi="Georgia"/>
                <w:noProof/>
                <w:sz w:val="24"/>
              </w:rPr>
              <w:tab/>
              <w:t>Ensure that a consultative mechanism for HSE issues has been established and agreed between management and workers;</w:t>
            </w:r>
          </w:p>
          <w:p w14:paraId="4B451773" w14:textId="77777777" w:rsidR="00553015" w:rsidRPr="00553015" w:rsidRDefault="00553015" w:rsidP="00553015">
            <w:pPr>
              <w:spacing w:before="40" w:after="160"/>
              <w:ind w:right="0"/>
              <w:rPr>
                <w:rFonts w:ascii="Georgia" w:hAnsi="Georgia"/>
                <w:noProof/>
                <w:sz w:val="24"/>
              </w:rPr>
            </w:pPr>
            <w:r w:rsidRPr="00553015">
              <w:rPr>
                <w:rFonts w:ascii="Georgia" w:hAnsi="Georgia"/>
                <w:noProof/>
                <w:sz w:val="24"/>
              </w:rPr>
              <w:t>•</w:t>
            </w:r>
            <w:r w:rsidRPr="00553015">
              <w:rPr>
                <w:rFonts w:ascii="Georgia" w:hAnsi="Georgia"/>
                <w:noProof/>
                <w:sz w:val="24"/>
              </w:rPr>
              <w:tab/>
              <w:t>Conduct  Safety Inspections on company project sites, and report findings to Management and the Health, Safety, Environment and Quality Manager;</w:t>
            </w:r>
          </w:p>
          <w:p w14:paraId="34A16827" w14:textId="77777777" w:rsidR="00553015" w:rsidRPr="00553015" w:rsidRDefault="00553015" w:rsidP="00553015">
            <w:pPr>
              <w:spacing w:before="40" w:after="160"/>
              <w:ind w:right="0"/>
              <w:rPr>
                <w:rFonts w:ascii="Georgia" w:hAnsi="Georgia"/>
                <w:noProof/>
                <w:sz w:val="24"/>
              </w:rPr>
            </w:pPr>
            <w:r w:rsidRPr="00553015">
              <w:rPr>
                <w:rFonts w:ascii="Georgia" w:hAnsi="Georgia"/>
                <w:noProof/>
                <w:sz w:val="24"/>
              </w:rPr>
              <w:t>•</w:t>
            </w:r>
            <w:r w:rsidRPr="00553015">
              <w:rPr>
                <w:rFonts w:ascii="Georgia" w:hAnsi="Georgia"/>
                <w:noProof/>
                <w:sz w:val="24"/>
              </w:rPr>
              <w:tab/>
              <w:t>Ensure adequate resources for Health, Safety, Environment and Quality Management are available;</w:t>
            </w:r>
          </w:p>
          <w:p w14:paraId="2F255DAF" w14:textId="77777777" w:rsidR="00553015" w:rsidRPr="00553015" w:rsidRDefault="00553015" w:rsidP="00553015">
            <w:pPr>
              <w:spacing w:before="40" w:after="160"/>
              <w:ind w:right="0"/>
              <w:rPr>
                <w:rFonts w:ascii="Georgia" w:hAnsi="Georgia"/>
                <w:noProof/>
                <w:sz w:val="24"/>
              </w:rPr>
            </w:pPr>
            <w:r w:rsidRPr="00553015">
              <w:rPr>
                <w:rFonts w:ascii="Georgia" w:hAnsi="Georgia"/>
                <w:noProof/>
                <w:sz w:val="24"/>
              </w:rPr>
              <w:t>•</w:t>
            </w:r>
            <w:r w:rsidRPr="00553015">
              <w:rPr>
                <w:rFonts w:ascii="Georgia" w:hAnsi="Georgia"/>
                <w:noProof/>
                <w:sz w:val="24"/>
              </w:rPr>
              <w:tab/>
              <w:t>Ensure all health and safety incidents are reported to management, Health, Safety, Environment and Quality Manager or authorities where required;</w:t>
            </w:r>
          </w:p>
          <w:p w14:paraId="4787E149" w14:textId="77777777" w:rsidR="00553015" w:rsidRPr="00553015" w:rsidRDefault="00553015" w:rsidP="00553015">
            <w:pPr>
              <w:spacing w:before="40" w:after="160"/>
              <w:ind w:right="0"/>
              <w:rPr>
                <w:rFonts w:ascii="Georgia" w:hAnsi="Georgia"/>
                <w:noProof/>
                <w:sz w:val="24"/>
              </w:rPr>
            </w:pPr>
            <w:r w:rsidRPr="00553015">
              <w:rPr>
                <w:rFonts w:ascii="Georgia" w:hAnsi="Georgia"/>
                <w:noProof/>
                <w:sz w:val="24"/>
              </w:rPr>
              <w:t>•</w:t>
            </w:r>
            <w:r w:rsidRPr="00553015">
              <w:rPr>
                <w:rFonts w:ascii="Georgia" w:hAnsi="Georgia"/>
                <w:noProof/>
                <w:sz w:val="24"/>
              </w:rPr>
              <w:tab/>
              <w:t xml:space="preserve">Liaise with client for any Project/Site-specific HSEQ requirements they or Fredon may have; </w:t>
            </w:r>
          </w:p>
          <w:p w14:paraId="42DA77C6" w14:textId="77777777" w:rsidR="00553015" w:rsidRPr="00553015" w:rsidRDefault="00553015" w:rsidP="00553015">
            <w:pPr>
              <w:spacing w:before="40" w:after="160"/>
              <w:ind w:right="0"/>
              <w:rPr>
                <w:rFonts w:ascii="Georgia" w:hAnsi="Georgia"/>
                <w:noProof/>
                <w:sz w:val="24"/>
              </w:rPr>
            </w:pPr>
            <w:r w:rsidRPr="00553015">
              <w:rPr>
                <w:rFonts w:ascii="Georgia" w:hAnsi="Georgia"/>
                <w:noProof/>
                <w:sz w:val="24"/>
              </w:rPr>
              <w:t>•</w:t>
            </w:r>
            <w:r w:rsidRPr="00553015">
              <w:rPr>
                <w:rFonts w:ascii="Georgia" w:hAnsi="Georgia"/>
                <w:noProof/>
                <w:sz w:val="24"/>
              </w:rPr>
              <w:tab/>
              <w:t>Ensure that all HSEQ activities / initiatives identified by management are implemented;</w:t>
            </w:r>
          </w:p>
          <w:p w14:paraId="5231C0FE" w14:textId="77777777" w:rsidR="00553015" w:rsidRPr="00553015" w:rsidRDefault="00553015" w:rsidP="00553015">
            <w:pPr>
              <w:spacing w:before="40" w:after="160"/>
              <w:ind w:right="0"/>
              <w:rPr>
                <w:rFonts w:ascii="Georgia" w:hAnsi="Georgia"/>
                <w:noProof/>
                <w:sz w:val="24"/>
              </w:rPr>
            </w:pPr>
            <w:r w:rsidRPr="00553015">
              <w:rPr>
                <w:rFonts w:ascii="Georgia" w:hAnsi="Georgia"/>
                <w:noProof/>
                <w:sz w:val="24"/>
              </w:rPr>
              <w:t>•</w:t>
            </w:r>
            <w:r w:rsidRPr="00553015">
              <w:rPr>
                <w:rFonts w:ascii="Georgia" w:hAnsi="Georgia"/>
                <w:noProof/>
                <w:sz w:val="24"/>
              </w:rPr>
              <w:tab/>
              <w:t>Ensure that a Subcontractor Pre-qualification Questionnaire has been completed;</w:t>
            </w:r>
          </w:p>
          <w:p w14:paraId="59C5B6D9" w14:textId="77777777" w:rsidR="00553015" w:rsidRPr="00553015" w:rsidRDefault="00553015" w:rsidP="00553015">
            <w:pPr>
              <w:spacing w:before="40" w:after="160"/>
              <w:ind w:right="0"/>
              <w:rPr>
                <w:rFonts w:ascii="Georgia" w:hAnsi="Georgia"/>
                <w:noProof/>
                <w:sz w:val="24"/>
              </w:rPr>
            </w:pPr>
            <w:r w:rsidRPr="00553015">
              <w:rPr>
                <w:rFonts w:ascii="Georgia" w:hAnsi="Georgia"/>
                <w:noProof/>
                <w:sz w:val="24"/>
              </w:rPr>
              <w:lastRenderedPageBreak/>
              <w:t>•</w:t>
            </w:r>
            <w:r w:rsidRPr="00553015">
              <w:rPr>
                <w:rFonts w:ascii="Georgia" w:hAnsi="Georgia"/>
                <w:noProof/>
                <w:sz w:val="24"/>
              </w:rPr>
              <w:tab/>
              <w:t>Lead incident investigations and ensure closeout completed;</w:t>
            </w:r>
          </w:p>
          <w:p w14:paraId="1104963A" w14:textId="77777777" w:rsidR="00553015" w:rsidRPr="00553015" w:rsidRDefault="00553015" w:rsidP="00553015">
            <w:pPr>
              <w:spacing w:before="40" w:after="160"/>
              <w:ind w:right="0"/>
              <w:rPr>
                <w:rFonts w:ascii="Georgia" w:hAnsi="Georgia"/>
                <w:noProof/>
                <w:sz w:val="24"/>
              </w:rPr>
            </w:pPr>
            <w:r w:rsidRPr="00553015">
              <w:rPr>
                <w:rFonts w:ascii="Georgia" w:hAnsi="Georgia"/>
                <w:noProof/>
                <w:sz w:val="24"/>
              </w:rPr>
              <w:t>•</w:t>
            </w:r>
            <w:r w:rsidRPr="00553015">
              <w:rPr>
                <w:rFonts w:ascii="Georgia" w:hAnsi="Georgia"/>
                <w:noProof/>
                <w:sz w:val="24"/>
              </w:rPr>
              <w:tab/>
              <w:t xml:space="preserve">Manage workplace injuries and rehabilitation; </w:t>
            </w:r>
          </w:p>
          <w:p w14:paraId="7803D80E" w14:textId="77777777" w:rsidR="00553015" w:rsidRPr="00553015" w:rsidRDefault="00553015" w:rsidP="00553015">
            <w:pPr>
              <w:spacing w:before="40" w:after="160"/>
              <w:ind w:right="0"/>
              <w:rPr>
                <w:rFonts w:ascii="Georgia" w:hAnsi="Georgia"/>
                <w:noProof/>
                <w:sz w:val="24"/>
              </w:rPr>
            </w:pPr>
            <w:r w:rsidRPr="00553015">
              <w:rPr>
                <w:rFonts w:ascii="Georgia" w:hAnsi="Georgia"/>
                <w:noProof/>
                <w:sz w:val="24"/>
              </w:rPr>
              <w:t>•</w:t>
            </w:r>
            <w:r w:rsidRPr="00553015">
              <w:rPr>
                <w:rFonts w:ascii="Georgia" w:hAnsi="Georgia"/>
                <w:noProof/>
                <w:sz w:val="24"/>
              </w:rPr>
              <w:tab/>
              <w:t>Ensure interaction with the customer’s WHS and environmental operating systems and procedures.</w:t>
            </w:r>
          </w:p>
          <w:p w14:paraId="71D0123A" w14:textId="468478A3" w:rsidR="008D7826" w:rsidRPr="003A0A85" w:rsidRDefault="00553015" w:rsidP="00553015">
            <w:pPr>
              <w:spacing w:before="40" w:after="160"/>
              <w:ind w:right="0"/>
              <w:rPr>
                <w:rFonts w:ascii="Georgia" w:hAnsi="Georgia" w:cstheme="minorHAnsi"/>
                <w:iCs/>
                <w:sz w:val="24"/>
                <w:lang w:val="en-GB"/>
              </w:rPr>
            </w:pPr>
            <w:r w:rsidRPr="00553015">
              <w:rPr>
                <w:rFonts w:ascii="Georgia" w:hAnsi="Georgia"/>
                <w:noProof/>
                <w:sz w:val="24"/>
              </w:rPr>
              <w:t>•</w:t>
            </w:r>
            <w:r w:rsidRPr="00553015">
              <w:rPr>
                <w:rFonts w:ascii="Georgia" w:hAnsi="Georgia"/>
                <w:noProof/>
                <w:sz w:val="24"/>
              </w:rPr>
              <w:tab/>
              <w:t>Assist the Line Managers is exercising their responsibilities</w:t>
            </w:r>
            <w:r w:rsidR="008D7826" w:rsidRPr="003A0A85">
              <w:rPr>
                <w:rFonts w:ascii="Georgia" w:hAnsi="Georgia"/>
                <w:sz w:val="24"/>
              </w:rPr>
              <w:fldChar w:fldCharType="end"/>
            </w:r>
          </w:p>
        </w:tc>
      </w:tr>
    </w:tbl>
    <w:p w14:paraId="71D0123C" w14:textId="77777777" w:rsidR="00966CCD" w:rsidRPr="003A0A85" w:rsidRDefault="00966CCD" w:rsidP="003A0A85">
      <w:pPr>
        <w:spacing w:before="40" w:after="160"/>
        <w:ind w:right="0"/>
        <w:jc w:val="left"/>
        <w:rPr>
          <w:rFonts w:ascii="Georgia" w:hAnsi="Georgia" w:cstheme="minorHAnsi"/>
          <w:iCs/>
          <w:sz w:val="24"/>
          <w:lang w:val="en-GB"/>
        </w:rPr>
      </w:pPr>
      <w:r w:rsidRPr="003A0A85">
        <w:rPr>
          <w:rFonts w:ascii="Georgia" w:hAnsi="Georgia" w:cstheme="minorHAnsi"/>
          <w:iCs/>
          <w:sz w:val="24"/>
          <w:lang w:val="en-GB"/>
        </w:rPr>
        <w:lastRenderedPageBreak/>
        <w:br w:type="page"/>
      </w:r>
    </w:p>
    <w:p w14:paraId="71D0123D" w14:textId="77777777" w:rsidR="00197A66" w:rsidRPr="003A0A85" w:rsidRDefault="00197A66" w:rsidP="00FB1D95">
      <w:pPr>
        <w:pStyle w:val="CompliantSubHeading1"/>
      </w:pPr>
      <w:bookmarkStart w:id="47" w:name="_Toc329353808"/>
      <w:bookmarkStart w:id="48" w:name="_Toc341705539"/>
      <w:bookmarkStart w:id="49" w:name="_Toc379788984"/>
      <w:bookmarkStart w:id="50" w:name="_Toc485889097"/>
      <w:r w:rsidRPr="003A0A85">
        <w:lastRenderedPageBreak/>
        <w:t>1.</w:t>
      </w:r>
      <w:r w:rsidR="00801ADD" w:rsidRPr="003A0A85">
        <w:t>6</w:t>
      </w:r>
      <w:r w:rsidRPr="003A0A85">
        <w:t xml:space="preserve"> Project Methodologies</w:t>
      </w:r>
      <w:bookmarkEnd w:id="47"/>
      <w:bookmarkEnd w:id="48"/>
      <w:bookmarkEnd w:id="49"/>
      <w:bookmarkEnd w:id="50"/>
    </w:p>
    <w:p w14:paraId="71D0123E" w14:textId="77777777" w:rsidR="00197A66" w:rsidRPr="003A0A85" w:rsidRDefault="00197A66" w:rsidP="003A0A85">
      <w:pPr>
        <w:spacing w:before="40" w:after="160"/>
        <w:ind w:right="0"/>
        <w:rPr>
          <w:rFonts w:ascii="Georgia" w:hAnsi="Georgia"/>
          <w:sz w:val="24"/>
        </w:rPr>
      </w:pPr>
      <w:r w:rsidRPr="003A0A85">
        <w:rPr>
          <w:rFonts w:ascii="Georgia" w:hAnsi="Georgia"/>
          <w:sz w:val="24"/>
        </w:rPr>
        <w:t>The PMBOK (</w:t>
      </w:r>
      <w:r w:rsidR="00912C21">
        <w:rPr>
          <w:rFonts w:ascii="Georgia" w:hAnsi="Georgia"/>
          <w:noProof/>
          <w:sz w:val="24"/>
        </w:rPr>
        <w:t>P</w:t>
      </w:r>
      <w:r w:rsidRPr="00912C21">
        <w:rPr>
          <w:rFonts w:ascii="Georgia" w:hAnsi="Georgia"/>
          <w:noProof/>
          <w:sz w:val="24"/>
        </w:rPr>
        <w:t>roject</w:t>
      </w:r>
      <w:r w:rsidRPr="003A0A85">
        <w:rPr>
          <w:rFonts w:ascii="Georgia" w:hAnsi="Georgia"/>
          <w:sz w:val="24"/>
        </w:rPr>
        <w:t xml:space="preserve"> </w:t>
      </w:r>
      <w:r w:rsidR="00912C21">
        <w:rPr>
          <w:rFonts w:ascii="Georgia" w:hAnsi="Georgia"/>
          <w:sz w:val="24"/>
        </w:rPr>
        <w:t>M</w:t>
      </w:r>
      <w:r w:rsidRPr="00912C21">
        <w:rPr>
          <w:rFonts w:ascii="Georgia" w:hAnsi="Georgia"/>
          <w:noProof/>
          <w:sz w:val="24"/>
        </w:rPr>
        <w:t>anagement</w:t>
      </w:r>
      <w:r w:rsidR="00912C21">
        <w:rPr>
          <w:rFonts w:ascii="Georgia" w:hAnsi="Georgia"/>
          <w:sz w:val="24"/>
        </w:rPr>
        <w:t xml:space="preserve"> B</w:t>
      </w:r>
      <w:r w:rsidRPr="003A0A85">
        <w:rPr>
          <w:rFonts w:ascii="Georgia" w:hAnsi="Georgia"/>
          <w:sz w:val="24"/>
        </w:rPr>
        <w:t>ody of k</w:t>
      </w:r>
      <w:r w:rsidR="00912C21">
        <w:rPr>
          <w:rFonts w:ascii="Georgia" w:hAnsi="Georgia"/>
          <w:sz w:val="24"/>
        </w:rPr>
        <w:t>K</w:t>
      </w:r>
      <w:r w:rsidRPr="003A0A85">
        <w:rPr>
          <w:rFonts w:ascii="Georgia" w:hAnsi="Georgia"/>
          <w:sz w:val="24"/>
        </w:rPr>
        <w:t>nowledge) is just one of a number of different metho</w:t>
      </w:r>
      <w:r w:rsidR="002B572A">
        <w:rPr>
          <w:rFonts w:ascii="Georgia" w:hAnsi="Georgia"/>
          <w:sz w:val="24"/>
        </w:rPr>
        <w:t>dologies of project management.</w:t>
      </w:r>
    </w:p>
    <w:p w14:paraId="71D0123F" w14:textId="77777777" w:rsidR="00197A66" w:rsidRPr="003A0A85" w:rsidRDefault="00197A66" w:rsidP="003A0A85">
      <w:pPr>
        <w:spacing w:before="40" w:after="160"/>
        <w:ind w:right="0"/>
        <w:rPr>
          <w:rFonts w:ascii="Georgia" w:hAnsi="Georgia"/>
          <w:sz w:val="24"/>
        </w:rPr>
      </w:pPr>
      <w:r w:rsidRPr="003A0A85">
        <w:rPr>
          <w:rFonts w:ascii="Georgia" w:hAnsi="Georgia"/>
          <w:sz w:val="24"/>
        </w:rPr>
        <w:t xml:space="preserve">A project methodology is a guidance </w:t>
      </w:r>
      <w:r w:rsidR="002B572A">
        <w:rPr>
          <w:rFonts w:ascii="Georgia" w:hAnsi="Georgia"/>
          <w:sz w:val="24"/>
        </w:rPr>
        <w:t xml:space="preserve">system for managing a project. </w:t>
      </w:r>
    </w:p>
    <w:p w14:paraId="71D01240" w14:textId="77777777" w:rsidR="00197A66" w:rsidRPr="003A0A85" w:rsidRDefault="00197A66" w:rsidP="003A0A85">
      <w:pPr>
        <w:spacing w:before="40" w:after="160"/>
        <w:ind w:right="0"/>
        <w:rPr>
          <w:rFonts w:ascii="Georgia" w:hAnsi="Georgia"/>
          <w:sz w:val="24"/>
        </w:rPr>
      </w:pPr>
      <w:r w:rsidRPr="003A0A85">
        <w:rPr>
          <w:rFonts w:ascii="Georgia" w:hAnsi="Georgia"/>
          <w:sz w:val="24"/>
        </w:rPr>
        <w:t xml:space="preserve">This course will focus on the PMBOK methodology as it is very thorough in covering the </w:t>
      </w:r>
      <w:r w:rsidR="00EA7833" w:rsidRPr="003A0A85">
        <w:rPr>
          <w:rFonts w:ascii="Georgia" w:hAnsi="Georgia"/>
          <w:sz w:val="24"/>
        </w:rPr>
        <w:t>ten</w:t>
      </w:r>
      <w:r w:rsidRPr="003A0A85">
        <w:rPr>
          <w:rFonts w:ascii="Georgia" w:hAnsi="Georgia"/>
          <w:sz w:val="24"/>
        </w:rPr>
        <w:t xml:space="preserve"> functions, particularly for large projects. PMBOK may be used for smaller projects as well, but usually in a </w:t>
      </w:r>
      <w:r w:rsidRPr="00912C21">
        <w:rPr>
          <w:rFonts w:ascii="Georgia" w:hAnsi="Georgia"/>
          <w:noProof/>
          <w:sz w:val="24"/>
        </w:rPr>
        <w:t>cut</w:t>
      </w:r>
      <w:r w:rsidR="00912C21">
        <w:rPr>
          <w:rFonts w:ascii="Georgia" w:hAnsi="Georgia"/>
          <w:noProof/>
          <w:sz w:val="24"/>
        </w:rPr>
        <w:t>-</w:t>
      </w:r>
      <w:r w:rsidRPr="00912C21">
        <w:rPr>
          <w:rFonts w:ascii="Georgia" w:hAnsi="Georgia"/>
          <w:noProof/>
          <w:sz w:val="24"/>
        </w:rPr>
        <w:t>down</w:t>
      </w:r>
      <w:r w:rsidRPr="003A0A85">
        <w:rPr>
          <w:rFonts w:ascii="Georgia" w:hAnsi="Georgia"/>
          <w:sz w:val="24"/>
        </w:rPr>
        <w:t xml:space="preserve"> format. However, you should at least be aware of other project management methodologies, particularly if you are working in</w:t>
      </w:r>
      <w:r w:rsidR="002B572A">
        <w:rPr>
          <w:rFonts w:ascii="Georgia" w:hAnsi="Georgia"/>
          <w:sz w:val="24"/>
        </w:rPr>
        <w:t xml:space="preserve"> an organisation that uses one.</w:t>
      </w:r>
    </w:p>
    <w:p w14:paraId="71D01241" w14:textId="77777777" w:rsidR="00197A66" w:rsidRPr="003A0A85" w:rsidRDefault="00197A66" w:rsidP="003A0A85">
      <w:pPr>
        <w:spacing w:before="40" w:after="160"/>
        <w:ind w:right="0"/>
        <w:rPr>
          <w:rFonts w:ascii="Georgia" w:hAnsi="Georgia"/>
          <w:sz w:val="24"/>
        </w:rPr>
      </w:pPr>
      <w:r w:rsidRPr="003A0A85">
        <w:rPr>
          <w:rFonts w:ascii="Georgia" w:hAnsi="Georgia"/>
          <w:sz w:val="24"/>
        </w:rPr>
        <w:t>All other project management methodologies can be integrated into the PMBOK, so even if you work for an organisation that uses a different methodology, this course will contain the essential information and skills essential that can be applied to any methodology.</w:t>
      </w:r>
    </w:p>
    <w:p w14:paraId="71D01242" w14:textId="77777777" w:rsidR="00197A66" w:rsidRPr="003A0A85" w:rsidRDefault="00197A66" w:rsidP="003A0A85">
      <w:pPr>
        <w:spacing w:before="40" w:after="160"/>
        <w:ind w:right="0"/>
        <w:jc w:val="left"/>
        <w:rPr>
          <w:rFonts w:ascii="Georgia" w:hAnsi="Georgia"/>
          <w:b/>
          <w:sz w:val="24"/>
        </w:rPr>
      </w:pPr>
    </w:p>
    <w:p w14:paraId="71D01243" w14:textId="77777777" w:rsidR="00197A66" w:rsidRPr="003A0A85" w:rsidRDefault="00197A66" w:rsidP="003A0A85">
      <w:pPr>
        <w:spacing w:before="40" w:after="160"/>
        <w:ind w:right="0"/>
        <w:rPr>
          <w:rFonts w:ascii="Georgia" w:hAnsi="Georgia"/>
          <w:b/>
          <w:sz w:val="24"/>
        </w:rPr>
      </w:pPr>
      <w:r w:rsidRPr="003A0A85">
        <w:rPr>
          <w:rFonts w:ascii="Georgia" w:hAnsi="Georgia"/>
          <w:b/>
          <w:sz w:val="24"/>
        </w:rPr>
        <w:t xml:space="preserve">Activity </w:t>
      </w:r>
      <w:r w:rsidR="00875D90" w:rsidRPr="003A0A85">
        <w:rPr>
          <w:rFonts w:ascii="Georgia" w:hAnsi="Georgia"/>
          <w:b/>
          <w:sz w:val="24"/>
        </w:rPr>
        <w:t>5</w:t>
      </w:r>
      <w:r w:rsidRPr="003A0A85">
        <w:rPr>
          <w:rFonts w:ascii="Georgia" w:hAnsi="Georgia"/>
          <w:b/>
          <w:sz w:val="24"/>
        </w:rPr>
        <w:t>:</w:t>
      </w:r>
    </w:p>
    <w:tbl>
      <w:tblPr>
        <w:tblStyle w:val="TableGrid"/>
        <w:tblW w:w="898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8982"/>
      </w:tblGrid>
      <w:tr w:rsidR="00197A66" w:rsidRPr="003A0A85" w14:paraId="71D0125C" w14:textId="77777777" w:rsidTr="003458E8">
        <w:tc>
          <w:tcPr>
            <w:tcW w:w="8982" w:type="dxa"/>
            <w:shd w:val="clear" w:color="auto" w:fill="DBE5F1" w:themeFill="accent1" w:themeFillTint="33"/>
          </w:tcPr>
          <w:p w14:paraId="71D01244" w14:textId="77777777" w:rsidR="00197A66" w:rsidRPr="003A0A85" w:rsidRDefault="00875D90" w:rsidP="003A0A85">
            <w:pPr>
              <w:pStyle w:val="ListParagraph"/>
              <w:spacing w:before="40" w:after="160"/>
              <w:ind w:left="0" w:right="0" w:firstLine="0"/>
              <w:rPr>
                <w:rFonts w:ascii="Georgia" w:hAnsi="Georgia"/>
                <w:sz w:val="24"/>
              </w:rPr>
            </w:pPr>
            <w:r w:rsidRPr="003A0A85">
              <w:rPr>
                <w:rFonts w:ascii="Georgia" w:hAnsi="Georgia"/>
                <w:sz w:val="24"/>
              </w:rPr>
              <w:t>Research</w:t>
            </w:r>
            <w:r w:rsidR="00197A66" w:rsidRPr="003A0A85">
              <w:rPr>
                <w:rFonts w:ascii="Georgia" w:hAnsi="Georgia"/>
                <w:sz w:val="24"/>
              </w:rPr>
              <w:t xml:space="preserve"> the different project management methodologies by clicking on the website links into Wikipedia. Read the advantages and disadvantages of each methodology.</w:t>
            </w:r>
          </w:p>
          <w:p w14:paraId="71D01245" w14:textId="77777777" w:rsidR="00A0091A" w:rsidRPr="003A0A85" w:rsidRDefault="00A0091A" w:rsidP="003A0A85">
            <w:pPr>
              <w:pStyle w:val="ListParagraph"/>
              <w:spacing w:before="40" w:after="160"/>
              <w:ind w:left="0" w:right="0" w:firstLine="0"/>
              <w:rPr>
                <w:rFonts w:ascii="Georgia" w:hAnsi="Georgia"/>
                <w:sz w:val="24"/>
              </w:rPr>
            </w:pPr>
          </w:p>
          <w:p w14:paraId="71D01246" w14:textId="77777777" w:rsidR="00197A66" w:rsidRPr="003A0A85" w:rsidRDefault="00197A66" w:rsidP="00115C63">
            <w:pPr>
              <w:pStyle w:val="ListParagraph"/>
              <w:spacing w:before="40" w:after="160"/>
              <w:ind w:left="0" w:right="0" w:firstLine="0"/>
              <w:jc w:val="center"/>
              <w:rPr>
                <w:rFonts w:ascii="Georgia" w:hAnsi="Georgia"/>
                <w:sz w:val="24"/>
              </w:rPr>
            </w:pPr>
            <w:r w:rsidRPr="003A0A85">
              <w:rPr>
                <w:rFonts w:ascii="Georgia" w:hAnsi="Georgia"/>
                <w:b/>
                <w:sz w:val="24"/>
              </w:rPr>
              <w:t>Agile Project Management</w:t>
            </w:r>
            <w:r w:rsidRPr="003A0A85">
              <w:rPr>
                <w:rFonts w:ascii="Georgia" w:hAnsi="Georgia"/>
                <w:sz w:val="24"/>
              </w:rPr>
              <w:t xml:space="preserve"> (An iterative methodology commonly used in the IT industry where the full scope of the project is not apparent at the start of the project)</w:t>
            </w:r>
          </w:p>
          <w:p w14:paraId="71D01247" w14:textId="77777777" w:rsidR="00A0091A" w:rsidRPr="003A0A85" w:rsidRDefault="00A0091A" w:rsidP="00115C63">
            <w:pPr>
              <w:pStyle w:val="ListParagraph"/>
              <w:spacing w:before="40" w:after="160"/>
              <w:ind w:left="0" w:right="0" w:firstLine="0"/>
              <w:jc w:val="center"/>
              <w:rPr>
                <w:rFonts w:ascii="Georgia" w:hAnsi="Georgia"/>
                <w:sz w:val="24"/>
              </w:rPr>
            </w:pPr>
          </w:p>
          <w:p w14:paraId="71D01248" w14:textId="77777777" w:rsidR="00197A66" w:rsidRPr="003A0A85" w:rsidRDefault="00283095" w:rsidP="00115C63">
            <w:pPr>
              <w:pStyle w:val="ListParagraph"/>
              <w:spacing w:before="40" w:after="160"/>
              <w:ind w:left="0" w:right="0" w:firstLine="0"/>
              <w:jc w:val="center"/>
              <w:rPr>
                <w:rFonts w:ascii="Georgia" w:hAnsi="Georgia"/>
                <w:sz w:val="24"/>
              </w:rPr>
            </w:pPr>
            <w:hyperlink r:id="rId19" w:history="1">
              <w:r w:rsidR="00197A66" w:rsidRPr="003A0A85">
                <w:rPr>
                  <w:rStyle w:val="Hyperlink"/>
                  <w:rFonts w:ascii="Georgia" w:hAnsi="Georgia" w:cs="Arial"/>
                  <w:sz w:val="24"/>
                </w:rPr>
                <w:t>http://en.wikipedia.org/wiki/Agile_Project_Management</w:t>
              </w:r>
            </w:hyperlink>
          </w:p>
          <w:p w14:paraId="71D01249" w14:textId="77777777" w:rsidR="00197A66" w:rsidRPr="003A0A85" w:rsidRDefault="00197A66" w:rsidP="00115C63">
            <w:pPr>
              <w:pStyle w:val="ListParagraph"/>
              <w:spacing w:before="40" w:after="160"/>
              <w:ind w:left="0" w:right="0" w:firstLine="0"/>
              <w:jc w:val="center"/>
              <w:rPr>
                <w:rFonts w:ascii="Georgia" w:hAnsi="Georgia"/>
                <w:sz w:val="24"/>
              </w:rPr>
            </w:pPr>
          </w:p>
          <w:p w14:paraId="71D0124A" w14:textId="77777777" w:rsidR="00197A66" w:rsidRPr="003A0A85" w:rsidRDefault="00197A66" w:rsidP="00115C63">
            <w:pPr>
              <w:pStyle w:val="ListParagraph"/>
              <w:spacing w:before="40" w:after="160"/>
              <w:ind w:left="0" w:right="0" w:firstLine="0"/>
              <w:jc w:val="center"/>
              <w:rPr>
                <w:rFonts w:ascii="Georgia" w:hAnsi="Georgia"/>
                <w:b/>
                <w:sz w:val="24"/>
              </w:rPr>
            </w:pPr>
            <w:r w:rsidRPr="003A0A85">
              <w:rPr>
                <w:rFonts w:ascii="Georgia" w:hAnsi="Georgia"/>
                <w:b/>
                <w:sz w:val="24"/>
              </w:rPr>
              <w:t>Critical Chain Project Management</w:t>
            </w:r>
          </w:p>
          <w:p w14:paraId="71D0124B" w14:textId="77777777" w:rsidR="00197A66" w:rsidRPr="003A0A85" w:rsidRDefault="00283095" w:rsidP="00115C63">
            <w:pPr>
              <w:pStyle w:val="ListParagraph"/>
              <w:spacing w:before="40" w:after="160"/>
              <w:ind w:left="0" w:right="0" w:firstLine="0"/>
              <w:jc w:val="center"/>
              <w:rPr>
                <w:rFonts w:ascii="Georgia" w:hAnsi="Georgia"/>
                <w:sz w:val="24"/>
              </w:rPr>
            </w:pPr>
            <w:hyperlink r:id="rId20" w:history="1">
              <w:r w:rsidR="00197A66" w:rsidRPr="003A0A85">
                <w:rPr>
                  <w:rStyle w:val="Hyperlink"/>
                  <w:rFonts w:ascii="Georgia" w:hAnsi="Georgia" w:cs="Arial"/>
                  <w:sz w:val="24"/>
                </w:rPr>
                <w:t>http://en.wikipedia.org/wiki/Critical_chain_project_management</w:t>
              </w:r>
            </w:hyperlink>
          </w:p>
          <w:p w14:paraId="71D0124C" w14:textId="77777777" w:rsidR="00197A66" w:rsidRPr="003A0A85" w:rsidRDefault="00197A66" w:rsidP="00115C63">
            <w:pPr>
              <w:pStyle w:val="ListParagraph"/>
              <w:spacing w:before="40" w:after="160"/>
              <w:ind w:left="0" w:right="0" w:firstLine="0"/>
              <w:jc w:val="center"/>
              <w:rPr>
                <w:rFonts w:ascii="Georgia" w:hAnsi="Georgia"/>
                <w:sz w:val="24"/>
              </w:rPr>
            </w:pPr>
          </w:p>
          <w:p w14:paraId="71D0124D" w14:textId="77777777" w:rsidR="00197A66" w:rsidRPr="003A0A85" w:rsidRDefault="00197A66" w:rsidP="00115C63">
            <w:pPr>
              <w:pStyle w:val="ListParagraph"/>
              <w:spacing w:before="40" w:after="160"/>
              <w:ind w:left="0" w:right="0" w:firstLine="0"/>
              <w:jc w:val="center"/>
              <w:rPr>
                <w:rFonts w:ascii="Georgia" w:hAnsi="Georgia"/>
                <w:b/>
                <w:sz w:val="24"/>
              </w:rPr>
            </w:pPr>
            <w:r w:rsidRPr="003A0A85">
              <w:rPr>
                <w:rFonts w:ascii="Georgia" w:hAnsi="Georgia"/>
                <w:b/>
                <w:sz w:val="24"/>
              </w:rPr>
              <w:t>Event Chain Methodology</w:t>
            </w:r>
          </w:p>
          <w:p w14:paraId="71D0124E" w14:textId="77777777" w:rsidR="00197A66" w:rsidRPr="003A0A85" w:rsidRDefault="00283095" w:rsidP="00115C63">
            <w:pPr>
              <w:pStyle w:val="ListParagraph"/>
              <w:spacing w:before="40" w:after="160"/>
              <w:ind w:left="0" w:right="0" w:firstLine="0"/>
              <w:jc w:val="center"/>
              <w:rPr>
                <w:rFonts w:ascii="Georgia" w:hAnsi="Georgia"/>
                <w:sz w:val="24"/>
              </w:rPr>
            </w:pPr>
            <w:hyperlink r:id="rId21" w:history="1">
              <w:r w:rsidR="00197A66" w:rsidRPr="003A0A85">
                <w:rPr>
                  <w:rStyle w:val="Hyperlink"/>
                  <w:rFonts w:ascii="Georgia" w:hAnsi="Georgia" w:cs="Arial"/>
                  <w:sz w:val="24"/>
                </w:rPr>
                <w:t>http://en.wikipedia.org/wiki/Event_chain_methodology</w:t>
              </w:r>
            </w:hyperlink>
          </w:p>
          <w:p w14:paraId="71D0124F" w14:textId="77777777" w:rsidR="00197A66" w:rsidRPr="003A0A85" w:rsidRDefault="00197A66" w:rsidP="00115C63">
            <w:pPr>
              <w:pStyle w:val="ListParagraph"/>
              <w:spacing w:before="40" w:after="160"/>
              <w:ind w:left="0" w:right="0" w:firstLine="0"/>
              <w:jc w:val="center"/>
              <w:rPr>
                <w:rFonts w:ascii="Georgia" w:hAnsi="Georgia"/>
                <w:sz w:val="24"/>
              </w:rPr>
            </w:pPr>
          </w:p>
          <w:p w14:paraId="71D01250" w14:textId="77777777" w:rsidR="00197A66" w:rsidRPr="003A0A85" w:rsidRDefault="00197A66" w:rsidP="00115C63">
            <w:pPr>
              <w:pStyle w:val="ListParagraph"/>
              <w:spacing w:before="40" w:after="160"/>
              <w:ind w:left="0" w:right="0" w:firstLine="0"/>
              <w:jc w:val="center"/>
              <w:rPr>
                <w:rFonts w:ascii="Georgia" w:hAnsi="Georgia"/>
                <w:b/>
                <w:sz w:val="24"/>
              </w:rPr>
            </w:pPr>
            <w:r w:rsidRPr="003A0A85">
              <w:rPr>
                <w:rFonts w:ascii="Georgia" w:hAnsi="Georgia"/>
                <w:b/>
                <w:sz w:val="24"/>
              </w:rPr>
              <w:t>Extreme Project Management</w:t>
            </w:r>
          </w:p>
          <w:p w14:paraId="71D01251" w14:textId="77777777" w:rsidR="00197A66" w:rsidRPr="003A0A85" w:rsidRDefault="00283095" w:rsidP="00115C63">
            <w:pPr>
              <w:pStyle w:val="ListParagraph"/>
              <w:spacing w:before="40" w:after="160"/>
              <w:ind w:left="0" w:right="0" w:firstLine="0"/>
              <w:jc w:val="center"/>
              <w:rPr>
                <w:rFonts w:ascii="Georgia" w:hAnsi="Georgia"/>
                <w:sz w:val="24"/>
              </w:rPr>
            </w:pPr>
            <w:hyperlink r:id="rId22" w:history="1">
              <w:r w:rsidR="00197A66" w:rsidRPr="003A0A85">
                <w:rPr>
                  <w:rStyle w:val="Hyperlink"/>
                  <w:rFonts w:ascii="Georgia" w:hAnsi="Georgia" w:cs="Arial"/>
                  <w:sz w:val="24"/>
                </w:rPr>
                <w:t>http://en.wikipedia.org/wiki/Extreme_project_management</w:t>
              </w:r>
            </w:hyperlink>
          </w:p>
          <w:p w14:paraId="71D01252" w14:textId="77777777" w:rsidR="00197A66" w:rsidRPr="003A0A85" w:rsidRDefault="00197A66" w:rsidP="00115C63">
            <w:pPr>
              <w:pStyle w:val="ListParagraph"/>
              <w:spacing w:before="40" w:after="160"/>
              <w:ind w:left="0" w:right="0" w:firstLine="0"/>
              <w:jc w:val="center"/>
              <w:rPr>
                <w:rFonts w:ascii="Georgia" w:hAnsi="Georgia"/>
                <w:sz w:val="24"/>
              </w:rPr>
            </w:pPr>
          </w:p>
          <w:p w14:paraId="71D01253" w14:textId="77777777" w:rsidR="00197A66" w:rsidRPr="003A0A85" w:rsidRDefault="00197A66" w:rsidP="00115C63">
            <w:pPr>
              <w:pStyle w:val="ListParagraph"/>
              <w:spacing w:before="40" w:after="160"/>
              <w:ind w:left="0" w:right="0" w:firstLine="0"/>
              <w:jc w:val="center"/>
              <w:rPr>
                <w:rFonts w:ascii="Georgia" w:hAnsi="Georgia"/>
                <w:b/>
                <w:sz w:val="24"/>
              </w:rPr>
            </w:pPr>
            <w:r w:rsidRPr="003A0A85">
              <w:rPr>
                <w:rFonts w:ascii="Georgia" w:hAnsi="Georgia"/>
                <w:b/>
                <w:sz w:val="24"/>
              </w:rPr>
              <w:t>Lean Project Management</w:t>
            </w:r>
          </w:p>
          <w:p w14:paraId="71D01254" w14:textId="77777777" w:rsidR="00197A66" w:rsidRPr="003A0A85" w:rsidRDefault="00283095" w:rsidP="00115C63">
            <w:pPr>
              <w:pStyle w:val="ListParagraph"/>
              <w:spacing w:before="40" w:after="160"/>
              <w:ind w:left="0" w:right="0" w:firstLine="0"/>
              <w:jc w:val="center"/>
              <w:rPr>
                <w:rFonts w:ascii="Georgia" w:hAnsi="Georgia"/>
                <w:sz w:val="24"/>
              </w:rPr>
            </w:pPr>
            <w:hyperlink r:id="rId23" w:history="1">
              <w:r w:rsidR="00197A66" w:rsidRPr="003A0A85">
                <w:rPr>
                  <w:rStyle w:val="Hyperlink"/>
                  <w:rFonts w:ascii="Georgia" w:hAnsi="Georgia" w:cs="Arial"/>
                  <w:sz w:val="24"/>
                </w:rPr>
                <w:t>http://en.wikipedia.org/wiki/Lean_project_management</w:t>
              </w:r>
            </w:hyperlink>
          </w:p>
          <w:p w14:paraId="71D01255" w14:textId="77777777" w:rsidR="00197A66" w:rsidRPr="003A0A85" w:rsidRDefault="00197A66" w:rsidP="00115C63">
            <w:pPr>
              <w:pStyle w:val="ListParagraph"/>
              <w:spacing w:before="40" w:after="160"/>
              <w:ind w:left="0" w:right="0" w:firstLine="0"/>
              <w:jc w:val="center"/>
              <w:rPr>
                <w:rFonts w:ascii="Georgia" w:hAnsi="Georgia"/>
                <w:sz w:val="24"/>
              </w:rPr>
            </w:pPr>
          </w:p>
          <w:p w14:paraId="71D01256" w14:textId="77777777" w:rsidR="00197A66" w:rsidRPr="003A0A85" w:rsidRDefault="00197A66" w:rsidP="00115C63">
            <w:pPr>
              <w:pStyle w:val="ListParagraph"/>
              <w:spacing w:before="40" w:after="160"/>
              <w:ind w:left="0" w:right="0" w:firstLine="0"/>
              <w:jc w:val="center"/>
              <w:rPr>
                <w:rFonts w:ascii="Georgia" w:hAnsi="Georgia"/>
                <w:sz w:val="24"/>
              </w:rPr>
            </w:pPr>
            <w:r w:rsidRPr="003A0A85">
              <w:rPr>
                <w:rFonts w:ascii="Georgia" w:hAnsi="Georgia"/>
                <w:b/>
                <w:sz w:val="24"/>
              </w:rPr>
              <w:t>PRINCE2</w:t>
            </w:r>
            <w:r w:rsidRPr="003A0A85">
              <w:rPr>
                <w:rFonts w:ascii="Georgia" w:hAnsi="Georgia"/>
                <w:sz w:val="24"/>
              </w:rPr>
              <w:t xml:space="preserve"> (Methodology for large projects developed in the UK, and commonly used by Australian government departments more than in the private sector).</w:t>
            </w:r>
          </w:p>
          <w:p w14:paraId="71D01257" w14:textId="77777777" w:rsidR="00197A66" w:rsidRPr="003A0A85" w:rsidRDefault="00283095" w:rsidP="00115C63">
            <w:pPr>
              <w:pStyle w:val="ListParagraph"/>
              <w:spacing w:before="40" w:after="160"/>
              <w:ind w:left="0" w:right="0" w:firstLine="0"/>
              <w:jc w:val="center"/>
              <w:rPr>
                <w:rFonts w:ascii="Georgia" w:hAnsi="Georgia"/>
                <w:sz w:val="24"/>
              </w:rPr>
            </w:pPr>
            <w:hyperlink r:id="rId24" w:history="1">
              <w:r w:rsidR="00197A66" w:rsidRPr="003A0A85">
                <w:rPr>
                  <w:rStyle w:val="Hyperlink"/>
                  <w:rFonts w:ascii="Georgia" w:hAnsi="Georgia" w:cs="Arial"/>
                  <w:sz w:val="24"/>
                </w:rPr>
                <w:t>http://en.wikipedia.org/wiki/PRINCE2</w:t>
              </w:r>
            </w:hyperlink>
          </w:p>
          <w:p w14:paraId="71D01258" w14:textId="77777777" w:rsidR="00197A66" w:rsidRPr="003A0A85" w:rsidRDefault="00197A66" w:rsidP="00115C63">
            <w:pPr>
              <w:pStyle w:val="ListParagraph"/>
              <w:spacing w:before="40" w:after="160"/>
              <w:ind w:left="0" w:right="0" w:firstLine="0"/>
              <w:jc w:val="center"/>
              <w:rPr>
                <w:rFonts w:ascii="Georgia" w:hAnsi="Georgia"/>
                <w:sz w:val="24"/>
              </w:rPr>
            </w:pPr>
          </w:p>
          <w:p w14:paraId="71D01259" w14:textId="77777777" w:rsidR="00197A66" w:rsidRPr="003A0A85" w:rsidRDefault="00197A66" w:rsidP="00115C63">
            <w:pPr>
              <w:pStyle w:val="ListParagraph"/>
              <w:spacing w:before="40" w:after="160"/>
              <w:ind w:left="0" w:right="0" w:firstLine="0"/>
              <w:jc w:val="center"/>
              <w:rPr>
                <w:rFonts w:ascii="Georgia" w:hAnsi="Georgia"/>
                <w:sz w:val="24"/>
              </w:rPr>
            </w:pPr>
            <w:r w:rsidRPr="003A0A85">
              <w:rPr>
                <w:rFonts w:ascii="Georgia" w:hAnsi="Georgia"/>
                <w:b/>
                <w:sz w:val="24"/>
              </w:rPr>
              <w:t>Process-Based Management</w:t>
            </w:r>
            <w:r w:rsidRPr="003A0A85">
              <w:rPr>
                <w:rFonts w:ascii="Georgia" w:hAnsi="Georgia"/>
                <w:sz w:val="24"/>
              </w:rPr>
              <w:t xml:space="preserve"> - </w:t>
            </w:r>
            <w:hyperlink r:id="rId25" w:history="1">
              <w:r w:rsidRPr="003A0A85">
                <w:rPr>
                  <w:rStyle w:val="Hyperlink"/>
                  <w:rFonts w:ascii="Georgia" w:hAnsi="Georgia" w:cs="Arial"/>
                  <w:sz w:val="24"/>
                </w:rPr>
                <w:t>http://en.wikipedia.org/wiki/Process-based_management</w:t>
              </w:r>
            </w:hyperlink>
          </w:p>
          <w:p w14:paraId="71D0125A" w14:textId="77777777" w:rsidR="00197A66" w:rsidRPr="003A0A85" w:rsidRDefault="00197A66" w:rsidP="00115C63">
            <w:pPr>
              <w:pStyle w:val="ListParagraph"/>
              <w:spacing w:before="40" w:after="160"/>
              <w:ind w:left="0" w:right="0" w:firstLine="0"/>
              <w:jc w:val="center"/>
              <w:rPr>
                <w:rFonts w:ascii="Georgia" w:hAnsi="Georgia"/>
                <w:sz w:val="24"/>
              </w:rPr>
            </w:pPr>
          </w:p>
          <w:p w14:paraId="71D0125B" w14:textId="77777777" w:rsidR="00197A66" w:rsidRPr="003A0A85" w:rsidRDefault="00197A66" w:rsidP="00115C63">
            <w:pPr>
              <w:pStyle w:val="ListParagraph"/>
              <w:spacing w:before="40" w:after="160"/>
              <w:ind w:left="0" w:right="0" w:firstLine="0"/>
              <w:jc w:val="center"/>
              <w:rPr>
                <w:rFonts w:ascii="Georgia" w:hAnsi="Georgia"/>
                <w:sz w:val="24"/>
              </w:rPr>
            </w:pPr>
            <w:r w:rsidRPr="003A0A85">
              <w:rPr>
                <w:rFonts w:ascii="Georgia" w:hAnsi="Georgia"/>
                <w:b/>
                <w:sz w:val="24"/>
              </w:rPr>
              <w:t>Waterfall</w:t>
            </w:r>
            <w:r w:rsidRPr="003A0A85">
              <w:rPr>
                <w:rFonts w:ascii="Georgia" w:hAnsi="Georgia"/>
                <w:sz w:val="24"/>
              </w:rPr>
              <w:t xml:space="preserve"> - </w:t>
            </w:r>
            <w:hyperlink r:id="rId26" w:history="1">
              <w:r w:rsidRPr="003A0A85">
                <w:rPr>
                  <w:rStyle w:val="Hyperlink"/>
                  <w:rFonts w:ascii="Georgia" w:hAnsi="Georgia" w:cs="Arial"/>
                  <w:sz w:val="24"/>
                </w:rPr>
                <w:t>http://en.wikipedia.org/wiki/Waterfall_model</w:t>
              </w:r>
            </w:hyperlink>
          </w:p>
        </w:tc>
      </w:tr>
    </w:tbl>
    <w:p w14:paraId="71D0125D" w14:textId="77777777" w:rsidR="003A0A85" w:rsidRDefault="003A0A85" w:rsidP="003A0A85">
      <w:pPr>
        <w:spacing w:before="40" w:after="160"/>
        <w:ind w:right="0"/>
        <w:rPr>
          <w:rFonts w:ascii="Georgia" w:hAnsi="Georgia"/>
          <w:b/>
          <w:sz w:val="24"/>
        </w:rPr>
      </w:pPr>
    </w:p>
    <w:p w14:paraId="71D0125E" w14:textId="77777777" w:rsidR="00197A66" w:rsidRPr="003A0A85" w:rsidRDefault="00197A66" w:rsidP="003A0A85">
      <w:pPr>
        <w:spacing w:before="40" w:after="160"/>
        <w:ind w:right="0"/>
        <w:rPr>
          <w:rFonts w:ascii="Georgia" w:hAnsi="Georgia"/>
          <w:b/>
          <w:sz w:val="24"/>
        </w:rPr>
      </w:pPr>
      <w:r w:rsidRPr="003A0A85">
        <w:rPr>
          <w:rFonts w:ascii="Georgia" w:hAnsi="Georgia"/>
          <w:b/>
          <w:sz w:val="24"/>
        </w:rPr>
        <w:lastRenderedPageBreak/>
        <w:t xml:space="preserve">Activity </w:t>
      </w:r>
      <w:r w:rsidR="00875D90" w:rsidRPr="003A0A85">
        <w:rPr>
          <w:rFonts w:ascii="Georgia" w:hAnsi="Georgia"/>
          <w:b/>
          <w:sz w:val="24"/>
        </w:rPr>
        <w:t>6</w:t>
      </w:r>
      <w:r w:rsidRPr="003A0A85">
        <w:rPr>
          <w:rFonts w:ascii="Georgia" w:hAnsi="Georgia"/>
          <w:b/>
          <w:sz w:val="24"/>
        </w:rPr>
        <w:t>:</w:t>
      </w:r>
    </w:p>
    <w:tbl>
      <w:tblPr>
        <w:tblStyle w:val="TableGrid"/>
        <w:tblW w:w="8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38"/>
      </w:tblGrid>
      <w:tr w:rsidR="00197A66" w:rsidRPr="003A0A85" w14:paraId="71D01262" w14:textId="77777777" w:rsidTr="00115C63">
        <w:tc>
          <w:tcPr>
            <w:tcW w:w="8938" w:type="dxa"/>
            <w:shd w:val="clear" w:color="auto" w:fill="DBE5F1" w:themeFill="accent1" w:themeFillTint="33"/>
          </w:tcPr>
          <w:p w14:paraId="71D0125F" w14:textId="77777777" w:rsidR="00197A66" w:rsidRDefault="00197A66" w:rsidP="00115C63">
            <w:pPr>
              <w:pStyle w:val="ListParagraph"/>
              <w:spacing w:before="40" w:after="160"/>
              <w:ind w:left="0" w:right="0" w:firstLine="0"/>
              <w:rPr>
                <w:rFonts w:ascii="Georgia" w:hAnsi="Georgia"/>
                <w:sz w:val="24"/>
              </w:rPr>
            </w:pPr>
            <w:r w:rsidRPr="003A0A85">
              <w:rPr>
                <w:rFonts w:ascii="Georgia" w:hAnsi="Georgia"/>
                <w:sz w:val="24"/>
              </w:rPr>
              <w:t>If you are currently working for an organisation, find out which project management methodology (if any) they are currently using.</w:t>
            </w:r>
          </w:p>
          <w:p w14:paraId="71D01260" w14:textId="77777777" w:rsidR="00185E5D" w:rsidRPr="003A0A85" w:rsidRDefault="00185E5D" w:rsidP="00115C63">
            <w:pPr>
              <w:pStyle w:val="ListParagraph"/>
              <w:spacing w:before="40" w:after="160"/>
              <w:ind w:left="0" w:right="0" w:firstLine="0"/>
              <w:rPr>
                <w:rFonts w:ascii="Georgia" w:hAnsi="Georgia"/>
                <w:sz w:val="24"/>
              </w:rPr>
            </w:pPr>
          </w:p>
          <w:p w14:paraId="71D01261" w14:textId="77777777" w:rsidR="00197A66" w:rsidRPr="003A0A85" w:rsidRDefault="00197A66" w:rsidP="00115C63">
            <w:pPr>
              <w:pStyle w:val="ListParagraph"/>
              <w:spacing w:before="40" w:after="160"/>
              <w:ind w:left="0" w:right="0" w:firstLine="0"/>
              <w:rPr>
                <w:rFonts w:ascii="Georgia" w:hAnsi="Georgia"/>
                <w:sz w:val="24"/>
              </w:rPr>
            </w:pPr>
            <w:r w:rsidRPr="003A0A85">
              <w:rPr>
                <w:rFonts w:ascii="Georgia" w:hAnsi="Georgia"/>
                <w:sz w:val="24"/>
              </w:rPr>
              <w:t>If you are not working, what would you consider to be the most appropriate methodology(s) an organisation you could work for should use?</w:t>
            </w:r>
          </w:p>
        </w:tc>
      </w:tr>
      <w:tr w:rsidR="00197A66" w:rsidRPr="003A0A85" w14:paraId="71D01264" w14:textId="77777777" w:rsidTr="00660A6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8938" w:type="dxa"/>
            <w:tcBorders>
              <w:top w:val="nil"/>
              <w:left w:val="nil"/>
              <w:right w:val="nil"/>
            </w:tcBorders>
          </w:tcPr>
          <w:p w14:paraId="71D01263" w14:textId="77777777" w:rsidR="00197A66" w:rsidRPr="003A0A85" w:rsidRDefault="00197A66" w:rsidP="003A0A85">
            <w:pPr>
              <w:spacing w:before="40" w:after="160"/>
              <w:ind w:right="0"/>
              <w:rPr>
                <w:rFonts w:ascii="Georgia" w:hAnsi="Georgia" w:cstheme="minorHAnsi"/>
                <w:iCs/>
                <w:sz w:val="24"/>
                <w:lang w:val="en-GB"/>
              </w:rPr>
            </w:pPr>
          </w:p>
        </w:tc>
      </w:tr>
      <w:tr w:rsidR="00197A66" w:rsidRPr="003A0A85" w14:paraId="71D01266" w14:textId="77777777" w:rsidTr="00660A6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6580"/>
        </w:trPr>
        <w:tc>
          <w:tcPr>
            <w:tcW w:w="8938" w:type="dxa"/>
          </w:tcPr>
          <w:p w14:paraId="0ABB4689" w14:textId="36B1E2FE" w:rsidR="005245E5" w:rsidRDefault="00197A66" w:rsidP="005245E5">
            <w:pPr>
              <w:tabs>
                <w:tab w:val="right" w:pos="8081"/>
              </w:tabs>
              <w:spacing w:before="40" w:after="160"/>
              <w:ind w:right="0"/>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5245E5">
              <w:rPr>
                <w:rFonts w:ascii="Georgia" w:hAnsi="Georgia"/>
                <w:sz w:val="24"/>
              </w:rPr>
              <w:t xml:space="preserve">Im not sure what type of managemnt style my ciureent PM works to. If i was to guess i would say it would be either CCPM or extremem project management techniques. Given the projects we do arr normally for a durtion of between 1 - 3 years i feel these 2 would be the most suited techniques to work 2. </w:t>
            </w:r>
          </w:p>
          <w:p w14:paraId="71D01265" w14:textId="551E6952" w:rsidR="00197A66" w:rsidRPr="003A0A85" w:rsidRDefault="00197A66" w:rsidP="005245E5">
            <w:pPr>
              <w:tabs>
                <w:tab w:val="right" w:pos="8081"/>
              </w:tabs>
              <w:spacing w:before="40" w:after="160"/>
              <w:ind w:right="0"/>
              <w:rPr>
                <w:rFonts w:ascii="Georgia" w:hAnsi="Georgia" w:cstheme="minorHAnsi"/>
                <w:iCs/>
                <w:sz w:val="24"/>
                <w:lang w:val="en-GB"/>
              </w:rPr>
            </w:pPr>
            <w:r w:rsidRPr="003A0A85">
              <w:rPr>
                <w:rFonts w:ascii="Georgia" w:hAnsi="Georgia"/>
                <w:sz w:val="24"/>
              </w:rPr>
              <w:fldChar w:fldCharType="end"/>
            </w:r>
            <w:r w:rsidR="00660A6D" w:rsidRPr="003A0A85">
              <w:rPr>
                <w:rFonts w:ascii="Georgia" w:hAnsi="Georgia"/>
                <w:sz w:val="24"/>
              </w:rPr>
              <w:tab/>
            </w:r>
          </w:p>
        </w:tc>
      </w:tr>
    </w:tbl>
    <w:p w14:paraId="71D01267" w14:textId="77777777" w:rsidR="00E009BA" w:rsidRPr="00E009BA" w:rsidRDefault="00E009BA" w:rsidP="00E009BA">
      <w:pPr>
        <w:rPr>
          <w:rFonts w:eastAsia="Arial Unicode MS"/>
        </w:rPr>
      </w:pPr>
      <w:bookmarkStart w:id="51" w:name="_Toc341705540"/>
      <w:bookmarkStart w:id="52" w:name="_Toc379788985"/>
      <w:r w:rsidRPr="00E009BA">
        <w:br w:type="page"/>
      </w:r>
    </w:p>
    <w:p w14:paraId="71D01268" w14:textId="77777777" w:rsidR="004645FB" w:rsidRPr="003A0A85" w:rsidRDefault="004645FB" w:rsidP="00FB1D95">
      <w:pPr>
        <w:pStyle w:val="CompliantSubHeading1"/>
      </w:pPr>
      <w:bookmarkStart w:id="53" w:name="_Toc485889098"/>
      <w:r w:rsidRPr="003A0A85">
        <w:lastRenderedPageBreak/>
        <w:t>1.</w:t>
      </w:r>
      <w:r w:rsidR="00801ADD" w:rsidRPr="003A0A85">
        <w:t>7</w:t>
      </w:r>
      <w:r w:rsidRPr="003A0A85">
        <w:t xml:space="preserve"> </w:t>
      </w:r>
      <w:r w:rsidR="00801ADD" w:rsidRPr="003A0A85">
        <w:t>Glossary of Project Management Terms</w:t>
      </w:r>
      <w:bookmarkEnd w:id="51"/>
      <w:bookmarkEnd w:id="52"/>
      <w:bookmarkEnd w:id="53"/>
    </w:p>
    <w:p w14:paraId="71D01269" w14:textId="77777777" w:rsidR="004645FB" w:rsidRPr="003A0A85" w:rsidRDefault="004645FB" w:rsidP="003A0A85">
      <w:pPr>
        <w:spacing w:before="40" w:after="160"/>
        <w:ind w:right="0"/>
        <w:rPr>
          <w:rFonts w:ascii="Georgia" w:hAnsi="Georgia"/>
          <w:sz w:val="24"/>
        </w:rPr>
      </w:pPr>
      <w:r w:rsidRPr="003A0A85">
        <w:rPr>
          <w:rFonts w:ascii="Georgia" w:hAnsi="Georgia"/>
          <w:sz w:val="24"/>
        </w:rPr>
        <w:t>The following lists the terms that you are likely to encounter in your work in project management. You should take the time to learn as many of these as possible, as they will appear throughout the course, and you will definitely en</w:t>
      </w:r>
      <w:r w:rsidR="002B572A">
        <w:rPr>
          <w:rFonts w:ascii="Georgia" w:hAnsi="Georgia"/>
          <w:sz w:val="24"/>
        </w:rPr>
        <w:t>counter them in your workplace.</w:t>
      </w:r>
    </w:p>
    <w:p w14:paraId="71D0126A" w14:textId="77777777" w:rsidR="004645FB" w:rsidRPr="003A0A85" w:rsidRDefault="004645FB" w:rsidP="003A0A85">
      <w:pPr>
        <w:spacing w:before="40" w:after="160"/>
        <w:ind w:right="0"/>
        <w:rPr>
          <w:rFonts w:ascii="Georgia" w:hAnsi="Georgia"/>
          <w:sz w:val="24"/>
        </w:rPr>
      </w:pPr>
      <w:r w:rsidRPr="003A0A85">
        <w:rPr>
          <w:rFonts w:ascii="Georgia" w:hAnsi="Georgia"/>
          <w:sz w:val="24"/>
        </w:rPr>
        <w:t>Terms that you will need to have a working understanding of will all be c</w:t>
      </w:r>
      <w:r w:rsidR="002B572A">
        <w:rPr>
          <w:rFonts w:ascii="Georgia" w:hAnsi="Georgia"/>
          <w:sz w:val="24"/>
        </w:rPr>
        <w:t>overed in your course material.</w:t>
      </w:r>
    </w:p>
    <w:p w14:paraId="71D0126B" w14:textId="77777777" w:rsidR="004645FB" w:rsidRPr="003A0A85" w:rsidRDefault="004645FB" w:rsidP="003A0A85">
      <w:pPr>
        <w:spacing w:before="40" w:after="160"/>
        <w:ind w:right="0"/>
        <w:rPr>
          <w:rFonts w:ascii="Georgia" w:hAnsi="Georgia"/>
          <w:sz w:val="24"/>
        </w:rPr>
      </w:pPr>
      <w:r w:rsidRPr="003A0A85">
        <w:rPr>
          <w:rFonts w:ascii="Georgia" w:hAnsi="Georgia"/>
          <w:sz w:val="24"/>
        </w:rPr>
        <w:t>Wikipedia has a project management glossary</w:t>
      </w:r>
      <w:r w:rsidR="002B572A">
        <w:rPr>
          <w:rFonts w:ascii="Georgia" w:hAnsi="Georgia"/>
          <w:sz w:val="24"/>
        </w:rPr>
        <w:t xml:space="preserve"> to get you started.</w:t>
      </w:r>
    </w:p>
    <w:p w14:paraId="71D0126C" w14:textId="77777777" w:rsidR="004645FB" w:rsidRPr="003A0A85" w:rsidRDefault="00283095" w:rsidP="003A0A85">
      <w:pPr>
        <w:spacing w:before="40" w:after="160"/>
        <w:ind w:right="0"/>
        <w:rPr>
          <w:rFonts w:ascii="Georgia" w:hAnsi="Georgia"/>
          <w:sz w:val="24"/>
        </w:rPr>
      </w:pPr>
      <w:hyperlink r:id="rId27" w:history="1">
        <w:r w:rsidR="004645FB" w:rsidRPr="003A0A85">
          <w:rPr>
            <w:rStyle w:val="Hyperlink"/>
            <w:rFonts w:ascii="Georgia" w:hAnsi="Georgia" w:cs="Arial"/>
            <w:sz w:val="24"/>
          </w:rPr>
          <w:t>http://en.wikipedia.org/wiki/Glossary_of_project_management</w:t>
        </w:r>
      </w:hyperlink>
      <w:r w:rsidR="004645FB" w:rsidRPr="003A0A85">
        <w:rPr>
          <w:rFonts w:ascii="Georgia" w:hAnsi="Georgia"/>
          <w:sz w:val="24"/>
        </w:rPr>
        <w:t xml:space="preserve"> </w:t>
      </w:r>
    </w:p>
    <w:p w14:paraId="71D0126D" w14:textId="77777777" w:rsidR="004645FB" w:rsidRPr="003A0A85" w:rsidRDefault="004645FB" w:rsidP="003A0A85">
      <w:pPr>
        <w:spacing w:before="40" w:after="160"/>
        <w:ind w:right="0"/>
        <w:rPr>
          <w:rFonts w:ascii="Georgia" w:hAnsi="Georgia"/>
          <w:sz w:val="24"/>
        </w:rPr>
      </w:pPr>
      <w:r w:rsidRPr="003A0A85">
        <w:rPr>
          <w:rFonts w:ascii="Georgia" w:hAnsi="Georgia"/>
          <w:sz w:val="24"/>
        </w:rPr>
        <w:t>There is a more detailed glossary in the PMBOK Guide from page 157.</w:t>
      </w:r>
    </w:p>
    <w:p w14:paraId="71D0126E" w14:textId="77777777" w:rsidR="00F01231" w:rsidRPr="003A0A85" w:rsidRDefault="00F01231" w:rsidP="003A0A85">
      <w:pPr>
        <w:spacing w:before="40" w:after="160"/>
        <w:ind w:right="0"/>
        <w:jc w:val="left"/>
        <w:rPr>
          <w:rFonts w:ascii="Georgia" w:hAnsi="Georgia"/>
          <w:b/>
          <w:sz w:val="24"/>
        </w:rPr>
      </w:pPr>
      <w:r w:rsidRPr="003A0A85">
        <w:rPr>
          <w:rFonts w:ascii="Georgia" w:hAnsi="Georgia"/>
          <w:b/>
          <w:sz w:val="24"/>
        </w:rPr>
        <w:br w:type="page"/>
      </w:r>
    </w:p>
    <w:p w14:paraId="71D0126F" w14:textId="77777777" w:rsidR="00F23285" w:rsidRDefault="00F23285" w:rsidP="003A0A85">
      <w:pPr>
        <w:spacing w:before="40" w:after="160"/>
        <w:ind w:right="0"/>
        <w:rPr>
          <w:rFonts w:ascii="Georgia" w:hAnsi="Georgia"/>
          <w:b/>
          <w:sz w:val="24"/>
        </w:rPr>
      </w:pPr>
      <w:r w:rsidRPr="003A0A85">
        <w:rPr>
          <w:rFonts w:ascii="Georgia" w:hAnsi="Georgia"/>
          <w:b/>
          <w:sz w:val="24"/>
        </w:rPr>
        <w:lastRenderedPageBreak/>
        <w:t>Activity 7:</w:t>
      </w:r>
    </w:p>
    <w:tbl>
      <w:tblPr>
        <w:tblStyle w:val="TableGrid"/>
        <w:tblW w:w="8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38"/>
      </w:tblGrid>
      <w:tr w:rsidR="00F23285" w:rsidRPr="003A0A85" w14:paraId="71D01275" w14:textId="77777777" w:rsidTr="00115C63">
        <w:tc>
          <w:tcPr>
            <w:tcW w:w="8938" w:type="dxa"/>
            <w:shd w:val="clear" w:color="auto" w:fill="DBE5F1" w:themeFill="accent1" w:themeFillTint="33"/>
          </w:tcPr>
          <w:p w14:paraId="71D01270" w14:textId="77777777" w:rsidR="00F23285" w:rsidRDefault="00F23285" w:rsidP="00115C63">
            <w:pPr>
              <w:pStyle w:val="ListParagraph"/>
              <w:spacing w:before="40" w:after="160"/>
              <w:ind w:left="0" w:right="0" w:firstLine="0"/>
              <w:rPr>
                <w:rFonts w:ascii="Georgia" w:hAnsi="Georgia"/>
                <w:sz w:val="24"/>
              </w:rPr>
            </w:pPr>
            <w:r w:rsidRPr="003A0A85">
              <w:rPr>
                <w:rFonts w:ascii="Georgia" w:hAnsi="Georgia"/>
                <w:sz w:val="24"/>
              </w:rPr>
              <w:t>Create a separate Word document to populate with terms that you come across throughout the course and (if you are working) in your workplace.</w:t>
            </w:r>
          </w:p>
          <w:p w14:paraId="71D01271" w14:textId="77777777" w:rsidR="00185E5D" w:rsidRPr="003A0A85" w:rsidRDefault="00185E5D" w:rsidP="00115C63">
            <w:pPr>
              <w:pStyle w:val="ListParagraph"/>
              <w:spacing w:before="40" w:after="160"/>
              <w:ind w:left="0" w:right="0" w:firstLine="0"/>
              <w:rPr>
                <w:rFonts w:ascii="Georgia" w:hAnsi="Georgia"/>
                <w:sz w:val="24"/>
              </w:rPr>
            </w:pPr>
          </w:p>
          <w:p w14:paraId="71D01272" w14:textId="77777777" w:rsidR="00F23285" w:rsidRDefault="00F23285" w:rsidP="00115C63">
            <w:pPr>
              <w:pStyle w:val="ListParagraph"/>
              <w:spacing w:before="40" w:after="160"/>
              <w:ind w:left="0" w:right="0" w:firstLine="0"/>
              <w:rPr>
                <w:rFonts w:ascii="Georgia" w:hAnsi="Georgia"/>
                <w:sz w:val="24"/>
              </w:rPr>
            </w:pPr>
            <w:r w:rsidRPr="003A0A85">
              <w:rPr>
                <w:rFonts w:ascii="Georgia" w:hAnsi="Georgia"/>
                <w:sz w:val="24"/>
              </w:rPr>
              <w:t xml:space="preserve">We could create a glossary for you, but as part of the learning process, you should develop your own glossary of project management terms from scratch. </w:t>
            </w:r>
          </w:p>
          <w:p w14:paraId="71D01273" w14:textId="77777777" w:rsidR="00185E5D" w:rsidRPr="003A0A85" w:rsidRDefault="00185E5D" w:rsidP="00115C63">
            <w:pPr>
              <w:pStyle w:val="ListParagraph"/>
              <w:spacing w:before="40" w:after="160"/>
              <w:ind w:left="0" w:right="0" w:firstLine="0"/>
              <w:rPr>
                <w:rFonts w:ascii="Georgia" w:hAnsi="Georgia"/>
                <w:sz w:val="24"/>
              </w:rPr>
            </w:pPr>
          </w:p>
          <w:p w14:paraId="71D01274" w14:textId="77777777" w:rsidR="00F23285" w:rsidRPr="003A0A85" w:rsidRDefault="00F23285" w:rsidP="00115C63">
            <w:pPr>
              <w:pStyle w:val="ListParagraph"/>
              <w:spacing w:before="40" w:after="160"/>
              <w:ind w:left="0" w:right="0" w:firstLine="0"/>
              <w:rPr>
                <w:rFonts w:ascii="Georgia" w:hAnsi="Georgia"/>
                <w:sz w:val="24"/>
              </w:rPr>
            </w:pPr>
            <w:r w:rsidRPr="003A0A85">
              <w:rPr>
                <w:rFonts w:ascii="Georgia" w:hAnsi="Georgia"/>
                <w:sz w:val="24"/>
              </w:rPr>
              <w:t xml:space="preserve">When you come across a new term, do some research to find out its definition, and how you can apply it. Add the term and the definition to your glossary. By the end of the </w:t>
            </w:r>
            <w:r w:rsidRPr="00867AFA">
              <w:rPr>
                <w:rFonts w:ascii="Georgia" w:hAnsi="Georgia"/>
                <w:noProof/>
                <w:sz w:val="24"/>
              </w:rPr>
              <w:t>course</w:t>
            </w:r>
            <w:r w:rsidR="00867AFA">
              <w:rPr>
                <w:rFonts w:ascii="Georgia" w:hAnsi="Georgia"/>
                <w:noProof/>
                <w:sz w:val="24"/>
              </w:rPr>
              <w:t>,</w:t>
            </w:r>
            <w:r w:rsidRPr="003A0A85">
              <w:rPr>
                <w:rFonts w:ascii="Georgia" w:hAnsi="Georgia"/>
                <w:sz w:val="24"/>
              </w:rPr>
              <w:t xml:space="preserve"> you should have a comprehensive glossary of terms.</w:t>
            </w:r>
          </w:p>
        </w:tc>
      </w:tr>
      <w:tr w:rsidR="00F23285" w:rsidRPr="003A0A85" w14:paraId="71D01277" w14:textId="77777777" w:rsidTr="000C44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8938" w:type="dxa"/>
            <w:tcBorders>
              <w:top w:val="nil"/>
              <w:left w:val="nil"/>
              <w:right w:val="nil"/>
            </w:tcBorders>
          </w:tcPr>
          <w:p w14:paraId="71D01276" w14:textId="77777777" w:rsidR="00F23285" w:rsidRPr="003A0A85" w:rsidRDefault="00F23285" w:rsidP="000C444E">
            <w:pPr>
              <w:spacing w:before="40" w:after="160"/>
              <w:ind w:right="0"/>
              <w:rPr>
                <w:rFonts w:ascii="Georgia" w:hAnsi="Georgia" w:cstheme="minorHAnsi"/>
                <w:iCs/>
                <w:sz w:val="24"/>
                <w:lang w:val="en-GB"/>
              </w:rPr>
            </w:pPr>
          </w:p>
        </w:tc>
      </w:tr>
      <w:tr w:rsidR="00F23285" w:rsidRPr="003A0A85" w14:paraId="71D01279" w14:textId="77777777" w:rsidTr="00F2328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8765"/>
        </w:trPr>
        <w:tc>
          <w:tcPr>
            <w:tcW w:w="8938" w:type="dxa"/>
          </w:tcPr>
          <w:p w14:paraId="71D01278" w14:textId="494AE856" w:rsidR="00F23285" w:rsidRPr="003A0A85" w:rsidRDefault="00F23285" w:rsidP="00956600">
            <w:pPr>
              <w:tabs>
                <w:tab w:val="right" w:pos="8081"/>
              </w:tabs>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956600" w:rsidRPr="00956600">
              <w:rPr>
                <w:rFonts w:ascii="Georgia" w:hAnsi="Georgia"/>
                <w:noProof/>
                <w:sz w:val="24"/>
              </w:rPr>
              <w:t>https://en.wikipedia.org/wiki/Glossary_of_project_management</w:t>
            </w:r>
            <w:r w:rsidRPr="003A0A85">
              <w:rPr>
                <w:rFonts w:ascii="Georgia" w:hAnsi="Georgia"/>
                <w:sz w:val="24"/>
              </w:rPr>
              <w:fldChar w:fldCharType="end"/>
            </w:r>
            <w:r w:rsidRPr="003A0A85">
              <w:rPr>
                <w:rFonts w:ascii="Georgia" w:hAnsi="Georgia"/>
                <w:sz w:val="24"/>
              </w:rPr>
              <w:tab/>
            </w:r>
          </w:p>
        </w:tc>
      </w:tr>
    </w:tbl>
    <w:p w14:paraId="71D0127A" w14:textId="77777777" w:rsidR="00F23285" w:rsidRDefault="00F23285" w:rsidP="003A0A85">
      <w:pPr>
        <w:spacing w:before="40" w:after="160"/>
        <w:ind w:right="0"/>
        <w:rPr>
          <w:rFonts w:ascii="Georgia" w:hAnsi="Georgia"/>
          <w:b/>
          <w:sz w:val="24"/>
        </w:rPr>
      </w:pPr>
    </w:p>
    <w:p w14:paraId="71D0127B" w14:textId="77777777" w:rsidR="00F23285" w:rsidRDefault="00F23285" w:rsidP="003A0A85">
      <w:pPr>
        <w:spacing w:before="40" w:after="160"/>
        <w:ind w:right="0"/>
        <w:rPr>
          <w:rFonts w:ascii="Georgia" w:hAnsi="Georgia"/>
          <w:b/>
          <w:sz w:val="24"/>
        </w:rPr>
      </w:pPr>
    </w:p>
    <w:p w14:paraId="71D0127C" w14:textId="77777777" w:rsidR="00F23285" w:rsidRDefault="00F23285" w:rsidP="003A0A85">
      <w:pPr>
        <w:spacing w:before="40" w:after="160"/>
        <w:ind w:right="0"/>
        <w:rPr>
          <w:rFonts w:ascii="Georgia" w:hAnsi="Georgia"/>
          <w:b/>
          <w:sz w:val="24"/>
        </w:rPr>
      </w:pPr>
    </w:p>
    <w:p w14:paraId="71D0127D" w14:textId="77777777" w:rsidR="003A0A85" w:rsidRDefault="003A0A85" w:rsidP="003A0A85">
      <w:pPr>
        <w:pStyle w:val="BulletedPoints"/>
        <w:numPr>
          <w:ilvl w:val="0"/>
          <w:numId w:val="0"/>
        </w:numPr>
        <w:ind w:left="360"/>
      </w:pPr>
      <w:bookmarkStart w:id="54" w:name="_Toc341705541"/>
      <w:bookmarkStart w:id="55" w:name="_Toc329353810"/>
    </w:p>
    <w:p w14:paraId="71D0127E" w14:textId="77777777" w:rsidR="004A1694" w:rsidRPr="003A0A85" w:rsidRDefault="004A1694" w:rsidP="00FB1D95">
      <w:pPr>
        <w:pStyle w:val="Heading1"/>
      </w:pPr>
      <w:bookmarkStart w:id="56" w:name="_Toc379788986"/>
      <w:bookmarkStart w:id="57" w:name="_Toc485889099"/>
      <w:r w:rsidRPr="003A0A85">
        <w:lastRenderedPageBreak/>
        <w:t>The Project Life Cycle</w:t>
      </w:r>
      <w:bookmarkEnd w:id="54"/>
      <w:bookmarkEnd w:id="56"/>
      <w:bookmarkEnd w:id="57"/>
    </w:p>
    <w:p w14:paraId="71D0127F" w14:textId="77777777" w:rsidR="00197A66" w:rsidRPr="00115C63" w:rsidRDefault="009B1EF6" w:rsidP="00FB1D95">
      <w:pPr>
        <w:pStyle w:val="CompliantSubHeading1"/>
        <w:rPr>
          <w:color w:val="002060"/>
        </w:rPr>
      </w:pPr>
      <w:bookmarkStart w:id="58" w:name="_Toc341705542"/>
      <w:bookmarkStart w:id="59" w:name="_Toc379788987"/>
      <w:bookmarkStart w:id="60" w:name="_Toc485889100"/>
      <w:r>
        <w:rPr>
          <w:color w:val="002060"/>
        </w:rPr>
        <w:t>2.1</w:t>
      </w:r>
      <w:r w:rsidR="00197A66" w:rsidRPr="00115C63">
        <w:rPr>
          <w:color w:val="002060"/>
        </w:rPr>
        <w:t xml:space="preserve"> The Five Stages of the Project Life Cycle</w:t>
      </w:r>
      <w:bookmarkEnd w:id="55"/>
      <w:bookmarkEnd w:id="58"/>
      <w:bookmarkEnd w:id="59"/>
      <w:bookmarkEnd w:id="60"/>
    </w:p>
    <w:p w14:paraId="71D01280" w14:textId="77777777" w:rsidR="00197A66" w:rsidRPr="003A0A85" w:rsidRDefault="00197A66" w:rsidP="003A0A85">
      <w:pPr>
        <w:spacing w:before="40" w:after="160"/>
        <w:ind w:right="0"/>
        <w:rPr>
          <w:rFonts w:ascii="Georgia" w:hAnsi="Georgia"/>
          <w:sz w:val="24"/>
        </w:rPr>
      </w:pPr>
      <w:r w:rsidRPr="003A0A85">
        <w:rPr>
          <w:rFonts w:ascii="Georgia" w:hAnsi="Georgia"/>
          <w:sz w:val="24"/>
        </w:rPr>
        <w:t>Earlier we discussed that a project has a beginning and an end. Project management covers the entire process from start to finish, along with all the “stuff” in between.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4"/>
        <w:gridCol w:w="4542"/>
      </w:tblGrid>
      <w:tr w:rsidR="000D6DA3" w:rsidRPr="003A0A85" w14:paraId="71D01284" w14:textId="77777777" w:rsidTr="006303EA">
        <w:tc>
          <w:tcPr>
            <w:tcW w:w="4491" w:type="dxa"/>
          </w:tcPr>
          <w:p w14:paraId="71D01281" w14:textId="77777777" w:rsidR="000D6DA3" w:rsidRPr="003A0A85" w:rsidRDefault="000D6DA3" w:rsidP="003A0A85">
            <w:pPr>
              <w:spacing w:before="40" w:after="160"/>
              <w:ind w:right="0"/>
              <w:rPr>
                <w:rFonts w:ascii="Georgia" w:hAnsi="Georgia"/>
                <w:sz w:val="24"/>
              </w:rPr>
            </w:pPr>
            <w:r w:rsidRPr="003A0A85">
              <w:rPr>
                <w:rFonts w:ascii="Georgia" w:hAnsi="Georgia"/>
                <w:sz w:val="24"/>
              </w:rPr>
              <w:t>Here we look at the specific process that makes up the “stuff in between”. This is known as the project life cycle.</w:t>
            </w:r>
          </w:p>
          <w:p w14:paraId="71D01282" w14:textId="77777777" w:rsidR="000D6DA3" w:rsidRPr="003A0A85" w:rsidRDefault="000D6DA3" w:rsidP="003A0A85">
            <w:pPr>
              <w:spacing w:before="40" w:after="160"/>
              <w:ind w:right="0"/>
              <w:rPr>
                <w:rFonts w:ascii="Georgia" w:hAnsi="Georgia"/>
                <w:sz w:val="24"/>
              </w:rPr>
            </w:pPr>
            <w:r w:rsidRPr="003A0A85">
              <w:rPr>
                <w:rFonts w:ascii="Georgia" w:hAnsi="Georgia"/>
                <w:sz w:val="24"/>
              </w:rPr>
              <w:t xml:space="preserve">In order for a project to run smoothly, all </w:t>
            </w:r>
            <w:r w:rsidR="00EA7833" w:rsidRPr="003A0A85">
              <w:rPr>
                <w:rFonts w:ascii="Georgia" w:hAnsi="Georgia"/>
                <w:sz w:val="24"/>
              </w:rPr>
              <w:t>ten</w:t>
            </w:r>
            <w:r w:rsidRPr="003A0A85">
              <w:rPr>
                <w:rFonts w:ascii="Georgia" w:hAnsi="Georgia"/>
                <w:sz w:val="24"/>
              </w:rPr>
              <w:t xml:space="preserve"> functions of project management need to be carefully managed at each stage of the project </w:t>
            </w:r>
            <w:r w:rsidRPr="00912C21">
              <w:rPr>
                <w:rFonts w:ascii="Georgia" w:hAnsi="Georgia"/>
                <w:noProof/>
                <w:sz w:val="24"/>
              </w:rPr>
              <w:t>lifecycle</w:t>
            </w:r>
            <w:r w:rsidR="006303EA" w:rsidRPr="003A0A85">
              <w:rPr>
                <w:rFonts w:ascii="Georgia" w:hAnsi="Georgia"/>
                <w:sz w:val="24"/>
              </w:rPr>
              <w:t>. Remember the five stages are:</w:t>
            </w:r>
          </w:p>
        </w:tc>
        <w:tc>
          <w:tcPr>
            <w:tcW w:w="4491" w:type="dxa"/>
          </w:tcPr>
          <w:p w14:paraId="71D01283" w14:textId="77777777" w:rsidR="000D6DA3" w:rsidRPr="003A0A85" w:rsidRDefault="006303EA" w:rsidP="003A0A85">
            <w:pPr>
              <w:spacing w:before="40" w:after="160"/>
              <w:ind w:right="0"/>
              <w:rPr>
                <w:rFonts w:ascii="Georgia" w:hAnsi="Georgia"/>
                <w:sz w:val="24"/>
              </w:rPr>
            </w:pPr>
            <w:r w:rsidRPr="003A0A85">
              <w:rPr>
                <w:rFonts w:ascii="Georgia" w:hAnsi="Georgia"/>
                <w:noProof/>
                <w:sz w:val="24"/>
                <w:lang w:eastAsia="en-AU"/>
              </w:rPr>
              <w:drawing>
                <wp:inline distT="0" distB="0" distL="0" distR="0" wp14:anchorId="71D0197A" wp14:editId="71D0197B">
                  <wp:extent cx="2747453" cy="1818167"/>
                  <wp:effectExtent l="0" t="0" r="0" b="0"/>
                  <wp:docPr id="1" name="Picture 1" descr="S:\Graphics + Web Templates\Stock Images\Ambition\Three_business_people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Ambition\Three_business_people Transparent.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43971" cy="1815863"/>
                          </a:xfrm>
                          <a:prstGeom prst="rect">
                            <a:avLst/>
                          </a:prstGeom>
                          <a:noFill/>
                          <a:ln>
                            <a:noFill/>
                          </a:ln>
                        </pic:spPr>
                      </pic:pic>
                    </a:graphicData>
                  </a:graphic>
                </wp:inline>
              </w:drawing>
            </w:r>
          </w:p>
        </w:tc>
      </w:tr>
    </w:tbl>
    <w:p w14:paraId="71D01285" w14:textId="77777777" w:rsidR="00197A66" w:rsidRPr="003A0A85" w:rsidRDefault="001D37DE" w:rsidP="00717A04">
      <w:pPr>
        <w:pStyle w:val="ListParagraph"/>
        <w:numPr>
          <w:ilvl w:val="0"/>
          <w:numId w:val="11"/>
        </w:numPr>
        <w:spacing w:before="40" w:after="160"/>
        <w:ind w:right="0"/>
        <w:rPr>
          <w:rFonts w:ascii="Georgia" w:hAnsi="Georgia"/>
          <w:sz w:val="24"/>
        </w:rPr>
      </w:pPr>
      <w:r w:rsidRPr="003A0A85">
        <w:rPr>
          <w:rFonts w:ascii="Georgia" w:hAnsi="Georgia"/>
          <w:b/>
          <w:sz w:val="24"/>
        </w:rPr>
        <w:t>Scoping</w:t>
      </w:r>
      <w:r w:rsidR="009B3B5D" w:rsidRPr="003A0A85">
        <w:rPr>
          <w:rFonts w:ascii="Georgia" w:hAnsi="Georgia"/>
          <w:sz w:val="24"/>
        </w:rPr>
        <w:t xml:space="preserve"> </w:t>
      </w:r>
      <w:r w:rsidR="006303EA" w:rsidRPr="003A0A85">
        <w:rPr>
          <w:rFonts w:ascii="Georgia" w:hAnsi="Georgia"/>
          <w:sz w:val="24"/>
        </w:rPr>
        <w:br/>
      </w:r>
      <w:r w:rsidR="009B3B5D" w:rsidRPr="003A0A85">
        <w:rPr>
          <w:rFonts w:ascii="Georgia" w:hAnsi="Georgia"/>
          <w:sz w:val="24"/>
        </w:rPr>
        <w:t xml:space="preserve">Starting the project, conceptually working out the </w:t>
      </w:r>
      <w:r w:rsidR="009B3B5D" w:rsidRPr="00912C21">
        <w:rPr>
          <w:rFonts w:ascii="Georgia" w:hAnsi="Georgia"/>
          <w:noProof/>
          <w:sz w:val="24"/>
        </w:rPr>
        <w:t>high</w:t>
      </w:r>
      <w:r w:rsidR="00912C21">
        <w:rPr>
          <w:rFonts w:ascii="Georgia" w:hAnsi="Georgia"/>
          <w:noProof/>
          <w:sz w:val="24"/>
        </w:rPr>
        <w:t>-</w:t>
      </w:r>
      <w:r w:rsidR="009B3B5D" w:rsidRPr="00912C21">
        <w:rPr>
          <w:rFonts w:ascii="Georgia" w:hAnsi="Georgia"/>
          <w:noProof/>
          <w:sz w:val="24"/>
        </w:rPr>
        <w:t>level</w:t>
      </w:r>
      <w:r w:rsidR="009B3B5D" w:rsidRPr="003A0A85">
        <w:rPr>
          <w:rFonts w:ascii="Georgia" w:hAnsi="Georgia"/>
          <w:sz w:val="24"/>
        </w:rPr>
        <w:t xml:space="preserve"> details of the project and documenting a business case.</w:t>
      </w:r>
    </w:p>
    <w:p w14:paraId="71D01286" w14:textId="77777777" w:rsidR="009B3B5D" w:rsidRPr="003A0A85" w:rsidRDefault="009B3B5D" w:rsidP="00717A04">
      <w:pPr>
        <w:pStyle w:val="ListParagraph"/>
        <w:spacing w:before="40" w:after="160"/>
        <w:ind w:right="0" w:hanging="360"/>
        <w:rPr>
          <w:rFonts w:ascii="Georgia" w:hAnsi="Georgia"/>
          <w:sz w:val="24"/>
        </w:rPr>
      </w:pPr>
    </w:p>
    <w:p w14:paraId="71D01287" w14:textId="77777777" w:rsidR="00197A66" w:rsidRPr="003A0A85" w:rsidRDefault="00197A66" w:rsidP="00717A04">
      <w:pPr>
        <w:pStyle w:val="ListParagraph"/>
        <w:numPr>
          <w:ilvl w:val="0"/>
          <w:numId w:val="11"/>
        </w:numPr>
        <w:spacing w:before="40" w:after="160"/>
        <w:ind w:right="0"/>
        <w:rPr>
          <w:rFonts w:ascii="Georgia" w:hAnsi="Georgia"/>
          <w:sz w:val="24"/>
        </w:rPr>
      </w:pPr>
      <w:r w:rsidRPr="003A0A85">
        <w:rPr>
          <w:rFonts w:ascii="Georgia" w:hAnsi="Georgia"/>
          <w:b/>
          <w:sz w:val="24"/>
        </w:rPr>
        <w:t>Planning</w:t>
      </w:r>
      <w:r w:rsidR="009B3B5D" w:rsidRPr="003A0A85">
        <w:rPr>
          <w:rFonts w:ascii="Georgia" w:hAnsi="Georgia"/>
          <w:sz w:val="24"/>
        </w:rPr>
        <w:t xml:space="preserve"> </w:t>
      </w:r>
      <w:r w:rsidR="006303EA" w:rsidRPr="003A0A85">
        <w:rPr>
          <w:rFonts w:ascii="Georgia" w:hAnsi="Georgia"/>
          <w:sz w:val="24"/>
        </w:rPr>
        <w:br/>
      </w:r>
      <w:r w:rsidR="009B3B5D" w:rsidRPr="003A0A85">
        <w:rPr>
          <w:rFonts w:ascii="Georgia" w:hAnsi="Georgia"/>
          <w:sz w:val="24"/>
        </w:rPr>
        <w:t>Working out the details of the project to determine overall timeframes, costs, scope and quality requirements, and how the project will be resourced.</w:t>
      </w:r>
    </w:p>
    <w:p w14:paraId="71D01288" w14:textId="77777777" w:rsidR="009B3B5D" w:rsidRPr="003A0A85" w:rsidRDefault="009B3B5D" w:rsidP="00717A04">
      <w:pPr>
        <w:pStyle w:val="ListParagraph"/>
        <w:spacing w:before="40" w:after="160"/>
        <w:ind w:right="0" w:hanging="360"/>
        <w:rPr>
          <w:rFonts w:ascii="Georgia" w:hAnsi="Georgia"/>
          <w:sz w:val="24"/>
        </w:rPr>
      </w:pPr>
    </w:p>
    <w:p w14:paraId="71D01289" w14:textId="77777777" w:rsidR="00197A66" w:rsidRPr="003A0A85" w:rsidRDefault="001D37DE" w:rsidP="00717A04">
      <w:pPr>
        <w:pStyle w:val="ListParagraph"/>
        <w:numPr>
          <w:ilvl w:val="0"/>
          <w:numId w:val="11"/>
        </w:numPr>
        <w:spacing w:before="40" w:after="160"/>
        <w:ind w:right="0"/>
        <w:rPr>
          <w:rFonts w:ascii="Georgia" w:hAnsi="Georgia"/>
          <w:sz w:val="24"/>
        </w:rPr>
      </w:pPr>
      <w:r w:rsidRPr="003A0A85">
        <w:rPr>
          <w:rFonts w:ascii="Georgia" w:hAnsi="Georgia"/>
          <w:b/>
          <w:sz w:val="24"/>
        </w:rPr>
        <w:t>Implementation</w:t>
      </w:r>
      <w:r w:rsidR="009B3B5D" w:rsidRPr="003A0A85">
        <w:rPr>
          <w:rFonts w:ascii="Georgia" w:hAnsi="Georgia"/>
          <w:sz w:val="24"/>
        </w:rPr>
        <w:t xml:space="preserve"> </w:t>
      </w:r>
      <w:r w:rsidR="006303EA" w:rsidRPr="003A0A85">
        <w:rPr>
          <w:rFonts w:ascii="Georgia" w:hAnsi="Georgia"/>
          <w:sz w:val="24"/>
        </w:rPr>
        <w:br/>
      </w:r>
      <w:r w:rsidR="009B3B5D" w:rsidRPr="003A0A85">
        <w:rPr>
          <w:rFonts w:ascii="Georgia" w:hAnsi="Georgia"/>
          <w:sz w:val="24"/>
        </w:rPr>
        <w:t>Putting the project plan into action by executing the project tasks and producing the project deliverables.</w:t>
      </w:r>
    </w:p>
    <w:p w14:paraId="71D0128A" w14:textId="77777777" w:rsidR="009B3B5D" w:rsidRPr="003A0A85" w:rsidRDefault="009B3B5D" w:rsidP="00717A04">
      <w:pPr>
        <w:pStyle w:val="ListParagraph"/>
        <w:spacing w:before="40" w:after="160"/>
        <w:ind w:right="0" w:hanging="360"/>
        <w:rPr>
          <w:rFonts w:ascii="Georgia" w:hAnsi="Georgia"/>
          <w:sz w:val="24"/>
        </w:rPr>
      </w:pPr>
    </w:p>
    <w:p w14:paraId="71D0128B" w14:textId="77777777" w:rsidR="00197A66" w:rsidRPr="003A0A85" w:rsidRDefault="00197A66" w:rsidP="00717A04">
      <w:pPr>
        <w:pStyle w:val="ListParagraph"/>
        <w:numPr>
          <w:ilvl w:val="0"/>
          <w:numId w:val="11"/>
        </w:numPr>
        <w:spacing w:before="40" w:after="160"/>
        <w:ind w:right="0"/>
        <w:rPr>
          <w:rFonts w:ascii="Georgia" w:hAnsi="Georgia"/>
          <w:sz w:val="24"/>
        </w:rPr>
      </w:pPr>
      <w:r w:rsidRPr="003A0A85">
        <w:rPr>
          <w:rFonts w:ascii="Georgia" w:hAnsi="Georgia"/>
          <w:b/>
          <w:sz w:val="24"/>
        </w:rPr>
        <w:t>Monitoring</w:t>
      </w:r>
      <w:r w:rsidRPr="003A0A85">
        <w:rPr>
          <w:rFonts w:ascii="Georgia" w:hAnsi="Georgia"/>
          <w:sz w:val="24"/>
        </w:rPr>
        <w:t xml:space="preserve"> </w:t>
      </w:r>
      <w:r w:rsidR="006303EA" w:rsidRPr="003A0A85">
        <w:rPr>
          <w:rFonts w:ascii="Georgia" w:hAnsi="Georgia"/>
          <w:sz w:val="24"/>
        </w:rPr>
        <w:br/>
      </w:r>
      <w:r w:rsidR="009B3B5D" w:rsidRPr="003A0A85">
        <w:rPr>
          <w:rFonts w:ascii="Georgia" w:hAnsi="Georgia"/>
          <w:sz w:val="24"/>
        </w:rPr>
        <w:t>Evaluating and controlling the project.</w:t>
      </w:r>
    </w:p>
    <w:p w14:paraId="71D0128C" w14:textId="77777777" w:rsidR="009B3B5D" w:rsidRPr="003A0A85" w:rsidRDefault="009B3B5D" w:rsidP="00717A04">
      <w:pPr>
        <w:pStyle w:val="ListParagraph"/>
        <w:spacing w:before="40" w:after="160"/>
        <w:ind w:right="0" w:hanging="360"/>
        <w:rPr>
          <w:rFonts w:ascii="Georgia" w:hAnsi="Georgia"/>
          <w:sz w:val="24"/>
        </w:rPr>
      </w:pPr>
    </w:p>
    <w:p w14:paraId="71D0128D" w14:textId="77777777" w:rsidR="00197A66" w:rsidRPr="003A0A85" w:rsidRDefault="00197A66" w:rsidP="00717A04">
      <w:pPr>
        <w:pStyle w:val="ListParagraph"/>
        <w:numPr>
          <w:ilvl w:val="0"/>
          <w:numId w:val="11"/>
        </w:numPr>
        <w:spacing w:before="40" w:after="160"/>
        <w:ind w:right="0"/>
        <w:rPr>
          <w:rFonts w:ascii="Georgia" w:hAnsi="Georgia"/>
          <w:sz w:val="24"/>
        </w:rPr>
      </w:pPr>
      <w:r w:rsidRPr="003A0A85">
        <w:rPr>
          <w:rFonts w:ascii="Georgia" w:hAnsi="Georgia"/>
          <w:b/>
          <w:sz w:val="24"/>
        </w:rPr>
        <w:t>Closing</w:t>
      </w:r>
      <w:r w:rsidR="009B3B5D" w:rsidRPr="003A0A85">
        <w:rPr>
          <w:rFonts w:ascii="Georgia" w:hAnsi="Georgia"/>
          <w:sz w:val="24"/>
        </w:rPr>
        <w:t xml:space="preserve"> </w:t>
      </w:r>
      <w:r w:rsidR="006303EA" w:rsidRPr="003A0A85">
        <w:rPr>
          <w:rFonts w:ascii="Georgia" w:hAnsi="Georgia"/>
          <w:sz w:val="24"/>
        </w:rPr>
        <w:br/>
      </w:r>
      <w:r w:rsidR="009B3B5D" w:rsidRPr="003A0A85">
        <w:rPr>
          <w:rFonts w:ascii="Georgia" w:hAnsi="Georgia"/>
          <w:sz w:val="24"/>
        </w:rPr>
        <w:t>Winding down the project by handing over the deliverables, releasing staff and completing reviews and archiving activities.</w:t>
      </w:r>
    </w:p>
    <w:p w14:paraId="71D0128E" w14:textId="77777777" w:rsidR="006303EA" w:rsidRPr="003A0A85" w:rsidRDefault="006303EA" w:rsidP="003A0A85">
      <w:pPr>
        <w:spacing w:before="40" w:after="160"/>
        <w:ind w:right="0"/>
        <w:jc w:val="left"/>
        <w:rPr>
          <w:rFonts w:ascii="Georgia" w:hAnsi="Georgia"/>
          <w:sz w:val="24"/>
        </w:rPr>
      </w:pPr>
      <w:r w:rsidRPr="003A0A85">
        <w:rPr>
          <w:rFonts w:ascii="Georgia" w:hAnsi="Georgia"/>
          <w:sz w:val="24"/>
        </w:rPr>
        <w:br w:type="page"/>
      </w:r>
    </w:p>
    <w:p w14:paraId="71D0128F" w14:textId="77777777" w:rsidR="00197A66" w:rsidRPr="003A0A85" w:rsidRDefault="00197A66" w:rsidP="003A0A85">
      <w:pPr>
        <w:spacing w:before="40" w:after="160"/>
        <w:ind w:right="0"/>
        <w:rPr>
          <w:rFonts w:ascii="Georgia" w:hAnsi="Georgia"/>
          <w:sz w:val="24"/>
        </w:rPr>
      </w:pPr>
      <w:r w:rsidRPr="003A0A85">
        <w:rPr>
          <w:rFonts w:ascii="Georgia" w:hAnsi="Georgia"/>
          <w:sz w:val="24"/>
        </w:rPr>
        <w:lastRenderedPageBreak/>
        <w:t>Graphically, this can be represented in the following flowchart:</w:t>
      </w:r>
    </w:p>
    <w:p w14:paraId="71D01290" w14:textId="77777777" w:rsidR="00197A66" w:rsidRPr="003A0A85" w:rsidRDefault="006750A0" w:rsidP="003A0A85">
      <w:pPr>
        <w:spacing w:before="40" w:after="160"/>
        <w:ind w:right="0"/>
        <w:rPr>
          <w:rFonts w:ascii="Georgia" w:hAnsi="Georgia"/>
          <w:sz w:val="24"/>
        </w:rPr>
      </w:pPr>
      <w:r>
        <w:rPr>
          <w:rFonts w:ascii="Georgia" w:hAnsi="Georgia"/>
          <w:noProof/>
          <w:sz w:val="24"/>
          <w:lang w:eastAsia="en-AU"/>
        </w:rPr>
        <mc:AlternateContent>
          <mc:Choice Requires="wpg">
            <w:drawing>
              <wp:anchor distT="0" distB="0" distL="114300" distR="114300" simplePos="0" relativeHeight="251643904" behindDoc="0" locked="0" layoutInCell="1" allowOverlap="1" wp14:anchorId="71D0197C" wp14:editId="71D0197D">
                <wp:simplePos x="0" y="0"/>
                <wp:positionH relativeFrom="column">
                  <wp:posOffset>-191386</wp:posOffset>
                </wp:positionH>
                <wp:positionV relativeFrom="paragraph">
                  <wp:posOffset>267305</wp:posOffset>
                </wp:positionV>
                <wp:extent cx="6329134" cy="4465069"/>
                <wp:effectExtent l="57150" t="19050" r="52705" b="88265"/>
                <wp:wrapNone/>
                <wp:docPr id="3" name="Group 3"/>
                <wp:cNvGraphicFramePr/>
                <a:graphic xmlns:a="http://schemas.openxmlformats.org/drawingml/2006/main">
                  <a:graphicData uri="http://schemas.microsoft.com/office/word/2010/wordprocessingGroup">
                    <wpg:wgp>
                      <wpg:cNvGrpSpPr/>
                      <wpg:grpSpPr>
                        <a:xfrm>
                          <a:off x="0" y="0"/>
                          <a:ext cx="6329134" cy="4465069"/>
                          <a:chOff x="0" y="0"/>
                          <a:chExt cx="6329134" cy="4465069"/>
                        </a:xfrm>
                      </wpg:grpSpPr>
                      <wps:wsp>
                        <wps:cNvPr id="6788" name="Text Box 6788"/>
                        <wps:cNvSpPr txBox="1"/>
                        <wps:spPr>
                          <a:xfrm>
                            <a:off x="2169042" y="0"/>
                            <a:ext cx="2012315" cy="998855"/>
                          </a:xfrm>
                          <a:prstGeom prst="rect">
                            <a:avLst/>
                          </a:prstGeom>
                          <a:solidFill>
                            <a:schemeClr val="accent5">
                              <a:lumMod val="60000"/>
                              <a:lumOff val="40000"/>
                            </a:schemeClr>
                          </a:solidFill>
                          <a:ln w="6350">
                            <a:noFill/>
                          </a:ln>
                          <a:effectLst>
                            <a:outerShdw blurRad="50800" dist="38100" dir="5400000" algn="t" rotWithShape="0">
                              <a:prstClr val="black">
                                <a:alpha val="40000"/>
                              </a:prstClr>
                            </a:outerShdw>
                          </a:effectLst>
                        </wps:spPr>
                        <wps:style>
                          <a:lnRef idx="0">
                            <a:schemeClr val="accent1"/>
                          </a:lnRef>
                          <a:fillRef idx="0">
                            <a:schemeClr val="accent1"/>
                          </a:fillRef>
                          <a:effectRef idx="0">
                            <a:schemeClr val="accent1"/>
                          </a:effectRef>
                          <a:fontRef idx="minor">
                            <a:schemeClr val="dk1"/>
                          </a:fontRef>
                        </wps:style>
                        <wps:txbx>
                          <w:txbxContent>
                            <w:p w14:paraId="71D019B2" w14:textId="77777777" w:rsidR="00283095" w:rsidRPr="00717A04" w:rsidRDefault="00283095" w:rsidP="00197A66">
                              <w:pPr>
                                <w:ind w:right="32"/>
                                <w:jc w:val="center"/>
                                <w:rPr>
                                  <w:b/>
                                </w:rPr>
                              </w:pPr>
                              <w:r w:rsidRPr="00717A04">
                                <w:rPr>
                                  <w:b/>
                                </w:rPr>
                                <w:t>Scoping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90" name="Text Box 6790"/>
                        <wps:cNvSpPr txBox="1"/>
                        <wps:spPr>
                          <a:xfrm>
                            <a:off x="2169042" y="1318438"/>
                            <a:ext cx="2012801" cy="999460"/>
                          </a:xfrm>
                          <a:prstGeom prst="rect">
                            <a:avLst/>
                          </a:prstGeom>
                          <a:solidFill>
                            <a:schemeClr val="accent2">
                              <a:lumMod val="40000"/>
                              <a:lumOff val="60000"/>
                            </a:schemeClr>
                          </a:solidFill>
                          <a:ln w="6350">
                            <a:noFill/>
                          </a:ln>
                          <a:effectLst>
                            <a:outerShdw blurRad="50800" dist="38100" dir="5400000" algn="t" rotWithShape="0">
                              <a:prstClr val="black">
                                <a:alpha val="40000"/>
                              </a:prstClr>
                            </a:outerShdw>
                          </a:effectLst>
                        </wps:spPr>
                        <wps:style>
                          <a:lnRef idx="0">
                            <a:schemeClr val="accent1"/>
                          </a:lnRef>
                          <a:fillRef idx="0">
                            <a:schemeClr val="accent1"/>
                          </a:fillRef>
                          <a:effectRef idx="0">
                            <a:schemeClr val="accent1"/>
                          </a:effectRef>
                          <a:fontRef idx="minor">
                            <a:schemeClr val="dk1"/>
                          </a:fontRef>
                        </wps:style>
                        <wps:txbx>
                          <w:txbxContent>
                            <w:p w14:paraId="71D019B3" w14:textId="77777777" w:rsidR="00283095" w:rsidRPr="00717A04" w:rsidRDefault="00283095" w:rsidP="00197A66">
                              <w:pPr>
                                <w:ind w:right="32"/>
                                <w:jc w:val="center"/>
                                <w:rPr>
                                  <w:b/>
                                </w:rPr>
                              </w:pPr>
                              <w:r w:rsidRPr="00717A04">
                                <w:rPr>
                                  <w:b/>
                                </w:rPr>
                                <w:t>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00" name="Text Box 6800"/>
                        <wps:cNvSpPr txBox="1"/>
                        <wps:spPr>
                          <a:xfrm>
                            <a:off x="2115879" y="3466214"/>
                            <a:ext cx="2012315" cy="998855"/>
                          </a:xfrm>
                          <a:prstGeom prst="rect">
                            <a:avLst/>
                          </a:prstGeom>
                          <a:solidFill>
                            <a:srgbClr val="FFFF99"/>
                          </a:solidFill>
                          <a:ln w="6350">
                            <a:noFill/>
                          </a:ln>
                          <a:effectLst>
                            <a:outerShdw blurRad="50800" dist="38100" dir="5400000" algn="t" rotWithShape="0">
                              <a:prstClr val="black">
                                <a:alpha val="40000"/>
                              </a:prstClr>
                            </a:outerShdw>
                          </a:effectLst>
                        </wps:spPr>
                        <wps:style>
                          <a:lnRef idx="0">
                            <a:schemeClr val="accent1"/>
                          </a:lnRef>
                          <a:fillRef idx="0">
                            <a:schemeClr val="accent1"/>
                          </a:fillRef>
                          <a:effectRef idx="0">
                            <a:schemeClr val="accent1"/>
                          </a:effectRef>
                          <a:fontRef idx="minor">
                            <a:schemeClr val="dk1"/>
                          </a:fontRef>
                        </wps:style>
                        <wps:txbx>
                          <w:txbxContent>
                            <w:p w14:paraId="71D019B4" w14:textId="77777777" w:rsidR="00283095" w:rsidRPr="00717A04" w:rsidRDefault="00283095" w:rsidP="00197A66">
                              <w:pPr>
                                <w:ind w:right="32"/>
                                <w:jc w:val="center"/>
                                <w:rPr>
                                  <w:b/>
                                </w:rPr>
                              </w:pPr>
                              <w:r w:rsidRPr="00717A04">
                                <w:rPr>
                                  <w:b/>
                                </w:rPr>
                                <w:t>Closing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96" name="Text Box 6796"/>
                        <wps:cNvSpPr txBox="1"/>
                        <wps:spPr>
                          <a:xfrm>
                            <a:off x="0" y="2232838"/>
                            <a:ext cx="2012315" cy="1111885"/>
                          </a:xfrm>
                          <a:prstGeom prst="rect">
                            <a:avLst/>
                          </a:prstGeom>
                          <a:solidFill>
                            <a:schemeClr val="accent3">
                              <a:lumMod val="60000"/>
                              <a:lumOff val="40000"/>
                            </a:schemeClr>
                          </a:solidFill>
                          <a:ln w="6350">
                            <a:noFill/>
                          </a:ln>
                          <a:effectLst>
                            <a:outerShdw blurRad="50800" dist="38100" dir="5400000" algn="t" rotWithShape="0">
                              <a:prstClr val="black">
                                <a:alpha val="40000"/>
                              </a:prstClr>
                            </a:outerShdw>
                          </a:effectLst>
                        </wps:spPr>
                        <wps:style>
                          <a:lnRef idx="0">
                            <a:schemeClr val="accent1"/>
                          </a:lnRef>
                          <a:fillRef idx="0">
                            <a:schemeClr val="accent1"/>
                          </a:fillRef>
                          <a:effectRef idx="0">
                            <a:schemeClr val="accent1"/>
                          </a:effectRef>
                          <a:fontRef idx="minor">
                            <a:schemeClr val="dk1"/>
                          </a:fontRef>
                        </wps:style>
                        <wps:txbx>
                          <w:txbxContent>
                            <w:p w14:paraId="71D019B5" w14:textId="77777777" w:rsidR="00283095" w:rsidRPr="00717A04" w:rsidRDefault="00283095" w:rsidP="00717A04">
                              <w:pPr>
                                <w:spacing w:before="300"/>
                                <w:ind w:right="34"/>
                                <w:jc w:val="center"/>
                                <w:rPr>
                                  <w:b/>
                                </w:rPr>
                              </w:pPr>
                              <w:r w:rsidRPr="00717A04">
                                <w:rPr>
                                  <w:b/>
                                </w:rPr>
                                <w:t>Monitoring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97" name="Text Box 6797"/>
                        <wps:cNvSpPr txBox="1"/>
                        <wps:spPr>
                          <a:xfrm>
                            <a:off x="4316819" y="2232838"/>
                            <a:ext cx="2012315" cy="998855"/>
                          </a:xfrm>
                          <a:prstGeom prst="rect">
                            <a:avLst/>
                          </a:prstGeom>
                          <a:solidFill>
                            <a:schemeClr val="accent6">
                              <a:lumMod val="60000"/>
                              <a:lumOff val="40000"/>
                            </a:schemeClr>
                          </a:solidFill>
                          <a:ln w="6350">
                            <a:noFill/>
                          </a:ln>
                          <a:effectLst>
                            <a:outerShdw blurRad="50800" dist="38100" dir="5400000" algn="t" rotWithShape="0">
                              <a:prstClr val="black">
                                <a:alpha val="40000"/>
                              </a:prstClr>
                            </a:outerShdw>
                          </a:effectLst>
                        </wps:spPr>
                        <wps:style>
                          <a:lnRef idx="0">
                            <a:schemeClr val="accent1"/>
                          </a:lnRef>
                          <a:fillRef idx="0">
                            <a:schemeClr val="accent1"/>
                          </a:fillRef>
                          <a:effectRef idx="0">
                            <a:schemeClr val="accent1"/>
                          </a:effectRef>
                          <a:fontRef idx="minor">
                            <a:schemeClr val="dk1"/>
                          </a:fontRef>
                        </wps:style>
                        <wps:txbx>
                          <w:txbxContent>
                            <w:p w14:paraId="71D019B6" w14:textId="77777777" w:rsidR="00283095" w:rsidRPr="00717A04" w:rsidRDefault="00283095" w:rsidP="00197A66">
                              <w:pPr>
                                <w:ind w:right="32"/>
                                <w:jc w:val="center"/>
                                <w:rPr>
                                  <w:b/>
                                </w:rPr>
                              </w:pPr>
                              <w:r w:rsidRPr="00717A04">
                                <w:rPr>
                                  <w:b/>
                                </w:rPr>
                                <w:t>Implementation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92" name="Straight Arrow Connector 6792"/>
                        <wps:cNvCnPr/>
                        <wps:spPr>
                          <a:xfrm>
                            <a:off x="4603898" y="1658680"/>
                            <a:ext cx="635" cy="561975"/>
                          </a:xfrm>
                          <a:prstGeom prst="straightConnector1">
                            <a:avLst/>
                          </a:prstGeom>
                          <a:ln w="28575">
                            <a:solidFill>
                              <a:schemeClr val="bg1">
                                <a:lumMod val="50000"/>
                              </a:schemeClr>
                            </a:solidFill>
                            <a:tailEnd type="arrow"/>
                          </a:ln>
                        </wps:spPr>
                        <wps:style>
                          <a:lnRef idx="1">
                            <a:schemeClr val="accent1"/>
                          </a:lnRef>
                          <a:fillRef idx="0">
                            <a:schemeClr val="accent1"/>
                          </a:fillRef>
                          <a:effectRef idx="0">
                            <a:schemeClr val="accent1"/>
                          </a:effectRef>
                          <a:fontRef idx="minor">
                            <a:schemeClr val="tx1"/>
                          </a:fontRef>
                        </wps:style>
                        <wps:bodyPr/>
                      </wps:wsp>
                      <wps:wsp>
                        <wps:cNvPr id="6794" name="Straight Arrow Connector 6794"/>
                        <wps:cNvCnPr/>
                        <wps:spPr>
                          <a:xfrm>
                            <a:off x="1701209" y="1658680"/>
                            <a:ext cx="476250" cy="0"/>
                          </a:xfrm>
                          <a:prstGeom prst="straightConnector1">
                            <a:avLst/>
                          </a:prstGeom>
                          <a:ln w="28575">
                            <a:solidFill>
                              <a:schemeClr val="bg1">
                                <a:lumMod val="50000"/>
                              </a:schemeClr>
                            </a:solidFill>
                            <a:tailEnd type="arrow"/>
                          </a:ln>
                        </wps:spPr>
                        <wps:style>
                          <a:lnRef idx="1">
                            <a:schemeClr val="accent1"/>
                          </a:lnRef>
                          <a:fillRef idx="0">
                            <a:schemeClr val="accent1"/>
                          </a:fillRef>
                          <a:effectRef idx="0">
                            <a:schemeClr val="accent1"/>
                          </a:effectRef>
                          <a:fontRef idx="minor">
                            <a:schemeClr val="tx1"/>
                          </a:fontRef>
                        </wps:style>
                        <wps:bodyPr/>
                      </wps:wsp>
                      <wps:wsp>
                        <wps:cNvPr id="6801" name="Straight Arrow Connector 6801"/>
                        <wps:cNvCnPr/>
                        <wps:spPr>
                          <a:xfrm>
                            <a:off x="1679944" y="3923414"/>
                            <a:ext cx="427990" cy="0"/>
                          </a:xfrm>
                          <a:prstGeom prst="straightConnector1">
                            <a:avLst/>
                          </a:prstGeom>
                          <a:ln w="28575">
                            <a:solidFill>
                              <a:schemeClr val="bg1">
                                <a:lumMod val="50000"/>
                              </a:schemeClr>
                            </a:solidFill>
                            <a:tailEnd type="arrow"/>
                          </a:ln>
                        </wps:spPr>
                        <wps:style>
                          <a:lnRef idx="1">
                            <a:schemeClr val="accent1"/>
                          </a:lnRef>
                          <a:fillRef idx="0">
                            <a:schemeClr val="accent1"/>
                          </a:fillRef>
                          <a:effectRef idx="0">
                            <a:schemeClr val="accent1"/>
                          </a:effectRef>
                          <a:fontRef idx="minor">
                            <a:schemeClr val="tx1"/>
                          </a:fontRef>
                        </wps:style>
                        <wps:bodyPr/>
                      </wps:wsp>
                      <wps:wsp>
                        <wps:cNvPr id="6795" name="Straight Connector 6795"/>
                        <wps:cNvCnPr/>
                        <wps:spPr>
                          <a:xfrm flipV="1">
                            <a:off x="1701209" y="1658680"/>
                            <a:ext cx="0" cy="561974"/>
                          </a:xfrm>
                          <a:prstGeom prst="line">
                            <a:avLst/>
                          </a:prstGeom>
                          <a:ln w="2857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wps:wsp>
                        <wps:cNvPr id="6793" name="Straight Connector 6793"/>
                        <wps:cNvCnPr/>
                        <wps:spPr>
                          <a:xfrm>
                            <a:off x="4178595" y="1658680"/>
                            <a:ext cx="419100" cy="0"/>
                          </a:xfrm>
                          <a:prstGeom prst="line">
                            <a:avLst/>
                          </a:prstGeom>
                          <a:ln w="2857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wps:wsp>
                        <wps:cNvPr id="6799" name="Straight Connector 6799"/>
                        <wps:cNvCnPr/>
                        <wps:spPr>
                          <a:xfrm flipV="1">
                            <a:off x="1679944" y="3349256"/>
                            <a:ext cx="635" cy="571500"/>
                          </a:xfrm>
                          <a:prstGeom prst="line">
                            <a:avLst/>
                          </a:prstGeom>
                          <a:ln w="2857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wps:wsp>
                        <wps:cNvPr id="6798" name="Straight Arrow Connector 6798"/>
                        <wps:cNvCnPr/>
                        <wps:spPr>
                          <a:xfrm flipH="1">
                            <a:off x="2020186" y="2817628"/>
                            <a:ext cx="2296632" cy="0"/>
                          </a:xfrm>
                          <a:prstGeom prst="straightConnector1">
                            <a:avLst/>
                          </a:prstGeom>
                          <a:ln w="28575">
                            <a:solidFill>
                              <a:schemeClr val="bg1">
                                <a:lumMod val="50000"/>
                              </a:schemeClr>
                            </a:solidFill>
                            <a:tailEnd type="arrow"/>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71D0197C" id="Group 3" o:spid="_x0000_s1034" style="position:absolute;left:0;text-align:left;margin-left:-15.05pt;margin-top:21.05pt;width:498.35pt;height:351.6pt;z-index:251643904" coordsize="63291,44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">
                <v:shape id="Text Box 6788" o:spid="_x0000_s1035" type="#_x0000_t202" style="position:absolute;left:21690;width:20123;height:99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" fillcolor="#92cddc [1944]" stroked="f" strokeweight=".5pt">
                  <v:shadow on="t" color="black" opacity="26214f" origin=",-.5" offset="0,3pt"/>
                  <v:textbox>
                    <w:txbxContent>
                      <w:p w14:paraId="71D019B2" w14:textId="77777777" w:rsidR="00283095" w:rsidRPr="00717A04" w:rsidRDefault="00283095" w:rsidP="00197A66">
                        <w:pPr>
                          <w:ind w:right="32"/>
                          <w:jc w:val="center"/>
                          <w:rPr>
                            <w:b/>
                          </w:rPr>
                        </w:pPr>
                        <w:r w:rsidRPr="00717A04">
                          <w:rPr>
                            <w:b/>
                          </w:rPr>
                          <w:t>Scoping</w:t>
                        </w:r>
                      </w:p>
                    </w:txbxContent>
                  </v:textbox>
                </v:shape>
                <v:shape id="Text Box 6790" o:spid="_x0000_s1036" type="#_x0000_t202" style="position:absolute;left:21690;top:13184;width:20128;height:99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" fillcolor="#e5b8b7 [1301]" stroked="f" strokeweight=".5pt">
                  <v:shadow on="t" color="black" opacity="26214f" origin=",-.5" offset="0,3pt"/>
                  <v:textbox>
                    <w:txbxContent>
                      <w:p w14:paraId="71D019B3" w14:textId="77777777" w:rsidR="00283095" w:rsidRPr="00717A04" w:rsidRDefault="00283095" w:rsidP="00197A66">
                        <w:pPr>
                          <w:ind w:right="32"/>
                          <w:jc w:val="center"/>
                          <w:rPr>
                            <w:b/>
                          </w:rPr>
                        </w:pPr>
                        <w:r w:rsidRPr="00717A04">
                          <w:rPr>
                            <w:b/>
                          </w:rPr>
                          <w:t>Planning</w:t>
                        </w:r>
                      </w:p>
                    </w:txbxContent>
                  </v:textbox>
                </v:shape>
                <v:shape id="Text Box 6800" o:spid="_x0000_s1037" type="#_x0000_t202" style="position:absolute;left:21158;top:34662;width:20123;height:99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" fillcolor="#ff9" stroked="f" strokeweight=".5pt">
                  <v:shadow on="t" color="black" opacity="26214f" origin=",-.5" offset="0,3pt"/>
                  <v:textbox>
                    <w:txbxContent>
                      <w:p w14:paraId="71D019B4" w14:textId="77777777" w:rsidR="00283095" w:rsidRPr="00717A04" w:rsidRDefault="00283095" w:rsidP="00197A66">
                        <w:pPr>
                          <w:ind w:right="32"/>
                          <w:jc w:val="center"/>
                          <w:rPr>
                            <w:b/>
                          </w:rPr>
                        </w:pPr>
                        <w:r w:rsidRPr="00717A04">
                          <w:rPr>
                            <w:b/>
                          </w:rPr>
                          <w:t>Closing</w:t>
                        </w:r>
                      </w:p>
                    </w:txbxContent>
                  </v:textbox>
                </v:shape>
                <v:shape id="Text Box 6796" o:spid="_x0000_s1038" type="#_x0000_t202" style="position:absolute;top:22328;width:20123;height:111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" fillcolor="#c2d69b [1942]" stroked="f" strokeweight=".5pt">
                  <v:shadow on="t" color="black" opacity="26214f" origin=",-.5" offset="0,3pt"/>
                  <v:textbox>
                    <w:txbxContent>
                      <w:p w14:paraId="71D019B5" w14:textId="77777777" w:rsidR="00283095" w:rsidRPr="00717A04" w:rsidRDefault="00283095" w:rsidP="00717A04">
                        <w:pPr>
                          <w:spacing w:before="300"/>
                          <w:ind w:right="34"/>
                          <w:jc w:val="center"/>
                          <w:rPr>
                            <w:b/>
                          </w:rPr>
                        </w:pPr>
                        <w:r w:rsidRPr="00717A04">
                          <w:rPr>
                            <w:b/>
                          </w:rPr>
                          <w:t>Monitoring</w:t>
                        </w:r>
                      </w:p>
                    </w:txbxContent>
                  </v:textbox>
                </v:shape>
                <v:shape id="Text Box 6797" o:spid="_x0000_s1039" type="#_x0000_t202" style="position:absolute;left:43168;top:22328;width:20123;height:99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" fillcolor="#fabf8f [1945]" stroked="f" strokeweight=".5pt">
                  <v:shadow on="t" color="black" opacity="26214f" origin=",-.5" offset="0,3pt"/>
                  <v:textbox>
                    <w:txbxContent>
                      <w:p w14:paraId="71D019B6" w14:textId="77777777" w:rsidR="00283095" w:rsidRPr="00717A04" w:rsidRDefault="00283095" w:rsidP="00197A66">
                        <w:pPr>
                          <w:ind w:right="32"/>
                          <w:jc w:val="center"/>
                          <w:rPr>
                            <w:b/>
                          </w:rPr>
                        </w:pPr>
                        <w:r w:rsidRPr="00717A04">
                          <w:rPr>
                            <w:b/>
                          </w:rPr>
                          <w:t>Implementation</w:t>
                        </w:r>
                      </w:p>
                    </w:txbxContent>
                  </v:textbox>
                </v:shape>
                <v:shapetype id="_x0000_t32" coordsize="21600,21600" o:spt="32" o:oned="t" path="m,l21600,21600e" filled="f">
                  <v:path arrowok="t" fillok="f" o:connecttype="none"/>
                  <o:lock v:ext="edit" shapetype="t"/>
                </v:shapetype>
                <v:shape id="Straight Arrow Connector 6792" o:spid="_x0000_s1040" type="#_x0000_t32" style="position:absolute;left:46038;top:16586;width:7;height:56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" strokecolor="#7f7f7f [1612]" strokeweight="2.25pt">
                  <v:stroke endarrow="open"/>
                </v:shape>
                <v:shape id="Straight Arrow Connector 6794" o:spid="_x0000_s1041" type="#_x0000_t32" style="position:absolute;left:17012;top:16586;width:476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" strokecolor="#7f7f7f [1612]" strokeweight="2.25pt">
                  <v:stroke endarrow="open"/>
                </v:shape>
                <v:shape id="Straight Arrow Connector 6801" o:spid="_x0000_s1042" type="#_x0000_t32" style="position:absolute;left:16799;top:39234;width:42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" strokecolor="#7f7f7f [1612]" strokeweight="2.25pt">
                  <v:stroke endarrow="open"/>
                </v:shape>
                <v:line id="Straight Connector 6795" o:spid="_x0000_s1043" style="position:absolute;flip:y;visibility:visible;mso-wrap-style:square" from="17012,16586" to="17012,22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" strokecolor="#7f7f7f [1612]" strokeweight="2.25pt"/>
                <v:line id="Straight Connector 6793" o:spid="_x0000_s1044" style="position:absolute;visibility:visible;mso-wrap-style:square" from="41785,16586" to="45976,165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" strokecolor="#7f7f7f [1612]" strokeweight="2.25pt"/>
                <v:line id="Straight Connector 6799" o:spid="_x0000_s1045" style="position:absolute;flip:y;visibility:visible;mso-wrap-style:square" from="16799,33492" to="16805,39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" strokecolor="#7f7f7f [1612]" strokeweight="2.25pt"/>
                <v:shape id="Straight Arrow Connector 6798" o:spid="_x0000_s1046" type="#_x0000_t32" style="position:absolute;left:20201;top:28176;width:2296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" strokecolor="#7f7f7f [1612]" strokeweight="2.25pt">
                  <v:stroke endarrow="open"/>
                </v:shape>
              </v:group>
            </w:pict>
          </mc:Fallback>
        </mc:AlternateContent>
      </w:r>
    </w:p>
    <w:p w14:paraId="71D01291" w14:textId="77777777" w:rsidR="00197A66" w:rsidRPr="003A0A85" w:rsidRDefault="00197A66" w:rsidP="003A0A85">
      <w:pPr>
        <w:spacing w:before="40" w:after="160"/>
        <w:ind w:right="0"/>
        <w:rPr>
          <w:rFonts w:ascii="Georgia" w:hAnsi="Georgia"/>
          <w:sz w:val="24"/>
        </w:rPr>
      </w:pPr>
    </w:p>
    <w:p w14:paraId="71D01292" w14:textId="77777777" w:rsidR="00197A66" w:rsidRPr="003A0A85" w:rsidRDefault="00197A66" w:rsidP="003A0A85">
      <w:pPr>
        <w:spacing w:before="40" w:after="160"/>
        <w:ind w:right="0"/>
        <w:rPr>
          <w:rFonts w:ascii="Georgia" w:hAnsi="Georgia"/>
          <w:sz w:val="24"/>
        </w:rPr>
      </w:pPr>
    </w:p>
    <w:p w14:paraId="71D01293" w14:textId="77777777" w:rsidR="00197A66" w:rsidRPr="003A0A85" w:rsidRDefault="00197A66" w:rsidP="003A0A85">
      <w:pPr>
        <w:spacing w:before="40" w:after="160"/>
        <w:ind w:right="0"/>
        <w:rPr>
          <w:rFonts w:ascii="Georgia" w:hAnsi="Georgia"/>
          <w:sz w:val="24"/>
        </w:rPr>
      </w:pPr>
    </w:p>
    <w:p w14:paraId="71D01294" w14:textId="77777777" w:rsidR="00197A66" w:rsidRPr="003A0A85" w:rsidRDefault="00115C63" w:rsidP="003A0A85">
      <w:pPr>
        <w:spacing w:before="40" w:after="160"/>
        <w:ind w:right="0"/>
        <w:rPr>
          <w:rFonts w:ascii="Georgia" w:hAnsi="Georgia"/>
          <w:sz w:val="24"/>
        </w:rPr>
      </w:pPr>
      <w:r w:rsidRPr="003A0A85">
        <w:rPr>
          <w:rFonts w:ascii="Georgia" w:hAnsi="Georgia"/>
          <w:noProof/>
          <w:sz w:val="24"/>
          <w:lang w:eastAsia="en-AU"/>
        </w:rPr>
        <mc:AlternateContent>
          <mc:Choice Requires="wps">
            <w:drawing>
              <wp:anchor distT="0" distB="0" distL="114300" distR="114300" simplePos="0" relativeHeight="251641856" behindDoc="0" locked="0" layoutInCell="1" allowOverlap="1" wp14:anchorId="71D0197E" wp14:editId="71D0197F">
                <wp:simplePos x="0" y="0"/>
                <wp:positionH relativeFrom="column">
                  <wp:posOffset>2997997</wp:posOffset>
                </wp:positionH>
                <wp:positionV relativeFrom="paragraph">
                  <wp:posOffset>167005</wp:posOffset>
                </wp:positionV>
                <wp:extent cx="0" cy="314960"/>
                <wp:effectExtent l="133350" t="0" r="57150" b="46990"/>
                <wp:wrapNone/>
                <wp:docPr id="6789" name="Straight Arrow Connector 6789"/>
                <wp:cNvGraphicFramePr/>
                <a:graphic xmlns:a="http://schemas.openxmlformats.org/drawingml/2006/main">
                  <a:graphicData uri="http://schemas.microsoft.com/office/word/2010/wordprocessingShape">
                    <wps:wsp>
                      <wps:cNvCnPr/>
                      <wps:spPr>
                        <a:xfrm>
                          <a:off x="0" y="0"/>
                          <a:ext cx="0" cy="314960"/>
                        </a:xfrm>
                        <a:prstGeom prst="straightConnector1">
                          <a:avLst/>
                        </a:prstGeom>
                        <a:ln w="28575">
                          <a:solidFill>
                            <a:schemeClr val="bg1">
                              <a:lumMod val="50000"/>
                            </a:schemeClr>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5F5D93" id="Straight Arrow Connector 6789" o:spid="_x0000_s1026" type="#_x0000_t32" style="position:absolute;margin-left:236.05pt;margin-top:13.15pt;width:0;height:24.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" strokecolor="#7f7f7f [1612]" strokeweight="2.25pt">
                <v:stroke endarrow="open"/>
              </v:shape>
            </w:pict>
          </mc:Fallback>
        </mc:AlternateContent>
      </w:r>
    </w:p>
    <w:p w14:paraId="71D01295" w14:textId="77777777" w:rsidR="00197A66" w:rsidRPr="003A0A85" w:rsidRDefault="00197A66" w:rsidP="003A0A85">
      <w:pPr>
        <w:spacing w:before="40" w:after="160"/>
        <w:ind w:right="0"/>
        <w:rPr>
          <w:rFonts w:ascii="Georgia" w:hAnsi="Georgia"/>
          <w:sz w:val="24"/>
        </w:rPr>
      </w:pPr>
    </w:p>
    <w:p w14:paraId="71D01296" w14:textId="77777777" w:rsidR="00197A66" w:rsidRPr="003A0A85" w:rsidRDefault="00197A66" w:rsidP="003A0A85">
      <w:pPr>
        <w:spacing w:before="40" w:after="160"/>
        <w:ind w:right="0"/>
        <w:rPr>
          <w:rFonts w:ascii="Georgia" w:hAnsi="Georgia"/>
          <w:sz w:val="24"/>
        </w:rPr>
      </w:pPr>
    </w:p>
    <w:p w14:paraId="71D01297" w14:textId="77777777" w:rsidR="00197A66" w:rsidRPr="003A0A85" w:rsidRDefault="00197A66" w:rsidP="003A0A85">
      <w:pPr>
        <w:spacing w:before="40" w:after="160"/>
        <w:ind w:right="0"/>
        <w:rPr>
          <w:rFonts w:ascii="Georgia" w:hAnsi="Georgia"/>
          <w:sz w:val="24"/>
        </w:rPr>
      </w:pPr>
    </w:p>
    <w:p w14:paraId="71D01298" w14:textId="77777777" w:rsidR="00197A66" w:rsidRPr="003A0A85" w:rsidRDefault="00197A66" w:rsidP="003A0A85">
      <w:pPr>
        <w:spacing w:before="40" w:after="160"/>
        <w:ind w:right="0"/>
        <w:rPr>
          <w:rFonts w:ascii="Georgia" w:hAnsi="Georgia"/>
          <w:sz w:val="24"/>
        </w:rPr>
      </w:pPr>
    </w:p>
    <w:p w14:paraId="71D01299" w14:textId="77777777" w:rsidR="00197A66" w:rsidRPr="003A0A85" w:rsidRDefault="00197A66" w:rsidP="003A0A85">
      <w:pPr>
        <w:spacing w:before="40" w:after="160"/>
        <w:ind w:right="0"/>
        <w:rPr>
          <w:rFonts w:ascii="Georgia" w:hAnsi="Georgia"/>
          <w:sz w:val="24"/>
        </w:rPr>
      </w:pPr>
    </w:p>
    <w:p w14:paraId="71D0129A" w14:textId="77777777" w:rsidR="00197A66" w:rsidRPr="003A0A85" w:rsidRDefault="00197A66" w:rsidP="003A0A85">
      <w:pPr>
        <w:spacing w:before="40" w:after="160"/>
        <w:ind w:right="0"/>
        <w:rPr>
          <w:rFonts w:ascii="Georgia" w:hAnsi="Georgia"/>
          <w:sz w:val="24"/>
        </w:rPr>
      </w:pPr>
    </w:p>
    <w:p w14:paraId="71D0129B" w14:textId="77777777" w:rsidR="00CA0782" w:rsidRDefault="00CA0782" w:rsidP="003A0A85">
      <w:pPr>
        <w:spacing w:before="40" w:after="160"/>
        <w:ind w:right="0"/>
        <w:rPr>
          <w:rFonts w:ascii="Georgia" w:hAnsi="Georgia"/>
          <w:sz w:val="24"/>
        </w:rPr>
      </w:pPr>
    </w:p>
    <w:p w14:paraId="71D0129C" w14:textId="77777777" w:rsidR="00197A66" w:rsidRPr="003A0A85" w:rsidRDefault="00197A66" w:rsidP="003A0A85">
      <w:pPr>
        <w:spacing w:before="40" w:after="160"/>
        <w:ind w:right="0"/>
        <w:rPr>
          <w:rFonts w:ascii="Georgia" w:hAnsi="Georgia"/>
          <w:sz w:val="24"/>
        </w:rPr>
      </w:pPr>
    </w:p>
    <w:p w14:paraId="71D0129D" w14:textId="77777777" w:rsidR="00197A66" w:rsidRPr="003A0A85" w:rsidRDefault="00197A66" w:rsidP="003A0A85">
      <w:pPr>
        <w:spacing w:before="40" w:after="160"/>
        <w:ind w:right="0"/>
        <w:rPr>
          <w:rFonts w:ascii="Georgia" w:hAnsi="Georgia"/>
          <w:sz w:val="24"/>
        </w:rPr>
      </w:pPr>
    </w:p>
    <w:p w14:paraId="71D0129E" w14:textId="77777777" w:rsidR="00197A66" w:rsidRPr="003A0A85" w:rsidRDefault="00197A66" w:rsidP="003A0A85">
      <w:pPr>
        <w:spacing w:before="40" w:after="160"/>
        <w:ind w:right="0"/>
        <w:rPr>
          <w:rFonts w:ascii="Georgia" w:hAnsi="Georgia"/>
          <w:sz w:val="24"/>
        </w:rPr>
      </w:pPr>
    </w:p>
    <w:p w14:paraId="71D0129F" w14:textId="77777777" w:rsidR="00197A66" w:rsidRPr="003A0A85" w:rsidRDefault="00197A66" w:rsidP="003A0A85">
      <w:pPr>
        <w:spacing w:before="40" w:after="160"/>
        <w:ind w:right="0"/>
        <w:rPr>
          <w:rFonts w:ascii="Georgia" w:hAnsi="Georgia"/>
          <w:sz w:val="24"/>
        </w:rPr>
      </w:pPr>
    </w:p>
    <w:p w14:paraId="71D012A0" w14:textId="77777777" w:rsidR="00CA0782" w:rsidRDefault="00CA0782" w:rsidP="003A0A85">
      <w:pPr>
        <w:spacing w:before="40" w:after="160"/>
        <w:ind w:right="0"/>
        <w:rPr>
          <w:rFonts w:ascii="Georgia" w:hAnsi="Georgia"/>
          <w:sz w:val="24"/>
        </w:rPr>
      </w:pPr>
    </w:p>
    <w:p w14:paraId="71D012A1" w14:textId="77777777" w:rsidR="00115C63" w:rsidRDefault="00115C63" w:rsidP="003A0A85">
      <w:pPr>
        <w:spacing w:before="40" w:after="160"/>
        <w:ind w:right="0"/>
        <w:rPr>
          <w:rFonts w:ascii="Georgia" w:hAnsi="Georgia"/>
          <w:sz w:val="24"/>
        </w:rPr>
      </w:pPr>
    </w:p>
    <w:p w14:paraId="71D012A2" w14:textId="77777777" w:rsidR="00197A66" w:rsidRPr="003A0A85" w:rsidRDefault="005C5157" w:rsidP="003A0A85">
      <w:pPr>
        <w:spacing w:before="40" w:after="160"/>
        <w:ind w:right="0"/>
        <w:rPr>
          <w:rFonts w:ascii="Georgia" w:hAnsi="Georgia"/>
          <w:sz w:val="24"/>
        </w:rPr>
      </w:pPr>
      <w:r w:rsidRPr="003A0A85">
        <w:rPr>
          <w:rFonts w:ascii="Georgia" w:hAnsi="Georgia"/>
          <w:sz w:val="24"/>
        </w:rPr>
        <w:t>Many</w:t>
      </w:r>
      <w:r w:rsidR="00197A66" w:rsidRPr="003A0A85">
        <w:rPr>
          <w:rFonts w:ascii="Georgia" w:hAnsi="Georgia"/>
          <w:sz w:val="24"/>
        </w:rPr>
        <w:t xml:space="preserve"> projects</w:t>
      </w:r>
      <w:r w:rsidRPr="003A0A85">
        <w:rPr>
          <w:rFonts w:ascii="Georgia" w:hAnsi="Georgia"/>
          <w:sz w:val="24"/>
        </w:rPr>
        <w:t xml:space="preserve"> have a tendency to</w:t>
      </w:r>
      <w:r w:rsidR="00197A66" w:rsidRPr="003A0A85">
        <w:rPr>
          <w:rFonts w:ascii="Georgia" w:hAnsi="Georgia"/>
          <w:sz w:val="24"/>
        </w:rPr>
        <w:t xml:space="preserve"> </w:t>
      </w:r>
      <w:r w:rsidRPr="003A0A85">
        <w:rPr>
          <w:rFonts w:ascii="Georgia" w:hAnsi="Georgia"/>
          <w:sz w:val="24"/>
        </w:rPr>
        <w:t>only</w:t>
      </w:r>
      <w:r w:rsidR="00197A66" w:rsidRPr="003A0A85">
        <w:rPr>
          <w:rFonts w:ascii="Georgia" w:hAnsi="Georgia"/>
          <w:sz w:val="24"/>
        </w:rPr>
        <w:t xml:space="preserve"> have </w:t>
      </w:r>
      <w:r w:rsidRPr="003A0A85">
        <w:rPr>
          <w:rFonts w:ascii="Georgia" w:hAnsi="Georgia"/>
          <w:sz w:val="24"/>
        </w:rPr>
        <w:t>an</w:t>
      </w:r>
      <w:r w:rsidR="00197A66" w:rsidRPr="003A0A85">
        <w:rPr>
          <w:rFonts w:ascii="Georgia" w:hAnsi="Georgia"/>
          <w:sz w:val="24"/>
        </w:rPr>
        <w:t xml:space="preserve"> executi</w:t>
      </w:r>
      <w:r w:rsidRPr="003A0A85">
        <w:rPr>
          <w:rFonts w:ascii="Georgia" w:hAnsi="Georgia"/>
          <w:sz w:val="24"/>
        </w:rPr>
        <w:t>on</w:t>
      </w:r>
      <w:r w:rsidR="00197A66" w:rsidRPr="003A0A85">
        <w:rPr>
          <w:rFonts w:ascii="Georgia" w:hAnsi="Georgia"/>
          <w:sz w:val="24"/>
        </w:rPr>
        <w:t xml:space="preserve"> stage, but the other four stages </w:t>
      </w:r>
      <w:r w:rsidRPr="003A0A85">
        <w:rPr>
          <w:rFonts w:ascii="Georgia" w:hAnsi="Georgia"/>
          <w:sz w:val="24"/>
        </w:rPr>
        <w:t xml:space="preserve">of the project life cycle </w:t>
      </w:r>
      <w:r w:rsidR="00197A66" w:rsidRPr="003A0A85">
        <w:rPr>
          <w:rFonts w:ascii="Georgia" w:hAnsi="Georgia"/>
          <w:sz w:val="24"/>
        </w:rPr>
        <w:t>are essential</w:t>
      </w:r>
      <w:r w:rsidRPr="003A0A85">
        <w:rPr>
          <w:rFonts w:ascii="Georgia" w:hAnsi="Georgia"/>
          <w:sz w:val="24"/>
        </w:rPr>
        <w:t xml:space="preserve"> for the success of the project</w:t>
      </w:r>
      <w:r w:rsidR="00197A66" w:rsidRPr="003A0A85">
        <w:rPr>
          <w:rFonts w:ascii="Georgia" w:hAnsi="Georgia"/>
          <w:sz w:val="24"/>
        </w:rPr>
        <w:t xml:space="preserve">. Careful initiation and planning </w:t>
      </w:r>
      <w:r w:rsidR="00FE05EA">
        <w:rPr>
          <w:rFonts w:ascii="Georgia" w:hAnsi="Georgia"/>
          <w:noProof/>
          <w:sz w:val="24"/>
        </w:rPr>
        <w:t>are</w:t>
      </w:r>
      <w:r w:rsidR="00197A66" w:rsidRPr="003A0A85">
        <w:rPr>
          <w:rFonts w:ascii="Georgia" w:hAnsi="Georgia"/>
          <w:sz w:val="24"/>
        </w:rPr>
        <w:t xml:space="preserve"> needed before the project commences. During the execution stage, unexpected issues are likely to arise, hence the monitoring and control which feeds back into the planning. </w:t>
      </w:r>
      <w:r w:rsidR="00197A66" w:rsidRPr="00867AFA">
        <w:rPr>
          <w:rFonts w:ascii="Georgia" w:hAnsi="Georgia"/>
          <w:noProof/>
          <w:sz w:val="24"/>
        </w:rPr>
        <w:t>Finally</w:t>
      </w:r>
      <w:r w:rsidR="00867AFA">
        <w:rPr>
          <w:rFonts w:ascii="Georgia" w:hAnsi="Georgia"/>
          <w:noProof/>
          <w:sz w:val="24"/>
        </w:rPr>
        <w:t>,</w:t>
      </w:r>
      <w:r w:rsidR="00197A66" w:rsidRPr="003A0A85">
        <w:rPr>
          <w:rFonts w:ascii="Georgia" w:hAnsi="Georgia"/>
          <w:sz w:val="24"/>
        </w:rPr>
        <w:t xml:space="preserve"> when a project is complete, there is a final process in the closing stage to ensure everything is finished.</w:t>
      </w:r>
    </w:p>
    <w:p w14:paraId="71D012A3" w14:textId="77777777" w:rsidR="00EC64FE" w:rsidRPr="003A0A85" w:rsidRDefault="00EC64FE" w:rsidP="003A0A85">
      <w:pPr>
        <w:spacing w:before="40" w:after="160"/>
        <w:ind w:right="0"/>
        <w:rPr>
          <w:rFonts w:ascii="Georgia" w:hAnsi="Georgia"/>
          <w:sz w:val="24"/>
        </w:rPr>
      </w:pPr>
    </w:p>
    <w:p w14:paraId="71D012A4" w14:textId="77777777" w:rsidR="00EC64FE" w:rsidRDefault="00EC64FE" w:rsidP="003A0A85">
      <w:pPr>
        <w:spacing w:before="40" w:after="160"/>
        <w:ind w:right="0"/>
        <w:rPr>
          <w:rFonts w:ascii="Georgia" w:hAnsi="Georgia"/>
          <w:sz w:val="24"/>
        </w:rPr>
      </w:pPr>
    </w:p>
    <w:p w14:paraId="71D012A5" w14:textId="77777777" w:rsidR="00D477AF" w:rsidRPr="003A0A85" w:rsidRDefault="00D477AF" w:rsidP="003A0A85">
      <w:pPr>
        <w:spacing w:before="40" w:after="160"/>
        <w:ind w:right="0"/>
        <w:rPr>
          <w:rFonts w:ascii="Georgia" w:hAnsi="Georgia"/>
          <w:sz w:val="24"/>
        </w:rPr>
      </w:pPr>
    </w:p>
    <w:p w14:paraId="71D012A6" w14:textId="77777777" w:rsidR="009F7E8D" w:rsidRDefault="009F7E8D" w:rsidP="003A0A85">
      <w:pPr>
        <w:spacing w:before="40" w:after="160"/>
        <w:ind w:right="0"/>
        <w:rPr>
          <w:rFonts w:ascii="Georgia" w:hAnsi="Georgia"/>
          <w:sz w:val="24"/>
        </w:rPr>
      </w:pPr>
    </w:p>
    <w:p w14:paraId="71D012A7" w14:textId="77777777" w:rsidR="009F7E8D" w:rsidRDefault="009F7E8D" w:rsidP="003A0A85">
      <w:pPr>
        <w:spacing w:before="40" w:after="160"/>
        <w:ind w:right="0"/>
        <w:rPr>
          <w:rFonts w:ascii="Georgia" w:hAnsi="Georgia"/>
          <w:sz w:val="24"/>
        </w:rPr>
      </w:pPr>
    </w:p>
    <w:p w14:paraId="71D012A8" w14:textId="77777777" w:rsidR="009F7E8D" w:rsidRDefault="009F7E8D" w:rsidP="003A0A85">
      <w:pPr>
        <w:spacing w:before="40" w:after="160"/>
        <w:ind w:right="0"/>
        <w:rPr>
          <w:rFonts w:ascii="Georgia" w:hAnsi="Georgia"/>
          <w:sz w:val="24"/>
        </w:rPr>
      </w:pPr>
    </w:p>
    <w:p w14:paraId="71D012A9" w14:textId="77777777" w:rsidR="008306FD" w:rsidRDefault="008306FD">
      <w:pPr>
        <w:spacing w:before="0" w:after="0"/>
        <w:ind w:right="0"/>
        <w:jc w:val="left"/>
        <w:rPr>
          <w:rFonts w:ascii="Georgia" w:hAnsi="Georgia"/>
          <w:sz w:val="24"/>
        </w:rPr>
      </w:pPr>
      <w:r>
        <w:rPr>
          <w:rFonts w:ascii="Georgia" w:hAnsi="Georgia"/>
          <w:sz w:val="24"/>
        </w:rPr>
        <w:br w:type="page"/>
      </w:r>
    </w:p>
    <w:p w14:paraId="71D012AA" w14:textId="77777777" w:rsidR="009F7E8D" w:rsidRPr="009F3F42" w:rsidRDefault="00E3286B" w:rsidP="009F7E8D">
      <w:pPr>
        <w:spacing w:before="40" w:after="160"/>
        <w:ind w:right="0"/>
        <w:rPr>
          <w:rFonts w:ascii="Georgia" w:hAnsi="Georgia"/>
          <w:sz w:val="24"/>
        </w:rPr>
      </w:pPr>
      <w:r w:rsidRPr="003A0A85">
        <w:rPr>
          <w:rFonts w:ascii="Georgia" w:hAnsi="Georgia"/>
          <w:sz w:val="24"/>
        </w:rPr>
        <w:lastRenderedPageBreak/>
        <w:t>The following five sections look at each stage in more detail.</w:t>
      </w:r>
      <w:bookmarkStart w:id="61" w:name="_Toc341705543"/>
    </w:p>
    <w:p w14:paraId="71D012AB" w14:textId="77777777" w:rsidR="00801ADD" w:rsidRPr="003458E8" w:rsidRDefault="009B1EF6" w:rsidP="00FB1D95">
      <w:pPr>
        <w:pStyle w:val="CompliantSubHeading1"/>
        <w:rPr>
          <w:color w:val="002060"/>
        </w:rPr>
      </w:pPr>
      <w:bookmarkStart w:id="62" w:name="_Toc379788988"/>
      <w:bookmarkStart w:id="63" w:name="_Toc485889101"/>
      <w:r>
        <w:rPr>
          <w:color w:val="002060"/>
        </w:rPr>
        <w:t>2.2</w:t>
      </w:r>
      <w:r w:rsidR="00801ADD" w:rsidRPr="003458E8">
        <w:rPr>
          <w:color w:val="002060"/>
        </w:rPr>
        <w:t xml:space="preserve"> Scoping</w:t>
      </w:r>
      <w:bookmarkEnd w:id="61"/>
      <w:bookmarkEnd w:id="62"/>
      <w:bookmarkEnd w:id="63"/>
    </w:p>
    <w:p w14:paraId="71D012AC" w14:textId="77777777" w:rsidR="00197A66" w:rsidRPr="003A0A85" w:rsidRDefault="00717A04" w:rsidP="003A0A85">
      <w:pPr>
        <w:spacing w:before="40" w:after="160"/>
        <w:ind w:right="0"/>
        <w:rPr>
          <w:rFonts w:ascii="Georgia" w:hAnsi="Georgia"/>
          <w:sz w:val="24"/>
        </w:rPr>
      </w:pPr>
      <w:r w:rsidRPr="00717A04">
        <w:rPr>
          <w:rFonts w:ascii="Georgia" w:hAnsi="Georgia"/>
          <w:iCs/>
          <w:sz w:val="24"/>
          <w:lang w:val="en-GB"/>
        </w:rPr>
        <w:t xml:space="preserve">A project is formally started, named and defined at a broad level during this phase. Project sponsors and other important stakeholders perform their due diligence on whether or not to undertake a </w:t>
      </w:r>
      <w:r w:rsidRPr="00867AFA">
        <w:rPr>
          <w:rFonts w:ascii="Georgia" w:hAnsi="Georgia"/>
          <w:iCs/>
          <w:noProof/>
          <w:sz w:val="24"/>
          <w:lang w:val="en-GB"/>
        </w:rPr>
        <w:t>project</w:t>
      </w:r>
      <w:r w:rsidRPr="00717A04">
        <w:rPr>
          <w:rFonts w:ascii="Georgia" w:hAnsi="Georgia"/>
          <w:iCs/>
          <w:sz w:val="24"/>
          <w:lang w:val="en-GB"/>
        </w:rPr>
        <w:t xml:space="preserve"> or choose to undertake one project over another. Depending on the nature of the project, feasibility studies </w:t>
      </w:r>
      <w:r w:rsidR="00A23E8A">
        <w:rPr>
          <w:rFonts w:ascii="Georgia" w:hAnsi="Georgia"/>
          <w:iCs/>
          <w:sz w:val="24"/>
          <w:lang w:val="en-GB"/>
        </w:rPr>
        <w:t>may be conducted, as required</w:t>
      </w:r>
      <w:r w:rsidRPr="00717A04">
        <w:rPr>
          <w:rFonts w:ascii="Georgia" w:hAnsi="Georgia"/>
          <w:iCs/>
          <w:sz w:val="24"/>
          <w:lang w:val="en-GB"/>
        </w:rPr>
        <w:t>.</w:t>
      </w:r>
    </w:p>
    <w:p w14:paraId="71D012AD" w14:textId="77777777" w:rsidR="00E3286B" w:rsidRPr="003A0A85" w:rsidRDefault="00197A66" w:rsidP="00E7487D">
      <w:pPr>
        <w:tabs>
          <w:tab w:val="left" w:pos="5245"/>
        </w:tabs>
        <w:spacing w:before="40" w:after="160" w:line="276" w:lineRule="auto"/>
        <w:ind w:right="0"/>
        <w:rPr>
          <w:rFonts w:ascii="Georgia" w:hAnsi="Georgia"/>
          <w:sz w:val="24"/>
        </w:rPr>
      </w:pPr>
      <w:r w:rsidRPr="003A0A85">
        <w:rPr>
          <w:rFonts w:ascii="Georgia" w:hAnsi="Georgia"/>
          <w:sz w:val="24"/>
        </w:rPr>
        <w:t xml:space="preserve">During the </w:t>
      </w:r>
      <w:r w:rsidR="001D37DE" w:rsidRPr="003A0A85">
        <w:rPr>
          <w:rFonts w:ascii="Georgia" w:hAnsi="Georgia"/>
          <w:sz w:val="24"/>
        </w:rPr>
        <w:t>scoping</w:t>
      </w:r>
      <w:r w:rsidRPr="003A0A85">
        <w:rPr>
          <w:rFonts w:ascii="Georgia" w:hAnsi="Georgia"/>
          <w:sz w:val="24"/>
        </w:rPr>
        <w:t xml:space="preserve"> proces</w:t>
      </w:r>
      <w:r w:rsidR="00E3286B" w:rsidRPr="003A0A85">
        <w:rPr>
          <w:rFonts w:ascii="Georgia" w:hAnsi="Georgia"/>
          <w:sz w:val="24"/>
        </w:rPr>
        <w:t xml:space="preserve">s, the project manager needs to get a </w:t>
      </w:r>
      <w:r w:rsidR="00E3286B" w:rsidRPr="00912C21">
        <w:rPr>
          <w:rFonts w:ascii="Georgia" w:hAnsi="Georgia"/>
          <w:noProof/>
          <w:sz w:val="24"/>
        </w:rPr>
        <w:t>high</w:t>
      </w:r>
      <w:r w:rsidR="00912C21">
        <w:rPr>
          <w:rFonts w:ascii="Georgia" w:hAnsi="Georgia"/>
          <w:noProof/>
          <w:sz w:val="24"/>
        </w:rPr>
        <w:t>-</w:t>
      </w:r>
      <w:r w:rsidR="00E3286B" w:rsidRPr="00912C21">
        <w:rPr>
          <w:rFonts w:ascii="Georgia" w:hAnsi="Georgia"/>
          <w:noProof/>
          <w:sz w:val="24"/>
        </w:rPr>
        <w:t>level</w:t>
      </w:r>
      <w:r w:rsidR="00E3286B" w:rsidRPr="003A0A85">
        <w:rPr>
          <w:rFonts w:ascii="Georgia" w:hAnsi="Georgia"/>
          <w:sz w:val="24"/>
        </w:rPr>
        <w:t xml:space="preserve"> overview </w:t>
      </w:r>
      <w:r w:rsidR="005C5157" w:rsidRPr="003A0A85">
        <w:rPr>
          <w:rFonts w:ascii="Georgia" w:hAnsi="Georgia"/>
          <w:sz w:val="24"/>
        </w:rPr>
        <w:t>of</w:t>
      </w:r>
      <w:r w:rsidR="00E3286B" w:rsidRPr="003A0A85">
        <w:rPr>
          <w:rFonts w:ascii="Georgia" w:hAnsi="Georgia"/>
          <w:sz w:val="24"/>
        </w:rPr>
        <w:t xml:space="preserve"> what the project sponsor or client requires. Normally the client is approaching a senior manager or a business development manager, so the project manager is often not involved in the initial process.</w:t>
      </w:r>
    </w:p>
    <w:p w14:paraId="71D012AE" w14:textId="77777777" w:rsidR="00E3286B" w:rsidRPr="003A0A85" w:rsidRDefault="00E3286B" w:rsidP="00E7487D">
      <w:pPr>
        <w:tabs>
          <w:tab w:val="left" w:pos="5245"/>
        </w:tabs>
        <w:spacing w:before="40" w:after="160" w:line="276" w:lineRule="auto"/>
        <w:ind w:right="0"/>
        <w:rPr>
          <w:rFonts w:ascii="Georgia" w:hAnsi="Georgia"/>
          <w:sz w:val="24"/>
        </w:rPr>
      </w:pPr>
      <w:r w:rsidRPr="003A0A85">
        <w:rPr>
          <w:rFonts w:ascii="Georgia" w:hAnsi="Georgia"/>
          <w:sz w:val="24"/>
        </w:rPr>
        <w:t>At this stage, the project sponsor or client has a good idea of what they want (they may even have a specification), and will have some idea on their budget and timeframes.</w:t>
      </w:r>
    </w:p>
    <w:p w14:paraId="71D012AF" w14:textId="77777777" w:rsidR="00E3286B" w:rsidRDefault="00E3286B" w:rsidP="00E7487D">
      <w:pPr>
        <w:tabs>
          <w:tab w:val="left" w:pos="5245"/>
        </w:tabs>
        <w:spacing w:before="40" w:after="160" w:line="276" w:lineRule="auto"/>
        <w:ind w:right="0"/>
        <w:rPr>
          <w:rFonts w:ascii="Georgia" w:hAnsi="Georgia"/>
          <w:sz w:val="24"/>
        </w:rPr>
      </w:pPr>
      <w:r w:rsidRPr="003A0A85">
        <w:rPr>
          <w:rFonts w:ascii="Georgia" w:hAnsi="Georgia"/>
          <w:sz w:val="24"/>
        </w:rPr>
        <w:t>This information is usually relayed to the project manager or a program manager to start the project planning. In large organisations, the first a project manager woul</w:t>
      </w:r>
      <w:r w:rsidR="00A04308" w:rsidRPr="003A0A85">
        <w:rPr>
          <w:rFonts w:ascii="Georgia" w:hAnsi="Georgia"/>
          <w:sz w:val="24"/>
        </w:rPr>
        <w:t>d hear of a project could be when they are handed the completed project charter. At the other end of the spectrum, if the project manager is also the business owner, they will most likely fully participate throughout the scoping process.</w:t>
      </w:r>
    </w:p>
    <w:p w14:paraId="71D012B0" w14:textId="77777777" w:rsidR="00A04308" w:rsidRPr="003A0A85" w:rsidRDefault="00A04308" w:rsidP="00E7487D">
      <w:pPr>
        <w:tabs>
          <w:tab w:val="left" w:pos="5245"/>
        </w:tabs>
        <w:spacing w:before="40" w:after="160" w:line="276" w:lineRule="auto"/>
        <w:ind w:right="0"/>
        <w:rPr>
          <w:rFonts w:ascii="Georgia" w:hAnsi="Georgia"/>
          <w:sz w:val="24"/>
        </w:rPr>
      </w:pPr>
      <w:r w:rsidRPr="003A0A85">
        <w:rPr>
          <w:rFonts w:ascii="Georgia" w:hAnsi="Georgia"/>
          <w:sz w:val="24"/>
        </w:rPr>
        <w:t xml:space="preserve">One of the aims of the scoping process is to determine whether the project management organisation is able to deliver the proposed project. </w:t>
      </w:r>
    </w:p>
    <w:p w14:paraId="71D012B1" w14:textId="77777777" w:rsidR="00197A66" w:rsidRDefault="00A04308" w:rsidP="00E7487D">
      <w:pPr>
        <w:tabs>
          <w:tab w:val="left" w:pos="5245"/>
        </w:tabs>
        <w:spacing w:before="40" w:after="160" w:line="276" w:lineRule="auto"/>
        <w:ind w:right="0"/>
        <w:rPr>
          <w:rFonts w:ascii="Georgia" w:hAnsi="Georgia"/>
          <w:sz w:val="24"/>
        </w:rPr>
      </w:pPr>
      <w:r w:rsidRPr="003A0A85">
        <w:rPr>
          <w:rFonts w:ascii="Georgia" w:hAnsi="Georgia"/>
          <w:sz w:val="24"/>
        </w:rPr>
        <w:t xml:space="preserve">Regardless of whether the project manager is involved in the initial negotiations at the scoping stage or not, by the end of this </w:t>
      </w:r>
      <w:r w:rsidRPr="00867AFA">
        <w:rPr>
          <w:rFonts w:ascii="Georgia" w:hAnsi="Georgia"/>
          <w:noProof/>
          <w:sz w:val="24"/>
        </w:rPr>
        <w:t>stage</w:t>
      </w:r>
      <w:r w:rsidR="00867AFA">
        <w:rPr>
          <w:rFonts w:ascii="Georgia" w:hAnsi="Georgia"/>
          <w:noProof/>
          <w:sz w:val="24"/>
        </w:rPr>
        <w:t>,</w:t>
      </w:r>
      <w:r w:rsidRPr="003A0A85">
        <w:rPr>
          <w:rFonts w:ascii="Georgia" w:hAnsi="Georgia"/>
          <w:sz w:val="24"/>
        </w:rPr>
        <w:t xml:space="preserve"> they will have a good </w:t>
      </w:r>
      <w:r w:rsidR="00197A66" w:rsidRPr="003A0A85">
        <w:rPr>
          <w:rFonts w:ascii="Georgia" w:hAnsi="Georgia"/>
          <w:sz w:val="24"/>
        </w:rPr>
        <w:t>idea of the client’s timeframes for delivery, budget, and quality requirements.</w:t>
      </w:r>
    </w:p>
    <w:p w14:paraId="71D012B2" w14:textId="77777777" w:rsidR="00D477AF" w:rsidRDefault="00D477AF" w:rsidP="00E7487D">
      <w:pPr>
        <w:tabs>
          <w:tab w:val="left" w:pos="5245"/>
        </w:tabs>
        <w:spacing w:before="40" w:after="160" w:line="276" w:lineRule="auto"/>
        <w:ind w:right="0"/>
        <w:rPr>
          <w:rFonts w:ascii="Georgia" w:hAnsi="Georgia"/>
          <w:sz w:val="24"/>
        </w:rPr>
      </w:pPr>
      <w:r w:rsidRPr="003A0A85">
        <w:rPr>
          <w:rFonts w:ascii="Georgia" w:hAnsi="Georgia"/>
          <w:sz w:val="24"/>
        </w:rPr>
        <w:t>For instance</w:t>
      </w:r>
      <w:r w:rsidR="00F511FE">
        <w:rPr>
          <w:rFonts w:ascii="Georgia" w:hAnsi="Georgia"/>
          <w:sz w:val="24"/>
        </w:rPr>
        <w:t>,</w:t>
      </w:r>
      <w:r w:rsidRPr="003A0A85">
        <w:rPr>
          <w:rFonts w:ascii="Georgia" w:hAnsi="Georgia"/>
          <w:sz w:val="24"/>
        </w:rPr>
        <w:t xml:space="preserve"> in </w:t>
      </w:r>
      <w:r w:rsidR="00F511FE">
        <w:rPr>
          <w:rFonts w:ascii="Georgia" w:hAnsi="Georgia"/>
          <w:sz w:val="24"/>
        </w:rPr>
        <w:t xml:space="preserve">this </w:t>
      </w:r>
      <w:hyperlink w:anchor="Sample" w:history="1">
        <w:r w:rsidR="00F511FE">
          <w:rPr>
            <w:rStyle w:val="Hyperlink"/>
            <w:rFonts w:ascii="Georgia" w:hAnsi="Georgia" w:cs="Arial"/>
            <w:sz w:val="24"/>
          </w:rPr>
          <w:t>Sample High-Rise Apartment Project</w:t>
        </w:r>
      </w:hyperlink>
      <w:r w:rsidRPr="003A0A85">
        <w:rPr>
          <w:rFonts w:ascii="Georgia" w:hAnsi="Georgia"/>
          <w:sz w:val="24"/>
        </w:rPr>
        <w:t>. The client would at this stage provide the project manager with the Council approved plans for the building, (scope requirements) and would advise they have a budget of $10,000,000 (cost requirements) and expect it to be complete to Council requirements as per the plan (quality requirements) in two years.</w:t>
      </w:r>
    </w:p>
    <w:p w14:paraId="71D012B3" w14:textId="77777777" w:rsidR="009F3F42" w:rsidRDefault="009F3F42">
      <w:pPr>
        <w:spacing w:before="0" w:after="0"/>
        <w:ind w:right="0"/>
        <w:jc w:val="left"/>
        <w:rPr>
          <w:rFonts w:ascii="Georgia" w:hAnsi="Georgia"/>
          <w:sz w:val="24"/>
        </w:rPr>
      </w:pPr>
      <w:r>
        <w:rPr>
          <w:rFonts w:ascii="Georgia" w:hAnsi="Georgia"/>
          <w:sz w:val="24"/>
        </w:rPr>
        <w:br w:type="page"/>
      </w:r>
    </w:p>
    <w:p w14:paraId="71D012B4" w14:textId="77777777" w:rsidR="008D7826" w:rsidRPr="003A0A85" w:rsidRDefault="008D7826" w:rsidP="003A0A85">
      <w:pPr>
        <w:spacing w:before="40" w:after="160"/>
        <w:ind w:right="0"/>
        <w:rPr>
          <w:rFonts w:ascii="Georgia" w:hAnsi="Georgia"/>
          <w:b/>
          <w:sz w:val="24"/>
        </w:rPr>
      </w:pPr>
      <w:r w:rsidRPr="003A0A85">
        <w:rPr>
          <w:rFonts w:ascii="Georgia" w:hAnsi="Georgia"/>
          <w:b/>
          <w:sz w:val="24"/>
        </w:rPr>
        <w:lastRenderedPageBreak/>
        <w:t xml:space="preserve">Activity </w:t>
      </w:r>
      <w:r w:rsidR="00B60588" w:rsidRPr="003A0A85">
        <w:rPr>
          <w:rFonts w:ascii="Georgia" w:hAnsi="Georgia"/>
          <w:b/>
          <w:sz w:val="24"/>
        </w:rPr>
        <w:t>8</w:t>
      </w:r>
      <w:r w:rsidRPr="003A0A85">
        <w:rPr>
          <w:rFonts w:ascii="Georgia" w:hAnsi="Georgia"/>
          <w:b/>
          <w:sz w:val="24"/>
        </w:rPr>
        <w:t>:</w:t>
      </w:r>
    </w:p>
    <w:tbl>
      <w:tblPr>
        <w:tblStyle w:val="TableGrid"/>
        <w:tblW w:w="898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tblGrid>
      <w:tr w:rsidR="008D7826" w:rsidRPr="003A0A85" w14:paraId="71D012BA" w14:textId="77777777" w:rsidTr="006750A0">
        <w:tc>
          <w:tcPr>
            <w:tcW w:w="8982" w:type="dxa"/>
            <w:shd w:val="clear" w:color="auto" w:fill="DBE5F1" w:themeFill="accent1" w:themeFillTint="33"/>
          </w:tcPr>
          <w:p w14:paraId="71D012B5" w14:textId="77777777" w:rsidR="008D7826" w:rsidRDefault="00875D90" w:rsidP="006750A0">
            <w:pPr>
              <w:pStyle w:val="ListParagraph"/>
              <w:spacing w:before="40" w:after="160"/>
              <w:ind w:left="0" w:right="0" w:firstLine="0"/>
              <w:rPr>
                <w:rFonts w:ascii="Georgia" w:hAnsi="Georgia"/>
                <w:sz w:val="24"/>
              </w:rPr>
            </w:pPr>
            <w:r w:rsidRPr="003A0A85">
              <w:rPr>
                <w:rFonts w:ascii="Georgia" w:hAnsi="Georgia"/>
                <w:sz w:val="24"/>
              </w:rPr>
              <w:t xml:space="preserve">If you are currently working (or have previously worked) in an organisation that manages projects, consider the scoping process used in </w:t>
            </w:r>
            <w:r w:rsidR="00B60588" w:rsidRPr="003A0A85">
              <w:rPr>
                <w:rFonts w:ascii="Georgia" w:hAnsi="Georgia"/>
                <w:sz w:val="24"/>
              </w:rPr>
              <w:t xml:space="preserve">one of </w:t>
            </w:r>
            <w:r w:rsidRPr="003A0A85">
              <w:rPr>
                <w:rFonts w:ascii="Georgia" w:hAnsi="Georgia"/>
                <w:sz w:val="24"/>
              </w:rPr>
              <w:t>the project</w:t>
            </w:r>
            <w:r w:rsidR="00B60588" w:rsidRPr="003A0A85">
              <w:rPr>
                <w:rFonts w:ascii="Georgia" w:hAnsi="Georgia"/>
                <w:sz w:val="24"/>
              </w:rPr>
              <w:t>s</w:t>
            </w:r>
            <w:r w:rsidRPr="003A0A85">
              <w:rPr>
                <w:rFonts w:ascii="Georgia" w:hAnsi="Georgia"/>
                <w:sz w:val="24"/>
              </w:rPr>
              <w:t>.</w:t>
            </w:r>
          </w:p>
          <w:p w14:paraId="71D012B6" w14:textId="77777777" w:rsidR="00185E5D" w:rsidRPr="003A0A85" w:rsidRDefault="00185E5D" w:rsidP="006750A0">
            <w:pPr>
              <w:pStyle w:val="ListParagraph"/>
              <w:spacing w:before="40" w:after="160"/>
              <w:ind w:left="0" w:right="0" w:firstLine="0"/>
              <w:rPr>
                <w:rFonts w:ascii="Georgia" w:hAnsi="Georgia"/>
                <w:sz w:val="24"/>
              </w:rPr>
            </w:pPr>
          </w:p>
          <w:p w14:paraId="71D012B7" w14:textId="77777777" w:rsidR="00B60588" w:rsidRDefault="00B60588" w:rsidP="006750A0">
            <w:pPr>
              <w:pStyle w:val="ListParagraph"/>
              <w:spacing w:before="40" w:after="160"/>
              <w:ind w:left="0" w:right="0" w:firstLine="0"/>
              <w:rPr>
                <w:rFonts w:ascii="Georgia" w:hAnsi="Georgia"/>
                <w:sz w:val="24"/>
              </w:rPr>
            </w:pPr>
            <w:r w:rsidRPr="003A0A85">
              <w:rPr>
                <w:rFonts w:ascii="Georgia" w:hAnsi="Georgia"/>
                <w:sz w:val="24"/>
              </w:rPr>
              <w:t xml:space="preserve">How effective was the scoping process? Who was involved? </w:t>
            </w:r>
            <w:r w:rsidR="00A04308" w:rsidRPr="003A0A85">
              <w:rPr>
                <w:rFonts w:ascii="Georgia" w:hAnsi="Georgia"/>
                <w:sz w:val="24"/>
              </w:rPr>
              <w:t xml:space="preserve">How much is the project manager involved? </w:t>
            </w:r>
            <w:r w:rsidRPr="003A0A85">
              <w:rPr>
                <w:rFonts w:ascii="Georgia" w:hAnsi="Georgia"/>
                <w:sz w:val="24"/>
              </w:rPr>
              <w:t>What decisions were made?</w:t>
            </w:r>
          </w:p>
          <w:p w14:paraId="71D012B8" w14:textId="77777777" w:rsidR="00185E5D" w:rsidRPr="003A0A85" w:rsidRDefault="00185E5D" w:rsidP="006750A0">
            <w:pPr>
              <w:pStyle w:val="ListParagraph"/>
              <w:spacing w:before="40" w:after="160"/>
              <w:ind w:left="0" w:right="0" w:firstLine="0"/>
              <w:rPr>
                <w:rFonts w:ascii="Georgia" w:hAnsi="Georgia"/>
                <w:sz w:val="24"/>
              </w:rPr>
            </w:pPr>
          </w:p>
          <w:p w14:paraId="71D012B9" w14:textId="77777777" w:rsidR="008D7826" w:rsidRPr="003A0A85" w:rsidRDefault="00B60588" w:rsidP="006750A0">
            <w:pPr>
              <w:pStyle w:val="ListParagraph"/>
              <w:spacing w:before="40" w:after="160"/>
              <w:ind w:left="0" w:right="0" w:firstLine="0"/>
              <w:rPr>
                <w:rFonts w:ascii="Georgia" w:hAnsi="Georgia"/>
                <w:sz w:val="24"/>
              </w:rPr>
            </w:pPr>
            <w:r w:rsidRPr="003A0A85">
              <w:rPr>
                <w:rFonts w:ascii="Georgia" w:hAnsi="Georgia"/>
                <w:sz w:val="24"/>
              </w:rPr>
              <w:t>If you haven’t worked for an organisation that manages projects, describe what you would expect to see happen in the scoping process.</w:t>
            </w:r>
          </w:p>
        </w:tc>
      </w:tr>
      <w:tr w:rsidR="008D7826" w:rsidRPr="003A0A85" w14:paraId="71D012BC" w14:textId="77777777" w:rsidTr="00C079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8982" w:type="dxa"/>
            <w:tcBorders>
              <w:top w:val="nil"/>
              <w:left w:val="nil"/>
              <w:right w:val="nil"/>
            </w:tcBorders>
          </w:tcPr>
          <w:p w14:paraId="71D012BB"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2BE" w14:textId="77777777" w:rsidTr="00A918B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5458"/>
        </w:trPr>
        <w:tc>
          <w:tcPr>
            <w:tcW w:w="8982" w:type="dxa"/>
          </w:tcPr>
          <w:p w14:paraId="0B3D4E75" w14:textId="77777777" w:rsidR="00BD5A04" w:rsidRDefault="008D7826" w:rsidP="00BD5A04">
            <w:pPr>
              <w:spacing w:before="40" w:after="160"/>
              <w:ind w:right="0"/>
              <w:rPr>
                <w:rFonts w:ascii="Georgia" w:hAnsi="Georgia"/>
                <w:noProof/>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9A2E0A">
              <w:rPr>
                <w:rFonts w:ascii="Georgia" w:hAnsi="Georgia"/>
                <w:noProof/>
                <w:sz w:val="24"/>
              </w:rPr>
              <w:t>I haven't been invloved in the scoping process of a project as of yet. But i guessing in our company thios occurs once the project has been won by the estimating team and the state general manager/CEO have signed the contarctor. Following this (even maybe before depending on how confient the business is on winning the porject) that would have severl handover meetings, which would include the team members that etsimated the job and maybe the construction manager. This is where the PM has a chance to start reviewing the scope and discuss with the estimatin team the project. From there the rpoject manager would work with the contruction manager to develop a team/plan.</w:t>
            </w:r>
          </w:p>
          <w:p w14:paraId="71D012BD" w14:textId="574D8583" w:rsidR="008D7826" w:rsidRPr="003A0A85" w:rsidRDefault="00BD5A04" w:rsidP="00BD5A04">
            <w:pPr>
              <w:spacing w:before="40" w:after="160"/>
              <w:ind w:right="0"/>
              <w:rPr>
                <w:rFonts w:ascii="Georgia" w:hAnsi="Georgia" w:cstheme="minorHAnsi"/>
                <w:iCs/>
                <w:sz w:val="24"/>
                <w:lang w:val="en-GB"/>
              </w:rPr>
            </w:pPr>
            <w:r>
              <w:rPr>
                <w:rFonts w:ascii="Georgia" w:hAnsi="Georgia"/>
                <w:sz w:val="24"/>
              </w:rPr>
              <w:t xml:space="preserve">in a lot of cases the project we do, would have the scope and specifications done and avavabl;e at tendering. however there would be areas that need calrification </w:t>
            </w:r>
            <w:r w:rsidR="008D7826" w:rsidRPr="003A0A85">
              <w:rPr>
                <w:rFonts w:ascii="Georgia" w:hAnsi="Georgia"/>
                <w:sz w:val="24"/>
              </w:rPr>
              <w:fldChar w:fldCharType="end"/>
            </w:r>
          </w:p>
        </w:tc>
      </w:tr>
    </w:tbl>
    <w:p w14:paraId="71D012BF" w14:textId="77777777" w:rsidR="00A918BA" w:rsidRPr="003A0A85" w:rsidRDefault="00A918BA" w:rsidP="003A0A85">
      <w:pPr>
        <w:spacing w:before="40" w:after="160"/>
        <w:ind w:right="0"/>
        <w:jc w:val="left"/>
        <w:rPr>
          <w:rFonts w:ascii="Georgia" w:hAnsi="Georgia" w:cstheme="minorHAnsi"/>
          <w:iCs/>
          <w:sz w:val="24"/>
          <w:lang w:val="en-GB"/>
        </w:rPr>
      </w:pPr>
      <w:r w:rsidRPr="003A0A85">
        <w:rPr>
          <w:rFonts w:ascii="Georgia" w:hAnsi="Georgia" w:cstheme="minorHAnsi"/>
          <w:iCs/>
          <w:sz w:val="24"/>
          <w:lang w:val="en-GB"/>
        </w:rPr>
        <w:br w:type="page"/>
      </w:r>
    </w:p>
    <w:p w14:paraId="71D012C0" w14:textId="77777777" w:rsidR="00801ADD" w:rsidRPr="003A0A85" w:rsidRDefault="006750A0" w:rsidP="00FB1D95">
      <w:pPr>
        <w:pStyle w:val="CompliantSubHeading1"/>
      </w:pPr>
      <w:bookmarkStart w:id="64" w:name="_Toc341705544"/>
      <w:bookmarkStart w:id="65" w:name="_Toc379788989"/>
      <w:bookmarkStart w:id="66" w:name="_Toc485889102"/>
      <w:r w:rsidRPr="003A0A85">
        <w:rPr>
          <w:noProof/>
          <w:lang w:val="en-AU" w:bidi="ar-SA"/>
        </w:rPr>
        <w:lastRenderedPageBreak/>
        <w:drawing>
          <wp:anchor distT="0" distB="0" distL="114300" distR="114300" simplePos="0" relativeHeight="251670528" behindDoc="0" locked="0" layoutInCell="1" allowOverlap="1" wp14:anchorId="71D01980" wp14:editId="71D01981">
            <wp:simplePos x="0" y="0"/>
            <wp:positionH relativeFrom="margin">
              <wp:posOffset>2891790</wp:posOffset>
            </wp:positionH>
            <wp:positionV relativeFrom="margin">
              <wp:posOffset>287020</wp:posOffset>
            </wp:positionV>
            <wp:extent cx="2593975" cy="2039620"/>
            <wp:effectExtent l="0" t="0" r="0" b="0"/>
            <wp:wrapSquare wrapText="bothSides"/>
            <wp:docPr id="6803" name="Picture 6803" descr="S:\Graphics + Web Templates\Stock Images\Inspire\Inspire Course categories\Project Management Cour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Graphics + Web Templates\Stock Images\Inspire\Inspire Course categories\Project Management Course.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93975" cy="2039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1EF6">
        <w:t>2.3</w:t>
      </w:r>
      <w:r w:rsidR="00801ADD" w:rsidRPr="003A0A85">
        <w:t xml:space="preserve"> Planning</w:t>
      </w:r>
      <w:bookmarkEnd w:id="64"/>
      <w:bookmarkEnd w:id="65"/>
      <w:bookmarkEnd w:id="66"/>
    </w:p>
    <w:p w14:paraId="71D012C1" w14:textId="77777777" w:rsidR="00197A66" w:rsidRPr="003A0A85" w:rsidRDefault="00717A04" w:rsidP="003A0A85">
      <w:pPr>
        <w:spacing w:before="40" w:after="160"/>
        <w:ind w:right="0"/>
        <w:rPr>
          <w:rFonts w:ascii="Georgia" w:hAnsi="Georgia"/>
          <w:sz w:val="24"/>
        </w:rPr>
      </w:pPr>
      <w:r w:rsidRPr="00717A04">
        <w:rPr>
          <w:rFonts w:ascii="Georgia" w:hAnsi="Georgia"/>
          <w:iCs/>
          <w:sz w:val="24"/>
          <w:lang w:val="en-GB"/>
        </w:rPr>
        <w:t>It is during this phase that a project management plan is developed all comprehensive of individual plans for – cost, scope, time, quality, communication, risk and resources. Some of the important activities that mark this phase are -making WBS, development of</w:t>
      </w:r>
      <w:r w:rsidR="00FE05EA">
        <w:rPr>
          <w:rFonts w:ascii="Georgia" w:hAnsi="Georgia"/>
          <w:iCs/>
          <w:sz w:val="24"/>
          <w:lang w:val="en-GB"/>
        </w:rPr>
        <w:t xml:space="preserve"> the</w:t>
      </w:r>
      <w:r w:rsidRPr="00717A04">
        <w:rPr>
          <w:rFonts w:ascii="Georgia" w:hAnsi="Georgia"/>
          <w:iCs/>
          <w:sz w:val="24"/>
          <w:lang w:val="en-GB"/>
        </w:rPr>
        <w:t xml:space="preserve"> </w:t>
      </w:r>
      <w:r w:rsidRPr="00FE05EA">
        <w:rPr>
          <w:rFonts w:ascii="Georgia" w:hAnsi="Georgia"/>
          <w:iCs/>
          <w:noProof/>
          <w:sz w:val="24"/>
          <w:lang w:val="en-GB"/>
        </w:rPr>
        <w:t>schedule</w:t>
      </w:r>
      <w:r w:rsidRPr="00717A04">
        <w:rPr>
          <w:rFonts w:ascii="Georgia" w:hAnsi="Georgia"/>
          <w:iCs/>
          <w:sz w:val="24"/>
          <w:lang w:val="en-GB"/>
        </w:rPr>
        <w:t>, milestone charts, GANTT charts, estimating and reserving resources, planning dates and modes of communication with stakeholders based on milestones, deadlines and important deliveries.</w:t>
      </w:r>
    </w:p>
    <w:p w14:paraId="71D012C2" w14:textId="77777777" w:rsidR="00197A66" w:rsidRPr="003A0A85" w:rsidRDefault="00197A66" w:rsidP="003A0A85">
      <w:pPr>
        <w:spacing w:before="40" w:after="160"/>
        <w:ind w:right="0"/>
        <w:rPr>
          <w:rFonts w:ascii="Georgia" w:hAnsi="Georgia"/>
          <w:sz w:val="24"/>
        </w:rPr>
      </w:pPr>
      <w:r w:rsidRPr="003A0A85">
        <w:rPr>
          <w:rFonts w:ascii="Georgia" w:hAnsi="Georgia"/>
          <w:sz w:val="24"/>
        </w:rPr>
        <w:t xml:space="preserve">Given the information provided in the </w:t>
      </w:r>
      <w:r w:rsidR="001D37DE" w:rsidRPr="003A0A85">
        <w:rPr>
          <w:rFonts w:ascii="Georgia" w:hAnsi="Georgia"/>
          <w:sz w:val="24"/>
        </w:rPr>
        <w:t>scoping</w:t>
      </w:r>
      <w:r w:rsidRPr="003A0A85">
        <w:rPr>
          <w:rFonts w:ascii="Georgia" w:hAnsi="Georgia"/>
          <w:sz w:val="24"/>
        </w:rPr>
        <w:t xml:space="preserve"> stage, the project manager then needs to create a plan to deliver the project to the constraints set by the client. </w:t>
      </w:r>
      <w:r w:rsidRPr="00867AFA">
        <w:rPr>
          <w:rFonts w:ascii="Georgia" w:hAnsi="Georgia"/>
          <w:noProof/>
          <w:sz w:val="24"/>
        </w:rPr>
        <w:t>Obviously</w:t>
      </w:r>
      <w:r w:rsidR="00867AFA">
        <w:rPr>
          <w:rFonts w:ascii="Georgia" w:hAnsi="Georgia"/>
          <w:noProof/>
          <w:sz w:val="24"/>
        </w:rPr>
        <w:t>,</w:t>
      </w:r>
      <w:r w:rsidRPr="003A0A85">
        <w:rPr>
          <w:rFonts w:ascii="Georgia" w:hAnsi="Georgia"/>
          <w:sz w:val="24"/>
        </w:rPr>
        <w:t xml:space="preserve"> if the project cannot be delivered to those constraints, then the project manager will need to negotiate a more realistic plan with the client.</w:t>
      </w:r>
    </w:p>
    <w:p w14:paraId="71D012C3" w14:textId="77777777" w:rsidR="00197A66" w:rsidRPr="003A0A85" w:rsidRDefault="00197A66" w:rsidP="003A0A85">
      <w:pPr>
        <w:spacing w:before="40" w:after="160"/>
        <w:ind w:right="0"/>
        <w:rPr>
          <w:rFonts w:ascii="Georgia" w:hAnsi="Georgia"/>
          <w:sz w:val="24"/>
        </w:rPr>
      </w:pPr>
    </w:p>
    <w:p w14:paraId="71D012C4" w14:textId="77777777" w:rsidR="00197A66" w:rsidRPr="003A0A85" w:rsidRDefault="00197A66" w:rsidP="003A0A85">
      <w:pPr>
        <w:spacing w:before="40" w:after="160"/>
        <w:ind w:right="0"/>
        <w:rPr>
          <w:rFonts w:ascii="Georgia" w:hAnsi="Georgia"/>
          <w:sz w:val="24"/>
        </w:rPr>
      </w:pPr>
      <w:r w:rsidRPr="003A0A85">
        <w:rPr>
          <w:rFonts w:ascii="Georgia" w:hAnsi="Georgia"/>
          <w:sz w:val="24"/>
        </w:rPr>
        <w:t>The planning stage takes the idea developed at the initiation stage and splits it into a plan showing how the constraints will be met.</w:t>
      </w:r>
    </w:p>
    <w:p w14:paraId="71D012C5" w14:textId="77777777" w:rsidR="00197A66" w:rsidRPr="003A0A85" w:rsidRDefault="00197A66" w:rsidP="003A0A85">
      <w:pPr>
        <w:spacing w:before="40" w:after="160"/>
        <w:ind w:right="0"/>
        <w:rPr>
          <w:rFonts w:ascii="Georgia" w:hAnsi="Georgia"/>
          <w:sz w:val="24"/>
        </w:rPr>
      </w:pPr>
    </w:p>
    <w:p w14:paraId="71D012C6" w14:textId="77777777" w:rsidR="00197A66" w:rsidRPr="003A0A85" w:rsidRDefault="00197A66" w:rsidP="00BE5B84">
      <w:pPr>
        <w:pStyle w:val="ListParagraph"/>
        <w:numPr>
          <w:ilvl w:val="0"/>
          <w:numId w:val="12"/>
        </w:numPr>
        <w:spacing w:before="40" w:after="160"/>
        <w:ind w:left="792" w:right="0"/>
        <w:rPr>
          <w:rFonts w:ascii="Georgia" w:hAnsi="Georgia"/>
          <w:sz w:val="24"/>
        </w:rPr>
      </w:pPr>
      <w:r w:rsidRPr="003A0A85">
        <w:rPr>
          <w:rFonts w:ascii="Georgia" w:hAnsi="Georgia"/>
          <w:b/>
          <w:sz w:val="24"/>
        </w:rPr>
        <w:t>Scope</w:t>
      </w:r>
      <w:r w:rsidRPr="003A0A85">
        <w:rPr>
          <w:rFonts w:ascii="Georgia" w:hAnsi="Georgia"/>
          <w:sz w:val="24"/>
        </w:rPr>
        <w:t xml:space="preserve"> – The project plan will list all the project deliverables. This includes what the project will include, and what it won’t include.</w:t>
      </w:r>
    </w:p>
    <w:p w14:paraId="71D012C7" w14:textId="77777777" w:rsidR="00197A66" w:rsidRPr="003A0A85" w:rsidRDefault="00197A66" w:rsidP="001E55EB">
      <w:pPr>
        <w:pStyle w:val="ListParagraph"/>
        <w:spacing w:before="40" w:after="160"/>
        <w:ind w:left="432" w:right="0" w:firstLine="0"/>
        <w:rPr>
          <w:rFonts w:ascii="Georgia" w:hAnsi="Georgia"/>
          <w:sz w:val="24"/>
        </w:rPr>
      </w:pPr>
    </w:p>
    <w:p w14:paraId="71D012C8" w14:textId="77777777" w:rsidR="00F511FE" w:rsidRPr="00F511FE" w:rsidRDefault="00197A66" w:rsidP="00F511FE">
      <w:pPr>
        <w:pStyle w:val="ListParagraph"/>
        <w:numPr>
          <w:ilvl w:val="0"/>
          <w:numId w:val="12"/>
        </w:numPr>
        <w:spacing w:before="40" w:after="160"/>
        <w:ind w:left="792" w:right="0"/>
        <w:rPr>
          <w:rFonts w:ascii="Georgia" w:hAnsi="Georgia"/>
          <w:sz w:val="24"/>
        </w:rPr>
      </w:pPr>
      <w:r w:rsidRPr="003A0A85">
        <w:rPr>
          <w:rFonts w:ascii="Georgia" w:hAnsi="Georgia"/>
          <w:b/>
          <w:sz w:val="24"/>
        </w:rPr>
        <w:t>Time</w:t>
      </w:r>
      <w:r w:rsidRPr="003A0A85">
        <w:rPr>
          <w:rFonts w:ascii="Georgia" w:hAnsi="Georgia"/>
          <w:sz w:val="24"/>
        </w:rPr>
        <w:t xml:space="preserve"> – The project plan will detail the timeframes of the project. Not only will it list the start and completion dates of the project, but it will break it down into the timeframes which each contractor will be spending working on the project. The project manager will need to organise quotes from different contractors, who </w:t>
      </w:r>
      <w:r w:rsidRPr="00867AFA">
        <w:rPr>
          <w:rFonts w:ascii="Georgia" w:hAnsi="Georgia"/>
          <w:noProof/>
          <w:sz w:val="24"/>
        </w:rPr>
        <w:t>will</w:t>
      </w:r>
      <w:r w:rsidR="00867AFA">
        <w:rPr>
          <w:rFonts w:ascii="Georgia" w:hAnsi="Georgia"/>
          <w:noProof/>
          <w:sz w:val="24"/>
        </w:rPr>
        <w:t>, in turn,</w:t>
      </w:r>
      <w:r w:rsidRPr="003A0A85">
        <w:rPr>
          <w:rFonts w:ascii="Georgia" w:hAnsi="Georgia"/>
          <w:sz w:val="24"/>
        </w:rPr>
        <w:t xml:space="preserve"> advise the project manager the timeframes they need to get their parts of the project complete along with their availability.</w:t>
      </w:r>
    </w:p>
    <w:p w14:paraId="71D012C9" w14:textId="77777777" w:rsidR="00F511FE" w:rsidRPr="00F511FE" w:rsidRDefault="00F511FE" w:rsidP="00F511FE">
      <w:pPr>
        <w:pStyle w:val="ListParagraph"/>
        <w:spacing w:before="40" w:after="160"/>
        <w:ind w:left="792" w:right="0" w:firstLine="0"/>
        <w:rPr>
          <w:rFonts w:ascii="Georgia" w:hAnsi="Georgia"/>
          <w:sz w:val="24"/>
        </w:rPr>
      </w:pPr>
    </w:p>
    <w:p w14:paraId="71D012CA" w14:textId="77777777" w:rsidR="00F511FE" w:rsidRPr="00F511FE" w:rsidRDefault="00197A66" w:rsidP="00F511FE">
      <w:pPr>
        <w:pStyle w:val="ListParagraph"/>
        <w:numPr>
          <w:ilvl w:val="0"/>
          <w:numId w:val="12"/>
        </w:numPr>
        <w:spacing w:before="40" w:after="160"/>
        <w:ind w:left="792" w:right="0"/>
        <w:rPr>
          <w:rFonts w:ascii="Georgia" w:hAnsi="Georgia"/>
          <w:sz w:val="24"/>
        </w:rPr>
      </w:pPr>
      <w:r w:rsidRPr="003A0A85">
        <w:rPr>
          <w:rFonts w:ascii="Georgia" w:hAnsi="Georgia"/>
          <w:b/>
          <w:sz w:val="24"/>
        </w:rPr>
        <w:t>Cost</w:t>
      </w:r>
      <w:r w:rsidRPr="003A0A85">
        <w:rPr>
          <w:rFonts w:ascii="Georgia" w:hAnsi="Georgia"/>
          <w:sz w:val="24"/>
        </w:rPr>
        <w:t xml:space="preserve"> – Each contractor will provide their costs of delivering their services and materials for their part of the project. Each costing needs to be taken into account not only for the overall cost of the </w:t>
      </w:r>
      <w:r w:rsidRPr="00867AFA">
        <w:rPr>
          <w:rFonts w:ascii="Georgia" w:hAnsi="Georgia"/>
          <w:noProof/>
          <w:sz w:val="24"/>
        </w:rPr>
        <w:t>project</w:t>
      </w:r>
      <w:r w:rsidRPr="003A0A85">
        <w:rPr>
          <w:rFonts w:ascii="Georgia" w:hAnsi="Georgia"/>
          <w:sz w:val="24"/>
        </w:rPr>
        <w:t xml:space="preserve"> but also for the project </w:t>
      </w:r>
      <w:r w:rsidR="001E55EB" w:rsidRPr="003A0A85">
        <w:rPr>
          <w:rFonts w:ascii="Georgia" w:hAnsi="Georgia"/>
          <w:sz w:val="24"/>
        </w:rPr>
        <w:t>cash flow</w:t>
      </w:r>
      <w:r w:rsidRPr="003A0A85">
        <w:rPr>
          <w:rFonts w:ascii="Georgia" w:hAnsi="Georgia"/>
          <w:sz w:val="24"/>
        </w:rPr>
        <w:t>. The client will be paying for the project in increments, and the plan needs to show how much money they will be paying at different times. This will allow them to organise their finances accordingly.</w:t>
      </w:r>
    </w:p>
    <w:p w14:paraId="71D012CB" w14:textId="77777777" w:rsidR="00F511FE" w:rsidRPr="00D80DA6" w:rsidRDefault="00F511FE" w:rsidP="00F511FE">
      <w:pPr>
        <w:pStyle w:val="ListParagraph"/>
        <w:spacing w:before="40" w:after="160"/>
        <w:ind w:left="792" w:right="0" w:firstLine="0"/>
        <w:rPr>
          <w:rFonts w:ascii="Georgia" w:hAnsi="Georgia"/>
          <w:sz w:val="24"/>
        </w:rPr>
      </w:pPr>
    </w:p>
    <w:p w14:paraId="71D012CC" w14:textId="77777777" w:rsidR="00D80DA6" w:rsidRPr="00F511FE" w:rsidRDefault="00197A66" w:rsidP="00F511FE">
      <w:pPr>
        <w:pStyle w:val="ListParagraph"/>
        <w:numPr>
          <w:ilvl w:val="0"/>
          <w:numId w:val="12"/>
        </w:numPr>
        <w:spacing w:before="40" w:after="160"/>
        <w:ind w:left="792" w:right="0"/>
        <w:rPr>
          <w:rFonts w:ascii="Georgia" w:hAnsi="Georgia"/>
          <w:sz w:val="24"/>
        </w:rPr>
      </w:pPr>
      <w:r w:rsidRPr="003A0A85">
        <w:rPr>
          <w:rFonts w:ascii="Georgia" w:hAnsi="Georgia"/>
          <w:b/>
          <w:sz w:val="24"/>
        </w:rPr>
        <w:t>Quality</w:t>
      </w:r>
      <w:r w:rsidRPr="003A0A85">
        <w:rPr>
          <w:rFonts w:ascii="Georgia" w:hAnsi="Georgia"/>
          <w:sz w:val="24"/>
        </w:rPr>
        <w:t xml:space="preserve"> – The project manager will need to determine the project quality requirements, including the Council regulations, and manufacturer’s specifications. They need to use this information to assist in qualifying the contractors to see whether they can do the work.</w:t>
      </w:r>
      <w:r w:rsidR="00D80DA6" w:rsidRPr="00F511FE">
        <w:rPr>
          <w:rFonts w:ascii="Georgia" w:hAnsi="Georgia"/>
          <w:sz w:val="24"/>
        </w:rPr>
        <w:br w:type="page"/>
      </w:r>
    </w:p>
    <w:p w14:paraId="71D012CD" w14:textId="77777777" w:rsidR="00197A66" w:rsidRPr="003A0A85" w:rsidRDefault="00197A66" w:rsidP="003A0A85">
      <w:pPr>
        <w:spacing w:before="40" w:after="160"/>
        <w:ind w:right="0"/>
        <w:rPr>
          <w:rFonts w:ascii="Georgia" w:hAnsi="Georgia"/>
          <w:sz w:val="24"/>
        </w:rPr>
      </w:pPr>
      <w:r w:rsidRPr="003A0A85">
        <w:rPr>
          <w:rFonts w:ascii="Georgia" w:hAnsi="Georgia"/>
          <w:sz w:val="24"/>
        </w:rPr>
        <w:lastRenderedPageBreak/>
        <w:t>As you can s</w:t>
      </w:r>
      <w:r w:rsidR="00F511FE">
        <w:rPr>
          <w:rFonts w:ascii="Georgia" w:hAnsi="Georgia"/>
          <w:sz w:val="24"/>
        </w:rPr>
        <w:t>ee from the above example (and it has been deliberately kept</w:t>
      </w:r>
      <w:r w:rsidRPr="003A0A85">
        <w:rPr>
          <w:rFonts w:ascii="Georgia" w:hAnsi="Georgia"/>
          <w:sz w:val="24"/>
        </w:rPr>
        <w:t xml:space="preserve"> very simplistic), the project manager needs to spend a lot of time at the planning stage detailing how each of the constraints </w:t>
      </w:r>
      <w:r w:rsidR="00FE05EA">
        <w:rPr>
          <w:rFonts w:ascii="Georgia" w:hAnsi="Georgia"/>
          <w:noProof/>
          <w:sz w:val="24"/>
        </w:rPr>
        <w:t>is</w:t>
      </w:r>
      <w:r w:rsidRPr="003A0A85">
        <w:rPr>
          <w:rFonts w:ascii="Georgia" w:hAnsi="Georgia"/>
          <w:sz w:val="24"/>
        </w:rPr>
        <w:t xml:space="preserve"> going to be met. Although there is little to show for it at the end of planning, it definitely pays off in the long run.</w:t>
      </w:r>
    </w:p>
    <w:p w14:paraId="71D012CE" w14:textId="77777777" w:rsidR="00197A66" w:rsidRPr="003A0A85" w:rsidRDefault="00197A66" w:rsidP="003A0A85">
      <w:pPr>
        <w:spacing w:before="40" w:after="160"/>
        <w:ind w:right="0"/>
        <w:rPr>
          <w:rFonts w:ascii="Georgia" w:hAnsi="Georgia"/>
          <w:sz w:val="24"/>
        </w:rPr>
      </w:pPr>
    </w:p>
    <w:p w14:paraId="71D012CF" w14:textId="77777777" w:rsidR="00197A66" w:rsidRPr="003A0A85" w:rsidRDefault="00197A66" w:rsidP="003A0A85">
      <w:pPr>
        <w:spacing w:before="40" w:after="160"/>
        <w:ind w:right="0"/>
        <w:rPr>
          <w:rFonts w:ascii="Georgia" w:hAnsi="Georgia"/>
          <w:sz w:val="24"/>
        </w:rPr>
      </w:pPr>
      <w:r w:rsidRPr="003A0A85">
        <w:rPr>
          <w:rFonts w:ascii="Georgia" w:hAnsi="Georgia"/>
          <w:sz w:val="24"/>
        </w:rPr>
        <w:t xml:space="preserve">Most projects have contingencies built into them to accommodate for potential delays, cost blow-outs, etc. The contingencies will depend on the nature of the project, the industry, the level of risk, etc. Adding extra time and costs </w:t>
      </w:r>
      <w:r w:rsidRPr="00FE05EA">
        <w:rPr>
          <w:rFonts w:ascii="Georgia" w:hAnsi="Georgia"/>
          <w:noProof/>
          <w:sz w:val="24"/>
        </w:rPr>
        <w:t>in</w:t>
      </w:r>
      <w:r w:rsidRPr="003A0A85">
        <w:rPr>
          <w:rFonts w:ascii="Georgia" w:hAnsi="Georgia"/>
          <w:sz w:val="24"/>
        </w:rPr>
        <w:t xml:space="preserve"> the project plan for these contingencies will buffer the project.</w:t>
      </w:r>
    </w:p>
    <w:p w14:paraId="71D012D0" w14:textId="77777777" w:rsidR="00197A66" w:rsidRPr="003A0A85" w:rsidRDefault="00197A66" w:rsidP="003A0A85">
      <w:pPr>
        <w:spacing w:before="40" w:after="160"/>
        <w:ind w:right="0"/>
        <w:rPr>
          <w:rFonts w:ascii="Georgia" w:hAnsi="Georgia"/>
          <w:sz w:val="24"/>
        </w:rPr>
      </w:pPr>
    </w:p>
    <w:p w14:paraId="71D012D1" w14:textId="77777777" w:rsidR="00A918BA" w:rsidRPr="003A0A85" w:rsidRDefault="00197A66" w:rsidP="003A0A85">
      <w:pPr>
        <w:spacing w:before="40" w:after="160"/>
        <w:ind w:right="0"/>
        <w:rPr>
          <w:rFonts w:ascii="Georgia" w:hAnsi="Georgia"/>
          <w:sz w:val="24"/>
        </w:rPr>
      </w:pPr>
      <w:r w:rsidRPr="003A0A85">
        <w:rPr>
          <w:rFonts w:ascii="Georgia" w:hAnsi="Georgia"/>
          <w:sz w:val="24"/>
        </w:rPr>
        <w:t xml:space="preserve">The more detail you put into planning a project, the less likely you are to have </w:t>
      </w:r>
      <w:r w:rsidRPr="00FE05EA">
        <w:rPr>
          <w:rFonts w:ascii="Georgia" w:hAnsi="Georgia"/>
          <w:noProof/>
          <w:sz w:val="24"/>
        </w:rPr>
        <w:t>changes</w:t>
      </w:r>
      <w:r w:rsidRPr="003A0A85">
        <w:rPr>
          <w:rFonts w:ascii="Georgia" w:hAnsi="Georgia"/>
          <w:sz w:val="24"/>
        </w:rPr>
        <w:t xml:space="preserve">. Note the </w:t>
      </w:r>
      <w:r w:rsidRPr="00867AFA">
        <w:rPr>
          <w:rFonts w:ascii="Georgia" w:hAnsi="Georgia"/>
          <w:noProof/>
          <w:sz w:val="24"/>
        </w:rPr>
        <w:t>time</w:t>
      </w:r>
      <w:r w:rsidR="00867AFA">
        <w:rPr>
          <w:rFonts w:ascii="Georgia" w:hAnsi="Georgia"/>
          <w:noProof/>
          <w:sz w:val="24"/>
        </w:rPr>
        <w:t>,</w:t>
      </w:r>
      <w:r w:rsidRPr="003A0A85">
        <w:rPr>
          <w:rFonts w:ascii="Georgia" w:hAnsi="Georgia"/>
          <w:sz w:val="24"/>
        </w:rPr>
        <w:t xml:space="preserve"> and </w:t>
      </w:r>
      <w:r w:rsidR="00110329" w:rsidRPr="003A0A85">
        <w:rPr>
          <w:rFonts w:ascii="Georgia" w:hAnsi="Georgia"/>
          <w:sz w:val="24"/>
        </w:rPr>
        <w:t>cost impacts of</w:t>
      </w:r>
      <w:r w:rsidR="00110329" w:rsidRPr="00FE05EA">
        <w:rPr>
          <w:rFonts w:ascii="Georgia" w:hAnsi="Georgia"/>
          <w:noProof/>
          <w:sz w:val="24"/>
        </w:rPr>
        <w:t xml:space="preserve"> change</w:t>
      </w:r>
      <w:r w:rsidR="00110329" w:rsidRPr="003A0A85">
        <w:rPr>
          <w:rFonts w:ascii="Georgia" w:hAnsi="Georgia"/>
          <w:sz w:val="24"/>
        </w:rPr>
        <w:t xml:space="preserve"> tend</w:t>
      </w:r>
      <w:r w:rsidRPr="003A0A85">
        <w:rPr>
          <w:rFonts w:ascii="Georgia" w:hAnsi="Georgia"/>
          <w:sz w:val="24"/>
        </w:rPr>
        <w:t xml:space="preserve"> to increase as the project progresses.</w:t>
      </w:r>
    </w:p>
    <w:p w14:paraId="71D012D2" w14:textId="77777777" w:rsidR="008D7826" w:rsidRPr="003A0A85" w:rsidRDefault="008D7826" w:rsidP="003A0A85">
      <w:pPr>
        <w:spacing w:before="40" w:after="160"/>
        <w:ind w:right="0"/>
        <w:rPr>
          <w:rFonts w:ascii="Georgia" w:hAnsi="Georgia"/>
          <w:b/>
          <w:sz w:val="24"/>
        </w:rPr>
      </w:pPr>
      <w:r w:rsidRPr="003A0A85">
        <w:rPr>
          <w:rFonts w:ascii="Georgia" w:hAnsi="Georgia"/>
          <w:b/>
          <w:sz w:val="24"/>
        </w:rPr>
        <w:t xml:space="preserve">Activity </w:t>
      </w:r>
      <w:r w:rsidR="00B60588" w:rsidRPr="003A0A85">
        <w:rPr>
          <w:rFonts w:ascii="Georgia" w:hAnsi="Georgia"/>
          <w:b/>
          <w:sz w:val="24"/>
        </w:rPr>
        <w:t>9</w:t>
      </w:r>
      <w:r w:rsidRPr="003A0A85">
        <w:rPr>
          <w:rFonts w:ascii="Georgia" w:hAnsi="Georgia"/>
          <w:b/>
          <w:sz w:val="24"/>
        </w:rPr>
        <w:t>:</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gridCol w:w="79"/>
      </w:tblGrid>
      <w:tr w:rsidR="008D7826" w:rsidRPr="003A0A85" w14:paraId="71D012D8" w14:textId="77777777" w:rsidTr="0028115B">
        <w:trPr>
          <w:gridAfter w:val="1"/>
          <w:wAfter w:w="79" w:type="dxa"/>
        </w:trPr>
        <w:tc>
          <w:tcPr>
            <w:tcW w:w="8982" w:type="dxa"/>
            <w:shd w:val="clear" w:color="auto" w:fill="DBE5F1" w:themeFill="accent1" w:themeFillTint="33"/>
          </w:tcPr>
          <w:p w14:paraId="71D012D3" w14:textId="77777777" w:rsidR="00B60588" w:rsidRPr="003A0A85" w:rsidRDefault="00B60588" w:rsidP="0028115B">
            <w:pPr>
              <w:pStyle w:val="ListParagraph"/>
              <w:spacing w:before="40" w:after="160"/>
              <w:ind w:left="0" w:right="0" w:firstLine="0"/>
              <w:rPr>
                <w:rFonts w:ascii="Georgia" w:hAnsi="Georgia"/>
                <w:sz w:val="24"/>
              </w:rPr>
            </w:pPr>
            <w:r w:rsidRPr="003A0A85">
              <w:rPr>
                <w:rFonts w:ascii="Georgia" w:hAnsi="Georgia"/>
                <w:sz w:val="24"/>
              </w:rPr>
              <w:t>If you are currently working (or have previously worked) in an organisation that manages projects, consider the planning process used in one of the projects.</w:t>
            </w:r>
          </w:p>
          <w:p w14:paraId="71D012D4" w14:textId="77777777" w:rsidR="00A0091A" w:rsidRPr="003A0A85" w:rsidRDefault="00A0091A" w:rsidP="0028115B">
            <w:pPr>
              <w:pStyle w:val="ListParagraph"/>
              <w:spacing w:before="40" w:after="160"/>
              <w:ind w:left="0" w:right="0" w:firstLine="0"/>
              <w:rPr>
                <w:rFonts w:ascii="Georgia" w:hAnsi="Georgia"/>
                <w:sz w:val="24"/>
              </w:rPr>
            </w:pPr>
          </w:p>
          <w:p w14:paraId="71D012D5" w14:textId="77777777" w:rsidR="00B60588" w:rsidRPr="003A0A85" w:rsidRDefault="00B60588" w:rsidP="0028115B">
            <w:pPr>
              <w:pStyle w:val="ListParagraph"/>
              <w:spacing w:before="40" w:after="160"/>
              <w:ind w:left="0" w:right="0" w:firstLine="0"/>
              <w:rPr>
                <w:rFonts w:ascii="Georgia" w:hAnsi="Georgia"/>
                <w:sz w:val="24"/>
              </w:rPr>
            </w:pPr>
            <w:r w:rsidRPr="003A0A85">
              <w:rPr>
                <w:rFonts w:ascii="Georgia" w:hAnsi="Georgia"/>
                <w:sz w:val="24"/>
              </w:rPr>
              <w:t>Was the project effectively planned? Was a project plan developed? How effective was the plan?</w:t>
            </w:r>
          </w:p>
          <w:p w14:paraId="71D012D6" w14:textId="77777777" w:rsidR="00A0091A" w:rsidRPr="003A0A85" w:rsidRDefault="00A0091A" w:rsidP="0028115B">
            <w:pPr>
              <w:pStyle w:val="ListParagraph"/>
              <w:spacing w:before="40" w:after="160"/>
              <w:ind w:left="0" w:right="0" w:firstLine="0"/>
              <w:rPr>
                <w:rFonts w:ascii="Georgia" w:hAnsi="Georgia"/>
                <w:sz w:val="24"/>
              </w:rPr>
            </w:pPr>
          </w:p>
          <w:p w14:paraId="71D012D7" w14:textId="77777777" w:rsidR="008D7826" w:rsidRPr="003A0A85" w:rsidRDefault="00B60588" w:rsidP="0028115B">
            <w:pPr>
              <w:pStyle w:val="ListParagraph"/>
              <w:spacing w:before="40" w:after="160"/>
              <w:ind w:left="0" w:right="0" w:firstLine="0"/>
              <w:rPr>
                <w:rFonts w:ascii="Georgia" w:hAnsi="Georgia"/>
                <w:sz w:val="24"/>
              </w:rPr>
            </w:pPr>
            <w:r w:rsidRPr="003A0A85">
              <w:rPr>
                <w:rFonts w:ascii="Georgia" w:hAnsi="Georgia"/>
                <w:sz w:val="24"/>
              </w:rPr>
              <w:t>If you haven’t worked for an organisation that manages projects, describe what you would expect to see happen in the project planning process, and what you would expect to see in a project plan.</w:t>
            </w:r>
          </w:p>
        </w:tc>
      </w:tr>
      <w:tr w:rsidR="008D7826" w:rsidRPr="003A0A85" w14:paraId="71D012DA" w14:textId="77777777" w:rsidTr="00C079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gridSpan w:val="2"/>
            <w:tcBorders>
              <w:top w:val="nil"/>
              <w:left w:val="nil"/>
              <w:right w:val="nil"/>
            </w:tcBorders>
          </w:tcPr>
          <w:p w14:paraId="71D012D9"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2DC" w14:textId="77777777" w:rsidTr="0028115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3140"/>
        </w:trPr>
        <w:tc>
          <w:tcPr>
            <w:tcW w:w="9061" w:type="dxa"/>
            <w:gridSpan w:val="2"/>
          </w:tcPr>
          <w:p w14:paraId="71D012DB" w14:textId="2E2C7178" w:rsidR="008D7826" w:rsidRPr="003A0A85" w:rsidRDefault="008D7826" w:rsidP="004C3905">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4C3905">
              <w:rPr>
                <w:rFonts w:ascii="Georgia" w:hAnsi="Georgia"/>
                <w:sz w:val="24"/>
              </w:rPr>
              <w:t xml:space="preserve">I once again have not been invloved in the process as of yet. I amssuming this takes place once the PM has been alocated to a project and maybe a site manager. This process would alos include the contruction manager and maybe a team member from HSEQ. In most cases i hope this process is commenced prior top works starting onsite, or in the ealry works onsite. This is where the PM would look a a site team - ie site foreman/leading hands and any subcontractors that maybe needed. they would then start looking a tendering for subcontractors and look at building a forecast for the project  </w:t>
            </w:r>
            <w:r w:rsidRPr="003A0A85">
              <w:rPr>
                <w:rFonts w:ascii="Georgia" w:hAnsi="Georgia"/>
                <w:sz w:val="24"/>
              </w:rPr>
              <w:fldChar w:fldCharType="end"/>
            </w:r>
          </w:p>
        </w:tc>
      </w:tr>
    </w:tbl>
    <w:p w14:paraId="71D012DD" w14:textId="77777777" w:rsidR="00A918BA" w:rsidRPr="003A0A85" w:rsidRDefault="00A918BA" w:rsidP="003A0A85">
      <w:pPr>
        <w:spacing w:before="40" w:after="160"/>
        <w:ind w:right="0"/>
        <w:jc w:val="left"/>
        <w:rPr>
          <w:rFonts w:ascii="Georgia" w:hAnsi="Georgia" w:cstheme="minorHAnsi"/>
          <w:iCs/>
          <w:sz w:val="24"/>
          <w:lang w:val="en-GB"/>
        </w:rPr>
      </w:pPr>
      <w:r w:rsidRPr="003A0A85">
        <w:rPr>
          <w:rFonts w:ascii="Georgia" w:hAnsi="Georgia" w:cstheme="minorHAnsi"/>
          <w:iCs/>
          <w:sz w:val="24"/>
          <w:lang w:val="en-GB"/>
        </w:rPr>
        <w:br w:type="page"/>
      </w:r>
    </w:p>
    <w:p w14:paraId="71D012DE" w14:textId="77777777" w:rsidR="00801ADD" w:rsidRPr="003A0A85" w:rsidRDefault="009B1EF6" w:rsidP="00FB1D95">
      <w:pPr>
        <w:pStyle w:val="CompliantSubHeading1"/>
      </w:pPr>
      <w:bookmarkStart w:id="67" w:name="_Toc341705545"/>
      <w:bookmarkStart w:id="68" w:name="_Toc379788990"/>
      <w:bookmarkStart w:id="69" w:name="_Toc485889103"/>
      <w:r>
        <w:lastRenderedPageBreak/>
        <w:t>2.4</w:t>
      </w:r>
      <w:r w:rsidR="00801ADD" w:rsidRPr="003A0A85">
        <w:t xml:space="preserve"> Implementation</w:t>
      </w:r>
      <w:bookmarkEnd w:id="67"/>
      <w:bookmarkEnd w:id="68"/>
      <w:bookmarkEnd w:id="69"/>
    </w:p>
    <w:p w14:paraId="71D012DF" w14:textId="77777777" w:rsidR="00197A66" w:rsidRPr="003A0A85" w:rsidRDefault="00717A04" w:rsidP="003A0A85">
      <w:pPr>
        <w:spacing w:before="40" w:after="160"/>
        <w:ind w:right="0"/>
        <w:rPr>
          <w:rFonts w:ascii="Georgia" w:hAnsi="Georgia"/>
          <w:sz w:val="24"/>
        </w:rPr>
      </w:pPr>
      <w:r w:rsidRPr="00717A04">
        <w:rPr>
          <w:rFonts w:ascii="Georgia" w:hAnsi="Georgia"/>
          <w:iCs/>
          <w:sz w:val="24"/>
          <w:lang w:val="en-GB"/>
        </w:rPr>
        <w:t>It is in this phase that the project deliverable</w:t>
      </w:r>
      <w:r w:rsidRPr="00717A04">
        <w:rPr>
          <w:rFonts w:ascii="Georgia" w:hAnsi="Georgia"/>
          <w:sz w:val="24"/>
          <w:lang w:val="en-GB"/>
        </w:rPr>
        <w:t xml:space="preserve"> </w:t>
      </w:r>
      <w:r w:rsidRPr="00717A04">
        <w:rPr>
          <w:rFonts w:ascii="Georgia" w:hAnsi="Georgia"/>
          <w:iCs/>
          <w:sz w:val="24"/>
          <w:lang w:val="en-GB"/>
        </w:rPr>
        <w:t xml:space="preserve">is developed and completed, adhering to the plan as developed in the previous phase. The project execution and </w:t>
      </w:r>
      <w:r w:rsidR="00F511FE">
        <w:rPr>
          <w:rFonts w:ascii="Georgia" w:hAnsi="Georgia"/>
          <w:iCs/>
          <w:sz w:val="24"/>
          <w:lang w:val="en-GB"/>
        </w:rPr>
        <w:t>project monitoring and c</w:t>
      </w:r>
      <w:r w:rsidRPr="00717A04">
        <w:rPr>
          <w:rFonts w:ascii="Georgia" w:hAnsi="Georgia"/>
          <w:iCs/>
          <w:sz w:val="24"/>
          <w:lang w:val="en-GB"/>
        </w:rPr>
        <w:t>ontrol are the 2 phases that mostly occur simultaneously. A lot of project management tasks during this phase capture project metrics through tasks like status meetings and project development updates, status reports, human resource development and performance reports.</w:t>
      </w:r>
    </w:p>
    <w:p w14:paraId="71D012E0" w14:textId="77777777" w:rsidR="00197A66" w:rsidRPr="003A0A85" w:rsidRDefault="00197A66" w:rsidP="003A0A85">
      <w:pPr>
        <w:spacing w:before="40" w:after="160"/>
        <w:ind w:right="0"/>
        <w:rPr>
          <w:rFonts w:ascii="Georgia" w:hAnsi="Georgia"/>
          <w:sz w:val="24"/>
        </w:rPr>
      </w:pPr>
      <w:r w:rsidRPr="003A0A85">
        <w:rPr>
          <w:rFonts w:ascii="Georgia" w:hAnsi="Georgia"/>
          <w:sz w:val="24"/>
        </w:rPr>
        <w:t>With the plan finalised and signed off, it is up to the project manager to manage the contractors to ensure they deliver the project. If a solid plan has been put into place, then the project should go relatively smoothly.</w:t>
      </w:r>
    </w:p>
    <w:p w14:paraId="71D012E1" w14:textId="77777777" w:rsidR="002C583B" w:rsidRPr="00E04EF9" w:rsidRDefault="002C583B" w:rsidP="003A0A85">
      <w:pPr>
        <w:spacing w:before="40" w:after="160"/>
        <w:ind w:right="0"/>
        <w:rPr>
          <w:rFonts w:ascii="Georgia" w:hAnsi="Georgia"/>
          <w:sz w:val="24"/>
        </w:rPr>
      </w:pPr>
      <w:r w:rsidRPr="00E04EF9">
        <w:rPr>
          <w:rFonts w:ascii="Georgia" w:hAnsi="Georgia"/>
          <w:sz w:val="24"/>
        </w:rPr>
        <w:t>The implementation stage of most projects is usually broken up into different phases, with each phase normally containing a different set of objectives for the project.</w:t>
      </w:r>
    </w:p>
    <w:p w14:paraId="71D012E2" w14:textId="77777777" w:rsidR="00F855C3" w:rsidRDefault="002C583B" w:rsidP="003A0A85">
      <w:pPr>
        <w:spacing w:before="40" w:after="160"/>
        <w:ind w:right="0"/>
        <w:rPr>
          <w:rFonts w:ascii="Georgia" w:hAnsi="Georgia"/>
          <w:sz w:val="24"/>
        </w:rPr>
      </w:pPr>
      <w:r w:rsidRPr="00E04EF9">
        <w:rPr>
          <w:rFonts w:ascii="Georgia" w:hAnsi="Georgia"/>
          <w:sz w:val="24"/>
        </w:rPr>
        <w:t>There are several different ways in which the phases of a project can be broken up:</w:t>
      </w:r>
    </w:p>
    <w:p w14:paraId="71D012E3" w14:textId="77777777" w:rsidR="00D124A6" w:rsidRPr="00E04EF9" w:rsidRDefault="00D124A6" w:rsidP="003A0A85">
      <w:pPr>
        <w:spacing w:before="40" w:after="160"/>
        <w:ind w:right="0"/>
        <w:rPr>
          <w:rFonts w:ascii="Georgia" w:hAnsi="Georgia"/>
          <w:sz w:val="24"/>
        </w:rPr>
      </w:pPr>
    </w:p>
    <w:p w14:paraId="71D012E4" w14:textId="77777777" w:rsidR="00F855C3" w:rsidRPr="00E04EF9" w:rsidRDefault="00F855C3" w:rsidP="00BE5B84">
      <w:pPr>
        <w:pStyle w:val="ListParagraph"/>
        <w:numPr>
          <w:ilvl w:val="0"/>
          <w:numId w:val="47"/>
        </w:numPr>
        <w:spacing w:before="40" w:after="160"/>
        <w:ind w:left="0" w:right="0"/>
        <w:rPr>
          <w:rFonts w:ascii="Georgia" w:hAnsi="Georgia"/>
          <w:sz w:val="24"/>
        </w:rPr>
      </w:pPr>
      <w:r w:rsidRPr="00E04EF9">
        <w:rPr>
          <w:rFonts w:ascii="Georgia" w:hAnsi="Georgia"/>
          <w:b/>
          <w:sz w:val="24"/>
        </w:rPr>
        <w:t>Sequential phase-to-phase relationship</w:t>
      </w:r>
      <w:r w:rsidRPr="00E04EF9">
        <w:rPr>
          <w:rFonts w:ascii="Georgia" w:hAnsi="Georgia"/>
          <w:sz w:val="24"/>
        </w:rPr>
        <w:t>. This is where a new phase starts only when a previous phase is complete</w:t>
      </w:r>
      <w:r w:rsidR="00D124A6">
        <w:rPr>
          <w:rFonts w:ascii="Georgia" w:hAnsi="Georgia"/>
          <w:sz w:val="24"/>
        </w:rPr>
        <w:t xml:space="preserve">. </w:t>
      </w:r>
      <w:r w:rsidR="00D124A6">
        <w:rPr>
          <w:rFonts w:ascii="Georgia" w:hAnsi="Georgia"/>
          <w:iCs/>
          <w:sz w:val="24"/>
          <w:lang w:val="en-GB"/>
        </w:rPr>
        <w:t xml:space="preserve">The step-by-step nature of this approach reduces </w:t>
      </w:r>
      <w:r w:rsidR="00D124A6" w:rsidRPr="00867AFA">
        <w:rPr>
          <w:rFonts w:ascii="Georgia" w:hAnsi="Georgia"/>
          <w:iCs/>
          <w:noProof/>
          <w:sz w:val="24"/>
          <w:lang w:val="en-GB"/>
        </w:rPr>
        <w:t>uncertainty</w:t>
      </w:r>
      <w:r w:rsidR="00D124A6">
        <w:rPr>
          <w:rFonts w:ascii="Georgia" w:hAnsi="Georgia"/>
          <w:iCs/>
          <w:sz w:val="24"/>
          <w:lang w:val="en-GB"/>
        </w:rPr>
        <w:t xml:space="preserve"> but may eliminate options for reducing the schedule.</w:t>
      </w:r>
    </w:p>
    <w:p w14:paraId="71D012E5" w14:textId="77777777" w:rsidR="00F855C3" w:rsidRPr="00E04EF9" w:rsidRDefault="00F855C3" w:rsidP="003A0A85">
      <w:pPr>
        <w:spacing w:before="40" w:after="160"/>
        <w:ind w:right="0"/>
        <w:rPr>
          <w:rFonts w:ascii="Georgia" w:hAnsi="Georgia"/>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
        <w:gridCol w:w="6301"/>
        <w:gridCol w:w="1135"/>
      </w:tblGrid>
      <w:tr w:rsidR="00F855C3" w:rsidRPr="003A0A85" w14:paraId="71D012EF" w14:textId="77777777" w:rsidTr="003458E8">
        <w:tc>
          <w:tcPr>
            <w:tcW w:w="1101" w:type="dxa"/>
            <w:shd w:val="clear" w:color="auto" w:fill="FDE9D9" w:themeFill="accent6" w:themeFillTint="33"/>
            <w:vAlign w:val="center"/>
          </w:tcPr>
          <w:p w14:paraId="71D012E6" w14:textId="77777777" w:rsidR="00F855C3" w:rsidRPr="003458E8" w:rsidRDefault="00F855C3" w:rsidP="003458E8">
            <w:pPr>
              <w:spacing w:before="40" w:after="160"/>
              <w:ind w:right="0"/>
              <w:jc w:val="center"/>
              <w:rPr>
                <w:rFonts w:ascii="Georgia" w:hAnsi="Georgia"/>
                <w:b/>
                <w:sz w:val="24"/>
              </w:rPr>
            </w:pPr>
            <w:r w:rsidRPr="003458E8">
              <w:rPr>
                <w:rFonts w:ascii="Georgia" w:hAnsi="Georgia"/>
                <w:b/>
                <w:sz w:val="24"/>
              </w:rPr>
              <w:t>Planning</w:t>
            </w:r>
          </w:p>
        </w:tc>
        <w:tc>
          <w:tcPr>
            <w:tcW w:w="6804" w:type="dxa"/>
            <w:shd w:val="clear" w:color="auto" w:fill="C6D9F1" w:themeFill="text2" w:themeFillTint="33"/>
          </w:tcPr>
          <w:p w14:paraId="71D012E7" w14:textId="77777777" w:rsidR="00F855C3" w:rsidRPr="003458E8" w:rsidRDefault="00F855C3" w:rsidP="003A0A85">
            <w:pPr>
              <w:spacing w:before="40" w:after="160"/>
              <w:ind w:right="0"/>
              <w:jc w:val="center"/>
              <w:rPr>
                <w:rFonts w:ascii="Georgia" w:hAnsi="Georgia"/>
                <w:b/>
                <w:sz w:val="24"/>
              </w:rPr>
            </w:pPr>
            <w:r w:rsidRPr="003458E8">
              <w:rPr>
                <w:rFonts w:ascii="Georgia" w:hAnsi="Georgia"/>
                <w:b/>
                <w:sz w:val="24"/>
              </w:rPr>
              <w:t>Implementation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1"/>
              <w:gridCol w:w="1521"/>
              <w:gridCol w:w="1521"/>
              <w:gridCol w:w="1522"/>
            </w:tblGrid>
            <w:tr w:rsidR="003458E8" w:rsidRPr="003458E8" w14:paraId="71D012EC" w14:textId="77777777" w:rsidTr="003458E8">
              <w:tc>
                <w:tcPr>
                  <w:tcW w:w="1643" w:type="dxa"/>
                  <w:shd w:val="clear" w:color="auto" w:fill="548DD4" w:themeFill="text2" w:themeFillTint="99"/>
                </w:tcPr>
                <w:p w14:paraId="71D012E8" w14:textId="77777777" w:rsidR="00F855C3" w:rsidRPr="003458E8" w:rsidRDefault="00F855C3" w:rsidP="003A0A85">
                  <w:pPr>
                    <w:spacing w:before="40" w:after="160"/>
                    <w:ind w:right="0"/>
                    <w:jc w:val="center"/>
                    <w:rPr>
                      <w:rFonts w:ascii="Georgia" w:hAnsi="Georgia"/>
                      <w:b/>
                      <w:color w:val="FFFFFF" w:themeColor="background1"/>
                      <w:sz w:val="24"/>
                    </w:rPr>
                  </w:pPr>
                  <w:r w:rsidRPr="003458E8">
                    <w:rPr>
                      <w:rFonts w:ascii="Georgia" w:hAnsi="Georgia"/>
                      <w:b/>
                      <w:color w:val="FFFFFF" w:themeColor="background1"/>
                      <w:sz w:val="24"/>
                    </w:rPr>
                    <w:t>Phase 1</w:t>
                  </w:r>
                </w:p>
              </w:tc>
              <w:tc>
                <w:tcPr>
                  <w:tcW w:w="1643" w:type="dxa"/>
                  <w:shd w:val="clear" w:color="auto" w:fill="7030A0"/>
                </w:tcPr>
                <w:p w14:paraId="71D012E9" w14:textId="77777777" w:rsidR="00F855C3" w:rsidRPr="003458E8" w:rsidRDefault="00F855C3" w:rsidP="003A0A85">
                  <w:pPr>
                    <w:spacing w:before="40" w:after="160"/>
                    <w:ind w:right="0"/>
                    <w:jc w:val="center"/>
                    <w:rPr>
                      <w:rFonts w:ascii="Georgia" w:hAnsi="Georgia"/>
                      <w:b/>
                      <w:color w:val="FFFFFF" w:themeColor="background1"/>
                      <w:sz w:val="24"/>
                    </w:rPr>
                  </w:pPr>
                  <w:r w:rsidRPr="003458E8">
                    <w:rPr>
                      <w:rFonts w:ascii="Georgia" w:hAnsi="Georgia"/>
                      <w:b/>
                      <w:color w:val="FFFFFF" w:themeColor="background1"/>
                      <w:sz w:val="24"/>
                    </w:rPr>
                    <w:t>Phase 2</w:t>
                  </w:r>
                </w:p>
              </w:tc>
              <w:tc>
                <w:tcPr>
                  <w:tcW w:w="1643" w:type="dxa"/>
                  <w:shd w:val="clear" w:color="auto" w:fill="00B050"/>
                </w:tcPr>
                <w:p w14:paraId="71D012EA" w14:textId="77777777" w:rsidR="00F855C3" w:rsidRPr="003458E8" w:rsidRDefault="00F855C3" w:rsidP="003A0A85">
                  <w:pPr>
                    <w:spacing w:before="40" w:after="160"/>
                    <w:ind w:right="0"/>
                    <w:jc w:val="center"/>
                    <w:rPr>
                      <w:rFonts w:ascii="Georgia" w:hAnsi="Georgia"/>
                      <w:b/>
                      <w:color w:val="FFFFFF" w:themeColor="background1"/>
                      <w:sz w:val="24"/>
                    </w:rPr>
                  </w:pPr>
                  <w:r w:rsidRPr="003458E8">
                    <w:rPr>
                      <w:rFonts w:ascii="Georgia" w:hAnsi="Georgia"/>
                      <w:b/>
                      <w:color w:val="FFFFFF" w:themeColor="background1"/>
                      <w:sz w:val="24"/>
                    </w:rPr>
                    <w:t>Phase 3</w:t>
                  </w:r>
                </w:p>
              </w:tc>
              <w:tc>
                <w:tcPr>
                  <w:tcW w:w="1644" w:type="dxa"/>
                  <w:shd w:val="clear" w:color="auto" w:fill="92D050"/>
                </w:tcPr>
                <w:p w14:paraId="71D012EB" w14:textId="77777777" w:rsidR="00F855C3" w:rsidRPr="003458E8" w:rsidRDefault="00F855C3" w:rsidP="003A0A85">
                  <w:pPr>
                    <w:spacing w:before="40" w:after="160"/>
                    <w:ind w:right="0"/>
                    <w:jc w:val="center"/>
                    <w:rPr>
                      <w:rFonts w:ascii="Georgia" w:hAnsi="Georgia"/>
                      <w:b/>
                      <w:color w:val="FFFFFF" w:themeColor="background1"/>
                      <w:sz w:val="24"/>
                    </w:rPr>
                  </w:pPr>
                  <w:r w:rsidRPr="003458E8">
                    <w:rPr>
                      <w:rFonts w:ascii="Georgia" w:hAnsi="Georgia"/>
                      <w:b/>
                      <w:color w:val="FFFFFF" w:themeColor="background1"/>
                      <w:sz w:val="24"/>
                    </w:rPr>
                    <w:t>Phase 4</w:t>
                  </w:r>
                </w:p>
              </w:tc>
            </w:tr>
          </w:tbl>
          <w:p w14:paraId="71D012ED" w14:textId="77777777" w:rsidR="00F855C3" w:rsidRPr="00E04EF9" w:rsidRDefault="00F855C3" w:rsidP="003A0A85">
            <w:pPr>
              <w:spacing w:before="40" w:after="160"/>
              <w:ind w:right="0"/>
              <w:jc w:val="center"/>
              <w:rPr>
                <w:rFonts w:ascii="Georgia" w:hAnsi="Georgia"/>
                <w:sz w:val="24"/>
              </w:rPr>
            </w:pPr>
            <w:r w:rsidRPr="00E04EF9">
              <w:rPr>
                <w:rFonts w:ascii="Georgia" w:hAnsi="Georgia"/>
                <w:color w:val="D9D9D9" w:themeColor="background1" w:themeShade="D9"/>
                <w:sz w:val="24"/>
              </w:rPr>
              <w:t>.</w:t>
            </w:r>
          </w:p>
        </w:tc>
        <w:tc>
          <w:tcPr>
            <w:tcW w:w="1077" w:type="dxa"/>
            <w:shd w:val="clear" w:color="auto" w:fill="FDE9D9" w:themeFill="accent6" w:themeFillTint="33"/>
            <w:vAlign w:val="center"/>
          </w:tcPr>
          <w:p w14:paraId="71D012EE" w14:textId="77777777" w:rsidR="00F855C3" w:rsidRPr="003458E8" w:rsidRDefault="00F855C3" w:rsidP="003458E8">
            <w:pPr>
              <w:spacing w:before="40" w:after="160"/>
              <w:ind w:right="0"/>
              <w:jc w:val="center"/>
              <w:rPr>
                <w:rFonts w:ascii="Georgia" w:hAnsi="Georgia"/>
                <w:b/>
                <w:sz w:val="24"/>
              </w:rPr>
            </w:pPr>
            <w:r w:rsidRPr="003458E8">
              <w:rPr>
                <w:rFonts w:ascii="Georgia" w:hAnsi="Georgia"/>
                <w:b/>
                <w:sz w:val="24"/>
              </w:rPr>
              <w:t>Closing</w:t>
            </w:r>
          </w:p>
        </w:tc>
      </w:tr>
    </w:tbl>
    <w:p w14:paraId="71D012F0" w14:textId="77777777" w:rsidR="00F855C3" w:rsidRPr="003A0A85" w:rsidRDefault="00F855C3" w:rsidP="003A0A85">
      <w:pPr>
        <w:spacing w:before="40" w:after="160"/>
        <w:ind w:right="0"/>
        <w:rPr>
          <w:rFonts w:ascii="Georgia" w:hAnsi="Georgia"/>
          <w:sz w:val="24"/>
          <w:highlight w:val="yellow"/>
        </w:rPr>
      </w:pPr>
    </w:p>
    <w:p w14:paraId="71D012F1" w14:textId="77777777" w:rsidR="00F855C3" w:rsidRPr="00E04EF9" w:rsidRDefault="00F855C3" w:rsidP="003A0A85">
      <w:pPr>
        <w:pStyle w:val="ListParagraph"/>
        <w:spacing w:before="40" w:after="160"/>
        <w:ind w:left="0" w:right="0" w:firstLine="0"/>
        <w:rPr>
          <w:rFonts w:ascii="Georgia" w:hAnsi="Georgia"/>
          <w:sz w:val="24"/>
        </w:rPr>
      </w:pPr>
      <w:r w:rsidRPr="00E04EF9">
        <w:rPr>
          <w:rFonts w:ascii="Georgia" w:hAnsi="Georgia"/>
          <w:sz w:val="24"/>
        </w:rPr>
        <w:t>Or perhaps</w:t>
      </w:r>
      <w:r w:rsidR="00867AFA">
        <w:rPr>
          <w:rFonts w:ascii="Georgia" w:hAnsi="Georgia"/>
          <w:noProof/>
          <w:sz w:val="24"/>
        </w:rPr>
        <w:t>..</w:t>
      </w:r>
      <w:r w:rsidR="003458E8" w:rsidRPr="00867AFA">
        <w:rPr>
          <w:rFonts w:ascii="Georgia" w:hAnsi="Georgia"/>
          <w:noProof/>
          <w:sz w:val="24"/>
        </w:rPr>
        <w:t>.</w:t>
      </w:r>
    </w:p>
    <w:p w14:paraId="71D012F2" w14:textId="77777777" w:rsidR="00F855C3" w:rsidRPr="00E04EF9" w:rsidRDefault="00F855C3" w:rsidP="003A0A85">
      <w:pPr>
        <w:spacing w:before="40" w:after="160"/>
        <w:ind w:right="0"/>
        <w:rPr>
          <w:rFonts w:ascii="Georgia" w:hAnsi="Georgia"/>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
        <w:gridCol w:w="6301"/>
        <w:gridCol w:w="1135"/>
      </w:tblGrid>
      <w:tr w:rsidR="00F855C3" w:rsidRPr="003A0A85" w14:paraId="71D01306" w14:textId="77777777" w:rsidTr="003458E8">
        <w:tc>
          <w:tcPr>
            <w:tcW w:w="1101" w:type="dxa"/>
            <w:shd w:val="clear" w:color="auto" w:fill="FDE9D9" w:themeFill="accent6" w:themeFillTint="33"/>
            <w:vAlign w:val="center"/>
          </w:tcPr>
          <w:p w14:paraId="71D012F3" w14:textId="77777777" w:rsidR="00F855C3" w:rsidRPr="003458E8" w:rsidRDefault="00F855C3" w:rsidP="003458E8">
            <w:pPr>
              <w:spacing w:before="40" w:after="160"/>
              <w:ind w:right="0"/>
              <w:jc w:val="center"/>
              <w:rPr>
                <w:rFonts w:ascii="Georgia" w:hAnsi="Georgia"/>
                <w:b/>
                <w:sz w:val="24"/>
              </w:rPr>
            </w:pPr>
            <w:r w:rsidRPr="003458E8">
              <w:rPr>
                <w:rFonts w:ascii="Georgia" w:hAnsi="Georgia"/>
                <w:b/>
                <w:sz w:val="24"/>
              </w:rPr>
              <w:t>Pl</w:t>
            </w:r>
            <w:r w:rsidRPr="003458E8">
              <w:rPr>
                <w:rFonts w:ascii="Georgia" w:hAnsi="Georgia"/>
                <w:b/>
                <w:sz w:val="24"/>
                <w:shd w:val="clear" w:color="auto" w:fill="FDE9D9" w:themeFill="accent6" w:themeFillTint="33"/>
              </w:rPr>
              <w:t>a</w:t>
            </w:r>
            <w:r w:rsidRPr="003458E8">
              <w:rPr>
                <w:rFonts w:ascii="Georgia" w:hAnsi="Georgia"/>
                <w:b/>
                <w:sz w:val="24"/>
              </w:rPr>
              <w:t>nning</w:t>
            </w:r>
          </w:p>
        </w:tc>
        <w:tc>
          <w:tcPr>
            <w:tcW w:w="6804" w:type="dxa"/>
            <w:shd w:val="clear" w:color="auto" w:fill="C6D9F1" w:themeFill="text2" w:themeFillTint="33"/>
          </w:tcPr>
          <w:p w14:paraId="71D012F4" w14:textId="77777777" w:rsidR="00F855C3" w:rsidRPr="003458E8" w:rsidRDefault="00F855C3" w:rsidP="003A0A85">
            <w:pPr>
              <w:spacing w:before="40" w:after="160"/>
              <w:ind w:right="0"/>
              <w:jc w:val="center"/>
              <w:rPr>
                <w:rFonts w:ascii="Georgia" w:hAnsi="Georgia"/>
                <w:b/>
                <w:sz w:val="24"/>
              </w:rPr>
            </w:pPr>
            <w:r w:rsidRPr="003458E8">
              <w:rPr>
                <w:rFonts w:ascii="Georgia" w:hAnsi="Georgia"/>
                <w:b/>
                <w:sz w:val="24"/>
              </w:rPr>
              <w:t>Implementation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1"/>
              <w:gridCol w:w="1521"/>
              <w:gridCol w:w="1521"/>
              <w:gridCol w:w="1522"/>
            </w:tblGrid>
            <w:tr w:rsidR="00F855C3" w:rsidRPr="00E04EF9" w14:paraId="71D012F9" w14:textId="77777777" w:rsidTr="003458E8">
              <w:tc>
                <w:tcPr>
                  <w:tcW w:w="1643" w:type="dxa"/>
                  <w:shd w:val="clear" w:color="auto" w:fill="auto"/>
                </w:tcPr>
                <w:p w14:paraId="71D012F5" w14:textId="77777777" w:rsidR="00F855C3" w:rsidRPr="003458E8" w:rsidRDefault="00F855C3" w:rsidP="003A0A85">
                  <w:pPr>
                    <w:spacing w:before="40" w:after="160"/>
                    <w:ind w:right="0"/>
                    <w:jc w:val="center"/>
                    <w:rPr>
                      <w:rFonts w:ascii="Georgia" w:hAnsi="Georgia"/>
                      <w:b/>
                      <w:color w:val="FFFFFF" w:themeColor="background1"/>
                      <w:sz w:val="24"/>
                    </w:rPr>
                  </w:pPr>
                </w:p>
              </w:tc>
              <w:tc>
                <w:tcPr>
                  <w:tcW w:w="1643" w:type="dxa"/>
                  <w:shd w:val="clear" w:color="auto" w:fill="548DD4" w:themeFill="text2" w:themeFillTint="99"/>
                </w:tcPr>
                <w:p w14:paraId="71D012F6" w14:textId="77777777" w:rsidR="00F855C3" w:rsidRPr="003458E8" w:rsidRDefault="00F855C3" w:rsidP="003A0A85">
                  <w:pPr>
                    <w:spacing w:before="40" w:after="160"/>
                    <w:ind w:right="0"/>
                    <w:jc w:val="center"/>
                    <w:rPr>
                      <w:rFonts w:ascii="Georgia" w:hAnsi="Georgia"/>
                      <w:b/>
                      <w:color w:val="FFFFFF" w:themeColor="background1"/>
                      <w:sz w:val="24"/>
                    </w:rPr>
                  </w:pPr>
                  <w:r w:rsidRPr="003458E8">
                    <w:rPr>
                      <w:rFonts w:ascii="Georgia" w:hAnsi="Georgia"/>
                      <w:b/>
                      <w:color w:val="FFFFFF" w:themeColor="background1"/>
                      <w:sz w:val="24"/>
                    </w:rPr>
                    <w:t>Phase 2</w:t>
                  </w:r>
                </w:p>
              </w:tc>
              <w:tc>
                <w:tcPr>
                  <w:tcW w:w="1643" w:type="dxa"/>
                  <w:shd w:val="clear" w:color="auto" w:fill="auto"/>
                </w:tcPr>
                <w:p w14:paraId="71D012F7" w14:textId="77777777" w:rsidR="00F855C3" w:rsidRPr="003458E8" w:rsidRDefault="00F855C3" w:rsidP="003A0A85">
                  <w:pPr>
                    <w:spacing w:before="40" w:after="160"/>
                    <w:ind w:right="0"/>
                    <w:jc w:val="center"/>
                    <w:rPr>
                      <w:rFonts w:ascii="Georgia" w:hAnsi="Georgia"/>
                      <w:b/>
                      <w:color w:val="FFFFFF" w:themeColor="background1"/>
                      <w:sz w:val="24"/>
                    </w:rPr>
                  </w:pPr>
                </w:p>
              </w:tc>
              <w:tc>
                <w:tcPr>
                  <w:tcW w:w="1644" w:type="dxa"/>
                  <w:shd w:val="clear" w:color="auto" w:fill="auto"/>
                </w:tcPr>
                <w:p w14:paraId="71D012F8" w14:textId="77777777" w:rsidR="00F855C3" w:rsidRPr="003458E8" w:rsidRDefault="00F855C3" w:rsidP="003A0A85">
                  <w:pPr>
                    <w:spacing w:before="40" w:after="160"/>
                    <w:ind w:right="0"/>
                    <w:jc w:val="center"/>
                    <w:rPr>
                      <w:rFonts w:ascii="Georgia" w:hAnsi="Georgia"/>
                      <w:b/>
                      <w:color w:val="FFFFFF" w:themeColor="background1"/>
                      <w:sz w:val="24"/>
                    </w:rPr>
                  </w:pPr>
                </w:p>
              </w:tc>
            </w:tr>
            <w:tr w:rsidR="00F855C3" w:rsidRPr="00E04EF9" w14:paraId="71D012FE" w14:textId="77777777" w:rsidTr="003458E8">
              <w:tc>
                <w:tcPr>
                  <w:tcW w:w="1643" w:type="dxa"/>
                  <w:shd w:val="clear" w:color="auto" w:fill="00B050"/>
                </w:tcPr>
                <w:p w14:paraId="71D012FA" w14:textId="77777777" w:rsidR="00F855C3" w:rsidRPr="003458E8" w:rsidRDefault="00F511FE" w:rsidP="003A0A85">
                  <w:pPr>
                    <w:spacing w:before="40" w:after="160"/>
                    <w:ind w:right="0"/>
                    <w:jc w:val="center"/>
                    <w:rPr>
                      <w:rFonts w:ascii="Georgia" w:hAnsi="Georgia"/>
                      <w:b/>
                      <w:color w:val="FFFFFF" w:themeColor="background1"/>
                      <w:sz w:val="24"/>
                    </w:rPr>
                  </w:pPr>
                  <w:r>
                    <w:rPr>
                      <w:rFonts w:ascii="Georgia" w:hAnsi="Georgia"/>
                      <w:b/>
                      <w:color w:val="FFFFFF" w:themeColor="background1"/>
                      <w:sz w:val="24"/>
                    </w:rPr>
                    <w:t>Phase 1</w:t>
                  </w:r>
                </w:p>
              </w:tc>
              <w:tc>
                <w:tcPr>
                  <w:tcW w:w="1643" w:type="dxa"/>
                  <w:shd w:val="clear" w:color="auto" w:fill="auto"/>
                </w:tcPr>
                <w:p w14:paraId="71D012FB" w14:textId="77777777" w:rsidR="00F855C3" w:rsidRPr="003458E8" w:rsidRDefault="00F855C3" w:rsidP="003A0A85">
                  <w:pPr>
                    <w:spacing w:before="40" w:after="160"/>
                    <w:ind w:right="0"/>
                    <w:jc w:val="center"/>
                    <w:rPr>
                      <w:rFonts w:ascii="Georgia" w:hAnsi="Georgia"/>
                      <w:b/>
                      <w:color w:val="FFFFFF" w:themeColor="background1"/>
                      <w:sz w:val="24"/>
                    </w:rPr>
                  </w:pPr>
                </w:p>
              </w:tc>
              <w:tc>
                <w:tcPr>
                  <w:tcW w:w="1643" w:type="dxa"/>
                  <w:shd w:val="clear" w:color="auto" w:fill="943634" w:themeFill="accent2" w:themeFillShade="BF"/>
                </w:tcPr>
                <w:p w14:paraId="71D012FC" w14:textId="77777777" w:rsidR="00F855C3" w:rsidRPr="003458E8" w:rsidRDefault="00F855C3" w:rsidP="003A0A85">
                  <w:pPr>
                    <w:spacing w:before="40" w:after="160"/>
                    <w:ind w:right="0"/>
                    <w:jc w:val="center"/>
                    <w:rPr>
                      <w:rFonts w:ascii="Georgia" w:hAnsi="Georgia"/>
                      <w:b/>
                      <w:color w:val="FFFFFF" w:themeColor="background1"/>
                      <w:sz w:val="24"/>
                    </w:rPr>
                  </w:pPr>
                  <w:r w:rsidRPr="003458E8">
                    <w:rPr>
                      <w:rFonts w:ascii="Georgia" w:hAnsi="Georgia"/>
                      <w:b/>
                      <w:color w:val="FFFFFF" w:themeColor="background1"/>
                      <w:sz w:val="24"/>
                    </w:rPr>
                    <w:t>Phase 4</w:t>
                  </w:r>
                </w:p>
              </w:tc>
              <w:tc>
                <w:tcPr>
                  <w:tcW w:w="1644" w:type="dxa"/>
                  <w:shd w:val="clear" w:color="auto" w:fill="E36C0A" w:themeFill="accent6" w:themeFillShade="BF"/>
                </w:tcPr>
                <w:p w14:paraId="71D012FD" w14:textId="77777777" w:rsidR="00F855C3" w:rsidRPr="003458E8" w:rsidRDefault="00F855C3" w:rsidP="003A0A85">
                  <w:pPr>
                    <w:spacing w:before="40" w:after="160"/>
                    <w:ind w:right="0"/>
                    <w:jc w:val="center"/>
                    <w:rPr>
                      <w:rFonts w:ascii="Georgia" w:hAnsi="Georgia"/>
                      <w:b/>
                      <w:color w:val="FFFFFF" w:themeColor="background1"/>
                      <w:sz w:val="24"/>
                    </w:rPr>
                  </w:pPr>
                  <w:r w:rsidRPr="003458E8">
                    <w:rPr>
                      <w:rFonts w:ascii="Georgia" w:hAnsi="Georgia"/>
                      <w:b/>
                      <w:color w:val="FFFFFF" w:themeColor="background1"/>
                      <w:sz w:val="24"/>
                    </w:rPr>
                    <w:t>Phase 5</w:t>
                  </w:r>
                </w:p>
              </w:tc>
            </w:tr>
            <w:tr w:rsidR="00F855C3" w:rsidRPr="00E04EF9" w14:paraId="71D01303" w14:textId="77777777" w:rsidTr="003458E8">
              <w:tc>
                <w:tcPr>
                  <w:tcW w:w="1643" w:type="dxa"/>
                  <w:shd w:val="clear" w:color="auto" w:fill="auto"/>
                </w:tcPr>
                <w:p w14:paraId="71D012FF" w14:textId="77777777" w:rsidR="00F855C3" w:rsidRPr="003458E8" w:rsidRDefault="00F855C3" w:rsidP="003A0A85">
                  <w:pPr>
                    <w:spacing w:before="40" w:after="160"/>
                    <w:ind w:right="0"/>
                    <w:jc w:val="center"/>
                    <w:rPr>
                      <w:rFonts w:ascii="Georgia" w:hAnsi="Georgia"/>
                      <w:b/>
                      <w:color w:val="FFFFFF" w:themeColor="background1"/>
                      <w:sz w:val="24"/>
                    </w:rPr>
                  </w:pPr>
                </w:p>
              </w:tc>
              <w:tc>
                <w:tcPr>
                  <w:tcW w:w="1643" w:type="dxa"/>
                  <w:shd w:val="clear" w:color="auto" w:fill="7030A0"/>
                </w:tcPr>
                <w:p w14:paraId="71D01300" w14:textId="77777777" w:rsidR="00F855C3" w:rsidRPr="003458E8" w:rsidRDefault="00F855C3" w:rsidP="003A0A85">
                  <w:pPr>
                    <w:spacing w:before="40" w:after="160"/>
                    <w:ind w:right="0"/>
                    <w:jc w:val="center"/>
                    <w:rPr>
                      <w:rFonts w:ascii="Georgia" w:hAnsi="Georgia"/>
                      <w:b/>
                      <w:color w:val="FFFFFF" w:themeColor="background1"/>
                      <w:sz w:val="24"/>
                    </w:rPr>
                  </w:pPr>
                  <w:r w:rsidRPr="003458E8">
                    <w:rPr>
                      <w:rFonts w:ascii="Georgia" w:hAnsi="Georgia"/>
                      <w:b/>
                      <w:color w:val="FFFFFF" w:themeColor="background1"/>
                      <w:sz w:val="24"/>
                    </w:rPr>
                    <w:t>Phase 3</w:t>
                  </w:r>
                </w:p>
              </w:tc>
              <w:tc>
                <w:tcPr>
                  <w:tcW w:w="1643" w:type="dxa"/>
                  <w:shd w:val="clear" w:color="auto" w:fill="auto"/>
                </w:tcPr>
                <w:p w14:paraId="71D01301" w14:textId="77777777" w:rsidR="00F855C3" w:rsidRPr="003458E8" w:rsidRDefault="00F855C3" w:rsidP="003A0A85">
                  <w:pPr>
                    <w:spacing w:before="40" w:after="160"/>
                    <w:ind w:right="0"/>
                    <w:jc w:val="center"/>
                    <w:rPr>
                      <w:rFonts w:ascii="Georgia" w:hAnsi="Georgia"/>
                      <w:b/>
                      <w:color w:val="FFFFFF" w:themeColor="background1"/>
                      <w:sz w:val="24"/>
                    </w:rPr>
                  </w:pPr>
                </w:p>
              </w:tc>
              <w:tc>
                <w:tcPr>
                  <w:tcW w:w="1644" w:type="dxa"/>
                  <w:shd w:val="clear" w:color="auto" w:fill="auto"/>
                </w:tcPr>
                <w:p w14:paraId="71D01302" w14:textId="77777777" w:rsidR="00F855C3" w:rsidRPr="003458E8" w:rsidRDefault="00F855C3" w:rsidP="003A0A85">
                  <w:pPr>
                    <w:spacing w:before="40" w:after="160"/>
                    <w:ind w:right="0"/>
                    <w:jc w:val="center"/>
                    <w:rPr>
                      <w:rFonts w:ascii="Georgia" w:hAnsi="Georgia"/>
                      <w:b/>
                      <w:color w:val="FFFFFF" w:themeColor="background1"/>
                      <w:sz w:val="24"/>
                    </w:rPr>
                  </w:pPr>
                </w:p>
              </w:tc>
            </w:tr>
          </w:tbl>
          <w:p w14:paraId="71D01304" w14:textId="77777777" w:rsidR="00F855C3" w:rsidRPr="00E04EF9" w:rsidRDefault="00F855C3" w:rsidP="003A0A85">
            <w:pPr>
              <w:spacing w:before="40" w:after="160"/>
              <w:ind w:right="0"/>
              <w:jc w:val="center"/>
              <w:rPr>
                <w:rFonts w:ascii="Georgia" w:hAnsi="Georgia"/>
                <w:sz w:val="24"/>
              </w:rPr>
            </w:pPr>
            <w:r w:rsidRPr="00E04EF9">
              <w:rPr>
                <w:rFonts w:ascii="Georgia" w:hAnsi="Georgia"/>
                <w:color w:val="D9D9D9" w:themeColor="background1" w:themeShade="D9"/>
                <w:sz w:val="24"/>
              </w:rPr>
              <w:t>.</w:t>
            </w:r>
          </w:p>
        </w:tc>
        <w:tc>
          <w:tcPr>
            <w:tcW w:w="1077" w:type="dxa"/>
            <w:shd w:val="clear" w:color="auto" w:fill="FDE9D9" w:themeFill="accent6" w:themeFillTint="33"/>
            <w:vAlign w:val="center"/>
          </w:tcPr>
          <w:p w14:paraId="71D01305" w14:textId="77777777" w:rsidR="00F855C3" w:rsidRPr="003458E8" w:rsidRDefault="00F855C3" w:rsidP="003458E8">
            <w:pPr>
              <w:spacing w:before="40" w:after="160"/>
              <w:ind w:right="0"/>
              <w:jc w:val="center"/>
              <w:rPr>
                <w:rFonts w:ascii="Georgia" w:hAnsi="Georgia"/>
                <w:b/>
                <w:sz w:val="24"/>
              </w:rPr>
            </w:pPr>
            <w:r w:rsidRPr="003458E8">
              <w:rPr>
                <w:rFonts w:ascii="Georgia" w:hAnsi="Georgia"/>
                <w:b/>
                <w:sz w:val="24"/>
              </w:rPr>
              <w:t>Closing</w:t>
            </w:r>
          </w:p>
        </w:tc>
      </w:tr>
    </w:tbl>
    <w:p w14:paraId="71D01307" w14:textId="77777777" w:rsidR="002B572A" w:rsidRDefault="002B572A" w:rsidP="003A0A85">
      <w:pPr>
        <w:spacing w:before="40" w:after="160"/>
        <w:ind w:right="0"/>
        <w:rPr>
          <w:rFonts w:ascii="Georgia" w:hAnsi="Georgia"/>
          <w:sz w:val="24"/>
          <w:highlight w:val="yellow"/>
        </w:rPr>
      </w:pPr>
    </w:p>
    <w:p w14:paraId="71D01308" w14:textId="77777777" w:rsidR="004F45D9" w:rsidRPr="003A0A85" w:rsidRDefault="002B572A" w:rsidP="002B572A">
      <w:pPr>
        <w:spacing w:before="0" w:after="0"/>
        <w:ind w:right="0"/>
        <w:jc w:val="left"/>
        <w:rPr>
          <w:rFonts w:ascii="Georgia" w:hAnsi="Georgia"/>
          <w:sz w:val="24"/>
          <w:highlight w:val="yellow"/>
        </w:rPr>
      </w:pPr>
      <w:r>
        <w:rPr>
          <w:rFonts w:ascii="Georgia" w:hAnsi="Georgia"/>
          <w:sz w:val="24"/>
          <w:highlight w:val="yellow"/>
        </w:rPr>
        <w:br w:type="page"/>
      </w:r>
    </w:p>
    <w:p w14:paraId="71D01309" w14:textId="77777777" w:rsidR="00F855C3" w:rsidRPr="00E04EF9" w:rsidRDefault="00F855C3" w:rsidP="00BE5B84">
      <w:pPr>
        <w:pStyle w:val="ListParagraph"/>
        <w:numPr>
          <w:ilvl w:val="0"/>
          <w:numId w:val="47"/>
        </w:numPr>
        <w:spacing w:before="40" w:after="160"/>
        <w:ind w:left="0" w:right="0"/>
        <w:rPr>
          <w:rFonts w:ascii="Georgia" w:hAnsi="Georgia"/>
          <w:sz w:val="24"/>
        </w:rPr>
      </w:pPr>
      <w:r w:rsidRPr="00E04EF9">
        <w:rPr>
          <w:rFonts w:ascii="Georgia" w:hAnsi="Georgia"/>
          <w:b/>
          <w:sz w:val="24"/>
        </w:rPr>
        <w:lastRenderedPageBreak/>
        <w:t>Overlapping phase-to-phase relationship</w:t>
      </w:r>
      <w:r w:rsidRPr="00E04EF9">
        <w:rPr>
          <w:rFonts w:ascii="Georgia" w:hAnsi="Georgia"/>
          <w:sz w:val="24"/>
        </w:rPr>
        <w:t>. This is where a phase starts prior to the completion of a previous one.</w:t>
      </w:r>
      <w:r w:rsidR="00D124A6">
        <w:rPr>
          <w:rFonts w:ascii="Georgia" w:hAnsi="Georgia"/>
          <w:sz w:val="24"/>
        </w:rPr>
        <w:t xml:space="preserve"> This can sometimes be applied as an example of the schedule compression technique called fast tracking. Overlapping phases may increase risk and can result in rework if a subsequent phase progresses before</w:t>
      </w:r>
      <w:r w:rsidR="00FE05EA">
        <w:rPr>
          <w:rFonts w:ascii="Georgia" w:hAnsi="Georgia"/>
          <w:sz w:val="24"/>
        </w:rPr>
        <w:t xml:space="preserve"> the</w:t>
      </w:r>
      <w:r w:rsidR="00D124A6">
        <w:rPr>
          <w:rFonts w:ascii="Georgia" w:hAnsi="Georgia"/>
          <w:sz w:val="24"/>
        </w:rPr>
        <w:t xml:space="preserve"> </w:t>
      </w:r>
      <w:r w:rsidR="00D124A6" w:rsidRPr="00FE05EA">
        <w:rPr>
          <w:rFonts w:ascii="Georgia" w:hAnsi="Georgia"/>
          <w:noProof/>
          <w:sz w:val="24"/>
        </w:rPr>
        <w:t>accurate</w:t>
      </w:r>
      <w:r w:rsidR="00D124A6">
        <w:rPr>
          <w:rFonts w:ascii="Georgia" w:hAnsi="Georgia"/>
          <w:sz w:val="24"/>
        </w:rPr>
        <w:t xml:space="preserve"> information is available from the previous phase.</w:t>
      </w:r>
    </w:p>
    <w:p w14:paraId="71D0130A" w14:textId="77777777" w:rsidR="00F855C3" w:rsidRPr="00E04EF9" w:rsidRDefault="00F855C3" w:rsidP="003A0A85">
      <w:pPr>
        <w:spacing w:before="40" w:after="160"/>
        <w:ind w:right="0"/>
        <w:rPr>
          <w:rFonts w:ascii="Georgia" w:hAnsi="Georgia"/>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
        <w:gridCol w:w="6301"/>
        <w:gridCol w:w="1135"/>
      </w:tblGrid>
      <w:tr w:rsidR="00F855C3" w:rsidRPr="003A0A85" w14:paraId="71D01321" w14:textId="77777777" w:rsidTr="003458E8">
        <w:tc>
          <w:tcPr>
            <w:tcW w:w="1101" w:type="dxa"/>
            <w:shd w:val="clear" w:color="auto" w:fill="FDE9D9" w:themeFill="accent6" w:themeFillTint="33"/>
            <w:vAlign w:val="center"/>
          </w:tcPr>
          <w:p w14:paraId="71D0130B" w14:textId="77777777" w:rsidR="00F855C3" w:rsidRPr="003458E8" w:rsidRDefault="00F855C3" w:rsidP="003458E8">
            <w:pPr>
              <w:spacing w:before="40" w:after="160"/>
              <w:ind w:right="0"/>
              <w:jc w:val="center"/>
              <w:rPr>
                <w:rFonts w:ascii="Georgia" w:hAnsi="Georgia"/>
                <w:b/>
                <w:sz w:val="24"/>
              </w:rPr>
            </w:pPr>
            <w:r w:rsidRPr="003458E8">
              <w:rPr>
                <w:rFonts w:ascii="Georgia" w:hAnsi="Georgia"/>
                <w:b/>
                <w:sz w:val="24"/>
              </w:rPr>
              <w:t>Planning</w:t>
            </w:r>
          </w:p>
        </w:tc>
        <w:tc>
          <w:tcPr>
            <w:tcW w:w="6804" w:type="dxa"/>
            <w:shd w:val="clear" w:color="auto" w:fill="C6D9F1" w:themeFill="text2" w:themeFillTint="33"/>
          </w:tcPr>
          <w:p w14:paraId="71D0130C" w14:textId="77777777" w:rsidR="00F855C3" w:rsidRPr="003458E8" w:rsidRDefault="00F855C3" w:rsidP="003A0A85">
            <w:pPr>
              <w:spacing w:before="40" w:after="160"/>
              <w:ind w:right="0"/>
              <w:jc w:val="center"/>
              <w:rPr>
                <w:rFonts w:ascii="Georgia" w:hAnsi="Georgia"/>
                <w:b/>
                <w:sz w:val="24"/>
              </w:rPr>
            </w:pPr>
            <w:r w:rsidRPr="003458E8">
              <w:rPr>
                <w:rFonts w:ascii="Georgia" w:hAnsi="Georgia"/>
                <w:b/>
                <w:sz w:val="24"/>
              </w:rPr>
              <w:t>Implementation</w:t>
            </w:r>
          </w:p>
          <w:tbl>
            <w:tblPr>
              <w:tblStyle w:val="TableGrid"/>
              <w:tblW w:w="0" w:type="auto"/>
              <w:tblLook w:val="04A0" w:firstRow="1" w:lastRow="0" w:firstColumn="1" w:lastColumn="0" w:noHBand="0" w:noVBand="1"/>
            </w:tblPr>
            <w:tblGrid>
              <w:gridCol w:w="789"/>
              <w:gridCol w:w="792"/>
              <w:gridCol w:w="778"/>
              <w:gridCol w:w="884"/>
              <w:gridCol w:w="1303"/>
              <w:gridCol w:w="1539"/>
            </w:tblGrid>
            <w:tr w:rsidR="00F855C3" w:rsidRPr="00E04EF9" w14:paraId="71D01310" w14:textId="77777777" w:rsidTr="003458E8">
              <w:tc>
                <w:tcPr>
                  <w:tcW w:w="1643" w:type="dxa"/>
                  <w:gridSpan w:val="2"/>
                  <w:tcBorders>
                    <w:top w:val="nil"/>
                    <w:left w:val="nil"/>
                    <w:bottom w:val="nil"/>
                    <w:right w:val="nil"/>
                  </w:tcBorders>
                  <w:shd w:val="clear" w:color="auto" w:fill="7030A0"/>
                </w:tcPr>
                <w:p w14:paraId="71D0130D" w14:textId="77777777" w:rsidR="00F855C3" w:rsidRPr="003458E8" w:rsidRDefault="00F855C3" w:rsidP="003A0A85">
                  <w:pPr>
                    <w:spacing w:before="40" w:after="160"/>
                    <w:ind w:right="0"/>
                    <w:jc w:val="center"/>
                    <w:rPr>
                      <w:rFonts w:ascii="Georgia" w:hAnsi="Georgia"/>
                      <w:b/>
                      <w:sz w:val="24"/>
                    </w:rPr>
                  </w:pPr>
                  <w:r w:rsidRPr="003458E8">
                    <w:rPr>
                      <w:rFonts w:ascii="Georgia" w:hAnsi="Georgia"/>
                      <w:b/>
                      <w:color w:val="FFFFFF" w:themeColor="background1"/>
                      <w:sz w:val="24"/>
                    </w:rPr>
                    <w:t>Phase 1</w:t>
                  </w:r>
                </w:p>
              </w:tc>
              <w:tc>
                <w:tcPr>
                  <w:tcW w:w="1787" w:type="dxa"/>
                  <w:gridSpan w:val="2"/>
                  <w:tcBorders>
                    <w:top w:val="nil"/>
                    <w:left w:val="nil"/>
                    <w:bottom w:val="nil"/>
                    <w:right w:val="nil"/>
                  </w:tcBorders>
                  <w:shd w:val="clear" w:color="auto" w:fill="auto"/>
                </w:tcPr>
                <w:p w14:paraId="71D0130E" w14:textId="77777777" w:rsidR="00F855C3" w:rsidRPr="00E04EF9" w:rsidRDefault="00F855C3" w:rsidP="003A0A85">
                  <w:pPr>
                    <w:spacing w:before="40" w:after="160"/>
                    <w:ind w:right="0"/>
                    <w:jc w:val="center"/>
                    <w:rPr>
                      <w:rFonts w:ascii="Georgia" w:hAnsi="Georgia"/>
                      <w:sz w:val="24"/>
                    </w:rPr>
                  </w:pPr>
                </w:p>
              </w:tc>
              <w:tc>
                <w:tcPr>
                  <w:tcW w:w="3119" w:type="dxa"/>
                  <w:gridSpan w:val="2"/>
                  <w:tcBorders>
                    <w:top w:val="nil"/>
                    <w:left w:val="nil"/>
                    <w:bottom w:val="nil"/>
                    <w:right w:val="nil"/>
                  </w:tcBorders>
                  <w:shd w:val="clear" w:color="auto" w:fill="auto"/>
                </w:tcPr>
                <w:p w14:paraId="71D0130F" w14:textId="77777777" w:rsidR="00F855C3" w:rsidRPr="00E04EF9" w:rsidRDefault="00F855C3" w:rsidP="003A0A85">
                  <w:pPr>
                    <w:spacing w:before="40" w:after="160"/>
                    <w:ind w:right="0"/>
                    <w:jc w:val="center"/>
                    <w:rPr>
                      <w:rFonts w:ascii="Georgia" w:hAnsi="Georgia"/>
                      <w:sz w:val="24"/>
                    </w:rPr>
                  </w:pPr>
                </w:p>
              </w:tc>
            </w:tr>
            <w:tr w:rsidR="00F855C3" w:rsidRPr="00E04EF9" w14:paraId="71D01315" w14:textId="77777777" w:rsidTr="003458E8">
              <w:tc>
                <w:tcPr>
                  <w:tcW w:w="821" w:type="dxa"/>
                  <w:tcBorders>
                    <w:top w:val="nil"/>
                    <w:left w:val="nil"/>
                    <w:bottom w:val="nil"/>
                    <w:right w:val="nil"/>
                  </w:tcBorders>
                  <w:shd w:val="clear" w:color="auto" w:fill="auto"/>
                </w:tcPr>
                <w:p w14:paraId="71D01311" w14:textId="77777777" w:rsidR="00F855C3" w:rsidRPr="00E04EF9" w:rsidRDefault="00F855C3" w:rsidP="003A0A85">
                  <w:pPr>
                    <w:spacing w:before="40" w:after="160"/>
                    <w:ind w:right="0"/>
                    <w:jc w:val="center"/>
                    <w:rPr>
                      <w:rFonts w:ascii="Georgia" w:hAnsi="Georgia"/>
                      <w:sz w:val="24"/>
                    </w:rPr>
                  </w:pPr>
                </w:p>
              </w:tc>
              <w:tc>
                <w:tcPr>
                  <w:tcW w:w="2609" w:type="dxa"/>
                  <w:gridSpan w:val="3"/>
                  <w:tcBorders>
                    <w:top w:val="nil"/>
                    <w:left w:val="nil"/>
                    <w:bottom w:val="nil"/>
                    <w:right w:val="nil"/>
                  </w:tcBorders>
                  <w:shd w:val="clear" w:color="auto" w:fill="548DD4" w:themeFill="text2" w:themeFillTint="99"/>
                </w:tcPr>
                <w:p w14:paraId="71D01312" w14:textId="77777777" w:rsidR="00F855C3" w:rsidRPr="003458E8" w:rsidRDefault="00F855C3" w:rsidP="003A0A85">
                  <w:pPr>
                    <w:spacing w:before="40" w:after="160"/>
                    <w:ind w:right="0"/>
                    <w:jc w:val="center"/>
                    <w:rPr>
                      <w:rFonts w:ascii="Georgia" w:hAnsi="Georgia"/>
                      <w:b/>
                      <w:sz w:val="24"/>
                    </w:rPr>
                  </w:pPr>
                  <w:r w:rsidRPr="003458E8">
                    <w:rPr>
                      <w:rFonts w:ascii="Georgia" w:hAnsi="Georgia"/>
                      <w:b/>
                      <w:color w:val="FFFFFF" w:themeColor="background1"/>
                      <w:sz w:val="24"/>
                    </w:rPr>
                    <w:t>Phase 2</w:t>
                  </w:r>
                </w:p>
              </w:tc>
              <w:tc>
                <w:tcPr>
                  <w:tcW w:w="1418" w:type="dxa"/>
                  <w:tcBorders>
                    <w:top w:val="nil"/>
                    <w:left w:val="nil"/>
                    <w:bottom w:val="nil"/>
                    <w:right w:val="nil"/>
                  </w:tcBorders>
                  <w:shd w:val="clear" w:color="auto" w:fill="auto"/>
                </w:tcPr>
                <w:p w14:paraId="71D01313" w14:textId="77777777" w:rsidR="00F855C3" w:rsidRPr="00E04EF9" w:rsidRDefault="00F855C3" w:rsidP="003A0A85">
                  <w:pPr>
                    <w:spacing w:before="40" w:after="160"/>
                    <w:ind w:right="0"/>
                    <w:jc w:val="center"/>
                    <w:rPr>
                      <w:rFonts w:ascii="Georgia" w:hAnsi="Georgia"/>
                      <w:sz w:val="24"/>
                    </w:rPr>
                  </w:pPr>
                </w:p>
              </w:tc>
              <w:tc>
                <w:tcPr>
                  <w:tcW w:w="1701" w:type="dxa"/>
                  <w:tcBorders>
                    <w:top w:val="nil"/>
                    <w:left w:val="nil"/>
                    <w:bottom w:val="nil"/>
                    <w:right w:val="nil"/>
                  </w:tcBorders>
                  <w:shd w:val="clear" w:color="auto" w:fill="C6D9F1" w:themeFill="text2" w:themeFillTint="33"/>
                </w:tcPr>
                <w:p w14:paraId="71D01314" w14:textId="77777777" w:rsidR="00F855C3" w:rsidRPr="00E04EF9" w:rsidRDefault="00F855C3" w:rsidP="003A0A85">
                  <w:pPr>
                    <w:spacing w:before="40" w:after="160"/>
                    <w:ind w:right="0"/>
                    <w:jc w:val="center"/>
                    <w:rPr>
                      <w:rFonts w:ascii="Georgia" w:hAnsi="Georgia"/>
                      <w:sz w:val="24"/>
                    </w:rPr>
                  </w:pPr>
                </w:p>
              </w:tc>
            </w:tr>
            <w:tr w:rsidR="00F855C3" w:rsidRPr="00E04EF9" w14:paraId="71D0131A" w14:textId="77777777" w:rsidTr="003458E8">
              <w:tc>
                <w:tcPr>
                  <w:tcW w:w="821" w:type="dxa"/>
                  <w:tcBorders>
                    <w:top w:val="nil"/>
                    <w:left w:val="nil"/>
                    <w:bottom w:val="nil"/>
                    <w:right w:val="nil"/>
                  </w:tcBorders>
                  <w:shd w:val="clear" w:color="auto" w:fill="auto"/>
                </w:tcPr>
                <w:p w14:paraId="71D01316" w14:textId="77777777" w:rsidR="00F855C3" w:rsidRPr="00E04EF9" w:rsidRDefault="00F855C3" w:rsidP="003A0A85">
                  <w:pPr>
                    <w:spacing w:before="40" w:after="160"/>
                    <w:ind w:right="0"/>
                    <w:jc w:val="center"/>
                    <w:rPr>
                      <w:rFonts w:ascii="Georgia" w:hAnsi="Georgia"/>
                      <w:sz w:val="24"/>
                    </w:rPr>
                  </w:pPr>
                </w:p>
              </w:tc>
              <w:tc>
                <w:tcPr>
                  <w:tcW w:w="822" w:type="dxa"/>
                  <w:tcBorders>
                    <w:top w:val="nil"/>
                    <w:left w:val="nil"/>
                    <w:bottom w:val="nil"/>
                    <w:right w:val="nil"/>
                  </w:tcBorders>
                  <w:shd w:val="clear" w:color="auto" w:fill="auto"/>
                </w:tcPr>
                <w:p w14:paraId="71D01317" w14:textId="77777777" w:rsidR="00F855C3" w:rsidRPr="00E04EF9" w:rsidRDefault="00F855C3" w:rsidP="003A0A85">
                  <w:pPr>
                    <w:spacing w:before="40" w:after="160"/>
                    <w:ind w:right="0"/>
                    <w:jc w:val="center"/>
                    <w:rPr>
                      <w:rFonts w:ascii="Georgia" w:hAnsi="Georgia"/>
                      <w:sz w:val="24"/>
                    </w:rPr>
                  </w:pPr>
                </w:p>
              </w:tc>
              <w:tc>
                <w:tcPr>
                  <w:tcW w:w="3205" w:type="dxa"/>
                  <w:gridSpan w:val="3"/>
                  <w:tcBorders>
                    <w:top w:val="nil"/>
                    <w:left w:val="nil"/>
                    <w:bottom w:val="nil"/>
                    <w:right w:val="nil"/>
                  </w:tcBorders>
                  <w:shd w:val="clear" w:color="auto" w:fill="00B050"/>
                </w:tcPr>
                <w:p w14:paraId="71D01318" w14:textId="77777777" w:rsidR="00F855C3" w:rsidRPr="003458E8" w:rsidRDefault="00F855C3" w:rsidP="003A0A85">
                  <w:pPr>
                    <w:spacing w:before="40" w:after="160"/>
                    <w:ind w:right="0"/>
                    <w:jc w:val="center"/>
                    <w:rPr>
                      <w:rFonts w:ascii="Georgia" w:hAnsi="Georgia"/>
                      <w:b/>
                      <w:sz w:val="24"/>
                    </w:rPr>
                  </w:pPr>
                  <w:r w:rsidRPr="003458E8">
                    <w:rPr>
                      <w:rFonts w:ascii="Georgia" w:hAnsi="Georgia"/>
                      <w:b/>
                      <w:color w:val="FFFFFF" w:themeColor="background1"/>
                      <w:sz w:val="24"/>
                    </w:rPr>
                    <w:t>Phase 3</w:t>
                  </w:r>
                </w:p>
              </w:tc>
              <w:tc>
                <w:tcPr>
                  <w:tcW w:w="1701" w:type="dxa"/>
                  <w:tcBorders>
                    <w:top w:val="nil"/>
                    <w:left w:val="nil"/>
                    <w:bottom w:val="nil"/>
                    <w:right w:val="nil"/>
                  </w:tcBorders>
                  <w:shd w:val="clear" w:color="auto" w:fill="auto"/>
                </w:tcPr>
                <w:p w14:paraId="71D01319" w14:textId="77777777" w:rsidR="00F855C3" w:rsidRPr="00E04EF9" w:rsidRDefault="00F855C3" w:rsidP="003A0A85">
                  <w:pPr>
                    <w:spacing w:before="40" w:after="160"/>
                    <w:ind w:right="0"/>
                    <w:jc w:val="center"/>
                    <w:rPr>
                      <w:rFonts w:ascii="Georgia" w:hAnsi="Georgia"/>
                      <w:sz w:val="24"/>
                    </w:rPr>
                  </w:pPr>
                </w:p>
              </w:tc>
            </w:tr>
            <w:tr w:rsidR="00F855C3" w:rsidRPr="00E04EF9" w14:paraId="71D0131E" w14:textId="77777777" w:rsidTr="003458E8">
              <w:tc>
                <w:tcPr>
                  <w:tcW w:w="1643" w:type="dxa"/>
                  <w:gridSpan w:val="2"/>
                  <w:tcBorders>
                    <w:top w:val="nil"/>
                    <w:left w:val="nil"/>
                    <w:bottom w:val="nil"/>
                    <w:right w:val="nil"/>
                  </w:tcBorders>
                  <w:shd w:val="clear" w:color="auto" w:fill="auto"/>
                </w:tcPr>
                <w:p w14:paraId="71D0131B" w14:textId="77777777" w:rsidR="00F855C3" w:rsidRPr="00E04EF9" w:rsidRDefault="00F855C3" w:rsidP="003A0A85">
                  <w:pPr>
                    <w:spacing w:before="40" w:after="160"/>
                    <w:ind w:right="0"/>
                    <w:jc w:val="center"/>
                    <w:rPr>
                      <w:rFonts w:ascii="Georgia" w:hAnsi="Georgia"/>
                      <w:sz w:val="24"/>
                    </w:rPr>
                  </w:pPr>
                </w:p>
              </w:tc>
              <w:tc>
                <w:tcPr>
                  <w:tcW w:w="821" w:type="dxa"/>
                  <w:tcBorders>
                    <w:top w:val="nil"/>
                    <w:left w:val="nil"/>
                    <w:bottom w:val="nil"/>
                    <w:right w:val="nil"/>
                  </w:tcBorders>
                  <w:shd w:val="clear" w:color="auto" w:fill="auto"/>
                </w:tcPr>
                <w:p w14:paraId="71D0131C" w14:textId="77777777" w:rsidR="00F855C3" w:rsidRPr="00E04EF9" w:rsidRDefault="00F855C3" w:rsidP="003A0A85">
                  <w:pPr>
                    <w:spacing w:before="40" w:after="160"/>
                    <w:ind w:right="0"/>
                    <w:jc w:val="center"/>
                    <w:rPr>
                      <w:rFonts w:ascii="Georgia" w:hAnsi="Georgia"/>
                      <w:sz w:val="24"/>
                    </w:rPr>
                  </w:pPr>
                </w:p>
              </w:tc>
              <w:tc>
                <w:tcPr>
                  <w:tcW w:w="4085" w:type="dxa"/>
                  <w:gridSpan w:val="3"/>
                  <w:tcBorders>
                    <w:top w:val="nil"/>
                    <w:left w:val="nil"/>
                    <w:bottom w:val="nil"/>
                    <w:right w:val="nil"/>
                  </w:tcBorders>
                  <w:shd w:val="clear" w:color="auto" w:fill="92D050"/>
                </w:tcPr>
                <w:p w14:paraId="71D0131D" w14:textId="77777777" w:rsidR="00F855C3" w:rsidRPr="003458E8" w:rsidRDefault="00F855C3" w:rsidP="003A0A85">
                  <w:pPr>
                    <w:spacing w:before="40" w:after="160"/>
                    <w:ind w:right="0"/>
                    <w:jc w:val="center"/>
                    <w:rPr>
                      <w:rFonts w:ascii="Georgia" w:hAnsi="Georgia"/>
                      <w:b/>
                      <w:sz w:val="24"/>
                    </w:rPr>
                  </w:pPr>
                  <w:r w:rsidRPr="003458E8">
                    <w:rPr>
                      <w:rFonts w:ascii="Georgia" w:hAnsi="Georgia"/>
                      <w:b/>
                      <w:color w:val="FFFFFF" w:themeColor="background1"/>
                      <w:sz w:val="24"/>
                    </w:rPr>
                    <w:t>Phase 4</w:t>
                  </w:r>
                </w:p>
              </w:tc>
            </w:tr>
          </w:tbl>
          <w:p w14:paraId="71D0131F" w14:textId="77777777" w:rsidR="00F855C3" w:rsidRPr="00E04EF9" w:rsidRDefault="00F855C3" w:rsidP="003A0A85">
            <w:pPr>
              <w:spacing w:before="40" w:after="160"/>
              <w:ind w:right="0"/>
              <w:jc w:val="center"/>
              <w:rPr>
                <w:rFonts w:ascii="Georgia" w:hAnsi="Georgia"/>
                <w:sz w:val="24"/>
              </w:rPr>
            </w:pPr>
            <w:r w:rsidRPr="00E04EF9">
              <w:rPr>
                <w:rFonts w:ascii="Georgia" w:hAnsi="Georgia"/>
                <w:color w:val="D9D9D9" w:themeColor="background1" w:themeShade="D9"/>
                <w:sz w:val="24"/>
              </w:rPr>
              <w:t>.</w:t>
            </w:r>
          </w:p>
        </w:tc>
        <w:tc>
          <w:tcPr>
            <w:tcW w:w="1077" w:type="dxa"/>
            <w:shd w:val="clear" w:color="auto" w:fill="FDE9D9" w:themeFill="accent6" w:themeFillTint="33"/>
            <w:vAlign w:val="center"/>
          </w:tcPr>
          <w:p w14:paraId="71D01320" w14:textId="77777777" w:rsidR="00F855C3" w:rsidRPr="003458E8" w:rsidRDefault="00F855C3" w:rsidP="003458E8">
            <w:pPr>
              <w:spacing w:before="40" w:after="160"/>
              <w:ind w:right="0"/>
              <w:jc w:val="center"/>
              <w:rPr>
                <w:rFonts w:ascii="Georgia" w:hAnsi="Georgia"/>
                <w:b/>
                <w:sz w:val="24"/>
              </w:rPr>
            </w:pPr>
            <w:r w:rsidRPr="003458E8">
              <w:rPr>
                <w:rFonts w:ascii="Georgia" w:hAnsi="Georgia"/>
                <w:b/>
                <w:sz w:val="24"/>
              </w:rPr>
              <w:t>Closing</w:t>
            </w:r>
          </w:p>
        </w:tc>
      </w:tr>
    </w:tbl>
    <w:p w14:paraId="71D01322" w14:textId="77777777" w:rsidR="00F855C3" w:rsidRPr="003A0A85" w:rsidRDefault="00F855C3" w:rsidP="003A0A85">
      <w:pPr>
        <w:spacing w:before="40" w:after="160"/>
        <w:ind w:right="0"/>
        <w:rPr>
          <w:rFonts w:ascii="Georgia" w:hAnsi="Georgia"/>
          <w:sz w:val="24"/>
          <w:highlight w:val="yellow"/>
        </w:rPr>
      </w:pPr>
    </w:p>
    <w:p w14:paraId="71D01323" w14:textId="77777777" w:rsidR="00F855C3" w:rsidRPr="003A0A85" w:rsidRDefault="00F855C3" w:rsidP="003A0A85">
      <w:pPr>
        <w:spacing w:before="40" w:after="160"/>
        <w:ind w:right="0"/>
        <w:rPr>
          <w:rFonts w:ascii="Georgia" w:hAnsi="Georgia"/>
          <w:sz w:val="24"/>
          <w:highlight w:val="yellow"/>
        </w:rPr>
      </w:pPr>
    </w:p>
    <w:p w14:paraId="71D01324" w14:textId="77777777" w:rsidR="00F855C3" w:rsidRPr="00E04EF9" w:rsidRDefault="004026EA" w:rsidP="00BE5B84">
      <w:pPr>
        <w:pStyle w:val="ListParagraph"/>
        <w:numPr>
          <w:ilvl w:val="0"/>
          <w:numId w:val="47"/>
        </w:numPr>
        <w:spacing w:before="40" w:after="160"/>
        <w:ind w:left="0" w:right="0"/>
        <w:rPr>
          <w:rFonts w:ascii="Georgia" w:hAnsi="Georgia"/>
          <w:sz w:val="24"/>
        </w:rPr>
      </w:pPr>
      <w:r w:rsidRPr="00E04EF9">
        <w:rPr>
          <w:rFonts w:ascii="Georgia" w:hAnsi="Georgia"/>
          <w:b/>
          <w:sz w:val="24"/>
        </w:rPr>
        <w:t xml:space="preserve">Iterative/Incremental Life </w:t>
      </w:r>
      <w:r w:rsidR="00110329" w:rsidRPr="00E04EF9">
        <w:rPr>
          <w:rFonts w:ascii="Georgia" w:hAnsi="Georgia"/>
          <w:b/>
          <w:sz w:val="24"/>
        </w:rPr>
        <w:t xml:space="preserve">Cycle. </w:t>
      </w:r>
      <w:r w:rsidR="00D124A6">
        <w:rPr>
          <w:rFonts w:ascii="Georgia" w:hAnsi="Georgia"/>
          <w:sz w:val="24"/>
        </w:rPr>
        <w:t xml:space="preserve">The project phases (more </w:t>
      </w:r>
      <w:r w:rsidR="004C75FC" w:rsidRPr="00E04EF9">
        <w:rPr>
          <w:rFonts w:ascii="Georgia" w:hAnsi="Georgia"/>
          <w:sz w:val="24"/>
        </w:rPr>
        <w:t>commonly known as iterations) repeat one or more project activities as the project team’s understanding of the product increases.</w:t>
      </w:r>
      <w:r w:rsidR="00D124A6">
        <w:rPr>
          <w:rFonts w:ascii="Georgia" w:hAnsi="Georgia"/>
          <w:sz w:val="24"/>
        </w:rPr>
        <w:t xml:space="preserve"> </w:t>
      </w:r>
    </w:p>
    <w:p w14:paraId="71D01325" w14:textId="77777777" w:rsidR="00F855C3" w:rsidRPr="00E04EF9" w:rsidRDefault="00F855C3" w:rsidP="003A0A85">
      <w:pPr>
        <w:spacing w:before="40" w:after="160"/>
        <w:ind w:right="0"/>
        <w:rPr>
          <w:rFonts w:ascii="Georgia" w:hAnsi="Georgia"/>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65"/>
        <w:gridCol w:w="6662"/>
        <w:gridCol w:w="1055"/>
      </w:tblGrid>
      <w:tr w:rsidR="004C75FC" w:rsidRPr="003A0A85" w14:paraId="71D0132A" w14:textId="77777777" w:rsidTr="003458E8">
        <w:tc>
          <w:tcPr>
            <w:tcW w:w="1265" w:type="dxa"/>
            <w:shd w:val="clear" w:color="auto" w:fill="FDE9D9" w:themeFill="accent6" w:themeFillTint="33"/>
            <w:vAlign w:val="center"/>
          </w:tcPr>
          <w:p w14:paraId="71D01326" w14:textId="77777777" w:rsidR="00F855C3" w:rsidRPr="00D124A6" w:rsidRDefault="00F855C3" w:rsidP="00D124A6">
            <w:pPr>
              <w:spacing w:before="40" w:after="160"/>
              <w:ind w:right="0"/>
              <w:jc w:val="center"/>
              <w:rPr>
                <w:rFonts w:ascii="Georgia" w:hAnsi="Georgia"/>
                <w:b/>
                <w:sz w:val="24"/>
              </w:rPr>
            </w:pPr>
            <w:r w:rsidRPr="00D124A6">
              <w:rPr>
                <w:rFonts w:ascii="Georgia" w:hAnsi="Georgia"/>
                <w:b/>
                <w:sz w:val="20"/>
              </w:rPr>
              <w:t>Planning</w:t>
            </w:r>
          </w:p>
        </w:tc>
        <w:tc>
          <w:tcPr>
            <w:tcW w:w="6662" w:type="dxa"/>
            <w:shd w:val="clear" w:color="auto" w:fill="C6D9F1" w:themeFill="text2" w:themeFillTint="33"/>
          </w:tcPr>
          <w:p w14:paraId="71D01327" w14:textId="77777777" w:rsidR="00F855C3" w:rsidRPr="00BE19D7" w:rsidRDefault="00F855C3" w:rsidP="003A0A85">
            <w:pPr>
              <w:spacing w:before="40" w:after="160"/>
              <w:ind w:right="0"/>
              <w:jc w:val="center"/>
              <w:rPr>
                <w:rFonts w:ascii="Georgia" w:hAnsi="Georgia"/>
                <w:b/>
                <w:color w:val="auto"/>
                <w:sz w:val="24"/>
              </w:rPr>
            </w:pPr>
            <w:r w:rsidRPr="00BE19D7">
              <w:rPr>
                <w:rFonts w:ascii="Georgia" w:hAnsi="Georgia"/>
                <w:b/>
                <w:color w:val="auto"/>
                <w:sz w:val="24"/>
              </w:rPr>
              <w:t>Implementation</w:t>
            </w:r>
          </w:p>
          <w:p w14:paraId="71D01328" w14:textId="77777777" w:rsidR="00F855C3" w:rsidRPr="00E04EF9" w:rsidRDefault="004C75FC" w:rsidP="003A0A85">
            <w:pPr>
              <w:spacing w:before="40" w:after="160"/>
              <w:ind w:right="0"/>
              <w:jc w:val="center"/>
              <w:rPr>
                <w:rFonts w:ascii="Georgia" w:hAnsi="Georgia"/>
                <w:sz w:val="24"/>
              </w:rPr>
            </w:pPr>
            <w:r w:rsidRPr="00E04EF9">
              <w:rPr>
                <w:rFonts w:ascii="Georgia" w:hAnsi="Georgia"/>
                <w:noProof/>
                <w:color w:val="FFFFFF" w:themeColor="background1"/>
                <w:sz w:val="24"/>
                <w:lang w:eastAsia="en-AU"/>
              </w:rPr>
              <w:drawing>
                <wp:inline distT="0" distB="0" distL="0" distR="0" wp14:anchorId="71D01982" wp14:editId="71D01983">
                  <wp:extent cx="3559629" cy="2645229"/>
                  <wp:effectExtent l="0" t="19050" r="0" b="7937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r w:rsidR="00F855C3" w:rsidRPr="00E04EF9">
              <w:rPr>
                <w:rFonts w:ascii="Georgia" w:hAnsi="Georgia"/>
                <w:color w:val="D9D9D9" w:themeColor="background1" w:themeShade="D9"/>
                <w:sz w:val="24"/>
              </w:rPr>
              <w:t>.</w:t>
            </w:r>
          </w:p>
        </w:tc>
        <w:tc>
          <w:tcPr>
            <w:tcW w:w="1055" w:type="dxa"/>
            <w:shd w:val="clear" w:color="auto" w:fill="FDE9D9" w:themeFill="accent6" w:themeFillTint="33"/>
            <w:vAlign w:val="center"/>
          </w:tcPr>
          <w:p w14:paraId="71D01329" w14:textId="77777777" w:rsidR="00F855C3" w:rsidRPr="00D124A6" w:rsidRDefault="00F855C3" w:rsidP="00D124A6">
            <w:pPr>
              <w:spacing w:before="40" w:after="160"/>
              <w:ind w:right="0"/>
              <w:jc w:val="center"/>
              <w:rPr>
                <w:rFonts w:ascii="Georgia" w:hAnsi="Georgia"/>
                <w:b/>
                <w:sz w:val="20"/>
              </w:rPr>
            </w:pPr>
            <w:r w:rsidRPr="00D124A6">
              <w:rPr>
                <w:rFonts w:ascii="Georgia" w:hAnsi="Georgia"/>
                <w:b/>
                <w:sz w:val="20"/>
              </w:rPr>
              <w:t>Closing</w:t>
            </w:r>
          </w:p>
        </w:tc>
      </w:tr>
    </w:tbl>
    <w:p w14:paraId="71D0132B" w14:textId="77777777" w:rsidR="00F855C3" w:rsidRPr="003A0A85" w:rsidRDefault="00F855C3" w:rsidP="003A0A85">
      <w:pPr>
        <w:spacing w:before="40" w:after="160"/>
        <w:ind w:right="0"/>
        <w:rPr>
          <w:rFonts w:ascii="Georgia" w:hAnsi="Georgia"/>
          <w:sz w:val="24"/>
          <w:highlight w:val="yellow"/>
        </w:rPr>
      </w:pPr>
    </w:p>
    <w:p w14:paraId="71D0132C" w14:textId="77777777" w:rsidR="00F855C3" w:rsidRPr="00E04EF9" w:rsidRDefault="004C75FC" w:rsidP="003A0A85">
      <w:pPr>
        <w:spacing w:before="40" w:after="160"/>
        <w:ind w:right="0"/>
        <w:rPr>
          <w:rFonts w:ascii="Georgia" w:hAnsi="Georgia"/>
          <w:sz w:val="24"/>
        </w:rPr>
      </w:pPr>
      <w:r w:rsidRPr="00E04EF9">
        <w:rPr>
          <w:rFonts w:ascii="Georgia" w:hAnsi="Georgia"/>
          <w:sz w:val="24"/>
        </w:rPr>
        <w:t>Any of these combinations may be either predictive or adaptive:</w:t>
      </w:r>
    </w:p>
    <w:p w14:paraId="71D0132D" w14:textId="77777777" w:rsidR="004C75FC" w:rsidRPr="00E04EF9" w:rsidRDefault="004C75FC" w:rsidP="003A0A85">
      <w:pPr>
        <w:spacing w:before="40" w:after="160"/>
        <w:ind w:right="0"/>
        <w:rPr>
          <w:rFonts w:ascii="Georgia" w:hAnsi="Georgia"/>
          <w:sz w:val="24"/>
        </w:rPr>
      </w:pPr>
    </w:p>
    <w:p w14:paraId="71D0132E" w14:textId="77777777" w:rsidR="004F45D9" w:rsidRPr="00E04EF9" w:rsidRDefault="004F45D9" w:rsidP="003A0A85">
      <w:pPr>
        <w:spacing w:before="40" w:after="160"/>
        <w:ind w:right="0"/>
        <w:rPr>
          <w:rFonts w:ascii="Georgia" w:hAnsi="Georgia"/>
          <w:sz w:val="24"/>
        </w:rPr>
      </w:pPr>
    </w:p>
    <w:p w14:paraId="71D0132F" w14:textId="77777777" w:rsidR="004F45D9" w:rsidRPr="00E04EF9" w:rsidRDefault="004F45D9" w:rsidP="003A0A85">
      <w:pPr>
        <w:spacing w:before="40" w:after="160"/>
        <w:ind w:right="0"/>
        <w:rPr>
          <w:rFonts w:ascii="Georgia" w:hAnsi="Georgia"/>
          <w:sz w:val="24"/>
        </w:rPr>
      </w:pPr>
    </w:p>
    <w:p w14:paraId="71D01330" w14:textId="77777777" w:rsidR="004C75FC" w:rsidRPr="00E04EF9" w:rsidRDefault="004C75FC" w:rsidP="00BE5B84">
      <w:pPr>
        <w:pStyle w:val="ListParagraph"/>
        <w:numPr>
          <w:ilvl w:val="0"/>
          <w:numId w:val="48"/>
        </w:numPr>
        <w:spacing w:before="40" w:after="160"/>
        <w:ind w:left="792" w:right="0"/>
        <w:rPr>
          <w:rFonts w:ascii="Georgia" w:hAnsi="Georgia"/>
          <w:sz w:val="24"/>
        </w:rPr>
      </w:pPr>
      <w:r w:rsidRPr="00E04EF9">
        <w:rPr>
          <w:rFonts w:ascii="Georgia" w:hAnsi="Georgia"/>
          <w:b/>
          <w:sz w:val="24"/>
        </w:rPr>
        <w:t>Predictive Life Cycle</w:t>
      </w:r>
      <w:r w:rsidRPr="00E04EF9">
        <w:rPr>
          <w:rFonts w:ascii="Georgia" w:hAnsi="Georgia"/>
          <w:sz w:val="24"/>
        </w:rPr>
        <w:t xml:space="preserve">: The project scope, time and cost are determined as early in the project </w:t>
      </w:r>
      <w:r w:rsidRPr="00912C21">
        <w:rPr>
          <w:rFonts w:ascii="Georgia" w:hAnsi="Georgia"/>
          <w:noProof/>
          <w:sz w:val="24"/>
        </w:rPr>
        <w:t>lifecycle</w:t>
      </w:r>
      <w:r w:rsidRPr="00E04EF9">
        <w:rPr>
          <w:rFonts w:ascii="Georgia" w:hAnsi="Georgia"/>
          <w:sz w:val="24"/>
        </w:rPr>
        <w:t xml:space="preserve"> as practically possible.</w:t>
      </w:r>
    </w:p>
    <w:p w14:paraId="71D01331" w14:textId="77777777" w:rsidR="00C7272D" w:rsidRPr="00E04EF9" w:rsidRDefault="00C7272D" w:rsidP="003A0A85">
      <w:pPr>
        <w:pStyle w:val="ListParagraph"/>
        <w:spacing w:before="40" w:after="160"/>
        <w:ind w:left="0" w:right="0" w:firstLine="0"/>
        <w:rPr>
          <w:rFonts w:ascii="Georgia" w:hAnsi="Georgia"/>
          <w:sz w:val="24"/>
        </w:rPr>
      </w:pPr>
    </w:p>
    <w:p w14:paraId="71D01332" w14:textId="77777777" w:rsidR="004C75FC" w:rsidRDefault="004C75FC" w:rsidP="00BE5B84">
      <w:pPr>
        <w:pStyle w:val="ListParagraph"/>
        <w:numPr>
          <w:ilvl w:val="0"/>
          <w:numId w:val="48"/>
        </w:numPr>
        <w:spacing w:before="40" w:after="160"/>
        <w:ind w:left="792" w:right="0"/>
        <w:rPr>
          <w:rFonts w:ascii="Georgia" w:hAnsi="Georgia"/>
          <w:sz w:val="24"/>
        </w:rPr>
      </w:pPr>
      <w:r w:rsidRPr="00E04EF9">
        <w:rPr>
          <w:rFonts w:ascii="Georgia" w:hAnsi="Georgia"/>
          <w:b/>
          <w:sz w:val="24"/>
        </w:rPr>
        <w:t>Adaptive Life Cycle</w:t>
      </w:r>
      <w:r w:rsidRPr="00E04EF9">
        <w:rPr>
          <w:rFonts w:ascii="Georgia" w:hAnsi="Georgia"/>
          <w:sz w:val="24"/>
        </w:rPr>
        <w:t>: Projects intended to respond to high levels of change and ongoing stakeholder involvement. Also very iterative and incremental but differ in iterations being very rapid (2-4 weeks) and are fixed in time and cost.</w:t>
      </w:r>
    </w:p>
    <w:p w14:paraId="71D01333" w14:textId="77777777" w:rsidR="00717A04" w:rsidRPr="00717A04" w:rsidRDefault="00717A04" w:rsidP="00717A04">
      <w:pPr>
        <w:pStyle w:val="ListParagraph"/>
        <w:rPr>
          <w:rFonts w:ascii="Georgia" w:hAnsi="Georgia"/>
          <w:sz w:val="24"/>
        </w:rPr>
      </w:pPr>
    </w:p>
    <w:p w14:paraId="71D01334" w14:textId="77777777" w:rsidR="00717A04" w:rsidRPr="00717A04" w:rsidRDefault="00717A04" w:rsidP="00717A04">
      <w:pPr>
        <w:spacing w:before="40" w:after="160"/>
        <w:ind w:right="0"/>
        <w:rPr>
          <w:rFonts w:ascii="Georgia" w:hAnsi="Georgia"/>
          <w:sz w:val="24"/>
        </w:rPr>
      </w:pPr>
    </w:p>
    <w:p w14:paraId="71D01335" w14:textId="77777777" w:rsidR="004C75FC" w:rsidRPr="00D80DA6" w:rsidRDefault="009B1EF6" w:rsidP="00717A04">
      <w:pPr>
        <w:pStyle w:val="CompliantSubHeading1"/>
        <w:rPr>
          <w:color w:val="002060"/>
        </w:rPr>
      </w:pPr>
      <w:bookmarkStart w:id="70" w:name="_Toc341705546"/>
      <w:bookmarkStart w:id="71" w:name="_Toc379788991"/>
      <w:bookmarkStart w:id="72" w:name="_Toc485889104"/>
      <w:r>
        <w:rPr>
          <w:color w:val="002060"/>
        </w:rPr>
        <w:t>2.5</w:t>
      </w:r>
      <w:r w:rsidR="00717A04" w:rsidRPr="00D80DA6">
        <w:rPr>
          <w:color w:val="002060"/>
        </w:rPr>
        <w:t xml:space="preserve"> Monitoring</w:t>
      </w:r>
      <w:bookmarkEnd w:id="70"/>
      <w:bookmarkEnd w:id="71"/>
      <w:bookmarkEnd w:id="72"/>
    </w:p>
    <w:tbl>
      <w:tblPr>
        <w:tblStyle w:val="TableGrid"/>
        <w:tblW w:w="9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95"/>
        <w:gridCol w:w="4072"/>
      </w:tblGrid>
      <w:tr w:rsidR="00197A66" w:rsidRPr="003A0A85" w14:paraId="71D0133A" w14:textId="77777777" w:rsidTr="00717A04">
        <w:tc>
          <w:tcPr>
            <w:tcW w:w="5495" w:type="dxa"/>
          </w:tcPr>
          <w:p w14:paraId="71D01336" w14:textId="77777777" w:rsidR="00197A66" w:rsidRPr="003A0A85" w:rsidRDefault="00717A04" w:rsidP="003A0A85">
            <w:pPr>
              <w:spacing w:before="40" w:after="160"/>
              <w:ind w:right="0"/>
              <w:rPr>
                <w:rFonts w:ascii="Georgia" w:hAnsi="Georgia"/>
                <w:sz w:val="24"/>
              </w:rPr>
            </w:pPr>
            <w:r w:rsidRPr="00717A04">
              <w:rPr>
                <w:rFonts w:ascii="Georgia" w:hAnsi="Georgia"/>
                <w:iCs/>
                <w:sz w:val="24"/>
                <w:lang w:val="en-GB"/>
              </w:rPr>
              <w:t>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w:t>
            </w:r>
            <w:r w:rsidR="00FE05EA">
              <w:rPr>
                <w:rFonts w:ascii="Georgia" w:hAnsi="Georgia"/>
                <w:iCs/>
                <w:sz w:val="24"/>
                <w:lang w:val="en-GB"/>
              </w:rPr>
              <w:t xml:space="preserve"> the</w:t>
            </w:r>
            <w:r w:rsidRPr="00717A04">
              <w:rPr>
                <w:rFonts w:ascii="Georgia" w:hAnsi="Georgia"/>
                <w:iCs/>
                <w:sz w:val="24"/>
                <w:lang w:val="en-GB"/>
              </w:rPr>
              <w:t xml:space="preserve"> </w:t>
            </w:r>
            <w:r w:rsidRPr="00FE05EA">
              <w:rPr>
                <w:rFonts w:ascii="Georgia" w:hAnsi="Georgia"/>
                <w:iCs/>
                <w:noProof/>
                <w:sz w:val="24"/>
                <w:lang w:val="en-GB"/>
              </w:rPr>
              <w:t>project</w:t>
            </w:r>
            <w:r w:rsidRPr="00717A04">
              <w:rPr>
                <w:rFonts w:ascii="Georgia" w:hAnsi="Georgia"/>
                <w:iCs/>
                <w:sz w:val="24"/>
                <w:lang w:val="en-GB"/>
              </w:rPr>
              <w:t xml:space="preserve"> on track.</w:t>
            </w:r>
          </w:p>
          <w:p w14:paraId="71D01337" w14:textId="77777777" w:rsidR="00197A66" w:rsidRPr="003A0A85" w:rsidRDefault="00197A66" w:rsidP="003A0A85">
            <w:pPr>
              <w:spacing w:before="40" w:after="160"/>
              <w:ind w:right="0"/>
              <w:rPr>
                <w:rFonts w:ascii="Georgia" w:hAnsi="Georgia"/>
                <w:sz w:val="24"/>
              </w:rPr>
            </w:pPr>
            <w:r w:rsidRPr="003A0A85">
              <w:rPr>
                <w:rFonts w:ascii="Georgia" w:hAnsi="Georgia"/>
                <w:sz w:val="24"/>
              </w:rPr>
              <w:t xml:space="preserve">Hand in hand with </w:t>
            </w:r>
            <w:r w:rsidR="001D37DE" w:rsidRPr="003A0A85">
              <w:rPr>
                <w:rFonts w:ascii="Georgia" w:hAnsi="Georgia"/>
                <w:sz w:val="24"/>
              </w:rPr>
              <w:t>implementation</w:t>
            </w:r>
            <w:r w:rsidRPr="003A0A85">
              <w:rPr>
                <w:rFonts w:ascii="Georgia" w:hAnsi="Georgia"/>
                <w:sz w:val="24"/>
              </w:rPr>
              <w:t xml:space="preserve"> comes the monitoring </w:t>
            </w:r>
            <w:r w:rsidR="002C583B" w:rsidRPr="003A0A85">
              <w:rPr>
                <w:rFonts w:ascii="Georgia" w:hAnsi="Georgia"/>
                <w:sz w:val="24"/>
              </w:rPr>
              <w:t xml:space="preserve">phase </w:t>
            </w:r>
            <w:r w:rsidRPr="003A0A85">
              <w:rPr>
                <w:rFonts w:ascii="Georgia" w:hAnsi="Georgia"/>
                <w:sz w:val="24"/>
              </w:rPr>
              <w:t xml:space="preserve">of the project. This is where the project manager will be focused on during the execution stage. Things do go wrong </w:t>
            </w:r>
            <w:r w:rsidR="00FE05EA" w:rsidRPr="00FE05EA">
              <w:rPr>
                <w:rFonts w:ascii="Georgia" w:hAnsi="Georgia"/>
                <w:noProof/>
                <w:sz w:val="24"/>
              </w:rPr>
              <w:t>i</w:t>
            </w:r>
            <w:r w:rsidRPr="00FE05EA">
              <w:rPr>
                <w:rFonts w:ascii="Georgia" w:hAnsi="Georgia"/>
                <w:noProof/>
                <w:sz w:val="24"/>
              </w:rPr>
              <w:t>n</w:t>
            </w:r>
            <w:r w:rsidRPr="003A0A85">
              <w:rPr>
                <w:rFonts w:ascii="Georgia" w:hAnsi="Georgia"/>
                <w:sz w:val="24"/>
              </w:rPr>
              <w:t xml:space="preserve"> all projects no matter how well planned they are. </w:t>
            </w:r>
          </w:p>
          <w:p w14:paraId="71D01338" w14:textId="77777777" w:rsidR="00197A66" w:rsidRPr="003A0A85" w:rsidRDefault="00197A66" w:rsidP="003A0A85">
            <w:pPr>
              <w:spacing w:before="40" w:after="160"/>
              <w:ind w:right="0"/>
              <w:rPr>
                <w:rFonts w:ascii="Georgia" w:hAnsi="Georgia"/>
                <w:sz w:val="24"/>
              </w:rPr>
            </w:pPr>
            <w:r w:rsidRPr="003A0A85">
              <w:rPr>
                <w:rFonts w:ascii="Georgia" w:hAnsi="Georgia"/>
                <w:sz w:val="24"/>
              </w:rPr>
              <w:t>The project manager needs to work closely with the project owner in instances where things change – the client varying the scope, time delays, unexpected cost blow-outs and any changes to quality requirements. The project manager needs to manage all of these factors.</w:t>
            </w:r>
            <w:r w:rsidR="00F511FE">
              <w:rPr>
                <w:rFonts w:ascii="Georgia" w:hAnsi="Georgia"/>
                <w:sz w:val="24"/>
              </w:rPr>
              <w:t xml:space="preserve"> This may be done through the following but not limited to:</w:t>
            </w:r>
          </w:p>
        </w:tc>
        <w:tc>
          <w:tcPr>
            <w:tcW w:w="4072" w:type="dxa"/>
            <w:vAlign w:val="center"/>
          </w:tcPr>
          <w:p w14:paraId="71D01339" w14:textId="77777777" w:rsidR="00197A66" w:rsidRPr="003A0A85" w:rsidRDefault="00197A66" w:rsidP="00717A04">
            <w:pPr>
              <w:tabs>
                <w:tab w:val="left" w:pos="1112"/>
              </w:tabs>
              <w:spacing w:before="40" w:after="160"/>
              <w:ind w:right="0"/>
              <w:jc w:val="center"/>
              <w:rPr>
                <w:rFonts w:ascii="Georgia" w:hAnsi="Georgia"/>
                <w:sz w:val="24"/>
              </w:rPr>
            </w:pPr>
            <w:r w:rsidRPr="003A0A85">
              <w:rPr>
                <w:rFonts w:ascii="Georgia" w:hAnsi="Georgia"/>
                <w:noProof/>
                <w:sz w:val="24"/>
                <w:lang w:eastAsia="en-AU"/>
              </w:rPr>
              <w:drawing>
                <wp:inline distT="0" distB="0" distL="0" distR="0" wp14:anchorId="71D01984" wp14:editId="71D01985">
                  <wp:extent cx="2644079" cy="3136604"/>
                  <wp:effectExtent l="0" t="0" r="4445" b="6985"/>
                  <wp:docPr id="316" name="Picture 316" descr="S:\Graphics + Web Templates\Stock Images\Inspire\Web Page Images\diploma oh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Graphics + Web Templates\Stock Images\Inspire\Web Page Images\diploma ohs.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44079" cy="3136604"/>
                          </a:xfrm>
                          <a:prstGeom prst="rect">
                            <a:avLst/>
                          </a:prstGeom>
                          <a:noFill/>
                          <a:ln>
                            <a:noFill/>
                          </a:ln>
                        </pic:spPr>
                      </pic:pic>
                    </a:graphicData>
                  </a:graphic>
                </wp:inline>
              </w:drawing>
            </w:r>
          </w:p>
        </w:tc>
      </w:tr>
    </w:tbl>
    <w:p w14:paraId="71D0133B" w14:textId="77777777" w:rsidR="00197A66" w:rsidRPr="003A0A85" w:rsidRDefault="00197A66" w:rsidP="00BE5B84">
      <w:pPr>
        <w:pStyle w:val="ListParagraph"/>
        <w:numPr>
          <w:ilvl w:val="0"/>
          <w:numId w:val="13"/>
        </w:numPr>
        <w:spacing w:before="40" w:after="160"/>
        <w:ind w:left="792" w:right="0"/>
        <w:rPr>
          <w:rFonts w:ascii="Georgia" w:hAnsi="Georgia"/>
          <w:sz w:val="24"/>
        </w:rPr>
      </w:pPr>
      <w:r w:rsidRPr="003A0A85">
        <w:rPr>
          <w:rFonts w:ascii="Georgia" w:hAnsi="Georgia"/>
          <w:sz w:val="24"/>
        </w:rPr>
        <w:t>Advising the client of options when one or more of the constraints has been altered.</w:t>
      </w:r>
    </w:p>
    <w:p w14:paraId="71D0133C" w14:textId="77777777" w:rsidR="00197A66" w:rsidRPr="003A0A85" w:rsidRDefault="00197A66" w:rsidP="00BE5B84">
      <w:pPr>
        <w:pStyle w:val="ListParagraph"/>
        <w:numPr>
          <w:ilvl w:val="0"/>
          <w:numId w:val="13"/>
        </w:numPr>
        <w:spacing w:before="40" w:after="160"/>
        <w:ind w:left="792" w:right="0"/>
        <w:rPr>
          <w:rFonts w:ascii="Georgia" w:hAnsi="Georgia"/>
          <w:sz w:val="24"/>
        </w:rPr>
      </w:pPr>
      <w:r w:rsidRPr="003A0A85">
        <w:rPr>
          <w:rFonts w:ascii="Georgia" w:hAnsi="Georgia"/>
          <w:sz w:val="24"/>
        </w:rPr>
        <w:t>Modifying the plan to get the project back on track.</w:t>
      </w:r>
    </w:p>
    <w:p w14:paraId="71D0133D" w14:textId="77777777" w:rsidR="00717A04" w:rsidRDefault="00717A04">
      <w:pPr>
        <w:spacing w:before="0" w:after="0"/>
        <w:ind w:right="0"/>
        <w:jc w:val="left"/>
        <w:rPr>
          <w:rFonts w:ascii="Georgia" w:hAnsi="Georgia"/>
          <w:sz w:val="24"/>
        </w:rPr>
      </w:pPr>
      <w:r>
        <w:rPr>
          <w:rFonts w:ascii="Georgia" w:hAnsi="Georgia"/>
          <w:sz w:val="24"/>
        </w:rPr>
        <w:br w:type="page"/>
      </w:r>
    </w:p>
    <w:p w14:paraId="71D0133E" w14:textId="77777777" w:rsidR="00801ADD" w:rsidRPr="00D80DA6" w:rsidRDefault="009B1EF6" w:rsidP="00FB1D95">
      <w:pPr>
        <w:pStyle w:val="CompliantSubHeading1"/>
        <w:rPr>
          <w:color w:val="002060"/>
        </w:rPr>
      </w:pPr>
      <w:bookmarkStart w:id="73" w:name="_Toc341705547"/>
      <w:bookmarkStart w:id="74" w:name="_Toc379788992"/>
      <w:bookmarkStart w:id="75" w:name="_Toc485889105"/>
      <w:r>
        <w:rPr>
          <w:color w:val="002060"/>
        </w:rPr>
        <w:lastRenderedPageBreak/>
        <w:t>2.6</w:t>
      </w:r>
      <w:r w:rsidR="00801ADD" w:rsidRPr="00D80DA6">
        <w:rPr>
          <w:color w:val="002060"/>
        </w:rPr>
        <w:t xml:space="preserve"> Closing</w:t>
      </w:r>
      <w:bookmarkEnd w:id="73"/>
      <w:bookmarkEnd w:id="74"/>
      <w:bookmarkEnd w:id="75"/>
    </w:p>
    <w:p w14:paraId="71D0133F" w14:textId="77777777" w:rsidR="00717A04" w:rsidRDefault="00F511FE" w:rsidP="003A0A85">
      <w:pPr>
        <w:spacing w:before="40" w:after="160"/>
        <w:ind w:right="0"/>
        <w:rPr>
          <w:rFonts w:ascii="Georgia" w:hAnsi="Georgia"/>
          <w:sz w:val="24"/>
        </w:rPr>
      </w:pPr>
      <w:r w:rsidRPr="00FE05EA">
        <w:rPr>
          <w:rFonts w:ascii="Georgia" w:hAnsi="Georgia"/>
          <w:iCs/>
          <w:noProof/>
          <w:sz w:val="24"/>
          <w:lang w:val="en-GB"/>
        </w:rPr>
        <w:t>Closing</w:t>
      </w:r>
      <w:r w:rsidR="00717A04" w:rsidRPr="00717A04">
        <w:rPr>
          <w:rFonts w:ascii="Georgia" w:hAnsi="Georgia"/>
          <w:iCs/>
          <w:sz w:val="24"/>
          <w:lang w:val="en-GB"/>
        </w:rPr>
        <w:t xml:space="preserve"> includes a series of important tasks such as making the delivery, relieving resources, reward and recognition to the team members and formal termination of contractors in case they were employed on the project.</w:t>
      </w:r>
    </w:p>
    <w:p w14:paraId="71D01340" w14:textId="77777777" w:rsidR="0020311E" w:rsidRDefault="00197A66" w:rsidP="00717A04">
      <w:pPr>
        <w:spacing w:before="40" w:after="160"/>
        <w:ind w:right="0"/>
        <w:rPr>
          <w:rFonts w:ascii="Georgia" w:hAnsi="Georgia"/>
          <w:sz w:val="24"/>
        </w:rPr>
      </w:pPr>
      <w:r w:rsidRPr="00867AFA">
        <w:rPr>
          <w:rFonts w:ascii="Georgia" w:hAnsi="Georgia"/>
          <w:noProof/>
          <w:sz w:val="24"/>
        </w:rPr>
        <w:t>Finally</w:t>
      </w:r>
      <w:r w:rsidR="00867AFA">
        <w:rPr>
          <w:rFonts w:ascii="Georgia" w:hAnsi="Georgia"/>
          <w:noProof/>
          <w:sz w:val="24"/>
        </w:rPr>
        <w:t>,</w:t>
      </w:r>
      <w:r w:rsidRPr="003A0A85">
        <w:rPr>
          <w:rFonts w:ascii="Georgia" w:hAnsi="Georgia"/>
          <w:sz w:val="24"/>
        </w:rPr>
        <w:t xml:space="preserve"> then the project is complete</w:t>
      </w:r>
      <w:r w:rsidR="0020311E" w:rsidRPr="003A0A85">
        <w:rPr>
          <w:rFonts w:ascii="Georgia" w:hAnsi="Georgia"/>
          <w:sz w:val="24"/>
        </w:rPr>
        <w:t>, so it is time for the handover of project deliverables and administrative closure to take place. For you to fully understand this process, we will be covering this at the end of the course once you are familiar with all the other functions of project management. At this stage though, you need to understand that the following activities take place as part of the closing of any project</w:t>
      </w:r>
      <w:r w:rsidR="00567B09" w:rsidRPr="003A0A85">
        <w:rPr>
          <w:rFonts w:ascii="Georgia" w:hAnsi="Georgia"/>
          <w:sz w:val="24"/>
        </w:rPr>
        <w:t>.</w:t>
      </w:r>
    </w:p>
    <w:p w14:paraId="71D01341" w14:textId="77777777" w:rsidR="006303EA" w:rsidRPr="00717A04" w:rsidRDefault="00717A04" w:rsidP="00717A04">
      <w:pPr>
        <w:spacing w:before="40" w:after="160"/>
        <w:ind w:right="0"/>
        <w:jc w:val="center"/>
        <w:rPr>
          <w:rFonts w:ascii="Georgia" w:hAnsi="Georgia"/>
          <w:sz w:val="24"/>
        </w:rPr>
      </w:pPr>
      <w:r>
        <w:rPr>
          <w:rFonts w:ascii="Georgia" w:hAnsi="Georgia"/>
          <w:noProof/>
          <w:sz w:val="24"/>
          <w:lang w:eastAsia="en-AU"/>
        </w:rPr>
        <w:drawing>
          <wp:inline distT="0" distB="0" distL="0" distR="0" wp14:anchorId="71D01986" wp14:editId="71D01987">
            <wp:extent cx="4348716" cy="6026954"/>
            <wp:effectExtent l="57150" t="0" r="52070"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r w:rsidR="006303EA" w:rsidRPr="003A0A85">
        <w:rPr>
          <w:rFonts w:ascii="Georgia" w:hAnsi="Georgia"/>
          <w:b/>
          <w:sz w:val="24"/>
        </w:rPr>
        <w:br w:type="page"/>
      </w:r>
    </w:p>
    <w:p w14:paraId="71D01342" w14:textId="77777777" w:rsidR="00197A66" w:rsidRPr="003A0A85" w:rsidRDefault="00197A66" w:rsidP="003A0A85">
      <w:pPr>
        <w:spacing w:before="40" w:after="160"/>
        <w:ind w:right="0"/>
        <w:rPr>
          <w:rFonts w:ascii="Georgia" w:hAnsi="Georgia"/>
          <w:b/>
          <w:sz w:val="24"/>
        </w:rPr>
      </w:pPr>
      <w:r w:rsidRPr="003A0A85">
        <w:rPr>
          <w:rFonts w:ascii="Georgia" w:hAnsi="Georgia"/>
          <w:b/>
          <w:sz w:val="24"/>
        </w:rPr>
        <w:lastRenderedPageBreak/>
        <w:t xml:space="preserve">Activity </w:t>
      </w:r>
      <w:r w:rsidR="008402C9" w:rsidRPr="003A0A85">
        <w:rPr>
          <w:rFonts w:ascii="Georgia" w:hAnsi="Georgia"/>
          <w:b/>
          <w:sz w:val="24"/>
        </w:rPr>
        <w:t>10</w:t>
      </w:r>
      <w:r w:rsidRPr="003A0A85">
        <w:rPr>
          <w:rFonts w:ascii="Georgia" w:hAnsi="Georgia"/>
          <w:b/>
          <w:sz w:val="24"/>
        </w:rPr>
        <w:t>:</w:t>
      </w:r>
    </w:p>
    <w:tbl>
      <w:tblPr>
        <w:tblStyle w:val="TableGrid"/>
        <w:tblW w:w="9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2277"/>
        <w:gridCol w:w="6965"/>
      </w:tblGrid>
      <w:tr w:rsidR="00197A66" w:rsidRPr="003A0A85" w14:paraId="71D0134D" w14:textId="77777777" w:rsidTr="00717A04">
        <w:tc>
          <w:tcPr>
            <w:tcW w:w="9242" w:type="dxa"/>
            <w:gridSpan w:val="2"/>
            <w:shd w:val="clear" w:color="auto" w:fill="DBE5F1" w:themeFill="accent1" w:themeFillTint="33"/>
          </w:tcPr>
          <w:p w14:paraId="71D01343" w14:textId="77777777" w:rsidR="00A0091A" w:rsidRPr="003A0A85" w:rsidRDefault="00567B09" w:rsidP="003A0A85">
            <w:pPr>
              <w:pStyle w:val="ListParagraph"/>
              <w:spacing w:before="40" w:after="160"/>
              <w:ind w:left="0" w:right="0" w:firstLine="0"/>
              <w:rPr>
                <w:rFonts w:ascii="Georgia" w:hAnsi="Georgia"/>
                <w:sz w:val="24"/>
              </w:rPr>
            </w:pPr>
            <w:r w:rsidRPr="003A0A85">
              <w:rPr>
                <w:rFonts w:ascii="Georgia" w:hAnsi="Georgia"/>
                <w:sz w:val="24"/>
              </w:rPr>
              <w:t>Almost all organisations implement the project management life cycle</w:t>
            </w:r>
            <w:r w:rsidR="00197A66" w:rsidRPr="003A0A85">
              <w:rPr>
                <w:rFonts w:ascii="Georgia" w:hAnsi="Georgia"/>
                <w:sz w:val="24"/>
              </w:rPr>
              <w:t xml:space="preserve">, but </w:t>
            </w:r>
            <w:r w:rsidRPr="003A0A85">
              <w:rPr>
                <w:rFonts w:ascii="Georgia" w:hAnsi="Georgia"/>
                <w:sz w:val="24"/>
              </w:rPr>
              <w:t>different organisations</w:t>
            </w:r>
            <w:r w:rsidR="00197A66" w:rsidRPr="003A0A85">
              <w:rPr>
                <w:rFonts w:ascii="Georgia" w:hAnsi="Georgia"/>
                <w:sz w:val="24"/>
              </w:rPr>
              <w:t xml:space="preserve"> use different terminology.</w:t>
            </w:r>
          </w:p>
          <w:p w14:paraId="71D01344" w14:textId="77777777" w:rsidR="00197A66" w:rsidRPr="003A0A85" w:rsidRDefault="00197A66" w:rsidP="003A0A85">
            <w:pPr>
              <w:pStyle w:val="ListParagraph"/>
              <w:spacing w:before="40" w:after="160"/>
              <w:ind w:left="0" w:right="0" w:firstLine="0"/>
              <w:rPr>
                <w:rFonts w:ascii="Georgia" w:hAnsi="Georgia"/>
                <w:sz w:val="24"/>
              </w:rPr>
            </w:pPr>
            <w:r w:rsidRPr="003A0A85">
              <w:rPr>
                <w:rFonts w:ascii="Georgia" w:hAnsi="Georgia"/>
                <w:sz w:val="24"/>
              </w:rPr>
              <w:t>Examples include:</w:t>
            </w:r>
          </w:p>
          <w:p w14:paraId="71D01345" w14:textId="77777777" w:rsidR="00C7272D" w:rsidRPr="003A0A85" w:rsidRDefault="00C7272D" w:rsidP="003A0A85">
            <w:pPr>
              <w:pStyle w:val="ListParagraph"/>
              <w:spacing w:before="40" w:after="160"/>
              <w:ind w:left="0" w:right="0" w:firstLine="0"/>
              <w:rPr>
                <w:rFonts w:ascii="Georgia" w:hAnsi="Georgia"/>
                <w:sz w:val="24"/>
              </w:rPr>
            </w:pPr>
          </w:p>
          <w:p w14:paraId="71D01346" w14:textId="77777777" w:rsidR="00197A66" w:rsidRPr="003A0A85" w:rsidRDefault="001D37DE" w:rsidP="00BE5B84">
            <w:pPr>
              <w:pStyle w:val="ListParagraph"/>
              <w:numPr>
                <w:ilvl w:val="0"/>
                <w:numId w:val="45"/>
              </w:numPr>
              <w:spacing w:before="40" w:after="160"/>
              <w:ind w:left="858" w:right="0" w:hanging="426"/>
              <w:rPr>
                <w:rFonts w:ascii="Georgia" w:hAnsi="Georgia"/>
                <w:sz w:val="24"/>
              </w:rPr>
            </w:pPr>
            <w:r w:rsidRPr="003A0A85">
              <w:rPr>
                <w:rFonts w:ascii="Georgia" w:hAnsi="Georgia"/>
                <w:sz w:val="24"/>
              </w:rPr>
              <w:t>Scoping</w:t>
            </w:r>
            <w:r w:rsidR="00197A66" w:rsidRPr="003A0A85">
              <w:rPr>
                <w:rFonts w:ascii="Georgia" w:hAnsi="Georgia"/>
                <w:sz w:val="24"/>
              </w:rPr>
              <w:t xml:space="preserve"> – </w:t>
            </w:r>
            <w:r w:rsidRPr="003A0A85">
              <w:rPr>
                <w:rFonts w:ascii="Georgia" w:hAnsi="Georgia"/>
                <w:sz w:val="24"/>
              </w:rPr>
              <w:t xml:space="preserve">Initiation, </w:t>
            </w:r>
            <w:r w:rsidRPr="00912C21">
              <w:rPr>
                <w:rFonts w:ascii="Georgia" w:hAnsi="Georgia"/>
                <w:noProof/>
                <w:sz w:val="24"/>
              </w:rPr>
              <w:t>c</w:t>
            </w:r>
            <w:r w:rsidR="00197A66" w:rsidRPr="00912C21">
              <w:rPr>
                <w:rFonts w:ascii="Georgia" w:hAnsi="Georgia"/>
                <w:noProof/>
                <w:sz w:val="24"/>
              </w:rPr>
              <w:t>onceptualisation</w:t>
            </w:r>
            <w:r w:rsidR="00197A66" w:rsidRPr="003A0A85">
              <w:rPr>
                <w:rFonts w:ascii="Georgia" w:hAnsi="Georgia"/>
                <w:sz w:val="24"/>
              </w:rPr>
              <w:t>, feasibility.</w:t>
            </w:r>
          </w:p>
          <w:p w14:paraId="71D01347" w14:textId="77777777" w:rsidR="00197A66" w:rsidRPr="003A0A85" w:rsidRDefault="00197A66" w:rsidP="00BE5B84">
            <w:pPr>
              <w:pStyle w:val="ListParagraph"/>
              <w:numPr>
                <w:ilvl w:val="0"/>
                <w:numId w:val="45"/>
              </w:numPr>
              <w:spacing w:before="40" w:after="160"/>
              <w:ind w:left="858" w:right="0" w:hanging="426"/>
              <w:rPr>
                <w:rFonts w:ascii="Georgia" w:hAnsi="Georgia"/>
                <w:sz w:val="24"/>
              </w:rPr>
            </w:pPr>
            <w:r w:rsidRPr="003A0A85">
              <w:rPr>
                <w:rFonts w:ascii="Georgia" w:hAnsi="Georgia"/>
                <w:sz w:val="24"/>
              </w:rPr>
              <w:t>Planning – Schedule, preparation.</w:t>
            </w:r>
          </w:p>
          <w:p w14:paraId="71D01348" w14:textId="77777777" w:rsidR="00197A66" w:rsidRPr="003A0A85" w:rsidRDefault="001D37DE" w:rsidP="00BE5B84">
            <w:pPr>
              <w:pStyle w:val="ListParagraph"/>
              <w:numPr>
                <w:ilvl w:val="0"/>
                <w:numId w:val="45"/>
              </w:numPr>
              <w:spacing w:before="40" w:after="160"/>
              <w:ind w:left="858" w:right="0" w:hanging="426"/>
              <w:rPr>
                <w:rFonts w:ascii="Georgia" w:hAnsi="Georgia"/>
                <w:sz w:val="24"/>
              </w:rPr>
            </w:pPr>
            <w:r w:rsidRPr="003A0A85">
              <w:rPr>
                <w:rFonts w:ascii="Georgia" w:hAnsi="Georgia"/>
                <w:sz w:val="24"/>
              </w:rPr>
              <w:t>Implementation</w:t>
            </w:r>
            <w:r w:rsidR="00197A66" w:rsidRPr="003A0A85">
              <w:rPr>
                <w:rFonts w:ascii="Georgia" w:hAnsi="Georgia"/>
                <w:sz w:val="24"/>
              </w:rPr>
              <w:t xml:space="preserve"> – </w:t>
            </w:r>
            <w:r w:rsidRPr="003A0A85">
              <w:rPr>
                <w:rFonts w:ascii="Georgia" w:hAnsi="Georgia"/>
                <w:sz w:val="24"/>
              </w:rPr>
              <w:t>Executing</w:t>
            </w:r>
            <w:r w:rsidR="00197A66" w:rsidRPr="003A0A85">
              <w:rPr>
                <w:rFonts w:ascii="Georgia" w:hAnsi="Georgia"/>
                <w:sz w:val="24"/>
              </w:rPr>
              <w:t>, production, control</w:t>
            </w:r>
            <w:r w:rsidR="0022039F" w:rsidRPr="003A0A85">
              <w:rPr>
                <w:rFonts w:ascii="Georgia" w:hAnsi="Georgia"/>
                <w:sz w:val="24"/>
              </w:rPr>
              <w:t>, development</w:t>
            </w:r>
            <w:r w:rsidRPr="003A0A85">
              <w:rPr>
                <w:rFonts w:ascii="Georgia" w:hAnsi="Georgia"/>
                <w:sz w:val="24"/>
              </w:rPr>
              <w:t>.</w:t>
            </w:r>
          </w:p>
          <w:p w14:paraId="71D01349" w14:textId="77777777" w:rsidR="00197A66" w:rsidRPr="003A0A85" w:rsidRDefault="00197A66" w:rsidP="00BE5B84">
            <w:pPr>
              <w:pStyle w:val="ListParagraph"/>
              <w:numPr>
                <w:ilvl w:val="0"/>
                <w:numId w:val="45"/>
              </w:numPr>
              <w:spacing w:before="40" w:after="160"/>
              <w:ind w:left="858" w:right="0" w:hanging="426"/>
              <w:rPr>
                <w:rFonts w:ascii="Georgia" w:hAnsi="Georgia"/>
                <w:sz w:val="24"/>
              </w:rPr>
            </w:pPr>
            <w:r w:rsidRPr="003A0A85">
              <w:rPr>
                <w:rFonts w:ascii="Georgia" w:hAnsi="Georgia"/>
                <w:sz w:val="24"/>
              </w:rPr>
              <w:t>Monitoring – Evaluation, auditing.</w:t>
            </w:r>
          </w:p>
          <w:p w14:paraId="71D0134A" w14:textId="77777777" w:rsidR="00197A66" w:rsidRPr="003A0A85" w:rsidRDefault="00197A66" w:rsidP="00BE5B84">
            <w:pPr>
              <w:pStyle w:val="ListParagraph"/>
              <w:numPr>
                <w:ilvl w:val="0"/>
                <w:numId w:val="45"/>
              </w:numPr>
              <w:spacing w:before="40" w:after="160"/>
              <w:ind w:left="858" w:right="0" w:hanging="426"/>
              <w:rPr>
                <w:rFonts w:ascii="Georgia" w:hAnsi="Georgia"/>
                <w:sz w:val="24"/>
              </w:rPr>
            </w:pPr>
            <w:r w:rsidRPr="003A0A85">
              <w:rPr>
                <w:rFonts w:ascii="Georgia" w:hAnsi="Georgia"/>
                <w:sz w:val="24"/>
              </w:rPr>
              <w:t xml:space="preserve">Closing – Completion, </w:t>
            </w:r>
            <w:r w:rsidR="0022039F" w:rsidRPr="003A0A85">
              <w:rPr>
                <w:rFonts w:ascii="Georgia" w:hAnsi="Georgia"/>
                <w:sz w:val="24"/>
              </w:rPr>
              <w:t xml:space="preserve">finalisation, </w:t>
            </w:r>
            <w:r w:rsidRPr="003A0A85">
              <w:rPr>
                <w:rFonts w:ascii="Georgia" w:hAnsi="Georgia"/>
                <w:sz w:val="24"/>
              </w:rPr>
              <w:t>termination, handover.</w:t>
            </w:r>
          </w:p>
          <w:p w14:paraId="71D0134B" w14:textId="77777777" w:rsidR="00A0091A" w:rsidRPr="003A0A85" w:rsidRDefault="00A0091A" w:rsidP="003A0A85">
            <w:pPr>
              <w:pStyle w:val="ListParagraph"/>
              <w:spacing w:before="40" w:after="160"/>
              <w:ind w:left="0" w:right="0" w:firstLine="0"/>
              <w:rPr>
                <w:rFonts w:ascii="Georgia" w:hAnsi="Georgia"/>
                <w:sz w:val="24"/>
              </w:rPr>
            </w:pPr>
          </w:p>
          <w:p w14:paraId="71D0134C" w14:textId="77777777" w:rsidR="00197A66" w:rsidRPr="003A0A85" w:rsidRDefault="00197A66" w:rsidP="003A0A85">
            <w:pPr>
              <w:pStyle w:val="ListParagraph"/>
              <w:spacing w:before="40" w:after="160"/>
              <w:ind w:left="0" w:right="0" w:firstLine="0"/>
              <w:rPr>
                <w:rFonts w:ascii="Georgia" w:hAnsi="Georgia"/>
                <w:sz w:val="24"/>
              </w:rPr>
            </w:pPr>
            <w:r w:rsidRPr="003A0A85">
              <w:rPr>
                <w:rFonts w:ascii="Georgia" w:hAnsi="Georgia"/>
                <w:sz w:val="24"/>
              </w:rPr>
              <w:t xml:space="preserve">If you are currently working in a project oriented organisation, find out the exact terminology they use for the above terms. You are allowed to use the terms used in your organisation in your assessments, provided you keep </w:t>
            </w:r>
            <w:r w:rsidR="00567B09" w:rsidRPr="003A0A85">
              <w:rPr>
                <w:rFonts w:ascii="Georgia" w:hAnsi="Georgia"/>
                <w:sz w:val="24"/>
              </w:rPr>
              <w:t>this</w:t>
            </w:r>
            <w:r w:rsidR="00A918BA" w:rsidRPr="003A0A85">
              <w:rPr>
                <w:rFonts w:ascii="Georgia" w:hAnsi="Georgia"/>
                <w:sz w:val="24"/>
              </w:rPr>
              <w:t xml:space="preserve"> terminology consistent.</w:t>
            </w:r>
          </w:p>
        </w:tc>
      </w:tr>
      <w:tr w:rsidR="00197A66" w:rsidRPr="003A0A85" w14:paraId="71D0134F" w14:textId="77777777" w:rsidTr="003A02C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242" w:type="dxa"/>
            <w:gridSpan w:val="2"/>
            <w:tcBorders>
              <w:top w:val="nil"/>
              <w:left w:val="nil"/>
              <w:right w:val="nil"/>
            </w:tcBorders>
          </w:tcPr>
          <w:p w14:paraId="71D0134E" w14:textId="77777777" w:rsidR="00197A66" w:rsidRPr="003A0A85" w:rsidRDefault="00197A66" w:rsidP="003A0A85">
            <w:pPr>
              <w:spacing w:before="40" w:after="160"/>
              <w:ind w:right="0"/>
              <w:rPr>
                <w:rFonts w:ascii="Georgia" w:hAnsi="Georgia" w:cstheme="minorHAnsi"/>
                <w:iCs/>
                <w:sz w:val="24"/>
                <w:lang w:val="en-GB"/>
              </w:rPr>
            </w:pPr>
          </w:p>
        </w:tc>
      </w:tr>
      <w:tr w:rsidR="00717A04" w:rsidRPr="003A0A85" w14:paraId="71D01352" w14:textId="77777777" w:rsidTr="00717A0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720"/>
        </w:trPr>
        <w:tc>
          <w:tcPr>
            <w:tcW w:w="2277" w:type="dxa"/>
            <w:shd w:val="clear" w:color="auto" w:fill="F2F2F2" w:themeFill="background1" w:themeFillShade="F2"/>
            <w:vAlign w:val="center"/>
          </w:tcPr>
          <w:p w14:paraId="71D01350" w14:textId="77777777" w:rsidR="00717A04" w:rsidRPr="003A0A85" w:rsidRDefault="00717A04" w:rsidP="00717A04">
            <w:pPr>
              <w:spacing w:before="40" w:after="160"/>
              <w:ind w:right="0"/>
              <w:jc w:val="center"/>
              <w:rPr>
                <w:rFonts w:ascii="Georgia" w:hAnsi="Georgia"/>
                <w:sz w:val="24"/>
              </w:rPr>
            </w:pPr>
            <w:r>
              <w:rPr>
                <w:rFonts w:ascii="Georgia" w:hAnsi="Georgia"/>
                <w:sz w:val="24"/>
              </w:rPr>
              <w:t>Scoping</w:t>
            </w:r>
          </w:p>
        </w:tc>
        <w:tc>
          <w:tcPr>
            <w:tcW w:w="6965" w:type="dxa"/>
            <w:vAlign w:val="center"/>
          </w:tcPr>
          <w:p w14:paraId="71D01351" w14:textId="01AE0631" w:rsidR="00717A04" w:rsidRDefault="00717A04" w:rsidP="00C81715">
            <w:pPr>
              <w:jc w:val="center"/>
            </w:pPr>
            <w:r w:rsidRPr="00211997">
              <w:rPr>
                <w:rFonts w:ascii="Georgia" w:hAnsi="Georgia"/>
                <w:sz w:val="24"/>
              </w:rPr>
              <w:fldChar w:fldCharType="begin">
                <w:ffData>
                  <w:name w:val="Text8"/>
                  <w:enabled/>
                  <w:calcOnExit w:val="0"/>
                  <w:textInput/>
                </w:ffData>
              </w:fldChar>
            </w:r>
            <w:r w:rsidRPr="00211997">
              <w:rPr>
                <w:rFonts w:ascii="Georgia" w:hAnsi="Georgia"/>
                <w:sz w:val="24"/>
              </w:rPr>
              <w:instrText xml:space="preserve"> FORMTEXT </w:instrText>
            </w:r>
            <w:r w:rsidRPr="00211997">
              <w:rPr>
                <w:rFonts w:ascii="Georgia" w:hAnsi="Georgia"/>
                <w:sz w:val="24"/>
              </w:rPr>
            </w:r>
            <w:r w:rsidRPr="00211997">
              <w:rPr>
                <w:rFonts w:ascii="Georgia" w:hAnsi="Georgia"/>
                <w:sz w:val="24"/>
              </w:rPr>
              <w:fldChar w:fldCharType="separate"/>
            </w:r>
            <w:r w:rsidR="00C81715">
              <w:rPr>
                <w:rFonts w:ascii="Georgia" w:hAnsi="Georgia"/>
                <w:sz w:val="24"/>
              </w:rPr>
              <w:t xml:space="preserve">Same terms used within my organisation </w:t>
            </w:r>
            <w:r w:rsidRPr="00211997">
              <w:rPr>
                <w:rFonts w:ascii="Georgia" w:hAnsi="Georgia"/>
                <w:sz w:val="24"/>
              </w:rPr>
              <w:fldChar w:fldCharType="end"/>
            </w:r>
          </w:p>
        </w:tc>
      </w:tr>
      <w:tr w:rsidR="00717A04" w:rsidRPr="003A0A85" w14:paraId="71D01355" w14:textId="77777777" w:rsidTr="00717A0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720"/>
        </w:trPr>
        <w:tc>
          <w:tcPr>
            <w:tcW w:w="2277" w:type="dxa"/>
            <w:shd w:val="clear" w:color="auto" w:fill="F2F2F2" w:themeFill="background1" w:themeFillShade="F2"/>
            <w:vAlign w:val="center"/>
          </w:tcPr>
          <w:p w14:paraId="71D01353" w14:textId="77777777" w:rsidR="00717A04" w:rsidRPr="003A0A85" w:rsidRDefault="00717A04" w:rsidP="00717A04">
            <w:pPr>
              <w:spacing w:before="40" w:after="160"/>
              <w:ind w:right="0"/>
              <w:jc w:val="center"/>
              <w:rPr>
                <w:rFonts w:ascii="Georgia" w:hAnsi="Georgia"/>
                <w:sz w:val="24"/>
              </w:rPr>
            </w:pPr>
            <w:r>
              <w:rPr>
                <w:rFonts w:ascii="Georgia" w:hAnsi="Georgia"/>
                <w:sz w:val="24"/>
              </w:rPr>
              <w:t>Planning</w:t>
            </w:r>
          </w:p>
        </w:tc>
        <w:tc>
          <w:tcPr>
            <w:tcW w:w="6965" w:type="dxa"/>
            <w:vAlign w:val="center"/>
          </w:tcPr>
          <w:p w14:paraId="71D01354" w14:textId="77777777" w:rsidR="00717A04" w:rsidRDefault="00717A04" w:rsidP="00717A04">
            <w:pPr>
              <w:jc w:val="center"/>
            </w:pPr>
            <w:r w:rsidRPr="00211997">
              <w:rPr>
                <w:rFonts w:ascii="Georgia" w:hAnsi="Georgia"/>
                <w:sz w:val="24"/>
              </w:rPr>
              <w:fldChar w:fldCharType="begin">
                <w:ffData>
                  <w:name w:val="Text8"/>
                  <w:enabled/>
                  <w:calcOnExit w:val="0"/>
                  <w:textInput/>
                </w:ffData>
              </w:fldChar>
            </w:r>
            <w:r w:rsidRPr="00211997">
              <w:rPr>
                <w:rFonts w:ascii="Georgia" w:hAnsi="Georgia"/>
                <w:sz w:val="24"/>
              </w:rPr>
              <w:instrText xml:space="preserve"> FORMTEXT </w:instrText>
            </w:r>
            <w:r w:rsidRPr="00211997">
              <w:rPr>
                <w:rFonts w:ascii="Georgia" w:hAnsi="Georgia"/>
                <w:sz w:val="24"/>
              </w:rPr>
            </w:r>
            <w:r w:rsidRPr="00211997">
              <w:rPr>
                <w:rFonts w:ascii="Georgia" w:hAnsi="Georgia"/>
                <w:sz w:val="24"/>
              </w:rPr>
              <w:fldChar w:fldCharType="separate"/>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sz w:val="24"/>
              </w:rPr>
              <w:fldChar w:fldCharType="end"/>
            </w:r>
          </w:p>
        </w:tc>
      </w:tr>
      <w:tr w:rsidR="00717A04" w:rsidRPr="003A0A85" w14:paraId="71D01358" w14:textId="77777777" w:rsidTr="00717A0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720"/>
        </w:trPr>
        <w:tc>
          <w:tcPr>
            <w:tcW w:w="2277" w:type="dxa"/>
            <w:shd w:val="clear" w:color="auto" w:fill="F2F2F2" w:themeFill="background1" w:themeFillShade="F2"/>
            <w:vAlign w:val="center"/>
          </w:tcPr>
          <w:p w14:paraId="71D01356" w14:textId="77777777" w:rsidR="00717A04" w:rsidRPr="003A0A85" w:rsidRDefault="00717A04" w:rsidP="00717A04">
            <w:pPr>
              <w:spacing w:before="40" w:after="160"/>
              <w:ind w:right="0"/>
              <w:jc w:val="center"/>
              <w:rPr>
                <w:rFonts w:ascii="Georgia" w:hAnsi="Georgia"/>
                <w:sz w:val="24"/>
              </w:rPr>
            </w:pPr>
            <w:r>
              <w:rPr>
                <w:rFonts w:ascii="Georgia" w:hAnsi="Georgia"/>
                <w:sz w:val="24"/>
              </w:rPr>
              <w:t>Implementation</w:t>
            </w:r>
          </w:p>
        </w:tc>
        <w:tc>
          <w:tcPr>
            <w:tcW w:w="6965" w:type="dxa"/>
            <w:vAlign w:val="center"/>
          </w:tcPr>
          <w:p w14:paraId="71D01357" w14:textId="77777777" w:rsidR="00717A04" w:rsidRDefault="00717A04" w:rsidP="00717A04">
            <w:pPr>
              <w:jc w:val="center"/>
            </w:pPr>
            <w:r w:rsidRPr="00211997">
              <w:rPr>
                <w:rFonts w:ascii="Georgia" w:hAnsi="Georgia"/>
                <w:sz w:val="24"/>
              </w:rPr>
              <w:fldChar w:fldCharType="begin">
                <w:ffData>
                  <w:name w:val="Text8"/>
                  <w:enabled/>
                  <w:calcOnExit w:val="0"/>
                  <w:textInput/>
                </w:ffData>
              </w:fldChar>
            </w:r>
            <w:r w:rsidRPr="00211997">
              <w:rPr>
                <w:rFonts w:ascii="Georgia" w:hAnsi="Georgia"/>
                <w:sz w:val="24"/>
              </w:rPr>
              <w:instrText xml:space="preserve"> FORMTEXT </w:instrText>
            </w:r>
            <w:r w:rsidRPr="00211997">
              <w:rPr>
                <w:rFonts w:ascii="Georgia" w:hAnsi="Georgia"/>
                <w:sz w:val="24"/>
              </w:rPr>
            </w:r>
            <w:r w:rsidRPr="00211997">
              <w:rPr>
                <w:rFonts w:ascii="Georgia" w:hAnsi="Georgia"/>
                <w:sz w:val="24"/>
              </w:rPr>
              <w:fldChar w:fldCharType="separate"/>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sz w:val="24"/>
              </w:rPr>
              <w:fldChar w:fldCharType="end"/>
            </w:r>
          </w:p>
        </w:tc>
      </w:tr>
      <w:tr w:rsidR="00717A04" w:rsidRPr="003A0A85" w14:paraId="71D0135B" w14:textId="77777777" w:rsidTr="00717A0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720"/>
        </w:trPr>
        <w:tc>
          <w:tcPr>
            <w:tcW w:w="2277" w:type="dxa"/>
            <w:shd w:val="clear" w:color="auto" w:fill="F2F2F2" w:themeFill="background1" w:themeFillShade="F2"/>
            <w:vAlign w:val="center"/>
          </w:tcPr>
          <w:p w14:paraId="71D01359" w14:textId="77777777" w:rsidR="00717A04" w:rsidRPr="003A0A85" w:rsidRDefault="00717A04" w:rsidP="00717A04">
            <w:pPr>
              <w:spacing w:before="40" w:after="160"/>
              <w:ind w:right="0"/>
              <w:jc w:val="center"/>
              <w:rPr>
                <w:rFonts w:ascii="Georgia" w:hAnsi="Georgia"/>
                <w:sz w:val="24"/>
              </w:rPr>
            </w:pPr>
            <w:r>
              <w:rPr>
                <w:rFonts w:ascii="Georgia" w:hAnsi="Georgia"/>
                <w:sz w:val="24"/>
              </w:rPr>
              <w:t>Monitoring</w:t>
            </w:r>
          </w:p>
        </w:tc>
        <w:tc>
          <w:tcPr>
            <w:tcW w:w="6965" w:type="dxa"/>
            <w:vAlign w:val="center"/>
          </w:tcPr>
          <w:p w14:paraId="71D0135A" w14:textId="77777777" w:rsidR="00717A04" w:rsidRDefault="00717A04" w:rsidP="00717A04">
            <w:pPr>
              <w:jc w:val="center"/>
            </w:pPr>
            <w:r w:rsidRPr="00211997">
              <w:rPr>
                <w:rFonts w:ascii="Georgia" w:hAnsi="Georgia"/>
                <w:sz w:val="24"/>
              </w:rPr>
              <w:fldChar w:fldCharType="begin">
                <w:ffData>
                  <w:name w:val="Text8"/>
                  <w:enabled/>
                  <w:calcOnExit w:val="0"/>
                  <w:textInput/>
                </w:ffData>
              </w:fldChar>
            </w:r>
            <w:r w:rsidRPr="00211997">
              <w:rPr>
                <w:rFonts w:ascii="Georgia" w:hAnsi="Georgia"/>
                <w:sz w:val="24"/>
              </w:rPr>
              <w:instrText xml:space="preserve"> FORMTEXT </w:instrText>
            </w:r>
            <w:r w:rsidRPr="00211997">
              <w:rPr>
                <w:rFonts w:ascii="Georgia" w:hAnsi="Georgia"/>
                <w:sz w:val="24"/>
              </w:rPr>
            </w:r>
            <w:r w:rsidRPr="00211997">
              <w:rPr>
                <w:rFonts w:ascii="Georgia" w:hAnsi="Georgia"/>
                <w:sz w:val="24"/>
              </w:rPr>
              <w:fldChar w:fldCharType="separate"/>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sz w:val="24"/>
              </w:rPr>
              <w:fldChar w:fldCharType="end"/>
            </w:r>
          </w:p>
        </w:tc>
      </w:tr>
      <w:tr w:rsidR="00717A04" w:rsidRPr="003A0A85" w14:paraId="71D0135E" w14:textId="77777777" w:rsidTr="00717A0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720"/>
        </w:trPr>
        <w:tc>
          <w:tcPr>
            <w:tcW w:w="2277" w:type="dxa"/>
            <w:shd w:val="clear" w:color="auto" w:fill="F2F2F2" w:themeFill="background1" w:themeFillShade="F2"/>
            <w:vAlign w:val="center"/>
          </w:tcPr>
          <w:p w14:paraId="71D0135C" w14:textId="77777777" w:rsidR="00717A04" w:rsidRPr="003A0A85" w:rsidRDefault="00717A04" w:rsidP="00717A04">
            <w:pPr>
              <w:spacing w:before="40" w:after="160"/>
              <w:ind w:right="0"/>
              <w:jc w:val="center"/>
              <w:rPr>
                <w:rFonts w:ascii="Georgia" w:hAnsi="Georgia"/>
                <w:sz w:val="24"/>
              </w:rPr>
            </w:pPr>
            <w:r>
              <w:rPr>
                <w:rFonts w:ascii="Georgia" w:hAnsi="Georgia"/>
                <w:sz w:val="24"/>
              </w:rPr>
              <w:t>Closing</w:t>
            </w:r>
          </w:p>
        </w:tc>
        <w:tc>
          <w:tcPr>
            <w:tcW w:w="6965" w:type="dxa"/>
            <w:vAlign w:val="center"/>
          </w:tcPr>
          <w:p w14:paraId="71D0135D" w14:textId="77777777" w:rsidR="00717A04" w:rsidRDefault="00717A04" w:rsidP="00717A04">
            <w:pPr>
              <w:jc w:val="center"/>
            </w:pPr>
            <w:r w:rsidRPr="00211997">
              <w:rPr>
                <w:rFonts w:ascii="Georgia" w:hAnsi="Georgia"/>
                <w:sz w:val="24"/>
              </w:rPr>
              <w:fldChar w:fldCharType="begin">
                <w:ffData>
                  <w:name w:val="Text8"/>
                  <w:enabled/>
                  <w:calcOnExit w:val="0"/>
                  <w:textInput/>
                </w:ffData>
              </w:fldChar>
            </w:r>
            <w:r w:rsidRPr="00211997">
              <w:rPr>
                <w:rFonts w:ascii="Georgia" w:hAnsi="Georgia"/>
                <w:sz w:val="24"/>
              </w:rPr>
              <w:instrText xml:space="preserve"> FORMTEXT </w:instrText>
            </w:r>
            <w:r w:rsidRPr="00211997">
              <w:rPr>
                <w:rFonts w:ascii="Georgia" w:hAnsi="Georgia"/>
                <w:sz w:val="24"/>
              </w:rPr>
            </w:r>
            <w:r w:rsidRPr="00211997">
              <w:rPr>
                <w:rFonts w:ascii="Georgia" w:hAnsi="Georgia"/>
                <w:sz w:val="24"/>
              </w:rPr>
              <w:fldChar w:fldCharType="separate"/>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noProof/>
                <w:sz w:val="24"/>
              </w:rPr>
              <w:t> </w:t>
            </w:r>
            <w:r w:rsidRPr="00211997">
              <w:rPr>
                <w:rFonts w:ascii="Georgia" w:hAnsi="Georgia"/>
                <w:sz w:val="24"/>
              </w:rPr>
              <w:fldChar w:fldCharType="end"/>
            </w:r>
          </w:p>
        </w:tc>
      </w:tr>
    </w:tbl>
    <w:p w14:paraId="71D0135F" w14:textId="77777777" w:rsidR="00717A04" w:rsidRDefault="00717A04" w:rsidP="003A0A85">
      <w:pPr>
        <w:spacing w:before="40" w:after="160"/>
        <w:ind w:right="0"/>
        <w:rPr>
          <w:rFonts w:ascii="Georgia" w:hAnsi="Georgia"/>
          <w:b/>
          <w:sz w:val="24"/>
        </w:rPr>
      </w:pPr>
    </w:p>
    <w:p w14:paraId="71D01360" w14:textId="77777777" w:rsidR="00717A04" w:rsidRDefault="00717A04">
      <w:pPr>
        <w:spacing w:before="0" w:after="0"/>
        <w:ind w:right="0"/>
        <w:jc w:val="left"/>
        <w:rPr>
          <w:rFonts w:ascii="Georgia" w:hAnsi="Georgia"/>
          <w:b/>
          <w:sz w:val="24"/>
        </w:rPr>
      </w:pPr>
      <w:r>
        <w:rPr>
          <w:rFonts w:ascii="Georgia" w:hAnsi="Georgia"/>
          <w:b/>
          <w:sz w:val="24"/>
        </w:rPr>
        <w:br w:type="page"/>
      </w:r>
    </w:p>
    <w:p w14:paraId="71D01361" w14:textId="77777777" w:rsidR="00C7272D" w:rsidRPr="003A0A85" w:rsidRDefault="00C7272D" w:rsidP="003A0A85">
      <w:pPr>
        <w:spacing w:before="40" w:after="160"/>
        <w:ind w:right="0"/>
        <w:rPr>
          <w:rFonts w:ascii="Georgia" w:hAnsi="Georgia"/>
          <w:b/>
          <w:sz w:val="24"/>
        </w:rPr>
      </w:pPr>
      <w:r w:rsidRPr="003A0A85">
        <w:rPr>
          <w:rFonts w:ascii="Georgia" w:hAnsi="Georgia"/>
          <w:b/>
          <w:sz w:val="24"/>
        </w:rPr>
        <w:lastRenderedPageBreak/>
        <w:t>Activity 11:</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gridCol w:w="79"/>
      </w:tblGrid>
      <w:tr w:rsidR="00C7272D" w:rsidRPr="003A0A85" w14:paraId="71D01368" w14:textId="77777777" w:rsidTr="00717A04">
        <w:trPr>
          <w:gridAfter w:val="1"/>
          <w:wAfter w:w="79" w:type="dxa"/>
        </w:trPr>
        <w:tc>
          <w:tcPr>
            <w:tcW w:w="8982" w:type="dxa"/>
            <w:shd w:val="clear" w:color="auto" w:fill="DBE5F1" w:themeFill="accent1" w:themeFillTint="33"/>
          </w:tcPr>
          <w:p w14:paraId="71D01362" w14:textId="77777777" w:rsidR="00C7272D" w:rsidRPr="003A0A85" w:rsidRDefault="00C7272D" w:rsidP="00717A04">
            <w:pPr>
              <w:pStyle w:val="ListParagraph"/>
              <w:spacing w:after="160"/>
              <w:ind w:left="0" w:right="0" w:firstLine="0"/>
              <w:rPr>
                <w:rFonts w:ascii="Georgia" w:hAnsi="Georgia"/>
                <w:sz w:val="24"/>
              </w:rPr>
            </w:pPr>
            <w:r w:rsidRPr="003A0A85">
              <w:rPr>
                <w:rFonts w:ascii="Georgia" w:hAnsi="Georgia"/>
                <w:sz w:val="24"/>
              </w:rPr>
              <w:t xml:space="preserve">Consider a project you are likely to manage. Discuss the </w:t>
            </w:r>
            <w:r w:rsidR="00717A04" w:rsidRPr="003A0A85">
              <w:rPr>
                <w:rFonts w:ascii="Georgia" w:hAnsi="Georgia"/>
                <w:sz w:val="24"/>
              </w:rPr>
              <w:t>structure of</w:t>
            </w:r>
            <w:r w:rsidRPr="003A0A85">
              <w:rPr>
                <w:rFonts w:ascii="Georgia" w:hAnsi="Georgia"/>
                <w:sz w:val="24"/>
              </w:rPr>
              <w:t xml:space="preserve"> the implementation stage of the project.</w:t>
            </w:r>
          </w:p>
          <w:p w14:paraId="71D01363" w14:textId="77777777" w:rsidR="00C7272D" w:rsidRPr="003A0A85" w:rsidRDefault="00C7272D" w:rsidP="00717A04">
            <w:pPr>
              <w:pStyle w:val="ListParagraph"/>
              <w:spacing w:after="160"/>
              <w:ind w:left="0" w:right="0" w:firstLine="0"/>
              <w:rPr>
                <w:rFonts w:ascii="Georgia" w:hAnsi="Georgia"/>
                <w:sz w:val="24"/>
              </w:rPr>
            </w:pPr>
          </w:p>
          <w:p w14:paraId="71D01364" w14:textId="77777777" w:rsidR="00C7272D" w:rsidRPr="003A0A85" w:rsidRDefault="00C7272D" w:rsidP="00717A04">
            <w:pPr>
              <w:pStyle w:val="ListParagraph"/>
              <w:spacing w:after="160"/>
              <w:ind w:left="0" w:right="0" w:firstLine="0"/>
              <w:rPr>
                <w:rFonts w:ascii="Georgia" w:hAnsi="Georgia"/>
                <w:sz w:val="24"/>
              </w:rPr>
            </w:pPr>
            <w:r w:rsidRPr="003A0A85">
              <w:rPr>
                <w:rFonts w:ascii="Georgia" w:hAnsi="Georgia"/>
                <w:sz w:val="24"/>
              </w:rPr>
              <w:t xml:space="preserve">Consider the following: </w:t>
            </w:r>
          </w:p>
          <w:p w14:paraId="71D01365" w14:textId="77777777" w:rsidR="00C7272D" w:rsidRPr="003A0A85" w:rsidRDefault="00C7272D" w:rsidP="00717A04">
            <w:pPr>
              <w:pStyle w:val="ListParagraph"/>
              <w:numPr>
                <w:ilvl w:val="0"/>
                <w:numId w:val="49"/>
              </w:numPr>
              <w:spacing w:after="160"/>
              <w:ind w:left="792" w:right="0"/>
              <w:rPr>
                <w:rFonts w:ascii="Georgia" w:hAnsi="Georgia"/>
                <w:sz w:val="24"/>
              </w:rPr>
            </w:pPr>
            <w:r w:rsidRPr="003A0A85">
              <w:rPr>
                <w:rFonts w:ascii="Georgia" w:hAnsi="Georgia"/>
                <w:sz w:val="24"/>
              </w:rPr>
              <w:t xml:space="preserve">Are the phases sequential, </w:t>
            </w:r>
            <w:r w:rsidR="00717A04">
              <w:rPr>
                <w:rFonts w:ascii="Georgia" w:hAnsi="Georgia"/>
                <w:sz w:val="24"/>
              </w:rPr>
              <w:t>overlapping</w:t>
            </w:r>
            <w:r w:rsidRPr="003A0A85">
              <w:rPr>
                <w:rFonts w:ascii="Georgia" w:hAnsi="Georgia"/>
                <w:sz w:val="24"/>
              </w:rPr>
              <w:t>, or incremental?</w:t>
            </w:r>
          </w:p>
          <w:p w14:paraId="71D01366" w14:textId="77777777" w:rsidR="00C7272D" w:rsidRPr="003A0A85" w:rsidRDefault="00C7272D" w:rsidP="00717A04">
            <w:pPr>
              <w:pStyle w:val="ListParagraph"/>
              <w:numPr>
                <w:ilvl w:val="0"/>
                <w:numId w:val="49"/>
              </w:numPr>
              <w:spacing w:after="160"/>
              <w:ind w:left="792" w:right="0"/>
              <w:rPr>
                <w:rFonts w:ascii="Georgia" w:hAnsi="Georgia"/>
                <w:sz w:val="24"/>
              </w:rPr>
            </w:pPr>
            <w:r w:rsidRPr="003A0A85">
              <w:rPr>
                <w:rFonts w:ascii="Georgia" w:hAnsi="Georgia"/>
                <w:sz w:val="24"/>
              </w:rPr>
              <w:t>Would a predictive or adaptive model be more appropriate for the project?</w:t>
            </w:r>
          </w:p>
          <w:p w14:paraId="71D01367" w14:textId="77777777" w:rsidR="00C7272D" w:rsidRPr="003A0A85" w:rsidRDefault="00C7272D" w:rsidP="00717A04">
            <w:pPr>
              <w:spacing w:before="120" w:after="160"/>
              <w:ind w:right="0"/>
              <w:rPr>
                <w:rFonts w:ascii="Georgia" w:hAnsi="Georgia"/>
                <w:sz w:val="24"/>
              </w:rPr>
            </w:pPr>
            <w:r w:rsidRPr="003A0A85">
              <w:rPr>
                <w:rFonts w:ascii="Georgia" w:hAnsi="Georgia"/>
                <w:sz w:val="24"/>
              </w:rPr>
              <w:t>Explain your reasoning.</w:t>
            </w:r>
          </w:p>
        </w:tc>
      </w:tr>
      <w:tr w:rsidR="00C7272D" w:rsidRPr="003A0A85" w14:paraId="71D0136A" w14:textId="77777777" w:rsidTr="00D12C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gridSpan w:val="2"/>
            <w:tcBorders>
              <w:top w:val="nil"/>
              <w:left w:val="nil"/>
              <w:right w:val="nil"/>
            </w:tcBorders>
          </w:tcPr>
          <w:p w14:paraId="71D01369" w14:textId="77777777" w:rsidR="00C7272D" w:rsidRPr="003A0A85" w:rsidRDefault="00C7272D" w:rsidP="003A0A85">
            <w:pPr>
              <w:spacing w:before="40" w:after="160"/>
              <w:ind w:right="0"/>
              <w:rPr>
                <w:rFonts w:ascii="Georgia" w:hAnsi="Georgia" w:cstheme="minorHAnsi"/>
                <w:iCs/>
                <w:sz w:val="24"/>
                <w:lang w:val="en-GB"/>
              </w:rPr>
            </w:pPr>
          </w:p>
        </w:tc>
      </w:tr>
      <w:tr w:rsidR="00C7272D" w:rsidRPr="003A0A85" w14:paraId="71D0136C" w14:textId="77777777" w:rsidTr="00717A0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4517"/>
        </w:trPr>
        <w:tc>
          <w:tcPr>
            <w:tcW w:w="9061" w:type="dxa"/>
            <w:gridSpan w:val="2"/>
          </w:tcPr>
          <w:p w14:paraId="71D0136B" w14:textId="7EDBB4C3" w:rsidR="00C7272D" w:rsidRPr="003A0A85" w:rsidRDefault="00C7272D" w:rsidP="00FF691C">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4368C1">
              <w:rPr>
                <w:rFonts w:ascii="Georgia" w:hAnsi="Georgia"/>
                <w:noProof/>
                <w:sz w:val="24"/>
              </w:rPr>
              <w:t xml:space="preserve">I believe that in my organistaion if i was to PM a project it would be on a medium electrical contruction. I feel that the best method of implementation would be either overlapping phase to phase and interactive cycle. This i feel is the case as during contruction work it would not be possible to have a start and finsih in a process. NBormally each stage of the rpoject woul overlap in some sense. </w:t>
            </w:r>
            <w:r w:rsidR="00FF691C">
              <w:rPr>
                <w:rFonts w:ascii="Georgia" w:hAnsi="Georgia"/>
                <w:noProof/>
                <w:sz w:val="24"/>
              </w:rPr>
              <w:t>F</w:t>
            </w:r>
            <w:r w:rsidR="004368C1">
              <w:rPr>
                <w:rFonts w:ascii="Georgia" w:hAnsi="Georgia"/>
                <w:noProof/>
                <w:sz w:val="24"/>
              </w:rPr>
              <w:t xml:space="preserve">or exmaple the process of roughing in and fit off. </w:t>
            </w:r>
            <w:r w:rsidR="00FF691C">
              <w:rPr>
                <w:rFonts w:ascii="Georgia" w:hAnsi="Georgia"/>
                <w:noProof/>
                <w:sz w:val="24"/>
              </w:rPr>
              <w:t>Also this to methods allow for some flexibality.</w:t>
            </w:r>
            <w:r w:rsidR="004368C1">
              <w:rPr>
                <w:rFonts w:ascii="Georgia" w:hAnsi="Georgia"/>
                <w:noProof/>
                <w:sz w:val="24"/>
              </w:rPr>
              <w:t xml:space="preserve"> </w:t>
            </w:r>
            <w:r w:rsidRPr="003A0A85">
              <w:rPr>
                <w:rFonts w:ascii="Georgia" w:hAnsi="Georgia"/>
                <w:sz w:val="24"/>
              </w:rPr>
              <w:fldChar w:fldCharType="end"/>
            </w:r>
          </w:p>
        </w:tc>
      </w:tr>
    </w:tbl>
    <w:p w14:paraId="71D0136D" w14:textId="77777777" w:rsidR="00C7272D" w:rsidRPr="003A0A85" w:rsidRDefault="00C7272D" w:rsidP="003A0A85">
      <w:pPr>
        <w:spacing w:before="40" w:after="160"/>
        <w:ind w:right="0"/>
        <w:jc w:val="left"/>
        <w:rPr>
          <w:rFonts w:ascii="Georgia" w:hAnsi="Georgia" w:cstheme="minorHAnsi"/>
          <w:iCs/>
          <w:sz w:val="24"/>
          <w:lang w:val="en-GB"/>
        </w:rPr>
      </w:pPr>
      <w:r w:rsidRPr="003A0A85">
        <w:rPr>
          <w:rFonts w:ascii="Georgia" w:hAnsi="Georgia" w:cstheme="minorHAnsi"/>
          <w:iCs/>
          <w:sz w:val="24"/>
          <w:lang w:val="en-GB"/>
        </w:rPr>
        <w:br w:type="page"/>
      </w:r>
    </w:p>
    <w:p w14:paraId="71D0136E" w14:textId="77777777" w:rsidR="004A1694" w:rsidRPr="003A0A85" w:rsidRDefault="004A1694" w:rsidP="00FB1D95">
      <w:pPr>
        <w:pStyle w:val="Heading1"/>
      </w:pPr>
      <w:bookmarkStart w:id="76" w:name="_Toc341705548"/>
      <w:bookmarkStart w:id="77" w:name="_Toc379788993"/>
      <w:bookmarkStart w:id="78" w:name="_Toc485889106"/>
      <w:r w:rsidRPr="003A0A85">
        <w:lastRenderedPageBreak/>
        <w:t>Project Integration</w:t>
      </w:r>
      <w:bookmarkEnd w:id="76"/>
      <w:bookmarkEnd w:id="77"/>
      <w:bookmarkEnd w:id="7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0"/>
        <w:gridCol w:w="6926"/>
      </w:tblGrid>
      <w:tr w:rsidR="00E44630" w14:paraId="71D01371" w14:textId="77777777" w:rsidTr="003458E8">
        <w:tc>
          <w:tcPr>
            <w:tcW w:w="1458" w:type="dxa"/>
          </w:tcPr>
          <w:p w14:paraId="71D0136F" w14:textId="77777777" w:rsidR="00E44630" w:rsidRDefault="00E44630" w:rsidP="003458E8">
            <w:pPr>
              <w:spacing w:before="40" w:after="160"/>
              <w:ind w:right="0"/>
              <w:rPr>
                <w:rFonts w:ascii="Georgia" w:hAnsi="Georgia"/>
                <w:sz w:val="24"/>
              </w:rPr>
            </w:pPr>
            <w:r>
              <w:rPr>
                <w:rFonts w:ascii="Georgia" w:hAnsi="Georgia"/>
                <w:noProof/>
                <w:sz w:val="24"/>
                <w:lang w:eastAsia="en-AU"/>
              </w:rPr>
              <w:drawing>
                <wp:inline distT="0" distB="0" distL="0" distR="0" wp14:anchorId="71D01988" wp14:editId="71D01989">
                  <wp:extent cx="1031358" cy="1062781"/>
                  <wp:effectExtent l="0" t="0" r="0" b="4445"/>
                  <wp:docPr id="15" name="Picture 15" descr="C:\Users\julia.a\Pictures\iStock_000014093412X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a.a\Pictures\iStock_000014093412XSmall.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32461" cy="1063918"/>
                          </a:xfrm>
                          <a:prstGeom prst="rect">
                            <a:avLst/>
                          </a:prstGeom>
                          <a:noFill/>
                          <a:ln>
                            <a:noFill/>
                          </a:ln>
                        </pic:spPr>
                      </pic:pic>
                    </a:graphicData>
                  </a:graphic>
                </wp:inline>
              </w:drawing>
            </w:r>
          </w:p>
        </w:tc>
        <w:tc>
          <w:tcPr>
            <w:tcW w:w="7380" w:type="dxa"/>
            <w:vAlign w:val="center"/>
          </w:tcPr>
          <w:p w14:paraId="71D01370" w14:textId="77777777" w:rsidR="00E44630" w:rsidRDefault="00E44630" w:rsidP="003458E8">
            <w:pPr>
              <w:spacing w:before="40" w:after="160"/>
              <w:ind w:right="0"/>
              <w:jc w:val="left"/>
              <w:rPr>
                <w:rFonts w:ascii="Georgia" w:hAnsi="Georgia"/>
                <w:sz w:val="24"/>
              </w:rPr>
            </w:pPr>
            <w:r w:rsidRPr="00E44630">
              <w:rPr>
                <w:rFonts w:ascii="Georgia" w:hAnsi="Georgia"/>
                <w:sz w:val="24"/>
              </w:rPr>
              <w:t>Before commencing this section, please read chapter 4 of the PMBOK Guide.</w:t>
            </w:r>
          </w:p>
        </w:tc>
      </w:tr>
    </w:tbl>
    <w:p w14:paraId="71D01372" w14:textId="77777777" w:rsidR="00A311AB" w:rsidRPr="00D80DA6" w:rsidRDefault="00801ADD" w:rsidP="00FB1D95">
      <w:pPr>
        <w:pStyle w:val="CompliantSubHeading1"/>
        <w:rPr>
          <w:color w:val="002060"/>
        </w:rPr>
      </w:pPr>
      <w:bookmarkStart w:id="79" w:name="_Toc341705549"/>
      <w:bookmarkStart w:id="80" w:name="_Toc379788994"/>
      <w:bookmarkStart w:id="81" w:name="_Toc485889107"/>
      <w:r w:rsidRPr="00D80DA6">
        <w:rPr>
          <w:color w:val="002060"/>
        </w:rPr>
        <w:t>3</w:t>
      </w:r>
      <w:r w:rsidR="009B1EF6">
        <w:rPr>
          <w:color w:val="002060"/>
        </w:rPr>
        <w:t>.1</w:t>
      </w:r>
      <w:r w:rsidR="00A311AB" w:rsidRPr="00D80DA6">
        <w:rPr>
          <w:color w:val="002060"/>
        </w:rPr>
        <w:t xml:space="preserve"> What is Project Integration</w:t>
      </w:r>
      <w:r w:rsidR="002353AC" w:rsidRPr="00D80DA6">
        <w:rPr>
          <w:color w:val="002060"/>
        </w:rPr>
        <w:t>?</w:t>
      </w:r>
      <w:bookmarkEnd w:id="79"/>
      <w:bookmarkEnd w:id="80"/>
      <w:bookmarkEnd w:id="81"/>
    </w:p>
    <w:p w14:paraId="71D01373" w14:textId="77777777" w:rsidR="00A311AB" w:rsidRPr="003A0A85" w:rsidRDefault="00A311AB" w:rsidP="003A0A85">
      <w:pPr>
        <w:spacing w:before="40" w:after="160"/>
        <w:ind w:right="0"/>
        <w:rPr>
          <w:rFonts w:ascii="Georgia" w:hAnsi="Georgia"/>
          <w:sz w:val="24"/>
        </w:rPr>
      </w:pPr>
      <w:r w:rsidRPr="003A0A85">
        <w:rPr>
          <w:rFonts w:ascii="Georgia" w:hAnsi="Georgia"/>
          <w:sz w:val="24"/>
        </w:rPr>
        <w:t>Project integration is coordinating the project, getting it all together. It is looking at the project from a high lev</w:t>
      </w:r>
      <w:r w:rsidR="002B572A">
        <w:rPr>
          <w:rFonts w:ascii="Georgia" w:hAnsi="Georgia"/>
          <w:sz w:val="24"/>
        </w:rPr>
        <w:t>el and putting it all together.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75"/>
        <w:gridCol w:w="5307"/>
      </w:tblGrid>
      <w:tr w:rsidR="006303EA" w:rsidRPr="003A0A85" w14:paraId="71D01377" w14:textId="77777777" w:rsidTr="006303EA">
        <w:tc>
          <w:tcPr>
            <w:tcW w:w="3675" w:type="dxa"/>
          </w:tcPr>
          <w:p w14:paraId="71D01374" w14:textId="77777777" w:rsidR="006303EA" w:rsidRPr="003A0A85" w:rsidRDefault="006303EA" w:rsidP="003A0A85">
            <w:pPr>
              <w:spacing w:before="40" w:after="160"/>
              <w:ind w:right="0"/>
              <w:rPr>
                <w:rFonts w:ascii="Georgia" w:hAnsi="Georgia"/>
                <w:sz w:val="24"/>
              </w:rPr>
            </w:pPr>
            <w:r w:rsidRPr="003A0A85">
              <w:rPr>
                <w:rFonts w:ascii="Georgia" w:hAnsi="Georgia"/>
                <w:sz w:val="24"/>
              </w:rPr>
              <w:t xml:space="preserve">We will be revisiting project integration in learner guide 5 when we have covered all the other functions of project </w:t>
            </w:r>
            <w:r w:rsidRPr="00F65A2D">
              <w:rPr>
                <w:rFonts w:ascii="Georgia" w:hAnsi="Georgia"/>
                <w:noProof/>
                <w:sz w:val="24"/>
              </w:rPr>
              <w:t>management</w:t>
            </w:r>
            <w:r w:rsidRPr="003A0A85">
              <w:rPr>
                <w:rFonts w:ascii="Georgia" w:hAnsi="Georgia"/>
                <w:sz w:val="24"/>
              </w:rPr>
              <w:t xml:space="preserve"> so this section will cover project integration from a high level without re</w:t>
            </w:r>
            <w:r w:rsidR="002B572A">
              <w:rPr>
                <w:rFonts w:ascii="Georgia" w:hAnsi="Georgia"/>
                <w:sz w:val="24"/>
              </w:rPr>
              <w:t>ferring to the other functions.</w:t>
            </w:r>
          </w:p>
          <w:p w14:paraId="71D01375" w14:textId="77777777" w:rsidR="006303EA" w:rsidRPr="003A0A85" w:rsidRDefault="006303EA" w:rsidP="003A0A85">
            <w:pPr>
              <w:spacing w:before="40" w:after="160"/>
              <w:ind w:right="0"/>
              <w:rPr>
                <w:rFonts w:ascii="Georgia" w:hAnsi="Georgia"/>
                <w:sz w:val="24"/>
              </w:rPr>
            </w:pPr>
            <w:r w:rsidRPr="003A0A85">
              <w:rPr>
                <w:rFonts w:ascii="Georgia" w:hAnsi="Georgia"/>
                <w:sz w:val="24"/>
              </w:rPr>
              <w:t xml:space="preserve">Project integration provides the project manager with a road map of taking a project through all the stages of the project </w:t>
            </w:r>
            <w:r w:rsidRPr="00912C21">
              <w:rPr>
                <w:rFonts w:ascii="Georgia" w:hAnsi="Georgia"/>
                <w:noProof/>
                <w:sz w:val="24"/>
              </w:rPr>
              <w:t>lifecycle</w:t>
            </w:r>
            <w:r w:rsidRPr="003A0A85">
              <w:rPr>
                <w:rFonts w:ascii="Georgia" w:hAnsi="Georgia"/>
                <w:sz w:val="24"/>
              </w:rPr>
              <w:t>. This includes:</w:t>
            </w:r>
          </w:p>
        </w:tc>
        <w:tc>
          <w:tcPr>
            <w:tcW w:w="5307" w:type="dxa"/>
          </w:tcPr>
          <w:p w14:paraId="71D01376" w14:textId="77777777" w:rsidR="006303EA" w:rsidRPr="003A0A85" w:rsidRDefault="006303EA" w:rsidP="003A0A85">
            <w:pPr>
              <w:spacing w:before="40" w:after="160"/>
              <w:ind w:right="0"/>
              <w:rPr>
                <w:rFonts w:ascii="Georgia" w:hAnsi="Georgia"/>
                <w:sz w:val="24"/>
              </w:rPr>
            </w:pPr>
            <w:r w:rsidRPr="003A0A85">
              <w:rPr>
                <w:rFonts w:ascii="Georgia" w:hAnsi="Georgia"/>
                <w:noProof/>
                <w:sz w:val="24"/>
                <w:lang w:eastAsia="en-AU"/>
              </w:rPr>
              <w:drawing>
                <wp:inline distT="0" distB="0" distL="0" distR="0" wp14:anchorId="71D0198A" wp14:editId="71D0198B">
                  <wp:extent cx="3562350" cy="2360666"/>
                  <wp:effectExtent l="0" t="0" r="0" b="1905"/>
                  <wp:docPr id="2" name="Picture 2" descr="S:\Graphics + Web Templates\Stock Images\Ambition\Bus Admin and HR Cour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Ambition\Bus Admin and HR Courses.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565683" cy="2362875"/>
                          </a:xfrm>
                          <a:prstGeom prst="rect">
                            <a:avLst/>
                          </a:prstGeom>
                          <a:noFill/>
                          <a:ln>
                            <a:noFill/>
                          </a:ln>
                        </pic:spPr>
                      </pic:pic>
                    </a:graphicData>
                  </a:graphic>
                </wp:inline>
              </w:drawing>
            </w:r>
          </w:p>
        </w:tc>
      </w:tr>
    </w:tbl>
    <w:p w14:paraId="71D01378" w14:textId="77777777" w:rsidR="00A311AB" w:rsidRPr="003A0A85" w:rsidRDefault="00A311AB" w:rsidP="00BE5B84">
      <w:pPr>
        <w:pStyle w:val="ListParagraph"/>
        <w:numPr>
          <w:ilvl w:val="0"/>
          <w:numId w:val="16"/>
        </w:numPr>
        <w:spacing w:before="40" w:after="160"/>
        <w:ind w:left="792" w:right="0"/>
        <w:rPr>
          <w:rFonts w:ascii="Georgia" w:hAnsi="Georgia"/>
          <w:sz w:val="24"/>
        </w:rPr>
      </w:pPr>
      <w:r w:rsidRPr="003A0A85">
        <w:rPr>
          <w:rFonts w:ascii="Georgia" w:hAnsi="Georgia"/>
          <w:sz w:val="24"/>
        </w:rPr>
        <w:t>Stakeholder management.</w:t>
      </w:r>
    </w:p>
    <w:p w14:paraId="71D01379" w14:textId="77777777" w:rsidR="00A311AB" w:rsidRPr="003A0A85" w:rsidRDefault="00A311AB" w:rsidP="00BE5B84">
      <w:pPr>
        <w:pStyle w:val="ListParagraph"/>
        <w:numPr>
          <w:ilvl w:val="0"/>
          <w:numId w:val="16"/>
        </w:numPr>
        <w:spacing w:before="40" w:after="160"/>
        <w:ind w:left="792" w:right="0"/>
        <w:rPr>
          <w:rFonts w:ascii="Georgia" w:hAnsi="Georgia"/>
          <w:sz w:val="24"/>
        </w:rPr>
      </w:pPr>
      <w:r w:rsidRPr="003A0A85">
        <w:rPr>
          <w:rFonts w:ascii="Georgia" w:hAnsi="Georgia"/>
          <w:sz w:val="24"/>
        </w:rPr>
        <w:t>The project charter.</w:t>
      </w:r>
    </w:p>
    <w:p w14:paraId="71D0137A" w14:textId="77777777" w:rsidR="00A311AB" w:rsidRPr="003A0A85" w:rsidRDefault="00A311AB" w:rsidP="00BE5B84">
      <w:pPr>
        <w:pStyle w:val="ListParagraph"/>
        <w:numPr>
          <w:ilvl w:val="0"/>
          <w:numId w:val="16"/>
        </w:numPr>
        <w:spacing w:before="40" w:after="160"/>
        <w:ind w:left="792" w:right="0"/>
        <w:rPr>
          <w:rFonts w:ascii="Georgia" w:hAnsi="Georgia"/>
          <w:sz w:val="24"/>
        </w:rPr>
      </w:pPr>
      <w:r w:rsidRPr="003A0A85">
        <w:rPr>
          <w:rFonts w:ascii="Georgia" w:hAnsi="Georgia"/>
          <w:sz w:val="24"/>
        </w:rPr>
        <w:t>The project plan.</w:t>
      </w:r>
    </w:p>
    <w:p w14:paraId="71D0137B" w14:textId="77777777" w:rsidR="00A311AB" w:rsidRPr="003A0A85" w:rsidRDefault="00A311AB" w:rsidP="00BE5B84">
      <w:pPr>
        <w:pStyle w:val="ListParagraph"/>
        <w:numPr>
          <w:ilvl w:val="0"/>
          <w:numId w:val="16"/>
        </w:numPr>
        <w:spacing w:before="40" w:after="160"/>
        <w:ind w:left="792" w:right="0"/>
        <w:rPr>
          <w:rFonts w:ascii="Georgia" w:hAnsi="Georgia"/>
          <w:sz w:val="24"/>
        </w:rPr>
      </w:pPr>
      <w:r w:rsidRPr="003A0A85">
        <w:rPr>
          <w:rFonts w:ascii="Georgia" w:hAnsi="Georgia"/>
          <w:sz w:val="24"/>
        </w:rPr>
        <w:t>The change control process.</w:t>
      </w:r>
    </w:p>
    <w:p w14:paraId="71D0137C" w14:textId="77777777" w:rsidR="00A311AB" w:rsidRPr="003A0A85" w:rsidRDefault="00A311AB" w:rsidP="00BE5B84">
      <w:pPr>
        <w:pStyle w:val="ListParagraph"/>
        <w:numPr>
          <w:ilvl w:val="0"/>
          <w:numId w:val="16"/>
        </w:numPr>
        <w:spacing w:before="40" w:after="160"/>
        <w:ind w:left="792" w:right="0"/>
        <w:rPr>
          <w:rFonts w:ascii="Georgia" w:hAnsi="Georgia"/>
          <w:sz w:val="24"/>
        </w:rPr>
      </w:pPr>
      <w:r w:rsidRPr="003A0A85">
        <w:rPr>
          <w:rFonts w:ascii="Georgia" w:hAnsi="Georgia"/>
          <w:sz w:val="24"/>
        </w:rPr>
        <w:t>Project closure.</w:t>
      </w:r>
    </w:p>
    <w:p w14:paraId="71D0137D" w14:textId="77777777" w:rsidR="00D12C9C" w:rsidRPr="003A0A85" w:rsidRDefault="00D12C9C" w:rsidP="003A0A85">
      <w:pPr>
        <w:spacing w:before="40" w:after="160"/>
        <w:ind w:right="0"/>
        <w:jc w:val="left"/>
        <w:rPr>
          <w:rFonts w:ascii="Georgia" w:hAnsi="Georgia"/>
          <w:b/>
          <w:sz w:val="24"/>
        </w:rPr>
      </w:pPr>
    </w:p>
    <w:p w14:paraId="71D0137E" w14:textId="77777777" w:rsidR="003101AF" w:rsidRPr="00E04EF9" w:rsidRDefault="00D12C9C" w:rsidP="003A0A85">
      <w:pPr>
        <w:spacing w:before="40" w:after="160"/>
        <w:ind w:right="0"/>
        <w:jc w:val="left"/>
        <w:rPr>
          <w:rFonts w:ascii="Georgia" w:hAnsi="Georgia"/>
          <w:sz w:val="24"/>
        </w:rPr>
      </w:pPr>
      <w:r w:rsidRPr="00E04EF9">
        <w:rPr>
          <w:rFonts w:ascii="Georgia" w:hAnsi="Georgia"/>
          <w:sz w:val="24"/>
        </w:rPr>
        <w:t>The project charter and the project plan are the two documents you should create to use for the strategies and goals of your project.</w:t>
      </w:r>
    </w:p>
    <w:p w14:paraId="71D0137F" w14:textId="77777777" w:rsidR="003101AF" w:rsidRPr="00E04EF9" w:rsidRDefault="003101AF" w:rsidP="003A0A85">
      <w:pPr>
        <w:spacing w:before="40" w:after="160"/>
        <w:ind w:right="0"/>
        <w:jc w:val="left"/>
        <w:rPr>
          <w:rFonts w:ascii="Georgia" w:hAnsi="Georgia"/>
          <w:sz w:val="24"/>
        </w:rPr>
      </w:pPr>
    </w:p>
    <w:p w14:paraId="71D01380" w14:textId="77777777" w:rsidR="003101AF" w:rsidRPr="00E04EF9" w:rsidRDefault="003101AF" w:rsidP="003A0A85">
      <w:pPr>
        <w:spacing w:before="40" w:after="160"/>
        <w:ind w:right="0"/>
        <w:jc w:val="left"/>
        <w:rPr>
          <w:rFonts w:ascii="Georgia" w:hAnsi="Georgia"/>
          <w:sz w:val="24"/>
        </w:rPr>
      </w:pPr>
      <w:r w:rsidRPr="00E04EF9">
        <w:rPr>
          <w:rFonts w:ascii="Georgia" w:hAnsi="Georgia"/>
          <w:sz w:val="24"/>
        </w:rPr>
        <w:t>Examples have been provided below:</w:t>
      </w:r>
    </w:p>
    <w:p w14:paraId="71D01381" w14:textId="77777777" w:rsidR="003101AF" w:rsidRPr="00E04EF9" w:rsidRDefault="003101AF" w:rsidP="003A0A85">
      <w:pPr>
        <w:spacing w:before="40" w:after="160"/>
        <w:ind w:right="0"/>
        <w:jc w:val="left"/>
        <w:rPr>
          <w:rFonts w:ascii="Georgia" w:hAnsi="Georgia"/>
          <w:sz w:val="24"/>
        </w:rPr>
      </w:pPr>
    </w:p>
    <w:p w14:paraId="71D01382" w14:textId="1C7397F1" w:rsidR="003101AF" w:rsidRPr="00E04EF9" w:rsidRDefault="00283095" w:rsidP="003A0A85">
      <w:pPr>
        <w:pStyle w:val="ListParagraph"/>
        <w:spacing w:before="40" w:after="160"/>
        <w:ind w:left="0" w:right="0" w:firstLine="0"/>
        <w:jc w:val="left"/>
        <w:rPr>
          <w:rStyle w:val="Hyperlink"/>
          <w:rFonts w:ascii="Georgia" w:hAnsi="Georgia" w:cs="Arial"/>
          <w:sz w:val="24"/>
        </w:rPr>
      </w:pPr>
      <w:hyperlink r:id="rId42" w:history="1">
        <w:r w:rsidR="003101AF" w:rsidRPr="00E04EF9">
          <w:rPr>
            <w:rStyle w:val="Hyperlink"/>
            <w:rFonts w:ascii="Georgia" w:hAnsi="Georgia" w:cs="Arial"/>
            <w:sz w:val="24"/>
          </w:rPr>
          <w:t>Sample Project Charter</w:t>
        </w:r>
      </w:hyperlink>
      <w:r w:rsidR="003101AF" w:rsidRPr="00E04EF9">
        <w:rPr>
          <w:rStyle w:val="Hyperlink"/>
          <w:rFonts w:ascii="Georgia" w:hAnsi="Georgia" w:cs="Arial"/>
          <w:sz w:val="24"/>
        </w:rPr>
        <w:t xml:space="preserve"> </w:t>
      </w:r>
      <w:r w:rsidR="003101AF" w:rsidRPr="00E04EF9">
        <w:rPr>
          <w:rFonts w:ascii="Georgia" w:hAnsi="Georgia" w:cstheme="minorHAnsi"/>
          <w:iCs/>
          <w:sz w:val="24"/>
          <w:lang w:val="en-GB"/>
        </w:rPr>
        <w:t xml:space="preserve"> (</w:t>
      </w:r>
      <w:r w:rsidR="00674DD8">
        <w:rPr>
          <w:rFonts w:ascii="Georgia" w:hAnsi="Georgia" w:cstheme="minorHAnsi"/>
          <w:iCs/>
          <w:sz w:val="24"/>
          <w:lang w:val="en-GB"/>
        </w:rPr>
        <w:t xml:space="preserve">Username: </w:t>
      </w:r>
      <w:r w:rsidR="00336D3E">
        <w:rPr>
          <w:rFonts w:ascii="Georgia" w:hAnsi="Georgia" w:cstheme="minorHAnsi"/>
          <w:iCs/>
          <w:sz w:val="24"/>
          <w:lang w:val="en-GB"/>
        </w:rPr>
        <w:t>cstclearner</w:t>
      </w:r>
      <w:r w:rsidR="003101AF" w:rsidRPr="00E04EF9">
        <w:rPr>
          <w:rFonts w:ascii="Georgia" w:hAnsi="Georgia" w:cstheme="minorHAnsi"/>
          <w:iCs/>
          <w:sz w:val="24"/>
          <w:lang w:val="en-GB"/>
        </w:rPr>
        <w:t xml:space="preserve"> </w:t>
      </w:r>
      <w:r w:rsidR="00674DD8">
        <w:rPr>
          <w:rFonts w:ascii="Georgia" w:hAnsi="Georgia" w:cstheme="minorHAnsi"/>
          <w:iCs/>
          <w:sz w:val="24"/>
          <w:lang w:val="en-GB"/>
        </w:rPr>
        <w:t xml:space="preserve">Password: </w:t>
      </w:r>
      <w:r w:rsidR="00336D3E">
        <w:rPr>
          <w:rFonts w:ascii="Georgia" w:hAnsi="Georgia" w:cstheme="minorHAnsi"/>
          <w:iCs/>
          <w:sz w:val="24"/>
          <w:lang w:val="en-GB"/>
        </w:rPr>
        <w:t>CstcPty@123</w:t>
      </w:r>
      <w:r w:rsidR="003101AF" w:rsidRPr="00E04EF9">
        <w:rPr>
          <w:rFonts w:ascii="Georgia" w:hAnsi="Georgia" w:cstheme="minorHAnsi"/>
          <w:iCs/>
          <w:sz w:val="24"/>
          <w:lang w:val="en-GB"/>
        </w:rPr>
        <w:t xml:space="preserve">) </w:t>
      </w:r>
    </w:p>
    <w:p w14:paraId="71D01383" w14:textId="11E110A6" w:rsidR="003101AF" w:rsidRPr="00E04EF9" w:rsidRDefault="003101AF" w:rsidP="003A0A85">
      <w:pPr>
        <w:spacing w:before="40" w:after="160"/>
        <w:ind w:right="0"/>
        <w:rPr>
          <w:rStyle w:val="Hyperlink"/>
          <w:rFonts w:ascii="Georgia" w:hAnsi="Georgia" w:cs="Arial"/>
          <w:sz w:val="24"/>
        </w:rPr>
      </w:pPr>
      <w:r w:rsidRPr="00E04EF9">
        <w:rPr>
          <w:rFonts w:ascii="Georgia" w:hAnsi="Georgia"/>
          <w:sz w:val="24"/>
        </w:rPr>
        <w:fldChar w:fldCharType="begin"/>
      </w:r>
      <w:r w:rsidR="00C85D2D" w:rsidRPr="00E04EF9">
        <w:rPr>
          <w:rFonts w:ascii="Georgia" w:hAnsi="Georgia"/>
          <w:sz w:val="24"/>
        </w:rPr>
        <w:instrText>HYPERLINK "http://www.inspireeducation.net.au/network/awesome-landscapes/files/2013/03/Project-Plan-Cascade-Peak-Chalets-v1.pdf"</w:instrText>
      </w:r>
      <w:r w:rsidRPr="00E04EF9">
        <w:rPr>
          <w:rFonts w:ascii="Georgia" w:hAnsi="Georgia"/>
          <w:sz w:val="24"/>
        </w:rPr>
        <w:fldChar w:fldCharType="separate"/>
      </w:r>
      <w:r w:rsidRPr="00E04EF9">
        <w:rPr>
          <w:rStyle w:val="Hyperlink"/>
          <w:rFonts w:ascii="Georgia" w:hAnsi="Georgia" w:cs="Arial"/>
          <w:sz w:val="24"/>
        </w:rPr>
        <w:t xml:space="preserve">Link to Sample Project Plan </w:t>
      </w:r>
      <w:r w:rsidRPr="00E04EF9">
        <w:rPr>
          <w:rFonts w:ascii="Georgia" w:hAnsi="Georgia" w:cstheme="minorHAnsi"/>
          <w:iCs/>
          <w:sz w:val="24"/>
          <w:lang w:val="en-GB"/>
        </w:rPr>
        <w:t>(</w:t>
      </w:r>
      <w:r w:rsidR="00674DD8">
        <w:rPr>
          <w:rFonts w:ascii="Georgia" w:hAnsi="Georgia" w:cstheme="minorHAnsi"/>
          <w:iCs/>
          <w:sz w:val="24"/>
          <w:lang w:val="en-GB"/>
        </w:rPr>
        <w:t xml:space="preserve">Username: </w:t>
      </w:r>
      <w:r w:rsidR="00336D3E">
        <w:rPr>
          <w:rFonts w:ascii="Georgia" w:hAnsi="Georgia" w:cstheme="minorHAnsi"/>
          <w:iCs/>
          <w:sz w:val="24"/>
          <w:lang w:val="en-GB"/>
        </w:rPr>
        <w:t>cstclearner</w:t>
      </w:r>
      <w:r w:rsidRPr="00E04EF9">
        <w:rPr>
          <w:rFonts w:ascii="Georgia" w:hAnsi="Georgia" w:cstheme="minorHAnsi"/>
          <w:iCs/>
          <w:sz w:val="24"/>
          <w:lang w:val="en-GB"/>
        </w:rPr>
        <w:t xml:space="preserve"> </w:t>
      </w:r>
      <w:r w:rsidR="00674DD8">
        <w:rPr>
          <w:rFonts w:ascii="Georgia" w:hAnsi="Georgia" w:cstheme="minorHAnsi"/>
          <w:iCs/>
          <w:sz w:val="24"/>
          <w:lang w:val="en-GB"/>
        </w:rPr>
        <w:t xml:space="preserve">Password: </w:t>
      </w:r>
      <w:r w:rsidR="00336D3E">
        <w:rPr>
          <w:rFonts w:ascii="Georgia" w:hAnsi="Georgia" w:cstheme="minorHAnsi"/>
          <w:iCs/>
          <w:sz w:val="24"/>
          <w:lang w:val="en-GB"/>
        </w:rPr>
        <w:t>CstcPty@123</w:t>
      </w:r>
      <w:r w:rsidRPr="00E04EF9">
        <w:rPr>
          <w:rFonts w:ascii="Georgia" w:hAnsi="Georgia" w:cstheme="minorHAnsi"/>
          <w:iCs/>
          <w:sz w:val="24"/>
          <w:lang w:val="en-GB"/>
        </w:rPr>
        <w:t>)</w:t>
      </w:r>
    </w:p>
    <w:p w14:paraId="71D01384" w14:textId="77777777" w:rsidR="00514522" w:rsidRDefault="003101AF" w:rsidP="00E32732">
      <w:pPr>
        <w:spacing w:before="40" w:after="160"/>
        <w:ind w:right="0"/>
        <w:jc w:val="left"/>
        <w:rPr>
          <w:rFonts w:ascii="Georgia" w:hAnsi="Georgia"/>
          <w:sz w:val="24"/>
        </w:rPr>
      </w:pPr>
      <w:r w:rsidRPr="00E04EF9">
        <w:rPr>
          <w:rFonts w:ascii="Georgia" w:hAnsi="Georgia"/>
          <w:sz w:val="24"/>
        </w:rPr>
        <w:fldChar w:fldCharType="end"/>
      </w:r>
      <w:r w:rsidR="00F511FE">
        <w:rPr>
          <w:rFonts w:ascii="Georgia" w:hAnsi="Georgia"/>
          <w:sz w:val="24"/>
        </w:rPr>
        <w:br w:type="page"/>
      </w:r>
    </w:p>
    <w:p w14:paraId="71D01385" w14:textId="77777777" w:rsidR="008D7826" w:rsidRPr="003A0A85" w:rsidRDefault="008D7826" w:rsidP="003A0A85">
      <w:pPr>
        <w:spacing w:before="40" w:after="160"/>
        <w:ind w:right="0"/>
        <w:jc w:val="left"/>
        <w:rPr>
          <w:rFonts w:ascii="Georgia" w:hAnsi="Georgia"/>
          <w:b/>
          <w:sz w:val="24"/>
        </w:rPr>
      </w:pPr>
      <w:r w:rsidRPr="003A0A85">
        <w:rPr>
          <w:rFonts w:ascii="Georgia" w:hAnsi="Georgia"/>
          <w:b/>
          <w:sz w:val="24"/>
        </w:rPr>
        <w:lastRenderedPageBreak/>
        <w:t xml:space="preserve">Activity </w:t>
      </w:r>
      <w:r w:rsidR="008402C9" w:rsidRPr="003A0A85">
        <w:rPr>
          <w:rFonts w:ascii="Georgia" w:hAnsi="Georgia"/>
          <w:b/>
          <w:sz w:val="24"/>
        </w:rPr>
        <w:t>1</w:t>
      </w:r>
      <w:r w:rsidR="00C7272D" w:rsidRPr="003A0A85">
        <w:rPr>
          <w:rFonts w:ascii="Georgia" w:hAnsi="Georgia"/>
          <w:b/>
          <w:sz w:val="24"/>
        </w:rPr>
        <w:t>2</w:t>
      </w:r>
      <w:r w:rsidRPr="003A0A85">
        <w:rPr>
          <w:rFonts w:ascii="Georgia" w:hAnsi="Georgia"/>
          <w:b/>
          <w:sz w:val="24"/>
        </w:rPr>
        <w:t>:</w:t>
      </w:r>
    </w:p>
    <w:tbl>
      <w:tblPr>
        <w:tblStyle w:val="TableGrid"/>
        <w:tblW w:w="898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tblGrid>
      <w:tr w:rsidR="008D7826" w:rsidRPr="003A0A85" w14:paraId="71D01391" w14:textId="77777777" w:rsidTr="00D80DA6">
        <w:tc>
          <w:tcPr>
            <w:tcW w:w="8982" w:type="dxa"/>
            <w:shd w:val="clear" w:color="auto" w:fill="DBE5F1" w:themeFill="accent1" w:themeFillTint="33"/>
          </w:tcPr>
          <w:p w14:paraId="71D01386" w14:textId="77777777" w:rsidR="008D7826" w:rsidRPr="003A0A85" w:rsidRDefault="008402C9" w:rsidP="00D80DA6">
            <w:pPr>
              <w:pStyle w:val="ListParagraph"/>
              <w:spacing w:before="40" w:after="160"/>
              <w:ind w:left="0" w:right="0" w:firstLine="0"/>
              <w:rPr>
                <w:rFonts w:ascii="Georgia" w:hAnsi="Georgia"/>
                <w:sz w:val="24"/>
              </w:rPr>
            </w:pPr>
            <w:r w:rsidRPr="003A0A85">
              <w:rPr>
                <w:rFonts w:ascii="Georgia" w:hAnsi="Georgia"/>
                <w:sz w:val="24"/>
              </w:rPr>
              <w:t>Now that we are starting to look into the details of a project, we will be doing most of the activities throughout the course based on a small project that is of interest to you. You will be preparing a project plan with a full set of project documentation based on the small project.</w:t>
            </w:r>
          </w:p>
          <w:p w14:paraId="71D01387" w14:textId="77777777" w:rsidR="00CE6287" w:rsidRPr="003A0A85" w:rsidRDefault="00CE6287" w:rsidP="00D80DA6">
            <w:pPr>
              <w:pStyle w:val="ListParagraph"/>
              <w:spacing w:before="40" w:after="160"/>
              <w:ind w:left="0" w:right="0" w:firstLine="0"/>
              <w:rPr>
                <w:rFonts w:ascii="Georgia" w:hAnsi="Georgia"/>
                <w:sz w:val="24"/>
              </w:rPr>
            </w:pPr>
          </w:p>
          <w:p w14:paraId="71D01388" w14:textId="5415A298" w:rsidR="008402C9" w:rsidRPr="003A0A85" w:rsidRDefault="008402C9" w:rsidP="00D80DA6">
            <w:pPr>
              <w:pStyle w:val="ListParagraph"/>
              <w:spacing w:before="40" w:after="160"/>
              <w:ind w:left="0" w:right="0" w:firstLine="0"/>
              <w:rPr>
                <w:rFonts w:ascii="Georgia" w:hAnsi="Georgia"/>
                <w:sz w:val="24"/>
              </w:rPr>
            </w:pPr>
            <w:r w:rsidRPr="003A0A85">
              <w:rPr>
                <w:rFonts w:ascii="Georgia" w:hAnsi="Georgia"/>
                <w:sz w:val="24"/>
              </w:rPr>
              <w:t xml:space="preserve">Doing these activities will help you learn the project documentation skills that you need for completing your </w:t>
            </w:r>
            <w:r w:rsidR="00495B4C">
              <w:rPr>
                <w:rFonts w:ascii="Georgia" w:hAnsi="Georgia"/>
                <w:sz w:val="24"/>
              </w:rPr>
              <w:t>Practical Assessment</w:t>
            </w:r>
            <w:r w:rsidRPr="003A0A85">
              <w:rPr>
                <w:rFonts w:ascii="Georgia" w:hAnsi="Georgia"/>
                <w:sz w:val="24"/>
              </w:rPr>
              <w:t>.</w:t>
            </w:r>
          </w:p>
          <w:p w14:paraId="71D01389" w14:textId="77777777" w:rsidR="00A0091A" w:rsidRPr="003A0A85" w:rsidRDefault="00A0091A" w:rsidP="00D80DA6">
            <w:pPr>
              <w:pStyle w:val="ListParagraph"/>
              <w:spacing w:before="40" w:after="160"/>
              <w:ind w:left="0" w:right="0" w:firstLine="0"/>
              <w:rPr>
                <w:rFonts w:ascii="Georgia" w:hAnsi="Georgia"/>
                <w:sz w:val="24"/>
              </w:rPr>
            </w:pPr>
          </w:p>
          <w:p w14:paraId="71D0138A" w14:textId="77777777" w:rsidR="008402C9" w:rsidRPr="003A0A85" w:rsidRDefault="008402C9" w:rsidP="00D80DA6">
            <w:pPr>
              <w:pStyle w:val="ListParagraph"/>
              <w:spacing w:before="40" w:after="160"/>
              <w:ind w:left="0" w:right="0" w:firstLine="0"/>
              <w:rPr>
                <w:rFonts w:ascii="Georgia" w:hAnsi="Georgia"/>
                <w:sz w:val="24"/>
              </w:rPr>
            </w:pPr>
            <w:r w:rsidRPr="003A0A85">
              <w:rPr>
                <w:rFonts w:ascii="Georgia" w:hAnsi="Georgia"/>
                <w:sz w:val="24"/>
              </w:rPr>
              <w:t>Please choose one of the following topics for your small project:</w:t>
            </w:r>
          </w:p>
          <w:p w14:paraId="71D0138B" w14:textId="77777777" w:rsidR="008402C9" w:rsidRPr="003A0A85" w:rsidRDefault="008402C9" w:rsidP="00D80DA6">
            <w:pPr>
              <w:pStyle w:val="ListParagraph"/>
              <w:numPr>
                <w:ilvl w:val="0"/>
                <w:numId w:val="29"/>
              </w:numPr>
              <w:spacing w:before="40" w:after="160"/>
              <w:ind w:left="858" w:right="0" w:hanging="426"/>
              <w:rPr>
                <w:rFonts w:ascii="Georgia" w:hAnsi="Georgia"/>
                <w:sz w:val="24"/>
              </w:rPr>
            </w:pPr>
            <w:r w:rsidRPr="003A0A85">
              <w:rPr>
                <w:rFonts w:ascii="Georgia" w:hAnsi="Georgia"/>
                <w:sz w:val="24"/>
              </w:rPr>
              <w:t>Planning an international holiday visiting at least three countries.</w:t>
            </w:r>
          </w:p>
          <w:p w14:paraId="71D0138C" w14:textId="77777777" w:rsidR="008402C9" w:rsidRPr="003A0A85" w:rsidRDefault="0089704A" w:rsidP="00D80DA6">
            <w:pPr>
              <w:pStyle w:val="ListParagraph"/>
              <w:numPr>
                <w:ilvl w:val="0"/>
                <w:numId w:val="29"/>
              </w:numPr>
              <w:spacing w:before="40" w:after="160"/>
              <w:ind w:left="858" w:right="0" w:hanging="426"/>
              <w:rPr>
                <w:rFonts w:ascii="Georgia" w:hAnsi="Georgia"/>
                <w:sz w:val="24"/>
              </w:rPr>
            </w:pPr>
            <w:r w:rsidRPr="003A0A85">
              <w:rPr>
                <w:rFonts w:ascii="Georgia" w:hAnsi="Georgia"/>
                <w:sz w:val="24"/>
              </w:rPr>
              <w:t>Renovating your home kitchen or bathroom.</w:t>
            </w:r>
          </w:p>
          <w:p w14:paraId="71D0138D" w14:textId="77777777" w:rsidR="0089704A" w:rsidRPr="003A0A85" w:rsidRDefault="0089704A" w:rsidP="00D80DA6">
            <w:pPr>
              <w:pStyle w:val="ListParagraph"/>
              <w:numPr>
                <w:ilvl w:val="0"/>
                <w:numId w:val="29"/>
              </w:numPr>
              <w:spacing w:before="40" w:after="160"/>
              <w:ind w:left="858" w:right="0" w:hanging="426"/>
              <w:rPr>
                <w:rFonts w:ascii="Georgia" w:hAnsi="Georgia"/>
                <w:sz w:val="24"/>
              </w:rPr>
            </w:pPr>
            <w:r w:rsidRPr="003A0A85">
              <w:rPr>
                <w:rFonts w:ascii="Georgia" w:hAnsi="Georgia"/>
                <w:sz w:val="24"/>
              </w:rPr>
              <w:t>Landscaping your yard.</w:t>
            </w:r>
          </w:p>
          <w:p w14:paraId="71D0138E" w14:textId="77777777" w:rsidR="0089704A" w:rsidRPr="003A0A85" w:rsidRDefault="0089704A" w:rsidP="00D80DA6">
            <w:pPr>
              <w:pStyle w:val="ListParagraph"/>
              <w:numPr>
                <w:ilvl w:val="0"/>
                <w:numId w:val="29"/>
              </w:numPr>
              <w:spacing w:before="40" w:after="160"/>
              <w:ind w:left="858" w:right="0" w:hanging="426"/>
              <w:rPr>
                <w:rFonts w:ascii="Georgia" w:hAnsi="Georgia"/>
                <w:sz w:val="24"/>
              </w:rPr>
            </w:pPr>
            <w:r w:rsidRPr="003A0A85">
              <w:rPr>
                <w:rFonts w:ascii="Georgia" w:hAnsi="Georgia"/>
                <w:sz w:val="24"/>
              </w:rPr>
              <w:t>Planning a function or event.</w:t>
            </w:r>
          </w:p>
          <w:p w14:paraId="71D0138F" w14:textId="1C6C39AA" w:rsidR="0089704A" w:rsidRPr="003A0A85" w:rsidRDefault="0089704A" w:rsidP="00D80DA6">
            <w:pPr>
              <w:spacing w:before="40" w:after="160"/>
              <w:ind w:right="0"/>
              <w:rPr>
                <w:rFonts w:ascii="Georgia" w:hAnsi="Georgia"/>
                <w:sz w:val="24"/>
              </w:rPr>
            </w:pPr>
            <w:r w:rsidRPr="003A0A85">
              <w:rPr>
                <w:rFonts w:ascii="Georgia" w:hAnsi="Georgia"/>
                <w:sz w:val="24"/>
              </w:rPr>
              <w:t xml:space="preserve">You may wish to select another small project idea, remember though not to select anything too difficult otherwise the activities will become rather </w:t>
            </w:r>
            <w:r w:rsidRPr="00912C21">
              <w:rPr>
                <w:rFonts w:ascii="Georgia" w:hAnsi="Georgia"/>
                <w:noProof/>
                <w:sz w:val="24"/>
              </w:rPr>
              <w:t>time</w:t>
            </w:r>
            <w:r w:rsidR="00912C21">
              <w:rPr>
                <w:rFonts w:ascii="Georgia" w:hAnsi="Georgia"/>
                <w:noProof/>
                <w:sz w:val="24"/>
              </w:rPr>
              <w:t>-</w:t>
            </w:r>
            <w:r w:rsidRPr="00912C21">
              <w:rPr>
                <w:rFonts w:ascii="Georgia" w:hAnsi="Georgia"/>
                <w:noProof/>
                <w:sz w:val="24"/>
              </w:rPr>
              <w:t>consuming</w:t>
            </w:r>
            <w:r w:rsidRPr="003A0A85">
              <w:rPr>
                <w:rFonts w:ascii="Georgia" w:hAnsi="Georgia"/>
                <w:sz w:val="24"/>
              </w:rPr>
              <w:t xml:space="preserve">. The emphasis here is getting you working with the project management tools and methodology in preparation for the </w:t>
            </w:r>
            <w:r w:rsidR="002D55A1">
              <w:rPr>
                <w:rFonts w:ascii="Georgia" w:hAnsi="Georgia"/>
                <w:sz w:val="24"/>
              </w:rPr>
              <w:t>Practical A</w:t>
            </w:r>
            <w:r w:rsidRPr="003A0A85">
              <w:rPr>
                <w:rFonts w:ascii="Georgia" w:hAnsi="Georgia"/>
                <w:sz w:val="24"/>
              </w:rPr>
              <w:t>ssessments.</w:t>
            </w:r>
          </w:p>
          <w:p w14:paraId="71D01390" w14:textId="77777777" w:rsidR="008D7826" w:rsidRPr="003A0A85" w:rsidRDefault="0089704A" w:rsidP="00D80DA6">
            <w:pPr>
              <w:spacing w:before="40" w:after="160"/>
              <w:ind w:right="0"/>
              <w:rPr>
                <w:rFonts w:ascii="Georgia" w:hAnsi="Georgia"/>
                <w:sz w:val="24"/>
              </w:rPr>
            </w:pPr>
            <w:r w:rsidRPr="003A0A85">
              <w:rPr>
                <w:rFonts w:ascii="Georgia" w:hAnsi="Georgia"/>
                <w:sz w:val="24"/>
              </w:rPr>
              <w:t>Write the name of y</w:t>
            </w:r>
            <w:r w:rsidR="00A918BA" w:rsidRPr="003A0A85">
              <w:rPr>
                <w:rFonts w:ascii="Georgia" w:hAnsi="Georgia"/>
                <w:sz w:val="24"/>
              </w:rPr>
              <w:t>our project in the space below.</w:t>
            </w:r>
          </w:p>
        </w:tc>
      </w:tr>
      <w:tr w:rsidR="008D7826" w:rsidRPr="003A0A85" w14:paraId="71D01393" w14:textId="77777777" w:rsidTr="00C079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8982" w:type="dxa"/>
            <w:tcBorders>
              <w:top w:val="nil"/>
              <w:left w:val="nil"/>
              <w:right w:val="nil"/>
            </w:tcBorders>
          </w:tcPr>
          <w:p w14:paraId="71D01392"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395" w14:textId="77777777" w:rsidTr="00D80DA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5930"/>
        </w:trPr>
        <w:tc>
          <w:tcPr>
            <w:tcW w:w="8982" w:type="dxa"/>
          </w:tcPr>
          <w:p w14:paraId="71D01394" w14:textId="0FB0D734" w:rsidR="008D7826" w:rsidRPr="003A0A85" w:rsidRDefault="008D7826" w:rsidP="00FF691C">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D67A9E">
              <w:rPr>
                <w:rFonts w:ascii="Georgia" w:hAnsi="Georgia"/>
                <w:sz w:val="24"/>
              </w:rPr>
              <w:t>F</w:t>
            </w:r>
            <w:r w:rsidR="00FF691C">
              <w:rPr>
                <w:rFonts w:ascii="Georgia" w:hAnsi="Georgia"/>
                <w:noProof/>
                <w:sz w:val="24"/>
              </w:rPr>
              <w:t xml:space="preserve">Cascade Peaks Chalet Project </w:t>
            </w:r>
            <w:r w:rsidRPr="003A0A85">
              <w:rPr>
                <w:rFonts w:ascii="Georgia" w:hAnsi="Georgia"/>
                <w:sz w:val="24"/>
              </w:rPr>
              <w:fldChar w:fldCharType="end"/>
            </w:r>
          </w:p>
        </w:tc>
      </w:tr>
    </w:tbl>
    <w:p w14:paraId="71D01396" w14:textId="77777777" w:rsidR="00D80DA6" w:rsidRDefault="00D80DA6" w:rsidP="003A0A85">
      <w:pPr>
        <w:spacing w:before="40" w:after="160"/>
        <w:ind w:right="0"/>
        <w:jc w:val="left"/>
        <w:rPr>
          <w:rFonts w:ascii="Georgia" w:hAnsi="Georgia" w:cstheme="minorHAnsi"/>
          <w:iCs/>
          <w:sz w:val="24"/>
          <w:lang w:val="en-GB"/>
        </w:rPr>
      </w:pPr>
    </w:p>
    <w:p w14:paraId="71D01397" w14:textId="77777777" w:rsidR="00A918BA" w:rsidRPr="003A0A85" w:rsidRDefault="00A918BA" w:rsidP="00D80DA6">
      <w:pPr>
        <w:spacing w:before="0" w:after="0"/>
        <w:ind w:right="0"/>
        <w:jc w:val="left"/>
        <w:rPr>
          <w:rFonts w:ascii="Georgia" w:hAnsi="Georgia" w:cstheme="minorHAnsi"/>
          <w:iCs/>
          <w:sz w:val="24"/>
          <w:lang w:val="en-GB"/>
        </w:rPr>
      </w:pPr>
      <w:r w:rsidRPr="003A0A85">
        <w:rPr>
          <w:rFonts w:ascii="Georgia" w:hAnsi="Georgia" w:cstheme="minorHAnsi"/>
          <w:iCs/>
          <w:sz w:val="24"/>
          <w:lang w:val="en-GB"/>
        </w:rPr>
        <w:br w:type="page"/>
      </w:r>
    </w:p>
    <w:p w14:paraId="71D01398" w14:textId="77777777" w:rsidR="00A311AB" w:rsidRPr="00D80DA6" w:rsidRDefault="00801ADD" w:rsidP="00FB1D95">
      <w:pPr>
        <w:pStyle w:val="CompliantSubHeading1"/>
        <w:rPr>
          <w:color w:val="002060"/>
        </w:rPr>
      </w:pPr>
      <w:bookmarkStart w:id="82" w:name="_Toc341705550"/>
      <w:bookmarkStart w:id="83" w:name="_Toc379788995"/>
      <w:bookmarkStart w:id="84" w:name="_Toc485889108"/>
      <w:r w:rsidRPr="00D80DA6">
        <w:rPr>
          <w:color w:val="002060"/>
        </w:rPr>
        <w:lastRenderedPageBreak/>
        <w:t>3</w:t>
      </w:r>
      <w:r w:rsidR="009B1EF6">
        <w:rPr>
          <w:color w:val="002060"/>
        </w:rPr>
        <w:t>.2</w:t>
      </w:r>
      <w:r w:rsidR="00A311AB" w:rsidRPr="00D80DA6">
        <w:rPr>
          <w:color w:val="002060"/>
        </w:rPr>
        <w:t xml:space="preserve"> Project Stakeholders</w:t>
      </w:r>
      <w:bookmarkEnd w:id="82"/>
      <w:bookmarkEnd w:id="83"/>
      <w:bookmarkEnd w:id="84"/>
    </w:p>
    <w:p w14:paraId="71D01399" w14:textId="77777777" w:rsidR="00A311AB" w:rsidRPr="003A0A85" w:rsidRDefault="00A311AB" w:rsidP="003A0A85">
      <w:pPr>
        <w:spacing w:before="40" w:after="160"/>
        <w:ind w:right="0"/>
        <w:rPr>
          <w:rFonts w:ascii="Georgia" w:hAnsi="Georgia"/>
          <w:sz w:val="24"/>
        </w:rPr>
      </w:pPr>
      <w:r w:rsidRPr="003A0A85">
        <w:rPr>
          <w:rFonts w:ascii="Georgia" w:hAnsi="Georgia"/>
          <w:sz w:val="24"/>
        </w:rPr>
        <w:t xml:space="preserve">The project stakeholders are the people who need to be informed throughout the project. These are the people who the project impacts on. We will cover these in </w:t>
      </w:r>
      <w:r w:rsidR="007742BF" w:rsidRPr="003A0A85">
        <w:rPr>
          <w:rFonts w:ascii="Georgia" w:hAnsi="Georgia"/>
          <w:sz w:val="24"/>
        </w:rPr>
        <w:t xml:space="preserve">some </w:t>
      </w:r>
      <w:r w:rsidRPr="003A0A85">
        <w:rPr>
          <w:rFonts w:ascii="Georgia" w:hAnsi="Georgia"/>
          <w:sz w:val="24"/>
        </w:rPr>
        <w:t xml:space="preserve">more detail later in the </w:t>
      </w:r>
      <w:r w:rsidR="00CD5BCD">
        <w:rPr>
          <w:rFonts w:ascii="Georgia" w:hAnsi="Georgia"/>
          <w:sz w:val="24"/>
        </w:rPr>
        <w:t>communication</w:t>
      </w:r>
      <w:r w:rsidRPr="003A0A85">
        <w:rPr>
          <w:rFonts w:ascii="Georgia" w:hAnsi="Georgia"/>
          <w:sz w:val="24"/>
        </w:rPr>
        <w:t xml:space="preserve"> part of this </w:t>
      </w:r>
      <w:r w:rsidR="007742BF" w:rsidRPr="003A0A85">
        <w:rPr>
          <w:rFonts w:ascii="Georgia" w:hAnsi="Georgia"/>
          <w:sz w:val="24"/>
        </w:rPr>
        <w:t>learner guide</w:t>
      </w:r>
      <w:r w:rsidRPr="003A0A85">
        <w:rPr>
          <w:rFonts w:ascii="Georgia" w:hAnsi="Georgia"/>
          <w:sz w:val="24"/>
        </w:rPr>
        <w:t>, and in</w:t>
      </w:r>
      <w:r w:rsidR="007742BF" w:rsidRPr="003A0A85">
        <w:rPr>
          <w:rFonts w:ascii="Georgia" w:hAnsi="Georgia"/>
          <w:sz w:val="24"/>
        </w:rPr>
        <w:t xml:space="preserve"> a lot of detail in</w:t>
      </w:r>
      <w:r w:rsidRPr="003A0A85">
        <w:rPr>
          <w:rFonts w:ascii="Georgia" w:hAnsi="Georgia"/>
          <w:sz w:val="24"/>
        </w:rPr>
        <w:t xml:space="preserve"> the resource management </w:t>
      </w:r>
      <w:r w:rsidR="007742BF" w:rsidRPr="003A0A85">
        <w:rPr>
          <w:rFonts w:ascii="Georgia" w:hAnsi="Georgia"/>
          <w:sz w:val="24"/>
        </w:rPr>
        <w:t>learner guide</w:t>
      </w:r>
      <w:r w:rsidR="002B572A">
        <w:rPr>
          <w:rFonts w:ascii="Georgia" w:hAnsi="Georgia"/>
          <w:sz w:val="24"/>
        </w:rPr>
        <w:t>.</w:t>
      </w:r>
    </w:p>
    <w:p w14:paraId="71D0139A" w14:textId="77777777" w:rsidR="00A311AB" w:rsidRPr="003A0A85" w:rsidRDefault="00A311AB" w:rsidP="003A0A85">
      <w:pPr>
        <w:spacing w:before="40" w:after="160"/>
        <w:ind w:right="0"/>
        <w:rPr>
          <w:rFonts w:ascii="Georgia" w:hAnsi="Georgia"/>
          <w:sz w:val="24"/>
        </w:rPr>
      </w:pPr>
      <w:r w:rsidRPr="003A0A85">
        <w:rPr>
          <w:rFonts w:ascii="Georgia" w:hAnsi="Georgia"/>
          <w:sz w:val="24"/>
        </w:rPr>
        <w:t xml:space="preserve">For </w:t>
      </w:r>
      <w:r w:rsidRPr="00867AFA">
        <w:rPr>
          <w:rFonts w:ascii="Georgia" w:hAnsi="Georgia"/>
          <w:noProof/>
          <w:sz w:val="24"/>
        </w:rPr>
        <w:t>now</w:t>
      </w:r>
      <w:r w:rsidR="00867AFA">
        <w:rPr>
          <w:rFonts w:ascii="Georgia" w:hAnsi="Georgia"/>
          <w:noProof/>
          <w:sz w:val="24"/>
        </w:rPr>
        <w:t>,</w:t>
      </w:r>
      <w:r w:rsidRPr="003A0A85">
        <w:rPr>
          <w:rFonts w:ascii="Georgia" w:hAnsi="Georgia"/>
          <w:sz w:val="24"/>
        </w:rPr>
        <w:t xml:space="preserve"> though, most projects will have some very important stakeholders. These include:</w:t>
      </w:r>
    </w:p>
    <w:p w14:paraId="71D0139B" w14:textId="77777777" w:rsidR="00A311AB" w:rsidRPr="003A0A85" w:rsidRDefault="00A311AB" w:rsidP="00BE5B84">
      <w:pPr>
        <w:pStyle w:val="ListParagraph"/>
        <w:numPr>
          <w:ilvl w:val="0"/>
          <w:numId w:val="43"/>
        </w:numPr>
        <w:spacing w:before="40" w:after="160"/>
        <w:ind w:left="789" w:right="0" w:hanging="357"/>
        <w:rPr>
          <w:rFonts w:ascii="Georgia" w:hAnsi="Georgia"/>
          <w:sz w:val="24"/>
        </w:rPr>
      </w:pPr>
      <w:r w:rsidRPr="003A0A85">
        <w:rPr>
          <w:rFonts w:ascii="Georgia" w:hAnsi="Georgia"/>
          <w:b/>
          <w:sz w:val="24"/>
        </w:rPr>
        <w:t>The project sponsor</w:t>
      </w:r>
      <w:r w:rsidRPr="003A0A85">
        <w:rPr>
          <w:rFonts w:ascii="Georgia" w:hAnsi="Georgia"/>
          <w:sz w:val="24"/>
        </w:rPr>
        <w:t xml:space="preserve"> – this is usually the person, company or body that pays for the project. They have the final say and will be the person who signs off on the project contracts and other documentation.</w:t>
      </w:r>
    </w:p>
    <w:p w14:paraId="71D0139C" w14:textId="77777777" w:rsidR="007742BF" w:rsidRPr="003A0A85" w:rsidRDefault="007742BF" w:rsidP="00AA0BDE">
      <w:pPr>
        <w:pStyle w:val="ListParagraph"/>
        <w:spacing w:before="40" w:after="160"/>
        <w:ind w:left="288" w:right="0" w:firstLine="0"/>
        <w:rPr>
          <w:rFonts w:ascii="Georgia" w:hAnsi="Georgia"/>
          <w:sz w:val="24"/>
        </w:rPr>
      </w:pPr>
    </w:p>
    <w:p w14:paraId="71D0139D" w14:textId="77777777" w:rsidR="00A311AB" w:rsidRPr="003A0A85" w:rsidRDefault="00A311AB" w:rsidP="00BE5B84">
      <w:pPr>
        <w:pStyle w:val="ListParagraph"/>
        <w:numPr>
          <w:ilvl w:val="0"/>
          <w:numId w:val="43"/>
        </w:numPr>
        <w:spacing w:before="40" w:after="160"/>
        <w:ind w:left="789" w:right="0" w:hanging="357"/>
        <w:rPr>
          <w:rFonts w:ascii="Georgia" w:hAnsi="Georgia"/>
          <w:sz w:val="24"/>
        </w:rPr>
      </w:pPr>
      <w:r w:rsidRPr="003A0A85">
        <w:rPr>
          <w:rFonts w:ascii="Georgia" w:hAnsi="Georgia"/>
          <w:b/>
          <w:sz w:val="24"/>
        </w:rPr>
        <w:t>The project manager</w:t>
      </w:r>
      <w:r w:rsidRPr="003A0A85">
        <w:rPr>
          <w:rFonts w:ascii="Georgia" w:hAnsi="Georgia"/>
          <w:sz w:val="24"/>
        </w:rPr>
        <w:t xml:space="preserve"> – This is you. The project manager is the conduit between all the other stakeholders. They are responsible for providing communication with all the stakeholders and ensuring the project is delivered.</w:t>
      </w:r>
    </w:p>
    <w:p w14:paraId="71D0139E" w14:textId="77777777" w:rsidR="007742BF" w:rsidRPr="003A0A85" w:rsidRDefault="007742BF" w:rsidP="00AA0BDE">
      <w:pPr>
        <w:pStyle w:val="ListParagraph"/>
        <w:spacing w:before="40" w:after="160"/>
        <w:ind w:left="288" w:right="0" w:firstLine="0"/>
        <w:rPr>
          <w:rFonts w:ascii="Georgia" w:hAnsi="Georgia"/>
          <w:sz w:val="24"/>
        </w:rPr>
      </w:pPr>
    </w:p>
    <w:p w14:paraId="71D0139F" w14:textId="77777777" w:rsidR="005246A8" w:rsidRPr="003A0A85" w:rsidRDefault="005246A8" w:rsidP="00BE5B84">
      <w:pPr>
        <w:pStyle w:val="ListParagraph"/>
        <w:numPr>
          <w:ilvl w:val="0"/>
          <w:numId w:val="43"/>
        </w:numPr>
        <w:spacing w:before="40" w:after="160"/>
        <w:ind w:left="789" w:right="0" w:hanging="357"/>
        <w:rPr>
          <w:rFonts w:ascii="Georgia" w:hAnsi="Georgia"/>
          <w:sz w:val="24"/>
        </w:rPr>
      </w:pPr>
      <w:r w:rsidRPr="003A0A85">
        <w:rPr>
          <w:rFonts w:ascii="Georgia" w:hAnsi="Georgia"/>
          <w:b/>
          <w:sz w:val="24"/>
        </w:rPr>
        <w:t>The project team</w:t>
      </w:r>
      <w:r w:rsidRPr="003A0A85">
        <w:rPr>
          <w:rFonts w:ascii="Georgia" w:hAnsi="Georgia"/>
          <w:sz w:val="24"/>
        </w:rPr>
        <w:t xml:space="preserve"> – These are the </w:t>
      </w:r>
      <w:r w:rsidR="009B3B5D" w:rsidRPr="003A0A85">
        <w:rPr>
          <w:rFonts w:ascii="Georgia" w:hAnsi="Georgia"/>
          <w:sz w:val="24"/>
        </w:rPr>
        <w:t>employees of your organisation</w:t>
      </w:r>
      <w:r w:rsidRPr="003A0A85">
        <w:rPr>
          <w:rFonts w:ascii="Georgia" w:hAnsi="Georgia"/>
          <w:sz w:val="24"/>
        </w:rPr>
        <w:t xml:space="preserve"> who are actually delivering the project under your management. The project team members will often be in the position of needing to advise you on the duration and resourcing of the effort of work. </w:t>
      </w:r>
      <w:r w:rsidRPr="00867AFA">
        <w:rPr>
          <w:rFonts w:ascii="Georgia" w:hAnsi="Georgia"/>
          <w:noProof/>
          <w:sz w:val="24"/>
        </w:rPr>
        <w:t>You</w:t>
      </w:r>
      <w:r w:rsidR="00867AFA">
        <w:rPr>
          <w:rFonts w:ascii="Georgia" w:hAnsi="Georgia"/>
          <w:noProof/>
          <w:sz w:val="24"/>
        </w:rPr>
        <w:t>, on the other hand,</w:t>
      </w:r>
      <w:r w:rsidRPr="003A0A85">
        <w:rPr>
          <w:rFonts w:ascii="Georgia" w:hAnsi="Georgia"/>
          <w:sz w:val="24"/>
        </w:rPr>
        <w:t xml:space="preserve"> need to motivate them to ensure their deadlines are </w:t>
      </w:r>
      <w:r w:rsidRPr="00F65A2D">
        <w:rPr>
          <w:rFonts w:ascii="Georgia" w:hAnsi="Georgia"/>
          <w:noProof/>
          <w:sz w:val="24"/>
        </w:rPr>
        <w:t>met</w:t>
      </w:r>
      <w:r w:rsidR="00F65A2D">
        <w:rPr>
          <w:rFonts w:ascii="Georgia" w:hAnsi="Georgia"/>
          <w:noProof/>
          <w:sz w:val="24"/>
        </w:rPr>
        <w:t>,</w:t>
      </w:r>
      <w:r w:rsidRPr="003A0A85">
        <w:rPr>
          <w:rFonts w:ascii="Georgia" w:hAnsi="Georgia"/>
          <w:sz w:val="24"/>
        </w:rPr>
        <w:t xml:space="preserve"> and the work they produce is of a reasonable quality.</w:t>
      </w:r>
      <w:r w:rsidR="002353AC" w:rsidRPr="003A0A85">
        <w:rPr>
          <w:rFonts w:ascii="Georgia" w:hAnsi="Georgia"/>
          <w:sz w:val="24"/>
        </w:rPr>
        <w:t xml:space="preserve"> In a large project team, the project team members may not report directly to you. </w:t>
      </w:r>
      <w:r w:rsidR="002353AC" w:rsidRPr="00867AFA">
        <w:rPr>
          <w:rFonts w:ascii="Georgia" w:hAnsi="Georgia"/>
          <w:noProof/>
          <w:sz w:val="24"/>
        </w:rPr>
        <w:t>Instead</w:t>
      </w:r>
      <w:r w:rsidR="00867AFA">
        <w:rPr>
          <w:rFonts w:ascii="Georgia" w:hAnsi="Georgia"/>
          <w:noProof/>
          <w:sz w:val="24"/>
        </w:rPr>
        <w:t>,</w:t>
      </w:r>
      <w:r w:rsidR="002353AC" w:rsidRPr="003A0A85">
        <w:rPr>
          <w:rFonts w:ascii="Georgia" w:hAnsi="Georgia"/>
          <w:sz w:val="24"/>
        </w:rPr>
        <w:t xml:space="preserve"> they will report to team lead</w:t>
      </w:r>
      <w:r w:rsidR="00F511FE">
        <w:rPr>
          <w:rFonts w:ascii="Georgia" w:hAnsi="Georgia"/>
          <w:sz w:val="24"/>
        </w:rPr>
        <w:t>er</w:t>
      </w:r>
      <w:r w:rsidR="002353AC" w:rsidRPr="003A0A85">
        <w:rPr>
          <w:rFonts w:ascii="Georgia" w:hAnsi="Georgia"/>
          <w:sz w:val="24"/>
        </w:rPr>
        <w:t>s who in turn will report to you.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4"/>
        <w:gridCol w:w="4442"/>
      </w:tblGrid>
      <w:tr w:rsidR="00587717" w:rsidRPr="003A0A85" w14:paraId="71D013A3" w14:textId="77777777" w:rsidTr="00587717">
        <w:tc>
          <w:tcPr>
            <w:tcW w:w="4491" w:type="dxa"/>
          </w:tcPr>
          <w:p w14:paraId="71D013A0" w14:textId="77777777" w:rsidR="00587717" w:rsidRPr="003A0A85" w:rsidRDefault="00587717" w:rsidP="003A0A85">
            <w:pPr>
              <w:pStyle w:val="ListParagraph"/>
              <w:spacing w:before="40" w:after="160"/>
              <w:ind w:left="0" w:right="0" w:firstLine="0"/>
              <w:rPr>
                <w:rFonts w:ascii="Georgia" w:hAnsi="Georgia"/>
                <w:sz w:val="24"/>
              </w:rPr>
            </w:pPr>
          </w:p>
          <w:p w14:paraId="71D013A1" w14:textId="77777777" w:rsidR="00587717" w:rsidRPr="00450EBB" w:rsidRDefault="00587717" w:rsidP="00BE5B84">
            <w:pPr>
              <w:pStyle w:val="ListParagraph"/>
              <w:numPr>
                <w:ilvl w:val="0"/>
                <w:numId w:val="43"/>
              </w:numPr>
              <w:spacing w:before="40" w:after="160"/>
              <w:ind w:right="0"/>
              <w:rPr>
                <w:rFonts w:ascii="Georgia" w:hAnsi="Georgia"/>
                <w:sz w:val="24"/>
              </w:rPr>
            </w:pPr>
            <w:r w:rsidRPr="00450EBB">
              <w:rPr>
                <w:rFonts w:ascii="Georgia" w:hAnsi="Georgia"/>
                <w:b/>
                <w:sz w:val="24"/>
              </w:rPr>
              <w:t>Contractors</w:t>
            </w:r>
            <w:r w:rsidRPr="00450EBB">
              <w:rPr>
                <w:rFonts w:ascii="Georgia" w:hAnsi="Georgia"/>
                <w:sz w:val="24"/>
              </w:rPr>
              <w:t xml:space="preserve"> – These are external individuals or organisations contracted to you to perform project tasks. They have a contract with your </w:t>
            </w:r>
            <w:r w:rsidRPr="00867AFA">
              <w:rPr>
                <w:rFonts w:ascii="Georgia" w:hAnsi="Georgia"/>
                <w:noProof/>
                <w:sz w:val="24"/>
              </w:rPr>
              <w:t>organisation</w:t>
            </w:r>
            <w:r w:rsidRPr="00450EBB">
              <w:rPr>
                <w:rFonts w:ascii="Georgia" w:hAnsi="Georgia"/>
                <w:sz w:val="24"/>
              </w:rPr>
              <w:t xml:space="preserve"> but </w:t>
            </w:r>
            <w:r w:rsidRPr="00867AFA">
              <w:rPr>
                <w:rFonts w:ascii="Georgia" w:hAnsi="Georgia"/>
                <w:noProof/>
                <w:sz w:val="24"/>
              </w:rPr>
              <w:t>otherwise</w:t>
            </w:r>
            <w:r w:rsidR="00867AFA">
              <w:rPr>
                <w:rFonts w:ascii="Georgia" w:hAnsi="Georgia"/>
                <w:noProof/>
                <w:sz w:val="24"/>
              </w:rPr>
              <w:t>,</w:t>
            </w:r>
            <w:r w:rsidRPr="00450EBB">
              <w:rPr>
                <w:rFonts w:ascii="Georgia" w:hAnsi="Georgia"/>
                <w:sz w:val="24"/>
              </w:rPr>
              <w:t xml:space="preserve"> function as project team members delivering project tasks.</w:t>
            </w:r>
          </w:p>
        </w:tc>
        <w:tc>
          <w:tcPr>
            <w:tcW w:w="4491" w:type="dxa"/>
          </w:tcPr>
          <w:p w14:paraId="71D013A2" w14:textId="77777777" w:rsidR="00587717" w:rsidRPr="003A0A85" w:rsidRDefault="00587717" w:rsidP="003A0A85">
            <w:pPr>
              <w:spacing w:before="40" w:after="160"/>
              <w:ind w:right="0"/>
              <w:rPr>
                <w:rFonts w:ascii="Georgia" w:hAnsi="Georgia"/>
                <w:sz w:val="24"/>
              </w:rPr>
            </w:pPr>
            <w:r w:rsidRPr="003A0A85">
              <w:rPr>
                <w:rFonts w:ascii="Georgia" w:hAnsi="Georgia"/>
                <w:noProof/>
                <w:sz w:val="24"/>
                <w:lang w:eastAsia="en-AU"/>
              </w:rPr>
              <w:drawing>
                <wp:inline distT="0" distB="0" distL="0" distR="0" wp14:anchorId="71D0198C" wp14:editId="71D0198D">
                  <wp:extent cx="2314575" cy="1295400"/>
                  <wp:effectExtent l="0" t="0" r="9525" b="0"/>
                  <wp:docPr id="4" name="Picture 4" descr="S:\Graphics + Web Templates\Stock Images\Inspire\Man_Hardhat_Pla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Stock Images\Inspire\Man_Hardhat_Plans.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318433" cy="1297559"/>
                          </a:xfrm>
                          <a:prstGeom prst="rect">
                            <a:avLst/>
                          </a:prstGeom>
                          <a:noFill/>
                          <a:ln>
                            <a:noFill/>
                          </a:ln>
                        </pic:spPr>
                      </pic:pic>
                    </a:graphicData>
                  </a:graphic>
                </wp:inline>
              </w:drawing>
            </w:r>
          </w:p>
        </w:tc>
      </w:tr>
    </w:tbl>
    <w:p w14:paraId="71D013A4" w14:textId="77777777" w:rsidR="009B3B5D" w:rsidRPr="003A0A85" w:rsidRDefault="009B3B5D" w:rsidP="00BE5B84">
      <w:pPr>
        <w:pStyle w:val="ListParagraph"/>
        <w:numPr>
          <w:ilvl w:val="0"/>
          <w:numId w:val="43"/>
        </w:numPr>
        <w:spacing w:before="40" w:after="160"/>
        <w:ind w:left="789" w:right="0" w:hanging="357"/>
        <w:rPr>
          <w:rFonts w:ascii="Georgia" w:hAnsi="Georgia"/>
          <w:sz w:val="24"/>
        </w:rPr>
      </w:pPr>
      <w:r w:rsidRPr="003A0A85">
        <w:rPr>
          <w:rFonts w:ascii="Georgia" w:hAnsi="Georgia"/>
          <w:b/>
          <w:sz w:val="24"/>
        </w:rPr>
        <w:t>Suppliers</w:t>
      </w:r>
      <w:r w:rsidRPr="003A0A85">
        <w:rPr>
          <w:rFonts w:ascii="Georgia" w:hAnsi="Georgia"/>
          <w:sz w:val="24"/>
        </w:rPr>
        <w:t xml:space="preserve"> – These are organisations or individuals who provide project materials for the project team/contractors to perform their tasks.</w:t>
      </w:r>
    </w:p>
    <w:p w14:paraId="71D013A5" w14:textId="77777777" w:rsidR="007742BF" w:rsidRPr="003A0A85" w:rsidRDefault="007742BF" w:rsidP="00AA0BDE">
      <w:pPr>
        <w:pStyle w:val="ListParagraph"/>
        <w:spacing w:before="40" w:after="160"/>
        <w:ind w:left="288" w:right="0" w:firstLine="0"/>
        <w:rPr>
          <w:rFonts w:ascii="Georgia" w:hAnsi="Georgia"/>
          <w:sz w:val="24"/>
        </w:rPr>
      </w:pPr>
    </w:p>
    <w:p w14:paraId="71D013A6" w14:textId="77777777" w:rsidR="005246A8" w:rsidRPr="003A0A85" w:rsidRDefault="005246A8" w:rsidP="00BE5B84">
      <w:pPr>
        <w:pStyle w:val="ListParagraph"/>
        <w:numPr>
          <w:ilvl w:val="0"/>
          <w:numId w:val="43"/>
        </w:numPr>
        <w:spacing w:before="40" w:after="160"/>
        <w:ind w:left="789" w:right="0" w:hanging="357"/>
        <w:rPr>
          <w:rFonts w:ascii="Georgia" w:hAnsi="Georgia"/>
          <w:sz w:val="24"/>
        </w:rPr>
      </w:pPr>
      <w:r w:rsidRPr="003A0A85">
        <w:rPr>
          <w:rFonts w:ascii="Georgia" w:hAnsi="Georgia"/>
          <w:b/>
          <w:sz w:val="24"/>
        </w:rPr>
        <w:t>The end user</w:t>
      </w:r>
      <w:r w:rsidRPr="003A0A85">
        <w:rPr>
          <w:rFonts w:ascii="Georgia" w:hAnsi="Georgia"/>
          <w:sz w:val="24"/>
        </w:rPr>
        <w:t xml:space="preserve"> – These are the people who will benefit from the end product of the project. This may be the project sponsor, but more likely it would be their customers</w:t>
      </w:r>
      <w:r w:rsidR="002353AC" w:rsidRPr="003A0A85">
        <w:rPr>
          <w:rFonts w:ascii="Georgia" w:hAnsi="Georgia"/>
          <w:sz w:val="24"/>
        </w:rPr>
        <w:t xml:space="preserve"> or</w:t>
      </w:r>
      <w:r w:rsidRPr="003A0A85">
        <w:rPr>
          <w:rFonts w:ascii="Georgia" w:hAnsi="Georgia"/>
          <w:sz w:val="24"/>
        </w:rPr>
        <w:t xml:space="preserve"> clients.</w:t>
      </w:r>
      <w:r w:rsidR="007630EF" w:rsidRPr="003A0A85">
        <w:rPr>
          <w:rFonts w:ascii="Georgia" w:hAnsi="Georgia"/>
          <w:sz w:val="24"/>
        </w:rPr>
        <w:t xml:space="preserve"> For </w:t>
      </w:r>
      <w:r w:rsidR="007630EF" w:rsidRPr="00867AFA">
        <w:rPr>
          <w:rFonts w:ascii="Georgia" w:hAnsi="Georgia"/>
          <w:noProof/>
          <w:sz w:val="24"/>
        </w:rPr>
        <w:t>instance</w:t>
      </w:r>
      <w:r w:rsidR="00867AFA">
        <w:rPr>
          <w:rFonts w:ascii="Georgia" w:hAnsi="Georgia"/>
          <w:noProof/>
          <w:sz w:val="24"/>
        </w:rPr>
        <w:t>,</w:t>
      </w:r>
      <w:r w:rsidR="007630EF" w:rsidRPr="003A0A85">
        <w:rPr>
          <w:rFonts w:ascii="Georgia" w:hAnsi="Georgia"/>
          <w:sz w:val="24"/>
        </w:rPr>
        <w:t xml:space="preserve"> if your project involves the development of an apartment block, the end users will be the eventual owners and occupants of the building.</w:t>
      </w:r>
      <w:r w:rsidRPr="003A0A85">
        <w:rPr>
          <w:rFonts w:ascii="Georgia" w:hAnsi="Georgia"/>
          <w:sz w:val="24"/>
        </w:rPr>
        <w:t xml:space="preserve"> </w:t>
      </w:r>
    </w:p>
    <w:p w14:paraId="71D013A7" w14:textId="77777777" w:rsidR="002B572A" w:rsidRDefault="002B572A">
      <w:pPr>
        <w:spacing w:before="0" w:after="0"/>
        <w:ind w:right="0"/>
        <w:jc w:val="left"/>
        <w:rPr>
          <w:rFonts w:ascii="Georgia" w:hAnsi="Georgia"/>
          <w:sz w:val="24"/>
        </w:rPr>
      </w:pPr>
      <w:r>
        <w:rPr>
          <w:rFonts w:ascii="Georgia" w:hAnsi="Georgia"/>
          <w:sz w:val="24"/>
        </w:rPr>
        <w:br w:type="page"/>
      </w:r>
    </w:p>
    <w:p w14:paraId="71D013A8" w14:textId="77777777" w:rsidR="007742BF" w:rsidRPr="003A0A85" w:rsidRDefault="007742BF" w:rsidP="00AA0BDE">
      <w:pPr>
        <w:pStyle w:val="ListParagraph"/>
        <w:spacing w:before="40" w:after="160"/>
        <w:ind w:left="288" w:right="0" w:firstLine="0"/>
        <w:rPr>
          <w:rFonts w:ascii="Georgia" w:hAnsi="Georgia"/>
          <w:sz w:val="24"/>
        </w:rPr>
      </w:pPr>
    </w:p>
    <w:p w14:paraId="71D013A9" w14:textId="77777777" w:rsidR="007630EF" w:rsidRPr="003A0A85" w:rsidRDefault="007630EF" w:rsidP="00BE5B84">
      <w:pPr>
        <w:pStyle w:val="ListParagraph"/>
        <w:numPr>
          <w:ilvl w:val="0"/>
          <w:numId w:val="43"/>
        </w:numPr>
        <w:spacing w:before="40" w:after="160"/>
        <w:ind w:left="789" w:right="0" w:hanging="357"/>
        <w:rPr>
          <w:rFonts w:ascii="Georgia" w:hAnsi="Georgia"/>
          <w:sz w:val="24"/>
        </w:rPr>
      </w:pPr>
      <w:r w:rsidRPr="003A0A85">
        <w:rPr>
          <w:rFonts w:ascii="Georgia" w:hAnsi="Georgia"/>
          <w:b/>
          <w:sz w:val="24"/>
        </w:rPr>
        <w:t>Regulatory bodies</w:t>
      </w:r>
      <w:r w:rsidRPr="003A0A85">
        <w:rPr>
          <w:rFonts w:ascii="Georgia" w:hAnsi="Georgia"/>
          <w:sz w:val="24"/>
        </w:rPr>
        <w:t xml:space="preserve"> – These are the organisations that set the quality standards that the products and services delivered by your project will need to adhere to. An obvious example of this is the local Council for any building construction projects. These may either be government bodies or industry associations.</w:t>
      </w:r>
    </w:p>
    <w:p w14:paraId="71D013AA" w14:textId="77777777" w:rsidR="007742BF" w:rsidRPr="003A0A85" w:rsidRDefault="007742BF" w:rsidP="003A0A85">
      <w:pPr>
        <w:pStyle w:val="ListParagraph"/>
        <w:spacing w:before="40" w:after="160"/>
        <w:ind w:left="0" w:right="0" w:firstLine="0"/>
        <w:rPr>
          <w:rFonts w:ascii="Georgia" w:hAnsi="Georgia"/>
          <w:sz w:val="24"/>
        </w:rPr>
      </w:pPr>
    </w:p>
    <w:p w14:paraId="71D013AB" w14:textId="77777777" w:rsidR="007630EF" w:rsidRPr="003A0A85" w:rsidRDefault="004F4B6B" w:rsidP="00BE5B84">
      <w:pPr>
        <w:pStyle w:val="ListParagraph"/>
        <w:numPr>
          <w:ilvl w:val="0"/>
          <w:numId w:val="43"/>
        </w:numPr>
        <w:spacing w:before="40" w:after="160"/>
        <w:ind w:left="789" w:right="0" w:hanging="357"/>
        <w:rPr>
          <w:rFonts w:ascii="Georgia" w:hAnsi="Georgia"/>
          <w:sz w:val="24"/>
        </w:rPr>
      </w:pPr>
      <w:r w:rsidRPr="003A0A85">
        <w:rPr>
          <w:rFonts w:ascii="Georgia" w:hAnsi="Georgia"/>
          <w:b/>
          <w:sz w:val="24"/>
        </w:rPr>
        <w:t xml:space="preserve">Senior </w:t>
      </w:r>
      <w:r w:rsidRPr="00912C21">
        <w:rPr>
          <w:rFonts w:ascii="Georgia" w:hAnsi="Georgia"/>
          <w:b/>
          <w:noProof/>
          <w:sz w:val="24"/>
        </w:rPr>
        <w:t>executive</w:t>
      </w:r>
      <w:r w:rsidRPr="003A0A85">
        <w:rPr>
          <w:rFonts w:ascii="Georgia" w:hAnsi="Georgia"/>
          <w:sz w:val="24"/>
        </w:rPr>
        <w:t xml:space="preserve"> – This is the management that the project manager reports to. This will vary from organisation to organisation. In instances where the project manager is the owner of the </w:t>
      </w:r>
      <w:r w:rsidRPr="00867AFA">
        <w:rPr>
          <w:rFonts w:ascii="Georgia" w:hAnsi="Georgia"/>
          <w:noProof/>
          <w:sz w:val="24"/>
        </w:rPr>
        <w:t>business</w:t>
      </w:r>
      <w:r w:rsidR="00867AFA">
        <w:rPr>
          <w:rFonts w:ascii="Georgia" w:hAnsi="Georgia"/>
          <w:noProof/>
          <w:sz w:val="24"/>
        </w:rPr>
        <w:t>,</w:t>
      </w:r>
      <w:r w:rsidRPr="003A0A85">
        <w:rPr>
          <w:rFonts w:ascii="Georgia" w:hAnsi="Georgia"/>
          <w:sz w:val="24"/>
        </w:rPr>
        <w:t xml:space="preserve"> they may be reporting directly to the client. In other small to medium </w:t>
      </w:r>
      <w:r w:rsidRPr="00867AFA">
        <w:rPr>
          <w:rFonts w:ascii="Georgia" w:hAnsi="Georgia"/>
          <w:noProof/>
          <w:sz w:val="24"/>
        </w:rPr>
        <w:t>businesses</w:t>
      </w:r>
      <w:r w:rsidR="00867AFA">
        <w:rPr>
          <w:rFonts w:ascii="Georgia" w:hAnsi="Georgia"/>
          <w:noProof/>
          <w:sz w:val="24"/>
        </w:rPr>
        <w:t>,</w:t>
      </w:r>
      <w:r w:rsidRPr="003A0A85">
        <w:rPr>
          <w:rFonts w:ascii="Georgia" w:hAnsi="Georgia"/>
          <w:sz w:val="24"/>
        </w:rPr>
        <w:t xml:space="preserve"> they will be reporting either directly to the business owner of where they are working, or to another manager within the organisation who would have a job title such as program manager. </w:t>
      </w:r>
    </w:p>
    <w:p w14:paraId="71D013AC" w14:textId="77777777" w:rsidR="007742BF" w:rsidRPr="003A0A85" w:rsidRDefault="007742BF" w:rsidP="003A0A85">
      <w:pPr>
        <w:spacing w:before="40" w:after="160"/>
        <w:ind w:right="0"/>
        <w:rPr>
          <w:rFonts w:ascii="Georgia" w:hAnsi="Georgia"/>
          <w:b/>
          <w:sz w:val="24"/>
        </w:rPr>
      </w:pPr>
    </w:p>
    <w:p w14:paraId="71D013AD" w14:textId="77777777" w:rsidR="008D7826" w:rsidRPr="003A0A85" w:rsidRDefault="008D7826" w:rsidP="00D80DA6">
      <w:pPr>
        <w:spacing w:before="40" w:after="160"/>
        <w:ind w:right="0"/>
        <w:rPr>
          <w:rFonts w:ascii="Georgia" w:hAnsi="Georgia"/>
          <w:b/>
          <w:sz w:val="24"/>
        </w:rPr>
      </w:pPr>
      <w:r w:rsidRPr="003A0A85">
        <w:rPr>
          <w:rFonts w:ascii="Georgia" w:hAnsi="Georgia"/>
          <w:b/>
          <w:sz w:val="24"/>
        </w:rPr>
        <w:t xml:space="preserve">Activity </w:t>
      </w:r>
      <w:r w:rsidR="0089704A" w:rsidRPr="003A0A85">
        <w:rPr>
          <w:rFonts w:ascii="Georgia" w:hAnsi="Georgia"/>
          <w:b/>
          <w:sz w:val="24"/>
        </w:rPr>
        <w:t>1</w:t>
      </w:r>
      <w:r w:rsidR="00C7272D" w:rsidRPr="003A0A85">
        <w:rPr>
          <w:rFonts w:ascii="Georgia" w:hAnsi="Georgia"/>
          <w:b/>
          <w:sz w:val="24"/>
        </w:rPr>
        <w:t>3</w:t>
      </w:r>
      <w:r w:rsidRPr="003A0A85">
        <w:rPr>
          <w:rFonts w:ascii="Georgia" w:hAnsi="Georgia"/>
          <w:b/>
          <w:sz w:val="24"/>
        </w:rPr>
        <w:t>:</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gridCol w:w="79"/>
      </w:tblGrid>
      <w:tr w:rsidR="008D7826" w:rsidRPr="003A0A85" w14:paraId="71D013B7" w14:textId="77777777" w:rsidTr="00D80DA6">
        <w:trPr>
          <w:gridAfter w:val="1"/>
          <w:wAfter w:w="79" w:type="dxa"/>
        </w:trPr>
        <w:tc>
          <w:tcPr>
            <w:tcW w:w="8982" w:type="dxa"/>
            <w:shd w:val="clear" w:color="auto" w:fill="DBE5F1" w:themeFill="accent1" w:themeFillTint="33"/>
          </w:tcPr>
          <w:p w14:paraId="71D013AE" w14:textId="77777777" w:rsidR="0089704A" w:rsidRPr="003A0A85" w:rsidRDefault="0089704A" w:rsidP="00D80DA6">
            <w:pPr>
              <w:pStyle w:val="ListParagraph"/>
              <w:spacing w:before="40" w:after="160"/>
              <w:ind w:left="0" w:right="0" w:firstLine="0"/>
              <w:rPr>
                <w:rFonts w:ascii="Georgia" w:hAnsi="Georgia"/>
                <w:sz w:val="24"/>
              </w:rPr>
            </w:pPr>
            <w:r w:rsidRPr="003A0A85">
              <w:rPr>
                <w:rFonts w:ascii="Georgia" w:hAnsi="Georgia"/>
                <w:sz w:val="24"/>
              </w:rPr>
              <w:t>List all the stakeholders for your project nominated in activity 1</w:t>
            </w:r>
            <w:r w:rsidR="00C7272D" w:rsidRPr="003A0A85">
              <w:rPr>
                <w:rFonts w:ascii="Georgia" w:hAnsi="Georgia"/>
                <w:sz w:val="24"/>
              </w:rPr>
              <w:t>2</w:t>
            </w:r>
            <w:r w:rsidRPr="003A0A85">
              <w:rPr>
                <w:rFonts w:ascii="Georgia" w:hAnsi="Georgia"/>
                <w:sz w:val="24"/>
              </w:rPr>
              <w:t>. If possible list them by name, and if they represent a company (e.g. plumbing firm</w:t>
            </w:r>
            <w:r w:rsidR="002353AC" w:rsidRPr="003A0A85">
              <w:rPr>
                <w:rFonts w:ascii="Georgia" w:hAnsi="Georgia"/>
                <w:sz w:val="24"/>
              </w:rPr>
              <w:t>,</w:t>
            </w:r>
            <w:r w:rsidRPr="003A0A85">
              <w:rPr>
                <w:rFonts w:ascii="Georgia" w:hAnsi="Georgia"/>
                <w:sz w:val="24"/>
              </w:rPr>
              <w:t xml:space="preserve"> travel agency, etc.)</w:t>
            </w:r>
            <w:r w:rsidR="002353AC" w:rsidRPr="003A0A85">
              <w:rPr>
                <w:rFonts w:ascii="Georgia" w:hAnsi="Georgia"/>
                <w:sz w:val="24"/>
              </w:rPr>
              <w:t>,</w:t>
            </w:r>
            <w:r w:rsidRPr="003A0A85">
              <w:rPr>
                <w:rFonts w:ascii="Georgia" w:hAnsi="Georgia"/>
                <w:sz w:val="24"/>
              </w:rPr>
              <w:t xml:space="preserve"> include their job title and company. </w:t>
            </w:r>
            <w:r w:rsidRPr="00867AFA">
              <w:rPr>
                <w:rFonts w:ascii="Georgia" w:hAnsi="Georgia"/>
                <w:noProof/>
                <w:sz w:val="24"/>
              </w:rPr>
              <w:t>Also</w:t>
            </w:r>
            <w:r w:rsidR="00867AFA">
              <w:rPr>
                <w:rFonts w:ascii="Georgia" w:hAnsi="Georgia"/>
                <w:noProof/>
                <w:sz w:val="24"/>
              </w:rPr>
              <w:t>,</w:t>
            </w:r>
            <w:r w:rsidRPr="003A0A85">
              <w:rPr>
                <w:rFonts w:ascii="Georgia" w:hAnsi="Georgia"/>
                <w:sz w:val="24"/>
              </w:rPr>
              <w:t xml:space="preserve"> include what type of stakeholder they are.</w:t>
            </w:r>
            <w:r w:rsidR="00401C37" w:rsidRPr="003A0A85">
              <w:rPr>
                <w:rFonts w:ascii="Georgia" w:hAnsi="Georgia"/>
                <w:sz w:val="24"/>
              </w:rPr>
              <w:t xml:space="preserve"> </w:t>
            </w:r>
            <w:r w:rsidRPr="003A0A85">
              <w:rPr>
                <w:rFonts w:ascii="Georgia" w:hAnsi="Georgia"/>
                <w:sz w:val="24"/>
              </w:rPr>
              <w:t>Consider:</w:t>
            </w:r>
          </w:p>
          <w:p w14:paraId="71D013AF" w14:textId="77777777" w:rsidR="00401C37" w:rsidRPr="003A0A85" w:rsidRDefault="00401C37" w:rsidP="00D80DA6">
            <w:pPr>
              <w:pStyle w:val="ListParagraph"/>
              <w:spacing w:before="40" w:after="160"/>
              <w:ind w:left="0" w:right="0" w:firstLine="0"/>
              <w:rPr>
                <w:rFonts w:ascii="Georgia" w:hAnsi="Georgia"/>
                <w:sz w:val="24"/>
              </w:rPr>
            </w:pPr>
          </w:p>
          <w:p w14:paraId="71D013B0" w14:textId="77777777" w:rsidR="0089704A" w:rsidRPr="003A0A85" w:rsidRDefault="0089704A" w:rsidP="00D80DA6">
            <w:pPr>
              <w:pStyle w:val="ListParagraph"/>
              <w:numPr>
                <w:ilvl w:val="0"/>
                <w:numId w:val="30"/>
              </w:numPr>
              <w:spacing w:before="40" w:after="160"/>
              <w:ind w:left="858" w:right="0" w:hanging="426"/>
              <w:rPr>
                <w:rFonts w:ascii="Georgia" w:hAnsi="Georgia"/>
                <w:sz w:val="24"/>
              </w:rPr>
            </w:pPr>
            <w:r w:rsidRPr="003A0A85">
              <w:rPr>
                <w:rFonts w:ascii="Georgia" w:hAnsi="Georgia"/>
                <w:sz w:val="24"/>
              </w:rPr>
              <w:t>Who is the project sponsor?</w:t>
            </w:r>
          </w:p>
          <w:p w14:paraId="71D013B1" w14:textId="77777777" w:rsidR="0089704A" w:rsidRPr="003A0A85" w:rsidRDefault="0089704A" w:rsidP="00D80DA6">
            <w:pPr>
              <w:pStyle w:val="ListParagraph"/>
              <w:numPr>
                <w:ilvl w:val="0"/>
                <w:numId w:val="30"/>
              </w:numPr>
              <w:spacing w:before="40" w:after="160"/>
              <w:ind w:left="858" w:right="0" w:hanging="426"/>
              <w:rPr>
                <w:rFonts w:ascii="Georgia" w:hAnsi="Georgia"/>
                <w:sz w:val="24"/>
              </w:rPr>
            </w:pPr>
            <w:r w:rsidRPr="003A0A85">
              <w:rPr>
                <w:rFonts w:ascii="Georgia" w:hAnsi="Georgia"/>
                <w:sz w:val="24"/>
              </w:rPr>
              <w:t>Who will be the project manager (that will be you!)?</w:t>
            </w:r>
          </w:p>
          <w:p w14:paraId="71D013B2" w14:textId="77777777" w:rsidR="0089704A" w:rsidRPr="003A0A85" w:rsidRDefault="0089704A" w:rsidP="00D80DA6">
            <w:pPr>
              <w:pStyle w:val="ListParagraph"/>
              <w:numPr>
                <w:ilvl w:val="0"/>
                <w:numId w:val="30"/>
              </w:numPr>
              <w:spacing w:before="40" w:after="160"/>
              <w:ind w:left="858" w:right="0" w:hanging="426"/>
              <w:rPr>
                <w:rFonts w:ascii="Georgia" w:hAnsi="Georgia"/>
                <w:sz w:val="24"/>
              </w:rPr>
            </w:pPr>
            <w:r w:rsidRPr="003A0A85">
              <w:rPr>
                <w:rFonts w:ascii="Georgia" w:hAnsi="Georgia"/>
                <w:sz w:val="24"/>
              </w:rPr>
              <w:t>Who will be the project team members?</w:t>
            </w:r>
          </w:p>
          <w:p w14:paraId="71D013B3" w14:textId="77777777" w:rsidR="0089704A" w:rsidRPr="003A0A85" w:rsidRDefault="0089704A" w:rsidP="00D80DA6">
            <w:pPr>
              <w:pStyle w:val="ListParagraph"/>
              <w:numPr>
                <w:ilvl w:val="0"/>
                <w:numId w:val="30"/>
              </w:numPr>
              <w:spacing w:before="40" w:after="160"/>
              <w:ind w:left="858" w:right="0" w:hanging="426"/>
              <w:rPr>
                <w:rFonts w:ascii="Georgia" w:hAnsi="Georgia"/>
                <w:sz w:val="24"/>
              </w:rPr>
            </w:pPr>
            <w:r w:rsidRPr="003A0A85">
              <w:rPr>
                <w:rFonts w:ascii="Georgia" w:hAnsi="Georgia"/>
                <w:sz w:val="24"/>
              </w:rPr>
              <w:t>Who will be the contractors?</w:t>
            </w:r>
          </w:p>
          <w:p w14:paraId="71D013B4" w14:textId="77777777" w:rsidR="0089704A" w:rsidRPr="003A0A85" w:rsidRDefault="0089704A" w:rsidP="00D80DA6">
            <w:pPr>
              <w:pStyle w:val="ListParagraph"/>
              <w:numPr>
                <w:ilvl w:val="0"/>
                <w:numId w:val="30"/>
              </w:numPr>
              <w:spacing w:before="40" w:after="160"/>
              <w:ind w:left="858" w:right="0" w:hanging="426"/>
              <w:rPr>
                <w:rFonts w:ascii="Georgia" w:hAnsi="Georgia"/>
                <w:sz w:val="24"/>
              </w:rPr>
            </w:pPr>
            <w:r w:rsidRPr="003A0A85">
              <w:rPr>
                <w:rFonts w:ascii="Georgia" w:hAnsi="Georgia"/>
                <w:sz w:val="24"/>
              </w:rPr>
              <w:t xml:space="preserve">Who will be the end user (with a project like these, the end user will most likely be </w:t>
            </w:r>
            <w:r w:rsidRPr="00867AFA">
              <w:rPr>
                <w:rFonts w:ascii="Georgia" w:hAnsi="Georgia"/>
                <w:noProof/>
                <w:sz w:val="24"/>
              </w:rPr>
              <w:t>you)</w:t>
            </w:r>
            <w:r w:rsidR="00867AFA">
              <w:rPr>
                <w:rFonts w:ascii="Georgia" w:hAnsi="Georgia"/>
                <w:noProof/>
                <w:sz w:val="24"/>
              </w:rPr>
              <w:t>?</w:t>
            </w:r>
          </w:p>
          <w:p w14:paraId="71D013B5" w14:textId="77777777" w:rsidR="0089704A" w:rsidRPr="003A0A85" w:rsidRDefault="00867AFA" w:rsidP="00D80DA6">
            <w:pPr>
              <w:pStyle w:val="ListParagraph"/>
              <w:numPr>
                <w:ilvl w:val="0"/>
                <w:numId w:val="30"/>
              </w:numPr>
              <w:spacing w:before="40" w:after="160"/>
              <w:ind w:left="858" w:right="0" w:hanging="426"/>
              <w:rPr>
                <w:rFonts w:ascii="Georgia" w:hAnsi="Georgia"/>
                <w:sz w:val="24"/>
              </w:rPr>
            </w:pPr>
            <w:r>
              <w:rPr>
                <w:rFonts w:ascii="Georgia" w:hAnsi="Georgia"/>
                <w:sz w:val="24"/>
              </w:rPr>
              <w:t>Any regulatory bodies?</w:t>
            </w:r>
          </w:p>
          <w:p w14:paraId="71D013B6" w14:textId="77777777" w:rsidR="008D7826" w:rsidRPr="003A0A85" w:rsidRDefault="0089704A" w:rsidP="00D80DA6">
            <w:pPr>
              <w:pStyle w:val="ListParagraph"/>
              <w:numPr>
                <w:ilvl w:val="0"/>
                <w:numId w:val="30"/>
              </w:numPr>
              <w:spacing w:before="40" w:after="160"/>
              <w:ind w:left="858" w:right="0" w:hanging="426"/>
              <w:rPr>
                <w:rFonts w:ascii="Georgia" w:hAnsi="Georgia"/>
                <w:sz w:val="24"/>
              </w:rPr>
            </w:pPr>
            <w:r w:rsidRPr="003A0A85">
              <w:rPr>
                <w:rFonts w:ascii="Georgia" w:hAnsi="Georgia"/>
                <w:sz w:val="24"/>
              </w:rPr>
              <w:t>Any</w:t>
            </w:r>
            <w:r w:rsidR="00867AFA">
              <w:rPr>
                <w:rFonts w:ascii="Georgia" w:hAnsi="Georgia"/>
                <w:sz w:val="24"/>
              </w:rPr>
              <w:t xml:space="preserve"> other higher project authority?</w:t>
            </w:r>
          </w:p>
        </w:tc>
      </w:tr>
      <w:tr w:rsidR="008D7826" w:rsidRPr="003A0A85" w14:paraId="71D013B9" w14:textId="77777777" w:rsidTr="00217B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gridSpan w:val="2"/>
            <w:tcBorders>
              <w:top w:val="nil"/>
              <w:left w:val="nil"/>
              <w:right w:val="nil"/>
            </w:tcBorders>
          </w:tcPr>
          <w:p w14:paraId="71D013B8"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3BB" w14:textId="77777777" w:rsidTr="002B57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3590"/>
        </w:trPr>
        <w:tc>
          <w:tcPr>
            <w:tcW w:w="9061" w:type="dxa"/>
            <w:gridSpan w:val="2"/>
          </w:tcPr>
          <w:p w14:paraId="58EE2E1E" w14:textId="15BC3700" w:rsidR="00FF691C" w:rsidRPr="002B471A" w:rsidRDefault="008D7826" w:rsidP="002B471A">
            <w:pPr>
              <w:pStyle w:val="ListParagraph"/>
              <w:numPr>
                <w:ilvl w:val="0"/>
                <w:numId w:val="30"/>
              </w:numPr>
              <w:spacing w:before="40" w:after="160"/>
              <w:ind w:left="0"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2B471A">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F691C" w:rsidRPr="002B471A">
              <w:rPr>
                <w:rFonts w:ascii="Georgia" w:hAnsi="Georgia"/>
                <w:noProof/>
                <w:sz w:val="24"/>
              </w:rPr>
              <w:t xml:space="preserve">Massive Eco-development Corporation </w:t>
            </w:r>
            <w:r w:rsidR="002B471A">
              <w:rPr>
                <w:rFonts w:ascii="Georgia" w:hAnsi="Georgia"/>
                <w:noProof/>
                <w:sz w:val="24"/>
              </w:rPr>
              <w:t>(project sponsor)</w:t>
            </w:r>
          </w:p>
          <w:p w14:paraId="58F19E1B" w14:textId="63B63E09" w:rsidR="00FF691C" w:rsidRPr="00FF691C" w:rsidRDefault="00FF691C" w:rsidP="00FF691C">
            <w:pPr>
              <w:pStyle w:val="ListParagraph"/>
              <w:numPr>
                <w:ilvl w:val="0"/>
                <w:numId w:val="30"/>
              </w:numPr>
              <w:spacing w:before="40" w:after="160"/>
              <w:ind w:left="0" w:right="0"/>
              <w:rPr>
                <w:rFonts w:ascii="Georgia" w:hAnsi="Georgia" w:cstheme="minorHAnsi"/>
                <w:iCs/>
                <w:sz w:val="24"/>
                <w:lang w:val="en-GB"/>
              </w:rPr>
            </w:pPr>
            <w:r>
              <w:rPr>
                <w:rFonts w:ascii="Georgia" w:hAnsi="Georgia"/>
                <w:noProof/>
                <w:sz w:val="24"/>
              </w:rPr>
              <w:t>Contacts</w:t>
            </w:r>
            <w:r w:rsidR="002B471A">
              <w:rPr>
                <w:rFonts w:ascii="Georgia" w:hAnsi="Georgia"/>
                <w:noProof/>
                <w:sz w:val="24"/>
              </w:rPr>
              <w:t>:</w:t>
            </w:r>
            <w:r>
              <w:rPr>
                <w:rFonts w:ascii="Georgia" w:hAnsi="Georgia"/>
                <w:noProof/>
                <w:sz w:val="24"/>
              </w:rPr>
              <w:t xml:space="preserve"> Susan Wills- Program Manager, Robert Hinson - Project Mangaer</w:t>
            </w:r>
          </w:p>
          <w:p w14:paraId="7AA1E294" w14:textId="69BEA140" w:rsidR="002B471A" w:rsidRPr="002B471A" w:rsidRDefault="002B471A" w:rsidP="00FF691C">
            <w:pPr>
              <w:pStyle w:val="ListParagraph"/>
              <w:numPr>
                <w:ilvl w:val="0"/>
                <w:numId w:val="30"/>
              </w:numPr>
              <w:spacing w:before="40" w:after="160"/>
              <w:ind w:left="0" w:right="0"/>
              <w:rPr>
                <w:rFonts w:ascii="Georgia" w:hAnsi="Georgia" w:cstheme="minorHAnsi"/>
                <w:iCs/>
                <w:sz w:val="24"/>
                <w:lang w:val="en-GB"/>
              </w:rPr>
            </w:pPr>
            <w:r>
              <w:rPr>
                <w:rFonts w:ascii="Georgia" w:hAnsi="Georgia"/>
                <w:noProof/>
                <w:sz w:val="24"/>
              </w:rPr>
              <w:t>Awesome Landscapes PTY LTD (subcontacror to project sponsor)</w:t>
            </w:r>
          </w:p>
          <w:p w14:paraId="2F27D954" w14:textId="3084D963" w:rsidR="002B471A" w:rsidRPr="002B471A" w:rsidRDefault="002B471A" w:rsidP="00FF691C">
            <w:pPr>
              <w:pStyle w:val="ListParagraph"/>
              <w:numPr>
                <w:ilvl w:val="0"/>
                <w:numId w:val="30"/>
              </w:numPr>
              <w:spacing w:before="40" w:after="160"/>
              <w:ind w:left="0" w:right="0"/>
              <w:rPr>
                <w:rFonts w:ascii="Georgia" w:hAnsi="Georgia" w:cstheme="minorHAnsi"/>
                <w:iCs/>
                <w:sz w:val="24"/>
                <w:lang w:val="en-GB"/>
              </w:rPr>
            </w:pPr>
            <w:r>
              <w:rPr>
                <w:rFonts w:ascii="Georgia" w:hAnsi="Georgia"/>
                <w:noProof/>
                <w:sz w:val="24"/>
              </w:rPr>
              <w:t>Contacts: Kim Nguyen - Director, Scott Gilbert - Project Manager</w:t>
            </w:r>
          </w:p>
          <w:p w14:paraId="2EB4F758" w14:textId="386B90A5" w:rsidR="002B471A" w:rsidRPr="002B471A" w:rsidRDefault="002B471A" w:rsidP="00FF691C">
            <w:pPr>
              <w:pStyle w:val="ListParagraph"/>
              <w:numPr>
                <w:ilvl w:val="0"/>
                <w:numId w:val="30"/>
              </w:numPr>
              <w:spacing w:before="40" w:after="160"/>
              <w:ind w:left="0" w:right="0"/>
              <w:rPr>
                <w:rFonts w:ascii="Georgia" w:hAnsi="Georgia" w:cstheme="minorHAnsi"/>
                <w:iCs/>
                <w:sz w:val="24"/>
                <w:lang w:val="en-GB"/>
              </w:rPr>
            </w:pPr>
            <w:r>
              <w:rPr>
                <w:rFonts w:ascii="Georgia" w:hAnsi="Georgia"/>
                <w:noProof/>
                <w:sz w:val="24"/>
              </w:rPr>
              <w:t>Cascade Peak Shire Council (regulatory body)</w:t>
            </w:r>
          </w:p>
          <w:p w14:paraId="72E804B4" w14:textId="77777777" w:rsidR="002B471A" w:rsidRPr="002B471A" w:rsidRDefault="002B471A" w:rsidP="002B471A">
            <w:pPr>
              <w:pStyle w:val="ListParagraph"/>
              <w:numPr>
                <w:ilvl w:val="0"/>
                <w:numId w:val="30"/>
              </w:numPr>
              <w:spacing w:before="40" w:after="160"/>
              <w:ind w:left="0" w:right="0"/>
              <w:rPr>
                <w:rFonts w:ascii="Georgia" w:hAnsi="Georgia" w:cstheme="minorHAnsi"/>
                <w:iCs/>
                <w:sz w:val="24"/>
                <w:lang w:val="en-GB"/>
              </w:rPr>
            </w:pPr>
            <w:r w:rsidRPr="002B471A">
              <w:rPr>
                <w:rFonts w:ascii="Georgia" w:hAnsi="Georgia"/>
                <w:noProof/>
                <w:sz w:val="24"/>
              </w:rPr>
              <w:t>Contacts</w:t>
            </w:r>
            <w:r>
              <w:rPr>
                <w:rFonts w:ascii="Georgia" w:hAnsi="Georgia"/>
                <w:noProof/>
                <w:sz w:val="24"/>
              </w:rPr>
              <w:t xml:space="preserve">: Stephen Lyons - Planning Manager </w:t>
            </w:r>
          </w:p>
          <w:p w14:paraId="575C3949" w14:textId="3FE34D34" w:rsidR="002B471A" w:rsidRPr="002B471A" w:rsidRDefault="002B471A" w:rsidP="002B471A">
            <w:pPr>
              <w:pStyle w:val="ListParagraph"/>
              <w:numPr>
                <w:ilvl w:val="0"/>
                <w:numId w:val="30"/>
              </w:numPr>
              <w:spacing w:before="40" w:after="160"/>
              <w:ind w:left="0" w:right="0"/>
              <w:rPr>
                <w:rFonts w:ascii="Georgia" w:hAnsi="Georgia" w:cstheme="minorHAnsi"/>
                <w:iCs/>
                <w:sz w:val="24"/>
                <w:lang w:val="en-GB"/>
              </w:rPr>
            </w:pPr>
            <w:r>
              <w:rPr>
                <w:rFonts w:ascii="Georgia" w:hAnsi="Georgia"/>
                <w:noProof/>
                <w:sz w:val="24"/>
              </w:rPr>
              <w:t>Timber Home Contruction Ltd</w:t>
            </w:r>
            <w:r w:rsidR="001F615E">
              <w:rPr>
                <w:rFonts w:ascii="Georgia" w:hAnsi="Georgia"/>
                <w:noProof/>
                <w:sz w:val="24"/>
              </w:rPr>
              <w:t xml:space="preserve"> (subcontractor to Awesome Landscapes PTY LTD)</w:t>
            </w:r>
          </w:p>
          <w:p w14:paraId="448E2384" w14:textId="77777777" w:rsidR="002B471A" w:rsidRPr="002B471A" w:rsidRDefault="002B471A" w:rsidP="002B471A">
            <w:pPr>
              <w:pStyle w:val="ListParagraph"/>
              <w:numPr>
                <w:ilvl w:val="0"/>
                <w:numId w:val="30"/>
              </w:numPr>
              <w:spacing w:before="40" w:after="160"/>
              <w:ind w:left="0" w:right="0"/>
              <w:rPr>
                <w:rFonts w:ascii="Georgia" w:hAnsi="Georgia" w:cstheme="minorHAnsi"/>
                <w:iCs/>
                <w:sz w:val="24"/>
                <w:lang w:val="en-GB"/>
              </w:rPr>
            </w:pPr>
            <w:r>
              <w:rPr>
                <w:rFonts w:ascii="Georgia" w:hAnsi="Georgia"/>
                <w:noProof/>
                <w:sz w:val="24"/>
              </w:rPr>
              <w:t xml:space="preserve">Contacts: Mohammed Shah - Director, Kate Chan - Project Manager </w:t>
            </w:r>
          </w:p>
          <w:p w14:paraId="6A9EC7FB" w14:textId="3389504E" w:rsidR="002B471A" w:rsidRPr="002B471A" w:rsidRDefault="002B471A" w:rsidP="002B471A">
            <w:pPr>
              <w:pStyle w:val="ListParagraph"/>
              <w:numPr>
                <w:ilvl w:val="0"/>
                <w:numId w:val="30"/>
              </w:numPr>
              <w:spacing w:before="40" w:after="160"/>
              <w:ind w:left="0" w:right="0"/>
              <w:rPr>
                <w:rFonts w:ascii="Georgia" w:hAnsi="Georgia" w:cstheme="minorHAnsi"/>
                <w:iCs/>
                <w:sz w:val="24"/>
                <w:lang w:val="en-GB"/>
              </w:rPr>
            </w:pPr>
            <w:r>
              <w:rPr>
                <w:rFonts w:ascii="Georgia" w:hAnsi="Georgia"/>
                <w:noProof/>
                <w:sz w:val="24"/>
              </w:rPr>
              <w:t xml:space="preserve">J.P Digging PTY LTD </w:t>
            </w:r>
            <w:r w:rsidR="001F615E">
              <w:rPr>
                <w:rFonts w:ascii="Georgia" w:hAnsi="Georgia"/>
                <w:noProof/>
                <w:sz w:val="24"/>
              </w:rPr>
              <w:t>(subcontractor to Awesome Landsscapes PTY LTD)</w:t>
            </w:r>
          </w:p>
          <w:p w14:paraId="43A0B83A" w14:textId="4785C0D4" w:rsidR="00FF691C" w:rsidRPr="002B471A" w:rsidRDefault="002B471A" w:rsidP="002B471A">
            <w:pPr>
              <w:pStyle w:val="ListParagraph"/>
              <w:numPr>
                <w:ilvl w:val="0"/>
                <w:numId w:val="30"/>
              </w:numPr>
              <w:spacing w:before="40" w:after="160"/>
              <w:ind w:left="0" w:right="0"/>
              <w:rPr>
                <w:rFonts w:ascii="Georgia" w:hAnsi="Georgia" w:cstheme="minorHAnsi"/>
                <w:iCs/>
                <w:sz w:val="24"/>
                <w:lang w:val="en-GB"/>
              </w:rPr>
            </w:pPr>
            <w:r>
              <w:rPr>
                <w:rFonts w:ascii="Georgia" w:hAnsi="Georgia"/>
                <w:noProof/>
                <w:sz w:val="24"/>
              </w:rPr>
              <w:t xml:space="preserve">Contacts: Tasha Mckee - Managing Director </w:t>
            </w:r>
          </w:p>
          <w:p w14:paraId="714354A9" w14:textId="75A11FF3" w:rsidR="002B471A" w:rsidRPr="002B471A" w:rsidRDefault="002B471A" w:rsidP="002B471A">
            <w:pPr>
              <w:pStyle w:val="ListParagraph"/>
              <w:numPr>
                <w:ilvl w:val="0"/>
                <w:numId w:val="30"/>
              </w:numPr>
              <w:spacing w:before="40" w:after="160"/>
              <w:ind w:left="0" w:right="0"/>
              <w:rPr>
                <w:rFonts w:ascii="Georgia" w:hAnsi="Georgia" w:cstheme="minorHAnsi"/>
                <w:iCs/>
                <w:sz w:val="24"/>
                <w:lang w:val="en-GB"/>
              </w:rPr>
            </w:pPr>
            <w:r>
              <w:rPr>
                <w:rFonts w:ascii="Georgia" w:hAnsi="Georgia"/>
                <w:noProof/>
                <w:sz w:val="24"/>
              </w:rPr>
              <w:t>Earthmoving Logistics PTY LTD</w:t>
            </w:r>
            <w:r w:rsidR="001F615E">
              <w:rPr>
                <w:rFonts w:ascii="Georgia" w:hAnsi="Georgia"/>
                <w:noProof/>
                <w:sz w:val="24"/>
              </w:rPr>
              <w:t xml:space="preserve"> (Subcontractor to Awesome Landscape PTY LTD)</w:t>
            </w:r>
            <w:r>
              <w:rPr>
                <w:rFonts w:ascii="Georgia" w:hAnsi="Georgia"/>
                <w:noProof/>
                <w:sz w:val="24"/>
              </w:rPr>
              <w:t xml:space="preserve"> </w:t>
            </w:r>
          </w:p>
          <w:p w14:paraId="0AD82A8B" w14:textId="77777777" w:rsidR="001F615E" w:rsidRPr="001F615E" w:rsidRDefault="002B471A" w:rsidP="002B471A">
            <w:pPr>
              <w:pStyle w:val="ListParagraph"/>
              <w:numPr>
                <w:ilvl w:val="0"/>
                <w:numId w:val="30"/>
              </w:numPr>
              <w:spacing w:before="40" w:after="160"/>
              <w:ind w:left="0" w:right="0"/>
              <w:rPr>
                <w:rFonts w:ascii="Georgia" w:hAnsi="Georgia" w:cstheme="minorHAnsi"/>
                <w:iCs/>
                <w:sz w:val="24"/>
                <w:lang w:val="en-GB"/>
              </w:rPr>
            </w:pPr>
            <w:r>
              <w:rPr>
                <w:rFonts w:ascii="Georgia" w:hAnsi="Georgia"/>
                <w:noProof/>
                <w:sz w:val="24"/>
              </w:rPr>
              <w:t xml:space="preserve">Contacts John Brown </w:t>
            </w:r>
            <w:r w:rsidR="001F615E">
              <w:rPr>
                <w:rFonts w:ascii="Georgia" w:hAnsi="Georgia"/>
                <w:noProof/>
                <w:sz w:val="24"/>
              </w:rPr>
              <w:t>- Manager</w:t>
            </w:r>
          </w:p>
          <w:p w14:paraId="398BDB9B" w14:textId="2E17C1CE" w:rsidR="002B471A" w:rsidRPr="001F615E" w:rsidRDefault="001F615E" w:rsidP="001F615E">
            <w:pPr>
              <w:spacing w:before="40" w:after="160"/>
              <w:ind w:right="0"/>
              <w:rPr>
                <w:rFonts w:ascii="Georgia" w:hAnsi="Georgia" w:cstheme="minorHAnsi"/>
                <w:iCs/>
                <w:sz w:val="24"/>
                <w:lang w:val="en-GB"/>
              </w:rPr>
            </w:pPr>
            <w:r>
              <w:rPr>
                <w:rFonts w:ascii="Georgia" w:hAnsi="Georgia"/>
                <w:noProof/>
                <w:sz w:val="24"/>
              </w:rPr>
              <w:lastRenderedPageBreak/>
              <w:t>The end user for the project is the gerneral public with an aim to increase tourism in the area</w:t>
            </w:r>
            <w:r w:rsidR="00805AF2">
              <w:rPr>
                <w:rFonts w:ascii="Georgia" w:hAnsi="Georgia"/>
                <w:noProof/>
                <w:sz w:val="24"/>
              </w:rPr>
              <w:t>. This achived by creating public spaces and accoimindation for tourist in the area.</w:t>
            </w:r>
            <w:r w:rsidRPr="001F615E">
              <w:rPr>
                <w:rFonts w:ascii="Georgia" w:hAnsi="Georgia"/>
                <w:noProof/>
                <w:sz w:val="24"/>
              </w:rPr>
              <w:t xml:space="preserve"> </w:t>
            </w:r>
          </w:p>
          <w:p w14:paraId="357CEDE8" w14:textId="77777777" w:rsidR="00FF691C" w:rsidRPr="00FF691C" w:rsidRDefault="00FF691C" w:rsidP="00FF691C">
            <w:pPr>
              <w:pStyle w:val="ListParagraph"/>
              <w:numPr>
                <w:ilvl w:val="0"/>
                <w:numId w:val="30"/>
              </w:numPr>
              <w:spacing w:before="40" w:after="160"/>
              <w:ind w:left="0" w:right="0"/>
              <w:rPr>
                <w:rFonts w:ascii="Georgia" w:hAnsi="Georgia" w:cstheme="minorHAnsi"/>
                <w:iCs/>
                <w:sz w:val="24"/>
                <w:lang w:val="en-GB"/>
              </w:rPr>
            </w:pPr>
          </w:p>
          <w:p w14:paraId="22DC8E4E" w14:textId="77777777" w:rsidR="00FF691C" w:rsidRPr="00FF691C" w:rsidRDefault="00FF691C" w:rsidP="00FF691C">
            <w:pPr>
              <w:pStyle w:val="ListParagraph"/>
              <w:numPr>
                <w:ilvl w:val="0"/>
                <w:numId w:val="30"/>
              </w:numPr>
              <w:spacing w:before="40" w:after="160"/>
              <w:ind w:left="0" w:right="0"/>
              <w:rPr>
                <w:rFonts w:ascii="Georgia" w:hAnsi="Georgia" w:cstheme="minorHAnsi"/>
                <w:iCs/>
                <w:sz w:val="24"/>
                <w:lang w:val="en-GB"/>
              </w:rPr>
            </w:pPr>
          </w:p>
          <w:p w14:paraId="71D013BA" w14:textId="50ED88AA" w:rsidR="008D7826" w:rsidRPr="003A0A85" w:rsidRDefault="008D7826" w:rsidP="00FF691C">
            <w:pPr>
              <w:pStyle w:val="ListParagraph"/>
              <w:numPr>
                <w:ilvl w:val="0"/>
                <w:numId w:val="30"/>
              </w:numPr>
              <w:spacing w:before="40" w:after="160"/>
              <w:ind w:left="0" w:right="0"/>
              <w:rPr>
                <w:rFonts w:ascii="Georgia" w:hAnsi="Georgia" w:cstheme="minorHAnsi"/>
                <w:iCs/>
                <w:sz w:val="24"/>
                <w:lang w:val="en-GB"/>
              </w:rPr>
            </w:pPr>
            <w:r w:rsidRPr="003A0A85">
              <w:rPr>
                <w:rFonts w:ascii="Georgia" w:hAnsi="Georgia"/>
                <w:sz w:val="24"/>
              </w:rPr>
              <w:fldChar w:fldCharType="end"/>
            </w:r>
          </w:p>
        </w:tc>
      </w:tr>
    </w:tbl>
    <w:p w14:paraId="71D013BC" w14:textId="77777777" w:rsidR="009E3483" w:rsidRPr="009E3483" w:rsidRDefault="009E3483" w:rsidP="009E3483">
      <w:bookmarkStart w:id="85" w:name="_Toc379788996"/>
    </w:p>
    <w:p w14:paraId="71D013BD" w14:textId="77777777" w:rsidR="009E3483" w:rsidRDefault="009E3483">
      <w:pPr>
        <w:spacing w:before="0" w:after="0"/>
        <w:ind w:right="0"/>
        <w:jc w:val="left"/>
        <w:rPr>
          <w:rFonts w:ascii="Georgia" w:eastAsia="Arial Unicode MS" w:hAnsi="Georgia" w:cstheme="minorBidi"/>
          <w:b/>
          <w:bCs/>
          <w:iCs/>
          <w:color w:val="002060"/>
          <w:sz w:val="24"/>
          <w:szCs w:val="22"/>
          <w:lang w:val="en-US" w:eastAsia="en-AU" w:bidi="en-US"/>
        </w:rPr>
      </w:pPr>
      <w:r>
        <w:rPr>
          <w:color w:val="002060"/>
        </w:rPr>
        <w:br w:type="page"/>
      </w:r>
    </w:p>
    <w:p w14:paraId="71D013BE" w14:textId="77777777" w:rsidR="007742BF" w:rsidRPr="00D80DA6" w:rsidRDefault="009E3483" w:rsidP="00FB1D95">
      <w:pPr>
        <w:pStyle w:val="CompliantSubHeading1"/>
        <w:rPr>
          <w:color w:val="002060"/>
        </w:rPr>
      </w:pPr>
      <w:bookmarkStart w:id="86" w:name="_Toc485889109"/>
      <w:r>
        <w:rPr>
          <w:color w:val="002060"/>
        </w:rPr>
        <w:lastRenderedPageBreak/>
        <w:t>3.3</w:t>
      </w:r>
      <w:r w:rsidR="007742BF" w:rsidRPr="00D80DA6">
        <w:rPr>
          <w:color w:val="002060"/>
        </w:rPr>
        <w:t xml:space="preserve"> Project Governance</w:t>
      </w:r>
      <w:bookmarkEnd w:id="85"/>
      <w:bookmarkEnd w:id="86"/>
    </w:p>
    <w:p w14:paraId="71D013BF" w14:textId="77777777" w:rsidR="00901958" w:rsidRDefault="007742BF" w:rsidP="003A0A85">
      <w:pPr>
        <w:spacing w:before="40" w:after="160"/>
        <w:ind w:right="0"/>
        <w:rPr>
          <w:rFonts w:ascii="Georgia" w:hAnsi="Georgia"/>
          <w:sz w:val="24"/>
        </w:rPr>
      </w:pPr>
      <w:r w:rsidRPr="00E04EF9">
        <w:rPr>
          <w:rFonts w:ascii="Georgia" w:hAnsi="Georgia"/>
          <w:sz w:val="24"/>
        </w:rPr>
        <w:t xml:space="preserve">Project governance covers the oversight of a project. It provides a management structure for the project manager and their team to </w:t>
      </w:r>
      <w:r w:rsidR="00901958" w:rsidRPr="00E04EF9">
        <w:rPr>
          <w:rFonts w:ascii="Georgia" w:hAnsi="Georgia"/>
          <w:sz w:val="24"/>
        </w:rPr>
        <w:t>deliver the project. It provides the support, processes and tools needed for the project to be delivered.</w:t>
      </w:r>
    </w:p>
    <w:p w14:paraId="71D013C0" w14:textId="77777777" w:rsidR="00DB7F17" w:rsidRDefault="00DB7F17" w:rsidP="00DB7F17">
      <w:pPr>
        <w:spacing w:before="40" w:after="160"/>
        <w:ind w:right="0"/>
        <w:rPr>
          <w:rFonts w:ascii="Georgia" w:hAnsi="Georgia"/>
          <w:sz w:val="24"/>
        </w:rPr>
      </w:pPr>
      <w:r>
        <w:rPr>
          <w:rFonts w:ascii="Georgia" w:hAnsi="Georgia"/>
          <w:sz w:val="24"/>
        </w:rPr>
        <w:t>Below are different structures or models of project governance:</w:t>
      </w:r>
    </w:p>
    <w:p w14:paraId="71D013C1" w14:textId="77777777" w:rsidR="00DB7F17" w:rsidRPr="00DB7F17" w:rsidRDefault="00DB7F17" w:rsidP="00DB7F17">
      <w:pPr>
        <w:pStyle w:val="ListParagraph"/>
        <w:numPr>
          <w:ilvl w:val="0"/>
          <w:numId w:val="69"/>
        </w:numPr>
        <w:spacing w:before="40" w:after="160"/>
        <w:ind w:right="0"/>
        <w:rPr>
          <w:rFonts w:ascii="Georgia" w:hAnsi="Georgia"/>
          <w:sz w:val="24"/>
        </w:rPr>
      </w:pPr>
      <w:r w:rsidRPr="00DB7F17">
        <w:rPr>
          <w:rFonts w:ascii="Georgia" w:hAnsi="Georgia"/>
          <w:b/>
          <w:sz w:val="24"/>
        </w:rPr>
        <w:t>Programmatic Based</w:t>
      </w:r>
      <w:r w:rsidRPr="00DB7F17">
        <w:rPr>
          <w:rFonts w:ascii="Georgia" w:hAnsi="Georgia"/>
          <w:sz w:val="24"/>
        </w:rPr>
        <w:t xml:space="preserve"> - A traditional structure in which program sector managers have formal authority over most resources. It is only suitable for projects within one program sector.</w:t>
      </w:r>
    </w:p>
    <w:p w14:paraId="71D013C2" w14:textId="77777777" w:rsidR="00DB7F17" w:rsidRPr="00DB7F17" w:rsidRDefault="00DB7F17" w:rsidP="00DB7F17">
      <w:pPr>
        <w:pStyle w:val="ListParagraph"/>
        <w:numPr>
          <w:ilvl w:val="0"/>
          <w:numId w:val="69"/>
        </w:numPr>
        <w:spacing w:before="40" w:after="160"/>
        <w:ind w:right="0"/>
      </w:pPr>
      <w:r w:rsidRPr="00DB7F17">
        <w:rPr>
          <w:rFonts w:ascii="Georgia" w:hAnsi="Georgia"/>
          <w:b/>
          <w:sz w:val="24"/>
        </w:rPr>
        <w:t>Matrix Based</w:t>
      </w:r>
      <w:r w:rsidRPr="00DB7F17">
        <w:rPr>
          <w:rFonts w:ascii="Georgia" w:hAnsi="Georgia"/>
          <w:sz w:val="24"/>
        </w:rPr>
        <w:t xml:space="preserve"> - This model allows program units to focus on their specific technical competencies and allow projects to be staffed with specialists from throughout the organisation.</w:t>
      </w:r>
    </w:p>
    <w:p w14:paraId="71D013C3" w14:textId="77777777" w:rsidR="00DB7F17" w:rsidRPr="00DB7F17" w:rsidRDefault="00DB7F17" w:rsidP="003A0A85">
      <w:pPr>
        <w:pStyle w:val="ListParagraph"/>
        <w:numPr>
          <w:ilvl w:val="0"/>
          <w:numId w:val="69"/>
        </w:numPr>
        <w:spacing w:before="40" w:after="160"/>
        <w:ind w:right="0"/>
      </w:pPr>
      <w:r w:rsidRPr="00DB7F17">
        <w:rPr>
          <w:rFonts w:ascii="Georgia" w:hAnsi="Georgia"/>
          <w:b/>
          <w:sz w:val="24"/>
        </w:rPr>
        <w:t>Project Based</w:t>
      </w:r>
      <w:r w:rsidR="00F511FE">
        <w:rPr>
          <w:rFonts w:ascii="Georgia" w:hAnsi="Georgia"/>
          <w:sz w:val="24"/>
        </w:rPr>
        <w:t xml:space="preserve"> - In this model, </w:t>
      </w:r>
      <w:r w:rsidRPr="00DB7F17">
        <w:rPr>
          <w:rFonts w:ascii="Georgia" w:hAnsi="Georgia"/>
          <w:sz w:val="24"/>
        </w:rPr>
        <w:t>project managers have a high level of authority to manage and control the project resources. The project manager in this structure has total authority over the project and can acquire resources needed to accomplish project objectives from with</w:t>
      </w:r>
      <w:r w:rsidR="00F511FE">
        <w:rPr>
          <w:rFonts w:ascii="Georgia" w:hAnsi="Georgia"/>
          <w:sz w:val="24"/>
        </w:rPr>
        <w:t>in or outside the parent organis</w:t>
      </w:r>
      <w:r w:rsidRPr="00DB7F17">
        <w:rPr>
          <w:rFonts w:ascii="Georgia" w:hAnsi="Georgia"/>
          <w:sz w:val="24"/>
        </w:rPr>
        <w:t>ation, subject only to the scope, quality, and budget constraints identified in the project.</w:t>
      </w:r>
    </w:p>
    <w:p w14:paraId="71D013C4" w14:textId="77777777" w:rsidR="00DB7F17" w:rsidRPr="00DB7F17" w:rsidRDefault="00901958" w:rsidP="00DB7F17">
      <w:pPr>
        <w:spacing w:before="40" w:after="160"/>
        <w:ind w:right="0"/>
        <w:rPr>
          <w:rFonts w:ascii="Georgia" w:hAnsi="Georgia"/>
          <w:sz w:val="24"/>
        </w:rPr>
      </w:pPr>
      <w:r w:rsidRPr="00E04EF9">
        <w:rPr>
          <w:rFonts w:ascii="Georgia" w:hAnsi="Georgia"/>
          <w:sz w:val="24"/>
        </w:rPr>
        <w:t>The structure of project governance will vary enormously between organisations. For instance</w:t>
      </w:r>
      <w:r w:rsidR="007D713F">
        <w:rPr>
          <w:rFonts w:ascii="Georgia" w:hAnsi="Georgia"/>
          <w:sz w:val="24"/>
        </w:rPr>
        <w:t>,</w:t>
      </w:r>
      <w:r w:rsidRPr="00E04EF9">
        <w:rPr>
          <w:rFonts w:ascii="Georgia" w:hAnsi="Georgia"/>
          <w:sz w:val="24"/>
        </w:rPr>
        <w:t xml:space="preserve"> if the project manager is the owner of the business and the project is an internal one for their own organisation, it would be expected the project manager will be providing the project governance framework themselves.</w:t>
      </w:r>
    </w:p>
    <w:p w14:paraId="71D013C5" w14:textId="77777777" w:rsidR="00DB7F17" w:rsidRPr="00E04EF9" w:rsidRDefault="00901958" w:rsidP="003A0A85">
      <w:pPr>
        <w:spacing w:before="40" w:after="160"/>
        <w:ind w:right="0"/>
        <w:rPr>
          <w:rFonts w:ascii="Georgia" w:hAnsi="Georgia"/>
          <w:sz w:val="24"/>
        </w:rPr>
      </w:pPr>
      <w:r w:rsidRPr="00E04EF9">
        <w:rPr>
          <w:rFonts w:ascii="Georgia" w:hAnsi="Georgia"/>
          <w:sz w:val="24"/>
        </w:rPr>
        <w:t>On the other hand</w:t>
      </w:r>
      <w:r w:rsidR="00DB7F17">
        <w:rPr>
          <w:rFonts w:ascii="Georgia" w:hAnsi="Georgia"/>
          <w:sz w:val="24"/>
        </w:rPr>
        <w:t>,</w:t>
      </w:r>
      <w:r w:rsidRPr="00E04EF9">
        <w:rPr>
          <w:rFonts w:ascii="Georgia" w:hAnsi="Georgia"/>
          <w:sz w:val="24"/>
        </w:rPr>
        <w:t xml:space="preserve"> if the project manager is working for a very large organisation on a project for an external client that is bound by heavy government regulation, the project governance fra</w:t>
      </w:r>
      <w:r w:rsidR="00DB7F17">
        <w:rPr>
          <w:rFonts w:ascii="Georgia" w:hAnsi="Georgia"/>
          <w:sz w:val="24"/>
        </w:rPr>
        <w:t>mework will be a lot different.</w:t>
      </w:r>
    </w:p>
    <w:p w14:paraId="71D013C6" w14:textId="77777777" w:rsidR="00901958" w:rsidRPr="00E04EF9" w:rsidRDefault="00901958" w:rsidP="003A0A85">
      <w:pPr>
        <w:spacing w:before="40" w:after="160"/>
        <w:ind w:right="0"/>
        <w:rPr>
          <w:rFonts w:ascii="Georgia" w:hAnsi="Georgia"/>
          <w:sz w:val="24"/>
        </w:rPr>
      </w:pPr>
      <w:r w:rsidRPr="00E04EF9">
        <w:rPr>
          <w:rFonts w:ascii="Georgia" w:hAnsi="Georgia"/>
          <w:sz w:val="24"/>
        </w:rPr>
        <w:t>The things you will need to consider for your own project and organisat</w:t>
      </w:r>
      <w:r w:rsidR="00DB7F17">
        <w:rPr>
          <w:rFonts w:ascii="Georgia" w:hAnsi="Georgia"/>
          <w:sz w:val="24"/>
        </w:rPr>
        <w:t>ion include:</w:t>
      </w:r>
    </w:p>
    <w:p w14:paraId="71D013C7" w14:textId="77777777" w:rsidR="00901958" w:rsidRPr="00E04EF9" w:rsidRDefault="00901958" w:rsidP="00BE5B84">
      <w:pPr>
        <w:pStyle w:val="ListParagraph"/>
        <w:numPr>
          <w:ilvl w:val="0"/>
          <w:numId w:val="46"/>
        </w:numPr>
        <w:spacing w:before="40" w:after="160"/>
        <w:ind w:left="792" w:right="0"/>
        <w:rPr>
          <w:rFonts w:ascii="Georgia" w:hAnsi="Georgia"/>
          <w:sz w:val="24"/>
        </w:rPr>
      </w:pPr>
      <w:r w:rsidRPr="00E04EF9">
        <w:rPr>
          <w:rFonts w:ascii="Georgia" w:hAnsi="Georgia"/>
          <w:sz w:val="24"/>
        </w:rPr>
        <w:t>Project success and deliverable acceptance criteria.</w:t>
      </w:r>
    </w:p>
    <w:p w14:paraId="71D013C8" w14:textId="77777777" w:rsidR="00901958" w:rsidRPr="00E04EF9" w:rsidRDefault="00FF0759" w:rsidP="00BE5B84">
      <w:pPr>
        <w:pStyle w:val="ListParagraph"/>
        <w:numPr>
          <w:ilvl w:val="0"/>
          <w:numId w:val="46"/>
        </w:numPr>
        <w:spacing w:before="40" w:after="160"/>
        <w:ind w:left="792" w:right="0"/>
        <w:rPr>
          <w:rFonts w:ascii="Georgia" w:hAnsi="Georgia"/>
          <w:sz w:val="24"/>
        </w:rPr>
      </w:pPr>
      <w:r>
        <w:rPr>
          <w:rFonts w:ascii="Georgia" w:hAnsi="Georgia"/>
          <w:sz w:val="24"/>
        </w:rPr>
        <w:t>The p</w:t>
      </w:r>
      <w:r w:rsidR="00901958" w:rsidRPr="00E04EF9">
        <w:rPr>
          <w:rFonts w:ascii="Georgia" w:hAnsi="Georgia"/>
          <w:sz w:val="24"/>
        </w:rPr>
        <w:t>rocess to identify, escalate, and resolve issues that arise during the project.</w:t>
      </w:r>
    </w:p>
    <w:p w14:paraId="71D013C9" w14:textId="77777777" w:rsidR="00901958" w:rsidRPr="00E04EF9" w:rsidRDefault="00FF0759" w:rsidP="00BE5B84">
      <w:pPr>
        <w:pStyle w:val="ListParagraph"/>
        <w:numPr>
          <w:ilvl w:val="0"/>
          <w:numId w:val="46"/>
        </w:numPr>
        <w:spacing w:before="40" w:after="160"/>
        <w:ind w:left="792" w:right="0"/>
        <w:rPr>
          <w:rFonts w:ascii="Georgia" w:hAnsi="Georgia"/>
          <w:sz w:val="24"/>
        </w:rPr>
      </w:pPr>
      <w:r>
        <w:rPr>
          <w:rFonts w:ascii="Georgia" w:hAnsi="Georgia"/>
          <w:sz w:val="24"/>
        </w:rPr>
        <w:t>The r</w:t>
      </w:r>
      <w:r w:rsidR="00901958" w:rsidRPr="00E04EF9">
        <w:rPr>
          <w:rFonts w:ascii="Georgia" w:hAnsi="Georgia"/>
          <w:sz w:val="24"/>
        </w:rPr>
        <w:t>elationship among the project team, organisational groups and external stakeholders.</w:t>
      </w:r>
    </w:p>
    <w:p w14:paraId="71D013CA" w14:textId="77777777" w:rsidR="00901958" w:rsidRPr="00E04EF9" w:rsidRDefault="00901958" w:rsidP="00BE5B84">
      <w:pPr>
        <w:pStyle w:val="ListParagraph"/>
        <w:numPr>
          <w:ilvl w:val="0"/>
          <w:numId w:val="46"/>
        </w:numPr>
        <w:spacing w:before="40" w:after="160"/>
        <w:ind w:left="792" w:right="0"/>
        <w:rPr>
          <w:rFonts w:ascii="Georgia" w:hAnsi="Georgia"/>
          <w:sz w:val="24"/>
        </w:rPr>
      </w:pPr>
      <w:r w:rsidRPr="00E04EF9">
        <w:rPr>
          <w:rFonts w:ascii="Georgia" w:hAnsi="Georgia"/>
          <w:sz w:val="24"/>
        </w:rPr>
        <w:t>Approval of the project organisation structure that identifies project roles.</w:t>
      </w:r>
    </w:p>
    <w:p w14:paraId="71D013CB" w14:textId="77777777" w:rsidR="00901958" w:rsidRPr="00E04EF9" w:rsidRDefault="00901958" w:rsidP="00BE5B84">
      <w:pPr>
        <w:pStyle w:val="ListParagraph"/>
        <w:numPr>
          <w:ilvl w:val="0"/>
          <w:numId w:val="46"/>
        </w:numPr>
        <w:spacing w:before="40" w:after="160"/>
        <w:ind w:left="792" w:right="0"/>
        <w:rPr>
          <w:rFonts w:ascii="Georgia" w:hAnsi="Georgia"/>
          <w:sz w:val="24"/>
        </w:rPr>
      </w:pPr>
      <w:r w:rsidRPr="00E04EF9">
        <w:rPr>
          <w:rFonts w:ascii="Georgia" w:hAnsi="Georgia"/>
          <w:sz w:val="24"/>
        </w:rPr>
        <w:t>Processes and procedures for the communication of information.</w:t>
      </w:r>
    </w:p>
    <w:p w14:paraId="71D013CC" w14:textId="77777777" w:rsidR="00901958" w:rsidRPr="00E04EF9" w:rsidRDefault="00901958" w:rsidP="00BE5B84">
      <w:pPr>
        <w:pStyle w:val="ListParagraph"/>
        <w:numPr>
          <w:ilvl w:val="0"/>
          <w:numId w:val="46"/>
        </w:numPr>
        <w:spacing w:before="40" w:after="160"/>
        <w:ind w:left="792" w:right="0"/>
        <w:rPr>
          <w:rFonts w:ascii="Georgia" w:hAnsi="Georgia"/>
          <w:sz w:val="24"/>
        </w:rPr>
      </w:pPr>
      <w:r w:rsidRPr="00E04EF9">
        <w:rPr>
          <w:rFonts w:ascii="Georgia" w:hAnsi="Georgia"/>
          <w:sz w:val="24"/>
        </w:rPr>
        <w:t>Project decision-making processes.</w:t>
      </w:r>
    </w:p>
    <w:p w14:paraId="71D013CD" w14:textId="77777777" w:rsidR="00901958" w:rsidRPr="00E04EF9" w:rsidRDefault="00901958" w:rsidP="00BE5B84">
      <w:pPr>
        <w:pStyle w:val="ListParagraph"/>
        <w:numPr>
          <w:ilvl w:val="0"/>
          <w:numId w:val="46"/>
        </w:numPr>
        <w:spacing w:before="40" w:after="160"/>
        <w:ind w:left="792" w:right="0"/>
        <w:rPr>
          <w:rFonts w:ascii="Georgia" w:hAnsi="Georgia"/>
          <w:sz w:val="24"/>
        </w:rPr>
      </w:pPr>
      <w:r w:rsidRPr="00E04EF9">
        <w:rPr>
          <w:rFonts w:ascii="Georgia" w:hAnsi="Georgia"/>
          <w:sz w:val="24"/>
        </w:rPr>
        <w:t>Guidelines for aligning project governance and organisational strategy.</w:t>
      </w:r>
    </w:p>
    <w:p w14:paraId="71D013CE" w14:textId="77777777" w:rsidR="00901958" w:rsidRPr="00E04EF9" w:rsidRDefault="00901958" w:rsidP="00BE5B84">
      <w:pPr>
        <w:pStyle w:val="ListParagraph"/>
        <w:numPr>
          <w:ilvl w:val="0"/>
          <w:numId w:val="46"/>
        </w:numPr>
        <w:spacing w:before="40" w:after="160"/>
        <w:ind w:left="792" w:right="0"/>
        <w:rPr>
          <w:rFonts w:ascii="Georgia" w:hAnsi="Georgia"/>
          <w:sz w:val="24"/>
        </w:rPr>
      </w:pPr>
      <w:r w:rsidRPr="00E04EF9">
        <w:rPr>
          <w:rFonts w:ascii="Georgia" w:hAnsi="Georgia"/>
          <w:sz w:val="24"/>
        </w:rPr>
        <w:t>Project lifecycle approach.</w:t>
      </w:r>
    </w:p>
    <w:p w14:paraId="71D013CF" w14:textId="77777777" w:rsidR="00901958" w:rsidRPr="00E04EF9" w:rsidRDefault="00901958" w:rsidP="00BE5B84">
      <w:pPr>
        <w:pStyle w:val="ListParagraph"/>
        <w:numPr>
          <w:ilvl w:val="0"/>
          <w:numId w:val="46"/>
        </w:numPr>
        <w:spacing w:before="40" w:after="160"/>
        <w:ind w:left="792" w:right="0"/>
        <w:rPr>
          <w:rFonts w:ascii="Georgia" w:hAnsi="Georgia"/>
          <w:sz w:val="24"/>
        </w:rPr>
      </w:pPr>
      <w:r w:rsidRPr="00E04EF9">
        <w:rPr>
          <w:rFonts w:ascii="Georgia" w:hAnsi="Georgia"/>
          <w:sz w:val="24"/>
        </w:rPr>
        <w:t>Process for reviewing and approving changes to budget, scope, quality and schedule which are beyond the project manager’s authority.</w:t>
      </w:r>
    </w:p>
    <w:p w14:paraId="71D013D0" w14:textId="77777777" w:rsidR="00D80DA6" w:rsidRDefault="00FF0759" w:rsidP="00DB7F17">
      <w:pPr>
        <w:pStyle w:val="ListParagraph"/>
        <w:numPr>
          <w:ilvl w:val="0"/>
          <w:numId w:val="46"/>
        </w:numPr>
        <w:spacing w:before="40" w:after="160"/>
        <w:ind w:left="792" w:right="0"/>
        <w:rPr>
          <w:rFonts w:ascii="Georgia" w:hAnsi="Georgia"/>
          <w:sz w:val="24"/>
        </w:rPr>
      </w:pPr>
      <w:r>
        <w:rPr>
          <w:rFonts w:ascii="Georgia" w:hAnsi="Georgia"/>
          <w:sz w:val="24"/>
        </w:rPr>
        <w:t>The p</w:t>
      </w:r>
      <w:r w:rsidR="00901958" w:rsidRPr="00E04EF9">
        <w:rPr>
          <w:rFonts w:ascii="Georgia" w:hAnsi="Georgia"/>
          <w:sz w:val="24"/>
        </w:rPr>
        <w:t>rocess to align internal stakeholders with project process requirements.</w:t>
      </w:r>
    </w:p>
    <w:p w14:paraId="71D013D1" w14:textId="77777777" w:rsidR="00DB7F17" w:rsidRPr="00F511FE" w:rsidRDefault="00F511FE" w:rsidP="00F511FE">
      <w:pPr>
        <w:spacing w:before="0" w:after="0"/>
        <w:ind w:right="0"/>
        <w:jc w:val="left"/>
        <w:rPr>
          <w:rFonts w:ascii="Georgia" w:hAnsi="Georgia"/>
          <w:sz w:val="24"/>
        </w:rPr>
      </w:pPr>
      <w:r>
        <w:rPr>
          <w:rFonts w:ascii="Georgia" w:hAnsi="Georgia"/>
          <w:sz w:val="24"/>
        </w:rPr>
        <w:br w:type="page"/>
      </w:r>
    </w:p>
    <w:p w14:paraId="71D013D2" w14:textId="77777777" w:rsidR="00F511FE" w:rsidRDefault="00901958" w:rsidP="00F511FE">
      <w:pPr>
        <w:spacing w:before="40" w:after="160"/>
        <w:ind w:right="0"/>
        <w:jc w:val="left"/>
        <w:rPr>
          <w:rFonts w:ascii="Georgia" w:hAnsi="Georgia"/>
          <w:sz w:val="24"/>
        </w:rPr>
      </w:pPr>
      <w:r w:rsidRPr="00E04EF9">
        <w:rPr>
          <w:rFonts w:ascii="Georgia" w:hAnsi="Georgia"/>
          <w:sz w:val="24"/>
        </w:rPr>
        <w:lastRenderedPageBreak/>
        <w:t>This will vary widely from organisation to organisation, but examples include:</w:t>
      </w:r>
    </w:p>
    <w:tbl>
      <w:tblPr>
        <w:tblStyle w:val="TableGrid"/>
        <w:tblW w:w="9531" w:type="dxa"/>
        <w:tblInd w:w="117" w:type="dxa"/>
        <w:tblLook w:val="04A0" w:firstRow="1" w:lastRow="0" w:firstColumn="1" w:lastColumn="0" w:noHBand="0" w:noVBand="1"/>
      </w:tblPr>
      <w:tblGrid>
        <w:gridCol w:w="4041"/>
        <w:gridCol w:w="5490"/>
      </w:tblGrid>
      <w:tr w:rsidR="00F511FE" w14:paraId="71D013D5" w14:textId="77777777" w:rsidTr="00F511FE">
        <w:tc>
          <w:tcPr>
            <w:tcW w:w="4041" w:type="dxa"/>
            <w:shd w:val="clear" w:color="auto" w:fill="FBD4B4" w:themeFill="accent6" w:themeFillTint="66"/>
          </w:tcPr>
          <w:p w14:paraId="71D013D3" w14:textId="77777777" w:rsidR="00F511FE" w:rsidRDefault="00F511FE" w:rsidP="00F511FE">
            <w:pPr>
              <w:spacing w:before="40" w:after="160"/>
              <w:ind w:right="0"/>
              <w:jc w:val="left"/>
              <w:rPr>
                <w:rFonts w:ascii="Georgia" w:hAnsi="Georgia"/>
                <w:sz w:val="24"/>
              </w:rPr>
            </w:pPr>
            <w:r w:rsidRPr="00E04EF9">
              <w:rPr>
                <w:rFonts w:ascii="Georgia" w:hAnsi="Georgia"/>
                <w:b/>
                <w:color w:val="auto"/>
                <w:sz w:val="24"/>
              </w:rPr>
              <w:t>Project Governance Aspect</w:t>
            </w:r>
          </w:p>
        </w:tc>
        <w:tc>
          <w:tcPr>
            <w:tcW w:w="5490" w:type="dxa"/>
            <w:shd w:val="clear" w:color="auto" w:fill="FBD4B4" w:themeFill="accent6" w:themeFillTint="66"/>
          </w:tcPr>
          <w:p w14:paraId="71D013D4" w14:textId="77777777" w:rsidR="00F511FE" w:rsidRDefault="00FF0759" w:rsidP="00FF0759">
            <w:pPr>
              <w:spacing w:before="40" w:after="160"/>
              <w:ind w:right="0"/>
              <w:jc w:val="left"/>
              <w:rPr>
                <w:rFonts w:ascii="Georgia" w:hAnsi="Georgia"/>
                <w:sz w:val="24"/>
              </w:rPr>
            </w:pPr>
            <w:r w:rsidRPr="00FF0759">
              <w:rPr>
                <w:rFonts w:ascii="Georgia" w:hAnsi="Georgia"/>
                <w:b/>
                <w:noProof/>
                <w:color w:val="auto"/>
                <w:sz w:val="24"/>
              </w:rPr>
              <w:t>E</w:t>
            </w:r>
            <w:r w:rsidR="00F511FE" w:rsidRPr="00FF0759">
              <w:rPr>
                <w:rFonts w:ascii="Georgia" w:hAnsi="Georgia"/>
                <w:b/>
                <w:noProof/>
                <w:color w:val="auto"/>
                <w:sz w:val="24"/>
              </w:rPr>
              <w:t>xample</w:t>
            </w:r>
            <w:r>
              <w:rPr>
                <w:rFonts w:ascii="Georgia" w:hAnsi="Georgia"/>
                <w:b/>
                <w:noProof/>
                <w:color w:val="auto"/>
                <w:sz w:val="24"/>
              </w:rPr>
              <w:t>s</w:t>
            </w:r>
            <w:r w:rsidR="00F511FE" w:rsidRPr="00E04EF9">
              <w:rPr>
                <w:rFonts w:ascii="Georgia" w:hAnsi="Georgia"/>
                <w:b/>
                <w:color w:val="auto"/>
                <w:sz w:val="24"/>
              </w:rPr>
              <w:t xml:space="preserve"> of processes used in an organisation.</w:t>
            </w:r>
          </w:p>
        </w:tc>
      </w:tr>
      <w:tr w:rsidR="00F511FE" w14:paraId="71D013D8" w14:textId="77777777" w:rsidTr="00F511FE">
        <w:tc>
          <w:tcPr>
            <w:tcW w:w="4041" w:type="dxa"/>
          </w:tcPr>
          <w:p w14:paraId="71D013D6"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Project success and deliverable acceptance criteria.</w:t>
            </w:r>
          </w:p>
        </w:tc>
        <w:tc>
          <w:tcPr>
            <w:tcW w:w="5490" w:type="dxa"/>
          </w:tcPr>
          <w:p w14:paraId="71D013D7"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Audits at the end of the project and comparing the results of the project with the original project charter.</w:t>
            </w:r>
          </w:p>
        </w:tc>
      </w:tr>
      <w:tr w:rsidR="00F511FE" w14:paraId="71D013DB" w14:textId="77777777" w:rsidTr="00F511FE">
        <w:tc>
          <w:tcPr>
            <w:tcW w:w="4041" w:type="dxa"/>
          </w:tcPr>
          <w:p w14:paraId="71D013D9" w14:textId="77777777" w:rsidR="00F511FE" w:rsidRDefault="00FF0759" w:rsidP="00F511FE">
            <w:pPr>
              <w:spacing w:before="40" w:after="160"/>
              <w:ind w:right="0"/>
              <w:jc w:val="left"/>
              <w:rPr>
                <w:rFonts w:ascii="Georgia" w:hAnsi="Georgia"/>
                <w:sz w:val="24"/>
              </w:rPr>
            </w:pPr>
            <w:r>
              <w:rPr>
                <w:rFonts w:ascii="Georgia" w:hAnsi="Georgia"/>
                <w:noProof/>
                <w:color w:val="auto"/>
                <w:sz w:val="24"/>
              </w:rPr>
              <w:t>The p</w:t>
            </w:r>
            <w:r w:rsidR="00F511FE" w:rsidRPr="00FF0759">
              <w:rPr>
                <w:rFonts w:ascii="Georgia" w:hAnsi="Georgia"/>
                <w:noProof/>
                <w:color w:val="auto"/>
                <w:sz w:val="24"/>
              </w:rPr>
              <w:t>rocess</w:t>
            </w:r>
            <w:r w:rsidR="00F511FE" w:rsidRPr="00E04EF9">
              <w:rPr>
                <w:rFonts w:ascii="Georgia" w:hAnsi="Georgia"/>
                <w:color w:val="auto"/>
                <w:sz w:val="24"/>
              </w:rPr>
              <w:t xml:space="preserve"> to identify, escalate, and resolve issues that arise during the project.</w:t>
            </w:r>
          </w:p>
        </w:tc>
        <w:tc>
          <w:tcPr>
            <w:tcW w:w="5490" w:type="dxa"/>
          </w:tcPr>
          <w:p w14:paraId="71D013DA"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Project manager identifies the issues, they escalate the issues to the program manager who approves the resolution of the problems where appropriate.</w:t>
            </w:r>
          </w:p>
        </w:tc>
      </w:tr>
      <w:tr w:rsidR="00F511FE" w14:paraId="71D013DE" w14:textId="77777777" w:rsidTr="00F511FE">
        <w:tc>
          <w:tcPr>
            <w:tcW w:w="4041" w:type="dxa"/>
          </w:tcPr>
          <w:p w14:paraId="71D013DC" w14:textId="77777777" w:rsidR="00F511FE" w:rsidRDefault="00FF0759" w:rsidP="00F511FE">
            <w:pPr>
              <w:spacing w:before="40" w:after="160"/>
              <w:ind w:right="0"/>
              <w:jc w:val="left"/>
              <w:rPr>
                <w:rFonts w:ascii="Georgia" w:hAnsi="Georgia"/>
                <w:sz w:val="24"/>
              </w:rPr>
            </w:pPr>
            <w:r>
              <w:rPr>
                <w:rFonts w:ascii="Georgia" w:hAnsi="Georgia"/>
                <w:noProof/>
                <w:color w:val="auto"/>
                <w:sz w:val="24"/>
              </w:rPr>
              <w:t>The r</w:t>
            </w:r>
            <w:r w:rsidR="00F511FE" w:rsidRPr="00FF0759">
              <w:rPr>
                <w:rFonts w:ascii="Georgia" w:hAnsi="Georgia"/>
                <w:noProof/>
                <w:color w:val="auto"/>
                <w:sz w:val="24"/>
              </w:rPr>
              <w:t>elationship</w:t>
            </w:r>
            <w:r w:rsidR="00F511FE" w:rsidRPr="00E04EF9">
              <w:rPr>
                <w:rFonts w:ascii="Georgia" w:hAnsi="Georgia"/>
                <w:color w:val="auto"/>
                <w:sz w:val="24"/>
              </w:rPr>
              <w:t xml:space="preserve"> among the project team, organisational groups and external stakeholders.</w:t>
            </w:r>
          </w:p>
        </w:tc>
        <w:tc>
          <w:tcPr>
            <w:tcW w:w="5490" w:type="dxa"/>
          </w:tcPr>
          <w:p w14:paraId="71D013DD"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The project manager directly supervises the project team members and does all liaising with organisational groups and external stakeholders.</w:t>
            </w:r>
          </w:p>
        </w:tc>
      </w:tr>
      <w:tr w:rsidR="00F511FE" w14:paraId="71D013E1" w14:textId="77777777" w:rsidTr="00F511FE">
        <w:tc>
          <w:tcPr>
            <w:tcW w:w="4041" w:type="dxa"/>
          </w:tcPr>
          <w:p w14:paraId="71D013DF"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Approval of the project organisation structure that identifies project roles.</w:t>
            </w:r>
          </w:p>
        </w:tc>
        <w:tc>
          <w:tcPr>
            <w:tcW w:w="5490" w:type="dxa"/>
          </w:tcPr>
          <w:p w14:paraId="71D013E0"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The program manager determines the project organisation structure.</w:t>
            </w:r>
          </w:p>
        </w:tc>
      </w:tr>
      <w:tr w:rsidR="00F511FE" w14:paraId="71D013E4" w14:textId="77777777" w:rsidTr="00F511FE">
        <w:tc>
          <w:tcPr>
            <w:tcW w:w="4041" w:type="dxa"/>
          </w:tcPr>
          <w:p w14:paraId="71D013E2"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Processes and procedures for the communication of information.</w:t>
            </w:r>
          </w:p>
        </w:tc>
        <w:tc>
          <w:tcPr>
            <w:tcW w:w="5490" w:type="dxa"/>
          </w:tcPr>
          <w:p w14:paraId="71D013E3"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The project manager is the conduit for all project information. All reporting information is to go to the program manager.</w:t>
            </w:r>
          </w:p>
        </w:tc>
      </w:tr>
      <w:tr w:rsidR="00F511FE" w14:paraId="71D013E7" w14:textId="77777777" w:rsidTr="00F511FE">
        <w:tc>
          <w:tcPr>
            <w:tcW w:w="4041" w:type="dxa"/>
          </w:tcPr>
          <w:p w14:paraId="71D013E5"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Project decision-making processes.</w:t>
            </w:r>
          </w:p>
        </w:tc>
        <w:tc>
          <w:tcPr>
            <w:tcW w:w="5490" w:type="dxa"/>
          </w:tcPr>
          <w:p w14:paraId="71D013E6" w14:textId="77777777" w:rsidR="00F511FE" w:rsidRDefault="00FF0759" w:rsidP="00F511FE">
            <w:pPr>
              <w:spacing w:before="40" w:after="160"/>
              <w:ind w:right="0"/>
              <w:jc w:val="left"/>
              <w:rPr>
                <w:rFonts w:ascii="Georgia" w:hAnsi="Georgia"/>
                <w:sz w:val="24"/>
              </w:rPr>
            </w:pPr>
            <w:r>
              <w:rPr>
                <w:rFonts w:ascii="Georgia" w:hAnsi="Georgia"/>
                <w:color w:val="auto"/>
                <w:sz w:val="24"/>
              </w:rPr>
              <w:t>Day-to-</w:t>
            </w:r>
            <w:r w:rsidR="00F511FE" w:rsidRPr="00E04EF9">
              <w:rPr>
                <w:rFonts w:ascii="Georgia" w:hAnsi="Georgia"/>
                <w:color w:val="auto"/>
                <w:sz w:val="24"/>
              </w:rPr>
              <w:t xml:space="preserve">day small issues </w:t>
            </w:r>
            <w:r w:rsidR="00F511FE" w:rsidRPr="00FF0759">
              <w:rPr>
                <w:rFonts w:ascii="Georgia" w:hAnsi="Georgia"/>
                <w:noProof/>
                <w:color w:val="auto"/>
                <w:sz w:val="24"/>
              </w:rPr>
              <w:t>are</w:t>
            </w:r>
            <w:r w:rsidR="00F511FE" w:rsidRPr="00E04EF9">
              <w:rPr>
                <w:rFonts w:ascii="Georgia" w:hAnsi="Georgia"/>
                <w:color w:val="auto"/>
                <w:sz w:val="24"/>
              </w:rPr>
              <w:t xml:space="preserve"> resolved by the project manager.  </w:t>
            </w:r>
            <w:r w:rsidR="00F511FE" w:rsidRPr="00FF0759">
              <w:rPr>
                <w:rFonts w:ascii="Georgia" w:hAnsi="Georgia"/>
                <w:noProof/>
                <w:color w:val="auto"/>
                <w:sz w:val="24"/>
              </w:rPr>
              <w:t>Decisions</w:t>
            </w:r>
            <w:r w:rsidR="00F511FE" w:rsidRPr="00E04EF9">
              <w:rPr>
                <w:rFonts w:ascii="Georgia" w:hAnsi="Georgia"/>
                <w:color w:val="auto"/>
                <w:sz w:val="24"/>
              </w:rPr>
              <w:t xml:space="preserve"> requiring changes in timeframes, quality or </w:t>
            </w:r>
            <w:r w:rsidR="00F511FE" w:rsidRPr="00867AFA">
              <w:rPr>
                <w:rFonts w:ascii="Georgia" w:hAnsi="Georgia"/>
                <w:noProof/>
                <w:color w:val="auto"/>
                <w:sz w:val="24"/>
              </w:rPr>
              <w:t>cost</w:t>
            </w:r>
            <w:r w:rsidR="00867AFA">
              <w:rPr>
                <w:rFonts w:ascii="Georgia" w:hAnsi="Georgia"/>
                <w:noProof/>
                <w:color w:val="auto"/>
                <w:sz w:val="24"/>
              </w:rPr>
              <w:t>,</w:t>
            </w:r>
            <w:r w:rsidR="00F511FE" w:rsidRPr="00E04EF9">
              <w:rPr>
                <w:rFonts w:ascii="Georgia" w:hAnsi="Georgia"/>
                <w:color w:val="auto"/>
                <w:sz w:val="24"/>
              </w:rPr>
              <w:t xml:space="preserve"> are made by the program manager.</w:t>
            </w:r>
          </w:p>
        </w:tc>
      </w:tr>
      <w:tr w:rsidR="00F511FE" w14:paraId="71D013EA" w14:textId="77777777" w:rsidTr="00F511FE">
        <w:tc>
          <w:tcPr>
            <w:tcW w:w="4041" w:type="dxa"/>
          </w:tcPr>
          <w:p w14:paraId="71D013E8"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Guidelines for aligning project governance and organisational strategy.</w:t>
            </w:r>
          </w:p>
        </w:tc>
        <w:tc>
          <w:tcPr>
            <w:tcW w:w="5490" w:type="dxa"/>
          </w:tcPr>
          <w:p w14:paraId="71D013E9" w14:textId="77777777" w:rsidR="00F511FE" w:rsidRDefault="00F511FE" w:rsidP="0023436F">
            <w:pPr>
              <w:spacing w:before="40" w:after="160"/>
              <w:ind w:right="0"/>
              <w:jc w:val="left"/>
              <w:rPr>
                <w:rFonts w:ascii="Georgia" w:hAnsi="Georgia"/>
                <w:sz w:val="24"/>
              </w:rPr>
            </w:pPr>
            <w:r w:rsidRPr="00E04EF9">
              <w:rPr>
                <w:rFonts w:ascii="Georgia" w:hAnsi="Georgia"/>
                <w:color w:val="auto"/>
                <w:sz w:val="24"/>
              </w:rPr>
              <w:t>All projects must be based on the organisation’s capabilities in delivering landscaping services.</w:t>
            </w:r>
          </w:p>
        </w:tc>
      </w:tr>
      <w:tr w:rsidR="00F511FE" w14:paraId="71D013ED" w14:textId="77777777" w:rsidTr="00F511FE">
        <w:tc>
          <w:tcPr>
            <w:tcW w:w="4041" w:type="dxa"/>
          </w:tcPr>
          <w:p w14:paraId="71D013EB"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Project lifecycle approach.</w:t>
            </w:r>
          </w:p>
        </w:tc>
        <w:tc>
          <w:tcPr>
            <w:tcW w:w="5490" w:type="dxa"/>
          </w:tcPr>
          <w:p w14:paraId="71D013EC"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The standard PMBOK project lifecycle applies.</w:t>
            </w:r>
          </w:p>
        </w:tc>
      </w:tr>
      <w:tr w:rsidR="00F511FE" w14:paraId="71D013F0" w14:textId="77777777" w:rsidTr="00F511FE">
        <w:tc>
          <w:tcPr>
            <w:tcW w:w="4041" w:type="dxa"/>
          </w:tcPr>
          <w:p w14:paraId="71D013EE"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Process for the reviewing of different phases (within the implementation stage) of the project.</w:t>
            </w:r>
          </w:p>
        </w:tc>
        <w:tc>
          <w:tcPr>
            <w:tcW w:w="5490" w:type="dxa"/>
          </w:tcPr>
          <w:p w14:paraId="71D013EF"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 xml:space="preserve">Each project is broken into phases. At the end of each </w:t>
            </w:r>
            <w:r w:rsidRPr="00867AFA">
              <w:rPr>
                <w:rFonts w:ascii="Georgia" w:hAnsi="Georgia"/>
                <w:noProof/>
                <w:color w:val="auto"/>
                <w:sz w:val="24"/>
              </w:rPr>
              <w:t>phase</w:t>
            </w:r>
            <w:r w:rsidR="00867AFA">
              <w:rPr>
                <w:rFonts w:ascii="Georgia" w:hAnsi="Georgia"/>
                <w:noProof/>
                <w:color w:val="auto"/>
                <w:sz w:val="24"/>
              </w:rPr>
              <w:t>,</w:t>
            </w:r>
            <w:r w:rsidRPr="00E04EF9">
              <w:rPr>
                <w:rFonts w:ascii="Georgia" w:hAnsi="Georgia"/>
                <w:color w:val="auto"/>
                <w:sz w:val="24"/>
              </w:rPr>
              <w:t xml:space="preserve"> a review is conducted by the project manager and the program manager with the outcomes reported to the CEO.</w:t>
            </w:r>
          </w:p>
        </w:tc>
      </w:tr>
      <w:tr w:rsidR="00F511FE" w14:paraId="71D013F3" w14:textId="77777777" w:rsidTr="00F511FE">
        <w:tc>
          <w:tcPr>
            <w:tcW w:w="4041" w:type="dxa"/>
          </w:tcPr>
          <w:p w14:paraId="71D013F1"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Process for review and approval for changes to budget, scope, quality and schedule which are beyond your authority.</w:t>
            </w:r>
          </w:p>
        </w:tc>
        <w:tc>
          <w:tcPr>
            <w:tcW w:w="5490" w:type="dxa"/>
          </w:tcPr>
          <w:p w14:paraId="71D013F2" w14:textId="77777777" w:rsidR="00F511FE" w:rsidRDefault="00F511FE" w:rsidP="00F511FE">
            <w:pPr>
              <w:spacing w:before="40" w:after="160"/>
              <w:ind w:right="0"/>
              <w:jc w:val="left"/>
              <w:rPr>
                <w:rFonts w:ascii="Georgia" w:hAnsi="Georgia"/>
                <w:sz w:val="24"/>
              </w:rPr>
            </w:pPr>
            <w:r w:rsidRPr="00E04EF9">
              <w:rPr>
                <w:rFonts w:ascii="Georgia" w:hAnsi="Georgia"/>
                <w:color w:val="auto"/>
                <w:sz w:val="24"/>
              </w:rPr>
              <w:t xml:space="preserve">All changes are reviewed by the program manager. Where this requires less than 20% variation </w:t>
            </w:r>
            <w:r w:rsidR="00FF0759">
              <w:rPr>
                <w:rFonts w:ascii="Georgia" w:hAnsi="Georgia"/>
                <w:noProof/>
                <w:color w:val="auto"/>
                <w:sz w:val="24"/>
              </w:rPr>
              <w:t>in</w:t>
            </w:r>
            <w:r w:rsidRPr="00E04EF9">
              <w:rPr>
                <w:rFonts w:ascii="Georgia" w:hAnsi="Georgia"/>
                <w:color w:val="auto"/>
                <w:sz w:val="24"/>
              </w:rPr>
              <w:t xml:space="preserve"> the quality, cost or timeframes of the project, the program manager makes the decision. </w:t>
            </w:r>
            <w:r w:rsidRPr="00867AFA">
              <w:rPr>
                <w:rFonts w:ascii="Georgia" w:hAnsi="Georgia"/>
                <w:noProof/>
                <w:color w:val="auto"/>
                <w:sz w:val="24"/>
              </w:rPr>
              <w:t>Otherwise</w:t>
            </w:r>
            <w:r w:rsidR="00867AFA">
              <w:rPr>
                <w:rFonts w:ascii="Georgia" w:hAnsi="Georgia"/>
                <w:noProof/>
                <w:color w:val="auto"/>
                <w:sz w:val="24"/>
              </w:rPr>
              <w:t>,</w:t>
            </w:r>
            <w:r w:rsidRPr="00E04EF9">
              <w:rPr>
                <w:rFonts w:ascii="Georgia" w:hAnsi="Georgia"/>
                <w:color w:val="auto"/>
                <w:sz w:val="24"/>
              </w:rPr>
              <w:t xml:space="preserve"> it is escalated to the CEO for a decision.</w:t>
            </w:r>
          </w:p>
        </w:tc>
      </w:tr>
      <w:tr w:rsidR="00F511FE" w14:paraId="71D013F6" w14:textId="77777777" w:rsidTr="00F511FE">
        <w:tc>
          <w:tcPr>
            <w:tcW w:w="4041" w:type="dxa"/>
          </w:tcPr>
          <w:p w14:paraId="71D013F4" w14:textId="77777777" w:rsidR="00F511FE" w:rsidRDefault="00FF0759" w:rsidP="00F511FE">
            <w:pPr>
              <w:spacing w:before="40" w:after="160"/>
              <w:ind w:right="0"/>
              <w:jc w:val="left"/>
              <w:rPr>
                <w:rFonts w:ascii="Georgia" w:hAnsi="Georgia"/>
                <w:sz w:val="24"/>
              </w:rPr>
            </w:pPr>
            <w:r>
              <w:rPr>
                <w:rFonts w:ascii="Georgia" w:hAnsi="Georgia"/>
                <w:noProof/>
                <w:color w:val="auto"/>
                <w:sz w:val="24"/>
              </w:rPr>
              <w:t>The p</w:t>
            </w:r>
            <w:r w:rsidR="00F511FE" w:rsidRPr="00FF0759">
              <w:rPr>
                <w:rFonts w:ascii="Georgia" w:hAnsi="Georgia"/>
                <w:noProof/>
                <w:color w:val="auto"/>
                <w:sz w:val="24"/>
              </w:rPr>
              <w:t>rocess</w:t>
            </w:r>
            <w:r w:rsidR="00F511FE" w:rsidRPr="00E04EF9">
              <w:rPr>
                <w:rFonts w:ascii="Georgia" w:hAnsi="Georgia"/>
                <w:color w:val="auto"/>
                <w:sz w:val="24"/>
              </w:rPr>
              <w:t xml:space="preserve"> to align internal stakeholders with project process requirements.</w:t>
            </w:r>
          </w:p>
        </w:tc>
        <w:tc>
          <w:tcPr>
            <w:tcW w:w="5490" w:type="dxa"/>
          </w:tcPr>
          <w:p w14:paraId="71D013F5" w14:textId="77777777" w:rsidR="00F511FE" w:rsidRDefault="00FF0759" w:rsidP="00F511FE">
            <w:pPr>
              <w:spacing w:before="40" w:after="160"/>
              <w:ind w:right="0"/>
              <w:jc w:val="left"/>
              <w:rPr>
                <w:rFonts w:ascii="Georgia" w:hAnsi="Georgia"/>
                <w:sz w:val="24"/>
              </w:rPr>
            </w:pPr>
            <w:r>
              <w:rPr>
                <w:rFonts w:ascii="Georgia" w:hAnsi="Georgia"/>
                <w:noProof/>
                <w:color w:val="auto"/>
                <w:sz w:val="24"/>
              </w:rPr>
              <w:t>A s</w:t>
            </w:r>
            <w:r w:rsidR="00F511FE" w:rsidRPr="00FF0759">
              <w:rPr>
                <w:rFonts w:ascii="Georgia" w:hAnsi="Georgia"/>
                <w:noProof/>
                <w:color w:val="auto"/>
                <w:sz w:val="24"/>
              </w:rPr>
              <w:t>kills</w:t>
            </w:r>
            <w:r w:rsidR="00F511FE" w:rsidRPr="00E04EF9">
              <w:rPr>
                <w:rFonts w:ascii="Georgia" w:hAnsi="Georgia"/>
                <w:color w:val="auto"/>
                <w:sz w:val="24"/>
              </w:rPr>
              <w:t xml:space="preserve"> audit is taken at the start of each project (or when a new team member joins the project </w:t>
            </w:r>
            <w:r w:rsidR="00F511FE" w:rsidRPr="00867AFA">
              <w:rPr>
                <w:rFonts w:ascii="Georgia" w:hAnsi="Georgia"/>
                <w:noProof/>
                <w:color w:val="auto"/>
                <w:sz w:val="24"/>
              </w:rPr>
              <w:t>team)</w:t>
            </w:r>
            <w:r w:rsidR="00867AFA">
              <w:rPr>
                <w:rFonts w:ascii="Georgia" w:hAnsi="Georgia"/>
                <w:noProof/>
                <w:color w:val="auto"/>
                <w:sz w:val="24"/>
              </w:rPr>
              <w:t>,</w:t>
            </w:r>
            <w:r w:rsidR="00F511FE" w:rsidRPr="00E04EF9">
              <w:rPr>
                <w:rFonts w:ascii="Georgia" w:hAnsi="Georgia"/>
                <w:color w:val="auto"/>
                <w:sz w:val="24"/>
              </w:rPr>
              <w:t xml:space="preserve"> and training is provided where possible.</w:t>
            </w:r>
          </w:p>
        </w:tc>
      </w:tr>
    </w:tbl>
    <w:p w14:paraId="71D013F7" w14:textId="77777777" w:rsidR="00D80DA6" w:rsidRPr="00F511FE" w:rsidRDefault="00F511FE" w:rsidP="00F511FE">
      <w:pPr>
        <w:spacing w:before="40" w:after="160"/>
        <w:ind w:right="0"/>
        <w:jc w:val="left"/>
        <w:rPr>
          <w:rFonts w:ascii="Georgia" w:hAnsi="Georgia"/>
          <w:sz w:val="24"/>
        </w:rPr>
      </w:pPr>
      <w:r>
        <w:rPr>
          <w:rFonts w:ascii="Georgia" w:hAnsi="Georgia"/>
          <w:sz w:val="24"/>
        </w:rPr>
        <w:t xml:space="preserve"> </w:t>
      </w:r>
      <w:r w:rsidR="00D80DA6">
        <w:rPr>
          <w:rFonts w:ascii="Georgia" w:hAnsi="Georgia"/>
          <w:b/>
          <w:sz w:val="24"/>
        </w:rPr>
        <w:br w:type="page"/>
      </w:r>
    </w:p>
    <w:p w14:paraId="71D013F8" w14:textId="77777777" w:rsidR="005C5157" w:rsidRPr="00E04EF9" w:rsidRDefault="005C5157" w:rsidP="003A0A85">
      <w:pPr>
        <w:spacing w:before="40" w:after="160"/>
        <w:ind w:right="0"/>
        <w:rPr>
          <w:rFonts w:ascii="Georgia" w:hAnsi="Georgia"/>
          <w:b/>
          <w:sz w:val="24"/>
        </w:rPr>
      </w:pPr>
      <w:r w:rsidRPr="00E04EF9">
        <w:rPr>
          <w:rFonts w:ascii="Georgia" w:hAnsi="Georgia"/>
          <w:b/>
          <w:sz w:val="24"/>
        </w:rPr>
        <w:lastRenderedPageBreak/>
        <w:t>Activity 1</w:t>
      </w:r>
      <w:r w:rsidR="00C7272D" w:rsidRPr="00E04EF9">
        <w:rPr>
          <w:rFonts w:ascii="Georgia" w:hAnsi="Georgia"/>
          <w:b/>
          <w:sz w:val="24"/>
        </w:rPr>
        <w:t>4</w:t>
      </w:r>
      <w:r w:rsidRPr="00E04EF9">
        <w:rPr>
          <w:rFonts w:ascii="Georgia" w:hAnsi="Georgia"/>
          <w:b/>
          <w:sz w:val="24"/>
        </w:rPr>
        <w:t>:</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gridCol w:w="79"/>
      </w:tblGrid>
      <w:tr w:rsidR="005C5157" w:rsidRPr="00E04EF9" w14:paraId="71D013FA" w14:textId="77777777" w:rsidTr="00D80DA6">
        <w:trPr>
          <w:gridAfter w:val="1"/>
          <w:wAfter w:w="79" w:type="dxa"/>
        </w:trPr>
        <w:tc>
          <w:tcPr>
            <w:tcW w:w="8982" w:type="dxa"/>
            <w:shd w:val="clear" w:color="auto" w:fill="DBE5F1" w:themeFill="accent1" w:themeFillTint="33"/>
          </w:tcPr>
          <w:p w14:paraId="71D013F9" w14:textId="77777777" w:rsidR="005C5157" w:rsidRPr="00E04EF9" w:rsidRDefault="005C5157" w:rsidP="003A0A85">
            <w:pPr>
              <w:spacing w:before="40" w:after="160"/>
              <w:ind w:right="0"/>
              <w:jc w:val="left"/>
              <w:rPr>
                <w:rFonts w:ascii="Georgia" w:hAnsi="Georgia"/>
                <w:sz w:val="24"/>
              </w:rPr>
            </w:pPr>
            <w:r w:rsidRPr="00E04EF9">
              <w:rPr>
                <w:rFonts w:ascii="Georgia" w:hAnsi="Georgia"/>
                <w:sz w:val="24"/>
              </w:rPr>
              <w:t>Discuss the project governance framework that would be used in your organisation (or an organisation you are likely to work for) in a project you are likely to manage.</w:t>
            </w:r>
          </w:p>
        </w:tc>
      </w:tr>
      <w:tr w:rsidR="005C5157" w:rsidRPr="00E04EF9" w14:paraId="71D013FC" w14:textId="77777777" w:rsidTr="00D12C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gridSpan w:val="2"/>
            <w:tcBorders>
              <w:top w:val="nil"/>
              <w:left w:val="nil"/>
              <w:right w:val="nil"/>
            </w:tcBorders>
          </w:tcPr>
          <w:p w14:paraId="71D013FB" w14:textId="77777777" w:rsidR="005C5157" w:rsidRPr="00E04EF9" w:rsidRDefault="005C5157" w:rsidP="003A0A85">
            <w:pPr>
              <w:spacing w:before="40" w:after="160"/>
              <w:ind w:right="0"/>
              <w:rPr>
                <w:rFonts w:ascii="Georgia" w:hAnsi="Georgia" w:cstheme="minorHAnsi"/>
                <w:iCs/>
                <w:sz w:val="24"/>
                <w:lang w:val="en-GB"/>
              </w:rPr>
            </w:pPr>
          </w:p>
        </w:tc>
      </w:tr>
      <w:tr w:rsidR="005C5157" w:rsidRPr="003A0A85" w14:paraId="71D013FE" w14:textId="77777777" w:rsidTr="00D12C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8070"/>
        </w:trPr>
        <w:tc>
          <w:tcPr>
            <w:tcW w:w="9061" w:type="dxa"/>
            <w:gridSpan w:val="2"/>
          </w:tcPr>
          <w:p w14:paraId="71D013FD" w14:textId="479143C6" w:rsidR="005C5157" w:rsidRPr="003A0A85" w:rsidRDefault="005C5157" w:rsidP="00282A24">
            <w:pPr>
              <w:spacing w:before="40" w:after="160"/>
              <w:ind w:right="0"/>
              <w:rPr>
                <w:rFonts w:ascii="Georgia" w:hAnsi="Georgia" w:cstheme="minorHAnsi"/>
                <w:iCs/>
                <w:sz w:val="24"/>
                <w:lang w:val="en-GB"/>
              </w:rPr>
            </w:pPr>
            <w:r w:rsidRPr="00E04EF9">
              <w:rPr>
                <w:rFonts w:ascii="Georgia" w:hAnsi="Georgia"/>
                <w:sz w:val="24"/>
              </w:rPr>
              <w:fldChar w:fldCharType="begin">
                <w:ffData>
                  <w:name w:val="Text8"/>
                  <w:enabled/>
                  <w:calcOnExit w:val="0"/>
                  <w:textInput/>
                </w:ffData>
              </w:fldChar>
            </w:r>
            <w:r w:rsidRPr="00E04EF9">
              <w:rPr>
                <w:rFonts w:ascii="Georgia" w:hAnsi="Georgia"/>
                <w:sz w:val="24"/>
              </w:rPr>
              <w:instrText xml:space="preserve"> FORMTEXT </w:instrText>
            </w:r>
            <w:r w:rsidRPr="00E04EF9">
              <w:rPr>
                <w:rFonts w:ascii="Georgia" w:hAnsi="Georgia"/>
                <w:sz w:val="24"/>
              </w:rPr>
            </w:r>
            <w:r w:rsidRPr="00E04EF9">
              <w:rPr>
                <w:rFonts w:ascii="Georgia" w:hAnsi="Georgia"/>
                <w:sz w:val="24"/>
              </w:rPr>
              <w:fldChar w:fldCharType="separate"/>
            </w:r>
            <w:r w:rsidR="00282A24">
              <w:rPr>
                <w:rFonts w:ascii="Georgia" w:hAnsi="Georgia"/>
                <w:noProof/>
                <w:sz w:val="24"/>
              </w:rPr>
              <w:t xml:space="preserve">I believe with my organistaion that the technique of "project based" governance framework would be followed. On the majority of the project we complete we are a subcontractor under a principal contractor (contruction company). Internally within our our company we would have a project director and a project manager, or in some cases we would have 1 project manager. This would be depend on the size/value/risk of a project. The allocated project amanger would habe governance over multiple subcontractors with their own fields of expertise. For example been an electrical contractor we may engage a high voltage company to oversea the HV install of a project.  </w:t>
            </w:r>
            <w:r w:rsidRPr="00E04EF9">
              <w:rPr>
                <w:rFonts w:ascii="Georgia" w:hAnsi="Georgia"/>
                <w:sz w:val="24"/>
              </w:rPr>
              <w:fldChar w:fldCharType="end"/>
            </w:r>
          </w:p>
        </w:tc>
      </w:tr>
    </w:tbl>
    <w:p w14:paraId="71D013FF" w14:textId="77777777" w:rsidR="00F01231" w:rsidRPr="003A0A85" w:rsidRDefault="00F01231" w:rsidP="003A0A85">
      <w:pPr>
        <w:spacing w:before="40" w:after="160"/>
        <w:ind w:right="0"/>
        <w:jc w:val="left"/>
        <w:rPr>
          <w:rFonts w:ascii="Georgia" w:eastAsia="Arial Unicode MS" w:hAnsi="Georgia" w:cstheme="minorBidi"/>
          <w:b/>
          <w:bCs/>
          <w:iCs/>
          <w:color w:val="4F81BD"/>
          <w:sz w:val="24"/>
          <w:lang w:val="en-US" w:eastAsia="en-AU" w:bidi="en-US"/>
        </w:rPr>
      </w:pPr>
      <w:r w:rsidRPr="003A0A85">
        <w:rPr>
          <w:rFonts w:ascii="Georgia" w:hAnsi="Georgia"/>
          <w:sz w:val="24"/>
        </w:rPr>
        <w:br w:type="page"/>
      </w:r>
    </w:p>
    <w:p w14:paraId="71D01400" w14:textId="77777777" w:rsidR="00310A50" w:rsidRPr="00F26BE9" w:rsidRDefault="00801ADD" w:rsidP="00FB1D95">
      <w:pPr>
        <w:pStyle w:val="CompliantSubHeading1"/>
        <w:rPr>
          <w:color w:val="002060"/>
        </w:rPr>
      </w:pPr>
      <w:bookmarkStart w:id="87" w:name="_Toc341705551"/>
      <w:bookmarkStart w:id="88" w:name="_Toc379788997"/>
      <w:bookmarkStart w:id="89" w:name="_Toc485889110"/>
      <w:r w:rsidRPr="00F26BE9">
        <w:rPr>
          <w:color w:val="002060"/>
        </w:rPr>
        <w:lastRenderedPageBreak/>
        <w:t>3</w:t>
      </w:r>
      <w:r w:rsidR="00310A50" w:rsidRPr="00F26BE9">
        <w:rPr>
          <w:color w:val="002060"/>
        </w:rPr>
        <w:t>.</w:t>
      </w:r>
      <w:r w:rsidR="007742BF" w:rsidRPr="00F26BE9">
        <w:rPr>
          <w:color w:val="002060"/>
        </w:rPr>
        <w:t>4</w:t>
      </w:r>
      <w:r w:rsidR="00310A50" w:rsidRPr="00F26BE9">
        <w:rPr>
          <w:color w:val="002060"/>
        </w:rPr>
        <w:t xml:space="preserve"> Project Management Information Systems</w:t>
      </w:r>
      <w:bookmarkEnd w:id="87"/>
      <w:bookmarkEnd w:id="88"/>
      <w:r w:rsidR="0015054E" w:rsidRPr="00F26BE9">
        <w:rPr>
          <w:color w:val="002060"/>
        </w:rPr>
        <w:t xml:space="preserve"> (PMIS)</w:t>
      </w:r>
      <w:bookmarkEnd w:id="89"/>
    </w:p>
    <w:p w14:paraId="71D01401" w14:textId="77777777" w:rsidR="002353AC" w:rsidRPr="003A0A85" w:rsidRDefault="002353AC" w:rsidP="003A0A85">
      <w:pPr>
        <w:spacing w:before="40" w:after="160"/>
        <w:ind w:right="0"/>
        <w:rPr>
          <w:rFonts w:ascii="Georgia" w:hAnsi="Georgia"/>
          <w:sz w:val="24"/>
        </w:rPr>
      </w:pPr>
      <w:r w:rsidRPr="003A0A85">
        <w:rPr>
          <w:rFonts w:ascii="Georgia" w:hAnsi="Georgia"/>
          <w:sz w:val="24"/>
        </w:rPr>
        <w:t>A PMIS (</w:t>
      </w:r>
      <w:r w:rsidR="00912C21">
        <w:rPr>
          <w:rFonts w:ascii="Georgia" w:hAnsi="Georgia"/>
          <w:noProof/>
          <w:sz w:val="24"/>
        </w:rPr>
        <w:t>P</w:t>
      </w:r>
      <w:r w:rsidRPr="00912C21">
        <w:rPr>
          <w:rFonts w:ascii="Georgia" w:hAnsi="Georgia"/>
          <w:noProof/>
          <w:sz w:val="24"/>
        </w:rPr>
        <w:t>roject</w:t>
      </w:r>
      <w:r w:rsidR="00912C21">
        <w:rPr>
          <w:rFonts w:ascii="Georgia" w:hAnsi="Georgia"/>
          <w:sz w:val="24"/>
        </w:rPr>
        <w:t xml:space="preserve"> Management Information S</w:t>
      </w:r>
      <w:r w:rsidRPr="003A0A85">
        <w:rPr>
          <w:rFonts w:ascii="Georgia" w:hAnsi="Georgia"/>
          <w:sz w:val="24"/>
        </w:rPr>
        <w:t>ystem) is a software system used for managing proj</w:t>
      </w:r>
      <w:r w:rsidR="0025656D" w:rsidRPr="003A0A85">
        <w:rPr>
          <w:rFonts w:ascii="Georgia" w:hAnsi="Georgia"/>
          <w:sz w:val="24"/>
        </w:rPr>
        <w:t>ects, typically large projects.</w:t>
      </w:r>
      <w:r w:rsidR="00AE5E7A">
        <w:rPr>
          <w:rFonts w:ascii="Georgia" w:hAnsi="Georgia"/>
          <w:sz w:val="24"/>
        </w:rPr>
        <w:t xml:space="preserve"> It is an</w:t>
      </w:r>
      <w:r w:rsidR="00AE5E7A" w:rsidRPr="00AE5E7A">
        <w:rPr>
          <w:rFonts w:ascii="Georgia" w:hAnsi="Georgia"/>
          <w:sz w:val="24"/>
          <w:lang w:val="en-GB"/>
        </w:rPr>
        <w:t xml:space="preserve"> automated tool, such as </w:t>
      </w:r>
      <w:r w:rsidR="0023436F">
        <w:rPr>
          <w:rFonts w:ascii="Georgia" w:hAnsi="Georgia"/>
          <w:sz w:val="24"/>
          <w:lang w:val="en-GB"/>
        </w:rPr>
        <w:t xml:space="preserve">a </w:t>
      </w:r>
      <w:r w:rsidR="00AE5E7A" w:rsidRPr="00AE5E7A">
        <w:rPr>
          <w:rFonts w:ascii="Georgia" w:hAnsi="Georgia"/>
          <w:sz w:val="24"/>
          <w:lang w:val="en-GB"/>
        </w:rPr>
        <w:t>scheduling software tool, a configuratio</w:t>
      </w:r>
      <w:r w:rsidR="0023436F">
        <w:rPr>
          <w:rFonts w:ascii="Georgia" w:hAnsi="Georgia"/>
          <w:sz w:val="24"/>
          <w:lang w:val="en-GB"/>
        </w:rPr>
        <w:t>n management system, an</w:t>
      </w:r>
      <w:r w:rsidR="00AE5E7A" w:rsidRPr="00AE5E7A">
        <w:rPr>
          <w:rFonts w:ascii="Georgia" w:hAnsi="Georgia"/>
          <w:sz w:val="24"/>
          <w:lang w:val="en-GB"/>
        </w:rPr>
        <w:t xml:space="preserve"> information collection and distribution system or web interfaces to other outline automated systems.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50"/>
        <w:gridCol w:w="4032"/>
      </w:tblGrid>
      <w:tr w:rsidR="0025656D" w:rsidRPr="003A0A85" w14:paraId="71D01407" w14:textId="77777777" w:rsidTr="0025656D">
        <w:tc>
          <w:tcPr>
            <w:tcW w:w="4950" w:type="dxa"/>
          </w:tcPr>
          <w:p w14:paraId="71D01402" w14:textId="77777777" w:rsidR="0025656D" w:rsidRPr="003A0A85" w:rsidRDefault="0025656D" w:rsidP="003A0A85">
            <w:pPr>
              <w:spacing w:before="40" w:after="160"/>
              <w:ind w:right="0"/>
              <w:rPr>
                <w:rFonts w:ascii="Georgia" w:hAnsi="Georgia"/>
                <w:sz w:val="24"/>
              </w:rPr>
            </w:pPr>
            <w:r w:rsidRPr="003A0A85">
              <w:rPr>
                <w:rFonts w:ascii="Georgia" w:hAnsi="Georgia"/>
                <w:sz w:val="24"/>
              </w:rPr>
              <w:t xml:space="preserve">Project managers running </w:t>
            </w:r>
            <w:r w:rsidR="003A6B13" w:rsidRPr="003A0A85">
              <w:rPr>
                <w:rFonts w:ascii="Georgia" w:hAnsi="Georgia"/>
                <w:sz w:val="24"/>
              </w:rPr>
              <w:t>a very small project</w:t>
            </w:r>
            <w:r w:rsidRPr="003A0A85">
              <w:rPr>
                <w:rFonts w:ascii="Georgia" w:hAnsi="Georgia"/>
                <w:sz w:val="24"/>
              </w:rPr>
              <w:t xml:space="preserve"> will probably not have access to any PMIS at all, but will instead have a selection of Word and Excel templates to use for managing their projects.</w:t>
            </w:r>
          </w:p>
          <w:p w14:paraId="71D01403" w14:textId="77777777" w:rsidR="0025656D" w:rsidRPr="003A0A85" w:rsidRDefault="0025656D" w:rsidP="003A0A85">
            <w:pPr>
              <w:spacing w:before="40" w:after="160"/>
              <w:ind w:right="0"/>
              <w:rPr>
                <w:rFonts w:ascii="Georgia" w:hAnsi="Georgia"/>
                <w:sz w:val="24"/>
              </w:rPr>
            </w:pPr>
            <w:r w:rsidRPr="003A0A85">
              <w:rPr>
                <w:rFonts w:ascii="Georgia" w:hAnsi="Georgia"/>
                <w:sz w:val="24"/>
              </w:rPr>
              <w:t xml:space="preserve">Project managers in small to </w:t>
            </w:r>
            <w:r w:rsidRPr="00912C21">
              <w:rPr>
                <w:rFonts w:ascii="Georgia" w:hAnsi="Georgia"/>
                <w:noProof/>
                <w:sz w:val="24"/>
              </w:rPr>
              <w:t>medium</w:t>
            </w:r>
            <w:r w:rsidR="00912C21">
              <w:rPr>
                <w:rFonts w:ascii="Georgia" w:hAnsi="Georgia"/>
                <w:noProof/>
                <w:sz w:val="24"/>
              </w:rPr>
              <w:t>-</w:t>
            </w:r>
            <w:r w:rsidRPr="00912C21">
              <w:rPr>
                <w:rFonts w:ascii="Georgia" w:hAnsi="Georgia"/>
                <w:noProof/>
                <w:sz w:val="24"/>
              </w:rPr>
              <w:t>sized</w:t>
            </w:r>
            <w:r w:rsidRPr="003A0A85">
              <w:rPr>
                <w:rFonts w:ascii="Georgia" w:hAnsi="Georgia"/>
                <w:sz w:val="24"/>
              </w:rPr>
              <w:t xml:space="preserve"> operations would use a software package such as MS Project as their PMIS. Strictly </w:t>
            </w:r>
            <w:r w:rsidRPr="00867AFA">
              <w:rPr>
                <w:rFonts w:ascii="Georgia" w:hAnsi="Georgia"/>
                <w:noProof/>
                <w:sz w:val="24"/>
              </w:rPr>
              <w:t>speaking</w:t>
            </w:r>
            <w:r w:rsidR="00867AFA">
              <w:rPr>
                <w:rFonts w:ascii="Georgia" w:hAnsi="Georgia"/>
                <w:noProof/>
                <w:sz w:val="24"/>
              </w:rPr>
              <w:t>,</w:t>
            </w:r>
            <w:r w:rsidRPr="003A0A85">
              <w:rPr>
                <w:rFonts w:ascii="Georgia" w:hAnsi="Georgia"/>
                <w:sz w:val="24"/>
              </w:rPr>
              <w:t xml:space="preserve"> Project does not fully qualify as a PMIS unless it is connected </w:t>
            </w:r>
            <w:r w:rsidRPr="00867AFA">
              <w:rPr>
                <w:rFonts w:ascii="Georgia" w:hAnsi="Georgia"/>
                <w:noProof/>
                <w:sz w:val="24"/>
              </w:rPr>
              <w:t>t</w:t>
            </w:r>
            <w:r w:rsidR="00867AFA">
              <w:rPr>
                <w:rFonts w:ascii="Georgia" w:hAnsi="Georgia"/>
                <w:noProof/>
                <w:sz w:val="24"/>
              </w:rPr>
              <w:t>o</w:t>
            </w:r>
            <w:r w:rsidRPr="003A0A85">
              <w:rPr>
                <w:rFonts w:ascii="Georgia" w:hAnsi="Georgia"/>
                <w:sz w:val="24"/>
              </w:rPr>
              <w:t xml:space="preserve"> MS Project Server.</w:t>
            </w:r>
          </w:p>
          <w:p w14:paraId="71D01404" w14:textId="77777777" w:rsidR="0025656D" w:rsidRPr="003A0A85" w:rsidRDefault="0025656D" w:rsidP="003A0A85">
            <w:pPr>
              <w:tabs>
                <w:tab w:val="left" w:pos="3949"/>
              </w:tabs>
              <w:spacing w:before="40" w:after="160"/>
              <w:ind w:right="0"/>
              <w:rPr>
                <w:rFonts w:ascii="Georgia" w:hAnsi="Georgia"/>
                <w:sz w:val="24"/>
              </w:rPr>
            </w:pPr>
            <w:r w:rsidRPr="003A0A85">
              <w:rPr>
                <w:rFonts w:ascii="Georgia" w:hAnsi="Georgia"/>
                <w:sz w:val="24"/>
              </w:rPr>
              <w:t>Large project management organisations use PMIS systems such as SharePoint and Primavera.</w:t>
            </w:r>
          </w:p>
          <w:p w14:paraId="71D01405" w14:textId="77777777" w:rsidR="0025656D" w:rsidRPr="003A0A85" w:rsidRDefault="0025656D" w:rsidP="003A0A85">
            <w:pPr>
              <w:tabs>
                <w:tab w:val="left" w:pos="3949"/>
              </w:tabs>
              <w:spacing w:before="40" w:after="160"/>
              <w:ind w:right="0"/>
              <w:rPr>
                <w:rFonts w:ascii="Georgia" w:hAnsi="Georgia"/>
                <w:sz w:val="24"/>
              </w:rPr>
            </w:pPr>
            <w:r w:rsidRPr="003A0A85">
              <w:rPr>
                <w:rFonts w:ascii="Georgia" w:hAnsi="Georgia"/>
                <w:sz w:val="24"/>
              </w:rPr>
              <w:t>The benefits of using a PMIS include:</w:t>
            </w:r>
          </w:p>
        </w:tc>
        <w:tc>
          <w:tcPr>
            <w:tcW w:w="4032" w:type="dxa"/>
          </w:tcPr>
          <w:p w14:paraId="71D01406" w14:textId="77777777" w:rsidR="0025656D" w:rsidRPr="003A0A85" w:rsidRDefault="0023436F" w:rsidP="003A0A85">
            <w:pPr>
              <w:spacing w:before="40" w:after="160"/>
              <w:ind w:right="0"/>
              <w:rPr>
                <w:rFonts w:ascii="Georgia" w:hAnsi="Georgia"/>
                <w:sz w:val="24"/>
              </w:rPr>
            </w:pPr>
            <w:r w:rsidRPr="003A0A85">
              <w:rPr>
                <w:rFonts w:ascii="Georgia" w:hAnsi="Georgia"/>
                <w:noProof/>
                <w:sz w:val="24"/>
                <w:lang w:eastAsia="en-AU"/>
              </w:rPr>
              <w:drawing>
                <wp:anchor distT="0" distB="0" distL="114300" distR="114300" simplePos="0" relativeHeight="251674624" behindDoc="0" locked="0" layoutInCell="1" allowOverlap="1" wp14:anchorId="71D0198E" wp14:editId="71D0198F">
                  <wp:simplePos x="0" y="0"/>
                  <wp:positionH relativeFrom="column">
                    <wp:posOffset>307063</wp:posOffset>
                  </wp:positionH>
                  <wp:positionV relativeFrom="paragraph">
                    <wp:posOffset>-141605</wp:posOffset>
                  </wp:positionV>
                  <wp:extent cx="1957186" cy="2933055"/>
                  <wp:effectExtent l="0" t="0" r="5080" b="1270"/>
                  <wp:wrapNone/>
                  <wp:docPr id="5" name="Picture 5" descr="S:\Graphics + Web Templates\Stock Images\Reach\iStock_000012036622X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Reach\iStock_000012036622XSmall.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57186" cy="29330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1D01408" w14:textId="77777777" w:rsidR="00B02FEC" w:rsidRPr="003A0A85" w:rsidRDefault="00B02FEC" w:rsidP="00BE5B84">
      <w:pPr>
        <w:pStyle w:val="ListParagraph"/>
        <w:numPr>
          <w:ilvl w:val="0"/>
          <w:numId w:val="42"/>
        </w:numPr>
        <w:spacing w:before="40" w:after="160"/>
        <w:ind w:left="792" w:right="0"/>
        <w:rPr>
          <w:rFonts w:ascii="Georgia" w:hAnsi="Georgia"/>
          <w:sz w:val="24"/>
        </w:rPr>
      </w:pPr>
      <w:r w:rsidRPr="003A0A85">
        <w:rPr>
          <w:rFonts w:ascii="Georgia" w:hAnsi="Georgia"/>
          <w:sz w:val="24"/>
        </w:rPr>
        <w:t>The integration of all project documentation into one place.</w:t>
      </w:r>
    </w:p>
    <w:p w14:paraId="71D01409" w14:textId="77777777" w:rsidR="002F62FE" w:rsidRPr="003A0A85" w:rsidRDefault="002F62FE" w:rsidP="00BE5B84">
      <w:pPr>
        <w:pStyle w:val="ListParagraph"/>
        <w:numPr>
          <w:ilvl w:val="0"/>
          <w:numId w:val="42"/>
        </w:numPr>
        <w:spacing w:before="40" w:after="160"/>
        <w:ind w:left="792" w:right="0"/>
        <w:rPr>
          <w:rFonts w:ascii="Georgia" w:hAnsi="Georgia"/>
          <w:sz w:val="24"/>
        </w:rPr>
      </w:pPr>
      <w:r w:rsidRPr="003A0A85">
        <w:rPr>
          <w:rFonts w:ascii="Georgia" w:hAnsi="Georgia"/>
          <w:sz w:val="24"/>
        </w:rPr>
        <w:t xml:space="preserve">Facilitates interaction between different stakeholders </w:t>
      </w:r>
      <w:r w:rsidRPr="00912C21">
        <w:rPr>
          <w:rFonts w:ascii="Georgia" w:hAnsi="Georgia"/>
          <w:noProof/>
          <w:sz w:val="24"/>
        </w:rPr>
        <w:t>th</w:t>
      </w:r>
      <w:r w:rsidR="00912C21">
        <w:rPr>
          <w:rFonts w:ascii="Georgia" w:hAnsi="Georgia"/>
          <w:noProof/>
          <w:sz w:val="24"/>
        </w:rPr>
        <w:t>r</w:t>
      </w:r>
      <w:r w:rsidRPr="00912C21">
        <w:rPr>
          <w:rFonts w:ascii="Georgia" w:hAnsi="Georgia"/>
          <w:noProof/>
          <w:sz w:val="24"/>
        </w:rPr>
        <w:t>ough</w:t>
      </w:r>
      <w:r w:rsidRPr="003A0A85">
        <w:rPr>
          <w:rFonts w:ascii="Georgia" w:hAnsi="Georgia"/>
          <w:sz w:val="24"/>
        </w:rPr>
        <w:t xml:space="preserve"> electronic linkages.</w:t>
      </w:r>
    </w:p>
    <w:p w14:paraId="71D0140A" w14:textId="77777777" w:rsidR="00B02FEC" w:rsidRPr="003A0A85" w:rsidRDefault="00B02FEC" w:rsidP="00BE5B84">
      <w:pPr>
        <w:pStyle w:val="ListParagraph"/>
        <w:numPr>
          <w:ilvl w:val="0"/>
          <w:numId w:val="42"/>
        </w:numPr>
        <w:spacing w:before="40" w:after="160"/>
        <w:ind w:left="792" w:right="0"/>
        <w:rPr>
          <w:rFonts w:ascii="Georgia" w:hAnsi="Georgia"/>
          <w:sz w:val="24"/>
        </w:rPr>
      </w:pPr>
      <w:r w:rsidRPr="003A0A85">
        <w:rPr>
          <w:rFonts w:ascii="Georgia" w:hAnsi="Georgia"/>
          <w:sz w:val="24"/>
        </w:rPr>
        <w:t>Ensures relevant stakeholders are informed of any deviations from the established parameters of the planned project.</w:t>
      </w:r>
    </w:p>
    <w:p w14:paraId="71D0140B" w14:textId="77777777" w:rsidR="00C604D2" w:rsidRPr="003A0A85" w:rsidRDefault="00C604D2" w:rsidP="00BE5B84">
      <w:pPr>
        <w:pStyle w:val="ListParagraph"/>
        <w:numPr>
          <w:ilvl w:val="0"/>
          <w:numId w:val="42"/>
        </w:numPr>
        <w:spacing w:before="40" w:after="160"/>
        <w:ind w:left="792" w:right="0"/>
        <w:rPr>
          <w:rFonts w:ascii="Georgia" w:hAnsi="Georgia"/>
          <w:sz w:val="24"/>
        </w:rPr>
      </w:pPr>
      <w:r w:rsidRPr="003A0A85">
        <w:rPr>
          <w:rFonts w:ascii="Georgia" w:hAnsi="Georgia"/>
          <w:sz w:val="24"/>
        </w:rPr>
        <w:t xml:space="preserve">Enables a project team to pinpoint the changes in a project and how they impact on the other </w:t>
      </w:r>
      <w:r w:rsidR="00B02FEC" w:rsidRPr="003A0A85">
        <w:rPr>
          <w:rFonts w:ascii="Georgia" w:hAnsi="Georgia"/>
          <w:sz w:val="24"/>
        </w:rPr>
        <w:t xml:space="preserve">functions of project management assisting in the </w:t>
      </w:r>
      <w:r w:rsidR="00B02FEC" w:rsidRPr="00912C21">
        <w:rPr>
          <w:rFonts w:ascii="Georgia" w:hAnsi="Georgia"/>
          <w:noProof/>
          <w:sz w:val="24"/>
        </w:rPr>
        <w:t>decision</w:t>
      </w:r>
      <w:r w:rsidR="00912C21">
        <w:rPr>
          <w:rFonts w:ascii="Georgia" w:hAnsi="Georgia"/>
          <w:noProof/>
          <w:sz w:val="24"/>
        </w:rPr>
        <w:t>-</w:t>
      </w:r>
      <w:r w:rsidR="00B02FEC" w:rsidRPr="00912C21">
        <w:rPr>
          <w:rFonts w:ascii="Georgia" w:hAnsi="Georgia"/>
          <w:noProof/>
          <w:sz w:val="24"/>
        </w:rPr>
        <w:t>making</w:t>
      </w:r>
      <w:r w:rsidR="00B02FEC" w:rsidRPr="003A0A85">
        <w:rPr>
          <w:rFonts w:ascii="Georgia" w:hAnsi="Georgia"/>
          <w:sz w:val="24"/>
        </w:rPr>
        <w:t xml:space="preserve"> process.</w:t>
      </w:r>
    </w:p>
    <w:p w14:paraId="71D0140C" w14:textId="77777777" w:rsidR="00C604D2" w:rsidRPr="003A0A85" w:rsidRDefault="00C604D2" w:rsidP="00BE5B84">
      <w:pPr>
        <w:pStyle w:val="ListParagraph"/>
        <w:numPr>
          <w:ilvl w:val="0"/>
          <w:numId w:val="42"/>
        </w:numPr>
        <w:spacing w:before="40" w:after="160"/>
        <w:ind w:left="792" w:right="0"/>
        <w:rPr>
          <w:rFonts w:ascii="Georgia" w:hAnsi="Georgia"/>
          <w:sz w:val="24"/>
        </w:rPr>
      </w:pPr>
      <w:r w:rsidRPr="003A0A85">
        <w:rPr>
          <w:rFonts w:ascii="Georgia" w:hAnsi="Georgia"/>
          <w:sz w:val="24"/>
        </w:rPr>
        <w:t>Allows the project team to track the status of each part of the project.</w:t>
      </w:r>
    </w:p>
    <w:p w14:paraId="71D0140D" w14:textId="77777777" w:rsidR="00C604D2" w:rsidRPr="003A0A85" w:rsidRDefault="002F62FE" w:rsidP="00BE5B84">
      <w:pPr>
        <w:pStyle w:val="ListParagraph"/>
        <w:numPr>
          <w:ilvl w:val="0"/>
          <w:numId w:val="42"/>
        </w:numPr>
        <w:spacing w:before="40" w:after="160"/>
        <w:ind w:left="792" w:right="0"/>
        <w:rPr>
          <w:rFonts w:ascii="Georgia" w:hAnsi="Georgia"/>
          <w:sz w:val="24"/>
        </w:rPr>
      </w:pPr>
      <w:r w:rsidRPr="003A0A85">
        <w:rPr>
          <w:rFonts w:ascii="Georgia" w:hAnsi="Georgia"/>
          <w:sz w:val="24"/>
        </w:rPr>
        <w:t>Improves efficiency in standardising processes, avoiding duplication of effort and errors in communication.</w:t>
      </w:r>
    </w:p>
    <w:p w14:paraId="71D0140E" w14:textId="77777777" w:rsidR="00C604D2" w:rsidRPr="003A0A85" w:rsidRDefault="00C604D2" w:rsidP="00BE5B84">
      <w:pPr>
        <w:pStyle w:val="ListParagraph"/>
        <w:numPr>
          <w:ilvl w:val="0"/>
          <w:numId w:val="42"/>
        </w:numPr>
        <w:spacing w:before="40" w:after="160"/>
        <w:ind w:left="792" w:right="0"/>
        <w:rPr>
          <w:rFonts w:ascii="Georgia" w:hAnsi="Georgia"/>
          <w:sz w:val="24"/>
        </w:rPr>
      </w:pPr>
      <w:r w:rsidRPr="003A0A85">
        <w:rPr>
          <w:rFonts w:ascii="Georgia" w:hAnsi="Georgia"/>
          <w:sz w:val="24"/>
        </w:rPr>
        <w:t>Allows easy allocation of resources</w:t>
      </w:r>
      <w:r w:rsidR="00B02FEC" w:rsidRPr="003A0A85">
        <w:rPr>
          <w:rFonts w:ascii="Georgia" w:hAnsi="Georgia"/>
          <w:sz w:val="24"/>
        </w:rPr>
        <w:t xml:space="preserve"> in the project.</w:t>
      </w:r>
    </w:p>
    <w:p w14:paraId="71D0140F" w14:textId="77777777" w:rsidR="002F62FE" w:rsidRPr="003A0A85" w:rsidRDefault="002F62FE" w:rsidP="00BE5B84">
      <w:pPr>
        <w:pStyle w:val="ListParagraph"/>
        <w:numPr>
          <w:ilvl w:val="0"/>
          <w:numId w:val="42"/>
        </w:numPr>
        <w:spacing w:before="40" w:after="160"/>
        <w:ind w:left="792" w:right="0"/>
        <w:rPr>
          <w:rFonts w:ascii="Georgia" w:hAnsi="Georgia"/>
          <w:sz w:val="24"/>
        </w:rPr>
      </w:pPr>
      <w:r w:rsidRPr="003A0A85">
        <w:rPr>
          <w:rFonts w:ascii="Georgia" w:hAnsi="Georgia"/>
          <w:sz w:val="24"/>
        </w:rPr>
        <w:t>Stores information to be quickly extracted for future projects.</w:t>
      </w:r>
    </w:p>
    <w:p w14:paraId="71D01410" w14:textId="77777777" w:rsidR="0025656D" w:rsidRDefault="0025656D" w:rsidP="003A0A85">
      <w:pPr>
        <w:spacing w:before="40" w:after="160"/>
        <w:ind w:right="0"/>
        <w:jc w:val="left"/>
        <w:rPr>
          <w:rFonts w:ascii="Georgia" w:hAnsi="Georgia"/>
          <w:b/>
          <w:sz w:val="24"/>
        </w:rPr>
      </w:pPr>
      <w:r w:rsidRPr="003A0A85">
        <w:rPr>
          <w:rFonts w:ascii="Georgia" w:hAnsi="Georgia"/>
          <w:b/>
          <w:sz w:val="24"/>
        </w:rPr>
        <w:br w:type="page"/>
      </w:r>
    </w:p>
    <w:p w14:paraId="71D01411" w14:textId="77777777" w:rsidR="00F26BE9" w:rsidRDefault="00494F7F" w:rsidP="003A0A85">
      <w:pPr>
        <w:spacing w:before="40" w:after="160"/>
        <w:ind w:right="0"/>
        <w:jc w:val="left"/>
        <w:rPr>
          <w:rFonts w:ascii="Georgia" w:hAnsi="Georgia"/>
          <w:b/>
          <w:sz w:val="24"/>
        </w:rPr>
      </w:pPr>
      <w:r>
        <w:rPr>
          <w:rFonts w:ascii="Georgia" w:hAnsi="Georgia"/>
          <w:b/>
          <w:sz w:val="24"/>
        </w:rPr>
        <w:lastRenderedPageBreak/>
        <w:t>Types of PMIS</w:t>
      </w:r>
    </w:p>
    <w:p w14:paraId="71D01412" w14:textId="77777777" w:rsidR="00494F7F" w:rsidRPr="00F26BE9" w:rsidRDefault="00494F7F" w:rsidP="00F26BE9">
      <w:pPr>
        <w:pStyle w:val="ListParagraph"/>
        <w:numPr>
          <w:ilvl w:val="0"/>
          <w:numId w:val="66"/>
        </w:numPr>
        <w:spacing w:before="40" w:after="160"/>
        <w:ind w:right="0"/>
        <w:jc w:val="left"/>
        <w:rPr>
          <w:rFonts w:ascii="Georgia" w:hAnsi="Georgia"/>
          <w:b/>
          <w:sz w:val="24"/>
        </w:rPr>
      </w:pPr>
      <w:r w:rsidRPr="00F26BE9">
        <w:rPr>
          <w:rFonts w:ascii="Georgia" w:hAnsi="Georgia"/>
          <w:b/>
          <w:sz w:val="24"/>
        </w:rPr>
        <w:t>Computer-based PMIS</w:t>
      </w:r>
    </w:p>
    <w:p w14:paraId="71D01413" w14:textId="77777777" w:rsidR="00494F7F" w:rsidRPr="0023436F" w:rsidRDefault="00494F7F" w:rsidP="00F26BE9">
      <w:pPr>
        <w:spacing w:before="40" w:after="160"/>
        <w:ind w:left="720" w:right="0"/>
        <w:rPr>
          <w:rFonts w:ascii="Georgia" w:hAnsi="Georgia" w:cstheme="minorHAnsi"/>
          <w:iCs/>
          <w:color w:val="auto"/>
          <w:sz w:val="24"/>
        </w:rPr>
      </w:pPr>
      <w:r w:rsidRPr="0023436F">
        <w:rPr>
          <w:rFonts w:ascii="Georgia" w:hAnsi="Georgia" w:cstheme="minorHAnsi"/>
          <w:iCs/>
          <w:color w:val="auto"/>
          <w:sz w:val="24"/>
        </w:rPr>
        <w:t>Computer-based PMIS are used to automatically create or revise printed plans, schedules, and budgets, which usually take days or even weeks in a manual system. They can store large amounts of information that is easily accessed, prioritised and summarised.</w:t>
      </w:r>
    </w:p>
    <w:p w14:paraId="71D01414" w14:textId="77777777" w:rsidR="00494F7F" w:rsidRPr="0023436F" w:rsidRDefault="00494F7F" w:rsidP="00F26BE9">
      <w:pPr>
        <w:spacing w:before="40" w:after="160"/>
        <w:ind w:left="720" w:right="0"/>
        <w:rPr>
          <w:rFonts w:ascii="Georgia" w:hAnsi="Georgia" w:cstheme="minorHAnsi"/>
          <w:iCs/>
          <w:color w:val="auto"/>
          <w:sz w:val="24"/>
        </w:rPr>
      </w:pPr>
      <w:r w:rsidRPr="0023436F">
        <w:rPr>
          <w:rFonts w:ascii="Georgia" w:hAnsi="Georgia" w:cstheme="minorHAnsi"/>
          <w:iCs/>
          <w:color w:val="auto"/>
          <w:sz w:val="24"/>
        </w:rPr>
        <w:t>Some computer-based PMIS include:</w:t>
      </w:r>
    </w:p>
    <w:p w14:paraId="71D01415" w14:textId="77777777" w:rsidR="00494F7F" w:rsidRPr="0023436F" w:rsidRDefault="00494F7F" w:rsidP="00F26BE9">
      <w:pPr>
        <w:pStyle w:val="ListParagraph"/>
        <w:numPr>
          <w:ilvl w:val="0"/>
          <w:numId w:val="64"/>
        </w:numPr>
        <w:spacing w:before="40" w:after="160"/>
        <w:ind w:left="1440" w:right="0"/>
        <w:rPr>
          <w:rFonts w:ascii="Georgia" w:hAnsi="Georgia" w:cstheme="minorHAnsi"/>
          <w:iCs/>
          <w:color w:val="auto"/>
          <w:sz w:val="24"/>
        </w:rPr>
      </w:pPr>
      <w:r w:rsidRPr="0023436F">
        <w:rPr>
          <w:rFonts w:ascii="Georgia" w:hAnsi="Georgia" w:cstheme="minorHAnsi"/>
          <w:iCs/>
          <w:color w:val="auto"/>
          <w:sz w:val="24"/>
        </w:rPr>
        <w:t>Microsoft Project</w:t>
      </w:r>
    </w:p>
    <w:p w14:paraId="71D01416" w14:textId="77777777" w:rsidR="00494F7F" w:rsidRPr="0023436F" w:rsidRDefault="00494F7F" w:rsidP="00F26BE9">
      <w:pPr>
        <w:pStyle w:val="ListParagraph"/>
        <w:numPr>
          <w:ilvl w:val="0"/>
          <w:numId w:val="64"/>
        </w:numPr>
        <w:spacing w:before="40" w:after="160"/>
        <w:ind w:left="1440" w:right="0"/>
        <w:rPr>
          <w:rFonts w:ascii="Georgia" w:hAnsi="Georgia" w:cstheme="minorHAnsi"/>
          <w:iCs/>
          <w:color w:val="auto"/>
          <w:sz w:val="24"/>
        </w:rPr>
      </w:pPr>
      <w:r w:rsidRPr="0023436F">
        <w:rPr>
          <w:rFonts w:ascii="Georgia" w:hAnsi="Georgia" w:cstheme="minorHAnsi"/>
          <w:iCs/>
          <w:color w:val="auto"/>
          <w:sz w:val="24"/>
        </w:rPr>
        <w:t>Project Scheduler</w:t>
      </w:r>
    </w:p>
    <w:p w14:paraId="71D01417" w14:textId="77777777" w:rsidR="00494F7F" w:rsidRPr="0023436F" w:rsidRDefault="00494F7F" w:rsidP="00F26BE9">
      <w:pPr>
        <w:pStyle w:val="ListParagraph"/>
        <w:numPr>
          <w:ilvl w:val="0"/>
          <w:numId w:val="64"/>
        </w:numPr>
        <w:spacing w:before="40" w:after="160"/>
        <w:ind w:left="1440" w:right="0"/>
        <w:rPr>
          <w:rFonts w:ascii="Georgia" w:hAnsi="Georgia" w:cstheme="minorHAnsi"/>
          <w:iCs/>
          <w:color w:val="auto"/>
          <w:sz w:val="24"/>
        </w:rPr>
      </w:pPr>
      <w:r w:rsidRPr="00912C21">
        <w:rPr>
          <w:rFonts w:ascii="Georgia" w:hAnsi="Georgia" w:cstheme="minorHAnsi"/>
          <w:iCs/>
          <w:noProof/>
          <w:color w:val="auto"/>
          <w:sz w:val="24"/>
        </w:rPr>
        <w:t>Welcom</w:t>
      </w:r>
    </w:p>
    <w:p w14:paraId="71D01418" w14:textId="77777777" w:rsidR="00494F7F" w:rsidRPr="0023436F" w:rsidRDefault="00494F7F" w:rsidP="00F26BE9">
      <w:pPr>
        <w:pStyle w:val="ListParagraph"/>
        <w:numPr>
          <w:ilvl w:val="0"/>
          <w:numId w:val="64"/>
        </w:numPr>
        <w:spacing w:before="40" w:after="160"/>
        <w:ind w:left="1440" w:right="0"/>
        <w:rPr>
          <w:rFonts w:ascii="Georgia" w:hAnsi="Georgia" w:cstheme="minorHAnsi"/>
          <w:iCs/>
          <w:color w:val="auto"/>
          <w:sz w:val="24"/>
        </w:rPr>
      </w:pPr>
      <w:r w:rsidRPr="0023436F">
        <w:rPr>
          <w:rFonts w:ascii="Georgia" w:hAnsi="Georgia" w:cstheme="minorHAnsi"/>
          <w:iCs/>
          <w:color w:val="auto"/>
          <w:sz w:val="24"/>
        </w:rPr>
        <w:t>Trakker</w:t>
      </w:r>
    </w:p>
    <w:p w14:paraId="71D01419" w14:textId="77777777" w:rsidR="00494F7F" w:rsidRPr="0023436F" w:rsidRDefault="00494F7F" w:rsidP="00F26BE9">
      <w:pPr>
        <w:pStyle w:val="ListParagraph"/>
        <w:numPr>
          <w:ilvl w:val="0"/>
          <w:numId w:val="64"/>
        </w:numPr>
        <w:spacing w:before="40" w:after="160"/>
        <w:ind w:left="1440" w:right="0"/>
        <w:rPr>
          <w:rFonts w:ascii="Georgia" w:hAnsi="Georgia"/>
          <w:b/>
          <w:color w:val="auto"/>
          <w:sz w:val="28"/>
        </w:rPr>
      </w:pPr>
      <w:r w:rsidRPr="0023436F">
        <w:rPr>
          <w:rFonts w:ascii="Georgia" w:hAnsi="Georgia" w:cstheme="minorHAnsi"/>
          <w:iCs/>
          <w:color w:val="auto"/>
          <w:sz w:val="24"/>
        </w:rPr>
        <w:t>Primavera</w:t>
      </w:r>
    </w:p>
    <w:p w14:paraId="71D0141A" w14:textId="77777777" w:rsidR="00494F7F" w:rsidRDefault="00494F7F" w:rsidP="003A0A85">
      <w:pPr>
        <w:spacing w:before="40" w:after="160"/>
        <w:ind w:right="0"/>
        <w:jc w:val="left"/>
        <w:rPr>
          <w:rFonts w:ascii="Georgia" w:hAnsi="Georgia"/>
          <w:b/>
          <w:sz w:val="24"/>
        </w:rPr>
      </w:pPr>
    </w:p>
    <w:p w14:paraId="71D0141B" w14:textId="77777777" w:rsidR="00494F7F" w:rsidRPr="00F26BE9" w:rsidRDefault="00494F7F" w:rsidP="00F26BE9">
      <w:pPr>
        <w:pStyle w:val="ListParagraph"/>
        <w:numPr>
          <w:ilvl w:val="0"/>
          <w:numId w:val="66"/>
        </w:numPr>
        <w:spacing w:before="40" w:after="160"/>
        <w:ind w:right="0"/>
        <w:jc w:val="left"/>
        <w:rPr>
          <w:rFonts w:ascii="Georgia" w:hAnsi="Georgia"/>
          <w:b/>
          <w:sz w:val="24"/>
        </w:rPr>
      </w:pPr>
      <w:r w:rsidRPr="00F26BE9">
        <w:rPr>
          <w:rFonts w:ascii="Georgia" w:hAnsi="Georgia"/>
          <w:b/>
          <w:sz w:val="24"/>
        </w:rPr>
        <w:t>Web-based PMIS</w:t>
      </w:r>
    </w:p>
    <w:p w14:paraId="71D0141C" w14:textId="77777777" w:rsidR="00494F7F" w:rsidRDefault="00494F7F" w:rsidP="00F26BE9">
      <w:pPr>
        <w:spacing w:before="40" w:after="160"/>
        <w:ind w:left="720" w:right="0"/>
        <w:rPr>
          <w:rFonts w:ascii="Georgia" w:hAnsi="Georgia"/>
          <w:sz w:val="24"/>
        </w:rPr>
      </w:pPr>
      <w:r w:rsidRPr="00494F7F">
        <w:rPr>
          <w:rFonts w:ascii="Georgia" w:hAnsi="Georgia"/>
          <w:sz w:val="24"/>
        </w:rPr>
        <w:t xml:space="preserve">Web-based project software </w:t>
      </w:r>
      <w:r w:rsidR="00867AFA">
        <w:rPr>
          <w:rFonts w:ascii="Georgia" w:hAnsi="Georgia"/>
          <w:noProof/>
          <w:sz w:val="24"/>
        </w:rPr>
        <w:t>is</w:t>
      </w:r>
      <w:r w:rsidRPr="00494F7F">
        <w:rPr>
          <w:rFonts w:ascii="Georgia" w:hAnsi="Georgia"/>
          <w:sz w:val="24"/>
        </w:rPr>
        <w:t xml:space="preserve"> especially helpful in situations where project team members are located at different sites. Putting project information on the Internet or other networks utilising Internet standards expedites projects that might ordinarily be delayed because team members are dispersed.</w:t>
      </w:r>
      <w:r>
        <w:rPr>
          <w:rFonts w:ascii="Georgia" w:hAnsi="Georgia"/>
          <w:sz w:val="24"/>
        </w:rPr>
        <w:t>’</w:t>
      </w:r>
    </w:p>
    <w:p w14:paraId="71D0141D" w14:textId="77777777" w:rsidR="0015054E" w:rsidRDefault="0015054E" w:rsidP="00F26BE9">
      <w:pPr>
        <w:spacing w:before="40" w:after="160"/>
        <w:ind w:left="720" w:right="0"/>
        <w:rPr>
          <w:rFonts w:ascii="Georgia" w:hAnsi="Georgia"/>
          <w:sz w:val="24"/>
        </w:rPr>
      </w:pPr>
      <w:r>
        <w:rPr>
          <w:rFonts w:ascii="Georgia" w:hAnsi="Georgia"/>
          <w:sz w:val="24"/>
        </w:rPr>
        <w:t>An example of a web-based PMIS is Asana.</w:t>
      </w:r>
    </w:p>
    <w:p w14:paraId="71D0141E" w14:textId="77777777" w:rsidR="00494F7F" w:rsidRPr="00494F7F" w:rsidRDefault="00494F7F" w:rsidP="00494F7F">
      <w:pPr>
        <w:spacing w:before="40" w:after="160"/>
        <w:ind w:right="0"/>
        <w:rPr>
          <w:rFonts w:ascii="Georgia" w:hAnsi="Georgia"/>
          <w:sz w:val="24"/>
        </w:rPr>
      </w:pPr>
    </w:p>
    <w:p w14:paraId="71D0141F" w14:textId="77777777" w:rsidR="00FC5F5E" w:rsidRPr="003A0A85" w:rsidRDefault="00FC5F5E" w:rsidP="003A0A85">
      <w:pPr>
        <w:spacing w:before="40" w:after="160"/>
        <w:ind w:right="0"/>
        <w:jc w:val="left"/>
        <w:rPr>
          <w:rFonts w:ascii="Georgia" w:hAnsi="Georgia"/>
          <w:b/>
          <w:sz w:val="24"/>
        </w:rPr>
      </w:pPr>
      <w:r>
        <w:rPr>
          <w:rFonts w:ascii="Georgia" w:hAnsi="Georgia"/>
          <w:b/>
          <w:sz w:val="24"/>
        </w:rPr>
        <w:t>Evaluating information systems and communication processes</w:t>
      </w:r>
    </w:p>
    <w:p w14:paraId="71D01420" w14:textId="77777777" w:rsidR="0091090A" w:rsidRDefault="00FC5F5E" w:rsidP="003A0A85">
      <w:pPr>
        <w:spacing w:before="40" w:after="160"/>
        <w:ind w:right="0"/>
        <w:rPr>
          <w:rFonts w:ascii="Georgia" w:hAnsi="Georgia"/>
          <w:sz w:val="24"/>
        </w:rPr>
      </w:pPr>
      <w:r>
        <w:rPr>
          <w:rFonts w:ascii="Georgia" w:hAnsi="Georgia"/>
          <w:sz w:val="24"/>
        </w:rPr>
        <w:t>The following are some methods used to evaluate information systems and communication processes</w:t>
      </w:r>
      <w:r w:rsidR="0091090A">
        <w:rPr>
          <w:rFonts w:ascii="Georgia" w:hAnsi="Georgia"/>
          <w:sz w:val="24"/>
        </w:rPr>
        <w:t>.</w:t>
      </w:r>
    </w:p>
    <w:p w14:paraId="71D01421" w14:textId="77777777" w:rsidR="0091090A" w:rsidRDefault="0091090A" w:rsidP="003A0A85">
      <w:pPr>
        <w:spacing w:before="40" w:after="160"/>
        <w:ind w:right="0"/>
        <w:rPr>
          <w:rFonts w:ascii="Georgia" w:hAnsi="Georgia"/>
          <w:sz w:val="24"/>
        </w:rPr>
      </w:pPr>
      <w:r>
        <w:rPr>
          <w:rFonts w:ascii="Georgia" w:hAnsi="Georgia"/>
          <w:sz w:val="24"/>
        </w:rPr>
        <w:t>Information systems may be evaluated through:</w:t>
      </w:r>
    </w:p>
    <w:p w14:paraId="71D01422" w14:textId="77777777" w:rsidR="00FC5F5E" w:rsidRPr="00FC5F5E" w:rsidRDefault="00FC5F5E" w:rsidP="00FC5F5E">
      <w:pPr>
        <w:pStyle w:val="ListParagraph"/>
        <w:numPr>
          <w:ilvl w:val="0"/>
          <w:numId w:val="63"/>
        </w:numPr>
        <w:spacing w:before="40" w:after="160"/>
        <w:ind w:right="0"/>
        <w:rPr>
          <w:rFonts w:ascii="Georgia" w:hAnsi="Georgia"/>
          <w:sz w:val="24"/>
        </w:rPr>
      </w:pPr>
      <w:r w:rsidRPr="0091090A">
        <w:rPr>
          <w:rFonts w:ascii="Georgia" w:hAnsi="Georgia"/>
          <w:b/>
          <w:sz w:val="24"/>
        </w:rPr>
        <w:t>System quality</w:t>
      </w:r>
      <w:r w:rsidR="0091090A">
        <w:rPr>
          <w:rFonts w:ascii="Georgia" w:hAnsi="Georgia"/>
          <w:sz w:val="24"/>
        </w:rPr>
        <w:t xml:space="preserve"> - the information system is measured in terms of </w:t>
      </w:r>
      <w:r w:rsidRPr="00FC5F5E">
        <w:rPr>
          <w:rFonts w:ascii="Georgia" w:hAnsi="Georgia"/>
          <w:sz w:val="24"/>
        </w:rPr>
        <w:t xml:space="preserve">response time, accessibility, </w:t>
      </w:r>
      <w:r w:rsidR="0091090A" w:rsidRPr="00FC5F5E">
        <w:rPr>
          <w:rFonts w:ascii="Georgia" w:hAnsi="Georgia"/>
          <w:sz w:val="24"/>
        </w:rPr>
        <w:t>characteristics</w:t>
      </w:r>
      <w:r w:rsidRPr="00FC5F5E">
        <w:rPr>
          <w:rFonts w:ascii="Georgia" w:hAnsi="Georgia"/>
          <w:sz w:val="24"/>
        </w:rPr>
        <w:t xml:space="preserve"> o</w:t>
      </w:r>
      <w:r w:rsidR="0023436F">
        <w:rPr>
          <w:rFonts w:ascii="Georgia" w:hAnsi="Georgia"/>
          <w:sz w:val="24"/>
        </w:rPr>
        <w:t>f used computer language, realis</w:t>
      </w:r>
      <w:r w:rsidRPr="00FC5F5E">
        <w:rPr>
          <w:rFonts w:ascii="Georgia" w:hAnsi="Georgia"/>
          <w:sz w:val="24"/>
        </w:rPr>
        <w:t>ation of user’s demands, correction of mistakes, model and data safety, system documentation and procedures, system flexibility and system compatibility;</w:t>
      </w:r>
    </w:p>
    <w:p w14:paraId="71D01423" w14:textId="77777777" w:rsidR="00F26BE9" w:rsidRDefault="00FC5F5E" w:rsidP="0091090A">
      <w:pPr>
        <w:pStyle w:val="ListParagraph"/>
        <w:numPr>
          <w:ilvl w:val="0"/>
          <w:numId w:val="63"/>
        </w:numPr>
        <w:spacing w:before="40" w:after="160"/>
        <w:ind w:right="0"/>
        <w:rPr>
          <w:rFonts w:ascii="Georgia" w:hAnsi="Georgia"/>
          <w:sz w:val="24"/>
        </w:rPr>
      </w:pPr>
      <w:r w:rsidRPr="0091090A">
        <w:rPr>
          <w:rFonts w:ascii="Georgia" w:hAnsi="Georgia"/>
          <w:b/>
          <w:sz w:val="24"/>
        </w:rPr>
        <w:t>Info</w:t>
      </w:r>
      <w:r w:rsidR="0091090A">
        <w:rPr>
          <w:rFonts w:ascii="Georgia" w:hAnsi="Georgia"/>
          <w:b/>
          <w:sz w:val="24"/>
        </w:rPr>
        <w:t xml:space="preserve">rmation quality </w:t>
      </w:r>
      <w:r w:rsidR="0091090A">
        <w:rPr>
          <w:rFonts w:ascii="Georgia" w:hAnsi="Georgia"/>
          <w:sz w:val="24"/>
        </w:rPr>
        <w:t xml:space="preserve">the information system is measured in terms of </w:t>
      </w:r>
      <w:r w:rsidR="0023436F">
        <w:rPr>
          <w:rFonts w:ascii="Georgia" w:hAnsi="Georgia"/>
          <w:sz w:val="24"/>
        </w:rPr>
        <w:t>output,</w:t>
      </w:r>
      <w:r w:rsidR="00867AFA">
        <w:rPr>
          <w:rFonts w:ascii="Georgia" w:hAnsi="Georgia"/>
          <w:sz w:val="24"/>
        </w:rPr>
        <w:t xml:space="preserve"> the</w:t>
      </w:r>
      <w:r w:rsidRPr="00FC5F5E">
        <w:t xml:space="preserve"> </w:t>
      </w:r>
      <w:r w:rsidRPr="00867AFA">
        <w:rPr>
          <w:rFonts w:ascii="Georgia" w:hAnsi="Georgia"/>
          <w:noProof/>
          <w:sz w:val="24"/>
        </w:rPr>
        <w:t>accuracy</w:t>
      </w:r>
      <w:r w:rsidRPr="00FC5F5E">
        <w:rPr>
          <w:rFonts w:ascii="Georgia" w:hAnsi="Georgia"/>
          <w:sz w:val="24"/>
        </w:rPr>
        <w:t xml:space="preserve"> of</w:t>
      </w:r>
      <w:r w:rsidR="00867AFA">
        <w:rPr>
          <w:rFonts w:ascii="Georgia" w:hAnsi="Georgia"/>
          <w:sz w:val="24"/>
        </w:rPr>
        <w:t xml:space="preserve"> the</w:t>
      </w:r>
      <w:r w:rsidRPr="00FC5F5E">
        <w:rPr>
          <w:rFonts w:ascii="Georgia" w:hAnsi="Georgia"/>
          <w:sz w:val="24"/>
        </w:rPr>
        <w:t xml:space="preserve"> </w:t>
      </w:r>
      <w:r w:rsidRPr="00867AFA">
        <w:rPr>
          <w:rFonts w:ascii="Georgia" w:hAnsi="Georgia"/>
          <w:noProof/>
          <w:sz w:val="24"/>
        </w:rPr>
        <w:t>output</w:t>
      </w:r>
      <w:r w:rsidRPr="00FC5F5E">
        <w:rPr>
          <w:rFonts w:ascii="Georgia" w:hAnsi="Georgia"/>
          <w:sz w:val="24"/>
        </w:rPr>
        <w:t>, promptness of output,</w:t>
      </w:r>
      <w:r w:rsidR="00867AFA">
        <w:rPr>
          <w:rFonts w:ascii="Georgia" w:hAnsi="Georgia"/>
          <w:sz w:val="24"/>
        </w:rPr>
        <w:t xml:space="preserve"> the</w:t>
      </w:r>
      <w:r w:rsidRPr="00FC5F5E">
        <w:rPr>
          <w:rFonts w:ascii="Georgia" w:hAnsi="Georgia"/>
          <w:sz w:val="24"/>
        </w:rPr>
        <w:t xml:space="preserve"> </w:t>
      </w:r>
      <w:r w:rsidRPr="00867AFA">
        <w:rPr>
          <w:rFonts w:ascii="Georgia" w:hAnsi="Georgia"/>
          <w:noProof/>
          <w:sz w:val="24"/>
        </w:rPr>
        <w:t>precision</w:t>
      </w:r>
      <w:r w:rsidRPr="00FC5F5E">
        <w:rPr>
          <w:rFonts w:ascii="Georgia" w:hAnsi="Georgia"/>
          <w:sz w:val="24"/>
        </w:rPr>
        <w:t xml:space="preserve"> of output,</w:t>
      </w:r>
      <w:r w:rsidR="00867AFA">
        <w:rPr>
          <w:rFonts w:ascii="Georgia" w:hAnsi="Georgia"/>
          <w:sz w:val="24"/>
        </w:rPr>
        <w:t xml:space="preserve"> the</w:t>
      </w:r>
      <w:r w:rsidRPr="00FC5F5E">
        <w:rPr>
          <w:rFonts w:ascii="Georgia" w:hAnsi="Georgia"/>
          <w:sz w:val="24"/>
        </w:rPr>
        <w:t xml:space="preserve"> </w:t>
      </w:r>
      <w:r w:rsidRPr="00867AFA">
        <w:rPr>
          <w:rFonts w:ascii="Georgia" w:hAnsi="Georgia"/>
          <w:noProof/>
          <w:sz w:val="24"/>
        </w:rPr>
        <w:t>reliability</w:t>
      </w:r>
      <w:r w:rsidRPr="00FC5F5E">
        <w:rPr>
          <w:rFonts w:ascii="Georgia" w:hAnsi="Georgia"/>
          <w:sz w:val="24"/>
        </w:rPr>
        <w:t xml:space="preserve"> of output,</w:t>
      </w:r>
      <w:r w:rsidR="00867AFA">
        <w:rPr>
          <w:rFonts w:ascii="Georgia" w:hAnsi="Georgia"/>
          <w:sz w:val="24"/>
        </w:rPr>
        <w:t xml:space="preserve"> the</w:t>
      </w:r>
      <w:r w:rsidRPr="00FC5F5E">
        <w:rPr>
          <w:rFonts w:ascii="Georgia" w:hAnsi="Georgia"/>
          <w:sz w:val="24"/>
        </w:rPr>
        <w:t xml:space="preserve"> </w:t>
      </w:r>
      <w:r w:rsidRPr="00867AFA">
        <w:rPr>
          <w:rFonts w:ascii="Georgia" w:hAnsi="Georgia"/>
          <w:noProof/>
          <w:sz w:val="24"/>
        </w:rPr>
        <w:t>arrival</w:t>
      </w:r>
      <w:r w:rsidRPr="00FC5F5E">
        <w:rPr>
          <w:rFonts w:ascii="Georgia" w:hAnsi="Georgia"/>
          <w:sz w:val="24"/>
        </w:rPr>
        <w:t xml:space="preserve"> of output, outpu</w:t>
      </w:r>
      <w:r w:rsidR="0091090A">
        <w:rPr>
          <w:rFonts w:ascii="Georgia" w:hAnsi="Georgia"/>
          <w:sz w:val="24"/>
        </w:rPr>
        <w:t>t completions and output format</w:t>
      </w:r>
      <w:r w:rsidR="0023436F">
        <w:rPr>
          <w:rFonts w:ascii="Georgia" w:hAnsi="Georgia"/>
          <w:sz w:val="24"/>
        </w:rPr>
        <w:t>.</w:t>
      </w:r>
    </w:p>
    <w:p w14:paraId="71D01424" w14:textId="77777777" w:rsidR="00F26BE9" w:rsidRDefault="00F26BE9">
      <w:pPr>
        <w:spacing w:before="0" w:after="0"/>
        <w:ind w:right="0"/>
        <w:jc w:val="left"/>
        <w:rPr>
          <w:rFonts w:ascii="Georgia" w:hAnsi="Georgia"/>
          <w:sz w:val="24"/>
        </w:rPr>
      </w:pPr>
      <w:r>
        <w:rPr>
          <w:rFonts w:ascii="Georgia" w:hAnsi="Georgia"/>
          <w:sz w:val="24"/>
        </w:rPr>
        <w:br w:type="page"/>
      </w:r>
    </w:p>
    <w:p w14:paraId="71D01425" w14:textId="77777777" w:rsidR="0091090A" w:rsidRPr="0091090A" w:rsidRDefault="0091090A" w:rsidP="0091090A">
      <w:pPr>
        <w:spacing w:before="40" w:after="160"/>
        <w:ind w:right="0"/>
        <w:rPr>
          <w:rFonts w:ascii="Georgia" w:hAnsi="Georgia"/>
          <w:sz w:val="24"/>
        </w:rPr>
      </w:pPr>
      <w:r>
        <w:rPr>
          <w:rFonts w:ascii="Georgia" w:hAnsi="Georgia"/>
          <w:sz w:val="24"/>
        </w:rPr>
        <w:lastRenderedPageBreak/>
        <w:t>Communication processes may be evaluated using:</w:t>
      </w:r>
    </w:p>
    <w:p w14:paraId="71D01426" w14:textId="77777777" w:rsidR="0091090A" w:rsidRPr="0091090A" w:rsidRDefault="0023436F" w:rsidP="0091090A">
      <w:pPr>
        <w:spacing w:before="40" w:after="160"/>
        <w:ind w:right="0"/>
        <w:rPr>
          <w:rFonts w:ascii="Georgia" w:eastAsia="Arial Unicode MS" w:hAnsi="Georgia" w:cstheme="minorHAnsi"/>
          <w:sz w:val="24"/>
        </w:rPr>
      </w:pPr>
      <w:r>
        <w:rPr>
          <w:rFonts w:ascii="Georgia" w:hAnsi="Georgia"/>
          <w:b/>
          <w:sz w:val="24"/>
        </w:rPr>
        <w:t>Return on</w:t>
      </w:r>
      <w:r w:rsidR="0091090A" w:rsidRPr="0091090A">
        <w:rPr>
          <w:rFonts w:ascii="Georgia" w:hAnsi="Georgia"/>
          <w:b/>
          <w:sz w:val="24"/>
        </w:rPr>
        <w:t xml:space="preserve"> Investment</w:t>
      </w:r>
      <w:r w:rsidR="0091090A">
        <w:rPr>
          <w:rFonts w:ascii="Georgia" w:hAnsi="Georgia"/>
          <w:sz w:val="24"/>
        </w:rPr>
        <w:t xml:space="preserve"> – It is </w:t>
      </w:r>
      <w:r w:rsidR="0091090A">
        <w:rPr>
          <w:rFonts w:ascii="Georgia" w:eastAsia="Arial Unicode MS" w:hAnsi="Georgia" w:cstheme="minorHAnsi"/>
          <w:sz w:val="24"/>
        </w:rPr>
        <w:t xml:space="preserve">a performance measure to evaluate the efficiency of an investment (such as in this case, resources used to facilitate project communication). It measures the return on an investment relative to the investment’s cost. </w:t>
      </w:r>
      <w:r w:rsidR="0091090A" w:rsidRPr="0091090A">
        <w:rPr>
          <w:rFonts w:ascii="Georgia" w:eastAsia="Arial Unicode MS" w:hAnsi="Georgia" w:cstheme="minorHAnsi"/>
          <w:sz w:val="24"/>
        </w:rPr>
        <w:t>To calculate ROI, the benefit (or return) of an investment is divided by the cost of the investment, and the result is expressed as a percentage or a ratio.</w:t>
      </w:r>
    </w:p>
    <w:p w14:paraId="71D01427" w14:textId="77777777" w:rsidR="0091090A" w:rsidRPr="0091090A" w:rsidRDefault="0091090A" w:rsidP="0091090A">
      <w:pPr>
        <w:spacing w:before="40" w:after="160"/>
        <w:ind w:right="0"/>
        <w:rPr>
          <w:rFonts w:ascii="Georgia" w:eastAsia="Arial Unicode MS" w:hAnsi="Georgia" w:cstheme="minorHAnsi"/>
          <w:sz w:val="24"/>
          <w:lang w:val="en-PH"/>
        </w:rPr>
      </w:pPr>
      <w:r w:rsidRPr="0091090A">
        <w:rPr>
          <w:rFonts w:ascii="Georgia" w:eastAsia="Arial Unicode MS" w:hAnsi="Georgia" w:cstheme="minorHAnsi"/>
          <w:sz w:val="24"/>
          <w:lang w:val="en-PH"/>
        </w:rPr>
        <w:t>The return on investment formula:</w:t>
      </w:r>
    </w:p>
    <w:p w14:paraId="71D01428" w14:textId="77777777" w:rsidR="0091090A" w:rsidRPr="0091090A" w:rsidRDefault="0091090A" w:rsidP="0091090A">
      <w:pPr>
        <w:spacing w:before="40" w:after="160"/>
        <w:ind w:right="0"/>
        <w:rPr>
          <w:rFonts w:ascii="Georgia" w:eastAsia="Arial Unicode MS" w:hAnsi="Georgia" w:cstheme="minorHAnsi"/>
          <w:sz w:val="24"/>
        </w:rPr>
      </w:pPr>
      <m:oMathPara>
        <m:oMath>
          <m:r>
            <w:rPr>
              <w:rFonts w:ascii="Cambria Math" w:eastAsia="Arial Unicode MS" w:hAnsi="Cambria Math" w:cstheme="minorHAnsi"/>
              <w:sz w:val="24"/>
            </w:rPr>
            <m:t>ROI=</m:t>
          </m:r>
          <m:f>
            <m:fPr>
              <m:ctrlPr>
                <w:rPr>
                  <w:rFonts w:ascii="Cambria Math" w:eastAsia="Arial Unicode MS" w:hAnsi="Cambria Math" w:cstheme="minorHAnsi"/>
                  <w:i/>
                  <w:sz w:val="24"/>
                </w:rPr>
              </m:ctrlPr>
            </m:fPr>
            <m:num>
              <m:r>
                <w:rPr>
                  <w:rFonts w:ascii="Cambria Math" w:eastAsia="Arial Unicode MS" w:hAnsi="Cambria Math" w:cstheme="minorHAnsi"/>
                  <w:sz w:val="24"/>
                </w:rPr>
                <m:t>(Gain from Investment-Cost of Investment)</m:t>
              </m:r>
            </m:num>
            <m:den>
              <m:r>
                <w:rPr>
                  <w:rFonts w:ascii="Cambria Math" w:eastAsia="Arial Unicode MS" w:hAnsi="Cambria Math" w:cstheme="minorHAnsi"/>
                  <w:sz w:val="24"/>
                </w:rPr>
                <m:t>Cost of Investment</m:t>
              </m:r>
            </m:den>
          </m:f>
        </m:oMath>
      </m:oMathPara>
    </w:p>
    <w:p w14:paraId="71D01429" w14:textId="77777777" w:rsidR="0091090A" w:rsidRDefault="0091090A" w:rsidP="00FC5F5E">
      <w:pPr>
        <w:spacing w:before="40" w:after="160"/>
        <w:ind w:right="0"/>
        <w:rPr>
          <w:rFonts w:ascii="Georgia" w:eastAsia="Arial Unicode MS" w:hAnsi="Georgia" w:cstheme="minorHAnsi"/>
          <w:b/>
          <w:sz w:val="24"/>
        </w:rPr>
      </w:pPr>
    </w:p>
    <w:p w14:paraId="71D0142A" w14:textId="77777777" w:rsidR="0091090A" w:rsidRDefault="0091090A" w:rsidP="00FC5F5E">
      <w:pPr>
        <w:spacing w:before="40" w:after="160"/>
        <w:ind w:right="0"/>
        <w:rPr>
          <w:rFonts w:ascii="Georgia" w:eastAsia="Arial Unicode MS" w:hAnsi="Georgia" w:cstheme="minorHAnsi"/>
          <w:iCs/>
          <w:sz w:val="24"/>
          <w:lang w:val="en-GB"/>
        </w:rPr>
      </w:pPr>
      <w:r w:rsidRPr="0091090A">
        <w:rPr>
          <w:rFonts w:ascii="Georgia" w:eastAsia="Arial Unicode MS" w:hAnsi="Georgia" w:cstheme="minorHAnsi"/>
          <w:b/>
          <w:sz w:val="24"/>
        </w:rPr>
        <w:t>Internal Communication Analysis Model (ICAM)</w:t>
      </w:r>
      <w:r>
        <w:rPr>
          <w:rFonts w:ascii="Georgia" w:eastAsia="Arial Unicode MS" w:hAnsi="Georgia" w:cstheme="minorHAnsi"/>
          <w:sz w:val="24"/>
        </w:rPr>
        <w:t xml:space="preserve"> - </w:t>
      </w:r>
      <w:r w:rsidRPr="0091090A">
        <w:rPr>
          <w:rFonts w:ascii="Georgia" w:eastAsia="Arial Unicode MS" w:hAnsi="Georgia" w:cstheme="minorHAnsi"/>
          <w:iCs/>
          <w:sz w:val="24"/>
          <w:lang w:val="en-GB"/>
        </w:rPr>
        <w:t xml:space="preserve">It is a useful tool for performing retrospective analyses of the characteristics of internal communication. With the help of this </w:t>
      </w:r>
      <w:r w:rsidRPr="00867AFA">
        <w:rPr>
          <w:rFonts w:ascii="Georgia" w:eastAsia="Arial Unicode MS" w:hAnsi="Georgia" w:cstheme="minorHAnsi"/>
          <w:iCs/>
          <w:noProof/>
          <w:sz w:val="24"/>
          <w:lang w:val="en-GB"/>
        </w:rPr>
        <w:t>model</w:t>
      </w:r>
      <w:r w:rsidR="00867AFA">
        <w:rPr>
          <w:rFonts w:ascii="Georgia" w:eastAsia="Arial Unicode MS" w:hAnsi="Georgia" w:cstheme="minorHAnsi"/>
          <w:iCs/>
          <w:noProof/>
          <w:sz w:val="24"/>
          <w:lang w:val="en-GB"/>
        </w:rPr>
        <w:t>,</w:t>
      </w:r>
      <w:r w:rsidRPr="0091090A">
        <w:rPr>
          <w:rFonts w:ascii="Georgia" w:eastAsia="Arial Unicode MS" w:hAnsi="Georgia" w:cstheme="minorHAnsi"/>
          <w:iCs/>
          <w:sz w:val="24"/>
          <w:lang w:val="en-GB"/>
        </w:rPr>
        <w:t xml:space="preserve"> we can obtain several interpretations of the characteristics of project </w:t>
      </w:r>
      <w:r w:rsidR="00CD5BCD">
        <w:rPr>
          <w:rFonts w:ascii="Georgia" w:eastAsia="Arial Unicode MS" w:hAnsi="Georgia" w:cstheme="minorHAnsi"/>
          <w:iCs/>
          <w:sz w:val="24"/>
          <w:lang w:val="en-GB"/>
        </w:rPr>
        <w:t>communication</w:t>
      </w:r>
      <w:r w:rsidRPr="0091090A">
        <w:rPr>
          <w:rFonts w:ascii="Georgia" w:eastAsia="Arial Unicode MS" w:hAnsi="Georgia" w:cstheme="minorHAnsi"/>
          <w:iCs/>
          <w:sz w:val="24"/>
          <w:lang w:val="en-GB"/>
        </w:rPr>
        <w:t xml:space="preserve"> which help improve the communication process and also the project management process.</w:t>
      </w:r>
    </w:p>
    <w:p w14:paraId="71D0142B" w14:textId="77777777" w:rsidR="00F26BE9" w:rsidRDefault="00F26BE9" w:rsidP="00FC5F5E">
      <w:pPr>
        <w:spacing w:before="40" w:after="160"/>
        <w:ind w:right="0"/>
        <w:rPr>
          <w:rFonts w:ascii="Georgia" w:eastAsia="Arial Unicode MS" w:hAnsi="Georgia" w:cstheme="minorHAnsi"/>
          <w:iCs/>
          <w:sz w:val="24"/>
          <w:lang w:val="en-GB"/>
        </w:rPr>
      </w:pPr>
    </w:p>
    <w:p w14:paraId="71D0142C" w14:textId="77777777" w:rsidR="008D7826" w:rsidRDefault="008D7826" w:rsidP="00F26BE9">
      <w:pPr>
        <w:spacing w:before="0" w:after="0"/>
        <w:ind w:right="0"/>
        <w:jc w:val="left"/>
        <w:rPr>
          <w:rFonts w:ascii="Georgia" w:hAnsi="Georgia"/>
          <w:b/>
          <w:sz w:val="24"/>
        </w:rPr>
      </w:pPr>
      <w:r w:rsidRPr="003A0A85">
        <w:rPr>
          <w:rFonts w:ascii="Georgia" w:hAnsi="Georgia"/>
          <w:b/>
          <w:sz w:val="24"/>
        </w:rPr>
        <w:t xml:space="preserve">Activity </w:t>
      </w:r>
      <w:r w:rsidR="0089704A" w:rsidRPr="003A0A85">
        <w:rPr>
          <w:rFonts w:ascii="Georgia" w:hAnsi="Georgia"/>
          <w:b/>
          <w:sz w:val="24"/>
        </w:rPr>
        <w:t>1</w:t>
      </w:r>
      <w:r w:rsidR="00C7272D" w:rsidRPr="003A0A85">
        <w:rPr>
          <w:rFonts w:ascii="Georgia" w:hAnsi="Georgia"/>
          <w:b/>
          <w:sz w:val="24"/>
        </w:rPr>
        <w:t>5</w:t>
      </w:r>
      <w:r w:rsidRPr="003A0A85">
        <w:rPr>
          <w:rFonts w:ascii="Georgia" w:hAnsi="Georgia"/>
          <w:b/>
          <w:sz w:val="24"/>
        </w:rPr>
        <w:t>:</w:t>
      </w:r>
    </w:p>
    <w:p w14:paraId="71D0142D" w14:textId="77777777" w:rsidR="00F26BE9" w:rsidRPr="00F26BE9" w:rsidRDefault="00F26BE9" w:rsidP="00F26BE9">
      <w:pPr>
        <w:spacing w:before="0" w:after="0"/>
        <w:ind w:right="0"/>
        <w:jc w:val="left"/>
        <w:rPr>
          <w:rFonts w:ascii="Georgia" w:eastAsia="Arial Unicode MS" w:hAnsi="Georgia" w:cstheme="minorHAnsi"/>
          <w:iCs/>
          <w:sz w:val="24"/>
          <w:lang w:val="en-GB"/>
        </w:rPr>
      </w:pPr>
    </w:p>
    <w:tbl>
      <w:tblPr>
        <w:tblStyle w:val="TableGrid"/>
        <w:tblW w:w="898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tblGrid>
      <w:tr w:rsidR="008D7826" w:rsidRPr="003A0A85" w14:paraId="71D0142F" w14:textId="77777777" w:rsidTr="00F26BE9">
        <w:tc>
          <w:tcPr>
            <w:tcW w:w="8982" w:type="dxa"/>
            <w:shd w:val="clear" w:color="auto" w:fill="DBE5F1" w:themeFill="accent1" w:themeFillTint="33"/>
          </w:tcPr>
          <w:p w14:paraId="71D0142E" w14:textId="77777777" w:rsidR="008D7826" w:rsidRPr="003A0A85" w:rsidRDefault="0089704A" w:rsidP="00AE5E7A">
            <w:pPr>
              <w:pStyle w:val="ListParagraph"/>
              <w:spacing w:before="40" w:after="160"/>
              <w:ind w:left="0" w:right="0" w:firstLine="0"/>
              <w:rPr>
                <w:rFonts w:ascii="Georgia" w:hAnsi="Georgia"/>
                <w:sz w:val="24"/>
              </w:rPr>
            </w:pPr>
            <w:r w:rsidRPr="003A0A85">
              <w:rPr>
                <w:rFonts w:ascii="Georgia" w:hAnsi="Georgia"/>
                <w:sz w:val="24"/>
              </w:rPr>
              <w:t>Your small project in the previous two activities definitely won’t need a PMIS. However, if you are working in a medium to large organisation that manages projects, find out what PMIS, if any, is used</w:t>
            </w:r>
            <w:r w:rsidR="00B42559" w:rsidRPr="003A0A85">
              <w:rPr>
                <w:rFonts w:ascii="Georgia" w:hAnsi="Georgia"/>
                <w:sz w:val="24"/>
              </w:rPr>
              <w:t xml:space="preserve"> in your organisation</w:t>
            </w:r>
            <w:r w:rsidRPr="003A0A85">
              <w:rPr>
                <w:rFonts w:ascii="Georgia" w:hAnsi="Georgia"/>
                <w:sz w:val="24"/>
              </w:rPr>
              <w:t xml:space="preserve">. Write the name of the system in the space </w:t>
            </w:r>
            <w:r w:rsidR="00B42559" w:rsidRPr="003A0A85">
              <w:rPr>
                <w:rFonts w:ascii="Georgia" w:hAnsi="Georgia"/>
                <w:sz w:val="24"/>
              </w:rPr>
              <w:t>below and describe some of its features.</w:t>
            </w:r>
          </w:p>
        </w:tc>
      </w:tr>
      <w:tr w:rsidR="008D7826" w:rsidRPr="003A0A85" w14:paraId="71D01431" w14:textId="77777777" w:rsidTr="00217B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8982" w:type="dxa"/>
            <w:tcBorders>
              <w:top w:val="nil"/>
              <w:left w:val="nil"/>
              <w:right w:val="nil"/>
            </w:tcBorders>
          </w:tcPr>
          <w:p w14:paraId="71D01430"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433" w14:textId="77777777" w:rsidTr="002B57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5372"/>
        </w:trPr>
        <w:tc>
          <w:tcPr>
            <w:tcW w:w="8982" w:type="dxa"/>
          </w:tcPr>
          <w:p w14:paraId="2181E8B6" w14:textId="04EDF8A6" w:rsidR="00532C61" w:rsidRDefault="008D7826" w:rsidP="00532C61">
            <w:pPr>
              <w:spacing w:before="40" w:after="160"/>
              <w:ind w:right="0"/>
              <w:rPr>
                <w:rFonts w:ascii="Georgia" w:hAnsi="Georgia"/>
                <w:noProof/>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bookmarkStart w:id="90" w:name="_GoBack"/>
            <w:bookmarkEnd w:id="90"/>
            <w:r w:rsidR="00532C61">
              <w:rPr>
                <w:rFonts w:ascii="Georgia" w:hAnsi="Georgia"/>
                <w:noProof/>
                <w:sz w:val="24"/>
              </w:rPr>
              <w:t>Mircrosoft Projects</w:t>
            </w:r>
          </w:p>
          <w:p w14:paraId="3868BC57" w14:textId="77777777" w:rsidR="005E146F" w:rsidRDefault="005E146F" w:rsidP="00532C61">
            <w:pPr>
              <w:spacing w:before="40" w:after="160"/>
              <w:ind w:right="0"/>
              <w:rPr>
                <w:rFonts w:ascii="Georgia" w:hAnsi="Georgia"/>
                <w:noProof/>
                <w:sz w:val="24"/>
              </w:rPr>
            </w:pPr>
          </w:p>
          <w:p w14:paraId="00355335" w14:textId="13B2A38C" w:rsidR="005E146F" w:rsidRPr="005E146F" w:rsidRDefault="005E146F" w:rsidP="005E146F">
            <w:pPr>
              <w:spacing w:before="40" w:after="160"/>
              <w:ind w:right="0"/>
              <w:rPr>
                <w:rFonts w:ascii="Georgia" w:hAnsi="Georgia"/>
                <w:noProof/>
                <w:sz w:val="24"/>
              </w:rPr>
            </w:pPr>
            <w:r w:rsidRPr="005E146F">
              <w:rPr>
                <w:rFonts w:ascii="Georgia" w:hAnsi="Georgia"/>
                <w:noProof/>
                <w:sz w:val="24"/>
              </w:rPr>
              <w:t>Project Portfolio Management.</w:t>
            </w:r>
          </w:p>
          <w:p w14:paraId="18C5B567" w14:textId="39D3E88C" w:rsidR="005E146F" w:rsidRPr="005E146F" w:rsidRDefault="005E146F" w:rsidP="005E146F">
            <w:pPr>
              <w:spacing w:before="40" w:after="160"/>
              <w:ind w:right="0"/>
              <w:rPr>
                <w:rFonts w:ascii="Georgia" w:hAnsi="Georgia"/>
                <w:noProof/>
                <w:sz w:val="24"/>
              </w:rPr>
            </w:pPr>
            <w:r w:rsidRPr="005E146F">
              <w:rPr>
                <w:rFonts w:ascii="Georgia" w:hAnsi="Georgia"/>
                <w:noProof/>
                <w:sz w:val="24"/>
              </w:rPr>
              <w:t>Simplify IT management.</w:t>
            </w:r>
          </w:p>
          <w:p w14:paraId="73CCFD25" w14:textId="7063BC22" w:rsidR="005E146F" w:rsidRPr="005E146F" w:rsidRDefault="005E146F" w:rsidP="005E146F">
            <w:pPr>
              <w:spacing w:before="40" w:after="160"/>
              <w:ind w:right="0"/>
              <w:rPr>
                <w:rFonts w:ascii="Georgia" w:hAnsi="Georgia"/>
                <w:noProof/>
                <w:sz w:val="24"/>
              </w:rPr>
            </w:pPr>
            <w:r w:rsidRPr="005E146F">
              <w:rPr>
                <w:rFonts w:ascii="Georgia" w:hAnsi="Georgia"/>
                <w:noProof/>
                <w:sz w:val="24"/>
              </w:rPr>
              <w:t>Give effective presentations.</w:t>
            </w:r>
          </w:p>
          <w:p w14:paraId="1A185CA7" w14:textId="32CDB08A" w:rsidR="005E146F" w:rsidRPr="005E146F" w:rsidRDefault="005E146F" w:rsidP="005E146F">
            <w:pPr>
              <w:spacing w:before="40" w:after="160"/>
              <w:ind w:right="0"/>
              <w:rPr>
                <w:rFonts w:ascii="Georgia" w:hAnsi="Georgia"/>
                <w:noProof/>
                <w:sz w:val="24"/>
              </w:rPr>
            </w:pPr>
            <w:r w:rsidRPr="005E146F">
              <w:rPr>
                <w:rFonts w:ascii="Georgia" w:hAnsi="Georgia"/>
                <w:noProof/>
                <w:sz w:val="24"/>
              </w:rPr>
              <w:t>Anticipate change.</w:t>
            </w:r>
          </w:p>
          <w:p w14:paraId="33A7210D" w14:textId="1A3BBD74" w:rsidR="005E146F" w:rsidRPr="005E146F" w:rsidRDefault="005E146F" w:rsidP="005E146F">
            <w:pPr>
              <w:spacing w:before="40" w:after="160"/>
              <w:ind w:right="0"/>
              <w:rPr>
                <w:rFonts w:ascii="Georgia" w:hAnsi="Georgia"/>
                <w:noProof/>
                <w:sz w:val="24"/>
              </w:rPr>
            </w:pPr>
            <w:r w:rsidRPr="005E146F">
              <w:rPr>
                <w:rFonts w:ascii="Georgia" w:hAnsi="Georgia"/>
                <w:noProof/>
                <w:sz w:val="24"/>
              </w:rPr>
              <w:t>Work seamlessly across tools.</w:t>
            </w:r>
          </w:p>
          <w:p w14:paraId="2DABB3E9" w14:textId="79A89945" w:rsidR="005E146F" w:rsidRPr="005E146F" w:rsidRDefault="005E146F" w:rsidP="005E146F">
            <w:pPr>
              <w:spacing w:before="40" w:after="160"/>
              <w:ind w:right="0"/>
              <w:rPr>
                <w:rFonts w:ascii="Georgia" w:hAnsi="Georgia"/>
                <w:noProof/>
                <w:sz w:val="24"/>
              </w:rPr>
            </w:pPr>
            <w:r w:rsidRPr="005E146F">
              <w:rPr>
                <w:rFonts w:ascii="Georgia" w:hAnsi="Georgia"/>
                <w:noProof/>
                <w:sz w:val="24"/>
              </w:rPr>
              <w:t>Communicate in real time.</w:t>
            </w:r>
          </w:p>
          <w:p w14:paraId="2F21B05C" w14:textId="617D8E93" w:rsidR="005E146F" w:rsidRPr="005E146F" w:rsidRDefault="005E146F" w:rsidP="005E146F">
            <w:pPr>
              <w:spacing w:before="40" w:after="160"/>
              <w:ind w:right="0"/>
              <w:rPr>
                <w:rFonts w:ascii="Georgia" w:hAnsi="Georgia"/>
                <w:noProof/>
                <w:sz w:val="24"/>
              </w:rPr>
            </w:pPr>
            <w:r w:rsidRPr="005E146F">
              <w:rPr>
                <w:rFonts w:ascii="Georgia" w:hAnsi="Georgia"/>
                <w:noProof/>
                <w:sz w:val="24"/>
              </w:rPr>
              <w:t>Stay organized.</w:t>
            </w:r>
          </w:p>
          <w:p w14:paraId="352E4330" w14:textId="15B8ACA4" w:rsidR="00532C61" w:rsidRDefault="005E146F" w:rsidP="005E146F">
            <w:pPr>
              <w:spacing w:before="40" w:after="160"/>
              <w:ind w:right="0"/>
              <w:rPr>
                <w:rFonts w:ascii="Georgia" w:hAnsi="Georgia"/>
                <w:noProof/>
                <w:sz w:val="24"/>
              </w:rPr>
            </w:pPr>
            <w:r w:rsidRPr="005E146F">
              <w:rPr>
                <w:rFonts w:ascii="Georgia" w:hAnsi="Georgia"/>
                <w:noProof/>
                <w:sz w:val="24"/>
              </w:rPr>
              <w:t>Deliver projects successfully.</w:t>
            </w:r>
          </w:p>
          <w:p w14:paraId="71D01432" w14:textId="04470F9A" w:rsidR="008D7826" w:rsidRPr="003A0A85" w:rsidRDefault="008D7826" w:rsidP="00532C61">
            <w:pPr>
              <w:spacing w:before="40" w:after="160"/>
              <w:ind w:right="0"/>
              <w:rPr>
                <w:rFonts w:ascii="Georgia" w:hAnsi="Georgia" w:cstheme="minorHAnsi"/>
                <w:iCs/>
                <w:sz w:val="24"/>
                <w:lang w:val="en-GB"/>
              </w:rPr>
            </w:pPr>
            <w:r w:rsidRPr="003A0A85">
              <w:rPr>
                <w:rFonts w:ascii="Georgia" w:hAnsi="Georgia"/>
                <w:sz w:val="24"/>
              </w:rPr>
              <w:fldChar w:fldCharType="end"/>
            </w:r>
          </w:p>
        </w:tc>
      </w:tr>
    </w:tbl>
    <w:p w14:paraId="71D01434" w14:textId="77777777" w:rsidR="0025656D" w:rsidRPr="003A0A85" w:rsidRDefault="0025656D" w:rsidP="003A0A85">
      <w:pPr>
        <w:spacing w:before="40" w:after="160"/>
        <w:ind w:right="0"/>
        <w:jc w:val="left"/>
        <w:rPr>
          <w:rFonts w:ascii="Georgia" w:eastAsia="Arial Unicode MS" w:hAnsi="Georgia" w:cstheme="minorBidi"/>
          <w:b/>
          <w:bCs/>
          <w:iCs/>
          <w:color w:val="4F81BD"/>
          <w:sz w:val="24"/>
          <w:lang w:val="en-US" w:eastAsia="en-AU" w:bidi="en-US"/>
        </w:rPr>
      </w:pPr>
      <w:r w:rsidRPr="003A0A85">
        <w:rPr>
          <w:rFonts w:ascii="Georgia" w:hAnsi="Georgia"/>
          <w:sz w:val="24"/>
        </w:rPr>
        <w:br w:type="page"/>
      </w:r>
    </w:p>
    <w:p w14:paraId="71D01435" w14:textId="77777777" w:rsidR="00A311AB" w:rsidRPr="009F6A62" w:rsidRDefault="00801ADD" w:rsidP="00FB1D95">
      <w:pPr>
        <w:pStyle w:val="CompliantSubHeading1"/>
        <w:rPr>
          <w:color w:val="002060"/>
        </w:rPr>
      </w:pPr>
      <w:bookmarkStart w:id="91" w:name="_Toc341705552"/>
      <w:bookmarkStart w:id="92" w:name="_Toc379788998"/>
      <w:bookmarkStart w:id="93" w:name="_Toc485889111"/>
      <w:r w:rsidRPr="009F6A62">
        <w:rPr>
          <w:color w:val="002060"/>
        </w:rPr>
        <w:lastRenderedPageBreak/>
        <w:t>3</w:t>
      </w:r>
      <w:r w:rsidR="00A311AB" w:rsidRPr="009F6A62">
        <w:rPr>
          <w:color w:val="002060"/>
        </w:rPr>
        <w:t>.</w:t>
      </w:r>
      <w:r w:rsidR="007742BF" w:rsidRPr="009F6A62">
        <w:rPr>
          <w:color w:val="002060"/>
        </w:rPr>
        <w:t>5</w:t>
      </w:r>
      <w:r w:rsidR="009E3483">
        <w:rPr>
          <w:color w:val="002060"/>
        </w:rPr>
        <w:t xml:space="preserve"> </w:t>
      </w:r>
      <w:r w:rsidR="00A311AB" w:rsidRPr="009F6A62">
        <w:rPr>
          <w:color w:val="002060"/>
        </w:rPr>
        <w:t>The Project Charter</w:t>
      </w:r>
      <w:bookmarkEnd w:id="91"/>
      <w:bookmarkEnd w:id="92"/>
      <w:bookmarkEnd w:id="93"/>
    </w:p>
    <w:p w14:paraId="71D01436" w14:textId="77777777" w:rsidR="008A374D" w:rsidRPr="003A0A85" w:rsidRDefault="00E21706" w:rsidP="003A0A85">
      <w:pPr>
        <w:spacing w:before="40" w:after="160"/>
        <w:ind w:right="0"/>
        <w:rPr>
          <w:rFonts w:ascii="Georgia" w:hAnsi="Georgia"/>
          <w:sz w:val="24"/>
        </w:rPr>
      </w:pPr>
      <w:r w:rsidRPr="00E21706">
        <w:rPr>
          <w:rFonts w:ascii="Georgia" w:hAnsi="Georgia"/>
          <w:iCs/>
          <w:sz w:val="24"/>
          <w:lang w:val="en-GB"/>
        </w:rPr>
        <w:t xml:space="preserve">This document formally authorises a project or a phase documenting initial requirements that satisfy the stakeholder’s needs and expectations. </w:t>
      </w:r>
      <w:r w:rsidR="008A374D" w:rsidRPr="00E21706">
        <w:rPr>
          <w:rFonts w:ascii="Georgia" w:hAnsi="Georgia"/>
          <w:sz w:val="24"/>
        </w:rPr>
        <w:t>There are several documents that are crucial to the project. One of these is the project charter</w:t>
      </w:r>
      <w:r w:rsidR="00F847F1" w:rsidRPr="00E21706">
        <w:rPr>
          <w:rFonts w:ascii="Georgia" w:hAnsi="Georgia"/>
          <w:sz w:val="24"/>
        </w:rPr>
        <w:t xml:space="preserve"> which is the primary product of the scoping stage of any project</w:t>
      </w:r>
      <w:r w:rsidR="008A374D" w:rsidRPr="00E21706">
        <w:rPr>
          <w:rFonts w:ascii="Georgia" w:hAnsi="Georgia"/>
          <w:sz w:val="24"/>
        </w:rPr>
        <w:t>.</w:t>
      </w:r>
    </w:p>
    <w:p w14:paraId="71D01437" w14:textId="77777777" w:rsidR="008A374D" w:rsidRPr="003A0A85" w:rsidRDefault="008A374D" w:rsidP="003A0A85">
      <w:pPr>
        <w:spacing w:before="40" w:after="160"/>
        <w:ind w:right="0"/>
        <w:rPr>
          <w:rFonts w:ascii="Georgia" w:hAnsi="Georgia"/>
          <w:sz w:val="24"/>
        </w:rPr>
      </w:pPr>
      <w:r w:rsidRPr="003A0A85">
        <w:rPr>
          <w:rFonts w:ascii="Georgia" w:hAnsi="Georgia"/>
          <w:sz w:val="24"/>
        </w:rPr>
        <w:t xml:space="preserve">This is generally a short document of only a few pages that a key stakeholder such as the project sponsor can use to get a </w:t>
      </w:r>
      <w:r w:rsidRPr="00912C21">
        <w:rPr>
          <w:rFonts w:ascii="Georgia" w:hAnsi="Georgia"/>
          <w:noProof/>
          <w:sz w:val="24"/>
        </w:rPr>
        <w:t>high</w:t>
      </w:r>
      <w:r w:rsidR="00912C21">
        <w:rPr>
          <w:rFonts w:ascii="Georgia" w:hAnsi="Georgia"/>
          <w:noProof/>
          <w:sz w:val="24"/>
        </w:rPr>
        <w:t>-</w:t>
      </w:r>
      <w:r w:rsidRPr="00912C21">
        <w:rPr>
          <w:rFonts w:ascii="Georgia" w:hAnsi="Georgia"/>
          <w:noProof/>
          <w:sz w:val="24"/>
        </w:rPr>
        <w:t>level</w:t>
      </w:r>
      <w:r w:rsidRPr="003A0A85">
        <w:rPr>
          <w:rFonts w:ascii="Georgia" w:hAnsi="Georgia"/>
          <w:sz w:val="24"/>
        </w:rPr>
        <w:t xml:space="preserve"> overview of the project. They don’t need to know the details. All </w:t>
      </w:r>
      <w:r w:rsidR="00E21706">
        <w:rPr>
          <w:rFonts w:ascii="Georgia" w:hAnsi="Georgia"/>
          <w:sz w:val="24"/>
        </w:rPr>
        <w:t>they generally need to know is:</w:t>
      </w:r>
    </w:p>
    <w:p w14:paraId="71D01438" w14:textId="77777777" w:rsidR="008A374D" w:rsidRPr="003A0A85" w:rsidRDefault="008A374D" w:rsidP="00BE5B84">
      <w:pPr>
        <w:pStyle w:val="ListParagraph"/>
        <w:numPr>
          <w:ilvl w:val="0"/>
          <w:numId w:val="17"/>
        </w:numPr>
        <w:spacing w:before="40" w:after="160"/>
        <w:ind w:left="792" w:right="0"/>
        <w:rPr>
          <w:rFonts w:ascii="Georgia" w:hAnsi="Georgia"/>
          <w:sz w:val="24"/>
        </w:rPr>
      </w:pPr>
      <w:r w:rsidRPr="003A0A85">
        <w:rPr>
          <w:rFonts w:ascii="Georgia" w:hAnsi="Georgia"/>
          <w:sz w:val="24"/>
        </w:rPr>
        <w:t>What am I getting?</w:t>
      </w:r>
    </w:p>
    <w:p w14:paraId="71D01439" w14:textId="77777777" w:rsidR="008A374D" w:rsidRPr="003A0A85" w:rsidRDefault="008A374D" w:rsidP="00BE5B84">
      <w:pPr>
        <w:pStyle w:val="ListParagraph"/>
        <w:numPr>
          <w:ilvl w:val="0"/>
          <w:numId w:val="17"/>
        </w:numPr>
        <w:spacing w:before="40" w:after="160"/>
        <w:ind w:left="792" w:right="0"/>
        <w:rPr>
          <w:rFonts w:ascii="Georgia" w:hAnsi="Georgia"/>
          <w:sz w:val="24"/>
        </w:rPr>
      </w:pPr>
      <w:r w:rsidRPr="003A0A85">
        <w:rPr>
          <w:rFonts w:ascii="Georgia" w:hAnsi="Georgia"/>
          <w:sz w:val="24"/>
        </w:rPr>
        <w:t>How long is it going to take?</w:t>
      </w:r>
    </w:p>
    <w:p w14:paraId="71D0143A" w14:textId="77777777" w:rsidR="008A374D" w:rsidRPr="003A0A85" w:rsidRDefault="008A374D" w:rsidP="00BE5B84">
      <w:pPr>
        <w:pStyle w:val="ListParagraph"/>
        <w:numPr>
          <w:ilvl w:val="0"/>
          <w:numId w:val="17"/>
        </w:numPr>
        <w:spacing w:before="40" w:after="160"/>
        <w:ind w:left="792" w:right="0"/>
        <w:rPr>
          <w:rFonts w:ascii="Georgia" w:hAnsi="Georgia"/>
          <w:sz w:val="24"/>
        </w:rPr>
      </w:pPr>
      <w:r w:rsidRPr="003A0A85">
        <w:rPr>
          <w:rFonts w:ascii="Georgia" w:hAnsi="Georgia"/>
          <w:sz w:val="24"/>
        </w:rPr>
        <w:t>How much is it going to cost me?</w:t>
      </w:r>
    </w:p>
    <w:p w14:paraId="71D0143B" w14:textId="77777777" w:rsidR="008A374D" w:rsidRPr="00E21706" w:rsidRDefault="00F847F1" w:rsidP="00BE5B84">
      <w:pPr>
        <w:pStyle w:val="ListParagraph"/>
        <w:numPr>
          <w:ilvl w:val="0"/>
          <w:numId w:val="17"/>
        </w:numPr>
        <w:spacing w:before="40" w:after="160"/>
        <w:ind w:left="792" w:right="0"/>
        <w:rPr>
          <w:rFonts w:ascii="Georgia" w:hAnsi="Georgia"/>
          <w:sz w:val="24"/>
        </w:rPr>
      </w:pPr>
      <w:r w:rsidRPr="003A0A85">
        <w:rPr>
          <w:rFonts w:ascii="Georgia" w:hAnsi="Georgia"/>
          <w:sz w:val="24"/>
        </w:rPr>
        <w:t>Will it</w:t>
      </w:r>
      <w:r w:rsidR="008A374D" w:rsidRPr="003A0A85">
        <w:rPr>
          <w:rFonts w:ascii="Georgia" w:hAnsi="Georgia"/>
          <w:sz w:val="24"/>
        </w:rPr>
        <w:t xml:space="preserve"> </w:t>
      </w:r>
      <w:r w:rsidR="0023436F">
        <w:rPr>
          <w:rFonts w:ascii="Georgia" w:hAnsi="Georgia"/>
          <w:sz w:val="24"/>
        </w:rPr>
        <w:t xml:space="preserve">be </w:t>
      </w:r>
      <w:r w:rsidR="008A374D" w:rsidRPr="003A0A85">
        <w:rPr>
          <w:rFonts w:ascii="Georgia" w:hAnsi="Georgia"/>
          <w:sz w:val="24"/>
        </w:rPr>
        <w:t>of the quality that I require?</w:t>
      </w:r>
    </w:p>
    <w:p w14:paraId="71D0143C" w14:textId="77777777" w:rsidR="008A374D" w:rsidRPr="003A0A85" w:rsidRDefault="008A374D" w:rsidP="003A0A85">
      <w:pPr>
        <w:spacing w:before="40" w:after="160"/>
        <w:ind w:right="0"/>
        <w:rPr>
          <w:rFonts w:ascii="Georgia" w:hAnsi="Georgia"/>
          <w:sz w:val="24"/>
        </w:rPr>
      </w:pPr>
      <w:r w:rsidRPr="003A0A85">
        <w:rPr>
          <w:rFonts w:ascii="Georgia" w:hAnsi="Georgia"/>
          <w:sz w:val="24"/>
        </w:rPr>
        <w:t xml:space="preserve">The project charter supplies this information. </w:t>
      </w:r>
      <w:r w:rsidRPr="00867AFA">
        <w:rPr>
          <w:rFonts w:ascii="Georgia" w:hAnsi="Georgia"/>
          <w:noProof/>
          <w:sz w:val="24"/>
        </w:rPr>
        <w:t>Obviously</w:t>
      </w:r>
      <w:r w:rsidR="00867AFA">
        <w:rPr>
          <w:rFonts w:ascii="Georgia" w:hAnsi="Georgia"/>
          <w:noProof/>
          <w:sz w:val="24"/>
        </w:rPr>
        <w:t>,</w:t>
      </w:r>
      <w:r w:rsidRPr="003A0A85">
        <w:rPr>
          <w:rFonts w:ascii="Georgia" w:hAnsi="Georgia"/>
          <w:sz w:val="24"/>
        </w:rPr>
        <w:t xml:space="preserve"> this will not be enough information for the project manager to use, but other stakeholders (the project sponsor and/or the pro</w:t>
      </w:r>
      <w:r w:rsidR="0023436F">
        <w:rPr>
          <w:rFonts w:ascii="Georgia" w:hAnsi="Georgia"/>
          <w:sz w:val="24"/>
        </w:rPr>
        <w:t>ject manager’s supervisor) want</w:t>
      </w:r>
      <w:r w:rsidRPr="003A0A85">
        <w:rPr>
          <w:rFonts w:ascii="Georgia" w:hAnsi="Georgia"/>
          <w:sz w:val="24"/>
        </w:rPr>
        <w:t xml:space="preserve"> </w:t>
      </w:r>
      <w:r w:rsidR="00E21706">
        <w:rPr>
          <w:rFonts w:ascii="Georgia" w:hAnsi="Georgia"/>
          <w:sz w:val="24"/>
        </w:rPr>
        <w:t>a brief summary of the project.</w:t>
      </w:r>
    </w:p>
    <w:p w14:paraId="71D0143D" w14:textId="77777777" w:rsidR="00A311AB" w:rsidRPr="003A0A85" w:rsidRDefault="008A374D" w:rsidP="003A0A85">
      <w:pPr>
        <w:spacing w:before="40" w:after="160"/>
        <w:ind w:right="0"/>
        <w:rPr>
          <w:rFonts w:ascii="Georgia" w:hAnsi="Georgia"/>
          <w:sz w:val="24"/>
        </w:rPr>
      </w:pPr>
      <w:r w:rsidRPr="003A0A85">
        <w:rPr>
          <w:rFonts w:ascii="Georgia" w:hAnsi="Georgia"/>
          <w:sz w:val="24"/>
        </w:rPr>
        <w:t xml:space="preserve">This document is generally produced during the </w:t>
      </w:r>
      <w:r w:rsidR="002C583B" w:rsidRPr="003A0A85">
        <w:rPr>
          <w:rFonts w:ascii="Georgia" w:hAnsi="Georgia"/>
          <w:sz w:val="24"/>
        </w:rPr>
        <w:t>scoping</w:t>
      </w:r>
      <w:r w:rsidRPr="003A0A85">
        <w:rPr>
          <w:rFonts w:ascii="Georgia" w:hAnsi="Georgia"/>
          <w:sz w:val="24"/>
        </w:rPr>
        <w:t xml:space="preserve"> </w:t>
      </w:r>
      <w:r w:rsidR="002C583B" w:rsidRPr="003A0A85">
        <w:rPr>
          <w:rFonts w:ascii="Georgia" w:hAnsi="Georgia"/>
          <w:sz w:val="24"/>
        </w:rPr>
        <w:t>stage</w:t>
      </w:r>
      <w:r w:rsidRPr="003A0A85">
        <w:rPr>
          <w:rFonts w:ascii="Georgia" w:hAnsi="Georgia"/>
          <w:sz w:val="24"/>
        </w:rPr>
        <w:t xml:space="preserve"> of the project. During the planning stage of the project, the figures and details in this document are likely to change as the details are worked out. Generally speaking though, once the planning stage is complete, the document charter is set in stone. This is what the project manager will need to deliver during the implementation </w:t>
      </w:r>
      <w:r w:rsidR="002C583B" w:rsidRPr="003A0A85">
        <w:rPr>
          <w:rFonts w:ascii="Georgia" w:hAnsi="Georgia"/>
          <w:sz w:val="24"/>
        </w:rPr>
        <w:t>stage</w:t>
      </w:r>
      <w:r w:rsidR="00E21706">
        <w:rPr>
          <w:rFonts w:ascii="Georgia" w:hAnsi="Georgia"/>
          <w:sz w:val="24"/>
        </w:rPr>
        <w:t xml:space="preserve"> of the project.</w:t>
      </w:r>
    </w:p>
    <w:p w14:paraId="71D0143E" w14:textId="77777777" w:rsidR="00B42559" w:rsidRDefault="00B42559" w:rsidP="003A0A85">
      <w:pPr>
        <w:spacing w:before="40" w:after="160"/>
        <w:ind w:right="0"/>
        <w:rPr>
          <w:rFonts w:ascii="Georgia" w:hAnsi="Georgia"/>
          <w:sz w:val="24"/>
        </w:rPr>
      </w:pPr>
      <w:r w:rsidRPr="003A0A85">
        <w:rPr>
          <w:rFonts w:ascii="Georgia" w:hAnsi="Georgia"/>
          <w:sz w:val="24"/>
        </w:rPr>
        <w:t xml:space="preserve">The following example is a project charter for a high rise building project. </w:t>
      </w:r>
      <w:r w:rsidR="009F6A62">
        <w:rPr>
          <w:rFonts w:ascii="Georgia" w:hAnsi="Georgia"/>
          <w:sz w:val="24"/>
        </w:rPr>
        <w:t xml:space="preserve">The notes in </w:t>
      </w:r>
      <w:r w:rsidR="009F6A62" w:rsidRPr="00867AFA">
        <w:rPr>
          <w:rFonts w:ascii="Georgia" w:hAnsi="Georgia"/>
          <w:noProof/>
          <w:sz w:val="24"/>
        </w:rPr>
        <w:t>grey</w:t>
      </w:r>
      <w:r w:rsidR="009F6A62">
        <w:rPr>
          <w:rFonts w:ascii="Georgia" w:hAnsi="Georgia"/>
          <w:sz w:val="24"/>
        </w:rPr>
        <w:t xml:space="preserve"> text have been</w:t>
      </w:r>
      <w:r w:rsidRPr="003A0A85">
        <w:rPr>
          <w:rFonts w:ascii="Georgia" w:hAnsi="Georgia"/>
          <w:sz w:val="24"/>
        </w:rPr>
        <w:t xml:space="preserve"> deliberately </w:t>
      </w:r>
      <w:r w:rsidR="009F6A62">
        <w:rPr>
          <w:rFonts w:ascii="Georgia" w:hAnsi="Georgia"/>
          <w:sz w:val="24"/>
        </w:rPr>
        <w:t>placed for your reference. W</w:t>
      </w:r>
      <w:r w:rsidRPr="003A0A85">
        <w:rPr>
          <w:rFonts w:ascii="Georgia" w:hAnsi="Georgia"/>
          <w:sz w:val="24"/>
        </w:rPr>
        <w:t>hen you create these documents,</w:t>
      </w:r>
      <w:r w:rsidR="009F6A62">
        <w:rPr>
          <w:rFonts w:ascii="Georgia" w:hAnsi="Georgia"/>
          <w:sz w:val="24"/>
        </w:rPr>
        <w:t xml:space="preserve"> please remove the notes in </w:t>
      </w:r>
      <w:r w:rsidR="009F6A62" w:rsidRPr="00867AFA">
        <w:rPr>
          <w:rFonts w:ascii="Georgia" w:hAnsi="Georgia"/>
          <w:noProof/>
          <w:sz w:val="24"/>
        </w:rPr>
        <w:t>grey</w:t>
      </w:r>
      <w:r w:rsidR="009F6A62">
        <w:rPr>
          <w:rFonts w:ascii="Georgia" w:hAnsi="Georgia"/>
          <w:sz w:val="24"/>
        </w:rPr>
        <w:t xml:space="preserve"> text:</w:t>
      </w:r>
    </w:p>
    <w:p w14:paraId="71D0143F" w14:textId="77777777" w:rsidR="009F6A62" w:rsidRPr="003A0A85" w:rsidRDefault="009F6A62" w:rsidP="003A0A85">
      <w:pPr>
        <w:spacing w:before="40" w:after="160"/>
        <w:ind w:right="0"/>
        <w:rPr>
          <w:rFonts w:ascii="Georgia" w:hAnsi="Georgia"/>
          <w:sz w:val="24"/>
        </w:rPr>
      </w:pPr>
    </w:p>
    <w:p w14:paraId="71D01440" w14:textId="77777777" w:rsidR="00B42559" w:rsidRPr="009F6A62" w:rsidRDefault="00B42559" w:rsidP="003A0A85">
      <w:pPr>
        <w:spacing w:before="40" w:after="160"/>
        <w:ind w:right="0"/>
        <w:rPr>
          <w:rFonts w:ascii="Georgia" w:hAnsi="Georgia"/>
          <w:color w:val="auto"/>
          <w:sz w:val="24"/>
        </w:rPr>
      </w:pPr>
      <w:bookmarkStart w:id="94" w:name="Sample"/>
      <w:r w:rsidRPr="009F6A62">
        <w:rPr>
          <w:rFonts w:ascii="Georgia" w:hAnsi="Georgia"/>
          <w:color w:val="auto"/>
          <w:sz w:val="24"/>
        </w:rPr>
        <w:t xml:space="preserve">Project Charter </w:t>
      </w:r>
    </w:p>
    <w:tbl>
      <w:tblPr>
        <w:tblW w:w="8863" w:type="dxa"/>
        <w:tblInd w:w="19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1E0" w:firstRow="1" w:lastRow="1" w:firstColumn="1" w:lastColumn="1" w:noHBand="0" w:noVBand="0"/>
      </w:tblPr>
      <w:tblGrid>
        <w:gridCol w:w="2250"/>
        <w:gridCol w:w="3690"/>
        <w:gridCol w:w="2923"/>
      </w:tblGrid>
      <w:tr w:rsidR="00B42559" w:rsidRPr="003A0A85" w14:paraId="71D01442" w14:textId="77777777" w:rsidTr="009F6A62">
        <w:trPr>
          <w:cantSplit/>
          <w:trHeight w:val="288"/>
        </w:trPr>
        <w:tc>
          <w:tcPr>
            <w:tcW w:w="8863" w:type="dxa"/>
            <w:gridSpan w:val="3"/>
            <w:vAlign w:val="center"/>
          </w:tcPr>
          <w:bookmarkEnd w:id="94"/>
          <w:p w14:paraId="71D01441" w14:textId="77777777" w:rsidR="00B42559" w:rsidRPr="009F6A62" w:rsidRDefault="00B42559" w:rsidP="003A0A85">
            <w:pPr>
              <w:spacing w:before="40" w:after="160"/>
              <w:ind w:right="0"/>
              <w:rPr>
                <w:rFonts w:ascii="Georgia" w:hAnsi="Georgia"/>
                <w:color w:val="auto"/>
                <w:sz w:val="24"/>
              </w:rPr>
            </w:pPr>
            <w:r w:rsidRPr="009F6A62">
              <w:rPr>
                <w:rFonts w:ascii="Georgia" w:hAnsi="Georgia"/>
                <w:color w:val="auto"/>
                <w:sz w:val="24"/>
              </w:rPr>
              <w:t>Project Name: 12 storey apartment block construction project</w:t>
            </w:r>
          </w:p>
        </w:tc>
      </w:tr>
      <w:tr w:rsidR="00B42559" w:rsidRPr="003A0A85" w14:paraId="71D01444" w14:textId="77777777" w:rsidTr="009F6A62">
        <w:trPr>
          <w:cantSplit/>
          <w:trHeight w:val="288"/>
        </w:trPr>
        <w:tc>
          <w:tcPr>
            <w:tcW w:w="8863" w:type="dxa"/>
            <w:gridSpan w:val="3"/>
            <w:vAlign w:val="center"/>
          </w:tcPr>
          <w:p w14:paraId="71D01443" w14:textId="77777777" w:rsidR="00B42559" w:rsidRPr="009F6A62" w:rsidRDefault="00B42559" w:rsidP="003A0A85">
            <w:pPr>
              <w:autoSpaceDE w:val="0"/>
              <w:autoSpaceDN w:val="0"/>
              <w:adjustRightInd w:val="0"/>
              <w:spacing w:before="40" w:after="160"/>
              <w:ind w:right="0"/>
              <w:rPr>
                <w:rFonts w:ascii="Georgia" w:hAnsi="Georgia"/>
                <w:b/>
                <w:color w:val="auto"/>
                <w:sz w:val="24"/>
              </w:rPr>
            </w:pPr>
            <w:r w:rsidRPr="009F6A62">
              <w:rPr>
                <w:rFonts w:ascii="Georgia" w:hAnsi="Georgia"/>
                <w:b/>
                <w:color w:val="auto"/>
                <w:sz w:val="24"/>
              </w:rPr>
              <w:t>Prepared by: Jeff White</w:t>
            </w:r>
          </w:p>
        </w:tc>
      </w:tr>
      <w:tr w:rsidR="00B42559" w:rsidRPr="003A0A85" w14:paraId="71D01446" w14:textId="77777777" w:rsidTr="009F6A62">
        <w:trPr>
          <w:cantSplit/>
          <w:trHeight w:val="288"/>
        </w:trPr>
        <w:tc>
          <w:tcPr>
            <w:tcW w:w="8863" w:type="dxa"/>
            <w:gridSpan w:val="3"/>
            <w:vAlign w:val="center"/>
          </w:tcPr>
          <w:p w14:paraId="71D01445" w14:textId="77777777" w:rsidR="00B42559" w:rsidRPr="009F6A62" w:rsidRDefault="00B42559" w:rsidP="003A0A85">
            <w:pPr>
              <w:spacing w:before="40" w:after="160"/>
              <w:ind w:right="0"/>
              <w:rPr>
                <w:rFonts w:ascii="Georgia" w:hAnsi="Georgia"/>
                <w:color w:val="auto"/>
                <w:sz w:val="24"/>
              </w:rPr>
            </w:pPr>
            <w:r w:rsidRPr="009F6A62">
              <w:rPr>
                <w:rFonts w:ascii="Georgia" w:hAnsi="Georgia"/>
                <w:color w:val="auto"/>
                <w:sz w:val="24"/>
              </w:rPr>
              <w:t xml:space="preserve">Date: </w:t>
            </w:r>
            <w:r w:rsidR="00F27429" w:rsidRPr="009F6A62">
              <w:rPr>
                <w:rFonts w:ascii="Georgia" w:hAnsi="Georgia"/>
                <w:color w:val="auto"/>
                <w:sz w:val="24"/>
              </w:rPr>
              <w:t>21</w:t>
            </w:r>
            <w:r w:rsidRPr="009F6A62">
              <w:rPr>
                <w:rFonts w:ascii="Georgia" w:hAnsi="Georgia"/>
                <w:color w:val="auto"/>
                <w:sz w:val="24"/>
              </w:rPr>
              <w:t>/05/201</w:t>
            </w:r>
            <w:r w:rsidR="00F27429" w:rsidRPr="009F6A62">
              <w:rPr>
                <w:rFonts w:ascii="Georgia" w:hAnsi="Georgia"/>
                <w:color w:val="auto"/>
                <w:sz w:val="24"/>
              </w:rPr>
              <w:t>2</w:t>
            </w:r>
          </w:p>
        </w:tc>
      </w:tr>
      <w:tr w:rsidR="00B42559" w:rsidRPr="003A0A85" w14:paraId="71D0144D" w14:textId="77777777" w:rsidTr="0023436F">
        <w:trPr>
          <w:cantSplit/>
        </w:trPr>
        <w:tc>
          <w:tcPr>
            <w:tcW w:w="2250" w:type="dxa"/>
            <w:vAlign w:val="center"/>
          </w:tcPr>
          <w:p w14:paraId="71D01447" w14:textId="77777777" w:rsidR="00B42559" w:rsidRPr="009F6A62" w:rsidRDefault="00B42559" w:rsidP="003E7275">
            <w:pPr>
              <w:autoSpaceDE w:val="0"/>
              <w:autoSpaceDN w:val="0"/>
              <w:adjustRightInd w:val="0"/>
              <w:spacing w:before="40" w:after="160"/>
              <w:ind w:right="0"/>
              <w:jc w:val="left"/>
              <w:rPr>
                <w:rFonts w:ascii="Georgia" w:hAnsi="Georgia"/>
                <w:b/>
                <w:color w:val="auto"/>
                <w:sz w:val="24"/>
              </w:rPr>
            </w:pPr>
            <w:r w:rsidRPr="009F6A62">
              <w:rPr>
                <w:rFonts w:ascii="Georgia" w:hAnsi="Georgia"/>
                <w:b/>
                <w:color w:val="auto"/>
                <w:sz w:val="24"/>
              </w:rPr>
              <w:t>Synopsis:</w:t>
            </w:r>
            <w:r w:rsidRPr="009F6A62">
              <w:rPr>
                <w:rFonts w:ascii="Georgia" w:hAnsi="Georgia"/>
                <w:color w:val="auto"/>
                <w:sz w:val="24"/>
              </w:rPr>
              <w:t xml:space="preserve">  </w:t>
            </w:r>
          </w:p>
        </w:tc>
        <w:tc>
          <w:tcPr>
            <w:tcW w:w="6613" w:type="dxa"/>
            <w:gridSpan w:val="2"/>
          </w:tcPr>
          <w:p w14:paraId="71D01448" w14:textId="77777777" w:rsidR="00B42559" w:rsidRPr="009F6A62" w:rsidRDefault="0023436F" w:rsidP="003A0A85">
            <w:pPr>
              <w:autoSpaceDE w:val="0"/>
              <w:autoSpaceDN w:val="0"/>
              <w:adjustRightInd w:val="0"/>
              <w:spacing w:before="40" w:after="160"/>
              <w:ind w:right="0"/>
              <w:rPr>
                <w:rFonts w:ascii="Georgia" w:hAnsi="Georgia"/>
                <w:i/>
                <w:color w:val="808080" w:themeColor="background1" w:themeShade="80"/>
                <w:sz w:val="24"/>
              </w:rPr>
            </w:pPr>
            <w:r>
              <w:rPr>
                <w:rFonts w:ascii="Georgia" w:hAnsi="Georgia"/>
                <w:i/>
                <w:color w:val="808080" w:themeColor="background1" w:themeShade="80"/>
                <w:sz w:val="24"/>
              </w:rPr>
              <w:t>Briefly summaris</w:t>
            </w:r>
            <w:r w:rsidR="00B42559" w:rsidRPr="009F6A62">
              <w:rPr>
                <w:rFonts w:ascii="Georgia" w:hAnsi="Georgia"/>
                <w:i/>
                <w:color w:val="808080" w:themeColor="background1" w:themeShade="80"/>
                <w:sz w:val="24"/>
              </w:rPr>
              <w:t>e the salient aspects of the project by answering the questions "Why?" (purpose), "What?" (product description/ scope), "When?" (time), and "How much?" (resources)</w:t>
            </w:r>
          </w:p>
          <w:p w14:paraId="71D01449"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Why – Expansion of property portfolio</w:t>
            </w:r>
          </w:p>
          <w:p w14:paraId="71D0144A"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What – 12 storey high rise apartment block</w:t>
            </w:r>
          </w:p>
          <w:p w14:paraId="71D0144B"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 xml:space="preserve">When – </w:t>
            </w:r>
            <w:r w:rsidRPr="00912C21">
              <w:rPr>
                <w:rFonts w:ascii="Georgia" w:hAnsi="Georgia"/>
                <w:noProof/>
                <w:color w:val="auto"/>
                <w:sz w:val="24"/>
              </w:rPr>
              <w:t>Two</w:t>
            </w:r>
            <w:r w:rsidR="00912C21">
              <w:rPr>
                <w:rFonts w:ascii="Georgia" w:hAnsi="Georgia"/>
                <w:noProof/>
                <w:color w:val="auto"/>
                <w:sz w:val="24"/>
              </w:rPr>
              <w:t>-</w:t>
            </w:r>
            <w:r w:rsidRPr="00912C21">
              <w:rPr>
                <w:rFonts w:ascii="Georgia" w:hAnsi="Georgia"/>
                <w:noProof/>
                <w:color w:val="auto"/>
                <w:sz w:val="24"/>
              </w:rPr>
              <w:t>year</w:t>
            </w:r>
            <w:r w:rsidRPr="009F6A62">
              <w:rPr>
                <w:rFonts w:ascii="Georgia" w:hAnsi="Georgia"/>
                <w:color w:val="auto"/>
                <w:sz w:val="24"/>
              </w:rPr>
              <w:t xml:space="preserve"> timeframe</w:t>
            </w:r>
          </w:p>
          <w:p w14:paraId="71D0144C" w14:textId="77777777" w:rsidR="00B42559" w:rsidRPr="009F6A62" w:rsidRDefault="00B42559" w:rsidP="003A0A85">
            <w:pPr>
              <w:autoSpaceDE w:val="0"/>
              <w:autoSpaceDN w:val="0"/>
              <w:adjustRightInd w:val="0"/>
              <w:spacing w:before="40" w:after="160"/>
              <w:ind w:right="0"/>
              <w:rPr>
                <w:rFonts w:ascii="Georgia" w:hAnsi="Georgia"/>
                <w:b/>
                <w:color w:val="auto"/>
                <w:sz w:val="24"/>
              </w:rPr>
            </w:pPr>
            <w:r w:rsidRPr="009F6A62">
              <w:rPr>
                <w:rFonts w:ascii="Georgia" w:hAnsi="Georgia"/>
                <w:color w:val="auto"/>
                <w:sz w:val="24"/>
              </w:rPr>
              <w:t>How much – $10,000,000</w:t>
            </w:r>
          </w:p>
        </w:tc>
      </w:tr>
      <w:tr w:rsidR="00B42559" w:rsidRPr="003A0A85" w14:paraId="71D01452" w14:textId="77777777" w:rsidTr="0023436F">
        <w:trPr>
          <w:cantSplit/>
        </w:trPr>
        <w:tc>
          <w:tcPr>
            <w:tcW w:w="2250" w:type="dxa"/>
            <w:vAlign w:val="center"/>
          </w:tcPr>
          <w:p w14:paraId="71D0144E" w14:textId="77777777" w:rsidR="003101AF" w:rsidRPr="009F6A62" w:rsidRDefault="00B42559" w:rsidP="003E7275">
            <w:pPr>
              <w:autoSpaceDE w:val="0"/>
              <w:autoSpaceDN w:val="0"/>
              <w:adjustRightInd w:val="0"/>
              <w:spacing w:before="40" w:after="160"/>
              <w:ind w:right="0"/>
              <w:jc w:val="left"/>
              <w:rPr>
                <w:rFonts w:ascii="Georgia" w:hAnsi="Georgia"/>
                <w:b/>
                <w:color w:val="auto"/>
                <w:sz w:val="24"/>
              </w:rPr>
            </w:pPr>
            <w:r w:rsidRPr="009F6A62">
              <w:rPr>
                <w:rFonts w:ascii="Georgia" w:hAnsi="Georgia"/>
                <w:b/>
                <w:color w:val="auto"/>
                <w:sz w:val="24"/>
              </w:rPr>
              <w:lastRenderedPageBreak/>
              <w:t>Purpose/</w:t>
            </w:r>
          </w:p>
          <w:p w14:paraId="71D0144F" w14:textId="77777777" w:rsidR="00B42559" w:rsidRPr="009F6A62" w:rsidRDefault="00B42559" w:rsidP="003E7275">
            <w:pPr>
              <w:autoSpaceDE w:val="0"/>
              <w:autoSpaceDN w:val="0"/>
              <w:adjustRightInd w:val="0"/>
              <w:spacing w:before="40" w:after="160"/>
              <w:ind w:right="0"/>
              <w:jc w:val="left"/>
              <w:rPr>
                <w:rFonts w:ascii="Georgia" w:hAnsi="Georgia"/>
                <w:color w:val="auto"/>
                <w:sz w:val="24"/>
              </w:rPr>
            </w:pPr>
            <w:r w:rsidRPr="009F6A62">
              <w:rPr>
                <w:rFonts w:ascii="Georgia" w:hAnsi="Georgia"/>
                <w:b/>
                <w:color w:val="auto"/>
                <w:sz w:val="24"/>
              </w:rPr>
              <w:t xml:space="preserve">Business Need: </w:t>
            </w:r>
          </w:p>
        </w:tc>
        <w:tc>
          <w:tcPr>
            <w:tcW w:w="6613" w:type="dxa"/>
            <w:gridSpan w:val="2"/>
          </w:tcPr>
          <w:p w14:paraId="71D01450"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Identify the customers who are to receive and benefit from the product developed by the project and the need the product is intended to meet (either as a problem to solve or as an opportunity to exploit)</w:t>
            </w:r>
          </w:p>
          <w:p w14:paraId="71D01451"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To have 48 luxury apartments to sell to investors for between $450,000 and $1,200,000 each to meet a current shortage in the housing market and to return a net profit of $3,500,000.</w:t>
            </w:r>
          </w:p>
        </w:tc>
      </w:tr>
      <w:tr w:rsidR="00B42559" w:rsidRPr="003A0A85" w14:paraId="71D01456" w14:textId="77777777" w:rsidTr="0023436F">
        <w:trPr>
          <w:cantSplit/>
        </w:trPr>
        <w:tc>
          <w:tcPr>
            <w:tcW w:w="2250" w:type="dxa"/>
            <w:vAlign w:val="center"/>
          </w:tcPr>
          <w:p w14:paraId="71D01453" w14:textId="77777777" w:rsidR="00B42559" w:rsidRPr="009F6A62" w:rsidRDefault="003101AF" w:rsidP="003E7275">
            <w:pPr>
              <w:autoSpaceDE w:val="0"/>
              <w:autoSpaceDN w:val="0"/>
              <w:adjustRightInd w:val="0"/>
              <w:spacing w:before="40" w:after="160"/>
              <w:ind w:right="0"/>
              <w:jc w:val="left"/>
              <w:rPr>
                <w:rFonts w:ascii="Georgia" w:hAnsi="Georgia"/>
                <w:b/>
                <w:color w:val="auto"/>
                <w:sz w:val="24"/>
              </w:rPr>
            </w:pPr>
            <w:r w:rsidRPr="009F6A62">
              <w:rPr>
                <w:rFonts w:ascii="Georgia" w:hAnsi="Georgia"/>
                <w:b/>
                <w:color w:val="auto"/>
                <w:sz w:val="24"/>
              </w:rPr>
              <w:t xml:space="preserve">End </w:t>
            </w:r>
            <w:r w:rsidR="00B42559" w:rsidRPr="009F6A62">
              <w:rPr>
                <w:rFonts w:ascii="Georgia" w:hAnsi="Georgia"/>
                <w:b/>
                <w:color w:val="auto"/>
                <w:sz w:val="24"/>
              </w:rPr>
              <w:t>Product Description and Deliverables:</w:t>
            </w:r>
          </w:p>
        </w:tc>
        <w:tc>
          <w:tcPr>
            <w:tcW w:w="6613" w:type="dxa"/>
            <w:gridSpan w:val="2"/>
          </w:tcPr>
          <w:p w14:paraId="71D01454"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Identify what product is to be delivered at the end of the project, and at any interim delivery points. Describe the product sufficiently to enable the project team to create it, and for agreement to be reached at product delivery time that the product has been correctly produced</w:t>
            </w:r>
          </w:p>
          <w:p w14:paraId="71D01455"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Excavation and building of foundations, construction, utilities and interior decoration of building ready to sell to investors.</w:t>
            </w:r>
          </w:p>
        </w:tc>
      </w:tr>
      <w:tr w:rsidR="00B42559" w:rsidRPr="003A0A85" w14:paraId="71D0145B" w14:textId="77777777" w:rsidTr="0023436F">
        <w:trPr>
          <w:cantSplit/>
        </w:trPr>
        <w:tc>
          <w:tcPr>
            <w:tcW w:w="2250" w:type="dxa"/>
            <w:vAlign w:val="center"/>
          </w:tcPr>
          <w:p w14:paraId="71D01457" w14:textId="77777777" w:rsidR="00B42559" w:rsidRPr="009F6A62" w:rsidRDefault="00B42559" w:rsidP="003E7275">
            <w:pPr>
              <w:autoSpaceDE w:val="0"/>
              <w:autoSpaceDN w:val="0"/>
              <w:adjustRightInd w:val="0"/>
              <w:spacing w:before="40" w:after="160"/>
              <w:ind w:right="0"/>
              <w:jc w:val="left"/>
              <w:rPr>
                <w:rFonts w:ascii="Georgia" w:hAnsi="Georgia"/>
                <w:b/>
                <w:color w:val="auto"/>
                <w:sz w:val="24"/>
              </w:rPr>
            </w:pPr>
            <w:r w:rsidRPr="009F6A62">
              <w:rPr>
                <w:rFonts w:ascii="Georgia" w:hAnsi="Georgia"/>
                <w:b/>
                <w:color w:val="auto"/>
                <w:sz w:val="24"/>
              </w:rPr>
              <w:t xml:space="preserve">Project Exclusions: </w:t>
            </w:r>
          </w:p>
        </w:tc>
        <w:tc>
          <w:tcPr>
            <w:tcW w:w="6613" w:type="dxa"/>
            <w:gridSpan w:val="2"/>
          </w:tcPr>
          <w:p w14:paraId="71D01458"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Record what will be excluded in the specification for the project</w:t>
            </w:r>
          </w:p>
          <w:p w14:paraId="71D01459"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Purchasing block of land, architectural planning and council approval.</w:t>
            </w:r>
          </w:p>
          <w:p w14:paraId="71D0145A"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Sales and future support to investors.</w:t>
            </w:r>
          </w:p>
        </w:tc>
      </w:tr>
      <w:tr w:rsidR="003101AF" w:rsidRPr="003A0A85" w14:paraId="71D0145F" w14:textId="77777777" w:rsidTr="0023436F">
        <w:trPr>
          <w:cantSplit/>
        </w:trPr>
        <w:tc>
          <w:tcPr>
            <w:tcW w:w="2250" w:type="dxa"/>
            <w:vAlign w:val="center"/>
          </w:tcPr>
          <w:p w14:paraId="71D0145C" w14:textId="77777777" w:rsidR="003101AF" w:rsidRPr="009F6A62" w:rsidRDefault="003101AF" w:rsidP="003E7275">
            <w:pPr>
              <w:autoSpaceDE w:val="0"/>
              <w:autoSpaceDN w:val="0"/>
              <w:adjustRightInd w:val="0"/>
              <w:spacing w:before="40" w:after="160"/>
              <w:ind w:right="0"/>
              <w:jc w:val="left"/>
              <w:rPr>
                <w:rFonts w:ascii="Georgia" w:hAnsi="Georgia"/>
                <w:b/>
                <w:color w:val="auto"/>
                <w:sz w:val="24"/>
              </w:rPr>
            </w:pPr>
            <w:r w:rsidRPr="009F6A62">
              <w:rPr>
                <w:rFonts w:ascii="Georgia" w:hAnsi="Georgia"/>
                <w:b/>
                <w:color w:val="auto"/>
                <w:sz w:val="24"/>
              </w:rPr>
              <w:t>Assumptions:</w:t>
            </w:r>
          </w:p>
        </w:tc>
        <w:tc>
          <w:tcPr>
            <w:tcW w:w="6613" w:type="dxa"/>
            <w:gridSpan w:val="2"/>
          </w:tcPr>
          <w:p w14:paraId="71D0145D" w14:textId="77777777" w:rsidR="003101AF" w:rsidRPr="009F6A62" w:rsidRDefault="003101AF" w:rsidP="003A0A85">
            <w:pPr>
              <w:autoSpaceDE w:val="0"/>
              <w:autoSpaceDN w:val="0"/>
              <w:adjustRightInd w:val="0"/>
              <w:spacing w:before="40" w:after="160"/>
              <w:ind w:right="0"/>
              <w:rPr>
                <w:rFonts w:ascii="Georgia" w:hAnsi="Georgia"/>
                <w:i/>
                <w:color w:val="808080" w:themeColor="background1" w:themeShade="80"/>
                <w:sz w:val="24"/>
              </w:rPr>
            </w:pPr>
            <w:r w:rsidRPr="00F65A2D">
              <w:rPr>
                <w:rFonts w:ascii="Georgia" w:hAnsi="Georgia"/>
                <w:i/>
                <w:noProof/>
                <w:color w:val="808080" w:themeColor="background1" w:themeShade="80"/>
                <w:sz w:val="24"/>
              </w:rPr>
              <w:t>Briefly</w:t>
            </w:r>
            <w:r w:rsidRPr="009F6A62">
              <w:rPr>
                <w:rFonts w:ascii="Georgia" w:hAnsi="Georgia"/>
                <w:i/>
                <w:color w:val="808080" w:themeColor="background1" w:themeShade="80"/>
                <w:sz w:val="24"/>
              </w:rPr>
              <w:t xml:space="preserve"> identify sal</w:t>
            </w:r>
            <w:r w:rsidR="0023436F">
              <w:rPr>
                <w:rFonts w:ascii="Georgia" w:hAnsi="Georgia"/>
                <w:i/>
                <w:color w:val="808080" w:themeColor="background1" w:themeShade="80"/>
                <w:sz w:val="24"/>
              </w:rPr>
              <w:t>ient assumptions of the project</w:t>
            </w:r>
          </w:p>
          <w:p w14:paraId="71D0145E" w14:textId="77777777" w:rsidR="003101AF" w:rsidRPr="009F6A62" w:rsidRDefault="003101AF"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 xml:space="preserve">The architectural plan has been </w:t>
            </w:r>
            <w:r w:rsidRPr="00867AFA">
              <w:rPr>
                <w:rFonts w:ascii="Georgia" w:hAnsi="Georgia"/>
                <w:noProof/>
                <w:color w:val="auto"/>
                <w:sz w:val="24"/>
              </w:rPr>
              <w:t>finalised</w:t>
            </w:r>
            <w:r w:rsidR="00867AFA">
              <w:rPr>
                <w:rFonts w:ascii="Georgia" w:hAnsi="Georgia"/>
                <w:noProof/>
                <w:color w:val="auto"/>
                <w:sz w:val="24"/>
              </w:rPr>
              <w:t>,</w:t>
            </w:r>
            <w:r w:rsidRPr="009F6A62">
              <w:rPr>
                <w:rFonts w:ascii="Georgia" w:hAnsi="Georgia"/>
                <w:color w:val="auto"/>
                <w:sz w:val="24"/>
              </w:rPr>
              <w:t xml:space="preserve"> and Council approved.</w:t>
            </w:r>
          </w:p>
        </w:tc>
      </w:tr>
      <w:tr w:rsidR="003101AF" w:rsidRPr="003A0A85" w14:paraId="71D01463" w14:textId="77777777" w:rsidTr="0023436F">
        <w:trPr>
          <w:cantSplit/>
        </w:trPr>
        <w:tc>
          <w:tcPr>
            <w:tcW w:w="2250" w:type="dxa"/>
            <w:vAlign w:val="center"/>
          </w:tcPr>
          <w:p w14:paraId="71D01460" w14:textId="77777777" w:rsidR="003101AF" w:rsidRPr="009F6A62" w:rsidRDefault="003101AF" w:rsidP="003E7275">
            <w:pPr>
              <w:autoSpaceDE w:val="0"/>
              <w:autoSpaceDN w:val="0"/>
              <w:adjustRightInd w:val="0"/>
              <w:spacing w:before="40" w:after="160"/>
              <w:ind w:right="0"/>
              <w:jc w:val="left"/>
              <w:rPr>
                <w:rFonts w:ascii="Georgia" w:hAnsi="Georgia"/>
                <w:b/>
                <w:color w:val="auto"/>
                <w:sz w:val="24"/>
              </w:rPr>
            </w:pPr>
            <w:r w:rsidRPr="009F6A62">
              <w:rPr>
                <w:rFonts w:ascii="Georgia" w:hAnsi="Georgia"/>
                <w:b/>
                <w:color w:val="auto"/>
                <w:sz w:val="24"/>
              </w:rPr>
              <w:t>Constraints:</w:t>
            </w:r>
          </w:p>
        </w:tc>
        <w:tc>
          <w:tcPr>
            <w:tcW w:w="6613" w:type="dxa"/>
            <w:gridSpan w:val="2"/>
          </w:tcPr>
          <w:p w14:paraId="71D01461" w14:textId="77777777" w:rsidR="003101AF" w:rsidRPr="009F6A62" w:rsidRDefault="003101AF" w:rsidP="003A0A85">
            <w:pPr>
              <w:autoSpaceDE w:val="0"/>
              <w:autoSpaceDN w:val="0"/>
              <w:adjustRightInd w:val="0"/>
              <w:spacing w:before="40" w:after="160"/>
              <w:ind w:right="0"/>
              <w:rPr>
                <w:rFonts w:ascii="Georgia" w:hAnsi="Georgia"/>
                <w:i/>
                <w:color w:val="808080" w:themeColor="background1" w:themeShade="80"/>
                <w:sz w:val="24"/>
              </w:rPr>
            </w:pPr>
            <w:r w:rsidRPr="00F65A2D">
              <w:rPr>
                <w:rFonts w:ascii="Georgia" w:hAnsi="Georgia"/>
                <w:i/>
                <w:noProof/>
                <w:color w:val="808080" w:themeColor="background1" w:themeShade="80"/>
                <w:sz w:val="24"/>
              </w:rPr>
              <w:t>Briefly</w:t>
            </w:r>
            <w:r w:rsidRPr="009F6A62">
              <w:rPr>
                <w:rFonts w:ascii="Georgia" w:hAnsi="Georgia"/>
                <w:i/>
                <w:color w:val="808080" w:themeColor="background1" w:themeShade="80"/>
                <w:sz w:val="24"/>
              </w:rPr>
              <w:t xml:space="preserve"> identify salient constraints of the project:</w:t>
            </w:r>
          </w:p>
          <w:p w14:paraId="71D01462" w14:textId="77777777" w:rsidR="003101AF" w:rsidRPr="009F6A62" w:rsidRDefault="003101AF" w:rsidP="003A0A85">
            <w:pPr>
              <w:autoSpaceDE w:val="0"/>
              <w:autoSpaceDN w:val="0"/>
              <w:adjustRightInd w:val="0"/>
              <w:spacing w:before="40" w:after="160"/>
              <w:ind w:right="0"/>
              <w:rPr>
                <w:rFonts w:ascii="Georgia" w:hAnsi="Georgia"/>
                <w:color w:val="auto"/>
                <w:sz w:val="24"/>
              </w:rPr>
            </w:pPr>
            <w:r w:rsidRPr="00912C21">
              <w:rPr>
                <w:rFonts w:ascii="Georgia" w:hAnsi="Georgia"/>
                <w:noProof/>
                <w:color w:val="auto"/>
                <w:sz w:val="24"/>
              </w:rPr>
              <w:t>2</w:t>
            </w:r>
            <w:r w:rsidR="00912C21">
              <w:rPr>
                <w:rFonts w:ascii="Georgia" w:hAnsi="Georgia"/>
                <w:noProof/>
                <w:color w:val="auto"/>
                <w:sz w:val="24"/>
              </w:rPr>
              <w:t>-</w:t>
            </w:r>
            <w:r w:rsidRPr="00912C21">
              <w:rPr>
                <w:rFonts w:ascii="Georgia" w:hAnsi="Georgia"/>
                <w:noProof/>
                <w:color w:val="auto"/>
                <w:sz w:val="24"/>
              </w:rPr>
              <w:t>year</w:t>
            </w:r>
            <w:r w:rsidRPr="009F6A62">
              <w:rPr>
                <w:rFonts w:ascii="Georgia" w:hAnsi="Georgia"/>
                <w:color w:val="auto"/>
                <w:sz w:val="24"/>
              </w:rPr>
              <w:t xml:space="preserve"> timeframe, $10,000,000 budget, Council requirements per approved plan.</w:t>
            </w:r>
          </w:p>
        </w:tc>
      </w:tr>
      <w:tr w:rsidR="00B42559" w:rsidRPr="003A0A85" w14:paraId="71D01467" w14:textId="77777777" w:rsidTr="0023436F">
        <w:trPr>
          <w:cantSplit/>
        </w:trPr>
        <w:tc>
          <w:tcPr>
            <w:tcW w:w="2250" w:type="dxa"/>
            <w:vAlign w:val="center"/>
          </w:tcPr>
          <w:p w14:paraId="71D01464" w14:textId="77777777" w:rsidR="00B42559" w:rsidRPr="009F6A62" w:rsidRDefault="00B42559" w:rsidP="003E7275">
            <w:pPr>
              <w:autoSpaceDE w:val="0"/>
              <w:autoSpaceDN w:val="0"/>
              <w:adjustRightInd w:val="0"/>
              <w:spacing w:before="40" w:after="160"/>
              <w:ind w:right="0"/>
              <w:jc w:val="left"/>
              <w:rPr>
                <w:rFonts w:ascii="Georgia" w:hAnsi="Georgia"/>
                <w:b/>
                <w:color w:val="auto"/>
                <w:sz w:val="24"/>
              </w:rPr>
            </w:pPr>
            <w:r w:rsidRPr="009F6A62">
              <w:rPr>
                <w:rFonts w:ascii="Georgia" w:hAnsi="Georgia"/>
                <w:b/>
                <w:color w:val="auto"/>
                <w:sz w:val="24"/>
              </w:rPr>
              <w:t>Risks:</w:t>
            </w:r>
          </w:p>
        </w:tc>
        <w:tc>
          <w:tcPr>
            <w:tcW w:w="6613" w:type="dxa"/>
            <w:gridSpan w:val="2"/>
          </w:tcPr>
          <w:p w14:paraId="71D01465"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 xml:space="preserve">Briefly identify </w:t>
            </w:r>
            <w:r w:rsidR="003101AF" w:rsidRPr="009F6A62">
              <w:rPr>
                <w:rFonts w:ascii="Georgia" w:hAnsi="Georgia"/>
                <w:i/>
                <w:color w:val="808080" w:themeColor="background1" w:themeShade="80"/>
                <w:sz w:val="24"/>
              </w:rPr>
              <w:t>main</w:t>
            </w:r>
            <w:r w:rsidRPr="009F6A62">
              <w:rPr>
                <w:rFonts w:ascii="Georgia" w:hAnsi="Georgia"/>
                <w:i/>
                <w:color w:val="808080" w:themeColor="background1" w:themeShade="80"/>
                <w:sz w:val="24"/>
              </w:rPr>
              <w:t xml:space="preserve"> risks, if any, which can be anticipated to have a major impact on the process and/or outcome of the project and which require decisions or actions by the project sponsor or team</w:t>
            </w:r>
          </w:p>
          <w:p w14:paraId="71D01466"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Potential cost increases in raw materials. Contractors not able to meet their obligations.</w:t>
            </w:r>
          </w:p>
        </w:tc>
      </w:tr>
      <w:tr w:rsidR="00B42559" w:rsidRPr="003A0A85" w14:paraId="71D0146B" w14:textId="77777777" w:rsidTr="0023436F">
        <w:trPr>
          <w:cantSplit/>
        </w:trPr>
        <w:tc>
          <w:tcPr>
            <w:tcW w:w="2250" w:type="dxa"/>
            <w:vAlign w:val="center"/>
          </w:tcPr>
          <w:p w14:paraId="71D01468" w14:textId="77777777" w:rsidR="00B42559" w:rsidRPr="009F6A62" w:rsidRDefault="00B42559" w:rsidP="003E7275">
            <w:pPr>
              <w:autoSpaceDE w:val="0"/>
              <w:autoSpaceDN w:val="0"/>
              <w:adjustRightInd w:val="0"/>
              <w:spacing w:before="40" w:after="160"/>
              <w:ind w:right="0"/>
              <w:jc w:val="left"/>
              <w:rPr>
                <w:rFonts w:ascii="Georgia" w:hAnsi="Georgia"/>
                <w:color w:val="auto"/>
                <w:sz w:val="24"/>
              </w:rPr>
            </w:pPr>
            <w:r w:rsidRPr="009F6A62">
              <w:rPr>
                <w:rFonts w:ascii="Georgia" w:hAnsi="Georgia"/>
                <w:b/>
                <w:color w:val="auto"/>
                <w:sz w:val="24"/>
              </w:rPr>
              <w:t>Resources:</w:t>
            </w:r>
          </w:p>
        </w:tc>
        <w:tc>
          <w:tcPr>
            <w:tcW w:w="6613" w:type="dxa"/>
            <w:gridSpan w:val="2"/>
          </w:tcPr>
          <w:p w14:paraId="71D01469"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Indicate required and/or available resources to be used on the project. As appropriate, indicate financial, personnel, and material resources (such as facilities, equipment, supplies, and services)</w:t>
            </w:r>
          </w:p>
          <w:p w14:paraId="71D0146A"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All work will be conducted by subcontracting firms that already have a strong working relationship with the developer. Five people will work in the project management.</w:t>
            </w:r>
          </w:p>
        </w:tc>
      </w:tr>
      <w:tr w:rsidR="00B42559" w:rsidRPr="003A0A85" w14:paraId="71D01474" w14:textId="77777777" w:rsidTr="0023436F">
        <w:trPr>
          <w:cantSplit/>
        </w:trPr>
        <w:tc>
          <w:tcPr>
            <w:tcW w:w="2250" w:type="dxa"/>
            <w:vAlign w:val="center"/>
          </w:tcPr>
          <w:p w14:paraId="71D0146C" w14:textId="77777777" w:rsidR="00B42559" w:rsidRPr="009F6A62" w:rsidRDefault="00B42559" w:rsidP="003E7275">
            <w:pPr>
              <w:autoSpaceDE w:val="0"/>
              <w:autoSpaceDN w:val="0"/>
              <w:adjustRightInd w:val="0"/>
              <w:spacing w:before="40" w:after="160"/>
              <w:ind w:right="0"/>
              <w:jc w:val="left"/>
              <w:rPr>
                <w:rFonts w:ascii="Georgia" w:hAnsi="Georgia"/>
                <w:b/>
                <w:color w:val="auto"/>
                <w:sz w:val="24"/>
              </w:rPr>
            </w:pPr>
            <w:r w:rsidRPr="009F6A62">
              <w:rPr>
                <w:rFonts w:ascii="Georgia" w:hAnsi="Georgia"/>
                <w:b/>
                <w:color w:val="auto"/>
                <w:sz w:val="24"/>
              </w:rPr>
              <w:lastRenderedPageBreak/>
              <w:t>Stakeholders:</w:t>
            </w:r>
          </w:p>
        </w:tc>
        <w:tc>
          <w:tcPr>
            <w:tcW w:w="6613" w:type="dxa"/>
            <w:gridSpan w:val="2"/>
          </w:tcPr>
          <w:p w14:paraId="71D0146D"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 xml:space="preserve">Identify project stakeholders who will either influence the </w:t>
            </w:r>
            <w:r w:rsidRPr="00867AFA">
              <w:rPr>
                <w:rFonts w:ascii="Georgia" w:hAnsi="Georgia"/>
                <w:i/>
                <w:noProof/>
                <w:color w:val="808080" w:themeColor="background1" w:themeShade="80"/>
                <w:sz w:val="24"/>
              </w:rPr>
              <w:t>project</w:t>
            </w:r>
            <w:r w:rsidRPr="009F6A62">
              <w:rPr>
                <w:rFonts w:ascii="Georgia" w:hAnsi="Georgia"/>
                <w:i/>
                <w:color w:val="808080" w:themeColor="background1" w:themeShade="80"/>
                <w:sz w:val="24"/>
              </w:rPr>
              <w:t xml:space="preserve"> or will be impacted by the project.</w:t>
            </w:r>
          </w:p>
          <w:p w14:paraId="71D0146E"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Senior manager – project sponsor.</w:t>
            </w:r>
          </w:p>
          <w:p w14:paraId="71D0146F"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Project manager – Responsible for project.</w:t>
            </w:r>
          </w:p>
          <w:p w14:paraId="71D01470"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Contractors – delivering the project.</w:t>
            </w:r>
          </w:p>
          <w:p w14:paraId="71D01471"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Investors – People or companies buying the units.</w:t>
            </w:r>
          </w:p>
          <w:p w14:paraId="71D01472"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Local Council – The regulator.</w:t>
            </w:r>
          </w:p>
          <w:p w14:paraId="71D01473"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867AFA">
              <w:rPr>
                <w:rFonts w:ascii="Georgia" w:hAnsi="Georgia"/>
                <w:noProof/>
                <w:color w:val="auto"/>
                <w:sz w:val="24"/>
              </w:rPr>
              <w:t>Utilities</w:t>
            </w:r>
            <w:r w:rsidRPr="009F6A62">
              <w:rPr>
                <w:rFonts w:ascii="Georgia" w:hAnsi="Georgia"/>
                <w:color w:val="auto"/>
                <w:sz w:val="24"/>
              </w:rPr>
              <w:t xml:space="preserve"> companies – providing the utility infrastructure.</w:t>
            </w:r>
          </w:p>
        </w:tc>
      </w:tr>
      <w:tr w:rsidR="00B42559" w:rsidRPr="003A0A85" w14:paraId="71D01478" w14:textId="77777777" w:rsidTr="0023436F">
        <w:trPr>
          <w:cantSplit/>
        </w:trPr>
        <w:tc>
          <w:tcPr>
            <w:tcW w:w="2250" w:type="dxa"/>
            <w:vAlign w:val="center"/>
          </w:tcPr>
          <w:p w14:paraId="71D01475" w14:textId="77777777" w:rsidR="00B42559" w:rsidRPr="009F6A62" w:rsidRDefault="00B42559" w:rsidP="003E7275">
            <w:pPr>
              <w:autoSpaceDE w:val="0"/>
              <w:autoSpaceDN w:val="0"/>
              <w:adjustRightInd w:val="0"/>
              <w:spacing w:before="40" w:after="160"/>
              <w:ind w:right="0"/>
              <w:jc w:val="left"/>
              <w:rPr>
                <w:rFonts w:ascii="Georgia" w:hAnsi="Georgia"/>
                <w:color w:val="auto"/>
                <w:sz w:val="24"/>
              </w:rPr>
            </w:pPr>
            <w:r w:rsidRPr="009F6A62">
              <w:rPr>
                <w:rFonts w:ascii="Georgia" w:hAnsi="Georgia"/>
                <w:b/>
                <w:color w:val="auto"/>
                <w:sz w:val="24"/>
              </w:rPr>
              <w:t>Approach:</w:t>
            </w:r>
          </w:p>
        </w:tc>
        <w:tc>
          <w:tcPr>
            <w:tcW w:w="6613" w:type="dxa"/>
            <w:gridSpan w:val="2"/>
          </w:tcPr>
          <w:p w14:paraId="71D01476"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Indicate the way in which the project will produce the product</w:t>
            </w:r>
          </w:p>
          <w:p w14:paraId="71D01477" w14:textId="77777777" w:rsidR="00B42559" w:rsidRPr="009F6A62" w:rsidRDefault="00867AFA" w:rsidP="003A0A85">
            <w:pPr>
              <w:autoSpaceDE w:val="0"/>
              <w:autoSpaceDN w:val="0"/>
              <w:adjustRightInd w:val="0"/>
              <w:spacing w:before="40" w:after="160"/>
              <w:ind w:right="0"/>
              <w:rPr>
                <w:rFonts w:ascii="Georgia" w:hAnsi="Georgia"/>
                <w:color w:val="auto"/>
                <w:sz w:val="24"/>
              </w:rPr>
            </w:pPr>
            <w:r>
              <w:rPr>
                <w:rFonts w:ascii="Georgia" w:hAnsi="Georgia"/>
                <w:noProof/>
                <w:color w:val="auto"/>
                <w:sz w:val="24"/>
              </w:rPr>
              <w:t>The p</w:t>
            </w:r>
            <w:r w:rsidR="00B42559" w:rsidRPr="00867AFA">
              <w:rPr>
                <w:rFonts w:ascii="Georgia" w:hAnsi="Georgia"/>
                <w:noProof/>
                <w:color w:val="auto"/>
                <w:sz w:val="24"/>
              </w:rPr>
              <w:t>roject</w:t>
            </w:r>
            <w:r w:rsidR="00B42559" w:rsidRPr="009F6A62">
              <w:rPr>
                <w:rFonts w:ascii="Georgia" w:hAnsi="Georgia"/>
                <w:color w:val="auto"/>
                <w:sz w:val="24"/>
              </w:rPr>
              <w:t xml:space="preserve"> will be delivered by subcontractors under</w:t>
            </w:r>
            <w:r>
              <w:rPr>
                <w:rFonts w:ascii="Georgia" w:hAnsi="Georgia"/>
                <w:color w:val="auto"/>
                <w:sz w:val="24"/>
              </w:rPr>
              <w:t xml:space="preserve"> the</w:t>
            </w:r>
            <w:r w:rsidR="00B42559" w:rsidRPr="009F6A62">
              <w:rPr>
                <w:rFonts w:ascii="Georgia" w:hAnsi="Georgia"/>
                <w:color w:val="auto"/>
                <w:sz w:val="24"/>
              </w:rPr>
              <w:t xml:space="preserve"> </w:t>
            </w:r>
            <w:r w:rsidR="00B42559" w:rsidRPr="00867AFA">
              <w:rPr>
                <w:rFonts w:ascii="Georgia" w:hAnsi="Georgia"/>
                <w:noProof/>
                <w:color w:val="auto"/>
                <w:sz w:val="24"/>
              </w:rPr>
              <w:t>supervision</w:t>
            </w:r>
            <w:r w:rsidR="00B42559" w:rsidRPr="009F6A62">
              <w:rPr>
                <w:rFonts w:ascii="Georgia" w:hAnsi="Georgia"/>
                <w:color w:val="auto"/>
                <w:sz w:val="24"/>
              </w:rPr>
              <w:t xml:space="preserve"> of project manager.</w:t>
            </w:r>
          </w:p>
        </w:tc>
      </w:tr>
      <w:tr w:rsidR="00B42559" w:rsidRPr="003A0A85" w14:paraId="71D0147C" w14:textId="77777777" w:rsidTr="0023436F">
        <w:trPr>
          <w:cantSplit/>
        </w:trPr>
        <w:tc>
          <w:tcPr>
            <w:tcW w:w="2250" w:type="dxa"/>
            <w:vAlign w:val="center"/>
          </w:tcPr>
          <w:p w14:paraId="71D01479" w14:textId="77777777" w:rsidR="00B42559" w:rsidRPr="009F6A62" w:rsidRDefault="00B42559" w:rsidP="003E7275">
            <w:pPr>
              <w:autoSpaceDE w:val="0"/>
              <w:autoSpaceDN w:val="0"/>
              <w:adjustRightInd w:val="0"/>
              <w:spacing w:before="40" w:after="160"/>
              <w:ind w:right="0"/>
              <w:jc w:val="left"/>
              <w:rPr>
                <w:rFonts w:ascii="Georgia" w:hAnsi="Georgia"/>
                <w:color w:val="auto"/>
                <w:sz w:val="24"/>
              </w:rPr>
            </w:pPr>
            <w:r w:rsidRPr="009F6A62">
              <w:rPr>
                <w:rFonts w:ascii="Georgia" w:hAnsi="Georgia"/>
                <w:b/>
                <w:color w:val="auto"/>
                <w:sz w:val="24"/>
              </w:rPr>
              <w:t>Communication and Reporting:</w:t>
            </w:r>
          </w:p>
        </w:tc>
        <w:tc>
          <w:tcPr>
            <w:tcW w:w="6613" w:type="dxa"/>
            <w:gridSpan w:val="2"/>
          </w:tcPr>
          <w:p w14:paraId="71D0147A"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Identify communication required between the project sponsor and the project team</w:t>
            </w:r>
          </w:p>
          <w:p w14:paraId="71D0147B"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Weekly informal reports sent by e-mail from the project manager to the client. Formal written reports to be e-mailed to the client upon successful completion of each project phase, or with any change requests.</w:t>
            </w:r>
          </w:p>
        </w:tc>
      </w:tr>
      <w:tr w:rsidR="00B42559" w:rsidRPr="003A0A85" w14:paraId="71D01480" w14:textId="77777777" w:rsidTr="0023436F">
        <w:trPr>
          <w:cantSplit/>
        </w:trPr>
        <w:tc>
          <w:tcPr>
            <w:tcW w:w="2250" w:type="dxa"/>
            <w:vAlign w:val="center"/>
          </w:tcPr>
          <w:p w14:paraId="71D0147D" w14:textId="77777777" w:rsidR="00B42559" w:rsidRPr="009F6A62" w:rsidRDefault="00B42559" w:rsidP="003E7275">
            <w:pPr>
              <w:autoSpaceDE w:val="0"/>
              <w:autoSpaceDN w:val="0"/>
              <w:adjustRightInd w:val="0"/>
              <w:spacing w:before="40" w:after="160"/>
              <w:ind w:right="0"/>
              <w:jc w:val="left"/>
              <w:rPr>
                <w:rFonts w:ascii="Georgia" w:hAnsi="Georgia"/>
                <w:color w:val="auto"/>
                <w:sz w:val="24"/>
              </w:rPr>
            </w:pPr>
            <w:r w:rsidRPr="009F6A62">
              <w:rPr>
                <w:rFonts w:ascii="Georgia" w:hAnsi="Georgia"/>
                <w:b/>
                <w:color w:val="auto"/>
                <w:sz w:val="24"/>
              </w:rPr>
              <w:t>Acceptance:</w:t>
            </w:r>
          </w:p>
        </w:tc>
        <w:tc>
          <w:tcPr>
            <w:tcW w:w="6613" w:type="dxa"/>
            <w:gridSpan w:val="2"/>
          </w:tcPr>
          <w:p w14:paraId="71D0147E"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Indicate the method and criteria for the project sponsor to accept the specified project deliverables as complete and adequate</w:t>
            </w:r>
          </w:p>
          <w:p w14:paraId="71D0147F" w14:textId="77777777" w:rsidR="00B42559" w:rsidRPr="0023436F" w:rsidRDefault="00B42559" w:rsidP="003A0A85">
            <w:pPr>
              <w:autoSpaceDE w:val="0"/>
              <w:autoSpaceDN w:val="0"/>
              <w:adjustRightInd w:val="0"/>
              <w:spacing w:before="40" w:after="160"/>
              <w:ind w:right="0"/>
              <w:rPr>
                <w:rFonts w:ascii="Georgia" w:hAnsi="Georgia"/>
                <w:color w:val="auto"/>
                <w:sz w:val="24"/>
              </w:rPr>
            </w:pPr>
            <w:r w:rsidRPr="0023436F">
              <w:rPr>
                <w:rFonts w:ascii="Georgia" w:hAnsi="Georgia"/>
                <w:color w:val="auto"/>
                <w:sz w:val="24"/>
              </w:rPr>
              <w:t>Acceptance to be signed off by</w:t>
            </w:r>
            <w:r w:rsidR="00867AFA">
              <w:rPr>
                <w:rFonts w:ascii="Georgia" w:hAnsi="Georgia"/>
                <w:color w:val="auto"/>
                <w:sz w:val="24"/>
              </w:rPr>
              <w:t xml:space="preserve"> the</w:t>
            </w:r>
            <w:r w:rsidRPr="0023436F">
              <w:rPr>
                <w:rFonts w:ascii="Georgia" w:hAnsi="Georgia"/>
                <w:color w:val="auto"/>
                <w:sz w:val="24"/>
              </w:rPr>
              <w:t xml:space="preserve"> </w:t>
            </w:r>
            <w:r w:rsidRPr="00867AFA">
              <w:rPr>
                <w:rFonts w:ascii="Georgia" w:hAnsi="Georgia"/>
                <w:noProof/>
                <w:color w:val="auto"/>
                <w:sz w:val="24"/>
              </w:rPr>
              <w:t>client</w:t>
            </w:r>
            <w:r w:rsidRPr="0023436F">
              <w:rPr>
                <w:rFonts w:ascii="Georgia" w:hAnsi="Georgia"/>
                <w:color w:val="auto"/>
                <w:sz w:val="24"/>
              </w:rPr>
              <w:t xml:space="preserve"> following a three month </w:t>
            </w:r>
            <w:r w:rsidRPr="00912C21">
              <w:rPr>
                <w:rFonts w:ascii="Georgia" w:hAnsi="Georgia"/>
                <w:noProof/>
                <w:color w:val="auto"/>
                <w:sz w:val="24"/>
              </w:rPr>
              <w:t>warrantee</w:t>
            </w:r>
            <w:r w:rsidRPr="0023436F">
              <w:rPr>
                <w:rFonts w:ascii="Georgia" w:hAnsi="Georgia"/>
                <w:color w:val="auto"/>
                <w:sz w:val="24"/>
              </w:rPr>
              <w:t xml:space="preserve"> period.</w:t>
            </w:r>
          </w:p>
        </w:tc>
      </w:tr>
      <w:tr w:rsidR="00B42559" w:rsidRPr="003A0A85" w14:paraId="71D01484" w14:textId="77777777" w:rsidTr="0023436F">
        <w:trPr>
          <w:cantSplit/>
          <w:trHeight w:val="431"/>
        </w:trPr>
        <w:tc>
          <w:tcPr>
            <w:tcW w:w="2250" w:type="dxa"/>
            <w:vAlign w:val="center"/>
          </w:tcPr>
          <w:p w14:paraId="71D01481" w14:textId="77777777" w:rsidR="00B42559" w:rsidRPr="009F6A62" w:rsidRDefault="00B42559" w:rsidP="003E7275">
            <w:pPr>
              <w:autoSpaceDE w:val="0"/>
              <w:autoSpaceDN w:val="0"/>
              <w:adjustRightInd w:val="0"/>
              <w:spacing w:before="40" w:after="160"/>
              <w:ind w:right="0"/>
              <w:jc w:val="left"/>
              <w:rPr>
                <w:rFonts w:ascii="Georgia" w:hAnsi="Georgia"/>
                <w:color w:val="auto"/>
                <w:sz w:val="24"/>
              </w:rPr>
            </w:pPr>
            <w:r w:rsidRPr="009F6A62">
              <w:rPr>
                <w:rFonts w:ascii="Georgia" w:hAnsi="Georgia"/>
                <w:b/>
                <w:color w:val="auto"/>
                <w:sz w:val="24"/>
              </w:rPr>
              <w:t>Change Management:</w:t>
            </w:r>
          </w:p>
        </w:tc>
        <w:tc>
          <w:tcPr>
            <w:tcW w:w="6613" w:type="dxa"/>
            <w:gridSpan w:val="2"/>
          </w:tcPr>
          <w:p w14:paraId="71D01482" w14:textId="77777777" w:rsidR="00B42559" w:rsidRPr="009F6A62" w:rsidRDefault="00B42559" w:rsidP="003A0A85">
            <w:pPr>
              <w:autoSpaceDE w:val="0"/>
              <w:autoSpaceDN w:val="0"/>
              <w:adjustRightInd w:val="0"/>
              <w:spacing w:before="40" w:after="160"/>
              <w:ind w:right="0"/>
              <w:rPr>
                <w:rFonts w:ascii="Georgia" w:hAnsi="Georgia"/>
                <w:i/>
                <w:color w:val="808080" w:themeColor="background1" w:themeShade="80"/>
                <w:sz w:val="24"/>
              </w:rPr>
            </w:pPr>
            <w:r w:rsidRPr="009F6A62">
              <w:rPr>
                <w:rFonts w:ascii="Georgia" w:hAnsi="Georgia"/>
                <w:i/>
                <w:color w:val="808080" w:themeColor="background1" w:themeShade="80"/>
                <w:sz w:val="24"/>
              </w:rPr>
              <w:t>Indicate the procedures to be used for making and documenting changes to the charter</w:t>
            </w:r>
          </w:p>
          <w:p w14:paraId="71D01483" w14:textId="77777777" w:rsidR="00B42559" w:rsidRPr="009F6A62" w:rsidRDefault="00B42559" w:rsidP="003A0A85">
            <w:pPr>
              <w:autoSpaceDE w:val="0"/>
              <w:autoSpaceDN w:val="0"/>
              <w:adjustRightInd w:val="0"/>
              <w:spacing w:before="40" w:after="160"/>
              <w:ind w:right="0"/>
              <w:rPr>
                <w:rFonts w:ascii="Georgia" w:hAnsi="Georgia"/>
                <w:color w:val="auto"/>
                <w:sz w:val="24"/>
              </w:rPr>
            </w:pPr>
            <w:r w:rsidRPr="009F6A62">
              <w:rPr>
                <w:rFonts w:ascii="Georgia" w:hAnsi="Georgia"/>
                <w:color w:val="auto"/>
                <w:sz w:val="24"/>
              </w:rPr>
              <w:t>Change request signed off by</w:t>
            </w:r>
            <w:r w:rsidR="00867AFA">
              <w:rPr>
                <w:rFonts w:ascii="Georgia" w:hAnsi="Georgia"/>
                <w:color w:val="auto"/>
                <w:sz w:val="24"/>
              </w:rPr>
              <w:t xml:space="preserve"> the</w:t>
            </w:r>
            <w:r w:rsidRPr="009F6A62">
              <w:rPr>
                <w:rFonts w:ascii="Georgia" w:hAnsi="Georgia"/>
                <w:color w:val="auto"/>
                <w:sz w:val="24"/>
              </w:rPr>
              <w:t xml:space="preserve"> </w:t>
            </w:r>
            <w:r w:rsidRPr="00867AFA">
              <w:rPr>
                <w:rFonts w:ascii="Georgia" w:hAnsi="Georgia"/>
                <w:noProof/>
                <w:color w:val="auto"/>
                <w:sz w:val="24"/>
              </w:rPr>
              <w:t>project</w:t>
            </w:r>
            <w:r w:rsidRPr="009F6A62">
              <w:rPr>
                <w:rFonts w:ascii="Georgia" w:hAnsi="Georgia"/>
                <w:color w:val="auto"/>
                <w:sz w:val="24"/>
              </w:rPr>
              <w:t xml:space="preserve"> manager and the client.</w:t>
            </w:r>
          </w:p>
        </w:tc>
      </w:tr>
      <w:tr w:rsidR="00B42559" w:rsidRPr="003A0A85" w14:paraId="71D01488" w14:textId="77777777" w:rsidTr="0023436F">
        <w:tblPrEx>
          <w:tblLook w:val="0000" w:firstRow="0" w:lastRow="0" w:firstColumn="0" w:lastColumn="0" w:noHBand="0" w:noVBand="0"/>
        </w:tblPrEx>
        <w:trPr>
          <w:cantSplit/>
          <w:trHeight w:val="288"/>
        </w:trPr>
        <w:tc>
          <w:tcPr>
            <w:tcW w:w="2250" w:type="dxa"/>
            <w:vAlign w:val="center"/>
          </w:tcPr>
          <w:p w14:paraId="71D01485" w14:textId="77777777" w:rsidR="00B42559" w:rsidRPr="009F6A62" w:rsidRDefault="00B42559" w:rsidP="003E7275">
            <w:pPr>
              <w:spacing w:before="40" w:after="160"/>
              <w:ind w:right="0"/>
              <w:jc w:val="left"/>
              <w:rPr>
                <w:rFonts w:ascii="Georgia" w:hAnsi="Georgia"/>
                <w:b/>
                <w:color w:val="auto"/>
                <w:sz w:val="24"/>
              </w:rPr>
            </w:pPr>
            <w:r w:rsidRPr="009F6A62">
              <w:rPr>
                <w:rFonts w:ascii="Georgia" w:hAnsi="Georgia"/>
                <w:b/>
                <w:color w:val="auto"/>
                <w:sz w:val="24"/>
              </w:rPr>
              <w:t>Approval</w:t>
            </w:r>
          </w:p>
        </w:tc>
        <w:tc>
          <w:tcPr>
            <w:tcW w:w="3690" w:type="dxa"/>
          </w:tcPr>
          <w:p w14:paraId="71D01486" w14:textId="77777777" w:rsidR="00B42559" w:rsidRPr="009F6A62" w:rsidRDefault="00B42559" w:rsidP="003A0A85">
            <w:pPr>
              <w:tabs>
                <w:tab w:val="left" w:pos="4122"/>
              </w:tabs>
              <w:spacing w:before="40" w:after="160"/>
              <w:ind w:right="0"/>
              <w:rPr>
                <w:rFonts w:ascii="Georgia" w:hAnsi="Georgia"/>
                <w:color w:val="auto"/>
                <w:sz w:val="24"/>
              </w:rPr>
            </w:pPr>
            <w:r w:rsidRPr="009F6A62">
              <w:rPr>
                <w:rFonts w:ascii="Georgia" w:hAnsi="Georgia"/>
                <w:color w:val="auto"/>
                <w:sz w:val="24"/>
              </w:rPr>
              <w:t>Project Manager:</w:t>
            </w:r>
          </w:p>
        </w:tc>
        <w:tc>
          <w:tcPr>
            <w:tcW w:w="2923" w:type="dxa"/>
          </w:tcPr>
          <w:p w14:paraId="71D01487" w14:textId="77777777" w:rsidR="00B42559" w:rsidRPr="009F6A62" w:rsidRDefault="00B42559" w:rsidP="003A0A85">
            <w:pPr>
              <w:tabs>
                <w:tab w:val="left" w:pos="4122"/>
              </w:tabs>
              <w:spacing w:before="40" w:after="160"/>
              <w:ind w:right="0"/>
              <w:rPr>
                <w:rFonts w:ascii="Georgia" w:hAnsi="Georgia"/>
                <w:color w:val="auto"/>
                <w:sz w:val="24"/>
              </w:rPr>
            </w:pPr>
            <w:r w:rsidRPr="009F6A62">
              <w:rPr>
                <w:rFonts w:ascii="Georgia" w:hAnsi="Georgia"/>
                <w:color w:val="auto"/>
                <w:sz w:val="24"/>
              </w:rPr>
              <w:t>Sponsor:</w:t>
            </w:r>
          </w:p>
        </w:tc>
      </w:tr>
    </w:tbl>
    <w:p w14:paraId="71D01489" w14:textId="77777777" w:rsidR="00B42559" w:rsidRPr="003A0A85" w:rsidRDefault="0091090A" w:rsidP="0091090A">
      <w:pPr>
        <w:spacing w:before="0" w:after="0"/>
        <w:ind w:right="0"/>
        <w:jc w:val="left"/>
        <w:rPr>
          <w:rFonts w:ascii="Georgia" w:hAnsi="Georgia"/>
          <w:sz w:val="24"/>
        </w:rPr>
      </w:pPr>
      <w:r>
        <w:rPr>
          <w:rFonts w:ascii="Georgia" w:hAnsi="Georgia"/>
          <w:sz w:val="24"/>
        </w:rPr>
        <w:br w:type="page"/>
      </w:r>
    </w:p>
    <w:p w14:paraId="71D0148A" w14:textId="77777777" w:rsidR="0091090A" w:rsidRPr="0091090A" w:rsidRDefault="0091090A" w:rsidP="0091090A">
      <w:pPr>
        <w:spacing w:before="40" w:after="160"/>
        <w:ind w:right="0"/>
        <w:rPr>
          <w:rFonts w:ascii="Georgia" w:hAnsi="Georgia"/>
          <w:sz w:val="24"/>
        </w:rPr>
      </w:pPr>
      <w:r w:rsidRPr="0091090A">
        <w:rPr>
          <w:rFonts w:ascii="Georgia" w:hAnsi="Georgia"/>
          <w:sz w:val="24"/>
        </w:rPr>
        <w:lastRenderedPageBreak/>
        <w:t xml:space="preserve">Covering each section are the following: </w:t>
      </w:r>
    </w:p>
    <w:p w14:paraId="71D0148B" w14:textId="77777777" w:rsidR="0091090A" w:rsidRDefault="0091090A" w:rsidP="003A0A85">
      <w:pPr>
        <w:spacing w:before="40" w:after="160"/>
        <w:ind w:right="0"/>
        <w:rPr>
          <w:rFonts w:ascii="Georgia" w:hAnsi="Georgia"/>
          <w:sz w:val="24"/>
        </w:rPr>
      </w:pPr>
      <w:r w:rsidRPr="003A0A85">
        <w:rPr>
          <w:rFonts w:ascii="Georgia" w:hAnsi="Georgia"/>
          <w:b/>
          <w:sz w:val="24"/>
        </w:rPr>
        <w:t>Synopsis</w:t>
      </w:r>
      <w:r w:rsidRPr="003A0A85">
        <w:rPr>
          <w:rFonts w:ascii="Georgia" w:hAnsi="Georgia"/>
          <w:sz w:val="24"/>
        </w:rPr>
        <w:t xml:space="preserve"> – A very brief outline of the project, including overall scope, ti</w:t>
      </w:r>
      <w:r>
        <w:rPr>
          <w:rFonts w:ascii="Georgia" w:hAnsi="Georgia"/>
          <w:sz w:val="24"/>
        </w:rPr>
        <w:t>meframes and costs.</w:t>
      </w:r>
    </w:p>
    <w:p w14:paraId="71D0148C" w14:textId="77777777" w:rsidR="0091090A" w:rsidRPr="0091090A" w:rsidRDefault="0091090A" w:rsidP="003A0A85">
      <w:pPr>
        <w:spacing w:before="40" w:after="160"/>
        <w:ind w:right="0"/>
        <w:rPr>
          <w:rFonts w:ascii="Georgia" w:hAnsi="Georgia"/>
          <w:sz w:val="24"/>
        </w:rPr>
      </w:pPr>
    </w:p>
    <w:p w14:paraId="71D0148D" w14:textId="77777777" w:rsidR="00B42559" w:rsidRPr="003A0A85" w:rsidRDefault="00B42559" w:rsidP="003A0A85">
      <w:pPr>
        <w:spacing w:before="40" w:after="160"/>
        <w:ind w:right="0"/>
        <w:rPr>
          <w:rFonts w:ascii="Georgia" w:hAnsi="Georgia"/>
          <w:sz w:val="24"/>
        </w:rPr>
      </w:pPr>
      <w:r w:rsidRPr="003A0A85">
        <w:rPr>
          <w:rFonts w:ascii="Georgia" w:hAnsi="Georgia"/>
          <w:b/>
          <w:sz w:val="24"/>
        </w:rPr>
        <w:t>Purpose/Business need</w:t>
      </w:r>
      <w:r w:rsidRPr="003A0A85">
        <w:rPr>
          <w:rFonts w:ascii="Georgia" w:hAnsi="Georgia"/>
          <w:sz w:val="24"/>
        </w:rPr>
        <w:t xml:space="preserve"> – This is the business justification </w:t>
      </w:r>
      <w:r w:rsidR="00867AFA">
        <w:rPr>
          <w:rFonts w:ascii="Georgia" w:hAnsi="Georgia"/>
          <w:noProof/>
          <w:sz w:val="24"/>
        </w:rPr>
        <w:t>for</w:t>
      </w:r>
      <w:r w:rsidRPr="003A0A85">
        <w:rPr>
          <w:rFonts w:ascii="Georgia" w:hAnsi="Georgia"/>
          <w:sz w:val="24"/>
        </w:rPr>
        <w:t xml:space="preserve"> the project. It may sound like common sense, but a project must have a purpose to why the time and money is going to be spent on it. Normally you would have no say on the justification of a project – you will be assigned a project and be expected to deliver it. </w:t>
      </w:r>
      <w:r w:rsidRPr="00867AFA">
        <w:rPr>
          <w:rFonts w:ascii="Georgia" w:hAnsi="Georgia"/>
          <w:noProof/>
          <w:sz w:val="24"/>
        </w:rPr>
        <w:t>However</w:t>
      </w:r>
      <w:r w:rsidR="00867AFA">
        <w:rPr>
          <w:rFonts w:ascii="Georgia" w:hAnsi="Georgia"/>
          <w:noProof/>
          <w:sz w:val="24"/>
        </w:rPr>
        <w:t>,</w:t>
      </w:r>
      <w:r w:rsidRPr="003A0A85">
        <w:rPr>
          <w:rFonts w:ascii="Georgia" w:hAnsi="Georgia"/>
          <w:sz w:val="24"/>
        </w:rPr>
        <w:t xml:space="preserve"> the client needs to be convinced they will be able to recover their investment. For instance, if they are investing $1,000,000 in the construction of a prototype product they intend selling, then they will need to satisfy themselves that the profit of the sales of the product will give them back their initial $1,000,000 investment. </w:t>
      </w:r>
      <w:r w:rsidRPr="00867AFA">
        <w:rPr>
          <w:rFonts w:ascii="Georgia" w:hAnsi="Georgia"/>
          <w:noProof/>
          <w:sz w:val="24"/>
        </w:rPr>
        <w:t>Likewise</w:t>
      </w:r>
      <w:r w:rsidR="00867AFA">
        <w:rPr>
          <w:rFonts w:ascii="Georgia" w:hAnsi="Georgia"/>
          <w:noProof/>
          <w:sz w:val="24"/>
        </w:rPr>
        <w:t>,</w:t>
      </w:r>
      <w:r w:rsidRPr="003A0A85">
        <w:rPr>
          <w:rFonts w:ascii="Georgia" w:hAnsi="Georgia"/>
          <w:sz w:val="24"/>
        </w:rPr>
        <w:t xml:space="preserve"> a government funded</w:t>
      </w:r>
      <w:r w:rsidR="00867AFA">
        <w:rPr>
          <w:rFonts w:ascii="Georgia" w:hAnsi="Georgia"/>
          <w:sz w:val="24"/>
        </w:rPr>
        <w:t xml:space="preserve"> the</w:t>
      </w:r>
      <w:r w:rsidRPr="003A0A85">
        <w:rPr>
          <w:rFonts w:ascii="Georgia" w:hAnsi="Georgia"/>
          <w:sz w:val="24"/>
        </w:rPr>
        <w:t xml:space="preserve"> </w:t>
      </w:r>
      <w:r w:rsidRPr="00867AFA">
        <w:rPr>
          <w:rFonts w:ascii="Georgia" w:hAnsi="Georgia"/>
          <w:noProof/>
          <w:sz w:val="24"/>
        </w:rPr>
        <w:t>project</w:t>
      </w:r>
      <w:r w:rsidRPr="003A0A85">
        <w:rPr>
          <w:rFonts w:ascii="Georgia" w:hAnsi="Georgia"/>
          <w:sz w:val="24"/>
        </w:rPr>
        <w:t xml:space="preserve"> will need to be justified to ensure the government will see results (financial or otherwise) following expenditure of funds for the project. In this section, you will need to add the justification of the project.</w:t>
      </w:r>
    </w:p>
    <w:p w14:paraId="71D0148E" w14:textId="77777777" w:rsidR="00B42559" w:rsidRPr="003A0A85" w:rsidRDefault="00B42559" w:rsidP="003A0A85">
      <w:pPr>
        <w:spacing w:before="40" w:after="160"/>
        <w:ind w:right="0"/>
        <w:rPr>
          <w:rFonts w:ascii="Georgia" w:hAnsi="Georgia"/>
          <w:sz w:val="24"/>
        </w:rPr>
      </w:pPr>
    </w:p>
    <w:p w14:paraId="71D0148F" w14:textId="77777777" w:rsidR="00B42559" w:rsidRPr="003A0A85" w:rsidRDefault="003101AF" w:rsidP="003A0A85">
      <w:pPr>
        <w:spacing w:before="40" w:after="160"/>
        <w:ind w:right="0"/>
        <w:rPr>
          <w:rFonts w:ascii="Georgia" w:hAnsi="Georgia"/>
          <w:sz w:val="24"/>
        </w:rPr>
      </w:pPr>
      <w:r w:rsidRPr="003A0A85">
        <w:rPr>
          <w:rFonts w:ascii="Georgia" w:hAnsi="Georgia"/>
          <w:b/>
          <w:sz w:val="24"/>
        </w:rPr>
        <w:t>End p</w:t>
      </w:r>
      <w:r w:rsidR="00B42559" w:rsidRPr="003A0A85">
        <w:rPr>
          <w:rFonts w:ascii="Georgia" w:hAnsi="Georgia"/>
          <w:b/>
          <w:sz w:val="24"/>
        </w:rPr>
        <w:t>roduct description and deliverables</w:t>
      </w:r>
      <w:r w:rsidR="00B42559" w:rsidRPr="003A0A85">
        <w:rPr>
          <w:rFonts w:ascii="Georgia" w:hAnsi="Georgia"/>
          <w:sz w:val="24"/>
        </w:rPr>
        <w:t xml:space="preserve"> – This is what is going to be in scope - what you will be delivering. Your project plan will largely be based on what appears on this list.</w:t>
      </w:r>
    </w:p>
    <w:p w14:paraId="71D01490" w14:textId="77777777" w:rsidR="00B42559" w:rsidRPr="003A0A85" w:rsidRDefault="00B42559" w:rsidP="003A0A85">
      <w:pPr>
        <w:spacing w:before="40" w:after="160"/>
        <w:ind w:right="0"/>
        <w:rPr>
          <w:rFonts w:ascii="Georgia" w:hAnsi="Georgia"/>
          <w:sz w:val="24"/>
        </w:rPr>
      </w:pPr>
    </w:p>
    <w:p w14:paraId="71D01491" w14:textId="77777777" w:rsidR="00B42559" w:rsidRPr="003A0A85" w:rsidRDefault="00B42559" w:rsidP="003A0A85">
      <w:pPr>
        <w:spacing w:before="40" w:after="160"/>
        <w:ind w:right="0"/>
        <w:rPr>
          <w:rFonts w:ascii="Georgia" w:hAnsi="Georgia"/>
          <w:sz w:val="24"/>
        </w:rPr>
      </w:pPr>
      <w:r w:rsidRPr="003A0A85">
        <w:rPr>
          <w:rFonts w:ascii="Georgia" w:hAnsi="Georgia"/>
          <w:b/>
          <w:sz w:val="24"/>
        </w:rPr>
        <w:t>Product exclusions</w:t>
      </w:r>
      <w:r w:rsidRPr="003A0A85">
        <w:rPr>
          <w:rFonts w:ascii="Georgia" w:hAnsi="Georgia"/>
          <w:sz w:val="24"/>
        </w:rPr>
        <w:t xml:space="preserve"> – This is perhaps equally important as the deliverabl</w:t>
      </w:r>
      <w:r w:rsidR="0023436F">
        <w:rPr>
          <w:rFonts w:ascii="Georgia" w:hAnsi="Georgia"/>
          <w:sz w:val="24"/>
        </w:rPr>
        <w:t>es. By specifying what is not in</w:t>
      </w:r>
      <w:r w:rsidRPr="003A0A85">
        <w:rPr>
          <w:rFonts w:ascii="Georgia" w:hAnsi="Georgia"/>
          <w:sz w:val="24"/>
        </w:rPr>
        <w:t xml:space="preserve"> </w:t>
      </w:r>
      <w:r w:rsidRPr="00867AFA">
        <w:rPr>
          <w:rFonts w:ascii="Georgia" w:hAnsi="Georgia"/>
          <w:noProof/>
          <w:sz w:val="24"/>
        </w:rPr>
        <w:t>scope</w:t>
      </w:r>
      <w:r w:rsidR="00867AFA">
        <w:rPr>
          <w:rFonts w:ascii="Georgia" w:hAnsi="Georgia"/>
          <w:noProof/>
          <w:sz w:val="24"/>
        </w:rPr>
        <w:t>,</w:t>
      </w:r>
      <w:r w:rsidRPr="003A0A85">
        <w:rPr>
          <w:rFonts w:ascii="Georgia" w:hAnsi="Georgia"/>
          <w:sz w:val="24"/>
        </w:rPr>
        <w:t xml:space="preserve"> you will have a strong case for negotiation should your client decide to add some of these later to the scope. </w:t>
      </w:r>
      <w:r w:rsidR="0091090A">
        <w:rPr>
          <w:rFonts w:ascii="Georgia" w:hAnsi="Georgia"/>
          <w:sz w:val="24"/>
        </w:rPr>
        <w:t>These m</w:t>
      </w:r>
      <w:r w:rsidRPr="003A0A85">
        <w:rPr>
          <w:rFonts w:ascii="Georgia" w:hAnsi="Georgia"/>
          <w:sz w:val="24"/>
        </w:rPr>
        <w:t>ay also include the work done by related projects.</w:t>
      </w:r>
    </w:p>
    <w:p w14:paraId="71D01492" w14:textId="77777777" w:rsidR="00B42559" w:rsidRPr="003A0A85" w:rsidRDefault="00B42559" w:rsidP="003A0A85">
      <w:pPr>
        <w:spacing w:before="40" w:after="160"/>
        <w:ind w:right="0"/>
        <w:rPr>
          <w:rFonts w:ascii="Georgia" w:hAnsi="Georgia"/>
          <w:sz w:val="24"/>
        </w:rPr>
      </w:pPr>
    </w:p>
    <w:p w14:paraId="71D01493" w14:textId="77777777" w:rsidR="00B42559" w:rsidRPr="003A0A85" w:rsidRDefault="00B42559" w:rsidP="003A0A85">
      <w:pPr>
        <w:spacing w:before="40" w:after="160"/>
        <w:ind w:right="0"/>
        <w:rPr>
          <w:rFonts w:ascii="Georgia" w:hAnsi="Georgia"/>
          <w:sz w:val="24"/>
        </w:rPr>
      </w:pPr>
      <w:r w:rsidRPr="003A0A85">
        <w:rPr>
          <w:rFonts w:ascii="Georgia" w:hAnsi="Georgia"/>
          <w:b/>
          <w:sz w:val="24"/>
        </w:rPr>
        <w:t>Project management</w:t>
      </w:r>
      <w:r w:rsidRPr="003A0A85">
        <w:rPr>
          <w:rFonts w:ascii="Georgia" w:hAnsi="Georgia"/>
          <w:sz w:val="24"/>
        </w:rPr>
        <w:t xml:space="preserve"> – This covers the agreed project management methodology. For projects in these assessments, please use PMBOK even though other projects you work on in the future may use other methodologies.</w:t>
      </w:r>
    </w:p>
    <w:p w14:paraId="71D01494" w14:textId="77777777" w:rsidR="00B42559" w:rsidRPr="003A0A85" w:rsidRDefault="00B42559" w:rsidP="003A0A85">
      <w:pPr>
        <w:spacing w:before="40" w:after="160"/>
        <w:ind w:right="0"/>
        <w:rPr>
          <w:rFonts w:ascii="Georgia" w:hAnsi="Georgia"/>
          <w:sz w:val="24"/>
        </w:rPr>
      </w:pPr>
    </w:p>
    <w:p w14:paraId="71D01495" w14:textId="77777777" w:rsidR="00B42559" w:rsidRPr="003A0A85" w:rsidRDefault="00B42559" w:rsidP="003A0A85">
      <w:pPr>
        <w:spacing w:before="40" w:after="160"/>
        <w:ind w:right="0"/>
        <w:rPr>
          <w:rFonts w:ascii="Georgia" w:hAnsi="Georgia"/>
          <w:sz w:val="24"/>
        </w:rPr>
      </w:pPr>
      <w:r w:rsidRPr="003A0A85">
        <w:rPr>
          <w:rFonts w:ascii="Georgia" w:hAnsi="Georgia"/>
          <w:b/>
          <w:sz w:val="24"/>
        </w:rPr>
        <w:t>Constraints, assumptions, risks</w:t>
      </w:r>
      <w:r w:rsidRPr="003A0A85">
        <w:rPr>
          <w:rFonts w:ascii="Georgia" w:hAnsi="Georgia"/>
          <w:sz w:val="24"/>
        </w:rPr>
        <w:t xml:space="preserve"> – Assumptions include what has already been done to date, any projects running in parallel going successfully, etc. The constraints normally include limits to budget, timeframe, quality requirements, etc. </w:t>
      </w:r>
      <w:r w:rsidRPr="00867AFA">
        <w:rPr>
          <w:rFonts w:ascii="Georgia" w:hAnsi="Georgia"/>
          <w:noProof/>
          <w:sz w:val="24"/>
        </w:rPr>
        <w:t>Also</w:t>
      </w:r>
      <w:r w:rsidR="00867AFA">
        <w:rPr>
          <w:rFonts w:ascii="Georgia" w:hAnsi="Georgia"/>
          <w:noProof/>
          <w:sz w:val="24"/>
        </w:rPr>
        <w:t>,</w:t>
      </w:r>
      <w:r w:rsidRPr="003A0A85">
        <w:rPr>
          <w:rFonts w:ascii="Georgia" w:hAnsi="Georgia"/>
          <w:sz w:val="24"/>
        </w:rPr>
        <w:t xml:space="preserve"> list some of the major risks. Risk management will be covered later in the course, but suffice to say that risks are problems that could occur in the project that project management needs to carefully monitor.</w:t>
      </w:r>
    </w:p>
    <w:p w14:paraId="71D01496" w14:textId="77777777" w:rsidR="00B42559" w:rsidRPr="003A0A85" w:rsidRDefault="00B42559" w:rsidP="003A0A85">
      <w:pPr>
        <w:spacing w:before="40" w:after="160"/>
        <w:ind w:right="0"/>
        <w:rPr>
          <w:rFonts w:ascii="Georgia" w:hAnsi="Georgia"/>
          <w:sz w:val="24"/>
        </w:rPr>
      </w:pPr>
    </w:p>
    <w:p w14:paraId="71D01497" w14:textId="77777777" w:rsidR="00B42559" w:rsidRPr="003A0A85" w:rsidRDefault="00B42559" w:rsidP="003A0A85">
      <w:pPr>
        <w:spacing w:before="40" w:after="160"/>
        <w:ind w:right="0"/>
        <w:rPr>
          <w:rFonts w:ascii="Georgia" w:hAnsi="Georgia"/>
          <w:sz w:val="24"/>
        </w:rPr>
      </w:pPr>
      <w:r w:rsidRPr="003A0A85">
        <w:rPr>
          <w:rFonts w:ascii="Georgia" w:hAnsi="Georgia"/>
          <w:b/>
          <w:sz w:val="24"/>
        </w:rPr>
        <w:t>Resources</w:t>
      </w:r>
      <w:r w:rsidRPr="003A0A85">
        <w:rPr>
          <w:rFonts w:ascii="Georgia" w:hAnsi="Georgia"/>
          <w:sz w:val="24"/>
        </w:rPr>
        <w:t xml:space="preserve"> – Give an indication of the staff members and contractors involved in the project.</w:t>
      </w:r>
    </w:p>
    <w:p w14:paraId="71D01498" w14:textId="77777777" w:rsidR="00B42559" w:rsidRPr="003A0A85" w:rsidRDefault="00B42559" w:rsidP="003A0A85">
      <w:pPr>
        <w:spacing w:before="40" w:after="160"/>
        <w:ind w:right="0"/>
        <w:rPr>
          <w:rFonts w:ascii="Georgia" w:hAnsi="Georgia"/>
          <w:sz w:val="24"/>
        </w:rPr>
      </w:pPr>
    </w:p>
    <w:p w14:paraId="71D01499" w14:textId="77777777" w:rsidR="00B42559" w:rsidRPr="003A0A85" w:rsidRDefault="00B42559" w:rsidP="003A0A85">
      <w:pPr>
        <w:spacing w:before="40" w:after="160"/>
        <w:ind w:right="0"/>
        <w:rPr>
          <w:rFonts w:ascii="Georgia" w:hAnsi="Georgia"/>
          <w:sz w:val="24"/>
        </w:rPr>
      </w:pPr>
      <w:r w:rsidRPr="003A0A85">
        <w:rPr>
          <w:rFonts w:ascii="Georgia" w:hAnsi="Georgia"/>
          <w:b/>
          <w:sz w:val="24"/>
        </w:rPr>
        <w:t>Stakeholders</w:t>
      </w:r>
      <w:r w:rsidRPr="003A0A85">
        <w:rPr>
          <w:rFonts w:ascii="Georgia" w:hAnsi="Georgia"/>
          <w:sz w:val="24"/>
        </w:rPr>
        <w:t xml:space="preserve"> – List all the stakeholders involved in the project, with emphasis on the project sponsor, regulators, and end users as appropriate.</w:t>
      </w:r>
    </w:p>
    <w:p w14:paraId="71D0149A" w14:textId="77777777" w:rsidR="00B42559" w:rsidRPr="003A0A85" w:rsidRDefault="00B42559" w:rsidP="003A0A85">
      <w:pPr>
        <w:spacing w:before="40" w:after="160"/>
        <w:ind w:right="0"/>
        <w:rPr>
          <w:rFonts w:ascii="Georgia" w:hAnsi="Georgia"/>
          <w:sz w:val="24"/>
        </w:rPr>
      </w:pPr>
    </w:p>
    <w:p w14:paraId="71D0149B" w14:textId="77777777" w:rsidR="00B42559" w:rsidRPr="003A0A85" w:rsidRDefault="00B42559" w:rsidP="003A0A85">
      <w:pPr>
        <w:spacing w:before="40" w:after="160"/>
        <w:ind w:right="0"/>
        <w:rPr>
          <w:rFonts w:ascii="Georgia" w:hAnsi="Georgia"/>
          <w:sz w:val="24"/>
        </w:rPr>
      </w:pPr>
      <w:r w:rsidRPr="003A0A85">
        <w:rPr>
          <w:rFonts w:ascii="Georgia" w:hAnsi="Georgia"/>
          <w:b/>
          <w:sz w:val="24"/>
        </w:rPr>
        <w:t>Approach</w:t>
      </w:r>
      <w:r w:rsidRPr="003A0A85">
        <w:rPr>
          <w:rFonts w:ascii="Georgia" w:hAnsi="Georgia"/>
          <w:sz w:val="24"/>
        </w:rPr>
        <w:t xml:space="preserve"> – Covers how the project is going to produce the end product or service.</w:t>
      </w:r>
    </w:p>
    <w:p w14:paraId="71D0149C" w14:textId="77777777" w:rsidR="00B42559" w:rsidRPr="003A0A85" w:rsidRDefault="00B42559" w:rsidP="003A0A85">
      <w:pPr>
        <w:spacing w:before="40" w:after="160"/>
        <w:ind w:right="0"/>
        <w:rPr>
          <w:rFonts w:ascii="Georgia" w:hAnsi="Georgia"/>
          <w:sz w:val="24"/>
        </w:rPr>
      </w:pPr>
    </w:p>
    <w:p w14:paraId="71D0149D" w14:textId="77777777" w:rsidR="00B42559" w:rsidRPr="003A0A85" w:rsidRDefault="00B42559" w:rsidP="003A0A85">
      <w:pPr>
        <w:spacing w:before="40" w:after="160"/>
        <w:ind w:right="0"/>
        <w:rPr>
          <w:rFonts w:ascii="Georgia" w:hAnsi="Georgia"/>
          <w:sz w:val="24"/>
        </w:rPr>
      </w:pPr>
      <w:r w:rsidRPr="003A0A85">
        <w:rPr>
          <w:rFonts w:ascii="Georgia" w:hAnsi="Georgia"/>
          <w:b/>
          <w:sz w:val="24"/>
        </w:rPr>
        <w:t>Communication and reporting</w:t>
      </w:r>
      <w:r w:rsidRPr="003A0A85">
        <w:rPr>
          <w:rFonts w:ascii="Georgia" w:hAnsi="Georgia"/>
          <w:sz w:val="24"/>
        </w:rPr>
        <w:t xml:space="preserve"> – </w:t>
      </w:r>
      <w:r w:rsidRPr="00867AFA">
        <w:rPr>
          <w:rFonts w:ascii="Georgia" w:hAnsi="Georgia"/>
          <w:noProof/>
          <w:sz w:val="24"/>
        </w:rPr>
        <w:t>Cover</w:t>
      </w:r>
      <w:r w:rsidRPr="003A0A85">
        <w:rPr>
          <w:rFonts w:ascii="Georgia" w:hAnsi="Georgia"/>
          <w:sz w:val="24"/>
        </w:rPr>
        <w:t xml:space="preserve"> the reporting lines including who </w:t>
      </w:r>
      <w:r w:rsidR="0023436F">
        <w:rPr>
          <w:rFonts w:ascii="Georgia" w:hAnsi="Georgia"/>
          <w:sz w:val="24"/>
        </w:rPr>
        <w:t>(</w:t>
      </w:r>
      <w:r w:rsidRPr="003A0A85">
        <w:rPr>
          <w:rFonts w:ascii="Georgia" w:hAnsi="Georgia"/>
          <w:sz w:val="24"/>
        </w:rPr>
        <w:t xml:space="preserve">staff and contractors) reports to the project manager, who the project reports to (project sponsor, etc.), the frequency of reporting, </w:t>
      </w:r>
      <w:r w:rsidR="00CD5BCD">
        <w:rPr>
          <w:rFonts w:ascii="Georgia" w:hAnsi="Georgia"/>
          <w:sz w:val="24"/>
        </w:rPr>
        <w:t>communication</w:t>
      </w:r>
      <w:r w:rsidRPr="003A0A85">
        <w:rPr>
          <w:rFonts w:ascii="Georgia" w:hAnsi="Georgia"/>
          <w:sz w:val="24"/>
        </w:rPr>
        <w:t xml:space="preserve"> methods, etc.</w:t>
      </w:r>
    </w:p>
    <w:p w14:paraId="71D0149E" w14:textId="77777777" w:rsidR="00B42559" w:rsidRPr="003A0A85" w:rsidRDefault="00B42559" w:rsidP="003A0A85">
      <w:pPr>
        <w:spacing w:before="40" w:after="160"/>
        <w:ind w:right="0"/>
        <w:rPr>
          <w:rFonts w:ascii="Georgia" w:hAnsi="Georgia"/>
          <w:sz w:val="24"/>
        </w:rPr>
      </w:pPr>
    </w:p>
    <w:p w14:paraId="71D0149F" w14:textId="77777777" w:rsidR="00B42559" w:rsidRPr="003A0A85" w:rsidRDefault="00B42559" w:rsidP="003A0A85">
      <w:pPr>
        <w:spacing w:before="40" w:after="160"/>
        <w:ind w:right="0"/>
        <w:rPr>
          <w:rFonts w:ascii="Georgia" w:hAnsi="Georgia"/>
          <w:sz w:val="24"/>
        </w:rPr>
      </w:pPr>
      <w:r w:rsidRPr="003A0A85">
        <w:rPr>
          <w:rFonts w:ascii="Georgia" w:hAnsi="Georgia"/>
          <w:b/>
          <w:sz w:val="24"/>
        </w:rPr>
        <w:t>Acceptance</w:t>
      </w:r>
      <w:r w:rsidRPr="003A0A85">
        <w:rPr>
          <w:rFonts w:ascii="Georgia" w:hAnsi="Georgia"/>
          <w:sz w:val="24"/>
        </w:rPr>
        <w:t xml:space="preserve"> – The process of who signs off on the project, what determines acceptance, etc.</w:t>
      </w:r>
    </w:p>
    <w:p w14:paraId="71D014A0" w14:textId="77777777" w:rsidR="00B42559" w:rsidRPr="003A0A85" w:rsidRDefault="00B42559" w:rsidP="003A0A85">
      <w:pPr>
        <w:spacing w:before="40" w:after="160"/>
        <w:ind w:right="0"/>
        <w:rPr>
          <w:rFonts w:ascii="Georgia" w:hAnsi="Georgia"/>
          <w:sz w:val="24"/>
        </w:rPr>
      </w:pPr>
    </w:p>
    <w:p w14:paraId="71D014A1" w14:textId="77777777" w:rsidR="00B42559" w:rsidRPr="003A0A85" w:rsidRDefault="00B42559" w:rsidP="003A0A85">
      <w:pPr>
        <w:spacing w:before="40" w:after="160"/>
        <w:ind w:right="0"/>
        <w:rPr>
          <w:rFonts w:ascii="Georgia" w:hAnsi="Georgia"/>
          <w:sz w:val="24"/>
        </w:rPr>
      </w:pPr>
      <w:r w:rsidRPr="003A0A85">
        <w:rPr>
          <w:rFonts w:ascii="Georgia" w:hAnsi="Georgia"/>
          <w:b/>
          <w:sz w:val="24"/>
        </w:rPr>
        <w:t>Change management</w:t>
      </w:r>
      <w:r w:rsidRPr="003A0A85">
        <w:rPr>
          <w:rFonts w:ascii="Georgia" w:hAnsi="Georgia"/>
          <w:sz w:val="24"/>
        </w:rPr>
        <w:t xml:space="preserve"> – The change management process, including the completion and signing of change requests, updating documentation.</w:t>
      </w:r>
    </w:p>
    <w:p w14:paraId="71D014A2" w14:textId="77777777" w:rsidR="00B42559" w:rsidRPr="003A0A85" w:rsidRDefault="00B42559" w:rsidP="003A0A85">
      <w:pPr>
        <w:spacing w:before="40" w:after="160"/>
        <w:ind w:right="0"/>
        <w:rPr>
          <w:rFonts w:ascii="Georgia" w:hAnsi="Georgia"/>
          <w:sz w:val="24"/>
        </w:rPr>
      </w:pPr>
    </w:p>
    <w:p w14:paraId="71D014A3" w14:textId="77777777" w:rsidR="00B42559" w:rsidRPr="003A0A85" w:rsidRDefault="00B42559" w:rsidP="003A0A85">
      <w:pPr>
        <w:spacing w:before="40" w:after="160"/>
        <w:ind w:right="0"/>
        <w:rPr>
          <w:rFonts w:ascii="Georgia" w:hAnsi="Georgia"/>
          <w:sz w:val="24"/>
        </w:rPr>
      </w:pPr>
      <w:r w:rsidRPr="003A0A85">
        <w:rPr>
          <w:rFonts w:ascii="Georgia" w:hAnsi="Georgia"/>
          <w:b/>
          <w:sz w:val="24"/>
        </w:rPr>
        <w:t>Other</w:t>
      </w:r>
      <w:r w:rsidRPr="003A0A85">
        <w:rPr>
          <w:rFonts w:ascii="Georgia" w:hAnsi="Georgia"/>
          <w:sz w:val="24"/>
        </w:rPr>
        <w:t xml:space="preserve"> – Any other aspects that need to be included in the </w:t>
      </w:r>
      <w:r w:rsidRPr="00912C21">
        <w:rPr>
          <w:rFonts w:ascii="Georgia" w:hAnsi="Georgia"/>
          <w:noProof/>
          <w:sz w:val="24"/>
        </w:rPr>
        <w:t>high</w:t>
      </w:r>
      <w:r w:rsidR="00912C21">
        <w:rPr>
          <w:rFonts w:ascii="Georgia" w:hAnsi="Georgia"/>
          <w:noProof/>
          <w:sz w:val="24"/>
        </w:rPr>
        <w:t>-</w:t>
      </w:r>
      <w:r w:rsidRPr="00912C21">
        <w:rPr>
          <w:rFonts w:ascii="Georgia" w:hAnsi="Georgia"/>
          <w:noProof/>
          <w:sz w:val="24"/>
        </w:rPr>
        <w:t>level</w:t>
      </w:r>
      <w:r w:rsidRPr="003A0A85">
        <w:rPr>
          <w:rFonts w:ascii="Georgia" w:hAnsi="Georgia"/>
          <w:sz w:val="24"/>
        </w:rPr>
        <w:t xml:space="preserve"> charter document.</w:t>
      </w:r>
    </w:p>
    <w:p w14:paraId="71D014A4" w14:textId="77777777" w:rsidR="004C67EA" w:rsidRPr="003A0A85" w:rsidRDefault="004C67EA" w:rsidP="003A0A85">
      <w:pPr>
        <w:spacing w:before="40" w:after="160"/>
        <w:ind w:right="0"/>
        <w:jc w:val="left"/>
        <w:rPr>
          <w:rFonts w:ascii="Georgia" w:hAnsi="Georgia"/>
          <w:sz w:val="24"/>
        </w:rPr>
      </w:pPr>
    </w:p>
    <w:p w14:paraId="71D014A5" w14:textId="77777777" w:rsidR="001E48C0" w:rsidRPr="003A0A85" w:rsidRDefault="001E48C0" w:rsidP="003A0A85">
      <w:pPr>
        <w:spacing w:before="40" w:after="160"/>
        <w:ind w:right="0"/>
        <w:jc w:val="left"/>
        <w:rPr>
          <w:rFonts w:ascii="Georgia" w:hAnsi="Georgia"/>
          <w:sz w:val="24"/>
        </w:rPr>
      </w:pPr>
      <w:r w:rsidRPr="003A0A85">
        <w:rPr>
          <w:rFonts w:ascii="Georgia" w:hAnsi="Georgia"/>
          <w:sz w:val="24"/>
        </w:rPr>
        <w:br w:type="page"/>
      </w:r>
    </w:p>
    <w:p w14:paraId="71D014A6" w14:textId="77777777" w:rsidR="008D7826" w:rsidRPr="003A0A85" w:rsidRDefault="0048463F" w:rsidP="003A0A85">
      <w:pPr>
        <w:spacing w:before="40" w:after="160"/>
        <w:ind w:right="0"/>
        <w:rPr>
          <w:rFonts w:ascii="Georgia" w:hAnsi="Georgia"/>
          <w:b/>
          <w:sz w:val="24"/>
        </w:rPr>
      </w:pPr>
      <w:r w:rsidRPr="003A0A85">
        <w:rPr>
          <w:rFonts w:ascii="Georgia" w:hAnsi="Georgia"/>
          <w:b/>
          <w:sz w:val="24"/>
        </w:rPr>
        <w:lastRenderedPageBreak/>
        <w:t xml:space="preserve"> </w:t>
      </w:r>
      <w:r w:rsidR="008D7826" w:rsidRPr="003A0A85">
        <w:rPr>
          <w:rFonts w:ascii="Georgia" w:hAnsi="Georgia"/>
          <w:b/>
          <w:sz w:val="24"/>
        </w:rPr>
        <w:t xml:space="preserve">Activity </w:t>
      </w:r>
      <w:r w:rsidR="00B42559" w:rsidRPr="003A0A85">
        <w:rPr>
          <w:rFonts w:ascii="Georgia" w:hAnsi="Georgia"/>
          <w:b/>
          <w:sz w:val="24"/>
        </w:rPr>
        <w:t>1</w:t>
      </w:r>
      <w:r w:rsidR="00C7272D" w:rsidRPr="003A0A85">
        <w:rPr>
          <w:rFonts w:ascii="Georgia" w:hAnsi="Georgia"/>
          <w:b/>
          <w:sz w:val="24"/>
        </w:rPr>
        <w:t>6</w:t>
      </w:r>
      <w:r w:rsidR="008D7826" w:rsidRPr="003A0A85">
        <w:rPr>
          <w:rFonts w:ascii="Georgia" w:hAnsi="Georgia"/>
          <w:b/>
          <w:sz w:val="24"/>
        </w:rPr>
        <w:t>:</w:t>
      </w:r>
    </w:p>
    <w:tbl>
      <w:tblPr>
        <w:tblStyle w:val="TableGrid"/>
        <w:tblW w:w="887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8874"/>
      </w:tblGrid>
      <w:tr w:rsidR="008D7826" w:rsidRPr="003A0A85" w14:paraId="71D014AE" w14:textId="77777777" w:rsidTr="003E7275">
        <w:tc>
          <w:tcPr>
            <w:tcW w:w="8874" w:type="dxa"/>
            <w:shd w:val="clear" w:color="auto" w:fill="DBE5F1" w:themeFill="accent1" w:themeFillTint="33"/>
          </w:tcPr>
          <w:p w14:paraId="71D014A7" w14:textId="77777777" w:rsidR="008D7826" w:rsidRDefault="00B42559" w:rsidP="003E7275">
            <w:pPr>
              <w:pStyle w:val="ListParagraph"/>
              <w:spacing w:before="40" w:after="160"/>
              <w:ind w:left="0" w:right="0" w:firstLine="0"/>
              <w:rPr>
                <w:rFonts w:ascii="Georgia" w:hAnsi="Georgia"/>
                <w:sz w:val="24"/>
              </w:rPr>
            </w:pPr>
            <w:r w:rsidRPr="003A0A85">
              <w:rPr>
                <w:rFonts w:ascii="Georgia" w:hAnsi="Georgia"/>
                <w:sz w:val="24"/>
              </w:rPr>
              <w:t>Consider the small project you have nominated in activities 1</w:t>
            </w:r>
            <w:r w:rsidR="00C7272D" w:rsidRPr="003A0A85">
              <w:rPr>
                <w:rFonts w:ascii="Georgia" w:hAnsi="Georgia"/>
                <w:sz w:val="24"/>
              </w:rPr>
              <w:t>2</w:t>
            </w:r>
            <w:r w:rsidRPr="003A0A85">
              <w:rPr>
                <w:rFonts w:ascii="Georgia" w:hAnsi="Georgia"/>
                <w:sz w:val="24"/>
              </w:rPr>
              <w:t xml:space="preserve"> and 1</w:t>
            </w:r>
            <w:r w:rsidR="00C7272D" w:rsidRPr="003A0A85">
              <w:rPr>
                <w:rFonts w:ascii="Georgia" w:hAnsi="Georgia"/>
                <w:sz w:val="24"/>
              </w:rPr>
              <w:t>3</w:t>
            </w:r>
            <w:r w:rsidRPr="003A0A85">
              <w:rPr>
                <w:rFonts w:ascii="Georgia" w:hAnsi="Georgia"/>
                <w:sz w:val="24"/>
              </w:rPr>
              <w:t xml:space="preserve">. Complete a project charter for your project using the template below. </w:t>
            </w:r>
          </w:p>
          <w:p w14:paraId="71D014A8" w14:textId="77777777" w:rsidR="00185E5D" w:rsidRPr="003A0A85" w:rsidRDefault="00185E5D" w:rsidP="003E7275">
            <w:pPr>
              <w:pStyle w:val="ListParagraph"/>
              <w:spacing w:before="40" w:after="160"/>
              <w:ind w:left="0" w:right="0" w:firstLine="0"/>
              <w:rPr>
                <w:rFonts w:ascii="Georgia" w:hAnsi="Georgia"/>
                <w:sz w:val="24"/>
              </w:rPr>
            </w:pPr>
          </w:p>
          <w:p w14:paraId="71D014A9" w14:textId="77777777" w:rsidR="00B42559" w:rsidRDefault="00B42559" w:rsidP="003E7275">
            <w:pPr>
              <w:pStyle w:val="ListParagraph"/>
              <w:spacing w:before="40" w:after="160"/>
              <w:ind w:left="0" w:right="0" w:firstLine="0"/>
              <w:rPr>
                <w:rFonts w:ascii="Georgia" w:hAnsi="Georgia"/>
                <w:sz w:val="24"/>
              </w:rPr>
            </w:pPr>
            <w:r w:rsidRPr="003A0A85">
              <w:rPr>
                <w:rFonts w:ascii="Georgia" w:hAnsi="Georgia"/>
                <w:sz w:val="24"/>
              </w:rPr>
              <w:t xml:space="preserve">You can view the example </w:t>
            </w:r>
            <w:r w:rsidRPr="0068337B">
              <w:rPr>
                <w:rFonts w:ascii="Georgia" w:hAnsi="Georgia"/>
                <w:noProof/>
                <w:sz w:val="24"/>
              </w:rPr>
              <w:t>above</w:t>
            </w:r>
            <w:r w:rsidRPr="003A0A85">
              <w:rPr>
                <w:rFonts w:ascii="Georgia" w:hAnsi="Georgia"/>
                <w:sz w:val="24"/>
              </w:rPr>
              <w:t xml:space="preserve"> or a project charter that you will be using in an assessment here to get an idea of how it should be populated:</w:t>
            </w:r>
          </w:p>
          <w:p w14:paraId="71D014AA" w14:textId="77777777" w:rsidR="00185E5D" w:rsidRPr="003A0A85" w:rsidRDefault="00185E5D" w:rsidP="003E7275">
            <w:pPr>
              <w:pStyle w:val="ListParagraph"/>
              <w:spacing w:before="40" w:after="160"/>
              <w:ind w:left="0" w:right="0" w:firstLine="0"/>
              <w:rPr>
                <w:rFonts w:ascii="Georgia" w:hAnsi="Georgia"/>
                <w:sz w:val="24"/>
              </w:rPr>
            </w:pPr>
          </w:p>
          <w:p w14:paraId="71D014AB" w14:textId="2E623EBE" w:rsidR="00B42559" w:rsidRPr="003A0A85" w:rsidRDefault="00283095" w:rsidP="003E7275">
            <w:pPr>
              <w:pStyle w:val="ListParagraph"/>
              <w:spacing w:before="40" w:after="160"/>
              <w:ind w:left="0" w:right="0" w:firstLine="0"/>
              <w:rPr>
                <w:rStyle w:val="Hyperlink"/>
                <w:rFonts w:ascii="Georgia" w:hAnsi="Georgia" w:cs="Arial"/>
                <w:sz w:val="24"/>
              </w:rPr>
            </w:pPr>
            <w:hyperlink r:id="rId45" w:history="1">
              <w:r w:rsidR="00B42559" w:rsidRPr="003A0A85">
                <w:rPr>
                  <w:rStyle w:val="Hyperlink"/>
                  <w:rFonts w:ascii="Georgia" w:hAnsi="Georgia" w:cs="Arial"/>
                  <w:sz w:val="24"/>
                </w:rPr>
                <w:t>Sample Project Charter</w:t>
              </w:r>
            </w:hyperlink>
            <w:r w:rsidR="00C64713" w:rsidRPr="003A0A85">
              <w:rPr>
                <w:rStyle w:val="Hyperlink"/>
                <w:rFonts w:ascii="Georgia" w:hAnsi="Georgia" w:cs="Arial"/>
                <w:sz w:val="24"/>
              </w:rPr>
              <w:t xml:space="preserve"> </w:t>
            </w:r>
            <w:r w:rsidR="00C64713" w:rsidRPr="003A0A85">
              <w:rPr>
                <w:rFonts w:ascii="Georgia" w:hAnsi="Georgia" w:cstheme="minorHAnsi"/>
                <w:iCs/>
                <w:sz w:val="24"/>
                <w:lang w:val="en-GB"/>
              </w:rPr>
              <w:t xml:space="preserve"> </w:t>
            </w:r>
            <w:r w:rsidR="00C15A57" w:rsidRPr="003A0A85">
              <w:rPr>
                <w:rFonts w:ascii="Georgia" w:hAnsi="Georgia" w:cstheme="minorHAnsi"/>
                <w:iCs/>
                <w:sz w:val="24"/>
                <w:lang w:val="en-GB"/>
              </w:rPr>
              <w:t>(</w:t>
            </w:r>
            <w:r w:rsidR="00674DD8">
              <w:rPr>
                <w:rFonts w:ascii="Georgia" w:hAnsi="Georgia" w:cstheme="minorHAnsi"/>
                <w:iCs/>
                <w:sz w:val="24"/>
                <w:lang w:val="en-GB"/>
              </w:rPr>
              <w:t xml:space="preserve">Username: </w:t>
            </w:r>
            <w:r w:rsidR="00336D3E">
              <w:rPr>
                <w:rFonts w:ascii="Georgia" w:hAnsi="Georgia" w:cstheme="minorHAnsi"/>
                <w:iCs/>
                <w:sz w:val="24"/>
                <w:lang w:val="en-GB"/>
              </w:rPr>
              <w:t>cstclearner</w:t>
            </w:r>
            <w:r w:rsidR="00C15A57" w:rsidRPr="003A0A85">
              <w:rPr>
                <w:rFonts w:ascii="Georgia" w:hAnsi="Georgia" w:cstheme="minorHAnsi"/>
                <w:iCs/>
                <w:sz w:val="24"/>
                <w:lang w:val="en-GB"/>
              </w:rPr>
              <w:t xml:space="preserve"> </w:t>
            </w:r>
            <w:r w:rsidR="00674DD8">
              <w:rPr>
                <w:rFonts w:ascii="Georgia" w:hAnsi="Georgia" w:cstheme="minorHAnsi"/>
                <w:iCs/>
                <w:sz w:val="24"/>
                <w:lang w:val="en-GB"/>
              </w:rPr>
              <w:t xml:space="preserve">Password: </w:t>
            </w:r>
            <w:r w:rsidR="00336D3E">
              <w:rPr>
                <w:rFonts w:ascii="Georgia" w:hAnsi="Georgia" w:cstheme="minorHAnsi"/>
                <w:iCs/>
                <w:sz w:val="24"/>
                <w:lang w:val="en-GB"/>
              </w:rPr>
              <w:t>CstcPty@123</w:t>
            </w:r>
            <w:r w:rsidR="00C15A57" w:rsidRPr="003A0A85">
              <w:rPr>
                <w:rFonts w:ascii="Georgia" w:hAnsi="Georgia" w:cstheme="minorHAnsi"/>
                <w:iCs/>
                <w:sz w:val="24"/>
                <w:lang w:val="en-GB"/>
              </w:rPr>
              <w:t>)</w:t>
            </w:r>
            <w:r w:rsidR="003101AF" w:rsidRPr="003A0A85">
              <w:rPr>
                <w:rFonts w:ascii="Georgia" w:hAnsi="Georgia" w:cstheme="minorHAnsi"/>
                <w:iCs/>
                <w:sz w:val="24"/>
                <w:lang w:val="en-GB"/>
              </w:rPr>
              <w:t xml:space="preserve"> </w:t>
            </w:r>
          </w:p>
          <w:p w14:paraId="71D014AC" w14:textId="77777777" w:rsidR="00E029FE" w:rsidRPr="003A0A85" w:rsidRDefault="00E029FE" w:rsidP="003E7275">
            <w:pPr>
              <w:pStyle w:val="ListParagraph"/>
              <w:spacing w:before="40" w:after="160"/>
              <w:ind w:left="0" w:right="0" w:firstLine="0"/>
              <w:rPr>
                <w:rFonts w:ascii="Georgia" w:hAnsi="Georgia"/>
                <w:sz w:val="24"/>
              </w:rPr>
            </w:pPr>
          </w:p>
          <w:p w14:paraId="71D014AD" w14:textId="77777777" w:rsidR="008D7826" w:rsidRPr="003A0A85" w:rsidRDefault="00B42559" w:rsidP="003E7275">
            <w:pPr>
              <w:pStyle w:val="ListParagraph"/>
              <w:spacing w:before="40" w:after="160"/>
              <w:ind w:left="0" w:right="0" w:firstLine="0"/>
              <w:rPr>
                <w:rFonts w:ascii="Georgia" w:hAnsi="Georgia"/>
                <w:sz w:val="24"/>
              </w:rPr>
            </w:pPr>
            <w:r w:rsidRPr="003A0A85">
              <w:rPr>
                <w:rFonts w:ascii="Georgia" w:hAnsi="Georgia"/>
                <w:sz w:val="24"/>
              </w:rPr>
              <w:t xml:space="preserve">Remembering you are populating </w:t>
            </w:r>
            <w:r w:rsidR="00F30EE7" w:rsidRPr="003A0A85">
              <w:rPr>
                <w:rFonts w:ascii="Georgia" w:hAnsi="Georgia"/>
                <w:sz w:val="24"/>
              </w:rPr>
              <w:t>the template below</w:t>
            </w:r>
            <w:r w:rsidRPr="003A0A85">
              <w:rPr>
                <w:rFonts w:ascii="Georgia" w:hAnsi="Georgia"/>
                <w:sz w:val="24"/>
              </w:rPr>
              <w:t xml:space="preserve"> for your small project tha</w:t>
            </w:r>
            <w:r w:rsidR="00A918BA" w:rsidRPr="003A0A85">
              <w:rPr>
                <w:rFonts w:ascii="Georgia" w:hAnsi="Georgia"/>
                <w:sz w:val="24"/>
              </w:rPr>
              <w:t>t you nominated in activity 1</w:t>
            </w:r>
            <w:r w:rsidR="00C7272D" w:rsidRPr="003A0A85">
              <w:rPr>
                <w:rFonts w:ascii="Georgia" w:hAnsi="Georgia"/>
                <w:sz w:val="24"/>
              </w:rPr>
              <w:t>2</w:t>
            </w:r>
            <w:r w:rsidR="00A918BA" w:rsidRPr="003A0A85">
              <w:rPr>
                <w:rFonts w:ascii="Georgia" w:hAnsi="Georgia"/>
                <w:sz w:val="24"/>
              </w:rPr>
              <w:t>.</w:t>
            </w:r>
          </w:p>
        </w:tc>
      </w:tr>
    </w:tbl>
    <w:p w14:paraId="71D014AF" w14:textId="77777777" w:rsidR="009F368A" w:rsidRPr="003A0A85" w:rsidRDefault="009F368A" w:rsidP="003A0A85">
      <w:pPr>
        <w:spacing w:before="40" w:after="160"/>
        <w:ind w:right="0"/>
        <w:rPr>
          <w:rFonts w:ascii="Georgia" w:hAnsi="Georgia"/>
          <w:sz w:val="24"/>
        </w:rPr>
      </w:pPr>
    </w:p>
    <w:tbl>
      <w:tblPr>
        <w:tblStyle w:val="TableGrid"/>
        <w:tblW w:w="927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6"/>
      </w:tblGrid>
      <w:tr w:rsidR="008D7826" w:rsidRPr="003A0A85" w14:paraId="71D01513" w14:textId="77777777" w:rsidTr="009F368A">
        <w:trPr>
          <w:trHeight w:val="3261"/>
        </w:trPr>
        <w:tc>
          <w:tcPr>
            <w:tcW w:w="9276" w:type="dxa"/>
          </w:tcPr>
          <w:p w14:paraId="71D014B0" w14:textId="77777777" w:rsidR="00B42559" w:rsidRPr="003A0A85" w:rsidRDefault="00E3107B" w:rsidP="003A0A85">
            <w:pPr>
              <w:spacing w:before="40" w:after="160"/>
              <w:ind w:right="0"/>
              <w:rPr>
                <w:rFonts w:ascii="Georgia" w:hAnsi="Georgia"/>
                <w:b/>
                <w:sz w:val="24"/>
              </w:rPr>
            </w:pPr>
            <w:r w:rsidRPr="003A0A85">
              <w:rPr>
                <w:rFonts w:ascii="Georgia" w:hAnsi="Georgia"/>
                <w:b/>
                <w:sz w:val="24"/>
              </w:rPr>
              <w:t>Project Charter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7"/>
              <w:gridCol w:w="3640"/>
              <w:gridCol w:w="2953"/>
            </w:tblGrid>
            <w:tr w:rsidR="00B42559" w:rsidRPr="003A0A85" w14:paraId="71D014B4" w14:textId="77777777" w:rsidTr="003101AF">
              <w:trPr>
                <w:cantSplit/>
              </w:trPr>
              <w:tc>
                <w:tcPr>
                  <w:tcW w:w="9050" w:type="dxa"/>
                  <w:gridSpan w:val="3"/>
                  <w:vAlign w:val="center"/>
                </w:tcPr>
                <w:p w14:paraId="71D014B1" w14:textId="50F0A390" w:rsidR="00B42559" w:rsidRDefault="00B42559" w:rsidP="003A0A85">
                  <w:pPr>
                    <w:spacing w:before="40" w:after="160"/>
                    <w:ind w:right="0"/>
                    <w:rPr>
                      <w:rFonts w:ascii="Georgia" w:hAnsi="Georgia"/>
                      <w:sz w:val="24"/>
                    </w:rPr>
                  </w:pPr>
                  <w:r w:rsidRPr="003A0A85">
                    <w:rPr>
                      <w:rFonts w:ascii="Georgia" w:hAnsi="Georgia"/>
                      <w:b/>
                      <w:sz w:val="24"/>
                    </w:rPr>
                    <w:t xml:space="preserve">Project Name: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416FBE">
                    <w:rPr>
                      <w:rFonts w:ascii="Georgia" w:hAnsi="Georgia"/>
                      <w:noProof/>
                      <w:sz w:val="24"/>
                    </w:rPr>
                    <w:t xml:space="preserve">Cascade Peak Chalets </w:t>
                  </w:r>
                  <w:r w:rsidRPr="003A0A85">
                    <w:rPr>
                      <w:rFonts w:ascii="Georgia" w:hAnsi="Georgia"/>
                      <w:sz w:val="24"/>
                    </w:rPr>
                    <w:fldChar w:fldCharType="end"/>
                  </w:r>
                </w:p>
                <w:p w14:paraId="71D014B2" w14:textId="77777777" w:rsidR="00092F15" w:rsidRDefault="00092F15" w:rsidP="003A0A85">
                  <w:pPr>
                    <w:spacing w:before="40" w:after="160"/>
                    <w:ind w:right="0"/>
                    <w:rPr>
                      <w:rFonts w:ascii="Georgia" w:hAnsi="Georgia"/>
                      <w:b/>
                      <w:sz w:val="24"/>
                    </w:rPr>
                  </w:pPr>
                </w:p>
                <w:p w14:paraId="71D014B3" w14:textId="77777777" w:rsidR="00092F15" w:rsidRPr="003A0A85" w:rsidRDefault="00092F15" w:rsidP="003A0A85">
                  <w:pPr>
                    <w:spacing w:before="40" w:after="160"/>
                    <w:ind w:right="0"/>
                    <w:rPr>
                      <w:rFonts w:ascii="Georgia" w:hAnsi="Georgia"/>
                      <w:b/>
                      <w:sz w:val="24"/>
                    </w:rPr>
                  </w:pPr>
                </w:p>
              </w:tc>
            </w:tr>
            <w:tr w:rsidR="00B42559" w:rsidRPr="003A0A85" w14:paraId="71D014B8" w14:textId="77777777" w:rsidTr="003101AF">
              <w:trPr>
                <w:cantSplit/>
              </w:trPr>
              <w:tc>
                <w:tcPr>
                  <w:tcW w:w="9050" w:type="dxa"/>
                  <w:gridSpan w:val="3"/>
                  <w:vAlign w:val="center"/>
                </w:tcPr>
                <w:p w14:paraId="71D014B5" w14:textId="609259F2" w:rsidR="00B42559" w:rsidRDefault="00B42559" w:rsidP="003A0A85">
                  <w:pPr>
                    <w:spacing w:before="40" w:after="160"/>
                    <w:ind w:right="0"/>
                    <w:rPr>
                      <w:rFonts w:ascii="Georgia" w:hAnsi="Georgia"/>
                      <w:sz w:val="24"/>
                    </w:rPr>
                  </w:pPr>
                  <w:r w:rsidRPr="003A0A85">
                    <w:rPr>
                      <w:rFonts w:ascii="Georgia" w:hAnsi="Georgia"/>
                      <w:b/>
                      <w:sz w:val="24"/>
                    </w:rPr>
                    <w:t>Prepared by:</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416FBE">
                    <w:rPr>
                      <w:rFonts w:ascii="Georgia" w:hAnsi="Georgia"/>
                      <w:sz w:val="24"/>
                    </w:rPr>
                    <w:t xml:space="preserve">Scott Gilbert - Awesome landscapes Project Manager </w:t>
                  </w:r>
                  <w:r w:rsidRPr="003A0A85">
                    <w:rPr>
                      <w:rFonts w:ascii="Georgia" w:hAnsi="Georgia"/>
                      <w:sz w:val="24"/>
                    </w:rPr>
                    <w:fldChar w:fldCharType="end"/>
                  </w:r>
                </w:p>
                <w:p w14:paraId="71D014B6" w14:textId="77777777" w:rsidR="00092F15" w:rsidRDefault="00092F15" w:rsidP="003A0A85">
                  <w:pPr>
                    <w:spacing w:before="40" w:after="160"/>
                    <w:ind w:right="0"/>
                    <w:rPr>
                      <w:rFonts w:ascii="Georgia" w:hAnsi="Georgia"/>
                      <w:sz w:val="24"/>
                    </w:rPr>
                  </w:pPr>
                </w:p>
                <w:p w14:paraId="71D014B7" w14:textId="77777777" w:rsidR="00092F15" w:rsidRPr="003A0A85" w:rsidRDefault="00092F15" w:rsidP="003A0A85">
                  <w:pPr>
                    <w:spacing w:before="40" w:after="160"/>
                    <w:ind w:right="0"/>
                    <w:rPr>
                      <w:rFonts w:ascii="Georgia" w:hAnsi="Georgia"/>
                      <w:b/>
                      <w:sz w:val="24"/>
                    </w:rPr>
                  </w:pPr>
                </w:p>
              </w:tc>
            </w:tr>
            <w:tr w:rsidR="00B42559" w:rsidRPr="003A0A85" w14:paraId="71D014BC" w14:textId="77777777" w:rsidTr="003101AF">
              <w:trPr>
                <w:cantSplit/>
              </w:trPr>
              <w:tc>
                <w:tcPr>
                  <w:tcW w:w="9050" w:type="dxa"/>
                  <w:gridSpan w:val="3"/>
                  <w:vAlign w:val="center"/>
                </w:tcPr>
                <w:p w14:paraId="71D014B9" w14:textId="4CC73941" w:rsidR="00B42559" w:rsidRDefault="00B42559" w:rsidP="003A0A85">
                  <w:pPr>
                    <w:spacing w:before="40" w:after="160"/>
                    <w:ind w:right="0"/>
                    <w:rPr>
                      <w:rFonts w:ascii="Georgia" w:hAnsi="Georgia"/>
                      <w:sz w:val="24"/>
                    </w:rPr>
                  </w:pPr>
                  <w:r w:rsidRPr="003A0A85">
                    <w:rPr>
                      <w:rFonts w:ascii="Georgia" w:hAnsi="Georgia"/>
                      <w:b/>
                      <w:sz w:val="24"/>
                    </w:rPr>
                    <w:t>Date:</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416FBE">
                    <w:rPr>
                      <w:rFonts w:ascii="Georgia" w:hAnsi="Georgia"/>
                      <w:sz w:val="24"/>
                    </w:rPr>
                    <w:t xml:space="preserve">Tuesday </w:t>
                  </w:r>
                  <w:r w:rsidR="00416FBE">
                    <w:rPr>
                      <w:rFonts w:ascii="Georgia" w:hAnsi="Georgia"/>
                      <w:noProof/>
                      <w:sz w:val="24"/>
                    </w:rPr>
                    <w:t>06.11.18</w:t>
                  </w:r>
                  <w:r w:rsidRPr="003A0A85">
                    <w:rPr>
                      <w:rFonts w:ascii="Georgia" w:hAnsi="Georgia"/>
                      <w:sz w:val="24"/>
                    </w:rPr>
                    <w:fldChar w:fldCharType="end"/>
                  </w:r>
                </w:p>
                <w:p w14:paraId="71D014BA" w14:textId="77777777" w:rsidR="00092F15" w:rsidRDefault="00092F15" w:rsidP="003A0A85">
                  <w:pPr>
                    <w:spacing w:before="40" w:after="160"/>
                    <w:ind w:right="0"/>
                    <w:rPr>
                      <w:rFonts w:ascii="Georgia" w:hAnsi="Georgia"/>
                      <w:sz w:val="24"/>
                    </w:rPr>
                  </w:pPr>
                </w:p>
                <w:p w14:paraId="71D014BB" w14:textId="77777777" w:rsidR="00092F15" w:rsidRPr="003A0A85" w:rsidRDefault="00092F15" w:rsidP="003A0A85">
                  <w:pPr>
                    <w:spacing w:before="40" w:after="160"/>
                    <w:ind w:right="0"/>
                    <w:rPr>
                      <w:rFonts w:ascii="Georgia" w:hAnsi="Georgia"/>
                      <w:b/>
                      <w:sz w:val="24"/>
                    </w:rPr>
                  </w:pPr>
                </w:p>
              </w:tc>
            </w:tr>
            <w:tr w:rsidR="00B42559" w:rsidRPr="003A0A85" w14:paraId="71D014C1" w14:textId="77777777" w:rsidTr="003101AF">
              <w:trPr>
                <w:cantSplit/>
              </w:trPr>
              <w:tc>
                <w:tcPr>
                  <w:tcW w:w="2083" w:type="dxa"/>
                  <w:tcBorders>
                    <w:bottom w:val="single" w:sz="4" w:space="0" w:color="auto"/>
                  </w:tcBorders>
                </w:tcPr>
                <w:p w14:paraId="71D014BD" w14:textId="77777777" w:rsidR="00B42559" w:rsidRPr="003A0A85" w:rsidRDefault="00B42559" w:rsidP="003A0A85">
                  <w:pPr>
                    <w:tabs>
                      <w:tab w:val="left" w:pos="1764"/>
                    </w:tabs>
                    <w:spacing w:before="40" w:after="160"/>
                    <w:ind w:right="0"/>
                    <w:jc w:val="left"/>
                    <w:rPr>
                      <w:rFonts w:ascii="Georgia" w:hAnsi="Georgia"/>
                      <w:b/>
                      <w:sz w:val="24"/>
                    </w:rPr>
                  </w:pPr>
                  <w:r w:rsidRPr="003A0A85">
                    <w:rPr>
                      <w:rFonts w:ascii="Georgia" w:hAnsi="Georgia"/>
                      <w:b/>
                      <w:sz w:val="24"/>
                    </w:rPr>
                    <w:t>Synopsis:</w:t>
                  </w:r>
                  <w:r w:rsidRPr="003A0A85">
                    <w:rPr>
                      <w:rFonts w:ascii="Georgia" w:hAnsi="Georgia"/>
                      <w:sz w:val="24"/>
                    </w:rPr>
                    <w:t xml:space="preserve">  </w:t>
                  </w:r>
                </w:p>
              </w:tc>
              <w:tc>
                <w:tcPr>
                  <w:tcW w:w="6967" w:type="dxa"/>
                  <w:gridSpan w:val="2"/>
                </w:tcPr>
                <w:p w14:paraId="71D014BE" w14:textId="2726883D" w:rsidR="00B42559" w:rsidRDefault="00B42559" w:rsidP="003A0A85">
                  <w:pPr>
                    <w:autoSpaceDE w:val="0"/>
                    <w:autoSpaceDN w:val="0"/>
                    <w:adjustRightInd w:val="0"/>
                    <w:spacing w:before="40" w:after="160"/>
                    <w:ind w:right="0"/>
                    <w:rPr>
                      <w:rFonts w:ascii="Georgia" w:hAnsi="Georgia"/>
                      <w:color w:val="auto"/>
                      <w:sz w:val="24"/>
                    </w:rPr>
                  </w:pPr>
                  <w:r w:rsidRPr="00E5364A">
                    <w:rPr>
                      <w:rFonts w:ascii="Georgia" w:hAnsi="Georgia"/>
                      <w:color w:val="auto"/>
                      <w:sz w:val="24"/>
                    </w:rPr>
                    <w:fldChar w:fldCharType="begin">
                      <w:ffData>
                        <w:name w:val="Text8"/>
                        <w:enabled/>
                        <w:calcOnExit w:val="0"/>
                        <w:textInput/>
                      </w:ffData>
                    </w:fldChar>
                  </w:r>
                  <w:r w:rsidRPr="00E5364A">
                    <w:rPr>
                      <w:rFonts w:ascii="Georgia" w:hAnsi="Georgia"/>
                      <w:color w:val="auto"/>
                      <w:sz w:val="24"/>
                    </w:rPr>
                    <w:instrText xml:space="preserve"> FORMTEXT </w:instrText>
                  </w:r>
                  <w:r w:rsidRPr="00E5364A">
                    <w:rPr>
                      <w:rFonts w:ascii="Georgia" w:hAnsi="Georgia"/>
                      <w:color w:val="auto"/>
                      <w:sz w:val="24"/>
                    </w:rPr>
                  </w:r>
                  <w:r w:rsidRPr="00E5364A">
                    <w:rPr>
                      <w:rFonts w:ascii="Georgia" w:hAnsi="Georgia"/>
                      <w:color w:val="auto"/>
                      <w:sz w:val="24"/>
                    </w:rPr>
                    <w:fldChar w:fldCharType="separate"/>
                  </w:r>
                  <w:r w:rsidR="00416FBE">
                    <w:rPr>
                      <w:rFonts w:ascii="Georgia" w:hAnsi="Georgia"/>
                      <w:noProof/>
                      <w:color w:val="auto"/>
                      <w:sz w:val="24"/>
                    </w:rPr>
                    <w:t>Awesome Landscape solutions has been engaged by Massive Eco-Development</w:t>
                  </w:r>
                  <w:r w:rsidR="004B1866">
                    <w:rPr>
                      <w:rFonts w:ascii="Georgia" w:hAnsi="Georgia"/>
                      <w:noProof/>
                      <w:color w:val="auto"/>
                      <w:sz w:val="24"/>
                    </w:rPr>
                    <w:t xml:space="preserve"> Corporation to mange the construction of 508 woden chalets within an area at the base of Cascade peak. Awesome Lanscapes will oversea the installtion of retaining walls, all buildings and structure and landscaping. Awesome Landscapes will also manage subcontractors and ensure that there is minimal impact to the enviroment. </w:t>
                  </w:r>
                  <w:r w:rsidRPr="00E5364A">
                    <w:rPr>
                      <w:rFonts w:ascii="Georgia" w:hAnsi="Georgia"/>
                      <w:color w:val="auto"/>
                      <w:sz w:val="24"/>
                    </w:rPr>
                    <w:fldChar w:fldCharType="end"/>
                  </w:r>
                </w:p>
                <w:p w14:paraId="71D014BF" w14:textId="77777777" w:rsidR="00092F15" w:rsidRDefault="00092F15" w:rsidP="003A0A85">
                  <w:pPr>
                    <w:autoSpaceDE w:val="0"/>
                    <w:autoSpaceDN w:val="0"/>
                    <w:adjustRightInd w:val="0"/>
                    <w:spacing w:before="40" w:after="160"/>
                    <w:ind w:right="0"/>
                    <w:rPr>
                      <w:rFonts w:ascii="Georgia" w:hAnsi="Georgia"/>
                      <w:color w:val="auto"/>
                      <w:sz w:val="24"/>
                    </w:rPr>
                  </w:pPr>
                </w:p>
                <w:p w14:paraId="71D014C0" w14:textId="77777777" w:rsidR="00092F15" w:rsidRPr="00E5364A" w:rsidRDefault="00092F15" w:rsidP="003A0A85">
                  <w:pPr>
                    <w:autoSpaceDE w:val="0"/>
                    <w:autoSpaceDN w:val="0"/>
                    <w:adjustRightInd w:val="0"/>
                    <w:spacing w:before="40" w:after="160"/>
                    <w:ind w:right="0"/>
                    <w:rPr>
                      <w:rFonts w:ascii="Georgia" w:hAnsi="Georgia"/>
                      <w:b/>
                      <w:color w:val="auto"/>
                      <w:sz w:val="24"/>
                    </w:rPr>
                  </w:pPr>
                </w:p>
              </w:tc>
            </w:tr>
            <w:tr w:rsidR="00B42559" w:rsidRPr="003A0A85" w14:paraId="71D014C7" w14:textId="77777777" w:rsidTr="003101AF">
              <w:trPr>
                <w:cantSplit/>
              </w:trPr>
              <w:tc>
                <w:tcPr>
                  <w:tcW w:w="2083" w:type="dxa"/>
                  <w:tcBorders>
                    <w:bottom w:val="single" w:sz="4" w:space="0" w:color="auto"/>
                  </w:tcBorders>
                </w:tcPr>
                <w:p w14:paraId="71D014C2" w14:textId="77777777" w:rsidR="00B42559" w:rsidRPr="003A0A85" w:rsidRDefault="00B42559" w:rsidP="003A0A85">
                  <w:pPr>
                    <w:tabs>
                      <w:tab w:val="left" w:pos="1764"/>
                    </w:tabs>
                    <w:spacing w:before="40" w:after="160"/>
                    <w:ind w:right="0"/>
                    <w:jc w:val="left"/>
                    <w:rPr>
                      <w:rFonts w:ascii="Georgia" w:hAnsi="Georgia"/>
                      <w:sz w:val="24"/>
                    </w:rPr>
                  </w:pPr>
                  <w:r w:rsidRPr="003A0A85">
                    <w:rPr>
                      <w:rFonts w:ascii="Georgia" w:hAnsi="Georgia"/>
                      <w:b/>
                      <w:sz w:val="24"/>
                    </w:rPr>
                    <w:lastRenderedPageBreak/>
                    <w:t xml:space="preserve">Purpose/Business Need: </w:t>
                  </w:r>
                </w:p>
              </w:tc>
              <w:tc>
                <w:tcPr>
                  <w:tcW w:w="6967" w:type="dxa"/>
                  <w:gridSpan w:val="2"/>
                </w:tcPr>
                <w:p w14:paraId="25058613" w14:textId="77777777" w:rsidR="003B088C" w:rsidRDefault="00B42559" w:rsidP="003A0A85">
                  <w:pPr>
                    <w:autoSpaceDE w:val="0"/>
                    <w:autoSpaceDN w:val="0"/>
                    <w:adjustRightInd w:val="0"/>
                    <w:spacing w:before="40" w:after="160"/>
                    <w:ind w:right="0"/>
                    <w:rPr>
                      <w:rFonts w:ascii="Georgia" w:hAnsi="Georgia"/>
                      <w:color w:val="auto"/>
                      <w:sz w:val="24"/>
                    </w:rPr>
                  </w:pPr>
                  <w:r w:rsidRPr="00E5364A">
                    <w:rPr>
                      <w:rFonts w:ascii="Georgia" w:hAnsi="Georgia"/>
                      <w:color w:val="auto"/>
                      <w:sz w:val="24"/>
                    </w:rPr>
                    <w:fldChar w:fldCharType="begin">
                      <w:ffData>
                        <w:name w:val="Text8"/>
                        <w:enabled/>
                        <w:calcOnExit w:val="0"/>
                        <w:textInput/>
                      </w:ffData>
                    </w:fldChar>
                  </w:r>
                  <w:r w:rsidRPr="00E5364A">
                    <w:rPr>
                      <w:rFonts w:ascii="Georgia" w:hAnsi="Georgia"/>
                      <w:color w:val="auto"/>
                      <w:sz w:val="24"/>
                    </w:rPr>
                    <w:instrText xml:space="preserve"> FORMTEXT </w:instrText>
                  </w:r>
                  <w:r w:rsidRPr="00E5364A">
                    <w:rPr>
                      <w:rFonts w:ascii="Georgia" w:hAnsi="Georgia"/>
                      <w:color w:val="auto"/>
                      <w:sz w:val="24"/>
                    </w:rPr>
                  </w:r>
                  <w:r w:rsidRPr="00E5364A">
                    <w:rPr>
                      <w:rFonts w:ascii="Georgia" w:hAnsi="Georgia"/>
                      <w:color w:val="auto"/>
                      <w:sz w:val="24"/>
                    </w:rPr>
                    <w:fldChar w:fldCharType="separate"/>
                  </w:r>
                  <w:r w:rsidR="00AB24C4">
                    <w:rPr>
                      <w:rFonts w:ascii="Georgia" w:hAnsi="Georgia"/>
                      <w:color w:val="auto"/>
                      <w:sz w:val="24"/>
                    </w:rPr>
                    <w:t xml:space="preserve">During both season within the cascade peak region it has been identified by Eco-Develoment cororpation that there is need </w:t>
                  </w:r>
                  <w:r w:rsidR="003B088C">
                    <w:rPr>
                      <w:rFonts w:ascii="Georgia" w:hAnsi="Georgia"/>
                      <w:color w:val="auto"/>
                      <w:sz w:val="24"/>
                    </w:rPr>
                    <w:t xml:space="preserve">for accoomindation close to the base of cascade peak for tourists. The nearest accomindation at present to Cascade Peak is 2 hours travel. </w:t>
                  </w:r>
                </w:p>
                <w:p w14:paraId="71D014C3" w14:textId="0E3881F2" w:rsidR="00B42559" w:rsidRDefault="003B088C" w:rsidP="003A0A85">
                  <w:pPr>
                    <w:autoSpaceDE w:val="0"/>
                    <w:autoSpaceDN w:val="0"/>
                    <w:adjustRightInd w:val="0"/>
                    <w:spacing w:before="40" w:after="160"/>
                    <w:ind w:right="0"/>
                    <w:rPr>
                      <w:rFonts w:ascii="Georgia" w:hAnsi="Georgia"/>
                      <w:color w:val="auto"/>
                      <w:sz w:val="24"/>
                    </w:rPr>
                  </w:pPr>
                  <w:r>
                    <w:rPr>
                      <w:rFonts w:ascii="Georgia" w:hAnsi="Georgia"/>
                      <w:color w:val="auto"/>
                      <w:sz w:val="24"/>
                    </w:rPr>
                    <w:t xml:space="preserve">It is imporatant to protect the loacle enviroment and ensure that the enviroment is protected through the life of the project and ensure that asthetics of the finsihed porject is mindful of its surroundings. </w:t>
                  </w:r>
                  <w:r w:rsidR="00AB24C4">
                    <w:rPr>
                      <w:rFonts w:ascii="Georgia" w:hAnsi="Georgia"/>
                      <w:color w:val="auto"/>
                      <w:sz w:val="24"/>
                    </w:rPr>
                    <w:t xml:space="preserve"> </w:t>
                  </w:r>
                  <w:r w:rsidR="00B42559" w:rsidRPr="00E5364A">
                    <w:rPr>
                      <w:rFonts w:ascii="Georgia" w:hAnsi="Georgia"/>
                      <w:color w:val="auto"/>
                      <w:sz w:val="24"/>
                    </w:rPr>
                    <w:fldChar w:fldCharType="end"/>
                  </w:r>
                </w:p>
                <w:p w14:paraId="71D014C4" w14:textId="77777777" w:rsidR="00092F15" w:rsidRDefault="00092F15" w:rsidP="003A0A85">
                  <w:pPr>
                    <w:autoSpaceDE w:val="0"/>
                    <w:autoSpaceDN w:val="0"/>
                    <w:adjustRightInd w:val="0"/>
                    <w:spacing w:before="40" w:after="160"/>
                    <w:ind w:right="0"/>
                    <w:rPr>
                      <w:rFonts w:ascii="Georgia" w:hAnsi="Georgia"/>
                      <w:color w:val="auto"/>
                      <w:sz w:val="24"/>
                    </w:rPr>
                  </w:pPr>
                </w:p>
                <w:p w14:paraId="71D014C5" w14:textId="77777777" w:rsidR="00092F15" w:rsidRDefault="00092F15" w:rsidP="003A0A85">
                  <w:pPr>
                    <w:autoSpaceDE w:val="0"/>
                    <w:autoSpaceDN w:val="0"/>
                    <w:adjustRightInd w:val="0"/>
                    <w:spacing w:before="40" w:after="160"/>
                    <w:ind w:right="0"/>
                    <w:rPr>
                      <w:rFonts w:ascii="Georgia" w:hAnsi="Georgia"/>
                      <w:color w:val="auto"/>
                      <w:sz w:val="24"/>
                    </w:rPr>
                  </w:pPr>
                </w:p>
                <w:p w14:paraId="71D014C6" w14:textId="77777777" w:rsidR="00092F15" w:rsidRPr="00E5364A" w:rsidRDefault="00092F15" w:rsidP="003A0A85">
                  <w:pPr>
                    <w:autoSpaceDE w:val="0"/>
                    <w:autoSpaceDN w:val="0"/>
                    <w:adjustRightInd w:val="0"/>
                    <w:spacing w:before="40" w:after="160"/>
                    <w:ind w:right="0"/>
                    <w:rPr>
                      <w:rFonts w:ascii="Georgia" w:hAnsi="Georgia"/>
                      <w:color w:val="auto"/>
                      <w:sz w:val="24"/>
                    </w:rPr>
                  </w:pPr>
                </w:p>
              </w:tc>
            </w:tr>
            <w:tr w:rsidR="00B42559" w:rsidRPr="003A0A85" w14:paraId="71D014CD" w14:textId="77777777" w:rsidTr="003101AF">
              <w:trPr>
                <w:cantSplit/>
              </w:trPr>
              <w:tc>
                <w:tcPr>
                  <w:tcW w:w="2083" w:type="dxa"/>
                  <w:tcBorders>
                    <w:top w:val="single" w:sz="4" w:space="0" w:color="auto"/>
                  </w:tcBorders>
                </w:tcPr>
                <w:p w14:paraId="71D014C8" w14:textId="77777777" w:rsidR="00B42559" w:rsidRPr="003A0A85" w:rsidRDefault="003101AF" w:rsidP="003A0A85">
                  <w:pPr>
                    <w:tabs>
                      <w:tab w:val="left" w:pos="1764"/>
                    </w:tabs>
                    <w:spacing w:before="40" w:after="160"/>
                    <w:ind w:right="0"/>
                    <w:jc w:val="left"/>
                    <w:rPr>
                      <w:rFonts w:ascii="Georgia" w:hAnsi="Georgia"/>
                      <w:b/>
                      <w:sz w:val="24"/>
                    </w:rPr>
                  </w:pPr>
                  <w:r w:rsidRPr="003A0A85">
                    <w:rPr>
                      <w:rFonts w:ascii="Georgia" w:hAnsi="Georgia"/>
                      <w:b/>
                      <w:sz w:val="24"/>
                    </w:rPr>
                    <w:t xml:space="preserve">End </w:t>
                  </w:r>
                  <w:r w:rsidR="00B42559" w:rsidRPr="003A0A85">
                    <w:rPr>
                      <w:rFonts w:ascii="Georgia" w:hAnsi="Georgia"/>
                      <w:b/>
                      <w:sz w:val="24"/>
                    </w:rPr>
                    <w:t>Product Description and Deliverables:</w:t>
                  </w:r>
                </w:p>
              </w:tc>
              <w:tc>
                <w:tcPr>
                  <w:tcW w:w="6967" w:type="dxa"/>
                  <w:gridSpan w:val="2"/>
                </w:tcPr>
                <w:p w14:paraId="71DCE2D4" w14:textId="77777777" w:rsidR="00D10CAA" w:rsidRDefault="00B42559" w:rsidP="003A0A85">
                  <w:pPr>
                    <w:autoSpaceDE w:val="0"/>
                    <w:autoSpaceDN w:val="0"/>
                    <w:adjustRightInd w:val="0"/>
                    <w:spacing w:before="40" w:after="160"/>
                    <w:ind w:right="0"/>
                    <w:rPr>
                      <w:rFonts w:ascii="Georgia" w:hAnsi="Georgia"/>
                      <w:color w:val="auto"/>
                      <w:sz w:val="24"/>
                    </w:rPr>
                  </w:pPr>
                  <w:r w:rsidRPr="00E5364A">
                    <w:rPr>
                      <w:rFonts w:ascii="Georgia" w:hAnsi="Georgia"/>
                      <w:color w:val="auto"/>
                      <w:sz w:val="24"/>
                    </w:rPr>
                    <w:fldChar w:fldCharType="begin">
                      <w:ffData>
                        <w:name w:val="Text8"/>
                        <w:enabled/>
                        <w:calcOnExit w:val="0"/>
                        <w:textInput/>
                      </w:ffData>
                    </w:fldChar>
                  </w:r>
                  <w:r w:rsidRPr="00E5364A">
                    <w:rPr>
                      <w:rFonts w:ascii="Georgia" w:hAnsi="Georgia"/>
                      <w:color w:val="auto"/>
                      <w:sz w:val="24"/>
                    </w:rPr>
                    <w:instrText xml:space="preserve"> FORMTEXT </w:instrText>
                  </w:r>
                  <w:r w:rsidRPr="00E5364A">
                    <w:rPr>
                      <w:rFonts w:ascii="Georgia" w:hAnsi="Georgia"/>
                      <w:color w:val="auto"/>
                      <w:sz w:val="24"/>
                    </w:rPr>
                  </w:r>
                  <w:r w:rsidRPr="00E5364A">
                    <w:rPr>
                      <w:rFonts w:ascii="Georgia" w:hAnsi="Georgia"/>
                      <w:color w:val="auto"/>
                      <w:sz w:val="24"/>
                    </w:rPr>
                    <w:fldChar w:fldCharType="separate"/>
                  </w:r>
                  <w:r w:rsidR="00D10CAA">
                    <w:rPr>
                      <w:rFonts w:ascii="Georgia" w:hAnsi="Georgia"/>
                      <w:color w:val="auto"/>
                      <w:sz w:val="24"/>
                    </w:rPr>
                    <w:t>The deliverables for the project will be broken up into 3 stages;</w:t>
                  </w:r>
                </w:p>
                <w:p w14:paraId="7DBD26C0" w14:textId="77777777" w:rsidR="00D10CAA" w:rsidRDefault="00D10CAA" w:rsidP="003A0A85">
                  <w:pPr>
                    <w:autoSpaceDE w:val="0"/>
                    <w:autoSpaceDN w:val="0"/>
                    <w:adjustRightInd w:val="0"/>
                    <w:spacing w:before="40" w:after="160"/>
                    <w:ind w:right="0"/>
                    <w:rPr>
                      <w:rFonts w:ascii="Georgia" w:hAnsi="Georgia"/>
                      <w:color w:val="auto"/>
                      <w:sz w:val="24"/>
                    </w:rPr>
                  </w:pPr>
                  <w:r>
                    <w:rPr>
                      <w:rFonts w:ascii="Georgia" w:hAnsi="Georgia"/>
                      <w:color w:val="auto"/>
                      <w:sz w:val="24"/>
                    </w:rPr>
                    <w:t xml:space="preserve">Stage 1 - the stage insludes the installtion of site sheds, ammenities and access roads to facilitate the contrustion process. Also includes the construction of rainintaing walls and infastuture for the contruction of the chalets. </w:t>
                  </w:r>
                </w:p>
                <w:p w14:paraId="3DD3695C" w14:textId="77777777" w:rsidR="00781C66" w:rsidRDefault="00D10CAA" w:rsidP="003A0A85">
                  <w:pPr>
                    <w:autoSpaceDE w:val="0"/>
                    <w:autoSpaceDN w:val="0"/>
                    <w:adjustRightInd w:val="0"/>
                    <w:spacing w:before="40" w:after="160"/>
                    <w:ind w:right="0"/>
                    <w:rPr>
                      <w:rFonts w:ascii="Georgia" w:hAnsi="Georgia"/>
                      <w:color w:val="auto"/>
                      <w:sz w:val="24"/>
                    </w:rPr>
                  </w:pPr>
                  <w:r>
                    <w:rPr>
                      <w:rFonts w:ascii="Georgia" w:hAnsi="Georgia"/>
                      <w:color w:val="auto"/>
                      <w:sz w:val="24"/>
                    </w:rPr>
                    <w:t>Stage 2 -</w:t>
                  </w:r>
                  <w:r w:rsidR="00EC4BC4">
                    <w:rPr>
                      <w:rFonts w:ascii="Georgia" w:hAnsi="Georgia"/>
                      <w:color w:val="auto"/>
                      <w:sz w:val="24"/>
                    </w:rPr>
                    <w:t xml:space="preserve"> In this stage the inst</w:t>
                  </w:r>
                  <w:r w:rsidR="00781C66">
                    <w:rPr>
                      <w:rFonts w:ascii="Georgia" w:hAnsi="Georgia"/>
                      <w:color w:val="auto"/>
                      <w:sz w:val="24"/>
                    </w:rPr>
                    <w:t>a</w:t>
                  </w:r>
                  <w:r w:rsidR="00EC4BC4">
                    <w:rPr>
                      <w:rFonts w:ascii="Georgia" w:hAnsi="Georgia"/>
                      <w:color w:val="auto"/>
                      <w:sz w:val="24"/>
                    </w:rPr>
                    <w:t>lltion fo services will be completed (water/electrical/sewersge systems)</w:t>
                  </w:r>
                  <w:r w:rsidR="00781C66">
                    <w:rPr>
                      <w:rFonts w:ascii="Georgia" w:hAnsi="Georgia"/>
                      <w:color w:val="auto"/>
                      <w:sz w:val="24"/>
                    </w:rPr>
                    <w:t>. Also comstruction of chalets and any other strutures to be erected.</w:t>
                  </w:r>
                </w:p>
                <w:p w14:paraId="71D014C9" w14:textId="78547772" w:rsidR="00B42559" w:rsidRDefault="00781C66" w:rsidP="003A0A85">
                  <w:pPr>
                    <w:autoSpaceDE w:val="0"/>
                    <w:autoSpaceDN w:val="0"/>
                    <w:adjustRightInd w:val="0"/>
                    <w:spacing w:before="40" w:after="160"/>
                    <w:ind w:right="0"/>
                    <w:rPr>
                      <w:rFonts w:ascii="Georgia" w:hAnsi="Georgia"/>
                      <w:color w:val="auto"/>
                      <w:sz w:val="24"/>
                    </w:rPr>
                  </w:pPr>
                  <w:r>
                    <w:rPr>
                      <w:rFonts w:ascii="Georgia" w:hAnsi="Georgia"/>
                      <w:color w:val="auto"/>
                      <w:sz w:val="24"/>
                    </w:rPr>
                    <w:t xml:space="preserve">Stage 3 - this stage is the final stage where finshihin trades will completed fit off, </w:t>
                  </w:r>
                  <w:r w:rsidR="00E60E28">
                    <w:rPr>
                      <w:rFonts w:ascii="Georgia" w:hAnsi="Georgia"/>
                      <w:color w:val="auto"/>
                      <w:sz w:val="24"/>
                    </w:rPr>
                    <w:t xml:space="preserve">also landscaping will be completed. </w:t>
                  </w:r>
                  <w:r w:rsidR="00EC4BC4">
                    <w:rPr>
                      <w:rFonts w:ascii="Georgia" w:hAnsi="Georgia"/>
                      <w:color w:val="auto"/>
                      <w:sz w:val="24"/>
                    </w:rPr>
                    <w:t xml:space="preserve"> </w:t>
                  </w:r>
                  <w:r w:rsidR="00B42559" w:rsidRPr="00E5364A">
                    <w:rPr>
                      <w:rFonts w:ascii="Georgia" w:hAnsi="Georgia"/>
                      <w:color w:val="auto"/>
                      <w:sz w:val="24"/>
                    </w:rPr>
                    <w:fldChar w:fldCharType="end"/>
                  </w:r>
                </w:p>
                <w:p w14:paraId="71D014CA" w14:textId="77777777" w:rsidR="00092F15" w:rsidRDefault="00092F15" w:rsidP="003A0A85">
                  <w:pPr>
                    <w:autoSpaceDE w:val="0"/>
                    <w:autoSpaceDN w:val="0"/>
                    <w:adjustRightInd w:val="0"/>
                    <w:spacing w:before="40" w:after="160"/>
                    <w:ind w:right="0"/>
                    <w:rPr>
                      <w:rFonts w:ascii="Georgia" w:hAnsi="Georgia"/>
                      <w:color w:val="auto"/>
                      <w:sz w:val="24"/>
                    </w:rPr>
                  </w:pPr>
                </w:p>
                <w:p w14:paraId="71D014CB" w14:textId="77777777" w:rsidR="00092F15" w:rsidRDefault="00092F15" w:rsidP="003A0A85">
                  <w:pPr>
                    <w:autoSpaceDE w:val="0"/>
                    <w:autoSpaceDN w:val="0"/>
                    <w:adjustRightInd w:val="0"/>
                    <w:spacing w:before="40" w:after="160"/>
                    <w:ind w:right="0"/>
                    <w:rPr>
                      <w:rFonts w:ascii="Georgia" w:hAnsi="Georgia"/>
                      <w:color w:val="auto"/>
                      <w:sz w:val="24"/>
                    </w:rPr>
                  </w:pPr>
                </w:p>
                <w:p w14:paraId="71D014CC" w14:textId="77777777" w:rsidR="00092F15" w:rsidRPr="00E5364A" w:rsidRDefault="00092F15" w:rsidP="003A0A85">
                  <w:pPr>
                    <w:autoSpaceDE w:val="0"/>
                    <w:autoSpaceDN w:val="0"/>
                    <w:adjustRightInd w:val="0"/>
                    <w:spacing w:before="40" w:after="160"/>
                    <w:ind w:right="0"/>
                    <w:rPr>
                      <w:rFonts w:ascii="Georgia" w:hAnsi="Georgia"/>
                      <w:color w:val="auto"/>
                      <w:sz w:val="24"/>
                    </w:rPr>
                  </w:pPr>
                </w:p>
              </w:tc>
            </w:tr>
            <w:tr w:rsidR="00B42559" w:rsidRPr="003A0A85" w14:paraId="71D014D3" w14:textId="77777777" w:rsidTr="003101AF">
              <w:trPr>
                <w:cantSplit/>
              </w:trPr>
              <w:tc>
                <w:tcPr>
                  <w:tcW w:w="2083" w:type="dxa"/>
                </w:tcPr>
                <w:p w14:paraId="71D014CE" w14:textId="77777777" w:rsidR="00B42559" w:rsidRPr="003A0A85" w:rsidRDefault="00B42559" w:rsidP="003A0A85">
                  <w:pPr>
                    <w:tabs>
                      <w:tab w:val="left" w:pos="1764"/>
                    </w:tabs>
                    <w:spacing w:before="40" w:after="160"/>
                    <w:ind w:right="0"/>
                    <w:jc w:val="left"/>
                    <w:rPr>
                      <w:rFonts w:ascii="Georgia" w:hAnsi="Georgia"/>
                      <w:b/>
                      <w:sz w:val="24"/>
                    </w:rPr>
                  </w:pPr>
                  <w:r w:rsidRPr="003A0A85">
                    <w:rPr>
                      <w:rFonts w:ascii="Georgia" w:hAnsi="Georgia"/>
                      <w:b/>
                      <w:sz w:val="24"/>
                    </w:rPr>
                    <w:t xml:space="preserve">Project Exclusions: </w:t>
                  </w:r>
                </w:p>
              </w:tc>
              <w:tc>
                <w:tcPr>
                  <w:tcW w:w="6967" w:type="dxa"/>
                  <w:gridSpan w:val="2"/>
                </w:tcPr>
                <w:p w14:paraId="7EA4A5AC" w14:textId="77777777" w:rsidR="004D57CE" w:rsidRDefault="00B42559" w:rsidP="003A0A85">
                  <w:pPr>
                    <w:autoSpaceDE w:val="0"/>
                    <w:autoSpaceDN w:val="0"/>
                    <w:adjustRightInd w:val="0"/>
                    <w:spacing w:before="40" w:after="160"/>
                    <w:ind w:right="0"/>
                    <w:rPr>
                      <w:rFonts w:ascii="Georgia" w:hAnsi="Georgia"/>
                      <w:color w:val="auto"/>
                      <w:sz w:val="24"/>
                    </w:rPr>
                  </w:pPr>
                  <w:r w:rsidRPr="00E04EF9">
                    <w:rPr>
                      <w:rFonts w:ascii="Georgia" w:hAnsi="Georgia"/>
                      <w:color w:val="auto"/>
                      <w:sz w:val="24"/>
                    </w:rPr>
                    <w:fldChar w:fldCharType="begin">
                      <w:ffData>
                        <w:name w:val="Text8"/>
                        <w:enabled/>
                        <w:calcOnExit w:val="0"/>
                        <w:textInput/>
                      </w:ffData>
                    </w:fldChar>
                  </w:r>
                  <w:r w:rsidRPr="00E04EF9">
                    <w:rPr>
                      <w:rFonts w:ascii="Georgia" w:hAnsi="Georgia"/>
                      <w:color w:val="auto"/>
                      <w:sz w:val="24"/>
                    </w:rPr>
                    <w:instrText xml:space="preserve"> FORMTEXT </w:instrText>
                  </w:r>
                  <w:r w:rsidRPr="00E04EF9">
                    <w:rPr>
                      <w:rFonts w:ascii="Georgia" w:hAnsi="Georgia"/>
                      <w:color w:val="auto"/>
                      <w:sz w:val="24"/>
                    </w:rPr>
                  </w:r>
                  <w:r w:rsidRPr="00E04EF9">
                    <w:rPr>
                      <w:rFonts w:ascii="Georgia" w:hAnsi="Georgia"/>
                      <w:color w:val="auto"/>
                      <w:sz w:val="24"/>
                    </w:rPr>
                    <w:fldChar w:fldCharType="separate"/>
                  </w:r>
                  <w:r w:rsidR="004D57CE">
                    <w:rPr>
                      <w:rFonts w:ascii="Georgia" w:hAnsi="Georgia"/>
                      <w:color w:val="auto"/>
                      <w:sz w:val="24"/>
                    </w:rPr>
                    <w:t xml:space="preserve">The following is not included as part of the project </w:t>
                  </w:r>
                </w:p>
                <w:p w14:paraId="657E9987" w14:textId="77777777" w:rsidR="004D57CE" w:rsidRDefault="004D57CE" w:rsidP="003A0A85">
                  <w:pPr>
                    <w:autoSpaceDE w:val="0"/>
                    <w:autoSpaceDN w:val="0"/>
                    <w:adjustRightInd w:val="0"/>
                    <w:spacing w:before="40" w:after="160"/>
                    <w:ind w:right="0"/>
                    <w:rPr>
                      <w:rFonts w:ascii="Georgia" w:hAnsi="Georgia"/>
                      <w:color w:val="auto"/>
                      <w:sz w:val="24"/>
                    </w:rPr>
                  </w:pPr>
                  <w:r>
                    <w:rPr>
                      <w:rFonts w:ascii="Georgia" w:hAnsi="Georgia"/>
                      <w:color w:val="auto"/>
                      <w:sz w:val="24"/>
                    </w:rPr>
                    <w:t>All timber products required ffor the contruction of the chalets</w:t>
                  </w:r>
                </w:p>
                <w:p w14:paraId="3B8DD401" w14:textId="77777777" w:rsidR="004D57CE" w:rsidRDefault="004D57CE" w:rsidP="003A0A85">
                  <w:pPr>
                    <w:autoSpaceDE w:val="0"/>
                    <w:autoSpaceDN w:val="0"/>
                    <w:adjustRightInd w:val="0"/>
                    <w:spacing w:before="40" w:after="160"/>
                    <w:ind w:right="0"/>
                    <w:rPr>
                      <w:rFonts w:ascii="Georgia" w:hAnsi="Georgia"/>
                      <w:color w:val="auto"/>
                      <w:sz w:val="24"/>
                    </w:rPr>
                  </w:pPr>
                  <w:r>
                    <w:rPr>
                      <w:rFonts w:ascii="Georgia" w:hAnsi="Georgia"/>
                      <w:color w:val="auto"/>
                      <w:sz w:val="24"/>
                    </w:rPr>
                    <w:t xml:space="preserve">All subcontacrtor (services trades) sourcing and supply of materials required for the construction of the project </w:t>
                  </w:r>
                </w:p>
                <w:p w14:paraId="71D014CF" w14:textId="4368C038" w:rsidR="00B42559" w:rsidRDefault="004D57CE" w:rsidP="003A0A85">
                  <w:pPr>
                    <w:autoSpaceDE w:val="0"/>
                    <w:autoSpaceDN w:val="0"/>
                    <w:adjustRightInd w:val="0"/>
                    <w:spacing w:before="40" w:after="160"/>
                    <w:ind w:right="0"/>
                    <w:rPr>
                      <w:rFonts w:ascii="Georgia" w:hAnsi="Georgia"/>
                      <w:color w:val="auto"/>
                      <w:sz w:val="24"/>
                    </w:rPr>
                  </w:pPr>
                  <w:r>
                    <w:rPr>
                      <w:rFonts w:ascii="Georgia" w:hAnsi="Georgia"/>
                      <w:noProof/>
                      <w:color w:val="auto"/>
                      <w:sz w:val="24"/>
                    </w:rPr>
                    <w:t xml:space="preserve">Anything other than what has been detailed in the approved council plans </w:t>
                  </w:r>
                  <w:r w:rsidR="00781C66">
                    <w:rPr>
                      <w:rFonts w:ascii="Georgia" w:hAnsi="Georgia"/>
                      <w:noProof/>
                      <w:color w:val="auto"/>
                      <w:sz w:val="24"/>
                    </w:rPr>
                    <w:t xml:space="preserve"> </w:t>
                  </w:r>
                  <w:r w:rsidR="00B42559" w:rsidRPr="00E04EF9">
                    <w:rPr>
                      <w:rFonts w:ascii="Georgia" w:hAnsi="Georgia"/>
                      <w:color w:val="auto"/>
                      <w:sz w:val="24"/>
                    </w:rPr>
                    <w:fldChar w:fldCharType="end"/>
                  </w:r>
                </w:p>
                <w:p w14:paraId="71D014D0" w14:textId="77777777" w:rsidR="00092F15" w:rsidRDefault="00092F15" w:rsidP="003A0A85">
                  <w:pPr>
                    <w:autoSpaceDE w:val="0"/>
                    <w:autoSpaceDN w:val="0"/>
                    <w:adjustRightInd w:val="0"/>
                    <w:spacing w:before="40" w:after="160"/>
                    <w:ind w:right="0"/>
                    <w:rPr>
                      <w:rFonts w:ascii="Georgia" w:hAnsi="Georgia"/>
                      <w:color w:val="auto"/>
                      <w:sz w:val="24"/>
                    </w:rPr>
                  </w:pPr>
                </w:p>
                <w:p w14:paraId="71D014D1" w14:textId="77777777" w:rsidR="00092F15" w:rsidRDefault="00092F15" w:rsidP="003A0A85">
                  <w:pPr>
                    <w:autoSpaceDE w:val="0"/>
                    <w:autoSpaceDN w:val="0"/>
                    <w:adjustRightInd w:val="0"/>
                    <w:spacing w:before="40" w:after="160"/>
                    <w:ind w:right="0"/>
                    <w:rPr>
                      <w:rFonts w:ascii="Georgia" w:hAnsi="Georgia"/>
                      <w:color w:val="auto"/>
                      <w:sz w:val="24"/>
                    </w:rPr>
                  </w:pPr>
                </w:p>
                <w:p w14:paraId="71D014D2" w14:textId="77777777" w:rsidR="00092F15" w:rsidRPr="00E04EF9" w:rsidRDefault="00092F15" w:rsidP="003A0A85">
                  <w:pPr>
                    <w:autoSpaceDE w:val="0"/>
                    <w:autoSpaceDN w:val="0"/>
                    <w:adjustRightInd w:val="0"/>
                    <w:spacing w:before="40" w:after="160"/>
                    <w:ind w:right="0"/>
                    <w:rPr>
                      <w:rFonts w:ascii="Georgia" w:hAnsi="Georgia"/>
                      <w:color w:val="auto"/>
                      <w:sz w:val="24"/>
                    </w:rPr>
                  </w:pPr>
                </w:p>
              </w:tc>
            </w:tr>
            <w:tr w:rsidR="003101AF" w:rsidRPr="003A0A85" w14:paraId="71D014D9" w14:textId="77777777" w:rsidTr="003101AF">
              <w:trPr>
                <w:cantSplit/>
              </w:trPr>
              <w:tc>
                <w:tcPr>
                  <w:tcW w:w="2083" w:type="dxa"/>
                </w:tcPr>
                <w:p w14:paraId="71D014D4" w14:textId="77777777" w:rsidR="003101AF" w:rsidRPr="003A0A85" w:rsidRDefault="003101AF" w:rsidP="003A0A85">
                  <w:pPr>
                    <w:tabs>
                      <w:tab w:val="left" w:pos="1764"/>
                    </w:tabs>
                    <w:spacing w:before="40" w:after="160"/>
                    <w:ind w:right="0"/>
                    <w:jc w:val="left"/>
                    <w:rPr>
                      <w:rFonts w:ascii="Georgia" w:hAnsi="Georgia"/>
                      <w:b/>
                      <w:sz w:val="24"/>
                    </w:rPr>
                  </w:pPr>
                  <w:r w:rsidRPr="003A0A85">
                    <w:rPr>
                      <w:rFonts w:ascii="Georgia" w:hAnsi="Georgia"/>
                      <w:b/>
                      <w:sz w:val="24"/>
                    </w:rPr>
                    <w:lastRenderedPageBreak/>
                    <w:t>Assumptions:</w:t>
                  </w:r>
                </w:p>
              </w:tc>
              <w:tc>
                <w:tcPr>
                  <w:tcW w:w="6967" w:type="dxa"/>
                  <w:gridSpan w:val="2"/>
                </w:tcPr>
                <w:p w14:paraId="1E9484BD" w14:textId="77777777" w:rsidR="00D42C46" w:rsidRDefault="003101AF" w:rsidP="003A0A85">
                  <w:pPr>
                    <w:autoSpaceDE w:val="0"/>
                    <w:autoSpaceDN w:val="0"/>
                    <w:adjustRightInd w:val="0"/>
                    <w:spacing w:before="40" w:after="160"/>
                    <w:ind w:right="0"/>
                    <w:rPr>
                      <w:rFonts w:ascii="Georgia" w:hAnsi="Georgia"/>
                      <w:noProof/>
                      <w:color w:val="auto"/>
                      <w:sz w:val="24"/>
                    </w:rPr>
                  </w:pPr>
                  <w:r w:rsidRPr="00E04EF9">
                    <w:rPr>
                      <w:rFonts w:ascii="Georgia" w:hAnsi="Georgia"/>
                      <w:color w:val="auto"/>
                      <w:sz w:val="24"/>
                    </w:rPr>
                    <w:fldChar w:fldCharType="begin">
                      <w:ffData>
                        <w:name w:val="Text8"/>
                        <w:enabled/>
                        <w:calcOnExit w:val="0"/>
                        <w:textInput/>
                      </w:ffData>
                    </w:fldChar>
                  </w:r>
                  <w:r w:rsidRPr="00E04EF9">
                    <w:rPr>
                      <w:rFonts w:ascii="Georgia" w:hAnsi="Georgia"/>
                      <w:color w:val="auto"/>
                      <w:sz w:val="24"/>
                    </w:rPr>
                    <w:instrText xml:space="preserve"> FORMTEXT </w:instrText>
                  </w:r>
                  <w:r w:rsidRPr="00E04EF9">
                    <w:rPr>
                      <w:rFonts w:ascii="Georgia" w:hAnsi="Georgia"/>
                      <w:color w:val="auto"/>
                      <w:sz w:val="24"/>
                    </w:rPr>
                  </w:r>
                  <w:r w:rsidRPr="00E04EF9">
                    <w:rPr>
                      <w:rFonts w:ascii="Georgia" w:hAnsi="Georgia"/>
                      <w:color w:val="auto"/>
                      <w:sz w:val="24"/>
                    </w:rPr>
                    <w:fldChar w:fldCharType="separate"/>
                  </w:r>
                  <w:r w:rsidR="00D42C46">
                    <w:rPr>
                      <w:rFonts w:ascii="Georgia" w:hAnsi="Georgia"/>
                      <w:noProof/>
                      <w:color w:val="auto"/>
                      <w:sz w:val="24"/>
                    </w:rPr>
                    <w:t>The all drawings and design has been approved for contruction by the council and government authorities</w:t>
                  </w:r>
                </w:p>
                <w:p w14:paraId="5BBAB47A" w14:textId="77777777" w:rsidR="00D42C46" w:rsidRDefault="00D42C46" w:rsidP="003A0A85">
                  <w:pPr>
                    <w:autoSpaceDE w:val="0"/>
                    <w:autoSpaceDN w:val="0"/>
                    <w:adjustRightInd w:val="0"/>
                    <w:spacing w:before="40" w:after="160"/>
                    <w:ind w:right="0"/>
                    <w:rPr>
                      <w:rFonts w:ascii="Georgia" w:hAnsi="Georgia"/>
                      <w:noProof/>
                      <w:color w:val="auto"/>
                      <w:sz w:val="24"/>
                    </w:rPr>
                  </w:pPr>
                  <w:r>
                    <w:rPr>
                      <w:rFonts w:ascii="Georgia" w:hAnsi="Georgia"/>
                      <w:noProof/>
                      <w:color w:val="auto"/>
                      <w:sz w:val="24"/>
                    </w:rPr>
                    <w:t xml:space="preserve">All materials spefcified in the scope and drawings will be sourced by the relavant contractor and be avavaible onsite when required as per the program for construction </w:t>
                  </w:r>
                </w:p>
                <w:p w14:paraId="67185CB8" w14:textId="039DC70D" w:rsidR="00D42C46" w:rsidRDefault="00D42C46" w:rsidP="003A0A85">
                  <w:pPr>
                    <w:autoSpaceDE w:val="0"/>
                    <w:autoSpaceDN w:val="0"/>
                    <w:adjustRightInd w:val="0"/>
                    <w:spacing w:before="40" w:after="160"/>
                    <w:ind w:right="0"/>
                    <w:rPr>
                      <w:rFonts w:ascii="Georgia" w:hAnsi="Georgia"/>
                      <w:noProof/>
                      <w:color w:val="auto"/>
                      <w:sz w:val="24"/>
                    </w:rPr>
                  </w:pPr>
                  <w:r>
                    <w:rPr>
                      <w:rFonts w:ascii="Georgia" w:hAnsi="Georgia"/>
                      <w:noProof/>
                      <w:color w:val="auto"/>
                      <w:sz w:val="24"/>
                    </w:rPr>
                    <w:t xml:space="preserve">All dates and planned completion dates will be achived unless written correspodnace is received by Awesome Landscapes 30 days proir. </w:t>
                  </w:r>
                </w:p>
                <w:p w14:paraId="71D014D5" w14:textId="6F388A23" w:rsidR="003101AF" w:rsidRDefault="003101AF" w:rsidP="003A0A85">
                  <w:pPr>
                    <w:autoSpaceDE w:val="0"/>
                    <w:autoSpaceDN w:val="0"/>
                    <w:adjustRightInd w:val="0"/>
                    <w:spacing w:before="40" w:after="160"/>
                    <w:ind w:right="0"/>
                    <w:rPr>
                      <w:rFonts w:ascii="Georgia" w:hAnsi="Georgia"/>
                      <w:color w:val="auto"/>
                      <w:sz w:val="24"/>
                    </w:rPr>
                  </w:pPr>
                  <w:r w:rsidRPr="00E04EF9">
                    <w:rPr>
                      <w:rFonts w:ascii="Georgia" w:hAnsi="Georgia"/>
                      <w:color w:val="auto"/>
                      <w:sz w:val="24"/>
                    </w:rPr>
                    <w:fldChar w:fldCharType="end"/>
                  </w:r>
                </w:p>
                <w:p w14:paraId="71D014D6" w14:textId="77777777" w:rsidR="00092F15" w:rsidRDefault="00092F15" w:rsidP="003A0A85">
                  <w:pPr>
                    <w:autoSpaceDE w:val="0"/>
                    <w:autoSpaceDN w:val="0"/>
                    <w:adjustRightInd w:val="0"/>
                    <w:spacing w:before="40" w:after="160"/>
                    <w:ind w:right="0"/>
                    <w:rPr>
                      <w:rFonts w:ascii="Georgia" w:hAnsi="Georgia"/>
                      <w:color w:val="auto"/>
                      <w:sz w:val="24"/>
                    </w:rPr>
                  </w:pPr>
                </w:p>
                <w:p w14:paraId="71D014D7" w14:textId="77777777" w:rsidR="00092F15" w:rsidRDefault="00092F15" w:rsidP="003A0A85">
                  <w:pPr>
                    <w:autoSpaceDE w:val="0"/>
                    <w:autoSpaceDN w:val="0"/>
                    <w:adjustRightInd w:val="0"/>
                    <w:spacing w:before="40" w:after="160"/>
                    <w:ind w:right="0"/>
                    <w:rPr>
                      <w:rFonts w:ascii="Georgia" w:hAnsi="Georgia"/>
                      <w:color w:val="auto"/>
                      <w:sz w:val="24"/>
                    </w:rPr>
                  </w:pPr>
                </w:p>
                <w:p w14:paraId="71D014D8" w14:textId="77777777" w:rsidR="00092F15" w:rsidRPr="00E04EF9" w:rsidRDefault="00092F15" w:rsidP="003A0A85">
                  <w:pPr>
                    <w:autoSpaceDE w:val="0"/>
                    <w:autoSpaceDN w:val="0"/>
                    <w:adjustRightInd w:val="0"/>
                    <w:spacing w:before="40" w:after="160"/>
                    <w:ind w:right="0"/>
                    <w:rPr>
                      <w:rFonts w:ascii="Georgia" w:hAnsi="Georgia"/>
                      <w:color w:val="auto"/>
                      <w:sz w:val="24"/>
                    </w:rPr>
                  </w:pPr>
                </w:p>
              </w:tc>
            </w:tr>
            <w:tr w:rsidR="003101AF" w:rsidRPr="003A0A85" w14:paraId="71D014DF" w14:textId="77777777" w:rsidTr="003101AF">
              <w:trPr>
                <w:cantSplit/>
              </w:trPr>
              <w:tc>
                <w:tcPr>
                  <w:tcW w:w="2083" w:type="dxa"/>
                </w:tcPr>
                <w:p w14:paraId="71D014DA" w14:textId="77777777" w:rsidR="003101AF" w:rsidRPr="003A0A85" w:rsidRDefault="003101AF" w:rsidP="003A0A85">
                  <w:pPr>
                    <w:tabs>
                      <w:tab w:val="left" w:pos="1764"/>
                    </w:tabs>
                    <w:spacing w:before="40" w:after="160"/>
                    <w:ind w:right="0"/>
                    <w:jc w:val="left"/>
                    <w:rPr>
                      <w:rFonts w:ascii="Georgia" w:hAnsi="Georgia"/>
                      <w:b/>
                      <w:sz w:val="24"/>
                    </w:rPr>
                  </w:pPr>
                  <w:r w:rsidRPr="003A0A85">
                    <w:rPr>
                      <w:rFonts w:ascii="Georgia" w:hAnsi="Georgia"/>
                      <w:b/>
                      <w:sz w:val="24"/>
                    </w:rPr>
                    <w:t xml:space="preserve">Constraints: </w:t>
                  </w:r>
                </w:p>
              </w:tc>
              <w:tc>
                <w:tcPr>
                  <w:tcW w:w="6967" w:type="dxa"/>
                  <w:gridSpan w:val="2"/>
                </w:tcPr>
                <w:p w14:paraId="6C373478" w14:textId="6A58D7B3" w:rsidR="003A07E6" w:rsidRDefault="003101AF" w:rsidP="003A0A85">
                  <w:pPr>
                    <w:autoSpaceDE w:val="0"/>
                    <w:autoSpaceDN w:val="0"/>
                    <w:adjustRightInd w:val="0"/>
                    <w:spacing w:before="40" w:after="160"/>
                    <w:ind w:right="0"/>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3A07E6">
                    <w:rPr>
                      <w:rFonts w:ascii="Georgia" w:hAnsi="Georgia"/>
                      <w:sz w:val="24"/>
                    </w:rPr>
                    <w:t xml:space="preserve">At all times the protection and procedures must be in place to protect the enviroment in line with local council guidelines and govermnet regulations </w:t>
                  </w:r>
                </w:p>
                <w:p w14:paraId="6D57D68D" w14:textId="0BD5BF4F" w:rsidR="003A07E6" w:rsidRDefault="003A07E6" w:rsidP="003A0A85">
                  <w:pPr>
                    <w:autoSpaceDE w:val="0"/>
                    <w:autoSpaceDN w:val="0"/>
                    <w:adjustRightInd w:val="0"/>
                    <w:spacing w:before="40" w:after="160"/>
                    <w:ind w:right="0"/>
                    <w:rPr>
                      <w:rFonts w:ascii="Georgia" w:hAnsi="Georgia"/>
                      <w:sz w:val="24"/>
                    </w:rPr>
                  </w:pPr>
                  <w:r>
                    <w:rPr>
                      <w:rFonts w:ascii="Georgia" w:hAnsi="Georgia"/>
                      <w:sz w:val="24"/>
                    </w:rPr>
                    <w:t xml:space="preserve">All requirements - ie noise/traffic mangement must be followed in line with council regulations </w:t>
                  </w:r>
                </w:p>
                <w:p w14:paraId="2218DF2A" w14:textId="5F22C66E" w:rsidR="003A07E6" w:rsidRDefault="003A07E6" w:rsidP="003A0A85">
                  <w:pPr>
                    <w:autoSpaceDE w:val="0"/>
                    <w:autoSpaceDN w:val="0"/>
                    <w:adjustRightInd w:val="0"/>
                    <w:spacing w:before="40" w:after="160"/>
                    <w:ind w:right="0"/>
                    <w:rPr>
                      <w:rFonts w:ascii="Georgia" w:hAnsi="Georgia"/>
                      <w:sz w:val="24"/>
                    </w:rPr>
                  </w:pPr>
                  <w:r>
                    <w:rPr>
                      <w:rFonts w:ascii="Georgia" w:hAnsi="Georgia"/>
                      <w:sz w:val="24"/>
                    </w:rPr>
                    <w:t xml:space="preserve">All landscaping and finishing trades will protect completed works </w:t>
                  </w:r>
                </w:p>
                <w:p w14:paraId="54234B4B" w14:textId="06811264" w:rsidR="003A07E6" w:rsidRDefault="003A07E6" w:rsidP="003A0A85">
                  <w:pPr>
                    <w:autoSpaceDE w:val="0"/>
                    <w:autoSpaceDN w:val="0"/>
                    <w:adjustRightInd w:val="0"/>
                    <w:spacing w:before="40" w:after="160"/>
                    <w:ind w:right="0"/>
                    <w:rPr>
                      <w:rFonts w:ascii="Georgia" w:hAnsi="Georgia"/>
                      <w:sz w:val="24"/>
                    </w:rPr>
                  </w:pPr>
                  <w:r>
                    <w:rPr>
                      <w:rFonts w:ascii="Georgia" w:hAnsi="Georgia"/>
                      <w:sz w:val="24"/>
                    </w:rPr>
                    <w:t xml:space="preserve">All landscaping will be done around the recently completed chalets </w:t>
                  </w:r>
                </w:p>
                <w:p w14:paraId="20AB41F9" w14:textId="444EEF49" w:rsidR="003A07E6" w:rsidRDefault="00792465" w:rsidP="003A0A85">
                  <w:pPr>
                    <w:autoSpaceDE w:val="0"/>
                    <w:autoSpaceDN w:val="0"/>
                    <w:adjustRightInd w:val="0"/>
                    <w:spacing w:before="40" w:after="160"/>
                    <w:ind w:right="0"/>
                    <w:rPr>
                      <w:rFonts w:ascii="Georgia" w:hAnsi="Georgia"/>
                      <w:sz w:val="24"/>
                    </w:rPr>
                  </w:pPr>
                  <w:r>
                    <w:rPr>
                      <w:rFonts w:ascii="Georgia" w:hAnsi="Georgia"/>
                      <w:sz w:val="24"/>
                    </w:rPr>
                    <w:t>Awesome landscapes fixed buget for the project is $550 000 + GST</w:t>
                  </w:r>
                </w:p>
                <w:p w14:paraId="5709EAAF" w14:textId="1EEC19D8" w:rsidR="00792465" w:rsidRDefault="00792465" w:rsidP="003A0A85">
                  <w:pPr>
                    <w:autoSpaceDE w:val="0"/>
                    <w:autoSpaceDN w:val="0"/>
                    <w:adjustRightInd w:val="0"/>
                    <w:spacing w:before="40" w:after="160"/>
                    <w:ind w:right="0"/>
                    <w:rPr>
                      <w:rFonts w:ascii="Georgia" w:hAnsi="Georgia"/>
                      <w:sz w:val="24"/>
                    </w:rPr>
                  </w:pPr>
                  <w:r>
                    <w:rPr>
                      <w:rFonts w:ascii="Georgia" w:hAnsi="Georgia"/>
                      <w:sz w:val="24"/>
                    </w:rPr>
                    <w:t xml:space="preserve">All works specified in contract and drawings must be completed with the project durtaion of 9 months </w:t>
                  </w:r>
                </w:p>
                <w:p w14:paraId="71D014DB" w14:textId="5051C674" w:rsidR="003101AF" w:rsidRDefault="003101AF" w:rsidP="003A0A85">
                  <w:pPr>
                    <w:autoSpaceDE w:val="0"/>
                    <w:autoSpaceDN w:val="0"/>
                    <w:adjustRightInd w:val="0"/>
                    <w:spacing w:before="40" w:after="160"/>
                    <w:ind w:right="0"/>
                    <w:rPr>
                      <w:rFonts w:ascii="Georgia" w:hAnsi="Georgia"/>
                      <w:sz w:val="24"/>
                    </w:rPr>
                  </w:pPr>
                  <w:r w:rsidRPr="003A0A85">
                    <w:rPr>
                      <w:rFonts w:ascii="Georgia" w:hAnsi="Georgia"/>
                      <w:sz w:val="24"/>
                    </w:rPr>
                    <w:fldChar w:fldCharType="end"/>
                  </w:r>
                </w:p>
                <w:p w14:paraId="71D014DC" w14:textId="77777777" w:rsidR="00092F15" w:rsidRDefault="00092F15" w:rsidP="003A0A85">
                  <w:pPr>
                    <w:autoSpaceDE w:val="0"/>
                    <w:autoSpaceDN w:val="0"/>
                    <w:adjustRightInd w:val="0"/>
                    <w:spacing w:before="40" w:after="160"/>
                    <w:ind w:right="0"/>
                    <w:rPr>
                      <w:rFonts w:ascii="Georgia" w:hAnsi="Georgia"/>
                      <w:sz w:val="24"/>
                    </w:rPr>
                  </w:pPr>
                </w:p>
                <w:p w14:paraId="71D014DD" w14:textId="77777777" w:rsidR="00092F15" w:rsidRDefault="00092F15" w:rsidP="003A0A85">
                  <w:pPr>
                    <w:autoSpaceDE w:val="0"/>
                    <w:autoSpaceDN w:val="0"/>
                    <w:adjustRightInd w:val="0"/>
                    <w:spacing w:before="40" w:after="160"/>
                    <w:ind w:right="0"/>
                    <w:rPr>
                      <w:rFonts w:ascii="Georgia" w:hAnsi="Georgia"/>
                      <w:sz w:val="24"/>
                    </w:rPr>
                  </w:pPr>
                </w:p>
                <w:p w14:paraId="71D014DE" w14:textId="77777777" w:rsidR="00092F15" w:rsidRPr="003A0A85" w:rsidRDefault="00092F15" w:rsidP="003A0A85">
                  <w:pPr>
                    <w:autoSpaceDE w:val="0"/>
                    <w:autoSpaceDN w:val="0"/>
                    <w:adjustRightInd w:val="0"/>
                    <w:spacing w:before="40" w:after="160"/>
                    <w:ind w:right="0"/>
                    <w:rPr>
                      <w:rFonts w:ascii="Georgia" w:hAnsi="Georgia"/>
                      <w:sz w:val="24"/>
                    </w:rPr>
                  </w:pPr>
                </w:p>
              </w:tc>
            </w:tr>
            <w:tr w:rsidR="003101AF" w:rsidRPr="003A0A85" w14:paraId="71D014E5" w14:textId="77777777" w:rsidTr="003101AF">
              <w:trPr>
                <w:cantSplit/>
              </w:trPr>
              <w:tc>
                <w:tcPr>
                  <w:tcW w:w="2083" w:type="dxa"/>
                </w:tcPr>
                <w:p w14:paraId="71D014E0" w14:textId="77777777" w:rsidR="003101AF" w:rsidRPr="003A0A85" w:rsidRDefault="003101AF" w:rsidP="003A0A85">
                  <w:pPr>
                    <w:tabs>
                      <w:tab w:val="left" w:pos="1764"/>
                    </w:tabs>
                    <w:spacing w:before="40" w:after="160"/>
                    <w:ind w:right="0"/>
                    <w:jc w:val="left"/>
                    <w:rPr>
                      <w:rFonts w:ascii="Georgia" w:hAnsi="Georgia"/>
                      <w:b/>
                      <w:sz w:val="24"/>
                    </w:rPr>
                  </w:pPr>
                  <w:r w:rsidRPr="003A0A85">
                    <w:rPr>
                      <w:rFonts w:ascii="Georgia" w:hAnsi="Georgia"/>
                      <w:b/>
                      <w:sz w:val="24"/>
                    </w:rPr>
                    <w:lastRenderedPageBreak/>
                    <w:t>Primary Risks:</w:t>
                  </w:r>
                </w:p>
              </w:tc>
              <w:tc>
                <w:tcPr>
                  <w:tcW w:w="6967" w:type="dxa"/>
                  <w:gridSpan w:val="2"/>
                </w:tcPr>
                <w:p w14:paraId="494EF047" w14:textId="763A9016" w:rsidR="00957183" w:rsidRDefault="003101AF" w:rsidP="003A0A85">
                  <w:pPr>
                    <w:autoSpaceDE w:val="0"/>
                    <w:autoSpaceDN w:val="0"/>
                    <w:adjustRightInd w:val="0"/>
                    <w:spacing w:before="40" w:after="160"/>
                    <w:ind w:right="0"/>
                    <w:rPr>
                      <w:rFonts w:ascii="Georgia" w:hAnsi="Georgia"/>
                      <w:noProof/>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957183">
                    <w:rPr>
                      <w:rFonts w:ascii="Georgia" w:hAnsi="Georgia"/>
                      <w:sz w:val="24"/>
                    </w:rPr>
                    <w:t>W</w:t>
                  </w:r>
                  <w:r w:rsidR="00957183">
                    <w:rPr>
                      <w:rFonts w:ascii="Georgia" w:hAnsi="Georgia"/>
                      <w:noProof/>
                      <w:sz w:val="24"/>
                    </w:rPr>
                    <w:t xml:space="preserve">eather conditions including rain, snow, wind etc </w:t>
                  </w:r>
                </w:p>
                <w:p w14:paraId="278413C2" w14:textId="77777777" w:rsidR="00957183" w:rsidRDefault="00957183" w:rsidP="003A0A85">
                  <w:pPr>
                    <w:autoSpaceDE w:val="0"/>
                    <w:autoSpaceDN w:val="0"/>
                    <w:adjustRightInd w:val="0"/>
                    <w:spacing w:before="40" w:after="160"/>
                    <w:ind w:right="0"/>
                    <w:rPr>
                      <w:rFonts w:ascii="Georgia" w:hAnsi="Georgia"/>
                      <w:noProof/>
                      <w:sz w:val="24"/>
                    </w:rPr>
                  </w:pPr>
                  <w:r>
                    <w:rPr>
                      <w:rFonts w:ascii="Georgia" w:hAnsi="Georgia"/>
                      <w:noProof/>
                      <w:sz w:val="24"/>
                    </w:rPr>
                    <w:t xml:space="preserve">Erosion due to adverse weather conditions </w:t>
                  </w:r>
                </w:p>
                <w:p w14:paraId="639142D9" w14:textId="20E6A02D" w:rsidR="00957183" w:rsidRDefault="00957183" w:rsidP="003A0A85">
                  <w:pPr>
                    <w:autoSpaceDE w:val="0"/>
                    <w:autoSpaceDN w:val="0"/>
                    <w:adjustRightInd w:val="0"/>
                    <w:spacing w:before="40" w:after="160"/>
                    <w:ind w:right="0"/>
                    <w:rPr>
                      <w:rFonts w:ascii="Georgia" w:hAnsi="Georgia"/>
                      <w:noProof/>
                      <w:sz w:val="24"/>
                    </w:rPr>
                  </w:pPr>
                  <w:r>
                    <w:rPr>
                      <w:rFonts w:ascii="Georgia" w:hAnsi="Georgia"/>
                      <w:noProof/>
                      <w:sz w:val="24"/>
                    </w:rPr>
                    <w:t xml:space="preserve">Delays in supply of materials and human resources </w:t>
                  </w:r>
                </w:p>
                <w:p w14:paraId="4A9BB258" w14:textId="7347964B" w:rsidR="00957183" w:rsidRDefault="00957183" w:rsidP="003A0A85">
                  <w:pPr>
                    <w:autoSpaceDE w:val="0"/>
                    <w:autoSpaceDN w:val="0"/>
                    <w:adjustRightInd w:val="0"/>
                    <w:spacing w:before="40" w:after="160"/>
                    <w:ind w:right="0"/>
                    <w:rPr>
                      <w:rFonts w:ascii="Georgia" w:hAnsi="Georgia"/>
                      <w:noProof/>
                      <w:sz w:val="24"/>
                    </w:rPr>
                  </w:pPr>
                  <w:r>
                    <w:rPr>
                      <w:rFonts w:ascii="Georgia" w:hAnsi="Georgia"/>
                      <w:noProof/>
                      <w:sz w:val="24"/>
                    </w:rPr>
                    <w:t xml:space="preserve">Delays due to failure in design and breakdown of plant and equioment </w:t>
                  </w:r>
                </w:p>
                <w:p w14:paraId="71D014E1" w14:textId="24802828" w:rsidR="003101AF" w:rsidRDefault="003101AF" w:rsidP="003A0A85">
                  <w:pPr>
                    <w:autoSpaceDE w:val="0"/>
                    <w:autoSpaceDN w:val="0"/>
                    <w:adjustRightInd w:val="0"/>
                    <w:spacing w:before="40" w:after="160"/>
                    <w:ind w:right="0"/>
                    <w:rPr>
                      <w:rFonts w:ascii="Georgia" w:hAnsi="Georgia"/>
                      <w:sz w:val="24"/>
                    </w:rPr>
                  </w:pPr>
                  <w:r w:rsidRPr="003A0A85">
                    <w:rPr>
                      <w:rFonts w:ascii="Georgia" w:hAnsi="Georgia"/>
                      <w:sz w:val="24"/>
                    </w:rPr>
                    <w:fldChar w:fldCharType="end"/>
                  </w:r>
                </w:p>
                <w:p w14:paraId="71D014E2" w14:textId="77777777" w:rsidR="00092F15" w:rsidRDefault="00092F15" w:rsidP="003A0A85">
                  <w:pPr>
                    <w:autoSpaceDE w:val="0"/>
                    <w:autoSpaceDN w:val="0"/>
                    <w:adjustRightInd w:val="0"/>
                    <w:spacing w:before="40" w:after="160"/>
                    <w:ind w:right="0"/>
                    <w:rPr>
                      <w:rFonts w:ascii="Georgia" w:hAnsi="Georgia"/>
                      <w:sz w:val="24"/>
                    </w:rPr>
                  </w:pPr>
                </w:p>
                <w:p w14:paraId="71D014E3" w14:textId="77777777" w:rsidR="00092F15" w:rsidRDefault="00092F15" w:rsidP="003A0A85">
                  <w:pPr>
                    <w:autoSpaceDE w:val="0"/>
                    <w:autoSpaceDN w:val="0"/>
                    <w:adjustRightInd w:val="0"/>
                    <w:spacing w:before="40" w:after="160"/>
                    <w:ind w:right="0"/>
                    <w:rPr>
                      <w:rFonts w:ascii="Georgia" w:hAnsi="Georgia"/>
                      <w:sz w:val="24"/>
                    </w:rPr>
                  </w:pPr>
                </w:p>
                <w:p w14:paraId="71D014E4" w14:textId="77777777" w:rsidR="00092F15" w:rsidRPr="003A0A85" w:rsidRDefault="00092F15" w:rsidP="003A0A85">
                  <w:pPr>
                    <w:autoSpaceDE w:val="0"/>
                    <w:autoSpaceDN w:val="0"/>
                    <w:adjustRightInd w:val="0"/>
                    <w:spacing w:before="40" w:after="160"/>
                    <w:ind w:right="0"/>
                    <w:rPr>
                      <w:rFonts w:ascii="Georgia" w:hAnsi="Georgia"/>
                      <w:sz w:val="24"/>
                    </w:rPr>
                  </w:pPr>
                </w:p>
              </w:tc>
            </w:tr>
            <w:tr w:rsidR="003101AF" w:rsidRPr="003A0A85" w14:paraId="71D014EB" w14:textId="77777777" w:rsidTr="003101AF">
              <w:trPr>
                <w:cantSplit/>
              </w:trPr>
              <w:tc>
                <w:tcPr>
                  <w:tcW w:w="2083" w:type="dxa"/>
                </w:tcPr>
                <w:p w14:paraId="71D014E6" w14:textId="77777777" w:rsidR="003101AF" w:rsidRPr="003A0A85" w:rsidRDefault="003101AF" w:rsidP="003A0A85">
                  <w:pPr>
                    <w:tabs>
                      <w:tab w:val="left" w:pos="1764"/>
                    </w:tabs>
                    <w:spacing w:before="40" w:after="160"/>
                    <w:ind w:right="0"/>
                    <w:jc w:val="left"/>
                    <w:rPr>
                      <w:rFonts w:ascii="Georgia" w:hAnsi="Georgia"/>
                      <w:sz w:val="24"/>
                    </w:rPr>
                  </w:pPr>
                  <w:r w:rsidRPr="003A0A85">
                    <w:rPr>
                      <w:rFonts w:ascii="Georgia" w:hAnsi="Georgia"/>
                      <w:b/>
                      <w:sz w:val="24"/>
                    </w:rPr>
                    <w:t>Resources:</w:t>
                  </w:r>
                </w:p>
              </w:tc>
              <w:tc>
                <w:tcPr>
                  <w:tcW w:w="6967" w:type="dxa"/>
                  <w:gridSpan w:val="2"/>
                </w:tcPr>
                <w:p w14:paraId="440C2EA1" w14:textId="77777777" w:rsidR="00957183" w:rsidRDefault="003101AF" w:rsidP="003A0A85">
                  <w:pPr>
                    <w:autoSpaceDE w:val="0"/>
                    <w:autoSpaceDN w:val="0"/>
                    <w:adjustRightInd w:val="0"/>
                    <w:spacing w:before="40" w:after="160"/>
                    <w:ind w:right="0"/>
                    <w:rPr>
                      <w:rFonts w:ascii="Georgia" w:hAnsi="Georgia"/>
                      <w:noProof/>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957183">
                    <w:rPr>
                      <w:rFonts w:ascii="Georgia" w:hAnsi="Georgia"/>
                      <w:noProof/>
                      <w:sz w:val="24"/>
                    </w:rPr>
                    <w:t xml:space="preserve">Awesome Landscapes - Project mangerment team, project administration staff and 5 x qualified landscapers </w:t>
                  </w:r>
                </w:p>
                <w:p w14:paraId="0F6E0655" w14:textId="77777777" w:rsidR="00957183" w:rsidRDefault="00957183" w:rsidP="003A0A85">
                  <w:pPr>
                    <w:autoSpaceDE w:val="0"/>
                    <w:autoSpaceDN w:val="0"/>
                    <w:adjustRightInd w:val="0"/>
                    <w:spacing w:before="40" w:after="160"/>
                    <w:ind w:right="0"/>
                    <w:rPr>
                      <w:rFonts w:ascii="Georgia" w:hAnsi="Georgia"/>
                      <w:noProof/>
                      <w:sz w:val="24"/>
                    </w:rPr>
                  </w:pPr>
                  <w:r>
                    <w:rPr>
                      <w:rFonts w:ascii="Georgia" w:hAnsi="Georgia"/>
                      <w:noProof/>
                      <w:sz w:val="24"/>
                    </w:rPr>
                    <w:t xml:space="preserve">J.P.Digging - plant and equioment reuired to undertake the contruction of roadways and other infrastructure inline with scope and drawings </w:t>
                  </w:r>
                </w:p>
                <w:p w14:paraId="71D014E7" w14:textId="1F6FFEFD" w:rsidR="003101AF" w:rsidRDefault="00957183" w:rsidP="003A0A85">
                  <w:pPr>
                    <w:autoSpaceDE w:val="0"/>
                    <w:autoSpaceDN w:val="0"/>
                    <w:adjustRightInd w:val="0"/>
                    <w:spacing w:before="40" w:after="160"/>
                    <w:ind w:right="0"/>
                    <w:rPr>
                      <w:rFonts w:ascii="Georgia" w:hAnsi="Georgia"/>
                      <w:sz w:val="24"/>
                    </w:rPr>
                  </w:pPr>
                  <w:r>
                    <w:rPr>
                      <w:rFonts w:ascii="Georgia" w:hAnsi="Georgia"/>
                      <w:noProof/>
                      <w:sz w:val="24"/>
                    </w:rPr>
                    <w:t xml:space="preserve">Earthmoving Logistics - supplier of all landscape materials and supplies </w:t>
                  </w:r>
                  <w:r w:rsidR="003101AF" w:rsidRPr="003A0A85">
                    <w:rPr>
                      <w:rFonts w:ascii="Georgia" w:hAnsi="Georgia"/>
                      <w:sz w:val="24"/>
                    </w:rPr>
                    <w:fldChar w:fldCharType="end"/>
                  </w:r>
                </w:p>
                <w:p w14:paraId="71D014E8" w14:textId="77777777" w:rsidR="00092F15" w:rsidRDefault="00092F15" w:rsidP="003A0A85">
                  <w:pPr>
                    <w:autoSpaceDE w:val="0"/>
                    <w:autoSpaceDN w:val="0"/>
                    <w:adjustRightInd w:val="0"/>
                    <w:spacing w:before="40" w:after="160"/>
                    <w:ind w:right="0"/>
                    <w:rPr>
                      <w:rFonts w:ascii="Georgia" w:hAnsi="Georgia"/>
                      <w:sz w:val="24"/>
                    </w:rPr>
                  </w:pPr>
                </w:p>
                <w:p w14:paraId="71D014E9" w14:textId="77777777" w:rsidR="00092F15" w:rsidRDefault="00092F15" w:rsidP="003A0A85">
                  <w:pPr>
                    <w:autoSpaceDE w:val="0"/>
                    <w:autoSpaceDN w:val="0"/>
                    <w:adjustRightInd w:val="0"/>
                    <w:spacing w:before="40" w:after="160"/>
                    <w:ind w:right="0"/>
                    <w:rPr>
                      <w:rFonts w:ascii="Georgia" w:hAnsi="Georgia"/>
                      <w:sz w:val="24"/>
                    </w:rPr>
                  </w:pPr>
                </w:p>
                <w:p w14:paraId="71D014EA" w14:textId="77777777" w:rsidR="00092F15" w:rsidRPr="003A0A85" w:rsidRDefault="00092F15" w:rsidP="003A0A85">
                  <w:pPr>
                    <w:autoSpaceDE w:val="0"/>
                    <w:autoSpaceDN w:val="0"/>
                    <w:adjustRightInd w:val="0"/>
                    <w:spacing w:before="40" w:after="160"/>
                    <w:ind w:right="0"/>
                    <w:rPr>
                      <w:rFonts w:ascii="Georgia" w:hAnsi="Georgia"/>
                      <w:b/>
                      <w:sz w:val="24"/>
                    </w:rPr>
                  </w:pPr>
                </w:p>
              </w:tc>
            </w:tr>
            <w:tr w:rsidR="003101AF" w:rsidRPr="003A0A85" w14:paraId="71D014F1" w14:textId="77777777" w:rsidTr="003101AF">
              <w:trPr>
                <w:cantSplit/>
              </w:trPr>
              <w:tc>
                <w:tcPr>
                  <w:tcW w:w="2083" w:type="dxa"/>
                </w:tcPr>
                <w:p w14:paraId="71D014EC" w14:textId="77777777" w:rsidR="003101AF" w:rsidRPr="003A0A85" w:rsidRDefault="003101AF" w:rsidP="003A0A85">
                  <w:pPr>
                    <w:tabs>
                      <w:tab w:val="left" w:pos="1764"/>
                    </w:tabs>
                    <w:spacing w:before="40" w:after="160"/>
                    <w:ind w:right="0"/>
                    <w:jc w:val="left"/>
                    <w:rPr>
                      <w:rFonts w:ascii="Georgia" w:hAnsi="Georgia"/>
                      <w:b/>
                      <w:sz w:val="24"/>
                    </w:rPr>
                  </w:pPr>
                  <w:r w:rsidRPr="003A0A85">
                    <w:rPr>
                      <w:rFonts w:ascii="Georgia" w:hAnsi="Georgia"/>
                      <w:b/>
                      <w:sz w:val="24"/>
                    </w:rPr>
                    <w:t>Stakeholders:</w:t>
                  </w:r>
                </w:p>
              </w:tc>
              <w:tc>
                <w:tcPr>
                  <w:tcW w:w="6967" w:type="dxa"/>
                  <w:gridSpan w:val="2"/>
                </w:tcPr>
                <w:p w14:paraId="6B58F09D" w14:textId="77777777" w:rsidR="00957183" w:rsidRDefault="003101AF" w:rsidP="003A0A85">
                  <w:pPr>
                    <w:spacing w:before="40" w:after="160"/>
                    <w:ind w:right="0"/>
                    <w:contextualSpacing/>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957183">
                    <w:rPr>
                      <w:rFonts w:ascii="Georgia" w:hAnsi="Georgia"/>
                      <w:sz w:val="24"/>
                    </w:rPr>
                    <w:t>Massive Eco-Development Corportaion - porject sponsor, 2 x project managers</w:t>
                  </w:r>
                </w:p>
                <w:p w14:paraId="13EA7215" w14:textId="77777777" w:rsidR="00957183" w:rsidRDefault="00957183" w:rsidP="003A0A85">
                  <w:pPr>
                    <w:spacing w:before="40" w:after="160"/>
                    <w:ind w:right="0"/>
                    <w:contextualSpacing/>
                    <w:rPr>
                      <w:rFonts w:ascii="Georgia" w:hAnsi="Georgia"/>
                      <w:sz w:val="24"/>
                    </w:rPr>
                  </w:pPr>
                  <w:r>
                    <w:rPr>
                      <w:rFonts w:ascii="Georgia" w:hAnsi="Georgia"/>
                      <w:sz w:val="24"/>
                    </w:rPr>
                    <w:t xml:space="preserve">Awesome Landscapes - Kim Nguyen - director and Scott Gilbert - Project manager </w:t>
                  </w:r>
                </w:p>
                <w:p w14:paraId="454D1DDC" w14:textId="1F6EF571" w:rsidR="00957183" w:rsidRDefault="00957183" w:rsidP="003A0A85">
                  <w:pPr>
                    <w:spacing w:before="40" w:after="160"/>
                    <w:ind w:right="0"/>
                    <w:contextualSpacing/>
                    <w:rPr>
                      <w:rFonts w:ascii="Georgia" w:hAnsi="Georgia"/>
                      <w:sz w:val="24"/>
                    </w:rPr>
                  </w:pPr>
                  <w:r>
                    <w:rPr>
                      <w:rFonts w:ascii="Georgia" w:hAnsi="Georgia"/>
                      <w:sz w:val="24"/>
                    </w:rPr>
                    <w:t xml:space="preserve">Cascade shire council - 1 x planning manager </w:t>
                  </w:r>
                </w:p>
                <w:p w14:paraId="7ECAA984" w14:textId="5A8B3CD7" w:rsidR="00957183" w:rsidRDefault="00957183" w:rsidP="003A0A85">
                  <w:pPr>
                    <w:spacing w:before="40" w:after="160"/>
                    <w:ind w:right="0"/>
                    <w:contextualSpacing/>
                    <w:rPr>
                      <w:rFonts w:ascii="Georgia" w:hAnsi="Georgia"/>
                      <w:sz w:val="24"/>
                    </w:rPr>
                  </w:pPr>
                  <w:r>
                    <w:rPr>
                      <w:rFonts w:ascii="Georgia" w:hAnsi="Georgia"/>
                      <w:sz w:val="24"/>
                    </w:rPr>
                    <w:t xml:space="preserve">Timber Home Constructions - 1 x project manager </w:t>
                  </w:r>
                </w:p>
                <w:p w14:paraId="2AA9FA7E" w14:textId="2FFE93EA" w:rsidR="00957183" w:rsidRDefault="00957183" w:rsidP="003A0A85">
                  <w:pPr>
                    <w:spacing w:before="40" w:after="160"/>
                    <w:ind w:right="0"/>
                    <w:contextualSpacing/>
                    <w:rPr>
                      <w:rFonts w:ascii="Georgia" w:hAnsi="Georgia"/>
                      <w:sz w:val="24"/>
                    </w:rPr>
                  </w:pPr>
                  <w:r>
                    <w:rPr>
                      <w:rFonts w:ascii="Georgia" w:hAnsi="Georgia"/>
                      <w:sz w:val="24"/>
                    </w:rPr>
                    <w:t xml:space="preserve">J.P.Digging - 1 x managing director </w:t>
                  </w:r>
                </w:p>
                <w:p w14:paraId="3AD14130" w14:textId="10B709D9" w:rsidR="00957183" w:rsidRDefault="00957183" w:rsidP="003A0A85">
                  <w:pPr>
                    <w:spacing w:before="40" w:after="160"/>
                    <w:ind w:right="0"/>
                    <w:contextualSpacing/>
                    <w:rPr>
                      <w:rFonts w:ascii="Georgia" w:hAnsi="Georgia"/>
                      <w:sz w:val="24"/>
                    </w:rPr>
                  </w:pPr>
                  <w:r>
                    <w:rPr>
                      <w:rFonts w:ascii="Georgia" w:hAnsi="Georgia"/>
                      <w:sz w:val="24"/>
                    </w:rPr>
                    <w:t xml:space="preserve">Earthmoving logistics - account manager </w:t>
                  </w:r>
                </w:p>
                <w:p w14:paraId="71D014ED" w14:textId="7BD569EA" w:rsidR="003101AF" w:rsidRDefault="003101AF" w:rsidP="003A0A85">
                  <w:pPr>
                    <w:spacing w:before="40" w:after="160"/>
                    <w:ind w:right="0"/>
                    <w:contextualSpacing/>
                    <w:rPr>
                      <w:rFonts w:ascii="Georgia" w:hAnsi="Georgia"/>
                      <w:sz w:val="24"/>
                    </w:rPr>
                  </w:pPr>
                  <w:r w:rsidRPr="003A0A85">
                    <w:rPr>
                      <w:rFonts w:ascii="Georgia" w:hAnsi="Georgia"/>
                      <w:sz w:val="24"/>
                    </w:rPr>
                    <w:fldChar w:fldCharType="end"/>
                  </w:r>
                </w:p>
                <w:p w14:paraId="71D014EE" w14:textId="77777777" w:rsidR="00092F15" w:rsidRDefault="00092F15" w:rsidP="003A0A85">
                  <w:pPr>
                    <w:spacing w:before="40" w:after="160"/>
                    <w:ind w:right="0"/>
                    <w:contextualSpacing/>
                    <w:rPr>
                      <w:rFonts w:ascii="Georgia" w:hAnsi="Georgia"/>
                      <w:sz w:val="24"/>
                    </w:rPr>
                  </w:pPr>
                </w:p>
                <w:p w14:paraId="71D014EF" w14:textId="77777777" w:rsidR="00092F15" w:rsidRDefault="00092F15" w:rsidP="003A0A85">
                  <w:pPr>
                    <w:spacing w:before="40" w:after="160"/>
                    <w:ind w:right="0"/>
                    <w:contextualSpacing/>
                    <w:rPr>
                      <w:rFonts w:ascii="Georgia" w:hAnsi="Georgia"/>
                      <w:sz w:val="24"/>
                    </w:rPr>
                  </w:pPr>
                </w:p>
                <w:p w14:paraId="71D014F0" w14:textId="77777777" w:rsidR="00092F15" w:rsidRPr="003A0A85" w:rsidRDefault="00092F15" w:rsidP="003A0A85">
                  <w:pPr>
                    <w:spacing w:before="40" w:after="160"/>
                    <w:ind w:right="0"/>
                    <w:contextualSpacing/>
                    <w:rPr>
                      <w:rFonts w:ascii="Georgia" w:hAnsi="Georgia"/>
                      <w:color w:val="4F81BD" w:themeColor="accent1"/>
                      <w:sz w:val="24"/>
                    </w:rPr>
                  </w:pPr>
                </w:p>
              </w:tc>
            </w:tr>
            <w:tr w:rsidR="003101AF" w:rsidRPr="003A0A85" w14:paraId="71D014F7" w14:textId="77777777" w:rsidTr="003101AF">
              <w:trPr>
                <w:cantSplit/>
              </w:trPr>
              <w:tc>
                <w:tcPr>
                  <w:tcW w:w="2083" w:type="dxa"/>
                </w:tcPr>
                <w:p w14:paraId="71D014F2" w14:textId="77777777" w:rsidR="003101AF" w:rsidRPr="003A0A85" w:rsidRDefault="003101AF" w:rsidP="003A0A85">
                  <w:pPr>
                    <w:tabs>
                      <w:tab w:val="left" w:pos="1764"/>
                    </w:tabs>
                    <w:spacing w:before="40" w:after="160"/>
                    <w:ind w:right="0"/>
                    <w:jc w:val="left"/>
                    <w:rPr>
                      <w:rFonts w:ascii="Georgia" w:hAnsi="Georgia"/>
                      <w:sz w:val="24"/>
                    </w:rPr>
                  </w:pPr>
                  <w:r w:rsidRPr="003A0A85">
                    <w:rPr>
                      <w:rFonts w:ascii="Georgia" w:hAnsi="Georgia"/>
                      <w:b/>
                      <w:sz w:val="24"/>
                    </w:rPr>
                    <w:t>Approach:</w:t>
                  </w:r>
                </w:p>
              </w:tc>
              <w:tc>
                <w:tcPr>
                  <w:tcW w:w="6967" w:type="dxa"/>
                  <w:gridSpan w:val="2"/>
                </w:tcPr>
                <w:p w14:paraId="71D014F3" w14:textId="1D447396" w:rsidR="003101AF" w:rsidRDefault="003101AF" w:rsidP="003A0A85">
                  <w:pPr>
                    <w:autoSpaceDE w:val="0"/>
                    <w:autoSpaceDN w:val="0"/>
                    <w:adjustRightInd w:val="0"/>
                    <w:spacing w:before="40" w:after="160"/>
                    <w:ind w:right="0"/>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BE72F9">
                    <w:rPr>
                      <w:rFonts w:ascii="Georgia" w:hAnsi="Georgia"/>
                      <w:noProof/>
                      <w:sz w:val="24"/>
                    </w:rPr>
                    <w:t xml:space="preserve">The project will be managed onsite by Awesome Landscape team. They will manage appropriatly skill subcontractors to deliover the project </w:t>
                  </w:r>
                  <w:r w:rsidRPr="003A0A85">
                    <w:rPr>
                      <w:rFonts w:ascii="Georgia" w:hAnsi="Georgia"/>
                      <w:sz w:val="24"/>
                    </w:rPr>
                    <w:fldChar w:fldCharType="end"/>
                  </w:r>
                </w:p>
                <w:p w14:paraId="71D014F4" w14:textId="77777777" w:rsidR="00092F15" w:rsidRDefault="00092F15" w:rsidP="003A0A85">
                  <w:pPr>
                    <w:autoSpaceDE w:val="0"/>
                    <w:autoSpaceDN w:val="0"/>
                    <w:adjustRightInd w:val="0"/>
                    <w:spacing w:before="40" w:after="160"/>
                    <w:ind w:right="0"/>
                    <w:rPr>
                      <w:rFonts w:ascii="Georgia" w:hAnsi="Georgia"/>
                      <w:sz w:val="24"/>
                    </w:rPr>
                  </w:pPr>
                </w:p>
                <w:p w14:paraId="71D014F5" w14:textId="77777777" w:rsidR="00092F15" w:rsidRDefault="00092F15" w:rsidP="003A0A85">
                  <w:pPr>
                    <w:autoSpaceDE w:val="0"/>
                    <w:autoSpaceDN w:val="0"/>
                    <w:adjustRightInd w:val="0"/>
                    <w:spacing w:before="40" w:after="160"/>
                    <w:ind w:right="0"/>
                    <w:rPr>
                      <w:rFonts w:ascii="Georgia" w:hAnsi="Georgia"/>
                      <w:sz w:val="24"/>
                    </w:rPr>
                  </w:pPr>
                </w:p>
                <w:p w14:paraId="71D014F6" w14:textId="77777777" w:rsidR="00092F15" w:rsidRPr="003A0A85" w:rsidRDefault="00092F15" w:rsidP="003A0A85">
                  <w:pPr>
                    <w:autoSpaceDE w:val="0"/>
                    <w:autoSpaceDN w:val="0"/>
                    <w:adjustRightInd w:val="0"/>
                    <w:spacing w:before="40" w:after="160"/>
                    <w:ind w:right="0"/>
                    <w:rPr>
                      <w:rFonts w:ascii="Georgia" w:hAnsi="Georgia"/>
                      <w:b/>
                      <w:sz w:val="24"/>
                    </w:rPr>
                  </w:pPr>
                </w:p>
              </w:tc>
            </w:tr>
            <w:tr w:rsidR="003101AF" w:rsidRPr="003A0A85" w14:paraId="71D014FD" w14:textId="77777777" w:rsidTr="003101AF">
              <w:trPr>
                <w:cantSplit/>
              </w:trPr>
              <w:tc>
                <w:tcPr>
                  <w:tcW w:w="2083" w:type="dxa"/>
                </w:tcPr>
                <w:p w14:paraId="71D014F8" w14:textId="77777777" w:rsidR="003101AF" w:rsidRPr="003A0A85" w:rsidRDefault="003101AF" w:rsidP="003A0A85">
                  <w:pPr>
                    <w:tabs>
                      <w:tab w:val="left" w:pos="1764"/>
                    </w:tabs>
                    <w:spacing w:before="40" w:after="160"/>
                    <w:ind w:right="0"/>
                    <w:jc w:val="left"/>
                    <w:rPr>
                      <w:rFonts w:ascii="Georgia" w:hAnsi="Georgia"/>
                      <w:sz w:val="24"/>
                    </w:rPr>
                  </w:pPr>
                  <w:r w:rsidRPr="003A0A85">
                    <w:rPr>
                      <w:rFonts w:ascii="Georgia" w:hAnsi="Georgia"/>
                      <w:b/>
                      <w:sz w:val="24"/>
                    </w:rPr>
                    <w:lastRenderedPageBreak/>
                    <w:t>Communication and Reporting:</w:t>
                  </w:r>
                </w:p>
              </w:tc>
              <w:tc>
                <w:tcPr>
                  <w:tcW w:w="6967" w:type="dxa"/>
                  <w:gridSpan w:val="2"/>
                </w:tcPr>
                <w:p w14:paraId="71D014F9" w14:textId="60A6D4F6" w:rsidR="003101AF" w:rsidRDefault="003101AF" w:rsidP="003A0A85">
                  <w:pPr>
                    <w:autoSpaceDE w:val="0"/>
                    <w:autoSpaceDN w:val="0"/>
                    <w:adjustRightInd w:val="0"/>
                    <w:spacing w:before="40" w:after="160"/>
                    <w:ind w:right="0"/>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BE72F9">
                    <w:rPr>
                      <w:rFonts w:ascii="Georgia" w:hAnsi="Georgia"/>
                      <w:noProof/>
                      <w:sz w:val="24"/>
                    </w:rPr>
                    <w:t>Weekly subcontacrtor meetings will be held and chaired by Awesome Landscape project management team. These meetings to be minuted and distruted on Aconex by Awesoem Landscapes. Also monthly returnables to be submitted fourtnightly to Awesome Landscapes</w:t>
                  </w:r>
                  <w:r w:rsidRPr="003A0A85">
                    <w:rPr>
                      <w:rFonts w:ascii="Georgia" w:hAnsi="Georgia"/>
                      <w:sz w:val="24"/>
                    </w:rPr>
                    <w:fldChar w:fldCharType="end"/>
                  </w:r>
                </w:p>
                <w:p w14:paraId="71D014FA" w14:textId="77777777" w:rsidR="00092F15" w:rsidRDefault="00092F15" w:rsidP="003A0A85">
                  <w:pPr>
                    <w:autoSpaceDE w:val="0"/>
                    <w:autoSpaceDN w:val="0"/>
                    <w:adjustRightInd w:val="0"/>
                    <w:spacing w:before="40" w:after="160"/>
                    <w:ind w:right="0"/>
                    <w:rPr>
                      <w:rFonts w:ascii="Georgia" w:hAnsi="Georgia"/>
                      <w:sz w:val="24"/>
                    </w:rPr>
                  </w:pPr>
                </w:p>
                <w:p w14:paraId="71D014FB" w14:textId="77777777" w:rsidR="00092F15" w:rsidRDefault="00092F15" w:rsidP="003A0A85">
                  <w:pPr>
                    <w:autoSpaceDE w:val="0"/>
                    <w:autoSpaceDN w:val="0"/>
                    <w:adjustRightInd w:val="0"/>
                    <w:spacing w:before="40" w:after="160"/>
                    <w:ind w:right="0"/>
                    <w:rPr>
                      <w:rFonts w:ascii="Georgia" w:hAnsi="Georgia"/>
                      <w:sz w:val="24"/>
                    </w:rPr>
                  </w:pPr>
                </w:p>
                <w:p w14:paraId="71D014FC" w14:textId="77777777" w:rsidR="00092F15" w:rsidRPr="003A0A85" w:rsidRDefault="00092F15" w:rsidP="003A0A85">
                  <w:pPr>
                    <w:autoSpaceDE w:val="0"/>
                    <w:autoSpaceDN w:val="0"/>
                    <w:adjustRightInd w:val="0"/>
                    <w:spacing w:before="40" w:after="160"/>
                    <w:ind w:right="0"/>
                    <w:rPr>
                      <w:rFonts w:ascii="Georgia" w:hAnsi="Georgia"/>
                      <w:b/>
                      <w:sz w:val="24"/>
                    </w:rPr>
                  </w:pPr>
                </w:p>
              </w:tc>
            </w:tr>
            <w:tr w:rsidR="003101AF" w:rsidRPr="003A0A85" w14:paraId="71D01503" w14:textId="77777777" w:rsidTr="003101AF">
              <w:trPr>
                <w:cantSplit/>
              </w:trPr>
              <w:tc>
                <w:tcPr>
                  <w:tcW w:w="2083" w:type="dxa"/>
                </w:tcPr>
                <w:p w14:paraId="71D014FE" w14:textId="77777777" w:rsidR="003101AF" w:rsidRPr="003A0A85" w:rsidRDefault="003101AF" w:rsidP="003A0A85">
                  <w:pPr>
                    <w:tabs>
                      <w:tab w:val="left" w:pos="1764"/>
                    </w:tabs>
                    <w:spacing w:before="40" w:after="160"/>
                    <w:ind w:right="0"/>
                    <w:jc w:val="left"/>
                    <w:rPr>
                      <w:rFonts w:ascii="Georgia" w:hAnsi="Georgia"/>
                      <w:sz w:val="24"/>
                    </w:rPr>
                  </w:pPr>
                  <w:r w:rsidRPr="003A0A85">
                    <w:rPr>
                      <w:rFonts w:ascii="Georgia" w:hAnsi="Georgia"/>
                      <w:b/>
                      <w:sz w:val="24"/>
                    </w:rPr>
                    <w:t>Acceptance:</w:t>
                  </w:r>
                </w:p>
              </w:tc>
              <w:tc>
                <w:tcPr>
                  <w:tcW w:w="6967" w:type="dxa"/>
                  <w:gridSpan w:val="2"/>
                </w:tcPr>
                <w:p w14:paraId="41BC21A0" w14:textId="10A54678" w:rsidR="00BE72F9" w:rsidRDefault="003101AF" w:rsidP="003A0A85">
                  <w:pPr>
                    <w:autoSpaceDE w:val="0"/>
                    <w:autoSpaceDN w:val="0"/>
                    <w:adjustRightInd w:val="0"/>
                    <w:spacing w:before="40" w:after="160"/>
                    <w:ind w:right="0"/>
                    <w:rPr>
                      <w:rFonts w:ascii="Georgia" w:hAnsi="Georgia"/>
                      <w:noProof/>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BE72F9">
                    <w:rPr>
                      <w:rFonts w:ascii="Georgia" w:hAnsi="Georgia"/>
                      <w:noProof/>
                      <w:sz w:val="24"/>
                    </w:rPr>
                    <w:t>All senior managers/directors listed below will sign of on finialsed documents and issues for contruction</w:t>
                  </w:r>
                </w:p>
                <w:p w14:paraId="345AC0B8" w14:textId="3505C9D2" w:rsidR="00BE72F9" w:rsidRDefault="00BE72F9" w:rsidP="003A0A85">
                  <w:pPr>
                    <w:autoSpaceDE w:val="0"/>
                    <w:autoSpaceDN w:val="0"/>
                    <w:adjustRightInd w:val="0"/>
                    <w:spacing w:before="40" w:after="160"/>
                    <w:ind w:right="0"/>
                    <w:rPr>
                      <w:rFonts w:ascii="Georgia" w:hAnsi="Georgia"/>
                      <w:noProof/>
                      <w:sz w:val="24"/>
                    </w:rPr>
                  </w:pPr>
                  <w:r>
                    <w:rPr>
                      <w:rFonts w:ascii="Georgia" w:hAnsi="Georgia"/>
                      <w:noProof/>
                      <w:sz w:val="24"/>
                    </w:rPr>
                    <w:t>Massive Eco-Developments</w:t>
                  </w:r>
                </w:p>
                <w:p w14:paraId="3A1C54E2" w14:textId="305FF7F5" w:rsidR="00BE72F9" w:rsidRDefault="00BE72F9" w:rsidP="003A0A85">
                  <w:pPr>
                    <w:autoSpaceDE w:val="0"/>
                    <w:autoSpaceDN w:val="0"/>
                    <w:adjustRightInd w:val="0"/>
                    <w:spacing w:before="40" w:after="160"/>
                    <w:ind w:right="0"/>
                    <w:rPr>
                      <w:rFonts w:ascii="Georgia" w:hAnsi="Georgia"/>
                      <w:noProof/>
                      <w:sz w:val="24"/>
                    </w:rPr>
                  </w:pPr>
                  <w:r>
                    <w:rPr>
                      <w:rFonts w:ascii="Georgia" w:hAnsi="Georgia"/>
                      <w:noProof/>
                      <w:sz w:val="24"/>
                    </w:rPr>
                    <w:t xml:space="preserve">Council </w:t>
                  </w:r>
                </w:p>
                <w:p w14:paraId="6CB8325D" w14:textId="7AA6C13F" w:rsidR="00BE72F9" w:rsidRDefault="00BE72F9" w:rsidP="003A0A85">
                  <w:pPr>
                    <w:autoSpaceDE w:val="0"/>
                    <w:autoSpaceDN w:val="0"/>
                    <w:adjustRightInd w:val="0"/>
                    <w:spacing w:before="40" w:after="160"/>
                    <w:ind w:right="0"/>
                    <w:rPr>
                      <w:rFonts w:ascii="Georgia" w:hAnsi="Georgia"/>
                      <w:noProof/>
                      <w:sz w:val="24"/>
                    </w:rPr>
                  </w:pPr>
                  <w:r>
                    <w:rPr>
                      <w:rFonts w:ascii="Georgia" w:hAnsi="Georgia"/>
                      <w:noProof/>
                      <w:sz w:val="24"/>
                    </w:rPr>
                    <w:t>Awesome Landscapes</w:t>
                  </w:r>
                </w:p>
                <w:p w14:paraId="71D014FF" w14:textId="34D04102" w:rsidR="003101AF" w:rsidRDefault="003101AF" w:rsidP="003A0A85">
                  <w:pPr>
                    <w:autoSpaceDE w:val="0"/>
                    <w:autoSpaceDN w:val="0"/>
                    <w:adjustRightInd w:val="0"/>
                    <w:spacing w:before="40" w:after="160"/>
                    <w:ind w:right="0"/>
                    <w:rPr>
                      <w:rFonts w:ascii="Georgia" w:hAnsi="Georgia"/>
                      <w:sz w:val="24"/>
                    </w:rPr>
                  </w:pPr>
                  <w:r w:rsidRPr="003A0A85">
                    <w:rPr>
                      <w:rFonts w:ascii="Georgia" w:hAnsi="Georgia"/>
                      <w:sz w:val="24"/>
                    </w:rPr>
                    <w:fldChar w:fldCharType="end"/>
                  </w:r>
                </w:p>
                <w:p w14:paraId="71D01500" w14:textId="77777777" w:rsidR="00092F15" w:rsidRDefault="00092F15" w:rsidP="003A0A85">
                  <w:pPr>
                    <w:autoSpaceDE w:val="0"/>
                    <w:autoSpaceDN w:val="0"/>
                    <w:adjustRightInd w:val="0"/>
                    <w:spacing w:before="40" w:after="160"/>
                    <w:ind w:right="0"/>
                    <w:rPr>
                      <w:rFonts w:ascii="Georgia" w:hAnsi="Georgia"/>
                      <w:sz w:val="24"/>
                    </w:rPr>
                  </w:pPr>
                </w:p>
                <w:p w14:paraId="71D01501" w14:textId="77777777" w:rsidR="00092F15" w:rsidRDefault="00092F15" w:rsidP="003A0A85">
                  <w:pPr>
                    <w:autoSpaceDE w:val="0"/>
                    <w:autoSpaceDN w:val="0"/>
                    <w:adjustRightInd w:val="0"/>
                    <w:spacing w:before="40" w:after="160"/>
                    <w:ind w:right="0"/>
                    <w:rPr>
                      <w:rFonts w:ascii="Georgia" w:hAnsi="Georgia"/>
                      <w:sz w:val="24"/>
                    </w:rPr>
                  </w:pPr>
                </w:p>
                <w:p w14:paraId="71D01502" w14:textId="77777777" w:rsidR="00092F15" w:rsidRPr="003A0A85" w:rsidRDefault="00092F15" w:rsidP="003A0A85">
                  <w:pPr>
                    <w:autoSpaceDE w:val="0"/>
                    <w:autoSpaceDN w:val="0"/>
                    <w:adjustRightInd w:val="0"/>
                    <w:spacing w:before="40" w:after="160"/>
                    <w:ind w:right="0"/>
                    <w:rPr>
                      <w:rFonts w:ascii="Georgia" w:hAnsi="Georgia"/>
                      <w:i/>
                      <w:color w:val="4F81BD" w:themeColor="accent1"/>
                      <w:sz w:val="24"/>
                    </w:rPr>
                  </w:pPr>
                </w:p>
              </w:tc>
            </w:tr>
            <w:tr w:rsidR="003101AF" w:rsidRPr="003A0A85" w14:paraId="71D01509" w14:textId="77777777" w:rsidTr="003101AF">
              <w:trPr>
                <w:cantSplit/>
              </w:trPr>
              <w:tc>
                <w:tcPr>
                  <w:tcW w:w="2083" w:type="dxa"/>
                </w:tcPr>
                <w:p w14:paraId="71D01504" w14:textId="77777777" w:rsidR="003101AF" w:rsidRPr="003A0A85" w:rsidRDefault="003101AF" w:rsidP="003A0A85">
                  <w:pPr>
                    <w:tabs>
                      <w:tab w:val="left" w:pos="1764"/>
                    </w:tabs>
                    <w:spacing w:before="40" w:after="160"/>
                    <w:ind w:right="0"/>
                    <w:jc w:val="left"/>
                    <w:rPr>
                      <w:rFonts w:ascii="Georgia" w:hAnsi="Georgia"/>
                      <w:sz w:val="24"/>
                    </w:rPr>
                  </w:pPr>
                  <w:r w:rsidRPr="003A0A85">
                    <w:rPr>
                      <w:rFonts w:ascii="Georgia" w:hAnsi="Georgia"/>
                      <w:b/>
                      <w:sz w:val="24"/>
                    </w:rPr>
                    <w:t>Change Management:</w:t>
                  </w:r>
                </w:p>
              </w:tc>
              <w:tc>
                <w:tcPr>
                  <w:tcW w:w="6967" w:type="dxa"/>
                  <w:gridSpan w:val="2"/>
                </w:tcPr>
                <w:p w14:paraId="71D01505" w14:textId="18877DC2" w:rsidR="003101AF" w:rsidRDefault="003101AF" w:rsidP="003A0A85">
                  <w:pPr>
                    <w:autoSpaceDE w:val="0"/>
                    <w:autoSpaceDN w:val="0"/>
                    <w:adjustRightInd w:val="0"/>
                    <w:spacing w:before="40" w:after="160"/>
                    <w:ind w:right="0"/>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BE72F9">
                    <w:rPr>
                      <w:rFonts w:ascii="Georgia" w:hAnsi="Georgia"/>
                      <w:noProof/>
                      <w:sz w:val="24"/>
                    </w:rPr>
                    <w:t xml:space="preserve">All changes to project to be formally document and approved by above parties and issused on Aconex </w:t>
                  </w:r>
                  <w:r w:rsidRPr="003A0A85">
                    <w:rPr>
                      <w:rFonts w:ascii="Georgia" w:hAnsi="Georgia"/>
                      <w:sz w:val="24"/>
                    </w:rPr>
                    <w:fldChar w:fldCharType="end"/>
                  </w:r>
                </w:p>
                <w:p w14:paraId="71D01506" w14:textId="77777777" w:rsidR="00092F15" w:rsidRDefault="00092F15" w:rsidP="003A0A85">
                  <w:pPr>
                    <w:autoSpaceDE w:val="0"/>
                    <w:autoSpaceDN w:val="0"/>
                    <w:adjustRightInd w:val="0"/>
                    <w:spacing w:before="40" w:after="160"/>
                    <w:ind w:right="0"/>
                    <w:rPr>
                      <w:rFonts w:ascii="Georgia" w:hAnsi="Georgia"/>
                      <w:sz w:val="24"/>
                    </w:rPr>
                  </w:pPr>
                </w:p>
                <w:p w14:paraId="71D01507" w14:textId="77777777" w:rsidR="00092F15" w:rsidRDefault="00092F15" w:rsidP="003A0A85">
                  <w:pPr>
                    <w:autoSpaceDE w:val="0"/>
                    <w:autoSpaceDN w:val="0"/>
                    <w:adjustRightInd w:val="0"/>
                    <w:spacing w:before="40" w:after="160"/>
                    <w:ind w:right="0"/>
                    <w:rPr>
                      <w:rFonts w:ascii="Georgia" w:hAnsi="Georgia"/>
                      <w:sz w:val="24"/>
                    </w:rPr>
                  </w:pPr>
                </w:p>
                <w:p w14:paraId="71D01508" w14:textId="77777777" w:rsidR="00092F15" w:rsidRPr="003A0A85" w:rsidRDefault="00092F15" w:rsidP="003A0A85">
                  <w:pPr>
                    <w:autoSpaceDE w:val="0"/>
                    <w:autoSpaceDN w:val="0"/>
                    <w:adjustRightInd w:val="0"/>
                    <w:spacing w:before="40" w:after="160"/>
                    <w:ind w:right="0"/>
                    <w:rPr>
                      <w:rFonts w:ascii="Georgia" w:hAnsi="Georgia"/>
                      <w:i/>
                      <w:color w:val="4F81BD" w:themeColor="accent1"/>
                      <w:sz w:val="24"/>
                    </w:rPr>
                  </w:pPr>
                </w:p>
              </w:tc>
            </w:tr>
            <w:tr w:rsidR="003101AF" w:rsidRPr="003A0A85" w14:paraId="71D01511" w14:textId="77777777" w:rsidTr="003101AF">
              <w:tblPrEx>
                <w:tblLook w:val="0000" w:firstRow="0" w:lastRow="0" w:firstColumn="0" w:lastColumn="0" w:noHBand="0" w:noVBand="0"/>
              </w:tblPrEx>
              <w:trPr>
                <w:cantSplit/>
              </w:trPr>
              <w:tc>
                <w:tcPr>
                  <w:tcW w:w="2083" w:type="dxa"/>
                </w:tcPr>
                <w:p w14:paraId="71D0150A" w14:textId="77777777" w:rsidR="003101AF" w:rsidRPr="003A0A85" w:rsidRDefault="003101AF" w:rsidP="003A0A85">
                  <w:pPr>
                    <w:tabs>
                      <w:tab w:val="left" w:pos="1764"/>
                    </w:tabs>
                    <w:spacing w:before="40" w:after="160"/>
                    <w:ind w:right="0"/>
                    <w:rPr>
                      <w:rFonts w:ascii="Georgia" w:hAnsi="Georgia"/>
                      <w:b/>
                      <w:sz w:val="24"/>
                    </w:rPr>
                  </w:pPr>
                  <w:r w:rsidRPr="003A0A85">
                    <w:rPr>
                      <w:rFonts w:ascii="Georgia" w:hAnsi="Georgia"/>
                      <w:b/>
                      <w:sz w:val="24"/>
                    </w:rPr>
                    <w:t>Approval</w:t>
                  </w:r>
                </w:p>
              </w:tc>
              <w:tc>
                <w:tcPr>
                  <w:tcW w:w="3889" w:type="dxa"/>
                </w:tcPr>
                <w:p w14:paraId="71D0150B" w14:textId="072354B2" w:rsidR="003101AF" w:rsidRPr="003A0A85" w:rsidRDefault="003101AF" w:rsidP="00BE72F9">
                  <w:pPr>
                    <w:tabs>
                      <w:tab w:val="left" w:pos="4122"/>
                    </w:tabs>
                    <w:spacing w:before="40" w:after="160"/>
                    <w:ind w:right="0"/>
                    <w:rPr>
                      <w:rFonts w:ascii="Georgia" w:hAnsi="Georgia"/>
                      <w:sz w:val="24"/>
                    </w:rPr>
                  </w:pPr>
                  <w:r w:rsidRPr="003A0A85">
                    <w:rPr>
                      <w:rFonts w:ascii="Georgia" w:hAnsi="Georgia"/>
                      <w:sz w:val="24"/>
                    </w:rPr>
                    <w:t xml:space="preserve">Project Manager: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BE72F9">
                    <w:rPr>
                      <w:rFonts w:ascii="Georgia" w:hAnsi="Georgia"/>
                      <w:noProof/>
                      <w:sz w:val="24"/>
                    </w:rPr>
                    <w:t xml:space="preserve">Scott Gilbert </w:t>
                  </w:r>
                  <w:r w:rsidRPr="003A0A85">
                    <w:rPr>
                      <w:rFonts w:ascii="Georgia" w:hAnsi="Georgia"/>
                      <w:sz w:val="24"/>
                    </w:rPr>
                    <w:fldChar w:fldCharType="end"/>
                  </w:r>
                </w:p>
              </w:tc>
              <w:tc>
                <w:tcPr>
                  <w:tcW w:w="3078" w:type="dxa"/>
                </w:tcPr>
                <w:p w14:paraId="71D0150C" w14:textId="39850FB3" w:rsidR="003101AF" w:rsidRDefault="003101AF" w:rsidP="003A0A85">
                  <w:pPr>
                    <w:tabs>
                      <w:tab w:val="left" w:pos="4122"/>
                    </w:tabs>
                    <w:spacing w:before="40" w:after="160"/>
                    <w:ind w:right="0"/>
                    <w:rPr>
                      <w:rFonts w:ascii="Georgia" w:hAnsi="Georgia"/>
                      <w:sz w:val="24"/>
                    </w:rPr>
                  </w:pPr>
                  <w:r w:rsidRPr="003A0A85">
                    <w:rPr>
                      <w:rFonts w:ascii="Georgia" w:hAnsi="Georgia"/>
                      <w:sz w:val="24"/>
                    </w:rPr>
                    <w:t xml:space="preserve">Sponsor: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3D4604">
                    <w:rPr>
                      <w:rFonts w:ascii="Georgia" w:hAnsi="Georgia"/>
                      <w:noProof/>
                      <w:sz w:val="24"/>
                    </w:rPr>
                    <w:t xml:space="preserve">Massive Eco-Developments </w:t>
                  </w:r>
                  <w:r w:rsidRPr="003A0A85">
                    <w:rPr>
                      <w:rFonts w:ascii="Georgia" w:hAnsi="Georgia"/>
                      <w:sz w:val="24"/>
                    </w:rPr>
                    <w:fldChar w:fldCharType="end"/>
                  </w:r>
                </w:p>
                <w:p w14:paraId="71D0150D" w14:textId="77777777" w:rsidR="00092F15" w:rsidRDefault="00092F15" w:rsidP="003A0A85">
                  <w:pPr>
                    <w:tabs>
                      <w:tab w:val="left" w:pos="4122"/>
                    </w:tabs>
                    <w:spacing w:before="40" w:after="160"/>
                    <w:ind w:right="0"/>
                    <w:rPr>
                      <w:rFonts w:ascii="Georgia" w:hAnsi="Georgia"/>
                      <w:sz w:val="24"/>
                    </w:rPr>
                  </w:pPr>
                </w:p>
                <w:p w14:paraId="71D0150E" w14:textId="77777777" w:rsidR="00092F15" w:rsidRDefault="00092F15" w:rsidP="003A0A85">
                  <w:pPr>
                    <w:tabs>
                      <w:tab w:val="left" w:pos="4122"/>
                    </w:tabs>
                    <w:spacing w:before="40" w:after="160"/>
                    <w:ind w:right="0"/>
                    <w:rPr>
                      <w:rFonts w:ascii="Georgia" w:hAnsi="Georgia"/>
                      <w:sz w:val="24"/>
                    </w:rPr>
                  </w:pPr>
                </w:p>
                <w:p w14:paraId="71D0150F" w14:textId="77777777" w:rsidR="00092F15" w:rsidRDefault="00092F15" w:rsidP="003A0A85">
                  <w:pPr>
                    <w:tabs>
                      <w:tab w:val="left" w:pos="4122"/>
                    </w:tabs>
                    <w:spacing w:before="40" w:after="160"/>
                    <w:ind w:right="0"/>
                    <w:rPr>
                      <w:rFonts w:ascii="Georgia" w:hAnsi="Georgia"/>
                      <w:sz w:val="24"/>
                    </w:rPr>
                  </w:pPr>
                </w:p>
                <w:p w14:paraId="71D01510" w14:textId="77777777" w:rsidR="00092F15" w:rsidRPr="003A0A85" w:rsidRDefault="00092F15" w:rsidP="003A0A85">
                  <w:pPr>
                    <w:tabs>
                      <w:tab w:val="left" w:pos="4122"/>
                    </w:tabs>
                    <w:spacing w:before="40" w:after="160"/>
                    <w:ind w:right="0"/>
                    <w:rPr>
                      <w:rFonts w:ascii="Georgia" w:hAnsi="Georgia"/>
                      <w:sz w:val="24"/>
                    </w:rPr>
                  </w:pPr>
                </w:p>
              </w:tc>
            </w:tr>
          </w:tbl>
          <w:p w14:paraId="71D01512" w14:textId="77777777" w:rsidR="00B42559" w:rsidRPr="003A0A85" w:rsidRDefault="00B42559" w:rsidP="003A0A85">
            <w:pPr>
              <w:spacing w:before="40" w:after="160"/>
              <w:ind w:right="0"/>
              <w:rPr>
                <w:rFonts w:ascii="Georgia" w:hAnsi="Georgia" w:cstheme="minorHAnsi"/>
                <w:iCs/>
                <w:sz w:val="24"/>
                <w:lang w:val="en-GB"/>
              </w:rPr>
            </w:pPr>
          </w:p>
        </w:tc>
      </w:tr>
    </w:tbl>
    <w:p w14:paraId="71D01514" w14:textId="77777777" w:rsidR="0025656D" w:rsidRPr="003A0A85" w:rsidRDefault="0025656D" w:rsidP="003A0A85">
      <w:pPr>
        <w:spacing w:before="40" w:after="160"/>
        <w:ind w:right="0"/>
        <w:jc w:val="left"/>
        <w:rPr>
          <w:rFonts w:ascii="Georgia" w:eastAsia="Arial Unicode MS" w:hAnsi="Georgia" w:cstheme="minorBidi"/>
          <w:b/>
          <w:bCs/>
          <w:iCs/>
          <w:color w:val="auto"/>
          <w:sz w:val="24"/>
          <w:lang w:val="en-US" w:eastAsia="en-AU" w:bidi="en-US"/>
        </w:rPr>
      </w:pPr>
      <w:r w:rsidRPr="003A0A85">
        <w:rPr>
          <w:rFonts w:ascii="Georgia" w:hAnsi="Georgia"/>
          <w:sz w:val="24"/>
        </w:rPr>
        <w:lastRenderedPageBreak/>
        <w:br w:type="page"/>
      </w:r>
    </w:p>
    <w:p w14:paraId="71D01515" w14:textId="77777777" w:rsidR="00A311AB" w:rsidRPr="003E7275" w:rsidRDefault="00801ADD" w:rsidP="00FB1D95">
      <w:pPr>
        <w:pStyle w:val="CompliantSubHeading1"/>
        <w:rPr>
          <w:color w:val="002060"/>
        </w:rPr>
      </w:pPr>
      <w:bookmarkStart w:id="95" w:name="_Toc341705553"/>
      <w:bookmarkStart w:id="96" w:name="_Toc379788999"/>
      <w:bookmarkStart w:id="97" w:name="_Toc485889112"/>
      <w:r w:rsidRPr="003E7275">
        <w:rPr>
          <w:color w:val="002060"/>
        </w:rPr>
        <w:lastRenderedPageBreak/>
        <w:t>3</w:t>
      </w:r>
      <w:r w:rsidR="00A311AB" w:rsidRPr="003E7275">
        <w:rPr>
          <w:color w:val="002060"/>
        </w:rPr>
        <w:t>.</w:t>
      </w:r>
      <w:r w:rsidR="007742BF" w:rsidRPr="003E7275">
        <w:rPr>
          <w:color w:val="002060"/>
        </w:rPr>
        <w:t>6</w:t>
      </w:r>
      <w:r w:rsidR="00A311AB" w:rsidRPr="003E7275">
        <w:rPr>
          <w:color w:val="002060"/>
        </w:rPr>
        <w:t xml:space="preserve"> The Project Plan</w:t>
      </w:r>
      <w:bookmarkEnd w:id="95"/>
      <w:bookmarkEnd w:id="96"/>
      <w:bookmarkEnd w:id="97"/>
    </w:p>
    <w:p w14:paraId="71D01516" w14:textId="77777777" w:rsidR="00E21706" w:rsidRPr="003A0A85" w:rsidRDefault="00E21706" w:rsidP="00E21706">
      <w:pPr>
        <w:spacing w:before="40" w:after="160"/>
        <w:ind w:right="0"/>
        <w:rPr>
          <w:rFonts w:ascii="Georgia" w:hAnsi="Georgia"/>
          <w:sz w:val="24"/>
        </w:rPr>
      </w:pPr>
      <w:r w:rsidRPr="003A0A85">
        <w:rPr>
          <w:rFonts w:ascii="Georgia" w:hAnsi="Georgia"/>
          <w:sz w:val="24"/>
        </w:rPr>
        <w:t>The project plan is the project manager’s bible.</w:t>
      </w:r>
    </w:p>
    <w:p w14:paraId="71D01517" w14:textId="77777777" w:rsidR="00E21706" w:rsidRDefault="00E21706" w:rsidP="003A0A85">
      <w:pPr>
        <w:spacing w:before="40" w:after="160"/>
        <w:ind w:right="0"/>
        <w:rPr>
          <w:rFonts w:ascii="Georgia" w:hAnsi="Georgia"/>
          <w:sz w:val="24"/>
        </w:rPr>
      </w:pPr>
      <w:r>
        <w:rPr>
          <w:rFonts w:ascii="Georgia" w:hAnsi="Georgia"/>
          <w:sz w:val="24"/>
        </w:rPr>
        <w:t xml:space="preserve">The project plan is a formal approved document used to broadly guide the project, and facilitate communication among the stakeholders. The project plan takes its objective from the project charter and the scope statement. </w:t>
      </w:r>
    </w:p>
    <w:p w14:paraId="71D01518" w14:textId="77777777" w:rsidR="00E21706" w:rsidRDefault="00AE5E7A" w:rsidP="00E21706">
      <w:pPr>
        <w:spacing w:before="40" w:after="160"/>
        <w:ind w:right="0"/>
        <w:rPr>
          <w:rFonts w:ascii="Georgia" w:hAnsi="Georgia"/>
          <w:sz w:val="24"/>
          <w:lang w:val="en-PH"/>
        </w:rPr>
      </w:pPr>
      <w:r>
        <w:rPr>
          <w:rFonts w:ascii="Georgia" w:hAnsi="Georgia"/>
          <w:sz w:val="24"/>
          <w:lang w:val="en-GB"/>
        </w:rPr>
        <w:t>It is a</w:t>
      </w:r>
      <w:r w:rsidRPr="00AE5E7A">
        <w:rPr>
          <w:rFonts w:ascii="Georgia" w:hAnsi="Georgia"/>
          <w:sz w:val="24"/>
          <w:lang w:val="en-GB"/>
        </w:rPr>
        <w:t xml:space="preserve"> document covering all the details of the project down to a very detailed level. It can be presented in the form of a Gantt chart or any other document that displays project activities </w:t>
      </w:r>
      <w:r w:rsidR="00867AFA">
        <w:rPr>
          <w:rFonts w:ascii="Georgia" w:hAnsi="Georgia"/>
          <w:noProof/>
          <w:sz w:val="24"/>
          <w:lang w:val="en-GB"/>
        </w:rPr>
        <w:t xml:space="preserve">in </w:t>
      </w:r>
      <w:r w:rsidRPr="00AE5E7A">
        <w:rPr>
          <w:rFonts w:ascii="Georgia" w:hAnsi="Georgia"/>
          <w:sz w:val="24"/>
          <w:lang w:val="en-GB"/>
        </w:rPr>
        <w:t>a timeline.</w:t>
      </w:r>
    </w:p>
    <w:p w14:paraId="71D01519" w14:textId="77777777" w:rsidR="00E21706" w:rsidRPr="00E21706" w:rsidRDefault="00E21706" w:rsidP="00E21706">
      <w:pPr>
        <w:spacing w:before="40" w:after="160"/>
        <w:ind w:right="0"/>
        <w:rPr>
          <w:rFonts w:ascii="Georgia" w:hAnsi="Georgia"/>
          <w:sz w:val="24"/>
          <w:lang w:val="en-PH"/>
        </w:rPr>
      </w:pPr>
      <w:r w:rsidRPr="00E21706">
        <w:rPr>
          <w:rFonts w:ascii="Georgia" w:hAnsi="Georgia"/>
          <w:sz w:val="24"/>
          <w:lang w:val="en-PH"/>
        </w:rPr>
        <w:t>The project plan speaks in general, for example:</w:t>
      </w:r>
    </w:p>
    <w:p w14:paraId="71D0151A" w14:textId="77777777" w:rsidR="00E21706" w:rsidRPr="00E21706" w:rsidRDefault="00E21706" w:rsidP="00BE5B84">
      <w:pPr>
        <w:numPr>
          <w:ilvl w:val="0"/>
          <w:numId w:val="61"/>
        </w:numPr>
        <w:spacing w:before="40" w:after="160"/>
        <w:ind w:right="0"/>
        <w:rPr>
          <w:rFonts w:ascii="Georgia" w:hAnsi="Georgia"/>
          <w:i/>
          <w:sz w:val="24"/>
          <w:lang w:val="en-PH"/>
        </w:rPr>
      </w:pPr>
      <w:r w:rsidRPr="00E21706">
        <w:rPr>
          <w:rFonts w:ascii="Georgia" w:hAnsi="Georgia"/>
          <w:i/>
          <w:sz w:val="24"/>
          <w:lang w:val="en-PH"/>
        </w:rPr>
        <w:t>Why is the project undertaken?</w:t>
      </w:r>
    </w:p>
    <w:p w14:paraId="71D0151B" w14:textId="77777777" w:rsidR="00E21706" w:rsidRPr="00E21706" w:rsidRDefault="00E21706" w:rsidP="00BE5B84">
      <w:pPr>
        <w:numPr>
          <w:ilvl w:val="0"/>
          <w:numId w:val="61"/>
        </w:numPr>
        <w:spacing w:before="40" w:after="160"/>
        <w:ind w:right="0"/>
        <w:rPr>
          <w:rFonts w:ascii="Georgia" w:hAnsi="Georgia"/>
          <w:i/>
          <w:sz w:val="24"/>
          <w:lang w:val="en-PH"/>
        </w:rPr>
      </w:pPr>
      <w:r w:rsidRPr="00E21706">
        <w:rPr>
          <w:rFonts w:ascii="Georgia" w:hAnsi="Georgia"/>
          <w:i/>
          <w:sz w:val="24"/>
          <w:lang w:val="en-PH"/>
        </w:rPr>
        <w:t xml:space="preserve">What </w:t>
      </w:r>
      <w:r w:rsidR="0023436F">
        <w:rPr>
          <w:rFonts w:ascii="Georgia" w:hAnsi="Georgia"/>
          <w:i/>
          <w:sz w:val="24"/>
          <w:lang w:val="en-PH"/>
        </w:rPr>
        <w:t>value will it add to the organis</w:t>
      </w:r>
      <w:r w:rsidRPr="00E21706">
        <w:rPr>
          <w:rFonts w:ascii="Georgia" w:hAnsi="Georgia"/>
          <w:i/>
          <w:sz w:val="24"/>
          <w:lang w:val="en-PH"/>
        </w:rPr>
        <w:t>ation?</w:t>
      </w:r>
    </w:p>
    <w:p w14:paraId="71D0151C" w14:textId="77777777" w:rsidR="00E21706" w:rsidRPr="00E21706" w:rsidRDefault="00E21706" w:rsidP="00BE5B84">
      <w:pPr>
        <w:numPr>
          <w:ilvl w:val="0"/>
          <w:numId w:val="61"/>
        </w:numPr>
        <w:spacing w:before="40" w:after="160"/>
        <w:ind w:right="0"/>
        <w:rPr>
          <w:rFonts w:ascii="Georgia" w:hAnsi="Georgia"/>
          <w:i/>
          <w:sz w:val="24"/>
          <w:lang w:val="en-PH"/>
        </w:rPr>
      </w:pPr>
      <w:r w:rsidRPr="00E21706">
        <w:rPr>
          <w:rFonts w:ascii="Georgia" w:hAnsi="Georgia"/>
          <w:i/>
          <w:sz w:val="24"/>
          <w:lang w:val="en-PH"/>
        </w:rPr>
        <w:t>What will the output or deliverables of the project be?</w:t>
      </w:r>
    </w:p>
    <w:p w14:paraId="71D0151D" w14:textId="77777777" w:rsidR="00E21706" w:rsidRPr="00E21706" w:rsidRDefault="00E21706" w:rsidP="00BE5B84">
      <w:pPr>
        <w:numPr>
          <w:ilvl w:val="0"/>
          <w:numId w:val="61"/>
        </w:numPr>
        <w:spacing w:before="40" w:after="160"/>
        <w:ind w:right="0"/>
        <w:rPr>
          <w:rFonts w:ascii="Georgia" w:hAnsi="Georgia"/>
          <w:i/>
          <w:sz w:val="24"/>
          <w:lang w:val="en-PH"/>
        </w:rPr>
      </w:pPr>
      <w:r w:rsidRPr="00E21706">
        <w:rPr>
          <w:rFonts w:ascii="Georgia" w:hAnsi="Georgia"/>
          <w:i/>
          <w:sz w:val="24"/>
          <w:lang w:val="en-PH"/>
        </w:rPr>
        <w:t>Who will be involved in the project?</w:t>
      </w:r>
    </w:p>
    <w:p w14:paraId="71D0151E" w14:textId="77777777" w:rsidR="00E21706" w:rsidRPr="00E21706" w:rsidRDefault="00E21706" w:rsidP="00BE5B84">
      <w:pPr>
        <w:numPr>
          <w:ilvl w:val="0"/>
          <w:numId w:val="61"/>
        </w:numPr>
        <w:spacing w:before="40" w:after="160"/>
        <w:ind w:right="0"/>
        <w:rPr>
          <w:rFonts w:ascii="Georgia" w:hAnsi="Georgia"/>
          <w:i/>
          <w:sz w:val="24"/>
          <w:lang w:val="en-PH"/>
        </w:rPr>
      </w:pPr>
      <w:r w:rsidRPr="00E21706">
        <w:rPr>
          <w:rFonts w:ascii="Georgia" w:hAnsi="Georgia"/>
          <w:i/>
          <w:sz w:val="24"/>
          <w:lang w:val="en-PH"/>
        </w:rPr>
        <w:t>What is the deadline?</w:t>
      </w:r>
    </w:p>
    <w:p w14:paraId="71D0151F" w14:textId="77777777" w:rsidR="00E21706" w:rsidRPr="00E21706" w:rsidRDefault="00E21706" w:rsidP="00BE5B84">
      <w:pPr>
        <w:numPr>
          <w:ilvl w:val="0"/>
          <w:numId w:val="61"/>
        </w:numPr>
        <w:spacing w:before="40" w:after="160"/>
        <w:ind w:right="0"/>
        <w:rPr>
          <w:rFonts w:ascii="Georgia" w:hAnsi="Georgia"/>
          <w:i/>
          <w:sz w:val="24"/>
          <w:lang w:val="en-PH"/>
        </w:rPr>
      </w:pPr>
      <w:r w:rsidRPr="00E21706">
        <w:rPr>
          <w:rFonts w:ascii="Georgia" w:hAnsi="Georgia"/>
          <w:i/>
          <w:sz w:val="24"/>
          <w:lang w:val="en-PH"/>
        </w:rPr>
        <w:t>What are the milestones?</w:t>
      </w:r>
    </w:p>
    <w:p w14:paraId="71D01520" w14:textId="77777777" w:rsidR="00E21706" w:rsidRPr="00E21706" w:rsidRDefault="00E21706" w:rsidP="00BE5B84">
      <w:pPr>
        <w:numPr>
          <w:ilvl w:val="0"/>
          <w:numId w:val="61"/>
        </w:numPr>
        <w:spacing w:before="40" w:after="160"/>
        <w:ind w:right="0"/>
        <w:rPr>
          <w:rFonts w:ascii="Georgia" w:hAnsi="Georgia"/>
          <w:i/>
          <w:sz w:val="24"/>
          <w:lang w:val="en-PH"/>
        </w:rPr>
      </w:pPr>
      <w:r w:rsidRPr="00E21706">
        <w:rPr>
          <w:rFonts w:ascii="Georgia" w:hAnsi="Georgia"/>
          <w:i/>
          <w:sz w:val="24"/>
          <w:lang w:val="en-PH"/>
        </w:rPr>
        <w:t>What is the scope, budget and schedule?</w:t>
      </w:r>
    </w:p>
    <w:p w14:paraId="71D01521" w14:textId="77777777" w:rsidR="00E21706" w:rsidRPr="00E21706" w:rsidRDefault="00E21706" w:rsidP="00BE5B84">
      <w:pPr>
        <w:numPr>
          <w:ilvl w:val="0"/>
          <w:numId w:val="61"/>
        </w:numPr>
        <w:spacing w:before="40" w:after="160"/>
        <w:ind w:right="0"/>
        <w:rPr>
          <w:rFonts w:ascii="Georgia" w:hAnsi="Georgia"/>
          <w:i/>
          <w:sz w:val="24"/>
          <w:lang w:val="en-PH"/>
        </w:rPr>
      </w:pPr>
      <w:r w:rsidRPr="00E21706">
        <w:rPr>
          <w:rFonts w:ascii="Georgia" w:hAnsi="Georgia"/>
          <w:i/>
          <w:sz w:val="24"/>
          <w:lang w:val="en-PH"/>
        </w:rPr>
        <w:t>What technology is going to be used to accomplish the task?</w:t>
      </w:r>
    </w:p>
    <w:p w14:paraId="71D01522" w14:textId="77777777" w:rsidR="008A374D" w:rsidRPr="003A0A85" w:rsidRDefault="008A374D" w:rsidP="003A0A85">
      <w:pPr>
        <w:spacing w:before="40" w:after="160"/>
        <w:ind w:right="0"/>
        <w:rPr>
          <w:rFonts w:ascii="Georgia" w:hAnsi="Georgia"/>
          <w:sz w:val="24"/>
        </w:rPr>
      </w:pPr>
    </w:p>
    <w:p w14:paraId="71D01523" w14:textId="77777777" w:rsidR="008A374D" w:rsidRPr="003A0A85" w:rsidRDefault="008A374D" w:rsidP="003A0A85">
      <w:pPr>
        <w:spacing w:before="40" w:after="160"/>
        <w:ind w:right="0"/>
        <w:rPr>
          <w:rFonts w:ascii="Georgia" w:hAnsi="Georgia"/>
          <w:sz w:val="24"/>
        </w:rPr>
      </w:pPr>
      <w:r w:rsidRPr="003A0A85">
        <w:rPr>
          <w:rFonts w:ascii="Georgia" w:hAnsi="Georgia"/>
          <w:sz w:val="24"/>
        </w:rPr>
        <w:t xml:space="preserve">This document is generally 100 – 200 pages in length and covers all the details of the project down to a very detailed level. A </w:t>
      </w:r>
      <w:r w:rsidRPr="00912C21">
        <w:rPr>
          <w:rFonts w:ascii="Georgia" w:hAnsi="Georgia"/>
          <w:noProof/>
          <w:sz w:val="24"/>
        </w:rPr>
        <w:t>well</w:t>
      </w:r>
      <w:r w:rsidR="00912C21">
        <w:rPr>
          <w:rFonts w:ascii="Georgia" w:hAnsi="Georgia"/>
          <w:noProof/>
          <w:sz w:val="24"/>
        </w:rPr>
        <w:t>-</w:t>
      </w:r>
      <w:r w:rsidRPr="00912C21">
        <w:rPr>
          <w:rFonts w:ascii="Georgia" w:hAnsi="Georgia"/>
          <w:noProof/>
          <w:sz w:val="24"/>
        </w:rPr>
        <w:t>written</w:t>
      </w:r>
      <w:r w:rsidRPr="003A0A85">
        <w:rPr>
          <w:rFonts w:ascii="Georgia" w:hAnsi="Georgia"/>
          <w:sz w:val="24"/>
        </w:rPr>
        <w:t xml:space="preserve"> project plan does take a long time to prepare</w:t>
      </w:r>
      <w:r w:rsidR="006D02B7" w:rsidRPr="003A0A85">
        <w:rPr>
          <w:rFonts w:ascii="Georgia" w:hAnsi="Georgia"/>
          <w:sz w:val="24"/>
        </w:rPr>
        <w:t xml:space="preserve">, and you will find </w:t>
      </w:r>
      <w:r w:rsidRPr="003A0A85">
        <w:rPr>
          <w:rFonts w:ascii="Georgia" w:hAnsi="Georgia"/>
          <w:sz w:val="24"/>
        </w:rPr>
        <w:t xml:space="preserve">a large proportion of this course will cover the </w:t>
      </w:r>
      <w:r w:rsidR="006D02B7" w:rsidRPr="003A0A85">
        <w:rPr>
          <w:rFonts w:ascii="Georgia" w:hAnsi="Georgia"/>
          <w:sz w:val="24"/>
        </w:rPr>
        <w:t>development of the project plan</w:t>
      </w:r>
      <w:r w:rsidRPr="003A0A85">
        <w:rPr>
          <w:rFonts w:ascii="Georgia" w:hAnsi="Georgia"/>
          <w:sz w:val="24"/>
        </w:rPr>
        <w:t>.</w:t>
      </w:r>
    </w:p>
    <w:p w14:paraId="71D01524" w14:textId="77777777" w:rsidR="008A374D" w:rsidRPr="003A0A85" w:rsidRDefault="008A374D" w:rsidP="003A0A85">
      <w:pPr>
        <w:spacing w:before="40" w:after="160"/>
        <w:ind w:right="0"/>
        <w:rPr>
          <w:rFonts w:ascii="Georgia" w:hAnsi="Georgia"/>
          <w:sz w:val="24"/>
        </w:rPr>
      </w:pPr>
      <w:r w:rsidRPr="003A0A85">
        <w:rPr>
          <w:rFonts w:ascii="Georgia" w:hAnsi="Georgia"/>
          <w:sz w:val="24"/>
        </w:rPr>
        <w:t xml:space="preserve">Without a </w:t>
      </w:r>
      <w:r w:rsidRPr="00912C21">
        <w:rPr>
          <w:rFonts w:ascii="Georgia" w:hAnsi="Georgia"/>
          <w:noProof/>
          <w:sz w:val="24"/>
        </w:rPr>
        <w:t>well</w:t>
      </w:r>
      <w:r w:rsidR="00912C21">
        <w:rPr>
          <w:rFonts w:ascii="Georgia" w:hAnsi="Georgia"/>
          <w:noProof/>
          <w:sz w:val="24"/>
        </w:rPr>
        <w:t>-</w:t>
      </w:r>
      <w:r w:rsidRPr="00912C21">
        <w:rPr>
          <w:rFonts w:ascii="Georgia" w:hAnsi="Georgia"/>
          <w:noProof/>
          <w:sz w:val="24"/>
        </w:rPr>
        <w:t>written</w:t>
      </w:r>
      <w:r w:rsidRPr="003A0A85">
        <w:rPr>
          <w:rFonts w:ascii="Georgia" w:hAnsi="Georgia"/>
          <w:sz w:val="24"/>
        </w:rPr>
        <w:t xml:space="preserve"> project plan, a project is likely to fail. There is a common saying:</w:t>
      </w:r>
    </w:p>
    <w:p w14:paraId="71D01525" w14:textId="77777777" w:rsidR="008A374D" w:rsidRPr="003A0A85" w:rsidRDefault="008A374D" w:rsidP="003A0A85">
      <w:pPr>
        <w:spacing w:before="40" w:after="160"/>
        <w:ind w:right="0"/>
        <w:rPr>
          <w:rFonts w:ascii="Georgia" w:hAnsi="Georgia"/>
          <w:sz w:val="24"/>
        </w:rPr>
      </w:pPr>
      <w:r w:rsidRPr="003A0A85">
        <w:rPr>
          <w:rFonts w:ascii="Georgia" w:hAnsi="Georgia"/>
          <w:sz w:val="24"/>
        </w:rPr>
        <w:t>“You cannot plan to fail, but you certainly can fail to plan.”</w:t>
      </w:r>
    </w:p>
    <w:p w14:paraId="71D01526" w14:textId="77777777" w:rsidR="008A374D" w:rsidRPr="003A0A85" w:rsidRDefault="006D02B7" w:rsidP="003A0A85">
      <w:pPr>
        <w:spacing w:before="40" w:after="160"/>
        <w:ind w:right="0"/>
        <w:rPr>
          <w:rFonts w:ascii="Georgia" w:hAnsi="Georgia"/>
          <w:sz w:val="24"/>
        </w:rPr>
      </w:pPr>
      <w:r w:rsidRPr="003A0A85">
        <w:rPr>
          <w:rFonts w:ascii="Georgia" w:hAnsi="Georgia"/>
          <w:sz w:val="24"/>
        </w:rPr>
        <w:t>The more effort you put into developing the project plan, the more likely the project will succeed</w:t>
      </w:r>
      <w:r w:rsidR="008A374D" w:rsidRPr="003A0A85">
        <w:rPr>
          <w:rFonts w:ascii="Georgia" w:hAnsi="Georgia"/>
          <w:sz w:val="24"/>
        </w:rPr>
        <w:t>.</w:t>
      </w:r>
    </w:p>
    <w:p w14:paraId="71D01527" w14:textId="77777777" w:rsidR="008A374D" w:rsidRPr="003A0A85" w:rsidRDefault="008A374D" w:rsidP="003A0A85">
      <w:pPr>
        <w:spacing w:before="40" w:after="160"/>
        <w:ind w:right="0"/>
        <w:rPr>
          <w:rFonts w:ascii="Georgia" w:hAnsi="Georgia"/>
          <w:sz w:val="24"/>
        </w:rPr>
      </w:pPr>
      <w:r w:rsidRPr="003A0A85">
        <w:rPr>
          <w:rFonts w:ascii="Georgia" w:hAnsi="Georgia"/>
          <w:sz w:val="24"/>
        </w:rPr>
        <w:t xml:space="preserve">A </w:t>
      </w:r>
      <w:r w:rsidRPr="00912C21">
        <w:rPr>
          <w:rFonts w:ascii="Georgia" w:hAnsi="Georgia"/>
          <w:noProof/>
          <w:sz w:val="24"/>
        </w:rPr>
        <w:t>well</w:t>
      </w:r>
      <w:r w:rsidR="00912C21">
        <w:rPr>
          <w:rFonts w:ascii="Georgia" w:hAnsi="Georgia"/>
          <w:noProof/>
          <w:sz w:val="24"/>
        </w:rPr>
        <w:t>-</w:t>
      </w:r>
      <w:r w:rsidRPr="00912C21">
        <w:rPr>
          <w:rFonts w:ascii="Georgia" w:hAnsi="Georgia"/>
          <w:noProof/>
          <w:sz w:val="24"/>
        </w:rPr>
        <w:t>written</w:t>
      </w:r>
      <w:r w:rsidRPr="003A0A85">
        <w:rPr>
          <w:rFonts w:ascii="Georgia" w:hAnsi="Georgia"/>
          <w:sz w:val="24"/>
        </w:rPr>
        <w:t xml:space="preserve"> project plan will cover all </w:t>
      </w:r>
      <w:r w:rsidR="00EA7833" w:rsidRPr="003A0A85">
        <w:rPr>
          <w:rFonts w:ascii="Georgia" w:hAnsi="Georgia"/>
          <w:sz w:val="24"/>
        </w:rPr>
        <w:t>ten</w:t>
      </w:r>
      <w:r w:rsidRPr="003A0A85">
        <w:rPr>
          <w:rFonts w:ascii="Georgia" w:hAnsi="Georgia"/>
          <w:sz w:val="24"/>
        </w:rPr>
        <w:t xml:space="preserve"> functions of project management. </w:t>
      </w:r>
      <w:r w:rsidR="0023436F">
        <w:rPr>
          <w:rFonts w:ascii="Georgia" w:hAnsi="Georgia"/>
          <w:sz w:val="24"/>
        </w:rPr>
        <w:t>They</w:t>
      </w:r>
      <w:r w:rsidRPr="003A0A85">
        <w:rPr>
          <w:rFonts w:ascii="Georgia" w:hAnsi="Georgia"/>
          <w:sz w:val="24"/>
        </w:rPr>
        <w:t xml:space="preserve"> will not </w:t>
      </w:r>
      <w:r w:rsidR="0023436F">
        <w:rPr>
          <w:rFonts w:ascii="Georgia" w:hAnsi="Georgia"/>
          <w:sz w:val="24"/>
        </w:rPr>
        <w:t xml:space="preserve">be </w:t>
      </w:r>
      <w:r w:rsidRPr="003A0A85">
        <w:rPr>
          <w:rFonts w:ascii="Georgia" w:hAnsi="Georgia"/>
          <w:sz w:val="24"/>
        </w:rPr>
        <w:t>detail</w:t>
      </w:r>
      <w:r w:rsidR="0023436F">
        <w:rPr>
          <w:rFonts w:ascii="Georgia" w:hAnsi="Georgia"/>
          <w:sz w:val="24"/>
        </w:rPr>
        <w:t xml:space="preserve">ed </w:t>
      </w:r>
      <w:r w:rsidRPr="003A0A85">
        <w:rPr>
          <w:rFonts w:ascii="Georgia" w:hAnsi="Georgia"/>
          <w:sz w:val="24"/>
        </w:rPr>
        <w:t xml:space="preserve">here, but they will be covered in detail as the course progresses. A good project plan will include a plan for each of the </w:t>
      </w:r>
      <w:r w:rsidR="00EA7833" w:rsidRPr="003A0A85">
        <w:rPr>
          <w:rFonts w:ascii="Georgia" w:hAnsi="Georgia"/>
          <w:sz w:val="24"/>
        </w:rPr>
        <w:t>ten</w:t>
      </w:r>
      <w:r w:rsidRPr="003A0A85">
        <w:rPr>
          <w:rFonts w:ascii="Georgia" w:hAnsi="Georgia"/>
          <w:sz w:val="24"/>
        </w:rPr>
        <w:t xml:space="preserve"> functions, along with appendices with supporting information. As this course progresses, we will cover each in detail, and you will learn how to create each document.</w:t>
      </w:r>
    </w:p>
    <w:p w14:paraId="71D01528" w14:textId="77777777" w:rsidR="00147C1D" w:rsidRDefault="006D02B7" w:rsidP="003A0A85">
      <w:pPr>
        <w:spacing w:before="40" w:after="160"/>
        <w:ind w:right="0"/>
        <w:rPr>
          <w:rFonts w:ascii="Georgia" w:hAnsi="Georgia"/>
          <w:sz w:val="24"/>
        </w:rPr>
      </w:pPr>
      <w:r w:rsidRPr="003A0A85">
        <w:rPr>
          <w:rFonts w:ascii="Georgia" w:hAnsi="Georgia"/>
          <w:sz w:val="24"/>
        </w:rPr>
        <w:t>A complete project plan would be to</w:t>
      </w:r>
      <w:r w:rsidR="00147C1D" w:rsidRPr="003A0A85">
        <w:rPr>
          <w:rFonts w:ascii="Georgia" w:hAnsi="Georgia"/>
          <w:sz w:val="24"/>
        </w:rPr>
        <w:t>o big to fit into this document, but you can access a sample project plan that you will be using in your assessments:</w:t>
      </w:r>
    </w:p>
    <w:p w14:paraId="71D01529" w14:textId="77777777" w:rsidR="002B572A" w:rsidRPr="003A0A85" w:rsidRDefault="002B572A" w:rsidP="003A0A85">
      <w:pPr>
        <w:spacing w:before="40" w:after="160"/>
        <w:ind w:right="0"/>
        <w:rPr>
          <w:rFonts w:ascii="Georgia" w:hAnsi="Georgia"/>
          <w:sz w:val="24"/>
        </w:rPr>
      </w:pPr>
    </w:p>
    <w:p w14:paraId="71D0152A" w14:textId="77777777" w:rsidR="002B572A" w:rsidRDefault="00367B38" w:rsidP="002B572A">
      <w:pPr>
        <w:spacing w:before="40" w:after="160"/>
        <w:ind w:right="0"/>
        <w:jc w:val="center"/>
        <w:rPr>
          <w:rFonts w:ascii="Georgia" w:hAnsi="Georgia" w:cstheme="minorHAnsi"/>
          <w:i/>
          <w:iCs/>
          <w:sz w:val="24"/>
          <w:lang w:val="en-GB"/>
        </w:rPr>
      </w:pPr>
      <w:r w:rsidRPr="003A0A85">
        <w:rPr>
          <w:rFonts w:ascii="Georgia" w:hAnsi="Georgia"/>
          <w:sz w:val="24"/>
        </w:rPr>
        <w:fldChar w:fldCharType="begin"/>
      </w:r>
      <w:r w:rsidR="00872DE0">
        <w:rPr>
          <w:rFonts w:ascii="Georgia" w:hAnsi="Georgia"/>
          <w:sz w:val="24"/>
        </w:rPr>
        <w:instrText>HYPERLINK "http://www.inspireeducation.net.au/network/awesome-landscapes/files/2013/03/Project-Plan-Cascade-Peak-Chalets-v1.pdf"</w:instrText>
      </w:r>
      <w:r w:rsidRPr="003A0A85">
        <w:rPr>
          <w:rFonts w:ascii="Georgia" w:hAnsi="Georgia"/>
          <w:sz w:val="24"/>
        </w:rPr>
        <w:fldChar w:fldCharType="separate"/>
      </w:r>
      <w:r w:rsidR="005F5CD8" w:rsidRPr="003A0A85">
        <w:rPr>
          <w:rStyle w:val="Hyperlink"/>
          <w:rFonts w:ascii="Georgia" w:hAnsi="Georgia" w:cs="Arial"/>
          <w:sz w:val="24"/>
        </w:rPr>
        <w:t>L</w:t>
      </w:r>
      <w:r w:rsidR="0025656D" w:rsidRPr="003A0A85">
        <w:rPr>
          <w:rStyle w:val="Hyperlink"/>
          <w:rFonts w:ascii="Georgia" w:hAnsi="Georgia" w:cs="Arial"/>
          <w:sz w:val="24"/>
        </w:rPr>
        <w:t>ink to S</w:t>
      </w:r>
      <w:r w:rsidR="00147C1D" w:rsidRPr="003A0A85">
        <w:rPr>
          <w:rStyle w:val="Hyperlink"/>
          <w:rFonts w:ascii="Georgia" w:hAnsi="Georgia" w:cs="Arial"/>
          <w:sz w:val="24"/>
        </w:rPr>
        <w:t>ample Project Plan</w:t>
      </w:r>
    </w:p>
    <w:p w14:paraId="71D0152B" w14:textId="4F59C990" w:rsidR="00147C1D" w:rsidRPr="002B572A" w:rsidRDefault="00C15A57" w:rsidP="002B572A">
      <w:pPr>
        <w:spacing w:before="40" w:after="160"/>
        <w:ind w:right="0"/>
        <w:jc w:val="center"/>
        <w:rPr>
          <w:rStyle w:val="Hyperlink"/>
          <w:rFonts w:ascii="Georgia" w:hAnsi="Georgia" w:cs="Arial"/>
          <w:i/>
          <w:sz w:val="24"/>
        </w:rPr>
      </w:pPr>
      <w:r w:rsidRPr="002B572A">
        <w:rPr>
          <w:rFonts w:ascii="Georgia" w:hAnsi="Georgia" w:cstheme="minorHAnsi"/>
          <w:i/>
          <w:iCs/>
          <w:sz w:val="24"/>
          <w:lang w:val="en-GB"/>
        </w:rPr>
        <w:t>(</w:t>
      </w:r>
      <w:r w:rsidR="00674DD8">
        <w:rPr>
          <w:rFonts w:ascii="Georgia" w:hAnsi="Georgia" w:cstheme="minorHAnsi"/>
          <w:i/>
          <w:iCs/>
          <w:sz w:val="24"/>
          <w:lang w:val="en-GB"/>
        </w:rPr>
        <w:t xml:space="preserve">Username: </w:t>
      </w:r>
      <w:r w:rsidR="00336D3E">
        <w:rPr>
          <w:rFonts w:ascii="Georgia" w:hAnsi="Georgia" w:cstheme="minorHAnsi"/>
          <w:i/>
          <w:iCs/>
          <w:sz w:val="24"/>
          <w:lang w:val="en-GB"/>
        </w:rPr>
        <w:t>cstclearner</w:t>
      </w:r>
      <w:r w:rsidRPr="002B572A">
        <w:rPr>
          <w:rFonts w:ascii="Georgia" w:hAnsi="Georgia" w:cstheme="minorHAnsi"/>
          <w:i/>
          <w:iCs/>
          <w:sz w:val="24"/>
          <w:lang w:val="en-GB"/>
        </w:rPr>
        <w:t xml:space="preserve"> </w:t>
      </w:r>
      <w:r w:rsidR="00674DD8">
        <w:rPr>
          <w:rFonts w:ascii="Georgia" w:hAnsi="Georgia" w:cstheme="minorHAnsi"/>
          <w:i/>
          <w:iCs/>
          <w:sz w:val="24"/>
          <w:lang w:val="en-GB"/>
        </w:rPr>
        <w:t xml:space="preserve">Password: </w:t>
      </w:r>
      <w:r w:rsidR="00336D3E">
        <w:rPr>
          <w:rFonts w:ascii="Georgia" w:hAnsi="Georgia" w:cstheme="minorHAnsi"/>
          <w:i/>
          <w:iCs/>
          <w:sz w:val="24"/>
          <w:lang w:val="en-GB"/>
        </w:rPr>
        <w:t>CstcPty@123</w:t>
      </w:r>
      <w:r w:rsidRPr="002B572A">
        <w:rPr>
          <w:rFonts w:ascii="Georgia" w:hAnsi="Georgia" w:cstheme="minorHAnsi"/>
          <w:i/>
          <w:iCs/>
          <w:sz w:val="24"/>
          <w:lang w:val="en-GB"/>
        </w:rPr>
        <w:t>)</w:t>
      </w:r>
    </w:p>
    <w:p w14:paraId="71D0152C" w14:textId="77777777" w:rsidR="00147C1D" w:rsidRPr="003A0A85" w:rsidRDefault="00367B38" w:rsidP="002B572A">
      <w:pPr>
        <w:spacing w:before="40" w:after="160"/>
        <w:ind w:right="0"/>
        <w:rPr>
          <w:rFonts w:ascii="Georgia" w:hAnsi="Georgia"/>
          <w:sz w:val="24"/>
        </w:rPr>
      </w:pPr>
      <w:r w:rsidRPr="003A0A85">
        <w:rPr>
          <w:rFonts w:ascii="Georgia" w:hAnsi="Georgia"/>
          <w:sz w:val="24"/>
        </w:rPr>
        <w:lastRenderedPageBreak/>
        <w:fldChar w:fldCharType="end"/>
      </w:r>
      <w:r w:rsidR="00147C1D" w:rsidRPr="003A0A85">
        <w:rPr>
          <w:rFonts w:ascii="Georgia" w:hAnsi="Georgia"/>
          <w:sz w:val="24"/>
        </w:rPr>
        <w:t>A typical project plan is separated into three main sections:</w:t>
      </w:r>
    </w:p>
    <w:p w14:paraId="71D0152D" w14:textId="77777777" w:rsidR="005F5CD8" w:rsidRPr="003A0A85" w:rsidRDefault="005F5CD8" w:rsidP="003A0A85">
      <w:pPr>
        <w:spacing w:before="40" w:after="160"/>
        <w:ind w:right="0"/>
        <w:rPr>
          <w:rFonts w:ascii="Georgia" w:hAnsi="Georgia"/>
          <w:sz w:val="24"/>
        </w:rPr>
      </w:pPr>
    </w:p>
    <w:p w14:paraId="71D0152E" w14:textId="77777777" w:rsidR="00147C1D" w:rsidRPr="003A0A85" w:rsidRDefault="0023436F" w:rsidP="00BE5B84">
      <w:pPr>
        <w:pStyle w:val="ListParagraph"/>
        <w:numPr>
          <w:ilvl w:val="0"/>
          <w:numId w:val="35"/>
        </w:numPr>
        <w:spacing w:before="40" w:after="160"/>
        <w:ind w:left="360" w:right="0"/>
        <w:rPr>
          <w:rFonts w:ascii="Georgia" w:hAnsi="Georgia"/>
          <w:sz w:val="24"/>
        </w:rPr>
      </w:pPr>
      <w:r>
        <w:rPr>
          <w:rFonts w:ascii="Georgia" w:hAnsi="Georgia"/>
          <w:sz w:val="24"/>
        </w:rPr>
        <w:t>The introduction – I</w:t>
      </w:r>
      <w:r w:rsidR="00147C1D" w:rsidRPr="003A0A85">
        <w:rPr>
          <w:rFonts w:ascii="Georgia" w:hAnsi="Georgia"/>
          <w:sz w:val="24"/>
        </w:rPr>
        <w:t>ncludes the executive summary and approval by relevant stakeholders.</w:t>
      </w:r>
    </w:p>
    <w:p w14:paraId="71D0152F" w14:textId="77777777" w:rsidR="00147C1D" w:rsidRPr="003A0A85" w:rsidRDefault="00147C1D" w:rsidP="003A0A85">
      <w:pPr>
        <w:spacing w:before="40" w:after="160"/>
        <w:ind w:right="0"/>
        <w:rPr>
          <w:rFonts w:ascii="Georgia" w:hAnsi="Georgia"/>
          <w:sz w:val="24"/>
        </w:rPr>
      </w:pPr>
    </w:p>
    <w:p w14:paraId="71D01530" w14:textId="77777777" w:rsidR="00147C1D" w:rsidRPr="003A0A85" w:rsidRDefault="00147C1D" w:rsidP="00BE5B84">
      <w:pPr>
        <w:pStyle w:val="ListParagraph"/>
        <w:numPr>
          <w:ilvl w:val="0"/>
          <w:numId w:val="35"/>
        </w:numPr>
        <w:spacing w:before="40" w:after="160"/>
        <w:ind w:left="360" w:right="0"/>
        <w:rPr>
          <w:rFonts w:ascii="Georgia" w:hAnsi="Georgia"/>
          <w:sz w:val="24"/>
        </w:rPr>
      </w:pPr>
      <w:r w:rsidRPr="003A0A85">
        <w:rPr>
          <w:rFonts w:ascii="Georgia" w:hAnsi="Georgia"/>
          <w:sz w:val="24"/>
        </w:rPr>
        <w:t xml:space="preserve">The body of the plan – Includes a separate written plan for each of the </w:t>
      </w:r>
      <w:r w:rsidR="00EA7833" w:rsidRPr="003A0A85">
        <w:rPr>
          <w:rFonts w:ascii="Georgia" w:hAnsi="Georgia"/>
          <w:sz w:val="24"/>
        </w:rPr>
        <w:t>ten</w:t>
      </w:r>
      <w:r w:rsidRPr="003A0A85">
        <w:rPr>
          <w:rFonts w:ascii="Georgia" w:hAnsi="Georgia"/>
          <w:sz w:val="24"/>
        </w:rPr>
        <w:t xml:space="preserve"> functions of project management.</w:t>
      </w:r>
    </w:p>
    <w:p w14:paraId="71D01531" w14:textId="77777777" w:rsidR="005F5CD8" w:rsidRPr="003A0A85" w:rsidRDefault="005F5CD8" w:rsidP="003A0A85">
      <w:pPr>
        <w:spacing w:before="40" w:after="160"/>
        <w:ind w:right="0"/>
        <w:rPr>
          <w:rFonts w:ascii="Georgia" w:hAnsi="Georgia"/>
          <w:sz w:val="24"/>
        </w:rPr>
      </w:pPr>
    </w:p>
    <w:p w14:paraId="71D01532" w14:textId="77777777" w:rsidR="00147C1D" w:rsidRPr="003A0A85" w:rsidRDefault="00147C1D" w:rsidP="00BE5B84">
      <w:pPr>
        <w:pStyle w:val="ListParagraph"/>
        <w:numPr>
          <w:ilvl w:val="0"/>
          <w:numId w:val="35"/>
        </w:numPr>
        <w:spacing w:before="40" w:after="160"/>
        <w:ind w:left="360" w:right="0"/>
        <w:rPr>
          <w:rFonts w:ascii="Georgia" w:hAnsi="Georgia"/>
          <w:sz w:val="24"/>
        </w:rPr>
      </w:pPr>
      <w:r w:rsidRPr="003A0A85">
        <w:rPr>
          <w:rFonts w:ascii="Georgia" w:hAnsi="Georgia"/>
          <w:sz w:val="24"/>
        </w:rPr>
        <w:t>The appendices – Contains all the supporting documents behind the project plan.</w:t>
      </w:r>
    </w:p>
    <w:p w14:paraId="71D01533" w14:textId="77777777" w:rsidR="00147C1D" w:rsidRPr="003A0A85" w:rsidRDefault="00147C1D" w:rsidP="003A0A85">
      <w:pPr>
        <w:spacing w:before="40" w:after="160"/>
        <w:ind w:right="0"/>
        <w:rPr>
          <w:rFonts w:ascii="Georgia" w:hAnsi="Georgia"/>
          <w:sz w:val="24"/>
        </w:rPr>
      </w:pPr>
    </w:p>
    <w:p w14:paraId="71D01534" w14:textId="77777777" w:rsidR="00DF5BA2" w:rsidRPr="003A0A85" w:rsidRDefault="00DF5BA2" w:rsidP="003A0A85">
      <w:pPr>
        <w:spacing w:before="40" w:after="160"/>
        <w:ind w:right="0"/>
        <w:rPr>
          <w:rFonts w:ascii="Georgia" w:hAnsi="Georgia"/>
          <w:sz w:val="24"/>
        </w:rPr>
      </w:pPr>
      <w:r w:rsidRPr="003A0A85">
        <w:rPr>
          <w:rFonts w:ascii="Georgia" w:hAnsi="Georgia"/>
          <w:sz w:val="24"/>
        </w:rPr>
        <w:t xml:space="preserve">Any project manager, regardless of their technical background, should be able to pick up a project plan like this and get their head </w:t>
      </w:r>
      <w:r w:rsidRPr="00867AFA">
        <w:rPr>
          <w:rFonts w:ascii="Georgia" w:hAnsi="Georgia"/>
          <w:noProof/>
          <w:sz w:val="24"/>
        </w:rPr>
        <w:t>around</w:t>
      </w:r>
      <w:r w:rsidRPr="003A0A85">
        <w:rPr>
          <w:rFonts w:ascii="Georgia" w:hAnsi="Georgia"/>
          <w:sz w:val="24"/>
        </w:rPr>
        <w:t xml:space="preserve"> the project. Sure they will need specialist technical advice from the project team members and contractors where needed, but they will be able to read the project plan as this is a standard format.</w:t>
      </w:r>
    </w:p>
    <w:p w14:paraId="71D01535" w14:textId="77777777" w:rsidR="00DF5BA2" w:rsidRPr="003A0A85" w:rsidRDefault="00DF5BA2" w:rsidP="003A0A85">
      <w:pPr>
        <w:spacing w:before="40" w:after="160"/>
        <w:ind w:right="0"/>
        <w:rPr>
          <w:rFonts w:ascii="Georgia" w:hAnsi="Georgia"/>
          <w:sz w:val="24"/>
        </w:rPr>
      </w:pPr>
    </w:p>
    <w:p w14:paraId="71D01536" w14:textId="77777777" w:rsidR="00DF5BA2" w:rsidRPr="003A0A85" w:rsidRDefault="00DF5BA2" w:rsidP="003A0A85">
      <w:pPr>
        <w:spacing w:before="40" w:after="160"/>
        <w:ind w:right="0"/>
        <w:rPr>
          <w:rFonts w:ascii="Georgia" w:hAnsi="Georgia"/>
          <w:sz w:val="24"/>
        </w:rPr>
      </w:pPr>
      <w:r w:rsidRPr="003A0A85">
        <w:rPr>
          <w:rFonts w:ascii="Georgia" w:hAnsi="Georgia"/>
          <w:sz w:val="24"/>
        </w:rPr>
        <w:t xml:space="preserve">The good news for you is we will be getting to know this format very well as the course progresses. In </w:t>
      </w:r>
      <w:r w:rsidRPr="0068337B">
        <w:rPr>
          <w:rFonts w:ascii="Georgia" w:hAnsi="Georgia"/>
          <w:noProof/>
          <w:sz w:val="24"/>
        </w:rPr>
        <w:t>fact</w:t>
      </w:r>
      <w:r w:rsidR="0068337B">
        <w:rPr>
          <w:rFonts w:ascii="Georgia" w:hAnsi="Georgia"/>
          <w:noProof/>
          <w:sz w:val="24"/>
        </w:rPr>
        <w:t>,</w:t>
      </w:r>
      <w:r w:rsidRPr="003A0A85">
        <w:rPr>
          <w:rFonts w:ascii="Georgia" w:hAnsi="Georgia"/>
          <w:sz w:val="24"/>
        </w:rPr>
        <w:t xml:space="preserve"> you will shortly be doing an activity on populating the introductory section of the project plan.</w:t>
      </w:r>
    </w:p>
    <w:p w14:paraId="71D01537" w14:textId="77777777" w:rsidR="00DF5BA2" w:rsidRPr="003A0A85" w:rsidRDefault="00DF5BA2" w:rsidP="003A0A85">
      <w:pPr>
        <w:spacing w:before="40" w:after="160"/>
        <w:ind w:right="0"/>
        <w:rPr>
          <w:rFonts w:ascii="Georgia" w:hAnsi="Georgia"/>
          <w:sz w:val="24"/>
        </w:rPr>
      </w:pPr>
    </w:p>
    <w:p w14:paraId="71D01538" w14:textId="77777777" w:rsidR="00DF5BA2" w:rsidRPr="003A0A85" w:rsidRDefault="00DF5BA2" w:rsidP="003A0A85">
      <w:pPr>
        <w:spacing w:before="40" w:after="160"/>
        <w:ind w:right="0"/>
        <w:rPr>
          <w:rFonts w:ascii="Georgia" w:hAnsi="Georgia"/>
          <w:sz w:val="24"/>
        </w:rPr>
      </w:pPr>
      <w:r w:rsidRPr="003A0A85">
        <w:rPr>
          <w:rFonts w:ascii="Georgia" w:hAnsi="Georgia"/>
          <w:sz w:val="24"/>
        </w:rPr>
        <w:t>You will cover populating the body of the project plan in learner guide 5.</w:t>
      </w:r>
    </w:p>
    <w:p w14:paraId="71D01539" w14:textId="77777777" w:rsidR="00DF5BA2" w:rsidRPr="003A0A85" w:rsidRDefault="00DF5BA2" w:rsidP="003A0A85">
      <w:pPr>
        <w:spacing w:before="40" w:after="160"/>
        <w:ind w:right="0"/>
        <w:rPr>
          <w:rFonts w:ascii="Georgia" w:hAnsi="Georgia"/>
          <w:sz w:val="24"/>
        </w:rPr>
      </w:pPr>
    </w:p>
    <w:p w14:paraId="71D0153A" w14:textId="77777777" w:rsidR="00DF5BA2" w:rsidRPr="003A0A85" w:rsidRDefault="00DF5BA2" w:rsidP="003A0A85">
      <w:pPr>
        <w:spacing w:before="40" w:after="160"/>
        <w:ind w:right="0"/>
        <w:rPr>
          <w:rFonts w:ascii="Georgia" w:hAnsi="Georgia"/>
          <w:sz w:val="24"/>
        </w:rPr>
      </w:pPr>
      <w:r w:rsidRPr="003A0A85">
        <w:rPr>
          <w:rFonts w:ascii="Georgia" w:hAnsi="Georgia"/>
          <w:sz w:val="24"/>
        </w:rPr>
        <w:t>The appendices contain numerous documents that you will be populating through the course of the learner guides.</w:t>
      </w:r>
    </w:p>
    <w:p w14:paraId="71D0153B" w14:textId="77777777" w:rsidR="00DF5BA2" w:rsidRPr="003A0A85" w:rsidRDefault="00DF5BA2" w:rsidP="003A0A85">
      <w:pPr>
        <w:spacing w:before="40" w:after="160"/>
        <w:ind w:right="0"/>
        <w:rPr>
          <w:rFonts w:ascii="Georgia" w:hAnsi="Georgia"/>
          <w:sz w:val="24"/>
        </w:rPr>
      </w:pPr>
    </w:p>
    <w:p w14:paraId="71D0153C" w14:textId="77777777" w:rsidR="00DF5BA2" w:rsidRPr="003A0A85" w:rsidRDefault="00DF5BA2" w:rsidP="003A0A85">
      <w:pPr>
        <w:spacing w:before="40" w:after="160"/>
        <w:ind w:right="0"/>
        <w:rPr>
          <w:rFonts w:ascii="Georgia" w:hAnsi="Georgia"/>
          <w:sz w:val="24"/>
        </w:rPr>
      </w:pPr>
      <w:r w:rsidRPr="003A0A85">
        <w:rPr>
          <w:rFonts w:ascii="Georgia" w:hAnsi="Georgia"/>
          <w:sz w:val="24"/>
        </w:rPr>
        <w:t>Looking at the introduction and the body of the project plan in more detail:</w:t>
      </w:r>
    </w:p>
    <w:p w14:paraId="71D0153D" w14:textId="77777777" w:rsidR="00DF5BA2" w:rsidRPr="003A0A85" w:rsidRDefault="00DF5BA2" w:rsidP="003A0A85">
      <w:pPr>
        <w:spacing w:before="40" w:after="160"/>
        <w:ind w:right="0"/>
        <w:rPr>
          <w:rFonts w:ascii="Georgia" w:hAnsi="Georgia"/>
          <w:sz w:val="24"/>
        </w:rPr>
      </w:pPr>
    </w:p>
    <w:p w14:paraId="71D0153E" w14:textId="77777777" w:rsidR="00DF5BA2" w:rsidRPr="003A0A85" w:rsidRDefault="00DF5BA2" w:rsidP="003A0A85">
      <w:pPr>
        <w:spacing w:before="40" w:after="160"/>
        <w:ind w:right="0"/>
        <w:rPr>
          <w:rFonts w:ascii="Georgia" w:hAnsi="Georgia"/>
          <w:b/>
          <w:sz w:val="24"/>
        </w:rPr>
      </w:pPr>
      <w:r w:rsidRPr="003A0A85">
        <w:rPr>
          <w:rFonts w:ascii="Georgia" w:hAnsi="Georgia"/>
          <w:b/>
          <w:sz w:val="24"/>
        </w:rPr>
        <w:t>The Introduction of the Project Plan</w:t>
      </w:r>
    </w:p>
    <w:p w14:paraId="71D0153F" w14:textId="77777777" w:rsidR="005E2DC3" w:rsidRPr="003A0A85" w:rsidRDefault="005E2DC3" w:rsidP="003A0A85">
      <w:pPr>
        <w:spacing w:before="40" w:after="160"/>
        <w:ind w:right="0"/>
        <w:rPr>
          <w:rFonts w:ascii="Georgia" w:hAnsi="Georgia"/>
          <w:sz w:val="24"/>
        </w:rPr>
      </w:pPr>
    </w:p>
    <w:p w14:paraId="71D01540" w14:textId="77777777" w:rsidR="005E2DC3" w:rsidRPr="003A0A85" w:rsidRDefault="005E2DC3" w:rsidP="00BE5B84">
      <w:pPr>
        <w:pStyle w:val="ListParagraph"/>
        <w:numPr>
          <w:ilvl w:val="0"/>
          <w:numId w:val="37"/>
        </w:numPr>
        <w:spacing w:before="40" w:after="160"/>
        <w:ind w:left="792" w:right="0"/>
        <w:rPr>
          <w:rFonts w:ascii="Georgia" w:hAnsi="Georgia"/>
          <w:b/>
          <w:sz w:val="24"/>
        </w:rPr>
      </w:pPr>
      <w:r w:rsidRPr="003A0A85">
        <w:rPr>
          <w:rFonts w:ascii="Georgia" w:hAnsi="Georgia"/>
          <w:b/>
          <w:sz w:val="24"/>
        </w:rPr>
        <w:t xml:space="preserve">Distribution </w:t>
      </w:r>
      <w:r w:rsidR="00D15F3C" w:rsidRPr="003A0A85">
        <w:rPr>
          <w:rFonts w:ascii="Georgia" w:hAnsi="Georgia"/>
          <w:b/>
          <w:sz w:val="24"/>
        </w:rPr>
        <w:t>L</w:t>
      </w:r>
      <w:r w:rsidRPr="003A0A85">
        <w:rPr>
          <w:rFonts w:ascii="Georgia" w:hAnsi="Georgia"/>
          <w:b/>
          <w:sz w:val="24"/>
        </w:rPr>
        <w:t>ist</w:t>
      </w:r>
      <w:r w:rsidRPr="003A0A85">
        <w:rPr>
          <w:rFonts w:ascii="Georgia" w:hAnsi="Georgia"/>
          <w:sz w:val="24"/>
        </w:rPr>
        <w:t xml:space="preserve"> – This lists the stakeholders who the project plan should be distributed to. Copies of the project plan should always go to the project sponsor and the project manager. If the project manager has a supervisor (e.g. program manager), then they should also be listed on the distribution list. In instances where there is a steering committee, there may (or may not) be a requirement to distribute the project plan to all members of the steering committee. It may also need to be distributed to one or more primary contractors who are required to be across the entire project. Who receives the project plan does vary from organisation to organisation, and even </w:t>
      </w:r>
      <w:r w:rsidRPr="003A0A85">
        <w:rPr>
          <w:rFonts w:ascii="Georgia" w:hAnsi="Georgia"/>
          <w:sz w:val="24"/>
        </w:rPr>
        <w:lastRenderedPageBreak/>
        <w:t>within the same organisation, from project to project. This will be something that you will need to clarify with the senior management of your organisation, or with the project sponsor.</w:t>
      </w:r>
    </w:p>
    <w:p w14:paraId="71D01541" w14:textId="77777777" w:rsidR="005E2DC3" w:rsidRPr="003A0A85" w:rsidRDefault="005E2DC3" w:rsidP="00C23039">
      <w:pPr>
        <w:spacing w:before="40" w:after="160"/>
        <w:ind w:left="576" w:right="144"/>
        <w:rPr>
          <w:rFonts w:ascii="Georgia" w:hAnsi="Georgia"/>
          <w:sz w:val="24"/>
        </w:rPr>
      </w:pPr>
    </w:p>
    <w:p w14:paraId="71D01542" w14:textId="77777777" w:rsidR="005E2DC3" w:rsidRPr="003A0A85" w:rsidRDefault="005E2DC3" w:rsidP="00BE5B84">
      <w:pPr>
        <w:pStyle w:val="ListParagraph"/>
        <w:numPr>
          <w:ilvl w:val="0"/>
          <w:numId w:val="37"/>
        </w:numPr>
        <w:spacing w:before="40" w:after="160"/>
        <w:ind w:left="792" w:right="0"/>
        <w:rPr>
          <w:rFonts w:ascii="Georgia" w:hAnsi="Georgia"/>
          <w:b/>
          <w:sz w:val="24"/>
        </w:rPr>
      </w:pPr>
      <w:r w:rsidRPr="003A0A85">
        <w:rPr>
          <w:rFonts w:ascii="Georgia" w:hAnsi="Georgia"/>
          <w:b/>
          <w:sz w:val="24"/>
        </w:rPr>
        <w:t>Version Control</w:t>
      </w:r>
      <w:r w:rsidRPr="003A0A85">
        <w:rPr>
          <w:rFonts w:ascii="Georgia" w:hAnsi="Georgia"/>
          <w:sz w:val="24"/>
        </w:rPr>
        <w:t xml:space="preserve"> – </w:t>
      </w:r>
      <w:r w:rsidR="002433AD" w:rsidRPr="003A0A85">
        <w:rPr>
          <w:rFonts w:ascii="Georgia" w:hAnsi="Georgia"/>
          <w:sz w:val="24"/>
        </w:rPr>
        <w:t>As the project progresses, the project plan will change due to the change management system. Generally speaking, a new version of the project plan will be released with each successive approved change request. The version control register at the front of the project plan will list the current version, as well as all previous versions of the project plan. Against each version number will be a summary of the changes made to the project plan. The first version will just have the words “Initial release” next to version 1.</w:t>
      </w:r>
    </w:p>
    <w:p w14:paraId="71D01543" w14:textId="77777777" w:rsidR="005E2DC3" w:rsidRPr="003A0A85" w:rsidRDefault="005E2DC3" w:rsidP="003A0A85">
      <w:pPr>
        <w:spacing w:before="40" w:after="160"/>
        <w:ind w:right="0"/>
        <w:rPr>
          <w:rFonts w:ascii="Georgia" w:hAnsi="Georgia"/>
          <w:sz w:val="24"/>
        </w:rPr>
      </w:pPr>
    </w:p>
    <w:p w14:paraId="71D01544" w14:textId="77777777" w:rsidR="005E2DC3" w:rsidRPr="003A0A85" w:rsidRDefault="005E2DC3" w:rsidP="00BE5B84">
      <w:pPr>
        <w:pStyle w:val="ListParagraph"/>
        <w:numPr>
          <w:ilvl w:val="0"/>
          <w:numId w:val="37"/>
        </w:numPr>
        <w:spacing w:before="40" w:after="160"/>
        <w:ind w:left="792" w:right="0"/>
        <w:rPr>
          <w:rFonts w:ascii="Georgia" w:hAnsi="Georgia"/>
          <w:b/>
          <w:sz w:val="24"/>
        </w:rPr>
      </w:pPr>
      <w:r w:rsidRPr="003A0A85">
        <w:rPr>
          <w:rFonts w:ascii="Georgia" w:hAnsi="Georgia"/>
          <w:b/>
          <w:sz w:val="24"/>
        </w:rPr>
        <w:t>Project Registration</w:t>
      </w:r>
      <w:r w:rsidRPr="003A0A85">
        <w:rPr>
          <w:rFonts w:ascii="Georgia" w:hAnsi="Georgia"/>
          <w:sz w:val="24"/>
        </w:rPr>
        <w:t xml:space="preserve"> – </w:t>
      </w:r>
      <w:r w:rsidR="002433AD" w:rsidRPr="003A0A85">
        <w:rPr>
          <w:rFonts w:ascii="Georgia" w:hAnsi="Georgia"/>
          <w:sz w:val="24"/>
        </w:rPr>
        <w:t>This is a small table listing the basic information of the project plan including the name of the project, the name of the project manager, name of the project sponsor and the date the project plan was created.</w:t>
      </w:r>
    </w:p>
    <w:p w14:paraId="71D01545" w14:textId="77777777" w:rsidR="005E2DC3" w:rsidRPr="003A0A85" w:rsidRDefault="005E2DC3" w:rsidP="00C23039">
      <w:pPr>
        <w:spacing w:before="40" w:after="160"/>
        <w:ind w:left="432" w:right="0"/>
        <w:rPr>
          <w:rFonts w:ascii="Georgia" w:hAnsi="Georgia"/>
          <w:sz w:val="24"/>
        </w:rPr>
      </w:pPr>
    </w:p>
    <w:p w14:paraId="71D01546" w14:textId="77777777" w:rsidR="005E2DC3" w:rsidRPr="003A0A85" w:rsidRDefault="005E2DC3" w:rsidP="00BE5B84">
      <w:pPr>
        <w:pStyle w:val="ListParagraph"/>
        <w:numPr>
          <w:ilvl w:val="0"/>
          <w:numId w:val="37"/>
        </w:numPr>
        <w:spacing w:before="40" w:after="160"/>
        <w:ind w:left="792" w:right="0"/>
        <w:rPr>
          <w:rFonts w:ascii="Georgia" w:hAnsi="Georgia"/>
          <w:b/>
          <w:sz w:val="24"/>
        </w:rPr>
      </w:pPr>
      <w:r w:rsidRPr="003A0A85">
        <w:rPr>
          <w:rFonts w:ascii="Georgia" w:hAnsi="Georgia"/>
          <w:b/>
          <w:sz w:val="24"/>
        </w:rPr>
        <w:t>Rationale</w:t>
      </w:r>
      <w:r w:rsidRPr="003A0A85">
        <w:rPr>
          <w:rFonts w:ascii="Georgia" w:hAnsi="Georgia"/>
          <w:sz w:val="24"/>
        </w:rPr>
        <w:t xml:space="preserve"> – This</w:t>
      </w:r>
      <w:r w:rsidR="002433AD" w:rsidRPr="003A0A85">
        <w:rPr>
          <w:rFonts w:ascii="Georgia" w:hAnsi="Georgia"/>
          <w:sz w:val="24"/>
        </w:rPr>
        <w:t xml:space="preserve"> is a brief summary </w:t>
      </w:r>
      <w:r w:rsidR="002433AD" w:rsidRPr="00867AFA">
        <w:rPr>
          <w:rFonts w:ascii="Georgia" w:hAnsi="Georgia"/>
          <w:noProof/>
          <w:sz w:val="24"/>
        </w:rPr>
        <w:t>o</w:t>
      </w:r>
      <w:r w:rsidR="00867AFA">
        <w:rPr>
          <w:rFonts w:ascii="Georgia" w:hAnsi="Georgia"/>
          <w:noProof/>
          <w:sz w:val="24"/>
        </w:rPr>
        <w:t>f</w:t>
      </w:r>
      <w:r w:rsidR="002433AD" w:rsidRPr="003A0A85">
        <w:rPr>
          <w:rFonts w:ascii="Georgia" w:hAnsi="Georgia"/>
          <w:sz w:val="24"/>
        </w:rPr>
        <w:t xml:space="preserve"> the history of the project, and its justification (how it will benefit the end users).</w:t>
      </w:r>
    </w:p>
    <w:p w14:paraId="71D01547" w14:textId="77777777" w:rsidR="005E2DC3" w:rsidRPr="003A0A85" w:rsidRDefault="005E2DC3" w:rsidP="00C23039">
      <w:pPr>
        <w:spacing w:before="40" w:after="160"/>
        <w:ind w:left="432" w:right="0"/>
        <w:rPr>
          <w:rFonts w:ascii="Georgia" w:hAnsi="Georgia"/>
          <w:sz w:val="24"/>
        </w:rPr>
      </w:pPr>
    </w:p>
    <w:p w14:paraId="71D01548" w14:textId="77777777" w:rsidR="005E2DC3" w:rsidRPr="00293BAE" w:rsidRDefault="005E2DC3" w:rsidP="00293BAE">
      <w:pPr>
        <w:pStyle w:val="ListParagraph"/>
        <w:numPr>
          <w:ilvl w:val="0"/>
          <w:numId w:val="37"/>
        </w:numPr>
        <w:spacing w:before="40" w:after="160"/>
        <w:ind w:left="792" w:right="0"/>
        <w:rPr>
          <w:rFonts w:ascii="Georgia" w:hAnsi="Georgia"/>
          <w:b/>
          <w:sz w:val="24"/>
        </w:rPr>
      </w:pPr>
      <w:r w:rsidRPr="003A0A85">
        <w:rPr>
          <w:rFonts w:ascii="Georgia" w:hAnsi="Georgia"/>
          <w:b/>
          <w:sz w:val="24"/>
        </w:rPr>
        <w:t xml:space="preserve">Business </w:t>
      </w:r>
      <w:r w:rsidR="002433AD" w:rsidRPr="003A0A85">
        <w:rPr>
          <w:rFonts w:ascii="Georgia" w:hAnsi="Georgia"/>
          <w:b/>
          <w:sz w:val="24"/>
        </w:rPr>
        <w:t>Drivers</w:t>
      </w:r>
      <w:r w:rsidRPr="003A0A85">
        <w:rPr>
          <w:rFonts w:ascii="Georgia" w:hAnsi="Georgia"/>
          <w:sz w:val="24"/>
        </w:rPr>
        <w:t xml:space="preserve"> – This</w:t>
      </w:r>
      <w:r w:rsidR="002433AD" w:rsidRPr="003A0A85">
        <w:rPr>
          <w:rFonts w:ascii="Georgia" w:hAnsi="Georgia"/>
          <w:sz w:val="24"/>
        </w:rPr>
        <w:t xml:space="preserve"> is a brief description of the organisational drivers behind the project. </w:t>
      </w:r>
      <w:r w:rsidR="002433AD" w:rsidRPr="00293BAE">
        <w:rPr>
          <w:rFonts w:ascii="Georgia" w:hAnsi="Georgia"/>
          <w:sz w:val="24"/>
        </w:rPr>
        <w:t xml:space="preserve">If the project is within your own organisation, what is driving the project? </w:t>
      </w:r>
      <w:r w:rsidR="00293BAE" w:rsidRPr="00293BAE">
        <w:rPr>
          <w:rFonts w:ascii="Georgia" w:hAnsi="Georgia"/>
          <w:sz w:val="24"/>
        </w:rPr>
        <w:t>Is it</w:t>
      </w:r>
      <w:r w:rsidR="002433AD" w:rsidRPr="00293BAE">
        <w:rPr>
          <w:rFonts w:ascii="Georgia" w:hAnsi="Georgia"/>
          <w:sz w:val="24"/>
        </w:rPr>
        <w:t xml:space="preserve"> </w:t>
      </w:r>
      <w:r w:rsidR="00293BAE" w:rsidRPr="00293BAE">
        <w:rPr>
          <w:rFonts w:ascii="Georgia" w:hAnsi="Georgia"/>
          <w:sz w:val="24"/>
        </w:rPr>
        <w:t xml:space="preserve">the </w:t>
      </w:r>
      <w:r w:rsidR="002433AD" w:rsidRPr="00293BAE">
        <w:rPr>
          <w:rFonts w:ascii="Georgia" w:hAnsi="Georgia"/>
          <w:sz w:val="24"/>
        </w:rPr>
        <w:t xml:space="preserve">senior management are happy to invest $460,000 into the project </w:t>
      </w:r>
      <w:r w:rsidR="00C473CE" w:rsidRPr="00293BAE">
        <w:rPr>
          <w:rFonts w:ascii="Georgia" w:hAnsi="Georgia"/>
          <w:sz w:val="24"/>
        </w:rPr>
        <w:t>knowing</w:t>
      </w:r>
      <w:r w:rsidR="002433AD" w:rsidRPr="00293BAE">
        <w:rPr>
          <w:rFonts w:ascii="Georgia" w:hAnsi="Georgia"/>
          <w:sz w:val="24"/>
        </w:rPr>
        <w:t xml:space="preserve"> within three years it is going to generate an additional $3,800,000 profit</w:t>
      </w:r>
      <w:r w:rsidR="00293BAE" w:rsidRPr="00293BAE">
        <w:rPr>
          <w:rFonts w:ascii="Georgia" w:hAnsi="Georgia"/>
          <w:sz w:val="24"/>
        </w:rPr>
        <w:t>?</w:t>
      </w:r>
      <w:r w:rsidR="00293BAE">
        <w:rPr>
          <w:rFonts w:ascii="Georgia" w:hAnsi="Georgia"/>
          <w:sz w:val="24"/>
        </w:rPr>
        <w:t xml:space="preserve"> </w:t>
      </w:r>
      <w:r w:rsidR="00C473CE" w:rsidRPr="00293BAE">
        <w:rPr>
          <w:rFonts w:ascii="Georgia" w:hAnsi="Georgia"/>
          <w:sz w:val="24"/>
        </w:rPr>
        <w:t>If the project is for an external client, what is driving them to invest the money into the project? Is this going to be a new product base that will generate a new revenue stream for them? This information needs to go into this section.</w:t>
      </w:r>
    </w:p>
    <w:p w14:paraId="71D01549" w14:textId="77777777" w:rsidR="005E2DC3" w:rsidRPr="003A0A85" w:rsidRDefault="005E2DC3" w:rsidP="00C23039">
      <w:pPr>
        <w:spacing w:before="40" w:after="160"/>
        <w:ind w:left="432" w:right="0"/>
        <w:rPr>
          <w:rFonts w:ascii="Georgia" w:hAnsi="Georgia"/>
          <w:sz w:val="24"/>
        </w:rPr>
      </w:pPr>
    </w:p>
    <w:p w14:paraId="71D0154A" w14:textId="77777777" w:rsidR="005E2DC3" w:rsidRPr="003A0A85" w:rsidRDefault="005E2DC3" w:rsidP="00BE5B84">
      <w:pPr>
        <w:pStyle w:val="ListParagraph"/>
        <w:numPr>
          <w:ilvl w:val="0"/>
          <w:numId w:val="37"/>
        </w:numPr>
        <w:spacing w:before="40" w:after="160"/>
        <w:ind w:left="792" w:right="0"/>
        <w:rPr>
          <w:rFonts w:ascii="Georgia" w:hAnsi="Georgia"/>
          <w:b/>
          <w:sz w:val="24"/>
        </w:rPr>
      </w:pPr>
      <w:r w:rsidRPr="003A0A85">
        <w:rPr>
          <w:rFonts w:ascii="Georgia" w:hAnsi="Georgia"/>
          <w:b/>
          <w:sz w:val="24"/>
        </w:rPr>
        <w:t>Key Objectives</w:t>
      </w:r>
      <w:r w:rsidRPr="003A0A85">
        <w:rPr>
          <w:rFonts w:ascii="Georgia" w:hAnsi="Georgia"/>
          <w:sz w:val="24"/>
        </w:rPr>
        <w:t xml:space="preserve"> – This</w:t>
      </w:r>
      <w:r w:rsidR="00C473CE" w:rsidRPr="003A0A85">
        <w:rPr>
          <w:rFonts w:ascii="Georgia" w:hAnsi="Georgia"/>
          <w:sz w:val="24"/>
        </w:rPr>
        <w:t xml:space="preserve"> needs to cover the main objectives of the project. This is often done through SMART (specific, measurable, attainable, realistic, time framed) objectives. What does the project hope to achieve? The release of a new product? The development and rolling out of a new financial database system? The construction of a new shopping centre?</w:t>
      </w:r>
    </w:p>
    <w:p w14:paraId="71D0154B" w14:textId="77777777" w:rsidR="005E2DC3" w:rsidRPr="003A0A85" w:rsidRDefault="005E2DC3" w:rsidP="00C23039">
      <w:pPr>
        <w:spacing w:before="40" w:after="160"/>
        <w:ind w:left="432" w:right="0"/>
        <w:rPr>
          <w:rFonts w:ascii="Georgia" w:hAnsi="Georgia"/>
          <w:sz w:val="24"/>
        </w:rPr>
      </w:pPr>
    </w:p>
    <w:p w14:paraId="71D0154C" w14:textId="77777777" w:rsidR="005E2DC3" w:rsidRPr="003A0A85" w:rsidRDefault="005E2DC3" w:rsidP="00BE5B84">
      <w:pPr>
        <w:pStyle w:val="ListParagraph"/>
        <w:numPr>
          <w:ilvl w:val="0"/>
          <w:numId w:val="37"/>
        </w:numPr>
        <w:spacing w:before="40" w:after="160"/>
        <w:ind w:left="792" w:right="0"/>
        <w:rPr>
          <w:rFonts w:ascii="Georgia" w:hAnsi="Georgia"/>
          <w:b/>
          <w:sz w:val="24"/>
        </w:rPr>
      </w:pPr>
      <w:r w:rsidRPr="003A0A85">
        <w:rPr>
          <w:rFonts w:ascii="Georgia" w:hAnsi="Georgia"/>
          <w:b/>
          <w:sz w:val="24"/>
        </w:rPr>
        <w:t>Benefits</w:t>
      </w:r>
      <w:r w:rsidRPr="003A0A85">
        <w:rPr>
          <w:rFonts w:ascii="Georgia" w:hAnsi="Georgia"/>
          <w:sz w:val="24"/>
        </w:rPr>
        <w:t xml:space="preserve"> – </w:t>
      </w:r>
      <w:r w:rsidR="00C473CE" w:rsidRPr="003A0A85">
        <w:rPr>
          <w:rFonts w:ascii="Georgia" w:hAnsi="Georgia"/>
          <w:sz w:val="24"/>
        </w:rPr>
        <w:t>This should cover the benefits of the end product of the project. It may also list the benefits that occur during the product. Benefits could include a return on investment, expansion of product scope the client will have available, a more efficient corporate IT system, etc.</w:t>
      </w:r>
    </w:p>
    <w:p w14:paraId="71D0154D" w14:textId="77777777" w:rsidR="005E2DC3" w:rsidRPr="003A0A85" w:rsidRDefault="005E2DC3" w:rsidP="00C23039">
      <w:pPr>
        <w:spacing w:before="40" w:after="160"/>
        <w:ind w:left="432" w:right="0"/>
        <w:rPr>
          <w:rFonts w:ascii="Georgia" w:hAnsi="Georgia"/>
          <w:sz w:val="24"/>
        </w:rPr>
      </w:pPr>
    </w:p>
    <w:p w14:paraId="71D0154E" w14:textId="77777777" w:rsidR="005E2DC3" w:rsidRPr="003A0A85" w:rsidRDefault="005E2DC3" w:rsidP="00BE5B84">
      <w:pPr>
        <w:pStyle w:val="ListParagraph"/>
        <w:numPr>
          <w:ilvl w:val="0"/>
          <w:numId w:val="37"/>
        </w:numPr>
        <w:spacing w:before="40" w:after="160"/>
        <w:ind w:left="792" w:right="0"/>
        <w:rPr>
          <w:rFonts w:ascii="Georgia" w:hAnsi="Georgia"/>
          <w:b/>
          <w:sz w:val="24"/>
        </w:rPr>
      </w:pPr>
      <w:r w:rsidRPr="003A0A85">
        <w:rPr>
          <w:rFonts w:ascii="Georgia" w:hAnsi="Georgia"/>
          <w:b/>
          <w:sz w:val="24"/>
        </w:rPr>
        <w:lastRenderedPageBreak/>
        <w:t>Organisational Impacts</w:t>
      </w:r>
      <w:r w:rsidRPr="003A0A85">
        <w:rPr>
          <w:rFonts w:ascii="Georgia" w:hAnsi="Georgia"/>
          <w:sz w:val="24"/>
        </w:rPr>
        <w:t xml:space="preserve"> – </w:t>
      </w:r>
      <w:r w:rsidR="00C473CE" w:rsidRPr="003A0A85">
        <w:rPr>
          <w:rFonts w:ascii="Georgia" w:hAnsi="Georgia"/>
          <w:sz w:val="24"/>
        </w:rPr>
        <w:t xml:space="preserve">This covers how the project will affect the organisation during implementation. For </w:t>
      </w:r>
      <w:r w:rsidR="00C473CE" w:rsidRPr="0068337B">
        <w:rPr>
          <w:rFonts w:ascii="Georgia" w:hAnsi="Georgia"/>
          <w:noProof/>
          <w:sz w:val="24"/>
        </w:rPr>
        <w:t>instance</w:t>
      </w:r>
      <w:r w:rsidR="0068337B">
        <w:rPr>
          <w:rFonts w:ascii="Georgia" w:hAnsi="Georgia"/>
          <w:noProof/>
          <w:sz w:val="24"/>
        </w:rPr>
        <w:t>,</w:t>
      </w:r>
      <w:r w:rsidR="00C473CE" w:rsidRPr="003A0A85">
        <w:rPr>
          <w:rFonts w:ascii="Georgia" w:hAnsi="Georgia"/>
          <w:sz w:val="24"/>
        </w:rPr>
        <w:t xml:space="preserve"> if the project involves the refurbishment of the client’s office, then clearly there is going to be some degree of disruption to the staff as the renovations take place.</w:t>
      </w:r>
    </w:p>
    <w:p w14:paraId="71D0154F" w14:textId="77777777" w:rsidR="005E2DC3" w:rsidRPr="003A0A85" w:rsidRDefault="005E2DC3" w:rsidP="00C23039">
      <w:pPr>
        <w:spacing w:before="40" w:after="160"/>
        <w:ind w:left="432" w:right="0"/>
        <w:rPr>
          <w:rFonts w:ascii="Georgia" w:hAnsi="Georgia"/>
          <w:sz w:val="24"/>
        </w:rPr>
      </w:pPr>
    </w:p>
    <w:p w14:paraId="71D01550" w14:textId="77777777" w:rsidR="005E2DC3" w:rsidRPr="003A0A85" w:rsidRDefault="005E2DC3" w:rsidP="00BE5B84">
      <w:pPr>
        <w:pStyle w:val="ListParagraph"/>
        <w:numPr>
          <w:ilvl w:val="0"/>
          <w:numId w:val="37"/>
        </w:numPr>
        <w:spacing w:before="40" w:after="160"/>
        <w:ind w:left="792" w:right="0"/>
        <w:rPr>
          <w:rFonts w:ascii="Georgia" w:hAnsi="Georgia"/>
          <w:b/>
          <w:sz w:val="24"/>
        </w:rPr>
      </w:pPr>
      <w:r w:rsidRPr="003A0A85">
        <w:rPr>
          <w:rFonts w:ascii="Georgia" w:hAnsi="Georgia"/>
          <w:b/>
          <w:sz w:val="24"/>
        </w:rPr>
        <w:t>Recommendation and Signoff</w:t>
      </w:r>
      <w:r w:rsidRPr="003A0A85">
        <w:rPr>
          <w:rFonts w:ascii="Georgia" w:hAnsi="Georgia"/>
          <w:sz w:val="24"/>
        </w:rPr>
        <w:t xml:space="preserve"> – This</w:t>
      </w:r>
      <w:r w:rsidR="00C473CE" w:rsidRPr="003A0A85">
        <w:rPr>
          <w:rFonts w:ascii="Georgia" w:hAnsi="Georgia"/>
          <w:sz w:val="24"/>
        </w:rPr>
        <w:t xml:space="preserve"> is perhaps the most important part of the project plan. Certain stakeholders will be required to sign off on the project plan befo</w:t>
      </w:r>
      <w:r w:rsidR="00D15F3C" w:rsidRPr="003A0A85">
        <w:rPr>
          <w:rFonts w:ascii="Georgia" w:hAnsi="Georgia"/>
          <w:sz w:val="24"/>
        </w:rPr>
        <w:t>re any work may commence on it. This would always be the project sponsor, but other stakeholders may be required to sign off on the project plan. A table is normally provided for this containing their names, job titles, organisations, and</w:t>
      </w:r>
      <w:r w:rsidR="00D15F3C" w:rsidRPr="00867AFA">
        <w:rPr>
          <w:rFonts w:ascii="Georgia" w:hAnsi="Georgia"/>
          <w:noProof/>
          <w:sz w:val="24"/>
        </w:rPr>
        <w:t xml:space="preserve"> space</w:t>
      </w:r>
      <w:r w:rsidR="00D15F3C" w:rsidRPr="003A0A85">
        <w:rPr>
          <w:rFonts w:ascii="Georgia" w:hAnsi="Georgia"/>
          <w:sz w:val="24"/>
        </w:rPr>
        <w:t xml:space="preserve"> for them to sign and date the project plan to indicate their approval. This is particularly important for th</w:t>
      </w:r>
      <w:r w:rsidR="00293BAE">
        <w:rPr>
          <w:rFonts w:ascii="Georgia" w:hAnsi="Georgia"/>
          <w:sz w:val="24"/>
        </w:rPr>
        <w:t>e project sponsor because when stakeholders</w:t>
      </w:r>
      <w:r w:rsidR="00D15F3C" w:rsidRPr="003A0A85">
        <w:rPr>
          <w:rFonts w:ascii="Georgia" w:hAnsi="Georgia"/>
          <w:sz w:val="24"/>
        </w:rPr>
        <w:t xml:space="preserve"> sign the project plan, they are committing themselves to pay for the project.</w:t>
      </w:r>
    </w:p>
    <w:p w14:paraId="71D01551" w14:textId="77777777" w:rsidR="00DF5BA2" w:rsidRPr="003A0A85" w:rsidRDefault="00DF5BA2" w:rsidP="003A0A85">
      <w:pPr>
        <w:spacing w:before="40" w:after="160"/>
        <w:ind w:right="0"/>
        <w:rPr>
          <w:rFonts w:ascii="Georgia" w:hAnsi="Georgia"/>
          <w:sz w:val="24"/>
        </w:rPr>
      </w:pPr>
    </w:p>
    <w:p w14:paraId="71D01552" w14:textId="77777777" w:rsidR="00DF5BA2" w:rsidRPr="003A0A85" w:rsidRDefault="00DF5BA2" w:rsidP="003A0A85">
      <w:pPr>
        <w:spacing w:before="40" w:after="160"/>
        <w:ind w:right="0"/>
        <w:rPr>
          <w:rFonts w:ascii="Georgia" w:hAnsi="Georgia"/>
          <w:b/>
          <w:sz w:val="24"/>
        </w:rPr>
      </w:pPr>
      <w:r w:rsidRPr="003A0A85">
        <w:rPr>
          <w:rFonts w:ascii="Georgia" w:hAnsi="Georgia"/>
          <w:b/>
          <w:sz w:val="24"/>
        </w:rPr>
        <w:t>The Body of the Project Plan</w:t>
      </w:r>
    </w:p>
    <w:p w14:paraId="71D01553" w14:textId="77777777" w:rsidR="00DF5BA2" w:rsidRPr="003A0A85" w:rsidRDefault="00DF5BA2" w:rsidP="003A0A85">
      <w:pPr>
        <w:spacing w:before="40" w:after="160"/>
        <w:ind w:right="0"/>
        <w:rPr>
          <w:rFonts w:ascii="Georgia" w:hAnsi="Georgia"/>
          <w:sz w:val="24"/>
        </w:rPr>
      </w:pPr>
    </w:p>
    <w:p w14:paraId="71D01554" w14:textId="77777777" w:rsidR="00147C1D" w:rsidRPr="003A0A85" w:rsidRDefault="00147C1D" w:rsidP="003A0A85">
      <w:pPr>
        <w:spacing w:before="40" w:after="160"/>
        <w:ind w:right="0"/>
        <w:rPr>
          <w:rFonts w:ascii="Georgia" w:hAnsi="Georgia"/>
          <w:sz w:val="24"/>
        </w:rPr>
      </w:pPr>
      <w:r w:rsidRPr="003A0A85">
        <w:rPr>
          <w:rFonts w:ascii="Georgia" w:hAnsi="Georgia"/>
          <w:sz w:val="24"/>
        </w:rPr>
        <w:t>The</w:t>
      </w:r>
      <w:r w:rsidR="00DF5BA2" w:rsidRPr="003A0A85">
        <w:rPr>
          <w:rFonts w:ascii="Georgia" w:hAnsi="Georgia"/>
          <w:sz w:val="24"/>
        </w:rPr>
        <w:t xml:space="preserve"> body of the</w:t>
      </w:r>
      <w:r w:rsidRPr="003A0A85">
        <w:rPr>
          <w:rFonts w:ascii="Georgia" w:hAnsi="Georgia"/>
          <w:sz w:val="24"/>
        </w:rPr>
        <w:t xml:space="preserve"> project plan includes a separate plan for each of the </w:t>
      </w:r>
      <w:r w:rsidR="00EA7833" w:rsidRPr="003A0A85">
        <w:rPr>
          <w:rFonts w:ascii="Georgia" w:hAnsi="Georgia"/>
          <w:sz w:val="24"/>
        </w:rPr>
        <w:t>ten</w:t>
      </w:r>
      <w:r w:rsidRPr="003A0A85">
        <w:rPr>
          <w:rFonts w:ascii="Georgia" w:hAnsi="Georgia"/>
          <w:sz w:val="24"/>
        </w:rPr>
        <w:t xml:space="preserve"> functions of project management.</w:t>
      </w:r>
    </w:p>
    <w:p w14:paraId="71D01555" w14:textId="77777777" w:rsidR="00147C1D" w:rsidRPr="003A0A85" w:rsidRDefault="00147C1D" w:rsidP="003A0A85">
      <w:pPr>
        <w:spacing w:before="40" w:after="160"/>
        <w:ind w:right="0"/>
        <w:rPr>
          <w:rFonts w:ascii="Georgia" w:hAnsi="Georgia"/>
          <w:sz w:val="24"/>
        </w:rPr>
      </w:pPr>
    </w:p>
    <w:p w14:paraId="71D01556" w14:textId="77777777" w:rsidR="008A374D" w:rsidRPr="003A0A85" w:rsidRDefault="008A374D" w:rsidP="00BE5B84">
      <w:pPr>
        <w:pStyle w:val="ListParagraph"/>
        <w:numPr>
          <w:ilvl w:val="0"/>
          <w:numId w:val="36"/>
        </w:numPr>
        <w:spacing w:before="40" w:after="160"/>
        <w:ind w:left="792" w:right="0"/>
        <w:rPr>
          <w:rFonts w:ascii="Georgia" w:hAnsi="Georgia"/>
          <w:sz w:val="24"/>
        </w:rPr>
      </w:pPr>
      <w:r w:rsidRPr="003A0A85">
        <w:rPr>
          <w:rFonts w:ascii="Georgia" w:hAnsi="Georgia"/>
          <w:b/>
          <w:sz w:val="24"/>
        </w:rPr>
        <w:t>Scope Plan</w:t>
      </w:r>
      <w:r w:rsidR="00DF5BA2" w:rsidRPr="003A0A85">
        <w:rPr>
          <w:rFonts w:ascii="Georgia" w:hAnsi="Georgia"/>
          <w:sz w:val="24"/>
        </w:rPr>
        <w:t xml:space="preserve"> - </w:t>
      </w:r>
      <w:r w:rsidR="00C1264F" w:rsidRPr="003A0A85">
        <w:rPr>
          <w:rFonts w:ascii="Georgia" w:hAnsi="Georgia"/>
          <w:sz w:val="24"/>
        </w:rPr>
        <w:t>This covers what will be produced in the project. This is the end product and its features.</w:t>
      </w:r>
    </w:p>
    <w:p w14:paraId="71D01557" w14:textId="77777777" w:rsidR="008A374D" w:rsidRPr="003A0A85" w:rsidRDefault="008A374D" w:rsidP="00AA0BDE">
      <w:pPr>
        <w:spacing w:before="40" w:after="160"/>
        <w:ind w:left="432" w:right="0"/>
        <w:rPr>
          <w:rFonts w:ascii="Georgia" w:hAnsi="Georgia"/>
          <w:sz w:val="24"/>
        </w:rPr>
      </w:pPr>
    </w:p>
    <w:p w14:paraId="71D01558" w14:textId="77777777" w:rsidR="008A374D" w:rsidRPr="003A0A85" w:rsidRDefault="00DF5BA2" w:rsidP="00BE5B84">
      <w:pPr>
        <w:pStyle w:val="ListParagraph"/>
        <w:numPr>
          <w:ilvl w:val="0"/>
          <w:numId w:val="36"/>
        </w:numPr>
        <w:spacing w:before="40" w:after="160"/>
        <w:ind w:left="792" w:right="0"/>
        <w:rPr>
          <w:rFonts w:ascii="Georgia" w:hAnsi="Georgia"/>
          <w:b/>
          <w:sz w:val="24"/>
        </w:rPr>
      </w:pPr>
      <w:r w:rsidRPr="003A0A85">
        <w:rPr>
          <w:rFonts w:ascii="Georgia" w:hAnsi="Georgia"/>
          <w:b/>
          <w:sz w:val="24"/>
        </w:rPr>
        <w:t>Time Plan</w:t>
      </w:r>
      <w:r w:rsidRPr="003A0A85">
        <w:rPr>
          <w:rFonts w:ascii="Georgia" w:hAnsi="Georgia"/>
          <w:sz w:val="24"/>
        </w:rPr>
        <w:t xml:space="preserve"> -</w:t>
      </w:r>
      <w:r w:rsidRPr="003A0A85">
        <w:rPr>
          <w:rFonts w:ascii="Georgia" w:hAnsi="Georgia"/>
          <w:b/>
          <w:sz w:val="24"/>
        </w:rPr>
        <w:t xml:space="preserve"> </w:t>
      </w:r>
      <w:r w:rsidR="00C1264F" w:rsidRPr="003A0A85">
        <w:rPr>
          <w:rFonts w:ascii="Georgia" w:hAnsi="Georgia"/>
          <w:sz w:val="24"/>
        </w:rPr>
        <w:t>This covers the schedule of the project, including the start date, the finish date, and dates of key milestones occurring during the project. The time plan will include a project Gantt chart showing the start date and duration of all the tasks within the project. It should also include calculations of the times used in the Gantt chart.</w:t>
      </w:r>
    </w:p>
    <w:p w14:paraId="71D01559" w14:textId="77777777" w:rsidR="008A374D" w:rsidRPr="003A0A85" w:rsidRDefault="008A374D" w:rsidP="00AA0BDE">
      <w:pPr>
        <w:spacing w:before="40" w:after="160"/>
        <w:ind w:left="432" w:right="0"/>
        <w:rPr>
          <w:rFonts w:ascii="Georgia" w:hAnsi="Georgia"/>
          <w:sz w:val="24"/>
        </w:rPr>
      </w:pPr>
    </w:p>
    <w:p w14:paraId="71D0155A" w14:textId="77777777" w:rsidR="00C1264F" w:rsidRPr="003A0A85" w:rsidRDefault="008A374D" w:rsidP="00BE5B84">
      <w:pPr>
        <w:pStyle w:val="ListParagraph"/>
        <w:numPr>
          <w:ilvl w:val="0"/>
          <w:numId w:val="36"/>
        </w:numPr>
        <w:spacing w:before="40" w:after="160"/>
        <w:ind w:left="792" w:right="0"/>
        <w:rPr>
          <w:rFonts w:ascii="Georgia" w:hAnsi="Georgia"/>
          <w:sz w:val="24"/>
        </w:rPr>
      </w:pPr>
      <w:r w:rsidRPr="003A0A85">
        <w:rPr>
          <w:rFonts w:ascii="Georgia" w:hAnsi="Georgia"/>
          <w:b/>
          <w:sz w:val="24"/>
        </w:rPr>
        <w:t>Cost Plan</w:t>
      </w:r>
      <w:r w:rsidR="00DF5BA2" w:rsidRPr="003A0A85">
        <w:rPr>
          <w:rFonts w:ascii="Georgia" w:hAnsi="Georgia"/>
          <w:sz w:val="24"/>
        </w:rPr>
        <w:t xml:space="preserve"> -</w:t>
      </w:r>
      <w:r w:rsidR="00DF5BA2" w:rsidRPr="003A0A85">
        <w:rPr>
          <w:rFonts w:ascii="Georgia" w:hAnsi="Georgia"/>
          <w:b/>
          <w:sz w:val="24"/>
        </w:rPr>
        <w:t xml:space="preserve"> </w:t>
      </w:r>
      <w:r w:rsidR="00C1264F" w:rsidRPr="003A0A85">
        <w:rPr>
          <w:rFonts w:ascii="Georgia" w:hAnsi="Georgia"/>
          <w:sz w:val="24"/>
        </w:rPr>
        <w:t xml:space="preserve">This is the project budget. It will cover how much the project will cost, and </w:t>
      </w:r>
      <w:r w:rsidR="00293BAE">
        <w:rPr>
          <w:rFonts w:ascii="Georgia" w:hAnsi="Georgia"/>
          <w:sz w:val="24"/>
        </w:rPr>
        <w:t xml:space="preserve">is </w:t>
      </w:r>
      <w:r w:rsidR="00C1264F" w:rsidRPr="003A0A85">
        <w:rPr>
          <w:rFonts w:ascii="Georgia" w:hAnsi="Georgia"/>
          <w:sz w:val="24"/>
        </w:rPr>
        <w:t xml:space="preserve">usually </w:t>
      </w:r>
      <w:r w:rsidR="006B417C" w:rsidRPr="003A0A85">
        <w:rPr>
          <w:rFonts w:ascii="Georgia" w:hAnsi="Georgia"/>
          <w:sz w:val="24"/>
        </w:rPr>
        <w:t xml:space="preserve">broken </w:t>
      </w:r>
      <w:r w:rsidR="00C1264F" w:rsidRPr="003A0A85">
        <w:rPr>
          <w:rFonts w:ascii="Georgia" w:hAnsi="Georgia"/>
          <w:sz w:val="24"/>
        </w:rPr>
        <w:t xml:space="preserve">into </w:t>
      </w:r>
      <w:r w:rsidR="006B417C" w:rsidRPr="003A0A85">
        <w:rPr>
          <w:rFonts w:ascii="Georgia" w:hAnsi="Georgia"/>
          <w:sz w:val="24"/>
        </w:rPr>
        <w:t>the project phases</w:t>
      </w:r>
      <w:r w:rsidR="00C1264F" w:rsidRPr="003A0A85">
        <w:rPr>
          <w:rFonts w:ascii="Georgia" w:hAnsi="Georgia"/>
          <w:sz w:val="24"/>
        </w:rPr>
        <w:t xml:space="preserve">. It will also cover how the project will be funded and when the money will come in. The project cost plan will include appendices covering the costs of each task, and a project </w:t>
      </w:r>
      <w:r w:rsidR="00C1264F" w:rsidRPr="00912C21">
        <w:rPr>
          <w:rFonts w:ascii="Georgia" w:hAnsi="Georgia"/>
          <w:noProof/>
          <w:sz w:val="24"/>
        </w:rPr>
        <w:t>cash</w:t>
      </w:r>
      <w:r w:rsidR="00912C21">
        <w:rPr>
          <w:rFonts w:ascii="Georgia" w:hAnsi="Georgia"/>
          <w:noProof/>
          <w:sz w:val="24"/>
        </w:rPr>
        <w:t xml:space="preserve"> </w:t>
      </w:r>
      <w:r w:rsidR="00C1264F" w:rsidRPr="00912C21">
        <w:rPr>
          <w:rFonts w:ascii="Georgia" w:hAnsi="Georgia"/>
          <w:noProof/>
          <w:sz w:val="24"/>
        </w:rPr>
        <w:t>flow</w:t>
      </w:r>
      <w:r w:rsidR="00C1264F" w:rsidRPr="003A0A85">
        <w:rPr>
          <w:rFonts w:ascii="Georgia" w:hAnsi="Georgia"/>
          <w:sz w:val="24"/>
        </w:rPr>
        <w:t xml:space="preserve"> diagram.</w:t>
      </w:r>
    </w:p>
    <w:p w14:paraId="71D0155B" w14:textId="77777777" w:rsidR="008A374D" w:rsidRPr="003A0A85" w:rsidRDefault="008A374D" w:rsidP="00AA0BDE">
      <w:pPr>
        <w:spacing w:before="40" w:after="160"/>
        <w:ind w:left="432" w:right="0"/>
        <w:rPr>
          <w:rFonts w:ascii="Georgia" w:hAnsi="Georgia"/>
          <w:sz w:val="24"/>
        </w:rPr>
      </w:pPr>
    </w:p>
    <w:p w14:paraId="71D0155C" w14:textId="77777777" w:rsidR="008A374D" w:rsidRPr="003A0A85" w:rsidRDefault="008A374D" w:rsidP="00BE5B84">
      <w:pPr>
        <w:pStyle w:val="ListParagraph"/>
        <w:numPr>
          <w:ilvl w:val="0"/>
          <w:numId w:val="36"/>
        </w:numPr>
        <w:spacing w:before="40" w:after="160"/>
        <w:ind w:left="792" w:right="0"/>
        <w:rPr>
          <w:rFonts w:ascii="Georgia" w:hAnsi="Georgia"/>
          <w:sz w:val="24"/>
        </w:rPr>
      </w:pPr>
      <w:r w:rsidRPr="003A0A85">
        <w:rPr>
          <w:rFonts w:ascii="Georgia" w:hAnsi="Georgia"/>
          <w:b/>
          <w:sz w:val="24"/>
        </w:rPr>
        <w:t>Quality Plan</w:t>
      </w:r>
      <w:r w:rsidR="00DF5BA2" w:rsidRPr="003A0A85">
        <w:rPr>
          <w:rFonts w:ascii="Georgia" w:hAnsi="Georgia"/>
          <w:sz w:val="24"/>
        </w:rPr>
        <w:t xml:space="preserve"> -</w:t>
      </w:r>
      <w:r w:rsidR="00DF5BA2" w:rsidRPr="003A0A85">
        <w:rPr>
          <w:rFonts w:ascii="Georgia" w:hAnsi="Georgia"/>
          <w:b/>
          <w:sz w:val="24"/>
        </w:rPr>
        <w:t xml:space="preserve"> </w:t>
      </w:r>
      <w:r w:rsidR="00AE19D1" w:rsidRPr="003A0A85">
        <w:rPr>
          <w:rFonts w:ascii="Georgia" w:hAnsi="Georgia"/>
          <w:sz w:val="24"/>
        </w:rPr>
        <w:t xml:space="preserve">This plan covers the meeting of quality standards. This will vary greatly between </w:t>
      </w:r>
      <w:r w:rsidR="00AE19D1" w:rsidRPr="0068337B">
        <w:rPr>
          <w:rFonts w:ascii="Georgia" w:hAnsi="Georgia"/>
          <w:noProof/>
          <w:sz w:val="24"/>
        </w:rPr>
        <w:t>projects</w:t>
      </w:r>
      <w:r w:rsidR="00AE19D1" w:rsidRPr="003A0A85">
        <w:rPr>
          <w:rFonts w:ascii="Georgia" w:hAnsi="Georgia"/>
          <w:sz w:val="24"/>
        </w:rPr>
        <w:t xml:space="preserve"> but would include</w:t>
      </w:r>
      <w:r w:rsidR="00DF5BA2" w:rsidRPr="003A0A85">
        <w:rPr>
          <w:rFonts w:ascii="Georgia" w:hAnsi="Georgia"/>
          <w:sz w:val="24"/>
        </w:rPr>
        <w:t xml:space="preserve"> compliance with government, industry standards, licensing requirements, organisational </w:t>
      </w:r>
      <w:r w:rsidR="00AA0BDE" w:rsidRPr="003A0A85">
        <w:rPr>
          <w:rFonts w:ascii="Georgia" w:hAnsi="Georgia"/>
          <w:sz w:val="24"/>
        </w:rPr>
        <w:t>policies</w:t>
      </w:r>
      <w:r w:rsidR="00DF5BA2" w:rsidRPr="003A0A85">
        <w:rPr>
          <w:rFonts w:ascii="Georgia" w:hAnsi="Georgia"/>
          <w:sz w:val="24"/>
        </w:rPr>
        <w:t xml:space="preserve"> and procedures, etc.</w:t>
      </w:r>
    </w:p>
    <w:p w14:paraId="71D0155D" w14:textId="77777777" w:rsidR="00DF5BA2" w:rsidRPr="003A0A85" w:rsidRDefault="00DF5BA2" w:rsidP="00AA0BDE">
      <w:pPr>
        <w:spacing w:before="40" w:after="160"/>
        <w:ind w:left="432" w:right="0"/>
        <w:rPr>
          <w:rFonts w:ascii="Georgia" w:hAnsi="Georgia"/>
          <w:sz w:val="24"/>
        </w:rPr>
      </w:pPr>
    </w:p>
    <w:p w14:paraId="71D0155E" w14:textId="77777777" w:rsidR="008A374D" w:rsidRPr="003A0A85" w:rsidRDefault="008A374D" w:rsidP="00BE5B84">
      <w:pPr>
        <w:pStyle w:val="ListParagraph"/>
        <w:numPr>
          <w:ilvl w:val="0"/>
          <w:numId w:val="36"/>
        </w:numPr>
        <w:spacing w:before="40" w:after="160"/>
        <w:ind w:left="792" w:right="0"/>
        <w:rPr>
          <w:rFonts w:ascii="Georgia" w:hAnsi="Georgia"/>
          <w:sz w:val="24"/>
        </w:rPr>
      </w:pPr>
      <w:r w:rsidRPr="003A0A85">
        <w:rPr>
          <w:rFonts w:ascii="Georgia" w:hAnsi="Georgia"/>
          <w:b/>
          <w:sz w:val="24"/>
        </w:rPr>
        <w:lastRenderedPageBreak/>
        <w:t>Human Resources Plan</w:t>
      </w:r>
      <w:r w:rsidR="00DF5BA2" w:rsidRPr="003A0A85">
        <w:rPr>
          <w:rFonts w:ascii="Georgia" w:hAnsi="Georgia"/>
          <w:sz w:val="24"/>
        </w:rPr>
        <w:t xml:space="preserve"> -</w:t>
      </w:r>
      <w:r w:rsidR="00DF5BA2" w:rsidRPr="003A0A85">
        <w:rPr>
          <w:rFonts w:ascii="Georgia" w:hAnsi="Georgia"/>
          <w:b/>
          <w:sz w:val="24"/>
        </w:rPr>
        <w:t xml:space="preserve"> </w:t>
      </w:r>
      <w:r w:rsidR="009846BE" w:rsidRPr="003A0A85">
        <w:rPr>
          <w:rFonts w:ascii="Georgia" w:hAnsi="Georgia"/>
          <w:sz w:val="24"/>
        </w:rPr>
        <w:t xml:space="preserve">This covers the people working </w:t>
      </w:r>
      <w:r w:rsidR="00867AFA">
        <w:rPr>
          <w:rFonts w:ascii="Georgia" w:hAnsi="Georgia"/>
          <w:noProof/>
          <w:sz w:val="24"/>
        </w:rPr>
        <w:t>o</w:t>
      </w:r>
      <w:r w:rsidR="009846BE" w:rsidRPr="00867AFA">
        <w:rPr>
          <w:rFonts w:ascii="Georgia" w:hAnsi="Georgia"/>
          <w:noProof/>
          <w:sz w:val="24"/>
        </w:rPr>
        <w:t>n</w:t>
      </w:r>
      <w:r w:rsidR="009846BE" w:rsidRPr="003A0A85">
        <w:rPr>
          <w:rFonts w:ascii="Georgia" w:hAnsi="Georgia"/>
          <w:sz w:val="24"/>
        </w:rPr>
        <w:t xml:space="preserve"> the project. It includes the project organisation chart, the training and support of </w:t>
      </w:r>
      <w:r w:rsidR="00ED2834" w:rsidRPr="003A0A85">
        <w:rPr>
          <w:rFonts w:ascii="Georgia" w:hAnsi="Georgia"/>
          <w:sz w:val="24"/>
        </w:rPr>
        <w:t xml:space="preserve">the project </w:t>
      </w:r>
      <w:r w:rsidR="008966B9" w:rsidRPr="003A0A85">
        <w:rPr>
          <w:rFonts w:ascii="Georgia" w:hAnsi="Georgia"/>
          <w:sz w:val="24"/>
        </w:rPr>
        <w:t>team members.</w:t>
      </w:r>
    </w:p>
    <w:p w14:paraId="71D0155F" w14:textId="77777777" w:rsidR="008A374D" w:rsidRPr="003A0A85" w:rsidRDefault="008A374D" w:rsidP="00AA0BDE">
      <w:pPr>
        <w:spacing w:before="40" w:after="160"/>
        <w:ind w:left="432" w:right="0"/>
        <w:rPr>
          <w:rFonts w:ascii="Georgia" w:hAnsi="Georgia"/>
          <w:sz w:val="24"/>
        </w:rPr>
      </w:pPr>
    </w:p>
    <w:p w14:paraId="71D01560" w14:textId="77777777" w:rsidR="008A374D" w:rsidRPr="003A0A85" w:rsidRDefault="00CD5BCD" w:rsidP="00BE5B84">
      <w:pPr>
        <w:pStyle w:val="ListParagraph"/>
        <w:numPr>
          <w:ilvl w:val="0"/>
          <w:numId w:val="36"/>
        </w:numPr>
        <w:spacing w:before="40" w:after="160"/>
        <w:ind w:left="792" w:right="0"/>
        <w:rPr>
          <w:rFonts w:ascii="Georgia" w:hAnsi="Georgia"/>
          <w:sz w:val="24"/>
        </w:rPr>
      </w:pPr>
      <w:r>
        <w:rPr>
          <w:rFonts w:ascii="Georgia" w:hAnsi="Georgia"/>
          <w:b/>
          <w:sz w:val="24"/>
        </w:rPr>
        <w:t>Communication</w:t>
      </w:r>
      <w:r w:rsidR="008A374D" w:rsidRPr="003A0A85">
        <w:rPr>
          <w:rFonts w:ascii="Georgia" w:hAnsi="Georgia"/>
          <w:b/>
          <w:sz w:val="24"/>
        </w:rPr>
        <w:t xml:space="preserve"> Plan</w:t>
      </w:r>
      <w:r w:rsidR="00DF5BA2" w:rsidRPr="003A0A85">
        <w:rPr>
          <w:rFonts w:ascii="Georgia" w:hAnsi="Georgia"/>
          <w:sz w:val="24"/>
        </w:rPr>
        <w:t xml:space="preserve"> -</w:t>
      </w:r>
      <w:r w:rsidR="00DF5BA2" w:rsidRPr="003A0A85">
        <w:rPr>
          <w:rFonts w:ascii="Georgia" w:hAnsi="Georgia"/>
          <w:b/>
          <w:sz w:val="24"/>
        </w:rPr>
        <w:t xml:space="preserve"> </w:t>
      </w:r>
      <w:r w:rsidR="008966B9" w:rsidRPr="003A0A85">
        <w:rPr>
          <w:rFonts w:ascii="Georgia" w:hAnsi="Georgia"/>
          <w:sz w:val="24"/>
        </w:rPr>
        <w:t xml:space="preserve">This covers stakeholder management and ensuring project </w:t>
      </w:r>
      <w:r>
        <w:rPr>
          <w:rFonts w:ascii="Georgia" w:hAnsi="Georgia"/>
          <w:sz w:val="24"/>
        </w:rPr>
        <w:t>communications</w:t>
      </w:r>
      <w:r w:rsidR="008966B9" w:rsidRPr="003A0A85">
        <w:rPr>
          <w:rFonts w:ascii="Georgia" w:hAnsi="Georgia"/>
          <w:sz w:val="24"/>
        </w:rPr>
        <w:t xml:space="preserve"> flow smoothly, including the formal reporting and also informal communications.</w:t>
      </w:r>
    </w:p>
    <w:p w14:paraId="71D01561" w14:textId="77777777" w:rsidR="008A374D" w:rsidRPr="003A0A85" w:rsidRDefault="008A374D" w:rsidP="00AA0BDE">
      <w:pPr>
        <w:spacing w:before="40" w:after="160"/>
        <w:ind w:left="432" w:right="0"/>
        <w:rPr>
          <w:rFonts w:ascii="Georgia" w:hAnsi="Georgia"/>
          <w:sz w:val="24"/>
        </w:rPr>
      </w:pPr>
    </w:p>
    <w:p w14:paraId="71D01562" w14:textId="77777777" w:rsidR="00C1264F" w:rsidRPr="003A0A85" w:rsidRDefault="008A374D" w:rsidP="00BE5B84">
      <w:pPr>
        <w:pStyle w:val="ListParagraph"/>
        <w:numPr>
          <w:ilvl w:val="0"/>
          <w:numId w:val="36"/>
        </w:numPr>
        <w:spacing w:before="40" w:after="160"/>
        <w:ind w:left="792" w:right="0"/>
        <w:rPr>
          <w:rFonts w:ascii="Georgia" w:hAnsi="Georgia"/>
          <w:sz w:val="24"/>
        </w:rPr>
      </w:pPr>
      <w:r w:rsidRPr="003A0A85">
        <w:rPr>
          <w:rFonts w:ascii="Georgia" w:hAnsi="Georgia"/>
          <w:b/>
          <w:sz w:val="24"/>
        </w:rPr>
        <w:t>Risk Plan</w:t>
      </w:r>
      <w:r w:rsidR="00DF5BA2" w:rsidRPr="003A0A85">
        <w:rPr>
          <w:rFonts w:ascii="Georgia" w:hAnsi="Georgia"/>
          <w:sz w:val="24"/>
        </w:rPr>
        <w:t xml:space="preserve"> -</w:t>
      </w:r>
      <w:r w:rsidR="00DF5BA2" w:rsidRPr="003A0A85">
        <w:rPr>
          <w:rFonts w:ascii="Georgia" w:hAnsi="Georgia"/>
          <w:b/>
          <w:sz w:val="24"/>
        </w:rPr>
        <w:t xml:space="preserve"> </w:t>
      </w:r>
      <w:r w:rsidR="008966B9" w:rsidRPr="003A0A85">
        <w:rPr>
          <w:rFonts w:ascii="Georgia" w:hAnsi="Georgia"/>
          <w:sz w:val="24"/>
        </w:rPr>
        <w:t xml:space="preserve">This covers </w:t>
      </w:r>
      <w:r w:rsidR="00E3336F" w:rsidRPr="003A0A85">
        <w:rPr>
          <w:rFonts w:ascii="Georgia" w:hAnsi="Georgia"/>
          <w:sz w:val="24"/>
        </w:rPr>
        <w:t>the management of things that could potentially go wrong in the project.</w:t>
      </w:r>
    </w:p>
    <w:p w14:paraId="71D01563" w14:textId="77777777" w:rsidR="008A374D" w:rsidRPr="003A0A85" w:rsidRDefault="008A374D" w:rsidP="003A0A85">
      <w:pPr>
        <w:spacing w:before="40" w:after="160"/>
        <w:ind w:right="0"/>
        <w:rPr>
          <w:rFonts w:ascii="Georgia" w:hAnsi="Georgia"/>
          <w:sz w:val="24"/>
        </w:rPr>
      </w:pPr>
    </w:p>
    <w:p w14:paraId="71D01564" w14:textId="77777777" w:rsidR="00E3336F" w:rsidRPr="003A0A85" w:rsidRDefault="008A374D" w:rsidP="00BE5B84">
      <w:pPr>
        <w:pStyle w:val="ListParagraph"/>
        <w:numPr>
          <w:ilvl w:val="0"/>
          <w:numId w:val="36"/>
        </w:numPr>
        <w:spacing w:before="40" w:after="160"/>
        <w:ind w:left="792" w:right="0"/>
        <w:rPr>
          <w:rFonts w:ascii="Georgia" w:hAnsi="Georgia"/>
          <w:sz w:val="24"/>
        </w:rPr>
      </w:pPr>
      <w:r w:rsidRPr="003A0A85">
        <w:rPr>
          <w:rFonts w:ascii="Georgia" w:hAnsi="Georgia"/>
          <w:b/>
          <w:sz w:val="24"/>
        </w:rPr>
        <w:t>Procurement Plan</w:t>
      </w:r>
      <w:r w:rsidR="00DF5BA2" w:rsidRPr="003A0A85">
        <w:rPr>
          <w:rFonts w:ascii="Georgia" w:hAnsi="Georgia"/>
          <w:b/>
          <w:sz w:val="24"/>
        </w:rPr>
        <w:t xml:space="preserve"> - </w:t>
      </w:r>
      <w:r w:rsidR="00E3336F" w:rsidRPr="003A0A85">
        <w:rPr>
          <w:rFonts w:ascii="Georgia" w:hAnsi="Georgia"/>
          <w:sz w:val="24"/>
        </w:rPr>
        <w:t>This covers the management of the project contracts and purchases.</w:t>
      </w:r>
    </w:p>
    <w:p w14:paraId="71D01565" w14:textId="77777777" w:rsidR="008A374D" w:rsidRPr="003A0A85" w:rsidRDefault="008A374D" w:rsidP="00AA0BDE">
      <w:pPr>
        <w:spacing w:before="40" w:after="160"/>
        <w:ind w:left="432" w:right="0"/>
        <w:rPr>
          <w:rFonts w:ascii="Georgia" w:hAnsi="Georgia"/>
          <w:sz w:val="24"/>
        </w:rPr>
      </w:pPr>
    </w:p>
    <w:p w14:paraId="71D01566" w14:textId="77777777" w:rsidR="008A374D" w:rsidRPr="003A0A85" w:rsidRDefault="008A374D" w:rsidP="00BE5B84">
      <w:pPr>
        <w:pStyle w:val="ListParagraph"/>
        <w:numPr>
          <w:ilvl w:val="0"/>
          <w:numId w:val="36"/>
        </w:numPr>
        <w:spacing w:before="40" w:after="160"/>
        <w:ind w:left="792" w:right="0"/>
        <w:rPr>
          <w:rFonts w:ascii="Georgia" w:hAnsi="Georgia"/>
          <w:sz w:val="24"/>
        </w:rPr>
      </w:pPr>
      <w:r w:rsidRPr="003A0A85">
        <w:rPr>
          <w:rFonts w:ascii="Georgia" w:hAnsi="Georgia"/>
          <w:b/>
          <w:sz w:val="24"/>
        </w:rPr>
        <w:t>Integration Plan</w:t>
      </w:r>
      <w:r w:rsidR="00DF5BA2" w:rsidRPr="003A0A85">
        <w:rPr>
          <w:rFonts w:ascii="Georgia" w:hAnsi="Georgia"/>
          <w:sz w:val="24"/>
        </w:rPr>
        <w:t xml:space="preserve"> -</w:t>
      </w:r>
      <w:r w:rsidR="00DF5BA2" w:rsidRPr="003A0A85">
        <w:rPr>
          <w:rFonts w:ascii="Georgia" w:hAnsi="Georgia"/>
          <w:b/>
          <w:sz w:val="24"/>
        </w:rPr>
        <w:t xml:space="preserve"> </w:t>
      </w:r>
      <w:r w:rsidR="00E3336F" w:rsidRPr="003A0A85">
        <w:rPr>
          <w:rFonts w:ascii="Georgia" w:hAnsi="Georgia"/>
          <w:sz w:val="24"/>
        </w:rPr>
        <w:t>This covers how the other functions of project management will be integrated to ensure all aspects will be carefully worked.</w:t>
      </w:r>
    </w:p>
    <w:p w14:paraId="71D01567" w14:textId="77777777" w:rsidR="00A918BA" w:rsidRPr="003A0A85" w:rsidRDefault="00A918BA" w:rsidP="00AA0BDE">
      <w:pPr>
        <w:spacing w:before="40" w:after="160"/>
        <w:ind w:left="432" w:right="0"/>
        <w:jc w:val="left"/>
        <w:rPr>
          <w:rFonts w:ascii="Georgia" w:hAnsi="Georgia"/>
          <w:sz w:val="24"/>
        </w:rPr>
      </w:pPr>
      <w:r w:rsidRPr="003A0A85">
        <w:rPr>
          <w:rFonts w:ascii="Georgia" w:hAnsi="Georgia"/>
          <w:sz w:val="24"/>
        </w:rPr>
        <w:br w:type="page"/>
      </w:r>
    </w:p>
    <w:p w14:paraId="71D01568" w14:textId="77777777" w:rsidR="008D7826" w:rsidRPr="003A0A85" w:rsidRDefault="008D7826" w:rsidP="003A0A85">
      <w:pPr>
        <w:spacing w:before="40" w:after="160"/>
        <w:ind w:right="0"/>
        <w:rPr>
          <w:rFonts w:ascii="Georgia" w:hAnsi="Georgia"/>
          <w:b/>
          <w:sz w:val="24"/>
        </w:rPr>
      </w:pPr>
      <w:r w:rsidRPr="003A0A85">
        <w:rPr>
          <w:rFonts w:ascii="Georgia" w:hAnsi="Georgia"/>
          <w:b/>
          <w:sz w:val="24"/>
        </w:rPr>
        <w:lastRenderedPageBreak/>
        <w:t xml:space="preserve">Activity </w:t>
      </w:r>
      <w:r w:rsidR="00B42559" w:rsidRPr="003A0A85">
        <w:rPr>
          <w:rFonts w:ascii="Georgia" w:hAnsi="Georgia"/>
          <w:b/>
          <w:sz w:val="24"/>
        </w:rPr>
        <w:t>1</w:t>
      </w:r>
      <w:r w:rsidR="00C7272D" w:rsidRPr="003A0A85">
        <w:rPr>
          <w:rFonts w:ascii="Georgia" w:hAnsi="Georgia"/>
          <w:b/>
          <w:sz w:val="24"/>
        </w:rPr>
        <w:t>7</w:t>
      </w:r>
      <w:r w:rsidRPr="003A0A85">
        <w:rPr>
          <w:rFonts w:ascii="Georgia" w:hAnsi="Georgia"/>
          <w:b/>
          <w:sz w:val="24"/>
        </w:rPr>
        <w:t>:</w:t>
      </w:r>
    </w:p>
    <w:tbl>
      <w:tblPr>
        <w:tblStyle w:val="TableGrid"/>
        <w:tblW w:w="9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gridCol w:w="260"/>
      </w:tblGrid>
      <w:tr w:rsidR="008D7826" w:rsidRPr="003A0A85" w14:paraId="71D01574" w14:textId="77777777" w:rsidTr="003E7275">
        <w:trPr>
          <w:gridAfter w:val="1"/>
          <w:wAfter w:w="260" w:type="dxa"/>
        </w:trPr>
        <w:tc>
          <w:tcPr>
            <w:tcW w:w="8982" w:type="dxa"/>
            <w:shd w:val="clear" w:color="auto" w:fill="DBE5F1" w:themeFill="accent1" w:themeFillTint="33"/>
          </w:tcPr>
          <w:p w14:paraId="71D01569" w14:textId="77777777" w:rsidR="00B42559" w:rsidRDefault="00F30EE7" w:rsidP="003E7275">
            <w:pPr>
              <w:pStyle w:val="ListParagraph"/>
              <w:spacing w:before="40" w:after="160"/>
              <w:ind w:left="0" w:right="0" w:firstLine="0"/>
              <w:rPr>
                <w:rFonts w:ascii="Georgia" w:hAnsi="Georgia"/>
                <w:sz w:val="24"/>
              </w:rPr>
            </w:pPr>
            <w:r w:rsidRPr="003A0A85">
              <w:rPr>
                <w:rFonts w:ascii="Georgia" w:hAnsi="Georgia"/>
                <w:sz w:val="24"/>
              </w:rPr>
              <w:t xml:space="preserve">Complete the project plan for your small project nominated in previous activities using the project plan template </w:t>
            </w:r>
            <w:r w:rsidR="00293BAE">
              <w:rPr>
                <w:rFonts w:ascii="Georgia" w:hAnsi="Georgia"/>
                <w:sz w:val="24"/>
              </w:rPr>
              <w:t xml:space="preserve">found </w:t>
            </w:r>
            <w:r w:rsidR="00867AFA">
              <w:rPr>
                <w:rFonts w:ascii="Georgia" w:hAnsi="Georgia"/>
                <w:noProof/>
                <w:sz w:val="24"/>
              </w:rPr>
              <w:t>o</w:t>
            </w:r>
            <w:r w:rsidR="00293BAE" w:rsidRPr="00867AFA">
              <w:rPr>
                <w:rFonts w:ascii="Georgia" w:hAnsi="Georgia"/>
                <w:noProof/>
                <w:sz w:val="24"/>
              </w:rPr>
              <w:t>n</w:t>
            </w:r>
            <w:r w:rsidR="00293BAE">
              <w:rPr>
                <w:rFonts w:ascii="Georgia" w:hAnsi="Georgia"/>
                <w:sz w:val="24"/>
              </w:rPr>
              <w:t xml:space="preserve"> the link below:</w:t>
            </w:r>
          </w:p>
          <w:p w14:paraId="71D0156A" w14:textId="77777777" w:rsidR="00293BAE" w:rsidRDefault="00293BAE" w:rsidP="003E7275">
            <w:pPr>
              <w:pStyle w:val="ListParagraph"/>
              <w:spacing w:before="40" w:after="160"/>
              <w:ind w:left="0" w:right="0" w:firstLine="0"/>
              <w:rPr>
                <w:rFonts w:ascii="Georgia" w:hAnsi="Georgia"/>
                <w:sz w:val="24"/>
              </w:rPr>
            </w:pPr>
          </w:p>
          <w:p w14:paraId="71D0156B" w14:textId="77777777" w:rsidR="00293BAE" w:rsidRDefault="00283095" w:rsidP="00DA0450">
            <w:pPr>
              <w:pStyle w:val="ListParagraph"/>
              <w:spacing w:before="40" w:after="160" w:line="276" w:lineRule="auto"/>
              <w:ind w:left="0" w:right="0" w:firstLine="0"/>
              <w:jc w:val="center"/>
              <w:rPr>
                <w:rFonts w:ascii="Georgia" w:hAnsi="Georgia"/>
                <w:sz w:val="24"/>
              </w:rPr>
            </w:pPr>
            <w:hyperlink r:id="rId46" w:history="1">
              <w:r w:rsidR="00293BAE">
                <w:rPr>
                  <w:rStyle w:val="Hyperlink"/>
                  <w:rFonts w:ascii="Georgia" w:hAnsi="Georgia" w:cs="Arial"/>
                  <w:sz w:val="24"/>
                </w:rPr>
                <w:t>Generic Project Management Templates</w:t>
              </w:r>
            </w:hyperlink>
          </w:p>
          <w:p w14:paraId="71D0156C" w14:textId="24056BBA" w:rsidR="00293BAE" w:rsidRDefault="00DA0450" w:rsidP="00DA0450">
            <w:pPr>
              <w:pStyle w:val="ListParagraph"/>
              <w:spacing w:before="40" w:after="160" w:line="276" w:lineRule="auto"/>
              <w:ind w:left="0" w:right="0" w:firstLine="0"/>
              <w:jc w:val="center"/>
              <w:rPr>
                <w:rFonts w:ascii="Georgia" w:hAnsi="Georgia" w:cstheme="minorHAnsi"/>
                <w:i/>
                <w:iCs/>
                <w:sz w:val="24"/>
                <w:lang w:val="en-GB"/>
              </w:rPr>
            </w:pPr>
            <w:r w:rsidRPr="00293BAE">
              <w:rPr>
                <w:rFonts w:ascii="Georgia" w:hAnsi="Georgia" w:cstheme="minorHAnsi"/>
                <w:i/>
                <w:iCs/>
                <w:sz w:val="24"/>
                <w:lang w:val="en-GB"/>
              </w:rPr>
              <w:t xml:space="preserve"> </w:t>
            </w:r>
            <w:r w:rsidR="00293BAE" w:rsidRPr="00293BAE">
              <w:rPr>
                <w:rFonts w:ascii="Georgia" w:hAnsi="Georgia" w:cstheme="minorHAnsi"/>
                <w:i/>
                <w:iCs/>
                <w:sz w:val="24"/>
                <w:lang w:val="en-GB"/>
              </w:rPr>
              <w:t xml:space="preserve">(Username: </w:t>
            </w:r>
            <w:r w:rsidR="00336D3E">
              <w:rPr>
                <w:rFonts w:ascii="Georgia" w:hAnsi="Georgia" w:cstheme="minorHAnsi"/>
                <w:i/>
                <w:iCs/>
                <w:sz w:val="24"/>
                <w:lang w:val="en-GB"/>
              </w:rPr>
              <w:t>cstclearner</w:t>
            </w:r>
            <w:r w:rsidR="00293BAE" w:rsidRPr="00293BAE">
              <w:rPr>
                <w:rFonts w:ascii="Georgia" w:hAnsi="Georgia" w:cstheme="minorHAnsi"/>
                <w:i/>
                <w:iCs/>
                <w:sz w:val="24"/>
                <w:lang w:val="en-GB"/>
              </w:rPr>
              <w:t xml:space="preserve"> Password: </w:t>
            </w:r>
            <w:r w:rsidR="00336D3E">
              <w:rPr>
                <w:rFonts w:ascii="Georgia" w:hAnsi="Georgia" w:cstheme="minorHAnsi"/>
                <w:i/>
                <w:iCs/>
                <w:sz w:val="24"/>
                <w:lang w:val="en-GB"/>
              </w:rPr>
              <w:t>CstcPty@123</w:t>
            </w:r>
            <w:r w:rsidR="00293BAE" w:rsidRPr="00293BAE">
              <w:rPr>
                <w:rFonts w:ascii="Georgia" w:hAnsi="Georgia" w:cstheme="minorHAnsi"/>
                <w:i/>
                <w:iCs/>
                <w:sz w:val="24"/>
                <w:lang w:val="en-GB"/>
              </w:rPr>
              <w:t>)</w:t>
            </w:r>
          </w:p>
          <w:p w14:paraId="71D0156D" w14:textId="77777777" w:rsidR="00DA0450" w:rsidRPr="00DA0450" w:rsidRDefault="00DA0450" w:rsidP="00DA0450">
            <w:pPr>
              <w:pStyle w:val="ListParagraph"/>
              <w:spacing w:before="40" w:after="160" w:line="276" w:lineRule="auto"/>
              <w:ind w:left="0" w:right="0" w:firstLine="0"/>
              <w:jc w:val="center"/>
              <w:rPr>
                <w:rFonts w:ascii="Georgia" w:hAnsi="Georgia"/>
                <w:i/>
                <w:color w:val="365F91" w:themeColor="accent1" w:themeShade="BF"/>
                <w:sz w:val="24"/>
              </w:rPr>
            </w:pPr>
            <w:r w:rsidRPr="00DA0450">
              <w:rPr>
                <w:rFonts w:ascii="Georgia" w:hAnsi="Georgia"/>
                <w:i/>
                <w:color w:val="365F91" w:themeColor="accent1" w:themeShade="BF"/>
                <w:sz w:val="24"/>
              </w:rPr>
              <w:t xml:space="preserve">Download </w:t>
            </w:r>
            <w:r>
              <w:rPr>
                <w:rFonts w:ascii="Georgia" w:hAnsi="Georgia"/>
                <w:i/>
                <w:color w:val="365F91" w:themeColor="accent1" w:themeShade="BF"/>
                <w:sz w:val="24"/>
              </w:rPr>
              <w:t>“</w:t>
            </w:r>
            <w:r w:rsidRPr="00DA0450">
              <w:rPr>
                <w:rFonts w:ascii="Georgia" w:hAnsi="Georgia"/>
                <w:i/>
                <w:color w:val="365F91" w:themeColor="accent1" w:themeShade="BF"/>
                <w:sz w:val="24"/>
              </w:rPr>
              <w:t>Project Plan Template</w:t>
            </w:r>
            <w:r>
              <w:rPr>
                <w:rFonts w:ascii="Georgia" w:hAnsi="Georgia"/>
                <w:i/>
                <w:color w:val="365F91" w:themeColor="accent1" w:themeShade="BF"/>
                <w:sz w:val="24"/>
              </w:rPr>
              <w:t>”</w:t>
            </w:r>
            <w:r w:rsidRPr="00DA0450">
              <w:rPr>
                <w:rFonts w:ascii="Georgia" w:hAnsi="Georgia"/>
                <w:i/>
                <w:color w:val="365F91" w:themeColor="accent1" w:themeShade="BF"/>
                <w:sz w:val="24"/>
              </w:rPr>
              <w:t xml:space="preserve"> under Integration</w:t>
            </w:r>
          </w:p>
          <w:p w14:paraId="71D0156E" w14:textId="77777777" w:rsidR="00092F15" w:rsidRPr="003A0A85" w:rsidRDefault="00092F15" w:rsidP="003E7275">
            <w:pPr>
              <w:pStyle w:val="ListParagraph"/>
              <w:spacing w:before="40" w:after="160"/>
              <w:ind w:left="0" w:right="0" w:firstLine="0"/>
              <w:rPr>
                <w:rFonts w:ascii="Georgia" w:hAnsi="Georgia"/>
                <w:sz w:val="24"/>
              </w:rPr>
            </w:pPr>
          </w:p>
          <w:p w14:paraId="71D0156F" w14:textId="77777777" w:rsidR="00F30EE7" w:rsidRDefault="000D1F48" w:rsidP="003E7275">
            <w:pPr>
              <w:pStyle w:val="ListParagraph"/>
              <w:spacing w:before="40" w:after="160"/>
              <w:ind w:left="0" w:right="0" w:firstLine="0"/>
              <w:rPr>
                <w:rFonts w:ascii="Georgia" w:hAnsi="Georgia"/>
                <w:sz w:val="24"/>
              </w:rPr>
            </w:pPr>
            <w:r>
              <w:rPr>
                <w:rFonts w:ascii="Georgia" w:hAnsi="Georgia"/>
                <w:sz w:val="24"/>
              </w:rPr>
              <w:t>You are only to complete the</w:t>
            </w:r>
            <w:r w:rsidR="00F30EE7" w:rsidRPr="003A0A85">
              <w:rPr>
                <w:rFonts w:ascii="Georgia" w:hAnsi="Georgia"/>
                <w:sz w:val="24"/>
              </w:rPr>
              <w:t xml:space="preserve"> introductory section of </w:t>
            </w:r>
            <w:r>
              <w:rPr>
                <w:rFonts w:ascii="Georgia" w:hAnsi="Georgia"/>
                <w:sz w:val="24"/>
              </w:rPr>
              <w:t xml:space="preserve">your project plan. </w:t>
            </w:r>
            <w:r w:rsidR="00F30EE7" w:rsidRPr="003A0A85">
              <w:rPr>
                <w:rFonts w:ascii="Georgia" w:hAnsi="Georgia"/>
                <w:sz w:val="24"/>
              </w:rPr>
              <w:t>Other parts of the project plan will be covered as the course progresses.</w:t>
            </w:r>
          </w:p>
          <w:p w14:paraId="71D01570" w14:textId="77777777" w:rsidR="00092F15" w:rsidRPr="003A0A85" w:rsidRDefault="00092F15" w:rsidP="003E7275">
            <w:pPr>
              <w:pStyle w:val="ListParagraph"/>
              <w:spacing w:before="40" w:after="160"/>
              <w:ind w:left="0" w:right="0" w:firstLine="0"/>
              <w:rPr>
                <w:rFonts w:ascii="Georgia" w:hAnsi="Georgia"/>
                <w:sz w:val="24"/>
              </w:rPr>
            </w:pPr>
          </w:p>
          <w:p w14:paraId="71D01571" w14:textId="77777777" w:rsidR="00F30EE7" w:rsidRDefault="00F30EE7" w:rsidP="003E7275">
            <w:pPr>
              <w:pStyle w:val="ListParagraph"/>
              <w:spacing w:before="40" w:after="160"/>
              <w:ind w:left="0" w:right="0" w:firstLine="0"/>
              <w:rPr>
                <w:rFonts w:ascii="Georgia" w:hAnsi="Georgia"/>
                <w:sz w:val="24"/>
              </w:rPr>
            </w:pPr>
            <w:r w:rsidRPr="003A0A85">
              <w:rPr>
                <w:rFonts w:ascii="Georgia" w:hAnsi="Georgia"/>
                <w:sz w:val="24"/>
              </w:rPr>
              <w:t xml:space="preserve">A sample project plan can be viewed </w:t>
            </w:r>
            <w:r w:rsidR="00867AFA">
              <w:rPr>
                <w:rFonts w:ascii="Georgia" w:hAnsi="Georgia"/>
                <w:noProof/>
                <w:sz w:val="24"/>
              </w:rPr>
              <w:t>on the</w:t>
            </w:r>
            <w:r w:rsidRPr="003A0A85">
              <w:rPr>
                <w:rFonts w:ascii="Georgia" w:hAnsi="Georgia"/>
                <w:sz w:val="24"/>
              </w:rPr>
              <w:t xml:space="preserve"> following link. Please note this is a very comprehensive document and this activity only requires you to complete the section </w:t>
            </w:r>
            <w:r w:rsidR="00867AFA">
              <w:rPr>
                <w:rFonts w:ascii="Georgia" w:hAnsi="Georgia"/>
                <w:noProof/>
                <w:sz w:val="24"/>
              </w:rPr>
              <w:t>on</w:t>
            </w:r>
            <w:r w:rsidRPr="003A0A85">
              <w:rPr>
                <w:rFonts w:ascii="Georgia" w:hAnsi="Georgia"/>
                <w:sz w:val="24"/>
              </w:rPr>
              <w:t xml:space="preserve"> the contents page.</w:t>
            </w:r>
          </w:p>
          <w:p w14:paraId="71D01572" w14:textId="77777777" w:rsidR="00092F15" w:rsidRPr="003A0A85" w:rsidRDefault="00092F15" w:rsidP="003E7275">
            <w:pPr>
              <w:pStyle w:val="ListParagraph"/>
              <w:spacing w:before="40" w:after="160"/>
              <w:ind w:left="0" w:right="0" w:firstLine="0"/>
              <w:rPr>
                <w:rFonts w:ascii="Georgia" w:hAnsi="Georgia"/>
                <w:sz w:val="24"/>
              </w:rPr>
            </w:pPr>
          </w:p>
          <w:p w14:paraId="71D01573" w14:textId="1CC6DD8F" w:rsidR="008D7826" w:rsidRPr="003A0A85" w:rsidRDefault="00283095" w:rsidP="003E7275">
            <w:pPr>
              <w:pStyle w:val="ListParagraph"/>
              <w:spacing w:before="40" w:after="160"/>
              <w:ind w:left="0" w:right="0" w:firstLine="0"/>
              <w:rPr>
                <w:rFonts w:ascii="Georgia" w:hAnsi="Georgia"/>
                <w:sz w:val="24"/>
              </w:rPr>
            </w:pPr>
            <w:hyperlink r:id="rId47" w:history="1">
              <w:r w:rsidR="00DA0450">
                <w:rPr>
                  <w:rStyle w:val="Hyperlink"/>
                  <w:rFonts w:ascii="Georgia" w:hAnsi="Georgia" w:cs="Arial"/>
                  <w:sz w:val="24"/>
                </w:rPr>
                <w:t>Sample P</w:t>
              </w:r>
              <w:r w:rsidR="00F30EE7" w:rsidRPr="003A0A85">
                <w:rPr>
                  <w:rStyle w:val="Hyperlink"/>
                  <w:rFonts w:ascii="Georgia" w:hAnsi="Georgia" w:cs="Arial"/>
                  <w:sz w:val="24"/>
                </w:rPr>
                <w:t>ro</w:t>
              </w:r>
              <w:r w:rsidR="00DA0450">
                <w:rPr>
                  <w:rStyle w:val="Hyperlink"/>
                  <w:rFonts w:ascii="Georgia" w:hAnsi="Georgia" w:cs="Arial"/>
                  <w:sz w:val="24"/>
                </w:rPr>
                <w:t>ject P</w:t>
              </w:r>
              <w:r w:rsidR="00F30EE7" w:rsidRPr="003A0A85">
                <w:rPr>
                  <w:rStyle w:val="Hyperlink"/>
                  <w:rFonts w:ascii="Georgia" w:hAnsi="Georgia" w:cs="Arial"/>
                  <w:sz w:val="24"/>
                </w:rPr>
                <w:t>lan</w:t>
              </w:r>
            </w:hyperlink>
            <w:r w:rsidR="00B906E3" w:rsidRPr="003A0A85">
              <w:rPr>
                <w:rStyle w:val="Hyperlink"/>
                <w:rFonts w:ascii="Georgia" w:hAnsi="Georgia" w:cs="Arial"/>
                <w:sz w:val="24"/>
              </w:rPr>
              <w:t xml:space="preserve"> </w:t>
            </w:r>
            <w:r w:rsidR="00B906E3" w:rsidRPr="003A0A85">
              <w:rPr>
                <w:rFonts w:ascii="Georgia" w:hAnsi="Georgia" w:cstheme="minorHAnsi"/>
                <w:iCs/>
                <w:sz w:val="24"/>
                <w:lang w:val="en-GB"/>
              </w:rPr>
              <w:t xml:space="preserve"> </w:t>
            </w:r>
            <w:r w:rsidR="00C15A57" w:rsidRPr="003A0A85">
              <w:rPr>
                <w:rFonts w:ascii="Georgia" w:hAnsi="Georgia" w:cstheme="minorHAnsi"/>
                <w:iCs/>
                <w:sz w:val="24"/>
                <w:lang w:val="en-GB"/>
              </w:rPr>
              <w:t>(</w:t>
            </w:r>
            <w:r w:rsidR="00674DD8">
              <w:rPr>
                <w:rFonts w:ascii="Georgia" w:hAnsi="Georgia" w:cstheme="minorHAnsi"/>
                <w:iCs/>
                <w:sz w:val="24"/>
                <w:lang w:val="en-GB"/>
              </w:rPr>
              <w:t xml:space="preserve">Username: </w:t>
            </w:r>
            <w:r w:rsidR="00336D3E">
              <w:rPr>
                <w:rFonts w:ascii="Georgia" w:hAnsi="Georgia" w:cstheme="minorHAnsi"/>
                <w:iCs/>
                <w:sz w:val="24"/>
                <w:lang w:val="en-GB"/>
              </w:rPr>
              <w:t>cstclearner</w:t>
            </w:r>
            <w:r w:rsidR="00C15A57" w:rsidRPr="003A0A85">
              <w:rPr>
                <w:rFonts w:ascii="Georgia" w:hAnsi="Georgia" w:cstheme="minorHAnsi"/>
                <w:iCs/>
                <w:sz w:val="24"/>
                <w:lang w:val="en-GB"/>
              </w:rPr>
              <w:t xml:space="preserve"> </w:t>
            </w:r>
            <w:r w:rsidR="00674DD8">
              <w:rPr>
                <w:rFonts w:ascii="Georgia" w:hAnsi="Georgia" w:cstheme="minorHAnsi"/>
                <w:iCs/>
                <w:sz w:val="24"/>
                <w:lang w:val="en-GB"/>
              </w:rPr>
              <w:t xml:space="preserve">Password: </w:t>
            </w:r>
            <w:r w:rsidR="00336D3E">
              <w:rPr>
                <w:rFonts w:ascii="Georgia" w:hAnsi="Georgia" w:cstheme="minorHAnsi"/>
                <w:iCs/>
                <w:sz w:val="24"/>
                <w:lang w:val="en-GB"/>
              </w:rPr>
              <w:t>CstcPty@123</w:t>
            </w:r>
            <w:r w:rsidR="00C15A57" w:rsidRPr="003A0A85">
              <w:rPr>
                <w:rFonts w:ascii="Georgia" w:hAnsi="Georgia" w:cstheme="minorHAnsi"/>
                <w:iCs/>
                <w:sz w:val="24"/>
                <w:lang w:val="en-GB"/>
              </w:rPr>
              <w:t>)</w:t>
            </w:r>
          </w:p>
        </w:tc>
      </w:tr>
      <w:tr w:rsidR="008D7826" w:rsidRPr="003A0A85" w14:paraId="71D01576" w14:textId="77777777" w:rsidTr="006D3F5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242" w:type="dxa"/>
            <w:gridSpan w:val="2"/>
            <w:tcBorders>
              <w:top w:val="nil"/>
              <w:left w:val="nil"/>
              <w:bottom w:val="nil"/>
              <w:right w:val="nil"/>
            </w:tcBorders>
          </w:tcPr>
          <w:p w14:paraId="71D01575" w14:textId="77777777" w:rsidR="008D7826" w:rsidRPr="003A0A85" w:rsidRDefault="008D7826" w:rsidP="003A0A85">
            <w:pPr>
              <w:spacing w:before="40" w:after="160"/>
              <w:ind w:right="0"/>
              <w:rPr>
                <w:rFonts w:ascii="Georgia" w:hAnsi="Georgia" w:cstheme="minorHAnsi"/>
                <w:iCs/>
                <w:sz w:val="24"/>
                <w:lang w:val="en-GB"/>
              </w:rPr>
            </w:pPr>
          </w:p>
        </w:tc>
      </w:tr>
    </w:tbl>
    <w:p w14:paraId="71D01577" w14:textId="77777777" w:rsidR="00A311AB" w:rsidRPr="002B572A" w:rsidRDefault="00801ADD" w:rsidP="00FB1D95">
      <w:pPr>
        <w:pStyle w:val="CompliantSubHeading1"/>
        <w:rPr>
          <w:color w:val="002060"/>
        </w:rPr>
      </w:pPr>
      <w:bookmarkStart w:id="98" w:name="_Toc341705554"/>
      <w:bookmarkStart w:id="99" w:name="_Toc379789000"/>
      <w:bookmarkStart w:id="100" w:name="_Toc485889113"/>
      <w:r w:rsidRPr="002B572A">
        <w:rPr>
          <w:color w:val="002060"/>
        </w:rPr>
        <w:t>3</w:t>
      </w:r>
      <w:r w:rsidR="00A311AB" w:rsidRPr="002B572A">
        <w:rPr>
          <w:color w:val="002060"/>
        </w:rPr>
        <w:t>.</w:t>
      </w:r>
      <w:r w:rsidR="007742BF" w:rsidRPr="002B572A">
        <w:rPr>
          <w:color w:val="002060"/>
        </w:rPr>
        <w:t>7</w:t>
      </w:r>
      <w:r w:rsidR="00A311AB" w:rsidRPr="002B572A">
        <w:rPr>
          <w:color w:val="002060"/>
        </w:rPr>
        <w:t xml:space="preserve"> Project Closure</w:t>
      </w:r>
      <w:bookmarkEnd w:id="98"/>
      <w:bookmarkEnd w:id="99"/>
      <w:bookmarkEnd w:id="100"/>
    </w:p>
    <w:p w14:paraId="71D01578" w14:textId="77777777" w:rsidR="00730C6B" w:rsidRPr="003A0A85" w:rsidRDefault="00D15F3C" w:rsidP="003A0A85">
      <w:pPr>
        <w:spacing w:before="40" w:after="160"/>
        <w:ind w:right="0"/>
        <w:rPr>
          <w:rFonts w:ascii="Georgia" w:hAnsi="Georgia"/>
          <w:sz w:val="24"/>
        </w:rPr>
      </w:pPr>
      <w:r w:rsidRPr="003A0A85">
        <w:rPr>
          <w:rFonts w:ascii="Georgia" w:hAnsi="Georgia"/>
          <w:sz w:val="24"/>
        </w:rPr>
        <w:t>Once the project is complete, there are usually some loose ends to wrap up. These normally include:</w:t>
      </w:r>
    </w:p>
    <w:p w14:paraId="71D01579" w14:textId="77777777" w:rsidR="00730C6B" w:rsidRPr="003A0A85" w:rsidRDefault="00730C6B" w:rsidP="003A0A85">
      <w:pPr>
        <w:spacing w:before="40" w:after="160"/>
        <w:ind w:right="0"/>
        <w:rPr>
          <w:rFonts w:ascii="Georgia" w:hAnsi="Georgia" w:cstheme="minorHAnsi"/>
          <w:iCs/>
          <w:color w:val="auto"/>
          <w:sz w:val="24"/>
          <w:lang w:val="en-GB"/>
        </w:rPr>
      </w:pPr>
    </w:p>
    <w:p w14:paraId="71D0157A"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3A0A85">
        <w:rPr>
          <w:rFonts w:ascii="Georgia" w:hAnsi="Georgia" w:cstheme="minorHAnsi"/>
          <w:iCs/>
          <w:color w:val="auto"/>
          <w:sz w:val="24"/>
          <w:lang w:val="en-GB"/>
        </w:rPr>
        <w:t>Final audit.</w:t>
      </w:r>
    </w:p>
    <w:p w14:paraId="71D0157B"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3A0A85">
        <w:rPr>
          <w:rFonts w:ascii="Georgia" w:hAnsi="Georgia" w:cstheme="minorHAnsi"/>
          <w:iCs/>
          <w:color w:val="auto"/>
          <w:sz w:val="24"/>
          <w:lang w:val="en-GB"/>
        </w:rPr>
        <w:t>Finalisation of accounts and other financial documentation.</w:t>
      </w:r>
    </w:p>
    <w:p w14:paraId="71D0157C"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3A0A85">
        <w:rPr>
          <w:rFonts w:ascii="Georgia" w:hAnsi="Georgia" w:cstheme="minorHAnsi"/>
          <w:iCs/>
          <w:color w:val="auto"/>
          <w:sz w:val="24"/>
          <w:lang w:val="en-GB"/>
        </w:rPr>
        <w:t>Writing and delivery of project final report.</w:t>
      </w:r>
    </w:p>
    <w:p w14:paraId="71D0157D"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3A0A85">
        <w:rPr>
          <w:rFonts w:ascii="Georgia" w:hAnsi="Georgia" w:cstheme="minorHAnsi"/>
          <w:iCs/>
          <w:color w:val="auto"/>
          <w:sz w:val="24"/>
          <w:lang w:val="en-GB"/>
        </w:rPr>
        <w:t>Project evaluation.</w:t>
      </w:r>
    </w:p>
    <w:p w14:paraId="71D0157E"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3A0A85">
        <w:rPr>
          <w:rFonts w:ascii="Georgia" w:hAnsi="Georgia" w:cstheme="minorHAnsi"/>
          <w:iCs/>
          <w:color w:val="auto"/>
          <w:sz w:val="24"/>
          <w:lang w:val="en-GB"/>
        </w:rPr>
        <w:t>Finalise lessons learnt documentation and communicating it where needed.</w:t>
      </w:r>
    </w:p>
    <w:p w14:paraId="71D0157F"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3A0A85">
        <w:rPr>
          <w:rFonts w:ascii="Georgia" w:hAnsi="Georgia" w:cstheme="minorHAnsi"/>
          <w:iCs/>
          <w:color w:val="auto"/>
          <w:sz w:val="24"/>
          <w:lang w:val="en-GB"/>
        </w:rPr>
        <w:t>Settling of financial liabilities.</w:t>
      </w:r>
    </w:p>
    <w:p w14:paraId="71D01580"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3A0A85">
        <w:rPr>
          <w:rFonts w:ascii="Georgia" w:hAnsi="Georgia" w:cstheme="minorHAnsi"/>
          <w:iCs/>
          <w:color w:val="auto"/>
          <w:sz w:val="24"/>
          <w:lang w:val="en-GB"/>
        </w:rPr>
        <w:t>Transferring assets/deliverables to the project sponsor.</w:t>
      </w:r>
    </w:p>
    <w:p w14:paraId="71D01581"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867AFA">
        <w:rPr>
          <w:rFonts w:ascii="Georgia" w:hAnsi="Georgia" w:cstheme="minorHAnsi"/>
          <w:iCs/>
          <w:noProof/>
          <w:color w:val="auto"/>
          <w:sz w:val="24"/>
          <w:lang w:val="en-GB"/>
        </w:rPr>
        <w:t>T</w:t>
      </w:r>
      <w:r w:rsidR="00867AFA">
        <w:rPr>
          <w:rFonts w:ascii="Georgia" w:hAnsi="Georgia" w:cstheme="minorHAnsi"/>
          <w:iCs/>
          <w:noProof/>
          <w:color w:val="auto"/>
          <w:sz w:val="24"/>
          <w:lang w:val="en-GB"/>
        </w:rPr>
        <w:t>he t</w:t>
      </w:r>
      <w:r w:rsidRPr="00867AFA">
        <w:rPr>
          <w:rFonts w:ascii="Georgia" w:hAnsi="Georgia" w:cstheme="minorHAnsi"/>
          <w:iCs/>
          <w:noProof/>
          <w:color w:val="auto"/>
          <w:sz w:val="24"/>
          <w:lang w:val="en-GB"/>
        </w:rPr>
        <w:t>ransition</w:t>
      </w:r>
      <w:r w:rsidRPr="003A0A85">
        <w:rPr>
          <w:rFonts w:ascii="Georgia" w:hAnsi="Georgia" w:cstheme="minorHAnsi"/>
          <w:iCs/>
          <w:color w:val="auto"/>
          <w:sz w:val="24"/>
          <w:lang w:val="en-GB"/>
        </w:rPr>
        <w:t xml:space="preserve"> of responsibility or ownership of project deliverables or products.</w:t>
      </w:r>
    </w:p>
    <w:p w14:paraId="71D01582"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3A0A85">
        <w:rPr>
          <w:rFonts w:ascii="Georgia" w:hAnsi="Georgia" w:cstheme="minorHAnsi"/>
          <w:iCs/>
          <w:color w:val="auto"/>
          <w:sz w:val="24"/>
          <w:lang w:val="en-GB"/>
        </w:rPr>
        <w:t>Signing off by the project sponsor.</w:t>
      </w:r>
    </w:p>
    <w:p w14:paraId="71D01583"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912C21">
        <w:rPr>
          <w:rFonts w:ascii="Georgia" w:hAnsi="Georgia" w:cstheme="minorHAnsi"/>
          <w:iCs/>
          <w:noProof/>
          <w:color w:val="auto"/>
          <w:sz w:val="24"/>
          <w:lang w:val="en-GB"/>
        </w:rPr>
        <w:t>Warrantee</w:t>
      </w:r>
      <w:r w:rsidRPr="003A0A85">
        <w:rPr>
          <w:rFonts w:ascii="Georgia" w:hAnsi="Georgia" w:cstheme="minorHAnsi"/>
          <w:iCs/>
          <w:color w:val="auto"/>
          <w:sz w:val="24"/>
          <w:lang w:val="en-GB"/>
        </w:rPr>
        <w:t xml:space="preserve"> requirements.</w:t>
      </w:r>
    </w:p>
    <w:p w14:paraId="71D01584" w14:textId="77777777" w:rsidR="00730C6B" w:rsidRPr="003A0A85" w:rsidRDefault="00730C6B" w:rsidP="00BE5B84">
      <w:pPr>
        <w:pStyle w:val="ListParagraph"/>
        <w:numPr>
          <w:ilvl w:val="0"/>
          <w:numId w:val="27"/>
        </w:numPr>
        <w:spacing w:before="40" w:after="160" w:line="288" w:lineRule="auto"/>
        <w:ind w:left="792" w:right="0"/>
        <w:contextualSpacing w:val="0"/>
        <w:jc w:val="left"/>
        <w:rPr>
          <w:rFonts w:ascii="Georgia" w:hAnsi="Georgia" w:cstheme="minorHAnsi"/>
          <w:iCs/>
          <w:color w:val="auto"/>
          <w:sz w:val="24"/>
          <w:lang w:val="en-GB"/>
        </w:rPr>
      </w:pPr>
      <w:r w:rsidRPr="003A0A85">
        <w:rPr>
          <w:rFonts w:ascii="Georgia" w:hAnsi="Georgia" w:cstheme="minorHAnsi"/>
          <w:iCs/>
          <w:color w:val="auto"/>
          <w:sz w:val="24"/>
          <w:lang w:val="en-GB"/>
        </w:rPr>
        <w:t>Archiving of project documentation.</w:t>
      </w:r>
    </w:p>
    <w:p w14:paraId="71D01585" w14:textId="77777777" w:rsidR="00730C6B" w:rsidRPr="003A0A85" w:rsidRDefault="000D1F48" w:rsidP="000D1F48">
      <w:pPr>
        <w:spacing w:before="0" w:after="0"/>
        <w:ind w:right="0"/>
        <w:jc w:val="left"/>
        <w:rPr>
          <w:rFonts w:ascii="Georgia" w:hAnsi="Georgia"/>
          <w:color w:val="auto"/>
          <w:sz w:val="24"/>
        </w:rPr>
      </w:pPr>
      <w:r>
        <w:rPr>
          <w:rFonts w:ascii="Georgia" w:hAnsi="Georgia"/>
          <w:color w:val="auto"/>
          <w:sz w:val="24"/>
        </w:rPr>
        <w:br w:type="page"/>
      </w:r>
    </w:p>
    <w:p w14:paraId="71D01586" w14:textId="77777777" w:rsidR="00D15F3C" w:rsidRDefault="00D15F3C" w:rsidP="003A0A85">
      <w:pPr>
        <w:spacing w:before="40" w:after="160"/>
        <w:ind w:right="0"/>
        <w:rPr>
          <w:rFonts w:ascii="Georgia" w:hAnsi="Georgia"/>
          <w:color w:val="auto"/>
          <w:sz w:val="24"/>
        </w:rPr>
      </w:pPr>
      <w:r w:rsidRPr="003A0A85">
        <w:rPr>
          <w:rFonts w:ascii="Georgia" w:hAnsi="Georgia"/>
          <w:color w:val="auto"/>
          <w:sz w:val="24"/>
        </w:rPr>
        <w:lastRenderedPageBreak/>
        <w:t>One area listed above is the lessons learnt documentation. There is a saying:</w:t>
      </w:r>
    </w:p>
    <w:p w14:paraId="71D01587" w14:textId="77777777" w:rsidR="000D1F48" w:rsidRPr="003A0A85" w:rsidRDefault="000D1F48" w:rsidP="003A0A85">
      <w:pPr>
        <w:spacing w:before="40" w:after="160"/>
        <w:ind w:right="0"/>
        <w:rPr>
          <w:rFonts w:ascii="Georgia" w:hAnsi="Georgia"/>
          <w:color w:val="auto"/>
          <w:sz w:val="24"/>
        </w:rPr>
      </w:pPr>
    </w:p>
    <w:p w14:paraId="71D01588" w14:textId="77777777" w:rsidR="00D15F3C" w:rsidRPr="003A0A85" w:rsidRDefault="00D15F3C" w:rsidP="003A0A85">
      <w:pPr>
        <w:spacing w:before="40" w:after="160"/>
        <w:ind w:right="0"/>
        <w:rPr>
          <w:rFonts w:ascii="Georgia" w:hAnsi="Georgia"/>
          <w:i/>
          <w:color w:val="auto"/>
          <w:sz w:val="24"/>
        </w:rPr>
      </w:pPr>
      <w:r w:rsidRPr="003A0A85">
        <w:rPr>
          <w:rFonts w:ascii="Georgia" w:hAnsi="Georgia"/>
          <w:i/>
          <w:color w:val="auto"/>
          <w:sz w:val="24"/>
        </w:rPr>
        <w:t>“Life is too short for you to keep learning from your mistakes, so you should also learn from the mistakes of others.”</w:t>
      </w:r>
    </w:p>
    <w:p w14:paraId="71D01589" w14:textId="77777777" w:rsidR="00730C6B" w:rsidRPr="003A0A85" w:rsidRDefault="00730C6B" w:rsidP="003A0A85">
      <w:pPr>
        <w:spacing w:before="40" w:after="160"/>
        <w:ind w:right="0"/>
        <w:rPr>
          <w:rFonts w:ascii="Georgia" w:hAnsi="Georgia"/>
          <w:sz w:val="24"/>
        </w:rPr>
      </w:pPr>
    </w:p>
    <w:p w14:paraId="71D0158A" w14:textId="77777777" w:rsidR="00D15F3C" w:rsidRPr="003A0A85" w:rsidRDefault="00D15F3C" w:rsidP="003A0A85">
      <w:pPr>
        <w:spacing w:before="40" w:after="160"/>
        <w:ind w:right="0"/>
        <w:rPr>
          <w:rFonts w:ascii="Georgia" w:hAnsi="Georgia"/>
          <w:sz w:val="24"/>
        </w:rPr>
      </w:pPr>
      <w:r w:rsidRPr="003A0A85">
        <w:rPr>
          <w:rFonts w:ascii="Georgia" w:hAnsi="Georgia"/>
          <w:sz w:val="24"/>
        </w:rPr>
        <w:t xml:space="preserve">That is very true. Whilst even the best of us make mistakes from time to time, we learn from them. We are more likely to learn from our mistakes if we document these lessons learnt and </w:t>
      </w:r>
      <w:r w:rsidRPr="00867AFA">
        <w:rPr>
          <w:rFonts w:ascii="Georgia" w:hAnsi="Georgia"/>
          <w:noProof/>
          <w:sz w:val="24"/>
        </w:rPr>
        <w:t>refer</w:t>
      </w:r>
      <w:r w:rsidRPr="003A0A85">
        <w:rPr>
          <w:rFonts w:ascii="Georgia" w:hAnsi="Georgia"/>
          <w:sz w:val="24"/>
        </w:rPr>
        <w:t xml:space="preserve"> to them later.</w:t>
      </w:r>
    </w:p>
    <w:p w14:paraId="71D0158B" w14:textId="77777777" w:rsidR="00D15F3C" w:rsidRPr="003A0A85" w:rsidRDefault="00D15F3C" w:rsidP="003A0A85">
      <w:pPr>
        <w:spacing w:before="40" w:after="160"/>
        <w:ind w:right="0"/>
        <w:rPr>
          <w:rFonts w:ascii="Georgia" w:hAnsi="Georgia"/>
          <w:sz w:val="24"/>
        </w:rPr>
      </w:pPr>
    </w:p>
    <w:p w14:paraId="71D0158C" w14:textId="77777777" w:rsidR="00D15F3C" w:rsidRPr="003A0A85" w:rsidRDefault="00D15F3C" w:rsidP="003A0A85">
      <w:pPr>
        <w:spacing w:before="40" w:after="160"/>
        <w:ind w:right="0"/>
        <w:rPr>
          <w:rFonts w:ascii="Georgia" w:hAnsi="Georgia"/>
          <w:sz w:val="24"/>
        </w:rPr>
      </w:pPr>
      <w:r w:rsidRPr="003A0A85">
        <w:rPr>
          <w:rFonts w:ascii="Georgia" w:hAnsi="Georgia"/>
          <w:sz w:val="24"/>
        </w:rPr>
        <w:t xml:space="preserve">The lessons learnt documentation allows an organisation to accumulate a record of all the mistakes made and the lessons learnt. During the planning stage of the project, the project team should get together with the project manager and go through these lessons learnt to </w:t>
      </w:r>
      <w:r w:rsidR="002510BB" w:rsidRPr="003A0A85">
        <w:rPr>
          <w:rFonts w:ascii="Georgia" w:hAnsi="Georgia"/>
          <w:sz w:val="24"/>
        </w:rPr>
        <w:t xml:space="preserve">assist with the planning process. By refreshing your memory with </w:t>
      </w:r>
      <w:r w:rsidR="002510BB" w:rsidRPr="0068337B">
        <w:rPr>
          <w:rFonts w:ascii="Georgia" w:hAnsi="Georgia"/>
          <w:noProof/>
          <w:sz w:val="24"/>
        </w:rPr>
        <w:t>these</w:t>
      </w:r>
      <w:r w:rsidR="0068337B">
        <w:rPr>
          <w:rFonts w:ascii="Georgia" w:hAnsi="Georgia"/>
          <w:noProof/>
          <w:sz w:val="24"/>
        </w:rPr>
        <w:t>,</w:t>
      </w:r>
      <w:r w:rsidR="002510BB" w:rsidRPr="003A0A85">
        <w:rPr>
          <w:rFonts w:ascii="Georgia" w:hAnsi="Georgia"/>
          <w:sz w:val="24"/>
        </w:rPr>
        <w:t xml:space="preserve"> you are less likely to make the same mistakes in future projects.</w:t>
      </w:r>
    </w:p>
    <w:p w14:paraId="71D0158D" w14:textId="77777777" w:rsidR="0023086A" w:rsidRPr="003A0A85" w:rsidRDefault="0023086A" w:rsidP="003A0A85">
      <w:pPr>
        <w:spacing w:before="40" w:after="160"/>
        <w:ind w:right="0"/>
        <w:jc w:val="left"/>
        <w:rPr>
          <w:rFonts w:ascii="Georgia" w:hAnsi="Georgia"/>
          <w:b/>
          <w:sz w:val="24"/>
        </w:rPr>
      </w:pPr>
      <w:r w:rsidRPr="003A0A85">
        <w:rPr>
          <w:rFonts w:ascii="Georgia" w:hAnsi="Georgia"/>
          <w:b/>
          <w:sz w:val="24"/>
        </w:rPr>
        <w:br w:type="page"/>
      </w:r>
    </w:p>
    <w:p w14:paraId="71D0158E" w14:textId="77777777" w:rsidR="008D7826" w:rsidRPr="003A0A85" w:rsidRDefault="008D7826" w:rsidP="003A0A85">
      <w:pPr>
        <w:spacing w:before="40" w:after="160"/>
        <w:ind w:right="0"/>
        <w:rPr>
          <w:rFonts w:ascii="Georgia" w:hAnsi="Georgia"/>
          <w:b/>
          <w:sz w:val="24"/>
        </w:rPr>
      </w:pPr>
      <w:r w:rsidRPr="003A0A85">
        <w:rPr>
          <w:rFonts w:ascii="Georgia" w:hAnsi="Georgia"/>
          <w:b/>
          <w:sz w:val="24"/>
        </w:rPr>
        <w:lastRenderedPageBreak/>
        <w:t xml:space="preserve">Activity </w:t>
      </w:r>
      <w:r w:rsidR="00A37788" w:rsidRPr="003A0A85">
        <w:rPr>
          <w:rFonts w:ascii="Georgia" w:hAnsi="Georgia"/>
          <w:b/>
          <w:sz w:val="24"/>
        </w:rPr>
        <w:t>1</w:t>
      </w:r>
      <w:r w:rsidR="00C7272D" w:rsidRPr="003A0A85">
        <w:rPr>
          <w:rFonts w:ascii="Georgia" w:hAnsi="Georgia"/>
          <w:b/>
          <w:sz w:val="24"/>
        </w:rPr>
        <w:t>8</w:t>
      </w:r>
      <w:r w:rsidRPr="003A0A85">
        <w:rPr>
          <w:rFonts w:ascii="Georgia" w:hAnsi="Georgia"/>
          <w:b/>
          <w:sz w:val="24"/>
        </w:rPr>
        <w:t>:</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8982"/>
        <w:gridCol w:w="79"/>
      </w:tblGrid>
      <w:tr w:rsidR="008D7826" w:rsidRPr="003A0A85" w14:paraId="71D01592" w14:textId="77777777" w:rsidTr="003E7275">
        <w:trPr>
          <w:gridAfter w:val="1"/>
          <w:wAfter w:w="79" w:type="dxa"/>
        </w:trPr>
        <w:tc>
          <w:tcPr>
            <w:tcW w:w="8982" w:type="dxa"/>
            <w:shd w:val="clear" w:color="auto" w:fill="DBE5F1" w:themeFill="accent1" w:themeFillTint="33"/>
          </w:tcPr>
          <w:p w14:paraId="71D0158F" w14:textId="77777777" w:rsidR="008D7826" w:rsidRDefault="00A37788" w:rsidP="003E7275">
            <w:pPr>
              <w:pStyle w:val="ListParagraph"/>
              <w:spacing w:before="40" w:after="160"/>
              <w:ind w:left="0" w:right="0" w:firstLine="0"/>
              <w:rPr>
                <w:rFonts w:ascii="Georgia" w:hAnsi="Georgia"/>
                <w:sz w:val="24"/>
              </w:rPr>
            </w:pPr>
            <w:r w:rsidRPr="003A0A85">
              <w:rPr>
                <w:rFonts w:ascii="Georgia" w:hAnsi="Georgia"/>
                <w:sz w:val="24"/>
              </w:rPr>
              <w:t>Consider a project or activity similar to your small project nominated in previous activities that you have previously completed.</w:t>
            </w:r>
          </w:p>
          <w:p w14:paraId="71D01590" w14:textId="77777777" w:rsidR="00092F15" w:rsidRPr="003A0A85" w:rsidRDefault="00092F15" w:rsidP="003E7275">
            <w:pPr>
              <w:pStyle w:val="ListParagraph"/>
              <w:spacing w:before="40" w:after="160"/>
              <w:ind w:left="0" w:right="0" w:firstLine="0"/>
              <w:rPr>
                <w:rFonts w:ascii="Georgia" w:hAnsi="Georgia"/>
                <w:sz w:val="24"/>
              </w:rPr>
            </w:pPr>
          </w:p>
          <w:p w14:paraId="71D01591" w14:textId="77777777" w:rsidR="008D7826" w:rsidRPr="003A0A85" w:rsidRDefault="00A37788" w:rsidP="003E7275">
            <w:pPr>
              <w:pStyle w:val="ListParagraph"/>
              <w:spacing w:before="40" w:after="160"/>
              <w:ind w:left="0" w:right="0" w:firstLine="0"/>
              <w:rPr>
                <w:rFonts w:ascii="Georgia" w:hAnsi="Georgia"/>
                <w:sz w:val="24"/>
              </w:rPr>
            </w:pPr>
            <w:r w:rsidRPr="003A0A85">
              <w:rPr>
                <w:rFonts w:ascii="Georgia" w:hAnsi="Georgia"/>
                <w:sz w:val="24"/>
              </w:rPr>
              <w:t>You will have probably made a few mistakes in that project and will have no doubt learnt a few lessons. Write these down in the space below to ensure you don’t make the sam</w:t>
            </w:r>
            <w:r w:rsidR="00A918BA" w:rsidRPr="003A0A85">
              <w:rPr>
                <w:rFonts w:ascii="Georgia" w:hAnsi="Georgia"/>
                <w:sz w:val="24"/>
              </w:rPr>
              <w:t>e mistakes during this project.</w:t>
            </w:r>
          </w:p>
        </w:tc>
      </w:tr>
      <w:tr w:rsidR="008D7826" w:rsidRPr="003A0A85" w14:paraId="71D01594" w14:textId="77777777" w:rsidTr="005F06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gridSpan w:val="2"/>
            <w:tcBorders>
              <w:top w:val="nil"/>
              <w:left w:val="nil"/>
              <w:right w:val="nil"/>
            </w:tcBorders>
          </w:tcPr>
          <w:p w14:paraId="71D01593" w14:textId="77777777" w:rsidR="008D7826" w:rsidRPr="003A0A85" w:rsidRDefault="008D7826" w:rsidP="003A0A85">
            <w:pPr>
              <w:spacing w:before="40" w:after="160"/>
              <w:ind w:right="0"/>
              <w:rPr>
                <w:rFonts w:ascii="Georgia" w:hAnsi="Georgia" w:cstheme="minorHAnsi"/>
                <w:iCs/>
                <w:sz w:val="24"/>
                <w:lang w:val="en-GB"/>
              </w:rPr>
            </w:pPr>
          </w:p>
        </w:tc>
      </w:tr>
      <w:tr w:rsidR="008D7826" w:rsidRPr="003A0A85" w14:paraId="71D01596" w14:textId="77777777" w:rsidTr="005F5CD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0110"/>
        </w:trPr>
        <w:tc>
          <w:tcPr>
            <w:tcW w:w="9061" w:type="dxa"/>
            <w:gridSpan w:val="2"/>
          </w:tcPr>
          <w:p w14:paraId="08DC7942" w14:textId="77777777" w:rsidR="00C55DC7" w:rsidRDefault="008D7826" w:rsidP="00C55DC7">
            <w:pPr>
              <w:spacing w:before="40" w:after="160"/>
              <w:ind w:right="0"/>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C55DC7">
              <w:rPr>
                <w:rFonts w:ascii="Georgia" w:hAnsi="Georgia"/>
                <w:sz w:val="24"/>
              </w:rPr>
              <w:t xml:space="preserve">I am yet to run a project as the site project manager, however i have worked on enough projects now to have ssen a couple of issues. </w:t>
            </w:r>
          </w:p>
          <w:p w14:paraId="5C83DECC" w14:textId="3765FAF0" w:rsidR="00D0166B" w:rsidRDefault="00D0166B" w:rsidP="00D0166B">
            <w:pPr>
              <w:spacing w:before="40" w:after="160"/>
              <w:ind w:right="0"/>
              <w:rPr>
                <w:rFonts w:ascii="Georgia" w:hAnsi="Georgia"/>
                <w:sz w:val="24"/>
              </w:rPr>
            </w:pPr>
            <w:r>
              <w:rPr>
                <w:rFonts w:ascii="Georgia" w:hAnsi="Georgia"/>
                <w:sz w:val="24"/>
              </w:rPr>
              <w:t xml:space="preserve">Estiminating - </w:t>
            </w:r>
            <w:r w:rsidR="00424001">
              <w:rPr>
                <w:rFonts w:ascii="Georgia" w:hAnsi="Georgia"/>
                <w:sz w:val="24"/>
              </w:rPr>
              <w:t>I</w:t>
            </w:r>
            <w:r>
              <w:rPr>
                <w:rFonts w:ascii="Georgia" w:hAnsi="Georgia"/>
                <w:sz w:val="24"/>
              </w:rPr>
              <w:t xml:space="preserve"> have been on plenty of projects where during the tendering time there has been oversights on the scope. Therefore once the projects starts and the PM has gone through scope it is clear that items have been missed. It then falls to the PM to recover cost elsewhere in the project to cover this oversight</w:t>
            </w:r>
            <w:r w:rsidR="00424001">
              <w:rPr>
                <w:rFonts w:ascii="Georgia" w:hAnsi="Georgia"/>
                <w:sz w:val="24"/>
              </w:rPr>
              <w:t>. These need to be identified at the early stages of a project.</w:t>
            </w:r>
            <w:r>
              <w:rPr>
                <w:rFonts w:ascii="Georgia" w:hAnsi="Georgia"/>
                <w:sz w:val="24"/>
              </w:rPr>
              <w:t xml:space="preserve"> </w:t>
            </w:r>
          </w:p>
          <w:p w14:paraId="6CF53BFD" w14:textId="6E47DB1F" w:rsidR="00D0166B" w:rsidRDefault="00D0166B" w:rsidP="00D0166B">
            <w:pPr>
              <w:spacing w:before="40" w:after="160"/>
              <w:ind w:right="0"/>
              <w:rPr>
                <w:rFonts w:ascii="Georgia" w:hAnsi="Georgia"/>
                <w:sz w:val="24"/>
              </w:rPr>
            </w:pPr>
            <w:r>
              <w:rPr>
                <w:rFonts w:ascii="Georgia" w:hAnsi="Georgia"/>
                <w:sz w:val="24"/>
              </w:rPr>
              <w:t xml:space="preserve">Labour - </w:t>
            </w:r>
            <w:r w:rsidR="00424001">
              <w:rPr>
                <w:rFonts w:ascii="Georgia" w:hAnsi="Georgia"/>
                <w:sz w:val="24"/>
              </w:rPr>
              <w:t>I</w:t>
            </w:r>
            <w:r>
              <w:rPr>
                <w:rFonts w:ascii="Georgia" w:hAnsi="Georgia"/>
                <w:sz w:val="24"/>
              </w:rPr>
              <w:t xml:space="preserve"> have seen where the labour to meet deadlines/targets on a project is not correct and then at the end of a project a influ</w:t>
            </w:r>
            <w:r w:rsidR="00424001">
              <w:rPr>
                <w:rFonts w:ascii="Georgia" w:hAnsi="Georgia"/>
                <w:sz w:val="24"/>
              </w:rPr>
              <w:t>x</w:t>
            </w:r>
            <w:r>
              <w:rPr>
                <w:rFonts w:ascii="Georgia" w:hAnsi="Georgia"/>
                <w:sz w:val="24"/>
              </w:rPr>
              <w:t xml:space="preserve"> of labour is required to meet completion dates. This measn at the end of the project the profit margin is lost and cause</w:t>
            </w:r>
            <w:r w:rsidR="00424001">
              <w:rPr>
                <w:rFonts w:ascii="Georgia" w:hAnsi="Georgia"/>
                <w:sz w:val="24"/>
              </w:rPr>
              <w:t>s</w:t>
            </w:r>
            <w:r>
              <w:rPr>
                <w:rFonts w:ascii="Georgia" w:hAnsi="Georgia"/>
                <w:sz w:val="24"/>
              </w:rPr>
              <w:t xml:space="preserve"> a blow out in some cases </w:t>
            </w:r>
          </w:p>
          <w:p w14:paraId="0008D890" w14:textId="422AD5FE" w:rsidR="00D0166B" w:rsidRDefault="00D0166B" w:rsidP="00D0166B">
            <w:pPr>
              <w:spacing w:before="40" w:after="160"/>
              <w:ind w:right="0"/>
              <w:rPr>
                <w:rFonts w:ascii="Georgia" w:hAnsi="Georgia"/>
                <w:sz w:val="24"/>
              </w:rPr>
            </w:pPr>
            <w:r>
              <w:rPr>
                <w:rFonts w:ascii="Georgia" w:hAnsi="Georgia"/>
                <w:sz w:val="24"/>
              </w:rPr>
              <w:t>Safety - given my experience and past roles on projects i have seen PM that have not capture tiem taken to meet the HSE requiremnts on a project. For exmaple the need to complete aditional projects and or specific training for the labour resource.</w:t>
            </w:r>
          </w:p>
          <w:p w14:paraId="00605349" w14:textId="20CCABB6" w:rsidR="00D0166B" w:rsidRDefault="00D0166B" w:rsidP="00D0166B">
            <w:pPr>
              <w:spacing w:before="40" w:after="160"/>
              <w:ind w:right="0"/>
              <w:rPr>
                <w:rFonts w:ascii="Georgia" w:hAnsi="Georgia"/>
                <w:sz w:val="24"/>
              </w:rPr>
            </w:pPr>
            <w:r>
              <w:rPr>
                <w:rFonts w:ascii="Georgia" w:hAnsi="Georgia"/>
                <w:sz w:val="24"/>
              </w:rPr>
              <w:t>Subcontractors - I have seen where poor commuincation and mangem</w:t>
            </w:r>
            <w:r w:rsidR="00424001">
              <w:rPr>
                <w:rFonts w:ascii="Georgia" w:hAnsi="Georgia"/>
                <w:sz w:val="24"/>
              </w:rPr>
              <w:t>e</w:t>
            </w:r>
            <w:r>
              <w:rPr>
                <w:rFonts w:ascii="Georgia" w:hAnsi="Georgia"/>
                <w:sz w:val="24"/>
              </w:rPr>
              <w:t>nt of subcontractors has caused finicaial implications on a project.</w:t>
            </w:r>
          </w:p>
          <w:p w14:paraId="15CCE53B" w14:textId="097123E2" w:rsidR="00D0166B" w:rsidRDefault="00D0166B" w:rsidP="00D0166B">
            <w:pPr>
              <w:spacing w:before="40" w:after="160"/>
              <w:ind w:right="0"/>
              <w:rPr>
                <w:rFonts w:ascii="Georgia" w:hAnsi="Georgia"/>
                <w:sz w:val="24"/>
              </w:rPr>
            </w:pPr>
            <w:r>
              <w:rPr>
                <w:rFonts w:ascii="Georgia" w:hAnsi="Georgia"/>
                <w:sz w:val="24"/>
              </w:rPr>
              <w:t xml:space="preserve">Scope - I have witnessed many times where a project manager may not be across the scope of a project and at time of completion a large number of defects </w:t>
            </w:r>
            <w:r w:rsidR="00424001">
              <w:rPr>
                <w:rFonts w:ascii="Georgia" w:hAnsi="Georgia"/>
                <w:sz w:val="24"/>
              </w:rPr>
              <w:t>are issused. Once again this cause the budget to blow out as these cost have been expected.</w:t>
            </w:r>
          </w:p>
          <w:p w14:paraId="3A01EFCD" w14:textId="2E856C8C" w:rsidR="00424001" w:rsidRDefault="00424001" w:rsidP="00D0166B">
            <w:pPr>
              <w:spacing w:before="40" w:after="160"/>
              <w:ind w:right="0"/>
              <w:rPr>
                <w:rFonts w:ascii="Georgia" w:hAnsi="Georgia"/>
                <w:sz w:val="24"/>
              </w:rPr>
            </w:pPr>
            <w:r>
              <w:rPr>
                <w:rFonts w:ascii="Georgia" w:hAnsi="Georgia"/>
                <w:sz w:val="24"/>
              </w:rPr>
              <w:t>Invocing - have also witnessed where tracking of invoices hasn’t been strict enough and followed up on. For example an invoice is sent through after PC of a project.</w:t>
            </w:r>
          </w:p>
          <w:p w14:paraId="71D01595" w14:textId="429801A5" w:rsidR="008D7826" w:rsidRPr="003A0A85" w:rsidRDefault="008D7826" w:rsidP="00D0166B">
            <w:pPr>
              <w:spacing w:before="40" w:after="160"/>
              <w:ind w:right="0"/>
              <w:rPr>
                <w:rFonts w:ascii="Georgia" w:hAnsi="Georgia" w:cstheme="minorHAnsi"/>
                <w:iCs/>
                <w:sz w:val="24"/>
                <w:lang w:val="en-GB"/>
              </w:rPr>
            </w:pPr>
            <w:r w:rsidRPr="003A0A85">
              <w:rPr>
                <w:rFonts w:ascii="Georgia" w:hAnsi="Georgia"/>
                <w:sz w:val="24"/>
              </w:rPr>
              <w:fldChar w:fldCharType="end"/>
            </w:r>
          </w:p>
        </w:tc>
      </w:tr>
    </w:tbl>
    <w:p w14:paraId="71D01597" w14:textId="77777777" w:rsidR="00A918BA" w:rsidRPr="003A0A85" w:rsidRDefault="00A918BA" w:rsidP="003A0A85">
      <w:pPr>
        <w:spacing w:before="40" w:after="160"/>
        <w:ind w:right="0"/>
        <w:jc w:val="left"/>
        <w:rPr>
          <w:rFonts w:ascii="Georgia" w:hAnsi="Georgia" w:cstheme="minorHAnsi"/>
          <w:iCs/>
          <w:sz w:val="24"/>
          <w:lang w:val="en-GB"/>
        </w:rPr>
      </w:pPr>
      <w:r w:rsidRPr="003A0A85">
        <w:rPr>
          <w:rFonts w:ascii="Georgia" w:hAnsi="Georgia" w:cstheme="minorHAnsi"/>
          <w:iCs/>
          <w:sz w:val="24"/>
          <w:lang w:val="en-GB"/>
        </w:rPr>
        <w:br w:type="page"/>
      </w:r>
    </w:p>
    <w:p w14:paraId="71D01598" w14:textId="77777777" w:rsidR="00BA63EC" w:rsidRPr="00E44630" w:rsidRDefault="004A1694" w:rsidP="00E44630">
      <w:pPr>
        <w:pStyle w:val="Heading1"/>
      </w:pPr>
      <w:bookmarkStart w:id="101" w:name="_Toc341705555"/>
      <w:bookmarkStart w:id="102" w:name="_Toc379789001"/>
      <w:bookmarkStart w:id="103" w:name="_Toc485889114"/>
      <w:r w:rsidRPr="003A0A85">
        <w:lastRenderedPageBreak/>
        <w:t>Project Communication</w:t>
      </w:r>
      <w:bookmarkEnd w:id="101"/>
      <w:bookmarkEnd w:id="102"/>
      <w:bookmarkEnd w:id="103"/>
      <w:r w:rsidRPr="003A0A85">
        <w:t xml:space="preserve"> </w:t>
      </w:r>
    </w:p>
    <w:tbl>
      <w:tblPr>
        <w:tblStyle w:val="TableGrid"/>
        <w:tblW w:w="89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0"/>
        <w:gridCol w:w="7142"/>
      </w:tblGrid>
      <w:tr w:rsidR="00E44630" w14:paraId="71D0159B" w14:textId="77777777" w:rsidTr="00E44630">
        <w:tc>
          <w:tcPr>
            <w:tcW w:w="1840" w:type="dxa"/>
          </w:tcPr>
          <w:p w14:paraId="71D01599" w14:textId="77777777" w:rsidR="00E44630" w:rsidRDefault="00E44630" w:rsidP="003458E8">
            <w:pPr>
              <w:spacing w:before="40" w:after="160"/>
              <w:ind w:right="0"/>
              <w:rPr>
                <w:rFonts w:ascii="Georgia" w:hAnsi="Georgia"/>
                <w:sz w:val="24"/>
              </w:rPr>
            </w:pPr>
            <w:r>
              <w:rPr>
                <w:rFonts w:ascii="Georgia" w:hAnsi="Georgia"/>
                <w:noProof/>
                <w:sz w:val="24"/>
                <w:lang w:eastAsia="en-AU"/>
              </w:rPr>
              <w:drawing>
                <wp:inline distT="0" distB="0" distL="0" distR="0" wp14:anchorId="71D01990" wp14:editId="71D01991">
                  <wp:extent cx="1031358" cy="1062781"/>
                  <wp:effectExtent l="0" t="0" r="0" b="4445"/>
                  <wp:docPr id="16" name="Picture 16" descr="C:\Users\julia.a\Pictures\iStock_000014093412X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a.a\Pictures\iStock_000014093412XSmall.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32461" cy="1063918"/>
                          </a:xfrm>
                          <a:prstGeom prst="rect">
                            <a:avLst/>
                          </a:prstGeom>
                          <a:noFill/>
                          <a:ln>
                            <a:noFill/>
                          </a:ln>
                        </pic:spPr>
                      </pic:pic>
                    </a:graphicData>
                  </a:graphic>
                </wp:inline>
              </w:drawing>
            </w:r>
          </w:p>
        </w:tc>
        <w:tc>
          <w:tcPr>
            <w:tcW w:w="7142" w:type="dxa"/>
            <w:vAlign w:val="center"/>
          </w:tcPr>
          <w:p w14:paraId="71D0159A" w14:textId="77777777" w:rsidR="00E44630" w:rsidRDefault="00E44630" w:rsidP="003458E8">
            <w:pPr>
              <w:spacing w:before="40" w:after="160"/>
              <w:ind w:right="0"/>
              <w:jc w:val="left"/>
              <w:rPr>
                <w:rFonts w:ascii="Georgia" w:hAnsi="Georgia"/>
                <w:sz w:val="24"/>
              </w:rPr>
            </w:pPr>
            <w:r w:rsidRPr="003A0A85">
              <w:rPr>
                <w:rFonts w:ascii="Georgia" w:hAnsi="Georgia"/>
                <w:sz w:val="24"/>
              </w:rPr>
              <w:t>Before commencing this section, please read chapter 10 of the PMBOK Guide</w:t>
            </w:r>
            <w:r>
              <w:rPr>
                <w:rFonts w:ascii="Georgia" w:hAnsi="Georgia"/>
                <w:sz w:val="24"/>
              </w:rPr>
              <w:t>.</w:t>
            </w:r>
          </w:p>
        </w:tc>
      </w:tr>
    </w:tbl>
    <w:p w14:paraId="71D0159C" w14:textId="77777777" w:rsidR="00D12C9C" w:rsidRPr="003E7275" w:rsidRDefault="009E3483" w:rsidP="00E44630">
      <w:pPr>
        <w:pStyle w:val="CompliantSubHeading1"/>
        <w:rPr>
          <w:color w:val="002060"/>
        </w:rPr>
      </w:pPr>
      <w:bookmarkStart w:id="104" w:name="_Toc379789002"/>
      <w:bookmarkStart w:id="105" w:name="_Toc485889115"/>
      <w:bookmarkStart w:id="106" w:name="_Toc341705556"/>
      <w:r>
        <w:rPr>
          <w:color w:val="002060"/>
        </w:rPr>
        <w:t>4.1</w:t>
      </w:r>
      <w:r w:rsidR="00D12C9C" w:rsidRPr="003E7275">
        <w:rPr>
          <w:color w:val="002060"/>
        </w:rPr>
        <w:t xml:space="preserve"> Introduction to Communication</w:t>
      </w:r>
      <w:bookmarkEnd w:id="104"/>
      <w:bookmarkEnd w:id="105"/>
    </w:p>
    <w:p w14:paraId="71D0159D" w14:textId="77777777" w:rsidR="0002154F" w:rsidRPr="00E04EF9" w:rsidRDefault="0002154F" w:rsidP="003A0A85">
      <w:pPr>
        <w:spacing w:before="40" w:after="160"/>
        <w:ind w:right="0"/>
        <w:rPr>
          <w:rFonts w:ascii="Georgia" w:hAnsi="Georgia"/>
          <w:sz w:val="24"/>
        </w:rPr>
      </w:pPr>
      <w:r w:rsidRPr="00E04EF9">
        <w:rPr>
          <w:rFonts w:ascii="Georgia" w:hAnsi="Georgia"/>
          <w:sz w:val="24"/>
        </w:rPr>
        <w:t>There are a variety of methods of communication you can use in project management.</w:t>
      </w:r>
    </w:p>
    <w:p w14:paraId="71D0159E" w14:textId="77777777" w:rsidR="0002154F" w:rsidRDefault="0002154F" w:rsidP="00BE5B84">
      <w:pPr>
        <w:pStyle w:val="ListParagraph"/>
        <w:numPr>
          <w:ilvl w:val="0"/>
          <w:numId w:val="50"/>
        </w:numPr>
        <w:spacing w:before="40" w:after="160"/>
        <w:ind w:right="0"/>
        <w:rPr>
          <w:rFonts w:ascii="Georgia" w:hAnsi="Georgia"/>
          <w:sz w:val="24"/>
        </w:rPr>
      </w:pPr>
      <w:r w:rsidRPr="00E04EF9">
        <w:rPr>
          <w:rFonts w:ascii="Georgia" w:hAnsi="Georgia"/>
          <w:b/>
          <w:sz w:val="24"/>
        </w:rPr>
        <w:t>Verbal communication</w:t>
      </w:r>
      <w:r w:rsidRPr="00E04EF9">
        <w:rPr>
          <w:rFonts w:ascii="Georgia" w:hAnsi="Georgia"/>
          <w:sz w:val="24"/>
        </w:rPr>
        <w:t xml:space="preserve"> – </w:t>
      </w:r>
      <w:r w:rsidR="00AE7B47" w:rsidRPr="00AE7B47">
        <w:rPr>
          <w:rFonts w:ascii="Georgia" w:hAnsi="Georgia"/>
          <w:sz w:val="24"/>
        </w:rPr>
        <w:t xml:space="preserve">The sharing of information between individuals using speech. This includes the words you say and the tone in which you say it. Across all projects, verbal communication, supplemented with other communication methods, </w:t>
      </w:r>
      <w:r w:rsidR="000D1F48">
        <w:rPr>
          <w:rFonts w:ascii="Georgia" w:hAnsi="Georgia"/>
          <w:sz w:val="24"/>
        </w:rPr>
        <w:t xml:space="preserve">is </w:t>
      </w:r>
      <w:r w:rsidR="00AE7B47" w:rsidRPr="00AE7B47">
        <w:rPr>
          <w:rFonts w:ascii="Georgia" w:hAnsi="Georgia"/>
          <w:sz w:val="24"/>
        </w:rPr>
        <w:t xml:space="preserve">constantly being used to share information, inquire, persuade, influence, motivate, negotiate and </w:t>
      </w:r>
      <w:r w:rsidR="00AE7B47" w:rsidRPr="00867AFA">
        <w:rPr>
          <w:rFonts w:ascii="Georgia" w:hAnsi="Georgia"/>
          <w:noProof/>
          <w:sz w:val="24"/>
        </w:rPr>
        <w:t>m</w:t>
      </w:r>
      <w:r w:rsidR="00867AFA">
        <w:rPr>
          <w:rFonts w:ascii="Georgia" w:hAnsi="Georgia"/>
          <w:noProof/>
          <w:sz w:val="24"/>
        </w:rPr>
        <w:t>uch</w:t>
      </w:r>
      <w:r w:rsidR="00AE7B47" w:rsidRPr="00AE7B47">
        <w:rPr>
          <w:rFonts w:ascii="Georgia" w:hAnsi="Georgia"/>
          <w:sz w:val="24"/>
        </w:rPr>
        <w:t xml:space="preserve"> more.</w:t>
      </w:r>
    </w:p>
    <w:p w14:paraId="71D0159F" w14:textId="77777777" w:rsidR="00AE7B47" w:rsidRPr="00E04EF9" w:rsidRDefault="00AE7B47" w:rsidP="00AE7B47">
      <w:pPr>
        <w:pStyle w:val="ListParagraph"/>
        <w:spacing w:before="40" w:after="160"/>
        <w:ind w:right="0" w:firstLine="0"/>
        <w:rPr>
          <w:rFonts w:ascii="Georgia" w:hAnsi="Georgia"/>
          <w:sz w:val="24"/>
        </w:rPr>
      </w:pPr>
    </w:p>
    <w:p w14:paraId="71D015A0" w14:textId="77777777" w:rsidR="00AE7B47" w:rsidRPr="00AE7B47" w:rsidRDefault="0002154F" w:rsidP="00BE5B84">
      <w:pPr>
        <w:pStyle w:val="ListParagraph"/>
        <w:numPr>
          <w:ilvl w:val="0"/>
          <w:numId w:val="50"/>
        </w:numPr>
        <w:spacing w:before="40" w:after="160"/>
        <w:ind w:left="792" w:right="0"/>
        <w:rPr>
          <w:rFonts w:ascii="Georgia" w:hAnsi="Georgia"/>
          <w:sz w:val="24"/>
        </w:rPr>
      </w:pPr>
      <w:r w:rsidRPr="00AE7B47">
        <w:rPr>
          <w:rFonts w:ascii="Georgia" w:hAnsi="Georgia"/>
          <w:b/>
          <w:sz w:val="24"/>
        </w:rPr>
        <w:t>Non-verbal communication</w:t>
      </w:r>
      <w:r w:rsidRPr="00AE7B47">
        <w:rPr>
          <w:rFonts w:ascii="Georgia" w:hAnsi="Georgia"/>
          <w:sz w:val="24"/>
        </w:rPr>
        <w:t xml:space="preserve"> – </w:t>
      </w:r>
      <w:r w:rsidR="00AE7B47" w:rsidRPr="00AE7B47">
        <w:rPr>
          <w:rFonts w:ascii="Georgia" w:hAnsi="Georgia"/>
          <w:sz w:val="24"/>
          <w:lang w:val="en-GB"/>
        </w:rPr>
        <w:t xml:space="preserve">This covers hand gestures and other forms of body language, which often speaks louder than words. Non-verbal communication supplements verbal communication, and oftentimes </w:t>
      </w:r>
      <w:r w:rsidR="000D1F48">
        <w:rPr>
          <w:rFonts w:ascii="Georgia" w:hAnsi="Georgia"/>
          <w:sz w:val="24"/>
          <w:lang w:val="en-GB"/>
        </w:rPr>
        <w:t>conveys what verbal speech cannot</w:t>
      </w:r>
      <w:r w:rsidR="00AE7B47" w:rsidRPr="00AE7B47">
        <w:rPr>
          <w:rFonts w:ascii="Georgia" w:hAnsi="Georgia"/>
          <w:sz w:val="24"/>
          <w:lang w:val="en-GB"/>
        </w:rPr>
        <w:t xml:space="preserve">. </w:t>
      </w:r>
    </w:p>
    <w:p w14:paraId="71D015A1" w14:textId="77777777" w:rsidR="00AE7B47" w:rsidRPr="00AE7B47" w:rsidRDefault="00AE7B47" w:rsidP="00AE7B47">
      <w:pPr>
        <w:pStyle w:val="ListParagraph"/>
        <w:rPr>
          <w:rFonts w:ascii="Georgia" w:hAnsi="Georgia"/>
          <w:b/>
          <w:sz w:val="24"/>
        </w:rPr>
      </w:pPr>
    </w:p>
    <w:p w14:paraId="71D015A2" w14:textId="77777777" w:rsidR="0002154F" w:rsidRPr="00AE7B47" w:rsidRDefault="0002154F" w:rsidP="00BE5B84">
      <w:pPr>
        <w:pStyle w:val="ListParagraph"/>
        <w:numPr>
          <w:ilvl w:val="0"/>
          <w:numId w:val="50"/>
        </w:numPr>
        <w:spacing w:before="40" w:after="160"/>
        <w:ind w:left="792" w:right="0"/>
        <w:rPr>
          <w:rFonts w:ascii="Georgia" w:hAnsi="Georgia"/>
          <w:sz w:val="24"/>
        </w:rPr>
      </w:pPr>
      <w:r w:rsidRPr="00AE7B47">
        <w:rPr>
          <w:rFonts w:ascii="Georgia" w:hAnsi="Georgia"/>
          <w:b/>
          <w:sz w:val="24"/>
        </w:rPr>
        <w:t>Written communication</w:t>
      </w:r>
      <w:r w:rsidRPr="00AE7B47">
        <w:rPr>
          <w:rFonts w:ascii="Georgia" w:hAnsi="Georgia"/>
          <w:sz w:val="24"/>
        </w:rPr>
        <w:t xml:space="preserve"> – This covers e-mail, written reports, letters and other documents.</w:t>
      </w:r>
    </w:p>
    <w:p w14:paraId="71D015A3" w14:textId="77777777" w:rsidR="0002154F" w:rsidRPr="00E04EF9" w:rsidRDefault="0002154F" w:rsidP="003A0A85">
      <w:pPr>
        <w:spacing w:before="40" w:after="160"/>
        <w:ind w:right="0"/>
        <w:rPr>
          <w:rFonts w:ascii="Georgia" w:hAnsi="Georgia"/>
          <w:sz w:val="24"/>
        </w:rPr>
      </w:pPr>
    </w:p>
    <w:p w14:paraId="71D015A4" w14:textId="77777777" w:rsidR="0002154F" w:rsidRDefault="0002154F" w:rsidP="003A0A85">
      <w:pPr>
        <w:spacing w:before="40" w:after="160"/>
        <w:ind w:right="0"/>
        <w:rPr>
          <w:rFonts w:ascii="Georgia" w:hAnsi="Georgia"/>
          <w:sz w:val="24"/>
        </w:rPr>
      </w:pPr>
      <w:r w:rsidRPr="00E04EF9">
        <w:rPr>
          <w:rFonts w:ascii="Georgia" w:hAnsi="Georgia"/>
          <w:sz w:val="24"/>
        </w:rPr>
        <w:t xml:space="preserve">The different media that can be </w:t>
      </w:r>
      <w:r w:rsidR="00E44630">
        <w:rPr>
          <w:rFonts w:ascii="Georgia" w:hAnsi="Georgia"/>
          <w:sz w:val="24"/>
        </w:rPr>
        <w:t>used in communication includes:</w:t>
      </w:r>
    </w:p>
    <w:p w14:paraId="71D015A5" w14:textId="77777777" w:rsidR="00FC5F5E" w:rsidRPr="00E04EF9" w:rsidRDefault="00FC5F5E" w:rsidP="003A0A85">
      <w:pPr>
        <w:spacing w:before="40" w:after="160"/>
        <w:ind w:right="0"/>
        <w:rPr>
          <w:rFonts w:ascii="Georgia" w:hAnsi="Georgia"/>
          <w:sz w:val="24"/>
        </w:rPr>
      </w:pPr>
    </w:p>
    <w:p w14:paraId="71D015A6" w14:textId="77777777" w:rsidR="0002154F" w:rsidRPr="00E04EF9" w:rsidRDefault="0002154F" w:rsidP="00BE5B84">
      <w:pPr>
        <w:pStyle w:val="ListParagraph"/>
        <w:numPr>
          <w:ilvl w:val="0"/>
          <w:numId w:val="51"/>
        </w:numPr>
        <w:spacing w:before="40" w:after="160"/>
        <w:ind w:left="792" w:right="0"/>
        <w:rPr>
          <w:rFonts w:ascii="Georgia" w:hAnsi="Georgia"/>
          <w:sz w:val="24"/>
        </w:rPr>
      </w:pPr>
      <w:r w:rsidRPr="00E04EF9">
        <w:rPr>
          <w:rFonts w:ascii="Georgia" w:hAnsi="Georgia"/>
          <w:b/>
          <w:sz w:val="24"/>
        </w:rPr>
        <w:t>Phone</w:t>
      </w:r>
      <w:r w:rsidRPr="00E04EF9">
        <w:rPr>
          <w:rFonts w:ascii="Georgia" w:hAnsi="Georgia"/>
          <w:sz w:val="24"/>
        </w:rPr>
        <w:t xml:space="preserve"> – A quick method of contacting one (or more) person to quickly communicate information to them. Usually useful for getting a quick response or call for action from them.</w:t>
      </w:r>
    </w:p>
    <w:p w14:paraId="71D015A7" w14:textId="77777777" w:rsidR="000E21D1" w:rsidRPr="00E04EF9" w:rsidRDefault="000E21D1" w:rsidP="00AA0BDE">
      <w:pPr>
        <w:pStyle w:val="ListParagraph"/>
        <w:spacing w:before="40" w:after="160"/>
        <w:ind w:left="432" w:right="0" w:firstLine="0"/>
        <w:rPr>
          <w:rFonts w:ascii="Georgia" w:hAnsi="Georgia"/>
          <w:sz w:val="24"/>
        </w:rPr>
      </w:pPr>
    </w:p>
    <w:p w14:paraId="71D015A8" w14:textId="77777777" w:rsidR="0002154F" w:rsidRPr="00E04EF9" w:rsidRDefault="0002154F" w:rsidP="00BE5B84">
      <w:pPr>
        <w:pStyle w:val="ListParagraph"/>
        <w:numPr>
          <w:ilvl w:val="0"/>
          <w:numId w:val="51"/>
        </w:numPr>
        <w:spacing w:before="40" w:after="160"/>
        <w:ind w:left="792" w:right="0"/>
        <w:rPr>
          <w:rFonts w:ascii="Georgia" w:hAnsi="Georgia"/>
          <w:sz w:val="24"/>
        </w:rPr>
      </w:pPr>
      <w:r w:rsidRPr="00E04EF9">
        <w:rPr>
          <w:rFonts w:ascii="Georgia" w:hAnsi="Georgia"/>
          <w:b/>
          <w:sz w:val="24"/>
        </w:rPr>
        <w:t>E-mail</w:t>
      </w:r>
      <w:r w:rsidRPr="00E04EF9">
        <w:rPr>
          <w:rFonts w:ascii="Georgia" w:hAnsi="Georgia"/>
          <w:sz w:val="24"/>
        </w:rPr>
        <w:t xml:space="preserve"> – Useful where you are providing electronic documents or need to clearly articulate information that may be misinterpreted verbally. There is a danger that e-mail is </w:t>
      </w:r>
      <w:r w:rsidRPr="0068337B">
        <w:rPr>
          <w:rFonts w:ascii="Georgia" w:hAnsi="Georgia"/>
          <w:noProof/>
          <w:sz w:val="24"/>
        </w:rPr>
        <w:t>overused</w:t>
      </w:r>
      <w:r w:rsidR="0068337B">
        <w:rPr>
          <w:rFonts w:ascii="Georgia" w:hAnsi="Georgia"/>
          <w:noProof/>
          <w:sz w:val="24"/>
        </w:rPr>
        <w:t>,</w:t>
      </w:r>
      <w:r w:rsidRPr="00E04EF9">
        <w:rPr>
          <w:rFonts w:ascii="Georgia" w:hAnsi="Georgia"/>
          <w:sz w:val="24"/>
        </w:rPr>
        <w:t xml:space="preserve"> so it is often best to follow up an important e-mail with a phone call.</w:t>
      </w:r>
    </w:p>
    <w:p w14:paraId="71D015A9" w14:textId="77777777" w:rsidR="000E21D1" w:rsidRPr="00E04EF9" w:rsidRDefault="000E21D1" w:rsidP="00AA0BDE">
      <w:pPr>
        <w:pStyle w:val="ListParagraph"/>
        <w:spacing w:before="40" w:after="160"/>
        <w:ind w:left="432" w:right="0" w:firstLine="0"/>
        <w:rPr>
          <w:rFonts w:ascii="Georgia" w:hAnsi="Georgia"/>
          <w:sz w:val="24"/>
        </w:rPr>
      </w:pPr>
    </w:p>
    <w:p w14:paraId="71D015AA" w14:textId="77777777" w:rsidR="0002154F" w:rsidRPr="00E04EF9" w:rsidRDefault="0002154F" w:rsidP="00BE5B84">
      <w:pPr>
        <w:pStyle w:val="ListParagraph"/>
        <w:numPr>
          <w:ilvl w:val="0"/>
          <w:numId w:val="51"/>
        </w:numPr>
        <w:spacing w:before="40" w:after="160"/>
        <w:ind w:left="792" w:right="0"/>
        <w:rPr>
          <w:rFonts w:ascii="Georgia" w:hAnsi="Georgia"/>
          <w:sz w:val="24"/>
        </w:rPr>
      </w:pPr>
      <w:r w:rsidRPr="00E04EF9">
        <w:rPr>
          <w:rFonts w:ascii="Georgia" w:hAnsi="Georgia"/>
          <w:b/>
          <w:sz w:val="24"/>
        </w:rPr>
        <w:t>Internet portal</w:t>
      </w:r>
      <w:r w:rsidRPr="00E04EF9">
        <w:rPr>
          <w:rFonts w:ascii="Georgia" w:hAnsi="Georgia"/>
          <w:sz w:val="24"/>
        </w:rPr>
        <w:t xml:space="preserve"> (for</w:t>
      </w:r>
      <w:r w:rsidR="000D1F48">
        <w:rPr>
          <w:rFonts w:ascii="Georgia" w:hAnsi="Georgia"/>
          <w:sz w:val="24"/>
        </w:rPr>
        <w:t xml:space="preserve">ums, chat, etc.) – Useful for </w:t>
      </w:r>
      <w:r w:rsidRPr="00E04EF9">
        <w:rPr>
          <w:rFonts w:ascii="Georgia" w:hAnsi="Georgia"/>
          <w:sz w:val="24"/>
        </w:rPr>
        <w:t>collaboration with other team members in cases where they work remotely. Allows collaborations to be documented for future reference.</w:t>
      </w:r>
    </w:p>
    <w:p w14:paraId="71D015AB" w14:textId="77777777" w:rsidR="000E21D1" w:rsidRPr="00E04EF9" w:rsidRDefault="000E21D1" w:rsidP="00AA0BDE">
      <w:pPr>
        <w:pStyle w:val="ListParagraph"/>
        <w:spacing w:before="40" w:after="160"/>
        <w:ind w:left="432" w:right="0" w:firstLine="0"/>
        <w:rPr>
          <w:rFonts w:ascii="Georgia" w:hAnsi="Georgia"/>
          <w:sz w:val="24"/>
        </w:rPr>
      </w:pPr>
    </w:p>
    <w:p w14:paraId="71D015AC" w14:textId="77777777" w:rsidR="0002154F" w:rsidRPr="00E04EF9" w:rsidRDefault="0002154F" w:rsidP="00BE5B84">
      <w:pPr>
        <w:pStyle w:val="ListParagraph"/>
        <w:numPr>
          <w:ilvl w:val="0"/>
          <w:numId w:val="51"/>
        </w:numPr>
        <w:spacing w:before="40" w:after="160"/>
        <w:ind w:left="792" w:right="0"/>
        <w:rPr>
          <w:rFonts w:ascii="Georgia" w:hAnsi="Georgia"/>
          <w:sz w:val="24"/>
        </w:rPr>
      </w:pPr>
      <w:r w:rsidRPr="00E04EF9">
        <w:rPr>
          <w:rFonts w:ascii="Georgia" w:hAnsi="Georgia"/>
          <w:b/>
          <w:sz w:val="24"/>
        </w:rPr>
        <w:t>Face to face meetings</w:t>
      </w:r>
      <w:r w:rsidRPr="00E04EF9">
        <w:rPr>
          <w:rFonts w:ascii="Georgia" w:hAnsi="Georgia"/>
          <w:sz w:val="24"/>
        </w:rPr>
        <w:t xml:space="preserve"> – Regular meetings for teams who are based in a single office are very useful for communicating information relevant to the team, and also for building team morale. Face to face meetings may also be </w:t>
      </w:r>
      <w:r w:rsidRPr="00E04EF9">
        <w:rPr>
          <w:rFonts w:ascii="Georgia" w:hAnsi="Georgia"/>
          <w:sz w:val="24"/>
        </w:rPr>
        <w:lastRenderedPageBreak/>
        <w:t xml:space="preserve">done with two individuals where essential information needs to be </w:t>
      </w:r>
      <w:r w:rsidRPr="0068337B">
        <w:rPr>
          <w:rFonts w:ascii="Georgia" w:hAnsi="Georgia"/>
          <w:noProof/>
          <w:sz w:val="24"/>
        </w:rPr>
        <w:t>communicated</w:t>
      </w:r>
      <w:r w:rsidR="0068337B">
        <w:rPr>
          <w:rFonts w:ascii="Georgia" w:hAnsi="Georgia"/>
          <w:noProof/>
          <w:sz w:val="24"/>
        </w:rPr>
        <w:t>,</w:t>
      </w:r>
      <w:r w:rsidRPr="00E04EF9">
        <w:rPr>
          <w:rFonts w:ascii="Georgia" w:hAnsi="Georgia"/>
          <w:sz w:val="24"/>
        </w:rPr>
        <w:t xml:space="preserve"> or an issue needs to be worked.</w:t>
      </w:r>
    </w:p>
    <w:p w14:paraId="71D015AD" w14:textId="77777777" w:rsidR="000E21D1" w:rsidRPr="00E04EF9" w:rsidRDefault="000E21D1" w:rsidP="00C23039">
      <w:pPr>
        <w:pStyle w:val="ListParagraph"/>
        <w:spacing w:before="40" w:after="160"/>
        <w:ind w:left="432" w:right="0" w:firstLine="0"/>
        <w:rPr>
          <w:rFonts w:ascii="Georgia" w:hAnsi="Georgia"/>
          <w:sz w:val="24"/>
        </w:rPr>
      </w:pPr>
    </w:p>
    <w:p w14:paraId="71D015AE" w14:textId="77777777" w:rsidR="0002154F" w:rsidRPr="00E04EF9" w:rsidRDefault="0002154F" w:rsidP="00BE5B84">
      <w:pPr>
        <w:pStyle w:val="ListParagraph"/>
        <w:numPr>
          <w:ilvl w:val="0"/>
          <w:numId w:val="51"/>
        </w:numPr>
        <w:spacing w:before="40" w:after="160"/>
        <w:ind w:left="792" w:right="0"/>
        <w:rPr>
          <w:rFonts w:ascii="Georgia" w:hAnsi="Georgia"/>
          <w:sz w:val="24"/>
        </w:rPr>
      </w:pPr>
      <w:r w:rsidRPr="00E04EF9">
        <w:rPr>
          <w:rFonts w:ascii="Georgia" w:hAnsi="Georgia"/>
          <w:b/>
          <w:sz w:val="24"/>
        </w:rPr>
        <w:t>Video conference</w:t>
      </w:r>
      <w:r w:rsidRPr="00E04EF9">
        <w:rPr>
          <w:rFonts w:ascii="Georgia" w:hAnsi="Georgia"/>
          <w:sz w:val="24"/>
        </w:rPr>
        <w:t xml:space="preserve"> – </w:t>
      </w:r>
      <w:r w:rsidR="000E21D1" w:rsidRPr="00E04EF9">
        <w:rPr>
          <w:rFonts w:ascii="Georgia" w:hAnsi="Georgia"/>
          <w:sz w:val="24"/>
        </w:rPr>
        <w:t>Same purpose as face to face meetings where one or more team members (or other stakeholders) is remotely located.</w:t>
      </w:r>
    </w:p>
    <w:p w14:paraId="71D015AF" w14:textId="77777777" w:rsidR="000E21D1" w:rsidRPr="00E04EF9" w:rsidRDefault="000E21D1" w:rsidP="003A0A85">
      <w:pPr>
        <w:pStyle w:val="ListParagraph"/>
        <w:spacing w:before="40" w:after="160"/>
        <w:ind w:left="0" w:right="0" w:firstLine="0"/>
        <w:rPr>
          <w:rFonts w:ascii="Georgia" w:hAnsi="Georgia"/>
          <w:sz w:val="24"/>
        </w:rPr>
      </w:pPr>
    </w:p>
    <w:p w14:paraId="71D015B0" w14:textId="77777777" w:rsidR="0002154F" w:rsidRPr="00E04EF9" w:rsidRDefault="0002154F" w:rsidP="00BE5B84">
      <w:pPr>
        <w:pStyle w:val="ListParagraph"/>
        <w:numPr>
          <w:ilvl w:val="0"/>
          <w:numId w:val="51"/>
        </w:numPr>
        <w:spacing w:before="40" w:after="160"/>
        <w:ind w:left="792" w:right="0"/>
        <w:rPr>
          <w:rFonts w:ascii="Georgia" w:hAnsi="Georgia"/>
          <w:sz w:val="24"/>
        </w:rPr>
      </w:pPr>
      <w:r w:rsidRPr="00E04EF9">
        <w:rPr>
          <w:rFonts w:ascii="Georgia" w:hAnsi="Georgia"/>
          <w:b/>
          <w:sz w:val="24"/>
        </w:rPr>
        <w:t>Letter</w:t>
      </w:r>
      <w:r w:rsidRPr="00E04EF9">
        <w:rPr>
          <w:rFonts w:ascii="Georgia" w:hAnsi="Georgia"/>
          <w:sz w:val="24"/>
        </w:rPr>
        <w:t xml:space="preserve"> – </w:t>
      </w:r>
      <w:r w:rsidR="000E21D1" w:rsidRPr="00E04EF9">
        <w:rPr>
          <w:rFonts w:ascii="Georgia" w:hAnsi="Georgia"/>
          <w:sz w:val="24"/>
        </w:rPr>
        <w:t>A formal communication p</w:t>
      </w:r>
      <w:r w:rsidR="000D1F48">
        <w:rPr>
          <w:rFonts w:ascii="Georgia" w:hAnsi="Georgia"/>
          <w:sz w:val="24"/>
        </w:rPr>
        <w:t>rocess where information (e.g. s</w:t>
      </w:r>
      <w:r w:rsidR="000E21D1" w:rsidRPr="00E04EF9">
        <w:rPr>
          <w:rFonts w:ascii="Georgia" w:hAnsi="Georgia"/>
          <w:sz w:val="24"/>
        </w:rPr>
        <w:t>igned reports, contracts, etc.) need to be provided in hard copy.</w:t>
      </w:r>
    </w:p>
    <w:p w14:paraId="71D015B1" w14:textId="77777777" w:rsidR="000E21D1" w:rsidRPr="00E04EF9" w:rsidRDefault="000E21D1" w:rsidP="00AA0BDE">
      <w:pPr>
        <w:pStyle w:val="ListParagraph"/>
        <w:spacing w:before="40" w:after="160"/>
        <w:ind w:left="432" w:right="0" w:firstLine="0"/>
        <w:rPr>
          <w:rFonts w:ascii="Georgia" w:hAnsi="Georgia"/>
          <w:sz w:val="24"/>
        </w:rPr>
      </w:pPr>
    </w:p>
    <w:p w14:paraId="71D015B2" w14:textId="77777777" w:rsidR="0002154F" w:rsidRPr="00E04EF9" w:rsidRDefault="0002154F" w:rsidP="00BE5B84">
      <w:pPr>
        <w:pStyle w:val="ListParagraph"/>
        <w:numPr>
          <w:ilvl w:val="0"/>
          <w:numId w:val="51"/>
        </w:numPr>
        <w:spacing w:before="40" w:after="160"/>
        <w:ind w:left="792" w:right="0"/>
        <w:rPr>
          <w:rFonts w:ascii="Georgia" w:hAnsi="Georgia"/>
          <w:sz w:val="24"/>
        </w:rPr>
      </w:pPr>
      <w:r w:rsidRPr="00E04EF9">
        <w:rPr>
          <w:rFonts w:ascii="Georgia" w:hAnsi="Georgia"/>
          <w:b/>
          <w:sz w:val="24"/>
        </w:rPr>
        <w:t>Social media</w:t>
      </w:r>
      <w:r w:rsidRPr="00E04EF9">
        <w:rPr>
          <w:rFonts w:ascii="Georgia" w:hAnsi="Georgia"/>
          <w:sz w:val="24"/>
        </w:rPr>
        <w:t xml:space="preserve"> (Twitter, Facebook, etc.) – </w:t>
      </w:r>
      <w:r w:rsidR="000E21D1" w:rsidRPr="00E04EF9">
        <w:rPr>
          <w:rFonts w:ascii="Georgia" w:hAnsi="Georgia"/>
          <w:sz w:val="24"/>
        </w:rPr>
        <w:t>Useful where public information about a project needs to be communicated informally to a captive audience.</w:t>
      </w:r>
    </w:p>
    <w:p w14:paraId="71D015B3" w14:textId="77777777" w:rsidR="000E21D1" w:rsidRPr="00E04EF9" w:rsidRDefault="000E21D1" w:rsidP="00AA0BDE">
      <w:pPr>
        <w:pStyle w:val="ListParagraph"/>
        <w:spacing w:before="40" w:after="160"/>
        <w:ind w:left="432" w:right="0" w:firstLine="0"/>
        <w:rPr>
          <w:rFonts w:ascii="Georgia" w:hAnsi="Georgia"/>
          <w:sz w:val="24"/>
        </w:rPr>
      </w:pPr>
    </w:p>
    <w:p w14:paraId="71D015B4" w14:textId="77777777" w:rsidR="0002154F" w:rsidRDefault="0002154F" w:rsidP="003A0A85">
      <w:pPr>
        <w:pStyle w:val="ListParagraph"/>
        <w:numPr>
          <w:ilvl w:val="0"/>
          <w:numId w:val="51"/>
        </w:numPr>
        <w:spacing w:before="40" w:after="160"/>
        <w:ind w:left="792" w:right="0"/>
        <w:rPr>
          <w:rFonts w:ascii="Georgia" w:hAnsi="Georgia"/>
          <w:sz w:val="24"/>
        </w:rPr>
      </w:pPr>
      <w:r w:rsidRPr="00E04EF9">
        <w:rPr>
          <w:rFonts w:ascii="Georgia" w:hAnsi="Georgia"/>
          <w:b/>
          <w:sz w:val="24"/>
        </w:rPr>
        <w:t>Mass media</w:t>
      </w:r>
      <w:r w:rsidRPr="00E04EF9">
        <w:rPr>
          <w:rFonts w:ascii="Georgia" w:hAnsi="Georgia"/>
          <w:sz w:val="24"/>
        </w:rPr>
        <w:t xml:space="preserve"> (Television, radio, newspapers, etc</w:t>
      </w:r>
      <w:r w:rsidR="000E21D1" w:rsidRPr="00E04EF9">
        <w:rPr>
          <w:rFonts w:ascii="Georgia" w:hAnsi="Georgia"/>
          <w:sz w:val="24"/>
        </w:rPr>
        <w:t>.</w:t>
      </w:r>
      <w:r w:rsidRPr="00E04EF9">
        <w:rPr>
          <w:rFonts w:ascii="Georgia" w:hAnsi="Georgia"/>
          <w:sz w:val="24"/>
        </w:rPr>
        <w:t>)</w:t>
      </w:r>
      <w:r w:rsidR="000E21D1" w:rsidRPr="00E04EF9">
        <w:rPr>
          <w:rFonts w:ascii="Georgia" w:hAnsi="Georgia"/>
          <w:sz w:val="24"/>
        </w:rPr>
        <w:t xml:space="preserve"> </w:t>
      </w:r>
      <w:r w:rsidRPr="00E04EF9">
        <w:rPr>
          <w:rFonts w:ascii="Georgia" w:hAnsi="Georgia"/>
          <w:sz w:val="24"/>
        </w:rPr>
        <w:t xml:space="preserve">– </w:t>
      </w:r>
      <w:r w:rsidR="000E21D1" w:rsidRPr="00E04EF9">
        <w:rPr>
          <w:rFonts w:ascii="Georgia" w:hAnsi="Georgia"/>
          <w:sz w:val="24"/>
        </w:rPr>
        <w:t>Public information to be communicated to a very broad audience (e.g. part of an apartment construction project could involve the marketing of the apartments off-the-plan sales to the general public</w:t>
      </w:r>
      <w:r w:rsidR="000D1F48">
        <w:rPr>
          <w:rFonts w:ascii="Georgia" w:hAnsi="Georgia"/>
          <w:sz w:val="24"/>
        </w:rPr>
        <w:t>)</w:t>
      </w:r>
      <w:r w:rsidR="000E21D1" w:rsidRPr="00E04EF9">
        <w:rPr>
          <w:rFonts w:ascii="Georgia" w:hAnsi="Georgia"/>
          <w:sz w:val="24"/>
        </w:rPr>
        <w:t>.</w:t>
      </w:r>
    </w:p>
    <w:p w14:paraId="71D015B5" w14:textId="77777777" w:rsidR="00E44630" w:rsidRPr="00E44630" w:rsidRDefault="00E44630" w:rsidP="00E44630">
      <w:pPr>
        <w:spacing w:before="0" w:after="0"/>
        <w:ind w:right="0"/>
        <w:jc w:val="left"/>
        <w:rPr>
          <w:rFonts w:ascii="Georgia" w:hAnsi="Georgia"/>
          <w:sz w:val="24"/>
        </w:rPr>
      </w:pPr>
      <w:r>
        <w:rPr>
          <w:rFonts w:ascii="Georgia" w:hAnsi="Georgia"/>
          <w:sz w:val="24"/>
        </w:rPr>
        <w:br w:type="page"/>
      </w:r>
    </w:p>
    <w:p w14:paraId="71D015B6" w14:textId="77777777" w:rsidR="000E21D1" w:rsidRPr="00E04EF9" w:rsidRDefault="000E21D1" w:rsidP="003A0A85">
      <w:pPr>
        <w:spacing w:before="40" w:after="160"/>
        <w:ind w:right="0"/>
        <w:rPr>
          <w:rFonts w:ascii="Georgia" w:hAnsi="Georgia"/>
          <w:b/>
          <w:sz w:val="24"/>
        </w:rPr>
      </w:pPr>
      <w:r w:rsidRPr="00E04EF9">
        <w:rPr>
          <w:rFonts w:ascii="Georgia" w:hAnsi="Georgia"/>
          <w:b/>
          <w:sz w:val="24"/>
        </w:rPr>
        <w:lastRenderedPageBreak/>
        <w:t>Activity 19:</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0E21D1" w:rsidRPr="00E04EF9" w14:paraId="71D015BA" w14:textId="77777777" w:rsidTr="00E44630">
        <w:tc>
          <w:tcPr>
            <w:tcW w:w="9061" w:type="dxa"/>
            <w:shd w:val="clear" w:color="auto" w:fill="DBE5F1" w:themeFill="accent1" w:themeFillTint="33"/>
          </w:tcPr>
          <w:p w14:paraId="71D015B7" w14:textId="77777777" w:rsidR="000E21D1" w:rsidRPr="00E04EF9" w:rsidRDefault="000E21D1" w:rsidP="003A0A85">
            <w:pPr>
              <w:pStyle w:val="ListParagraph"/>
              <w:spacing w:before="40" w:after="160"/>
              <w:ind w:left="0" w:right="0" w:firstLine="0"/>
              <w:rPr>
                <w:rFonts w:ascii="Georgia" w:hAnsi="Georgia"/>
                <w:sz w:val="24"/>
              </w:rPr>
            </w:pPr>
            <w:r w:rsidRPr="00E04EF9">
              <w:rPr>
                <w:rFonts w:ascii="Georgia" w:hAnsi="Georgia"/>
                <w:sz w:val="24"/>
              </w:rPr>
              <w:t xml:space="preserve">Consider the different media you could use for the communications in the project you have determined in previous activities. </w:t>
            </w:r>
          </w:p>
          <w:p w14:paraId="71D015B8" w14:textId="77777777" w:rsidR="000E21D1" w:rsidRPr="00E04EF9" w:rsidRDefault="000E21D1" w:rsidP="003A0A85">
            <w:pPr>
              <w:pStyle w:val="ListParagraph"/>
              <w:spacing w:before="40" w:after="160"/>
              <w:ind w:left="0" w:right="0" w:firstLine="0"/>
              <w:rPr>
                <w:rFonts w:ascii="Georgia" w:hAnsi="Georgia"/>
                <w:sz w:val="24"/>
              </w:rPr>
            </w:pPr>
          </w:p>
          <w:p w14:paraId="71D015B9" w14:textId="77777777" w:rsidR="000E21D1" w:rsidRPr="00E04EF9" w:rsidRDefault="000E21D1" w:rsidP="003A0A85">
            <w:pPr>
              <w:pStyle w:val="ListParagraph"/>
              <w:spacing w:before="40" w:after="160"/>
              <w:ind w:left="0" w:right="0" w:firstLine="0"/>
              <w:rPr>
                <w:rFonts w:ascii="Georgia" w:hAnsi="Georgia"/>
                <w:sz w:val="24"/>
              </w:rPr>
            </w:pPr>
            <w:r w:rsidRPr="00E04EF9">
              <w:rPr>
                <w:rFonts w:ascii="Georgia" w:hAnsi="Georgia"/>
                <w:sz w:val="24"/>
              </w:rPr>
              <w:t>Discuss the merits and shortfalls of each means of communication.</w:t>
            </w:r>
          </w:p>
        </w:tc>
      </w:tr>
      <w:tr w:rsidR="000E21D1" w:rsidRPr="00E04EF9" w14:paraId="71D015BC" w14:textId="77777777" w:rsidTr="007104B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14:paraId="71D015BB" w14:textId="77777777" w:rsidR="000E21D1" w:rsidRPr="00E04EF9" w:rsidRDefault="000E21D1" w:rsidP="003A0A85">
            <w:pPr>
              <w:spacing w:before="40" w:after="160"/>
              <w:ind w:right="0"/>
              <w:rPr>
                <w:rFonts w:ascii="Georgia" w:hAnsi="Georgia" w:cstheme="minorHAnsi"/>
                <w:iCs/>
                <w:sz w:val="24"/>
                <w:lang w:val="en-GB"/>
              </w:rPr>
            </w:pPr>
          </w:p>
        </w:tc>
      </w:tr>
      <w:tr w:rsidR="000E21D1" w:rsidRPr="00E04EF9" w14:paraId="71D015BF" w14:textId="77777777" w:rsidTr="00E446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0"/>
        </w:trPr>
        <w:tc>
          <w:tcPr>
            <w:tcW w:w="9061" w:type="dxa"/>
            <w:tcBorders>
              <w:bottom w:val="single" w:sz="4" w:space="0" w:color="auto"/>
            </w:tcBorders>
          </w:tcPr>
          <w:p w14:paraId="71D015BD" w14:textId="77777777" w:rsidR="000C3988" w:rsidRDefault="000E21D1" w:rsidP="003A0A85">
            <w:pPr>
              <w:spacing w:before="40" w:after="160"/>
              <w:ind w:right="0"/>
              <w:rPr>
                <w:rFonts w:ascii="Georgia" w:hAnsi="Georgia"/>
                <w:b/>
                <w:sz w:val="24"/>
              </w:rPr>
            </w:pPr>
            <w:r w:rsidRPr="00E04EF9">
              <w:rPr>
                <w:rFonts w:ascii="Georgia" w:hAnsi="Georgia"/>
                <w:b/>
                <w:sz w:val="24"/>
              </w:rPr>
              <w:t>Phone</w:t>
            </w:r>
          </w:p>
          <w:p w14:paraId="71D015BE" w14:textId="56631A04" w:rsidR="00092F15" w:rsidRPr="00E04EF9" w:rsidRDefault="000E21D1" w:rsidP="006201CF">
            <w:pPr>
              <w:spacing w:before="40" w:after="160"/>
              <w:ind w:right="0"/>
              <w:rPr>
                <w:rFonts w:ascii="Georgia" w:hAnsi="Georgia"/>
                <w:sz w:val="24"/>
              </w:rPr>
            </w:pPr>
            <w:r w:rsidRPr="00E04EF9">
              <w:rPr>
                <w:rFonts w:ascii="Georgia" w:hAnsi="Georgia"/>
                <w:sz w:val="24"/>
              </w:rPr>
              <w:fldChar w:fldCharType="begin">
                <w:ffData>
                  <w:name w:val="Text8"/>
                  <w:enabled/>
                  <w:calcOnExit w:val="0"/>
                  <w:textInput/>
                </w:ffData>
              </w:fldChar>
            </w:r>
            <w:r w:rsidRPr="00E04EF9">
              <w:rPr>
                <w:rFonts w:ascii="Georgia" w:hAnsi="Georgia"/>
                <w:sz w:val="24"/>
              </w:rPr>
              <w:instrText xml:space="preserve"> FORMTEXT </w:instrText>
            </w:r>
            <w:r w:rsidRPr="00E04EF9">
              <w:rPr>
                <w:rFonts w:ascii="Georgia" w:hAnsi="Georgia"/>
                <w:sz w:val="24"/>
              </w:rPr>
            </w:r>
            <w:r w:rsidRPr="00E04EF9">
              <w:rPr>
                <w:rFonts w:ascii="Georgia" w:hAnsi="Georgia"/>
                <w:sz w:val="24"/>
              </w:rPr>
              <w:fldChar w:fldCharType="separate"/>
            </w:r>
            <w:r w:rsidR="006201CF">
              <w:rPr>
                <w:rFonts w:ascii="Georgia" w:hAnsi="Georgia"/>
                <w:noProof/>
                <w:sz w:val="24"/>
              </w:rPr>
              <w:t xml:space="preserve">Can be used to communicate with subs. However I feel the issue with a phone call is that there is no record of this dicussion and if there discussion involves completion dates and financials then this should be followed up with an email or Aconex </w:t>
            </w:r>
            <w:r w:rsidRPr="00E04EF9">
              <w:rPr>
                <w:rFonts w:ascii="Georgia" w:hAnsi="Georgia"/>
                <w:sz w:val="24"/>
              </w:rPr>
              <w:fldChar w:fldCharType="end"/>
            </w:r>
          </w:p>
        </w:tc>
      </w:tr>
      <w:tr w:rsidR="00C227E5" w:rsidRPr="00E04EF9" w14:paraId="71D015C2" w14:textId="77777777" w:rsidTr="00E446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0"/>
        </w:trPr>
        <w:tc>
          <w:tcPr>
            <w:tcW w:w="9061" w:type="dxa"/>
            <w:tcBorders>
              <w:top w:val="single" w:sz="4" w:space="0" w:color="auto"/>
              <w:bottom w:val="single" w:sz="4" w:space="0" w:color="auto"/>
            </w:tcBorders>
          </w:tcPr>
          <w:p w14:paraId="71D015C0" w14:textId="77777777" w:rsidR="00C227E5" w:rsidRPr="00E04EF9" w:rsidRDefault="00C227E5" w:rsidP="003A0A85">
            <w:pPr>
              <w:spacing w:before="40" w:after="160"/>
              <w:ind w:right="0"/>
              <w:rPr>
                <w:rFonts w:ascii="Georgia" w:hAnsi="Georgia"/>
                <w:b/>
                <w:sz w:val="24"/>
              </w:rPr>
            </w:pPr>
            <w:r w:rsidRPr="00E04EF9">
              <w:rPr>
                <w:rFonts w:ascii="Georgia" w:hAnsi="Georgia"/>
                <w:b/>
                <w:sz w:val="24"/>
              </w:rPr>
              <w:t>E-mail</w:t>
            </w:r>
          </w:p>
          <w:p w14:paraId="71D015C1" w14:textId="4DDC4CB4" w:rsidR="00092F15" w:rsidRPr="00E44630" w:rsidRDefault="00C227E5" w:rsidP="006201CF">
            <w:pPr>
              <w:spacing w:before="40" w:after="160"/>
              <w:ind w:right="0"/>
              <w:rPr>
                <w:rFonts w:ascii="Georgia" w:hAnsi="Georgia"/>
                <w:sz w:val="24"/>
              </w:rPr>
            </w:pPr>
            <w:r w:rsidRPr="00E04EF9">
              <w:rPr>
                <w:rFonts w:ascii="Georgia" w:hAnsi="Georgia"/>
                <w:sz w:val="24"/>
              </w:rPr>
              <w:fldChar w:fldCharType="begin">
                <w:ffData>
                  <w:name w:val="Text8"/>
                  <w:enabled/>
                  <w:calcOnExit w:val="0"/>
                  <w:textInput/>
                </w:ffData>
              </w:fldChar>
            </w:r>
            <w:r w:rsidRPr="00E04EF9">
              <w:rPr>
                <w:rFonts w:ascii="Georgia" w:hAnsi="Georgia"/>
                <w:sz w:val="24"/>
              </w:rPr>
              <w:instrText xml:space="preserve"> FORMTEXT </w:instrText>
            </w:r>
            <w:r w:rsidRPr="00E04EF9">
              <w:rPr>
                <w:rFonts w:ascii="Georgia" w:hAnsi="Georgia"/>
                <w:sz w:val="24"/>
              </w:rPr>
            </w:r>
            <w:r w:rsidRPr="00E04EF9">
              <w:rPr>
                <w:rFonts w:ascii="Georgia" w:hAnsi="Georgia"/>
                <w:sz w:val="24"/>
              </w:rPr>
              <w:fldChar w:fldCharType="separate"/>
            </w:r>
            <w:r w:rsidR="006201CF">
              <w:rPr>
                <w:rFonts w:ascii="Georgia" w:hAnsi="Georgia"/>
                <w:noProof/>
                <w:sz w:val="24"/>
              </w:rPr>
              <w:t>Great fpr sharing document and drawings, also sharing to multiple people or subs. Also creates a record of disucussions.</w:t>
            </w:r>
            <w:r w:rsidRPr="00E04EF9">
              <w:rPr>
                <w:rFonts w:ascii="Georgia" w:hAnsi="Georgia"/>
                <w:sz w:val="24"/>
              </w:rPr>
              <w:fldChar w:fldCharType="end"/>
            </w:r>
          </w:p>
        </w:tc>
      </w:tr>
      <w:tr w:rsidR="00C227E5" w:rsidRPr="00E04EF9" w14:paraId="71D015C5" w14:textId="77777777" w:rsidTr="00E446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0"/>
        </w:trPr>
        <w:tc>
          <w:tcPr>
            <w:tcW w:w="9061" w:type="dxa"/>
            <w:tcBorders>
              <w:top w:val="single" w:sz="4" w:space="0" w:color="auto"/>
              <w:bottom w:val="single" w:sz="4" w:space="0" w:color="auto"/>
            </w:tcBorders>
          </w:tcPr>
          <w:p w14:paraId="71D015C3" w14:textId="77777777" w:rsidR="00C227E5" w:rsidRPr="00E04EF9" w:rsidRDefault="00C227E5" w:rsidP="003A0A85">
            <w:pPr>
              <w:spacing w:before="40" w:after="160"/>
              <w:ind w:right="0"/>
              <w:rPr>
                <w:rFonts w:ascii="Georgia" w:hAnsi="Georgia"/>
                <w:b/>
                <w:sz w:val="24"/>
              </w:rPr>
            </w:pPr>
            <w:r w:rsidRPr="00E04EF9">
              <w:rPr>
                <w:rFonts w:ascii="Georgia" w:hAnsi="Georgia"/>
                <w:b/>
                <w:sz w:val="24"/>
              </w:rPr>
              <w:t>Internet Portal</w:t>
            </w:r>
          </w:p>
          <w:p w14:paraId="71D015C4" w14:textId="0CFCB536" w:rsidR="00092F15" w:rsidRPr="00E44630" w:rsidRDefault="00C227E5" w:rsidP="006201CF">
            <w:pPr>
              <w:spacing w:before="40" w:after="160"/>
              <w:ind w:right="0"/>
              <w:rPr>
                <w:rFonts w:ascii="Georgia" w:hAnsi="Georgia"/>
                <w:sz w:val="24"/>
              </w:rPr>
            </w:pPr>
            <w:r w:rsidRPr="00E04EF9">
              <w:rPr>
                <w:rFonts w:ascii="Georgia" w:hAnsi="Georgia"/>
                <w:sz w:val="24"/>
              </w:rPr>
              <w:fldChar w:fldCharType="begin">
                <w:ffData>
                  <w:name w:val="Text8"/>
                  <w:enabled/>
                  <w:calcOnExit w:val="0"/>
                  <w:textInput/>
                </w:ffData>
              </w:fldChar>
            </w:r>
            <w:r w:rsidRPr="00E04EF9">
              <w:rPr>
                <w:rFonts w:ascii="Georgia" w:hAnsi="Georgia"/>
                <w:sz w:val="24"/>
              </w:rPr>
              <w:instrText xml:space="preserve"> FORMTEXT </w:instrText>
            </w:r>
            <w:r w:rsidRPr="00E04EF9">
              <w:rPr>
                <w:rFonts w:ascii="Georgia" w:hAnsi="Georgia"/>
                <w:sz w:val="24"/>
              </w:rPr>
            </w:r>
            <w:r w:rsidRPr="00E04EF9">
              <w:rPr>
                <w:rFonts w:ascii="Georgia" w:hAnsi="Georgia"/>
                <w:sz w:val="24"/>
              </w:rPr>
              <w:fldChar w:fldCharType="separate"/>
            </w:r>
            <w:r w:rsidR="006201CF">
              <w:rPr>
                <w:rFonts w:ascii="Georgia" w:hAnsi="Georgia"/>
                <w:noProof/>
                <w:sz w:val="24"/>
              </w:rPr>
              <w:t xml:space="preserve">Builds a could relationship with people can be good to ensure that the message is clear and everyone invloved understands </w:t>
            </w:r>
            <w:r w:rsidRPr="00E04EF9">
              <w:rPr>
                <w:rFonts w:ascii="Georgia" w:hAnsi="Georgia"/>
                <w:sz w:val="24"/>
              </w:rPr>
              <w:fldChar w:fldCharType="end"/>
            </w:r>
          </w:p>
        </w:tc>
      </w:tr>
      <w:tr w:rsidR="00C227E5" w:rsidRPr="00E04EF9" w14:paraId="71D015C8" w14:textId="77777777" w:rsidTr="00E446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0"/>
        </w:trPr>
        <w:tc>
          <w:tcPr>
            <w:tcW w:w="9061" w:type="dxa"/>
            <w:tcBorders>
              <w:top w:val="single" w:sz="4" w:space="0" w:color="auto"/>
              <w:bottom w:val="single" w:sz="4" w:space="0" w:color="auto"/>
            </w:tcBorders>
          </w:tcPr>
          <w:p w14:paraId="71D015C6" w14:textId="77777777" w:rsidR="00C227E5" w:rsidRPr="00E04EF9" w:rsidRDefault="00C227E5" w:rsidP="003A0A85">
            <w:pPr>
              <w:spacing w:before="40" w:after="160"/>
              <w:ind w:right="0"/>
              <w:rPr>
                <w:rFonts w:ascii="Georgia" w:hAnsi="Georgia"/>
                <w:b/>
                <w:sz w:val="24"/>
              </w:rPr>
            </w:pPr>
            <w:r w:rsidRPr="00E04EF9">
              <w:rPr>
                <w:rFonts w:ascii="Georgia" w:hAnsi="Georgia"/>
                <w:b/>
                <w:sz w:val="24"/>
              </w:rPr>
              <w:t>Face to Face Meetings</w:t>
            </w:r>
          </w:p>
          <w:p w14:paraId="71D015C7" w14:textId="7480A8A0" w:rsidR="00092F15" w:rsidRPr="00E44630" w:rsidRDefault="00C227E5" w:rsidP="00170923">
            <w:pPr>
              <w:spacing w:before="40" w:after="160"/>
              <w:ind w:right="0"/>
              <w:rPr>
                <w:rFonts w:ascii="Georgia" w:hAnsi="Georgia"/>
                <w:sz w:val="24"/>
              </w:rPr>
            </w:pPr>
            <w:r w:rsidRPr="00E04EF9">
              <w:rPr>
                <w:rFonts w:ascii="Georgia" w:hAnsi="Georgia"/>
                <w:sz w:val="24"/>
              </w:rPr>
              <w:fldChar w:fldCharType="begin">
                <w:ffData>
                  <w:name w:val="Text8"/>
                  <w:enabled/>
                  <w:calcOnExit w:val="0"/>
                  <w:textInput/>
                </w:ffData>
              </w:fldChar>
            </w:r>
            <w:r w:rsidRPr="00E04EF9">
              <w:rPr>
                <w:rFonts w:ascii="Georgia" w:hAnsi="Georgia"/>
                <w:sz w:val="24"/>
              </w:rPr>
              <w:instrText xml:space="preserve"> FORMTEXT </w:instrText>
            </w:r>
            <w:r w:rsidRPr="00E04EF9">
              <w:rPr>
                <w:rFonts w:ascii="Georgia" w:hAnsi="Georgia"/>
                <w:sz w:val="24"/>
              </w:rPr>
            </w:r>
            <w:r w:rsidRPr="00E04EF9">
              <w:rPr>
                <w:rFonts w:ascii="Georgia" w:hAnsi="Georgia"/>
                <w:sz w:val="24"/>
              </w:rPr>
              <w:fldChar w:fldCharType="separate"/>
            </w:r>
            <w:r w:rsidR="00170923">
              <w:rPr>
                <w:rFonts w:ascii="Georgia" w:hAnsi="Georgia"/>
                <w:sz w:val="24"/>
              </w:rPr>
              <w:t xml:space="preserve">Similar to the above, maybe good to share detailed information. In most cases these meetinsg should be minuted and records emailed to attendees </w:t>
            </w:r>
            <w:r w:rsidRPr="00E04EF9">
              <w:rPr>
                <w:rFonts w:ascii="Georgia" w:hAnsi="Georgia"/>
                <w:sz w:val="24"/>
              </w:rPr>
              <w:fldChar w:fldCharType="end"/>
            </w:r>
          </w:p>
        </w:tc>
      </w:tr>
      <w:tr w:rsidR="00C227E5" w:rsidRPr="00E04EF9" w14:paraId="71D015CB" w14:textId="77777777" w:rsidTr="00E446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0"/>
        </w:trPr>
        <w:tc>
          <w:tcPr>
            <w:tcW w:w="9061" w:type="dxa"/>
            <w:tcBorders>
              <w:top w:val="single" w:sz="4" w:space="0" w:color="auto"/>
              <w:bottom w:val="single" w:sz="4" w:space="0" w:color="auto"/>
            </w:tcBorders>
          </w:tcPr>
          <w:p w14:paraId="71D015C9" w14:textId="77777777" w:rsidR="00C227E5" w:rsidRPr="00E04EF9" w:rsidRDefault="00C227E5" w:rsidP="003A0A85">
            <w:pPr>
              <w:spacing w:before="40" w:after="160"/>
              <w:ind w:right="0"/>
              <w:rPr>
                <w:rFonts w:ascii="Georgia" w:hAnsi="Georgia"/>
                <w:b/>
                <w:sz w:val="24"/>
              </w:rPr>
            </w:pPr>
            <w:r w:rsidRPr="00E04EF9">
              <w:rPr>
                <w:rFonts w:ascii="Georgia" w:hAnsi="Georgia"/>
                <w:b/>
                <w:sz w:val="24"/>
              </w:rPr>
              <w:t>Video Conference</w:t>
            </w:r>
          </w:p>
          <w:p w14:paraId="71D015CA" w14:textId="408A5F32" w:rsidR="00C227E5" w:rsidRPr="00E44630" w:rsidRDefault="00C227E5" w:rsidP="00170923">
            <w:pPr>
              <w:spacing w:before="40" w:after="160"/>
              <w:ind w:right="0"/>
              <w:rPr>
                <w:rFonts w:ascii="Georgia" w:hAnsi="Georgia"/>
                <w:sz w:val="24"/>
              </w:rPr>
            </w:pPr>
            <w:r w:rsidRPr="00E04EF9">
              <w:rPr>
                <w:rFonts w:ascii="Georgia" w:hAnsi="Georgia"/>
                <w:sz w:val="24"/>
              </w:rPr>
              <w:fldChar w:fldCharType="begin">
                <w:ffData>
                  <w:name w:val="Text8"/>
                  <w:enabled/>
                  <w:calcOnExit w:val="0"/>
                  <w:textInput/>
                </w:ffData>
              </w:fldChar>
            </w:r>
            <w:r w:rsidRPr="00E04EF9">
              <w:rPr>
                <w:rFonts w:ascii="Georgia" w:hAnsi="Georgia"/>
                <w:sz w:val="24"/>
              </w:rPr>
              <w:instrText xml:space="preserve"> FORMTEXT </w:instrText>
            </w:r>
            <w:r w:rsidRPr="00E04EF9">
              <w:rPr>
                <w:rFonts w:ascii="Georgia" w:hAnsi="Georgia"/>
                <w:sz w:val="24"/>
              </w:rPr>
            </w:r>
            <w:r w:rsidRPr="00E04EF9">
              <w:rPr>
                <w:rFonts w:ascii="Georgia" w:hAnsi="Georgia"/>
                <w:sz w:val="24"/>
              </w:rPr>
              <w:fldChar w:fldCharType="separate"/>
            </w:r>
            <w:r w:rsidR="00170923">
              <w:rPr>
                <w:rFonts w:ascii="Georgia" w:hAnsi="Georgia"/>
                <w:noProof/>
                <w:sz w:val="24"/>
              </w:rPr>
              <w:t xml:space="preserve">Great for those that maybe in other locations and cannot attended onsite </w:t>
            </w:r>
            <w:r w:rsidRPr="00E04EF9">
              <w:rPr>
                <w:rFonts w:ascii="Georgia" w:hAnsi="Georgia"/>
                <w:sz w:val="24"/>
              </w:rPr>
              <w:fldChar w:fldCharType="end"/>
            </w:r>
          </w:p>
        </w:tc>
      </w:tr>
      <w:tr w:rsidR="00C227E5" w:rsidRPr="00E04EF9" w14:paraId="71D015CE" w14:textId="77777777" w:rsidTr="00E446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0"/>
        </w:trPr>
        <w:tc>
          <w:tcPr>
            <w:tcW w:w="9061" w:type="dxa"/>
            <w:tcBorders>
              <w:top w:val="single" w:sz="4" w:space="0" w:color="auto"/>
              <w:bottom w:val="single" w:sz="4" w:space="0" w:color="auto"/>
            </w:tcBorders>
          </w:tcPr>
          <w:p w14:paraId="71D015CC" w14:textId="77777777" w:rsidR="00C227E5" w:rsidRPr="00E04EF9" w:rsidRDefault="00C227E5" w:rsidP="003A0A85">
            <w:pPr>
              <w:spacing w:before="40" w:after="160"/>
              <w:ind w:right="0"/>
              <w:rPr>
                <w:rFonts w:ascii="Georgia" w:hAnsi="Georgia"/>
                <w:b/>
                <w:sz w:val="24"/>
              </w:rPr>
            </w:pPr>
            <w:r w:rsidRPr="00E04EF9">
              <w:rPr>
                <w:rFonts w:ascii="Georgia" w:hAnsi="Georgia"/>
                <w:b/>
                <w:sz w:val="24"/>
              </w:rPr>
              <w:t>Letter</w:t>
            </w:r>
          </w:p>
          <w:p w14:paraId="71D015CD" w14:textId="02C1E975" w:rsidR="00092F15" w:rsidRPr="00E44630" w:rsidRDefault="00C227E5" w:rsidP="00170923">
            <w:pPr>
              <w:spacing w:before="40" w:after="160"/>
              <w:ind w:right="0"/>
              <w:rPr>
                <w:rFonts w:ascii="Georgia" w:hAnsi="Georgia"/>
                <w:sz w:val="24"/>
              </w:rPr>
            </w:pPr>
            <w:r w:rsidRPr="00E04EF9">
              <w:rPr>
                <w:rFonts w:ascii="Georgia" w:hAnsi="Georgia"/>
                <w:sz w:val="24"/>
              </w:rPr>
              <w:fldChar w:fldCharType="begin">
                <w:ffData>
                  <w:name w:val="Text8"/>
                  <w:enabled/>
                  <w:calcOnExit w:val="0"/>
                  <w:textInput/>
                </w:ffData>
              </w:fldChar>
            </w:r>
            <w:r w:rsidRPr="00E04EF9">
              <w:rPr>
                <w:rFonts w:ascii="Georgia" w:hAnsi="Georgia"/>
                <w:sz w:val="24"/>
              </w:rPr>
              <w:instrText xml:space="preserve"> FORMTEXT </w:instrText>
            </w:r>
            <w:r w:rsidRPr="00E04EF9">
              <w:rPr>
                <w:rFonts w:ascii="Georgia" w:hAnsi="Georgia"/>
                <w:sz w:val="24"/>
              </w:rPr>
            </w:r>
            <w:r w:rsidRPr="00E04EF9">
              <w:rPr>
                <w:rFonts w:ascii="Georgia" w:hAnsi="Georgia"/>
                <w:sz w:val="24"/>
              </w:rPr>
              <w:fldChar w:fldCharType="separate"/>
            </w:r>
            <w:r w:rsidR="00170923">
              <w:rPr>
                <w:rFonts w:ascii="Georgia" w:hAnsi="Georgia"/>
                <w:noProof/>
                <w:sz w:val="24"/>
              </w:rPr>
              <w:t xml:space="preserve">I would say this is used as much these days. </w:t>
            </w:r>
            <w:r w:rsidRPr="00E04EF9">
              <w:rPr>
                <w:rFonts w:ascii="Georgia" w:hAnsi="Georgia"/>
                <w:sz w:val="24"/>
              </w:rPr>
              <w:fldChar w:fldCharType="end"/>
            </w:r>
          </w:p>
        </w:tc>
      </w:tr>
      <w:tr w:rsidR="00C227E5" w:rsidRPr="00E04EF9" w14:paraId="71D015D1" w14:textId="77777777" w:rsidTr="00E446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0"/>
        </w:trPr>
        <w:tc>
          <w:tcPr>
            <w:tcW w:w="9061" w:type="dxa"/>
            <w:tcBorders>
              <w:top w:val="single" w:sz="4" w:space="0" w:color="auto"/>
              <w:bottom w:val="single" w:sz="4" w:space="0" w:color="auto"/>
            </w:tcBorders>
          </w:tcPr>
          <w:p w14:paraId="71D015CF" w14:textId="77777777" w:rsidR="00C227E5" w:rsidRPr="00E04EF9" w:rsidRDefault="00C227E5" w:rsidP="003A0A85">
            <w:pPr>
              <w:spacing w:before="40" w:after="160"/>
              <w:ind w:right="0"/>
              <w:rPr>
                <w:rFonts w:ascii="Georgia" w:hAnsi="Georgia"/>
                <w:b/>
                <w:sz w:val="24"/>
              </w:rPr>
            </w:pPr>
            <w:r w:rsidRPr="00E04EF9">
              <w:rPr>
                <w:rFonts w:ascii="Georgia" w:hAnsi="Georgia"/>
                <w:b/>
                <w:sz w:val="24"/>
              </w:rPr>
              <w:t>Social Media</w:t>
            </w:r>
          </w:p>
          <w:p w14:paraId="71D015D0" w14:textId="7F72EF2B" w:rsidR="00092F15" w:rsidRPr="00E44630" w:rsidRDefault="00C227E5" w:rsidP="00170923">
            <w:pPr>
              <w:spacing w:before="40" w:after="160"/>
              <w:ind w:right="0"/>
              <w:rPr>
                <w:rFonts w:ascii="Georgia" w:hAnsi="Georgia"/>
                <w:sz w:val="24"/>
              </w:rPr>
            </w:pPr>
            <w:r w:rsidRPr="00E04EF9">
              <w:rPr>
                <w:rFonts w:ascii="Georgia" w:hAnsi="Georgia"/>
                <w:sz w:val="24"/>
              </w:rPr>
              <w:fldChar w:fldCharType="begin">
                <w:ffData>
                  <w:name w:val="Text8"/>
                  <w:enabled/>
                  <w:calcOnExit w:val="0"/>
                  <w:textInput/>
                </w:ffData>
              </w:fldChar>
            </w:r>
            <w:r w:rsidRPr="00E04EF9">
              <w:rPr>
                <w:rFonts w:ascii="Georgia" w:hAnsi="Georgia"/>
                <w:sz w:val="24"/>
              </w:rPr>
              <w:instrText xml:space="preserve"> FORMTEXT </w:instrText>
            </w:r>
            <w:r w:rsidRPr="00E04EF9">
              <w:rPr>
                <w:rFonts w:ascii="Georgia" w:hAnsi="Georgia"/>
                <w:sz w:val="24"/>
              </w:rPr>
            </w:r>
            <w:r w:rsidRPr="00E04EF9">
              <w:rPr>
                <w:rFonts w:ascii="Georgia" w:hAnsi="Georgia"/>
                <w:sz w:val="24"/>
              </w:rPr>
              <w:fldChar w:fldCharType="separate"/>
            </w:r>
            <w:r w:rsidR="00170923">
              <w:rPr>
                <w:rFonts w:ascii="Georgia" w:hAnsi="Georgia"/>
                <w:noProof/>
                <w:sz w:val="24"/>
              </w:rPr>
              <w:t xml:space="preserve">Great for sharing positive information about the project and saftey related information. </w:t>
            </w:r>
            <w:r w:rsidRPr="00E04EF9">
              <w:rPr>
                <w:rFonts w:ascii="Georgia" w:hAnsi="Georgia"/>
                <w:sz w:val="24"/>
              </w:rPr>
              <w:fldChar w:fldCharType="end"/>
            </w:r>
          </w:p>
        </w:tc>
      </w:tr>
      <w:tr w:rsidR="00C227E5" w:rsidRPr="00E04EF9" w14:paraId="71D015D4" w14:textId="77777777" w:rsidTr="00E446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0"/>
        </w:trPr>
        <w:tc>
          <w:tcPr>
            <w:tcW w:w="9061" w:type="dxa"/>
            <w:tcBorders>
              <w:top w:val="single" w:sz="4" w:space="0" w:color="auto"/>
            </w:tcBorders>
          </w:tcPr>
          <w:p w14:paraId="71D015D2" w14:textId="77777777" w:rsidR="00C227E5" w:rsidRPr="00E04EF9" w:rsidRDefault="00C227E5" w:rsidP="003A0A85">
            <w:pPr>
              <w:spacing w:before="40" w:after="160"/>
              <w:ind w:right="0"/>
              <w:rPr>
                <w:rFonts w:ascii="Georgia" w:hAnsi="Georgia"/>
                <w:b/>
                <w:sz w:val="24"/>
              </w:rPr>
            </w:pPr>
            <w:r w:rsidRPr="00E04EF9">
              <w:rPr>
                <w:rFonts w:ascii="Georgia" w:hAnsi="Georgia"/>
                <w:b/>
                <w:sz w:val="24"/>
              </w:rPr>
              <w:t>Mass Media</w:t>
            </w:r>
          </w:p>
          <w:p w14:paraId="71D015D3" w14:textId="2670B42C" w:rsidR="00092F15" w:rsidRPr="00E44630" w:rsidRDefault="00C227E5" w:rsidP="00041C45">
            <w:pPr>
              <w:spacing w:before="40" w:after="160"/>
              <w:ind w:right="0"/>
              <w:rPr>
                <w:rFonts w:ascii="Georgia" w:hAnsi="Georgia"/>
                <w:sz w:val="24"/>
              </w:rPr>
            </w:pPr>
            <w:r w:rsidRPr="00E04EF9">
              <w:rPr>
                <w:rFonts w:ascii="Georgia" w:hAnsi="Georgia"/>
                <w:sz w:val="24"/>
              </w:rPr>
              <w:fldChar w:fldCharType="begin">
                <w:ffData>
                  <w:name w:val="Text8"/>
                  <w:enabled/>
                  <w:calcOnExit w:val="0"/>
                  <w:textInput/>
                </w:ffData>
              </w:fldChar>
            </w:r>
            <w:r w:rsidRPr="00E04EF9">
              <w:rPr>
                <w:rFonts w:ascii="Georgia" w:hAnsi="Georgia"/>
                <w:sz w:val="24"/>
              </w:rPr>
              <w:instrText xml:space="preserve"> FORMTEXT </w:instrText>
            </w:r>
            <w:r w:rsidRPr="00E04EF9">
              <w:rPr>
                <w:rFonts w:ascii="Georgia" w:hAnsi="Georgia"/>
                <w:sz w:val="24"/>
              </w:rPr>
            </w:r>
            <w:r w:rsidRPr="00E04EF9">
              <w:rPr>
                <w:rFonts w:ascii="Georgia" w:hAnsi="Georgia"/>
                <w:sz w:val="24"/>
              </w:rPr>
              <w:fldChar w:fldCharType="separate"/>
            </w:r>
            <w:r w:rsidR="00170923">
              <w:rPr>
                <w:rFonts w:ascii="Georgia" w:hAnsi="Georgia"/>
                <w:noProof/>
                <w:sz w:val="24"/>
              </w:rPr>
              <w:t>I wopuld say thius wouldn’t be used on the project but could be used at the completion of the project to promote and advertise for the</w:t>
            </w:r>
            <w:r w:rsidR="00041C45">
              <w:rPr>
                <w:rFonts w:ascii="Georgia" w:hAnsi="Georgia"/>
                <w:noProof/>
                <w:sz w:val="24"/>
              </w:rPr>
              <w:t xml:space="preserve"> project sponsor.</w:t>
            </w:r>
            <w:r w:rsidR="00170923">
              <w:rPr>
                <w:rFonts w:ascii="Georgia" w:hAnsi="Georgia"/>
                <w:noProof/>
                <w:sz w:val="24"/>
              </w:rPr>
              <w:t xml:space="preserve"> </w:t>
            </w:r>
            <w:r w:rsidRPr="00E04EF9">
              <w:rPr>
                <w:rFonts w:ascii="Georgia" w:hAnsi="Georgia"/>
                <w:sz w:val="24"/>
              </w:rPr>
              <w:fldChar w:fldCharType="end"/>
            </w:r>
          </w:p>
        </w:tc>
      </w:tr>
    </w:tbl>
    <w:p w14:paraId="71D015D5" w14:textId="77777777" w:rsidR="00E44630" w:rsidRDefault="00E44630" w:rsidP="003A0A85">
      <w:pPr>
        <w:spacing w:before="40" w:after="160"/>
        <w:ind w:right="0"/>
        <w:rPr>
          <w:rFonts w:ascii="Georgia" w:hAnsi="Georgia"/>
          <w:sz w:val="24"/>
        </w:rPr>
      </w:pPr>
    </w:p>
    <w:p w14:paraId="71D015D6" w14:textId="77777777" w:rsidR="00E44630" w:rsidRDefault="00E44630">
      <w:pPr>
        <w:spacing w:before="0" w:after="0"/>
        <w:ind w:right="0"/>
        <w:jc w:val="left"/>
        <w:rPr>
          <w:rFonts w:ascii="Georgia" w:hAnsi="Georgia"/>
          <w:sz w:val="24"/>
        </w:rPr>
      </w:pPr>
      <w:r>
        <w:rPr>
          <w:rFonts w:ascii="Georgia" w:hAnsi="Georgia"/>
          <w:sz w:val="24"/>
        </w:rPr>
        <w:br w:type="page"/>
      </w:r>
    </w:p>
    <w:p w14:paraId="71D015D7" w14:textId="77777777" w:rsidR="00B77397" w:rsidRPr="00E04EF9" w:rsidRDefault="00801ADD" w:rsidP="002B572A">
      <w:pPr>
        <w:pStyle w:val="CompliantSubHeading1"/>
        <w:pBdr>
          <w:bottom w:val="single" w:sz="4" w:space="0" w:color="17365D" w:themeColor="text2" w:themeShade="BF"/>
        </w:pBdr>
      </w:pPr>
      <w:bookmarkStart w:id="107" w:name="_Toc379789003"/>
      <w:bookmarkStart w:id="108" w:name="_Toc485889116"/>
      <w:r w:rsidRPr="002B572A">
        <w:rPr>
          <w:color w:val="002060"/>
        </w:rPr>
        <w:lastRenderedPageBreak/>
        <w:t>4</w:t>
      </w:r>
      <w:r w:rsidR="00B77397" w:rsidRPr="002B572A">
        <w:rPr>
          <w:color w:val="002060"/>
        </w:rPr>
        <w:t>.</w:t>
      </w:r>
      <w:r w:rsidR="00D12C9C" w:rsidRPr="002B572A">
        <w:rPr>
          <w:color w:val="002060"/>
        </w:rPr>
        <w:t>2</w:t>
      </w:r>
      <w:r w:rsidR="00E32732">
        <w:rPr>
          <w:color w:val="002060"/>
        </w:rPr>
        <w:t xml:space="preserve"> Communication</w:t>
      </w:r>
      <w:r w:rsidR="00B77397" w:rsidRPr="002B572A">
        <w:rPr>
          <w:color w:val="002060"/>
        </w:rPr>
        <w:t xml:space="preserve"> and the Project Life Cycle</w:t>
      </w:r>
      <w:bookmarkEnd w:id="106"/>
      <w:bookmarkEnd w:id="107"/>
      <w:bookmarkEnd w:id="108"/>
    </w:p>
    <w:p w14:paraId="71D015D8" w14:textId="77777777" w:rsidR="00B77397" w:rsidRPr="003A0A85" w:rsidRDefault="00540762" w:rsidP="003A0A85">
      <w:pPr>
        <w:spacing w:before="40" w:after="160"/>
        <w:ind w:right="0"/>
        <w:rPr>
          <w:rFonts w:ascii="Georgia" w:hAnsi="Georgia"/>
          <w:sz w:val="24"/>
        </w:rPr>
      </w:pPr>
      <w:r w:rsidRPr="00E04EF9">
        <w:rPr>
          <w:rFonts w:ascii="Georgia" w:hAnsi="Georgia"/>
          <w:sz w:val="24"/>
        </w:rPr>
        <w:t xml:space="preserve">The communication methodology used changes in different parts of the project life cycle. </w:t>
      </w:r>
      <w:r w:rsidR="00AA4763" w:rsidRPr="00E04EF9">
        <w:rPr>
          <w:rFonts w:ascii="Georgia" w:hAnsi="Georgia"/>
          <w:sz w:val="24"/>
        </w:rPr>
        <w:t>Examples of communication used at each stage include</w:t>
      </w:r>
      <w:r w:rsidRPr="00E04EF9">
        <w:rPr>
          <w:rFonts w:ascii="Georgia" w:hAnsi="Georgia"/>
          <w:sz w:val="24"/>
        </w:rPr>
        <w:t>:</w:t>
      </w:r>
    </w:p>
    <w:p w14:paraId="71D015D9" w14:textId="77777777" w:rsidR="00540762" w:rsidRPr="003A0A85" w:rsidRDefault="00540762" w:rsidP="003A0A85">
      <w:pPr>
        <w:spacing w:before="40" w:after="160"/>
        <w:ind w:right="0"/>
        <w:rPr>
          <w:rFonts w:ascii="Georgia" w:hAnsi="Georgia"/>
          <w:sz w:val="24"/>
        </w:rPr>
      </w:pPr>
    </w:p>
    <w:p w14:paraId="71D015DA" w14:textId="77777777" w:rsidR="00540762" w:rsidRPr="003A0A85" w:rsidRDefault="006D48DE" w:rsidP="003A0A85">
      <w:pPr>
        <w:spacing w:before="40" w:after="160"/>
        <w:ind w:right="0"/>
        <w:rPr>
          <w:rFonts w:ascii="Georgia" w:hAnsi="Georgia"/>
          <w:b/>
          <w:sz w:val="24"/>
        </w:rPr>
      </w:pPr>
      <w:r w:rsidRPr="003A0A85">
        <w:rPr>
          <w:rFonts w:ascii="Georgia" w:hAnsi="Georgia"/>
          <w:b/>
          <w:sz w:val="24"/>
        </w:rPr>
        <w:t>Scoping</w:t>
      </w:r>
      <w:r w:rsidR="002B572A">
        <w:rPr>
          <w:rFonts w:ascii="Georgia" w:hAnsi="Georgia"/>
          <w:b/>
          <w:sz w:val="24"/>
        </w:rPr>
        <w:t xml:space="preserve"> </w:t>
      </w:r>
    </w:p>
    <w:p w14:paraId="71D015DB" w14:textId="77777777" w:rsidR="00540762" w:rsidRPr="003A0A85" w:rsidRDefault="00540762" w:rsidP="00BE5B84">
      <w:pPr>
        <w:pStyle w:val="ListParagraph"/>
        <w:numPr>
          <w:ilvl w:val="0"/>
          <w:numId w:val="8"/>
        </w:numPr>
        <w:spacing w:before="40" w:after="160"/>
        <w:ind w:left="792" w:right="0"/>
        <w:rPr>
          <w:rFonts w:ascii="Georgia" w:hAnsi="Georgia"/>
          <w:sz w:val="24"/>
        </w:rPr>
      </w:pPr>
      <w:r w:rsidRPr="003A0A85">
        <w:rPr>
          <w:rFonts w:ascii="Georgia" w:hAnsi="Georgia"/>
          <w:sz w:val="24"/>
        </w:rPr>
        <w:t>Meetings/presentations with project sponsor/client/project manager to conceptualise project.</w:t>
      </w:r>
    </w:p>
    <w:p w14:paraId="71D015DC" w14:textId="77777777" w:rsidR="007C042A" w:rsidRPr="003A0A85" w:rsidRDefault="007C042A" w:rsidP="003A0A85">
      <w:pPr>
        <w:spacing w:before="40" w:after="160"/>
        <w:ind w:right="0"/>
        <w:rPr>
          <w:rFonts w:ascii="Georgia" w:hAnsi="Georgia"/>
          <w:sz w:val="24"/>
        </w:rPr>
      </w:pPr>
    </w:p>
    <w:p w14:paraId="71D015DD" w14:textId="77777777" w:rsidR="00540762" w:rsidRPr="003A0A85" w:rsidRDefault="002B572A" w:rsidP="003A0A85">
      <w:pPr>
        <w:spacing w:before="40" w:after="160"/>
        <w:ind w:right="0"/>
        <w:rPr>
          <w:rFonts w:ascii="Georgia" w:hAnsi="Georgia"/>
          <w:b/>
          <w:sz w:val="24"/>
        </w:rPr>
      </w:pPr>
      <w:r>
        <w:rPr>
          <w:rFonts w:ascii="Georgia" w:hAnsi="Georgia"/>
          <w:b/>
          <w:sz w:val="24"/>
        </w:rPr>
        <w:t xml:space="preserve">Planning </w:t>
      </w:r>
    </w:p>
    <w:p w14:paraId="71D015DE" w14:textId="77777777" w:rsidR="00AA4763" w:rsidRPr="003A0A85" w:rsidRDefault="00540762" w:rsidP="00BE5B84">
      <w:pPr>
        <w:pStyle w:val="ListParagraph"/>
        <w:numPr>
          <w:ilvl w:val="0"/>
          <w:numId w:val="7"/>
        </w:numPr>
        <w:spacing w:before="40" w:after="160"/>
        <w:ind w:left="792" w:right="0"/>
        <w:rPr>
          <w:rFonts w:ascii="Georgia" w:hAnsi="Georgia"/>
          <w:sz w:val="24"/>
        </w:rPr>
      </w:pPr>
      <w:r w:rsidRPr="003A0A85">
        <w:rPr>
          <w:rFonts w:ascii="Georgia" w:hAnsi="Georgia"/>
          <w:sz w:val="24"/>
        </w:rPr>
        <w:t>Meetings to negotiate contracts.</w:t>
      </w:r>
    </w:p>
    <w:p w14:paraId="71D015DF" w14:textId="77777777" w:rsidR="00540762" w:rsidRPr="003A0A85" w:rsidRDefault="00540762" w:rsidP="00BE5B84">
      <w:pPr>
        <w:pStyle w:val="ListParagraph"/>
        <w:numPr>
          <w:ilvl w:val="0"/>
          <w:numId w:val="7"/>
        </w:numPr>
        <w:spacing w:before="40" w:after="160"/>
        <w:ind w:left="792" w:right="0"/>
        <w:rPr>
          <w:rFonts w:ascii="Georgia" w:hAnsi="Georgia"/>
          <w:sz w:val="24"/>
        </w:rPr>
      </w:pPr>
      <w:r w:rsidRPr="003A0A85">
        <w:rPr>
          <w:rFonts w:ascii="Georgia" w:hAnsi="Georgia"/>
          <w:sz w:val="24"/>
        </w:rPr>
        <w:t>Requests for tender/quote to potential suppliers.</w:t>
      </w:r>
    </w:p>
    <w:p w14:paraId="71D015E0" w14:textId="77777777" w:rsidR="00AA4763" w:rsidRPr="003A0A85" w:rsidRDefault="00AA4763" w:rsidP="00BE5B84">
      <w:pPr>
        <w:pStyle w:val="ListParagraph"/>
        <w:numPr>
          <w:ilvl w:val="0"/>
          <w:numId w:val="7"/>
        </w:numPr>
        <w:spacing w:before="40" w:after="160"/>
        <w:ind w:left="792" w:right="0"/>
        <w:rPr>
          <w:rFonts w:ascii="Georgia" w:hAnsi="Georgia"/>
          <w:sz w:val="24"/>
        </w:rPr>
      </w:pPr>
      <w:r w:rsidRPr="003A0A85">
        <w:rPr>
          <w:rFonts w:ascii="Georgia" w:hAnsi="Georgia"/>
          <w:sz w:val="24"/>
        </w:rPr>
        <w:t>Quotes, draft project plans, etc.</w:t>
      </w:r>
    </w:p>
    <w:p w14:paraId="71D015E1" w14:textId="77777777" w:rsidR="007C042A" w:rsidRPr="003A0A85" w:rsidRDefault="007C042A" w:rsidP="003A0A85">
      <w:pPr>
        <w:spacing w:before="40" w:after="160"/>
        <w:ind w:right="0"/>
        <w:rPr>
          <w:rFonts w:ascii="Georgia" w:hAnsi="Georgia"/>
          <w:sz w:val="24"/>
        </w:rPr>
      </w:pPr>
    </w:p>
    <w:p w14:paraId="71D015E2" w14:textId="77777777" w:rsidR="00540762" w:rsidRPr="003A0A85" w:rsidRDefault="002B572A" w:rsidP="003A0A85">
      <w:pPr>
        <w:spacing w:before="40" w:after="160"/>
        <w:ind w:right="0"/>
        <w:rPr>
          <w:rFonts w:ascii="Georgia" w:hAnsi="Georgia"/>
          <w:b/>
          <w:sz w:val="24"/>
        </w:rPr>
      </w:pPr>
      <w:r>
        <w:rPr>
          <w:rFonts w:ascii="Georgia" w:hAnsi="Georgia"/>
          <w:b/>
          <w:sz w:val="24"/>
        </w:rPr>
        <w:t xml:space="preserve">Implementation </w:t>
      </w:r>
    </w:p>
    <w:p w14:paraId="71D015E3" w14:textId="77777777" w:rsidR="00540762" w:rsidRPr="003A0A85" w:rsidRDefault="00540762" w:rsidP="00BE5B84">
      <w:pPr>
        <w:pStyle w:val="ListParagraph"/>
        <w:numPr>
          <w:ilvl w:val="0"/>
          <w:numId w:val="6"/>
        </w:numPr>
        <w:spacing w:before="40" w:after="160"/>
        <w:ind w:left="792" w:right="0"/>
        <w:rPr>
          <w:rFonts w:ascii="Georgia" w:hAnsi="Georgia"/>
          <w:sz w:val="24"/>
        </w:rPr>
      </w:pPr>
      <w:r w:rsidRPr="003A0A85">
        <w:rPr>
          <w:rFonts w:ascii="Georgia" w:hAnsi="Georgia"/>
          <w:sz w:val="24"/>
        </w:rPr>
        <w:t>Project status reports.</w:t>
      </w:r>
    </w:p>
    <w:p w14:paraId="71D015E4" w14:textId="77777777" w:rsidR="00540762" w:rsidRPr="003A0A85" w:rsidRDefault="00540762" w:rsidP="00BE5B84">
      <w:pPr>
        <w:pStyle w:val="ListParagraph"/>
        <w:numPr>
          <w:ilvl w:val="0"/>
          <w:numId w:val="6"/>
        </w:numPr>
        <w:spacing w:before="40" w:after="160"/>
        <w:ind w:left="792" w:right="0"/>
        <w:rPr>
          <w:rFonts w:ascii="Georgia" w:hAnsi="Georgia"/>
          <w:sz w:val="24"/>
        </w:rPr>
      </w:pPr>
      <w:r w:rsidRPr="003A0A85">
        <w:rPr>
          <w:rFonts w:ascii="Georgia" w:hAnsi="Georgia"/>
          <w:sz w:val="24"/>
        </w:rPr>
        <w:t>Notices of progress payments.</w:t>
      </w:r>
    </w:p>
    <w:p w14:paraId="71D015E5" w14:textId="77777777" w:rsidR="00540762" w:rsidRPr="003A0A85" w:rsidRDefault="00540762" w:rsidP="00BE5B84">
      <w:pPr>
        <w:pStyle w:val="ListParagraph"/>
        <w:numPr>
          <w:ilvl w:val="0"/>
          <w:numId w:val="6"/>
        </w:numPr>
        <w:spacing w:before="40" w:after="160"/>
        <w:ind w:left="792" w:right="0"/>
        <w:rPr>
          <w:rFonts w:ascii="Georgia" w:hAnsi="Georgia"/>
          <w:sz w:val="24"/>
        </w:rPr>
      </w:pPr>
      <w:r w:rsidRPr="003A0A85">
        <w:rPr>
          <w:rFonts w:ascii="Georgia" w:hAnsi="Georgia"/>
          <w:sz w:val="24"/>
        </w:rPr>
        <w:t>Regular project team meetings.</w:t>
      </w:r>
    </w:p>
    <w:p w14:paraId="71D015E6" w14:textId="77777777" w:rsidR="00AA4763" w:rsidRPr="003A0A85" w:rsidRDefault="00AA4763" w:rsidP="00BE5B84">
      <w:pPr>
        <w:pStyle w:val="ListParagraph"/>
        <w:numPr>
          <w:ilvl w:val="0"/>
          <w:numId w:val="6"/>
        </w:numPr>
        <w:spacing w:before="40" w:after="160"/>
        <w:ind w:left="792" w:right="0"/>
        <w:rPr>
          <w:rFonts w:ascii="Georgia" w:hAnsi="Georgia"/>
          <w:sz w:val="24"/>
        </w:rPr>
      </w:pPr>
      <w:r w:rsidRPr="003A0A85">
        <w:rPr>
          <w:rFonts w:ascii="Georgia" w:hAnsi="Georgia"/>
          <w:sz w:val="24"/>
        </w:rPr>
        <w:t>Communication of project tasks to team members and contractors.</w:t>
      </w:r>
    </w:p>
    <w:p w14:paraId="71D015E7" w14:textId="77777777" w:rsidR="00540762" w:rsidRPr="003A0A85" w:rsidRDefault="00540762" w:rsidP="00BE5B84">
      <w:pPr>
        <w:pStyle w:val="ListParagraph"/>
        <w:numPr>
          <w:ilvl w:val="0"/>
          <w:numId w:val="6"/>
        </w:numPr>
        <w:spacing w:before="40" w:after="160"/>
        <w:ind w:left="792" w:right="0"/>
        <w:rPr>
          <w:rFonts w:ascii="Georgia" w:hAnsi="Georgia"/>
          <w:sz w:val="24"/>
        </w:rPr>
      </w:pPr>
      <w:r w:rsidRPr="003A0A85">
        <w:rPr>
          <w:rFonts w:ascii="Georgia" w:hAnsi="Georgia"/>
          <w:sz w:val="24"/>
        </w:rPr>
        <w:t>Status meetings with project sponsor and other stakeholders.</w:t>
      </w:r>
    </w:p>
    <w:p w14:paraId="71D015E8" w14:textId="77777777" w:rsidR="00540762" w:rsidRPr="003A0A85" w:rsidRDefault="00540762" w:rsidP="00BE5B84">
      <w:pPr>
        <w:pStyle w:val="ListParagraph"/>
        <w:numPr>
          <w:ilvl w:val="0"/>
          <w:numId w:val="6"/>
        </w:numPr>
        <w:spacing w:before="40" w:after="160"/>
        <w:ind w:left="792" w:right="0"/>
        <w:rPr>
          <w:rFonts w:ascii="Georgia" w:hAnsi="Georgia"/>
          <w:sz w:val="24"/>
        </w:rPr>
      </w:pPr>
      <w:r w:rsidRPr="00867AFA">
        <w:rPr>
          <w:rFonts w:ascii="Georgia" w:hAnsi="Georgia"/>
          <w:noProof/>
          <w:sz w:val="24"/>
        </w:rPr>
        <w:t>Progress</w:t>
      </w:r>
      <w:r w:rsidRPr="003A0A85">
        <w:rPr>
          <w:rFonts w:ascii="Georgia" w:hAnsi="Georgia"/>
          <w:sz w:val="24"/>
        </w:rPr>
        <w:t xml:space="preserve"> reporting to the general public via the media.</w:t>
      </w:r>
    </w:p>
    <w:p w14:paraId="71D015E9" w14:textId="77777777" w:rsidR="007C042A" w:rsidRPr="003A0A85" w:rsidRDefault="007C042A" w:rsidP="003A0A85">
      <w:pPr>
        <w:spacing w:before="40" w:after="160"/>
        <w:ind w:right="0"/>
        <w:rPr>
          <w:rFonts w:ascii="Georgia" w:hAnsi="Georgia"/>
          <w:sz w:val="24"/>
        </w:rPr>
      </w:pPr>
    </w:p>
    <w:p w14:paraId="71D015EA" w14:textId="77777777" w:rsidR="00540762" w:rsidRPr="003A0A85" w:rsidRDefault="002B572A" w:rsidP="003A0A85">
      <w:pPr>
        <w:spacing w:before="40" w:after="160"/>
        <w:ind w:right="0"/>
        <w:rPr>
          <w:rFonts w:ascii="Georgia" w:hAnsi="Georgia"/>
          <w:b/>
          <w:sz w:val="24"/>
        </w:rPr>
      </w:pPr>
      <w:r>
        <w:rPr>
          <w:rFonts w:ascii="Georgia" w:hAnsi="Georgia"/>
          <w:b/>
          <w:sz w:val="24"/>
        </w:rPr>
        <w:t>Monitoring</w:t>
      </w:r>
      <w:r w:rsidR="00540762" w:rsidRPr="003A0A85">
        <w:rPr>
          <w:rFonts w:ascii="Georgia" w:hAnsi="Georgia"/>
          <w:b/>
          <w:sz w:val="24"/>
        </w:rPr>
        <w:t xml:space="preserve"> </w:t>
      </w:r>
    </w:p>
    <w:p w14:paraId="71D015EB" w14:textId="77777777" w:rsidR="00540762" w:rsidRPr="003A0A85" w:rsidRDefault="00540762" w:rsidP="00BE5B84">
      <w:pPr>
        <w:pStyle w:val="ListParagraph"/>
        <w:numPr>
          <w:ilvl w:val="0"/>
          <w:numId w:val="5"/>
        </w:numPr>
        <w:spacing w:before="40" w:after="160"/>
        <w:ind w:left="792" w:right="0"/>
        <w:rPr>
          <w:rFonts w:ascii="Georgia" w:hAnsi="Georgia"/>
          <w:sz w:val="24"/>
        </w:rPr>
      </w:pPr>
      <w:r w:rsidRPr="003A0A85">
        <w:rPr>
          <w:rFonts w:ascii="Georgia" w:hAnsi="Georgia"/>
          <w:sz w:val="24"/>
        </w:rPr>
        <w:t>Quality audit reports.</w:t>
      </w:r>
    </w:p>
    <w:p w14:paraId="71D015EC" w14:textId="77777777" w:rsidR="00540762" w:rsidRPr="003A0A85" w:rsidRDefault="00540762" w:rsidP="00BE5B84">
      <w:pPr>
        <w:pStyle w:val="ListParagraph"/>
        <w:numPr>
          <w:ilvl w:val="0"/>
          <w:numId w:val="5"/>
        </w:numPr>
        <w:spacing w:before="40" w:after="160"/>
        <w:ind w:left="792" w:right="0"/>
        <w:rPr>
          <w:rFonts w:ascii="Georgia" w:hAnsi="Georgia"/>
          <w:sz w:val="24"/>
        </w:rPr>
      </w:pPr>
      <w:r w:rsidRPr="003A0A85">
        <w:rPr>
          <w:rFonts w:ascii="Georgia" w:hAnsi="Georgia"/>
          <w:sz w:val="24"/>
        </w:rPr>
        <w:t>Urgent phone calls and e-mails regarding issues.</w:t>
      </w:r>
    </w:p>
    <w:p w14:paraId="71D015ED" w14:textId="77777777" w:rsidR="00540762" w:rsidRPr="003A0A85" w:rsidRDefault="00540762" w:rsidP="00BE5B84">
      <w:pPr>
        <w:pStyle w:val="ListParagraph"/>
        <w:numPr>
          <w:ilvl w:val="0"/>
          <w:numId w:val="5"/>
        </w:numPr>
        <w:spacing w:before="40" w:after="160"/>
        <w:ind w:left="792" w:right="0"/>
        <w:rPr>
          <w:rFonts w:ascii="Georgia" w:hAnsi="Georgia"/>
          <w:sz w:val="24"/>
        </w:rPr>
      </w:pPr>
      <w:r w:rsidRPr="003A0A85">
        <w:rPr>
          <w:rFonts w:ascii="Georgia" w:hAnsi="Georgia"/>
          <w:sz w:val="24"/>
        </w:rPr>
        <w:t>Group access to the issues register.</w:t>
      </w:r>
    </w:p>
    <w:p w14:paraId="71D015EE" w14:textId="77777777" w:rsidR="00540762" w:rsidRPr="003A0A85" w:rsidRDefault="00540762" w:rsidP="00BE5B84">
      <w:pPr>
        <w:pStyle w:val="ListParagraph"/>
        <w:numPr>
          <w:ilvl w:val="0"/>
          <w:numId w:val="5"/>
        </w:numPr>
        <w:spacing w:before="40" w:after="160"/>
        <w:ind w:left="792" w:right="0"/>
        <w:rPr>
          <w:rFonts w:ascii="Georgia" w:hAnsi="Georgia"/>
          <w:sz w:val="24"/>
        </w:rPr>
      </w:pPr>
      <w:r w:rsidRPr="003A0A85">
        <w:rPr>
          <w:rFonts w:ascii="Georgia" w:hAnsi="Georgia"/>
          <w:sz w:val="24"/>
        </w:rPr>
        <w:t>Reporting the project outcome through the media.</w:t>
      </w:r>
    </w:p>
    <w:p w14:paraId="71D015EF" w14:textId="77777777" w:rsidR="007C042A" w:rsidRPr="003A0A85" w:rsidRDefault="007C042A" w:rsidP="003A0A85">
      <w:pPr>
        <w:spacing w:before="40" w:after="160"/>
        <w:ind w:right="0"/>
        <w:rPr>
          <w:rFonts w:ascii="Georgia" w:hAnsi="Georgia"/>
          <w:sz w:val="24"/>
        </w:rPr>
      </w:pPr>
    </w:p>
    <w:p w14:paraId="71D015F0" w14:textId="77777777" w:rsidR="00540762" w:rsidRPr="003A0A85" w:rsidRDefault="006D48DE" w:rsidP="003A0A85">
      <w:pPr>
        <w:spacing w:before="40" w:after="160"/>
        <w:ind w:right="0"/>
        <w:rPr>
          <w:rFonts w:ascii="Georgia" w:hAnsi="Georgia"/>
          <w:b/>
          <w:sz w:val="24"/>
        </w:rPr>
      </w:pPr>
      <w:r w:rsidRPr="003A0A85">
        <w:rPr>
          <w:rFonts w:ascii="Georgia" w:hAnsi="Georgia"/>
          <w:b/>
          <w:sz w:val="24"/>
        </w:rPr>
        <w:t>Closing</w:t>
      </w:r>
      <w:r w:rsidR="002B572A">
        <w:rPr>
          <w:rFonts w:ascii="Georgia" w:hAnsi="Georgia"/>
          <w:b/>
          <w:sz w:val="24"/>
        </w:rPr>
        <w:t xml:space="preserve"> </w:t>
      </w:r>
    </w:p>
    <w:p w14:paraId="71D015F1" w14:textId="77777777" w:rsidR="00B77397" w:rsidRPr="003A0A85" w:rsidRDefault="00540762" w:rsidP="00BE5B84">
      <w:pPr>
        <w:pStyle w:val="ListParagraph"/>
        <w:numPr>
          <w:ilvl w:val="0"/>
          <w:numId w:val="4"/>
        </w:numPr>
        <w:spacing w:before="40" w:after="160"/>
        <w:ind w:left="792" w:right="0"/>
        <w:rPr>
          <w:rFonts w:ascii="Georgia" w:hAnsi="Georgia"/>
          <w:sz w:val="24"/>
        </w:rPr>
      </w:pPr>
      <w:r w:rsidRPr="003A0A85">
        <w:rPr>
          <w:rFonts w:ascii="Georgia" w:hAnsi="Georgia"/>
          <w:sz w:val="24"/>
        </w:rPr>
        <w:t>Final project report.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3"/>
        <w:gridCol w:w="4443"/>
      </w:tblGrid>
      <w:tr w:rsidR="007C042A" w:rsidRPr="003A0A85" w14:paraId="71D015F7" w14:textId="77777777" w:rsidTr="007C042A">
        <w:tc>
          <w:tcPr>
            <w:tcW w:w="4491" w:type="dxa"/>
          </w:tcPr>
          <w:p w14:paraId="71D015F2" w14:textId="77777777" w:rsidR="007C042A" w:rsidRPr="003A34AB" w:rsidRDefault="003A34AB" w:rsidP="003A0A85">
            <w:pPr>
              <w:spacing w:before="40" w:after="160"/>
              <w:ind w:right="0"/>
              <w:rPr>
                <w:rFonts w:ascii="Georgia" w:hAnsi="Georgia"/>
                <w:b/>
                <w:sz w:val="24"/>
              </w:rPr>
            </w:pPr>
            <w:bookmarkStart w:id="109" w:name="example"/>
            <w:r w:rsidRPr="003A34AB">
              <w:rPr>
                <w:rFonts w:ascii="Georgia" w:hAnsi="Georgia"/>
                <w:b/>
                <w:sz w:val="24"/>
              </w:rPr>
              <w:lastRenderedPageBreak/>
              <w:t>Examples of Communication that happen throughout the Project Lifecycle</w:t>
            </w:r>
          </w:p>
          <w:bookmarkEnd w:id="109"/>
          <w:p w14:paraId="71D015F3" w14:textId="77777777" w:rsidR="007C042A" w:rsidRPr="003A0A85" w:rsidRDefault="007C042A" w:rsidP="003A0A85">
            <w:pPr>
              <w:spacing w:before="40" w:after="160"/>
              <w:ind w:right="0"/>
              <w:rPr>
                <w:rFonts w:ascii="Georgia" w:hAnsi="Georgia"/>
                <w:sz w:val="24"/>
              </w:rPr>
            </w:pPr>
            <w:r w:rsidRPr="003A0A85">
              <w:rPr>
                <w:rFonts w:ascii="Georgia" w:hAnsi="Georgia"/>
                <w:sz w:val="24"/>
              </w:rPr>
              <w:t xml:space="preserve">As an example, a project manager may be responsible for the development and delivery of a financial management database for a large corporate client. They will manage five developers and one tester. Within the development </w:t>
            </w:r>
            <w:r w:rsidRPr="0068337B">
              <w:rPr>
                <w:rFonts w:ascii="Georgia" w:hAnsi="Georgia"/>
                <w:noProof/>
                <w:sz w:val="24"/>
              </w:rPr>
              <w:t>company</w:t>
            </w:r>
            <w:r w:rsidR="0068337B">
              <w:rPr>
                <w:rFonts w:ascii="Georgia" w:hAnsi="Georgia"/>
                <w:noProof/>
                <w:sz w:val="24"/>
              </w:rPr>
              <w:t>,</w:t>
            </w:r>
            <w:r w:rsidRPr="003A0A85">
              <w:rPr>
                <w:rFonts w:ascii="Georgia" w:hAnsi="Georgia"/>
                <w:sz w:val="24"/>
              </w:rPr>
              <w:t xml:space="preserve"> there are also two sales representatives who will be liaising with the company during the sales process.</w:t>
            </w:r>
          </w:p>
          <w:p w14:paraId="71D015F4" w14:textId="77777777" w:rsidR="007C042A" w:rsidRPr="003A0A85" w:rsidRDefault="00CD5BCD" w:rsidP="003A0A85">
            <w:pPr>
              <w:spacing w:before="40" w:after="160"/>
              <w:ind w:right="0"/>
              <w:rPr>
                <w:rFonts w:ascii="Georgia" w:hAnsi="Georgia"/>
                <w:sz w:val="24"/>
              </w:rPr>
            </w:pPr>
            <w:r>
              <w:rPr>
                <w:rFonts w:ascii="Georgia" w:hAnsi="Georgia"/>
                <w:sz w:val="24"/>
              </w:rPr>
              <w:t>The communication</w:t>
            </w:r>
            <w:r w:rsidR="007C042A" w:rsidRPr="003A0A85">
              <w:rPr>
                <w:rFonts w:ascii="Georgia" w:hAnsi="Georgia"/>
                <w:sz w:val="24"/>
              </w:rPr>
              <w:t xml:space="preserve"> that will be occurring at each stage of the project will include:</w:t>
            </w:r>
          </w:p>
          <w:p w14:paraId="71D015F5" w14:textId="77777777" w:rsidR="007C042A" w:rsidRPr="003A0A85" w:rsidRDefault="007C042A" w:rsidP="003A0A85">
            <w:pPr>
              <w:spacing w:before="40" w:after="160"/>
              <w:ind w:right="0"/>
              <w:rPr>
                <w:rFonts w:ascii="Georgia" w:hAnsi="Georgia"/>
                <w:sz w:val="24"/>
              </w:rPr>
            </w:pPr>
          </w:p>
        </w:tc>
        <w:tc>
          <w:tcPr>
            <w:tcW w:w="4491" w:type="dxa"/>
          </w:tcPr>
          <w:p w14:paraId="71D015F6" w14:textId="77777777" w:rsidR="007C042A" w:rsidRPr="003A0A85" w:rsidRDefault="007C042A" w:rsidP="003A0A85">
            <w:pPr>
              <w:spacing w:before="40" w:after="160"/>
              <w:ind w:right="0"/>
              <w:rPr>
                <w:rFonts w:ascii="Georgia" w:hAnsi="Georgia"/>
                <w:sz w:val="24"/>
              </w:rPr>
            </w:pPr>
            <w:r w:rsidRPr="003A0A85">
              <w:rPr>
                <w:rFonts w:ascii="Georgia" w:hAnsi="Georgia"/>
                <w:noProof/>
                <w:sz w:val="24"/>
                <w:lang w:eastAsia="en-AU"/>
              </w:rPr>
              <w:drawing>
                <wp:inline distT="0" distB="0" distL="0" distR="0" wp14:anchorId="71D01992" wp14:editId="71D01993">
                  <wp:extent cx="2296392" cy="2724150"/>
                  <wp:effectExtent l="0" t="0" r="8890" b="0"/>
                  <wp:docPr id="267" name="Picture 267" descr="S:\Graphics + Web Templates\Stock Images\Inspire\Inspire Course categories\people_arms_fold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Stock Images\Inspire\Inspire Course categories\people_arms_folded.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300026" cy="2728461"/>
                          </a:xfrm>
                          <a:prstGeom prst="rect">
                            <a:avLst/>
                          </a:prstGeom>
                          <a:noFill/>
                          <a:ln>
                            <a:noFill/>
                          </a:ln>
                        </pic:spPr>
                      </pic:pic>
                    </a:graphicData>
                  </a:graphic>
                </wp:inline>
              </w:drawing>
            </w:r>
          </w:p>
        </w:tc>
      </w:tr>
    </w:tbl>
    <w:p w14:paraId="71D015F8" w14:textId="77777777" w:rsidR="00524720" w:rsidRPr="003A0A85" w:rsidRDefault="006D48DE" w:rsidP="003A0A85">
      <w:pPr>
        <w:spacing w:before="40" w:after="160"/>
        <w:ind w:right="0"/>
        <w:rPr>
          <w:rFonts w:ascii="Georgia" w:hAnsi="Georgia"/>
          <w:b/>
          <w:sz w:val="24"/>
        </w:rPr>
      </w:pPr>
      <w:r w:rsidRPr="003A0A85">
        <w:rPr>
          <w:rFonts w:ascii="Georgia" w:hAnsi="Georgia"/>
          <w:b/>
          <w:sz w:val="24"/>
        </w:rPr>
        <w:t>Scoping</w:t>
      </w:r>
    </w:p>
    <w:p w14:paraId="71D015F9" w14:textId="77777777" w:rsidR="00C604D2" w:rsidRPr="003A0A85" w:rsidRDefault="00524720" w:rsidP="00BE5B84">
      <w:pPr>
        <w:pStyle w:val="ListParagraph"/>
        <w:numPr>
          <w:ilvl w:val="0"/>
          <w:numId w:val="8"/>
        </w:numPr>
        <w:spacing w:before="40" w:after="160"/>
        <w:ind w:left="792" w:right="0"/>
        <w:rPr>
          <w:rFonts w:ascii="Georgia" w:hAnsi="Georgia"/>
          <w:sz w:val="24"/>
        </w:rPr>
      </w:pPr>
      <w:r w:rsidRPr="003A0A85">
        <w:rPr>
          <w:rFonts w:ascii="Georgia" w:hAnsi="Georgia"/>
          <w:sz w:val="24"/>
        </w:rPr>
        <w:t xml:space="preserve">Meetings with the </w:t>
      </w:r>
      <w:r w:rsidR="000D37DF" w:rsidRPr="003A0A85">
        <w:rPr>
          <w:rFonts w:ascii="Georgia" w:hAnsi="Georgia"/>
          <w:sz w:val="24"/>
        </w:rPr>
        <w:t xml:space="preserve">senior manager, </w:t>
      </w:r>
      <w:r w:rsidRPr="003A0A85">
        <w:rPr>
          <w:rFonts w:ascii="Georgia" w:hAnsi="Georgia"/>
          <w:sz w:val="24"/>
        </w:rPr>
        <w:t xml:space="preserve">project manager, sales representatives and client representative to </w:t>
      </w:r>
      <w:r w:rsidRPr="00912C21">
        <w:rPr>
          <w:rFonts w:ascii="Georgia" w:hAnsi="Georgia"/>
          <w:noProof/>
          <w:sz w:val="24"/>
        </w:rPr>
        <w:t>high</w:t>
      </w:r>
      <w:r w:rsidR="00912C21">
        <w:rPr>
          <w:rFonts w:ascii="Georgia" w:hAnsi="Georgia"/>
          <w:noProof/>
          <w:sz w:val="24"/>
        </w:rPr>
        <w:t>-</w:t>
      </w:r>
      <w:r w:rsidRPr="00912C21">
        <w:rPr>
          <w:rFonts w:ascii="Georgia" w:hAnsi="Georgia"/>
          <w:noProof/>
          <w:sz w:val="24"/>
        </w:rPr>
        <w:t>level</w:t>
      </w:r>
      <w:r w:rsidRPr="003A0A85">
        <w:rPr>
          <w:rFonts w:ascii="Georgia" w:hAnsi="Georgia"/>
          <w:sz w:val="24"/>
        </w:rPr>
        <w:t xml:space="preserve"> scope the project.</w:t>
      </w:r>
      <w:r w:rsidR="000D37DF" w:rsidRPr="003A0A85">
        <w:rPr>
          <w:rFonts w:ascii="Georgia" w:hAnsi="Georgia"/>
          <w:sz w:val="24"/>
        </w:rPr>
        <w:t xml:space="preserve"> </w:t>
      </w:r>
    </w:p>
    <w:p w14:paraId="71D015FA" w14:textId="77777777" w:rsidR="000D37DF" w:rsidRPr="003A0A85" w:rsidRDefault="00C604D2" w:rsidP="00BE5B84">
      <w:pPr>
        <w:pStyle w:val="ListParagraph"/>
        <w:numPr>
          <w:ilvl w:val="0"/>
          <w:numId w:val="8"/>
        </w:numPr>
        <w:spacing w:before="40" w:after="160"/>
        <w:ind w:left="792" w:right="0"/>
        <w:rPr>
          <w:rFonts w:ascii="Georgia" w:hAnsi="Georgia"/>
          <w:sz w:val="24"/>
        </w:rPr>
      </w:pPr>
      <w:r w:rsidRPr="003A0A85">
        <w:rPr>
          <w:rFonts w:ascii="Georgia" w:hAnsi="Georgia"/>
          <w:sz w:val="24"/>
        </w:rPr>
        <w:t xml:space="preserve">E-mails and </w:t>
      </w:r>
      <w:r w:rsidRPr="00867AFA">
        <w:rPr>
          <w:rFonts w:ascii="Georgia" w:hAnsi="Georgia"/>
          <w:noProof/>
          <w:sz w:val="24"/>
        </w:rPr>
        <w:t>meetings</w:t>
      </w:r>
      <w:r w:rsidR="000D37DF" w:rsidRPr="003A0A85">
        <w:rPr>
          <w:rFonts w:ascii="Georgia" w:hAnsi="Georgia"/>
          <w:sz w:val="24"/>
        </w:rPr>
        <w:t xml:space="preserve"> negotiating </w:t>
      </w:r>
      <w:r w:rsidR="000D37DF" w:rsidRPr="00867AFA">
        <w:rPr>
          <w:rFonts w:ascii="Georgia" w:hAnsi="Georgia"/>
          <w:noProof/>
          <w:sz w:val="24"/>
        </w:rPr>
        <w:t>contract</w:t>
      </w:r>
      <w:r w:rsidR="000D37DF" w:rsidRPr="003A0A85">
        <w:rPr>
          <w:rFonts w:ascii="Georgia" w:hAnsi="Georgia"/>
          <w:sz w:val="24"/>
        </w:rPr>
        <w:t xml:space="preserve"> to perform a detailed scoping analysis and create a project plan.</w:t>
      </w:r>
    </w:p>
    <w:p w14:paraId="71D015FB" w14:textId="77777777" w:rsidR="00C604D2" w:rsidRPr="003A0A85" w:rsidRDefault="00C604D2" w:rsidP="00BE5B84">
      <w:pPr>
        <w:pStyle w:val="ListParagraph"/>
        <w:numPr>
          <w:ilvl w:val="0"/>
          <w:numId w:val="8"/>
        </w:numPr>
        <w:spacing w:before="40" w:after="160"/>
        <w:ind w:left="792" w:right="0"/>
        <w:rPr>
          <w:rFonts w:ascii="Georgia" w:hAnsi="Georgia"/>
          <w:sz w:val="24"/>
        </w:rPr>
      </w:pPr>
      <w:r w:rsidRPr="003A0A85">
        <w:rPr>
          <w:rFonts w:ascii="Georgia" w:hAnsi="Georgia"/>
          <w:sz w:val="24"/>
        </w:rPr>
        <w:t xml:space="preserve">Meeting to sign off on </w:t>
      </w:r>
      <w:r w:rsidRPr="00867AFA">
        <w:rPr>
          <w:rFonts w:ascii="Georgia" w:hAnsi="Georgia"/>
          <w:noProof/>
          <w:sz w:val="24"/>
        </w:rPr>
        <w:t>initial</w:t>
      </w:r>
      <w:r w:rsidRPr="003A0A85">
        <w:rPr>
          <w:rFonts w:ascii="Georgia" w:hAnsi="Georgia"/>
          <w:sz w:val="24"/>
        </w:rPr>
        <w:t xml:space="preserve"> contract.</w:t>
      </w:r>
    </w:p>
    <w:p w14:paraId="71D015FC" w14:textId="77777777" w:rsidR="00C604D2" w:rsidRPr="003A0A85" w:rsidRDefault="00C604D2" w:rsidP="00BE5B84">
      <w:pPr>
        <w:pStyle w:val="ListParagraph"/>
        <w:numPr>
          <w:ilvl w:val="0"/>
          <w:numId w:val="8"/>
        </w:numPr>
        <w:spacing w:before="40" w:after="160"/>
        <w:ind w:left="792" w:right="0"/>
        <w:rPr>
          <w:rFonts w:ascii="Georgia" w:hAnsi="Georgia"/>
          <w:sz w:val="24"/>
        </w:rPr>
      </w:pPr>
      <w:r w:rsidRPr="003A0A85">
        <w:rPr>
          <w:rFonts w:ascii="Georgia" w:hAnsi="Georgia"/>
          <w:sz w:val="24"/>
        </w:rPr>
        <w:t>Preliminary meetings with potential contractors and project team members to determine whether proposed scope of work can actually be done.</w:t>
      </w:r>
    </w:p>
    <w:p w14:paraId="71D015FD" w14:textId="77777777" w:rsidR="00092F15" w:rsidRDefault="00C604D2" w:rsidP="003A0A85">
      <w:pPr>
        <w:pStyle w:val="ListParagraph"/>
        <w:numPr>
          <w:ilvl w:val="0"/>
          <w:numId w:val="8"/>
        </w:numPr>
        <w:spacing w:before="40" w:after="160"/>
        <w:ind w:left="792" w:right="0"/>
        <w:rPr>
          <w:rFonts w:ascii="Georgia" w:hAnsi="Georgia"/>
          <w:sz w:val="24"/>
        </w:rPr>
      </w:pPr>
      <w:r w:rsidRPr="003A0A85">
        <w:rPr>
          <w:rFonts w:ascii="Georgia" w:hAnsi="Georgia"/>
          <w:sz w:val="24"/>
        </w:rPr>
        <w:t>Communications with regulatory authorities (as needed) to predetermine if any permits are required.</w:t>
      </w:r>
    </w:p>
    <w:p w14:paraId="71D015FE" w14:textId="77777777" w:rsidR="00E44630" w:rsidRPr="00E44630" w:rsidRDefault="00E44630" w:rsidP="00E44630">
      <w:pPr>
        <w:pStyle w:val="ListParagraph"/>
        <w:spacing w:before="40" w:after="160"/>
        <w:ind w:left="792" w:right="0" w:firstLine="0"/>
        <w:rPr>
          <w:rFonts w:ascii="Georgia" w:hAnsi="Georgia"/>
          <w:sz w:val="24"/>
        </w:rPr>
      </w:pPr>
    </w:p>
    <w:p w14:paraId="71D015FF" w14:textId="77777777" w:rsidR="00524720" w:rsidRPr="003A0A85" w:rsidRDefault="00E44630" w:rsidP="003A0A85">
      <w:pPr>
        <w:spacing w:before="40" w:after="160"/>
        <w:ind w:right="0"/>
        <w:rPr>
          <w:rFonts w:ascii="Georgia" w:hAnsi="Georgia"/>
          <w:b/>
          <w:sz w:val="24"/>
        </w:rPr>
      </w:pPr>
      <w:r>
        <w:rPr>
          <w:rFonts w:ascii="Georgia" w:hAnsi="Georgia"/>
          <w:b/>
          <w:sz w:val="24"/>
        </w:rPr>
        <w:t>Planning</w:t>
      </w:r>
    </w:p>
    <w:p w14:paraId="71D01600" w14:textId="77777777" w:rsidR="000D37DF" w:rsidRPr="003A0A85" w:rsidRDefault="000D37DF" w:rsidP="00BE5B84">
      <w:pPr>
        <w:pStyle w:val="ListParagraph"/>
        <w:numPr>
          <w:ilvl w:val="0"/>
          <w:numId w:val="7"/>
        </w:numPr>
        <w:spacing w:before="40" w:after="160"/>
        <w:ind w:left="792" w:right="0"/>
        <w:rPr>
          <w:rFonts w:ascii="Georgia" w:hAnsi="Georgia"/>
          <w:sz w:val="24"/>
        </w:rPr>
      </w:pPr>
      <w:r w:rsidRPr="003A0A85">
        <w:rPr>
          <w:rFonts w:ascii="Georgia" w:hAnsi="Georgia"/>
          <w:sz w:val="24"/>
        </w:rPr>
        <w:t>Drafts of</w:t>
      </w:r>
      <w:r w:rsidR="00867AFA">
        <w:rPr>
          <w:rFonts w:ascii="Georgia" w:hAnsi="Georgia"/>
          <w:sz w:val="24"/>
        </w:rPr>
        <w:t xml:space="preserve"> the</w:t>
      </w:r>
      <w:r w:rsidRPr="003A0A85">
        <w:rPr>
          <w:rFonts w:ascii="Georgia" w:hAnsi="Georgia"/>
          <w:sz w:val="24"/>
        </w:rPr>
        <w:t xml:space="preserve"> </w:t>
      </w:r>
      <w:r w:rsidRPr="00867AFA">
        <w:rPr>
          <w:rFonts w:ascii="Georgia" w:hAnsi="Georgia"/>
          <w:noProof/>
          <w:sz w:val="24"/>
        </w:rPr>
        <w:t>project</w:t>
      </w:r>
      <w:r w:rsidRPr="003A0A85">
        <w:rPr>
          <w:rFonts w:ascii="Georgia" w:hAnsi="Georgia"/>
          <w:sz w:val="24"/>
        </w:rPr>
        <w:t xml:space="preserve"> plan to be sent by the project manager to the client as needed to assist with negotiating the finer details of the project constraints.</w:t>
      </w:r>
    </w:p>
    <w:p w14:paraId="71D01601" w14:textId="77777777" w:rsidR="00524720" w:rsidRPr="003A0A85" w:rsidRDefault="00524720" w:rsidP="00BE5B84">
      <w:pPr>
        <w:pStyle w:val="ListParagraph"/>
        <w:numPr>
          <w:ilvl w:val="0"/>
          <w:numId w:val="7"/>
        </w:numPr>
        <w:spacing w:before="40" w:after="160"/>
        <w:ind w:left="792" w:right="0"/>
        <w:rPr>
          <w:rFonts w:ascii="Georgia" w:hAnsi="Georgia"/>
          <w:sz w:val="24"/>
        </w:rPr>
      </w:pPr>
      <w:r w:rsidRPr="003A0A85">
        <w:rPr>
          <w:rFonts w:ascii="Georgia" w:hAnsi="Georgia"/>
          <w:sz w:val="24"/>
        </w:rPr>
        <w:t xml:space="preserve">Meetings to </w:t>
      </w:r>
      <w:r w:rsidR="000D37DF" w:rsidRPr="003A0A85">
        <w:rPr>
          <w:rFonts w:ascii="Georgia" w:hAnsi="Georgia"/>
          <w:sz w:val="24"/>
        </w:rPr>
        <w:t>discuss</w:t>
      </w:r>
      <w:r w:rsidR="000D1F48">
        <w:rPr>
          <w:rFonts w:ascii="Georgia" w:hAnsi="Georgia"/>
          <w:sz w:val="24"/>
        </w:rPr>
        <w:t>,</w:t>
      </w:r>
      <w:r w:rsidR="000D37DF" w:rsidRPr="003A0A85">
        <w:rPr>
          <w:rFonts w:ascii="Georgia" w:hAnsi="Georgia"/>
          <w:sz w:val="24"/>
        </w:rPr>
        <w:t xml:space="preserve"> plan</w:t>
      </w:r>
      <w:r w:rsidR="000D1F48">
        <w:rPr>
          <w:rFonts w:ascii="Georgia" w:hAnsi="Georgia"/>
          <w:sz w:val="24"/>
        </w:rPr>
        <w:t xml:space="preserve">, and </w:t>
      </w:r>
      <w:r w:rsidRPr="003A0A85">
        <w:rPr>
          <w:rFonts w:ascii="Georgia" w:hAnsi="Georgia"/>
          <w:sz w:val="24"/>
        </w:rPr>
        <w:t>negotiate contracts.</w:t>
      </w:r>
      <w:r w:rsidR="000D37DF" w:rsidRPr="003A0A85">
        <w:rPr>
          <w:rFonts w:ascii="Georgia" w:hAnsi="Georgia"/>
          <w:sz w:val="24"/>
        </w:rPr>
        <w:t xml:space="preserve"> Includes senior manager, project manager, sales representatives and client representative.</w:t>
      </w:r>
    </w:p>
    <w:p w14:paraId="71D01602" w14:textId="77777777" w:rsidR="000D37DF" w:rsidRPr="003A0A85" w:rsidRDefault="000D37DF" w:rsidP="00BE5B84">
      <w:pPr>
        <w:pStyle w:val="ListParagraph"/>
        <w:numPr>
          <w:ilvl w:val="0"/>
          <w:numId w:val="7"/>
        </w:numPr>
        <w:spacing w:before="40" w:after="160"/>
        <w:ind w:left="792" w:right="0"/>
        <w:rPr>
          <w:rFonts w:ascii="Georgia" w:hAnsi="Georgia"/>
          <w:sz w:val="24"/>
        </w:rPr>
      </w:pPr>
      <w:r w:rsidRPr="003A0A85">
        <w:rPr>
          <w:rFonts w:ascii="Georgia" w:hAnsi="Georgia"/>
          <w:sz w:val="24"/>
        </w:rPr>
        <w:t xml:space="preserve">Project manager and client representative </w:t>
      </w:r>
      <w:r w:rsidRPr="00867AFA">
        <w:rPr>
          <w:rFonts w:ascii="Georgia" w:hAnsi="Georgia"/>
          <w:noProof/>
          <w:sz w:val="24"/>
        </w:rPr>
        <w:t>negotiate</w:t>
      </w:r>
      <w:r w:rsidRPr="003A0A85">
        <w:rPr>
          <w:rFonts w:ascii="Georgia" w:hAnsi="Georgia"/>
          <w:sz w:val="24"/>
        </w:rPr>
        <w:t xml:space="preserve"> resourcing of their side of the project with their respective senior managers.</w:t>
      </w:r>
    </w:p>
    <w:p w14:paraId="71D01603" w14:textId="77777777" w:rsidR="000D37DF" w:rsidRPr="003A0A85" w:rsidRDefault="000D37DF" w:rsidP="00BE5B84">
      <w:pPr>
        <w:pStyle w:val="ListParagraph"/>
        <w:numPr>
          <w:ilvl w:val="0"/>
          <w:numId w:val="7"/>
        </w:numPr>
        <w:spacing w:before="40" w:after="160"/>
        <w:ind w:left="792" w:right="0"/>
        <w:rPr>
          <w:rFonts w:ascii="Georgia" w:hAnsi="Georgia"/>
          <w:sz w:val="24"/>
        </w:rPr>
      </w:pPr>
      <w:r w:rsidRPr="003A0A85">
        <w:rPr>
          <w:rFonts w:ascii="Georgia" w:hAnsi="Georgia"/>
          <w:sz w:val="24"/>
        </w:rPr>
        <w:t xml:space="preserve">Project manager holds meetings with developers to determine the effort required to develop the required </w:t>
      </w:r>
      <w:r w:rsidRPr="0068337B">
        <w:rPr>
          <w:rFonts w:ascii="Georgia" w:hAnsi="Georgia"/>
          <w:noProof/>
          <w:sz w:val="24"/>
        </w:rPr>
        <w:t>functionality</w:t>
      </w:r>
      <w:r w:rsidRPr="003A0A85">
        <w:rPr>
          <w:rFonts w:ascii="Georgia" w:hAnsi="Georgia"/>
          <w:sz w:val="24"/>
        </w:rPr>
        <w:t xml:space="preserve"> and to brainstorm potential solutions.</w:t>
      </w:r>
    </w:p>
    <w:p w14:paraId="71D01604" w14:textId="77777777" w:rsidR="000D37DF" w:rsidRPr="003A0A85" w:rsidRDefault="00867AFA" w:rsidP="00BE5B84">
      <w:pPr>
        <w:pStyle w:val="ListParagraph"/>
        <w:numPr>
          <w:ilvl w:val="0"/>
          <w:numId w:val="7"/>
        </w:numPr>
        <w:spacing w:before="40" w:after="160"/>
        <w:ind w:left="792" w:right="0"/>
        <w:rPr>
          <w:rFonts w:ascii="Georgia" w:hAnsi="Georgia"/>
          <w:sz w:val="24"/>
        </w:rPr>
      </w:pPr>
      <w:r>
        <w:rPr>
          <w:rFonts w:ascii="Georgia" w:hAnsi="Georgia"/>
          <w:noProof/>
          <w:sz w:val="24"/>
        </w:rPr>
        <w:t xml:space="preserve">A </w:t>
      </w:r>
      <w:r w:rsidR="00CD5BCD">
        <w:rPr>
          <w:rFonts w:ascii="Georgia" w:hAnsi="Georgia"/>
          <w:noProof/>
          <w:sz w:val="24"/>
        </w:rPr>
        <w:t>communication</w:t>
      </w:r>
      <w:r w:rsidR="000D37DF" w:rsidRPr="003A0A85">
        <w:rPr>
          <w:rFonts w:ascii="Georgia" w:hAnsi="Georgia"/>
          <w:sz w:val="24"/>
        </w:rPr>
        <w:t xml:space="preserve"> plan is finalised.</w:t>
      </w:r>
    </w:p>
    <w:p w14:paraId="71D01605" w14:textId="77777777" w:rsidR="00E44630" w:rsidRDefault="000D37DF" w:rsidP="00BE5B84">
      <w:pPr>
        <w:pStyle w:val="ListParagraph"/>
        <w:numPr>
          <w:ilvl w:val="0"/>
          <w:numId w:val="7"/>
        </w:numPr>
        <w:spacing w:before="40" w:after="160"/>
        <w:ind w:left="792" w:right="0"/>
        <w:rPr>
          <w:rFonts w:ascii="Georgia" w:hAnsi="Georgia"/>
          <w:sz w:val="24"/>
        </w:rPr>
      </w:pPr>
      <w:r w:rsidRPr="003A0A85">
        <w:rPr>
          <w:rFonts w:ascii="Georgia" w:hAnsi="Georgia"/>
          <w:sz w:val="24"/>
        </w:rPr>
        <w:t>Once</w:t>
      </w:r>
      <w:r w:rsidR="00867AFA">
        <w:rPr>
          <w:rFonts w:ascii="Georgia" w:hAnsi="Georgia"/>
          <w:sz w:val="24"/>
        </w:rPr>
        <w:t xml:space="preserve"> the</w:t>
      </w:r>
      <w:r w:rsidRPr="003A0A85">
        <w:rPr>
          <w:rFonts w:ascii="Georgia" w:hAnsi="Georgia"/>
          <w:sz w:val="24"/>
        </w:rPr>
        <w:t xml:space="preserve"> </w:t>
      </w:r>
      <w:r w:rsidRPr="00867AFA">
        <w:rPr>
          <w:rFonts w:ascii="Georgia" w:hAnsi="Georgia"/>
          <w:noProof/>
          <w:sz w:val="24"/>
        </w:rPr>
        <w:t>final</w:t>
      </w:r>
      <w:r w:rsidRPr="003A0A85">
        <w:rPr>
          <w:rFonts w:ascii="Georgia" w:hAnsi="Georgia"/>
          <w:sz w:val="24"/>
        </w:rPr>
        <w:t xml:space="preserve"> plan has been successfully negotiated, the senior manager and client representative meet to sign the project contracts and sign off on the project plan.</w:t>
      </w:r>
    </w:p>
    <w:p w14:paraId="71D01606" w14:textId="77777777" w:rsidR="000D37DF" w:rsidRPr="00E44630" w:rsidRDefault="00E44630" w:rsidP="00E44630">
      <w:pPr>
        <w:spacing w:before="0" w:after="0"/>
        <w:ind w:right="0"/>
        <w:jc w:val="left"/>
        <w:rPr>
          <w:rFonts w:ascii="Georgia" w:hAnsi="Georgia"/>
          <w:sz w:val="24"/>
        </w:rPr>
      </w:pPr>
      <w:r>
        <w:rPr>
          <w:rFonts w:ascii="Georgia" w:hAnsi="Georgia"/>
          <w:sz w:val="24"/>
        </w:rPr>
        <w:br w:type="page"/>
      </w:r>
    </w:p>
    <w:p w14:paraId="71D01607" w14:textId="77777777" w:rsidR="00524720" w:rsidRPr="003A0A85" w:rsidRDefault="00E44630" w:rsidP="003A0A85">
      <w:pPr>
        <w:spacing w:before="40" w:after="160"/>
        <w:ind w:right="0"/>
        <w:rPr>
          <w:rFonts w:ascii="Georgia" w:hAnsi="Georgia"/>
          <w:b/>
          <w:sz w:val="24"/>
        </w:rPr>
      </w:pPr>
      <w:r>
        <w:rPr>
          <w:rFonts w:ascii="Georgia" w:hAnsi="Georgia"/>
          <w:b/>
          <w:sz w:val="24"/>
        </w:rPr>
        <w:lastRenderedPageBreak/>
        <w:t>Implementation</w:t>
      </w:r>
    </w:p>
    <w:p w14:paraId="71D01608" w14:textId="77777777" w:rsidR="004D3D44" w:rsidRPr="003A0A85" w:rsidRDefault="004D3D44" w:rsidP="00BE5B84">
      <w:pPr>
        <w:pStyle w:val="ListParagraph"/>
        <w:numPr>
          <w:ilvl w:val="0"/>
          <w:numId w:val="6"/>
        </w:numPr>
        <w:spacing w:before="40" w:after="160"/>
        <w:ind w:left="792" w:right="0"/>
        <w:rPr>
          <w:rFonts w:ascii="Georgia" w:hAnsi="Georgia"/>
          <w:sz w:val="24"/>
        </w:rPr>
      </w:pPr>
      <w:r w:rsidRPr="003A0A85">
        <w:rPr>
          <w:rFonts w:ascii="Georgia" w:hAnsi="Georgia"/>
          <w:sz w:val="24"/>
        </w:rPr>
        <w:t>Project manager runs a kick off meeting at the start of the project to get the project team motivated.</w:t>
      </w:r>
    </w:p>
    <w:p w14:paraId="71D01609" w14:textId="77777777" w:rsidR="000D37DF" w:rsidRPr="003A0A85" w:rsidRDefault="000D37DF" w:rsidP="00BE5B84">
      <w:pPr>
        <w:pStyle w:val="ListParagraph"/>
        <w:numPr>
          <w:ilvl w:val="0"/>
          <w:numId w:val="6"/>
        </w:numPr>
        <w:spacing w:before="40" w:after="160"/>
        <w:ind w:left="792" w:right="0"/>
        <w:rPr>
          <w:rFonts w:ascii="Georgia" w:hAnsi="Georgia"/>
          <w:sz w:val="24"/>
        </w:rPr>
      </w:pPr>
      <w:r w:rsidRPr="003A0A85">
        <w:rPr>
          <w:rFonts w:ascii="Georgia" w:hAnsi="Georgia"/>
          <w:sz w:val="24"/>
        </w:rPr>
        <w:t>Project manager e-mails Gantt chart and task list to each developer at the beginning of each week.</w:t>
      </w:r>
    </w:p>
    <w:p w14:paraId="71D0160A" w14:textId="77777777" w:rsidR="000D37DF" w:rsidRPr="003A0A85" w:rsidRDefault="000D37DF" w:rsidP="00BE5B84">
      <w:pPr>
        <w:pStyle w:val="ListParagraph"/>
        <w:numPr>
          <w:ilvl w:val="0"/>
          <w:numId w:val="6"/>
        </w:numPr>
        <w:spacing w:before="40" w:after="160"/>
        <w:ind w:left="792" w:right="0"/>
        <w:rPr>
          <w:rFonts w:ascii="Georgia" w:hAnsi="Georgia"/>
          <w:sz w:val="24"/>
        </w:rPr>
      </w:pPr>
      <w:r w:rsidRPr="003A0A85">
        <w:rPr>
          <w:rFonts w:ascii="Georgia" w:hAnsi="Georgia"/>
          <w:sz w:val="24"/>
        </w:rPr>
        <w:t>The project manager has a team meeting with the developers and tester once a week</w:t>
      </w:r>
      <w:r w:rsidR="006F5EAB" w:rsidRPr="003A0A85">
        <w:rPr>
          <w:rFonts w:ascii="Georgia" w:hAnsi="Georgia"/>
          <w:sz w:val="24"/>
        </w:rPr>
        <w:t xml:space="preserve"> on a Wednesday morning</w:t>
      </w:r>
      <w:r w:rsidRPr="003A0A85">
        <w:rPr>
          <w:rFonts w:ascii="Georgia" w:hAnsi="Georgia"/>
          <w:sz w:val="24"/>
        </w:rPr>
        <w:t>.</w:t>
      </w:r>
    </w:p>
    <w:p w14:paraId="71D0160B" w14:textId="77777777" w:rsidR="000D37DF" w:rsidRPr="003A0A85" w:rsidRDefault="000D37DF" w:rsidP="00BE5B84">
      <w:pPr>
        <w:pStyle w:val="ListParagraph"/>
        <w:numPr>
          <w:ilvl w:val="0"/>
          <w:numId w:val="6"/>
        </w:numPr>
        <w:spacing w:before="40" w:after="160"/>
        <w:ind w:left="792" w:right="0"/>
        <w:rPr>
          <w:rFonts w:ascii="Georgia" w:hAnsi="Georgia"/>
          <w:sz w:val="24"/>
        </w:rPr>
      </w:pPr>
      <w:r w:rsidRPr="003A0A85">
        <w:rPr>
          <w:rFonts w:ascii="Georgia" w:hAnsi="Georgia"/>
          <w:sz w:val="24"/>
        </w:rPr>
        <w:t xml:space="preserve">The project manager documents the meeting minutes and sends them to the </w:t>
      </w:r>
      <w:r w:rsidR="003A34AB">
        <w:rPr>
          <w:rFonts w:ascii="Georgia" w:hAnsi="Georgia"/>
          <w:sz w:val="24"/>
        </w:rPr>
        <w:t>client representative</w:t>
      </w:r>
      <w:r w:rsidRPr="003A0A85">
        <w:rPr>
          <w:rFonts w:ascii="Georgia" w:hAnsi="Georgia"/>
          <w:sz w:val="24"/>
        </w:rPr>
        <w:t xml:space="preserve"> to approve and distribute around the team.</w:t>
      </w:r>
    </w:p>
    <w:p w14:paraId="71D0160C" w14:textId="77777777" w:rsidR="000D37DF" w:rsidRPr="003A0A85" w:rsidRDefault="000D37DF" w:rsidP="00BE5B84">
      <w:pPr>
        <w:pStyle w:val="ListParagraph"/>
        <w:numPr>
          <w:ilvl w:val="0"/>
          <w:numId w:val="6"/>
        </w:numPr>
        <w:spacing w:before="40" w:after="160"/>
        <w:ind w:left="792" w:right="0"/>
        <w:rPr>
          <w:rFonts w:ascii="Georgia" w:hAnsi="Georgia"/>
          <w:sz w:val="24"/>
        </w:rPr>
      </w:pPr>
      <w:r w:rsidRPr="003A0A85">
        <w:rPr>
          <w:rFonts w:ascii="Georgia" w:hAnsi="Georgia"/>
          <w:sz w:val="24"/>
        </w:rPr>
        <w:t>The project manager writes a project status report and provides to the client representative as an e-mail attachment once a month.</w:t>
      </w:r>
    </w:p>
    <w:p w14:paraId="71D0160D" w14:textId="77777777" w:rsidR="000D37DF" w:rsidRPr="003A0A85" w:rsidRDefault="000D37DF" w:rsidP="00BE5B84">
      <w:pPr>
        <w:pStyle w:val="ListParagraph"/>
        <w:numPr>
          <w:ilvl w:val="0"/>
          <w:numId w:val="6"/>
        </w:numPr>
        <w:spacing w:before="40" w:after="160"/>
        <w:ind w:left="792" w:right="0"/>
        <w:rPr>
          <w:rFonts w:ascii="Georgia" w:hAnsi="Georgia"/>
          <w:sz w:val="24"/>
        </w:rPr>
      </w:pPr>
      <w:r w:rsidRPr="003A0A85">
        <w:rPr>
          <w:rFonts w:ascii="Georgia" w:hAnsi="Georgia"/>
          <w:sz w:val="24"/>
        </w:rPr>
        <w:t>The project manager reports any pressing issues or successful outcomes to the client representative by phone as they happen.</w:t>
      </w:r>
    </w:p>
    <w:p w14:paraId="71D0160E" w14:textId="77777777" w:rsidR="006F5EAB" w:rsidRPr="003A0A85" w:rsidRDefault="006F5EAB" w:rsidP="00BE5B84">
      <w:pPr>
        <w:pStyle w:val="ListParagraph"/>
        <w:numPr>
          <w:ilvl w:val="0"/>
          <w:numId w:val="6"/>
        </w:numPr>
        <w:spacing w:before="40" w:after="160"/>
        <w:ind w:left="792" w:right="0"/>
        <w:rPr>
          <w:rFonts w:ascii="Georgia" w:hAnsi="Georgia"/>
          <w:sz w:val="24"/>
        </w:rPr>
      </w:pPr>
      <w:r w:rsidRPr="003A0A85">
        <w:rPr>
          <w:rFonts w:ascii="Georgia" w:hAnsi="Georgia"/>
          <w:sz w:val="24"/>
        </w:rPr>
        <w:t>The project manager meets with the senior management every week on a Friday morning to discuss the project.</w:t>
      </w:r>
    </w:p>
    <w:p w14:paraId="71D0160F" w14:textId="77777777" w:rsidR="006F5EAB" w:rsidRPr="003A0A85" w:rsidRDefault="006F5EAB" w:rsidP="00BE5B84">
      <w:pPr>
        <w:pStyle w:val="ListParagraph"/>
        <w:numPr>
          <w:ilvl w:val="0"/>
          <w:numId w:val="6"/>
        </w:numPr>
        <w:spacing w:before="40" w:after="160"/>
        <w:ind w:left="792" w:right="0"/>
        <w:rPr>
          <w:rFonts w:ascii="Georgia" w:hAnsi="Georgia"/>
          <w:sz w:val="24"/>
        </w:rPr>
      </w:pPr>
      <w:r w:rsidRPr="003A0A85">
        <w:rPr>
          <w:rFonts w:ascii="Georgia" w:hAnsi="Georgia"/>
          <w:sz w:val="24"/>
        </w:rPr>
        <w:t>The project manager meets with the client representative one week after delivering the monthly status report.</w:t>
      </w:r>
    </w:p>
    <w:p w14:paraId="71D01610" w14:textId="77777777" w:rsidR="006F5EAB" w:rsidRPr="003A0A85" w:rsidRDefault="006F5EAB" w:rsidP="00BE5B84">
      <w:pPr>
        <w:pStyle w:val="ListParagraph"/>
        <w:numPr>
          <w:ilvl w:val="0"/>
          <w:numId w:val="6"/>
        </w:numPr>
        <w:spacing w:before="40" w:after="160"/>
        <w:ind w:left="792" w:right="0"/>
        <w:rPr>
          <w:rFonts w:ascii="Georgia" w:hAnsi="Georgia"/>
          <w:sz w:val="24"/>
        </w:rPr>
      </w:pPr>
      <w:r w:rsidRPr="003A0A85">
        <w:rPr>
          <w:rFonts w:ascii="Georgia" w:hAnsi="Georgia"/>
          <w:sz w:val="24"/>
        </w:rPr>
        <w:t xml:space="preserve">The project administrator prepares the invoices for the client and sends them to the project manager to </w:t>
      </w:r>
      <w:r w:rsidRPr="0068337B">
        <w:rPr>
          <w:rFonts w:ascii="Georgia" w:hAnsi="Georgia"/>
          <w:noProof/>
          <w:sz w:val="24"/>
        </w:rPr>
        <w:t>approve</w:t>
      </w:r>
      <w:r w:rsidRPr="003A0A85">
        <w:rPr>
          <w:rFonts w:ascii="Georgia" w:hAnsi="Georgia"/>
          <w:sz w:val="24"/>
        </w:rPr>
        <w:t xml:space="preserve"> before the project manager sends them directly to the client representative.</w:t>
      </w:r>
    </w:p>
    <w:p w14:paraId="71D01611" w14:textId="77777777" w:rsidR="006F5EAB" w:rsidRPr="003A0A85" w:rsidRDefault="006F5EAB" w:rsidP="00BE5B84">
      <w:pPr>
        <w:pStyle w:val="ListParagraph"/>
        <w:numPr>
          <w:ilvl w:val="0"/>
          <w:numId w:val="6"/>
        </w:numPr>
        <w:spacing w:before="40" w:after="160"/>
        <w:ind w:left="792" w:right="0"/>
        <w:rPr>
          <w:rFonts w:ascii="Georgia" w:hAnsi="Georgia"/>
          <w:sz w:val="24"/>
        </w:rPr>
      </w:pPr>
      <w:r w:rsidRPr="003A0A85">
        <w:rPr>
          <w:rFonts w:ascii="Georgia" w:hAnsi="Georgia"/>
          <w:sz w:val="24"/>
        </w:rPr>
        <w:t xml:space="preserve">The client representative sends the report to their senior management and has a meeting with them a few days </w:t>
      </w:r>
      <w:r w:rsidRPr="00912C21">
        <w:rPr>
          <w:rFonts w:ascii="Georgia" w:hAnsi="Georgia"/>
          <w:noProof/>
          <w:sz w:val="24"/>
        </w:rPr>
        <w:t>afterward</w:t>
      </w:r>
      <w:r w:rsidR="00912C21">
        <w:rPr>
          <w:rFonts w:ascii="Georgia" w:hAnsi="Georgia"/>
          <w:noProof/>
          <w:sz w:val="24"/>
        </w:rPr>
        <w:t>s</w:t>
      </w:r>
      <w:r w:rsidRPr="003A0A85">
        <w:rPr>
          <w:rFonts w:ascii="Georgia" w:hAnsi="Georgia"/>
          <w:sz w:val="24"/>
        </w:rPr>
        <w:t xml:space="preserve"> to discuss the progress of the project.</w:t>
      </w:r>
    </w:p>
    <w:p w14:paraId="71D01612" w14:textId="77777777" w:rsidR="000D37DF" w:rsidRPr="003A0A85" w:rsidRDefault="000D37DF" w:rsidP="003A0A85">
      <w:pPr>
        <w:spacing w:before="40" w:after="160"/>
        <w:ind w:right="0"/>
        <w:rPr>
          <w:rFonts w:ascii="Georgia" w:hAnsi="Georgia"/>
          <w:sz w:val="24"/>
        </w:rPr>
      </w:pPr>
    </w:p>
    <w:p w14:paraId="71D01613" w14:textId="77777777" w:rsidR="00524720" w:rsidRPr="003A0A85" w:rsidRDefault="00524720" w:rsidP="003A0A85">
      <w:pPr>
        <w:spacing w:before="40" w:after="160"/>
        <w:ind w:right="0"/>
        <w:rPr>
          <w:rFonts w:ascii="Georgia" w:hAnsi="Georgia"/>
          <w:b/>
          <w:sz w:val="24"/>
        </w:rPr>
      </w:pPr>
      <w:bookmarkStart w:id="110" w:name="Monitor"/>
      <w:r w:rsidRPr="003A0A85">
        <w:rPr>
          <w:rFonts w:ascii="Georgia" w:hAnsi="Georgia"/>
          <w:b/>
          <w:sz w:val="24"/>
        </w:rPr>
        <w:t xml:space="preserve">Monitoring </w:t>
      </w:r>
    </w:p>
    <w:bookmarkEnd w:id="110"/>
    <w:p w14:paraId="71D01614" w14:textId="77777777" w:rsidR="006F5EAB" w:rsidRPr="003A0A85" w:rsidRDefault="006F5EAB" w:rsidP="00BE5B84">
      <w:pPr>
        <w:pStyle w:val="ListParagraph"/>
        <w:numPr>
          <w:ilvl w:val="0"/>
          <w:numId w:val="5"/>
        </w:numPr>
        <w:spacing w:before="40" w:after="160"/>
        <w:ind w:left="792" w:right="0"/>
        <w:rPr>
          <w:rFonts w:ascii="Georgia" w:hAnsi="Georgia"/>
          <w:sz w:val="24"/>
        </w:rPr>
      </w:pPr>
      <w:r w:rsidRPr="003A0A85">
        <w:rPr>
          <w:rFonts w:ascii="Georgia" w:hAnsi="Georgia"/>
          <w:sz w:val="24"/>
        </w:rPr>
        <w:t>The tester advises the developers of problems with the database through the internal web-based issues management system.</w:t>
      </w:r>
    </w:p>
    <w:p w14:paraId="71D01615" w14:textId="77777777" w:rsidR="006F5EAB" w:rsidRPr="003A0A85" w:rsidRDefault="006F5EAB" w:rsidP="00BE5B84">
      <w:pPr>
        <w:pStyle w:val="ListParagraph"/>
        <w:numPr>
          <w:ilvl w:val="0"/>
          <w:numId w:val="5"/>
        </w:numPr>
        <w:spacing w:before="40" w:after="160"/>
        <w:ind w:left="792" w:right="0"/>
        <w:rPr>
          <w:rFonts w:ascii="Georgia" w:hAnsi="Georgia"/>
          <w:sz w:val="24"/>
        </w:rPr>
      </w:pPr>
      <w:r w:rsidRPr="003A0A85">
        <w:rPr>
          <w:rFonts w:ascii="Georgia" w:hAnsi="Georgia"/>
          <w:sz w:val="24"/>
        </w:rPr>
        <w:t>The tester provides a verbal status report of the quality issues at each weekly project team meeting.</w:t>
      </w:r>
    </w:p>
    <w:p w14:paraId="71D01616" w14:textId="77777777" w:rsidR="00524720" w:rsidRPr="003A0A85" w:rsidRDefault="006F5EAB" w:rsidP="00BE5B84">
      <w:pPr>
        <w:pStyle w:val="ListParagraph"/>
        <w:numPr>
          <w:ilvl w:val="0"/>
          <w:numId w:val="5"/>
        </w:numPr>
        <w:spacing w:before="40" w:after="160"/>
        <w:ind w:left="792" w:right="0"/>
        <w:rPr>
          <w:rFonts w:ascii="Georgia" w:hAnsi="Georgia"/>
          <w:sz w:val="24"/>
        </w:rPr>
      </w:pPr>
      <w:r w:rsidRPr="003A0A85">
        <w:rPr>
          <w:rFonts w:ascii="Georgia" w:hAnsi="Georgia"/>
          <w:sz w:val="24"/>
        </w:rPr>
        <w:t>The client’s internal testers communicate the issues they discover to the project developers through the internal web-based issues management system which they have access to</w:t>
      </w:r>
      <w:r w:rsidR="00524720" w:rsidRPr="003A0A85">
        <w:rPr>
          <w:rFonts w:ascii="Georgia" w:hAnsi="Georgia"/>
          <w:sz w:val="24"/>
        </w:rPr>
        <w:t>.</w:t>
      </w:r>
    </w:p>
    <w:p w14:paraId="71D01617" w14:textId="77777777" w:rsidR="006F5EAB" w:rsidRPr="003A0A85" w:rsidRDefault="006F5EAB" w:rsidP="00BE5B84">
      <w:pPr>
        <w:pStyle w:val="ListParagraph"/>
        <w:numPr>
          <w:ilvl w:val="0"/>
          <w:numId w:val="5"/>
        </w:numPr>
        <w:spacing w:before="40" w:after="160"/>
        <w:ind w:left="792" w:right="0"/>
        <w:rPr>
          <w:rFonts w:ascii="Georgia" w:hAnsi="Georgia"/>
          <w:sz w:val="24"/>
        </w:rPr>
      </w:pPr>
      <w:r w:rsidRPr="003A0A85">
        <w:rPr>
          <w:rFonts w:ascii="Georgia" w:hAnsi="Georgia"/>
          <w:sz w:val="24"/>
        </w:rPr>
        <w:t xml:space="preserve">The developers advise testers of rectified issues </w:t>
      </w:r>
      <w:r w:rsidR="003A34AB">
        <w:rPr>
          <w:rFonts w:ascii="Georgia" w:hAnsi="Georgia"/>
          <w:sz w:val="24"/>
        </w:rPr>
        <w:t>whose</w:t>
      </w:r>
      <w:r w:rsidRPr="003A0A85">
        <w:rPr>
          <w:rFonts w:ascii="Georgia" w:hAnsi="Georgia"/>
          <w:sz w:val="24"/>
        </w:rPr>
        <w:t xml:space="preserve"> e-mail automatically generated by the web-based issues management system as they close each issue.</w:t>
      </w:r>
    </w:p>
    <w:p w14:paraId="71D01618" w14:textId="77777777" w:rsidR="006F5EAB" w:rsidRPr="003A0A85" w:rsidRDefault="006F5EAB" w:rsidP="00BE5B84">
      <w:pPr>
        <w:pStyle w:val="ListParagraph"/>
        <w:numPr>
          <w:ilvl w:val="0"/>
          <w:numId w:val="5"/>
        </w:numPr>
        <w:spacing w:before="40" w:after="160"/>
        <w:ind w:left="792" w:right="0"/>
        <w:rPr>
          <w:rFonts w:ascii="Georgia" w:hAnsi="Georgia"/>
          <w:sz w:val="24"/>
        </w:rPr>
      </w:pPr>
      <w:r w:rsidRPr="003A0A85">
        <w:rPr>
          <w:rFonts w:ascii="Georgia" w:hAnsi="Georgia"/>
          <w:sz w:val="24"/>
        </w:rPr>
        <w:t>Complex issues are discussed at the weekly project team meeting. The project manager forwards all questions requiring a decision to the client representative by e-mail, to be followed up if unanswered at the next client meeting.</w:t>
      </w:r>
    </w:p>
    <w:p w14:paraId="71D01619" w14:textId="77777777" w:rsidR="006F5EAB" w:rsidRPr="003A0A85" w:rsidRDefault="006F5EAB" w:rsidP="00BE5B84">
      <w:pPr>
        <w:pStyle w:val="ListParagraph"/>
        <w:numPr>
          <w:ilvl w:val="0"/>
          <w:numId w:val="5"/>
        </w:numPr>
        <w:spacing w:before="40" w:after="160"/>
        <w:ind w:left="792" w:right="0"/>
        <w:rPr>
          <w:rFonts w:ascii="Georgia" w:hAnsi="Georgia"/>
          <w:sz w:val="24"/>
        </w:rPr>
      </w:pPr>
      <w:r w:rsidRPr="003A0A85">
        <w:rPr>
          <w:rFonts w:ascii="Georgia" w:hAnsi="Georgia"/>
          <w:sz w:val="24"/>
        </w:rPr>
        <w:t>The project manager communicates any urgent issues that have the potential to slow down development to the client representative by phone, with a follow-up e-mail. The project manager records the e-mail in the issues management system.</w:t>
      </w:r>
    </w:p>
    <w:p w14:paraId="71D0161A" w14:textId="77777777" w:rsidR="006F5EAB" w:rsidRPr="003A0A85" w:rsidRDefault="006F5EAB" w:rsidP="00BE5B84">
      <w:pPr>
        <w:pStyle w:val="ListParagraph"/>
        <w:numPr>
          <w:ilvl w:val="0"/>
          <w:numId w:val="5"/>
        </w:numPr>
        <w:spacing w:before="40" w:after="160"/>
        <w:ind w:left="792" w:right="0"/>
        <w:rPr>
          <w:rFonts w:ascii="Georgia" w:hAnsi="Georgia"/>
          <w:sz w:val="24"/>
        </w:rPr>
      </w:pPr>
      <w:r w:rsidRPr="003A0A85">
        <w:rPr>
          <w:rFonts w:ascii="Georgia" w:hAnsi="Georgia"/>
          <w:sz w:val="24"/>
        </w:rPr>
        <w:t xml:space="preserve">Issues not resolved between the project manager and the client </w:t>
      </w:r>
      <w:r w:rsidR="005F6F14" w:rsidRPr="003A0A85">
        <w:rPr>
          <w:rFonts w:ascii="Georgia" w:hAnsi="Georgia"/>
          <w:sz w:val="24"/>
        </w:rPr>
        <w:t>representatives are</w:t>
      </w:r>
      <w:r w:rsidRPr="003A0A85">
        <w:rPr>
          <w:rFonts w:ascii="Georgia" w:hAnsi="Georgia"/>
          <w:sz w:val="24"/>
        </w:rPr>
        <w:t xml:space="preserve"> escalated to the senior management of each organisation for resolution.</w:t>
      </w:r>
    </w:p>
    <w:p w14:paraId="71D0161B" w14:textId="77777777" w:rsidR="006F5EAB" w:rsidRPr="003A0A85" w:rsidRDefault="006F5EAB" w:rsidP="00BE5B84">
      <w:pPr>
        <w:pStyle w:val="ListParagraph"/>
        <w:numPr>
          <w:ilvl w:val="0"/>
          <w:numId w:val="5"/>
        </w:numPr>
        <w:spacing w:before="40" w:after="160"/>
        <w:ind w:left="792" w:right="0"/>
        <w:rPr>
          <w:rFonts w:ascii="Georgia" w:hAnsi="Georgia"/>
          <w:sz w:val="24"/>
        </w:rPr>
      </w:pPr>
      <w:r w:rsidRPr="003A0A85">
        <w:rPr>
          <w:rFonts w:ascii="Georgia" w:hAnsi="Georgia"/>
          <w:sz w:val="24"/>
        </w:rPr>
        <w:lastRenderedPageBreak/>
        <w:t xml:space="preserve">Issues requiring </w:t>
      </w:r>
      <w:r w:rsidRPr="00867AFA">
        <w:rPr>
          <w:rFonts w:ascii="Georgia" w:hAnsi="Georgia"/>
          <w:noProof/>
          <w:sz w:val="24"/>
        </w:rPr>
        <w:t>additional</w:t>
      </w:r>
      <w:r w:rsidRPr="003A0A85">
        <w:rPr>
          <w:rFonts w:ascii="Georgia" w:hAnsi="Georgia"/>
          <w:sz w:val="24"/>
        </w:rPr>
        <w:t xml:space="preserve"> scope, time or cost </w:t>
      </w:r>
      <w:r w:rsidR="00586EF5" w:rsidRPr="003A0A85">
        <w:rPr>
          <w:rFonts w:ascii="Georgia" w:hAnsi="Georgia"/>
          <w:sz w:val="24"/>
        </w:rPr>
        <w:t xml:space="preserve">need to be documented by the project manager, who will prepare a change request. The change request </w:t>
      </w:r>
      <w:r w:rsidR="003A34AB" w:rsidRPr="003A0A85">
        <w:rPr>
          <w:rFonts w:ascii="Georgia" w:hAnsi="Georgia"/>
          <w:sz w:val="24"/>
        </w:rPr>
        <w:t xml:space="preserve">and all project documentation (project plan, etc.) </w:t>
      </w:r>
      <w:r w:rsidR="00586EF5" w:rsidRPr="003A0A85">
        <w:rPr>
          <w:rFonts w:ascii="Georgia" w:hAnsi="Georgia"/>
          <w:sz w:val="24"/>
        </w:rPr>
        <w:t>must be signed off by both the client and project manager’s CEO before being implemented.</w:t>
      </w:r>
    </w:p>
    <w:p w14:paraId="71D0161C" w14:textId="77777777" w:rsidR="000D37DF" w:rsidRPr="003A0A85" w:rsidRDefault="000D37DF" w:rsidP="003A0A85">
      <w:pPr>
        <w:spacing w:before="40" w:after="160"/>
        <w:ind w:right="0"/>
        <w:rPr>
          <w:rFonts w:ascii="Georgia" w:hAnsi="Georgia"/>
          <w:sz w:val="24"/>
        </w:rPr>
      </w:pPr>
    </w:p>
    <w:p w14:paraId="71D0161D" w14:textId="77777777" w:rsidR="00524720" w:rsidRPr="003A0A85" w:rsidRDefault="006D48DE" w:rsidP="003A0A85">
      <w:pPr>
        <w:spacing w:before="40" w:after="160"/>
        <w:ind w:right="0"/>
        <w:rPr>
          <w:rFonts w:ascii="Georgia" w:hAnsi="Georgia"/>
          <w:b/>
          <w:sz w:val="24"/>
        </w:rPr>
      </w:pPr>
      <w:r w:rsidRPr="003A0A85">
        <w:rPr>
          <w:rFonts w:ascii="Georgia" w:hAnsi="Georgia"/>
          <w:b/>
          <w:sz w:val="24"/>
        </w:rPr>
        <w:t>Closing</w:t>
      </w:r>
      <w:r w:rsidR="00524720" w:rsidRPr="003A0A85">
        <w:rPr>
          <w:rFonts w:ascii="Georgia" w:hAnsi="Georgia"/>
          <w:b/>
          <w:sz w:val="24"/>
        </w:rPr>
        <w:t xml:space="preserve"> </w:t>
      </w:r>
    </w:p>
    <w:p w14:paraId="71D0161E" w14:textId="77777777" w:rsidR="00586EF5" w:rsidRPr="003A0A85" w:rsidRDefault="00586EF5" w:rsidP="00BE5B84">
      <w:pPr>
        <w:pStyle w:val="ListParagraph"/>
        <w:numPr>
          <w:ilvl w:val="0"/>
          <w:numId w:val="4"/>
        </w:numPr>
        <w:spacing w:before="40" w:after="160"/>
        <w:ind w:left="792" w:right="0"/>
        <w:rPr>
          <w:rFonts w:ascii="Georgia" w:hAnsi="Georgia"/>
          <w:sz w:val="24"/>
        </w:rPr>
      </w:pPr>
      <w:r w:rsidRPr="003A0A85">
        <w:rPr>
          <w:rFonts w:ascii="Georgia" w:hAnsi="Georgia"/>
          <w:sz w:val="24"/>
        </w:rPr>
        <w:t>Project manager to send</w:t>
      </w:r>
      <w:r w:rsidR="00867AFA">
        <w:rPr>
          <w:rFonts w:ascii="Georgia" w:hAnsi="Georgia"/>
          <w:sz w:val="24"/>
        </w:rPr>
        <w:t xml:space="preserve"> a</w:t>
      </w:r>
      <w:r w:rsidRPr="003A0A85">
        <w:rPr>
          <w:rFonts w:ascii="Georgia" w:hAnsi="Georgia"/>
          <w:sz w:val="24"/>
        </w:rPr>
        <w:t xml:space="preserve"> </w:t>
      </w:r>
      <w:r w:rsidRPr="00867AFA">
        <w:rPr>
          <w:rFonts w:ascii="Georgia" w:hAnsi="Georgia"/>
          <w:noProof/>
          <w:sz w:val="24"/>
        </w:rPr>
        <w:t>final</w:t>
      </w:r>
      <w:r w:rsidRPr="003A0A85">
        <w:rPr>
          <w:rFonts w:ascii="Georgia" w:hAnsi="Georgia"/>
          <w:sz w:val="24"/>
        </w:rPr>
        <w:t xml:space="preserve"> invoice to</w:t>
      </w:r>
      <w:r w:rsidR="00867AFA">
        <w:rPr>
          <w:rFonts w:ascii="Georgia" w:hAnsi="Georgia"/>
          <w:sz w:val="24"/>
        </w:rPr>
        <w:t xml:space="preserve"> the</w:t>
      </w:r>
      <w:r w:rsidRPr="003A0A85">
        <w:rPr>
          <w:rFonts w:ascii="Georgia" w:hAnsi="Georgia"/>
          <w:sz w:val="24"/>
        </w:rPr>
        <w:t xml:space="preserve"> </w:t>
      </w:r>
      <w:r w:rsidRPr="00867AFA">
        <w:rPr>
          <w:rFonts w:ascii="Georgia" w:hAnsi="Georgia"/>
          <w:noProof/>
          <w:sz w:val="24"/>
        </w:rPr>
        <w:t>client</w:t>
      </w:r>
      <w:r w:rsidRPr="003A0A85">
        <w:rPr>
          <w:rFonts w:ascii="Georgia" w:hAnsi="Georgia"/>
          <w:sz w:val="24"/>
        </w:rPr>
        <w:t xml:space="preserve"> for payment.</w:t>
      </w:r>
    </w:p>
    <w:p w14:paraId="71D0161F" w14:textId="77777777" w:rsidR="00586EF5" w:rsidRPr="003A0A85" w:rsidRDefault="00586EF5" w:rsidP="00BE5B84">
      <w:pPr>
        <w:pStyle w:val="ListParagraph"/>
        <w:numPr>
          <w:ilvl w:val="0"/>
          <w:numId w:val="4"/>
        </w:numPr>
        <w:spacing w:before="40" w:after="160"/>
        <w:ind w:left="792" w:right="0"/>
        <w:rPr>
          <w:rFonts w:ascii="Georgia" w:hAnsi="Georgia"/>
          <w:sz w:val="24"/>
        </w:rPr>
      </w:pPr>
      <w:r w:rsidRPr="003A0A85">
        <w:rPr>
          <w:rFonts w:ascii="Georgia" w:hAnsi="Georgia"/>
          <w:sz w:val="24"/>
        </w:rPr>
        <w:t>Project manager to meet with client representative for final project handover.</w:t>
      </w:r>
    </w:p>
    <w:p w14:paraId="71D01620" w14:textId="77777777" w:rsidR="00524720" w:rsidRPr="003A0A85" w:rsidRDefault="00586EF5" w:rsidP="00BE5B84">
      <w:pPr>
        <w:pStyle w:val="ListParagraph"/>
        <w:numPr>
          <w:ilvl w:val="0"/>
          <w:numId w:val="4"/>
        </w:numPr>
        <w:spacing w:before="40" w:after="160"/>
        <w:ind w:left="792" w:right="0"/>
        <w:rPr>
          <w:rFonts w:ascii="Georgia" w:hAnsi="Georgia"/>
          <w:sz w:val="24"/>
        </w:rPr>
      </w:pPr>
      <w:r w:rsidRPr="003A0A85">
        <w:rPr>
          <w:rFonts w:ascii="Georgia" w:hAnsi="Georgia"/>
          <w:sz w:val="24"/>
        </w:rPr>
        <w:t>Project manager to write</w:t>
      </w:r>
      <w:r w:rsidR="00867AFA">
        <w:rPr>
          <w:rFonts w:ascii="Georgia" w:hAnsi="Georgia"/>
          <w:sz w:val="24"/>
        </w:rPr>
        <w:t xml:space="preserve"> a</w:t>
      </w:r>
      <w:r w:rsidRPr="003A0A85">
        <w:rPr>
          <w:rFonts w:ascii="Georgia" w:hAnsi="Georgia"/>
          <w:sz w:val="24"/>
        </w:rPr>
        <w:t xml:space="preserve"> </w:t>
      </w:r>
      <w:r w:rsidRPr="00867AFA">
        <w:rPr>
          <w:rFonts w:ascii="Georgia" w:hAnsi="Georgia"/>
          <w:noProof/>
          <w:sz w:val="24"/>
        </w:rPr>
        <w:t>final</w:t>
      </w:r>
      <w:r w:rsidRPr="003A0A85">
        <w:rPr>
          <w:rFonts w:ascii="Georgia" w:hAnsi="Georgia"/>
          <w:sz w:val="24"/>
        </w:rPr>
        <w:t xml:space="preserve"> report for</w:t>
      </w:r>
      <w:r w:rsidR="00867AFA">
        <w:rPr>
          <w:rFonts w:ascii="Georgia" w:hAnsi="Georgia"/>
          <w:sz w:val="24"/>
        </w:rPr>
        <w:t xml:space="preserve"> the</w:t>
      </w:r>
      <w:r w:rsidRPr="003A0A85">
        <w:rPr>
          <w:rFonts w:ascii="Georgia" w:hAnsi="Georgia"/>
          <w:sz w:val="24"/>
        </w:rPr>
        <w:t xml:space="preserve"> </w:t>
      </w:r>
      <w:r w:rsidRPr="00867AFA">
        <w:rPr>
          <w:rFonts w:ascii="Georgia" w:hAnsi="Georgia"/>
          <w:noProof/>
          <w:sz w:val="24"/>
        </w:rPr>
        <w:t>client</w:t>
      </w:r>
      <w:r w:rsidRPr="003A0A85">
        <w:rPr>
          <w:rFonts w:ascii="Georgia" w:hAnsi="Georgia"/>
          <w:sz w:val="24"/>
        </w:rPr>
        <w:t>, summarising all project management functions compared to the project baseline. Report to be sent to the CEO for approval and signing off</w:t>
      </w:r>
      <w:r w:rsidR="00524720" w:rsidRPr="003A0A85">
        <w:rPr>
          <w:rFonts w:ascii="Georgia" w:hAnsi="Georgia"/>
          <w:sz w:val="24"/>
        </w:rPr>
        <w:t>.</w:t>
      </w:r>
      <w:r w:rsidRPr="003A0A85">
        <w:rPr>
          <w:rFonts w:ascii="Georgia" w:hAnsi="Georgia"/>
          <w:sz w:val="24"/>
        </w:rPr>
        <w:t xml:space="preserve"> Once CEO has approved the report, they send it to the senior management of the client’s organisation.</w:t>
      </w:r>
    </w:p>
    <w:p w14:paraId="71D01621" w14:textId="77777777" w:rsidR="00586EF5" w:rsidRPr="003A0A85" w:rsidRDefault="00867AFA" w:rsidP="00BE5B84">
      <w:pPr>
        <w:pStyle w:val="ListParagraph"/>
        <w:numPr>
          <w:ilvl w:val="0"/>
          <w:numId w:val="4"/>
        </w:numPr>
        <w:spacing w:before="40" w:after="160"/>
        <w:ind w:left="792" w:right="0"/>
        <w:rPr>
          <w:rFonts w:ascii="Georgia" w:hAnsi="Georgia"/>
          <w:sz w:val="24"/>
        </w:rPr>
      </w:pPr>
      <w:r>
        <w:rPr>
          <w:rFonts w:ascii="Georgia" w:hAnsi="Georgia"/>
          <w:noProof/>
          <w:sz w:val="24"/>
        </w:rPr>
        <w:t>The p</w:t>
      </w:r>
      <w:r w:rsidR="00586EF5" w:rsidRPr="00867AFA">
        <w:rPr>
          <w:rFonts w:ascii="Georgia" w:hAnsi="Georgia"/>
          <w:noProof/>
          <w:sz w:val="24"/>
        </w:rPr>
        <w:t>roject</w:t>
      </w:r>
      <w:r w:rsidR="00586EF5" w:rsidRPr="003A0A85">
        <w:rPr>
          <w:rFonts w:ascii="Georgia" w:hAnsi="Georgia"/>
          <w:sz w:val="24"/>
        </w:rPr>
        <w:t xml:space="preserve"> is closed once final report has been signed by the client’s senior management and a copy of the signed report has been sent back to the project manager.</w:t>
      </w:r>
    </w:p>
    <w:p w14:paraId="71D01622" w14:textId="77777777" w:rsidR="00524720" w:rsidRPr="003A0A85" w:rsidRDefault="00524720" w:rsidP="003A0A85">
      <w:pPr>
        <w:spacing w:before="40" w:after="160"/>
        <w:ind w:right="0"/>
        <w:rPr>
          <w:rFonts w:ascii="Georgia" w:hAnsi="Georgia"/>
          <w:sz w:val="24"/>
        </w:rPr>
      </w:pPr>
    </w:p>
    <w:p w14:paraId="71D01623" w14:textId="77777777" w:rsidR="00586EF5" w:rsidRPr="003A0A85" w:rsidRDefault="00586EF5" w:rsidP="003A0A85">
      <w:pPr>
        <w:spacing w:before="40" w:after="160"/>
        <w:ind w:right="0"/>
        <w:rPr>
          <w:rFonts w:ascii="Georgia" w:hAnsi="Georgia"/>
          <w:sz w:val="24"/>
        </w:rPr>
      </w:pPr>
      <w:r w:rsidRPr="003A0A85">
        <w:rPr>
          <w:rFonts w:ascii="Georgia" w:hAnsi="Georgia"/>
          <w:sz w:val="24"/>
        </w:rPr>
        <w:t xml:space="preserve">As you can see above, the communication processes are quite complex. Some of these could be established by internal policies and procedures (e.g. the requirement for the CEO to approve and sign off on the final project report). This </w:t>
      </w:r>
      <w:r w:rsidRPr="0068337B">
        <w:rPr>
          <w:rFonts w:ascii="Georgia" w:hAnsi="Georgia"/>
          <w:noProof/>
          <w:sz w:val="24"/>
        </w:rPr>
        <w:t>may</w:t>
      </w:r>
      <w:r w:rsidR="0068337B">
        <w:rPr>
          <w:rFonts w:ascii="Georgia" w:hAnsi="Georgia"/>
          <w:noProof/>
          <w:sz w:val="24"/>
        </w:rPr>
        <w:t>, of course,</w:t>
      </w:r>
      <w:r w:rsidRPr="003A0A85">
        <w:rPr>
          <w:rFonts w:ascii="Georgia" w:hAnsi="Georgia"/>
          <w:sz w:val="24"/>
        </w:rPr>
        <w:t xml:space="preserve"> vary in your organisation.</w:t>
      </w:r>
    </w:p>
    <w:p w14:paraId="71D01624" w14:textId="77777777" w:rsidR="00586EF5" w:rsidRPr="003A0A85" w:rsidRDefault="00586EF5" w:rsidP="003A0A85">
      <w:pPr>
        <w:spacing w:before="40" w:after="160"/>
        <w:ind w:right="0"/>
        <w:rPr>
          <w:rFonts w:ascii="Georgia" w:hAnsi="Georgia"/>
          <w:sz w:val="24"/>
        </w:rPr>
      </w:pPr>
    </w:p>
    <w:p w14:paraId="71D01625" w14:textId="77777777" w:rsidR="00586EF5" w:rsidRPr="003A0A85" w:rsidRDefault="00586EF5" w:rsidP="003A0A85">
      <w:pPr>
        <w:spacing w:before="40" w:after="160"/>
        <w:ind w:right="0"/>
        <w:rPr>
          <w:rFonts w:ascii="Georgia" w:hAnsi="Georgia"/>
          <w:sz w:val="24"/>
        </w:rPr>
      </w:pPr>
      <w:r w:rsidRPr="003A0A85">
        <w:rPr>
          <w:rFonts w:ascii="Georgia" w:hAnsi="Georgia"/>
          <w:sz w:val="24"/>
        </w:rPr>
        <w:t>With that in mind, you will need to find out the communication protocols in your organisation, such as:</w:t>
      </w:r>
    </w:p>
    <w:p w14:paraId="71D01626" w14:textId="77777777" w:rsidR="00586EF5" w:rsidRPr="003A0A85" w:rsidRDefault="00586EF5" w:rsidP="003A0A85">
      <w:pPr>
        <w:spacing w:before="40" w:after="160"/>
        <w:ind w:right="0"/>
        <w:rPr>
          <w:rFonts w:ascii="Georgia" w:hAnsi="Georgia"/>
          <w:sz w:val="24"/>
        </w:rPr>
      </w:pPr>
    </w:p>
    <w:p w14:paraId="71D01627" w14:textId="77777777" w:rsidR="00586EF5" w:rsidRPr="003A0A85" w:rsidRDefault="00586EF5" w:rsidP="00BE5B84">
      <w:pPr>
        <w:pStyle w:val="ListParagraph"/>
        <w:numPr>
          <w:ilvl w:val="0"/>
          <w:numId w:val="9"/>
        </w:numPr>
        <w:spacing w:before="40" w:after="160"/>
        <w:ind w:left="792" w:right="0"/>
        <w:rPr>
          <w:rFonts w:ascii="Georgia" w:hAnsi="Georgia"/>
          <w:sz w:val="24"/>
        </w:rPr>
      </w:pPr>
      <w:r w:rsidRPr="003A0A85">
        <w:rPr>
          <w:rFonts w:ascii="Georgia" w:hAnsi="Georgia"/>
          <w:sz w:val="24"/>
        </w:rPr>
        <w:t>Who is allowed to sign off on reports, plans and change requests?</w:t>
      </w:r>
    </w:p>
    <w:p w14:paraId="71D01628" w14:textId="77777777" w:rsidR="00586EF5" w:rsidRPr="003A0A85" w:rsidRDefault="00586EF5" w:rsidP="00BE5B84">
      <w:pPr>
        <w:pStyle w:val="ListParagraph"/>
        <w:numPr>
          <w:ilvl w:val="0"/>
          <w:numId w:val="9"/>
        </w:numPr>
        <w:spacing w:before="40" w:after="160"/>
        <w:ind w:left="792" w:right="0"/>
        <w:rPr>
          <w:rFonts w:ascii="Georgia" w:hAnsi="Georgia"/>
          <w:sz w:val="24"/>
        </w:rPr>
      </w:pPr>
      <w:r w:rsidRPr="003A0A85">
        <w:rPr>
          <w:rFonts w:ascii="Georgia" w:hAnsi="Georgia"/>
          <w:sz w:val="24"/>
        </w:rPr>
        <w:t xml:space="preserve">Who is allowed direct contact with the client? Sometimes all communication is done between the project manager and the primary client representative. Other times the communication is a lot more open </w:t>
      </w:r>
      <w:r w:rsidR="00867AFA">
        <w:rPr>
          <w:rFonts w:ascii="Georgia" w:hAnsi="Georgia"/>
          <w:noProof/>
          <w:sz w:val="24"/>
        </w:rPr>
        <w:t>to</w:t>
      </w:r>
      <w:r w:rsidRPr="003A0A85">
        <w:rPr>
          <w:rFonts w:ascii="Georgia" w:hAnsi="Georgia"/>
          <w:sz w:val="24"/>
        </w:rPr>
        <w:t xml:space="preserve"> the project team members and their respective counterparts in the client organisation.</w:t>
      </w:r>
    </w:p>
    <w:p w14:paraId="71D01629" w14:textId="77777777" w:rsidR="00AA0BDE" w:rsidRDefault="00857D1D" w:rsidP="003A0A85">
      <w:pPr>
        <w:pStyle w:val="ListParagraph"/>
        <w:numPr>
          <w:ilvl w:val="0"/>
          <w:numId w:val="9"/>
        </w:numPr>
        <w:spacing w:before="40" w:after="160"/>
        <w:ind w:left="792" w:right="0"/>
        <w:rPr>
          <w:rFonts w:ascii="Georgia" w:hAnsi="Georgia"/>
          <w:sz w:val="24"/>
        </w:rPr>
      </w:pPr>
      <w:r w:rsidRPr="003A0A85">
        <w:rPr>
          <w:rFonts w:ascii="Georgia" w:hAnsi="Georgia"/>
          <w:sz w:val="24"/>
        </w:rPr>
        <w:t>Whether there are specific ways of communicating. For instance</w:t>
      </w:r>
      <w:r w:rsidR="003A34AB">
        <w:rPr>
          <w:rFonts w:ascii="Georgia" w:hAnsi="Georgia"/>
          <w:sz w:val="24"/>
        </w:rPr>
        <w:t>,</w:t>
      </w:r>
      <w:r w:rsidRPr="003A0A85">
        <w:rPr>
          <w:rFonts w:ascii="Georgia" w:hAnsi="Georgia"/>
          <w:sz w:val="24"/>
        </w:rPr>
        <w:t xml:space="preserve"> </w:t>
      </w:r>
      <w:r w:rsidR="003A34AB">
        <w:rPr>
          <w:rFonts w:ascii="Georgia" w:hAnsi="Georgia"/>
          <w:sz w:val="24"/>
        </w:rPr>
        <w:t>in the examples under ‘</w:t>
      </w:r>
      <w:hyperlink w:anchor="Monitor" w:history="1">
        <w:r w:rsidR="003A34AB" w:rsidRPr="003A34AB">
          <w:rPr>
            <w:rStyle w:val="Hyperlink"/>
            <w:rFonts w:ascii="Georgia" w:hAnsi="Georgia" w:cs="Arial"/>
            <w:sz w:val="24"/>
          </w:rPr>
          <w:t>Monitoring</w:t>
        </w:r>
      </w:hyperlink>
      <w:r w:rsidR="003A34AB">
        <w:rPr>
          <w:rFonts w:ascii="Georgia" w:hAnsi="Georgia"/>
          <w:sz w:val="24"/>
        </w:rPr>
        <w:t xml:space="preserve">’, they </w:t>
      </w:r>
      <w:r w:rsidRPr="003A0A85">
        <w:rPr>
          <w:rFonts w:ascii="Georgia" w:hAnsi="Georgia"/>
          <w:sz w:val="24"/>
        </w:rPr>
        <w:t xml:space="preserve">had </w:t>
      </w:r>
      <w:r w:rsidR="00867AFA">
        <w:rPr>
          <w:rFonts w:ascii="Georgia" w:hAnsi="Georgia"/>
          <w:sz w:val="24"/>
        </w:rPr>
        <w:t xml:space="preserve">a </w:t>
      </w:r>
      <w:r w:rsidRPr="00867AFA">
        <w:rPr>
          <w:rFonts w:ascii="Georgia" w:hAnsi="Georgia"/>
          <w:noProof/>
          <w:sz w:val="24"/>
        </w:rPr>
        <w:t>web-based issues</w:t>
      </w:r>
      <w:r w:rsidRPr="003A0A85">
        <w:rPr>
          <w:rFonts w:ascii="Georgia" w:hAnsi="Georgia"/>
          <w:sz w:val="24"/>
        </w:rPr>
        <w:t xml:space="preserve"> register where all issues were stored for easy management. Informally communicating the issues through phone calls and e-mail would be a nightmare to manage.</w:t>
      </w:r>
    </w:p>
    <w:p w14:paraId="71D0162A" w14:textId="77777777" w:rsidR="00E44630" w:rsidRPr="00E44630" w:rsidRDefault="00E44630" w:rsidP="00E44630">
      <w:pPr>
        <w:spacing w:before="0" w:after="0"/>
        <w:ind w:right="0"/>
        <w:jc w:val="left"/>
        <w:rPr>
          <w:rFonts w:ascii="Georgia" w:hAnsi="Georgia"/>
          <w:sz w:val="24"/>
        </w:rPr>
      </w:pPr>
      <w:r>
        <w:rPr>
          <w:rFonts w:ascii="Georgia" w:hAnsi="Georgia"/>
          <w:sz w:val="24"/>
        </w:rPr>
        <w:br w:type="page"/>
      </w:r>
    </w:p>
    <w:p w14:paraId="71D0162B" w14:textId="77777777" w:rsidR="007C042A" w:rsidRPr="003A0A85" w:rsidRDefault="007C042A" w:rsidP="003A0A85">
      <w:pPr>
        <w:spacing w:before="40" w:after="160"/>
        <w:ind w:right="0"/>
        <w:rPr>
          <w:rFonts w:ascii="Georgia" w:hAnsi="Georgia"/>
          <w:b/>
          <w:sz w:val="24"/>
        </w:rPr>
      </w:pPr>
      <w:r w:rsidRPr="003A0A85">
        <w:rPr>
          <w:rFonts w:ascii="Georgia" w:hAnsi="Georgia"/>
          <w:b/>
          <w:sz w:val="24"/>
        </w:rPr>
        <w:lastRenderedPageBreak/>
        <w:t xml:space="preserve">Activity </w:t>
      </w:r>
      <w:r w:rsidR="000E21D1" w:rsidRPr="003A0A85">
        <w:rPr>
          <w:rFonts w:ascii="Georgia" w:hAnsi="Georgia"/>
          <w:b/>
          <w:sz w:val="24"/>
        </w:rPr>
        <w:t>20</w:t>
      </w:r>
      <w:r w:rsidRPr="003A0A85">
        <w:rPr>
          <w:rFonts w:ascii="Georgia" w:hAnsi="Georgia"/>
          <w:b/>
          <w:sz w:val="24"/>
        </w:rPr>
        <w:t>:</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7C042A" w:rsidRPr="003A0A85" w14:paraId="71D0162F" w14:textId="77777777" w:rsidTr="00E44630">
        <w:tc>
          <w:tcPr>
            <w:tcW w:w="9061" w:type="dxa"/>
            <w:shd w:val="clear" w:color="auto" w:fill="DBE5F1" w:themeFill="accent1" w:themeFillTint="33"/>
          </w:tcPr>
          <w:p w14:paraId="71D0162C" w14:textId="77777777" w:rsidR="00A37788" w:rsidRDefault="00A37788" w:rsidP="003A0A85">
            <w:pPr>
              <w:pStyle w:val="ListParagraph"/>
              <w:spacing w:before="40" w:after="160"/>
              <w:ind w:left="0" w:right="0" w:firstLine="0"/>
              <w:rPr>
                <w:rFonts w:ascii="Georgia" w:hAnsi="Georgia"/>
                <w:sz w:val="24"/>
              </w:rPr>
            </w:pPr>
            <w:r w:rsidRPr="003A0A85">
              <w:rPr>
                <w:rFonts w:ascii="Georgia" w:hAnsi="Georgia"/>
                <w:sz w:val="24"/>
              </w:rPr>
              <w:t xml:space="preserve">Think about the </w:t>
            </w:r>
            <w:r w:rsidR="00CD5BCD">
              <w:rPr>
                <w:rFonts w:ascii="Georgia" w:hAnsi="Georgia"/>
                <w:sz w:val="24"/>
              </w:rPr>
              <w:t>communication</w:t>
            </w:r>
            <w:r w:rsidRPr="003A0A85">
              <w:rPr>
                <w:rFonts w:ascii="Georgia" w:hAnsi="Georgia"/>
                <w:sz w:val="24"/>
              </w:rPr>
              <w:t xml:space="preserve"> processes that need to occur for successful delivery of your small project nominated in activity 1</w:t>
            </w:r>
            <w:r w:rsidR="00C7272D" w:rsidRPr="003A0A85">
              <w:rPr>
                <w:rFonts w:ascii="Georgia" w:hAnsi="Georgia"/>
                <w:sz w:val="24"/>
              </w:rPr>
              <w:t>2</w:t>
            </w:r>
            <w:r w:rsidRPr="003A0A85">
              <w:rPr>
                <w:rFonts w:ascii="Georgia" w:hAnsi="Georgia"/>
                <w:sz w:val="24"/>
              </w:rPr>
              <w:t xml:space="preserve">. </w:t>
            </w:r>
          </w:p>
          <w:p w14:paraId="71D0162D" w14:textId="77777777" w:rsidR="00092F15" w:rsidRPr="003A0A85" w:rsidRDefault="00092F15" w:rsidP="003A0A85">
            <w:pPr>
              <w:pStyle w:val="ListParagraph"/>
              <w:spacing w:before="40" w:after="160"/>
              <w:ind w:left="0" w:right="0" w:firstLine="0"/>
              <w:rPr>
                <w:rFonts w:ascii="Georgia" w:hAnsi="Georgia"/>
                <w:sz w:val="24"/>
              </w:rPr>
            </w:pPr>
          </w:p>
          <w:p w14:paraId="71D0162E" w14:textId="77777777" w:rsidR="007C042A" w:rsidRPr="003A0A85" w:rsidRDefault="00A37788" w:rsidP="003A0A85">
            <w:pPr>
              <w:pStyle w:val="ListParagraph"/>
              <w:spacing w:before="40" w:after="160"/>
              <w:ind w:left="0" w:right="0" w:firstLine="0"/>
              <w:rPr>
                <w:rFonts w:ascii="Georgia" w:hAnsi="Georgia"/>
                <w:sz w:val="24"/>
              </w:rPr>
            </w:pPr>
            <w:r w:rsidRPr="003A0A85">
              <w:rPr>
                <w:rFonts w:ascii="Georgia" w:hAnsi="Georgia"/>
                <w:sz w:val="24"/>
              </w:rPr>
              <w:t>Write down the communication processes that need to occur at each stage of the project. Consider which stakeholders you need to be communicating with, and what should be communicated at each stage of the project</w:t>
            </w:r>
            <w:r w:rsidR="00577F3B" w:rsidRPr="003A0A85">
              <w:rPr>
                <w:rFonts w:ascii="Georgia" w:hAnsi="Georgia"/>
                <w:sz w:val="24"/>
              </w:rPr>
              <w:t>.</w:t>
            </w:r>
          </w:p>
        </w:tc>
      </w:tr>
      <w:tr w:rsidR="00EA523A" w:rsidRPr="003A0A85" w14:paraId="71D01631" w14:textId="77777777" w:rsidTr="00EA5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14:paraId="71D01630" w14:textId="77777777" w:rsidR="00EA523A" w:rsidRPr="003A0A85" w:rsidRDefault="00EA523A" w:rsidP="003A0A85">
            <w:pPr>
              <w:spacing w:before="40" w:after="160"/>
              <w:ind w:right="0"/>
              <w:rPr>
                <w:rFonts w:ascii="Georgia" w:hAnsi="Georgia" w:cstheme="minorHAnsi"/>
                <w:iCs/>
                <w:sz w:val="24"/>
                <w:lang w:val="en-GB"/>
              </w:rPr>
            </w:pPr>
          </w:p>
        </w:tc>
      </w:tr>
      <w:tr w:rsidR="00EA523A" w:rsidRPr="003A0A85" w14:paraId="71D01634" w14:textId="77777777" w:rsidTr="00D965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835"/>
        </w:trPr>
        <w:tc>
          <w:tcPr>
            <w:tcW w:w="9061" w:type="dxa"/>
          </w:tcPr>
          <w:p w14:paraId="71D01632" w14:textId="77777777" w:rsidR="00D96523" w:rsidRPr="003A0A85" w:rsidRDefault="00D96523" w:rsidP="003A0A85">
            <w:pPr>
              <w:spacing w:before="40" w:after="160"/>
              <w:ind w:right="0"/>
              <w:rPr>
                <w:rFonts w:ascii="Georgia" w:hAnsi="Georgia"/>
                <w:b/>
                <w:sz w:val="24"/>
              </w:rPr>
            </w:pPr>
            <w:r w:rsidRPr="003A0A85">
              <w:rPr>
                <w:rFonts w:ascii="Georgia" w:hAnsi="Georgia"/>
                <w:b/>
                <w:sz w:val="24"/>
              </w:rPr>
              <w:t>Scoping</w:t>
            </w:r>
          </w:p>
          <w:p w14:paraId="71D01633" w14:textId="0DB3B0B4" w:rsidR="00EA523A" w:rsidRPr="003A0A85" w:rsidRDefault="00EA523A" w:rsidP="005D7304">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5D7304">
              <w:rPr>
                <w:rFonts w:ascii="Georgia" w:hAnsi="Georgia"/>
                <w:noProof/>
                <w:sz w:val="24"/>
              </w:rPr>
              <w:t xml:space="preserve">Meetings with stakeholders from the project sponsor (Massive Eco-Development Corporation) discussing  the project details and scope of works by Awesome Landscapes. Senior managers (CEO, design managers, HSEQ managers) would also attended these meetinsg and all meetings would be documented. There woul be several meetings at this stage and would close out by signing of a contract by all relavant managers/owners from both Massive Eco-Development and Awesome Landscapes </w:t>
            </w:r>
            <w:r w:rsidRPr="003A0A85">
              <w:rPr>
                <w:rFonts w:ascii="Georgia" w:hAnsi="Georgia"/>
                <w:sz w:val="24"/>
              </w:rPr>
              <w:fldChar w:fldCharType="end"/>
            </w:r>
          </w:p>
        </w:tc>
      </w:tr>
    </w:tbl>
    <w:p w14:paraId="71D01635" w14:textId="77777777" w:rsidR="002033D2" w:rsidRPr="003A0A85" w:rsidRDefault="002033D2" w:rsidP="003A0A85">
      <w:pPr>
        <w:spacing w:before="40" w:after="160"/>
        <w:ind w:right="0"/>
        <w:jc w:val="left"/>
        <w:rPr>
          <w:rFonts w:ascii="Georgia" w:hAnsi="Georgia" w:cstheme="minorHAnsi"/>
          <w:iCs/>
          <w:sz w:val="24"/>
          <w:lang w:val="en-GB"/>
        </w:rPr>
      </w:pPr>
    </w:p>
    <w:tbl>
      <w:tblPr>
        <w:tblStyle w:val="TableGrid"/>
        <w:tblW w:w="9061" w:type="dxa"/>
        <w:tblLook w:val="04A0" w:firstRow="1" w:lastRow="0" w:firstColumn="1" w:lastColumn="0" w:noHBand="0" w:noVBand="1"/>
      </w:tblPr>
      <w:tblGrid>
        <w:gridCol w:w="9061"/>
      </w:tblGrid>
      <w:tr w:rsidR="00D96523" w:rsidRPr="003A0A85" w14:paraId="71D01638" w14:textId="77777777" w:rsidTr="00D96523">
        <w:trPr>
          <w:trHeight w:val="2835"/>
        </w:trPr>
        <w:tc>
          <w:tcPr>
            <w:tcW w:w="9061" w:type="dxa"/>
          </w:tcPr>
          <w:p w14:paraId="71D01636" w14:textId="77777777" w:rsidR="00D96523" w:rsidRPr="003A0A85" w:rsidRDefault="00D96523" w:rsidP="003A0A85">
            <w:pPr>
              <w:spacing w:before="40" w:after="160"/>
              <w:ind w:right="0"/>
              <w:rPr>
                <w:rFonts w:ascii="Georgia" w:hAnsi="Georgia"/>
                <w:b/>
                <w:sz w:val="24"/>
              </w:rPr>
            </w:pPr>
            <w:r w:rsidRPr="003A0A85">
              <w:rPr>
                <w:rFonts w:ascii="Georgia" w:hAnsi="Georgia"/>
                <w:b/>
                <w:sz w:val="24"/>
              </w:rPr>
              <w:t>Planning</w:t>
            </w:r>
          </w:p>
          <w:p w14:paraId="71D01637" w14:textId="4B27172D" w:rsidR="00D96523" w:rsidRPr="003A0A85" w:rsidRDefault="00D96523" w:rsidP="007A6C13">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5D7304">
              <w:rPr>
                <w:rFonts w:ascii="Georgia" w:hAnsi="Georgia"/>
                <w:sz w:val="24"/>
              </w:rPr>
              <w:t>This stage would be also inslude meetings but also emails correspondance. This is as PM for Awesome Landscape we would be looking at engaging our own subcontractors to assiste with delivery of the project. Given that it is involves financial discussions it needs to be documented. Also may have some low level meetings with Awesome Landscape site team planning works</w:t>
            </w:r>
            <w:r w:rsidR="00026AB8">
              <w:rPr>
                <w:rFonts w:ascii="Georgia" w:hAnsi="Georgia"/>
                <w:sz w:val="24"/>
              </w:rPr>
              <w:t>/project requirments.</w:t>
            </w:r>
            <w:r w:rsidRPr="003A0A85">
              <w:rPr>
                <w:rFonts w:ascii="Georgia" w:hAnsi="Georgia"/>
                <w:sz w:val="24"/>
              </w:rPr>
              <w:fldChar w:fldCharType="end"/>
            </w:r>
          </w:p>
        </w:tc>
      </w:tr>
    </w:tbl>
    <w:p w14:paraId="71D01639" w14:textId="77777777" w:rsidR="007C042A" w:rsidRPr="003A0A85" w:rsidRDefault="007C042A" w:rsidP="003A0A85">
      <w:pPr>
        <w:spacing w:before="40" w:after="160"/>
        <w:ind w:right="0"/>
        <w:rPr>
          <w:rFonts w:ascii="Georgia" w:hAnsi="Georgia"/>
          <w:sz w:val="24"/>
        </w:rPr>
      </w:pPr>
    </w:p>
    <w:tbl>
      <w:tblPr>
        <w:tblStyle w:val="TableGrid"/>
        <w:tblW w:w="9061" w:type="dxa"/>
        <w:tblLook w:val="04A0" w:firstRow="1" w:lastRow="0" w:firstColumn="1" w:lastColumn="0" w:noHBand="0" w:noVBand="1"/>
      </w:tblPr>
      <w:tblGrid>
        <w:gridCol w:w="9061"/>
      </w:tblGrid>
      <w:tr w:rsidR="00D96523" w:rsidRPr="003A0A85" w14:paraId="71D0163C" w14:textId="77777777" w:rsidTr="00D96523">
        <w:trPr>
          <w:trHeight w:val="2835"/>
        </w:trPr>
        <w:tc>
          <w:tcPr>
            <w:tcW w:w="9061" w:type="dxa"/>
          </w:tcPr>
          <w:p w14:paraId="71D0163A" w14:textId="77777777" w:rsidR="00D96523" w:rsidRPr="003A0A85" w:rsidRDefault="00D96523" w:rsidP="003A0A85">
            <w:pPr>
              <w:spacing w:before="40" w:after="160"/>
              <w:ind w:right="0"/>
              <w:rPr>
                <w:rFonts w:ascii="Georgia" w:hAnsi="Georgia"/>
                <w:b/>
                <w:sz w:val="24"/>
              </w:rPr>
            </w:pPr>
            <w:r w:rsidRPr="003A0A85">
              <w:rPr>
                <w:rFonts w:ascii="Georgia" w:hAnsi="Georgia"/>
                <w:b/>
                <w:sz w:val="24"/>
              </w:rPr>
              <w:t>Implementation</w:t>
            </w:r>
          </w:p>
          <w:p w14:paraId="71D0163B" w14:textId="2D9351B9" w:rsidR="00D96523" w:rsidRPr="003A0A85" w:rsidRDefault="00D96523" w:rsidP="007A6C13">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7A6C13">
              <w:rPr>
                <w:rFonts w:ascii="Georgia" w:hAnsi="Georgia"/>
                <w:noProof/>
                <w:sz w:val="24"/>
              </w:rPr>
              <w:t>This stage of the project would also be done with meetings and emails correspondance. This time Awesome Landscape would share with the project sponsor as we are ultimatley working for them. This would bne shared using emails and or a web pased software such as aconex.</w:t>
            </w:r>
            <w:r w:rsidRPr="003A0A85">
              <w:rPr>
                <w:rFonts w:ascii="Georgia" w:hAnsi="Georgia"/>
                <w:sz w:val="24"/>
              </w:rPr>
              <w:fldChar w:fldCharType="end"/>
            </w:r>
          </w:p>
        </w:tc>
      </w:tr>
    </w:tbl>
    <w:p w14:paraId="71D0163D" w14:textId="77777777" w:rsidR="00D96523" w:rsidRPr="003A0A85" w:rsidRDefault="00D96523" w:rsidP="003A0A85">
      <w:pPr>
        <w:spacing w:before="40" w:after="160"/>
        <w:ind w:right="0"/>
        <w:rPr>
          <w:rFonts w:ascii="Georgia" w:hAnsi="Georgia"/>
          <w:sz w:val="24"/>
        </w:rPr>
      </w:pPr>
    </w:p>
    <w:tbl>
      <w:tblPr>
        <w:tblStyle w:val="TableGrid"/>
        <w:tblW w:w="9061" w:type="dxa"/>
        <w:tblLook w:val="04A0" w:firstRow="1" w:lastRow="0" w:firstColumn="1" w:lastColumn="0" w:noHBand="0" w:noVBand="1"/>
      </w:tblPr>
      <w:tblGrid>
        <w:gridCol w:w="9061"/>
      </w:tblGrid>
      <w:tr w:rsidR="00D96523" w:rsidRPr="003A0A85" w14:paraId="71D01640" w14:textId="77777777" w:rsidTr="00D96523">
        <w:trPr>
          <w:trHeight w:val="2835"/>
        </w:trPr>
        <w:tc>
          <w:tcPr>
            <w:tcW w:w="9061" w:type="dxa"/>
          </w:tcPr>
          <w:p w14:paraId="71D0163E" w14:textId="77777777" w:rsidR="00D96523" w:rsidRPr="003A0A85" w:rsidRDefault="00D96523" w:rsidP="003A0A85">
            <w:pPr>
              <w:spacing w:before="40" w:after="160"/>
              <w:ind w:right="0"/>
              <w:rPr>
                <w:rFonts w:ascii="Georgia" w:hAnsi="Georgia"/>
                <w:b/>
                <w:sz w:val="24"/>
              </w:rPr>
            </w:pPr>
            <w:r w:rsidRPr="003A0A85">
              <w:rPr>
                <w:rFonts w:ascii="Georgia" w:hAnsi="Georgia"/>
                <w:b/>
                <w:sz w:val="24"/>
              </w:rPr>
              <w:lastRenderedPageBreak/>
              <w:t>Monitoring</w:t>
            </w:r>
          </w:p>
          <w:p w14:paraId="71D0163F" w14:textId="7692D5BE" w:rsidR="00D96523" w:rsidRPr="003A0A85" w:rsidRDefault="00D96523" w:rsidP="00081085">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081085">
              <w:rPr>
                <w:rFonts w:ascii="Georgia" w:hAnsi="Georgia"/>
                <w:noProof/>
                <w:sz w:val="24"/>
              </w:rPr>
              <w:t>Monitoring can be done by emails and asking for documentation to be submitted. May aslo be done internally by Aweopsme Landscapes by having regaurly site meetings.</w:t>
            </w:r>
            <w:r w:rsidRPr="003A0A85">
              <w:rPr>
                <w:rFonts w:ascii="Georgia" w:hAnsi="Georgia"/>
                <w:sz w:val="24"/>
              </w:rPr>
              <w:fldChar w:fldCharType="end"/>
            </w:r>
          </w:p>
        </w:tc>
      </w:tr>
    </w:tbl>
    <w:p w14:paraId="71D01641" w14:textId="77777777" w:rsidR="00D96523" w:rsidRPr="003A0A85" w:rsidRDefault="00D96523" w:rsidP="003A0A85">
      <w:pPr>
        <w:spacing w:before="40" w:after="160"/>
        <w:ind w:right="0"/>
        <w:rPr>
          <w:rFonts w:ascii="Georgia" w:hAnsi="Georgia"/>
          <w:sz w:val="24"/>
        </w:rPr>
      </w:pPr>
    </w:p>
    <w:tbl>
      <w:tblPr>
        <w:tblStyle w:val="TableGrid"/>
        <w:tblW w:w="9061" w:type="dxa"/>
        <w:tblLook w:val="04A0" w:firstRow="1" w:lastRow="0" w:firstColumn="1" w:lastColumn="0" w:noHBand="0" w:noVBand="1"/>
      </w:tblPr>
      <w:tblGrid>
        <w:gridCol w:w="9061"/>
      </w:tblGrid>
      <w:tr w:rsidR="00D96523" w:rsidRPr="003A0A85" w14:paraId="71D01644" w14:textId="77777777" w:rsidTr="00D96523">
        <w:trPr>
          <w:trHeight w:val="2835"/>
        </w:trPr>
        <w:tc>
          <w:tcPr>
            <w:tcW w:w="9061" w:type="dxa"/>
          </w:tcPr>
          <w:p w14:paraId="71D01642" w14:textId="77777777" w:rsidR="00D96523" w:rsidRPr="003A0A85" w:rsidRDefault="006D48DE" w:rsidP="003A0A85">
            <w:pPr>
              <w:spacing w:before="40" w:after="160"/>
              <w:ind w:right="0"/>
              <w:rPr>
                <w:rFonts w:ascii="Georgia" w:hAnsi="Georgia"/>
                <w:b/>
                <w:sz w:val="24"/>
              </w:rPr>
            </w:pPr>
            <w:r w:rsidRPr="003A0A85">
              <w:rPr>
                <w:rFonts w:ascii="Georgia" w:hAnsi="Georgia"/>
                <w:b/>
                <w:sz w:val="24"/>
              </w:rPr>
              <w:t>Closing</w:t>
            </w:r>
          </w:p>
          <w:p w14:paraId="71D01643" w14:textId="212F9142" w:rsidR="00D96523" w:rsidRPr="003A0A85" w:rsidRDefault="00D96523" w:rsidP="00081085">
            <w:pPr>
              <w:spacing w:before="40" w:after="160"/>
              <w:ind w:right="0"/>
              <w:rPr>
                <w:rFonts w:ascii="Georgia" w:hAnsi="Georgia" w:cstheme="minorHAnsi"/>
                <w:iCs/>
                <w:sz w:val="24"/>
                <w:lang w:val="en-GB"/>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081085">
              <w:rPr>
                <w:rFonts w:ascii="Georgia" w:hAnsi="Georgia"/>
                <w:sz w:val="24"/>
              </w:rPr>
              <w:t xml:space="preserve">this stage of the rpoject would be done using emails and sign offs Due to the fact it is financail and need to be formalised. Would also include meetings onsite to maybe carry out site walks and training of a particalar service. (utility services - electrical, plumbing) </w:t>
            </w:r>
            <w:r w:rsidRPr="003A0A85">
              <w:rPr>
                <w:rFonts w:ascii="Georgia" w:hAnsi="Georgia"/>
                <w:sz w:val="24"/>
              </w:rPr>
              <w:fldChar w:fldCharType="end"/>
            </w:r>
          </w:p>
        </w:tc>
      </w:tr>
    </w:tbl>
    <w:p w14:paraId="71D01645" w14:textId="77777777" w:rsidR="00E44630" w:rsidRDefault="00E44630" w:rsidP="003A0A85">
      <w:pPr>
        <w:spacing w:before="40" w:after="160"/>
        <w:ind w:right="0"/>
        <w:jc w:val="left"/>
        <w:rPr>
          <w:rFonts w:ascii="Georgia" w:hAnsi="Georgia"/>
          <w:b/>
          <w:sz w:val="24"/>
        </w:rPr>
      </w:pPr>
    </w:p>
    <w:p w14:paraId="71D01646" w14:textId="77777777" w:rsidR="00E44630" w:rsidRDefault="00E44630">
      <w:pPr>
        <w:spacing w:before="0" w:after="0"/>
        <w:ind w:right="0"/>
        <w:jc w:val="left"/>
        <w:rPr>
          <w:rFonts w:ascii="Georgia" w:hAnsi="Georgia"/>
          <w:b/>
          <w:sz w:val="24"/>
        </w:rPr>
      </w:pPr>
      <w:r>
        <w:rPr>
          <w:rFonts w:ascii="Georgia" w:hAnsi="Georgia"/>
          <w:b/>
          <w:sz w:val="24"/>
        </w:rPr>
        <w:br w:type="page"/>
      </w:r>
    </w:p>
    <w:p w14:paraId="71D01647" w14:textId="77777777" w:rsidR="00BC41DA" w:rsidRPr="003E7275" w:rsidRDefault="00BC41DA" w:rsidP="00FB1D95">
      <w:pPr>
        <w:pStyle w:val="CompliantSubHeading1"/>
        <w:rPr>
          <w:color w:val="002060"/>
        </w:rPr>
      </w:pPr>
      <w:bookmarkStart w:id="111" w:name="_Toc341705557"/>
      <w:bookmarkStart w:id="112" w:name="_Toc379789004"/>
      <w:bookmarkStart w:id="113" w:name="_Toc485889117"/>
      <w:r w:rsidRPr="003E7275">
        <w:rPr>
          <w:color w:val="002060"/>
        </w:rPr>
        <w:lastRenderedPageBreak/>
        <w:t>4.</w:t>
      </w:r>
      <w:r w:rsidR="00D12C9C" w:rsidRPr="003E7275">
        <w:rPr>
          <w:color w:val="002060"/>
        </w:rPr>
        <w:t>3</w:t>
      </w:r>
      <w:r w:rsidRPr="003E7275">
        <w:rPr>
          <w:color w:val="002060"/>
        </w:rPr>
        <w:t xml:space="preserve"> The Stakeholder Analysis</w:t>
      </w:r>
      <w:bookmarkEnd w:id="111"/>
      <w:bookmarkEnd w:id="112"/>
      <w:bookmarkEnd w:id="113"/>
    </w:p>
    <w:p w14:paraId="71D01648" w14:textId="77777777" w:rsidR="00BC41DA" w:rsidRPr="003A0A85" w:rsidRDefault="00BC41DA" w:rsidP="003A0A85">
      <w:pPr>
        <w:spacing w:before="40" w:after="160"/>
        <w:ind w:right="0"/>
        <w:rPr>
          <w:rFonts w:ascii="Georgia" w:hAnsi="Georgia"/>
          <w:sz w:val="24"/>
        </w:rPr>
      </w:pPr>
      <w:r w:rsidRPr="003A0A85">
        <w:rPr>
          <w:rFonts w:ascii="Georgia" w:hAnsi="Georgia"/>
          <w:sz w:val="24"/>
        </w:rPr>
        <w:t>The stakeholder analysis provides an outline for determining who your stakeholders are, and what their needs are.</w:t>
      </w:r>
    </w:p>
    <w:p w14:paraId="71D01649" w14:textId="77777777" w:rsidR="00BC41DA" w:rsidRPr="003A0A85" w:rsidRDefault="00BC41DA" w:rsidP="003A0A85">
      <w:pPr>
        <w:spacing w:before="40" w:after="160"/>
        <w:ind w:right="0"/>
        <w:rPr>
          <w:rFonts w:ascii="Georgia" w:hAnsi="Georgia"/>
          <w:sz w:val="24"/>
        </w:rPr>
      </w:pPr>
      <w:r w:rsidRPr="003A0A85">
        <w:rPr>
          <w:rFonts w:ascii="Georgia" w:hAnsi="Georgia"/>
          <w:sz w:val="24"/>
        </w:rPr>
        <w:t>The template below allows you to list all the stakeholders and to determine their needs. This is primarily for communication which we will cover later in the course. T</w:t>
      </w:r>
      <w:r w:rsidR="002B572A">
        <w:rPr>
          <w:rFonts w:ascii="Georgia" w:hAnsi="Georgia"/>
          <w:sz w:val="24"/>
        </w:rPr>
        <w:t>he four columns are as follows:</w:t>
      </w:r>
    </w:p>
    <w:p w14:paraId="71D0164A" w14:textId="77777777" w:rsidR="00BC41DA" w:rsidRPr="002B572A" w:rsidRDefault="00BC41DA" w:rsidP="00BE5B84">
      <w:pPr>
        <w:pStyle w:val="ListParagraph"/>
        <w:numPr>
          <w:ilvl w:val="0"/>
          <w:numId w:val="32"/>
        </w:numPr>
        <w:spacing w:before="40" w:after="160"/>
        <w:ind w:left="648" w:right="0"/>
        <w:rPr>
          <w:rFonts w:ascii="Georgia" w:hAnsi="Georgia"/>
          <w:b/>
          <w:sz w:val="24"/>
        </w:rPr>
      </w:pPr>
      <w:r w:rsidRPr="002B572A">
        <w:rPr>
          <w:rFonts w:ascii="Georgia" w:hAnsi="Georgia"/>
          <w:b/>
          <w:sz w:val="24"/>
        </w:rPr>
        <w:t xml:space="preserve">Specific Information Needs: </w:t>
      </w:r>
    </w:p>
    <w:p w14:paraId="71D0164B" w14:textId="77777777" w:rsidR="00BC41DA" w:rsidRPr="002B572A" w:rsidRDefault="00BC41DA" w:rsidP="00BE5B84">
      <w:pPr>
        <w:pStyle w:val="ListParagraph"/>
        <w:numPr>
          <w:ilvl w:val="0"/>
          <w:numId w:val="32"/>
        </w:numPr>
        <w:spacing w:before="40" w:after="160"/>
        <w:ind w:left="648" w:right="0"/>
        <w:rPr>
          <w:rFonts w:ascii="Georgia" w:hAnsi="Georgia"/>
          <w:b/>
          <w:sz w:val="24"/>
        </w:rPr>
      </w:pPr>
      <w:r w:rsidRPr="002B572A">
        <w:rPr>
          <w:rFonts w:ascii="Georgia" w:hAnsi="Georgia"/>
          <w:b/>
          <w:sz w:val="24"/>
        </w:rPr>
        <w:t xml:space="preserve">Best Source of Information Needed: </w:t>
      </w:r>
    </w:p>
    <w:p w14:paraId="71D0164C" w14:textId="77777777" w:rsidR="00BC41DA" w:rsidRPr="002B572A" w:rsidRDefault="00BC41DA" w:rsidP="00BE5B84">
      <w:pPr>
        <w:pStyle w:val="ListParagraph"/>
        <w:numPr>
          <w:ilvl w:val="0"/>
          <w:numId w:val="32"/>
        </w:numPr>
        <w:spacing w:before="40" w:after="160"/>
        <w:ind w:left="648" w:right="0"/>
        <w:rPr>
          <w:rFonts w:ascii="Georgia" w:hAnsi="Georgia"/>
          <w:b/>
          <w:sz w:val="24"/>
        </w:rPr>
      </w:pPr>
      <w:r w:rsidRPr="002B572A">
        <w:rPr>
          <w:rFonts w:ascii="Georgia" w:hAnsi="Georgia"/>
          <w:b/>
          <w:sz w:val="24"/>
        </w:rPr>
        <w:t xml:space="preserve">Planned Method of Delivery: </w:t>
      </w:r>
    </w:p>
    <w:p w14:paraId="71D0164D" w14:textId="77777777" w:rsidR="00BC41DA" w:rsidRPr="002B572A" w:rsidRDefault="00BC41DA" w:rsidP="00BE5B84">
      <w:pPr>
        <w:pStyle w:val="ListParagraph"/>
        <w:numPr>
          <w:ilvl w:val="0"/>
          <w:numId w:val="32"/>
        </w:numPr>
        <w:spacing w:before="40" w:after="160"/>
        <w:ind w:left="648" w:right="0"/>
        <w:rPr>
          <w:rFonts w:ascii="Georgia" w:hAnsi="Georgia"/>
          <w:b/>
          <w:sz w:val="24"/>
        </w:rPr>
      </w:pPr>
      <w:r w:rsidRPr="002B572A">
        <w:rPr>
          <w:rFonts w:ascii="Georgia" w:hAnsi="Georgia"/>
          <w:b/>
          <w:sz w:val="24"/>
        </w:rPr>
        <w:t xml:space="preserve">Timing Considerations: </w:t>
      </w:r>
    </w:p>
    <w:p w14:paraId="71D0164E" w14:textId="77777777" w:rsidR="00BC41DA" w:rsidRPr="003A0A85" w:rsidRDefault="00BC41DA" w:rsidP="003A0A85">
      <w:pPr>
        <w:spacing w:before="40" w:after="160"/>
        <w:ind w:right="0"/>
        <w:jc w:val="left"/>
        <w:rPr>
          <w:rFonts w:ascii="Georgia" w:hAnsi="Georgia"/>
          <w:sz w:val="24"/>
        </w:rPr>
      </w:pPr>
    </w:p>
    <w:p w14:paraId="71D0164F" w14:textId="77777777" w:rsidR="00BC41DA" w:rsidRPr="003A0A85" w:rsidRDefault="00BC41DA" w:rsidP="003A0A85">
      <w:pPr>
        <w:spacing w:before="40" w:after="160"/>
        <w:ind w:right="0"/>
        <w:rPr>
          <w:rFonts w:ascii="Georgia" w:hAnsi="Georgia"/>
          <w:b/>
          <w:sz w:val="24"/>
        </w:rPr>
      </w:pPr>
      <w:r w:rsidRPr="003A0A85">
        <w:rPr>
          <w:rFonts w:ascii="Georgia" w:hAnsi="Georgia"/>
          <w:b/>
          <w:sz w:val="24"/>
        </w:rPr>
        <w:t xml:space="preserve">Activity </w:t>
      </w:r>
      <w:r w:rsidR="000E21D1" w:rsidRPr="003A0A85">
        <w:rPr>
          <w:rFonts w:ascii="Georgia" w:hAnsi="Georgia"/>
          <w:b/>
          <w:sz w:val="24"/>
        </w:rPr>
        <w:t>21</w:t>
      </w:r>
      <w:r w:rsidRPr="003A0A85">
        <w:rPr>
          <w:rFonts w:ascii="Georgia" w:hAnsi="Georgia"/>
          <w:b/>
          <w:sz w:val="24"/>
        </w:rPr>
        <w:t>:</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61"/>
      </w:tblGrid>
      <w:tr w:rsidR="00BC41DA" w:rsidRPr="003A0A85" w14:paraId="71D01651" w14:textId="77777777" w:rsidTr="003E7275">
        <w:tc>
          <w:tcPr>
            <w:tcW w:w="9061" w:type="dxa"/>
            <w:shd w:val="clear" w:color="auto" w:fill="DBE5F1" w:themeFill="accent1" w:themeFillTint="33"/>
          </w:tcPr>
          <w:p w14:paraId="71D01650" w14:textId="77777777" w:rsidR="00BC41DA" w:rsidRPr="003A0A85" w:rsidRDefault="00BC41DA" w:rsidP="003A0A85">
            <w:pPr>
              <w:pStyle w:val="ListParagraph"/>
              <w:spacing w:before="40" w:after="160"/>
              <w:ind w:left="0" w:right="0" w:firstLine="0"/>
              <w:jc w:val="left"/>
              <w:rPr>
                <w:rFonts w:ascii="Georgia" w:hAnsi="Georgia"/>
                <w:sz w:val="24"/>
              </w:rPr>
            </w:pPr>
            <w:r w:rsidRPr="003A0A85">
              <w:rPr>
                <w:rFonts w:ascii="Georgia" w:hAnsi="Georgia"/>
                <w:sz w:val="24"/>
              </w:rPr>
              <w:t>Complete the stakeholder analysis for these stakeholders for your small pr</w:t>
            </w:r>
            <w:r w:rsidR="002033D2" w:rsidRPr="003A0A85">
              <w:rPr>
                <w:rFonts w:ascii="Georgia" w:hAnsi="Georgia"/>
                <w:sz w:val="24"/>
              </w:rPr>
              <w:t>oject using the template below.</w:t>
            </w:r>
          </w:p>
        </w:tc>
      </w:tr>
    </w:tbl>
    <w:p w14:paraId="71D01652" w14:textId="77777777" w:rsidR="00BC41DA" w:rsidRPr="003A0A85" w:rsidRDefault="00BC41DA" w:rsidP="003A0A85">
      <w:pPr>
        <w:spacing w:before="40" w:after="160"/>
        <w:ind w:right="0"/>
        <w:rPr>
          <w:rFonts w:ascii="Georgia" w:hAnsi="Georgia"/>
          <w:b/>
          <w:sz w:val="24"/>
        </w:rPr>
      </w:pPr>
      <w:bookmarkStart w:id="114" w:name="_Toc29024160"/>
      <w:bookmarkStart w:id="115" w:name="_Toc29024451"/>
      <w:bookmarkStart w:id="116" w:name="_Toc29028486"/>
      <w:bookmarkStart w:id="117" w:name="_Toc32823465"/>
      <w:bookmarkStart w:id="118" w:name="_Toc262056322"/>
    </w:p>
    <w:p w14:paraId="71D01653" w14:textId="77777777" w:rsidR="00E44630" w:rsidRDefault="00E44630" w:rsidP="003A0A85">
      <w:pPr>
        <w:spacing w:before="40" w:after="160"/>
        <w:ind w:right="0"/>
        <w:rPr>
          <w:rFonts w:ascii="Georgia" w:hAnsi="Georgia"/>
          <w:b/>
          <w:sz w:val="24"/>
        </w:rPr>
        <w:sectPr w:rsidR="00E44630" w:rsidSect="00B3644B">
          <w:pgSz w:w="11907" w:h="16839" w:code="9"/>
          <w:pgMar w:top="1440" w:right="1701" w:bottom="1440" w:left="1440" w:header="709" w:footer="709" w:gutter="0"/>
          <w:cols w:space="708"/>
          <w:docGrid w:linePitch="360"/>
        </w:sectPr>
      </w:pPr>
    </w:p>
    <w:p w14:paraId="71D01654" w14:textId="77777777" w:rsidR="00BC41DA" w:rsidRPr="003A0A85" w:rsidRDefault="00BC41DA" w:rsidP="003A0A85">
      <w:pPr>
        <w:spacing w:before="40" w:after="160"/>
        <w:ind w:right="0"/>
        <w:rPr>
          <w:rFonts w:ascii="Georgia" w:hAnsi="Georgia"/>
          <w:b/>
          <w:sz w:val="24"/>
        </w:rPr>
      </w:pPr>
      <w:r w:rsidRPr="003A0A85">
        <w:rPr>
          <w:rFonts w:ascii="Georgia" w:hAnsi="Georgia"/>
          <w:b/>
          <w:sz w:val="24"/>
        </w:rPr>
        <w:lastRenderedPageBreak/>
        <w:t>Stakeholder Analysis Template</w:t>
      </w:r>
      <w:bookmarkEnd w:id="114"/>
      <w:bookmarkEnd w:id="115"/>
      <w:bookmarkEnd w:id="116"/>
      <w:bookmarkEnd w:id="117"/>
      <w:bookmarkEnd w:id="11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13"/>
        <w:gridCol w:w="3015"/>
        <w:gridCol w:w="2517"/>
        <w:gridCol w:w="2496"/>
        <w:gridCol w:w="2908"/>
      </w:tblGrid>
      <w:tr w:rsidR="00BC41DA" w:rsidRPr="00E911DE" w14:paraId="71D01656" w14:textId="77777777" w:rsidTr="00E44630">
        <w:trPr>
          <w:cantSplit/>
          <w:trHeight w:val="20"/>
        </w:trPr>
        <w:tc>
          <w:tcPr>
            <w:tcW w:w="5000" w:type="pct"/>
            <w:gridSpan w:val="5"/>
            <w:shd w:val="clear" w:color="auto" w:fill="FFFFFF"/>
            <w:vAlign w:val="center"/>
          </w:tcPr>
          <w:p w14:paraId="71D01655" w14:textId="6C92AF16" w:rsidR="00092F15" w:rsidRPr="00E44630" w:rsidRDefault="00BC41DA" w:rsidP="0025418B">
            <w:pPr>
              <w:spacing w:before="40" w:after="160"/>
              <w:ind w:right="0"/>
              <w:rPr>
                <w:rFonts w:ascii="Georgia" w:hAnsi="Georgia"/>
              </w:rPr>
            </w:pPr>
            <w:r w:rsidRPr="00E911DE">
              <w:rPr>
                <w:rFonts w:ascii="Georgia" w:hAnsi="Georgia"/>
                <w:b/>
              </w:rPr>
              <w:t xml:space="preserve">Project Name:  </w:t>
            </w: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25418B">
              <w:rPr>
                <w:rFonts w:ascii="Georgia" w:hAnsi="Georgia"/>
                <w:noProof/>
              </w:rPr>
              <w:t xml:space="preserve">Cascade Peak Chalets </w:t>
            </w:r>
            <w:r w:rsidRPr="00E911DE">
              <w:rPr>
                <w:rFonts w:ascii="Georgia" w:hAnsi="Georgia"/>
              </w:rPr>
              <w:fldChar w:fldCharType="end"/>
            </w:r>
          </w:p>
        </w:tc>
      </w:tr>
      <w:tr w:rsidR="00BC41DA" w:rsidRPr="00E911DE" w14:paraId="71D01658" w14:textId="77777777" w:rsidTr="00E44630">
        <w:trPr>
          <w:cantSplit/>
          <w:trHeight w:val="20"/>
        </w:trPr>
        <w:tc>
          <w:tcPr>
            <w:tcW w:w="5000" w:type="pct"/>
            <w:gridSpan w:val="5"/>
            <w:shd w:val="clear" w:color="auto" w:fill="FFFFFF"/>
            <w:vAlign w:val="center"/>
          </w:tcPr>
          <w:p w14:paraId="71D01657" w14:textId="10154373" w:rsidR="00092F15" w:rsidRPr="00E44630" w:rsidRDefault="00BC41DA" w:rsidP="0025418B">
            <w:pPr>
              <w:spacing w:before="40" w:after="160"/>
              <w:ind w:right="0"/>
              <w:rPr>
                <w:rFonts w:ascii="Georgia" w:hAnsi="Georgia"/>
              </w:rPr>
            </w:pPr>
            <w:r w:rsidRPr="00E911DE">
              <w:rPr>
                <w:rFonts w:ascii="Georgia" w:hAnsi="Georgia"/>
                <w:b/>
              </w:rPr>
              <w:t xml:space="preserve">Prepared by: </w:t>
            </w: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25418B">
              <w:rPr>
                <w:rFonts w:ascii="Georgia" w:hAnsi="Georgia"/>
                <w:noProof/>
              </w:rPr>
              <w:t>Scott Gilbert - Awesome Landscape PM</w:t>
            </w:r>
            <w:r w:rsidRPr="00E911DE">
              <w:rPr>
                <w:rFonts w:ascii="Georgia" w:hAnsi="Georgia"/>
              </w:rPr>
              <w:fldChar w:fldCharType="end"/>
            </w:r>
          </w:p>
        </w:tc>
      </w:tr>
      <w:tr w:rsidR="00BC41DA" w:rsidRPr="00E911DE" w14:paraId="71D0165A" w14:textId="77777777" w:rsidTr="00E44630">
        <w:trPr>
          <w:cantSplit/>
          <w:trHeight w:val="20"/>
        </w:trPr>
        <w:tc>
          <w:tcPr>
            <w:tcW w:w="5000" w:type="pct"/>
            <w:gridSpan w:val="5"/>
            <w:shd w:val="clear" w:color="auto" w:fill="FFFFFF"/>
            <w:vAlign w:val="center"/>
          </w:tcPr>
          <w:p w14:paraId="71D01659" w14:textId="6FA19230" w:rsidR="00092F15" w:rsidRPr="00E44630" w:rsidRDefault="00BC41DA" w:rsidP="0025418B">
            <w:pPr>
              <w:spacing w:before="40" w:after="160"/>
              <w:ind w:right="0"/>
              <w:rPr>
                <w:rFonts w:ascii="Georgia" w:hAnsi="Georgia"/>
              </w:rPr>
            </w:pPr>
            <w:r w:rsidRPr="00E911DE">
              <w:rPr>
                <w:rFonts w:ascii="Georgia" w:hAnsi="Georgia"/>
                <w:b/>
              </w:rPr>
              <w:t xml:space="preserve">Date: </w:t>
            </w: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25418B">
              <w:rPr>
                <w:rFonts w:ascii="Georgia" w:hAnsi="Georgia"/>
                <w:noProof/>
              </w:rPr>
              <w:t>30.11.18</w:t>
            </w:r>
            <w:r w:rsidRPr="00E911DE">
              <w:rPr>
                <w:rFonts w:ascii="Georgia" w:hAnsi="Georgia"/>
              </w:rPr>
              <w:fldChar w:fldCharType="end"/>
            </w:r>
          </w:p>
        </w:tc>
      </w:tr>
      <w:tr w:rsidR="00BC41DA" w:rsidRPr="00E911DE" w14:paraId="71D01660" w14:textId="77777777" w:rsidTr="00E44630">
        <w:tblPrEx>
          <w:tblLook w:val="0020" w:firstRow="1" w:lastRow="0" w:firstColumn="0" w:lastColumn="0" w:noHBand="0" w:noVBand="0"/>
        </w:tblPrEx>
        <w:trPr>
          <w:cantSplit/>
          <w:trHeight w:hRule="exact" w:val="1134"/>
          <w:tblHeader/>
        </w:trPr>
        <w:tc>
          <w:tcPr>
            <w:tcW w:w="1116" w:type="pct"/>
            <w:shd w:val="pct10" w:color="auto" w:fill="FFFFFF"/>
            <w:vAlign w:val="center"/>
          </w:tcPr>
          <w:p w14:paraId="71D0165B" w14:textId="77777777" w:rsidR="00BC41DA" w:rsidRPr="00E911DE" w:rsidRDefault="00BC41DA" w:rsidP="003A0A85">
            <w:pPr>
              <w:tabs>
                <w:tab w:val="left" w:pos="1953"/>
              </w:tabs>
              <w:spacing w:before="40" w:after="160"/>
              <w:ind w:right="0"/>
              <w:jc w:val="center"/>
              <w:rPr>
                <w:rFonts w:ascii="Georgia" w:hAnsi="Georgia"/>
                <w:b/>
              </w:rPr>
            </w:pPr>
            <w:r w:rsidRPr="00E911DE">
              <w:rPr>
                <w:rFonts w:ascii="Georgia" w:hAnsi="Georgia"/>
                <w:b/>
              </w:rPr>
              <w:t>Project Stakeholder</w:t>
            </w:r>
          </w:p>
        </w:tc>
        <w:tc>
          <w:tcPr>
            <w:tcW w:w="938" w:type="pct"/>
            <w:shd w:val="pct10" w:color="auto" w:fill="FFFFFF"/>
            <w:vAlign w:val="center"/>
          </w:tcPr>
          <w:p w14:paraId="71D0165C" w14:textId="77777777" w:rsidR="00BC41DA" w:rsidRPr="00E911DE" w:rsidRDefault="00BC41DA" w:rsidP="003A0A85">
            <w:pPr>
              <w:spacing w:before="40" w:after="160"/>
              <w:ind w:right="0"/>
              <w:jc w:val="center"/>
              <w:rPr>
                <w:rFonts w:ascii="Georgia" w:hAnsi="Georgia"/>
                <w:b/>
              </w:rPr>
            </w:pPr>
            <w:r w:rsidRPr="00E911DE">
              <w:rPr>
                <w:rFonts w:ascii="Georgia" w:hAnsi="Georgia"/>
                <w:b/>
              </w:rPr>
              <w:t>Specific Information Needs</w:t>
            </w:r>
          </w:p>
        </w:tc>
        <w:tc>
          <w:tcPr>
            <w:tcW w:w="938" w:type="pct"/>
            <w:shd w:val="pct10" w:color="auto" w:fill="FFFFFF"/>
            <w:vAlign w:val="center"/>
          </w:tcPr>
          <w:p w14:paraId="71D0165D" w14:textId="77777777" w:rsidR="00BC41DA" w:rsidRPr="00E911DE" w:rsidRDefault="00BC41DA" w:rsidP="003A0A85">
            <w:pPr>
              <w:spacing w:before="40" w:after="160"/>
              <w:ind w:right="0"/>
              <w:jc w:val="center"/>
              <w:rPr>
                <w:rFonts w:ascii="Georgia" w:hAnsi="Georgia"/>
                <w:b/>
              </w:rPr>
            </w:pPr>
            <w:r w:rsidRPr="00E911DE">
              <w:rPr>
                <w:rFonts w:ascii="Georgia" w:hAnsi="Georgia"/>
                <w:b/>
              </w:rPr>
              <w:t>Best Source of Information Needed</w:t>
            </w:r>
          </w:p>
        </w:tc>
        <w:tc>
          <w:tcPr>
            <w:tcW w:w="930" w:type="pct"/>
            <w:shd w:val="pct10" w:color="auto" w:fill="FFFFFF"/>
            <w:vAlign w:val="center"/>
          </w:tcPr>
          <w:p w14:paraId="71D0165E" w14:textId="77777777" w:rsidR="00BC41DA" w:rsidRPr="00E911DE" w:rsidRDefault="00BC41DA" w:rsidP="003A0A85">
            <w:pPr>
              <w:spacing w:before="40" w:after="160"/>
              <w:ind w:right="0"/>
              <w:jc w:val="center"/>
              <w:rPr>
                <w:rFonts w:ascii="Georgia" w:hAnsi="Georgia"/>
                <w:b/>
              </w:rPr>
            </w:pPr>
            <w:r w:rsidRPr="00E911DE">
              <w:rPr>
                <w:rFonts w:ascii="Georgia" w:hAnsi="Georgia"/>
                <w:b/>
              </w:rPr>
              <w:t>Planned Method of Delivery</w:t>
            </w:r>
          </w:p>
        </w:tc>
        <w:tc>
          <w:tcPr>
            <w:tcW w:w="1078" w:type="pct"/>
            <w:shd w:val="pct10" w:color="auto" w:fill="FFFFFF"/>
            <w:vAlign w:val="center"/>
          </w:tcPr>
          <w:p w14:paraId="71D0165F" w14:textId="77777777" w:rsidR="00BC41DA" w:rsidRPr="00E911DE" w:rsidRDefault="00BC41DA" w:rsidP="003A0A85">
            <w:pPr>
              <w:spacing w:before="40" w:after="160"/>
              <w:ind w:right="0"/>
              <w:jc w:val="center"/>
              <w:rPr>
                <w:rFonts w:ascii="Georgia" w:hAnsi="Georgia"/>
                <w:b/>
                <w:bCs/>
              </w:rPr>
            </w:pPr>
            <w:r w:rsidRPr="00E911DE">
              <w:rPr>
                <w:rFonts w:ascii="Georgia" w:hAnsi="Georgia"/>
                <w:b/>
                <w:bCs/>
              </w:rPr>
              <w:t>Timing Considerations</w:t>
            </w:r>
          </w:p>
        </w:tc>
      </w:tr>
      <w:tr w:rsidR="00BC41DA" w:rsidRPr="00E911DE" w14:paraId="71D01666" w14:textId="77777777" w:rsidTr="00E44630">
        <w:tblPrEx>
          <w:tblLook w:val="0020" w:firstRow="1" w:lastRow="0" w:firstColumn="0" w:lastColumn="0" w:noHBand="0" w:noVBand="0"/>
        </w:tblPrEx>
        <w:trPr>
          <w:cantSplit/>
          <w:trHeight w:val="1636"/>
        </w:trPr>
        <w:tc>
          <w:tcPr>
            <w:tcW w:w="1116" w:type="pct"/>
          </w:tcPr>
          <w:p w14:paraId="71D01661" w14:textId="77777777" w:rsidR="00BC41DA" w:rsidRPr="00E911DE" w:rsidRDefault="00BC41DA" w:rsidP="003A0A85">
            <w:pPr>
              <w:tabs>
                <w:tab w:val="left" w:pos="1953"/>
              </w:tabs>
              <w:spacing w:before="40" w:after="160"/>
              <w:ind w:right="0"/>
              <w:rPr>
                <w:rFonts w:ascii="Georgia" w:hAnsi="Georgia"/>
                <w:b/>
              </w:rPr>
            </w:pPr>
            <w:r w:rsidRPr="00E911DE">
              <w:rPr>
                <w:rFonts w:ascii="Georgia" w:hAnsi="Georgia"/>
                <w:b/>
              </w:rPr>
              <w:t>Project Manager</w:t>
            </w:r>
          </w:p>
        </w:tc>
        <w:tc>
          <w:tcPr>
            <w:tcW w:w="938" w:type="pct"/>
          </w:tcPr>
          <w:p w14:paraId="71D01662" w14:textId="0C627E2A" w:rsidR="00BC41DA" w:rsidRPr="00E911DE" w:rsidRDefault="00BC41DA" w:rsidP="008E19BF">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8E19BF">
              <w:rPr>
                <w:rFonts w:ascii="Georgia" w:hAnsi="Georgia"/>
                <w:noProof/>
              </w:rPr>
              <w:t xml:space="preserve">Scope of the project and all information/communication about the project </w:t>
            </w:r>
            <w:r w:rsidRPr="00E911DE">
              <w:rPr>
                <w:rFonts w:ascii="Georgia" w:hAnsi="Georgia"/>
              </w:rPr>
              <w:fldChar w:fldCharType="end"/>
            </w:r>
          </w:p>
        </w:tc>
        <w:tc>
          <w:tcPr>
            <w:tcW w:w="938" w:type="pct"/>
          </w:tcPr>
          <w:p w14:paraId="71D01663" w14:textId="7EF61A5A" w:rsidR="00BC41DA" w:rsidRPr="00E911DE" w:rsidRDefault="00BC41DA" w:rsidP="008E19BF">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8E19BF">
              <w:rPr>
                <w:rFonts w:ascii="Georgia" w:hAnsi="Georgia"/>
              </w:rPr>
              <w:t xml:space="preserve">All documents relating/detailing the project. This would include internal bugets and tendering documentation </w:t>
            </w:r>
            <w:r w:rsidRPr="00E911DE">
              <w:rPr>
                <w:rFonts w:ascii="Georgia" w:hAnsi="Georgia"/>
              </w:rPr>
              <w:fldChar w:fldCharType="end"/>
            </w:r>
          </w:p>
        </w:tc>
        <w:tc>
          <w:tcPr>
            <w:tcW w:w="930" w:type="pct"/>
          </w:tcPr>
          <w:p w14:paraId="71D01664" w14:textId="15308800" w:rsidR="00BC41DA" w:rsidRPr="00E911DE" w:rsidRDefault="00BC41DA" w:rsidP="008E19BF">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8E19BF">
              <w:rPr>
                <w:rFonts w:ascii="Georgia" w:hAnsi="Georgia"/>
              </w:rPr>
              <w:t xml:space="preserve">Meetings and Email correspondance </w:t>
            </w:r>
            <w:r w:rsidRPr="00E911DE">
              <w:rPr>
                <w:rFonts w:ascii="Georgia" w:hAnsi="Georgia"/>
              </w:rPr>
              <w:fldChar w:fldCharType="end"/>
            </w:r>
          </w:p>
        </w:tc>
        <w:tc>
          <w:tcPr>
            <w:tcW w:w="1078" w:type="pct"/>
          </w:tcPr>
          <w:p w14:paraId="71D01665" w14:textId="26FFB6D8" w:rsidR="00BC41DA" w:rsidRPr="00E911DE" w:rsidRDefault="00BC41DA" w:rsidP="008E19BF">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8E19BF">
              <w:rPr>
                <w:rFonts w:ascii="Georgia" w:hAnsi="Georgia"/>
                <w:noProof/>
              </w:rPr>
              <w:t xml:space="preserve">From commencement to completion of project. Also for any DLP time frames on the project. </w:t>
            </w:r>
            <w:r w:rsidRPr="00E911DE">
              <w:rPr>
                <w:rFonts w:ascii="Georgia" w:hAnsi="Georgia"/>
              </w:rPr>
              <w:fldChar w:fldCharType="end"/>
            </w:r>
          </w:p>
        </w:tc>
      </w:tr>
      <w:tr w:rsidR="00BC41DA" w:rsidRPr="00E911DE" w14:paraId="71D0166C" w14:textId="77777777" w:rsidTr="00E44630">
        <w:tblPrEx>
          <w:tblLook w:val="0020" w:firstRow="1" w:lastRow="0" w:firstColumn="0" w:lastColumn="0" w:noHBand="0" w:noVBand="0"/>
        </w:tblPrEx>
        <w:trPr>
          <w:cantSplit/>
          <w:trHeight w:val="1636"/>
        </w:trPr>
        <w:tc>
          <w:tcPr>
            <w:tcW w:w="1116" w:type="pct"/>
            <w:shd w:val="clear" w:color="auto" w:fill="auto"/>
          </w:tcPr>
          <w:p w14:paraId="71D01667" w14:textId="492C1C01" w:rsidR="00BC41DA" w:rsidRPr="00E911DE" w:rsidRDefault="004C67EA" w:rsidP="00CA04F5">
            <w:pPr>
              <w:tabs>
                <w:tab w:val="left" w:pos="1953"/>
              </w:tabs>
              <w:spacing w:before="40" w:after="160"/>
              <w:ind w:right="0"/>
              <w:rPr>
                <w:rFonts w:ascii="Georgia" w:hAnsi="Georgia"/>
                <w:b/>
              </w:rPr>
            </w:pPr>
            <w:r w:rsidRPr="00E911DE">
              <w:rPr>
                <w:rFonts w:ascii="Georgia" w:hAnsi="Georgia"/>
                <w:b/>
              </w:rPr>
              <w:fldChar w:fldCharType="begin">
                <w:ffData>
                  <w:name w:val=""/>
                  <w:enabled/>
                  <w:calcOnExit w:val="0"/>
                  <w:textInput>
                    <w:default w:val="Customer #1"/>
                  </w:textInput>
                </w:ffData>
              </w:fldChar>
            </w:r>
            <w:r w:rsidRPr="00E911DE">
              <w:rPr>
                <w:rFonts w:ascii="Georgia" w:hAnsi="Georgia"/>
                <w:b/>
              </w:rPr>
              <w:instrText xml:space="preserve"> FORMTEXT </w:instrText>
            </w:r>
            <w:r w:rsidRPr="00E911DE">
              <w:rPr>
                <w:rFonts w:ascii="Georgia" w:hAnsi="Georgia"/>
                <w:b/>
              </w:rPr>
            </w:r>
            <w:r w:rsidRPr="00E911DE">
              <w:rPr>
                <w:rFonts w:ascii="Georgia" w:hAnsi="Georgia"/>
                <w:b/>
              </w:rPr>
              <w:fldChar w:fldCharType="separate"/>
            </w:r>
            <w:r w:rsidR="00CA04F5" w:rsidRPr="00CA04F5">
              <w:rPr>
                <w:rFonts w:ascii="Georgia" w:hAnsi="Georgia"/>
                <w:b/>
              </w:rPr>
              <w:t>Sponsor</w:t>
            </w:r>
            <w:r w:rsidRPr="00E911DE">
              <w:rPr>
                <w:rFonts w:ascii="Georgia" w:hAnsi="Georgia"/>
                <w:b/>
              </w:rPr>
              <w:fldChar w:fldCharType="end"/>
            </w:r>
          </w:p>
        </w:tc>
        <w:tc>
          <w:tcPr>
            <w:tcW w:w="938" w:type="pct"/>
          </w:tcPr>
          <w:p w14:paraId="71D01668" w14:textId="274F1AC8" w:rsidR="00BC41DA" w:rsidRPr="00E911DE" w:rsidRDefault="00BC41DA" w:rsidP="00CA04F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CA04F5" w:rsidRPr="00CA04F5">
              <w:rPr>
                <w:rFonts w:ascii="Georgia" w:hAnsi="Georgia"/>
                <w:noProof/>
              </w:rPr>
              <w:t>Scope of the project and all information/communication about the projec</w:t>
            </w:r>
            <w:r w:rsidR="00CA04F5">
              <w:rPr>
                <w:rFonts w:ascii="Georgia" w:hAnsi="Georgia"/>
                <w:noProof/>
              </w:rPr>
              <w:t xml:space="preserve">t. They will also need to be updated on the progress and any changes or RFIS submitted </w:t>
            </w:r>
            <w:r w:rsidRPr="00E911DE">
              <w:rPr>
                <w:rFonts w:ascii="Georgia" w:hAnsi="Georgia"/>
              </w:rPr>
              <w:fldChar w:fldCharType="end"/>
            </w:r>
          </w:p>
        </w:tc>
        <w:tc>
          <w:tcPr>
            <w:tcW w:w="938" w:type="pct"/>
          </w:tcPr>
          <w:p w14:paraId="71D01669" w14:textId="617BE146" w:rsidR="00BC41DA" w:rsidRPr="00E911DE" w:rsidRDefault="00BC41DA" w:rsidP="00CA04F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CA04F5">
              <w:rPr>
                <w:rFonts w:ascii="Georgia" w:hAnsi="Georgia"/>
                <w:noProof/>
              </w:rPr>
              <w:t>Everything relating to the end product, no need to know about Awesoem Landscapes subcontractors.</w:t>
            </w:r>
            <w:r w:rsidRPr="00E911DE">
              <w:rPr>
                <w:rFonts w:ascii="Georgia" w:hAnsi="Georgia"/>
              </w:rPr>
              <w:fldChar w:fldCharType="end"/>
            </w:r>
          </w:p>
        </w:tc>
        <w:tc>
          <w:tcPr>
            <w:tcW w:w="930" w:type="pct"/>
          </w:tcPr>
          <w:p w14:paraId="71D0166A" w14:textId="0AEA3467" w:rsidR="00BC41DA" w:rsidRPr="00E911DE" w:rsidRDefault="00BC41DA" w:rsidP="00CA04F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CA04F5">
              <w:rPr>
                <w:rFonts w:ascii="Georgia" w:hAnsi="Georgia"/>
              </w:rPr>
              <w:t xml:space="preserve">Meetings on a regular basis and submiting of reports and RFI'S from Awesome Landscapes </w:t>
            </w:r>
            <w:r w:rsidRPr="00E911DE">
              <w:rPr>
                <w:rFonts w:ascii="Georgia" w:hAnsi="Georgia"/>
              </w:rPr>
              <w:fldChar w:fldCharType="end"/>
            </w:r>
          </w:p>
        </w:tc>
        <w:tc>
          <w:tcPr>
            <w:tcW w:w="1078" w:type="pct"/>
          </w:tcPr>
          <w:p w14:paraId="71D0166B" w14:textId="26B150DF" w:rsidR="00BC41DA" w:rsidRPr="00E911DE" w:rsidRDefault="00BC41DA" w:rsidP="00CA04F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CA04F5">
              <w:rPr>
                <w:rFonts w:ascii="Georgia" w:hAnsi="Georgia"/>
              </w:rPr>
              <w:t>From commencement of the project and throughout on a regular basis. Will also be invloed after PC.</w:t>
            </w:r>
            <w:r w:rsidRPr="00E911DE">
              <w:rPr>
                <w:rFonts w:ascii="Georgia" w:hAnsi="Georgia"/>
              </w:rPr>
              <w:fldChar w:fldCharType="end"/>
            </w:r>
          </w:p>
        </w:tc>
      </w:tr>
      <w:tr w:rsidR="00BC41DA" w:rsidRPr="00E911DE" w14:paraId="71D01672" w14:textId="77777777" w:rsidTr="00E44630">
        <w:tblPrEx>
          <w:tblLook w:val="0020" w:firstRow="1" w:lastRow="0" w:firstColumn="0" w:lastColumn="0" w:noHBand="0" w:noVBand="0"/>
        </w:tblPrEx>
        <w:trPr>
          <w:cantSplit/>
          <w:trHeight w:val="1636"/>
        </w:trPr>
        <w:tc>
          <w:tcPr>
            <w:tcW w:w="1116" w:type="pct"/>
          </w:tcPr>
          <w:p w14:paraId="71D0166D" w14:textId="0D4914CC" w:rsidR="00BC41DA" w:rsidRPr="00E911DE" w:rsidRDefault="004C67EA" w:rsidP="00CA04F5">
            <w:pPr>
              <w:tabs>
                <w:tab w:val="left" w:pos="1953"/>
              </w:tabs>
              <w:spacing w:before="40" w:after="160"/>
              <w:ind w:right="0"/>
              <w:rPr>
                <w:rFonts w:ascii="Georgia" w:hAnsi="Georgia"/>
                <w:b/>
              </w:rPr>
            </w:pPr>
            <w:r w:rsidRPr="00E911DE">
              <w:rPr>
                <w:rFonts w:ascii="Georgia" w:hAnsi="Georgia"/>
                <w:b/>
              </w:rPr>
              <w:fldChar w:fldCharType="begin">
                <w:ffData>
                  <w:name w:val=""/>
                  <w:enabled/>
                  <w:calcOnExit w:val="0"/>
                  <w:textInput>
                    <w:default w:val="Customer #2"/>
                  </w:textInput>
                </w:ffData>
              </w:fldChar>
            </w:r>
            <w:r w:rsidRPr="00E911DE">
              <w:rPr>
                <w:rFonts w:ascii="Georgia" w:hAnsi="Georgia"/>
                <w:b/>
              </w:rPr>
              <w:instrText xml:space="preserve"> FORMTEXT </w:instrText>
            </w:r>
            <w:r w:rsidRPr="00E911DE">
              <w:rPr>
                <w:rFonts w:ascii="Georgia" w:hAnsi="Georgia"/>
                <w:b/>
              </w:rPr>
            </w:r>
            <w:r w:rsidRPr="00E911DE">
              <w:rPr>
                <w:rFonts w:ascii="Georgia" w:hAnsi="Georgia"/>
                <w:b/>
              </w:rPr>
              <w:fldChar w:fldCharType="separate"/>
            </w:r>
            <w:r w:rsidR="00CA04F5" w:rsidRPr="00CA04F5">
              <w:rPr>
                <w:rFonts w:ascii="Georgia" w:hAnsi="Georgia"/>
                <w:b/>
              </w:rPr>
              <w:t>Performing Organisation</w:t>
            </w:r>
            <w:r w:rsidR="00CA04F5">
              <w:rPr>
                <w:rFonts w:ascii="Georgia" w:hAnsi="Georgia"/>
                <w:b/>
              </w:rPr>
              <w:t xml:space="preserve">- (Awesome Landscapes Senior Managers) </w:t>
            </w:r>
            <w:r w:rsidRPr="00E911DE">
              <w:rPr>
                <w:rFonts w:ascii="Georgia" w:hAnsi="Georgia"/>
                <w:b/>
              </w:rPr>
              <w:fldChar w:fldCharType="end"/>
            </w:r>
          </w:p>
        </w:tc>
        <w:tc>
          <w:tcPr>
            <w:tcW w:w="938" w:type="pct"/>
          </w:tcPr>
          <w:p w14:paraId="71D0166E" w14:textId="27AF8194" w:rsidR="00BC41DA" w:rsidRPr="00E911DE" w:rsidRDefault="00BC41DA" w:rsidP="00F36C1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F36C15">
              <w:rPr>
                <w:rFonts w:ascii="Georgia" w:hAnsi="Georgia"/>
              </w:rPr>
              <w:t xml:space="preserve">All aspects of the project, in particalar Scott Gilbert Project manager. Noted Sensior managers will require regular updates via reporting monthly </w:t>
            </w:r>
            <w:r w:rsidRPr="00E911DE">
              <w:rPr>
                <w:rFonts w:ascii="Georgia" w:hAnsi="Georgia"/>
              </w:rPr>
              <w:fldChar w:fldCharType="end"/>
            </w:r>
          </w:p>
        </w:tc>
        <w:tc>
          <w:tcPr>
            <w:tcW w:w="938" w:type="pct"/>
          </w:tcPr>
          <w:p w14:paraId="71D0166F" w14:textId="0801B266" w:rsidR="00BC41DA" w:rsidRPr="00E911DE" w:rsidRDefault="00BC41DA" w:rsidP="008E475A">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F36C15">
              <w:rPr>
                <w:rFonts w:ascii="Georgia" w:hAnsi="Georgia"/>
                <w:noProof/>
              </w:rPr>
              <w:t xml:space="preserve">Emails and meeting </w:t>
            </w:r>
            <w:r w:rsidR="008E475A">
              <w:rPr>
                <w:rFonts w:ascii="Georgia" w:hAnsi="Georgia"/>
                <w:noProof/>
              </w:rPr>
              <w:t xml:space="preserve">weekly between Scott PM and site team and subcontractors. Fortnightly meetings with Awesome Lamdscapes senior managers </w:t>
            </w:r>
            <w:r w:rsidRPr="00E911DE">
              <w:rPr>
                <w:rFonts w:ascii="Georgia" w:hAnsi="Georgia"/>
              </w:rPr>
              <w:fldChar w:fldCharType="end"/>
            </w:r>
          </w:p>
        </w:tc>
        <w:tc>
          <w:tcPr>
            <w:tcW w:w="930" w:type="pct"/>
          </w:tcPr>
          <w:p w14:paraId="71D01670" w14:textId="17F539DA" w:rsidR="00BC41DA" w:rsidRPr="00E911DE" w:rsidRDefault="00BC41DA" w:rsidP="008E475A">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8E475A">
              <w:rPr>
                <w:rFonts w:ascii="Georgia" w:hAnsi="Georgia"/>
                <w:noProof/>
              </w:rPr>
              <w:t xml:space="preserve">Meetings and email corresspondance </w:t>
            </w:r>
            <w:r w:rsidRPr="00E911DE">
              <w:rPr>
                <w:rFonts w:ascii="Georgia" w:hAnsi="Georgia"/>
              </w:rPr>
              <w:fldChar w:fldCharType="end"/>
            </w:r>
          </w:p>
        </w:tc>
        <w:tc>
          <w:tcPr>
            <w:tcW w:w="1078" w:type="pct"/>
          </w:tcPr>
          <w:p w14:paraId="45D4B701" w14:textId="77777777" w:rsidR="008E475A" w:rsidRDefault="00BC41DA" w:rsidP="008E475A">
            <w:pPr>
              <w:spacing w:before="40" w:after="160"/>
              <w:ind w:right="0"/>
              <w:rPr>
                <w:rFonts w:ascii="Georgia" w:hAnsi="Georgia"/>
                <w:noProof/>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8E475A">
              <w:rPr>
                <w:rFonts w:ascii="Georgia" w:hAnsi="Georgia"/>
                <w:noProof/>
              </w:rPr>
              <w:t xml:space="preserve">Daily subcontractor meetings </w:t>
            </w:r>
          </w:p>
          <w:p w14:paraId="42A198AE" w14:textId="77777777" w:rsidR="008E475A" w:rsidRDefault="008E475A" w:rsidP="008E475A">
            <w:pPr>
              <w:spacing w:before="40" w:after="160"/>
              <w:ind w:right="0"/>
              <w:rPr>
                <w:rFonts w:ascii="Georgia" w:hAnsi="Georgia"/>
                <w:noProof/>
              </w:rPr>
            </w:pPr>
            <w:r>
              <w:rPr>
                <w:rFonts w:ascii="Georgia" w:hAnsi="Georgia"/>
                <w:noProof/>
              </w:rPr>
              <w:t xml:space="preserve">Weekly Team meeting - Awesome Landscapes </w:t>
            </w:r>
          </w:p>
          <w:p w14:paraId="71D01671" w14:textId="059F7B74" w:rsidR="00BC41DA" w:rsidRPr="00E911DE" w:rsidRDefault="008E475A" w:rsidP="008E475A">
            <w:pPr>
              <w:spacing w:before="40" w:after="160"/>
              <w:ind w:right="0"/>
              <w:rPr>
                <w:rFonts w:ascii="Georgia" w:hAnsi="Georgia"/>
                <w:b/>
              </w:rPr>
            </w:pPr>
            <w:r>
              <w:rPr>
                <w:rFonts w:ascii="Georgia" w:hAnsi="Georgia"/>
                <w:noProof/>
              </w:rPr>
              <w:t>Foprtnightly - Awesom Landscapes senior managers</w:t>
            </w:r>
            <w:r w:rsidR="00BC41DA" w:rsidRPr="00E911DE">
              <w:rPr>
                <w:rFonts w:ascii="Georgia" w:hAnsi="Georgia"/>
              </w:rPr>
              <w:fldChar w:fldCharType="end"/>
            </w:r>
          </w:p>
        </w:tc>
      </w:tr>
      <w:tr w:rsidR="00BC41DA" w:rsidRPr="00E911DE" w14:paraId="71D01678" w14:textId="77777777" w:rsidTr="00E44630">
        <w:tblPrEx>
          <w:tblLook w:val="0020" w:firstRow="1" w:lastRow="0" w:firstColumn="0" w:lastColumn="0" w:noHBand="0" w:noVBand="0"/>
        </w:tblPrEx>
        <w:trPr>
          <w:cantSplit/>
          <w:trHeight w:val="1489"/>
        </w:trPr>
        <w:tc>
          <w:tcPr>
            <w:tcW w:w="1116" w:type="pct"/>
          </w:tcPr>
          <w:p w14:paraId="71D01673" w14:textId="63219835" w:rsidR="00BC41DA" w:rsidRPr="00E911DE" w:rsidRDefault="004C67EA" w:rsidP="003C33F5">
            <w:pPr>
              <w:tabs>
                <w:tab w:val="left" w:pos="1953"/>
              </w:tabs>
              <w:spacing w:before="40" w:after="160"/>
              <w:ind w:right="0"/>
              <w:rPr>
                <w:rFonts w:ascii="Georgia" w:hAnsi="Georgia"/>
                <w:b/>
              </w:rPr>
            </w:pPr>
            <w:r w:rsidRPr="00E911DE">
              <w:rPr>
                <w:rFonts w:ascii="Georgia" w:hAnsi="Georgia"/>
                <w:b/>
              </w:rPr>
              <w:lastRenderedPageBreak/>
              <w:fldChar w:fldCharType="begin">
                <w:ffData>
                  <w:name w:val=""/>
                  <w:enabled/>
                  <w:calcOnExit w:val="0"/>
                  <w:textInput>
                    <w:default w:val="Customer #3"/>
                  </w:textInput>
                </w:ffData>
              </w:fldChar>
            </w:r>
            <w:r w:rsidRPr="00E911DE">
              <w:rPr>
                <w:rFonts w:ascii="Georgia" w:hAnsi="Georgia"/>
                <w:b/>
              </w:rPr>
              <w:instrText xml:space="preserve"> FORMTEXT </w:instrText>
            </w:r>
            <w:r w:rsidRPr="00E911DE">
              <w:rPr>
                <w:rFonts w:ascii="Georgia" w:hAnsi="Georgia"/>
                <w:b/>
              </w:rPr>
            </w:r>
            <w:r w:rsidRPr="00E911DE">
              <w:rPr>
                <w:rFonts w:ascii="Georgia" w:hAnsi="Georgia"/>
                <w:b/>
              </w:rPr>
              <w:fldChar w:fldCharType="separate"/>
            </w:r>
            <w:r w:rsidR="003C33F5" w:rsidRPr="003C33F5">
              <w:rPr>
                <w:rFonts w:ascii="Georgia" w:hAnsi="Georgia"/>
                <w:b/>
              </w:rPr>
              <w:t>Project Team Members</w:t>
            </w:r>
            <w:r w:rsidRPr="00E911DE">
              <w:rPr>
                <w:rFonts w:ascii="Georgia" w:hAnsi="Georgia"/>
                <w:b/>
              </w:rPr>
              <w:fldChar w:fldCharType="end"/>
            </w:r>
          </w:p>
        </w:tc>
        <w:tc>
          <w:tcPr>
            <w:tcW w:w="938" w:type="pct"/>
          </w:tcPr>
          <w:p w14:paraId="309BB99A" w14:textId="73353B84" w:rsidR="007609EF" w:rsidRDefault="00BC41DA" w:rsidP="003C33F5">
            <w:pPr>
              <w:spacing w:before="40" w:after="160"/>
              <w:ind w:right="0"/>
              <w:rPr>
                <w:rFonts w:ascii="Georgia" w:hAnsi="Georgia"/>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3C33F5">
              <w:rPr>
                <w:rFonts w:ascii="Georgia" w:hAnsi="Georgia"/>
              </w:rPr>
              <w:t>Subc0ntractors Team members will need to be informned of any changes relavnat to the scope of works</w:t>
            </w:r>
            <w:r w:rsidR="007609EF">
              <w:rPr>
                <w:rFonts w:ascii="Georgia" w:hAnsi="Georgia"/>
              </w:rPr>
              <w:t xml:space="preserve">. This includes sfatye information </w:t>
            </w:r>
          </w:p>
          <w:p w14:paraId="5C393714" w14:textId="22DC0F9F" w:rsidR="007609EF" w:rsidRDefault="007609EF" w:rsidP="003C33F5">
            <w:pPr>
              <w:spacing w:before="40" w:after="160"/>
              <w:ind w:right="0"/>
              <w:rPr>
                <w:rFonts w:ascii="Georgia" w:hAnsi="Georgia"/>
              </w:rPr>
            </w:pPr>
            <w:r>
              <w:rPr>
                <w:rFonts w:ascii="Georgia" w:hAnsi="Georgia"/>
              </w:rPr>
              <w:t xml:space="preserve">Awesom Landscapes p[roject team will need to updated all aspects of the rpoject </w:t>
            </w:r>
          </w:p>
          <w:p w14:paraId="71D01674" w14:textId="29601D04" w:rsidR="00BC41DA" w:rsidRPr="00E911DE" w:rsidRDefault="00BC41DA" w:rsidP="003C33F5">
            <w:pPr>
              <w:spacing w:before="40" w:after="160"/>
              <w:ind w:right="0"/>
              <w:rPr>
                <w:rFonts w:ascii="Georgia" w:hAnsi="Georgia"/>
                <w:b/>
              </w:rPr>
            </w:pPr>
            <w:r w:rsidRPr="00E911DE">
              <w:rPr>
                <w:rFonts w:ascii="Georgia" w:hAnsi="Georgia"/>
              </w:rPr>
              <w:fldChar w:fldCharType="end"/>
            </w:r>
          </w:p>
        </w:tc>
        <w:tc>
          <w:tcPr>
            <w:tcW w:w="938" w:type="pct"/>
          </w:tcPr>
          <w:p w14:paraId="3DDE841F" w14:textId="09FC4287" w:rsidR="007609EF" w:rsidRDefault="00BC41DA" w:rsidP="007609EF">
            <w:pPr>
              <w:spacing w:before="40" w:after="160"/>
              <w:ind w:right="0"/>
              <w:rPr>
                <w:rFonts w:ascii="Georgia" w:hAnsi="Georgia"/>
                <w:noProof/>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7609EF">
              <w:rPr>
                <w:rFonts w:ascii="Georgia" w:hAnsi="Georgia"/>
                <w:noProof/>
              </w:rPr>
              <w:t xml:space="preserve">Regular meetings with subcontractors and team members to dicuss progress and changes if appilcable </w:t>
            </w:r>
          </w:p>
          <w:p w14:paraId="71D01675" w14:textId="3037E00D" w:rsidR="00BC41DA" w:rsidRPr="00E911DE" w:rsidRDefault="00BC41DA" w:rsidP="007609EF">
            <w:pPr>
              <w:spacing w:before="40" w:after="160"/>
              <w:ind w:right="0"/>
              <w:rPr>
                <w:rFonts w:ascii="Georgia" w:hAnsi="Georgia"/>
                <w:b/>
              </w:rPr>
            </w:pPr>
            <w:r w:rsidRPr="00E911DE">
              <w:rPr>
                <w:rFonts w:ascii="Georgia" w:hAnsi="Georgia"/>
              </w:rPr>
              <w:fldChar w:fldCharType="end"/>
            </w:r>
          </w:p>
        </w:tc>
        <w:tc>
          <w:tcPr>
            <w:tcW w:w="930" w:type="pct"/>
          </w:tcPr>
          <w:p w14:paraId="0D76F31E" w14:textId="77777777" w:rsidR="007609EF" w:rsidRDefault="00BC41DA" w:rsidP="007609EF">
            <w:pPr>
              <w:spacing w:before="40" w:after="160"/>
              <w:ind w:right="0"/>
              <w:rPr>
                <w:rFonts w:ascii="Georgia" w:hAnsi="Georgia"/>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7609EF">
              <w:rPr>
                <w:rFonts w:ascii="Georgia" w:hAnsi="Georgia"/>
              </w:rPr>
              <w:t>Meetings (minuted)</w:t>
            </w:r>
          </w:p>
          <w:p w14:paraId="71D01676" w14:textId="76F9F819" w:rsidR="00BC41DA" w:rsidRPr="00E911DE" w:rsidRDefault="007609EF" w:rsidP="007609EF">
            <w:pPr>
              <w:spacing w:before="40" w:after="160"/>
              <w:ind w:right="0"/>
              <w:rPr>
                <w:rFonts w:ascii="Georgia" w:hAnsi="Georgia"/>
                <w:b/>
              </w:rPr>
            </w:pPr>
            <w:r>
              <w:rPr>
                <w:rFonts w:ascii="Georgia" w:hAnsi="Georgia"/>
              </w:rPr>
              <w:t xml:space="preserve">Email correspondance </w:t>
            </w:r>
            <w:r w:rsidR="00BC41DA" w:rsidRPr="00E911DE">
              <w:rPr>
                <w:rFonts w:ascii="Georgia" w:hAnsi="Georgia"/>
              </w:rPr>
              <w:fldChar w:fldCharType="end"/>
            </w:r>
          </w:p>
        </w:tc>
        <w:tc>
          <w:tcPr>
            <w:tcW w:w="1078" w:type="pct"/>
          </w:tcPr>
          <w:p w14:paraId="71D01677" w14:textId="3EBD8E70" w:rsidR="00BC41DA" w:rsidRPr="00E911DE" w:rsidRDefault="00BC41DA" w:rsidP="00F84487">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F84487">
              <w:rPr>
                <w:rFonts w:ascii="Georgia" w:hAnsi="Georgia"/>
              </w:rPr>
              <w:t xml:space="preserve">Daily if required as a miniumum weekly </w:t>
            </w:r>
            <w:r w:rsidRPr="00E911DE">
              <w:rPr>
                <w:rFonts w:ascii="Georgia" w:hAnsi="Georgia"/>
              </w:rPr>
              <w:fldChar w:fldCharType="end"/>
            </w:r>
          </w:p>
        </w:tc>
      </w:tr>
      <w:tr w:rsidR="00BC41DA" w:rsidRPr="00E911DE" w14:paraId="71D0167E" w14:textId="77777777" w:rsidTr="00E44630">
        <w:tblPrEx>
          <w:tblLook w:val="0020" w:firstRow="1" w:lastRow="0" w:firstColumn="0" w:lastColumn="0" w:noHBand="0" w:noVBand="0"/>
        </w:tblPrEx>
        <w:trPr>
          <w:cantSplit/>
          <w:trHeight w:val="1489"/>
        </w:trPr>
        <w:tc>
          <w:tcPr>
            <w:tcW w:w="1116" w:type="pct"/>
          </w:tcPr>
          <w:p w14:paraId="71D01679" w14:textId="26D50E23" w:rsidR="00BC41DA" w:rsidRPr="00E911DE" w:rsidRDefault="004C67EA" w:rsidP="00F84487">
            <w:pPr>
              <w:tabs>
                <w:tab w:val="left" w:pos="1953"/>
              </w:tabs>
              <w:spacing w:before="40" w:after="160"/>
              <w:ind w:right="0"/>
              <w:rPr>
                <w:rFonts w:ascii="Georgia" w:hAnsi="Georgia"/>
                <w:b/>
              </w:rPr>
            </w:pPr>
            <w:r w:rsidRPr="00E911DE">
              <w:rPr>
                <w:rFonts w:ascii="Georgia" w:hAnsi="Georgia"/>
                <w:b/>
              </w:rPr>
              <w:fldChar w:fldCharType="begin">
                <w:ffData>
                  <w:name w:val=""/>
                  <w:enabled/>
                  <w:calcOnExit w:val="0"/>
                  <w:textInput>
                    <w:default w:val="Performing Organisation"/>
                  </w:textInput>
                </w:ffData>
              </w:fldChar>
            </w:r>
            <w:r w:rsidRPr="00E911DE">
              <w:rPr>
                <w:rFonts w:ascii="Georgia" w:hAnsi="Georgia"/>
                <w:b/>
              </w:rPr>
              <w:instrText xml:space="preserve"> FORMTEXT </w:instrText>
            </w:r>
            <w:r w:rsidRPr="00E911DE">
              <w:rPr>
                <w:rFonts w:ascii="Georgia" w:hAnsi="Georgia"/>
                <w:b/>
              </w:rPr>
            </w:r>
            <w:r w:rsidRPr="00E911DE">
              <w:rPr>
                <w:rFonts w:ascii="Georgia" w:hAnsi="Georgia"/>
                <w:b/>
              </w:rPr>
              <w:fldChar w:fldCharType="separate"/>
            </w:r>
            <w:r w:rsidR="00F84487" w:rsidRPr="00F84487">
              <w:rPr>
                <w:rFonts w:ascii="Georgia" w:hAnsi="Georgia"/>
                <w:b/>
              </w:rPr>
              <w:t>Sponsor</w:t>
            </w:r>
            <w:r w:rsidRPr="00E911DE">
              <w:rPr>
                <w:rFonts w:ascii="Georgia" w:hAnsi="Georgia"/>
                <w:b/>
              </w:rPr>
              <w:fldChar w:fldCharType="end"/>
            </w:r>
          </w:p>
        </w:tc>
        <w:tc>
          <w:tcPr>
            <w:tcW w:w="938" w:type="pct"/>
          </w:tcPr>
          <w:p w14:paraId="71D0167A" w14:textId="5D05E129" w:rsidR="00BC41DA" w:rsidRPr="00E911DE" w:rsidRDefault="00BC41DA" w:rsidP="00A3642F">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F84487">
              <w:rPr>
                <w:rFonts w:ascii="Georgia" w:hAnsi="Georgia"/>
                <w:noProof/>
              </w:rPr>
              <w:t xml:space="preserve">All aspects of the </w:t>
            </w:r>
            <w:r w:rsidR="00A3642F">
              <w:rPr>
                <w:rFonts w:ascii="Georgia" w:hAnsi="Georgia"/>
                <w:noProof/>
              </w:rPr>
              <w:t>pro</w:t>
            </w:r>
            <w:r w:rsidR="00F84487">
              <w:rPr>
                <w:rFonts w:ascii="Georgia" w:hAnsi="Georgia"/>
                <w:noProof/>
              </w:rPr>
              <w:t xml:space="preserve">ject including progress updates and any approval or issues that arise during the construction </w:t>
            </w:r>
            <w:r w:rsidRPr="00E911DE">
              <w:rPr>
                <w:rFonts w:ascii="Georgia" w:hAnsi="Georgia"/>
              </w:rPr>
              <w:fldChar w:fldCharType="end"/>
            </w:r>
          </w:p>
        </w:tc>
        <w:tc>
          <w:tcPr>
            <w:tcW w:w="938" w:type="pct"/>
          </w:tcPr>
          <w:p w14:paraId="71D0167B" w14:textId="67DF1DAC" w:rsidR="00BC41DA" w:rsidRPr="00E911DE" w:rsidRDefault="00BC41DA" w:rsidP="00F84487">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F84487">
              <w:rPr>
                <w:rFonts w:ascii="Georgia" w:hAnsi="Georgia"/>
              </w:rPr>
              <w:t xml:space="preserve">Program and gantt charts </w:t>
            </w:r>
            <w:r w:rsidRPr="00E911DE">
              <w:rPr>
                <w:rFonts w:ascii="Georgia" w:hAnsi="Georgia"/>
              </w:rPr>
              <w:fldChar w:fldCharType="end"/>
            </w:r>
          </w:p>
        </w:tc>
        <w:tc>
          <w:tcPr>
            <w:tcW w:w="930" w:type="pct"/>
          </w:tcPr>
          <w:p w14:paraId="71D0167C" w14:textId="1218D992" w:rsidR="00BC41DA" w:rsidRPr="00E911DE" w:rsidRDefault="00BC41DA" w:rsidP="00F84487">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F84487">
              <w:rPr>
                <w:rFonts w:ascii="Georgia" w:hAnsi="Georgia"/>
                <w:noProof/>
              </w:rPr>
              <w:t>Weekly meetings and emails correspondance (miunted meetings)</w:t>
            </w:r>
            <w:r w:rsidRPr="00E911DE">
              <w:rPr>
                <w:rFonts w:ascii="Georgia" w:hAnsi="Georgia"/>
              </w:rPr>
              <w:fldChar w:fldCharType="end"/>
            </w:r>
          </w:p>
        </w:tc>
        <w:tc>
          <w:tcPr>
            <w:tcW w:w="1078" w:type="pct"/>
          </w:tcPr>
          <w:p w14:paraId="71D0167D" w14:textId="2F645118" w:rsidR="00BC41DA" w:rsidRPr="00E911DE" w:rsidRDefault="00BC41DA" w:rsidP="00F84487">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F84487">
              <w:rPr>
                <w:rFonts w:ascii="Georgia" w:hAnsi="Georgia"/>
                <w:noProof/>
              </w:rPr>
              <w:t>As required - im</w:t>
            </w:r>
            <w:r w:rsidR="00A3642F">
              <w:rPr>
                <w:rFonts w:ascii="Georgia" w:hAnsi="Georgia"/>
                <w:noProof/>
              </w:rPr>
              <w:t>e</w:t>
            </w:r>
            <w:r w:rsidR="00F84487">
              <w:rPr>
                <w:rFonts w:ascii="Georgia" w:hAnsi="Georgia"/>
                <w:noProof/>
              </w:rPr>
              <w:t>diatly considering need for information onsite</w:t>
            </w:r>
            <w:r w:rsidRPr="00E911DE">
              <w:rPr>
                <w:rFonts w:ascii="Georgia" w:hAnsi="Georgia"/>
              </w:rPr>
              <w:fldChar w:fldCharType="end"/>
            </w:r>
          </w:p>
        </w:tc>
      </w:tr>
      <w:tr w:rsidR="00BC41DA" w:rsidRPr="00E911DE" w14:paraId="71D01684" w14:textId="77777777" w:rsidTr="00E44630">
        <w:tblPrEx>
          <w:tblLook w:val="0020" w:firstRow="1" w:lastRow="0" w:firstColumn="0" w:lastColumn="0" w:noHBand="0" w:noVBand="0"/>
        </w:tblPrEx>
        <w:trPr>
          <w:cantSplit/>
          <w:trHeight w:val="1489"/>
        </w:trPr>
        <w:tc>
          <w:tcPr>
            <w:tcW w:w="1116" w:type="pct"/>
          </w:tcPr>
          <w:p w14:paraId="71D0167F" w14:textId="556A569A" w:rsidR="00BC41DA" w:rsidRPr="00E911DE" w:rsidRDefault="004C67EA" w:rsidP="00F84487">
            <w:pPr>
              <w:tabs>
                <w:tab w:val="left" w:pos="1953"/>
              </w:tabs>
              <w:spacing w:before="40" w:after="160"/>
              <w:ind w:right="0"/>
              <w:jc w:val="left"/>
              <w:rPr>
                <w:rFonts w:ascii="Georgia" w:hAnsi="Georgia"/>
                <w:b/>
              </w:rPr>
            </w:pPr>
            <w:r w:rsidRPr="00E911DE">
              <w:rPr>
                <w:rFonts w:ascii="Georgia" w:hAnsi="Georgia"/>
                <w:b/>
              </w:rPr>
              <w:fldChar w:fldCharType="begin">
                <w:ffData>
                  <w:name w:val=""/>
                  <w:enabled/>
                  <w:calcOnExit w:val="0"/>
                  <w:textInput>
                    <w:default w:val="Project Team Members"/>
                  </w:textInput>
                </w:ffData>
              </w:fldChar>
            </w:r>
            <w:r w:rsidRPr="00E911DE">
              <w:rPr>
                <w:rFonts w:ascii="Georgia" w:hAnsi="Georgia"/>
                <w:b/>
              </w:rPr>
              <w:instrText xml:space="preserve"> FORMTEXT </w:instrText>
            </w:r>
            <w:r w:rsidRPr="00E911DE">
              <w:rPr>
                <w:rFonts w:ascii="Georgia" w:hAnsi="Georgia"/>
                <w:b/>
              </w:rPr>
            </w:r>
            <w:r w:rsidRPr="00E911DE">
              <w:rPr>
                <w:rFonts w:ascii="Georgia" w:hAnsi="Georgia"/>
                <w:b/>
              </w:rPr>
              <w:fldChar w:fldCharType="separate"/>
            </w:r>
            <w:r w:rsidR="00F84487" w:rsidRPr="00F84487">
              <w:rPr>
                <w:rFonts w:ascii="Georgia" w:hAnsi="Georgia"/>
                <w:b/>
              </w:rPr>
              <w:t>Senior Executiv</w:t>
            </w:r>
            <w:r w:rsidR="00F84487">
              <w:rPr>
                <w:rFonts w:ascii="Georgia" w:hAnsi="Georgia"/>
                <w:b/>
              </w:rPr>
              <w:t>e</w:t>
            </w:r>
            <w:r w:rsidRPr="00E911DE">
              <w:rPr>
                <w:rFonts w:ascii="Georgia" w:hAnsi="Georgia"/>
                <w:b/>
              </w:rPr>
              <w:fldChar w:fldCharType="end"/>
            </w:r>
          </w:p>
        </w:tc>
        <w:tc>
          <w:tcPr>
            <w:tcW w:w="938" w:type="pct"/>
          </w:tcPr>
          <w:p w14:paraId="71D01680" w14:textId="4FEB4D02" w:rsidR="00BC41DA" w:rsidRPr="00E911DE" w:rsidRDefault="00BC41DA" w:rsidP="00A873DF">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A3642F">
              <w:rPr>
                <w:rFonts w:ascii="Georgia" w:hAnsi="Georgia"/>
                <w:noProof/>
              </w:rPr>
              <w:t xml:space="preserve">All aspects of the projectm in particalr financials </w:t>
            </w:r>
            <w:r w:rsidR="00A873DF">
              <w:rPr>
                <w:rFonts w:ascii="Georgia" w:hAnsi="Georgia"/>
                <w:noProof/>
              </w:rPr>
              <w:t xml:space="preserve">- in patricalr variations to the original scope of works </w:t>
            </w:r>
            <w:r w:rsidRPr="00E911DE">
              <w:rPr>
                <w:rFonts w:ascii="Georgia" w:hAnsi="Georgia"/>
              </w:rPr>
              <w:fldChar w:fldCharType="end"/>
            </w:r>
          </w:p>
        </w:tc>
        <w:tc>
          <w:tcPr>
            <w:tcW w:w="938" w:type="pct"/>
          </w:tcPr>
          <w:p w14:paraId="71D01681" w14:textId="133613FF" w:rsidR="00BC41DA" w:rsidRPr="00E911DE" w:rsidRDefault="00BC41DA" w:rsidP="00A3642F">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A3642F">
              <w:rPr>
                <w:rFonts w:ascii="Georgia" w:hAnsi="Georgia"/>
                <w:noProof/>
              </w:rPr>
              <w:t xml:space="preserve">Programs and spreradsheets </w:t>
            </w:r>
            <w:r w:rsidRPr="00E911DE">
              <w:rPr>
                <w:rFonts w:ascii="Georgia" w:hAnsi="Georgia"/>
              </w:rPr>
              <w:fldChar w:fldCharType="end"/>
            </w:r>
          </w:p>
        </w:tc>
        <w:tc>
          <w:tcPr>
            <w:tcW w:w="930" w:type="pct"/>
          </w:tcPr>
          <w:p w14:paraId="71D01682" w14:textId="48E2A2EE" w:rsidR="00BC41DA" w:rsidRPr="00E911DE" w:rsidRDefault="00BC41DA" w:rsidP="00A3642F">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A3642F">
              <w:rPr>
                <w:rFonts w:ascii="Georgia" w:hAnsi="Georgia"/>
                <w:noProof/>
              </w:rPr>
              <w:t>Fortnightly minuted meetinsg and email correspondance</w:t>
            </w:r>
            <w:r w:rsidRPr="00E911DE">
              <w:rPr>
                <w:rFonts w:ascii="Georgia" w:hAnsi="Georgia"/>
              </w:rPr>
              <w:fldChar w:fldCharType="end"/>
            </w:r>
          </w:p>
        </w:tc>
        <w:tc>
          <w:tcPr>
            <w:tcW w:w="1078" w:type="pct"/>
          </w:tcPr>
          <w:p w14:paraId="71D01683" w14:textId="2ACFB749" w:rsidR="00BC41DA" w:rsidRPr="00E911DE" w:rsidRDefault="00BC41DA" w:rsidP="00A3642F">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A3642F">
              <w:rPr>
                <w:rFonts w:ascii="Georgia" w:hAnsi="Georgia"/>
              </w:rPr>
              <w:t xml:space="preserve">as required </w:t>
            </w:r>
            <w:r w:rsidRPr="00E911DE">
              <w:rPr>
                <w:rFonts w:ascii="Georgia" w:hAnsi="Georgia"/>
              </w:rPr>
              <w:fldChar w:fldCharType="end"/>
            </w:r>
          </w:p>
        </w:tc>
      </w:tr>
      <w:tr w:rsidR="00BC41DA" w:rsidRPr="00E911DE" w14:paraId="71D0168B" w14:textId="77777777" w:rsidTr="00E44630">
        <w:tblPrEx>
          <w:tblLook w:val="0020" w:firstRow="1" w:lastRow="0" w:firstColumn="0" w:lastColumn="0" w:noHBand="0" w:noVBand="0"/>
        </w:tblPrEx>
        <w:trPr>
          <w:cantSplit/>
          <w:trHeight w:val="1489"/>
        </w:trPr>
        <w:tc>
          <w:tcPr>
            <w:tcW w:w="1116" w:type="pct"/>
          </w:tcPr>
          <w:p w14:paraId="71D01685" w14:textId="68304249" w:rsidR="00BC41DA" w:rsidRPr="00E911DE" w:rsidRDefault="004C67EA" w:rsidP="003A0A85">
            <w:pPr>
              <w:tabs>
                <w:tab w:val="left" w:pos="1953"/>
              </w:tabs>
              <w:spacing w:before="40" w:after="160"/>
              <w:ind w:right="0"/>
              <w:rPr>
                <w:rFonts w:ascii="Georgia" w:hAnsi="Georgia"/>
                <w:b/>
              </w:rPr>
            </w:pPr>
            <w:r w:rsidRPr="00E911DE">
              <w:rPr>
                <w:rFonts w:ascii="Georgia" w:hAnsi="Georgia"/>
                <w:b/>
              </w:rPr>
              <w:fldChar w:fldCharType="begin">
                <w:ffData>
                  <w:name w:val=""/>
                  <w:enabled/>
                  <w:calcOnExit w:val="0"/>
                  <w:textInput>
                    <w:default w:val="Sponsor"/>
                  </w:textInput>
                </w:ffData>
              </w:fldChar>
            </w:r>
            <w:r w:rsidRPr="00E911DE">
              <w:rPr>
                <w:rFonts w:ascii="Georgia" w:hAnsi="Georgia"/>
                <w:b/>
              </w:rPr>
              <w:instrText xml:space="preserve"> FORMTEXT </w:instrText>
            </w:r>
            <w:r w:rsidRPr="00E911DE">
              <w:rPr>
                <w:rFonts w:ascii="Georgia" w:hAnsi="Georgia"/>
                <w:b/>
              </w:rPr>
            </w:r>
            <w:r w:rsidRPr="00E911DE">
              <w:rPr>
                <w:rFonts w:ascii="Georgia" w:hAnsi="Georgia"/>
                <w:b/>
              </w:rPr>
              <w:fldChar w:fldCharType="separate"/>
            </w:r>
            <w:r w:rsidR="00F84487" w:rsidRPr="00F84487">
              <w:rPr>
                <w:rFonts w:ascii="Georgia" w:hAnsi="Georgia"/>
                <w:b/>
              </w:rPr>
              <w:t>Other Internal Stakeholders</w:t>
            </w:r>
            <w:r w:rsidRPr="00E911DE">
              <w:rPr>
                <w:rFonts w:ascii="Georgia" w:hAnsi="Georgia"/>
                <w:b/>
              </w:rPr>
              <w:fldChar w:fldCharType="end"/>
            </w:r>
          </w:p>
          <w:p w14:paraId="71D01686" w14:textId="77777777" w:rsidR="00BC41DA" w:rsidRPr="00E911DE" w:rsidRDefault="00BC41DA" w:rsidP="003A0A85">
            <w:pPr>
              <w:tabs>
                <w:tab w:val="left" w:pos="1953"/>
              </w:tabs>
              <w:spacing w:before="40" w:after="160"/>
              <w:ind w:right="0"/>
              <w:rPr>
                <w:rFonts w:ascii="Georgia" w:hAnsi="Georgia"/>
                <w:b/>
              </w:rPr>
            </w:pPr>
          </w:p>
        </w:tc>
        <w:tc>
          <w:tcPr>
            <w:tcW w:w="938" w:type="pct"/>
          </w:tcPr>
          <w:p w14:paraId="71D01687" w14:textId="05AB72CA" w:rsidR="00BC41DA" w:rsidRPr="00E911DE" w:rsidRDefault="00BC41DA" w:rsidP="00A3642F">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A3642F">
              <w:rPr>
                <w:rFonts w:ascii="Georgia" w:hAnsi="Georgia"/>
              </w:rPr>
              <w:t>brief overview of project status.</w:t>
            </w:r>
            <w:r w:rsidRPr="00E911DE">
              <w:rPr>
                <w:rFonts w:ascii="Georgia" w:hAnsi="Georgia"/>
              </w:rPr>
              <w:fldChar w:fldCharType="end"/>
            </w:r>
          </w:p>
        </w:tc>
        <w:tc>
          <w:tcPr>
            <w:tcW w:w="938" w:type="pct"/>
          </w:tcPr>
          <w:p w14:paraId="71D01688" w14:textId="5EB9CC10" w:rsidR="00BC41DA" w:rsidRPr="00E911DE" w:rsidRDefault="00BC41DA" w:rsidP="00A3642F">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A3642F">
              <w:rPr>
                <w:rFonts w:ascii="Georgia" w:hAnsi="Georgia"/>
                <w:noProof/>
              </w:rPr>
              <w:t xml:space="preserve">Programs and gantt charts </w:t>
            </w:r>
            <w:r w:rsidRPr="00E911DE">
              <w:rPr>
                <w:rFonts w:ascii="Georgia" w:hAnsi="Georgia"/>
              </w:rPr>
              <w:fldChar w:fldCharType="end"/>
            </w:r>
          </w:p>
        </w:tc>
        <w:tc>
          <w:tcPr>
            <w:tcW w:w="930" w:type="pct"/>
          </w:tcPr>
          <w:p w14:paraId="71D01689" w14:textId="0C7BEE5C" w:rsidR="00BC41DA" w:rsidRPr="00E911DE" w:rsidRDefault="00BC41DA" w:rsidP="00A3642F">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A3642F">
              <w:rPr>
                <w:rFonts w:ascii="Georgia" w:hAnsi="Georgia"/>
              </w:rPr>
              <w:t xml:space="preserve">Meetings onsite  </w:t>
            </w:r>
            <w:r w:rsidRPr="00E911DE">
              <w:rPr>
                <w:rFonts w:ascii="Georgia" w:hAnsi="Georgia"/>
              </w:rPr>
              <w:fldChar w:fldCharType="end"/>
            </w:r>
          </w:p>
        </w:tc>
        <w:tc>
          <w:tcPr>
            <w:tcW w:w="1078" w:type="pct"/>
          </w:tcPr>
          <w:p w14:paraId="71D0168A" w14:textId="23522672" w:rsidR="00BC41DA" w:rsidRPr="00E911DE" w:rsidRDefault="00BC41DA" w:rsidP="00A3642F">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00A3642F">
              <w:rPr>
                <w:rFonts w:ascii="Georgia" w:hAnsi="Georgia"/>
              </w:rPr>
              <w:t>As requested - monthly</w:t>
            </w:r>
            <w:r w:rsidRPr="00E911DE">
              <w:rPr>
                <w:rFonts w:ascii="Georgia" w:hAnsi="Georgia"/>
              </w:rPr>
              <w:fldChar w:fldCharType="end"/>
            </w:r>
          </w:p>
        </w:tc>
      </w:tr>
      <w:tr w:rsidR="00BC41DA" w:rsidRPr="00E911DE" w14:paraId="71D01691" w14:textId="77777777" w:rsidTr="00E44630">
        <w:tblPrEx>
          <w:tblLook w:val="0020" w:firstRow="1" w:lastRow="0" w:firstColumn="0" w:lastColumn="0" w:noHBand="0" w:noVBand="0"/>
        </w:tblPrEx>
        <w:trPr>
          <w:cantSplit/>
          <w:trHeight w:val="1489"/>
        </w:trPr>
        <w:tc>
          <w:tcPr>
            <w:tcW w:w="1116" w:type="pct"/>
          </w:tcPr>
          <w:p w14:paraId="71D0168C" w14:textId="3BF84CE8" w:rsidR="00BC41DA" w:rsidRPr="00E911DE" w:rsidRDefault="004C67EA" w:rsidP="00F84487">
            <w:pPr>
              <w:tabs>
                <w:tab w:val="left" w:pos="1953"/>
              </w:tabs>
              <w:spacing w:before="40" w:after="160"/>
              <w:ind w:right="0"/>
              <w:rPr>
                <w:rFonts w:ascii="Georgia" w:hAnsi="Georgia"/>
                <w:b/>
              </w:rPr>
            </w:pPr>
            <w:r w:rsidRPr="00E911DE">
              <w:rPr>
                <w:rFonts w:ascii="Georgia" w:hAnsi="Georgia"/>
                <w:b/>
              </w:rPr>
              <w:lastRenderedPageBreak/>
              <w:fldChar w:fldCharType="begin">
                <w:ffData>
                  <w:name w:val=""/>
                  <w:enabled/>
                  <w:calcOnExit w:val="0"/>
                  <w:textInput>
                    <w:default w:val="Senior Executive"/>
                  </w:textInput>
                </w:ffData>
              </w:fldChar>
            </w:r>
            <w:r w:rsidRPr="00E911DE">
              <w:rPr>
                <w:rFonts w:ascii="Georgia" w:hAnsi="Georgia"/>
                <w:b/>
              </w:rPr>
              <w:instrText xml:space="preserve"> FORMTEXT </w:instrText>
            </w:r>
            <w:r w:rsidRPr="00E911DE">
              <w:rPr>
                <w:rFonts w:ascii="Georgia" w:hAnsi="Georgia"/>
                <w:b/>
              </w:rPr>
            </w:r>
            <w:r w:rsidRPr="00E911DE">
              <w:rPr>
                <w:rFonts w:ascii="Georgia" w:hAnsi="Georgia"/>
                <w:b/>
              </w:rPr>
              <w:fldChar w:fldCharType="separate"/>
            </w:r>
            <w:r w:rsidR="00F84487">
              <w:rPr>
                <w:rFonts w:ascii="Georgia" w:hAnsi="Georgia"/>
                <w:b/>
              </w:rPr>
              <w:t> </w:t>
            </w:r>
            <w:r w:rsidR="00F84487">
              <w:rPr>
                <w:rFonts w:ascii="Georgia" w:hAnsi="Georgia"/>
                <w:b/>
              </w:rPr>
              <w:t> </w:t>
            </w:r>
            <w:r w:rsidR="00F84487">
              <w:rPr>
                <w:rFonts w:ascii="Georgia" w:hAnsi="Georgia"/>
                <w:b/>
              </w:rPr>
              <w:t> </w:t>
            </w:r>
            <w:r w:rsidR="00F84487">
              <w:rPr>
                <w:rFonts w:ascii="Georgia" w:hAnsi="Georgia"/>
                <w:b/>
              </w:rPr>
              <w:t> </w:t>
            </w:r>
            <w:r w:rsidR="00F84487">
              <w:rPr>
                <w:rFonts w:ascii="Georgia" w:hAnsi="Georgia"/>
                <w:b/>
              </w:rPr>
              <w:t> </w:t>
            </w:r>
            <w:r w:rsidRPr="00E911DE">
              <w:rPr>
                <w:rFonts w:ascii="Georgia" w:hAnsi="Georgia"/>
                <w:b/>
              </w:rPr>
              <w:fldChar w:fldCharType="end"/>
            </w:r>
          </w:p>
        </w:tc>
        <w:tc>
          <w:tcPr>
            <w:tcW w:w="938" w:type="pct"/>
          </w:tcPr>
          <w:p w14:paraId="71D0168D"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8" w:type="pct"/>
          </w:tcPr>
          <w:p w14:paraId="71D0168E"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0" w:type="pct"/>
          </w:tcPr>
          <w:p w14:paraId="71D0168F"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1078" w:type="pct"/>
          </w:tcPr>
          <w:p w14:paraId="71D01690"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r>
      <w:tr w:rsidR="00BC41DA" w:rsidRPr="00E911DE" w14:paraId="71D01697" w14:textId="77777777" w:rsidTr="00E44630">
        <w:tblPrEx>
          <w:tblLook w:val="0020" w:firstRow="1" w:lastRow="0" w:firstColumn="0" w:lastColumn="0" w:noHBand="0" w:noVBand="0"/>
        </w:tblPrEx>
        <w:trPr>
          <w:cantSplit/>
          <w:trHeight w:val="1489"/>
        </w:trPr>
        <w:tc>
          <w:tcPr>
            <w:tcW w:w="1116" w:type="pct"/>
          </w:tcPr>
          <w:p w14:paraId="71D01692" w14:textId="7F21B97E" w:rsidR="00BC41DA" w:rsidRPr="00E911DE" w:rsidRDefault="004C67EA" w:rsidP="00F84487">
            <w:pPr>
              <w:tabs>
                <w:tab w:val="left" w:pos="1953"/>
              </w:tabs>
              <w:spacing w:before="40" w:after="160"/>
              <w:ind w:right="0"/>
              <w:jc w:val="left"/>
              <w:rPr>
                <w:rFonts w:ascii="Georgia" w:hAnsi="Georgia"/>
                <w:b/>
              </w:rPr>
            </w:pPr>
            <w:r w:rsidRPr="00E911DE">
              <w:rPr>
                <w:rFonts w:ascii="Georgia" w:hAnsi="Georgia"/>
                <w:b/>
              </w:rPr>
              <w:fldChar w:fldCharType="begin">
                <w:ffData>
                  <w:name w:val=""/>
                  <w:enabled/>
                  <w:calcOnExit w:val="0"/>
                  <w:textInput>
                    <w:default w:val="Other Internal Stakeholders"/>
                  </w:textInput>
                </w:ffData>
              </w:fldChar>
            </w:r>
            <w:r w:rsidRPr="00E911DE">
              <w:rPr>
                <w:rFonts w:ascii="Georgia" w:hAnsi="Georgia"/>
                <w:b/>
              </w:rPr>
              <w:instrText xml:space="preserve"> FORMTEXT </w:instrText>
            </w:r>
            <w:r w:rsidRPr="00E911DE">
              <w:rPr>
                <w:rFonts w:ascii="Georgia" w:hAnsi="Georgia"/>
                <w:b/>
              </w:rPr>
            </w:r>
            <w:r w:rsidRPr="00E911DE">
              <w:rPr>
                <w:rFonts w:ascii="Georgia" w:hAnsi="Georgia"/>
                <w:b/>
              </w:rPr>
              <w:fldChar w:fldCharType="separate"/>
            </w:r>
            <w:r w:rsidR="00F84487">
              <w:rPr>
                <w:rFonts w:ascii="Georgia" w:hAnsi="Georgia"/>
                <w:b/>
              </w:rPr>
              <w:t> </w:t>
            </w:r>
            <w:r w:rsidR="00F84487">
              <w:rPr>
                <w:rFonts w:ascii="Georgia" w:hAnsi="Georgia"/>
                <w:b/>
              </w:rPr>
              <w:t> </w:t>
            </w:r>
            <w:r w:rsidR="00F84487">
              <w:rPr>
                <w:rFonts w:ascii="Georgia" w:hAnsi="Georgia"/>
                <w:b/>
              </w:rPr>
              <w:t> </w:t>
            </w:r>
            <w:r w:rsidR="00F84487">
              <w:rPr>
                <w:rFonts w:ascii="Georgia" w:hAnsi="Georgia"/>
                <w:b/>
              </w:rPr>
              <w:t> </w:t>
            </w:r>
            <w:r w:rsidR="00F84487">
              <w:rPr>
                <w:rFonts w:ascii="Georgia" w:hAnsi="Georgia"/>
                <w:b/>
              </w:rPr>
              <w:t> </w:t>
            </w:r>
            <w:r w:rsidRPr="00E911DE">
              <w:rPr>
                <w:rFonts w:ascii="Georgia" w:hAnsi="Georgia"/>
                <w:b/>
              </w:rPr>
              <w:fldChar w:fldCharType="end"/>
            </w:r>
          </w:p>
        </w:tc>
        <w:tc>
          <w:tcPr>
            <w:tcW w:w="938" w:type="pct"/>
          </w:tcPr>
          <w:p w14:paraId="71D01693"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8" w:type="pct"/>
          </w:tcPr>
          <w:p w14:paraId="71D01694"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0" w:type="pct"/>
          </w:tcPr>
          <w:p w14:paraId="71D01695"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1078" w:type="pct"/>
          </w:tcPr>
          <w:p w14:paraId="71D01696"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r>
      <w:tr w:rsidR="00BC41DA" w:rsidRPr="00E911DE" w14:paraId="71D0169E" w14:textId="77777777" w:rsidTr="00E44630">
        <w:tblPrEx>
          <w:tblLook w:val="0020" w:firstRow="1" w:lastRow="0" w:firstColumn="0" w:lastColumn="0" w:noHBand="0" w:noVBand="0"/>
        </w:tblPrEx>
        <w:trPr>
          <w:cantSplit/>
          <w:trHeight w:val="1489"/>
        </w:trPr>
        <w:tc>
          <w:tcPr>
            <w:tcW w:w="1116" w:type="pct"/>
          </w:tcPr>
          <w:p w14:paraId="71D01698" w14:textId="68D24AA5" w:rsidR="00BC41DA" w:rsidRPr="00E911DE" w:rsidRDefault="004C67EA" w:rsidP="003A0A85">
            <w:pPr>
              <w:tabs>
                <w:tab w:val="left" w:pos="1953"/>
              </w:tabs>
              <w:spacing w:before="40" w:after="160"/>
              <w:ind w:right="0"/>
              <w:jc w:val="left"/>
              <w:rPr>
                <w:rFonts w:ascii="Georgia" w:hAnsi="Georgia"/>
              </w:rPr>
            </w:pPr>
            <w:r w:rsidRPr="00E911DE">
              <w:rPr>
                <w:rFonts w:ascii="Georgia" w:hAnsi="Georgia"/>
                <w:b/>
              </w:rPr>
              <w:fldChar w:fldCharType="begin">
                <w:ffData>
                  <w:name w:val="Text8"/>
                  <w:enabled/>
                  <w:calcOnExit w:val="0"/>
                  <w:textInput>
                    <w:default w:val="Other External Stakeholders"/>
                  </w:textInput>
                </w:ffData>
              </w:fldChar>
            </w:r>
            <w:bookmarkStart w:id="119" w:name="Text8"/>
            <w:r w:rsidRPr="00E911DE">
              <w:rPr>
                <w:rFonts w:ascii="Georgia" w:hAnsi="Georgia"/>
                <w:b/>
              </w:rPr>
              <w:instrText xml:space="preserve"> FORMTEXT </w:instrText>
            </w:r>
            <w:r w:rsidRPr="00E911DE">
              <w:rPr>
                <w:rFonts w:ascii="Georgia" w:hAnsi="Georgia"/>
                <w:b/>
              </w:rPr>
            </w:r>
            <w:r w:rsidRPr="00E911DE">
              <w:rPr>
                <w:rFonts w:ascii="Georgia" w:hAnsi="Georgia"/>
                <w:b/>
              </w:rPr>
              <w:fldChar w:fldCharType="separate"/>
            </w:r>
            <w:r w:rsidR="00F84487">
              <w:rPr>
                <w:rFonts w:ascii="Georgia" w:hAnsi="Georgia"/>
                <w:b/>
              </w:rPr>
              <w:t> </w:t>
            </w:r>
            <w:r w:rsidR="00F84487">
              <w:rPr>
                <w:rFonts w:ascii="Georgia" w:hAnsi="Georgia"/>
                <w:b/>
              </w:rPr>
              <w:t> </w:t>
            </w:r>
            <w:r w:rsidR="00F84487">
              <w:rPr>
                <w:rFonts w:ascii="Georgia" w:hAnsi="Georgia"/>
                <w:b/>
              </w:rPr>
              <w:t> </w:t>
            </w:r>
            <w:r w:rsidR="00F84487">
              <w:rPr>
                <w:rFonts w:ascii="Georgia" w:hAnsi="Georgia"/>
                <w:b/>
              </w:rPr>
              <w:t> </w:t>
            </w:r>
            <w:r w:rsidR="00F84487">
              <w:rPr>
                <w:rFonts w:ascii="Georgia" w:hAnsi="Georgia"/>
                <w:b/>
              </w:rPr>
              <w:t> </w:t>
            </w:r>
            <w:r w:rsidRPr="00E911DE">
              <w:rPr>
                <w:rFonts w:ascii="Georgia" w:hAnsi="Georgia"/>
                <w:b/>
              </w:rPr>
              <w:fldChar w:fldCharType="end"/>
            </w:r>
            <w:bookmarkEnd w:id="119"/>
          </w:p>
          <w:p w14:paraId="71D01699" w14:textId="77777777" w:rsidR="00BC41DA" w:rsidRPr="00E911DE" w:rsidRDefault="00BC41DA" w:rsidP="003A0A85">
            <w:pPr>
              <w:tabs>
                <w:tab w:val="left" w:pos="1953"/>
              </w:tabs>
              <w:spacing w:before="40" w:after="160"/>
              <w:ind w:right="0"/>
              <w:jc w:val="left"/>
              <w:rPr>
                <w:rFonts w:ascii="Georgia" w:hAnsi="Georgia"/>
              </w:rPr>
            </w:pPr>
          </w:p>
        </w:tc>
        <w:tc>
          <w:tcPr>
            <w:tcW w:w="938" w:type="pct"/>
          </w:tcPr>
          <w:p w14:paraId="71D0169A"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8" w:type="pct"/>
          </w:tcPr>
          <w:p w14:paraId="71D0169B"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930" w:type="pct"/>
          </w:tcPr>
          <w:p w14:paraId="71D0169C"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c>
          <w:tcPr>
            <w:tcW w:w="1078" w:type="pct"/>
          </w:tcPr>
          <w:p w14:paraId="71D0169D" w14:textId="77777777" w:rsidR="00BC41DA" w:rsidRPr="00E911DE" w:rsidRDefault="00BC41DA" w:rsidP="003A0A85">
            <w:pPr>
              <w:spacing w:before="40" w:after="160"/>
              <w:ind w:right="0"/>
              <w:rPr>
                <w:rFonts w:ascii="Georgia" w:hAnsi="Georgia"/>
                <w:b/>
              </w:rPr>
            </w:pPr>
            <w:r w:rsidRPr="00E911DE">
              <w:rPr>
                <w:rFonts w:ascii="Georgia" w:hAnsi="Georgia"/>
              </w:rPr>
              <w:fldChar w:fldCharType="begin">
                <w:ffData>
                  <w:name w:val="Text8"/>
                  <w:enabled/>
                  <w:calcOnExit w:val="0"/>
                  <w:textInput/>
                </w:ffData>
              </w:fldChar>
            </w:r>
            <w:r w:rsidRPr="00E911DE">
              <w:rPr>
                <w:rFonts w:ascii="Georgia" w:hAnsi="Georgia"/>
              </w:rPr>
              <w:instrText xml:space="preserve"> FORMTEXT </w:instrText>
            </w:r>
            <w:r w:rsidRPr="00E911DE">
              <w:rPr>
                <w:rFonts w:ascii="Georgia" w:hAnsi="Georgia"/>
              </w:rPr>
            </w:r>
            <w:r w:rsidRPr="00E911DE">
              <w:rPr>
                <w:rFonts w:ascii="Georgia" w:hAnsi="Georgia"/>
              </w:rPr>
              <w:fldChar w:fldCharType="separate"/>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noProof/>
              </w:rPr>
              <w:t> </w:t>
            </w:r>
            <w:r w:rsidRPr="00E911DE">
              <w:rPr>
                <w:rFonts w:ascii="Georgia" w:hAnsi="Georgia"/>
              </w:rPr>
              <w:fldChar w:fldCharType="end"/>
            </w:r>
          </w:p>
        </w:tc>
      </w:tr>
    </w:tbl>
    <w:p w14:paraId="71D0169F" w14:textId="77777777" w:rsidR="00E44630" w:rsidRDefault="00E44630" w:rsidP="00AF604D">
      <w:pPr>
        <w:sectPr w:rsidR="00E44630" w:rsidSect="00E44630">
          <w:pgSz w:w="16839" w:h="11907" w:orient="landscape" w:code="9"/>
          <w:pgMar w:top="1699" w:right="1440" w:bottom="1440" w:left="1440" w:header="706" w:footer="706" w:gutter="0"/>
          <w:cols w:space="708"/>
          <w:docGrid w:linePitch="360"/>
        </w:sectPr>
      </w:pPr>
      <w:bookmarkStart w:id="120" w:name="_Toc341705558"/>
    </w:p>
    <w:p w14:paraId="71D016A0" w14:textId="77777777" w:rsidR="00B77397" w:rsidRPr="002B572A" w:rsidRDefault="00801ADD" w:rsidP="00E44630">
      <w:pPr>
        <w:pStyle w:val="CompliantSubHeading1"/>
        <w:rPr>
          <w:color w:val="002060"/>
        </w:rPr>
      </w:pPr>
      <w:bookmarkStart w:id="121" w:name="_Toc379789005"/>
      <w:bookmarkStart w:id="122" w:name="_Toc485889118"/>
      <w:r w:rsidRPr="002B572A">
        <w:rPr>
          <w:color w:val="002060"/>
        </w:rPr>
        <w:lastRenderedPageBreak/>
        <w:t>4</w:t>
      </w:r>
      <w:r w:rsidR="00B77397" w:rsidRPr="002B572A">
        <w:rPr>
          <w:color w:val="002060"/>
        </w:rPr>
        <w:t>.</w:t>
      </w:r>
      <w:r w:rsidR="00D12C9C" w:rsidRPr="002B572A">
        <w:rPr>
          <w:color w:val="002060"/>
        </w:rPr>
        <w:t>4</w:t>
      </w:r>
      <w:r w:rsidR="00B77397" w:rsidRPr="002B572A">
        <w:rPr>
          <w:color w:val="002060"/>
        </w:rPr>
        <w:t xml:space="preserve"> Communicating with Project Stakeholders</w:t>
      </w:r>
      <w:bookmarkEnd w:id="120"/>
      <w:bookmarkEnd w:id="121"/>
      <w:bookmarkEnd w:id="122"/>
    </w:p>
    <w:p w14:paraId="71D016A1" w14:textId="77777777" w:rsidR="001472EF" w:rsidRPr="003A0A85" w:rsidRDefault="001472EF" w:rsidP="003A0A85">
      <w:pPr>
        <w:spacing w:before="40" w:after="160"/>
        <w:ind w:right="0"/>
        <w:rPr>
          <w:rFonts w:ascii="Georgia" w:hAnsi="Georgia"/>
          <w:sz w:val="24"/>
        </w:rPr>
      </w:pPr>
      <w:r w:rsidRPr="003A0A85">
        <w:rPr>
          <w:rFonts w:ascii="Georgia" w:hAnsi="Georgia"/>
          <w:sz w:val="24"/>
        </w:rPr>
        <w:t>The stakeholders could include: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230"/>
      </w:tblGrid>
      <w:tr w:rsidR="00577F3B" w:rsidRPr="003A0A85" w14:paraId="71D016AD" w14:textId="77777777" w:rsidTr="00577F3B">
        <w:tc>
          <w:tcPr>
            <w:tcW w:w="3696" w:type="dxa"/>
          </w:tcPr>
          <w:p w14:paraId="71D016A2" w14:textId="77777777" w:rsidR="00577F3B" w:rsidRPr="003A0A85" w:rsidRDefault="00577F3B" w:rsidP="003A0A85">
            <w:pPr>
              <w:spacing w:before="40" w:after="160"/>
              <w:ind w:right="0"/>
              <w:rPr>
                <w:rFonts w:ascii="Georgia" w:hAnsi="Georgia"/>
                <w:sz w:val="24"/>
              </w:rPr>
            </w:pPr>
            <w:r w:rsidRPr="003A0A85">
              <w:rPr>
                <w:rFonts w:ascii="Georgia" w:hAnsi="Georgia"/>
                <w:noProof/>
                <w:sz w:val="24"/>
                <w:lang w:eastAsia="en-AU"/>
              </w:rPr>
              <w:drawing>
                <wp:inline distT="0" distB="0" distL="0" distR="0" wp14:anchorId="71D01994" wp14:editId="71D01995">
                  <wp:extent cx="2735266" cy="2510287"/>
                  <wp:effectExtent l="0" t="0" r="8255" b="4445"/>
                  <wp:docPr id="270" name="Picture 270" descr="S:\Graphics + Web Templates\Stock Images\Inspire\Inspire Course categories\occupational health and safety - training cour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Graphics + Web Templates\Stock Images\Inspire\Inspire Course categories\occupational health and safety - training courses.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736240" cy="2511181"/>
                          </a:xfrm>
                          <a:prstGeom prst="rect">
                            <a:avLst/>
                          </a:prstGeom>
                          <a:noFill/>
                          <a:ln>
                            <a:noFill/>
                          </a:ln>
                        </pic:spPr>
                      </pic:pic>
                    </a:graphicData>
                  </a:graphic>
                </wp:inline>
              </w:drawing>
            </w:r>
          </w:p>
        </w:tc>
        <w:tc>
          <w:tcPr>
            <w:tcW w:w="4917" w:type="dxa"/>
          </w:tcPr>
          <w:p w14:paraId="71D016A3" w14:textId="77777777" w:rsidR="00E44630" w:rsidRPr="002B572A" w:rsidRDefault="00E44630" w:rsidP="002B572A">
            <w:pPr>
              <w:spacing w:before="40" w:after="160"/>
              <w:ind w:right="0"/>
              <w:rPr>
                <w:rFonts w:ascii="Georgia" w:hAnsi="Georgia"/>
                <w:sz w:val="24"/>
              </w:rPr>
            </w:pPr>
          </w:p>
          <w:p w14:paraId="71D016A4" w14:textId="77777777" w:rsidR="00577F3B" w:rsidRPr="002B572A" w:rsidRDefault="00577F3B" w:rsidP="002B572A">
            <w:pPr>
              <w:spacing w:before="40" w:after="160"/>
              <w:ind w:left="360" w:right="0"/>
              <w:jc w:val="center"/>
              <w:rPr>
                <w:rFonts w:ascii="Georgia" w:hAnsi="Georgia"/>
                <w:b/>
                <w:sz w:val="24"/>
              </w:rPr>
            </w:pPr>
            <w:r w:rsidRPr="002B572A">
              <w:rPr>
                <w:rFonts w:ascii="Georgia" w:hAnsi="Georgia"/>
                <w:b/>
                <w:sz w:val="24"/>
              </w:rPr>
              <w:t>Project sponsor</w:t>
            </w:r>
          </w:p>
          <w:p w14:paraId="71D016A5" w14:textId="77777777" w:rsidR="00577F3B" w:rsidRPr="002B572A" w:rsidRDefault="00577F3B" w:rsidP="002B572A">
            <w:pPr>
              <w:spacing w:before="40" w:after="160"/>
              <w:ind w:left="360" w:right="0"/>
              <w:jc w:val="center"/>
              <w:rPr>
                <w:rFonts w:ascii="Georgia" w:hAnsi="Georgia"/>
                <w:b/>
                <w:sz w:val="24"/>
              </w:rPr>
            </w:pPr>
            <w:r w:rsidRPr="002B572A">
              <w:rPr>
                <w:rFonts w:ascii="Georgia" w:hAnsi="Georgia"/>
                <w:b/>
                <w:sz w:val="24"/>
              </w:rPr>
              <w:t>Project manager</w:t>
            </w:r>
          </w:p>
          <w:p w14:paraId="71D016A6" w14:textId="77777777" w:rsidR="00577F3B" w:rsidRPr="002B572A" w:rsidRDefault="00577F3B" w:rsidP="002B572A">
            <w:pPr>
              <w:spacing w:before="40" w:after="160"/>
              <w:ind w:left="360" w:right="0"/>
              <w:jc w:val="center"/>
              <w:rPr>
                <w:rFonts w:ascii="Georgia" w:hAnsi="Georgia"/>
                <w:b/>
                <w:sz w:val="24"/>
              </w:rPr>
            </w:pPr>
            <w:r w:rsidRPr="002B572A">
              <w:rPr>
                <w:rFonts w:ascii="Georgia" w:hAnsi="Georgia"/>
                <w:b/>
                <w:sz w:val="24"/>
              </w:rPr>
              <w:t>Project team members</w:t>
            </w:r>
          </w:p>
          <w:p w14:paraId="71D016A7" w14:textId="77777777" w:rsidR="00577F3B" w:rsidRPr="002B572A" w:rsidRDefault="00577F3B" w:rsidP="002B572A">
            <w:pPr>
              <w:spacing w:before="40" w:after="160"/>
              <w:ind w:left="360" w:right="0"/>
              <w:jc w:val="center"/>
              <w:rPr>
                <w:rFonts w:ascii="Georgia" w:hAnsi="Georgia"/>
                <w:b/>
                <w:sz w:val="24"/>
              </w:rPr>
            </w:pPr>
            <w:r w:rsidRPr="002B572A">
              <w:rPr>
                <w:rFonts w:ascii="Georgia" w:hAnsi="Georgia"/>
                <w:b/>
                <w:sz w:val="24"/>
              </w:rPr>
              <w:t>Senior management</w:t>
            </w:r>
          </w:p>
          <w:p w14:paraId="71D016A8" w14:textId="77777777" w:rsidR="00577F3B" w:rsidRPr="002B572A" w:rsidRDefault="00577F3B" w:rsidP="002B572A">
            <w:pPr>
              <w:spacing w:before="40" w:after="160"/>
              <w:ind w:left="360" w:right="0"/>
              <w:jc w:val="center"/>
              <w:rPr>
                <w:rFonts w:ascii="Georgia" w:hAnsi="Georgia"/>
                <w:b/>
                <w:sz w:val="24"/>
              </w:rPr>
            </w:pPr>
            <w:r w:rsidRPr="002B572A">
              <w:rPr>
                <w:rFonts w:ascii="Georgia" w:hAnsi="Georgia"/>
                <w:b/>
                <w:sz w:val="24"/>
              </w:rPr>
              <w:t>Project contractors</w:t>
            </w:r>
          </w:p>
          <w:p w14:paraId="71D016A9" w14:textId="77777777" w:rsidR="00577F3B" w:rsidRPr="002B572A" w:rsidRDefault="00577F3B" w:rsidP="002B572A">
            <w:pPr>
              <w:spacing w:before="40" w:after="160"/>
              <w:ind w:left="360" w:right="0"/>
              <w:jc w:val="center"/>
              <w:rPr>
                <w:rFonts w:ascii="Georgia" w:hAnsi="Georgia"/>
                <w:b/>
                <w:sz w:val="24"/>
              </w:rPr>
            </w:pPr>
            <w:r w:rsidRPr="002B572A">
              <w:rPr>
                <w:rFonts w:ascii="Georgia" w:hAnsi="Georgia"/>
                <w:b/>
                <w:sz w:val="24"/>
              </w:rPr>
              <w:t>The media / general public</w:t>
            </w:r>
          </w:p>
          <w:p w14:paraId="71D016AA" w14:textId="77777777" w:rsidR="00577F3B" w:rsidRPr="002B572A" w:rsidRDefault="00577F3B" w:rsidP="002B572A">
            <w:pPr>
              <w:spacing w:before="40" w:after="160"/>
              <w:ind w:left="360" w:right="0"/>
              <w:jc w:val="center"/>
              <w:rPr>
                <w:rFonts w:ascii="Georgia" w:hAnsi="Georgia"/>
                <w:b/>
                <w:sz w:val="24"/>
              </w:rPr>
            </w:pPr>
            <w:r w:rsidRPr="002B572A">
              <w:rPr>
                <w:rFonts w:ascii="Georgia" w:hAnsi="Georgia"/>
                <w:b/>
                <w:sz w:val="24"/>
              </w:rPr>
              <w:t>Suppliers</w:t>
            </w:r>
          </w:p>
          <w:p w14:paraId="71D016AB" w14:textId="77777777" w:rsidR="00577F3B" w:rsidRPr="002B572A" w:rsidRDefault="00577F3B" w:rsidP="002B572A">
            <w:pPr>
              <w:spacing w:before="40" w:after="160"/>
              <w:ind w:left="360" w:right="0"/>
              <w:jc w:val="center"/>
              <w:rPr>
                <w:rFonts w:ascii="Georgia" w:hAnsi="Georgia"/>
                <w:b/>
                <w:sz w:val="24"/>
              </w:rPr>
            </w:pPr>
            <w:r w:rsidRPr="002B572A">
              <w:rPr>
                <w:rFonts w:ascii="Georgia" w:hAnsi="Georgia"/>
                <w:b/>
                <w:sz w:val="24"/>
              </w:rPr>
              <w:t>Government agencies/authorities</w:t>
            </w:r>
          </w:p>
          <w:p w14:paraId="71D016AC" w14:textId="77777777" w:rsidR="00577F3B" w:rsidRPr="003A0A85" w:rsidRDefault="00577F3B" w:rsidP="00E44630">
            <w:pPr>
              <w:spacing w:before="40" w:after="160"/>
              <w:ind w:right="0"/>
              <w:jc w:val="center"/>
              <w:rPr>
                <w:rFonts w:ascii="Georgia" w:hAnsi="Georgia"/>
                <w:sz w:val="24"/>
              </w:rPr>
            </w:pPr>
          </w:p>
        </w:tc>
      </w:tr>
    </w:tbl>
    <w:p w14:paraId="71D016AE" w14:textId="77777777" w:rsidR="001472EF" w:rsidRPr="003A0A85" w:rsidRDefault="001472EF" w:rsidP="003A0A85">
      <w:pPr>
        <w:spacing w:before="40" w:after="160"/>
        <w:ind w:right="0"/>
        <w:rPr>
          <w:rFonts w:ascii="Georgia" w:hAnsi="Georgia"/>
          <w:sz w:val="24"/>
        </w:rPr>
      </w:pPr>
      <w:r w:rsidRPr="003A0A85">
        <w:rPr>
          <w:rFonts w:ascii="Georgia" w:hAnsi="Georgia"/>
          <w:sz w:val="24"/>
        </w:rPr>
        <w:t xml:space="preserve">Each stakeholder would have very different needs. For </w:t>
      </w:r>
      <w:r w:rsidRPr="00F65A2D">
        <w:rPr>
          <w:rFonts w:ascii="Georgia" w:hAnsi="Georgia"/>
          <w:noProof/>
          <w:sz w:val="24"/>
        </w:rPr>
        <w:t>instance</w:t>
      </w:r>
      <w:r w:rsidR="00F65A2D">
        <w:rPr>
          <w:rFonts w:ascii="Georgia" w:hAnsi="Georgia"/>
          <w:noProof/>
          <w:sz w:val="24"/>
        </w:rPr>
        <w:t>,</w:t>
      </w:r>
      <w:r w:rsidRPr="003A0A85">
        <w:rPr>
          <w:rFonts w:ascii="Georgia" w:hAnsi="Georgia"/>
          <w:sz w:val="24"/>
        </w:rPr>
        <w:t xml:space="preserve"> the project team members need to know the tasks they need to complete this week. Senior management, the client sponsor or the general public do not need to know these details.</w:t>
      </w:r>
    </w:p>
    <w:p w14:paraId="71D016AF" w14:textId="77777777" w:rsidR="001472EF" w:rsidRPr="003A0A85" w:rsidRDefault="001472EF" w:rsidP="003A0A85">
      <w:pPr>
        <w:spacing w:before="40" w:after="160"/>
        <w:ind w:right="0"/>
        <w:rPr>
          <w:rFonts w:ascii="Georgia" w:hAnsi="Georgia"/>
          <w:sz w:val="24"/>
        </w:rPr>
      </w:pPr>
    </w:p>
    <w:p w14:paraId="71D016B0" w14:textId="77777777" w:rsidR="001472EF" w:rsidRPr="003A0A85" w:rsidRDefault="001472EF" w:rsidP="003A0A85">
      <w:pPr>
        <w:spacing w:before="40" w:after="160"/>
        <w:ind w:right="0"/>
        <w:rPr>
          <w:rFonts w:ascii="Georgia" w:hAnsi="Georgia"/>
          <w:sz w:val="24"/>
        </w:rPr>
      </w:pPr>
      <w:r w:rsidRPr="003A0A85">
        <w:rPr>
          <w:rFonts w:ascii="Georgia" w:hAnsi="Georgia"/>
          <w:sz w:val="24"/>
        </w:rPr>
        <w:t>The client and senior management need to know that the project is going to schedule and to budget, so they need regular status reports.</w:t>
      </w:r>
    </w:p>
    <w:p w14:paraId="71D016B1" w14:textId="77777777" w:rsidR="00586EF5" w:rsidRPr="003A0A85" w:rsidRDefault="00586EF5" w:rsidP="003A0A85">
      <w:pPr>
        <w:spacing w:before="40" w:after="160"/>
        <w:ind w:right="0"/>
        <w:rPr>
          <w:rFonts w:ascii="Georgia" w:hAnsi="Georgia"/>
          <w:sz w:val="24"/>
        </w:rPr>
      </w:pPr>
    </w:p>
    <w:p w14:paraId="71D016B2" w14:textId="77777777" w:rsidR="00586EF5" w:rsidRPr="003A0A85" w:rsidRDefault="00586EF5" w:rsidP="003A0A85">
      <w:pPr>
        <w:spacing w:before="40" w:after="160"/>
        <w:ind w:right="0"/>
        <w:rPr>
          <w:rFonts w:ascii="Georgia" w:hAnsi="Georgia"/>
          <w:sz w:val="24"/>
        </w:rPr>
      </w:pPr>
      <w:r w:rsidRPr="003A0A85">
        <w:rPr>
          <w:rFonts w:ascii="Georgia" w:hAnsi="Georgia"/>
          <w:sz w:val="24"/>
        </w:rPr>
        <w:t>Using the example</w:t>
      </w:r>
      <w:r w:rsidR="003A34AB">
        <w:rPr>
          <w:rFonts w:ascii="Georgia" w:hAnsi="Georgia"/>
          <w:sz w:val="24"/>
        </w:rPr>
        <w:t xml:space="preserve"> </w:t>
      </w:r>
      <w:r w:rsidRPr="003A0A85">
        <w:rPr>
          <w:rFonts w:ascii="Georgia" w:hAnsi="Georgia"/>
          <w:sz w:val="24"/>
        </w:rPr>
        <w:t>of the IT company developing a database</w:t>
      </w:r>
      <w:r w:rsidR="003A34AB">
        <w:rPr>
          <w:rFonts w:ascii="Georgia" w:hAnsi="Georgia"/>
          <w:sz w:val="24"/>
        </w:rPr>
        <w:t xml:space="preserve"> (</w:t>
      </w:r>
      <w:hyperlink w:anchor="example" w:history="1">
        <w:r w:rsidR="003A34AB" w:rsidRPr="003A34AB">
          <w:rPr>
            <w:rStyle w:val="Hyperlink"/>
            <w:rFonts w:ascii="Georgia" w:hAnsi="Georgia" w:cs="Arial"/>
            <w:sz w:val="24"/>
          </w:rPr>
          <w:t>click on this link</w:t>
        </w:r>
      </w:hyperlink>
      <w:r w:rsidR="003A34AB">
        <w:rPr>
          <w:rFonts w:ascii="Georgia" w:hAnsi="Georgia"/>
          <w:sz w:val="24"/>
        </w:rPr>
        <w:t>)</w:t>
      </w:r>
      <w:r w:rsidRPr="003A0A85">
        <w:rPr>
          <w:rFonts w:ascii="Georgia" w:hAnsi="Georgia"/>
          <w:sz w:val="24"/>
        </w:rPr>
        <w:t xml:space="preserve">, the project stakeholders of the project </w:t>
      </w:r>
      <w:r w:rsidR="00857D1D" w:rsidRPr="003A0A85">
        <w:rPr>
          <w:rFonts w:ascii="Georgia" w:hAnsi="Georgia"/>
          <w:sz w:val="24"/>
        </w:rPr>
        <w:t xml:space="preserve">along with their </w:t>
      </w:r>
      <w:r w:rsidR="00CD5BCD">
        <w:rPr>
          <w:rFonts w:ascii="Georgia" w:hAnsi="Georgia"/>
          <w:sz w:val="24"/>
        </w:rPr>
        <w:t>communication</w:t>
      </w:r>
      <w:r w:rsidR="00857D1D" w:rsidRPr="003A0A85">
        <w:rPr>
          <w:rFonts w:ascii="Georgia" w:hAnsi="Georgia"/>
          <w:sz w:val="24"/>
        </w:rPr>
        <w:t xml:space="preserve"> needs </w:t>
      </w:r>
      <w:r w:rsidRPr="003A0A85">
        <w:rPr>
          <w:rFonts w:ascii="Georgia" w:hAnsi="Georgia"/>
          <w:sz w:val="24"/>
        </w:rPr>
        <w:t>could include:</w:t>
      </w:r>
    </w:p>
    <w:p w14:paraId="71D016B3" w14:textId="77777777" w:rsidR="00586EF5" w:rsidRPr="003A0A85" w:rsidRDefault="00586EF5" w:rsidP="00BE5B84">
      <w:pPr>
        <w:pStyle w:val="ListParagraph"/>
        <w:numPr>
          <w:ilvl w:val="0"/>
          <w:numId w:val="4"/>
        </w:numPr>
        <w:spacing w:before="40" w:after="160"/>
        <w:ind w:left="792" w:right="0"/>
        <w:rPr>
          <w:rFonts w:ascii="Georgia" w:hAnsi="Georgia"/>
          <w:sz w:val="24"/>
        </w:rPr>
      </w:pPr>
      <w:r w:rsidRPr="003A0A85">
        <w:rPr>
          <w:rFonts w:ascii="Georgia" w:hAnsi="Georgia"/>
          <w:b/>
          <w:sz w:val="24"/>
        </w:rPr>
        <w:t xml:space="preserve">Project </w:t>
      </w:r>
      <w:r w:rsidR="00912C21">
        <w:rPr>
          <w:rFonts w:ascii="Georgia" w:hAnsi="Georgia"/>
          <w:b/>
          <w:noProof/>
          <w:sz w:val="24"/>
        </w:rPr>
        <w:t>M</w:t>
      </w:r>
      <w:r w:rsidRPr="00912C21">
        <w:rPr>
          <w:rFonts w:ascii="Georgia" w:hAnsi="Georgia"/>
          <w:b/>
          <w:noProof/>
          <w:sz w:val="24"/>
        </w:rPr>
        <w:t>anager</w:t>
      </w:r>
      <w:r w:rsidRPr="003A0A85">
        <w:rPr>
          <w:rFonts w:ascii="Georgia" w:hAnsi="Georgia"/>
          <w:sz w:val="24"/>
        </w:rPr>
        <w:t xml:space="preserve"> – </w:t>
      </w:r>
      <w:r w:rsidR="006B506B" w:rsidRPr="003A0A85">
        <w:rPr>
          <w:rFonts w:ascii="Georgia" w:hAnsi="Georgia"/>
          <w:sz w:val="24"/>
        </w:rPr>
        <w:t>Conduit for all communications. Approva</w:t>
      </w:r>
      <w:r w:rsidR="000E5FDE" w:rsidRPr="003A0A85">
        <w:rPr>
          <w:rFonts w:ascii="Georgia" w:hAnsi="Georgia"/>
          <w:sz w:val="24"/>
        </w:rPr>
        <w:t xml:space="preserve">l for the commencement of project including milestone deadlines and overall constraints. </w:t>
      </w:r>
      <w:r w:rsidR="006B506B" w:rsidRPr="003A0A85">
        <w:rPr>
          <w:rFonts w:ascii="Georgia" w:hAnsi="Georgia"/>
          <w:sz w:val="24"/>
        </w:rPr>
        <w:t>Requires progress updates from project team members and immediate awareness of issues.</w:t>
      </w:r>
      <w:r w:rsidR="000E5FDE" w:rsidRPr="003A0A85">
        <w:rPr>
          <w:rFonts w:ascii="Georgia" w:hAnsi="Georgia"/>
          <w:sz w:val="24"/>
        </w:rPr>
        <w:t xml:space="preserve"> Quotes, resource availability, procurement, etc. for the creation of the project plan. Approvals for any agreed project changes.</w:t>
      </w:r>
    </w:p>
    <w:p w14:paraId="71D016B4" w14:textId="77777777" w:rsidR="00577F3B" w:rsidRPr="003A0A85" w:rsidRDefault="00577F3B" w:rsidP="00AA0BDE">
      <w:pPr>
        <w:pStyle w:val="ListParagraph"/>
        <w:spacing w:before="40" w:after="160"/>
        <w:ind w:left="432" w:right="0" w:firstLine="0"/>
        <w:rPr>
          <w:rFonts w:ascii="Georgia" w:hAnsi="Georgia"/>
          <w:sz w:val="24"/>
        </w:rPr>
      </w:pPr>
    </w:p>
    <w:p w14:paraId="71D016B5" w14:textId="77777777" w:rsidR="00586EF5" w:rsidRPr="003A0A85" w:rsidRDefault="00586EF5" w:rsidP="00BE5B84">
      <w:pPr>
        <w:pStyle w:val="ListParagraph"/>
        <w:numPr>
          <w:ilvl w:val="0"/>
          <w:numId w:val="4"/>
        </w:numPr>
        <w:spacing w:before="40" w:after="160"/>
        <w:ind w:left="792" w:right="0"/>
        <w:rPr>
          <w:rFonts w:ascii="Georgia" w:hAnsi="Georgia"/>
          <w:sz w:val="24"/>
        </w:rPr>
      </w:pPr>
      <w:r w:rsidRPr="003A0A85">
        <w:rPr>
          <w:rFonts w:ascii="Georgia" w:hAnsi="Georgia"/>
          <w:b/>
          <w:sz w:val="24"/>
        </w:rPr>
        <w:t xml:space="preserve">Development </w:t>
      </w:r>
      <w:r w:rsidR="00882307" w:rsidRPr="003A0A85">
        <w:rPr>
          <w:rFonts w:ascii="Georgia" w:hAnsi="Georgia"/>
          <w:b/>
          <w:sz w:val="24"/>
        </w:rPr>
        <w:t>Company</w:t>
      </w:r>
      <w:r w:rsidRPr="003A0A85">
        <w:rPr>
          <w:rFonts w:ascii="Georgia" w:hAnsi="Georgia"/>
          <w:b/>
          <w:sz w:val="24"/>
        </w:rPr>
        <w:t xml:space="preserve"> CEO</w:t>
      </w:r>
      <w:r w:rsidRPr="003A0A85">
        <w:rPr>
          <w:rFonts w:ascii="Georgia" w:hAnsi="Georgia"/>
          <w:sz w:val="24"/>
        </w:rPr>
        <w:t xml:space="preserve"> – </w:t>
      </w:r>
      <w:r w:rsidR="001F31C8" w:rsidRPr="003A0A85">
        <w:rPr>
          <w:rFonts w:ascii="Georgia" w:hAnsi="Georgia"/>
          <w:sz w:val="24"/>
        </w:rPr>
        <w:t xml:space="preserve">Scope, time and cost of new projects. </w:t>
      </w:r>
      <w:r w:rsidR="00867AFA">
        <w:rPr>
          <w:rFonts w:ascii="Georgia" w:hAnsi="Georgia"/>
          <w:noProof/>
          <w:sz w:val="24"/>
        </w:rPr>
        <w:t>A c</w:t>
      </w:r>
      <w:r w:rsidR="001F31C8" w:rsidRPr="00867AFA">
        <w:rPr>
          <w:rFonts w:ascii="Georgia" w:hAnsi="Georgia"/>
          <w:noProof/>
          <w:sz w:val="24"/>
        </w:rPr>
        <w:t>opy</w:t>
      </w:r>
      <w:r w:rsidR="001F31C8" w:rsidRPr="003A0A85">
        <w:rPr>
          <w:rFonts w:ascii="Georgia" w:hAnsi="Georgia"/>
          <w:sz w:val="24"/>
        </w:rPr>
        <w:t xml:space="preserve"> of project plan and all status reports. Finalisation report.</w:t>
      </w:r>
    </w:p>
    <w:p w14:paraId="71D016B6" w14:textId="77777777" w:rsidR="00577F3B" w:rsidRPr="003A0A85" w:rsidRDefault="00577F3B" w:rsidP="00AA0BDE">
      <w:pPr>
        <w:spacing w:before="40" w:after="160"/>
        <w:ind w:left="432" w:right="0"/>
        <w:rPr>
          <w:rFonts w:ascii="Georgia" w:hAnsi="Georgia"/>
          <w:sz w:val="24"/>
        </w:rPr>
      </w:pPr>
    </w:p>
    <w:p w14:paraId="71D016B7" w14:textId="77777777" w:rsidR="00586EF5" w:rsidRPr="003A0A85" w:rsidRDefault="00586EF5" w:rsidP="00BE5B84">
      <w:pPr>
        <w:pStyle w:val="ListParagraph"/>
        <w:numPr>
          <w:ilvl w:val="0"/>
          <w:numId w:val="4"/>
        </w:numPr>
        <w:spacing w:before="40" w:after="160"/>
        <w:ind w:left="792" w:right="0"/>
        <w:rPr>
          <w:rFonts w:ascii="Georgia" w:hAnsi="Georgia"/>
          <w:sz w:val="24"/>
        </w:rPr>
      </w:pPr>
      <w:r w:rsidRPr="003A0A85">
        <w:rPr>
          <w:rFonts w:ascii="Georgia" w:hAnsi="Georgia"/>
          <w:b/>
          <w:sz w:val="24"/>
        </w:rPr>
        <w:t>Five developers</w:t>
      </w:r>
      <w:r w:rsidRPr="003A0A85">
        <w:rPr>
          <w:rFonts w:ascii="Georgia" w:hAnsi="Georgia"/>
          <w:sz w:val="24"/>
        </w:rPr>
        <w:t xml:space="preserve"> – </w:t>
      </w:r>
      <w:r w:rsidR="001F31C8" w:rsidRPr="003A0A85">
        <w:rPr>
          <w:rFonts w:ascii="Georgia" w:hAnsi="Georgia"/>
          <w:sz w:val="24"/>
        </w:rPr>
        <w:t>Overall scope of</w:t>
      </w:r>
      <w:r w:rsidR="00867AFA">
        <w:rPr>
          <w:rFonts w:ascii="Georgia" w:hAnsi="Georgia"/>
          <w:sz w:val="24"/>
        </w:rPr>
        <w:t xml:space="preserve"> the</w:t>
      </w:r>
      <w:r w:rsidR="001F31C8" w:rsidRPr="003A0A85">
        <w:rPr>
          <w:rFonts w:ascii="Georgia" w:hAnsi="Georgia"/>
          <w:sz w:val="24"/>
        </w:rPr>
        <w:t xml:space="preserve"> </w:t>
      </w:r>
      <w:r w:rsidR="001F31C8" w:rsidRPr="00867AFA">
        <w:rPr>
          <w:rFonts w:ascii="Georgia" w:hAnsi="Georgia"/>
          <w:noProof/>
          <w:sz w:val="24"/>
        </w:rPr>
        <w:t>project</w:t>
      </w:r>
      <w:r w:rsidR="001F31C8" w:rsidRPr="003A0A85">
        <w:rPr>
          <w:rFonts w:ascii="Georgia" w:hAnsi="Georgia"/>
          <w:sz w:val="24"/>
        </w:rPr>
        <w:t>, and their project tasks as per schedule. Details on clients they are liaising directly with. Any issues relating to their particular area of work (code they have actually worked on).</w:t>
      </w:r>
    </w:p>
    <w:p w14:paraId="71D016B8" w14:textId="77777777" w:rsidR="00577F3B" w:rsidRPr="003A0A85" w:rsidRDefault="00577F3B" w:rsidP="00AA0BDE">
      <w:pPr>
        <w:pStyle w:val="ListParagraph"/>
        <w:spacing w:before="40" w:after="160"/>
        <w:ind w:left="432" w:right="0"/>
        <w:rPr>
          <w:rFonts w:ascii="Georgia" w:hAnsi="Georgia"/>
          <w:sz w:val="24"/>
        </w:rPr>
      </w:pPr>
    </w:p>
    <w:p w14:paraId="71D016B9" w14:textId="77777777" w:rsidR="00577F3B" w:rsidRPr="003A0A85" w:rsidRDefault="00577F3B" w:rsidP="00AA0BDE">
      <w:pPr>
        <w:pStyle w:val="ListParagraph"/>
        <w:spacing w:before="40" w:after="160"/>
        <w:ind w:left="432" w:right="0" w:firstLine="0"/>
        <w:rPr>
          <w:rFonts w:ascii="Georgia" w:hAnsi="Georgia"/>
          <w:sz w:val="24"/>
        </w:rPr>
      </w:pPr>
    </w:p>
    <w:p w14:paraId="71D016BA" w14:textId="77777777" w:rsidR="00586EF5" w:rsidRPr="003A0A85" w:rsidRDefault="00586EF5" w:rsidP="00BE5B84">
      <w:pPr>
        <w:pStyle w:val="ListParagraph"/>
        <w:numPr>
          <w:ilvl w:val="0"/>
          <w:numId w:val="4"/>
        </w:numPr>
        <w:spacing w:before="40" w:after="160"/>
        <w:ind w:left="792" w:right="0"/>
        <w:rPr>
          <w:rFonts w:ascii="Georgia" w:hAnsi="Georgia"/>
          <w:sz w:val="24"/>
        </w:rPr>
      </w:pPr>
      <w:r w:rsidRPr="003A0A85">
        <w:rPr>
          <w:rFonts w:ascii="Georgia" w:hAnsi="Georgia"/>
          <w:b/>
          <w:sz w:val="24"/>
        </w:rPr>
        <w:t>Tester</w:t>
      </w:r>
      <w:r w:rsidRPr="003A0A85">
        <w:rPr>
          <w:rFonts w:ascii="Georgia" w:hAnsi="Georgia"/>
          <w:sz w:val="24"/>
        </w:rPr>
        <w:t xml:space="preserve"> – </w:t>
      </w:r>
      <w:r w:rsidR="001F31C8" w:rsidRPr="003A0A85">
        <w:rPr>
          <w:rFonts w:ascii="Georgia" w:hAnsi="Georgia"/>
          <w:sz w:val="24"/>
        </w:rPr>
        <w:t>Quality standards for items they are testing, advice from project team members when to commence testing. Project tasks as per schedule.</w:t>
      </w:r>
    </w:p>
    <w:p w14:paraId="71D016BB" w14:textId="77777777" w:rsidR="00577F3B" w:rsidRPr="003A0A85" w:rsidRDefault="00577F3B" w:rsidP="003A0A85">
      <w:pPr>
        <w:pStyle w:val="ListParagraph"/>
        <w:spacing w:before="40" w:after="160"/>
        <w:ind w:left="0" w:right="0" w:firstLine="0"/>
        <w:rPr>
          <w:rFonts w:ascii="Georgia" w:hAnsi="Georgia"/>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8"/>
        <w:gridCol w:w="4508"/>
      </w:tblGrid>
      <w:tr w:rsidR="00306CDE" w:rsidRPr="003A0A85" w14:paraId="71D016C0" w14:textId="77777777" w:rsidTr="00306CDE">
        <w:trPr>
          <w:trHeight w:val="3336"/>
        </w:trPr>
        <w:tc>
          <w:tcPr>
            <w:tcW w:w="4405" w:type="dxa"/>
          </w:tcPr>
          <w:p w14:paraId="71D016BC" w14:textId="77777777" w:rsidR="00306CDE" w:rsidRPr="003A0A85" w:rsidRDefault="00306CDE" w:rsidP="00BE5B84">
            <w:pPr>
              <w:pStyle w:val="ListParagraph"/>
              <w:numPr>
                <w:ilvl w:val="0"/>
                <w:numId w:val="4"/>
              </w:numPr>
              <w:spacing w:before="40" w:after="160"/>
              <w:ind w:left="0" w:right="0"/>
              <w:jc w:val="left"/>
              <w:rPr>
                <w:rFonts w:ascii="Georgia" w:hAnsi="Georgia"/>
                <w:sz w:val="24"/>
              </w:rPr>
            </w:pPr>
            <w:r w:rsidRPr="003A0A85">
              <w:rPr>
                <w:rFonts w:ascii="Georgia" w:hAnsi="Georgia"/>
                <w:b/>
                <w:sz w:val="24"/>
              </w:rPr>
              <w:t>Project team member managers</w:t>
            </w:r>
            <w:r w:rsidRPr="003A0A85">
              <w:rPr>
                <w:rFonts w:ascii="Georgia" w:hAnsi="Georgia"/>
                <w:sz w:val="24"/>
              </w:rPr>
              <w:t xml:space="preserve"> – Dates their team members will be working </w:t>
            </w:r>
            <w:r w:rsidR="00867AFA">
              <w:rPr>
                <w:rFonts w:ascii="Georgia" w:hAnsi="Georgia"/>
                <w:noProof/>
                <w:sz w:val="24"/>
              </w:rPr>
              <w:t>o</w:t>
            </w:r>
            <w:r w:rsidRPr="00867AFA">
              <w:rPr>
                <w:rFonts w:ascii="Georgia" w:hAnsi="Georgia"/>
                <w:noProof/>
                <w:sz w:val="24"/>
              </w:rPr>
              <w:t>n</w:t>
            </w:r>
            <w:r w:rsidRPr="003A0A85">
              <w:rPr>
                <w:rFonts w:ascii="Georgia" w:hAnsi="Georgia"/>
                <w:sz w:val="24"/>
              </w:rPr>
              <w:t xml:space="preserve"> the project and the level of commitment (days per week, etc.).</w:t>
            </w:r>
          </w:p>
          <w:p w14:paraId="71D016BD" w14:textId="77777777" w:rsidR="00306CDE" w:rsidRPr="003A0A85" w:rsidRDefault="00306CDE" w:rsidP="003A0A85">
            <w:pPr>
              <w:spacing w:before="40" w:after="160"/>
              <w:ind w:right="0"/>
              <w:jc w:val="left"/>
              <w:rPr>
                <w:rFonts w:ascii="Georgia" w:hAnsi="Georgia"/>
                <w:sz w:val="24"/>
              </w:rPr>
            </w:pPr>
          </w:p>
          <w:p w14:paraId="71D016BE" w14:textId="77777777" w:rsidR="00306CDE" w:rsidRPr="003A0A85" w:rsidRDefault="00306CDE" w:rsidP="00867AFA">
            <w:pPr>
              <w:pStyle w:val="ListParagraph"/>
              <w:numPr>
                <w:ilvl w:val="0"/>
                <w:numId w:val="4"/>
              </w:numPr>
              <w:spacing w:before="40" w:after="160"/>
              <w:ind w:left="0" w:right="0"/>
              <w:jc w:val="left"/>
              <w:rPr>
                <w:rFonts w:ascii="Georgia" w:hAnsi="Georgia"/>
                <w:sz w:val="24"/>
              </w:rPr>
            </w:pPr>
            <w:r w:rsidRPr="003A0A85">
              <w:rPr>
                <w:rFonts w:ascii="Georgia" w:hAnsi="Georgia"/>
                <w:b/>
                <w:sz w:val="24"/>
              </w:rPr>
              <w:t xml:space="preserve">Project </w:t>
            </w:r>
            <w:r w:rsidR="00912C21">
              <w:rPr>
                <w:rFonts w:ascii="Georgia" w:hAnsi="Georgia"/>
                <w:b/>
                <w:noProof/>
                <w:sz w:val="24"/>
              </w:rPr>
              <w:t>A</w:t>
            </w:r>
            <w:r w:rsidRPr="00912C21">
              <w:rPr>
                <w:rFonts w:ascii="Georgia" w:hAnsi="Georgia"/>
                <w:b/>
                <w:noProof/>
                <w:sz w:val="24"/>
              </w:rPr>
              <w:t>dministrator</w:t>
            </w:r>
            <w:r w:rsidRPr="003A0A85">
              <w:rPr>
                <w:rFonts w:ascii="Georgia" w:hAnsi="Georgia"/>
                <w:sz w:val="24"/>
              </w:rPr>
              <w:t xml:space="preserve"> – Assisting project manager in coordinating all </w:t>
            </w:r>
            <w:r w:rsidR="00CD5BCD">
              <w:rPr>
                <w:rFonts w:ascii="Georgia" w:hAnsi="Georgia"/>
                <w:sz w:val="24"/>
              </w:rPr>
              <w:t>communication</w:t>
            </w:r>
            <w:r w:rsidRPr="003A0A85">
              <w:rPr>
                <w:rFonts w:ascii="Georgia" w:hAnsi="Georgia"/>
                <w:sz w:val="24"/>
              </w:rPr>
              <w:t xml:space="preserve"> tasks. Prepares draft reports, and other documentation </w:t>
            </w:r>
            <w:r w:rsidR="00867AFA">
              <w:rPr>
                <w:rFonts w:ascii="Georgia" w:hAnsi="Georgia"/>
                <w:sz w:val="24"/>
              </w:rPr>
              <w:t>for the</w:t>
            </w:r>
            <w:r w:rsidRPr="003A0A85">
              <w:rPr>
                <w:rFonts w:ascii="Georgia" w:hAnsi="Georgia"/>
                <w:sz w:val="24"/>
              </w:rPr>
              <w:t xml:space="preserve"> </w:t>
            </w:r>
            <w:r w:rsidRPr="00867AFA">
              <w:rPr>
                <w:rFonts w:ascii="Georgia" w:hAnsi="Georgia"/>
                <w:noProof/>
                <w:sz w:val="24"/>
              </w:rPr>
              <w:t>project</w:t>
            </w:r>
            <w:r w:rsidRPr="003A0A85">
              <w:rPr>
                <w:rFonts w:ascii="Georgia" w:hAnsi="Georgia"/>
                <w:sz w:val="24"/>
              </w:rPr>
              <w:t xml:space="preserve"> manager to distribute.</w:t>
            </w:r>
          </w:p>
        </w:tc>
        <w:tc>
          <w:tcPr>
            <w:tcW w:w="4577" w:type="dxa"/>
          </w:tcPr>
          <w:p w14:paraId="71D016BF" w14:textId="77777777" w:rsidR="00306CDE" w:rsidRPr="003A0A85" w:rsidRDefault="00306CDE" w:rsidP="003A0A85">
            <w:pPr>
              <w:spacing w:before="40" w:after="160"/>
              <w:ind w:right="0"/>
              <w:rPr>
                <w:rFonts w:ascii="Georgia" w:hAnsi="Georgia"/>
                <w:sz w:val="24"/>
              </w:rPr>
            </w:pPr>
            <w:r w:rsidRPr="003A0A85">
              <w:rPr>
                <w:rFonts w:ascii="Georgia" w:hAnsi="Georgia"/>
                <w:noProof/>
                <w:sz w:val="24"/>
                <w:lang w:eastAsia="en-AU"/>
              </w:rPr>
              <w:drawing>
                <wp:inline distT="0" distB="0" distL="0" distR="0" wp14:anchorId="71D01996" wp14:editId="71D01997">
                  <wp:extent cx="2047607" cy="2038761"/>
                  <wp:effectExtent l="0" t="0" r="0" b="0"/>
                  <wp:docPr id="271" name="Picture 271" descr="S:\Graphics + Web Templates\Stock Images\Inspire\Inspire Course categories\Teaching Engl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Graphics + Web Templates\Stock Images\Inspire\Inspire Course categories\Teaching English.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048421" cy="2039571"/>
                          </a:xfrm>
                          <a:prstGeom prst="rect">
                            <a:avLst/>
                          </a:prstGeom>
                          <a:noFill/>
                          <a:ln>
                            <a:noFill/>
                          </a:ln>
                        </pic:spPr>
                      </pic:pic>
                    </a:graphicData>
                  </a:graphic>
                </wp:inline>
              </w:drawing>
            </w:r>
          </w:p>
        </w:tc>
      </w:tr>
    </w:tbl>
    <w:p w14:paraId="71D016C1" w14:textId="77777777" w:rsidR="00306CDE" w:rsidRPr="003A0A85" w:rsidRDefault="00306CDE" w:rsidP="00BE5B84">
      <w:pPr>
        <w:pStyle w:val="ListParagraph"/>
        <w:numPr>
          <w:ilvl w:val="0"/>
          <w:numId w:val="4"/>
        </w:numPr>
        <w:spacing w:before="40" w:after="160"/>
        <w:ind w:left="792" w:right="0"/>
        <w:rPr>
          <w:rFonts w:ascii="Georgia" w:hAnsi="Georgia"/>
          <w:sz w:val="24"/>
        </w:rPr>
      </w:pPr>
      <w:r w:rsidRPr="003A0A85">
        <w:rPr>
          <w:rFonts w:ascii="Georgia" w:hAnsi="Georgia"/>
          <w:b/>
          <w:sz w:val="24"/>
        </w:rPr>
        <w:t>Two sales representatives</w:t>
      </w:r>
      <w:r w:rsidRPr="003A0A85">
        <w:rPr>
          <w:rFonts w:ascii="Georgia" w:hAnsi="Georgia"/>
          <w:sz w:val="24"/>
        </w:rPr>
        <w:t xml:space="preserve"> – Meetings with</w:t>
      </w:r>
      <w:r w:rsidR="00867AFA">
        <w:rPr>
          <w:rFonts w:ascii="Georgia" w:hAnsi="Georgia"/>
          <w:sz w:val="24"/>
        </w:rPr>
        <w:t xml:space="preserve"> the</w:t>
      </w:r>
      <w:r w:rsidRPr="003A0A85">
        <w:rPr>
          <w:rFonts w:ascii="Georgia" w:hAnsi="Georgia"/>
          <w:sz w:val="24"/>
        </w:rPr>
        <w:t xml:space="preserve"> </w:t>
      </w:r>
      <w:r w:rsidRPr="00867AFA">
        <w:rPr>
          <w:rFonts w:ascii="Georgia" w:hAnsi="Georgia"/>
          <w:noProof/>
          <w:sz w:val="24"/>
        </w:rPr>
        <w:t>project</w:t>
      </w:r>
      <w:r w:rsidRPr="003A0A85">
        <w:rPr>
          <w:rFonts w:ascii="Georgia" w:hAnsi="Georgia"/>
          <w:sz w:val="24"/>
        </w:rPr>
        <w:t xml:space="preserve"> manager, CEO and client’s senior manager for negotiation and closure of</w:t>
      </w:r>
      <w:r w:rsidR="00867AFA">
        <w:rPr>
          <w:rFonts w:ascii="Georgia" w:hAnsi="Georgia"/>
          <w:sz w:val="24"/>
        </w:rPr>
        <w:t xml:space="preserve"> the</w:t>
      </w:r>
      <w:r w:rsidRPr="003A0A85">
        <w:rPr>
          <w:rFonts w:ascii="Georgia" w:hAnsi="Georgia"/>
          <w:sz w:val="24"/>
        </w:rPr>
        <w:t xml:space="preserve"> </w:t>
      </w:r>
      <w:r w:rsidRPr="00867AFA">
        <w:rPr>
          <w:rFonts w:ascii="Georgia" w:hAnsi="Georgia"/>
          <w:noProof/>
          <w:sz w:val="24"/>
        </w:rPr>
        <w:t>sale</w:t>
      </w:r>
      <w:r w:rsidRPr="003A0A85">
        <w:rPr>
          <w:rFonts w:ascii="Georgia" w:hAnsi="Georgia"/>
          <w:sz w:val="24"/>
        </w:rPr>
        <w:t>.</w:t>
      </w:r>
    </w:p>
    <w:p w14:paraId="71D016C2" w14:textId="77777777" w:rsidR="00306CDE" w:rsidRPr="003A0A85" w:rsidRDefault="00306CDE" w:rsidP="00AA0BDE">
      <w:pPr>
        <w:spacing w:before="40" w:after="160"/>
        <w:ind w:left="432" w:right="0"/>
        <w:rPr>
          <w:rFonts w:ascii="Georgia" w:hAnsi="Georgia"/>
          <w:sz w:val="24"/>
        </w:rPr>
      </w:pPr>
    </w:p>
    <w:p w14:paraId="71D016C3" w14:textId="77777777" w:rsidR="00306CDE" w:rsidRPr="003A0A85" w:rsidRDefault="00306CDE" w:rsidP="00BE5B84">
      <w:pPr>
        <w:pStyle w:val="ListParagraph"/>
        <w:numPr>
          <w:ilvl w:val="0"/>
          <w:numId w:val="4"/>
        </w:numPr>
        <w:spacing w:before="40" w:after="160"/>
        <w:ind w:left="792" w:right="0"/>
        <w:rPr>
          <w:rFonts w:ascii="Georgia" w:hAnsi="Georgia"/>
          <w:sz w:val="24"/>
        </w:rPr>
      </w:pPr>
      <w:r w:rsidRPr="003A0A85">
        <w:rPr>
          <w:rFonts w:ascii="Georgia" w:hAnsi="Georgia"/>
          <w:b/>
          <w:sz w:val="24"/>
        </w:rPr>
        <w:t>The client’s representative</w:t>
      </w:r>
      <w:r w:rsidRPr="003A0A85">
        <w:rPr>
          <w:rFonts w:ascii="Georgia" w:hAnsi="Georgia"/>
          <w:sz w:val="24"/>
        </w:rPr>
        <w:t xml:space="preserve"> – Progress of project including achievement of each milestone, any issues.</w:t>
      </w:r>
    </w:p>
    <w:p w14:paraId="71D016C4" w14:textId="77777777" w:rsidR="00306CDE" w:rsidRPr="003A0A85" w:rsidRDefault="00306CDE" w:rsidP="00AA0BDE">
      <w:pPr>
        <w:spacing w:before="40" w:after="160"/>
        <w:ind w:left="432" w:right="0"/>
        <w:rPr>
          <w:rFonts w:ascii="Georgia" w:hAnsi="Georgia"/>
          <w:sz w:val="24"/>
        </w:rPr>
      </w:pPr>
    </w:p>
    <w:p w14:paraId="71D016C5" w14:textId="77777777" w:rsidR="006B4ECB" w:rsidRPr="003A0A85" w:rsidRDefault="006B4ECB" w:rsidP="00BE5B84">
      <w:pPr>
        <w:pStyle w:val="ListParagraph"/>
        <w:numPr>
          <w:ilvl w:val="0"/>
          <w:numId w:val="4"/>
        </w:numPr>
        <w:spacing w:before="40" w:after="160"/>
        <w:ind w:left="792" w:right="0"/>
        <w:rPr>
          <w:rFonts w:ascii="Georgia" w:hAnsi="Georgia"/>
          <w:sz w:val="24"/>
        </w:rPr>
      </w:pPr>
      <w:r w:rsidRPr="003A0A85">
        <w:rPr>
          <w:rFonts w:ascii="Georgia" w:hAnsi="Georgia"/>
          <w:b/>
          <w:sz w:val="24"/>
        </w:rPr>
        <w:t>The senior manager in the client organisation</w:t>
      </w:r>
      <w:r w:rsidRPr="003A0A85">
        <w:rPr>
          <w:rFonts w:ascii="Georgia" w:hAnsi="Georgia"/>
          <w:sz w:val="24"/>
        </w:rPr>
        <w:t xml:space="preserve"> – </w:t>
      </w:r>
      <w:r w:rsidR="00FF4C43" w:rsidRPr="003A0A85">
        <w:rPr>
          <w:rFonts w:ascii="Georgia" w:hAnsi="Georgia"/>
          <w:sz w:val="24"/>
        </w:rPr>
        <w:t>Major issues,</w:t>
      </w:r>
      <w:r w:rsidR="00867AFA">
        <w:rPr>
          <w:rFonts w:ascii="Georgia" w:hAnsi="Georgia"/>
          <w:sz w:val="24"/>
        </w:rPr>
        <w:t xml:space="preserve"> the</w:t>
      </w:r>
      <w:r w:rsidR="00FF4C43" w:rsidRPr="003A0A85">
        <w:rPr>
          <w:rFonts w:ascii="Georgia" w:hAnsi="Georgia"/>
          <w:sz w:val="24"/>
        </w:rPr>
        <w:t xml:space="preserve"> </w:t>
      </w:r>
      <w:r w:rsidR="00FF4C43" w:rsidRPr="00867AFA">
        <w:rPr>
          <w:rFonts w:ascii="Georgia" w:hAnsi="Georgia"/>
          <w:noProof/>
          <w:sz w:val="24"/>
        </w:rPr>
        <w:t>progress</w:t>
      </w:r>
      <w:r w:rsidR="00FF4C43" w:rsidRPr="003A0A85">
        <w:rPr>
          <w:rFonts w:ascii="Georgia" w:hAnsi="Georgia"/>
          <w:sz w:val="24"/>
        </w:rPr>
        <w:t xml:space="preserve"> of</w:t>
      </w:r>
      <w:r w:rsidR="00867AFA">
        <w:rPr>
          <w:rFonts w:ascii="Georgia" w:hAnsi="Georgia"/>
          <w:sz w:val="24"/>
        </w:rPr>
        <w:t xml:space="preserve"> the</w:t>
      </w:r>
      <w:r w:rsidR="00FF4C43" w:rsidRPr="003A0A85">
        <w:rPr>
          <w:rFonts w:ascii="Georgia" w:hAnsi="Georgia"/>
          <w:sz w:val="24"/>
        </w:rPr>
        <w:t xml:space="preserve"> </w:t>
      </w:r>
      <w:r w:rsidR="00FF4C43" w:rsidRPr="00867AFA">
        <w:rPr>
          <w:rFonts w:ascii="Georgia" w:hAnsi="Georgia"/>
          <w:noProof/>
          <w:sz w:val="24"/>
        </w:rPr>
        <w:t>project</w:t>
      </w:r>
      <w:r w:rsidR="00FF4C43" w:rsidRPr="003A0A85">
        <w:rPr>
          <w:rFonts w:ascii="Georgia" w:hAnsi="Georgia"/>
          <w:sz w:val="24"/>
        </w:rPr>
        <w:t>.</w:t>
      </w:r>
    </w:p>
    <w:p w14:paraId="71D016C6" w14:textId="77777777" w:rsidR="00577F3B" w:rsidRPr="003A0A85" w:rsidRDefault="00577F3B" w:rsidP="00AA0BDE">
      <w:pPr>
        <w:spacing w:before="40" w:after="160"/>
        <w:ind w:left="432" w:right="0"/>
        <w:rPr>
          <w:rFonts w:ascii="Georgia" w:hAnsi="Georgia"/>
          <w:sz w:val="24"/>
        </w:rPr>
      </w:pPr>
    </w:p>
    <w:p w14:paraId="71D016C7" w14:textId="77777777" w:rsidR="00092F15" w:rsidRDefault="00586EF5" w:rsidP="00E44630">
      <w:pPr>
        <w:pStyle w:val="ListParagraph"/>
        <w:numPr>
          <w:ilvl w:val="0"/>
          <w:numId w:val="4"/>
        </w:numPr>
        <w:spacing w:before="40" w:after="160"/>
        <w:ind w:left="792" w:right="0"/>
        <w:rPr>
          <w:rFonts w:ascii="Georgia" w:hAnsi="Georgia"/>
          <w:sz w:val="24"/>
        </w:rPr>
      </w:pPr>
      <w:r w:rsidRPr="003A0A85">
        <w:rPr>
          <w:rFonts w:ascii="Georgia" w:hAnsi="Georgia"/>
          <w:b/>
          <w:sz w:val="24"/>
        </w:rPr>
        <w:t xml:space="preserve">Two testers working for the client’s </w:t>
      </w:r>
      <w:r w:rsidR="006B4ECB" w:rsidRPr="003A0A85">
        <w:rPr>
          <w:rFonts w:ascii="Georgia" w:hAnsi="Georgia"/>
          <w:b/>
          <w:sz w:val="24"/>
        </w:rPr>
        <w:t>organisation</w:t>
      </w:r>
      <w:r w:rsidRPr="003A0A85">
        <w:rPr>
          <w:rFonts w:ascii="Georgia" w:hAnsi="Georgia"/>
          <w:sz w:val="24"/>
        </w:rPr>
        <w:t xml:space="preserve"> – </w:t>
      </w:r>
      <w:r w:rsidR="00FF4C43" w:rsidRPr="003A0A85">
        <w:rPr>
          <w:rFonts w:ascii="Georgia" w:hAnsi="Georgia"/>
          <w:sz w:val="24"/>
        </w:rPr>
        <w:t>Advice from project manager as to when to start testing and what areas require testing.</w:t>
      </w:r>
    </w:p>
    <w:p w14:paraId="71D016C8" w14:textId="77777777" w:rsidR="00E44630" w:rsidRPr="00E44630" w:rsidRDefault="00E44630" w:rsidP="00E44630">
      <w:pPr>
        <w:pStyle w:val="ListParagraph"/>
        <w:rPr>
          <w:rFonts w:ascii="Georgia" w:hAnsi="Georgia"/>
          <w:sz w:val="24"/>
        </w:rPr>
      </w:pPr>
    </w:p>
    <w:p w14:paraId="71D016C9" w14:textId="77777777" w:rsidR="00E44630" w:rsidRPr="00E44630" w:rsidRDefault="00E44630" w:rsidP="00E44630">
      <w:pPr>
        <w:spacing w:before="0" w:after="0"/>
        <w:ind w:right="0"/>
        <w:jc w:val="left"/>
        <w:rPr>
          <w:rFonts w:ascii="Georgia" w:hAnsi="Georgia"/>
          <w:sz w:val="24"/>
        </w:rPr>
      </w:pPr>
      <w:r>
        <w:rPr>
          <w:rFonts w:ascii="Georgia" w:hAnsi="Georgia"/>
          <w:sz w:val="24"/>
        </w:rPr>
        <w:br w:type="page"/>
      </w:r>
    </w:p>
    <w:p w14:paraId="71D016CA" w14:textId="77777777" w:rsidR="007C042A" w:rsidRPr="003A0A85" w:rsidRDefault="007C042A" w:rsidP="00193833">
      <w:pPr>
        <w:spacing w:before="40" w:after="160"/>
        <w:ind w:right="0"/>
        <w:jc w:val="left"/>
        <w:rPr>
          <w:rFonts w:ascii="Georgia" w:hAnsi="Georgia"/>
          <w:b/>
          <w:sz w:val="24"/>
        </w:rPr>
      </w:pPr>
      <w:r w:rsidRPr="003A0A85">
        <w:rPr>
          <w:rFonts w:ascii="Georgia" w:hAnsi="Georgia"/>
          <w:b/>
          <w:sz w:val="24"/>
        </w:rPr>
        <w:lastRenderedPageBreak/>
        <w:t xml:space="preserve">Activity </w:t>
      </w:r>
      <w:r w:rsidR="000E21D1" w:rsidRPr="003A0A85">
        <w:rPr>
          <w:rFonts w:ascii="Georgia" w:hAnsi="Georgia"/>
          <w:b/>
          <w:sz w:val="24"/>
        </w:rPr>
        <w:t>22</w:t>
      </w:r>
      <w:r w:rsidRPr="003A0A85">
        <w:rPr>
          <w:rFonts w:ascii="Georgia" w:hAnsi="Georgia"/>
          <w:b/>
          <w:sz w:val="24"/>
        </w:rPr>
        <w:t>:</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7C042A" w:rsidRPr="003A0A85" w14:paraId="71D016CE" w14:textId="77777777" w:rsidTr="00E44630">
        <w:tc>
          <w:tcPr>
            <w:tcW w:w="9061" w:type="dxa"/>
            <w:shd w:val="clear" w:color="auto" w:fill="DBE5F1" w:themeFill="accent1" w:themeFillTint="33"/>
          </w:tcPr>
          <w:p w14:paraId="71D016CB" w14:textId="77777777" w:rsidR="00A37788" w:rsidRDefault="003A34AB" w:rsidP="003A0A85">
            <w:pPr>
              <w:pStyle w:val="ListParagraph"/>
              <w:spacing w:before="40" w:after="160"/>
              <w:ind w:left="0" w:right="0" w:firstLine="0"/>
              <w:rPr>
                <w:rFonts w:ascii="Georgia" w:hAnsi="Georgia"/>
                <w:sz w:val="24"/>
              </w:rPr>
            </w:pPr>
            <w:r>
              <w:rPr>
                <w:rFonts w:ascii="Georgia" w:hAnsi="Georgia"/>
                <w:sz w:val="24"/>
              </w:rPr>
              <w:t>Refer back to the communication</w:t>
            </w:r>
            <w:r w:rsidR="00A37788" w:rsidRPr="003A0A85">
              <w:rPr>
                <w:rFonts w:ascii="Georgia" w:hAnsi="Georgia"/>
                <w:sz w:val="24"/>
              </w:rPr>
              <w:t xml:space="preserve"> processes at each stage of the project </w:t>
            </w:r>
            <w:r w:rsidR="00A37788" w:rsidRPr="00912C21">
              <w:rPr>
                <w:rFonts w:ascii="Georgia" w:hAnsi="Georgia"/>
                <w:noProof/>
                <w:sz w:val="24"/>
              </w:rPr>
              <w:t>lifecycle</w:t>
            </w:r>
            <w:r w:rsidR="00A37788" w:rsidRPr="003A0A85">
              <w:rPr>
                <w:rFonts w:ascii="Georgia" w:hAnsi="Georgia"/>
                <w:sz w:val="24"/>
              </w:rPr>
              <w:t xml:space="preserve"> in activity </w:t>
            </w:r>
            <w:r w:rsidR="00C7272D" w:rsidRPr="003A0A85">
              <w:rPr>
                <w:rFonts w:ascii="Georgia" w:hAnsi="Georgia"/>
                <w:sz w:val="24"/>
              </w:rPr>
              <w:t>19</w:t>
            </w:r>
            <w:r w:rsidR="00577F3B" w:rsidRPr="003A0A85">
              <w:rPr>
                <w:rFonts w:ascii="Georgia" w:hAnsi="Georgia"/>
                <w:sz w:val="24"/>
              </w:rPr>
              <w:t xml:space="preserve">. </w:t>
            </w:r>
          </w:p>
          <w:p w14:paraId="71D016CC" w14:textId="77777777" w:rsidR="00E44630" w:rsidRPr="003A0A85" w:rsidRDefault="00E44630" w:rsidP="003A0A85">
            <w:pPr>
              <w:pStyle w:val="ListParagraph"/>
              <w:spacing w:before="40" w:after="160"/>
              <w:ind w:left="0" w:right="0" w:firstLine="0"/>
              <w:rPr>
                <w:rFonts w:ascii="Georgia" w:hAnsi="Georgia"/>
                <w:sz w:val="24"/>
              </w:rPr>
            </w:pPr>
          </w:p>
          <w:p w14:paraId="71D016CD" w14:textId="77777777" w:rsidR="007C042A" w:rsidRPr="003A0A85" w:rsidRDefault="00577F3B" w:rsidP="003A0A85">
            <w:pPr>
              <w:pStyle w:val="ListParagraph"/>
              <w:spacing w:before="40" w:after="160"/>
              <w:ind w:left="0" w:right="0" w:firstLine="0"/>
              <w:rPr>
                <w:rFonts w:ascii="Georgia" w:hAnsi="Georgia"/>
                <w:sz w:val="24"/>
              </w:rPr>
            </w:pPr>
            <w:r w:rsidRPr="003A0A85">
              <w:rPr>
                <w:rFonts w:ascii="Georgia" w:hAnsi="Georgia"/>
                <w:sz w:val="24"/>
              </w:rPr>
              <w:t xml:space="preserve">Make a list of all the stakeholders involved in the project </w:t>
            </w:r>
            <w:r w:rsidR="00A37788" w:rsidRPr="003A0A85">
              <w:rPr>
                <w:rFonts w:ascii="Georgia" w:hAnsi="Georgia"/>
                <w:sz w:val="24"/>
              </w:rPr>
              <w:t xml:space="preserve">in the space below </w:t>
            </w:r>
            <w:r w:rsidRPr="003A0A85">
              <w:rPr>
                <w:rFonts w:ascii="Georgia" w:hAnsi="Georgia"/>
                <w:sz w:val="24"/>
              </w:rPr>
              <w:t xml:space="preserve">and </w:t>
            </w:r>
            <w:r w:rsidR="00A37788" w:rsidRPr="003A0A85">
              <w:rPr>
                <w:rFonts w:ascii="Georgia" w:hAnsi="Georgia"/>
                <w:sz w:val="24"/>
              </w:rPr>
              <w:t>briefly describe</w:t>
            </w:r>
            <w:r w:rsidRPr="003A0A85">
              <w:rPr>
                <w:rFonts w:ascii="Georgia" w:hAnsi="Georgia"/>
                <w:sz w:val="24"/>
              </w:rPr>
              <w:t xml:space="preserve"> e</w:t>
            </w:r>
            <w:r w:rsidR="003A34AB">
              <w:rPr>
                <w:rFonts w:ascii="Georgia" w:hAnsi="Georgia"/>
                <w:sz w:val="24"/>
              </w:rPr>
              <w:t>ach stakeholder’s communication</w:t>
            </w:r>
            <w:r w:rsidRPr="003A0A85">
              <w:rPr>
                <w:rFonts w:ascii="Georgia" w:hAnsi="Georgia"/>
                <w:sz w:val="24"/>
              </w:rPr>
              <w:t xml:space="preserve"> needs.</w:t>
            </w:r>
          </w:p>
        </w:tc>
      </w:tr>
      <w:tr w:rsidR="00EA523A" w:rsidRPr="003A0A85" w14:paraId="71D016D0" w14:textId="77777777" w:rsidTr="00EA52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14:paraId="71D016CF" w14:textId="77777777" w:rsidR="00EA523A" w:rsidRPr="003A0A85" w:rsidRDefault="00EA523A" w:rsidP="003A0A85">
            <w:pPr>
              <w:spacing w:before="40" w:after="160"/>
              <w:ind w:right="0"/>
              <w:rPr>
                <w:rFonts w:ascii="Georgia" w:hAnsi="Georgia" w:cstheme="minorHAnsi"/>
                <w:iCs/>
                <w:sz w:val="24"/>
                <w:lang w:val="en-GB"/>
              </w:rPr>
            </w:pPr>
          </w:p>
        </w:tc>
      </w:tr>
      <w:tr w:rsidR="00EA523A" w:rsidRPr="003A0A85" w14:paraId="71D016D2" w14:textId="77777777" w:rsidTr="00D965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8505"/>
        </w:trPr>
        <w:tc>
          <w:tcPr>
            <w:tcW w:w="9061" w:type="dxa"/>
          </w:tcPr>
          <w:p w14:paraId="062B4D38" w14:textId="77777777" w:rsidR="00A849DF" w:rsidRDefault="00EA523A" w:rsidP="00A849DF">
            <w:pPr>
              <w:spacing w:before="40" w:after="160"/>
              <w:ind w:right="0"/>
              <w:rPr>
                <w:rFonts w:ascii="Georgia" w:hAnsi="Georgia"/>
                <w:noProof/>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A849DF">
              <w:rPr>
                <w:rFonts w:ascii="Georgia" w:hAnsi="Georgia"/>
                <w:noProof/>
                <w:sz w:val="24"/>
              </w:rPr>
              <w:t xml:space="preserve">Massive Eco-Development Corporation - they would nee to be communicated with in several ways, meetings, phone calls, emails etc. Ultimately it is there project so they would want wriiten correspodnace as they are funding it and they want the project completed to a scope and meet a partiular buget. </w:t>
            </w:r>
          </w:p>
          <w:p w14:paraId="7F2695F9" w14:textId="77777777" w:rsidR="00A849DF" w:rsidRDefault="00A849DF" w:rsidP="00A849DF">
            <w:pPr>
              <w:spacing w:before="40" w:after="160"/>
              <w:ind w:right="0"/>
              <w:rPr>
                <w:rFonts w:ascii="Georgia" w:hAnsi="Georgia"/>
                <w:noProof/>
                <w:sz w:val="24"/>
              </w:rPr>
            </w:pPr>
            <w:r>
              <w:rPr>
                <w:rFonts w:ascii="Georgia" w:hAnsi="Georgia"/>
                <w:noProof/>
                <w:sz w:val="24"/>
              </w:rPr>
              <w:t>Awesome Landscapes - Ultimately the PM is resonsible for the job, he would nee to ensure that communication between himself/his team and relavnat subcontractors is clear and detailed. Also they have a finicial interest in the job so they woul also need wrtitten coresspondance</w:t>
            </w:r>
          </w:p>
          <w:p w14:paraId="57A824A7" w14:textId="77777777" w:rsidR="000F145D" w:rsidRDefault="00A849DF" w:rsidP="000F145D">
            <w:pPr>
              <w:spacing w:before="40" w:after="160"/>
              <w:ind w:right="0"/>
              <w:rPr>
                <w:rFonts w:ascii="Georgia" w:hAnsi="Georgia"/>
                <w:noProof/>
                <w:sz w:val="24"/>
              </w:rPr>
            </w:pPr>
            <w:r>
              <w:rPr>
                <w:rFonts w:ascii="Georgia" w:hAnsi="Georgia"/>
                <w:noProof/>
                <w:sz w:val="24"/>
              </w:rPr>
              <w:t>Cascade Council - they need to approved and have documents backing bthere decisions the would be commuincted by emails</w:t>
            </w:r>
            <w:r w:rsidR="000F145D">
              <w:rPr>
                <w:rFonts w:ascii="Georgia" w:hAnsi="Georgia"/>
                <w:noProof/>
                <w:sz w:val="24"/>
              </w:rPr>
              <w:t xml:space="preserve"> and maybe an onlien PM system simalr to aconex. They would also need to build a record of services and approvals etc. Thye woul also need written correspondance.</w:t>
            </w:r>
          </w:p>
          <w:p w14:paraId="71D016D1" w14:textId="264C0855" w:rsidR="00EA523A" w:rsidRPr="003A0A85" w:rsidRDefault="000F145D" w:rsidP="00A909D5">
            <w:pPr>
              <w:spacing w:before="40" w:after="160"/>
              <w:ind w:right="0"/>
              <w:rPr>
                <w:rFonts w:ascii="Georgia" w:hAnsi="Georgia" w:cstheme="minorHAnsi"/>
                <w:iCs/>
                <w:sz w:val="24"/>
                <w:lang w:val="en-GB"/>
              </w:rPr>
            </w:pPr>
            <w:r>
              <w:rPr>
                <w:rFonts w:ascii="Georgia" w:hAnsi="Georgia"/>
                <w:noProof/>
                <w:sz w:val="24"/>
              </w:rPr>
              <w:t xml:space="preserve">Timber Home Constructions, J.P Digging Pty Ltd, Earthmoving Logistics - </w:t>
            </w:r>
            <w:r w:rsidR="00A909D5">
              <w:rPr>
                <w:rFonts w:ascii="Georgia" w:hAnsi="Georgia"/>
                <w:noProof/>
                <w:sz w:val="24"/>
              </w:rPr>
              <w:t xml:space="preserve"> they would need to have meetings and build a good communication between themselves and Awesom Landscapes (they are subcontracting to Awesome Landscapes). They would also want a written correspodnace as finianals are invloved </w:t>
            </w:r>
            <w:r w:rsidR="00EA523A" w:rsidRPr="003A0A85">
              <w:rPr>
                <w:rFonts w:ascii="Georgia" w:hAnsi="Georgia"/>
                <w:sz w:val="24"/>
              </w:rPr>
              <w:fldChar w:fldCharType="end"/>
            </w:r>
          </w:p>
        </w:tc>
      </w:tr>
    </w:tbl>
    <w:p w14:paraId="71D016D3" w14:textId="77777777" w:rsidR="00306CDE" w:rsidRPr="003A0A85" w:rsidRDefault="00306CDE" w:rsidP="003A0A85">
      <w:pPr>
        <w:spacing w:before="40" w:after="160"/>
        <w:ind w:right="0"/>
        <w:jc w:val="left"/>
        <w:rPr>
          <w:rFonts w:ascii="Georgia" w:eastAsia="Arial Unicode MS" w:hAnsi="Georgia" w:cstheme="minorBidi"/>
          <w:b/>
          <w:bCs/>
          <w:iCs/>
          <w:color w:val="4F81BD"/>
          <w:sz w:val="24"/>
          <w:lang w:val="en-US" w:eastAsia="en-AU" w:bidi="en-US"/>
        </w:rPr>
      </w:pPr>
      <w:r w:rsidRPr="003A0A85">
        <w:rPr>
          <w:rFonts w:ascii="Georgia" w:hAnsi="Georgia"/>
          <w:sz w:val="24"/>
        </w:rPr>
        <w:br w:type="page"/>
      </w:r>
    </w:p>
    <w:p w14:paraId="71D016D4" w14:textId="77777777" w:rsidR="00B77397" w:rsidRPr="003E7275" w:rsidRDefault="00801ADD" w:rsidP="00FB1D95">
      <w:pPr>
        <w:pStyle w:val="CompliantSubHeading1"/>
        <w:rPr>
          <w:color w:val="002060"/>
        </w:rPr>
      </w:pPr>
      <w:bookmarkStart w:id="123" w:name="_Toc341705559"/>
      <w:bookmarkStart w:id="124" w:name="_Toc379789006"/>
      <w:bookmarkStart w:id="125" w:name="_Toc485889119"/>
      <w:r w:rsidRPr="003E7275">
        <w:rPr>
          <w:color w:val="002060"/>
        </w:rPr>
        <w:lastRenderedPageBreak/>
        <w:t>4</w:t>
      </w:r>
      <w:r w:rsidR="00B77397" w:rsidRPr="003E7275">
        <w:rPr>
          <w:color w:val="002060"/>
        </w:rPr>
        <w:t>.</w:t>
      </w:r>
      <w:r w:rsidR="00D12C9C" w:rsidRPr="003E7275">
        <w:rPr>
          <w:color w:val="002060"/>
        </w:rPr>
        <w:t>5</w:t>
      </w:r>
      <w:r w:rsidR="003A34AB">
        <w:rPr>
          <w:color w:val="002060"/>
        </w:rPr>
        <w:t xml:space="preserve"> The Communication</w:t>
      </w:r>
      <w:r w:rsidR="00B77397" w:rsidRPr="003E7275">
        <w:rPr>
          <w:color w:val="002060"/>
        </w:rPr>
        <w:t xml:space="preserve"> Requirements Analysis</w:t>
      </w:r>
      <w:bookmarkEnd w:id="123"/>
      <w:bookmarkEnd w:id="124"/>
      <w:bookmarkEnd w:id="125"/>
    </w:p>
    <w:p w14:paraId="71D016D5" w14:textId="77777777" w:rsidR="00BA1D74" w:rsidRPr="003A0A85" w:rsidRDefault="001472EF" w:rsidP="003A0A85">
      <w:pPr>
        <w:spacing w:before="40" w:after="160"/>
        <w:ind w:right="0"/>
        <w:rPr>
          <w:rFonts w:ascii="Georgia" w:hAnsi="Georgia"/>
          <w:sz w:val="24"/>
        </w:rPr>
      </w:pPr>
      <w:r w:rsidRPr="003A0A85">
        <w:rPr>
          <w:rFonts w:ascii="Georgia" w:hAnsi="Georgia"/>
          <w:sz w:val="24"/>
        </w:rPr>
        <w:t>One useful tool for captu</w:t>
      </w:r>
      <w:r w:rsidR="003A34AB">
        <w:rPr>
          <w:rFonts w:ascii="Georgia" w:hAnsi="Georgia"/>
          <w:sz w:val="24"/>
        </w:rPr>
        <w:t>ring the required communication</w:t>
      </w:r>
      <w:r w:rsidRPr="003A0A85">
        <w:rPr>
          <w:rFonts w:ascii="Georgia" w:hAnsi="Georgia"/>
          <w:sz w:val="24"/>
        </w:rPr>
        <w:t xml:space="preserve"> processes </w:t>
      </w:r>
      <w:r w:rsidR="0094315B" w:rsidRPr="003A0A85">
        <w:rPr>
          <w:rFonts w:ascii="Georgia" w:hAnsi="Georgia"/>
          <w:sz w:val="24"/>
        </w:rPr>
        <w:t>is</w:t>
      </w:r>
      <w:r w:rsidRPr="003A0A85">
        <w:rPr>
          <w:rFonts w:ascii="Georgia" w:hAnsi="Georgia"/>
          <w:sz w:val="24"/>
        </w:rPr>
        <w:t xml:space="preserve"> the communication requirements analysis worksheet. It looks at the different areas of communication need </w:t>
      </w:r>
      <w:r w:rsidR="002016C3" w:rsidRPr="003A0A85">
        <w:rPr>
          <w:rFonts w:ascii="Georgia" w:hAnsi="Georgia"/>
          <w:sz w:val="24"/>
        </w:rPr>
        <w:t>for the different stakeholder groups in the project</w:t>
      </w:r>
      <w:r w:rsidR="00701FE6" w:rsidRPr="003A0A85">
        <w:rPr>
          <w:rFonts w:ascii="Georgia" w:hAnsi="Georgia"/>
          <w:sz w:val="24"/>
        </w:rPr>
        <w:t>.</w:t>
      </w:r>
    </w:p>
    <w:p w14:paraId="71D016D6" w14:textId="77777777" w:rsidR="00BA1D74" w:rsidRPr="003A0A85" w:rsidRDefault="00BA1D74" w:rsidP="003A0A85">
      <w:pPr>
        <w:spacing w:before="40" w:after="160"/>
        <w:ind w:right="0"/>
        <w:rPr>
          <w:rFonts w:ascii="Georgia" w:hAnsi="Georgia"/>
          <w:sz w:val="24"/>
        </w:rPr>
      </w:pPr>
      <w:r w:rsidRPr="003A0A85">
        <w:rPr>
          <w:rFonts w:ascii="Georgia" w:hAnsi="Georgia"/>
          <w:sz w:val="24"/>
        </w:rPr>
        <w:t>The columns of the worksheet are as follows:</w:t>
      </w:r>
    </w:p>
    <w:p w14:paraId="71D016D7" w14:textId="77777777" w:rsidR="00BA1D74" w:rsidRPr="003A0A85" w:rsidRDefault="00BA1D74" w:rsidP="003A0A85">
      <w:pPr>
        <w:spacing w:before="40" w:after="160"/>
        <w:ind w:right="0"/>
        <w:rPr>
          <w:rFonts w:ascii="Georgia" w:hAnsi="Georgia"/>
          <w:sz w:val="24"/>
        </w:rPr>
      </w:pPr>
    </w:p>
    <w:p w14:paraId="71D016D8" w14:textId="77777777" w:rsidR="00BA1D74" w:rsidRPr="003A0A85" w:rsidRDefault="00867AFA" w:rsidP="00BE5B84">
      <w:pPr>
        <w:pStyle w:val="ListParagraph"/>
        <w:numPr>
          <w:ilvl w:val="0"/>
          <w:numId w:val="10"/>
        </w:numPr>
        <w:spacing w:before="40" w:after="160"/>
        <w:ind w:left="792" w:right="0"/>
        <w:rPr>
          <w:rFonts w:ascii="Georgia" w:hAnsi="Georgia"/>
          <w:sz w:val="24"/>
        </w:rPr>
      </w:pPr>
      <w:r>
        <w:rPr>
          <w:rFonts w:ascii="Georgia" w:hAnsi="Georgia"/>
          <w:noProof/>
          <w:sz w:val="24"/>
        </w:rPr>
        <w:t>The g</w:t>
      </w:r>
      <w:r w:rsidR="00BA1D74" w:rsidRPr="00867AFA">
        <w:rPr>
          <w:rFonts w:ascii="Georgia" w:hAnsi="Georgia"/>
          <w:noProof/>
          <w:sz w:val="24"/>
        </w:rPr>
        <w:t>eneral</w:t>
      </w:r>
      <w:r w:rsidR="00BA1D74" w:rsidRPr="003A0A85">
        <w:rPr>
          <w:rFonts w:ascii="Georgia" w:hAnsi="Georgia"/>
          <w:sz w:val="24"/>
        </w:rPr>
        <w:t xml:space="preserve"> area of communication </w:t>
      </w:r>
      <w:r w:rsidR="00BA1D74" w:rsidRPr="00867AFA">
        <w:rPr>
          <w:rFonts w:ascii="Georgia" w:hAnsi="Georgia"/>
          <w:noProof/>
          <w:sz w:val="24"/>
        </w:rPr>
        <w:t>need</w:t>
      </w:r>
      <w:r>
        <w:rPr>
          <w:rFonts w:ascii="Georgia" w:hAnsi="Georgia"/>
          <w:noProof/>
          <w:sz w:val="24"/>
        </w:rPr>
        <w:t>s</w:t>
      </w:r>
      <w:r w:rsidR="00BA1D74" w:rsidRPr="003A0A85">
        <w:rPr>
          <w:rFonts w:ascii="Georgia" w:hAnsi="Georgia"/>
          <w:sz w:val="24"/>
        </w:rPr>
        <w:t>: This covers the different aspect of communication being considered.</w:t>
      </w:r>
    </w:p>
    <w:p w14:paraId="71D016D9" w14:textId="77777777" w:rsidR="00BA1D74" w:rsidRPr="003A0A85" w:rsidRDefault="00BA1D74" w:rsidP="00C23039">
      <w:pPr>
        <w:spacing w:before="40" w:after="160"/>
        <w:ind w:left="432" w:right="0"/>
        <w:rPr>
          <w:rFonts w:ascii="Georgia" w:hAnsi="Georgia"/>
          <w:sz w:val="24"/>
        </w:rPr>
      </w:pPr>
    </w:p>
    <w:p w14:paraId="71D016DA" w14:textId="77777777" w:rsidR="00BA1D74" w:rsidRPr="003A0A85" w:rsidRDefault="00BA1D74" w:rsidP="00BE5B84">
      <w:pPr>
        <w:pStyle w:val="ListParagraph"/>
        <w:numPr>
          <w:ilvl w:val="0"/>
          <w:numId w:val="10"/>
        </w:numPr>
        <w:spacing w:before="40" w:after="160"/>
        <w:ind w:left="792" w:right="0"/>
        <w:rPr>
          <w:rFonts w:ascii="Georgia" w:hAnsi="Georgia"/>
          <w:sz w:val="24"/>
        </w:rPr>
      </w:pPr>
      <w:r w:rsidRPr="003A0A85">
        <w:rPr>
          <w:rFonts w:ascii="Georgia" w:hAnsi="Georgia"/>
          <w:sz w:val="24"/>
        </w:rPr>
        <w:t>Information needed, and for whom: For each general area, different stakeholders need to be informed. These stakeholders need particular pieces of information.</w:t>
      </w:r>
    </w:p>
    <w:p w14:paraId="71D016DB" w14:textId="77777777" w:rsidR="00BA1D74" w:rsidRPr="003A0A85" w:rsidRDefault="00BA1D74" w:rsidP="00C23039">
      <w:pPr>
        <w:spacing w:before="40" w:after="160"/>
        <w:ind w:left="432" w:right="0"/>
        <w:rPr>
          <w:rFonts w:ascii="Georgia" w:hAnsi="Georgia"/>
          <w:sz w:val="24"/>
        </w:rPr>
      </w:pPr>
    </w:p>
    <w:p w14:paraId="71D016DC" w14:textId="77777777" w:rsidR="00BA1D74" w:rsidRPr="003A0A85" w:rsidRDefault="00BA1D74" w:rsidP="00BE5B84">
      <w:pPr>
        <w:pStyle w:val="ListParagraph"/>
        <w:numPr>
          <w:ilvl w:val="0"/>
          <w:numId w:val="10"/>
        </w:numPr>
        <w:spacing w:before="40" w:after="160"/>
        <w:ind w:left="792" w:right="0"/>
        <w:rPr>
          <w:rFonts w:ascii="Georgia" w:hAnsi="Georgia"/>
          <w:sz w:val="24"/>
        </w:rPr>
      </w:pPr>
      <w:r w:rsidRPr="003A0A85">
        <w:rPr>
          <w:rFonts w:ascii="Georgia" w:hAnsi="Georgia"/>
          <w:sz w:val="24"/>
        </w:rPr>
        <w:t>Optimum information format(s): This covers how the stakeholders need to be communicated</w:t>
      </w:r>
      <w:r w:rsidR="003A34AB">
        <w:rPr>
          <w:rFonts w:ascii="Georgia" w:hAnsi="Georgia"/>
          <w:sz w:val="24"/>
        </w:rPr>
        <w:t xml:space="preserve"> with</w:t>
      </w:r>
      <w:r w:rsidRPr="003A0A85">
        <w:rPr>
          <w:rFonts w:ascii="Georgia" w:hAnsi="Georgia"/>
          <w:sz w:val="24"/>
        </w:rPr>
        <w:t>. It may be by formal means such as project status reports or minuted meetings, or through informal means such as phone or e-mail.</w:t>
      </w:r>
    </w:p>
    <w:p w14:paraId="71D016DD" w14:textId="77777777" w:rsidR="00BA1D74" w:rsidRPr="003A0A85" w:rsidRDefault="00BA1D74" w:rsidP="00C23039">
      <w:pPr>
        <w:spacing w:before="40" w:after="160"/>
        <w:ind w:left="432" w:right="0"/>
        <w:rPr>
          <w:rFonts w:ascii="Georgia" w:hAnsi="Georgia"/>
          <w:sz w:val="24"/>
        </w:rPr>
      </w:pPr>
    </w:p>
    <w:p w14:paraId="71D016DE" w14:textId="77777777" w:rsidR="00BA1D74" w:rsidRPr="003A0A85" w:rsidRDefault="00BA1D74" w:rsidP="00BE5B84">
      <w:pPr>
        <w:pStyle w:val="ListParagraph"/>
        <w:numPr>
          <w:ilvl w:val="0"/>
          <w:numId w:val="10"/>
        </w:numPr>
        <w:spacing w:before="40" w:after="160"/>
        <w:ind w:left="792" w:right="0"/>
        <w:rPr>
          <w:rFonts w:ascii="Georgia" w:hAnsi="Georgia"/>
          <w:sz w:val="24"/>
        </w:rPr>
      </w:pPr>
      <w:r w:rsidRPr="003A0A85">
        <w:rPr>
          <w:rFonts w:ascii="Georgia" w:hAnsi="Georgia"/>
          <w:sz w:val="24"/>
        </w:rPr>
        <w:t>How is this communication essential to</w:t>
      </w:r>
      <w:r w:rsidR="00867AFA">
        <w:rPr>
          <w:rFonts w:ascii="Georgia" w:hAnsi="Georgia"/>
          <w:sz w:val="24"/>
        </w:rPr>
        <w:t xml:space="preserve"> the</w:t>
      </w:r>
      <w:r w:rsidRPr="003A0A85">
        <w:rPr>
          <w:rFonts w:ascii="Georgia" w:hAnsi="Georgia"/>
          <w:sz w:val="24"/>
        </w:rPr>
        <w:t xml:space="preserve"> </w:t>
      </w:r>
      <w:r w:rsidRPr="00867AFA">
        <w:rPr>
          <w:rFonts w:ascii="Georgia" w:hAnsi="Georgia"/>
          <w:noProof/>
          <w:sz w:val="24"/>
        </w:rPr>
        <w:t>success</w:t>
      </w:r>
      <w:r w:rsidRPr="003A0A85">
        <w:rPr>
          <w:rFonts w:ascii="Georgia" w:hAnsi="Georgia"/>
          <w:sz w:val="24"/>
        </w:rPr>
        <w:t xml:space="preserve"> of</w:t>
      </w:r>
      <w:r w:rsidR="00867AFA">
        <w:rPr>
          <w:rFonts w:ascii="Georgia" w:hAnsi="Georgia"/>
          <w:sz w:val="24"/>
        </w:rPr>
        <w:t xml:space="preserve"> the</w:t>
      </w:r>
      <w:r w:rsidRPr="003A0A85">
        <w:rPr>
          <w:rFonts w:ascii="Georgia" w:hAnsi="Georgia"/>
          <w:sz w:val="24"/>
        </w:rPr>
        <w:t xml:space="preserve"> </w:t>
      </w:r>
      <w:r w:rsidRPr="00867AFA">
        <w:rPr>
          <w:rFonts w:ascii="Georgia" w:hAnsi="Georgia"/>
          <w:noProof/>
          <w:sz w:val="24"/>
        </w:rPr>
        <w:t>project</w:t>
      </w:r>
      <w:r w:rsidRPr="003A0A85">
        <w:rPr>
          <w:rFonts w:ascii="Georgia" w:hAnsi="Georgia"/>
          <w:sz w:val="24"/>
        </w:rPr>
        <w:t xml:space="preserve">: </w:t>
      </w:r>
      <w:r w:rsidR="004F67BF" w:rsidRPr="003A0A85">
        <w:rPr>
          <w:rFonts w:ascii="Georgia" w:hAnsi="Georgia"/>
          <w:sz w:val="24"/>
        </w:rPr>
        <w:t xml:space="preserve">Good communication ensures the project progresses along as it should. A project can completely stall simply due to one person not sending the right information. </w:t>
      </w:r>
    </w:p>
    <w:p w14:paraId="71D016DF" w14:textId="77777777" w:rsidR="00BA1D74" w:rsidRPr="003A0A85" w:rsidRDefault="00BA1D74" w:rsidP="00C23039">
      <w:pPr>
        <w:spacing w:before="40" w:after="160"/>
        <w:ind w:left="432" w:right="0"/>
        <w:rPr>
          <w:rFonts w:ascii="Georgia" w:hAnsi="Georgia"/>
          <w:sz w:val="24"/>
        </w:rPr>
      </w:pPr>
    </w:p>
    <w:p w14:paraId="71D016E0" w14:textId="77777777" w:rsidR="00BA1D74" w:rsidRPr="003A0A85" w:rsidRDefault="00867AFA" w:rsidP="00BE5B84">
      <w:pPr>
        <w:pStyle w:val="ListParagraph"/>
        <w:numPr>
          <w:ilvl w:val="0"/>
          <w:numId w:val="10"/>
        </w:numPr>
        <w:spacing w:before="40" w:after="160"/>
        <w:ind w:left="792" w:right="0"/>
        <w:rPr>
          <w:rFonts w:ascii="Georgia" w:hAnsi="Georgia"/>
          <w:sz w:val="24"/>
        </w:rPr>
      </w:pPr>
      <w:r>
        <w:rPr>
          <w:rFonts w:ascii="Georgia" w:hAnsi="Georgia"/>
          <w:noProof/>
          <w:sz w:val="24"/>
        </w:rPr>
        <w:t>The d</w:t>
      </w:r>
      <w:r w:rsidR="00BA1D74" w:rsidRPr="00867AFA">
        <w:rPr>
          <w:rFonts w:ascii="Georgia" w:hAnsi="Georgia"/>
          <w:noProof/>
          <w:sz w:val="24"/>
        </w:rPr>
        <w:t>ecision</w:t>
      </w:r>
      <w:r w:rsidR="00BA1D74" w:rsidRPr="003A0A85">
        <w:rPr>
          <w:rFonts w:ascii="Georgia" w:hAnsi="Georgia"/>
          <w:sz w:val="24"/>
        </w:rPr>
        <w:t xml:space="preserve"> to implement Yes/No:</w:t>
      </w:r>
      <w:r w:rsidR="004F67BF" w:rsidRPr="003A0A85">
        <w:rPr>
          <w:rFonts w:ascii="Georgia" w:hAnsi="Georgia"/>
          <w:sz w:val="24"/>
        </w:rPr>
        <w:t xml:space="preserve"> The communication methods covered in the table need to be agreed upon. This column covers that.</w:t>
      </w:r>
    </w:p>
    <w:p w14:paraId="71D016E1" w14:textId="77777777" w:rsidR="006B4ECB" w:rsidRPr="003A0A85" w:rsidRDefault="006B4ECB" w:rsidP="00C23039">
      <w:pPr>
        <w:spacing w:before="40" w:after="160"/>
        <w:ind w:left="432" w:right="0"/>
        <w:rPr>
          <w:rFonts w:ascii="Georgia" w:hAnsi="Georgia"/>
          <w:sz w:val="24"/>
        </w:rPr>
      </w:pPr>
    </w:p>
    <w:p w14:paraId="71D016E2" w14:textId="77777777" w:rsidR="006B4ECB" w:rsidRPr="003A0A85" w:rsidRDefault="00FF4C43" w:rsidP="003A0A85">
      <w:pPr>
        <w:spacing w:before="40" w:after="160"/>
        <w:ind w:right="0"/>
        <w:rPr>
          <w:rFonts w:ascii="Georgia" w:hAnsi="Georgia"/>
          <w:sz w:val="24"/>
        </w:rPr>
      </w:pPr>
      <w:r w:rsidRPr="003A0A85">
        <w:rPr>
          <w:rFonts w:ascii="Georgia" w:hAnsi="Georgia"/>
          <w:sz w:val="24"/>
        </w:rPr>
        <w:t>An example has been provided below for the above IT development project</w:t>
      </w:r>
      <w:r w:rsidR="003A34AB">
        <w:rPr>
          <w:rFonts w:ascii="Georgia" w:hAnsi="Georgia"/>
          <w:sz w:val="24"/>
        </w:rPr>
        <w:t xml:space="preserve"> (</w:t>
      </w:r>
      <w:hyperlink w:anchor="example" w:history="1">
        <w:r w:rsidR="003A34AB" w:rsidRPr="003A34AB">
          <w:rPr>
            <w:rStyle w:val="Hyperlink"/>
            <w:rFonts w:ascii="Georgia" w:hAnsi="Georgia" w:cs="Arial"/>
            <w:sz w:val="24"/>
          </w:rPr>
          <w:t>click on this link</w:t>
        </w:r>
      </w:hyperlink>
      <w:r w:rsidR="003A34AB">
        <w:rPr>
          <w:rFonts w:ascii="Georgia" w:hAnsi="Georgia"/>
          <w:sz w:val="24"/>
        </w:rPr>
        <w:t>)</w:t>
      </w:r>
      <w:r w:rsidR="002016C3" w:rsidRPr="003A0A85">
        <w:rPr>
          <w:rFonts w:ascii="Georgia" w:hAnsi="Georgia"/>
          <w:sz w:val="24"/>
        </w:rPr>
        <w:t>. This is a fairly typical example, but the information could vary substantially in different projects</w:t>
      </w:r>
      <w:r w:rsidRPr="003A0A85">
        <w:rPr>
          <w:rFonts w:ascii="Georgia" w:hAnsi="Georgia"/>
          <w:sz w:val="24"/>
        </w:rPr>
        <w:t>:</w:t>
      </w:r>
    </w:p>
    <w:p w14:paraId="71D016E3" w14:textId="77777777" w:rsidR="00184AA4" w:rsidRDefault="00184AA4" w:rsidP="003A0A85">
      <w:pPr>
        <w:spacing w:before="40" w:after="160"/>
        <w:ind w:right="0"/>
        <w:rPr>
          <w:rFonts w:ascii="Georgia" w:hAnsi="Georgia"/>
          <w:sz w:val="24"/>
        </w:rPr>
      </w:pPr>
    </w:p>
    <w:p w14:paraId="71D016E4" w14:textId="77777777" w:rsidR="00E44630" w:rsidRDefault="00E44630" w:rsidP="003A0A85">
      <w:pPr>
        <w:spacing w:before="40" w:after="160"/>
        <w:ind w:right="0"/>
        <w:rPr>
          <w:rFonts w:ascii="Georgia" w:hAnsi="Georgia"/>
          <w:b/>
          <w:sz w:val="24"/>
        </w:rPr>
        <w:sectPr w:rsidR="00E44630" w:rsidSect="00B3644B">
          <w:pgSz w:w="11907" w:h="16839" w:code="9"/>
          <w:pgMar w:top="1440" w:right="1701" w:bottom="1440" w:left="1440" w:header="709" w:footer="709" w:gutter="0"/>
          <w:cols w:space="708"/>
          <w:docGrid w:linePitch="360"/>
        </w:sectPr>
      </w:pPr>
    </w:p>
    <w:p w14:paraId="71D016E5" w14:textId="77777777" w:rsidR="006B4ECB" w:rsidRPr="003A0A85" w:rsidRDefault="006B4ECB" w:rsidP="003A0A85">
      <w:pPr>
        <w:spacing w:before="40" w:after="160"/>
        <w:ind w:right="0"/>
        <w:rPr>
          <w:rFonts w:ascii="Georgia" w:hAnsi="Georgia"/>
          <w:b/>
          <w:sz w:val="24"/>
        </w:rPr>
      </w:pPr>
      <w:r w:rsidRPr="003A0A85">
        <w:rPr>
          <w:rFonts w:ascii="Georgia" w:hAnsi="Georgia"/>
          <w:b/>
          <w:sz w:val="24"/>
        </w:rPr>
        <w:lastRenderedPageBreak/>
        <w:t>Communication Requirements Analysis Worksheet</w:t>
      </w:r>
    </w:p>
    <w:p w14:paraId="71D016E6" w14:textId="77777777" w:rsidR="006B4ECB" w:rsidRPr="003A0A85" w:rsidRDefault="006B4ECB" w:rsidP="003A0A85">
      <w:pPr>
        <w:spacing w:before="40" w:after="160"/>
        <w:ind w:right="0"/>
        <w:rPr>
          <w:rFonts w:ascii="Georgia" w:hAnsi="Georgia"/>
          <w:sz w:val="24"/>
        </w:rPr>
      </w:pPr>
    </w:p>
    <w:tbl>
      <w:tblPr>
        <w:tblW w:w="15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0"/>
        <w:gridCol w:w="3461"/>
        <w:gridCol w:w="3060"/>
        <w:gridCol w:w="3690"/>
        <w:gridCol w:w="2929"/>
      </w:tblGrid>
      <w:tr w:rsidR="006B4ECB" w:rsidRPr="00184AA4" w14:paraId="71D016E8" w14:textId="77777777" w:rsidTr="00184AA4">
        <w:trPr>
          <w:cantSplit/>
          <w:trHeight w:val="288"/>
          <w:jc w:val="center"/>
        </w:trPr>
        <w:tc>
          <w:tcPr>
            <w:tcW w:w="15300" w:type="dxa"/>
            <w:gridSpan w:val="5"/>
            <w:vAlign w:val="center"/>
          </w:tcPr>
          <w:p w14:paraId="71D016E7" w14:textId="77777777" w:rsidR="006B4ECB" w:rsidRPr="00184AA4" w:rsidRDefault="006B4ECB" w:rsidP="003A0A85">
            <w:pPr>
              <w:spacing w:before="40" w:after="160"/>
              <w:ind w:right="0"/>
              <w:rPr>
                <w:rFonts w:ascii="Georgia" w:hAnsi="Georgia"/>
                <w:szCs w:val="22"/>
              </w:rPr>
            </w:pPr>
            <w:bookmarkStart w:id="126" w:name="_Toc29024180"/>
            <w:bookmarkStart w:id="127" w:name="_Toc29024471"/>
            <w:bookmarkStart w:id="128" w:name="_Toc29028525"/>
            <w:bookmarkStart w:id="129" w:name="_Toc32823487"/>
            <w:bookmarkStart w:id="130" w:name="_Toc261872669"/>
            <w:r w:rsidRPr="00184AA4">
              <w:rPr>
                <w:rFonts w:ascii="Georgia" w:hAnsi="Georgia"/>
                <w:szCs w:val="22"/>
              </w:rPr>
              <w:t xml:space="preserve">Project Name: </w:t>
            </w:r>
            <w:r w:rsidR="00BD6E94" w:rsidRPr="00184AA4">
              <w:rPr>
                <w:rFonts w:ascii="Georgia" w:hAnsi="Georgia"/>
                <w:szCs w:val="22"/>
              </w:rPr>
              <w:t>Financial Management Database Development</w:t>
            </w:r>
          </w:p>
        </w:tc>
      </w:tr>
      <w:tr w:rsidR="006B4ECB" w:rsidRPr="00184AA4" w14:paraId="71D016EA" w14:textId="77777777" w:rsidTr="00184AA4">
        <w:trPr>
          <w:cantSplit/>
          <w:trHeight w:val="288"/>
          <w:jc w:val="center"/>
        </w:trPr>
        <w:tc>
          <w:tcPr>
            <w:tcW w:w="15300" w:type="dxa"/>
            <w:gridSpan w:val="5"/>
            <w:tcBorders>
              <w:bottom w:val="single" w:sz="4" w:space="0" w:color="auto"/>
            </w:tcBorders>
            <w:vAlign w:val="center"/>
          </w:tcPr>
          <w:p w14:paraId="71D016E9" w14:textId="77777777" w:rsidR="006B4ECB" w:rsidRPr="00184AA4" w:rsidRDefault="006B4ECB" w:rsidP="003A0A85">
            <w:pPr>
              <w:spacing w:before="40" w:after="160"/>
              <w:ind w:right="0"/>
              <w:rPr>
                <w:rFonts w:ascii="Georgia" w:hAnsi="Georgia"/>
                <w:szCs w:val="22"/>
              </w:rPr>
            </w:pPr>
            <w:r w:rsidRPr="00184AA4">
              <w:rPr>
                <w:rFonts w:ascii="Georgia" w:hAnsi="Georgia"/>
                <w:szCs w:val="22"/>
              </w:rPr>
              <w:t xml:space="preserve">Date: </w:t>
            </w:r>
            <w:r w:rsidR="00F27429" w:rsidRPr="00184AA4">
              <w:rPr>
                <w:rFonts w:ascii="Georgia" w:hAnsi="Georgia"/>
                <w:szCs w:val="22"/>
              </w:rPr>
              <w:t>5</w:t>
            </w:r>
            <w:r w:rsidR="00BD6E94" w:rsidRPr="00184AA4">
              <w:rPr>
                <w:rFonts w:ascii="Georgia" w:hAnsi="Georgia"/>
                <w:szCs w:val="22"/>
              </w:rPr>
              <w:t xml:space="preserve"> June 201</w:t>
            </w:r>
            <w:r w:rsidR="00F27429" w:rsidRPr="00184AA4">
              <w:rPr>
                <w:rFonts w:ascii="Georgia" w:hAnsi="Georgia"/>
                <w:szCs w:val="22"/>
              </w:rPr>
              <w:t>2</w:t>
            </w:r>
          </w:p>
        </w:tc>
      </w:tr>
      <w:tr w:rsidR="006B4ECB" w:rsidRPr="00184AA4" w14:paraId="71D016F0" w14:textId="77777777" w:rsidTr="003E3517">
        <w:trPr>
          <w:cantSplit/>
          <w:trHeight w:hRule="exact" w:val="912"/>
          <w:jc w:val="center"/>
        </w:trPr>
        <w:tc>
          <w:tcPr>
            <w:tcW w:w="2160" w:type="dxa"/>
            <w:shd w:val="clear" w:color="auto" w:fill="E5B8B7" w:themeFill="accent2" w:themeFillTint="66"/>
          </w:tcPr>
          <w:p w14:paraId="71D016EB" w14:textId="77777777" w:rsidR="006B4ECB" w:rsidRPr="00184AA4" w:rsidRDefault="006B4ECB" w:rsidP="003A0A85">
            <w:pPr>
              <w:spacing w:before="40" w:after="160"/>
              <w:ind w:right="0"/>
              <w:jc w:val="center"/>
              <w:rPr>
                <w:rFonts w:ascii="Georgia" w:hAnsi="Georgia"/>
                <w:b/>
                <w:szCs w:val="22"/>
              </w:rPr>
            </w:pPr>
            <w:r w:rsidRPr="00184AA4">
              <w:rPr>
                <w:rFonts w:ascii="Georgia" w:hAnsi="Georgia"/>
                <w:b/>
                <w:szCs w:val="22"/>
              </w:rPr>
              <w:t>General Area of Communication Need</w:t>
            </w:r>
          </w:p>
        </w:tc>
        <w:tc>
          <w:tcPr>
            <w:tcW w:w="3461" w:type="dxa"/>
            <w:shd w:val="clear" w:color="auto" w:fill="E5B8B7" w:themeFill="accent2" w:themeFillTint="66"/>
          </w:tcPr>
          <w:p w14:paraId="71D016EC" w14:textId="77777777" w:rsidR="006B4ECB" w:rsidRPr="00184AA4" w:rsidRDefault="006B4ECB" w:rsidP="003A0A85">
            <w:pPr>
              <w:tabs>
                <w:tab w:val="left" w:pos="2239"/>
              </w:tabs>
              <w:spacing w:before="40" w:after="160"/>
              <w:ind w:right="0"/>
              <w:jc w:val="center"/>
              <w:rPr>
                <w:rFonts w:ascii="Georgia" w:hAnsi="Georgia"/>
                <w:b/>
                <w:szCs w:val="22"/>
              </w:rPr>
            </w:pPr>
            <w:r w:rsidRPr="00184AA4">
              <w:rPr>
                <w:rFonts w:ascii="Georgia" w:hAnsi="Georgia"/>
                <w:b/>
                <w:szCs w:val="22"/>
              </w:rPr>
              <w:t>Information Needed, and for Whom?</w:t>
            </w:r>
          </w:p>
        </w:tc>
        <w:tc>
          <w:tcPr>
            <w:tcW w:w="3060" w:type="dxa"/>
            <w:shd w:val="clear" w:color="auto" w:fill="E5B8B7" w:themeFill="accent2" w:themeFillTint="66"/>
          </w:tcPr>
          <w:p w14:paraId="71D016ED" w14:textId="77777777" w:rsidR="006B4ECB" w:rsidRPr="00184AA4" w:rsidRDefault="006B4ECB" w:rsidP="003A0A85">
            <w:pPr>
              <w:spacing w:before="40" w:after="160"/>
              <w:ind w:right="0"/>
              <w:jc w:val="center"/>
              <w:rPr>
                <w:rFonts w:ascii="Georgia" w:hAnsi="Georgia"/>
                <w:b/>
                <w:szCs w:val="22"/>
              </w:rPr>
            </w:pPr>
            <w:r w:rsidRPr="00184AA4">
              <w:rPr>
                <w:rFonts w:ascii="Georgia" w:hAnsi="Georgia"/>
                <w:b/>
                <w:szCs w:val="22"/>
              </w:rPr>
              <w:t>Optimum Information</w:t>
            </w:r>
            <w:r w:rsidRPr="00184AA4">
              <w:rPr>
                <w:rFonts w:ascii="Georgia" w:hAnsi="Georgia"/>
                <w:b/>
                <w:szCs w:val="22"/>
              </w:rPr>
              <w:br/>
              <w:t>Format(s)</w:t>
            </w:r>
          </w:p>
        </w:tc>
        <w:tc>
          <w:tcPr>
            <w:tcW w:w="3690" w:type="dxa"/>
            <w:shd w:val="clear" w:color="auto" w:fill="E5B8B7" w:themeFill="accent2" w:themeFillTint="66"/>
          </w:tcPr>
          <w:p w14:paraId="71D016EE" w14:textId="77777777" w:rsidR="006B4ECB" w:rsidRPr="00184AA4" w:rsidRDefault="006B4ECB" w:rsidP="003A0A85">
            <w:pPr>
              <w:spacing w:before="40" w:after="160"/>
              <w:ind w:right="0"/>
              <w:jc w:val="center"/>
              <w:rPr>
                <w:rFonts w:ascii="Georgia" w:hAnsi="Georgia"/>
                <w:b/>
                <w:szCs w:val="22"/>
              </w:rPr>
            </w:pPr>
            <w:r w:rsidRPr="00184AA4">
              <w:rPr>
                <w:rFonts w:ascii="Georgia" w:hAnsi="Georgia"/>
                <w:b/>
                <w:szCs w:val="22"/>
              </w:rPr>
              <w:t>How is this communication essential to</w:t>
            </w:r>
            <w:r w:rsidR="00867AFA">
              <w:rPr>
                <w:rFonts w:ascii="Georgia" w:hAnsi="Georgia"/>
                <w:b/>
                <w:szCs w:val="22"/>
              </w:rPr>
              <w:t xml:space="preserve"> the</w:t>
            </w:r>
            <w:r w:rsidRPr="00184AA4">
              <w:rPr>
                <w:rFonts w:ascii="Georgia" w:hAnsi="Georgia"/>
                <w:b/>
                <w:szCs w:val="22"/>
              </w:rPr>
              <w:t xml:space="preserve"> </w:t>
            </w:r>
            <w:r w:rsidRPr="00867AFA">
              <w:rPr>
                <w:rFonts w:ascii="Georgia" w:hAnsi="Georgia"/>
                <w:b/>
                <w:noProof/>
                <w:szCs w:val="22"/>
              </w:rPr>
              <w:t>success</w:t>
            </w:r>
            <w:r w:rsidRPr="00184AA4">
              <w:rPr>
                <w:rFonts w:ascii="Georgia" w:hAnsi="Georgia"/>
                <w:b/>
                <w:szCs w:val="22"/>
              </w:rPr>
              <w:t xml:space="preserve"> of</w:t>
            </w:r>
            <w:r w:rsidR="00867AFA">
              <w:rPr>
                <w:rFonts w:ascii="Georgia" w:hAnsi="Georgia"/>
                <w:b/>
                <w:szCs w:val="22"/>
              </w:rPr>
              <w:t xml:space="preserve"> the</w:t>
            </w:r>
            <w:r w:rsidRPr="00184AA4">
              <w:rPr>
                <w:rFonts w:ascii="Georgia" w:hAnsi="Georgia"/>
                <w:b/>
                <w:szCs w:val="22"/>
              </w:rPr>
              <w:t xml:space="preserve"> </w:t>
            </w:r>
            <w:r w:rsidRPr="00867AFA">
              <w:rPr>
                <w:rFonts w:ascii="Georgia" w:hAnsi="Georgia"/>
                <w:b/>
                <w:noProof/>
                <w:szCs w:val="22"/>
              </w:rPr>
              <w:t>project</w:t>
            </w:r>
            <w:r w:rsidRPr="00184AA4">
              <w:rPr>
                <w:rFonts w:ascii="Georgia" w:hAnsi="Georgia"/>
                <w:b/>
                <w:szCs w:val="22"/>
              </w:rPr>
              <w:t xml:space="preserve">? </w:t>
            </w:r>
          </w:p>
        </w:tc>
        <w:tc>
          <w:tcPr>
            <w:tcW w:w="2929" w:type="dxa"/>
            <w:shd w:val="clear" w:color="auto" w:fill="E5B8B7" w:themeFill="accent2" w:themeFillTint="66"/>
          </w:tcPr>
          <w:p w14:paraId="71D016EF" w14:textId="77777777" w:rsidR="006B4ECB" w:rsidRPr="00184AA4" w:rsidRDefault="006B4ECB" w:rsidP="003A0A85">
            <w:pPr>
              <w:spacing w:before="40" w:after="160"/>
              <w:ind w:right="0"/>
              <w:jc w:val="center"/>
              <w:rPr>
                <w:rFonts w:ascii="Georgia" w:hAnsi="Georgia"/>
                <w:b/>
                <w:szCs w:val="22"/>
              </w:rPr>
            </w:pPr>
            <w:r w:rsidRPr="00184AA4">
              <w:rPr>
                <w:rFonts w:ascii="Georgia" w:hAnsi="Georgia"/>
                <w:b/>
                <w:szCs w:val="22"/>
              </w:rPr>
              <w:t>Decision to implement</w:t>
            </w:r>
            <w:r w:rsidRPr="00184AA4">
              <w:rPr>
                <w:rFonts w:ascii="Georgia" w:hAnsi="Georgia"/>
                <w:b/>
                <w:szCs w:val="22"/>
              </w:rPr>
              <w:br/>
              <w:t>Yes/No</w:t>
            </w:r>
          </w:p>
        </w:tc>
      </w:tr>
      <w:tr w:rsidR="006B4ECB" w:rsidRPr="00184AA4" w14:paraId="71D016F6" w14:textId="77777777" w:rsidTr="00E44630">
        <w:trPr>
          <w:cantSplit/>
          <w:trHeight w:val="20"/>
          <w:jc w:val="center"/>
        </w:trPr>
        <w:tc>
          <w:tcPr>
            <w:tcW w:w="2160" w:type="dxa"/>
            <w:vAlign w:val="center"/>
          </w:tcPr>
          <w:p w14:paraId="71D016F1" w14:textId="77777777" w:rsidR="006B4ECB" w:rsidRPr="00184AA4" w:rsidRDefault="006B4ECB" w:rsidP="003A0A85">
            <w:pPr>
              <w:spacing w:before="40" w:after="160"/>
              <w:ind w:right="0"/>
              <w:jc w:val="left"/>
              <w:rPr>
                <w:rFonts w:ascii="Georgia" w:hAnsi="Georgia"/>
                <w:szCs w:val="22"/>
              </w:rPr>
            </w:pPr>
            <w:r w:rsidRPr="00184AA4">
              <w:rPr>
                <w:rFonts w:ascii="Georgia" w:hAnsi="Georgia"/>
                <w:szCs w:val="22"/>
              </w:rPr>
              <w:t>Project Organisation Relationships</w:t>
            </w:r>
          </w:p>
        </w:tc>
        <w:tc>
          <w:tcPr>
            <w:tcW w:w="3461" w:type="dxa"/>
          </w:tcPr>
          <w:p w14:paraId="71D016F2" w14:textId="77777777" w:rsidR="006B4ECB" w:rsidRPr="00184AA4" w:rsidRDefault="00BD6E94" w:rsidP="003A0A85">
            <w:pPr>
              <w:tabs>
                <w:tab w:val="left" w:pos="2239"/>
              </w:tabs>
              <w:spacing w:before="40" w:after="160"/>
              <w:ind w:right="0"/>
              <w:jc w:val="left"/>
              <w:rPr>
                <w:rFonts w:ascii="Georgia" w:hAnsi="Georgia"/>
                <w:szCs w:val="22"/>
              </w:rPr>
            </w:pPr>
            <w:r w:rsidRPr="00184AA4">
              <w:rPr>
                <w:rFonts w:ascii="Georgia" w:hAnsi="Georgia"/>
                <w:szCs w:val="22"/>
              </w:rPr>
              <w:t>Project scope, cost, time, quality details. Required by senior management of both companies, project manager, and sales representatives.</w:t>
            </w:r>
          </w:p>
        </w:tc>
        <w:tc>
          <w:tcPr>
            <w:tcW w:w="3060" w:type="dxa"/>
          </w:tcPr>
          <w:p w14:paraId="71D016F3" w14:textId="77777777" w:rsidR="006B4ECB" w:rsidRPr="00184AA4" w:rsidRDefault="00BD6E94" w:rsidP="003A0A85">
            <w:pPr>
              <w:spacing w:before="40" w:after="160"/>
              <w:ind w:right="0"/>
              <w:jc w:val="left"/>
              <w:rPr>
                <w:rFonts w:ascii="Georgia" w:hAnsi="Georgia"/>
                <w:szCs w:val="22"/>
              </w:rPr>
            </w:pPr>
            <w:r w:rsidRPr="00184AA4">
              <w:rPr>
                <w:rFonts w:ascii="Georgia" w:hAnsi="Georgia"/>
                <w:szCs w:val="22"/>
              </w:rPr>
              <w:t>E-mails, including e-mailed attachments. Phone calls for urgent matters.</w:t>
            </w:r>
          </w:p>
        </w:tc>
        <w:tc>
          <w:tcPr>
            <w:tcW w:w="3690" w:type="dxa"/>
          </w:tcPr>
          <w:p w14:paraId="71D016F4" w14:textId="77777777" w:rsidR="006B4ECB" w:rsidRPr="00184AA4" w:rsidRDefault="00490B27" w:rsidP="003A0A85">
            <w:pPr>
              <w:spacing w:before="40" w:after="160"/>
              <w:ind w:right="0"/>
              <w:jc w:val="left"/>
              <w:rPr>
                <w:rFonts w:ascii="Georgia" w:hAnsi="Georgia"/>
                <w:szCs w:val="22"/>
              </w:rPr>
            </w:pPr>
            <w:r w:rsidRPr="00184AA4">
              <w:rPr>
                <w:rFonts w:ascii="Georgia" w:hAnsi="Georgia"/>
                <w:szCs w:val="22"/>
              </w:rPr>
              <w:t>Ensures the client gets the required financial management database developed for them.</w:t>
            </w:r>
          </w:p>
        </w:tc>
        <w:tc>
          <w:tcPr>
            <w:tcW w:w="2929" w:type="dxa"/>
            <w:vAlign w:val="center"/>
          </w:tcPr>
          <w:p w14:paraId="71D016F5" w14:textId="77777777" w:rsidR="006B4ECB" w:rsidRPr="00184AA4" w:rsidRDefault="00BD6E94" w:rsidP="00E44630">
            <w:pPr>
              <w:spacing w:before="40" w:after="160"/>
              <w:ind w:right="0"/>
              <w:jc w:val="center"/>
              <w:rPr>
                <w:rFonts w:ascii="Georgia" w:hAnsi="Georgia"/>
                <w:szCs w:val="22"/>
              </w:rPr>
            </w:pPr>
            <w:r w:rsidRPr="00184AA4">
              <w:rPr>
                <w:rFonts w:ascii="Georgia" w:hAnsi="Georgia"/>
                <w:szCs w:val="22"/>
              </w:rPr>
              <w:t>Yes</w:t>
            </w:r>
          </w:p>
        </w:tc>
      </w:tr>
      <w:tr w:rsidR="00490B27" w:rsidRPr="00184AA4" w14:paraId="71D016FC" w14:textId="77777777" w:rsidTr="00E44630">
        <w:trPr>
          <w:cantSplit/>
          <w:trHeight w:val="20"/>
          <w:jc w:val="center"/>
        </w:trPr>
        <w:tc>
          <w:tcPr>
            <w:tcW w:w="2160" w:type="dxa"/>
            <w:vAlign w:val="center"/>
          </w:tcPr>
          <w:p w14:paraId="71D016F7"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Stakeholder Responsibility Relationships</w:t>
            </w:r>
          </w:p>
        </w:tc>
        <w:tc>
          <w:tcPr>
            <w:tcW w:w="3461" w:type="dxa"/>
          </w:tcPr>
          <w:p w14:paraId="71D016F8" w14:textId="77777777" w:rsidR="00490B27" w:rsidRPr="00184AA4" w:rsidRDefault="00490B27" w:rsidP="003A0A85">
            <w:pPr>
              <w:tabs>
                <w:tab w:val="left" w:pos="2239"/>
              </w:tabs>
              <w:spacing w:before="40" w:after="160"/>
              <w:ind w:right="0"/>
              <w:jc w:val="left"/>
              <w:rPr>
                <w:rFonts w:ascii="Georgia" w:hAnsi="Georgia"/>
                <w:szCs w:val="22"/>
              </w:rPr>
            </w:pPr>
            <w:r w:rsidRPr="00184AA4">
              <w:rPr>
                <w:rFonts w:ascii="Georgia" w:hAnsi="Georgia"/>
                <w:szCs w:val="22"/>
              </w:rPr>
              <w:t>Project scope, cost, time, quality details. Required by senior management of both companies, project manager, and sales representatives.</w:t>
            </w:r>
          </w:p>
        </w:tc>
        <w:tc>
          <w:tcPr>
            <w:tcW w:w="3060" w:type="dxa"/>
          </w:tcPr>
          <w:p w14:paraId="71D016F9"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E-mails, including e-mailed attachments. Phone calls for urgent matters.</w:t>
            </w:r>
            <w:r w:rsidR="000B7A87" w:rsidRPr="00184AA4">
              <w:rPr>
                <w:rFonts w:ascii="Georgia" w:hAnsi="Georgia"/>
                <w:szCs w:val="22"/>
              </w:rPr>
              <w:t xml:space="preserve"> Project plan.</w:t>
            </w:r>
          </w:p>
        </w:tc>
        <w:tc>
          <w:tcPr>
            <w:tcW w:w="3690" w:type="dxa"/>
          </w:tcPr>
          <w:p w14:paraId="71D016FA"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Ensures the client gets the required financial management database developed for them.</w:t>
            </w:r>
          </w:p>
        </w:tc>
        <w:tc>
          <w:tcPr>
            <w:tcW w:w="2929" w:type="dxa"/>
            <w:vAlign w:val="center"/>
          </w:tcPr>
          <w:p w14:paraId="71D016FB" w14:textId="77777777" w:rsidR="00490B27" w:rsidRPr="00184AA4" w:rsidRDefault="00D96523" w:rsidP="00E44630">
            <w:pPr>
              <w:spacing w:before="40" w:after="160"/>
              <w:ind w:right="0"/>
              <w:jc w:val="center"/>
              <w:rPr>
                <w:rFonts w:ascii="Georgia" w:hAnsi="Georgia"/>
                <w:szCs w:val="22"/>
              </w:rPr>
            </w:pPr>
            <w:r w:rsidRPr="00184AA4">
              <w:rPr>
                <w:rFonts w:ascii="Georgia" w:hAnsi="Georgia"/>
                <w:szCs w:val="22"/>
              </w:rPr>
              <w:t>Yes</w:t>
            </w:r>
          </w:p>
        </w:tc>
      </w:tr>
      <w:tr w:rsidR="00490B27" w:rsidRPr="00184AA4" w14:paraId="71D01702" w14:textId="77777777" w:rsidTr="00E44630">
        <w:trPr>
          <w:cantSplit/>
          <w:trHeight w:val="20"/>
          <w:jc w:val="center"/>
        </w:trPr>
        <w:tc>
          <w:tcPr>
            <w:tcW w:w="2160" w:type="dxa"/>
            <w:vAlign w:val="center"/>
          </w:tcPr>
          <w:p w14:paraId="71D016FD"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Sponsor Relationships</w:t>
            </w:r>
          </w:p>
        </w:tc>
        <w:tc>
          <w:tcPr>
            <w:tcW w:w="3461" w:type="dxa"/>
          </w:tcPr>
          <w:p w14:paraId="71D016FE" w14:textId="77777777" w:rsidR="00490B27" w:rsidRPr="00184AA4" w:rsidRDefault="00490B27" w:rsidP="003A0A85">
            <w:pPr>
              <w:tabs>
                <w:tab w:val="left" w:pos="2239"/>
              </w:tabs>
              <w:spacing w:before="40" w:after="160"/>
              <w:ind w:right="0"/>
              <w:jc w:val="left"/>
              <w:rPr>
                <w:rFonts w:ascii="Georgia" w:hAnsi="Georgia"/>
                <w:szCs w:val="22"/>
              </w:rPr>
            </w:pPr>
            <w:r w:rsidRPr="00184AA4">
              <w:rPr>
                <w:rFonts w:ascii="Georgia" w:hAnsi="Georgia"/>
                <w:szCs w:val="22"/>
              </w:rPr>
              <w:t xml:space="preserve">Project scope, cost, time, </w:t>
            </w:r>
            <w:r w:rsidR="000B7A87" w:rsidRPr="00184AA4">
              <w:rPr>
                <w:rFonts w:ascii="Georgia" w:hAnsi="Georgia"/>
                <w:szCs w:val="22"/>
              </w:rPr>
              <w:t xml:space="preserve">and </w:t>
            </w:r>
            <w:r w:rsidRPr="00184AA4">
              <w:rPr>
                <w:rFonts w:ascii="Georgia" w:hAnsi="Georgia"/>
                <w:szCs w:val="22"/>
              </w:rPr>
              <w:t>quality details. Required by</w:t>
            </w:r>
            <w:r w:rsidR="00867AFA">
              <w:rPr>
                <w:rFonts w:ascii="Georgia" w:hAnsi="Georgia"/>
                <w:szCs w:val="22"/>
              </w:rPr>
              <w:t xml:space="preserve"> the</w:t>
            </w:r>
            <w:r w:rsidRPr="00184AA4">
              <w:rPr>
                <w:rFonts w:ascii="Georgia" w:hAnsi="Georgia"/>
                <w:szCs w:val="22"/>
              </w:rPr>
              <w:t xml:space="preserve"> </w:t>
            </w:r>
            <w:r w:rsidR="000B7A87" w:rsidRPr="00867AFA">
              <w:rPr>
                <w:rFonts w:ascii="Georgia" w:hAnsi="Georgia"/>
                <w:noProof/>
                <w:szCs w:val="22"/>
              </w:rPr>
              <w:t>project</w:t>
            </w:r>
            <w:r w:rsidR="000B7A87" w:rsidRPr="00184AA4">
              <w:rPr>
                <w:rFonts w:ascii="Georgia" w:hAnsi="Georgia"/>
                <w:szCs w:val="22"/>
              </w:rPr>
              <w:t xml:space="preserve"> manager and client’s representative.</w:t>
            </w:r>
          </w:p>
        </w:tc>
        <w:tc>
          <w:tcPr>
            <w:tcW w:w="3060" w:type="dxa"/>
          </w:tcPr>
          <w:p w14:paraId="71D016FF"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E-mails, including e-mailed attachments. Phone calls for urgent matters.</w:t>
            </w:r>
            <w:r w:rsidR="000B7A87" w:rsidRPr="00184AA4">
              <w:rPr>
                <w:rFonts w:ascii="Georgia" w:hAnsi="Georgia"/>
                <w:szCs w:val="22"/>
              </w:rPr>
              <w:t xml:space="preserve"> Project plan.</w:t>
            </w:r>
          </w:p>
        </w:tc>
        <w:tc>
          <w:tcPr>
            <w:tcW w:w="3690" w:type="dxa"/>
          </w:tcPr>
          <w:p w14:paraId="71D01700"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 xml:space="preserve">Ensures the </w:t>
            </w:r>
            <w:r w:rsidR="000B7A87" w:rsidRPr="00184AA4">
              <w:rPr>
                <w:rFonts w:ascii="Georgia" w:hAnsi="Georgia"/>
                <w:szCs w:val="22"/>
              </w:rPr>
              <w:t>project progresses as per project plan.</w:t>
            </w:r>
          </w:p>
        </w:tc>
        <w:tc>
          <w:tcPr>
            <w:tcW w:w="2929" w:type="dxa"/>
            <w:vAlign w:val="center"/>
          </w:tcPr>
          <w:p w14:paraId="71D01701" w14:textId="77777777" w:rsidR="00490B27" w:rsidRPr="00184AA4" w:rsidRDefault="00D96523" w:rsidP="00E44630">
            <w:pPr>
              <w:spacing w:before="40" w:after="160"/>
              <w:ind w:right="0"/>
              <w:jc w:val="center"/>
              <w:rPr>
                <w:rFonts w:ascii="Georgia" w:hAnsi="Georgia"/>
                <w:szCs w:val="22"/>
              </w:rPr>
            </w:pPr>
            <w:r w:rsidRPr="00184AA4">
              <w:rPr>
                <w:rFonts w:ascii="Georgia" w:hAnsi="Georgia"/>
                <w:szCs w:val="22"/>
              </w:rPr>
              <w:t>Yes</w:t>
            </w:r>
          </w:p>
        </w:tc>
      </w:tr>
      <w:tr w:rsidR="00490B27" w:rsidRPr="00184AA4" w14:paraId="71D01708" w14:textId="77777777" w:rsidTr="00E44630">
        <w:trPr>
          <w:cantSplit/>
          <w:trHeight w:val="20"/>
          <w:jc w:val="center"/>
        </w:trPr>
        <w:tc>
          <w:tcPr>
            <w:tcW w:w="2160" w:type="dxa"/>
            <w:vAlign w:val="center"/>
          </w:tcPr>
          <w:p w14:paraId="71D01703"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Senior Executive Relationships</w:t>
            </w:r>
          </w:p>
        </w:tc>
        <w:tc>
          <w:tcPr>
            <w:tcW w:w="3461" w:type="dxa"/>
          </w:tcPr>
          <w:p w14:paraId="71D01704" w14:textId="77777777" w:rsidR="00490B27" w:rsidRPr="00184AA4" w:rsidRDefault="00490B27" w:rsidP="003A0A85">
            <w:pPr>
              <w:tabs>
                <w:tab w:val="left" w:pos="2239"/>
              </w:tabs>
              <w:spacing w:before="40" w:after="160"/>
              <w:ind w:right="0"/>
              <w:jc w:val="left"/>
              <w:rPr>
                <w:rFonts w:ascii="Georgia" w:hAnsi="Georgia"/>
                <w:szCs w:val="22"/>
              </w:rPr>
            </w:pPr>
            <w:r w:rsidRPr="00184AA4">
              <w:rPr>
                <w:rFonts w:ascii="Georgia" w:hAnsi="Georgia"/>
                <w:szCs w:val="22"/>
              </w:rPr>
              <w:t>Project scope, cost, time, quality, and overall progress.</w:t>
            </w:r>
            <w:r w:rsidR="000B7A87" w:rsidRPr="00184AA4">
              <w:rPr>
                <w:rFonts w:ascii="Georgia" w:hAnsi="Georgia"/>
                <w:szCs w:val="22"/>
              </w:rPr>
              <w:t xml:space="preserve"> Required by senior management of both companies.</w:t>
            </w:r>
          </w:p>
        </w:tc>
        <w:tc>
          <w:tcPr>
            <w:tcW w:w="3060" w:type="dxa"/>
          </w:tcPr>
          <w:p w14:paraId="71D01705"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Project charter and project status reports.</w:t>
            </w:r>
          </w:p>
        </w:tc>
        <w:tc>
          <w:tcPr>
            <w:tcW w:w="3690" w:type="dxa"/>
          </w:tcPr>
          <w:p w14:paraId="71D01706"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Ensures the client gets the required financial management database developed for them.</w:t>
            </w:r>
          </w:p>
        </w:tc>
        <w:tc>
          <w:tcPr>
            <w:tcW w:w="2929" w:type="dxa"/>
            <w:vAlign w:val="center"/>
          </w:tcPr>
          <w:p w14:paraId="71D01707" w14:textId="77777777" w:rsidR="00490B27" w:rsidRPr="00184AA4" w:rsidRDefault="00D96523" w:rsidP="00E44630">
            <w:pPr>
              <w:spacing w:before="40" w:after="160"/>
              <w:ind w:right="0"/>
              <w:jc w:val="center"/>
              <w:rPr>
                <w:rFonts w:ascii="Georgia" w:hAnsi="Georgia"/>
                <w:szCs w:val="22"/>
              </w:rPr>
            </w:pPr>
            <w:r w:rsidRPr="00184AA4">
              <w:rPr>
                <w:rFonts w:ascii="Georgia" w:hAnsi="Georgia"/>
                <w:szCs w:val="22"/>
              </w:rPr>
              <w:t>Yes</w:t>
            </w:r>
          </w:p>
        </w:tc>
      </w:tr>
      <w:tr w:rsidR="00490B27" w:rsidRPr="00184AA4" w14:paraId="71D0170E" w14:textId="77777777" w:rsidTr="00B87A5A">
        <w:trPr>
          <w:cantSplit/>
          <w:trHeight w:val="20"/>
          <w:jc w:val="center"/>
        </w:trPr>
        <w:tc>
          <w:tcPr>
            <w:tcW w:w="2160" w:type="dxa"/>
            <w:vAlign w:val="center"/>
          </w:tcPr>
          <w:p w14:paraId="71D01709"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lastRenderedPageBreak/>
              <w:t xml:space="preserve">Disciplines, Departments, </w:t>
            </w:r>
            <w:r w:rsidRPr="00912C21">
              <w:rPr>
                <w:rFonts w:ascii="Georgia" w:hAnsi="Georgia"/>
                <w:noProof/>
                <w:szCs w:val="22"/>
              </w:rPr>
              <w:t>Specialties</w:t>
            </w:r>
            <w:r w:rsidRPr="00184AA4">
              <w:rPr>
                <w:rFonts w:ascii="Georgia" w:hAnsi="Georgia"/>
                <w:szCs w:val="22"/>
              </w:rPr>
              <w:t>, etc.</w:t>
            </w:r>
          </w:p>
        </w:tc>
        <w:tc>
          <w:tcPr>
            <w:tcW w:w="3461" w:type="dxa"/>
          </w:tcPr>
          <w:p w14:paraId="71D0170A" w14:textId="77777777" w:rsidR="00490B27" w:rsidRPr="00184AA4" w:rsidRDefault="00490B27" w:rsidP="003A0A85">
            <w:pPr>
              <w:tabs>
                <w:tab w:val="left" w:pos="2239"/>
              </w:tabs>
              <w:spacing w:before="40" w:after="160"/>
              <w:ind w:right="0"/>
              <w:jc w:val="left"/>
              <w:rPr>
                <w:rFonts w:ascii="Georgia" w:hAnsi="Georgia"/>
                <w:szCs w:val="22"/>
              </w:rPr>
            </w:pPr>
            <w:r w:rsidRPr="00184AA4">
              <w:rPr>
                <w:rFonts w:ascii="Georgia" w:hAnsi="Georgia"/>
                <w:szCs w:val="22"/>
              </w:rPr>
              <w:t>Communication of development status between the different team members.</w:t>
            </w:r>
          </w:p>
        </w:tc>
        <w:tc>
          <w:tcPr>
            <w:tcW w:w="3060" w:type="dxa"/>
          </w:tcPr>
          <w:p w14:paraId="71D0170B"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Weekly team meetings.</w:t>
            </w:r>
          </w:p>
        </w:tc>
        <w:tc>
          <w:tcPr>
            <w:tcW w:w="3690" w:type="dxa"/>
          </w:tcPr>
          <w:p w14:paraId="71D0170C"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 xml:space="preserve">Ensures the tasks are allocated to the most appropriate people in the </w:t>
            </w:r>
            <w:r w:rsidRPr="00F65A2D">
              <w:rPr>
                <w:rFonts w:ascii="Georgia" w:hAnsi="Georgia"/>
                <w:noProof/>
                <w:szCs w:val="22"/>
              </w:rPr>
              <w:t>team</w:t>
            </w:r>
            <w:r w:rsidR="00F65A2D">
              <w:rPr>
                <w:rFonts w:ascii="Georgia" w:hAnsi="Georgia"/>
                <w:noProof/>
                <w:szCs w:val="22"/>
              </w:rPr>
              <w:t>,</w:t>
            </w:r>
            <w:r w:rsidRPr="00184AA4">
              <w:rPr>
                <w:rFonts w:ascii="Georgia" w:hAnsi="Georgia"/>
                <w:szCs w:val="22"/>
              </w:rPr>
              <w:t xml:space="preserve"> and different team members understand the impact of their work on other team members.</w:t>
            </w:r>
          </w:p>
        </w:tc>
        <w:tc>
          <w:tcPr>
            <w:tcW w:w="2929" w:type="dxa"/>
          </w:tcPr>
          <w:p w14:paraId="71D0170D" w14:textId="77777777" w:rsidR="00490B27" w:rsidRPr="00184AA4" w:rsidRDefault="00D96523" w:rsidP="003A0A85">
            <w:pPr>
              <w:spacing w:before="40" w:after="160"/>
              <w:ind w:right="0"/>
              <w:jc w:val="center"/>
              <w:rPr>
                <w:rFonts w:ascii="Georgia" w:hAnsi="Georgia"/>
                <w:szCs w:val="22"/>
              </w:rPr>
            </w:pPr>
            <w:r w:rsidRPr="00184AA4">
              <w:rPr>
                <w:rFonts w:ascii="Georgia" w:hAnsi="Georgia"/>
                <w:szCs w:val="22"/>
              </w:rPr>
              <w:t>Yes</w:t>
            </w:r>
          </w:p>
        </w:tc>
      </w:tr>
      <w:tr w:rsidR="00490B27" w:rsidRPr="00184AA4" w14:paraId="71D01714" w14:textId="77777777" w:rsidTr="00B87A5A">
        <w:trPr>
          <w:cantSplit/>
          <w:trHeight w:val="20"/>
          <w:jc w:val="center"/>
        </w:trPr>
        <w:tc>
          <w:tcPr>
            <w:tcW w:w="2160" w:type="dxa"/>
            <w:vAlign w:val="center"/>
          </w:tcPr>
          <w:p w14:paraId="71D0170F" w14:textId="77777777" w:rsidR="00490B27" w:rsidRPr="00184AA4" w:rsidRDefault="00490B27" w:rsidP="003A0A85">
            <w:pPr>
              <w:spacing w:before="40" w:after="160"/>
              <w:ind w:right="0"/>
              <w:jc w:val="left"/>
              <w:rPr>
                <w:rFonts w:ascii="Georgia" w:hAnsi="Georgia"/>
                <w:szCs w:val="22"/>
              </w:rPr>
            </w:pPr>
            <w:r w:rsidRPr="00184AA4">
              <w:rPr>
                <w:rFonts w:ascii="Georgia" w:hAnsi="Georgia"/>
                <w:szCs w:val="22"/>
              </w:rPr>
              <w:t>Logistics of Project Staffing by Location</w:t>
            </w:r>
          </w:p>
        </w:tc>
        <w:tc>
          <w:tcPr>
            <w:tcW w:w="3461" w:type="dxa"/>
          </w:tcPr>
          <w:p w14:paraId="71D01710" w14:textId="77777777" w:rsidR="00490B27" w:rsidRPr="00184AA4" w:rsidRDefault="00490B27" w:rsidP="003A0A85">
            <w:pPr>
              <w:tabs>
                <w:tab w:val="left" w:pos="2239"/>
              </w:tabs>
              <w:spacing w:before="40" w:after="160"/>
              <w:ind w:right="0"/>
              <w:jc w:val="left"/>
              <w:rPr>
                <w:rFonts w:ascii="Georgia" w:hAnsi="Georgia"/>
                <w:szCs w:val="22"/>
              </w:rPr>
            </w:pPr>
            <w:r w:rsidRPr="00184AA4">
              <w:rPr>
                <w:rFonts w:ascii="Georgia" w:hAnsi="Georgia"/>
                <w:szCs w:val="22"/>
              </w:rPr>
              <w:t>Nil – all project staff will be in the same building.</w:t>
            </w:r>
          </w:p>
        </w:tc>
        <w:tc>
          <w:tcPr>
            <w:tcW w:w="3060" w:type="dxa"/>
          </w:tcPr>
          <w:p w14:paraId="71D01711" w14:textId="77777777" w:rsidR="00490B27" w:rsidRPr="00184AA4" w:rsidRDefault="00490B27" w:rsidP="003A0A85">
            <w:pPr>
              <w:spacing w:before="40" w:after="160"/>
              <w:ind w:right="0"/>
              <w:jc w:val="left"/>
              <w:rPr>
                <w:rFonts w:ascii="Georgia" w:hAnsi="Georgia"/>
                <w:szCs w:val="22"/>
              </w:rPr>
            </w:pPr>
          </w:p>
        </w:tc>
        <w:tc>
          <w:tcPr>
            <w:tcW w:w="3690" w:type="dxa"/>
          </w:tcPr>
          <w:p w14:paraId="71D01712" w14:textId="77777777" w:rsidR="00490B27" w:rsidRPr="00184AA4" w:rsidRDefault="00490B27" w:rsidP="003A0A85">
            <w:pPr>
              <w:spacing w:before="40" w:after="160"/>
              <w:ind w:right="0"/>
              <w:jc w:val="left"/>
              <w:rPr>
                <w:rFonts w:ascii="Georgia" w:hAnsi="Georgia"/>
                <w:szCs w:val="22"/>
              </w:rPr>
            </w:pPr>
          </w:p>
        </w:tc>
        <w:tc>
          <w:tcPr>
            <w:tcW w:w="2929" w:type="dxa"/>
          </w:tcPr>
          <w:p w14:paraId="71D01713" w14:textId="77777777" w:rsidR="00490B27" w:rsidRPr="00184AA4" w:rsidRDefault="00490B27" w:rsidP="003A0A85">
            <w:pPr>
              <w:spacing w:before="40" w:after="160"/>
              <w:ind w:right="0"/>
              <w:jc w:val="center"/>
              <w:rPr>
                <w:rFonts w:ascii="Georgia" w:hAnsi="Georgia"/>
                <w:szCs w:val="22"/>
              </w:rPr>
            </w:pPr>
          </w:p>
        </w:tc>
      </w:tr>
      <w:tr w:rsidR="00490B27" w:rsidRPr="00184AA4" w14:paraId="71D0171A" w14:textId="77777777" w:rsidTr="00B87A5A">
        <w:trPr>
          <w:cantSplit/>
          <w:trHeight w:val="20"/>
          <w:jc w:val="center"/>
        </w:trPr>
        <w:tc>
          <w:tcPr>
            <w:tcW w:w="2160" w:type="dxa"/>
          </w:tcPr>
          <w:p w14:paraId="71D01715" w14:textId="77777777" w:rsidR="00490B27" w:rsidRPr="00184AA4" w:rsidRDefault="00490B27" w:rsidP="003A0A85">
            <w:pPr>
              <w:spacing w:before="40" w:after="160"/>
              <w:ind w:right="0"/>
              <w:jc w:val="left"/>
              <w:rPr>
                <w:rFonts w:ascii="Georgia" w:hAnsi="Georgia"/>
                <w:szCs w:val="22"/>
              </w:rPr>
            </w:pPr>
            <w:r w:rsidRPr="00184AA4">
              <w:rPr>
                <w:rFonts w:ascii="Georgia" w:hAnsi="Georgia"/>
                <w:i/>
                <w:szCs w:val="22"/>
              </w:rPr>
              <w:t>External:</w:t>
            </w:r>
            <w:r w:rsidRPr="00184AA4">
              <w:rPr>
                <w:rFonts w:ascii="Georgia" w:hAnsi="Georgia"/>
                <w:szCs w:val="22"/>
              </w:rPr>
              <w:t xml:space="preserve"> Media</w:t>
            </w:r>
          </w:p>
        </w:tc>
        <w:tc>
          <w:tcPr>
            <w:tcW w:w="3461" w:type="dxa"/>
          </w:tcPr>
          <w:p w14:paraId="71D01716" w14:textId="77777777" w:rsidR="00490B27" w:rsidRPr="00184AA4" w:rsidRDefault="00490B27" w:rsidP="003A0A85">
            <w:pPr>
              <w:tabs>
                <w:tab w:val="left" w:pos="2239"/>
              </w:tabs>
              <w:spacing w:before="40" w:after="160"/>
              <w:ind w:right="0"/>
              <w:jc w:val="left"/>
              <w:rPr>
                <w:rFonts w:ascii="Georgia" w:hAnsi="Georgia"/>
                <w:szCs w:val="22"/>
              </w:rPr>
            </w:pPr>
            <w:r w:rsidRPr="00184AA4">
              <w:rPr>
                <w:rFonts w:ascii="Georgia" w:hAnsi="Georgia"/>
                <w:szCs w:val="22"/>
              </w:rPr>
              <w:t>Nil</w:t>
            </w:r>
          </w:p>
        </w:tc>
        <w:tc>
          <w:tcPr>
            <w:tcW w:w="3060" w:type="dxa"/>
          </w:tcPr>
          <w:p w14:paraId="71D01717" w14:textId="77777777" w:rsidR="00490B27" w:rsidRPr="00184AA4" w:rsidRDefault="00490B27" w:rsidP="003A0A85">
            <w:pPr>
              <w:spacing w:before="40" w:after="160"/>
              <w:ind w:right="0"/>
              <w:jc w:val="left"/>
              <w:rPr>
                <w:rFonts w:ascii="Georgia" w:hAnsi="Georgia"/>
                <w:szCs w:val="22"/>
              </w:rPr>
            </w:pPr>
          </w:p>
        </w:tc>
        <w:tc>
          <w:tcPr>
            <w:tcW w:w="3690" w:type="dxa"/>
          </w:tcPr>
          <w:p w14:paraId="71D01718" w14:textId="77777777" w:rsidR="00490B27" w:rsidRPr="00184AA4" w:rsidRDefault="00490B27" w:rsidP="003A0A85">
            <w:pPr>
              <w:spacing w:before="40" w:after="160"/>
              <w:ind w:right="0"/>
              <w:jc w:val="left"/>
              <w:rPr>
                <w:rFonts w:ascii="Georgia" w:hAnsi="Georgia"/>
                <w:szCs w:val="22"/>
              </w:rPr>
            </w:pPr>
          </w:p>
        </w:tc>
        <w:tc>
          <w:tcPr>
            <w:tcW w:w="2929" w:type="dxa"/>
          </w:tcPr>
          <w:p w14:paraId="71D01719" w14:textId="77777777" w:rsidR="00490B27" w:rsidRPr="00184AA4" w:rsidRDefault="00490B27" w:rsidP="003A0A85">
            <w:pPr>
              <w:spacing w:before="40" w:after="160"/>
              <w:ind w:right="0"/>
              <w:jc w:val="center"/>
              <w:rPr>
                <w:rFonts w:ascii="Georgia" w:hAnsi="Georgia"/>
                <w:szCs w:val="22"/>
              </w:rPr>
            </w:pPr>
          </w:p>
        </w:tc>
      </w:tr>
      <w:tr w:rsidR="00490B27" w:rsidRPr="00184AA4" w14:paraId="71D01720" w14:textId="77777777" w:rsidTr="00B87A5A">
        <w:trPr>
          <w:cantSplit/>
          <w:trHeight w:val="20"/>
          <w:jc w:val="center"/>
        </w:trPr>
        <w:tc>
          <w:tcPr>
            <w:tcW w:w="2160" w:type="dxa"/>
            <w:vAlign w:val="center"/>
          </w:tcPr>
          <w:p w14:paraId="71D0171B" w14:textId="77777777" w:rsidR="00490B27" w:rsidRPr="00184AA4" w:rsidRDefault="00490B27" w:rsidP="003A0A85">
            <w:pPr>
              <w:spacing w:before="40" w:after="160"/>
              <w:ind w:right="0"/>
              <w:jc w:val="left"/>
              <w:rPr>
                <w:rFonts w:ascii="Georgia" w:hAnsi="Georgia"/>
                <w:szCs w:val="22"/>
              </w:rPr>
            </w:pPr>
            <w:r w:rsidRPr="00184AA4">
              <w:rPr>
                <w:rFonts w:ascii="Georgia" w:hAnsi="Georgia"/>
                <w:i/>
                <w:szCs w:val="22"/>
              </w:rPr>
              <w:t>External:</w:t>
            </w:r>
            <w:r w:rsidRPr="00184AA4">
              <w:rPr>
                <w:rFonts w:ascii="Georgia" w:hAnsi="Georgia"/>
                <w:szCs w:val="22"/>
              </w:rPr>
              <w:t xml:space="preserve"> Community</w:t>
            </w:r>
          </w:p>
        </w:tc>
        <w:tc>
          <w:tcPr>
            <w:tcW w:w="3461" w:type="dxa"/>
          </w:tcPr>
          <w:p w14:paraId="71D0171C" w14:textId="77777777" w:rsidR="00490B27" w:rsidRPr="00184AA4" w:rsidRDefault="00490B27" w:rsidP="003A0A85">
            <w:pPr>
              <w:tabs>
                <w:tab w:val="left" w:pos="2239"/>
              </w:tabs>
              <w:spacing w:before="40" w:after="160"/>
              <w:ind w:right="0"/>
              <w:jc w:val="left"/>
              <w:rPr>
                <w:rFonts w:ascii="Georgia" w:hAnsi="Georgia"/>
                <w:szCs w:val="22"/>
              </w:rPr>
            </w:pPr>
            <w:r w:rsidRPr="00184AA4">
              <w:rPr>
                <w:rFonts w:ascii="Georgia" w:hAnsi="Georgia"/>
                <w:szCs w:val="22"/>
              </w:rPr>
              <w:t>Nil</w:t>
            </w:r>
          </w:p>
        </w:tc>
        <w:tc>
          <w:tcPr>
            <w:tcW w:w="3060" w:type="dxa"/>
          </w:tcPr>
          <w:p w14:paraId="71D0171D" w14:textId="77777777" w:rsidR="00490B27" w:rsidRPr="00184AA4" w:rsidRDefault="00490B27" w:rsidP="003A0A85">
            <w:pPr>
              <w:spacing w:before="40" w:after="160"/>
              <w:ind w:right="0"/>
              <w:jc w:val="left"/>
              <w:rPr>
                <w:rFonts w:ascii="Georgia" w:hAnsi="Georgia"/>
                <w:szCs w:val="22"/>
              </w:rPr>
            </w:pPr>
          </w:p>
        </w:tc>
        <w:tc>
          <w:tcPr>
            <w:tcW w:w="3690" w:type="dxa"/>
          </w:tcPr>
          <w:p w14:paraId="71D0171E" w14:textId="77777777" w:rsidR="00490B27" w:rsidRPr="00184AA4" w:rsidRDefault="00490B27" w:rsidP="003A0A85">
            <w:pPr>
              <w:spacing w:before="40" w:after="160"/>
              <w:ind w:right="0"/>
              <w:jc w:val="left"/>
              <w:rPr>
                <w:rFonts w:ascii="Georgia" w:hAnsi="Georgia"/>
                <w:szCs w:val="22"/>
              </w:rPr>
            </w:pPr>
          </w:p>
        </w:tc>
        <w:tc>
          <w:tcPr>
            <w:tcW w:w="2929" w:type="dxa"/>
          </w:tcPr>
          <w:p w14:paraId="71D0171F" w14:textId="77777777" w:rsidR="00490B27" w:rsidRPr="00184AA4" w:rsidRDefault="00490B27" w:rsidP="003A0A85">
            <w:pPr>
              <w:spacing w:before="40" w:after="160"/>
              <w:ind w:right="0"/>
              <w:jc w:val="center"/>
              <w:rPr>
                <w:rFonts w:ascii="Georgia" w:hAnsi="Georgia"/>
                <w:szCs w:val="22"/>
              </w:rPr>
            </w:pPr>
          </w:p>
        </w:tc>
      </w:tr>
      <w:tr w:rsidR="00490B27" w:rsidRPr="00184AA4" w14:paraId="71D01726" w14:textId="77777777" w:rsidTr="00B87A5A">
        <w:trPr>
          <w:cantSplit/>
          <w:trHeight w:val="20"/>
          <w:jc w:val="center"/>
        </w:trPr>
        <w:tc>
          <w:tcPr>
            <w:tcW w:w="2160" w:type="dxa"/>
            <w:vAlign w:val="center"/>
          </w:tcPr>
          <w:p w14:paraId="71D01721" w14:textId="77777777" w:rsidR="00490B27" w:rsidRPr="00184AA4" w:rsidRDefault="00490B27" w:rsidP="003A0A85">
            <w:pPr>
              <w:spacing w:before="40" w:after="160"/>
              <w:ind w:right="0"/>
              <w:jc w:val="left"/>
              <w:rPr>
                <w:rFonts w:ascii="Georgia" w:hAnsi="Georgia"/>
                <w:szCs w:val="22"/>
              </w:rPr>
            </w:pPr>
            <w:r w:rsidRPr="00184AA4">
              <w:rPr>
                <w:rFonts w:ascii="Georgia" w:hAnsi="Georgia"/>
                <w:i/>
                <w:szCs w:val="22"/>
              </w:rPr>
              <w:t xml:space="preserve">External: </w:t>
            </w:r>
            <w:r w:rsidRPr="00184AA4">
              <w:rPr>
                <w:rFonts w:ascii="Georgia" w:hAnsi="Georgia"/>
                <w:szCs w:val="22"/>
              </w:rPr>
              <w:t>Government, Regulatory Agencies</w:t>
            </w:r>
          </w:p>
        </w:tc>
        <w:tc>
          <w:tcPr>
            <w:tcW w:w="3461" w:type="dxa"/>
          </w:tcPr>
          <w:p w14:paraId="71D01722" w14:textId="77777777" w:rsidR="00490B27" w:rsidRPr="00184AA4" w:rsidRDefault="00490B27" w:rsidP="003A0A85">
            <w:pPr>
              <w:tabs>
                <w:tab w:val="left" w:pos="2239"/>
              </w:tabs>
              <w:spacing w:before="40" w:after="160"/>
              <w:ind w:right="0"/>
              <w:jc w:val="left"/>
              <w:rPr>
                <w:rFonts w:ascii="Georgia" w:hAnsi="Georgia"/>
                <w:szCs w:val="22"/>
              </w:rPr>
            </w:pPr>
            <w:r w:rsidRPr="00184AA4">
              <w:rPr>
                <w:rFonts w:ascii="Georgia" w:hAnsi="Georgia"/>
                <w:szCs w:val="22"/>
              </w:rPr>
              <w:t>Nil</w:t>
            </w:r>
          </w:p>
        </w:tc>
        <w:tc>
          <w:tcPr>
            <w:tcW w:w="3060" w:type="dxa"/>
          </w:tcPr>
          <w:p w14:paraId="71D01723" w14:textId="77777777" w:rsidR="00490B27" w:rsidRPr="00184AA4" w:rsidRDefault="00490B27" w:rsidP="003A0A85">
            <w:pPr>
              <w:spacing w:before="40" w:after="160"/>
              <w:ind w:right="0"/>
              <w:jc w:val="left"/>
              <w:rPr>
                <w:rFonts w:ascii="Georgia" w:hAnsi="Georgia"/>
                <w:szCs w:val="22"/>
              </w:rPr>
            </w:pPr>
          </w:p>
        </w:tc>
        <w:tc>
          <w:tcPr>
            <w:tcW w:w="3690" w:type="dxa"/>
          </w:tcPr>
          <w:p w14:paraId="71D01724" w14:textId="77777777" w:rsidR="00490B27" w:rsidRPr="00184AA4" w:rsidRDefault="00490B27" w:rsidP="003A0A85">
            <w:pPr>
              <w:spacing w:before="40" w:after="160"/>
              <w:ind w:right="0"/>
              <w:jc w:val="left"/>
              <w:rPr>
                <w:rFonts w:ascii="Georgia" w:hAnsi="Georgia"/>
                <w:szCs w:val="22"/>
              </w:rPr>
            </w:pPr>
          </w:p>
        </w:tc>
        <w:tc>
          <w:tcPr>
            <w:tcW w:w="2929" w:type="dxa"/>
          </w:tcPr>
          <w:p w14:paraId="71D01725" w14:textId="77777777" w:rsidR="00490B27" w:rsidRPr="00184AA4" w:rsidRDefault="00490B27" w:rsidP="003A0A85">
            <w:pPr>
              <w:spacing w:before="40" w:after="160"/>
              <w:ind w:right="0"/>
              <w:jc w:val="center"/>
              <w:rPr>
                <w:rFonts w:ascii="Georgia" w:hAnsi="Georgia"/>
                <w:szCs w:val="22"/>
              </w:rPr>
            </w:pPr>
          </w:p>
        </w:tc>
      </w:tr>
      <w:bookmarkEnd w:id="126"/>
      <w:bookmarkEnd w:id="127"/>
      <w:bookmarkEnd w:id="128"/>
      <w:bookmarkEnd w:id="129"/>
      <w:bookmarkEnd w:id="130"/>
    </w:tbl>
    <w:p w14:paraId="71D01727" w14:textId="77777777" w:rsidR="00EB1DCC" w:rsidRPr="003A0A85" w:rsidRDefault="00EB1DCC" w:rsidP="003A0A85">
      <w:pPr>
        <w:spacing w:before="40" w:after="160"/>
        <w:ind w:right="0"/>
        <w:jc w:val="left"/>
        <w:rPr>
          <w:rFonts w:ascii="Georgia" w:hAnsi="Georgia"/>
          <w:sz w:val="24"/>
        </w:rPr>
      </w:pPr>
    </w:p>
    <w:p w14:paraId="71D01728" w14:textId="77777777" w:rsidR="002033D2" w:rsidRPr="003A0A85" w:rsidRDefault="002033D2" w:rsidP="003A0A85">
      <w:pPr>
        <w:spacing w:before="40" w:after="160"/>
        <w:ind w:right="0"/>
        <w:jc w:val="left"/>
        <w:rPr>
          <w:rFonts w:ascii="Georgia" w:hAnsi="Georgia"/>
          <w:sz w:val="24"/>
        </w:rPr>
      </w:pPr>
      <w:r w:rsidRPr="003A0A85">
        <w:rPr>
          <w:rFonts w:ascii="Georgia" w:hAnsi="Georgia"/>
          <w:sz w:val="24"/>
        </w:rPr>
        <w:br w:type="page"/>
      </w:r>
    </w:p>
    <w:p w14:paraId="71D01729" w14:textId="77777777" w:rsidR="00184AA4" w:rsidRDefault="00184AA4" w:rsidP="003A0A85">
      <w:pPr>
        <w:spacing w:before="40" w:after="160"/>
        <w:ind w:right="0"/>
        <w:rPr>
          <w:rFonts w:ascii="Georgia" w:hAnsi="Georgia"/>
          <w:b/>
          <w:sz w:val="24"/>
        </w:rPr>
        <w:sectPr w:rsidR="00184AA4" w:rsidSect="00184AA4">
          <w:pgSz w:w="16839" w:h="11907" w:orient="landscape" w:code="9"/>
          <w:pgMar w:top="1440" w:right="1440" w:bottom="1699" w:left="1440" w:header="706" w:footer="706" w:gutter="0"/>
          <w:cols w:space="708"/>
          <w:docGrid w:linePitch="360"/>
        </w:sectPr>
      </w:pPr>
    </w:p>
    <w:p w14:paraId="71D0172A" w14:textId="77777777" w:rsidR="00275B4B" w:rsidRPr="003A0A85" w:rsidRDefault="00275B4B" w:rsidP="003A0A85">
      <w:pPr>
        <w:spacing w:before="40" w:after="160"/>
        <w:ind w:right="0"/>
        <w:rPr>
          <w:rFonts w:ascii="Georgia" w:hAnsi="Georgia"/>
          <w:b/>
          <w:sz w:val="24"/>
        </w:rPr>
      </w:pPr>
      <w:r w:rsidRPr="003A0A85">
        <w:rPr>
          <w:rFonts w:ascii="Georgia" w:hAnsi="Georgia"/>
          <w:b/>
          <w:sz w:val="24"/>
        </w:rPr>
        <w:lastRenderedPageBreak/>
        <w:t xml:space="preserve">Activity </w:t>
      </w:r>
      <w:r w:rsidR="000E21D1" w:rsidRPr="003A0A85">
        <w:rPr>
          <w:rFonts w:ascii="Georgia" w:hAnsi="Georgia"/>
          <w:b/>
          <w:sz w:val="24"/>
        </w:rPr>
        <w:t>23</w:t>
      </w:r>
      <w:r w:rsidRPr="003A0A85">
        <w:rPr>
          <w:rFonts w:ascii="Georgia" w:hAnsi="Georgia"/>
          <w:b/>
          <w:sz w:val="24"/>
        </w:rPr>
        <w:t>:</w:t>
      </w:r>
    </w:p>
    <w:tbl>
      <w:tblPr>
        <w:tblStyle w:val="TableGrid"/>
        <w:tblW w:w="15120"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15120"/>
      </w:tblGrid>
      <w:tr w:rsidR="00275B4B" w:rsidRPr="003A0A85" w14:paraId="71D0172C" w14:textId="77777777" w:rsidTr="003E7275">
        <w:tc>
          <w:tcPr>
            <w:tcW w:w="15120" w:type="dxa"/>
            <w:shd w:val="clear" w:color="auto" w:fill="DBE5F1" w:themeFill="accent1" w:themeFillTint="33"/>
          </w:tcPr>
          <w:p w14:paraId="71D0172B" w14:textId="77777777" w:rsidR="00275B4B" w:rsidRPr="003A0A85" w:rsidRDefault="008F249C" w:rsidP="003A34AB">
            <w:pPr>
              <w:pStyle w:val="ListParagraph"/>
              <w:spacing w:before="40" w:after="160"/>
              <w:ind w:left="0" w:right="0" w:firstLine="0"/>
              <w:rPr>
                <w:rFonts w:ascii="Georgia" w:hAnsi="Georgia"/>
                <w:sz w:val="24"/>
              </w:rPr>
            </w:pPr>
            <w:r w:rsidRPr="003A0A85">
              <w:rPr>
                <w:rFonts w:ascii="Georgia" w:hAnsi="Georgia"/>
                <w:sz w:val="24"/>
              </w:rPr>
              <w:t>Referring back to the previous two activities, p</w:t>
            </w:r>
            <w:r w:rsidR="00577F3B" w:rsidRPr="003A0A85">
              <w:rPr>
                <w:rFonts w:ascii="Georgia" w:hAnsi="Georgia"/>
                <w:sz w:val="24"/>
              </w:rPr>
              <w:t xml:space="preserve">erform a </w:t>
            </w:r>
            <w:r w:rsidR="00CD5BCD">
              <w:rPr>
                <w:rFonts w:ascii="Georgia" w:hAnsi="Georgia"/>
                <w:sz w:val="24"/>
              </w:rPr>
              <w:t>communication</w:t>
            </w:r>
            <w:r w:rsidR="00577F3B" w:rsidRPr="003A0A85">
              <w:rPr>
                <w:rFonts w:ascii="Georgia" w:hAnsi="Georgia"/>
                <w:sz w:val="24"/>
              </w:rPr>
              <w:t xml:space="preserve"> requirements analysis for your small project</w:t>
            </w:r>
            <w:r w:rsidR="003A34AB">
              <w:rPr>
                <w:rFonts w:ascii="Georgia" w:hAnsi="Georgia"/>
                <w:sz w:val="24"/>
              </w:rPr>
              <w:t xml:space="preserve"> using the template below</w:t>
            </w:r>
            <w:r w:rsidR="00577F3B" w:rsidRPr="003A0A85">
              <w:rPr>
                <w:rFonts w:ascii="Georgia" w:hAnsi="Georgia"/>
                <w:sz w:val="24"/>
              </w:rPr>
              <w:t>.</w:t>
            </w:r>
          </w:p>
        </w:tc>
      </w:tr>
    </w:tbl>
    <w:p w14:paraId="71D0172D" w14:textId="77777777" w:rsidR="00EA523A" w:rsidRPr="003A0A85" w:rsidRDefault="00EA523A" w:rsidP="003A0A85">
      <w:pPr>
        <w:spacing w:before="40" w:after="160"/>
        <w:ind w:right="0"/>
        <w:rPr>
          <w:rFonts w:ascii="Georgia" w:hAnsi="Georgia" w:cstheme="minorHAnsi"/>
          <w:iCs/>
          <w:sz w:val="24"/>
          <w:lang w:val="en-GB"/>
        </w:rPr>
      </w:pPr>
    </w:p>
    <w:tbl>
      <w:tblPr>
        <w:tblpPr w:leftFromText="180" w:rightFromText="180" w:vertAnchor="text" w:tblpXSpec="center" w:tblpY="1"/>
        <w:tblOverlap w:val="never"/>
        <w:tblW w:w="15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01"/>
        <w:gridCol w:w="2880"/>
        <w:gridCol w:w="3330"/>
        <w:gridCol w:w="3690"/>
        <w:gridCol w:w="3019"/>
      </w:tblGrid>
      <w:tr w:rsidR="0055106F" w:rsidRPr="003A0A85" w14:paraId="71D0172F" w14:textId="77777777" w:rsidTr="004E1701">
        <w:trPr>
          <w:cantSplit/>
          <w:trHeight w:val="288"/>
          <w:tblHeader/>
        </w:trPr>
        <w:tc>
          <w:tcPr>
            <w:tcW w:w="15120" w:type="dxa"/>
            <w:gridSpan w:val="5"/>
            <w:vAlign w:val="center"/>
          </w:tcPr>
          <w:p w14:paraId="71D0172E" w14:textId="432869E6" w:rsidR="0055106F" w:rsidRPr="003A0A85" w:rsidRDefault="0055106F" w:rsidP="00BD1308">
            <w:pPr>
              <w:spacing w:before="40" w:after="160"/>
              <w:ind w:right="0"/>
              <w:rPr>
                <w:rFonts w:ascii="Georgia" w:hAnsi="Georgia"/>
                <w:sz w:val="24"/>
              </w:rPr>
            </w:pPr>
            <w:r w:rsidRPr="003A0A85">
              <w:rPr>
                <w:rFonts w:ascii="Georgia" w:hAnsi="Georgia"/>
                <w:sz w:val="24"/>
              </w:rPr>
              <w:t xml:space="preserve">Project Name: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BD1308">
              <w:rPr>
                <w:rFonts w:ascii="Georgia" w:hAnsi="Georgia"/>
                <w:noProof/>
                <w:sz w:val="24"/>
              </w:rPr>
              <w:t xml:space="preserve">Cascade Peak Chalets </w:t>
            </w:r>
            <w:r w:rsidRPr="003A0A85">
              <w:rPr>
                <w:rFonts w:ascii="Georgia" w:hAnsi="Georgia"/>
                <w:sz w:val="24"/>
              </w:rPr>
              <w:fldChar w:fldCharType="end"/>
            </w:r>
          </w:p>
        </w:tc>
      </w:tr>
      <w:tr w:rsidR="0055106F" w:rsidRPr="003A0A85" w14:paraId="71D01731" w14:textId="77777777" w:rsidTr="004E1701">
        <w:trPr>
          <w:cantSplit/>
          <w:trHeight w:val="288"/>
          <w:tblHeader/>
        </w:trPr>
        <w:tc>
          <w:tcPr>
            <w:tcW w:w="15120" w:type="dxa"/>
            <w:gridSpan w:val="5"/>
            <w:tcBorders>
              <w:bottom w:val="single" w:sz="4" w:space="0" w:color="auto"/>
            </w:tcBorders>
            <w:vAlign w:val="center"/>
          </w:tcPr>
          <w:p w14:paraId="71D01730" w14:textId="4A105B8F" w:rsidR="0055106F" w:rsidRPr="003A0A85" w:rsidRDefault="0055106F" w:rsidP="00BD1308">
            <w:pPr>
              <w:spacing w:before="40" w:after="160"/>
              <w:ind w:right="0"/>
              <w:rPr>
                <w:rFonts w:ascii="Georgia" w:hAnsi="Georgia"/>
                <w:sz w:val="24"/>
              </w:rPr>
            </w:pPr>
            <w:r w:rsidRPr="003A0A85">
              <w:rPr>
                <w:rFonts w:ascii="Georgia" w:hAnsi="Georgia"/>
                <w:sz w:val="24"/>
              </w:rPr>
              <w:t xml:space="preserve">Date: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BD1308">
              <w:rPr>
                <w:rFonts w:ascii="Georgia" w:hAnsi="Georgia"/>
                <w:noProof/>
                <w:sz w:val="24"/>
              </w:rPr>
              <w:t>03.12.18</w:t>
            </w:r>
            <w:r w:rsidRPr="003A0A85">
              <w:rPr>
                <w:rFonts w:ascii="Georgia" w:hAnsi="Georgia"/>
                <w:sz w:val="24"/>
              </w:rPr>
              <w:fldChar w:fldCharType="end"/>
            </w:r>
          </w:p>
        </w:tc>
      </w:tr>
      <w:tr w:rsidR="0055106F" w:rsidRPr="003A0A85" w14:paraId="71D01737" w14:textId="77777777" w:rsidTr="003E3517">
        <w:trPr>
          <w:cantSplit/>
          <w:trHeight w:hRule="exact" w:val="912"/>
          <w:tblHeader/>
        </w:trPr>
        <w:tc>
          <w:tcPr>
            <w:tcW w:w="2201" w:type="dxa"/>
            <w:shd w:val="clear" w:color="auto" w:fill="E5B8B7" w:themeFill="accent2" w:themeFillTint="66"/>
          </w:tcPr>
          <w:p w14:paraId="71D01732" w14:textId="77777777" w:rsidR="0055106F" w:rsidRPr="0007562A" w:rsidRDefault="0055106F" w:rsidP="004E1701">
            <w:pPr>
              <w:spacing w:before="40" w:after="160"/>
              <w:ind w:right="0"/>
              <w:jc w:val="center"/>
              <w:rPr>
                <w:rFonts w:ascii="Georgia" w:hAnsi="Georgia"/>
                <w:b/>
              </w:rPr>
            </w:pPr>
            <w:r w:rsidRPr="0007562A">
              <w:rPr>
                <w:rFonts w:ascii="Georgia" w:hAnsi="Georgia"/>
                <w:b/>
              </w:rPr>
              <w:t>General Area of Communication Need</w:t>
            </w:r>
          </w:p>
        </w:tc>
        <w:tc>
          <w:tcPr>
            <w:tcW w:w="2880" w:type="dxa"/>
            <w:shd w:val="clear" w:color="auto" w:fill="E5B8B7" w:themeFill="accent2" w:themeFillTint="66"/>
          </w:tcPr>
          <w:p w14:paraId="71D01733" w14:textId="77777777" w:rsidR="0055106F" w:rsidRPr="0007562A" w:rsidRDefault="0055106F" w:rsidP="004E1701">
            <w:pPr>
              <w:tabs>
                <w:tab w:val="left" w:pos="2239"/>
              </w:tabs>
              <w:spacing w:before="40" w:after="160"/>
              <w:ind w:right="0"/>
              <w:jc w:val="center"/>
              <w:rPr>
                <w:rFonts w:ascii="Georgia" w:hAnsi="Georgia"/>
                <w:b/>
              </w:rPr>
            </w:pPr>
            <w:r w:rsidRPr="0007562A">
              <w:rPr>
                <w:rFonts w:ascii="Georgia" w:hAnsi="Georgia"/>
                <w:b/>
              </w:rPr>
              <w:t>Information Needed, and for Whom?</w:t>
            </w:r>
          </w:p>
        </w:tc>
        <w:tc>
          <w:tcPr>
            <w:tcW w:w="3330" w:type="dxa"/>
            <w:shd w:val="clear" w:color="auto" w:fill="E5B8B7" w:themeFill="accent2" w:themeFillTint="66"/>
          </w:tcPr>
          <w:p w14:paraId="71D01734" w14:textId="77777777" w:rsidR="0055106F" w:rsidRPr="0007562A" w:rsidRDefault="0055106F" w:rsidP="004E1701">
            <w:pPr>
              <w:spacing w:before="40" w:after="160"/>
              <w:ind w:right="0"/>
              <w:jc w:val="center"/>
              <w:rPr>
                <w:rFonts w:ascii="Georgia" w:hAnsi="Georgia"/>
                <w:b/>
              </w:rPr>
            </w:pPr>
            <w:r w:rsidRPr="0007562A">
              <w:rPr>
                <w:rFonts w:ascii="Georgia" w:hAnsi="Georgia"/>
                <w:b/>
              </w:rPr>
              <w:t>Optimum Information</w:t>
            </w:r>
            <w:r w:rsidRPr="0007562A">
              <w:rPr>
                <w:rFonts w:ascii="Georgia" w:hAnsi="Georgia"/>
                <w:b/>
              </w:rPr>
              <w:br/>
              <w:t>Format(s)</w:t>
            </w:r>
          </w:p>
        </w:tc>
        <w:tc>
          <w:tcPr>
            <w:tcW w:w="3690" w:type="dxa"/>
            <w:shd w:val="clear" w:color="auto" w:fill="E5B8B7" w:themeFill="accent2" w:themeFillTint="66"/>
          </w:tcPr>
          <w:p w14:paraId="71D01735" w14:textId="77777777" w:rsidR="0055106F" w:rsidRPr="0007562A" w:rsidRDefault="0055106F" w:rsidP="004E1701">
            <w:pPr>
              <w:spacing w:before="40" w:after="160"/>
              <w:ind w:right="0"/>
              <w:jc w:val="center"/>
              <w:rPr>
                <w:rFonts w:ascii="Georgia" w:hAnsi="Georgia"/>
                <w:b/>
              </w:rPr>
            </w:pPr>
            <w:r w:rsidRPr="0007562A">
              <w:rPr>
                <w:rFonts w:ascii="Georgia" w:hAnsi="Georgia"/>
                <w:b/>
              </w:rPr>
              <w:t>How is this communication essential to</w:t>
            </w:r>
            <w:r w:rsidR="00867AFA">
              <w:rPr>
                <w:rFonts w:ascii="Georgia" w:hAnsi="Georgia"/>
                <w:b/>
              </w:rPr>
              <w:t xml:space="preserve"> the</w:t>
            </w:r>
            <w:r w:rsidRPr="0007562A">
              <w:rPr>
                <w:rFonts w:ascii="Georgia" w:hAnsi="Georgia"/>
                <w:b/>
              </w:rPr>
              <w:t xml:space="preserve"> </w:t>
            </w:r>
            <w:r w:rsidRPr="00867AFA">
              <w:rPr>
                <w:rFonts w:ascii="Georgia" w:hAnsi="Georgia"/>
                <w:b/>
                <w:noProof/>
              </w:rPr>
              <w:t>success</w:t>
            </w:r>
            <w:r w:rsidRPr="0007562A">
              <w:rPr>
                <w:rFonts w:ascii="Georgia" w:hAnsi="Georgia"/>
                <w:b/>
              </w:rPr>
              <w:t xml:space="preserve"> of</w:t>
            </w:r>
            <w:r w:rsidR="00867AFA">
              <w:rPr>
                <w:rFonts w:ascii="Georgia" w:hAnsi="Georgia"/>
                <w:b/>
              </w:rPr>
              <w:t xml:space="preserve"> the</w:t>
            </w:r>
            <w:r w:rsidRPr="0007562A">
              <w:rPr>
                <w:rFonts w:ascii="Georgia" w:hAnsi="Georgia"/>
                <w:b/>
              </w:rPr>
              <w:t xml:space="preserve"> </w:t>
            </w:r>
            <w:r w:rsidRPr="00867AFA">
              <w:rPr>
                <w:rFonts w:ascii="Georgia" w:hAnsi="Georgia"/>
                <w:b/>
                <w:noProof/>
              </w:rPr>
              <w:t>project</w:t>
            </w:r>
            <w:r w:rsidRPr="0007562A">
              <w:rPr>
                <w:rFonts w:ascii="Georgia" w:hAnsi="Georgia"/>
                <w:b/>
              </w:rPr>
              <w:t xml:space="preserve">? </w:t>
            </w:r>
          </w:p>
        </w:tc>
        <w:tc>
          <w:tcPr>
            <w:tcW w:w="3019" w:type="dxa"/>
            <w:shd w:val="clear" w:color="auto" w:fill="E5B8B7" w:themeFill="accent2" w:themeFillTint="66"/>
          </w:tcPr>
          <w:p w14:paraId="71D01736" w14:textId="77777777" w:rsidR="0055106F" w:rsidRPr="0007562A" w:rsidRDefault="0055106F" w:rsidP="004E1701">
            <w:pPr>
              <w:spacing w:before="40" w:after="160"/>
              <w:ind w:right="0"/>
              <w:jc w:val="center"/>
              <w:rPr>
                <w:rFonts w:ascii="Georgia" w:hAnsi="Georgia"/>
                <w:b/>
              </w:rPr>
            </w:pPr>
            <w:r w:rsidRPr="0007562A">
              <w:rPr>
                <w:rFonts w:ascii="Georgia" w:hAnsi="Georgia"/>
                <w:b/>
              </w:rPr>
              <w:t>Decision to implement</w:t>
            </w:r>
            <w:r w:rsidRPr="0007562A">
              <w:rPr>
                <w:rFonts w:ascii="Georgia" w:hAnsi="Georgia"/>
                <w:b/>
              </w:rPr>
              <w:br/>
              <w:t>Yes/No</w:t>
            </w:r>
          </w:p>
        </w:tc>
      </w:tr>
      <w:tr w:rsidR="0055106F" w:rsidRPr="003A0A85" w14:paraId="71D0173D" w14:textId="77777777" w:rsidTr="004E1701">
        <w:trPr>
          <w:cantSplit/>
          <w:trHeight w:val="2268"/>
        </w:trPr>
        <w:tc>
          <w:tcPr>
            <w:tcW w:w="2201" w:type="dxa"/>
            <w:vAlign w:val="center"/>
          </w:tcPr>
          <w:p w14:paraId="71D01738"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Project Organisation Relationships</w:t>
            </w:r>
          </w:p>
        </w:tc>
        <w:tc>
          <w:tcPr>
            <w:tcW w:w="2880" w:type="dxa"/>
          </w:tcPr>
          <w:p w14:paraId="71D01739" w14:textId="3EB4A090" w:rsidR="0055106F" w:rsidRPr="003A0A85" w:rsidRDefault="0055106F" w:rsidP="00BD1308">
            <w:pPr>
              <w:tabs>
                <w:tab w:val="left" w:pos="2239"/>
              </w:tabs>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BD1308">
              <w:rPr>
                <w:rFonts w:ascii="Georgia" w:hAnsi="Georgia"/>
                <w:noProof/>
                <w:sz w:val="24"/>
              </w:rPr>
              <w:t xml:space="preserve">Project scope, cost and timeframes (PC) qaulity requiremnts, any council, enviromental and building approvale required. Project mangers and CEO/Construction Managers </w:t>
            </w:r>
            <w:r w:rsidRPr="003A0A85">
              <w:rPr>
                <w:rFonts w:ascii="Georgia" w:hAnsi="Georgia"/>
                <w:sz w:val="24"/>
              </w:rPr>
              <w:fldChar w:fldCharType="end"/>
            </w:r>
          </w:p>
        </w:tc>
        <w:tc>
          <w:tcPr>
            <w:tcW w:w="3330" w:type="dxa"/>
          </w:tcPr>
          <w:p w14:paraId="71D0173A" w14:textId="728E35A7" w:rsidR="0055106F" w:rsidRPr="003A0A85" w:rsidRDefault="0055106F" w:rsidP="00BD1308">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BD1308">
              <w:rPr>
                <w:rFonts w:ascii="Georgia" w:hAnsi="Georgia"/>
                <w:noProof/>
                <w:sz w:val="24"/>
              </w:rPr>
              <w:t xml:space="preserve">Email correspondance and meetings onsite. For crticial time sensitive items emails to be followed up with a phone call </w:t>
            </w:r>
            <w:r w:rsidRPr="003A0A85">
              <w:rPr>
                <w:rFonts w:ascii="Georgia" w:hAnsi="Georgia"/>
                <w:sz w:val="24"/>
              </w:rPr>
              <w:fldChar w:fldCharType="end"/>
            </w:r>
          </w:p>
        </w:tc>
        <w:tc>
          <w:tcPr>
            <w:tcW w:w="3690" w:type="dxa"/>
          </w:tcPr>
          <w:p w14:paraId="71D0173B" w14:textId="4D9CF295" w:rsidR="0055106F" w:rsidRPr="003A0A85" w:rsidRDefault="0055106F" w:rsidP="00BD1308">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BD1308">
              <w:rPr>
                <w:rFonts w:ascii="Georgia" w:hAnsi="Georgia"/>
                <w:sz w:val="24"/>
              </w:rPr>
              <w:t>Ensures that the project is delivered to scope and buget. Ensure gpood relationship witgh all parties and clear and open communication</w:t>
            </w:r>
            <w:r w:rsidRPr="003A0A85">
              <w:rPr>
                <w:rFonts w:ascii="Georgia" w:hAnsi="Georgia"/>
                <w:sz w:val="24"/>
              </w:rPr>
              <w:fldChar w:fldCharType="end"/>
            </w:r>
          </w:p>
        </w:tc>
        <w:tc>
          <w:tcPr>
            <w:tcW w:w="3019" w:type="dxa"/>
          </w:tcPr>
          <w:p w14:paraId="71D0173C" w14:textId="78AF78C3" w:rsidR="0055106F" w:rsidRPr="003A0A85" w:rsidRDefault="0055106F" w:rsidP="007000CE">
            <w:pPr>
              <w:spacing w:before="40" w:after="160"/>
              <w:ind w:right="0"/>
              <w:jc w:val="center"/>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7000CE">
              <w:rPr>
                <w:rFonts w:ascii="Georgia" w:hAnsi="Georgia"/>
                <w:noProof/>
                <w:sz w:val="24"/>
              </w:rPr>
              <w:t xml:space="preserve">Yes </w:t>
            </w:r>
            <w:r w:rsidRPr="003A0A85">
              <w:rPr>
                <w:rFonts w:ascii="Georgia" w:hAnsi="Georgia"/>
                <w:sz w:val="24"/>
              </w:rPr>
              <w:fldChar w:fldCharType="end"/>
            </w:r>
          </w:p>
        </w:tc>
      </w:tr>
      <w:tr w:rsidR="0055106F" w:rsidRPr="003A0A85" w14:paraId="71D01743" w14:textId="77777777" w:rsidTr="004E1701">
        <w:trPr>
          <w:cantSplit/>
          <w:trHeight w:val="2268"/>
        </w:trPr>
        <w:tc>
          <w:tcPr>
            <w:tcW w:w="2201" w:type="dxa"/>
            <w:vAlign w:val="center"/>
          </w:tcPr>
          <w:p w14:paraId="71D0173E"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Stakeholder Responsibility Relationships</w:t>
            </w:r>
          </w:p>
        </w:tc>
        <w:tc>
          <w:tcPr>
            <w:tcW w:w="2880" w:type="dxa"/>
          </w:tcPr>
          <w:p w14:paraId="71D0173F" w14:textId="1504B4EE" w:rsidR="0055106F" w:rsidRPr="003A0A85" w:rsidRDefault="0055106F" w:rsidP="007000CE">
            <w:pPr>
              <w:tabs>
                <w:tab w:val="left" w:pos="2239"/>
              </w:tabs>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7000CE" w:rsidRPr="007000CE">
              <w:rPr>
                <w:rFonts w:ascii="Georgia" w:hAnsi="Georgia"/>
                <w:noProof/>
                <w:sz w:val="24"/>
              </w:rPr>
              <w:t>Project scope, cost and timeframes (PC) qaulity requiremnts, any council, enviromental and building approvale required. Project mangers and CEO/Construction Managers</w:t>
            </w:r>
            <w:r w:rsidRPr="003A0A85">
              <w:rPr>
                <w:rFonts w:ascii="Georgia" w:hAnsi="Georgia"/>
                <w:sz w:val="24"/>
              </w:rPr>
              <w:fldChar w:fldCharType="end"/>
            </w:r>
          </w:p>
        </w:tc>
        <w:tc>
          <w:tcPr>
            <w:tcW w:w="3330" w:type="dxa"/>
          </w:tcPr>
          <w:p w14:paraId="0EFDBB73" w14:textId="77777777" w:rsidR="007000CE" w:rsidRDefault="0055106F" w:rsidP="007000CE">
            <w:pPr>
              <w:spacing w:before="40" w:after="160"/>
              <w:ind w:right="0"/>
              <w:jc w:val="left"/>
              <w:rPr>
                <w:rFonts w:ascii="Georgia" w:hAnsi="Georgia"/>
                <w:noProof/>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7000CE" w:rsidRPr="007000CE">
              <w:rPr>
                <w:rFonts w:ascii="Georgia" w:hAnsi="Georgia"/>
                <w:noProof/>
                <w:sz w:val="24"/>
              </w:rPr>
              <w:t>Email correspondance and meetings onsite. For crticial time sensitive items emails to be followed up with a phone call</w:t>
            </w:r>
            <w:r w:rsidR="007000CE">
              <w:rPr>
                <w:rFonts w:ascii="Georgia" w:hAnsi="Georgia"/>
                <w:noProof/>
                <w:sz w:val="24"/>
              </w:rPr>
              <w:t>.</w:t>
            </w:r>
          </w:p>
          <w:p w14:paraId="71D01740" w14:textId="34CE20BD" w:rsidR="0055106F" w:rsidRPr="003A0A85" w:rsidRDefault="007000CE" w:rsidP="007000CE">
            <w:pPr>
              <w:spacing w:before="40" w:after="160"/>
              <w:ind w:right="0"/>
              <w:jc w:val="left"/>
              <w:rPr>
                <w:rFonts w:ascii="Georgia" w:hAnsi="Georgia"/>
                <w:sz w:val="24"/>
              </w:rPr>
            </w:pPr>
            <w:r>
              <w:rPr>
                <w:rFonts w:ascii="Georgia" w:hAnsi="Georgia"/>
                <w:noProof/>
                <w:sz w:val="24"/>
              </w:rPr>
              <w:t xml:space="preserve">Project plans and site meetings/walks </w:t>
            </w:r>
            <w:r w:rsidR="0055106F" w:rsidRPr="003A0A85">
              <w:rPr>
                <w:rFonts w:ascii="Georgia" w:hAnsi="Georgia"/>
                <w:sz w:val="24"/>
              </w:rPr>
              <w:fldChar w:fldCharType="end"/>
            </w:r>
          </w:p>
        </w:tc>
        <w:tc>
          <w:tcPr>
            <w:tcW w:w="3690" w:type="dxa"/>
          </w:tcPr>
          <w:p w14:paraId="71D01741" w14:textId="53EBFCBA" w:rsidR="0055106F" w:rsidRPr="003A0A85" w:rsidRDefault="0055106F" w:rsidP="007000CE">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7000CE">
              <w:rPr>
                <w:rFonts w:ascii="Georgia" w:hAnsi="Georgia"/>
                <w:noProof/>
                <w:sz w:val="24"/>
              </w:rPr>
              <w:t xml:space="preserve">ensure no surprises during the project and records can be established and developed </w:t>
            </w:r>
            <w:r w:rsidRPr="003A0A85">
              <w:rPr>
                <w:rFonts w:ascii="Georgia" w:hAnsi="Georgia"/>
                <w:sz w:val="24"/>
              </w:rPr>
              <w:fldChar w:fldCharType="end"/>
            </w:r>
          </w:p>
        </w:tc>
        <w:tc>
          <w:tcPr>
            <w:tcW w:w="3019" w:type="dxa"/>
          </w:tcPr>
          <w:p w14:paraId="6A0DAD4F" w14:textId="77777777" w:rsidR="007000CE" w:rsidRDefault="0055106F" w:rsidP="007000CE">
            <w:pPr>
              <w:spacing w:before="40" w:after="160"/>
              <w:ind w:right="0"/>
              <w:jc w:val="center"/>
              <w:rPr>
                <w:rFonts w:ascii="Georgia" w:hAnsi="Georgia"/>
                <w:noProof/>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7000CE">
              <w:rPr>
                <w:rFonts w:ascii="Georgia" w:hAnsi="Georgia"/>
                <w:noProof/>
                <w:sz w:val="24"/>
              </w:rPr>
              <w:t>Yes</w:t>
            </w:r>
          </w:p>
          <w:p w14:paraId="71D01742" w14:textId="589F15A1" w:rsidR="0055106F" w:rsidRPr="003A0A85" w:rsidRDefault="0055106F" w:rsidP="007000CE">
            <w:pPr>
              <w:spacing w:before="40" w:after="160"/>
              <w:ind w:right="0"/>
              <w:jc w:val="center"/>
              <w:rPr>
                <w:rFonts w:ascii="Georgia" w:hAnsi="Georgia"/>
                <w:sz w:val="24"/>
              </w:rPr>
            </w:pPr>
            <w:r w:rsidRPr="003A0A85">
              <w:rPr>
                <w:rFonts w:ascii="Georgia" w:hAnsi="Georgia"/>
                <w:sz w:val="24"/>
              </w:rPr>
              <w:fldChar w:fldCharType="end"/>
            </w:r>
          </w:p>
        </w:tc>
      </w:tr>
      <w:tr w:rsidR="0055106F" w:rsidRPr="003A0A85" w14:paraId="71D01749" w14:textId="77777777" w:rsidTr="004E1701">
        <w:trPr>
          <w:cantSplit/>
          <w:trHeight w:val="2268"/>
        </w:trPr>
        <w:tc>
          <w:tcPr>
            <w:tcW w:w="2201" w:type="dxa"/>
            <w:vAlign w:val="center"/>
          </w:tcPr>
          <w:p w14:paraId="71D01744"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lastRenderedPageBreak/>
              <w:t>Sponsor Relationships</w:t>
            </w:r>
          </w:p>
        </w:tc>
        <w:tc>
          <w:tcPr>
            <w:tcW w:w="2880" w:type="dxa"/>
          </w:tcPr>
          <w:p w14:paraId="71D01745" w14:textId="12A5D09E" w:rsidR="0055106F" w:rsidRPr="003A0A85" w:rsidRDefault="0055106F" w:rsidP="007000CE">
            <w:pPr>
              <w:tabs>
                <w:tab w:val="left" w:pos="2239"/>
              </w:tabs>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7000CE">
              <w:rPr>
                <w:rFonts w:ascii="Georgia" w:hAnsi="Georgia"/>
                <w:noProof/>
                <w:sz w:val="24"/>
              </w:rPr>
              <w:t xml:space="preserve">All information between Project organistaions (high level) </w:t>
            </w:r>
            <w:r w:rsidRPr="003A0A85">
              <w:rPr>
                <w:rFonts w:ascii="Georgia" w:hAnsi="Georgia"/>
                <w:sz w:val="24"/>
              </w:rPr>
              <w:fldChar w:fldCharType="end"/>
            </w:r>
          </w:p>
        </w:tc>
        <w:tc>
          <w:tcPr>
            <w:tcW w:w="3330" w:type="dxa"/>
          </w:tcPr>
          <w:p w14:paraId="71D01746" w14:textId="37D19280" w:rsidR="0055106F" w:rsidRPr="003A0A85" w:rsidRDefault="0055106F" w:rsidP="002F28D3">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7000CE">
              <w:rPr>
                <w:rFonts w:ascii="Georgia" w:hAnsi="Georgia"/>
                <w:noProof/>
                <w:sz w:val="24"/>
              </w:rPr>
              <w:t>Email corresponda</w:t>
            </w:r>
            <w:r w:rsidR="002F28D3">
              <w:rPr>
                <w:rFonts w:ascii="Georgia" w:hAnsi="Georgia"/>
                <w:noProof/>
                <w:sz w:val="24"/>
              </w:rPr>
              <w:t>n</w:t>
            </w:r>
            <w:r w:rsidR="007000CE">
              <w:rPr>
                <w:rFonts w:ascii="Georgia" w:hAnsi="Georgia"/>
                <w:noProof/>
                <w:sz w:val="24"/>
              </w:rPr>
              <w:t>ce</w:t>
            </w:r>
            <w:r w:rsidR="002F28D3">
              <w:rPr>
                <w:rFonts w:ascii="Georgia" w:hAnsi="Georgia"/>
                <w:noProof/>
                <w:sz w:val="24"/>
              </w:rPr>
              <w:t xml:space="preserve">, site meetings with senior managers </w:t>
            </w:r>
            <w:r w:rsidRPr="003A0A85">
              <w:rPr>
                <w:rFonts w:ascii="Georgia" w:hAnsi="Georgia"/>
                <w:sz w:val="24"/>
              </w:rPr>
              <w:fldChar w:fldCharType="end"/>
            </w:r>
          </w:p>
        </w:tc>
        <w:tc>
          <w:tcPr>
            <w:tcW w:w="3690" w:type="dxa"/>
          </w:tcPr>
          <w:p w14:paraId="71D01747" w14:textId="095E9BB7" w:rsidR="0055106F" w:rsidRPr="003A0A85" w:rsidRDefault="0055106F" w:rsidP="002F28D3">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2F28D3">
              <w:rPr>
                <w:rFonts w:ascii="Georgia" w:hAnsi="Georgia"/>
                <w:noProof/>
                <w:sz w:val="24"/>
              </w:rPr>
              <w:t>ensure project is developed as per the sponsor requiremnts and requests</w:t>
            </w:r>
            <w:r w:rsidRPr="003A0A85">
              <w:rPr>
                <w:rFonts w:ascii="Georgia" w:hAnsi="Georgia"/>
                <w:sz w:val="24"/>
              </w:rPr>
              <w:fldChar w:fldCharType="end"/>
            </w:r>
          </w:p>
        </w:tc>
        <w:tc>
          <w:tcPr>
            <w:tcW w:w="3019" w:type="dxa"/>
          </w:tcPr>
          <w:p w14:paraId="1E6C526D" w14:textId="77777777" w:rsidR="002F28D3" w:rsidRDefault="0055106F" w:rsidP="002F28D3">
            <w:pPr>
              <w:spacing w:before="40" w:after="160"/>
              <w:ind w:right="0"/>
              <w:jc w:val="center"/>
              <w:rPr>
                <w:rFonts w:ascii="Georgia" w:hAnsi="Georgia"/>
                <w:noProof/>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2F28D3">
              <w:rPr>
                <w:rFonts w:ascii="Georgia" w:hAnsi="Georgia"/>
                <w:noProof/>
                <w:sz w:val="24"/>
              </w:rPr>
              <w:t xml:space="preserve">Yes </w:t>
            </w:r>
          </w:p>
          <w:p w14:paraId="440DB8A5" w14:textId="77777777" w:rsidR="002F28D3" w:rsidRDefault="002F28D3" w:rsidP="002F28D3">
            <w:pPr>
              <w:spacing w:before="40" w:after="160"/>
              <w:ind w:right="0"/>
              <w:jc w:val="center"/>
              <w:rPr>
                <w:rFonts w:ascii="Georgia" w:hAnsi="Georgia"/>
                <w:noProof/>
                <w:sz w:val="24"/>
              </w:rPr>
            </w:pPr>
          </w:p>
          <w:p w14:paraId="71D01748" w14:textId="58F82E1B" w:rsidR="0055106F" w:rsidRPr="003A0A85" w:rsidRDefault="0055106F" w:rsidP="002F28D3">
            <w:pPr>
              <w:spacing w:before="40" w:after="160"/>
              <w:ind w:right="0"/>
              <w:jc w:val="center"/>
              <w:rPr>
                <w:rFonts w:ascii="Georgia" w:hAnsi="Georgia"/>
                <w:sz w:val="24"/>
              </w:rPr>
            </w:pPr>
            <w:r w:rsidRPr="003A0A85">
              <w:rPr>
                <w:rFonts w:ascii="Georgia" w:hAnsi="Georgia"/>
                <w:sz w:val="24"/>
              </w:rPr>
              <w:fldChar w:fldCharType="end"/>
            </w:r>
          </w:p>
        </w:tc>
      </w:tr>
      <w:tr w:rsidR="0055106F" w:rsidRPr="003A0A85" w14:paraId="71D0174F" w14:textId="77777777" w:rsidTr="004E1701">
        <w:trPr>
          <w:cantSplit/>
          <w:trHeight w:val="2268"/>
        </w:trPr>
        <w:tc>
          <w:tcPr>
            <w:tcW w:w="2201" w:type="dxa"/>
            <w:vAlign w:val="center"/>
          </w:tcPr>
          <w:p w14:paraId="71D0174A"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Senior Executive Relationships</w:t>
            </w:r>
          </w:p>
        </w:tc>
        <w:tc>
          <w:tcPr>
            <w:tcW w:w="2880" w:type="dxa"/>
          </w:tcPr>
          <w:p w14:paraId="71D0174B" w14:textId="2901B129" w:rsidR="0055106F" w:rsidRPr="003A0A85" w:rsidRDefault="0055106F" w:rsidP="002F28D3">
            <w:pPr>
              <w:tabs>
                <w:tab w:val="left" w:pos="2239"/>
              </w:tabs>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2F28D3">
              <w:rPr>
                <w:rFonts w:ascii="Georgia" w:hAnsi="Georgia"/>
                <w:noProof/>
                <w:sz w:val="24"/>
              </w:rPr>
              <w:t>Cost and finicals of the project. Program updates and scope changes.</w:t>
            </w:r>
            <w:r w:rsidRPr="003A0A85">
              <w:rPr>
                <w:rFonts w:ascii="Georgia" w:hAnsi="Georgia"/>
                <w:sz w:val="24"/>
              </w:rPr>
              <w:fldChar w:fldCharType="end"/>
            </w:r>
          </w:p>
        </w:tc>
        <w:tc>
          <w:tcPr>
            <w:tcW w:w="3330" w:type="dxa"/>
          </w:tcPr>
          <w:p w14:paraId="71D0174C" w14:textId="716B7C84" w:rsidR="0055106F" w:rsidRPr="003A0A85" w:rsidRDefault="0055106F" w:rsidP="002F28D3">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2F28D3">
              <w:rPr>
                <w:rFonts w:ascii="Georgia" w:hAnsi="Georgia"/>
                <w:noProof/>
                <w:sz w:val="24"/>
              </w:rPr>
              <w:t xml:space="preserve">Email correspondance and meetings onsite  </w:t>
            </w:r>
            <w:r w:rsidRPr="003A0A85">
              <w:rPr>
                <w:rFonts w:ascii="Georgia" w:hAnsi="Georgia"/>
                <w:sz w:val="24"/>
              </w:rPr>
              <w:fldChar w:fldCharType="end"/>
            </w:r>
          </w:p>
        </w:tc>
        <w:tc>
          <w:tcPr>
            <w:tcW w:w="3690" w:type="dxa"/>
          </w:tcPr>
          <w:p w14:paraId="71D0174D" w14:textId="2497F472" w:rsidR="0055106F" w:rsidRPr="003A0A85" w:rsidRDefault="0055106F" w:rsidP="002F28D3">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2F28D3">
              <w:rPr>
                <w:rFonts w:ascii="Georgia" w:hAnsi="Georgia"/>
                <w:sz w:val="24"/>
              </w:rPr>
              <w:t>Ensure that errors are minimised and delivered under budget</w:t>
            </w:r>
            <w:r w:rsidRPr="003A0A85">
              <w:rPr>
                <w:rFonts w:ascii="Georgia" w:hAnsi="Georgia"/>
                <w:sz w:val="24"/>
              </w:rPr>
              <w:fldChar w:fldCharType="end"/>
            </w:r>
          </w:p>
        </w:tc>
        <w:tc>
          <w:tcPr>
            <w:tcW w:w="3019" w:type="dxa"/>
          </w:tcPr>
          <w:p w14:paraId="71D0174E" w14:textId="0281652F" w:rsidR="0055106F" w:rsidRPr="003A0A85" w:rsidRDefault="0055106F" w:rsidP="002F28D3">
            <w:pPr>
              <w:spacing w:before="40" w:after="160"/>
              <w:ind w:right="0"/>
              <w:jc w:val="center"/>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2F28D3">
              <w:rPr>
                <w:rFonts w:ascii="Georgia" w:hAnsi="Georgia"/>
                <w:noProof/>
                <w:sz w:val="24"/>
              </w:rPr>
              <w:t xml:space="preserve">Yes </w:t>
            </w:r>
            <w:r w:rsidRPr="003A0A85">
              <w:rPr>
                <w:rFonts w:ascii="Georgia" w:hAnsi="Georgia"/>
                <w:sz w:val="24"/>
              </w:rPr>
              <w:fldChar w:fldCharType="end"/>
            </w:r>
          </w:p>
        </w:tc>
      </w:tr>
      <w:tr w:rsidR="0055106F" w:rsidRPr="003A0A85" w14:paraId="71D01755" w14:textId="77777777" w:rsidTr="004E1701">
        <w:trPr>
          <w:cantSplit/>
          <w:trHeight w:val="2268"/>
        </w:trPr>
        <w:tc>
          <w:tcPr>
            <w:tcW w:w="2201" w:type="dxa"/>
            <w:vAlign w:val="center"/>
          </w:tcPr>
          <w:p w14:paraId="71D01750"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 xml:space="preserve">Disciplines, Departments, </w:t>
            </w:r>
            <w:r w:rsidRPr="00912C21">
              <w:rPr>
                <w:rFonts w:ascii="Georgia" w:hAnsi="Georgia"/>
                <w:noProof/>
                <w:sz w:val="24"/>
              </w:rPr>
              <w:t>Specialties</w:t>
            </w:r>
            <w:r w:rsidRPr="003A0A85">
              <w:rPr>
                <w:rFonts w:ascii="Georgia" w:hAnsi="Georgia"/>
                <w:sz w:val="24"/>
              </w:rPr>
              <w:t>, etc.</w:t>
            </w:r>
          </w:p>
        </w:tc>
        <w:tc>
          <w:tcPr>
            <w:tcW w:w="2880" w:type="dxa"/>
          </w:tcPr>
          <w:p w14:paraId="71D01751" w14:textId="061A9405" w:rsidR="0055106F" w:rsidRPr="003A0A85" w:rsidRDefault="0055106F" w:rsidP="002F28D3">
            <w:pPr>
              <w:tabs>
                <w:tab w:val="left" w:pos="2239"/>
              </w:tabs>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2F28D3">
              <w:rPr>
                <w:rFonts w:ascii="Georgia" w:hAnsi="Georgia"/>
                <w:noProof/>
                <w:sz w:val="24"/>
              </w:rPr>
              <w:t>All aspects of the project that affect the disaplin</w:t>
            </w:r>
            <w:r w:rsidRPr="003A0A85">
              <w:rPr>
                <w:rFonts w:ascii="Georgia" w:hAnsi="Georgia"/>
                <w:sz w:val="24"/>
              </w:rPr>
              <w:fldChar w:fldCharType="end"/>
            </w:r>
          </w:p>
        </w:tc>
        <w:tc>
          <w:tcPr>
            <w:tcW w:w="3330" w:type="dxa"/>
          </w:tcPr>
          <w:p w14:paraId="71D01752" w14:textId="17CBC37E" w:rsidR="0055106F" w:rsidRPr="003A0A85" w:rsidRDefault="0055106F" w:rsidP="000136A2">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0136A2">
              <w:rPr>
                <w:rFonts w:ascii="Georgia" w:hAnsi="Georgia"/>
                <w:noProof/>
                <w:sz w:val="24"/>
              </w:rPr>
              <w:t xml:space="preserve">Email correspondance and meetings </w:t>
            </w:r>
            <w:r w:rsidRPr="003A0A85">
              <w:rPr>
                <w:rFonts w:ascii="Georgia" w:hAnsi="Georgia"/>
                <w:sz w:val="24"/>
              </w:rPr>
              <w:fldChar w:fldCharType="end"/>
            </w:r>
          </w:p>
        </w:tc>
        <w:tc>
          <w:tcPr>
            <w:tcW w:w="3690" w:type="dxa"/>
          </w:tcPr>
          <w:p w14:paraId="71D01753" w14:textId="54D54A77" w:rsidR="0055106F" w:rsidRPr="003A0A85" w:rsidRDefault="0055106F" w:rsidP="000136A2">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0136A2">
              <w:rPr>
                <w:rFonts w:ascii="Georgia" w:hAnsi="Georgia"/>
                <w:noProof/>
                <w:sz w:val="24"/>
              </w:rPr>
              <w:t xml:space="preserve">ensure clear communication between subs and reduces reworks and HSEQ issues onsite </w:t>
            </w:r>
            <w:r w:rsidRPr="003A0A85">
              <w:rPr>
                <w:rFonts w:ascii="Georgia" w:hAnsi="Georgia"/>
                <w:sz w:val="24"/>
              </w:rPr>
              <w:fldChar w:fldCharType="end"/>
            </w:r>
          </w:p>
        </w:tc>
        <w:tc>
          <w:tcPr>
            <w:tcW w:w="3019" w:type="dxa"/>
          </w:tcPr>
          <w:p w14:paraId="71D01754" w14:textId="142F70C2" w:rsidR="0055106F" w:rsidRPr="003A0A85" w:rsidRDefault="0055106F" w:rsidP="000136A2">
            <w:pPr>
              <w:spacing w:before="40" w:after="160"/>
              <w:ind w:right="0"/>
              <w:jc w:val="center"/>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0136A2">
              <w:rPr>
                <w:rFonts w:ascii="Georgia" w:hAnsi="Georgia"/>
                <w:noProof/>
                <w:sz w:val="24"/>
              </w:rPr>
              <w:t xml:space="preserve">Yes </w:t>
            </w:r>
            <w:r w:rsidRPr="003A0A85">
              <w:rPr>
                <w:rFonts w:ascii="Georgia" w:hAnsi="Georgia"/>
                <w:sz w:val="24"/>
              </w:rPr>
              <w:fldChar w:fldCharType="end"/>
            </w:r>
          </w:p>
        </w:tc>
      </w:tr>
      <w:tr w:rsidR="0055106F" w:rsidRPr="003A0A85" w14:paraId="71D0175B" w14:textId="77777777" w:rsidTr="004E1701">
        <w:trPr>
          <w:cantSplit/>
          <w:trHeight w:val="2268"/>
        </w:trPr>
        <w:tc>
          <w:tcPr>
            <w:tcW w:w="2201" w:type="dxa"/>
            <w:vAlign w:val="center"/>
          </w:tcPr>
          <w:p w14:paraId="71D01756"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lastRenderedPageBreak/>
              <w:t>Logistics of Project Staffing by Location</w:t>
            </w:r>
          </w:p>
        </w:tc>
        <w:tc>
          <w:tcPr>
            <w:tcW w:w="2880" w:type="dxa"/>
          </w:tcPr>
          <w:p w14:paraId="71D01757" w14:textId="49B240FD" w:rsidR="0055106F" w:rsidRPr="003A0A85" w:rsidRDefault="0055106F" w:rsidP="000136A2">
            <w:pPr>
              <w:tabs>
                <w:tab w:val="left" w:pos="2239"/>
              </w:tabs>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0136A2">
              <w:rPr>
                <w:rFonts w:ascii="Georgia" w:hAnsi="Georgia"/>
                <w:noProof/>
                <w:sz w:val="24"/>
              </w:rPr>
              <w:t xml:space="preserve">Note appilcable as all staff will be onsite </w:t>
            </w:r>
            <w:r w:rsidRPr="003A0A85">
              <w:rPr>
                <w:rFonts w:ascii="Georgia" w:hAnsi="Georgia"/>
                <w:sz w:val="24"/>
              </w:rPr>
              <w:fldChar w:fldCharType="end"/>
            </w:r>
          </w:p>
        </w:tc>
        <w:tc>
          <w:tcPr>
            <w:tcW w:w="3330" w:type="dxa"/>
          </w:tcPr>
          <w:p w14:paraId="71D01758"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690" w:type="dxa"/>
          </w:tcPr>
          <w:p w14:paraId="71D01759"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019" w:type="dxa"/>
          </w:tcPr>
          <w:p w14:paraId="71D0175A" w14:textId="77777777" w:rsidR="0055106F" w:rsidRPr="003A0A85" w:rsidRDefault="0055106F" w:rsidP="004E1701">
            <w:pPr>
              <w:spacing w:before="40" w:after="160"/>
              <w:ind w:right="0"/>
              <w:jc w:val="center"/>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61" w14:textId="77777777" w:rsidTr="004E1701">
        <w:trPr>
          <w:cantSplit/>
          <w:trHeight w:val="2268"/>
        </w:trPr>
        <w:tc>
          <w:tcPr>
            <w:tcW w:w="2201" w:type="dxa"/>
          </w:tcPr>
          <w:p w14:paraId="71D0175C" w14:textId="77777777" w:rsidR="0055106F" w:rsidRPr="003A0A85" w:rsidRDefault="0055106F" w:rsidP="004E1701">
            <w:pPr>
              <w:spacing w:before="40" w:after="160"/>
              <w:ind w:right="0"/>
              <w:jc w:val="left"/>
              <w:rPr>
                <w:rFonts w:ascii="Georgia" w:hAnsi="Georgia"/>
                <w:sz w:val="24"/>
              </w:rPr>
            </w:pPr>
            <w:r w:rsidRPr="003A0A85">
              <w:rPr>
                <w:rFonts w:ascii="Georgia" w:hAnsi="Georgia"/>
                <w:i/>
                <w:sz w:val="24"/>
              </w:rPr>
              <w:t>External:</w:t>
            </w:r>
            <w:r w:rsidRPr="003A0A85">
              <w:rPr>
                <w:rFonts w:ascii="Georgia" w:hAnsi="Georgia"/>
                <w:sz w:val="24"/>
              </w:rPr>
              <w:t xml:space="preserve"> Media</w:t>
            </w:r>
          </w:p>
        </w:tc>
        <w:tc>
          <w:tcPr>
            <w:tcW w:w="2880" w:type="dxa"/>
          </w:tcPr>
          <w:p w14:paraId="71D0175D" w14:textId="0996D463" w:rsidR="0055106F" w:rsidRPr="003A0A85" w:rsidRDefault="0055106F" w:rsidP="000136A2">
            <w:pPr>
              <w:tabs>
                <w:tab w:val="left" w:pos="2239"/>
              </w:tabs>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0136A2">
              <w:rPr>
                <w:rFonts w:ascii="Georgia" w:hAnsi="Georgia"/>
                <w:noProof/>
                <w:sz w:val="24"/>
              </w:rPr>
              <w:t xml:space="preserve">any infiormation realting to the opening of the project that will benfit the Sponsor. </w:t>
            </w:r>
            <w:r w:rsidRPr="003A0A85">
              <w:rPr>
                <w:rFonts w:ascii="Georgia" w:hAnsi="Georgia"/>
                <w:sz w:val="24"/>
              </w:rPr>
              <w:fldChar w:fldCharType="end"/>
            </w:r>
          </w:p>
        </w:tc>
        <w:tc>
          <w:tcPr>
            <w:tcW w:w="3330" w:type="dxa"/>
          </w:tcPr>
          <w:p w14:paraId="71D0175E" w14:textId="3030D42C" w:rsidR="0055106F" w:rsidRPr="003A0A85" w:rsidRDefault="0055106F" w:rsidP="000136A2">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0136A2">
              <w:rPr>
                <w:rFonts w:ascii="Georgia" w:hAnsi="Georgia"/>
                <w:noProof/>
                <w:sz w:val="24"/>
              </w:rPr>
              <w:t xml:space="preserve">Delivered by Sponsor </w:t>
            </w:r>
            <w:r w:rsidRPr="003A0A85">
              <w:rPr>
                <w:rFonts w:ascii="Georgia" w:hAnsi="Georgia"/>
                <w:sz w:val="24"/>
              </w:rPr>
              <w:fldChar w:fldCharType="end"/>
            </w:r>
          </w:p>
        </w:tc>
        <w:tc>
          <w:tcPr>
            <w:tcW w:w="3690" w:type="dxa"/>
          </w:tcPr>
          <w:p w14:paraId="71D0175F"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019" w:type="dxa"/>
          </w:tcPr>
          <w:p w14:paraId="71D01760" w14:textId="77777777" w:rsidR="0055106F" w:rsidRPr="003A0A85" w:rsidRDefault="0055106F" w:rsidP="004E1701">
            <w:pPr>
              <w:spacing w:before="40" w:after="160"/>
              <w:ind w:right="0"/>
              <w:jc w:val="center"/>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67" w14:textId="77777777" w:rsidTr="004E1701">
        <w:trPr>
          <w:cantSplit/>
          <w:trHeight w:val="2268"/>
        </w:trPr>
        <w:tc>
          <w:tcPr>
            <w:tcW w:w="2201" w:type="dxa"/>
            <w:vAlign w:val="center"/>
          </w:tcPr>
          <w:p w14:paraId="71D01762" w14:textId="77777777" w:rsidR="0055106F" w:rsidRPr="003A0A85" w:rsidRDefault="0055106F" w:rsidP="004E1701">
            <w:pPr>
              <w:spacing w:before="40" w:after="160"/>
              <w:ind w:right="0"/>
              <w:jc w:val="left"/>
              <w:rPr>
                <w:rFonts w:ascii="Georgia" w:hAnsi="Georgia"/>
                <w:sz w:val="24"/>
              </w:rPr>
            </w:pPr>
            <w:r w:rsidRPr="003A0A85">
              <w:rPr>
                <w:rFonts w:ascii="Georgia" w:hAnsi="Georgia"/>
                <w:i/>
                <w:sz w:val="24"/>
              </w:rPr>
              <w:t>External:</w:t>
            </w:r>
            <w:r w:rsidRPr="003A0A85">
              <w:rPr>
                <w:rFonts w:ascii="Georgia" w:hAnsi="Georgia"/>
                <w:sz w:val="24"/>
              </w:rPr>
              <w:t xml:space="preserve"> Community</w:t>
            </w:r>
          </w:p>
        </w:tc>
        <w:tc>
          <w:tcPr>
            <w:tcW w:w="2880" w:type="dxa"/>
          </w:tcPr>
          <w:p w14:paraId="71D01763" w14:textId="1933C966" w:rsidR="0055106F" w:rsidRPr="003A0A85" w:rsidRDefault="0055106F" w:rsidP="000136A2">
            <w:pPr>
              <w:tabs>
                <w:tab w:val="left" w:pos="2239"/>
              </w:tabs>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0136A2">
              <w:rPr>
                <w:rFonts w:ascii="Georgia" w:hAnsi="Georgia"/>
                <w:noProof/>
                <w:sz w:val="24"/>
              </w:rPr>
              <w:t>Nil</w:t>
            </w:r>
            <w:r w:rsidRPr="003A0A85">
              <w:rPr>
                <w:rFonts w:ascii="Georgia" w:hAnsi="Georgia"/>
                <w:sz w:val="24"/>
              </w:rPr>
              <w:fldChar w:fldCharType="end"/>
            </w:r>
          </w:p>
        </w:tc>
        <w:tc>
          <w:tcPr>
            <w:tcW w:w="3330" w:type="dxa"/>
          </w:tcPr>
          <w:p w14:paraId="71D01764"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690" w:type="dxa"/>
          </w:tcPr>
          <w:p w14:paraId="71D01765"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3019" w:type="dxa"/>
          </w:tcPr>
          <w:p w14:paraId="71D01766" w14:textId="77777777" w:rsidR="0055106F" w:rsidRPr="003A0A85" w:rsidRDefault="0055106F" w:rsidP="004E1701">
            <w:pPr>
              <w:spacing w:before="40" w:after="160"/>
              <w:ind w:right="0"/>
              <w:jc w:val="center"/>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6D" w14:textId="77777777" w:rsidTr="004E1701">
        <w:trPr>
          <w:cantSplit/>
          <w:trHeight w:val="2268"/>
        </w:trPr>
        <w:tc>
          <w:tcPr>
            <w:tcW w:w="2201" w:type="dxa"/>
            <w:vAlign w:val="center"/>
          </w:tcPr>
          <w:p w14:paraId="71D01768" w14:textId="77777777" w:rsidR="0055106F" w:rsidRPr="003A0A85" w:rsidRDefault="0055106F" w:rsidP="004E1701">
            <w:pPr>
              <w:spacing w:before="40" w:after="160"/>
              <w:ind w:right="0"/>
              <w:jc w:val="left"/>
              <w:rPr>
                <w:rFonts w:ascii="Georgia" w:hAnsi="Georgia"/>
                <w:sz w:val="24"/>
              </w:rPr>
            </w:pPr>
            <w:r w:rsidRPr="003A0A85">
              <w:rPr>
                <w:rFonts w:ascii="Georgia" w:hAnsi="Georgia"/>
                <w:i/>
                <w:sz w:val="24"/>
              </w:rPr>
              <w:lastRenderedPageBreak/>
              <w:t xml:space="preserve">External: </w:t>
            </w:r>
            <w:r w:rsidRPr="003A0A85">
              <w:rPr>
                <w:rFonts w:ascii="Georgia" w:hAnsi="Georgia"/>
                <w:sz w:val="24"/>
              </w:rPr>
              <w:t>Government, Regulatory Agencies</w:t>
            </w:r>
          </w:p>
        </w:tc>
        <w:tc>
          <w:tcPr>
            <w:tcW w:w="2880" w:type="dxa"/>
          </w:tcPr>
          <w:p w14:paraId="71D01769" w14:textId="434314F8" w:rsidR="0055106F" w:rsidRPr="003A0A85" w:rsidRDefault="0055106F" w:rsidP="000136A2">
            <w:pPr>
              <w:tabs>
                <w:tab w:val="left" w:pos="2239"/>
              </w:tabs>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0136A2">
              <w:rPr>
                <w:rFonts w:ascii="Georgia" w:hAnsi="Georgia"/>
                <w:noProof/>
                <w:sz w:val="24"/>
              </w:rPr>
              <w:t xml:space="preserve">All relavnat council approvals required </w:t>
            </w:r>
            <w:r w:rsidRPr="003A0A85">
              <w:rPr>
                <w:rFonts w:ascii="Georgia" w:hAnsi="Georgia"/>
                <w:sz w:val="24"/>
              </w:rPr>
              <w:fldChar w:fldCharType="end"/>
            </w:r>
          </w:p>
        </w:tc>
        <w:tc>
          <w:tcPr>
            <w:tcW w:w="3330" w:type="dxa"/>
          </w:tcPr>
          <w:p w14:paraId="71D0176A" w14:textId="41EF8C7A" w:rsidR="0055106F" w:rsidRPr="003A0A85" w:rsidRDefault="0055106F" w:rsidP="000136A2">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0136A2">
              <w:rPr>
                <w:rFonts w:ascii="Georgia" w:hAnsi="Georgia"/>
                <w:noProof/>
                <w:sz w:val="24"/>
              </w:rPr>
              <w:t>emails and online submissions</w:t>
            </w:r>
            <w:r w:rsidRPr="003A0A85">
              <w:rPr>
                <w:rFonts w:ascii="Georgia" w:hAnsi="Georgia"/>
                <w:sz w:val="24"/>
              </w:rPr>
              <w:fldChar w:fldCharType="end"/>
            </w:r>
          </w:p>
        </w:tc>
        <w:tc>
          <w:tcPr>
            <w:tcW w:w="3690" w:type="dxa"/>
          </w:tcPr>
          <w:p w14:paraId="71D0176B" w14:textId="2087D0C6" w:rsidR="0055106F" w:rsidRPr="003A0A85" w:rsidRDefault="0055106F" w:rsidP="000136A2">
            <w:pPr>
              <w:spacing w:before="40" w:after="160"/>
              <w:ind w:right="0"/>
              <w:jc w:val="left"/>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0136A2">
              <w:rPr>
                <w:rFonts w:ascii="Georgia" w:hAnsi="Georgia"/>
                <w:noProof/>
                <w:sz w:val="24"/>
              </w:rPr>
              <w:t>Ensure no fines to the project sponsor</w:t>
            </w:r>
            <w:r w:rsidRPr="003A0A85">
              <w:rPr>
                <w:rFonts w:ascii="Georgia" w:hAnsi="Georgia"/>
                <w:sz w:val="24"/>
              </w:rPr>
              <w:fldChar w:fldCharType="end"/>
            </w:r>
          </w:p>
        </w:tc>
        <w:tc>
          <w:tcPr>
            <w:tcW w:w="3019" w:type="dxa"/>
          </w:tcPr>
          <w:p w14:paraId="71D0176C" w14:textId="1EB0FBA1" w:rsidR="0055106F" w:rsidRPr="003A0A85" w:rsidRDefault="0055106F" w:rsidP="000136A2">
            <w:pPr>
              <w:spacing w:before="40" w:after="160"/>
              <w:ind w:right="0"/>
              <w:jc w:val="center"/>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0136A2">
              <w:rPr>
                <w:rFonts w:ascii="Georgia" w:hAnsi="Georgia"/>
                <w:noProof/>
                <w:sz w:val="24"/>
              </w:rPr>
              <w:t xml:space="preserve">Yes </w:t>
            </w:r>
            <w:r w:rsidRPr="003A0A85">
              <w:rPr>
                <w:rFonts w:ascii="Georgia" w:hAnsi="Georgia"/>
                <w:sz w:val="24"/>
              </w:rPr>
              <w:fldChar w:fldCharType="end"/>
            </w:r>
          </w:p>
        </w:tc>
      </w:tr>
    </w:tbl>
    <w:p w14:paraId="71D0176E" w14:textId="77777777" w:rsidR="003A34AB" w:rsidRPr="003A34AB" w:rsidRDefault="003A34AB" w:rsidP="003A34AB">
      <w:bookmarkStart w:id="131" w:name="_Toc341705560"/>
      <w:bookmarkStart w:id="132" w:name="_Toc379789007"/>
    </w:p>
    <w:p w14:paraId="71D0176F" w14:textId="77777777" w:rsidR="00B77397" w:rsidRPr="002B572A" w:rsidRDefault="00801ADD" w:rsidP="00FB1D95">
      <w:pPr>
        <w:pStyle w:val="CompliantSubHeading1"/>
        <w:rPr>
          <w:color w:val="002060"/>
        </w:rPr>
      </w:pPr>
      <w:bookmarkStart w:id="133" w:name="_Toc485889120"/>
      <w:r w:rsidRPr="002B572A">
        <w:rPr>
          <w:color w:val="002060"/>
        </w:rPr>
        <w:t>4</w:t>
      </w:r>
      <w:r w:rsidR="00B77397" w:rsidRPr="002B572A">
        <w:rPr>
          <w:color w:val="002060"/>
        </w:rPr>
        <w:t>.</w:t>
      </w:r>
      <w:r w:rsidR="00D12C9C" w:rsidRPr="002B572A">
        <w:rPr>
          <w:color w:val="002060"/>
        </w:rPr>
        <w:t>6</w:t>
      </w:r>
      <w:r w:rsidR="003A34AB">
        <w:rPr>
          <w:color w:val="002060"/>
        </w:rPr>
        <w:t xml:space="preserve"> The Communication </w:t>
      </w:r>
      <w:r w:rsidR="00B77397" w:rsidRPr="002B572A">
        <w:rPr>
          <w:color w:val="002060"/>
        </w:rPr>
        <w:t>Plan</w:t>
      </w:r>
      <w:bookmarkEnd w:id="131"/>
      <w:bookmarkEnd w:id="132"/>
      <w:bookmarkEnd w:id="133"/>
    </w:p>
    <w:p w14:paraId="71D01770" w14:textId="77777777" w:rsidR="004F67BF" w:rsidRPr="003A34AB" w:rsidRDefault="002016C3" w:rsidP="003A0A85">
      <w:pPr>
        <w:spacing w:before="40" w:after="160"/>
        <w:ind w:right="0"/>
        <w:rPr>
          <w:rFonts w:ascii="Georgia" w:hAnsi="Georgia"/>
          <w:sz w:val="24"/>
        </w:rPr>
      </w:pPr>
      <w:r w:rsidRPr="003A34AB">
        <w:rPr>
          <w:rFonts w:ascii="Georgia" w:hAnsi="Georgia"/>
          <w:sz w:val="24"/>
        </w:rPr>
        <w:t>The ne</w:t>
      </w:r>
      <w:r w:rsidR="003A34AB">
        <w:rPr>
          <w:rFonts w:ascii="Georgia" w:hAnsi="Georgia"/>
          <w:sz w:val="24"/>
        </w:rPr>
        <w:t>xt communication</w:t>
      </w:r>
      <w:r w:rsidRPr="003A34AB">
        <w:rPr>
          <w:rFonts w:ascii="Georgia" w:hAnsi="Georgia"/>
          <w:sz w:val="24"/>
        </w:rPr>
        <w:t xml:space="preserve"> document covers the requirements of the specific stakeholders</w:t>
      </w:r>
      <w:r w:rsidR="0059762D" w:rsidRPr="003A34AB">
        <w:rPr>
          <w:rFonts w:ascii="Georgia" w:hAnsi="Georgia"/>
          <w:sz w:val="24"/>
        </w:rPr>
        <w:t>, going into mor</w:t>
      </w:r>
      <w:r w:rsidR="003A34AB">
        <w:rPr>
          <w:rFonts w:ascii="Georgia" w:hAnsi="Georgia"/>
          <w:sz w:val="24"/>
        </w:rPr>
        <w:t>e detail than the communication</w:t>
      </w:r>
      <w:r w:rsidR="0059762D" w:rsidRPr="003A34AB">
        <w:rPr>
          <w:rFonts w:ascii="Georgia" w:hAnsi="Georgia"/>
          <w:sz w:val="24"/>
        </w:rPr>
        <w:t xml:space="preserve"> requirements analysis</w:t>
      </w:r>
      <w:r w:rsidRPr="003A34AB">
        <w:rPr>
          <w:rFonts w:ascii="Georgia" w:hAnsi="Georgia"/>
          <w:sz w:val="24"/>
        </w:rPr>
        <w:t>.</w:t>
      </w:r>
    </w:p>
    <w:p w14:paraId="71D01771" w14:textId="77777777" w:rsidR="004F67BF" w:rsidRPr="003A34AB" w:rsidRDefault="003A34AB" w:rsidP="003A0A85">
      <w:pPr>
        <w:spacing w:before="40" w:after="160"/>
        <w:ind w:right="0"/>
        <w:rPr>
          <w:rFonts w:ascii="Georgia" w:hAnsi="Georgia"/>
          <w:sz w:val="24"/>
        </w:rPr>
      </w:pPr>
      <w:r>
        <w:rPr>
          <w:rFonts w:ascii="Georgia" w:hAnsi="Georgia"/>
          <w:sz w:val="24"/>
        </w:rPr>
        <w:t>The communication</w:t>
      </w:r>
      <w:r w:rsidR="004F67BF" w:rsidRPr="003A34AB">
        <w:rPr>
          <w:rFonts w:ascii="Georgia" w:hAnsi="Georgia"/>
          <w:sz w:val="24"/>
        </w:rPr>
        <w:t xml:space="preserve"> plan lists the key </w:t>
      </w:r>
      <w:r w:rsidR="004F67BF" w:rsidRPr="00F65A2D">
        <w:rPr>
          <w:rFonts w:ascii="Georgia" w:hAnsi="Georgia"/>
          <w:noProof/>
          <w:sz w:val="24"/>
        </w:rPr>
        <w:t>stakeholders</w:t>
      </w:r>
      <w:r w:rsidR="004F67BF" w:rsidRPr="003A34AB">
        <w:rPr>
          <w:rFonts w:ascii="Georgia" w:hAnsi="Georgia"/>
          <w:sz w:val="24"/>
        </w:rPr>
        <w:t xml:space="preserve"> and cove</w:t>
      </w:r>
      <w:r>
        <w:rPr>
          <w:rFonts w:ascii="Georgia" w:hAnsi="Georgia"/>
          <w:sz w:val="24"/>
        </w:rPr>
        <w:t>rs their specific communication</w:t>
      </w:r>
      <w:r w:rsidR="004F67BF" w:rsidRPr="003A34AB">
        <w:rPr>
          <w:rFonts w:ascii="Georgia" w:hAnsi="Georgia"/>
          <w:sz w:val="24"/>
        </w:rPr>
        <w:t xml:space="preserve"> issues, the key messages that need to be communicated to them, the methods of communication and the timing (e.g. weekly team meetings).</w:t>
      </w:r>
    </w:p>
    <w:p w14:paraId="71D01772" w14:textId="77777777" w:rsidR="009E3483" w:rsidRDefault="009E3483">
      <w:pPr>
        <w:spacing w:before="0" w:after="0"/>
        <w:ind w:right="0"/>
        <w:jc w:val="left"/>
        <w:rPr>
          <w:rFonts w:ascii="Georgia" w:hAnsi="Georgia"/>
          <w:sz w:val="24"/>
        </w:rPr>
      </w:pPr>
      <w:r>
        <w:rPr>
          <w:rFonts w:ascii="Georgia" w:hAnsi="Georgia"/>
          <w:sz w:val="24"/>
        </w:rPr>
        <w:br w:type="page"/>
      </w:r>
    </w:p>
    <w:p w14:paraId="71D01773" w14:textId="77777777" w:rsidR="00504045" w:rsidRPr="003A0A85" w:rsidRDefault="00504045" w:rsidP="003A0A85">
      <w:pPr>
        <w:spacing w:before="40" w:after="160"/>
        <w:ind w:right="0"/>
        <w:rPr>
          <w:rFonts w:ascii="Georgia" w:hAnsi="Georgia"/>
          <w:b/>
          <w:sz w:val="24"/>
        </w:rPr>
      </w:pPr>
      <w:r w:rsidRPr="003A0A85">
        <w:rPr>
          <w:rFonts w:ascii="Georgia" w:hAnsi="Georgia"/>
          <w:b/>
          <w:sz w:val="24"/>
        </w:rPr>
        <w:lastRenderedPageBreak/>
        <w:t xml:space="preserve">Activity </w:t>
      </w:r>
      <w:r w:rsidR="000E21D1" w:rsidRPr="003A0A85">
        <w:rPr>
          <w:rFonts w:ascii="Georgia" w:hAnsi="Georgia"/>
          <w:b/>
          <w:sz w:val="24"/>
        </w:rPr>
        <w:t>24</w:t>
      </w:r>
      <w:r w:rsidRPr="003A0A85">
        <w:rPr>
          <w:rFonts w:ascii="Georgia" w:hAnsi="Georgia"/>
          <w:b/>
          <w:sz w:val="24"/>
        </w:rPr>
        <w:t>:</w:t>
      </w:r>
    </w:p>
    <w:tbl>
      <w:tblPr>
        <w:tblStyle w:val="TableGrid"/>
        <w:tblW w:w="14940" w:type="dxa"/>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14940"/>
      </w:tblGrid>
      <w:tr w:rsidR="00504045" w:rsidRPr="003A0A85" w14:paraId="71D01775" w14:textId="77777777" w:rsidTr="00387D8C">
        <w:tc>
          <w:tcPr>
            <w:tcW w:w="14940" w:type="dxa"/>
            <w:shd w:val="clear" w:color="auto" w:fill="DBE5F1" w:themeFill="accent1" w:themeFillTint="33"/>
          </w:tcPr>
          <w:p w14:paraId="71D01774" w14:textId="77777777" w:rsidR="00504045" w:rsidRPr="003A0A85" w:rsidRDefault="00504045" w:rsidP="003A0A85">
            <w:pPr>
              <w:pStyle w:val="ListParagraph"/>
              <w:spacing w:before="40" w:after="160"/>
              <w:ind w:left="0" w:right="0" w:firstLine="0"/>
              <w:rPr>
                <w:rFonts w:ascii="Georgia" w:hAnsi="Georgia"/>
                <w:sz w:val="24"/>
              </w:rPr>
            </w:pPr>
            <w:r w:rsidRPr="003A0A85">
              <w:rPr>
                <w:rFonts w:ascii="Georgia" w:hAnsi="Georgia"/>
                <w:sz w:val="24"/>
              </w:rPr>
              <w:t>Complete the c</w:t>
            </w:r>
            <w:r w:rsidR="00E2229B">
              <w:rPr>
                <w:rFonts w:ascii="Georgia" w:hAnsi="Georgia"/>
                <w:sz w:val="24"/>
              </w:rPr>
              <w:t xml:space="preserve">ommunication </w:t>
            </w:r>
            <w:r w:rsidR="008F249C" w:rsidRPr="003A0A85">
              <w:rPr>
                <w:rFonts w:ascii="Georgia" w:hAnsi="Georgia"/>
                <w:sz w:val="24"/>
              </w:rPr>
              <w:t>plan below for your small project using the information you used in the previous activities</w:t>
            </w:r>
            <w:r w:rsidR="002033D2" w:rsidRPr="003A0A85">
              <w:rPr>
                <w:rFonts w:ascii="Georgia" w:hAnsi="Georgia"/>
                <w:sz w:val="24"/>
              </w:rPr>
              <w:t>.</w:t>
            </w:r>
          </w:p>
        </w:tc>
      </w:tr>
    </w:tbl>
    <w:p w14:paraId="71D01776" w14:textId="77777777" w:rsidR="00504045" w:rsidRPr="003A0A85" w:rsidRDefault="00504045" w:rsidP="003A0A85">
      <w:pPr>
        <w:spacing w:before="40" w:after="160"/>
        <w:ind w:right="0"/>
        <w:jc w:val="left"/>
        <w:rPr>
          <w:rFonts w:ascii="Georgia" w:hAnsi="Georgia"/>
          <w:b/>
          <w:sz w:val="24"/>
        </w:rPr>
      </w:pPr>
    </w:p>
    <w:p w14:paraId="71D01777" w14:textId="77777777" w:rsidR="006B4ECB" w:rsidRPr="003A0A85" w:rsidRDefault="00E2229B" w:rsidP="003A0A85">
      <w:pPr>
        <w:spacing w:before="40" w:after="160"/>
        <w:ind w:right="0"/>
        <w:rPr>
          <w:rFonts w:ascii="Georgia" w:hAnsi="Georgia"/>
          <w:b/>
          <w:sz w:val="24"/>
        </w:rPr>
      </w:pPr>
      <w:r>
        <w:rPr>
          <w:rFonts w:ascii="Georgia" w:hAnsi="Georgia"/>
          <w:b/>
          <w:sz w:val="24"/>
        </w:rPr>
        <w:t xml:space="preserve">Communication </w:t>
      </w:r>
      <w:r w:rsidR="006B4ECB" w:rsidRPr="003A0A85">
        <w:rPr>
          <w:rFonts w:ascii="Georgia" w:hAnsi="Georgia"/>
          <w:b/>
          <w:sz w:val="24"/>
        </w:rPr>
        <w:t>Plan</w:t>
      </w:r>
    </w:p>
    <w:p w14:paraId="71D01778" w14:textId="77777777" w:rsidR="006B4ECB" w:rsidRPr="003A0A85" w:rsidRDefault="006B4ECB" w:rsidP="003A0A85">
      <w:pPr>
        <w:spacing w:before="40" w:after="160"/>
        <w:ind w:right="0"/>
        <w:rPr>
          <w:rFonts w:ascii="Georgia" w:hAnsi="Georgia"/>
          <w:sz w:val="24"/>
        </w:rPr>
      </w:pPr>
    </w:p>
    <w:tbl>
      <w:tblPr>
        <w:tblpPr w:leftFromText="180" w:rightFromText="180" w:vertAnchor="text" w:tblpXSpec="center" w:tblpY="1"/>
        <w:tblOverlap w:val="never"/>
        <w:tblW w:w="14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62"/>
      </w:tblGrid>
      <w:tr w:rsidR="006B4ECB" w:rsidRPr="003A0A85" w14:paraId="71D0177C" w14:textId="77777777" w:rsidTr="004E1701">
        <w:trPr>
          <w:cantSplit/>
          <w:trHeight w:val="288"/>
          <w:tblHeader/>
        </w:trPr>
        <w:tc>
          <w:tcPr>
            <w:tcW w:w="14962" w:type="dxa"/>
            <w:shd w:val="clear" w:color="auto" w:fill="FFFFFF"/>
            <w:vAlign w:val="center"/>
          </w:tcPr>
          <w:p w14:paraId="71D01779" w14:textId="5E1EF8AD" w:rsidR="006B4ECB" w:rsidRDefault="006B4ECB" w:rsidP="004E1701">
            <w:pPr>
              <w:spacing w:before="40" w:after="160"/>
              <w:ind w:right="0"/>
              <w:rPr>
                <w:rFonts w:ascii="Georgia" w:hAnsi="Georgia"/>
                <w:sz w:val="24"/>
              </w:rPr>
            </w:pPr>
            <w:r w:rsidRPr="003A0A85">
              <w:rPr>
                <w:rFonts w:ascii="Georgia" w:hAnsi="Georgia"/>
                <w:sz w:val="24"/>
              </w:rPr>
              <w:t xml:space="preserve">Project Name: </w:t>
            </w:r>
            <w:r w:rsidR="00EB1DCC" w:rsidRPr="003A0A85">
              <w:rPr>
                <w:rFonts w:ascii="Georgia" w:hAnsi="Georgia"/>
                <w:sz w:val="24"/>
              </w:rPr>
              <w:fldChar w:fldCharType="begin">
                <w:ffData>
                  <w:name w:val="Text8"/>
                  <w:enabled/>
                  <w:calcOnExit w:val="0"/>
                  <w:textInput/>
                </w:ffData>
              </w:fldChar>
            </w:r>
            <w:r w:rsidR="00EB1DCC" w:rsidRPr="003A0A85">
              <w:rPr>
                <w:rFonts w:ascii="Georgia" w:hAnsi="Georgia"/>
                <w:sz w:val="24"/>
              </w:rPr>
              <w:instrText xml:space="preserve"> FORMTEXT </w:instrText>
            </w:r>
            <w:r w:rsidR="00EB1DCC" w:rsidRPr="003A0A85">
              <w:rPr>
                <w:rFonts w:ascii="Georgia" w:hAnsi="Georgia"/>
                <w:sz w:val="24"/>
              </w:rPr>
            </w:r>
            <w:r w:rsidR="00EB1DCC" w:rsidRPr="003A0A85">
              <w:rPr>
                <w:rFonts w:ascii="Georgia" w:hAnsi="Georgia"/>
                <w:sz w:val="24"/>
              </w:rPr>
              <w:fldChar w:fldCharType="separate"/>
            </w:r>
            <w:r w:rsidR="00C81715">
              <w:rPr>
                <w:rFonts w:ascii="Georgia" w:hAnsi="Georgia"/>
                <w:noProof/>
                <w:sz w:val="24"/>
              </w:rPr>
              <w:t xml:space="preserve">Cascade Peak Chalets </w:t>
            </w:r>
            <w:r w:rsidR="00EB1DCC" w:rsidRPr="003A0A85">
              <w:rPr>
                <w:rFonts w:ascii="Georgia" w:hAnsi="Georgia"/>
                <w:sz w:val="24"/>
              </w:rPr>
              <w:fldChar w:fldCharType="end"/>
            </w:r>
          </w:p>
          <w:p w14:paraId="71D0177A" w14:textId="77777777" w:rsidR="00092F15" w:rsidRDefault="00092F15" w:rsidP="004E1701">
            <w:pPr>
              <w:spacing w:before="40" w:after="160"/>
              <w:ind w:right="0"/>
              <w:rPr>
                <w:rFonts w:ascii="Georgia" w:hAnsi="Georgia"/>
                <w:sz w:val="24"/>
              </w:rPr>
            </w:pPr>
          </w:p>
          <w:p w14:paraId="71D0177B" w14:textId="77777777" w:rsidR="00092F15" w:rsidRPr="003A0A85" w:rsidRDefault="00092F15" w:rsidP="004E1701">
            <w:pPr>
              <w:spacing w:before="40" w:after="160"/>
              <w:ind w:right="0"/>
              <w:rPr>
                <w:rFonts w:ascii="Georgia" w:hAnsi="Georgia"/>
                <w:sz w:val="24"/>
              </w:rPr>
            </w:pPr>
          </w:p>
        </w:tc>
      </w:tr>
      <w:tr w:rsidR="006B4ECB" w:rsidRPr="003A0A85" w14:paraId="71D01780" w14:textId="77777777" w:rsidTr="004E1701">
        <w:trPr>
          <w:cantSplit/>
          <w:trHeight w:val="288"/>
          <w:tblHeader/>
        </w:trPr>
        <w:tc>
          <w:tcPr>
            <w:tcW w:w="14962" w:type="dxa"/>
            <w:shd w:val="clear" w:color="auto" w:fill="FFFFFF"/>
            <w:vAlign w:val="center"/>
          </w:tcPr>
          <w:p w14:paraId="71D0177D" w14:textId="4B0DFE1E" w:rsidR="006B4ECB" w:rsidRDefault="006B4ECB" w:rsidP="004E1701">
            <w:pPr>
              <w:spacing w:before="40" w:after="160"/>
              <w:ind w:right="0"/>
              <w:rPr>
                <w:rFonts w:ascii="Georgia" w:hAnsi="Georgia"/>
                <w:sz w:val="24"/>
              </w:rPr>
            </w:pPr>
            <w:r w:rsidRPr="003A0A85">
              <w:rPr>
                <w:rFonts w:ascii="Georgia" w:hAnsi="Georgia"/>
                <w:sz w:val="24"/>
              </w:rPr>
              <w:t xml:space="preserve">Prepared by: </w:t>
            </w:r>
            <w:r w:rsidR="0055106F" w:rsidRPr="003A0A85">
              <w:rPr>
                <w:rFonts w:ascii="Georgia" w:hAnsi="Georgia"/>
                <w:sz w:val="24"/>
              </w:rPr>
              <w:fldChar w:fldCharType="begin">
                <w:ffData>
                  <w:name w:val="Text8"/>
                  <w:enabled/>
                  <w:calcOnExit w:val="0"/>
                  <w:textInput/>
                </w:ffData>
              </w:fldChar>
            </w:r>
            <w:r w:rsidR="0055106F" w:rsidRPr="003A0A85">
              <w:rPr>
                <w:rFonts w:ascii="Georgia" w:hAnsi="Georgia"/>
                <w:sz w:val="24"/>
              </w:rPr>
              <w:instrText xml:space="preserve"> FORMTEXT </w:instrText>
            </w:r>
            <w:r w:rsidR="0055106F" w:rsidRPr="003A0A85">
              <w:rPr>
                <w:rFonts w:ascii="Georgia" w:hAnsi="Georgia"/>
                <w:sz w:val="24"/>
              </w:rPr>
            </w:r>
            <w:r w:rsidR="0055106F" w:rsidRPr="003A0A85">
              <w:rPr>
                <w:rFonts w:ascii="Georgia" w:hAnsi="Georgia"/>
                <w:sz w:val="24"/>
              </w:rPr>
              <w:fldChar w:fldCharType="separate"/>
            </w:r>
            <w:r w:rsidR="00C81715">
              <w:rPr>
                <w:rFonts w:ascii="Georgia" w:hAnsi="Georgia"/>
                <w:noProof/>
                <w:sz w:val="24"/>
              </w:rPr>
              <w:t>Scott Gilbert - Awesome Landscapes PM</w:t>
            </w:r>
            <w:r w:rsidR="0055106F" w:rsidRPr="003A0A85">
              <w:rPr>
                <w:rFonts w:ascii="Georgia" w:hAnsi="Georgia"/>
                <w:sz w:val="24"/>
              </w:rPr>
              <w:fldChar w:fldCharType="end"/>
            </w:r>
          </w:p>
          <w:p w14:paraId="71D0177E" w14:textId="77777777" w:rsidR="00092F15" w:rsidRDefault="00092F15" w:rsidP="004E1701">
            <w:pPr>
              <w:spacing w:before="40" w:after="160"/>
              <w:ind w:right="0"/>
              <w:rPr>
                <w:rFonts w:ascii="Georgia" w:hAnsi="Georgia"/>
                <w:sz w:val="24"/>
              </w:rPr>
            </w:pPr>
          </w:p>
          <w:p w14:paraId="71D0177F" w14:textId="77777777" w:rsidR="00092F15" w:rsidRPr="003A0A85" w:rsidRDefault="00092F15" w:rsidP="004E1701">
            <w:pPr>
              <w:spacing w:before="40" w:after="160"/>
              <w:ind w:right="0"/>
              <w:rPr>
                <w:rFonts w:ascii="Georgia" w:hAnsi="Georgia"/>
                <w:sz w:val="24"/>
              </w:rPr>
            </w:pPr>
          </w:p>
        </w:tc>
      </w:tr>
      <w:tr w:rsidR="006B4ECB" w:rsidRPr="003A0A85" w14:paraId="71D01785" w14:textId="77777777" w:rsidTr="004E1701">
        <w:trPr>
          <w:cantSplit/>
          <w:trHeight w:val="288"/>
          <w:tblHeader/>
        </w:trPr>
        <w:tc>
          <w:tcPr>
            <w:tcW w:w="14962" w:type="dxa"/>
            <w:tcBorders>
              <w:bottom w:val="single" w:sz="4" w:space="0" w:color="auto"/>
            </w:tcBorders>
            <w:shd w:val="clear" w:color="auto" w:fill="FFFFFF"/>
            <w:vAlign w:val="center"/>
          </w:tcPr>
          <w:p w14:paraId="71D01781" w14:textId="5E0473AC" w:rsidR="006B4ECB" w:rsidRDefault="006B4ECB" w:rsidP="004E1701">
            <w:pPr>
              <w:spacing w:before="40" w:after="160"/>
              <w:ind w:right="0"/>
              <w:rPr>
                <w:rFonts w:ascii="Georgia" w:hAnsi="Georgia"/>
                <w:sz w:val="24"/>
              </w:rPr>
            </w:pPr>
            <w:r w:rsidRPr="003A0A85">
              <w:rPr>
                <w:rFonts w:ascii="Georgia" w:hAnsi="Georgia"/>
                <w:sz w:val="24"/>
              </w:rPr>
              <w:t xml:space="preserve">Date: </w:t>
            </w:r>
            <w:r w:rsidR="00EB1DCC" w:rsidRPr="003A0A85">
              <w:rPr>
                <w:rFonts w:ascii="Georgia" w:hAnsi="Georgia"/>
                <w:sz w:val="24"/>
              </w:rPr>
              <w:fldChar w:fldCharType="begin">
                <w:ffData>
                  <w:name w:val="Text8"/>
                  <w:enabled/>
                  <w:calcOnExit w:val="0"/>
                  <w:textInput/>
                </w:ffData>
              </w:fldChar>
            </w:r>
            <w:r w:rsidR="00EB1DCC" w:rsidRPr="003A0A85">
              <w:rPr>
                <w:rFonts w:ascii="Georgia" w:hAnsi="Georgia"/>
                <w:sz w:val="24"/>
              </w:rPr>
              <w:instrText xml:space="preserve"> FORMTEXT </w:instrText>
            </w:r>
            <w:r w:rsidR="00EB1DCC" w:rsidRPr="003A0A85">
              <w:rPr>
                <w:rFonts w:ascii="Georgia" w:hAnsi="Georgia"/>
                <w:sz w:val="24"/>
              </w:rPr>
            </w:r>
            <w:r w:rsidR="00EB1DCC" w:rsidRPr="003A0A85">
              <w:rPr>
                <w:rFonts w:ascii="Georgia" w:hAnsi="Georgia"/>
                <w:sz w:val="24"/>
              </w:rPr>
              <w:fldChar w:fldCharType="separate"/>
            </w:r>
            <w:r w:rsidR="00C81715">
              <w:rPr>
                <w:rFonts w:ascii="Georgia" w:hAnsi="Georgia"/>
                <w:noProof/>
                <w:sz w:val="24"/>
              </w:rPr>
              <w:t>04.12.18</w:t>
            </w:r>
            <w:r w:rsidR="00EB1DCC" w:rsidRPr="003A0A85">
              <w:rPr>
                <w:rFonts w:ascii="Georgia" w:hAnsi="Georgia"/>
                <w:sz w:val="24"/>
              </w:rPr>
              <w:fldChar w:fldCharType="end"/>
            </w:r>
          </w:p>
          <w:p w14:paraId="71D01782" w14:textId="77777777" w:rsidR="00092F15" w:rsidRDefault="00092F15" w:rsidP="004E1701">
            <w:pPr>
              <w:spacing w:before="40" w:after="160"/>
              <w:ind w:right="0"/>
              <w:rPr>
                <w:rFonts w:ascii="Georgia" w:hAnsi="Georgia"/>
                <w:sz w:val="24"/>
              </w:rPr>
            </w:pPr>
          </w:p>
          <w:p w14:paraId="71D01783" w14:textId="77777777" w:rsidR="00092F15" w:rsidRDefault="00092F15" w:rsidP="004E1701">
            <w:pPr>
              <w:spacing w:before="40" w:after="160"/>
              <w:ind w:right="0"/>
              <w:rPr>
                <w:rFonts w:ascii="Georgia" w:hAnsi="Georgia"/>
                <w:sz w:val="24"/>
              </w:rPr>
            </w:pPr>
          </w:p>
          <w:p w14:paraId="71D01784" w14:textId="77777777" w:rsidR="00092F15" w:rsidRPr="003A0A85" w:rsidRDefault="00092F15" w:rsidP="004E1701">
            <w:pPr>
              <w:spacing w:before="40" w:after="160"/>
              <w:ind w:right="0"/>
              <w:rPr>
                <w:rFonts w:ascii="Georgia" w:hAnsi="Georgia"/>
                <w:sz w:val="24"/>
              </w:rPr>
            </w:pPr>
          </w:p>
        </w:tc>
      </w:tr>
    </w:tbl>
    <w:p w14:paraId="71D01786" w14:textId="77777777" w:rsidR="003A34AB" w:rsidRDefault="003A34AB"/>
    <w:p w14:paraId="71D01787" w14:textId="77777777" w:rsidR="003A34AB" w:rsidRDefault="003A34AB">
      <w:pPr>
        <w:spacing w:before="0" w:after="0"/>
        <w:ind w:right="0"/>
        <w:jc w:val="left"/>
      </w:pPr>
      <w:r>
        <w:br w:type="page"/>
      </w:r>
    </w:p>
    <w:p w14:paraId="71D01788" w14:textId="77777777" w:rsidR="003A34AB" w:rsidRDefault="003A34AB"/>
    <w:tbl>
      <w:tblPr>
        <w:tblpPr w:leftFromText="180" w:rightFromText="180" w:vertAnchor="text" w:tblpXSpec="center" w:tblpY="1"/>
        <w:tblOverlap w:val="never"/>
        <w:tblW w:w="14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2"/>
        <w:gridCol w:w="1616"/>
        <w:gridCol w:w="1834"/>
        <w:gridCol w:w="2520"/>
        <w:gridCol w:w="2610"/>
        <w:gridCol w:w="2520"/>
        <w:gridCol w:w="1680"/>
      </w:tblGrid>
      <w:tr w:rsidR="0007562A" w:rsidRPr="003A0A85" w14:paraId="71D01791" w14:textId="77777777" w:rsidTr="00E2229B">
        <w:trPr>
          <w:cantSplit/>
          <w:trHeight w:hRule="exact" w:val="1584"/>
          <w:tblHeader/>
        </w:trPr>
        <w:tc>
          <w:tcPr>
            <w:tcW w:w="2182" w:type="dxa"/>
            <w:shd w:val="clear" w:color="auto" w:fill="E5B8B7" w:themeFill="accent2" w:themeFillTint="66"/>
            <w:vAlign w:val="center"/>
          </w:tcPr>
          <w:p w14:paraId="71D01789" w14:textId="77777777" w:rsidR="006B4ECB" w:rsidRPr="0007562A" w:rsidRDefault="006B4ECB" w:rsidP="004E1701">
            <w:pPr>
              <w:spacing w:before="40" w:after="160"/>
              <w:ind w:right="0"/>
              <w:jc w:val="center"/>
              <w:rPr>
                <w:rFonts w:ascii="Georgia" w:hAnsi="Georgia"/>
                <w:b/>
              </w:rPr>
            </w:pPr>
            <w:r w:rsidRPr="0007562A">
              <w:rPr>
                <w:rFonts w:ascii="Georgia" w:hAnsi="Georgia"/>
                <w:b/>
              </w:rPr>
              <w:t xml:space="preserve">Key Stakeholders </w:t>
            </w:r>
            <w:r w:rsidRPr="0007562A">
              <w:rPr>
                <w:rFonts w:ascii="Georgia" w:hAnsi="Georgia"/>
              </w:rPr>
              <w:t>(Distribution Schedule)</w:t>
            </w:r>
          </w:p>
        </w:tc>
        <w:tc>
          <w:tcPr>
            <w:tcW w:w="1616" w:type="dxa"/>
            <w:shd w:val="clear" w:color="auto" w:fill="E5B8B7" w:themeFill="accent2" w:themeFillTint="66"/>
            <w:vAlign w:val="center"/>
          </w:tcPr>
          <w:p w14:paraId="71D0178A" w14:textId="77777777" w:rsidR="006B4ECB" w:rsidRPr="0007562A" w:rsidRDefault="006B4ECB" w:rsidP="004E1701">
            <w:pPr>
              <w:spacing w:before="40" w:after="160"/>
              <w:ind w:right="0"/>
              <w:jc w:val="center"/>
              <w:rPr>
                <w:rFonts w:ascii="Georgia" w:hAnsi="Georgia"/>
                <w:b/>
              </w:rPr>
            </w:pPr>
            <w:r w:rsidRPr="0007562A">
              <w:rPr>
                <w:rFonts w:ascii="Georgia" w:hAnsi="Georgia"/>
                <w:b/>
              </w:rPr>
              <w:t>Stakeholder Issues</w:t>
            </w:r>
          </w:p>
        </w:tc>
        <w:tc>
          <w:tcPr>
            <w:tcW w:w="1834" w:type="dxa"/>
            <w:shd w:val="clear" w:color="auto" w:fill="E5B8B7" w:themeFill="accent2" w:themeFillTint="66"/>
            <w:vAlign w:val="center"/>
          </w:tcPr>
          <w:p w14:paraId="71D0178B" w14:textId="77777777" w:rsidR="006B4ECB" w:rsidRPr="0007562A" w:rsidRDefault="006B4ECB" w:rsidP="004E1701">
            <w:pPr>
              <w:spacing w:before="40" w:after="160"/>
              <w:ind w:right="0"/>
              <w:jc w:val="center"/>
              <w:rPr>
                <w:rFonts w:ascii="Georgia" w:hAnsi="Georgia"/>
                <w:b/>
              </w:rPr>
            </w:pPr>
            <w:r w:rsidRPr="0007562A">
              <w:rPr>
                <w:rFonts w:ascii="Georgia" w:hAnsi="Georgia"/>
                <w:b/>
              </w:rPr>
              <w:t>Key Messages to Communicate</w:t>
            </w:r>
          </w:p>
        </w:tc>
        <w:tc>
          <w:tcPr>
            <w:tcW w:w="2520" w:type="dxa"/>
            <w:shd w:val="clear" w:color="auto" w:fill="E5B8B7" w:themeFill="accent2" w:themeFillTint="66"/>
            <w:vAlign w:val="center"/>
          </w:tcPr>
          <w:p w14:paraId="71D0178C" w14:textId="77777777" w:rsidR="006B4ECB" w:rsidRPr="0007562A" w:rsidRDefault="006B4ECB" w:rsidP="004E1701">
            <w:pPr>
              <w:spacing w:before="40" w:after="160"/>
              <w:ind w:right="0"/>
              <w:jc w:val="center"/>
              <w:rPr>
                <w:rFonts w:ascii="Georgia" w:hAnsi="Georgia"/>
              </w:rPr>
            </w:pPr>
            <w:r w:rsidRPr="0007562A">
              <w:rPr>
                <w:rFonts w:ascii="Georgia" w:hAnsi="Georgia"/>
                <w:b/>
              </w:rPr>
              <w:t>Communication Methods to be Used</w:t>
            </w:r>
            <w:r w:rsidRPr="0007562A">
              <w:rPr>
                <w:rFonts w:ascii="Georgia" w:hAnsi="Georgia"/>
                <w:b/>
              </w:rPr>
              <w:br/>
            </w:r>
            <w:r w:rsidRPr="0007562A">
              <w:rPr>
                <w:rFonts w:ascii="Georgia" w:hAnsi="Georgia"/>
              </w:rPr>
              <w:t>(written, one-on-one, electronic, meetings, etc.)</w:t>
            </w:r>
          </w:p>
        </w:tc>
        <w:tc>
          <w:tcPr>
            <w:tcW w:w="2610" w:type="dxa"/>
            <w:shd w:val="clear" w:color="auto" w:fill="E5B8B7" w:themeFill="accent2" w:themeFillTint="66"/>
            <w:vAlign w:val="center"/>
          </w:tcPr>
          <w:p w14:paraId="71D0178D" w14:textId="77777777" w:rsidR="006B4ECB" w:rsidRPr="0007562A" w:rsidRDefault="006B4ECB" w:rsidP="004E1701">
            <w:pPr>
              <w:spacing w:before="40" w:after="160"/>
              <w:ind w:right="0"/>
              <w:jc w:val="center"/>
              <w:rPr>
                <w:rFonts w:ascii="Georgia" w:hAnsi="Georgia"/>
                <w:bCs/>
              </w:rPr>
            </w:pPr>
            <w:r w:rsidRPr="0007562A">
              <w:rPr>
                <w:rFonts w:ascii="Georgia" w:hAnsi="Georgia"/>
                <w:b/>
              </w:rPr>
              <w:t>Descri</w:t>
            </w:r>
            <w:r w:rsidR="00E2229B">
              <w:rPr>
                <w:rFonts w:ascii="Georgia" w:hAnsi="Georgia"/>
                <w:b/>
              </w:rPr>
              <w:t>ption of Specific Communication</w:t>
            </w:r>
            <w:r w:rsidRPr="0007562A">
              <w:rPr>
                <w:rFonts w:ascii="Georgia" w:hAnsi="Georgia"/>
                <w:b/>
              </w:rPr>
              <w:t xml:space="preserve"> </w:t>
            </w:r>
            <w:r w:rsidRPr="0007562A">
              <w:rPr>
                <w:rFonts w:ascii="Georgia" w:hAnsi="Georgia"/>
                <w:bCs/>
              </w:rPr>
              <w:t>(content, format, level of detail, etc.)</w:t>
            </w:r>
          </w:p>
        </w:tc>
        <w:tc>
          <w:tcPr>
            <w:tcW w:w="2520" w:type="dxa"/>
            <w:shd w:val="clear" w:color="auto" w:fill="E5B8B7" w:themeFill="accent2" w:themeFillTint="66"/>
            <w:vAlign w:val="center"/>
          </w:tcPr>
          <w:p w14:paraId="71D0178E" w14:textId="77777777" w:rsidR="006B4ECB" w:rsidRPr="0007562A" w:rsidRDefault="006B4ECB" w:rsidP="004E1701">
            <w:pPr>
              <w:tabs>
                <w:tab w:val="left" w:pos="1361"/>
              </w:tabs>
              <w:spacing w:before="40" w:after="160"/>
              <w:ind w:right="0"/>
              <w:jc w:val="center"/>
              <w:rPr>
                <w:rFonts w:ascii="Georgia" w:hAnsi="Georgia"/>
                <w:b/>
              </w:rPr>
            </w:pPr>
            <w:r w:rsidRPr="0007562A">
              <w:rPr>
                <w:rFonts w:ascii="Georgia" w:hAnsi="Georgia"/>
                <w:b/>
              </w:rPr>
              <w:t>Timing Issues</w:t>
            </w:r>
          </w:p>
          <w:p w14:paraId="71D0178F" w14:textId="77777777" w:rsidR="006B4ECB" w:rsidRPr="0007562A" w:rsidRDefault="006B4ECB" w:rsidP="004E1701">
            <w:pPr>
              <w:tabs>
                <w:tab w:val="left" w:pos="1361"/>
              </w:tabs>
              <w:spacing w:before="40" w:after="160"/>
              <w:ind w:right="0"/>
              <w:jc w:val="center"/>
              <w:rPr>
                <w:rFonts w:ascii="Georgia" w:hAnsi="Georgia"/>
                <w:b/>
                <w:i/>
              </w:rPr>
            </w:pPr>
            <w:r w:rsidRPr="0007562A">
              <w:rPr>
                <w:rFonts w:ascii="Georgia" w:hAnsi="Georgia"/>
              </w:rPr>
              <w:t xml:space="preserve">(see also </w:t>
            </w:r>
            <w:r w:rsidRPr="0007562A">
              <w:rPr>
                <w:rFonts w:ascii="Georgia" w:hAnsi="Georgia"/>
                <w:i/>
              </w:rPr>
              <w:t>Bar Chart, Project Schedule</w:t>
            </w:r>
            <w:r w:rsidRPr="0007562A">
              <w:rPr>
                <w:rFonts w:ascii="Georgia" w:hAnsi="Georgia"/>
                <w:b/>
                <w:i/>
              </w:rPr>
              <w:t>)</w:t>
            </w:r>
          </w:p>
        </w:tc>
        <w:tc>
          <w:tcPr>
            <w:tcW w:w="1680" w:type="dxa"/>
            <w:shd w:val="clear" w:color="auto" w:fill="E5B8B7" w:themeFill="accent2" w:themeFillTint="66"/>
            <w:vAlign w:val="center"/>
          </w:tcPr>
          <w:p w14:paraId="71D01790" w14:textId="77777777" w:rsidR="006B4ECB" w:rsidRPr="0007562A" w:rsidRDefault="006B4ECB" w:rsidP="004E1701">
            <w:pPr>
              <w:spacing w:before="40" w:after="160"/>
              <w:ind w:right="0"/>
              <w:jc w:val="center"/>
              <w:rPr>
                <w:rFonts w:ascii="Georgia" w:hAnsi="Georgia"/>
                <w:b/>
              </w:rPr>
            </w:pPr>
            <w:r w:rsidRPr="0007562A">
              <w:rPr>
                <w:rFonts w:ascii="Georgia" w:hAnsi="Georgia"/>
                <w:b/>
              </w:rPr>
              <w:t>Other</w:t>
            </w:r>
          </w:p>
        </w:tc>
      </w:tr>
      <w:tr w:rsidR="006B4ECB" w:rsidRPr="003A0A85" w14:paraId="71D01799" w14:textId="77777777" w:rsidTr="00E2229B">
        <w:trPr>
          <w:cantSplit/>
          <w:trHeight w:val="1830"/>
        </w:trPr>
        <w:tc>
          <w:tcPr>
            <w:tcW w:w="2182" w:type="dxa"/>
            <w:vAlign w:val="center"/>
          </w:tcPr>
          <w:p w14:paraId="71D01792" w14:textId="77777777" w:rsidR="006B4ECB" w:rsidRPr="003A0A85" w:rsidRDefault="006B4ECB" w:rsidP="004E1701">
            <w:pPr>
              <w:spacing w:before="40" w:after="160"/>
              <w:ind w:right="0"/>
              <w:jc w:val="left"/>
              <w:rPr>
                <w:rFonts w:ascii="Georgia" w:hAnsi="Georgia"/>
                <w:sz w:val="24"/>
              </w:rPr>
            </w:pPr>
            <w:r w:rsidRPr="003A0A85">
              <w:rPr>
                <w:rFonts w:ascii="Georgia" w:hAnsi="Georgia"/>
                <w:sz w:val="24"/>
              </w:rPr>
              <w:t>Client</w:t>
            </w:r>
          </w:p>
        </w:tc>
        <w:tc>
          <w:tcPr>
            <w:tcW w:w="1616" w:type="dxa"/>
          </w:tcPr>
          <w:p w14:paraId="71D01793" w14:textId="590111C7" w:rsidR="006B4ECB" w:rsidRPr="003A0A85" w:rsidRDefault="0055106F" w:rsidP="008A17C4">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8A17C4">
              <w:rPr>
                <w:rFonts w:ascii="Georgia" w:hAnsi="Georgia"/>
                <w:noProof/>
                <w:sz w:val="24"/>
              </w:rPr>
              <w:t xml:space="preserve">Yes - notify of any issues relating to project </w:t>
            </w:r>
            <w:r w:rsidRPr="003A0A85">
              <w:rPr>
                <w:rFonts w:ascii="Georgia" w:hAnsi="Georgia"/>
                <w:sz w:val="24"/>
              </w:rPr>
              <w:fldChar w:fldCharType="end"/>
            </w:r>
          </w:p>
        </w:tc>
        <w:tc>
          <w:tcPr>
            <w:tcW w:w="1834" w:type="dxa"/>
          </w:tcPr>
          <w:p w14:paraId="71D01794" w14:textId="68D3CE97" w:rsidR="006B4ECB" w:rsidRPr="003A0A85" w:rsidRDefault="0055106F" w:rsidP="008A17C4">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8A17C4">
              <w:rPr>
                <w:rFonts w:ascii="Georgia" w:hAnsi="Georgia"/>
                <w:sz w:val="24"/>
              </w:rPr>
              <w:t>Costs and scope changes</w:t>
            </w:r>
            <w:r w:rsidRPr="003A0A85">
              <w:rPr>
                <w:rFonts w:ascii="Georgia" w:hAnsi="Georgia"/>
                <w:sz w:val="24"/>
              </w:rPr>
              <w:fldChar w:fldCharType="end"/>
            </w:r>
          </w:p>
        </w:tc>
        <w:tc>
          <w:tcPr>
            <w:tcW w:w="2520" w:type="dxa"/>
          </w:tcPr>
          <w:p w14:paraId="71D01795" w14:textId="50F9EA96" w:rsidR="006B4ECB" w:rsidRPr="003A0A85" w:rsidRDefault="0055106F" w:rsidP="008A17C4">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8A17C4">
              <w:rPr>
                <w:rFonts w:ascii="Georgia" w:hAnsi="Georgia"/>
                <w:noProof/>
                <w:sz w:val="24"/>
              </w:rPr>
              <w:t xml:space="preserve">Email and </w:t>
            </w:r>
            <w:r w:rsidR="00F1262E">
              <w:rPr>
                <w:rFonts w:ascii="Georgia" w:hAnsi="Georgia"/>
                <w:noProof/>
                <w:sz w:val="24"/>
              </w:rPr>
              <w:t xml:space="preserve">minuted </w:t>
            </w:r>
            <w:r w:rsidR="008A17C4">
              <w:rPr>
                <w:rFonts w:ascii="Georgia" w:hAnsi="Georgia"/>
                <w:noProof/>
                <w:sz w:val="24"/>
              </w:rPr>
              <w:t xml:space="preserve">meetings </w:t>
            </w:r>
            <w:r w:rsidRPr="003A0A85">
              <w:rPr>
                <w:rFonts w:ascii="Georgia" w:hAnsi="Georgia"/>
                <w:sz w:val="24"/>
              </w:rPr>
              <w:fldChar w:fldCharType="end"/>
            </w:r>
          </w:p>
        </w:tc>
        <w:tc>
          <w:tcPr>
            <w:tcW w:w="2610" w:type="dxa"/>
          </w:tcPr>
          <w:p w14:paraId="71D01796" w14:textId="50234A12" w:rsidR="006B4ECB" w:rsidRPr="003A0A85" w:rsidRDefault="0055106F" w:rsidP="008A17C4">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8A17C4">
              <w:rPr>
                <w:rFonts w:ascii="Georgia" w:hAnsi="Georgia"/>
                <w:noProof/>
                <w:sz w:val="24"/>
              </w:rPr>
              <w:t xml:space="preserve">Formal as discussuion can have cost implecations and changes to scope </w:t>
            </w:r>
            <w:r w:rsidRPr="003A0A85">
              <w:rPr>
                <w:rFonts w:ascii="Georgia" w:hAnsi="Georgia"/>
                <w:sz w:val="24"/>
              </w:rPr>
              <w:fldChar w:fldCharType="end"/>
            </w:r>
          </w:p>
        </w:tc>
        <w:tc>
          <w:tcPr>
            <w:tcW w:w="2520" w:type="dxa"/>
          </w:tcPr>
          <w:p w14:paraId="71D01797" w14:textId="1452BCF0" w:rsidR="006B4ECB" w:rsidRPr="003A0A85" w:rsidRDefault="0055106F" w:rsidP="00BC682A">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BC682A">
              <w:rPr>
                <w:rFonts w:ascii="Georgia" w:hAnsi="Georgia"/>
                <w:sz w:val="24"/>
              </w:rPr>
              <w:t>Update on program and tracking. Clienmt will ultimately set timelines on the project</w:t>
            </w:r>
            <w:r w:rsidRPr="003A0A85">
              <w:rPr>
                <w:rFonts w:ascii="Georgia" w:hAnsi="Georgia"/>
                <w:sz w:val="24"/>
              </w:rPr>
              <w:fldChar w:fldCharType="end"/>
            </w:r>
          </w:p>
        </w:tc>
        <w:tc>
          <w:tcPr>
            <w:tcW w:w="1680" w:type="dxa"/>
          </w:tcPr>
          <w:p w14:paraId="71D01798" w14:textId="6F441CAB" w:rsidR="006B4ECB" w:rsidRPr="003A0A85" w:rsidRDefault="0055106F" w:rsidP="00BC682A">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BC682A">
              <w:rPr>
                <w:rFonts w:ascii="Georgia" w:hAnsi="Georgia"/>
                <w:sz w:val="24"/>
              </w:rPr>
              <w:t> </w:t>
            </w:r>
            <w:r w:rsidR="00BC682A">
              <w:rPr>
                <w:rFonts w:ascii="Georgia" w:hAnsi="Georgia"/>
                <w:sz w:val="24"/>
              </w:rPr>
              <w:t> </w:t>
            </w:r>
            <w:r w:rsidR="00BC682A">
              <w:rPr>
                <w:rFonts w:ascii="Georgia" w:hAnsi="Georgia"/>
                <w:sz w:val="24"/>
              </w:rPr>
              <w:t> </w:t>
            </w:r>
            <w:r w:rsidR="00BC682A">
              <w:rPr>
                <w:rFonts w:ascii="Georgia" w:hAnsi="Georgia"/>
                <w:sz w:val="24"/>
              </w:rPr>
              <w:t> </w:t>
            </w:r>
            <w:r w:rsidR="00BC682A">
              <w:rPr>
                <w:rFonts w:ascii="Georgia" w:hAnsi="Georgia"/>
                <w:sz w:val="24"/>
              </w:rPr>
              <w:t> </w:t>
            </w:r>
            <w:r w:rsidRPr="003A0A85">
              <w:rPr>
                <w:rFonts w:ascii="Georgia" w:hAnsi="Georgia"/>
                <w:sz w:val="24"/>
              </w:rPr>
              <w:fldChar w:fldCharType="end"/>
            </w:r>
          </w:p>
        </w:tc>
      </w:tr>
      <w:tr w:rsidR="0055106F" w:rsidRPr="003A0A85" w14:paraId="71D017A1" w14:textId="77777777" w:rsidTr="00E2229B">
        <w:trPr>
          <w:cantSplit/>
          <w:trHeight w:val="1970"/>
        </w:trPr>
        <w:tc>
          <w:tcPr>
            <w:tcW w:w="2182" w:type="dxa"/>
            <w:vAlign w:val="center"/>
          </w:tcPr>
          <w:p w14:paraId="71D0179A" w14:textId="77777777" w:rsidR="0055106F" w:rsidRPr="003A0A85" w:rsidRDefault="0055106F" w:rsidP="004E1701">
            <w:pPr>
              <w:pStyle w:val="BodyText3"/>
              <w:spacing w:before="40" w:after="160"/>
              <w:ind w:right="0"/>
              <w:jc w:val="left"/>
              <w:rPr>
                <w:rFonts w:ascii="Georgia" w:hAnsi="Georgia"/>
                <w:sz w:val="24"/>
                <w:szCs w:val="24"/>
              </w:rPr>
            </w:pPr>
            <w:r w:rsidRPr="003A0A85">
              <w:rPr>
                <w:rFonts w:ascii="Georgia" w:hAnsi="Georgia"/>
                <w:sz w:val="24"/>
                <w:szCs w:val="24"/>
              </w:rPr>
              <w:t>Senior Management</w:t>
            </w:r>
          </w:p>
        </w:tc>
        <w:tc>
          <w:tcPr>
            <w:tcW w:w="1616" w:type="dxa"/>
          </w:tcPr>
          <w:p w14:paraId="71D0179B" w14:textId="2613AAB2" w:rsidR="0055106F" w:rsidRPr="003A0A85" w:rsidRDefault="0055106F" w:rsidP="00BC682A">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BC682A">
              <w:rPr>
                <w:rFonts w:ascii="Georgia" w:hAnsi="Georgia"/>
                <w:sz w:val="24"/>
              </w:rPr>
              <w:t xml:space="preserve">Awesome Landscapes - they will need to eb across all aspects of the project </w:t>
            </w:r>
            <w:r w:rsidRPr="003A0A85">
              <w:rPr>
                <w:rFonts w:ascii="Georgia" w:hAnsi="Georgia"/>
                <w:sz w:val="24"/>
              </w:rPr>
              <w:fldChar w:fldCharType="end"/>
            </w:r>
          </w:p>
        </w:tc>
        <w:tc>
          <w:tcPr>
            <w:tcW w:w="1834" w:type="dxa"/>
          </w:tcPr>
          <w:p w14:paraId="71D0179C" w14:textId="6FADFA40" w:rsidR="0055106F" w:rsidRPr="003A0A85" w:rsidRDefault="0055106F" w:rsidP="00BC682A">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BC682A">
              <w:rPr>
                <w:rFonts w:ascii="Georgia" w:hAnsi="Georgia"/>
                <w:noProof/>
                <w:sz w:val="24"/>
              </w:rPr>
              <w:t xml:space="preserve">Costa and scaope changes. Also any changes toi labour and subcontractor issues </w:t>
            </w:r>
            <w:r w:rsidRPr="003A0A85">
              <w:rPr>
                <w:rFonts w:ascii="Georgia" w:hAnsi="Georgia"/>
                <w:sz w:val="24"/>
              </w:rPr>
              <w:fldChar w:fldCharType="end"/>
            </w:r>
          </w:p>
        </w:tc>
        <w:tc>
          <w:tcPr>
            <w:tcW w:w="2520" w:type="dxa"/>
          </w:tcPr>
          <w:p w14:paraId="71D0179D" w14:textId="471EE7B4" w:rsidR="0055106F" w:rsidRPr="003A0A85" w:rsidRDefault="0055106F" w:rsidP="00BC682A">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BC682A">
              <w:rPr>
                <w:rFonts w:ascii="Georgia" w:hAnsi="Georgia"/>
                <w:noProof/>
                <w:sz w:val="24"/>
              </w:rPr>
              <w:t>Email and Meeting onsite. All weekly alignment meetings with Awesome Landscape Team and subcontractors</w:t>
            </w:r>
            <w:r w:rsidRPr="003A0A85">
              <w:rPr>
                <w:rFonts w:ascii="Georgia" w:hAnsi="Georgia"/>
                <w:sz w:val="24"/>
              </w:rPr>
              <w:fldChar w:fldCharType="end"/>
            </w:r>
          </w:p>
        </w:tc>
        <w:tc>
          <w:tcPr>
            <w:tcW w:w="2610" w:type="dxa"/>
          </w:tcPr>
          <w:p w14:paraId="71D0179E" w14:textId="16F96947" w:rsidR="0055106F" w:rsidRPr="003A0A85" w:rsidRDefault="0055106F" w:rsidP="00BC682A">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BC682A">
              <w:rPr>
                <w:rFonts w:ascii="Georgia" w:hAnsi="Georgia"/>
                <w:noProof/>
                <w:sz w:val="24"/>
              </w:rPr>
              <w:t xml:space="preserve">Formal and informal phone calls. Written between Senior mangers and PM when direction given </w:t>
            </w:r>
            <w:r w:rsidRPr="003A0A85">
              <w:rPr>
                <w:rFonts w:ascii="Georgia" w:hAnsi="Georgia"/>
                <w:sz w:val="24"/>
              </w:rPr>
              <w:fldChar w:fldCharType="end"/>
            </w:r>
          </w:p>
        </w:tc>
        <w:tc>
          <w:tcPr>
            <w:tcW w:w="2520" w:type="dxa"/>
          </w:tcPr>
          <w:p w14:paraId="71D0179F" w14:textId="2E4CB86A" w:rsidR="0055106F" w:rsidRPr="003A0A85" w:rsidRDefault="0055106F" w:rsidP="00F1262E">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1262E">
              <w:rPr>
                <w:rFonts w:ascii="Georgia" w:hAnsi="Georgia"/>
                <w:noProof/>
                <w:sz w:val="24"/>
              </w:rPr>
              <w:t xml:space="preserve">Immediately if required. also as a minium weekly updates </w:t>
            </w:r>
            <w:r w:rsidRPr="003A0A85">
              <w:rPr>
                <w:rFonts w:ascii="Georgia" w:hAnsi="Georgia"/>
                <w:sz w:val="24"/>
              </w:rPr>
              <w:fldChar w:fldCharType="end"/>
            </w:r>
          </w:p>
        </w:tc>
        <w:tc>
          <w:tcPr>
            <w:tcW w:w="1680" w:type="dxa"/>
          </w:tcPr>
          <w:p w14:paraId="71D017A0"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A9" w14:textId="77777777" w:rsidTr="00E2229B">
        <w:trPr>
          <w:cantSplit/>
          <w:trHeight w:val="1701"/>
        </w:trPr>
        <w:tc>
          <w:tcPr>
            <w:tcW w:w="2182" w:type="dxa"/>
            <w:vAlign w:val="center"/>
          </w:tcPr>
          <w:p w14:paraId="71D017A2"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Sponsor</w:t>
            </w:r>
          </w:p>
        </w:tc>
        <w:tc>
          <w:tcPr>
            <w:tcW w:w="1616" w:type="dxa"/>
          </w:tcPr>
          <w:p w14:paraId="71D017A3" w14:textId="7EE660EA" w:rsidR="0055106F" w:rsidRPr="003A0A85" w:rsidRDefault="0055106F" w:rsidP="00F1262E">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1262E" w:rsidRPr="00F1262E">
              <w:rPr>
                <w:rFonts w:ascii="Georgia" w:hAnsi="Georgia"/>
                <w:sz w:val="24"/>
              </w:rPr>
              <w:t>Yes - notify of any issues relating to project</w:t>
            </w:r>
            <w:r w:rsidRPr="003A0A85">
              <w:rPr>
                <w:rFonts w:ascii="Georgia" w:hAnsi="Georgia"/>
                <w:sz w:val="24"/>
              </w:rPr>
              <w:fldChar w:fldCharType="end"/>
            </w:r>
          </w:p>
        </w:tc>
        <w:tc>
          <w:tcPr>
            <w:tcW w:w="1834" w:type="dxa"/>
          </w:tcPr>
          <w:p w14:paraId="71D017A4" w14:textId="23039EA6" w:rsidR="0055106F" w:rsidRPr="003A0A85" w:rsidRDefault="0055106F" w:rsidP="00F1262E">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1262E" w:rsidRPr="00F1262E">
              <w:rPr>
                <w:rFonts w:ascii="Georgia" w:hAnsi="Georgia"/>
                <w:noProof/>
                <w:sz w:val="24"/>
              </w:rPr>
              <w:t>Costs and scope changes</w:t>
            </w:r>
            <w:r w:rsidRPr="003A0A85">
              <w:rPr>
                <w:rFonts w:ascii="Georgia" w:hAnsi="Georgia"/>
                <w:sz w:val="24"/>
              </w:rPr>
              <w:fldChar w:fldCharType="end"/>
            </w:r>
          </w:p>
        </w:tc>
        <w:tc>
          <w:tcPr>
            <w:tcW w:w="2520" w:type="dxa"/>
          </w:tcPr>
          <w:p w14:paraId="71D017A5" w14:textId="7E450052" w:rsidR="0055106F" w:rsidRPr="003A0A85" w:rsidRDefault="0055106F" w:rsidP="00F1262E">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1262E" w:rsidRPr="00F1262E">
              <w:rPr>
                <w:rFonts w:ascii="Georgia" w:hAnsi="Georgia"/>
                <w:noProof/>
                <w:sz w:val="24"/>
              </w:rPr>
              <w:t>Email and minuted meetings</w:t>
            </w:r>
            <w:r w:rsidRPr="003A0A85">
              <w:rPr>
                <w:rFonts w:ascii="Georgia" w:hAnsi="Georgia"/>
                <w:sz w:val="24"/>
              </w:rPr>
              <w:fldChar w:fldCharType="end"/>
            </w:r>
          </w:p>
        </w:tc>
        <w:tc>
          <w:tcPr>
            <w:tcW w:w="2610" w:type="dxa"/>
          </w:tcPr>
          <w:p w14:paraId="71D017A6" w14:textId="2B88DB46" w:rsidR="0055106F" w:rsidRPr="003A0A85" w:rsidRDefault="0055106F" w:rsidP="00F1262E">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1262E" w:rsidRPr="00F1262E">
              <w:rPr>
                <w:rFonts w:ascii="Georgia" w:hAnsi="Georgia"/>
                <w:noProof/>
                <w:sz w:val="24"/>
              </w:rPr>
              <w:t>Formal as discussuion can have cost implecations and changes to scope</w:t>
            </w:r>
            <w:r w:rsidRPr="003A0A85">
              <w:rPr>
                <w:rFonts w:ascii="Georgia" w:hAnsi="Georgia"/>
                <w:sz w:val="24"/>
              </w:rPr>
              <w:fldChar w:fldCharType="end"/>
            </w:r>
          </w:p>
        </w:tc>
        <w:tc>
          <w:tcPr>
            <w:tcW w:w="2520" w:type="dxa"/>
          </w:tcPr>
          <w:p w14:paraId="71D017A7" w14:textId="2F6C5FEC" w:rsidR="0055106F" w:rsidRPr="003A0A85" w:rsidRDefault="0055106F" w:rsidP="00F1262E">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1262E" w:rsidRPr="00F1262E">
              <w:rPr>
                <w:rFonts w:ascii="Georgia" w:hAnsi="Georgia"/>
                <w:noProof/>
                <w:sz w:val="24"/>
              </w:rPr>
              <w:t>Update on program and tracking. Clienmt will ultimately set timelines on the project</w:t>
            </w:r>
            <w:r w:rsidRPr="003A0A85">
              <w:rPr>
                <w:rFonts w:ascii="Georgia" w:hAnsi="Georgia"/>
                <w:sz w:val="24"/>
              </w:rPr>
              <w:fldChar w:fldCharType="end"/>
            </w:r>
          </w:p>
        </w:tc>
        <w:tc>
          <w:tcPr>
            <w:tcW w:w="1680" w:type="dxa"/>
          </w:tcPr>
          <w:p w14:paraId="71D017A8"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B1" w14:textId="77777777" w:rsidTr="00E2229B">
        <w:trPr>
          <w:cantSplit/>
          <w:trHeight w:val="2226"/>
        </w:trPr>
        <w:tc>
          <w:tcPr>
            <w:tcW w:w="2182" w:type="dxa"/>
            <w:vAlign w:val="center"/>
          </w:tcPr>
          <w:p w14:paraId="71D017AA"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lastRenderedPageBreak/>
              <w:t>Project team members</w:t>
            </w:r>
          </w:p>
        </w:tc>
        <w:tc>
          <w:tcPr>
            <w:tcW w:w="1616" w:type="dxa"/>
          </w:tcPr>
          <w:p w14:paraId="71D017AB" w14:textId="7AF71468" w:rsidR="0055106F" w:rsidRPr="003A0A85" w:rsidRDefault="0055106F" w:rsidP="00F1262E">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1262E">
              <w:rPr>
                <w:rFonts w:ascii="Georgia" w:hAnsi="Georgia"/>
                <w:noProof/>
                <w:sz w:val="24"/>
              </w:rPr>
              <w:t>No need for site team to be across stakeholder issues. PM to share when relavant</w:t>
            </w:r>
            <w:r w:rsidRPr="003A0A85">
              <w:rPr>
                <w:rFonts w:ascii="Georgia" w:hAnsi="Georgia"/>
                <w:sz w:val="24"/>
              </w:rPr>
              <w:fldChar w:fldCharType="end"/>
            </w:r>
          </w:p>
        </w:tc>
        <w:tc>
          <w:tcPr>
            <w:tcW w:w="1834" w:type="dxa"/>
          </w:tcPr>
          <w:p w14:paraId="71D017AC" w14:textId="4A63C9A6" w:rsidR="0055106F" w:rsidRPr="003A0A85" w:rsidRDefault="0055106F" w:rsidP="00F1262E">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1262E">
              <w:rPr>
                <w:rFonts w:ascii="Georgia" w:hAnsi="Georgia"/>
                <w:noProof/>
                <w:sz w:val="24"/>
              </w:rPr>
              <w:t>safety and desgin changes.</w:t>
            </w:r>
            <w:r w:rsidRPr="003A0A85">
              <w:rPr>
                <w:rFonts w:ascii="Georgia" w:hAnsi="Georgia"/>
                <w:sz w:val="24"/>
              </w:rPr>
              <w:fldChar w:fldCharType="end"/>
            </w:r>
          </w:p>
        </w:tc>
        <w:tc>
          <w:tcPr>
            <w:tcW w:w="2520" w:type="dxa"/>
          </w:tcPr>
          <w:p w14:paraId="71D017AD" w14:textId="329199CC" w:rsidR="0055106F" w:rsidRPr="003A0A85" w:rsidRDefault="0055106F" w:rsidP="00F1262E">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1262E">
              <w:rPr>
                <w:rFonts w:ascii="Georgia" w:hAnsi="Georgia"/>
                <w:noProof/>
                <w:sz w:val="24"/>
              </w:rPr>
              <w:t xml:space="preserve">emails and meeting/phone calls </w:t>
            </w:r>
            <w:r w:rsidRPr="003A0A85">
              <w:rPr>
                <w:rFonts w:ascii="Georgia" w:hAnsi="Georgia"/>
                <w:sz w:val="24"/>
              </w:rPr>
              <w:fldChar w:fldCharType="end"/>
            </w:r>
          </w:p>
        </w:tc>
        <w:tc>
          <w:tcPr>
            <w:tcW w:w="2610" w:type="dxa"/>
          </w:tcPr>
          <w:p w14:paraId="71D017AE" w14:textId="610BDEFC" w:rsidR="0055106F" w:rsidRPr="003A0A85" w:rsidRDefault="0055106F" w:rsidP="00F1262E">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1262E">
              <w:rPr>
                <w:rFonts w:ascii="Georgia" w:hAnsi="Georgia"/>
                <w:noProof/>
                <w:sz w:val="24"/>
              </w:rPr>
              <w:t xml:space="preserve">informal and formal. Written when design changes and anything with high imporatance </w:t>
            </w:r>
            <w:r w:rsidRPr="003A0A85">
              <w:rPr>
                <w:rFonts w:ascii="Georgia" w:hAnsi="Georgia"/>
                <w:sz w:val="24"/>
              </w:rPr>
              <w:fldChar w:fldCharType="end"/>
            </w:r>
          </w:p>
        </w:tc>
        <w:tc>
          <w:tcPr>
            <w:tcW w:w="2520" w:type="dxa"/>
          </w:tcPr>
          <w:p w14:paraId="71D017AF" w14:textId="5B39DF2E" w:rsidR="0055106F" w:rsidRPr="003A0A85" w:rsidRDefault="0055106F" w:rsidP="00F1262E">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1262E">
              <w:rPr>
                <w:rFonts w:ascii="Georgia" w:hAnsi="Georgia"/>
                <w:noProof/>
                <w:sz w:val="24"/>
              </w:rPr>
              <w:t>Daily</w:t>
            </w:r>
            <w:r w:rsidRPr="003A0A85">
              <w:rPr>
                <w:rFonts w:ascii="Georgia" w:hAnsi="Georgia"/>
                <w:sz w:val="24"/>
              </w:rPr>
              <w:fldChar w:fldCharType="end"/>
            </w:r>
          </w:p>
        </w:tc>
        <w:tc>
          <w:tcPr>
            <w:tcW w:w="1680" w:type="dxa"/>
          </w:tcPr>
          <w:p w14:paraId="71D017B0"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B9" w14:textId="77777777" w:rsidTr="00E2229B">
        <w:trPr>
          <w:cantSplit/>
          <w:trHeight w:val="2116"/>
        </w:trPr>
        <w:tc>
          <w:tcPr>
            <w:tcW w:w="2182" w:type="dxa"/>
            <w:vAlign w:val="center"/>
          </w:tcPr>
          <w:p w14:paraId="71D017B2"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Employees</w:t>
            </w:r>
          </w:p>
        </w:tc>
        <w:tc>
          <w:tcPr>
            <w:tcW w:w="1616" w:type="dxa"/>
          </w:tcPr>
          <w:p w14:paraId="71D017B3" w14:textId="00D3699E" w:rsidR="0055106F" w:rsidRPr="003A0A85" w:rsidRDefault="0055106F" w:rsidP="00F46676">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46676">
              <w:rPr>
                <w:rFonts w:ascii="Georgia" w:hAnsi="Georgia"/>
                <w:noProof/>
                <w:sz w:val="24"/>
              </w:rPr>
              <w:t>N/A</w:t>
            </w:r>
            <w:r w:rsidRPr="003A0A85">
              <w:rPr>
                <w:rFonts w:ascii="Georgia" w:hAnsi="Georgia"/>
                <w:sz w:val="24"/>
              </w:rPr>
              <w:fldChar w:fldCharType="end"/>
            </w:r>
          </w:p>
        </w:tc>
        <w:tc>
          <w:tcPr>
            <w:tcW w:w="1834" w:type="dxa"/>
          </w:tcPr>
          <w:p w14:paraId="71D017B4" w14:textId="11A9B697" w:rsidR="0055106F" w:rsidRPr="003A0A85" w:rsidRDefault="0055106F" w:rsidP="00F46676">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46676">
              <w:rPr>
                <w:rFonts w:ascii="Georgia" w:hAnsi="Georgia"/>
                <w:noProof/>
                <w:sz w:val="24"/>
              </w:rPr>
              <w:t>Safety issues and task required by them, to be detremined by site mangers and PM from AL.</w:t>
            </w:r>
            <w:r w:rsidRPr="003A0A85">
              <w:rPr>
                <w:rFonts w:ascii="Georgia" w:hAnsi="Georgia"/>
                <w:sz w:val="24"/>
              </w:rPr>
              <w:fldChar w:fldCharType="end"/>
            </w:r>
          </w:p>
        </w:tc>
        <w:tc>
          <w:tcPr>
            <w:tcW w:w="2520" w:type="dxa"/>
          </w:tcPr>
          <w:p w14:paraId="71D017B5" w14:textId="158C4A59" w:rsidR="0055106F" w:rsidRPr="003A0A85" w:rsidRDefault="0055106F" w:rsidP="00F46676">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46676">
              <w:rPr>
                <w:rFonts w:ascii="Georgia" w:hAnsi="Georgia"/>
                <w:noProof/>
                <w:sz w:val="24"/>
              </w:rPr>
              <w:t xml:space="preserve">Written and verbal </w:t>
            </w:r>
            <w:r w:rsidRPr="003A0A85">
              <w:rPr>
                <w:rFonts w:ascii="Georgia" w:hAnsi="Georgia"/>
                <w:sz w:val="24"/>
              </w:rPr>
              <w:fldChar w:fldCharType="end"/>
            </w:r>
          </w:p>
        </w:tc>
        <w:tc>
          <w:tcPr>
            <w:tcW w:w="2610" w:type="dxa"/>
          </w:tcPr>
          <w:p w14:paraId="71D017B6" w14:textId="2E6BDC5A" w:rsidR="0055106F" w:rsidRPr="003A0A85" w:rsidRDefault="0055106F" w:rsidP="00F46676">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46676">
              <w:rPr>
                <w:rFonts w:ascii="Georgia" w:hAnsi="Georgia"/>
                <w:sz w:val="24"/>
              </w:rPr>
              <w:t xml:space="preserve">informal and formal </w:t>
            </w:r>
            <w:r w:rsidRPr="003A0A85">
              <w:rPr>
                <w:rFonts w:ascii="Georgia" w:hAnsi="Georgia"/>
                <w:sz w:val="24"/>
              </w:rPr>
              <w:fldChar w:fldCharType="end"/>
            </w:r>
          </w:p>
        </w:tc>
        <w:tc>
          <w:tcPr>
            <w:tcW w:w="2520" w:type="dxa"/>
          </w:tcPr>
          <w:p w14:paraId="71D017B7" w14:textId="43EB81B2" w:rsidR="0055106F" w:rsidRPr="003A0A85" w:rsidRDefault="0055106F" w:rsidP="00F46676">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46676">
              <w:rPr>
                <w:rFonts w:ascii="Georgia" w:hAnsi="Georgia"/>
                <w:noProof/>
                <w:sz w:val="24"/>
              </w:rPr>
              <w:t xml:space="preserve">Multiple times a day </w:t>
            </w:r>
            <w:r w:rsidRPr="003A0A85">
              <w:rPr>
                <w:rFonts w:ascii="Georgia" w:hAnsi="Georgia"/>
                <w:sz w:val="24"/>
              </w:rPr>
              <w:fldChar w:fldCharType="end"/>
            </w:r>
          </w:p>
        </w:tc>
        <w:tc>
          <w:tcPr>
            <w:tcW w:w="1680" w:type="dxa"/>
          </w:tcPr>
          <w:p w14:paraId="71D017B8"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C1" w14:textId="77777777" w:rsidTr="00E2229B">
        <w:trPr>
          <w:cantSplit/>
          <w:trHeight w:val="2117"/>
        </w:trPr>
        <w:tc>
          <w:tcPr>
            <w:tcW w:w="2182" w:type="dxa"/>
            <w:vAlign w:val="center"/>
          </w:tcPr>
          <w:p w14:paraId="71D017BA"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Subcontractors</w:t>
            </w:r>
          </w:p>
        </w:tc>
        <w:tc>
          <w:tcPr>
            <w:tcW w:w="1616" w:type="dxa"/>
          </w:tcPr>
          <w:p w14:paraId="71D017BB" w14:textId="11001D3E" w:rsidR="0055106F" w:rsidRPr="003A0A85" w:rsidRDefault="0055106F" w:rsidP="00F46676">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46676" w:rsidRPr="00F46676">
              <w:rPr>
                <w:rFonts w:ascii="Georgia" w:hAnsi="Georgia"/>
                <w:noProof/>
                <w:sz w:val="24"/>
              </w:rPr>
              <w:t>N/A</w:t>
            </w:r>
            <w:r w:rsidRPr="003A0A85">
              <w:rPr>
                <w:rFonts w:ascii="Georgia" w:hAnsi="Georgia"/>
                <w:sz w:val="24"/>
              </w:rPr>
              <w:fldChar w:fldCharType="end"/>
            </w:r>
          </w:p>
        </w:tc>
        <w:tc>
          <w:tcPr>
            <w:tcW w:w="1834" w:type="dxa"/>
          </w:tcPr>
          <w:p w14:paraId="71D017BC" w14:textId="77881ECF" w:rsidR="0055106F" w:rsidRPr="003A0A85" w:rsidRDefault="0055106F" w:rsidP="00F46676">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46676">
              <w:rPr>
                <w:rFonts w:ascii="Georgia" w:hAnsi="Georgia"/>
                <w:noProof/>
                <w:sz w:val="24"/>
              </w:rPr>
              <w:t>Safety, desgin changes. Changes to programs and issues/concerns onsite</w:t>
            </w:r>
            <w:r w:rsidRPr="003A0A85">
              <w:rPr>
                <w:rFonts w:ascii="Georgia" w:hAnsi="Georgia"/>
                <w:sz w:val="24"/>
              </w:rPr>
              <w:fldChar w:fldCharType="end"/>
            </w:r>
          </w:p>
        </w:tc>
        <w:tc>
          <w:tcPr>
            <w:tcW w:w="2520" w:type="dxa"/>
          </w:tcPr>
          <w:p w14:paraId="71D017BD" w14:textId="2CD30D20" w:rsidR="0055106F" w:rsidRPr="003A0A85" w:rsidRDefault="0055106F" w:rsidP="00F46676">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46676">
              <w:rPr>
                <w:rFonts w:ascii="Georgia" w:hAnsi="Georgia"/>
                <w:noProof/>
                <w:sz w:val="24"/>
              </w:rPr>
              <w:t xml:space="preserve">Emails </w:t>
            </w:r>
            <w:r w:rsidRPr="003A0A85">
              <w:rPr>
                <w:rFonts w:ascii="Georgia" w:hAnsi="Georgia"/>
                <w:sz w:val="24"/>
              </w:rPr>
              <w:fldChar w:fldCharType="end"/>
            </w:r>
          </w:p>
        </w:tc>
        <w:tc>
          <w:tcPr>
            <w:tcW w:w="2610" w:type="dxa"/>
          </w:tcPr>
          <w:p w14:paraId="71D017BE" w14:textId="418D9F36" w:rsidR="0055106F" w:rsidRPr="003A0A85" w:rsidRDefault="0055106F" w:rsidP="00F46676">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46676">
              <w:rPr>
                <w:rFonts w:ascii="Georgia" w:hAnsi="Georgia"/>
                <w:noProof/>
                <w:sz w:val="24"/>
              </w:rPr>
              <w:t xml:space="preserve">Formal and documented corresspondence </w:t>
            </w:r>
            <w:r w:rsidRPr="003A0A85">
              <w:rPr>
                <w:rFonts w:ascii="Georgia" w:hAnsi="Georgia"/>
                <w:sz w:val="24"/>
              </w:rPr>
              <w:fldChar w:fldCharType="end"/>
            </w:r>
          </w:p>
        </w:tc>
        <w:tc>
          <w:tcPr>
            <w:tcW w:w="2520" w:type="dxa"/>
          </w:tcPr>
          <w:p w14:paraId="71D017BF" w14:textId="64FF7989" w:rsidR="0055106F" w:rsidRPr="003A0A85" w:rsidRDefault="0055106F" w:rsidP="00F46676">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46676" w:rsidRPr="00F46676">
              <w:rPr>
                <w:rFonts w:ascii="Georgia" w:hAnsi="Georgia"/>
                <w:noProof/>
                <w:sz w:val="24"/>
              </w:rPr>
              <w:t>Immediately if required. also as a minium weekly updates</w:t>
            </w:r>
            <w:r w:rsidRPr="003A0A85">
              <w:rPr>
                <w:rFonts w:ascii="Georgia" w:hAnsi="Georgia"/>
                <w:sz w:val="24"/>
              </w:rPr>
              <w:fldChar w:fldCharType="end"/>
            </w:r>
          </w:p>
        </w:tc>
        <w:tc>
          <w:tcPr>
            <w:tcW w:w="1680" w:type="dxa"/>
          </w:tcPr>
          <w:p w14:paraId="71D017C0"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C9" w14:textId="77777777" w:rsidTr="00E2229B">
        <w:trPr>
          <w:cantSplit/>
          <w:trHeight w:val="2261"/>
        </w:trPr>
        <w:tc>
          <w:tcPr>
            <w:tcW w:w="2182" w:type="dxa"/>
            <w:vAlign w:val="center"/>
          </w:tcPr>
          <w:p w14:paraId="71D017C2"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lastRenderedPageBreak/>
              <w:t>Suppliers</w:t>
            </w:r>
          </w:p>
        </w:tc>
        <w:tc>
          <w:tcPr>
            <w:tcW w:w="1616" w:type="dxa"/>
          </w:tcPr>
          <w:p w14:paraId="71D017C3" w14:textId="5888F23A" w:rsidR="0055106F" w:rsidRPr="003A0A85" w:rsidRDefault="0055106F" w:rsidP="00F46676">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F46676" w:rsidRPr="00F46676">
              <w:rPr>
                <w:rFonts w:ascii="Georgia" w:hAnsi="Georgia"/>
                <w:noProof/>
                <w:sz w:val="24"/>
              </w:rPr>
              <w:t>N/A</w:t>
            </w:r>
            <w:r w:rsidRPr="003A0A85">
              <w:rPr>
                <w:rFonts w:ascii="Georgia" w:hAnsi="Georgia"/>
                <w:sz w:val="24"/>
              </w:rPr>
              <w:fldChar w:fldCharType="end"/>
            </w:r>
          </w:p>
        </w:tc>
        <w:tc>
          <w:tcPr>
            <w:tcW w:w="1834" w:type="dxa"/>
          </w:tcPr>
          <w:p w14:paraId="71D017C4" w14:textId="24F3F29C" w:rsidR="0055106F" w:rsidRPr="003A0A85" w:rsidRDefault="0055106F" w:rsidP="00C578D0">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C578D0">
              <w:rPr>
                <w:rFonts w:ascii="Georgia" w:hAnsi="Georgia"/>
                <w:noProof/>
                <w:sz w:val="24"/>
              </w:rPr>
              <w:t xml:space="preserve">Changes in scope or materials to be supplied </w:t>
            </w:r>
            <w:r w:rsidRPr="003A0A85">
              <w:rPr>
                <w:rFonts w:ascii="Georgia" w:hAnsi="Georgia"/>
                <w:sz w:val="24"/>
              </w:rPr>
              <w:fldChar w:fldCharType="end"/>
            </w:r>
          </w:p>
        </w:tc>
        <w:tc>
          <w:tcPr>
            <w:tcW w:w="2520" w:type="dxa"/>
          </w:tcPr>
          <w:p w14:paraId="71D017C5" w14:textId="70310D6E" w:rsidR="0055106F" w:rsidRPr="003A0A85" w:rsidRDefault="0055106F" w:rsidP="00C578D0">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C578D0">
              <w:rPr>
                <w:rFonts w:ascii="Georgia" w:hAnsi="Georgia"/>
                <w:noProof/>
                <w:sz w:val="24"/>
              </w:rPr>
              <w:t xml:space="preserve">emails and minuted meetings </w:t>
            </w:r>
            <w:r w:rsidRPr="003A0A85">
              <w:rPr>
                <w:rFonts w:ascii="Georgia" w:hAnsi="Georgia"/>
                <w:sz w:val="24"/>
              </w:rPr>
              <w:fldChar w:fldCharType="end"/>
            </w:r>
          </w:p>
        </w:tc>
        <w:tc>
          <w:tcPr>
            <w:tcW w:w="2610" w:type="dxa"/>
          </w:tcPr>
          <w:p w14:paraId="71D017C6" w14:textId="14D6084B" w:rsidR="0055106F" w:rsidRPr="003A0A85" w:rsidRDefault="0055106F" w:rsidP="008106E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8106E1">
              <w:rPr>
                <w:rFonts w:ascii="Georgia" w:hAnsi="Georgia"/>
                <w:noProof/>
                <w:sz w:val="24"/>
              </w:rPr>
              <w:t xml:space="preserve">formal and detailed to enure clear communication </w:t>
            </w:r>
            <w:r w:rsidRPr="003A0A85">
              <w:rPr>
                <w:rFonts w:ascii="Georgia" w:hAnsi="Georgia"/>
                <w:sz w:val="24"/>
              </w:rPr>
              <w:fldChar w:fldCharType="end"/>
            </w:r>
          </w:p>
        </w:tc>
        <w:tc>
          <w:tcPr>
            <w:tcW w:w="2520" w:type="dxa"/>
          </w:tcPr>
          <w:p w14:paraId="71D017C7" w14:textId="4016C77B" w:rsidR="0055106F" w:rsidRPr="003A0A85" w:rsidRDefault="0055106F" w:rsidP="008106E1">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8106E1">
              <w:rPr>
                <w:rFonts w:ascii="Georgia" w:hAnsi="Georgia"/>
                <w:noProof/>
                <w:sz w:val="24"/>
              </w:rPr>
              <w:t>As required by AL PM</w:t>
            </w:r>
            <w:r w:rsidRPr="003A0A85">
              <w:rPr>
                <w:rFonts w:ascii="Georgia" w:hAnsi="Georgia"/>
                <w:sz w:val="24"/>
              </w:rPr>
              <w:fldChar w:fldCharType="end"/>
            </w:r>
          </w:p>
        </w:tc>
        <w:tc>
          <w:tcPr>
            <w:tcW w:w="1680" w:type="dxa"/>
          </w:tcPr>
          <w:p w14:paraId="71D017C8"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55106F" w:rsidRPr="003A0A85" w14:paraId="71D017D1" w14:textId="77777777" w:rsidTr="00E2229B">
        <w:trPr>
          <w:cantSplit/>
          <w:trHeight w:val="2251"/>
        </w:trPr>
        <w:tc>
          <w:tcPr>
            <w:tcW w:w="2182" w:type="dxa"/>
            <w:vAlign w:val="center"/>
          </w:tcPr>
          <w:p w14:paraId="71D017CA" w14:textId="77777777" w:rsidR="0055106F" w:rsidRPr="003A0A85" w:rsidRDefault="0055106F" w:rsidP="004E1701">
            <w:pPr>
              <w:spacing w:before="40" w:after="160"/>
              <w:ind w:right="0"/>
              <w:jc w:val="left"/>
              <w:rPr>
                <w:rFonts w:ascii="Georgia" w:hAnsi="Georgia"/>
                <w:sz w:val="24"/>
              </w:rPr>
            </w:pPr>
            <w:r w:rsidRPr="003A0A85">
              <w:rPr>
                <w:rFonts w:ascii="Georgia" w:hAnsi="Georgia"/>
                <w:sz w:val="24"/>
              </w:rPr>
              <w:t>Unions</w:t>
            </w:r>
          </w:p>
        </w:tc>
        <w:tc>
          <w:tcPr>
            <w:tcW w:w="1616" w:type="dxa"/>
          </w:tcPr>
          <w:p w14:paraId="71D017CB" w14:textId="0E591D88" w:rsidR="0055106F" w:rsidRPr="003A0A85" w:rsidRDefault="0055106F" w:rsidP="008106E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8106E1" w:rsidRPr="008106E1">
              <w:rPr>
                <w:rFonts w:ascii="Georgia" w:hAnsi="Georgia"/>
                <w:noProof/>
                <w:sz w:val="24"/>
              </w:rPr>
              <w:t>N/A</w:t>
            </w:r>
            <w:r w:rsidRPr="003A0A85">
              <w:rPr>
                <w:rFonts w:ascii="Georgia" w:hAnsi="Georgia"/>
                <w:sz w:val="24"/>
              </w:rPr>
              <w:fldChar w:fldCharType="end"/>
            </w:r>
          </w:p>
        </w:tc>
        <w:tc>
          <w:tcPr>
            <w:tcW w:w="1834" w:type="dxa"/>
          </w:tcPr>
          <w:p w14:paraId="71D017CC" w14:textId="3E11CB4B" w:rsidR="0055106F" w:rsidRPr="003A0A85" w:rsidRDefault="0055106F" w:rsidP="008106E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8106E1">
              <w:rPr>
                <w:rFonts w:ascii="Georgia" w:hAnsi="Georgia"/>
                <w:noProof/>
                <w:sz w:val="24"/>
              </w:rPr>
              <w:t xml:space="preserve">Saftey issues or conflict resolution </w:t>
            </w:r>
            <w:r w:rsidRPr="003A0A85">
              <w:rPr>
                <w:rFonts w:ascii="Georgia" w:hAnsi="Georgia"/>
                <w:sz w:val="24"/>
              </w:rPr>
              <w:fldChar w:fldCharType="end"/>
            </w:r>
          </w:p>
        </w:tc>
        <w:tc>
          <w:tcPr>
            <w:tcW w:w="2520" w:type="dxa"/>
          </w:tcPr>
          <w:p w14:paraId="71D017CD" w14:textId="7AB61C0C" w:rsidR="0055106F" w:rsidRPr="003A0A85" w:rsidRDefault="0055106F" w:rsidP="008106E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8106E1">
              <w:rPr>
                <w:rFonts w:ascii="Georgia" w:hAnsi="Georgia"/>
                <w:noProof/>
                <w:sz w:val="24"/>
              </w:rPr>
              <w:t xml:space="preserve">meetings and phone calls. May need to be written given the nature of disussions </w:t>
            </w:r>
            <w:r w:rsidRPr="003A0A85">
              <w:rPr>
                <w:rFonts w:ascii="Georgia" w:hAnsi="Georgia"/>
                <w:sz w:val="24"/>
              </w:rPr>
              <w:fldChar w:fldCharType="end"/>
            </w:r>
          </w:p>
        </w:tc>
        <w:tc>
          <w:tcPr>
            <w:tcW w:w="2610" w:type="dxa"/>
          </w:tcPr>
          <w:p w14:paraId="71D017CE" w14:textId="7EB1E20A" w:rsidR="0055106F" w:rsidRPr="003A0A85" w:rsidRDefault="0055106F" w:rsidP="008106E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8106E1">
              <w:rPr>
                <w:rFonts w:ascii="Georgia" w:hAnsi="Georgia"/>
                <w:noProof/>
                <w:sz w:val="24"/>
              </w:rPr>
              <w:t xml:space="preserve">informal and formal </w:t>
            </w:r>
            <w:r w:rsidRPr="003A0A85">
              <w:rPr>
                <w:rFonts w:ascii="Georgia" w:hAnsi="Georgia"/>
                <w:sz w:val="24"/>
              </w:rPr>
              <w:fldChar w:fldCharType="end"/>
            </w:r>
          </w:p>
        </w:tc>
        <w:tc>
          <w:tcPr>
            <w:tcW w:w="2520" w:type="dxa"/>
          </w:tcPr>
          <w:p w14:paraId="71D017CF" w14:textId="083A8D60" w:rsidR="0055106F" w:rsidRPr="003A0A85" w:rsidRDefault="0055106F" w:rsidP="008106E1">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8106E1" w:rsidRPr="008106E1">
              <w:rPr>
                <w:rFonts w:ascii="Georgia" w:hAnsi="Georgia"/>
                <w:noProof/>
                <w:sz w:val="24"/>
              </w:rPr>
              <w:t>As required by AL PM</w:t>
            </w:r>
            <w:r w:rsidRPr="003A0A85">
              <w:rPr>
                <w:rFonts w:ascii="Georgia" w:hAnsi="Georgia"/>
                <w:sz w:val="24"/>
              </w:rPr>
              <w:fldChar w:fldCharType="end"/>
            </w:r>
          </w:p>
        </w:tc>
        <w:tc>
          <w:tcPr>
            <w:tcW w:w="1680" w:type="dxa"/>
          </w:tcPr>
          <w:p w14:paraId="71D017D0" w14:textId="77777777" w:rsidR="0055106F" w:rsidRPr="003A0A85" w:rsidRDefault="0055106F" w:rsidP="004E170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E2229B" w:rsidRPr="003A0A85" w14:paraId="71D017D9" w14:textId="77777777" w:rsidTr="00E2229B">
        <w:trPr>
          <w:cantSplit/>
          <w:trHeight w:val="2251"/>
        </w:trPr>
        <w:tc>
          <w:tcPr>
            <w:tcW w:w="2182" w:type="dxa"/>
            <w:vAlign w:val="center"/>
          </w:tcPr>
          <w:p w14:paraId="71D017D2" w14:textId="77777777" w:rsidR="00E2229B" w:rsidRPr="003A0A85" w:rsidRDefault="00E2229B" w:rsidP="00E2229B">
            <w:pPr>
              <w:pStyle w:val="BodyText3"/>
              <w:spacing w:before="40" w:after="160"/>
              <w:ind w:right="0"/>
              <w:jc w:val="left"/>
              <w:rPr>
                <w:rFonts w:ascii="Georgia" w:hAnsi="Georgia"/>
                <w:sz w:val="24"/>
                <w:szCs w:val="24"/>
              </w:rPr>
            </w:pPr>
            <w:r w:rsidRPr="003A0A85">
              <w:rPr>
                <w:rFonts w:ascii="Georgia" w:hAnsi="Georgia"/>
                <w:sz w:val="24"/>
                <w:szCs w:val="24"/>
              </w:rPr>
              <w:t>Government Agencies</w:t>
            </w:r>
          </w:p>
        </w:tc>
        <w:tc>
          <w:tcPr>
            <w:tcW w:w="1616" w:type="dxa"/>
          </w:tcPr>
          <w:p w14:paraId="71D017D3" w14:textId="488068A3" w:rsidR="00E2229B" w:rsidRPr="003A0A85" w:rsidRDefault="00E2229B" w:rsidP="008106E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8106E1">
              <w:rPr>
                <w:rFonts w:ascii="Georgia" w:hAnsi="Georgia"/>
                <w:noProof/>
                <w:sz w:val="24"/>
              </w:rPr>
              <w:t>N/A</w:t>
            </w:r>
            <w:r w:rsidRPr="003A0A85">
              <w:rPr>
                <w:rFonts w:ascii="Georgia" w:hAnsi="Georgia"/>
                <w:sz w:val="24"/>
              </w:rPr>
              <w:fldChar w:fldCharType="end"/>
            </w:r>
          </w:p>
        </w:tc>
        <w:tc>
          <w:tcPr>
            <w:tcW w:w="1834" w:type="dxa"/>
          </w:tcPr>
          <w:p w14:paraId="71D017D4" w14:textId="53DC23B6" w:rsidR="00E2229B" w:rsidRPr="003A0A85" w:rsidRDefault="00E2229B" w:rsidP="008106E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8106E1">
              <w:rPr>
                <w:rFonts w:ascii="Georgia" w:hAnsi="Georgia"/>
                <w:noProof/>
                <w:sz w:val="24"/>
              </w:rPr>
              <w:t xml:space="preserve">Any permits and documentation required to obtain permits </w:t>
            </w:r>
            <w:r w:rsidRPr="003A0A85">
              <w:rPr>
                <w:rFonts w:ascii="Georgia" w:hAnsi="Georgia"/>
                <w:sz w:val="24"/>
              </w:rPr>
              <w:fldChar w:fldCharType="end"/>
            </w:r>
          </w:p>
        </w:tc>
        <w:tc>
          <w:tcPr>
            <w:tcW w:w="2520" w:type="dxa"/>
          </w:tcPr>
          <w:p w14:paraId="71D017D5" w14:textId="62325855" w:rsidR="00E2229B" w:rsidRPr="003A0A85" w:rsidRDefault="00E2229B" w:rsidP="008106E1">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8106E1">
              <w:rPr>
                <w:rFonts w:ascii="Georgia" w:hAnsi="Georgia"/>
                <w:sz w:val="24"/>
              </w:rPr>
              <w:t xml:space="preserve">Email and online submissions </w:t>
            </w:r>
            <w:r w:rsidRPr="003A0A85">
              <w:rPr>
                <w:rFonts w:ascii="Georgia" w:hAnsi="Georgia"/>
                <w:sz w:val="24"/>
              </w:rPr>
              <w:fldChar w:fldCharType="end"/>
            </w:r>
          </w:p>
        </w:tc>
        <w:tc>
          <w:tcPr>
            <w:tcW w:w="2610" w:type="dxa"/>
          </w:tcPr>
          <w:p w14:paraId="71D017D6" w14:textId="577E3848" w:rsidR="00E2229B" w:rsidRPr="003A0A85" w:rsidRDefault="00E2229B" w:rsidP="009C5A6D">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9C5A6D">
              <w:rPr>
                <w:rFonts w:ascii="Georgia" w:hAnsi="Georgia"/>
                <w:noProof/>
                <w:sz w:val="24"/>
              </w:rPr>
              <w:t xml:space="preserve">Formal </w:t>
            </w:r>
            <w:r w:rsidRPr="003A0A85">
              <w:rPr>
                <w:rFonts w:ascii="Georgia" w:hAnsi="Georgia"/>
                <w:sz w:val="24"/>
              </w:rPr>
              <w:fldChar w:fldCharType="end"/>
            </w:r>
          </w:p>
        </w:tc>
        <w:tc>
          <w:tcPr>
            <w:tcW w:w="2520" w:type="dxa"/>
          </w:tcPr>
          <w:p w14:paraId="71D017D7" w14:textId="4D4E35CB" w:rsidR="00E2229B" w:rsidRPr="003A0A85" w:rsidRDefault="00E2229B" w:rsidP="009C5A6D">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9C5A6D">
              <w:rPr>
                <w:rFonts w:ascii="Georgia" w:hAnsi="Georgia"/>
                <w:noProof/>
                <w:sz w:val="24"/>
              </w:rPr>
              <w:t xml:space="preserve">Timings to be determined as per Government organistaion requiremnets </w:t>
            </w:r>
            <w:r w:rsidRPr="003A0A85">
              <w:rPr>
                <w:rFonts w:ascii="Georgia" w:hAnsi="Georgia"/>
                <w:sz w:val="24"/>
              </w:rPr>
              <w:fldChar w:fldCharType="end"/>
            </w:r>
          </w:p>
        </w:tc>
        <w:tc>
          <w:tcPr>
            <w:tcW w:w="1680" w:type="dxa"/>
          </w:tcPr>
          <w:p w14:paraId="71D017D8"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E2229B" w:rsidRPr="003A0A85" w14:paraId="71D017E1" w14:textId="77777777" w:rsidTr="00E2229B">
        <w:trPr>
          <w:cantSplit/>
          <w:trHeight w:val="2251"/>
        </w:trPr>
        <w:tc>
          <w:tcPr>
            <w:tcW w:w="2182" w:type="dxa"/>
            <w:vAlign w:val="center"/>
          </w:tcPr>
          <w:p w14:paraId="71D017DA" w14:textId="77777777" w:rsidR="00E2229B" w:rsidRPr="003A0A85" w:rsidRDefault="00E2229B" w:rsidP="00E2229B">
            <w:pPr>
              <w:spacing w:before="40" w:after="160"/>
              <w:ind w:right="0"/>
              <w:jc w:val="left"/>
              <w:rPr>
                <w:rFonts w:ascii="Georgia" w:hAnsi="Georgia"/>
                <w:sz w:val="24"/>
              </w:rPr>
            </w:pPr>
            <w:r w:rsidRPr="003A0A85">
              <w:rPr>
                <w:rFonts w:ascii="Georgia" w:hAnsi="Georgia"/>
                <w:sz w:val="24"/>
              </w:rPr>
              <w:lastRenderedPageBreak/>
              <w:t>News Media</w:t>
            </w:r>
          </w:p>
        </w:tc>
        <w:tc>
          <w:tcPr>
            <w:tcW w:w="1616" w:type="dxa"/>
          </w:tcPr>
          <w:p w14:paraId="71D017DB" w14:textId="21367EF3" w:rsidR="00E2229B" w:rsidRPr="003A0A85" w:rsidRDefault="00E2229B" w:rsidP="009C5A6D">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9C5A6D">
              <w:rPr>
                <w:rFonts w:ascii="Georgia" w:hAnsi="Georgia"/>
                <w:sz w:val="24"/>
              </w:rPr>
              <w:t>N/A</w:t>
            </w:r>
            <w:r w:rsidRPr="003A0A85">
              <w:rPr>
                <w:rFonts w:ascii="Georgia" w:hAnsi="Georgia"/>
                <w:sz w:val="24"/>
              </w:rPr>
              <w:fldChar w:fldCharType="end"/>
            </w:r>
          </w:p>
        </w:tc>
        <w:tc>
          <w:tcPr>
            <w:tcW w:w="1834" w:type="dxa"/>
          </w:tcPr>
          <w:p w14:paraId="71D017DC" w14:textId="29C2A99F" w:rsidR="00E2229B" w:rsidRPr="003A0A85" w:rsidRDefault="00E2229B" w:rsidP="009C5A6D">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9C5A6D">
              <w:rPr>
                <w:rFonts w:ascii="Georgia" w:hAnsi="Georgia"/>
                <w:noProof/>
                <w:sz w:val="24"/>
              </w:rPr>
              <w:t xml:space="preserve">to be determined by project sponsor and client </w:t>
            </w:r>
            <w:r w:rsidRPr="003A0A85">
              <w:rPr>
                <w:rFonts w:ascii="Georgia" w:hAnsi="Georgia"/>
                <w:sz w:val="24"/>
              </w:rPr>
              <w:fldChar w:fldCharType="end"/>
            </w:r>
          </w:p>
        </w:tc>
        <w:tc>
          <w:tcPr>
            <w:tcW w:w="2520" w:type="dxa"/>
          </w:tcPr>
          <w:p w14:paraId="71D017DD" w14:textId="10DE39B4" w:rsidR="00E2229B" w:rsidRPr="003A0A85" w:rsidRDefault="00E2229B" w:rsidP="009C5A6D">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9C5A6D">
              <w:rPr>
                <w:rFonts w:ascii="Georgia" w:hAnsi="Georgia"/>
                <w:noProof/>
                <w:sz w:val="24"/>
              </w:rPr>
              <w:t xml:space="preserve">meetings </w:t>
            </w:r>
            <w:r w:rsidRPr="003A0A85">
              <w:rPr>
                <w:rFonts w:ascii="Georgia" w:hAnsi="Georgia"/>
                <w:sz w:val="24"/>
              </w:rPr>
              <w:fldChar w:fldCharType="end"/>
            </w:r>
          </w:p>
        </w:tc>
        <w:tc>
          <w:tcPr>
            <w:tcW w:w="2610" w:type="dxa"/>
          </w:tcPr>
          <w:p w14:paraId="71D017DE" w14:textId="65FC6DE3" w:rsidR="00E2229B" w:rsidRPr="003A0A85" w:rsidRDefault="00E2229B" w:rsidP="009C5A6D">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9C5A6D">
              <w:rPr>
                <w:rFonts w:ascii="Georgia" w:hAnsi="Georgia"/>
                <w:noProof/>
                <w:sz w:val="24"/>
              </w:rPr>
              <w:t xml:space="preserve">informal </w:t>
            </w:r>
            <w:r w:rsidRPr="003A0A85">
              <w:rPr>
                <w:rFonts w:ascii="Georgia" w:hAnsi="Georgia"/>
                <w:sz w:val="24"/>
              </w:rPr>
              <w:fldChar w:fldCharType="end"/>
            </w:r>
          </w:p>
        </w:tc>
        <w:tc>
          <w:tcPr>
            <w:tcW w:w="2520" w:type="dxa"/>
          </w:tcPr>
          <w:p w14:paraId="71D017DF" w14:textId="33F8A3AA" w:rsidR="00E2229B" w:rsidRPr="003A0A85" w:rsidRDefault="00E2229B" w:rsidP="009C5A6D">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9C5A6D">
              <w:rPr>
                <w:rFonts w:ascii="Georgia" w:hAnsi="Georgia"/>
                <w:noProof/>
                <w:sz w:val="24"/>
              </w:rPr>
              <w:t xml:space="preserve">TBC by client/project sponsor </w:t>
            </w:r>
            <w:r w:rsidRPr="003A0A85">
              <w:rPr>
                <w:rFonts w:ascii="Georgia" w:hAnsi="Georgia"/>
                <w:sz w:val="24"/>
              </w:rPr>
              <w:fldChar w:fldCharType="end"/>
            </w:r>
          </w:p>
        </w:tc>
        <w:tc>
          <w:tcPr>
            <w:tcW w:w="1680" w:type="dxa"/>
          </w:tcPr>
          <w:p w14:paraId="71D017E0"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E2229B" w:rsidRPr="003A0A85" w14:paraId="71D017E9" w14:textId="77777777" w:rsidTr="00E2229B">
        <w:trPr>
          <w:cantSplit/>
          <w:trHeight w:val="2251"/>
        </w:trPr>
        <w:tc>
          <w:tcPr>
            <w:tcW w:w="2182" w:type="dxa"/>
            <w:vAlign w:val="center"/>
          </w:tcPr>
          <w:p w14:paraId="71D017E2" w14:textId="77777777" w:rsidR="00E2229B" w:rsidRPr="003A0A85" w:rsidRDefault="00E2229B" w:rsidP="00E2229B">
            <w:pPr>
              <w:spacing w:before="40" w:after="160"/>
              <w:ind w:right="0"/>
              <w:jc w:val="left"/>
              <w:rPr>
                <w:rFonts w:ascii="Georgia" w:hAnsi="Georgia"/>
                <w:sz w:val="24"/>
              </w:rPr>
            </w:pPr>
            <w:r w:rsidRPr="003A0A85">
              <w:rPr>
                <w:rFonts w:ascii="Georgia" w:hAnsi="Georgia"/>
                <w:sz w:val="24"/>
              </w:rPr>
              <w:t>Community</w:t>
            </w:r>
          </w:p>
        </w:tc>
        <w:tc>
          <w:tcPr>
            <w:tcW w:w="1616" w:type="dxa"/>
          </w:tcPr>
          <w:p w14:paraId="71D017E3" w14:textId="20307E4A" w:rsidR="00E2229B" w:rsidRPr="003A0A85" w:rsidRDefault="00E2229B" w:rsidP="009C5A6D">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9C5A6D" w:rsidRPr="009C5A6D">
              <w:rPr>
                <w:rFonts w:ascii="Georgia" w:hAnsi="Georgia"/>
                <w:noProof/>
                <w:sz w:val="24"/>
              </w:rPr>
              <w:t>N/A</w:t>
            </w:r>
            <w:r w:rsidRPr="003A0A85">
              <w:rPr>
                <w:rFonts w:ascii="Georgia" w:hAnsi="Georgia"/>
                <w:sz w:val="24"/>
              </w:rPr>
              <w:fldChar w:fldCharType="end"/>
            </w:r>
          </w:p>
        </w:tc>
        <w:tc>
          <w:tcPr>
            <w:tcW w:w="1834" w:type="dxa"/>
          </w:tcPr>
          <w:p w14:paraId="71D017E4" w14:textId="4850963F" w:rsidR="00E2229B" w:rsidRPr="003A0A85" w:rsidRDefault="00E2229B" w:rsidP="009C5A6D">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9C5A6D" w:rsidRPr="009C5A6D">
              <w:rPr>
                <w:rFonts w:ascii="Georgia" w:hAnsi="Georgia"/>
                <w:noProof/>
                <w:sz w:val="24"/>
              </w:rPr>
              <w:t>to be determined by project sponsor and client</w:t>
            </w:r>
            <w:r w:rsidRPr="003A0A85">
              <w:rPr>
                <w:rFonts w:ascii="Georgia" w:hAnsi="Georgia"/>
                <w:sz w:val="24"/>
              </w:rPr>
              <w:fldChar w:fldCharType="end"/>
            </w:r>
          </w:p>
        </w:tc>
        <w:tc>
          <w:tcPr>
            <w:tcW w:w="2520" w:type="dxa"/>
          </w:tcPr>
          <w:p w14:paraId="71D017E5" w14:textId="42B43ACC" w:rsidR="00E2229B" w:rsidRPr="003A0A85" w:rsidRDefault="00E2229B" w:rsidP="009C5A6D">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9C5A6D" w:rsidRPr="009C5A6D">
              <w:rPr>
                <w:rFonts w:ascii="Georgia" w:hAnsi="Georgia"/>
                <w:noProof/>
                <w:sz w:val="24"/>
              </w:rPr>
              <w:t>meetings</w:t>
            </w:r>
            <w:r w:rsidRPr="003A0A85">
              <w:rPr>
                <w:rFonts w:ascii="Georgia" w:hAnsi="Georgia"/>
                <w:sz w:val="24"/>
              </w:rPr>
              <w:fldChar w:fldCharType="end"/>
            </w:r>
          </w:p>
        </w:tc>
        <w:tc>
          <w:tcPr>
            <w:tcW w:w="2610" w:type="dxa"/>
          </w:tcPr>
          <w:p w14:paraId="71D017E6" w14:textId="2521A895" w:rsidR="00E2229B" w:rsidRPr="003A0A85" w:rsidRDefault="00E2229B" w:rsidP="009C5A6D">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9C5A6D" w:rsidRPr="009C5A6D">
              <w:rPr>
                <w:rFonts w:ascii="Georgia" w:hAnsi="Georgia"/>
                <w:noProof/>
                <w:sz w:val="24"/>
              </w:rPr>
              <w:t>informal</w:t>
            </w:r>
            <w:r w:rsidRPr="003A0A85">
              <w:rPr>
                <w:rFonts w:ascii="Georgia" w:hAnsi="Georgia"/>
                <w:sz w:val="24"/>
              </w:rPr>
              <w:fldChar w:fldCharType="end"/>
            </w:r>
          </w:p>
        </w:tc>
        <w:tc>
          <w:tcPr>
            <w:tcW w:w="2520" w:type="dxa"/>
          </w:tcPr>
          <w:p w14:paraId="71D017E7" w14:textId="11689AD2" w:rsidR="00E2229B" w:rsidRPr="003A0A85" w:rsidRDefault="00E2229B" w:rsidP="009C5A6D">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9C5A6D" w:rsidRPr="009C5A6D">
              <w:rPr>
                <w:rFonts w:ascii="Georgia" w:hAnsi="Georgia"/>
                <w:noProof/>
                <w:sz w:val="24"/>
              </w:rPr>
              <w:t>TBC by client/project sponsor</w:t>
            </w:r>
            <w:r w:rsidRPr="003A0A85">
              <w:rPr>
                <w:rFonts w:ascii="Georgia" w:hAnsi="Georgia"/>
                <w:sz w:val="24"/>
              </w:rPr>
              <w:fldChar w:fldCharType="end"/>
            </w:r>
          </w:p>
        </w:tc>
        <w:tc>
          <w:tcPr>
            <w:tcW w:w="1680" w:type="dxa"/>
          </w:tcPr>
          <w:p w14:paraId="71D017E8"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E2229B" w:rsidRPr="003A0A85" w14:paraId="71D017F1" w14:textId="77777777" w:rsidTr="00E2229B">
        <w:trPr>
          <w:cantSplit/>
          <w:trHeight w:val="2251"/>
        </w:trPr>
        <w:tc>
          <w:tcPr>
            <w:tcW w:w="2182" w:type="dxa"/>
            <w:vAlign w:val="center"/>
          </w:tcPr>
          <w:p w14:paraId="71D017EA" w14:textId="77777777" w:rsidR="00E2229B" w:rsidRPr="003A0A85" w:rsidRDefault="00E2229B" w:rsidP="00E2229B">
            <w:pPr>
              <w:spacing w:before="40" w:after="160"/>
              <w:ind w:right="0"/>
              <w:jc w:val="left"/>
              <w:rPr>
                <w:rFonts w:ascii="Georgia" w:hAnsi="Georgia"/>
                <w:sz w:val="24"/>
              </w:rPr>
            </w:pPr>
            <w:r w:rsidRPr="003A0A85">
              <w:rPr>
                <w:rFonts w:ascii="Georgia" w:hAnsi="Georgia"/>
                <w:sz w:val="24"/>
              </w:rPr>
              <w:t>Community</w:t>
            </w:r>
          </w:p>
        </w:tc>
        <w:tc>
          <w:tcPr>
            <w:tcW w:w="1616" w:type="dxa"/>
          </w:tcPr>
          <w:p w14:paraId="71D017EB"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834" w:type="dxa"/>
          </w:tcPr>
          <w:p w14:paraId="71D017EC"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ED"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610" w:type="dxa"/>
          </w:tcPr>
          <w:p w14:paraId="71D017EE"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EF" w14:textId="77777777" w:rsidR="00E2229B" w:rsidRPr="003A0A85" w:rsidRDefault="00E2229B" w:rsidP="00E2229B">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680" w:type="dxa"/>
          </w:tcPr>
          <w:p w14:paraId="71D017F0"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E2229B" w:rsidRPr="003A0A85" w14:paraId="71D017F9" w14:textId="77777777" w:rsidTr="00E2229B">
        <w:trPr>
          <w:cantSplit/>
          <w:trHeight w:val="2251"/>
        </w:trPr>
        <w:tc>
          <w:tcPr>
            <w:tcW w:w="2182" w:type="dxa"/>
            <w:vAlign w:val="center"/>
          </w:tcPr>
          <w:p w14:paraId="71D017F2" w14:textId="77777777" w:rsidR="00E2229B" w:rsidRPr="003A0A85" w:rsidRDefault="00E2229B" w:rsidP="00E2229B">
            <w:pPr>
              <w:spacing w:before="40" w:after="160"/>
              <w:ind w:right="0"/>
              <w:jc w:val="left"/>
              <w:rPr>
                <w:rFonts w:ascii="Georgia" w:hAnsi="Georgia"/>
                <w:sz w:val="24"/>
              </w:rPr>
            </w:pPr>
            <w:r w:rsidRPr="003A0A85">
              <w:rPr>
                <w:rFonts w:ascii="Georgia" w:hAnsi="Georgia"/>
                <w:sz w:val="24"/>
              </w:rPr>
              <w:lastRenderedPageBreak/>
              <w:t>Other</w:t>
            </w:r>
          </w:p>
        </w:tc>
        <w:tc>
          <w:tcPr>
            <w:tcW w:w="1616" w:type="dxa"/>
          </w:tcPr>
          <w:p w14:paraId="71D017F3"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834" w:type="dxa"/>
          </w:tcPr>
          <w:p w14:paraId="71D017F4"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F5"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610" w:type="dxa"/>
          </w:tcPr>
          <w:p w14:paraId="71D017F6"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2520" w:type="dxa"/>
          </w:tcPr>
          <w:p w14:paraId="71D017F7" w14:textId="77777777" w:rsidR="00E2229B" w:rsidRPr="003A0A85" w:rsidRDefault="00E2229B" w:rsidP="00E2229B">
            <w:pPr>
              <w:tabs>
                <w:tab w:val="left" w:pos="1361"/>
              </w:tabs>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c>
          <w:tcPr>
            <w:tcW w:w="1680" w:type="dxa"/>
          </w:tcPr>
          <w:p w14:paraId="71D017F8" w14:textId="77777777" w:rsidR="00E2229B" w:rsidRPr="003A0A85" w:rsidRDefault="00E2229B" w:rsidP="00E2229B">
            <w:pPr>
              <w:spacing w:before="40" w:after="160"/>
              <w:ind w:right="0"/>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bl>
    <w:p w14:paraId="71D017FA" w14:textId="77777777" w:rsidR="00E2229B" w:rsidRDefault="00E2229B"/>
    <w:p w14:paraId="71D017FB" w14:textId="77777777" w:rsidR="0007562A" w:rsidRDefault="0007562A" w:rsidP="003A0A85">
      <w:pPr>
        <w:spacing w:before="40" w:after="160"/>
        <w:ind w:right="0"/>
        <w:jc w:val="left"/>
        <w:rPr>
          <w:rFonts w:ascii="Georgia" w:hAnsi="Georgia"/>
          <w:sz w:val="24"/>
        </w:rPr>
        <w:sectPr w:rsidR="0007562A" w:rsidSect="0007562A">
          <w:pgSz w:w="16839" w:h="11907" w:orient="landscape" w:code="9"/>
          <w:pgMar w:top="1440" w:right="1440" w:bottom="1699" w:left="1440" w:header="706" w:footer="706" w:gutter="0"/>
          <w:cols w:space="708"/>
          <w:docGrid w:linePitch="360"/>
        </w:sectPr>
      </w:pPr>
    </w:p>
    <w:p w14:paraId="71D017FC" w14:textId="77777777" w:rsidR="004A1694" w:rsidRPr="003A0A85" w:rsidRDefault="004A1694" w:rsidP="00FB1D95">
      <w:pPr>
        <w:pStyle w:val="Heading1"/>
      </w:pPr>
      <w:bookmarkStart w:id="134" w:name="_Toc341705561"/>
      <w:bookmarkStart w:id="135" w:name="_Toc379789008"/>
      <w:bookmarkStart w:id="136" w:name="_Toc485889121"/>
      <w:r w:rsidRPr="003A0A85">
        <w:lastRenderedPageBreak/>
        <w:t xml:space="preserve">Project </w:t>
      </w:r>
      <w:r w:rsidRPr="00AA0BDE">
        <w:t>Change</w:t>
      </w:r>
      <w:r w:rsidRPr="003A0A85">
        <w:t xml:space="preserve"> Management</w:t>
      </w:r>
      <w:bookmarkEnd w:id="134"/>
      <w:bookmarkEnd w:id="135"/>
      <w:bookmarkEnd w:id="136"/>
    </w:p>
    <w:p w14:paraId="71D017FD" w14:textId="77777777" w:rsidR="00801ADD" w:rsidRPr="00387D8C" w:rsidRDefault="00801ADD" w:rsidP="00FB1D95">
      <w:pPr>
        <w:pStyle w:val="CompliantSubHeading1"/>
        <w:rPr>
          <w:color w:val="002060"/>
        </w:rPr>
      </w:pPr>
      <w:bookmarkStart w:id="137" w:name="_Toc328125605"/>
      <w:bookmarkStart w:id="138" w:name="_Toc341705562"/>
      <w:bookmarkStart w:id="139" w:name="_Toc379789009"/>
      <w:bookmarkStart w:id="140" w:name="_Toc485889122"/>
      <w:r w:rsidRPr="00387D8C">
        <w:rPr>
          <w:color w:val="002060"/>
        </w:rPr>
        <w:t>5.1</w:t>
      </w:r>
      <w:r w:rsidR="009E3483">
        <w:rPr>
          <w:color w:val="002060"/>
        </w:rPr>
        <w:t xml:space="preserve"> </w:t>
      </w:r>
      <w:r w:rsidRPr="00387D8C">
        <w:rPr>
          <w:color w:val="002060"/>
        </w:rPr>
        <w:t>Introducing Change Management</w:t>
      </w:r>
      <w:bookmarkEnd w:id="137"/>
      <w:bookmarkEnd w:id="138"/>
      <w:bookmarkEnd w:id="139"/>
      <w:bookmarkEnd w:id="140"/>
    </w:p>
    <w:p w14:paraId="71D017FE" w14:textId="77777777" w:rsidR="00801ADD" w:rsidRPr="003A0A85" w:rsidRDefault="00801ADD" w:rsidP="003A0A85">
      <w:pPr>
        <w:spacing w:before="40" w:after="160"/>
        <w:ind w:right="0"/>
        <w:rPr>
          <w:rFonts w:ascii="Georgia" w:hAnsi="Georgia"/>
          <w:sz w:val="24"/>
        </w:rPr>
      </w:pPr>
      <w:r w:rsidRPr="003A0A85">
        <w:rPr>
          <w:rFonts w:ascii="Georgia" w:hAnsi="Georgia"/>
          <w:sz w:val="24"/>
        </w:rPr>
        <w:t>We have already established that a project does not necessarily go to plan. Issues will arise which will need</w:t>
      </w:r>
      <w:r w:rsidR="002B572A">
        <w:rPr>
          <w:rFonts w:ascii="Georgia" w:hAnsi="Georgia"/>
          <w:sz w:val="24"/>
        </w:rPr>
        <w:t xml:space="preserve"> to be documented and resolved.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0"/>
        <w:gridCol w:w="4896"/>
      </w:tblGrid>
      <w:tr w:rsidR="00801ADD" w:rsidRPr="003A0A85" w14:paraId="71D01802" w14:textId="77777777" w:rsidTr="00801ADD">
        <w:tc>
          <w:tcPr>
            <w:tcW w:w="4491" w:type="dxa"/>
          </w:tcPr>
          <w:p w14:paraId="71D017FF" w14:textId="77777777" w:rsidR="00801ADD" w:rsidRPr="003A0A85" w:rsidRDefault="00801ADD" w:rsidP="003A0A85">
            <w:pPr>
              <w:spacing w:before="40" w:after="160"/>
              <w:ind w:right="0"/>
              <w:rPr>
                <w:rFonts w:ascii="Georgia" w:hAnsi="Georgia"/>
                <w:sz w:val="24"/>
              </w:rPr>
            </w:pPr>
            <w:r w:rsidRPr="003A0A85">
              <w:rPr>
                <w:rFonts w:ascii="Georgia" w:hAnsi="Georgia"/>
                <w:sz w:val="24"/>
              </w:rPr>
              <w:t xml:space="preserve">Some issues require a change to the scope, the cost, the timeframe or the quality processes which we have already discussed in detail. Other issues will require changes to the staffing, the </w:t>
            </w:r>
            <w:r w:rsidR="00CD5BCD">
              <w:rPr>
                <w:rFonts w:ascii="Georgia" w:hAnsi="Georgia"/>
                <w:sz w:val="24"/>
              </w:rPr>
              <w:t>communication</w:t>
            </w:r>
            <w:r w:rsidRPr="003A0A85">
              <w:rPr>
                <w:rFonts w:ascii="Georgia" w:hAnsi="Georgia"/>
                <w:sz w:val="24"/>
              </w:rPr>
              <w:t xml:space="preserve"> processes, the risk management or the procurement. These will be detailed later in the course, but just be aware now they can be changes to the project.</w:t>
            </w:r>
          </w:p>
          <w:p w14:paraId="71D01800" w14:textId="77777777" w:rsidR="00801ADD" w:rsidRPr="003A0A85" w:rsidRDefault="00801ADD" w:rsidP="003A0A85">
            <w:pPr>
              <w:spacing w:before="40" w:after="160"/>
              <w:ind w:right="0"/>
              <w:rPr>
                <w:rFonts w:ascii="Georgia" w:hAnsi="Georgia"/>
                <w:sz w:val="24"/>
              </w:rPr>
            </w:pPr>
          </w:p>
        </w:tc>
        <w:tc>
          <w:tcPr>
            <w:tcW w:w="4491" w:type="dxa"/>
          </w:tcPr>
          <w:p w14:paraId="71D01801" w14:textId="77777777" w:rsidR="00801ADD" w:rsidRPr="003A0A85" w:rsidRDefault="00801ADD" w:rsidP="003A0A85">
            <w:pPr>
              <w:spacing w:before="40" w:after="160"/>
              <w:ind w:right="0"/>
              <w:rPr>
                <w:rFonts w:ascii="Georgia" w:hAnsi="Georgia"/>
                <w:sz w:val="24"/>
              </w:rPr>
            </w:pPr>
            <w:r w:rsidRPr="003A0A85">
              <w:rPr>
                <w:rFonts w:ascii="Georgia" w:hAnsi="Georgia"/>
                <w:noProof/>
                <w:sz w:val="24"/>
                <w:lang w:eastAsia="en-AU"/>
              </w:rPr>
              <w:drawing>
                <wp:inline distT="0" distB="0" distL="0" distR="0" wp14:anchorId="71D01998" wp14:editId="71D01999">
                  <wp:extent cx="2971496" cy="1971675"/>
                  <wp:effectExtent l="0" t="0" r="635" b="0"/>
                  <wp:docPr id="365" name="Picture 365" descr="S:\Graphics + Web Templates\Stock Images\Inspire\Employment Services Partnersh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Graphics + Web Templates\Stock Images\Inspire\Employment Services Partnership.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971496" cy="1971675"/>
                          </a:xfrm>
                          <a:prstGeom prst="rect">
                            <a:avLst/>
                          </a:prstGeom>
                          <a:noFill/>
                          <a:ln>
                            <a:noFill/>
                          </a:ln>
                        </pic:spPr>
                      </pic:pic>
                    </a:graphicData>
                  </a:graphic>
                </wp:inline>
              </w:drawing>
            </w:r>
          </w:p>
        </w:tc>
      </w:tr>
    </w:tbl>
    <w:p w14:paraId="71D01803" w14:textId="77777777" w:rsidR="00801ADD" w:rsidRPr="003A0A85" w:rsidRDefault="00801ADD" w:rsidP="003A0A85">
      <w:pPr>
        <w:spacing w:before="40" w:after="160"/>
        <w:ind w:right="0"/>
        <w:rPr>
          <w:rFonts w:ascii="Georgia" w:hAnsi="Georgia"/>
          <w:sz w:val="24"/>
        </w:rPr>
      </w:pPr>
      <w:r w:rsidRPr="003A0A85">
        <w:rPr>
          <w:rFonts w:ascii="Georgia" w:hAnsi="Georgia"/>
          <w:sz w:val="24"/>
        </w:rPr>
        <w:t>Examples of changes to a project could include:</w:t>
      </w:r>
    </w:p>
    <w:p w14:paraId="71D01804" w14:textId="77777777" w:rsidR="00801ADD" w:rsidRPr="003A0A85" w:rsidRDefault="00801ADD" w:rsidP="003A0A85">
      <w:pPr>
        <w:spacing w:before="40" w:after="160"/>
        <w:ind w:right="0"/>
        <w:rPr>
          <w:rFonts w:ascii="Georgia" w:hAnsi="Georgia"/>
          <w:sz w:val="24"/>
        </w:rPr>
      </w:pPr>
    </w:p>
    <w:p w14:paraId="71D01805"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t>Scope</w:t>
      </w:r>
    </w:p>
    <w:p w14:paraId="71D01806"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Your client asks for an additional function in a piece of software that you are creating.</w:t>
      </w:r>
    </w:p>
    <w:p w14:paraId="71D01807"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Due to unexpected cost increases which your client cannot afford, your company will be constructing three unit blocks, not four.</w:t>
      </w:r>
    </w:p>
    <w:p w14:paraId="71D01808" w14:textId="77777777" w:rsidR="00801ADD" w:rsidRPr="003A0A85" w:rsidRDefault="00801ADD" w:rsidP="003A0A85">
      <w:pPr>
        <w:spacing w:before="40" w:after="160"/>
        <w:ind w:right="0"/>
        <w:rPr>
          <w:rFonts w:ascii="Georgia" w:hAnsi="Georgia"/>
          <w:sz w:val="24"/>
        </w:rPr>
      </w:pPr>
    </w:p>
    <w:p w14:paraId="71D01809"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t>Time</w:t>
      </w:r>
    </w:p>
    <w:p w14:paraId="71D0180A"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The delivery of some essential raw materials has been delayed by two weeks putting back the start date of several project tasks.</w:t>
      </w:r>
    </w:p>
    <w:p w14:paraId="71D0180B"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Phase two of your project has taken twice as long to complete as originally planned, meaning phase three has been delayed.</w:t>
      </w:r>
    </w:p>
    <w:p w14:paraId="71D0180C" w14:textId="77777777" w:rsidR="00801ADD" w:rsidRPr="003A0A85" w:rsidRDefault="00801ADD" w:rsidP="003A0A85">
      <w:pPr>
        <w:spacing w:before="40" w:after="160"/>
        <w:ind w:right="0"/>
        <w:rPr>
          <w:rFonts w:ascii="Georgia" w:hAnsi="Georgia"/>
          <w:sz w:val="24"/>
        </w:rPr>
      </w:pPr>
    </w:p>
    <w:p w14:paraId="71D0180D"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t>Cost</w:t>
      </w:r>
    </w:p>
    <w:p w14:paraId="71D0180E"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The raw materials needed for your project has increased unexpectedly.</w:t>
      </w:r>
    </w:p>
    <w:p w14:paraId="71D0180F" w14:textId="77777777" w:rsidR="009E3483" w:rsidRDefault="00801ADD" w:rsidP="003A0A85">
      <w:pPr>
        <w:pStyle w:val="ListParagraph"/>
        <w:numPr>
          <w:ilvl w:val="0"/>
          <w:numId w:val="21"/>
        </w:numPr>
        <w:spacing w:before="40" w:after="160"/>
        <w:ind w:left="792" w:right="0"/>
        <w:rPr>
          <w:rFonts w:ascii="Georgia" w:hAnsi="Georgia"/>
          <w:sz w:val="24"/>
        </w:rPr>
      </w:pPr>
      <w:r w:rsidRPr="003A0A85">
        <w:rPr>
          <w:rFonts w:ascii="Georgia" w:hAnsi="Georgia"/>
          <w:sz w:val="24"/>
        </w:rPr>
        <w:t>In order to meet a deadline, you need to hire eight new staff which will increase the project’s cost.</w:t>
      </w:r>
    </w:p>
    <w:p w14:paraId="71D01810" w14:textId="77777777" w:rsidR="009E3483" w:rsidRDefault="009E3483">
      <w:pPr>
        <w:spacing w:before="0" w:after="0"/>
        <w:ind w:right="0"/>
        <w:jc w:val="left"/>
        <w:rPr>
          <w:rFonts w:ascii="Georgia" w:hAnsi="Georgia"/>
          <w:sz w:val="24"/>
        </w:rPr>
      </w:pPr>
      <w:r>
        <w:rPr>
          <w:rFonts w:ascii="Georgia" w:hAnsi="Georgia"/>
          <w:sz w:val="24"/>
        </w:rPr>
        <w:br w:type="page"/>
      </w:r>
    </w:p>
    <w:p w14:paraId="71D01811"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lastRenderedPageBreak/>
        <w:t>Quality</w:t>
      </w:r>
    </w:p>
    <w:p w14:paraId="71D01812" w14:textId="77777777" w:rsidR="00801ADD" w:rsidRPr="003A0A85" w:rsidRDefault="00801ADD" w:rsidP="003A0A85">
      <w:pPr>
        <w:spacing w:before="40" w:after="160"/>
        <w:ind w:right="0"/>
        <w:rPr>
          <w:rFonts w:ascii="Georgia" w:hAnsi="Georgia"/>
          <w:sz w:val="24"/>
        </w:rPr>
      </w:pPr>
    </w:p>
    <w:p w14:paraId="71D01813"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The government has just released a new industry standard that applies to your project. The conditions are more stringent.</w:t>
      </w:r>
    </w:p>
    <w:p w14:paraId="71D01814"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An additional audit checklist has been created to monitor an unexpected recurring problem in your project.</w:t>
      </w:r>
    </w:p>
    <w:p w14:paraId="71D01815" w14:textId="77777777" w:rsidR="00801ADD" w:rsidRPr="003A0A85" w:rsidRDefault="00801ADD" w:rsidP="003A0A85">
      <w:pPr>
        <w:spacing w:before="40" w:after="160"/>
        <w:ind w:right="0"/>
        <w:rPr>
          <w:rFonts w:ascii="Georgia" w:hAnsi="Georgia"/>
          <w:sz w:val="24"/>
        </w:rPr>
      </w:pPr>
    </w:p>
    <w:p w14:paraId="71D01816"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t>Human Resources</w:t>
      </w:r>
    </w:p>
    <w:p w14:paraId="71D01817"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 xml:space="preserve">A key staff member leaves your </w:t>
      </w:r>
      <w:r w:rsidRPr="00F65A2D">
        <w:rPr>
          <w:rFonts w:ascii="Georgia" w:hAnsi="Georgia"/>
          <w:noProof/>
          <w:sz w:val="24"/>
        </w:rPr>
        <w:t>organisation</w:t>
      </w:r>
      <w:r w:rsidR="00F65A2D">
        <w:rPr>
          <w:rFonts w:ascii="Georgia" w:hAnsi="Georgia"/>
          <w:noProof/>
          <w:sz w:val="24"/>
        </w:rPr>
        <w:t>,</w:t>
      </w:r>
      <w:r w:rsidRPr="003A0A85">
        <w:rPr>
          <w:rFonts w:ascii="Georgia" w:hAnsi="Georgia"/>
          <w:sz w:val="24"/>
        </w:rPr>
        <w:t xml:space="preserve"> and senior management </w:t>
      </w:r>
      <w:r w:rsidRPr="00867AFA">
        <w:rPr>
          <w:rFonts w:ascii="Georgia" w:hAnsi="Georgia"/>
          <w:noProof/>
          <w:sz w:val="24"/>
        </w:rPr>
        <w:t>decide</w:t>
      </w:r>
      <w:r w:rsidR="00867AFA">
        <w:rPr>
          <w:rFonts w:ascii="Georgia" w:hAnsi="Georgia"/>
          <w:noProof/>
          <w:sz w:val="24"/>
        </w:rPr>
        <w:t>s</w:t>
      </w:r>
      <w:r w:rsidRPr="003A0A85">
        <w:rPr>
          <w:rFonts w:ascii="Georgia" w:hAnsi="Georgia"/>
          <w:sz w:val="24"/>
        </w:rPr>
        <w:t xml:space="preserve"> not to replace them.</w:t>
      </w:r>
    </w:p>
    <w:p w14:paraId="71D01818"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Special product training is needed for two of your staff members who will not be able to perform a few future tasks without the training.</w:t>
      </w:r>
    </w:p>
    <w:p w14:paraId="71D01819" w14:textId="77777777" w:rsidR="00801ADD" w:rsidRPr="003A0A85" w:rsidRDefault="00801ADD" w:rsidP="003A0A85">
      <w:pPr>
        <w:spacing w:before="40" w:after="160"/>
        <w:ind w:right="0"/>
        <w:rPr>
          <w:rFonts w:ascii="Georgia" w:hAnsi="Georgia"/>
          <w:sz w:val="24"/>
        </w:rPr>
      </w:pPr>
    </w:p>
    <w:p w14:paraId="71D0181A" w14:textId="77777777" w:rsidR="00801ADD" w:rsidRPr="003A0A85" w:rsidRDefault="00CD5BCD" w:rsidP="003A0A85">
      <w:pPr>
        <w:spacing w:before="40" w:after="160"/>
        <w:ind w:right="0"/>
        <w:rPr>
          <w:rFonts w:ascii="Georgia" w:hAnsi="Georgia"/>
          <w:b/>
          <w:sz w:val="24"/>
        </w:rPr>
      </w:pPr>
      <w:r>
        <w:rPr>
          <w:rFonts w:ascii="Georgia" w:hAnsi="Georgia"/>
          <w:b/>
          <w:sz w:val="24"/>
        </w:rPr>
        <w:t>Communication</w:t>
      </w:r>
    </w:p>
    <w:p w14:paraId="71D0181B"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Weekly reporting by a contractor is too cumbersome especially as they are doing an excellent job. The project manager decides to reduce the reporting requirement to monthly.</w:t>
      </w:r>
    </w:p>
    <w:p w14:paraId="71D0181C"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An additional stakeholder has been identified who needs to be kept informed of the outcomes of auditing processes.</w:t>
      </w:r>
    </w:p>
    <w:p w14:paraId="71D0181D" w14:textId="77777777" w:rsidR="00801ADD" w:rsidRPr="003A0A85" w:rsidRDefault="00801ADD" w:rsidP="003A0A85">
      <w:pPr>
        <w:spacing w:before="40" w:after="160"/>
        <w:ind w:right="0"/>
        <w:rPr>
          <w:rFonts w:ascii="Georgia" w:hAnsi="Georgia"/>
          <w:sz w:val="24"/>
        </w:rPr>
      </w:pPr>
    </w:p>
    <w:p w14:paraId="71D0181E"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t>Risk Management</w:t>
      </w:r>
    </w:p>
    <w:p w14:paraId="71D0181F"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A new risk has been identified which needs to be closely monitored through quality assurance processes.</w:t>
      </w:r>
    </w:p>
    <w:p w14:paraId="71D01820"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Your organisation has adopted a new risk management system with new policies and procedures very different to those you have already used.</w:t>
      </w:r>
    </w:p>
    <w:p w14:paraId="71D01821" w14:textId="77777777" w:rsidR="00801ADD" w:rsidRPr="003A0A85" w:rsidRDefault="00801ADD" w:rsidP="003A0A85">
      <w:pPr>
        <w:spacing w:before="40" w:after="160"/>
        <w:ind w:right="0"/>
        <w:rPr>
          <w:rFonts w:ascii="Georgia" w:hAnsi="Georgia"/>
          <w:sz w:val="24"/>
        </w:rPr>
      </w:pPr>
    </w:p>
    <w:p w14:paraId="71D01822"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t>Procurement</w:t>
      </w:r>
    </w:p>
    <w:p w14:paraId="71D01823"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A key contractor has unexpectedly gone out of business requiring you to find another contractor.</w:t>
      </w:r>
    </w:p>
    <w:p w14:paraId="71D01824" w14:textId="77777777" w:rsidR="00801ADD" w:rsidRPr="003A0A85" w:rsidRDefault="00801ADD" w:rsidP="00BE5B84">
      <w:pPr>
        <w:pStyle w:val="ListParagraph"/>
        <w:numPr>
          <w:ilvl w:val="0"/>
          <w:numId w:val="21"/>
        </w:numPr>
        <w:spacing w:before="40" w:after="160"/>
        <w:ind w:left="792" w:right="0"/>
        <w:rPr>
          <w:rFonts w:ascii="Georgia" w:hAnsi="Georgia"/>
          <w:sz w:val="24"/>
        </w:rPr>
      </w:pPr>
      <w:r w:rsidRPr="003A0A85">
        <w:rPr>
          <w:rFonts w:ascii="Georgia" w:hAnsi="Georgia"/>
          <w:sz w:val="24"/>
        </w:rPr>
        <w:t>A large change in scope requires the project manager to write a contract variation to incorporate the additional scope in the contract.</w:t>
      </w:r>
    </w:p>
    <w:p w14:paraId="71D01825" w14:textId="77777777" w:rsidR="00801ADD" w:rsidRPr="003A0A85" w:rsidRDefault="00801ADD" w:rsidP="003A0A85">
      <w:pPr>
        <w:spacing w:before="40" w:after="160"/>
        <w:ind w:right="0"/>
        <w:rPr>
          <w:rFonts w:ascii="Georgia" w:hAnsi="Georgia"/>
          <w:sz w:val="24"/>
        </w:rPr>
      </w:pPr>
    </w:p>
    <w:p w14:paraId="71D01826" w14:textId="77777777" w:rsidR="00801ADD" w:rsidRPr="003A0A85" w:rsidRDefault="00801ADD" w:rsidP="003A0A85">
      <w:pPr>
        <w:spacing w:before="40" w:after="160"/>
        <w:ind w:right="0"/>
        <w:rPr>
          <w:rFonts w:ascii="Georgia" w:hAnsi="Georgia"/>
          <w:sz w:val="24"/>
        </w:rPr>
      </w:pPr>
      <w:r w:rsidRPr="003A0A85">
        <w:rPr>
          <w:rFonts w:ascii="Georgia" w:hAnsi="Georgia"/>
          <w:sz w:val="24"/>
        </w:rPr>
        <w:t xml:space="preserve">You will probably notice some of the examples </w:t>
      </w:r>
      <w:r w:rsidRPr="00867AFA">
        <w:rPr>
          <w:rFonts w:ascii="Georgia" w:hAnsi="Georgia"/>
          <w:noProof/>
          <w:sz w:val="24"/>
        </w:rPr>
        <w:t>above</w:t>
      </w:r>
      <w:r w:rsidRPr="003A0A85">
        <w:rPr>
          <w:rFonts w:ascii="Georgia" w:hAnsi="Georgia"/>
          <w:sz w:val="24"/>
        </w:rPr>
        <w:t xml:space="preserve"> impact on multiple areas. For </w:t>
      </w:r>
      <w:r w:rsidRPr="00F65A2D">
        <w:rPr>
          <w:rFonts w:ascii="Georgia" w:hAnsi="Georgia"/>
          <w:noProof/>
          <w:sz w:val="24"/>
        </w:rPr>
        <w:t>instance</w:t>
      </w:r>
      <w:r w:rsidR="00F65A2D">
        <w:rPr>
          <w:rFonts w:ascii="Georgia" w:hAnsi="Georgia"/>
          <w:noProof/>
          <w:sz w:val="24"/>
        </w:rPr>
        <w:t>,</w:t>
      </w:r>
      <w:r w:rsidRPr="003A0A85">
        <w:rPr>
          <w:rFonts w:ascii="Georgia" w:hAnsi="Georgia"/>
          <w:sz w:val="24"/>
        </w:rPr>
        <w:t xml:space="preserve"> the second item under scope is a result of cost. The second item under cost also impacts HR as new staff members are needed, and the second item under procurement also results from a change in scope.</w:t>
      </w:r>
    </w:p>
    <w:p w14:paraId="71D01827" w14:textId="77777777" w:rsidR="00801ADD" w:rsidRPr="003A0A85" w:rsidRDefault="00801ADD" w:rsidP="003A0A85">
      <w:pPr>
        <w:spacing w:before="40" w:after="160"/>
        <w:ind w:right="0"/>
        <w:rPr>
          <w:rFonts w:ascii="Georgia" w:hAnsi="Georgia"/>
          <w:sz w:val="24"/>
        </w:rPr>
      </w:pPr>
    </w:p>
    <w:p w14:paraId="71D01828" w14:textId="77777777" w:rsidR="00801ADD" w:rsidRPr="003A0A85" w:rsidRDefault="00801ADD" w:rsidP="003A0A85">
      <w:pPr>
        <w:spacing w:before="40" w:after="160"/>
        <w:ind w:right="0"/>
        <w:jc w:val="center"/>
        <w:rPr>
          <w:rFonts w:ascii="Georgia" w:hAnsi="Georgia"/>
          <w:sz w:val="24"/>
        </w:rPr>
      </w:pPr>
      <w:r w:rsidRPr="003A0A85">
        <w:rPr>
          <w:rFonts w:ascii="Georgia" w:hAnsi="Georgia"/>
          <w:noProof/>
          <w:sz w:val="24"/>
          <w:lang w:eastAsia="en-AU"/>
        </w:rPr>
        <w:lastRenderedPageBreak/>
        <w:drawing>
          <wp:inline distT="0" distB="0" distL="0" distR="0" wp14:anchorId="71D0199A" wp14:editId="71D0199B">
            <wp:extent cx="2834135" cy="1885950"/>
            <wp:effectExtent l="0" t="0" r="4445" b="0"/>
            <wp:docPr id="366" name="Picture 366" descr="S:\Graphics + Web Templates\Stock Images\Inspire\Web Page Images\Cert IV Bus Ad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Graphics + Web Templates\Stock Images\Inspire\Web Page Images\Cert IV Bus Admin.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834135" cy="1885950"/>
                    </a:xfrm>
                    <a:prstGeom prst="rect">
                      <a:avLst/>
                    </a:prstGeom>
                    <a:noFill/>
                    <a:ln>
                      <a:noFill/>
                    </a:ln>
                  </pic:spPr>
                </pic:pic>
              </a:graphicData>
            </a:graphic>
          </wp:inline>
        </w:drawing>
      </w:r>
    </w:p>
    <w:p w14:paraId="71D01829" w14:textId="77777777" w:rsidR="00E80F86" w:rsidRPr="003A0A85" w:rsidRDefault="00E80F86" w:rsidP="002B572A">
      <w:pPr>
        <w:spacing w:before="40" w:after="160"/>
        <w:ind w:right="0"/>
        <w:rPr>
          <w:rFonts w:ascii="Georgia" w:hAnsi="Georgia"/>
          <w:sz w:val="24"/>
        </w:rPr>
      </w:pPr>
    </w:p>
    <w:p w14:paraId="71D0182A" w14:textId="77777777" w:rsidR="00977C31" w:rsidRPr="003A0A85" w:rsidRDefault="00E80F86" w:rsidP="002B572A">
      <w:pPr>
        <w:spacing w:before="40" w:after="160"/>
        <w:ind w:right="0"/>
        <w:rPr>
          <w:rFonts w:ascii="Georgia" w:hAnsi="Georgia"/>
          <w:sz w:val="24"/>
        </w:rPr>
      </w:pPr>
      <w:r w:rsidRPr="003A0A85">
        <w:rPr>
          <w:rFonts w:ascii="Georgia" w:hAnsi="Georgia"/>
          <w:sz w:val="24"/>
        </w:rPr>
        <w:t xml:space="preserve">You will have probably seen projects that have had </w:t>
      </w:r>
      <w:r w:rsidR="00977C31" w:rsidRPr="003A0A85">
        <w:rPr>
          <w:rFonts w:ascii="Georgia" w:hAnsi="Georgia"/>
          <w:sz w:val="24"/>
        </w:rPr>
        <w:t>variations as it has progressed, but the variations were only accepted verbally. These variations may have been minimal, but collectively a large number of variations could blow the project completely out of proportion and before you know it the project go</w:t>
      </w:r>
      <w:r w:rsidR="002B572A">
        <w:rPr>
          <w:rFonts w:ascii="Georgia" w:hAnsi="Georgia"/>
          <w:sz w:val="24"/>
        </w:rPr>
        <w:t>es out of control.</w:t>
      </w:r>
    </w:p>
    <w:p w14:paraId="71D0182B" w14:textId="77777777" w:rsidR="0020311E" w:rsidRPr="003A0A85" w:rsidRDefault="00977C31" w:rsidP="002B572A">
      <w:pPr>
        <w:spacing w:before="40" w:after="160"/>
        <w:ind w:right="0"/>
        <w:rPr>
          <w:rFonts w:ascii="Georgia" w:hAnsi="Georgia"/>
          <w:sz w:val="24"/>
        </w:rPr>
      </w:pPr>
      <w:r w:rsidRPr="003A0A85">
        <w:rPr>
          <w:rFonts w:ascii="Georgia" w:hAnsi="Georgia"/>
          <w:sz w:val="24"/>
        </w:rPr>
        <w:t xml:space="preserve">To avoid this situation occurring, a formal change management </w:t>
      </w:r>
      <w:r w:rsidR="0020311E" w:rsidRPr="003A0A85">
        <w:rPr>
          <w:rFonts w:ascii="Georgia" w:hAnsi="Georgia"/>
          <w:sz w:val="24"/>
        </w:rPr>
        <w:t>procedure</w:t>
      </w:r>
      <w:r w:rsidRPr="003A0A85">
        <w:rPr>
          <w:rFonts w:ascii="Georgia" w:hAnsi="Georgia"/>
          <w:sz w:val="24"/>
        </w:rPr>
        <w:t xml:space="preserve"> must </w:t>
      </w:r>
      <w:r w:rsidR="0020311E" w:rsidRPr="003A0A85">
        <w:rPr>
          <w:rFonts w:ascii="Georgia" w:hAnsi="Georgia"/>
          <w:sz w:val="24"/>
        </w:rPr>
        <w:t>be established as part of the planning process</w:t>
      </w:r>
      <w:r w:rsidRPr="003A0A85">
        <w:rPr>
          <w:rFonts w:ascii="Georgia" w:hAnsi="Georgia"/>
          <w:sz w:val="24"/>
        </w:rPr>
        <w:t>.</w:t>
      </w:r>
    </w:p>
    <w:p w14:paraId="71D0182C" w14:textId="77777777" w:rsidR="0020311E" w:rsidRPr="003A0A85" w:rsidRDefault="0020311E" w:rsidP="003A0A85">
      <w:pPr>
        <w:spacing w:before="40" w:after="160"/>
        <w:ind w:right="0"/>
        <w:jc w:val="left"/>
        <w:rPr>
          <w:rFonts w:ascii="Georgia" w:hAnsi="Georgia"/>
          <w:sz w:val="24"/>
        </w:rPr>
      </w:pPr>
      <w:r w:rsidRPr="003A0A85">
        <w:rPr>
          <w:rFonts w:ascii="Georgia" w:hAnsi="Georgia"/>
          <w:sz w:val="24"/>
        </w:rPr>
        <w:t>Creating a formal chang</w:t>
      </w:r>
      <w:r w:rsidR="001734D8">
        <w:rPr>
          <w:rFonts w:ascii="Georgia" w:hAnsi="Georgia"/>
          <w:sz w:val="24"/>
        </w:rPr>
        <w:t>e management procedure ensures:</w:t>
      </w:r>
    </w:p>
    <w:p w14:paraId="71D0182D" w14:textId="77777777" w:rsidR="0020311E" w:rsidRPr="003A0A85" w:rsidRDefault="0020311E" w:rsidP="00BE5B84">
      <w:pPr>
        <w:pStyle w:val="ListParagraph"/>
        <w:numPr>
          <w:ilvl w:val="0"/>
          <w:numId w:val="38"/>
        </w:numPr>
        <w:spacing w:before="40" w:after="160"/>
        <w:ind w:left="1152" w:right="0"/>
        <w:jc w:val="left"/>
        <w:rPr>
          <w:rFonts w:ascii="Georgia" w:hAnsi="Georgia"/>
          <w:sz w:val="24"/>
        </w:rPr>
      </w:pPr>
      <w:r w:rsidRPr="003A0A85">
        <w:rPr>
          <w:rFonts w:ascii="Georgia" w:hAnsi="Georgia"/>
          <w:sz w:val="24"/>
        </w:rPr>
        <w:t>The project sponsor is clearly aware of any proposed changes.</w:t>
      </w:r>
    </w:p>
    <w:p w14:paraId="71D0182E" w14:textId="77777777" w:rsidR="0020311E" w:rsidRPr="003A0A85" w:rsidRDefault="0020311E" w:rsidP="00BE5B84">
      <w:pPr>
        <w:pStyle w:val="ListParagraph"/>
        <w:numPr>
          <w:ilvl w:val="0"/>
          <w:numId w:val="38"/>
        </w:numPr>
        <w:spacing w:before="40" w:after="160"/>
        <w:ind w:left="1152" w:right="0"/>
        <w:jc w:val="left"/>
        <w:rPr>
          <w:rFonts w:ascii="Georgia" w:hAnsi="Georgia"/>
          <w:sz w:val="24"/>
        </w:rPr>
      </w:pPr>
      <w:r w:rsidRPr="003A0A85">
        <w:rPr>
          <w:rFonts w:ascii="Georgia" w:hAnsi="Georgia"/>
          <w:sz w:val="24"/>
        </w:rPr>
        <w:t>The project remains within time, cost and quality requirements.</w:t>
      </w:r>
    </w:p>
    <w:p w14:paraId="71D0182F" w14:textId="77777777" w:rsidR="0020311E" w:rsidRPr="003A0A85" w:rsidRDefault="0020311E" w:rsidP="00BE5B84">
      <w:pPr>
        <w:pStyle w:val="ListParagraph"/>
        <w:numPr>
          <w:ilvl w:val="0"/>
          <w:numId w:val="38"/>
        </w:numPr>
        <w:spacing w:before="40" w:after="160"/>
        <w:ind w:left="1152" w:right="0"/>
        <w:jc w:val="left"/>
        <w:rPr>
          <w:rFonts w:ascii="Georgia" w:hAnsi="Georgia"/>
          <w:sz w:val="24"/>
        </w:rPr>
      </w:pPr>
      <w:r w:rsidRPr="003A0A85">
        <w:rPr>
          <w:rFonts w:ascii="Georgia" w:hAnsi="Georgia"/>
          <w:sz w:val="24"/>
        </w:rPr>
        <w:t>All affected team members and contractors are made aware of the changes, and their impact.</w:t>
      </w:r>
    </w:p>
    <w:p w14:paraId="71D01830" w14:textId="77777777" w:rsidR="0020311E" w:rsidRPr="003A0A85" w:rsidRDefault="0020311E" w:rsidP="00BE5B84">
      <w:pPr>
        <w:pStyle w:val="ListParagraph"/>
        <w:numPr>
          <w:ilvl w:val="0"/>
          <w:numId w:val="38"/>
        </w:numPr>
        <w:spacing w:before="40" w:after="160"/>
        <w:ind w:left="1152" w:right="0"/>
        <w:jc w:val="left"/>
        <w:rPr>
          <w:rFonts w:ascii="Georgia" w:hAnsi="Georgia"/>
          <w:sz w:val="24"/>
        </w:rPr>
      </w:pPr>
      <w:r w:rsidRPr="003A0A85">
        <w:rPr>
          <w:rFonts w:ascii="Georgia" w:hAnsi="Georgia"/>
          <w:sz w:val="24"/>
        </w:rPr>
        <w:t>The project team does not perform any work no longer needed (or otherwise unauthorised) by the project sponsor.</w:t>
      </w:r>
    </w:p>
    <w:p w14:paraId="71D01831" w14:textId="77777777" w:rsidR="0020311E" w:rsidRPr="003A0A85" w:rsidRDefault="0020311E" w:rsidP="00BE5B84">
      <w:pPr>
        <w:pStyle w:val="ListParagraph"/>
        <w:numPr>
          <w:ilvl w:val="0"/>
          <w:numId w:val="38"/>
        </w:numPr>
        <w:spacing w:before="40" w:after="160"/>
        <w:ind w:left="1152" w:right="0"/>
        <w:jc w:val="left"/>
        <w:rPr>
          <w:rFonts w:ascii="Georgia" w:hAnsi="Georgia"/>
          <w:sz w:val="24"/>
        </w:rPr>
      </w:pPr>
      <w:r w:rsidRPr="003A0A85">
        <w:rPr>
          <w:rFonts w:ascii="Georgia" w:hAnsi="Georgia"/>
          <w:sz w:val="24"/>
        </w:rPr>
        <w:t>Affected stakeholders become aware of the impact the changes have on other functions of project management.</w:t>
      </w:r>
    </w:p>
    <w:p w14:paraId="71D01832" w14:textId="77777777" w:rsidR="00387D8C" w:rsidRDefault="00387D8C">
      <w:pPr>
        <w:spacing w:before="0" w:after="0"/>
        <w:ind w:right="0"/>
        <w:jc w:val="left"/>
        <w:rPr>
          <w:rFonts w:ascii="Georgia" w:hAnsi="Georgia" w:cs="Times New Roman"/>
          <w:b/>
          <w:bCs/>
          <w:sz w:val="24"/>
        </w:rPr>
      </w:pPr>
      <w:r>
        <w:rPr>
          <w:rFonts w:ascii="Georgia" w:hAnsi="Georgia" w:cs="Times New Roman"/>
          <w:b/>
          <w:bCs/>
          <w:sz w:val="24"/>
        </w:rPr>
        <w:br w:type="page"/>
      </w:r>
    </w:p>
    <w:p w14:paraId="71D01833" w14:textId="77777777" w:rsidR="00801ADD" w:rsidRPr="00387D8C" w:rsidRDefault="00801ADD" w:rsidP="00FB1D95">
      <w:pPr>
        <w:pStyle w:val="CompliantSubHeading1"/>
        <w:rPr>
          <w:color w:val="002060"/>
        </w:rPr>
      </w:pPr>
      <w:bookmarkStart w:id="141" w:name="_Toc328125606"/>
      <w:bookmarkStart w:id="142" w:name="_Toc341705563"/>
      <w:bookmarkStart w:id="143" w:name="_Toc379789010"/>
      <w:bookmarkStart w:id="144" w:name="_Toc485889123"/>
      <w:r w:rsidRPr="00387D8C">
        <w:rPr>
          <w:color w:val="002060"/>
        </w:rPr>
        <w:lastRenderedPageBreak/>
        <w:t>5.2 The Change Request</w:t>
      </w:r>
      <w:bookmarkEnd w:id="141"/>
      <w:bookmarkEnd w:id="142"/>
      <w:bookmarkEnd w:id="143"/>
      <w:bookmarkEnd w:id="144"/>
    </w:p>
    <w:p w14:paraId="71D01834" w14:textId="77777777" w:rsidR="00387D8C" w:rsidRPr="003A0A85" w:rsidRDefault="00801ADD" w:rsidP="003A0A85">
      <w:pPr>
        <w:spacing w:before="40" w:after="160"/>
        <w:ind w:right="0"/>
        <w:rPr>
          <w:rFonts w:ascii="Georgia" w:hAnsi="Georgia"/>
          <w:sz w:val="24"/>
        </w:rPr>
      </w:pPr>
      <w:r w:rsidRPr="003A0A85">
        <w:rPr>
          <w:rFonts w:ascii="Georgia" w:hAnsi="Georgia"/>
          <w:sz w:val="24"/>
        </w:rPr>
        <w:t>C</w:t>
      </w:r>
      <w:r w:rsidR="00387D8C">
        <w:rPr>
          <w:rFonts w:ascii="Georgia" w:hAnsi="Georgia"/>
          <w:sz w:val="24"/>
        </w:rPr>
        <w:t>onsider the following scenario:</w:t>
      </w:r>
    </w:p>
    <w:tbl>
      <w:tblPr>
        <w:tblStyle w:val="TableGrid"/>
        <w:tblW w:w="0" w:type="auto"/>
        <w:tblLook w:val="04A0" w:firstRow="1" w:lastRow="0" w:firstColumn="1" w:lastColumn="0" w:noHBand="0" w:noVBand="1"/>
      </w:tblPr>
      <w:tblGrid>
        <w:gridCol w:w="8766"/>
      </w:tblGrid>
      <w:tr w:rsidR="00801ADD" w:rsidRPr="003A0A85" w14:paraId="71D0183C" w14:textId="77777777" w:rsidTr="001734D8">
        <w:tc>
          <w:tcPr>
            <w:tcW w:w="8982" w:type="dxa"/>
            <w:tcBorders>
              <w:top w:val="nil"/>
              <w:left w:val="nil"/>
              <w:bottom w:val="nil"/>
              <w:right w:val="nil"/>
            </w:tcBorders>
            <w:shd w:val="clear" w:color="auto" w:fill="DBE5F1" w:themeFill="accent1" w:themeFillTint="33"/>
          </w:tcPr>
          <w:p w14:paraId="71D01835" w14:textId="77777777" w:rsidR="00801ADD" w:rsidRPr="003A0A85" w:rsidRDefault="00801ADD" w:rsidP="00387D8C">
            <w:pPr>
              <w:spacing w:before="40" w:after="160"/>
              <w:ind w:right="0"/>
              <w:rPr>
                <w:rFonts w:ascii="Georgia" w:hAnsi="Georgia"/>
                <w:sz w:val="24"/>
              </w:rPr>
            </w:pPr>
            <w:r w:rsidRPr="003A0A85">
              <w:rPr>
                <w:rFonts w:ascii="Georgia" w:hAnsi="Georgia"/>
                <w:sz w:val="24"/>
              </w:rPr>
              <w:t>Your client is insisting the development of a customised financial management databas</w:t>
            </w:r>
            <w:r w:rsidR="00E2229B">
              <w:rPr>
                <w:rFonts w:ascii="Georgia" w:hAnsi="Georgia"/>
                <w:sz w:val="24"/>
              </w:rPr>
              <w:t>e you are developing for them to be</w:t>
            </w:r>
            <w:r w:rsidRPr="003A0A85">
              <w:rPr>
                <w:rFonts w:ascii="Georgia" w:hAnsi="Georgia"/>
                <w:sz w:val="24"/>
              </w:rPr>
              <w:t xml:space="preserve"> delivered on time, and they have a cost buffer which they can access. You find that by adding three new C++ programmers to the project, you can deliver it. The cost increase with the new staff will be $20,000. </w:t>
            </w:r>
          </w:p>
          <w:p w14:paraId="71D01836" w14:textId="77777777" w:rsidR="00801ADD" w:rsidRPr="003A0A85" w:rsidRDefault="00801ADD" w:rsidP="00387D8C">
            <w:pPr>
              <w:spacing w:before="40" w:after="160"/>
              <w:ind w:right="0"/>
              <w:rPr>
                <w:rFonts w:ascii="Georgia" w:hAnsi="Georgia"/>
                <w:sz w:val="24"/>
              </w:rPr>
            </w:pPr>
          </w:p>
          <w:p w14:paraId="71D01837" w14:textId="77777777" w:rsidR="00801ADD" w:rsidRPr="003A0A85" w:rsidRDefault="00801ADD" w:rsidP="00387D8C">
            <w:pPr>
              <w:spacing w:before="40" w:after="160"/>
              <w:ind w:right="0"/>
              <w:rPr>
                <w:rFonts w:ascii="Georgia" w:hAnsi="Georgia"/>
                <w:sz w:val="24"/>
              </w:rPr>
            </w:pPr>
            <w:r w:rsidRPr="003A0A85">
              <w:rPr>
                <w:rFonts w:ascii="Georgia" w:hAnsi="Georgia"/>
                <w:sz w:val="24"/>
              </w:rPr>
              <w:t>The client has also asked for additional scope – the development of a secure web interface into the system. This is outside of the scope that your development company can do, but you know another company who can subcontract to you to perform the work. Your client is happy with this arrangement. The contractor will do their part of the work for $52,000 and will require a contract/MOU to be drawn up. The developer will need to provide weekly status reports to your team and your online issues register will need to allow for web interface based issues to be allocated directly to their team by e-mail to their project manager.</w:t>
            </w:r>
          </w:p>
          <w:p w14:paraId="71D01838" w14:textId="77777777" w:rsidR="00801ADD" w:rsidRPr="003A0A85" w:rsidRDefault="00801ADD" w:rsidP="00387D8C">
            <w:pPr>
              <w:spacing w:before="40" w:after="160"/>
              <w:ind w:right="0"/>
              <w:rPr>
                <w:rFonts w:ascii="Georgia" w:hAnsi="Georgia"/>
                <w:sz w:val="24"/>
              </w:rPr>
            </w:pPr>
          </w:p>
          <w:p w14:paraId="71D01839" w14:textId="77777777" w:rsidR="00801ADD" w:rsidRPr="003A0A85" w:rsidRDefault="00801ADD" w:rsidP="00387D8C">
            <w:pPr>
              <w:spacing w:before="40" w:after="160"/>
              <w:ind w:right="0"/>
              <w:rPr>
                <w:rFonts w:ascii="Georgia" w:hAnsi="Georgia"/>
                <w:sz w:val="24"/>
              </w:rPr>
            </w:pPr>
            <w:r w:rsidRPr="003A0A85">
              <w:rPr>
                <w:rFonts w:ascii="Georgia" w:hAnsi="Georgia"/>
                <w:sz w:val="24"/>
              </w:rPr>
              <w:t xml:space="preserve">The project schedule will need to be reworked to incorporate the new </w:t>
            </w:r>
            <w:r w:rsidRPr="00F65A2D">
              <w:rPr>
                <w:rFonts w:ascii="Georgia" w:hAnsi="Georgia"/>
                <w:noProof/>
                <w:sz w:val="24"/>
              </w:rPr>
              <w:t>scope</w:t>
            </w:r>
            <w:r w:rsidR="00F65A2D">
              <w:rPr>
                <w:rFonts w:ascii="Georgia" w:hAnsi="Georgia"/>
                <w:noProof/>
                <w:sz w:val="24"/>
              </w:rPr>
              <w:t>,</w:t>
            </w:r>
            <w:r w:rsidRPr="003A0A85">
              <w:rPr>
                <w:rFonts w:ascii="Georgia" w:hAnsi="Georgia"/>
                <w:sz w:val="24"/>
              </w:rPr>
              <w:t xml:space="preserve"> so the web interface is completed prior to the staff testing phase of the project.</w:t>
            </w:r>
          </w:p>
          <w:p w14:paraId="71D0183A" w14:textId="77777777" w:rsidR="00801ADD" w:rsidRPr="003A0A85" w:rsidRDefault="00801ADD" w:rsidP="00387D8C">
            <w:pPr>
              <w:spacing w:before="40" w:after="160"/>
              <w:ind w:right="0"/>
              <w:rPr>
                <w:rFonts w:ascii="Georgia" w:hAnsi="Georgia"/>
                <w:sz w:val="24"/>
              </w:rPr>
            </w:pPr>
          </w:p>
          <w:p w14:paraId="71D0183B" w14:textId="77777777" w:rsidR="00801ADD" w:rsidRPr="003A0A85" w:rsidRDefault="00801ADD" w:rsidP="00E2229B">
            <w:pPr>
              <w:spacing w:before="40" w:after="160"/>
              <w:ind w:right="0"/>
              <w:rPr>
                <w:rFonts w:ascii="Georgia" w:hAnsi="Georgia"/>
                <w:sz w:val="24"/>
              </w:rPr>
            </w:pPr>
            <w:r w:rsidRPr="003A0A85">
              <w:rPr>
                <w:rFonts w:ascii="Georgia" w:hAnsi="Georgia"/>
                <w:sz w:val="24"/>
              </w:rPr>
              <w:t xml:space="preserve">As the web interface is considered a </w:t>
            </w:r>
            <w:r w:rsidRPr="00912C21">
              <w:rPr>
                <w:rFonts w:ascii="Georgia" w:hAnsi="Georgia"/>
                <w:noProof/>
                <w:sz w:val="24"/>
              </w:rPr>
              <w:t>high</w:t>
            </w:r>
            <w:r w:rsidR="00912C21">
              <w:rPr>
                <w:rFonts w:ascii="Georgia" w:hAnsi="Georgia"/>
                <w:noProof/>
                <w:sz w:val="24"/>
              </w:rPr>
              <w:t>-</w:t>
            </w:r>
            <w:r w:rsidRPr="00912C21">
              <w:rPr>
                <w:rFonts w:ascii="Georgia" w:hAnsi="Georgia"/>
                <w:noProof/>
                <w:sz w:val="24"/>
              </w:rPr>
              <w:t>risk</w:t>
            </w:r>
            <w:r w:rsidRPr="003A0A85">
              <w:rPr>
                <w:rFonts w:ascii="Georgia" w:hAnsi="Georgia"/>
                <w:sz w:val="24"/>
              </w:rPr>
              <w:t xml:space="preserve"> development project, you will need to add an additional risk to the risk register. </w:t>
            </w:r>
            <w:r w:rsidR="00E2229B">
              <w:rPr>
                <w:rFonts w:ascii="Georgia" w:hAnsi="Georgia"/>
                <w:sz w:val="24"/>
              </w:rPr>
              <w:t xml:space="preserve">And </w:t>
            </w:r>
            <w:r w:rsidRPr="003A0A85">
              <w:rPr>
                <w:rFonts w:ascii="Georgia" w:hAnsi="Georgia"/>
                <w:sz w:val="24"/>
              </w:rPr>
              <w:t>additional audit template will need to be created to closely monitor the quality of the work they wil</w:t>
            </w:r>
            <w:r w:rsidR="00387D8C">
              <w:rPr>
                <w:rFonts w:ascii="Georgia" w:hAnsi="Georgia"/>
                <w:sz w:val="24"/>
              </w:rPr>
              <w:t>l be producing for the project.</w:t>
            </w:r>
          </w:p>
        </w:tc>
      </w:tr>
    </w:tbl>
    <w:p w14:paraId="71D0183D" w14:textId="77777777" w:rsidR="001734D8" w:rsidRDefault="001734D8" w:rsidP="003A0A85">
      <w:pPr>
        <w:spacing w:before="40" w:after="160"/>
        <w:ind w:right="0"/>
        <w:rPr>
          <w:rFonts w:ascii="Georgia" w:hAnsi="Georgia"/>
          <w:sz w:val="24"/>
        </w:rPr>
      </w:pPr>
    </w:p>
    <w:p w14:paraId="71D0183E" w14:textId="77777777" w:rsidR="00801ADD" w:rsidRPr="003A0A85" w:rsidRDefault="00801ADD" w:rsidP="003A0A85">
      <w:pPr>
        <w:spacing w:before="40" w:after="160"/>
        <w:ind w:right="0"/>
        <w:rPr>
          <w:rFonts w:ascii="Georgia" w:hAnsi="Georgia"/>
          <w:sz w:val="24"/>
        </w:rPr>
      </w:pPr>
      <w:r w:rsidRPr="003A0A85">
        <w:rPr>
          <w:rFonts w:ascii="Georgia" w:hAnsi="Georgia"/>
          <w:sz w:val="24"/>
        </w:rPr>
        <w:t>When you analyse the above scenario, you will find the change is around scope and HR, because the client has requested additional scope and in order to meet the deadline you need to hire additional staff.</w:t>
      </w:r>
    </w:p>
    <w:p w14:paraId="71D0183F" w14:textId="77777777" w:rsidR="00801ADD" w:rsidRPr="003A0A85" w:rsidRDefault="00801ADD" w:rsidP="003A0A85">
      <w:pPr>
        <w:spacing w:before="40" w:after="160"/>
        <w:ind w:right="0"/>
        <w:rPr>
          <w:rFonts w:ascii="Georgia" w:hAnsi="Georgia"/>
          <w:sz w:val="24"/>
        </w:rPr>
      </w:pPr>
      <w:r w:rsidRPr="003A0A85">
        <w:rPr>
          <w:rFonts w:ascii="Georgia" w:hAnsi="Georgia"/>
          <w:sz w:val="24"/>
        </w:rPr>
        <w:t xml:space="preserve">Although the change is only to two of the functions, this impacts on all eight functions of project management. </w:t>
      </w:r>
      <w:r w:rsidRPr="00F65A2D">
        <w:rPr>
          <w:rFonts w:ascii="Georgia" w:hAnsi="Georgia"/>
          <w:noProof/>
          <w:sz w:val="24"/>
        </w:rPr>
        <w:t>Specifically</w:t>
      </w:r>
      <w:r w:rsidR="00F65A2D">
        <w:rPr>
          <w:rFonts w:ascii="Georgia" w:hAnsi="Georgia"/>
          <w:noProof/>
          <w:sz w:val="24"/>
        </w:rPr>
        <w:t>,</w:t>
      </w:r>
      <w:r w:rsidRPr="003A0A85">
        <w:rPr>
          <w:rFonts w:ascii="Georgia" w:hAnsi="Georgia"/>
          <w:sz w:val="24"/>
        </w:rPr>
        <w:t xml:space="preserve"> they are:</w:t>
      </w:r>
    </w:p>
    <w:p w14:paraId="71D01840" w14:textId="77777777" w:rsidR="00E2229B" w:rsidRDefault="00E2229B" w:rsidP="00387D8C">
      <w:pPr>
        <w:spacing w:before="40" w:after="160"/>
        <w:ind w:right="0"/>
        <w:rPr>
          <w:rFonts w:ascii="Georgia" w:hAnsi="Georgia"/>
          <w:sz w:val="24"/>
        </w:rPr>
      </w:pPr>
    </w:p>
    <w:p w14:paraId="71D01841" w14:textId="77777777" w:rsidR="00801ADD" w:rsidRPr="003A0A85" w:rsidRDefault="00801ADD" w:rsidP="00387D8C">
      <w:pPr>
        <w:spacing w:before="40" w:after="160"/>
        <w:ind w:right="0"/>
        <w:rPr>
          <w:rFonts w:ascii="Georgia" w:hAnsi="Georgia"/>
          <w:b/>
          <w:sz w:val="24"/>
        </w:rPr>
      </w:pPr>
      <w:r w:rsidRPr="003A0A85">
        <w:rPr>
          <w:rFonts w:ascii="Georgia" w:hAnsi="Georgia"/>
          <w:b/>
          <w:sz w:val="24"/>
        </w:rPr>
        <w:t>Scope</w:t>
      </w:r>
    </w:p>
    <w:p w14:paraId="71D01842" w14:textId="77777777" w:rsidR="00801ADD" w:rsidRPr="003A0A85" w:rsidRDefault="00867AFA" w:rsidP="00387D8C">
      <w:pPr>
        <w:pStyle w:val="ListParagraph"/>
        <w:numPr>
          <w:ilvl w:val="0"/>
          <w:numId w:val="23"/>
        </w:numPr>
        <w:spacing w:before="40" w:after="160"/>
        <w:ind w:left="792" w:right="0"/>
        <w:rPr>
          <w:rFonts w:ascii="Georgia" w:hAnsi="Georgia"/>
          <w:sz w:val="24"/>
        </w:rPr>
      </w:pPr>
      <w:r>
        <w:rPr>
          <w:rFonts w:ascii="Georgia" w:hAnsi="Georgia"/>
          <w:noProof/>
          <w:sz w:val="24"/>
        </w:rPr>
        <w:t>The a</w:t>
      </w:r>
      <w:r w:rsidR="00801ADD" w:rsidRPr="00867AFA">
        <w:rPr>
          <w:rFonts w:ascii="Georgia" w:hAnsi="Georgia"/>
          <w:noProof/>
          <w:sz w:val="24"/>
        </w:rPr>
        <w:t>ddition</w:t>
      </w:r>
      <w:r w:rsidR="00801ADD" w:rsidRPr="003A0A85">
        <w:rPr>
          <w:rFonts w:ascii="Georgia" w:hAnsi="Georgia"/>
          <w:sz w:val="24"/>
        </w:rPr>
        <w:t xml:space="preserve"> of secure web-based portal to</w:t>
      </w:r>
      <w:r>
        <w:rPr>
          <w:rFonts w:ascii="Georgia" w:hAnsi="Georgia"/>
          <w:sz w:val="24"/>
        </w:rPr>
        <w:t xml:space="preserve"> the</w:t>
      </w:r>
      <w:r w:rsidR="00801ADD" w:rsidRPr="003A0A85">
        <w:rPr>
          <w:rFonts w:ascii="Georgia" w:hAnsi="Georgia"/>
          <w:sz w:val="24"/>
        </w:rPr>
        <w:t xml:space="preserve"> </w:t>
      </w:r>
      <w:r w:rsidR="00801ADD" w:rsidRPr="00867AFA">
        <w:rPr>
          <w:rFonts w:ascii="Georgia" w:hAnsi="Georgia"/>
          <w:noProof/>
          <w:sz w:val="24"/>
        </w:rPr>
        <w:t>financial</w:t>
      </w:r>
      <w:r w:rsidR="00801ADD" w:rsidRPr="003A0A85">
        <w:rPr>
          <w:rFonts w:ascii="Georgia" w:hAnsi="Georgia"/>
          <w:sz w:val="24"/>
        </w:rPr>
        <w:t xml:space="preserve"> database.</w:t>
      </w:r>
    </w:p>
    <w:p w14:paraId="71D01843" w14:textId="77777777" w:rsidR="00801ADD" w:rsidRPr="003A0A85" w:rsidRDefault="00801ADD" w:rsidP="00387D8C">
      <w:pPr>
        <w:pStyle w:val="ListParagraph"/>
        <w:spacing w:before="40" w:after="160"/>
        <w:ind w:left="0" w:right="0" w:firstLine="0"/>
        <w:rPr>
          <w:rFonts w:ascii="Georgia" w:hAnsi="Georgia"/>
          <w:sz w:val="24"/>
        </w:rPr>
      </w:pPr>
    </w:p>
    <w:p w14:paraId="71D01844" w14:textId="77777777" w:rsidR="00801ADD" w:rsidRPr="003A0A85" w:rsidRDefault="00801ADD" w:rsidP="00387D8C">
      <w:pPr>
        <w:spacing w:before="40" w:after="160"/>
        <w:ind w:right="0"/>
        <w:rPr>
          <w:rFonts w:ascii="Georgia" w:hAnsi="Georgia"/>
          <w:b/>
          <w:sz w:val="24"/>
        </w:rPr>
      </w:pPr>
      <w:r w:rsidRPr="003A0A85">
        <w:rPr>
          <w:rFonts w:ascii="Georgia" w:hAnsi="Georgia"/>
          <w:b/>
          <w:sz w:val="24"/>
        </w:rPr>
        <w:t>Time</w:t>
      </w:r>
    </w:p>
    <w:p w14:paraId="71D01845" w14:textId="77777777" w:rsidR="00E2229B" w:rsidRDefault="00801ADD" w:rsidP="00387D8C">
      <w:pPr>
        <w:pStyle w:val="ListParagraph"/>
        <w:numPr>
          <w:ilvl w:val="0"/>
          <w:numId w:val="21"/>
        </w:numPr>
        <w:spacing w:before="40" w:after="160"/>
        <w:ind w:left="792" w:right="0"/>
        <w:rPr>
          <w:rFonts w:ascii="Georgia" w:hAnsi="Georgia"/>
          <w:sz w:val="24"/>
        </w:rPr>
      </w:pPr>
      <w:r w:rsidRPr="003A0A85">
        <w:rPr>
          <w:rFonts w:ascii="Georgia" w:hAnsi="Georgia"/>
          <w:sz w:val="24"/>
        </w:rPr>
        <w:t>Project schedule to include times/tasks for development of web portal to be completed prior to staff internal testing.</w:t>
      </w:r>
    </w:p>
    <w:p w14:paraId="71D01846" w14:textId="77777777" w:rsidR="00801ADD" w:rsidRPr="00E2229B" w:rsidRDefault="00E2229B" w:rsidP="00E2229B">
      <w:pPr>
        <w:spacing w:before="0" w:after="0"/>
        <w:ind w:right="0"/>
        <w:jc w:val="left"/>
        <w:rPr>
          <w:rFonts w:ascii="Georgia" w:hAnsi="Georgia"/>
          <w:sz w:val="24"/>
        </w:rPr>
      </w:pPr>
      <w:r>
        <w:rPr>
          <w:rFonts w:ascii="Georgia" w:hAnsi="Georgia"/>
          <w:sz w:val="24"/>
        </w:rPr>
        <w:br w:type="page"/>
      </w:r>
    </w:p>
    <w:p w14:paraId="71D01847" w14:textId="77777777" w:rsidR="00801ADD" w:rsidRPr="003A0A85" w:rsidRDefault="00801ADD" w:rsidP="00387D8C">
      <w:pPr>
        <w:spacing w:before="40" w:after="160"/>
        <w:ind w:right="0"/>
        <w:rPr>
          <w:rFonts w:ascii="Georgia" w:hAnsi="Georgia"/>
          <w:b/>
          <w:sz w:val="24"/>
        </w:rPr>
      </w:pPr>
      <w:r w:rsidRPr="003A0A85">
        <w:rPr>
          <w:rFonts w:ascii="Georgia" w:hAnsi="Georgia"/>
          <w:b/>
          <w:sz w:val="24"/>
        </w:rPr>
        <w:lastRenderedPageBreak/>
        <w:t>Cost</w:t>
      </w:r>
    </w:p>
    <w:p w14:paraId="71D01848" w14:textId="77777777" w:rsidR="00801ADD" w:rsidRPr="003A0A85" w:rsidRDefault="00801ADD" w:rsidP="00387D8C">
      <w:pPr>
        <w:pStyle w:val="ListParagraph"/>
        <w:numPr>
          <w:ilvl w:val="0"/>
          <w:numId w:val="21"/>
        </w:numPr>
        <w:spacing w:before="40" w:after="160"/>
        <w:ind w:left="792" w:right="0"/>
        <w:rPr>
          <w:rFonts w:ascii="Georgia" w:hAnsi="Georgia"/>
          <w:sz w:val="24"/>
        </w:rPr>
      </w:pPr>
      <w:r w:rsidRPr="003A0A85">
        <w:rPr>
          <w:rFonts w:ascii="Georgia" w:hAnsi="Georgia"/>
          <w:sz w:val="24"/>
        </w:rPr>
        <w:t>$20,000 for three new staff.</w:t>
      </w:r>
    </w:p>
    <w:p w14:paraId="71D01849" w14:textId="77777777" w:rsidR="00801ADD" w:rsidRPr="003A0A85" w:rsidRDefault="00801ADD" w:rsidP="00387D8C">
      <w:pPr>
        <w:pStyle w:val="ListParagraph"/>
        <w:numPr>
          <w:ilvl w:val="0"/>
          <w:numId w:val="21"/>
        </w:numPr>
        <w:spacing w:before="40" w:after="160"/>
        <w:ind w:left="792" w:right="0"/>
        <w:rPr>
          <w:rFonts w:ascii="Georgia" w:hAnsi="Georgia"/>
          <w:sz w:val="24"/>
        </w:rPr>
      </w:pPr>
      <w:r w:rsidRPr="003A0A85">
        <w:rPr>
          <w:rFonts w:ascii="Georgia" w:hAnsi="Georgia"/>
          <w:sz w:val="24"/>
        </w:rPr>
        <w:t>$52,000 for procurement of web developer.</w:t>
      </w:r>
    </w:p>
    <w:p w14:paraId="71D0184A" w14:textId="77777777" w:rsidR="00801ADD" w:rsidRPr="003A0A85" w:rsidRDefault="00801ADD" w:rsidP="00387D8C">
      <w:pPr>
        <w:pStyle w:val="ListParagraph"/>
        <w:spacing w:before="40" w:after="160"/>
        <w:ind w:left="0" w:right="0" w:firstLine="0"/>
        <w:rPr>
          <w:rFonts w:ascii="Georgia" w:hAnsi="Georgia"/>
          <w:sz w:val="24"/>
        </w:rPr>
      </w:pPr>
    </w:p>
    <w:p w14:paraId="71D0184B" w14:textId="77777777" w:rsidR="00801ADD" w:rsidRPr="003A0A85" w:rsidRDefault="00801ADD" w:rsidP="00387D8C">
      <w:pPr>
        <w:pStyle w:val="ListParagraph"/>
        <w:spacing w:before="40" w:after="160"/>
        <w:ind w:left="0" w:right="0" w:firstLine="0"/>
        <w:rPr>
          <w:rFonts w:ascii="Georgia" w:hAnsi="Georgia"/>
          <w:sz w:val="24"/>
        </w:rPr>
      </w:pPr>
    </w:p>
    <w:p w14:paraId="71D0184C" w14:textId="77777777" w:rsidR="00801ADD" w:rsidRPr="003A0A85" w:rsidRDefault="00801ADD" w:rsidP="00387D8C">
      <w:pPr>
        <w:spacing w:before="40" w:after="160"/>
        <w:ind w:right="0"/>
        <w:rPr>
          <w:rFonts w:ascii="Georgia" w:hAnsi="Georgia"/>
          <w:b/>
          <w:sz w:val="24"/>
        </w:rPr>
      </w:pPr>
      <w:r w:rsidRPr="003A0A85">
        <w:rPr>
          <w:rFonts w:ascii="Georgia" w:hAnsi="Georgia"/>
          <w:b/>
          <w:sz w:val="24"/>
        </w:rPr>
        <w:t>Quality</w:t>
      </w:r>
    </w:p>
    <w:p w14:paraId="71D0184D" w14:textId="77777777" w:rsidR="00801ADD" w:rsidRPr="003A0A85" w:rsidRDefault="00801ADD" w:rsidP="00387D8C">
      <w:pPr>
        <w:pStyle w:val="ListParagraph"/>
        <w:numPr>
          <w:ilvl w:val="0"/>
          <w:numId w:val="21"/>
        </w:numPr>
        <w:spacing w:before="40" w:after="160"/>
        <w:ind w:left="792" w:right="0"/>
        <w:rPr>
          <w:rFonts w:ascii="Georgia" w:hAnsi="Georgia"/>
          <w:sz w:val="24"/>
        </w:rPr>
      </w:pPr>
      <w:r w:rsidRPr="003A0A85">
        <w:rPr>
          <w:rFonts w:ascii="Georgia" w:hAnsi="Georgia"/>
          <w:sz w:val="24"/>
        </w:rPr>
        <w:t>New staff must be proficient C++ programmers – update quality plan accordingly.</w:t>
      </w:r>
    </w:p>
    <w:p w14:paraId="71D0184E" w14:textId="77777777" w:rsidR="00801ADD" w:rsidRPr="003A0A85" w:rsidRDefault="00801ADD" w:rsidP="00387D8C">
      <w:pPr>
        <w:pStyle w:val="ListParagraph"/>
        <w:numPr>
          <w:ilvl w:val="0"/>
          <w:numId w:val="21"/>
        </w:numPr>
        <w:spacing w:before="40" w:after="160"/>
        <w:ind w:left="792" w:right="0"/>
        <w:rPr>
          <w:rFonts w:ascii="Georgia" w:hAnsi="Georgia"/>
          <w:sz w:val="24"/>
        </w:rPr>
      </w:pPr>
      <w:r w:rsidRPr="003A0A85">
        <w:rPr>
          <w:rFonts w:ascii="Georgia" w:hAnsi="Georgia"/>
          <w:sz w:val="24"/>
        </w:rPr>
        <w:t>Issues register to incorporate web development issues to be assigned to the web development project manager.</w:t>
      </w:r>
    </w:p>
    <w:p w14:paraId="71D0184F" w14:textId="77777777" w:rsidR="00801ADD" w:rsidRPr="003A0A85" w:rsidRDefault="00801ADD" w:rsidP="00387D8C">
      <w:pPr>
        <w:pStyle w:val="ListParagraph"/>
        <w:numPr>
          <w:ilvl w:val="0"/>
          <w:numId w:val="21"/>
        </w:numPr>
        <w:spacing w:before="40" w:after="160"/>
        <w:ind w:left="792" w:right="0"/>
        <w:rPr>
          <w:rFonts w:ascii="Georgia" w:hAnsi="Georgia"/>
          <w:sz w:val="24"/>
        </w:rPr>
      </w:pPr>
      <w:r w:rsidRPr="003A0A85">
        <w:rPr>
          <w:rFonts w:ascii="Georgia" w:hAnsi="Georgia"/>
          <w:sz w:val="24"/>
        </w:rPr>
        <w:t>Audit template to be created for web development work.</w:t>
      </w:r>
    </w:p>
    <w:p w14:paraId="71D01850" w14:textId="77777777" w:rsidR="00801ADD" w:rsidRPr="003A0A85" w:rsidRDefault="00801ADD" w:rsidP="00387D8C">
      <w:pPr>
        <w:pStyle w:val="ListParagraph"/>
        <w:spacing w:before="40" w:after="160"/>
        <w:ind w:left="0" w:right="0" w:firstLine="0"/>
        <w:rPr>
          <w:rFonts w:ascii="Georgia" w:hAnsi="Georgia"/>
          <w:sz w:val="24"/>
        </w:rPr>
      </w:pPr>
    </w:p>
    <w:p w14:paraId="71D01851" w14:textId="77777777" w:rsidR="00801ADD" w:rsidRPr="003A0A85" w:rsidRDefault="00801ADD" w:rsidP="00387D8C">
      <w:pPr>
        <w:spacing w:before="40" w:after="160"/>
        <w:ind w:right="0"/>
        <w:rPr>
          <w:rFonts w:ascii="Georgia" w:hAnsi="Georgia"/>
          <w:b/>
          <w:sz w:val="24"/>
        </w:rPr>
      </w:pPr>
      <w:r w:rsidRPr="003A0A85">
        <w:rPr>
          <w:rFonts w:ascii="Georgia" w:hAnsi="Georgia"/>
          <w:b/>
          <w:sz w:val="24"/>
        </w:rPr>
        <w:t>Human Resources</w:t>
      </w:r>
    </w:p>
    <w:p w14:paraId="71D01852" w14:textId="77777777" w:rsidR="00801ADD" w:rsidRPr="003A0A85" w:rsidRDefault="00801ADD" w:rsidP="00387D8C">
      <w:pPr>
        <w:pStyle w:val="ListParagraph"/>
        <w:numPr>
          <w:ilvl w:val="0"/>
          <w:numId w:val="21"/>
        </w:numPr>
        <w:spacing w:before="40" w:after="160"/>
        <w:ind w:left="792" w:right="0"/>
        <w:rPr>
          <w:rFonts w:ascii="Georgia" w:hAnsi="Georgia"/>
          <w:sz w:val="24"/>
        </w:rPr>
      </w:pPr>
      <w:r w:rsidRPr="003A0A85">
        <w:rPr>
          <w:rFonts w:ascii="Georgia" w:hAnsi="Georgia"/>
          <w:sz w:val="24"/>
        </w:rPr>
        <w:t>3 new C++ programmers.</w:t>
      </w:r>
    </w:p>
    <w:p w14:paraId="71D01853" w14:textId="77777777" w:rsidR="00801ADD" w:rsidRPr="003A0A85" w:rsidRDefault="00801ADD" w:rsidP="00387D8C">
      <w:pPr>
        <w:pStyle w:val="ListParagraph"/>
        <w:spacing w:before="40" w:after="160"/>
        <w:ind w:left="0" w:right="0" w:firstLine="0"/>
        <w:rPr>
          <w:rFonts w:ascii="Georgia" w:hAnsi="Georgia"/>
          <w:sz w:val="24"/>
        </w:rPr>
      </w:pPr>
    </w:p>
    <w:p w14:paraId="71D01854" w14:textId="77777777" w:rsidR="00801ADD" w:rsidRPr="003A0A85" w:rsidRDefault="00CD5BCD" w:rsidP="00387D8C">
      <w:pPr>
        <w:spacing w:before="40" w:after="160"/>
        <w:ind w:right="0"/>
        <w:rPr>
          <w:rFonts w:ascii="Georgia" w:hAnsi="Georgia"/>
          <w:b/>
          <w:sz w:val="24"/>
        </w:rPr>
      </w:pPr>
      <w:r>
        <w:rPr>
          <w:rFonts w:ascii="Georgia" w:hAnsi="Georgia"/>
          <w:b/>
          <w:sz w:val="24"/>
        </w:rPr>
        <w:t>Communication</w:t>
      </w:r>
    </w:p>
    <w:p w14:paraId="71D01855" w14:textId="77777777" w:rsidR="00801ADD" w:rsidRPr="003A0A85" w:rsidRDefault="00801ADD" w:rsidP="00387D8C">
      <w:pPr>
        <w:pStyle w:val="ListParagraph"/>
        <w:numPr>
          <w:ilvl w:val="0"/>
          <w:numId w:val="21"/>
        </w:numPr>
        <w:spacing w:before="40" w:after="160"/>
        <w:ind w:left="792" w:right="0"/>
        <w:rPr>
          <w:rFonts w:ascii="Georgia" w:hAnsi="Georgia"/>
          <w:sz w:val="24"/>
        </w:rPr>
      </w:pPr>
      <w:r w:rsidRPr="003A0A85">
        <w:rPr>
          <w:rFonts w:ascii="Georgia" w:hAnsi="Georgia"/>
          <w:sz w:val="24"/>
        </w:rPr>
        <w:t>Web developer to provide weekly status reports.</w:t>
      </w:r>
    </w:p>
    <w:p w14:paraId="71D01856" w14:textId="77777777" w:rsidR="00801ADD" w:rsidRPr="003A0A85" w:rsidRDefault="00801ADD" w:rsidP="00387D8C">
      <w:pPr>
        <w:pStyle w:val="ListParagraph"/>
        <w:numPr>
          <w:ilvl w:val="0"/>
          <w:numId w:val="21"/>
        </w:numPr>
        <w:spacing w:before="40" w:after="160"/>
        <w:ind w:left="792" w:right="0"/>
        <w:rPr>
          <w:rFonts w:ascii="Georgia" w:hAnsi="Georgia"/>
          <w:sz w:val="24"/>
        </w:rPr>
      </w:pPr>
      <w:r w:rsidRPr="003A0A85">
        <w:rPr>
          <w:rFonts w:ascii="Georgia" w:hAnsi="Georgia"/>
          <w:sz w:val="24"/>
        </w:rPr>
        <w:t>Web related issues from issues register to be assigned and e-mailed directly to web development project manager for resolution.</w:t>
      </w:r>
    </w:p>
    <w:p w14:paraId="71D01857" w14:textId="77777777" w:rsidR="00801ADD" w:rsidRPr="003A0A85" w:rsidRDefault="00801ADD" w:rsidP="00387D8C">
      <w:pPr>
        <w:pStyle w:val="ListParagraph"/>
        <w:spacing w:before="40" w:after="160"/>
        <w:ind w:left="0" w:right="0" w:firstLine="0"/>
        <w:rPr>
          <w:rFonts w:ascii="Georgia" w:hAnsi="Georgia"/>
          <w:sz w:val="24"/>
        </w:rPr>
      </w:pPr>
    </w:p>
    <w:p w14:paraId="71D01858" w14:textId="77777777" w:rsidR="00801ADD" w:rsidRPr="003A0A85" w:rsidRDefault="00801ADD" w:rsidP="00387D8C">
      <w:pPr>
        <w:spacing w:before="40" w:after="160"/>
        <w:ind w:right="0"/>
        <w:rPr>
          <w:rFonts w:ascii="Georgia" w:hAnsi="Georgia"/>
          <w:b/>
          <w:sz w:val="24"/>
        </w:rPr>
      </w:pPr>
      <w:r w:rsidRPr="003A0A85">
        <w:rPr>
          <w:rFonts w:ascii="Georgia" w:hAnsi="Georgia"/>
          <w:b/>
          <w:sz w:val="24"/>
        </w:rPr>
        <w:t>Risk Management</w:t>
      </w:r>
    </w:p>
    <w:p w14:paraId="71D01859" w14:textId="77777777" w:rsidR="00801ADD" w:rsidRPr="003A0A85" w:rsidRDefault="00867AFA" w:rsidP="00387D8C">
      <w:pPr>
        <w:pStyle w:val="ListParagraph"/>
        <w:numPr>
          <w:ilvl w:val="0"/>
          <w:numId w:val="21"/>
        </w:numPr>
        <w:spacing w:before="40" w:after="160"/>
        <w:ind w:left="792" w:right="0"/>
        <w:rPr>
          <w:rFonts w:ascii="Georgia" w:hAnsi="Georgia"/>
          <w:sz w:val="24"/>
        </w:rPr>
      </w:pPr>
      <w:r>
        <w:rPr>
          <w:rFonts w:ascii="Georgia" w:hAnsi="Georgia"/>
          <w:noProof/>
          <w:sz w:val="24"/>
        </w:rPr>
        <w:t>The a</w:t>
      </w:r>
      <w:r w:rsidR="00801ADD" w:rsidRPr="00867AFA">
        <w:rPr>
          <w:rFonts w:ascii="Georgia" w:hAnsi="Georgia"/>
          <w:noProof/>
          <w:sz w:val="24"/>
        </w:rPr>
        <w:t>ddition</w:t>
      </w:r>
      <w:r w:rsidR="00801ADD" w:rsidRPr="003A0A85">
        <w:rPr>
          <w:rFonts w:ascii="Georgia" w:hAnsi="Georgia"/>
          <w:sz w:val="24"/>
        </w:rPr>
        <w:t xml:space="preserve"> of online security related risks to the project.</w:t>
      </w:r>
    </w:p>
    <w:p w14:paraId="71D0185A" w14:textId="77777777" w:rsidR="005F5CD8" w:rsidRPr="003A0A85" w:rsidRDefault="005F5CD8" w:rsidP="00387D8C">
      <w:pPr>
        <w:pStyle w:val="ListParagraph"/>
        <w:spacing w:before="40" w:after="160"/>
        <w:ind w:left="0" w:right="0" w:firstLine="0"/>
        <w:rPr>
          <w:rFonts w:ascii="Georgia" w:hAnsi="Georgia"/>
          <w:sz w:val="24"/>
        </w:rPr>
      </w:pPr>
    </w:p>
    <w:p w14:paraId="71D0185B" w14:textId="77777777" w:rsidR="00801ADD" w:rsidRPr="003A0A85" w:rsidRDefault="00801ADD" w:rsidP="00387D8C">
      <w:pPr>
        <w:spacing w:before="40" w:after="160"/>
        <w:ind w:right="0"/>
        <w:rPr>
          <w:rFonts w:ascii="Georgia" w:hAnsi="Georgia"/>
          <w:b/>
          <w:sz w:val="24"/>
        </w:rPr>
      </w:pPr>
      <w:r w:rsidRPr="003A0A85">
        <w:rPr>
          <w:rFonts w:ascii="Georgia" w:hAnsi="Georgia"/>
          <w:b/>
          <w:sz w:val="24"/>
        </w:rPr>
        <w:t>Procurement</w:t>
      </w:r>
    </w:p>
    <w:p w14:paraId="71D0185C" w14:textId="77777777" w:rsidR="00801ADD" w:rsidRPr="003A0A85" w:rsidRDefault="00867AFA" w:rsidP="00387D8C">
      <w:pPr>
        <w:pStyle w:val="ListParagraph"/>
        <w:numPr>
          <w:ilvl w:val="0"/>
          <w:numId w:val="22"/>
        </w:numPr>
        <w:spacing w:before="40" w:after="160"/>
        <w:ind w:left="792" w:right="0"/>
        <w:rPr>
          <w:rFonts w:ascii="Georgia" w:hAnsi="Georgia"/>
          <w:sz w:val="24"/>
        </w:rPr>
      </w:pPr>
      <w:r>
        <w:rPr>
          <w:rFonts w:ascii="Georgia" w:hAnsi="Georgia"/>
          <w:noProof/>
          <w:sz w:val="24"/>
        </w:rPr>
        <w:t>The n</w:t>
      </w:r>
      <w:r w:rsidR="00801ADD" w:rsidRPr="00867AFA">
        <w:rPr>
          <w:rFonts w:ascii="Georgia" w:hAnsi="Georgia"/>
          <w:noProof/>
          <w:sz w:val="24"/>
        </w:rPr>
        <w:t>ew</w:t>
      </w:r>
      <w:r w:rsidR="00801ADD" w:rsidRPr="003A0A85">
        <w:rPr>
          <w:rFonts w:ascii="Georgia" w:hAnsi="Georgia"/>
          <w:sz w:val="24"/>
        </w:rPr>
        <w:t xml:space="preserve"> contract with</w:t>
      </w:r>
      <w:r>
        <w:rPr>
          <w:rFonts w:ascii="Georgia" w:hAnsi="Georgia"/>
          <w:sz w:val="24"/>
        </w:rPr>
        <w:t xml:space="preserve"> a</w:t>
      </w:r>
      <w:r w:rsidR="00801ADD" w:rsidRPr="003A0A85">
        <w:rPr>
          <w:rFonts w:ascii="Georgia" w:hAnsi="Georgia"/>
          <w:sz w:val="24"/>
        </w:rPr>
        <w:t xml:space="preserve"> </w:t>
      </w:r>
      <w:r w:rsidR="00801ADD" w:rsidRPr="00867AFA">
        <w:rPr>
          <w:rFonts w:ascii="Georgia" w:hAnsi="Georgia"/>
          <w:noProof/>
          <w:sz w:val="24"/>
        </w:rPr>
        <w:t>web</w:t>
      </w:r>
      <w:r w:rsidR="00801ADD" w:rsidRPr="003A0A85">
        <w:rPr>
          <w:rFonts w:ascii="Georgia" w:hAnsi="Georgia"/>
          <w:sz w:val="24"/>
        </w:rPr>
        <w:t xml:space="preserve"> developer.</w:t>
      </w:r>
    </w:p>
    <w:p w14:paraId="71D0185D" w14:textId="77777777" w:rsidR="00801ADD" w:rsidRPr="003A0A85" w:rsidRDefault="00801ADD" w:rsidP="00387D8C">
      <w:pPr>
        <w:spacing w:before="40" w:after="160"/>
        <w:ind w:right="0"/>
        <w:rPr>
          <w:rFonts w:ascii="Georgia" w:hAnsi="Georgia"/>
          <w:sz w:val="24"/>
        </w:rPr>
      </w:pPr>
    </w:p>
    <w:p w14:paraId="71D0185E" w14:textId="77777777" w:rsidR="00801ADD" w:rsidRDefault="00801ADD" w:rsidP="003A0A85">
      <w:pPr>
        <w:spacing w:before="40" w:after="160"/>
        <w:ind w:right="0"/>
        <w:rPr>
          <w:rFonts w:ascii="Georgia" w:hAnsi="Georgia"/>
          <w:sz w:val="24"/>
        </w:rPr>
      </w:pPr>
      <w:r w:rsidRPr="003A0A85">
        <w:rPr>
          <w:rFonts w:ascii="Georgia" w:hAnsi="Georgia"/>
          <w:sz w:val="24"/>
        </w:rPr>
        <w:t>This is quite a substantial change to the project, but do note changes of this scale happen to projects all the time, no matter how well the</w:t>
      </w:r>
      <w:r w:rsidR="00E2229B">
        <w:rPr>
          <w:rFonts w:ascii="Georgia" w:hAnsi="Georgia"/>
          <w:sz w:val="24"/>
        </w:rPr>
        <w:t>y have previously been planned.</w:t>
      </w:r>
    </w:p>
    <w:p w14:paraId="71D0185F" w14:textId="77777777" w:rsidR="00E2229B" w:rsidRPr="003A0A85" w:rsidRDefault="00E2229B" w:rsidP="00E2229B">
      <w:pPr>
        <w:spacing w:before="40" w:after="160"/>
        <w:ind w:right="0"/>
        <w:rPr>
          <w:rFonts w:ascii="Georgia" w:hAnsi="Georgia"/>
          <w:sz w:val="24"/>
        </w:rPr>
      </w:pPr>
      <w:r w:rsidRPr="003A0A85">
        <w:rPr>
          <w:rFonts w:ascii="Georgia" w:hAnsi="Georgia"/>
          <w:sz w:val="24"/>
        </w:rPr>
        <w:t>Now that you have been informed of this enormous c</w:t>
      </w:r>
      <w:r>
        <w:rPr>
          <w:rFonts w:ascii="Georgia" w:hAnsi="Georgia"/>
          <w:sz w:val="24"/>
        </w:rPr>
        <w:t>hange, how do you deal with it?</w:t>
      </w:r>
    </w:p>
    <w:p w14:paraId="71D01860" w14:textId="77777777" w:rsidR="00E2229B" w:rsidRPr="003A0A85" w:rsidRDefault="00E2229B" w:rsidP="00E2229B">
      <w:pPr>
        <w:spacing w:before="40" w:after="160"/>
        <w:ind w:right="0"/>
        <w:rPr>
          <w:rFonts w:ascii="Georgia" w:hAnsi="Georgia"/>
          <w:sz w:val="24"/>
        </w:rPr>
      </w:pPr>
      <w:r w:rsidRPr="003A0A85">
        <w:rPr>
          <w:rFonts w:ascii="Georgia" w:hAnsi="Georgia"/>
          <w:sz w:val="24"/>
        </w:rPr>
        <w:t xml:space="preserve">A </w:t>
      </w:r>
      <w:r w:rsidRPr="00912C21">
        <w:rPr>
          <w:rFonts w:ascii="Georgia" w:hAnsi="Georgia"/>
          <w:noProof/>
          <w:sz w:val="24"/>
        </w:rPr>
        <w:t>well</w:t>
      </w:r>
      <w:r w:rsidR="00912C21">
        <w:rPr>
          <w:rFonts w:ascii="Georgia" w:hAnsi="Georgia"/>
          <w:noProof/>
          <w:sz w:val="24"/>
        </w:rPr>
        <w:t>-</w:t>
      </w:r>
      <w:r w:rsidRPr="00912C21">
        <w:rPr>
          <w:rFonts w:ascii="Georgia" w:hAnsi="Georgia"/>
          <w:noProof/>
          <w:sz w:val="24"/>
        </w:rPr>
        <w:t>run</w:t>
      </w:r>
      <w:r w:rsidRPr="003A0A85">
        <w:rPr>
          <w:rFonts w:ascii="Georgia" w:hAnsi="Georgia"/>
          <w:sz w:val="24"/>
        </w:rPr>
        <w:t xml:space="preserve"> project team will have a change management process in place. This includes a change control procedure and a change request template where the changes are populated and signed off. Once the change request has been signed </w:t>
      </w:r>
      <w:r w:rsidRPr="00F65A2D">
        <w:rPr>
          <w:rFonts w:ascii="Georgia" w:hAnsi="Georgia"/>
          <w:noProof/>
          <w:sz w:val="24"/>
        </w:rPr>
        <w:t>off</w:t>
      </w:r>
      <w:r w:rsidR="00F65A2D">
        <w:rPr>
          <w:rFonts w:ascii="Georgia" w:hAnsi="Georgia"/>
          <w:noProof/>
          <w:sz w:val="24"/>
        </w:rPr>
        <w:t>,</w:t>
      </w:r>
      <w:r w:rsidRPr="003A0A85">
        <w:rPr>
          <w:rFonts w:ascii="Georgia" w:hAnsi="Georgia"/>
          <w:sz w:val="24"/>
        </w:rPr>
        <w:t xml:space="preserve"> then other project documentation will need to be altered, but we will cover that later.</w:t>
      </w:r>
    </w:p>
    <w:p w14:paraId="71D01861" w14:textId="77777777" w:rsidR="00801ADD" w:rsidRPr="003A0A85" w:rsidRDefault="00801ADD" w:rsidP="003A0A85">
      <w:pPr>
        <w:spacing w:before="40" w:after="160"/>
        <w:ind w:right="0"/>
        <w:rPr>
          <w:rFonts w:ascii="Georgia" w:hAnsi="Georgia"/>
          <w:sz w:val="24"/>
        </w:rPr>
      </w:pPr>
      <w:r w:rsidRPr="003A0A85">
        <w:rPr>
          <w:rFonts w:ascii="Georgia" w:hAnsi="Georgia"/>
          <w:sz w:val="24"/>
        </w:rPr>
        <w:t>You have been supplied with a sample change request template. This has been included below with the change information included in it.</w:t>
      </w:r>
    </w:p>
    <w:p w14:paraId="71D01862" w14:textId="77777777" w:rsidR="00801ADD" w:rsidRPr="00C12320" w:rsidRDefault="00801ADD" w:rsidP="003A0A85">
      <w:pPr>
        <w:spacing w:before="40" w:after="160"/>
        <w:ind w:right="0"/>
        <w:rPr>
          <w:rFonts w:ascii="Georgia" w:hAnsi="Georgia"/>
          <w:color w:val="auto"/>
          <w:sz w:val="24"/>
        </w:rPr>
      </w:pPr>
    </w:p>
    <w:p w14:paraId="71D01863" w14:textId="77777777" w:rsidR="00801ADD" w:rsidRPr="00E2229B" w:rsidRDefault="00801ADD" w:rsidP="003A0A85">
      <w:pPr>
        <w:spacing w:before="40" w:after="160"/>
        <w:ind w:right="0"/>
        <w:rPr>
          <w:rFonts w:ascii="Georgia" w:hAnsi="Georgia"/>
          <w:b/>
          <w:color w:val="auto"/>
          <w:sz w:val="24"/>
        </w:rPr>
      </w:pPr>
      <w:bookmarkStart w:id="145" w:name="_Toc29024208"/>
      <w:bookmarkStart w:id="146" w:name="_Toc29024499"/>
      <w:bookmarkStart w:id="147" w:name="_Toc29028580"/>
      <w:bookmarkStart w:id="148" w:name="_Toc32823514"/>
      <w:bookmarkStart w:id="149" w:name="_Toc261872672"/>
      <w:bookmarkStart w:id="150" w:name="_Toc262056291"/>
      <w:r w:rsidRPr="00E2229B">
        <w:rPr>
          <w:rFonts w:ascii="Georgia" w:hAnsi="Georgia"/>
          <w:b/>
          <w:color w:val="auto"/>
          <w:sz w:val="24"/>
        </w:rPr>
        <w:t xml:space="preserve">Project Change Request </w:t>
      </w:r>
      <w:bookmarkEnd w:id="145"/>
      <w:bookmarkEnd w:id="146"/>
      <w:bookmarkEnd w:id="147"/>
      <w:bookmarkEnd w:id="148"/>
      <w:bookmarkEnd w:id="149"/>
      <w:bookmarkEnd w:id="150"/>
    </w:p>
    <w:tbl>
      <w:tblPr>
        <w:tblW w:w="9356" w:type="dxa"/>
        <w:tblInd w:w="1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1E0" w:firstRow="1" w:lastRow="1" w:firstColumn="1" w:lastColumn="1" w:noHBand="0" w:noVBand="0"/>
      </w:tblPr>
      <w:tblGrid>
        <w:gridCol w:w="236"/>
        <w:gridCol w:w="2126"/>
        <w:gridCol w:w="426"/>
        <w:gridCol w:w="1890"/>
        <w:gridCol w:w="94"/>
        <w:gridCol w:w="425"/>
        <w:gridCol w:w="2038"/>
        <w:gridCol w:w="372"/>
        <w:gridCol w:w="479"/>
        <w:gridCol w:w="1270"/>
      </w:tblGrid>
      <w:tr w:rsidR="00C12320" w:rsidRPr="00C12320" w14:paraId="71D01865" w14:textId="77777777" w:rsidTr="00C12320">
        <w:trPr>
          <w:cantSplit/>
          <w:trHeight w:val="288"/>
        </w:trPr>
        <w:tc>
          <w:tcPr>
            <w:tcW w:w="9356" w:type="dxa"/>
            <w:gridSpan w:val="10"/>
            <w:vAlign w:val="center"/>
          </w:tcPr>
          <w:p w14:paraId="71D01864" w14:textId="77777777" w:rsidR="00801ADD" w:rsidRPr="00C12320" w:rsidRDefault="00801ADD" w:rsidP="003A0A85">
            <w:pPr>
              <w:spacing w:before="40" w:after="160"/>
              <w:ind w:right="0"/>
              <w:rPr>
                <w:rFonts w:ascii="Georgia" w:hAnsi="Georgia"/>
                <w:color w:val="auto"/>
                <w:sz w:val="24"/>
              </w:rPr>
            </w:pPr>
            <w:r w:rsidRPr="00C12320">
              <w:rPr>
                <w:rFonts w:ascii="Georgia" w:hAnsi="Georgia"/>
                <w:color w:val="auto"/>
                <w:sz w:val="24"/>
              </w:rPr>
              <w:lastRenderedPageBreak/>
              <w:t>Project Name:  Financial Management Database Development</w:t>
            </w:r>
          </w:p>
        </w:tc>
      </w:tr>
      <w:tr w:rsidR="00C12320" w:rsidRPr="00C12320" w14:paraId="71D01867" w14:textId="77777777" w:rsidTr="00C12320">
        <w:trPr>
          <w:cantSplit/>
          <w:trHeight w:val="288"/>
        </w:trPr>
        <w:tc>
          <w:tcPr>
            <w:tcW w:w="9356" w:type="dxa"/>
            <w:gridSpan w:val="10"/>
            <w:vAlign w:val="center"/>
          </w:tcPr>
          <w:p w14:paraId="71D01866"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Prepared by: Jeff White</w:t>
            </w:r>
          </w:p>
        </w:tc>
      </w:tr>
      <w:tr w:rsidR="00C12320" w:rsidRPr="00C12320" w14:paraId="71D01869" w14:textId="77777777" w:rsidTr="00C12320">
        <w:trPr>
          <w:cantSplit/>
          <w:trHeight w:val="288"/>
        </w:trPr>
        <w:tc>
          <w:tcPr>
            <w:tcW w:w="9356" w:type="dxa"/>
            <w:gridSpan w:val="10"/>
            <w:vAlign w:val="center"/>
          </w:tcPr>
          <w:p w14:paraId="71D01868" w14:textId="77777777" w:rsidR="00801ADD" w:rsidRPr="00C12320" w:rsidRDefault="00801ADD" w:rsidP="003A0A85">
            <w:pPr>
              <w:spacing w:before="40" w:after="160"/>
              <w:ind w:right="0"/>
              <w:rPr>
                <w:rFonts w:ascii="Georgia" w:hAnsi="Georgia"/>
                <w:color w:val="auto"/>
                <w:sz w:val="24"/>
              </w:rPr>
            </w:pPr>
            <w:r w:rsidRPr="00C12320">
              <w:rPr>
                <w:rFonts w:ascii="Georgia" w:hAnsi="Georgia"/>
                <w:color w:val="auto"/>
                <w:sz w:val="24"/>
              </w:rPr>
              <w:t xml:space="preserve">Date: </w:t>
            </w:r>
            <w:r w:rsidR="00F27429" w:rsidRPr="00C12320">
              <w:rPr>
                <w:rFonts w:ascii="Georgia" w:hAnsi="Georgia"/>
                <w:color w:val="auto"/>
                <w:sz w:val="24"/>
              </w:rPr>
              <w:t>23</w:t>
            </w:r>
            <w:r w:rsidRPr="00C12320">
              <w:rPr>
                <w:rFonts w:ascii="Georgia" w:hAnsi="Georgia"/>
                <w:color w:val="auto"/>
                <w:sz w:val="24"/>
              </w:rPr>
              <w:t xml:space="preserve"> May 201</w:t>
            </w:r>
            <w:r w:rsidR="00F27429" w:rsidRPr="00C12320">
              <w:rPr>
                <w:rFonts w:ascii="Georgia" w:hAnsi="Georgia"/>
                <w:color w:val="auto"/>
                <w:sz w:val="24"/>
              </w:rPr>
              <w:t>2</w:t>
            </w:r>
          </w:p>
        </w:tc>
      </w:tr>
      <w:tr w:rsidR="00C12320" w:rsidRPr="00C12320" w14:paraId="71D0186B" w14:textId="77777777" w:rsidTr="00C12320">
        <w:trPr>
          <w:cantSplit/>
          <w:trHeight w:val="320"/>
        </w:trPr>
        <w:tc>
          <w:tcPr>
            <w:tcW w:w="9356" w:type="dxa"/>
            <w:gridSpan w:val="10"/>
          </w:tcPr>
          <w:p w14:paraId="71D0186A"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Type of change:</w:t>
            </w:r>
          </w:p>
        </w:tc>
      </w:tr>
      <w:tr w:rsidR="00C12320" w:rsidRPr="00C12320" w14:paraId="71D01874" w14:textId="77777777" w:rsidTr="00C12320">
        <w:trPr>
          <w:cantSplit/>
          <w:trHeight w:val="320"/>
        </w:trPr>
        <w:tc>
          <w:tcPr>
            <w:tcW w:w="236" w:type="dxa"/>
            <w:shd w:val="clear" w:color="auto" w:fill="DBE5F1" w:themeFill="accent1" w:themeFillTint="33"/>
            <w:vAlign w:val="center"/>
          </w:tcPr>
          <w:p w14:paraId="71D0186C" w14:textId="77777777" w:rsidR="00801ADD" w:rsidRPr="00C12320" w:rsidRDefault="00801ADD" w:rsidP="00C23039">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2126" w:type="dxa"/>
            <w:vAlign w:val="center"/>
          </w:tcPr>
          <w:p w14:paraId="71D0186D" w14:textId="77777777" w:rsidR="00801ADD" w:rsidRPr="00E2229B" w:rsidRDefault="00801ADD" w:rsidP="003A0A85">
            <w:pPr>
              <w:tabs>
                <w:tab w:val="left" w:pos="1910"/>
              </w:tabs>
              <w:autoSpaceDE w:val="0"/>
              <w:autoSpaceDN w:val="0"/>
              <w:adjustRightInd w:val="0"/>
              <w:spacing w:before="40" w:after="160"/>
              <w:ind w:right="0"/>
              <w:rPr>
                <w:rFonts w:ascii="Georgia" w:hAnsi="Georgia"/>
                <w:b/>
                <w:color w:val="auto"/>
                <w:sz w:val="20"/>
              </w:rPr>
            </w:pPr>
            <w:r w:rsidRPr="00E2229B">
              <w:rPr>
                <w:rFonts w:ascii="Georgia" w:hAnsi="Georgia"/>
                <w:b/>
                <w:color w:val="auto"/>
                <w:sz w:val="20"/>
              </w:rPr>
              <w:t>Scope</w:t>
            </w:r>
          </w:p>
        </w:tc>
        <w:tc>
          <w:tcPr>
            <w:tcW w:w="426" w:type="dxa"/>
            <w:shd w:val="clear" w:color="auto" w:fill="DBE5F1" w:themeFill="accent1" w:themeFillTint="33"/>
            <w:vAlign w:val="center"/>
          </w:tcPr>
          <w:p w14:paraId="71D0186E" w14:textId="77777777" w:rsidR="00801ADD" w:rsidRPr="00C12320" w:rsidRDefault="00801ADD" w:rsidP="003A0A85">
            <w:pPr>
              <w:autoSpaceDE w:val="0"/>
              <w:autoSpaceDN w:val="0"/>
              <w:adjustRightInd w:val="0"/>
              <w:spacing w:before="40" w:after="160"/>
              <w:ind w:right="0"/>
              <w:rPr>
                <w:rFonts w:ascii="Georgia" w:hAnsi="Georgia"/>
                <w:b/>
                <w:color w:val="auto"/>
                <w:sz w:val="24"/>
              </w:rPr>
            </w:pPr>
          </w:p>
        </w:tc>
        <w:tc>
          <w:tcPr>
            <w:tcW w:w="1984" w:type="dxa"/>
            <w:gridSpan w:val="2"/>
            <w:vAlign w:val="center"/>
          </w:tcPr>
          <w:p w14:paraId="71D0186F" w14:textId="77777777" w:rsidR="00801ADD" w:rsidRPr="00E2229B" w:rsidRDefault="00801ADD" w:rsidP="003A0A85">
            <w:pPr>
              <w:autoSpaceDE w:val="0"/>
              <w:autoSpaceDN w:val="0"/>
              <w:adjustRightInd w:val="0"/>
              <w:spacing w:before="40" w:after="160"/>
              <w:ind w:right="0"/>
              <w:rPr>
                <w:rFonts w:ascii="Georgia" w:hAnsi="Georgia"/>
                <w:b/>
                <w:color w:val="auto"/>
                <w:sz w:val="20"/>
                <w:szCs w:val="20"/>
              </w:rPr>
            </w:pPr>
            <w:r w:rsidRPr="00E2229B">
              <w:rPr>
                <w:rFonts w:ascii="Georgia" w:hAnsi="Georgia"/>
                <w:b/>
                <w:color w:val="auto"/>
                <w:sz w:val="20"/>
                <w:szCs w:val="20"/>
              </w:rPr>
              <w:t>Time</w:t>
            </w:r>
          </w:p>
        </w:tc>
        <w:tc>
          <w:tcPr>
            <w:tcW w:w="425" w:type="dxa"/>
            <w:shd w:val="clear" w:color="auto" w:fill="DBE5F1" w:themeFill="accent1" w:themeFillTint="33"/>
            <w:vAlign w:val="center"/>
          </w:tcPr>
          <w:p w14:paraId="71D01870" w14:textId="77777777" w:rsidR="00801ADD" w:rsidRPr="00C12320" w:rsidRDefault="00801ADD" w:rsidP="003A0A85">
            <w:pPr>
              <w:autoSpaceDE w:val="0"/>
              <w:autoSpaceDN w:val="0"/>
              <w:adjustRightInd w:val="0"/>
              <w:spacing w:before="40" w:after="160"/>
              <w:ind w:right="0"/>
              <w:rPr>
                <w:rFonts w:ascii="Georgia" w:hAnsi="Georgia"/>
                <w:b/>
                <w:color w:val="auto"/>
                <w:sz w:val="24"/>
              </w:rPr>
            </w:pPr>
          </w:p>
        </w:tc>
        <w:tc>
          <w:tcPr>
            <w:tcW w:w="2038" w:type="dxa"/>
            <w:vAlign w:val="center"/>
          </w:tcPr>
          <w:p w14:paraId="71D01871" w14:textId="77777777" w:rsidR="00801ADD" w:rsidRPr="00E2229B" w:rsidRDefault="00801ADD" w:rsidP="003A0A85">
            <w:pPr>
              <w:autoSpaceDE w:val="0"/>
              <w:autoSpaceDN w:val="0"/>
              <w:adjustRightInd w:val="0"/>
              <w:spacing w:before="40" w:after="160"/>
              <w:ind w:right="0"/>
              <w:rPr>
                <w:rFonts w:ascii="Georgia" w:hAnsi="Georgia"/>
                <w:b/>
                <w:color w:val="auto"/>
                <w:sz w:val="20"/>
                <w:szCs w:val="20"/>
              </w:rPr>
            </w:pPr>
            <w:r w:rsidRPr="00E2229B">
              <w:rPr>
                <w:rFonts w:ascii="Georgia" w:hAnsi="Georgia"/>
                <w:b/>
                <w:color w:val="auto"/>
                <w:sz w:val="20"/>
                <w:szCs w:val="20"/>
              </w:rPr>
              <w:t>Cost</w:t>
            </w:r>
          </w:p>
        </w:tc>
        <w:tc>
          <w:tcPr>
            <w:tcW w:w="372" w:type="dxa"/>
            <w:shd w:val="clear" w:color="auto" w:fill="DBE5F1" w:themeFill="accent1" w:themeFillTint="33"/>
            <w:vAlign w:val="center"/>
          </w:tcPr>
          <w:p w14:paraId="71D01872" w14:textId="77777777" w:rsidR="00801ADD" w:rsidRPr="00C12320" w:rsidRDefault="00801ADD" w:rsidP="003A0A85">
            <w:pPr>
              <w:autoSpaceDE w:val="0"/>
              <w:autoSpaceDN w:val="0"/>
              <w:adjustRightInd w:val="0"/>
              <w:spacing w:before="40" w:after="160"/>
              <w:ind w:right="0"/>
              <w:rPr>
                <w:rFonts w:ascii="Georgia" w:hAnsi="Georgia"/>
                <w:b/>
                <w:color w:val="auto"/>
                <w:sz w:val="24"/>
              </w:rPr>
            </w:pPr>
          </w:p>
        </w:tc>
        <w:tc>
          <w:tcPr>
            <w:tcW w:w="1749" w:type="dxa"/>
            <w:gridSpan w:val="2"/>
            <w:vAlign w:val="center"/>
          </w:tcPr>
          <w:p w14:paraId="71D01873" w14:textId="77777777" w:rsidR="00801ADD" w:rsidRPr="00E2229B" w:rsidRDefault="00801ADD" w:rsidP="003A0A85">
            <w:pPr>
              <w:autoSpaceDE w:val="0"/>
              <w:autoSpaceDN w:val="0"/>
              <w:adjustRightInd w:val="0"/>
              <w:spacing w:before="40" w:after="160"/>
              <w:ind w:right="0"/>
              <w:rPr>
                <w:rFonts w:ascii="Georgia" w:hAnsi="Georgia"/>
                <w:b/>
                <w:color w:val="auto"/>
                <w:sz w:val="20"/>
              </w:rPr>
            </w:pPr>
            <w:r w:rsidRPr="00E2229B">
              <w:rPr>
                <w:rFonts w:ascii="Georgia" w:hAnsi="Georgia"/>
                <w:b/>
                <w:color w:val="auto"/>
                <w:sz w:val="20"/>
              </w:rPr>
              <w:t>Quality</w:t>
            </w:r>
          </w:p>
        </w:tc>
      </w:tr>
      <w:tr w:rsidR="00C12320" w:rsidRPr="00C12320" w14:paraId="71D0187D" w14:textId="77777777" w:rsidTr="00C12320">
        <w:trPr>
          <w:cantSplit/>
          <w:trHeight w:val="320"/>
        </w:trPr>
        <w:tc>
          <w:tcPr>
            <w:tcW w:w="236" w:type="dxa"/>
            <w:shd w:val="clear" w:color="auto" w:fill="DBE5F1" w:themeFill="accent1" w:themeFillTint="33"/>
            <w:vAlign w:val="center"/>
          </w:tcPr>
          <w:p w14:paraId="71D01875" w14:textId="77777777" w:rsidR="00801ADD" w:rsidRPr="00C12320" w:rsidRDefault="00801ADD" w:rsidP="00C23039">
            <w:pPr>
              <w:autoSpaceDE w:val="0"/>
              <w:autoSpaceDN w:val="0"/>
              <w:adjustRightInd w:val="0"/>
              <w:spacing w:before="40" w:after="160"/>
              <w:ind w:right="0"/>
              <w:rPr>
                <w:rFonts w:ascii="Georgia" w:hAnsi="Georgia"/>
                <w:b/>
                <w:color w:val="auto"/>
                <w:sz w:val="24"/>
              </w:rPr>
            </w:pPr>
          </w:p>
        </w:tc>
        <w:tc>
          <w:tcPr>
            <w:tcW w:w="2126" w:type="dxa"/>
            <w:vAlign w:val="center"/>
          </w:tcPr>
          <w:p w14:paraId="71D01876" w14:textId="77777777" w:rsidR="00801ADD" w:rsidRPr="00E2229B" w:rsidRDefault="00CD5BCD" w:rsidP="003A0A85">
            <w:pPr>
              <w:tabs>
                <w:tab w:val="left" w:pos="1910"/>
              </w:tabs>
              <w:autoSpaceDE w:val="0"/>
              <w:autoSpaceDN w:val="0"/>
              <w:adjustRightInd w:val="0"/>
              <w:spacing w:before="40" w:after="160"/>
              <w:ind w:right="0"/>
              <w:rPr>
                <w:rFonts w:ascii="Georgia" w:hAnsi="Georgia"/>
                <w:b/>
                <w:color w:val="auto"/>
                <w:sz w:val="20"/>
              </w:rPr>
            </w:pPr>
            <w:r>
              <w:rPr>
                <w:rFonts w:ascii="Georgia" w:hAnsi="Georgia"/>
                <w:b/>
                <w:color w:val="auto"/>
                <w:sz w:val="20"/>
              </w:rPr>
              <w:t>Communication</w:t>
            </w:r>
          </w:p>
        </w:tc>
        <w:tc>
          <w:tcPr>
            <w:tcW w:w="426" w:type="dxa"/>
            <w:shd w:val="clear" w:color="auto" w:fill="DBE5F1" w:themeFill="accent1" w:themeFillTint="33"/>
            <w:vAlign w:val="center"/>
          </w:tcPr>
          <w:p w14:paraId="71D01877"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1984" w:type="dxa"/>
            <w:gridSpan w:val="2"/>
            <w:vAlign w:val="center"/>
          </w:tcPr>
          <w:p w14:paraId="71D01878" w14:textId="77777777" w:rsidR="00801ADD" w:rsidRPr="00E2229B" w:rsidRDefault="00801ADD" w:rsidP="003A0A85">
            <w:pPr>
              <w:autoSpaceDE w:val="0"/>
              <w:autoSpaceDN w:val="0"/>
              <w:adjustRightInd w:val="0"/>
              <w:spacing w:before="40" w:after="160"/>
              <w:ind w:right="0"/>
              <w:rPr>
                <w:rFonts w:ascii="Georgia" w:hAnsi="Georgia"/>
                <w:b/>
                <w:color w:val="auto"/>
                <w:sz w:val="20"/>
                <w:szCs w:val="20"/>
              </w:rPr>
            </w:pPr>
            <w:r w:rsidRPr="00E2229B">
              <w:rPr>
                <w:rFonts w:ascii="Georgia" w:hAnsi="Georgia"/>
                <w:b/>
                <w:color w:val="auto"/>
                <w:sz w:val="20"/>
                <w:szCs w:val="20"/>
              </w:rPr>
              <w:t>Resources</w:t>
            </w:r>
          </w:p>
        </w:tc>
        <w:tc>
          <w:tcPr>
            <w:tcW w:w="425" w:type="dxa"/>
            <w:shd w:val="clear" w:color="auto" w:fill="DBE5F1" w:themeFill="accent1" w:themeFillTint="33"/>
            <w:vAlign w:val="center"/>
          </w:tcPr>
          <w:p w14:paraId="71D01879" w14:textId="77777777" w:rsidR="00801ADD" w:rsidRPr="00C12320" w:rsidRDefault="00801ADD" w:rsidP="003A0A85">
            <w:pPr>
              <w:autoSpaceDE w:val="0"/>
              <w:autoSpaceDN w:val="0"/>
              <w:adjustRightInd w:val="0"/>
              <w:spacing w:before="40" w:after="160"/>
              <w:ind w:right="0"/>
              <w:rPr>
                <w:rFonts w:ascii="Georgia" w:hAnsi="Georgia"/>
                <w:b/>
                <w:color w:val="auto"/>
                <w:sz w:val="24"/>
              </w:rPr>
            </w:pPr>
          </w:p>
        </w:tc>
        <w:tc>
          <w:tcPr>
            <w:tcW w:w="2038" w:type="dxa"/>
            <w:vAlign w:val="center"/>
          </w:tcPr>
          <w:p w14:paraId="71D0187A" w14:textId="77777777" w:rsidR="00801ADD" w:rsidRPr="00E2229B" w:rsidRDefault="00801ADD" w:rsidP="003A0A85">
            <w:pPr>
              <w:autoSpaceDE w:val="0"/>
              <w:autoSpaceDN w:val="0"/>
              <w:adjustRightInd w:val="0"/>
              <w:spacing w:before="40" w:after="160"/>
              <w:ind w:right="0"/>
              <w:rPr>
                <w:rFonts w:ascii="Georgia" w:hAnsi="Georgia"/>
                <w:b/>
                <w:color w:val="auto"/>
                <w:sz w:val="20"/>
                <w:szCs w:val="20"/>
              </w:rPr>
            </w:pPr>
            <w:r w:rsidRPr="00E2229B">
              <w:rPr>
                <w:rFonts w:ascii="Georgia" w:hAnsi="Georgia"/>
                <w:b/>
                <w:color w:val="auto"/>
                <w:sz w:val="20"/>
                <w:szCs w:val="20"/>
              </w:rPr>
              <w:t>Risk</w:t>
            </w:r>
          </w:p>
        </w:tc>
        <w:tc>
          <w:tcPr>
            <w:tcW w:w="372" w:type="dxa"/>
            <w:shd w:val="clear" w:color="auto" w:fill="DBE5F1" w:themeFill="accent1" w:themeFillTint="33"/>
            <w:vAlign w:val="center"/>
          </w:tcPr>
          <w:p w14:paraId="71D0187B" w14:textId="77777777" w:rsidR="00801ADD" w:rsidRPr="00C12320" w:rsidRDefault="00801ADD" w:rsidP="003A0A85">
            <w:pPr>
              <w:autoSpaceDE w:val="0"/>
              <w:autoSpaceDN w:val="0"/>
              <w:adjustRightInd w:val="0"/>
              <w:spacing w:before="40" w:after="160"/>
              <w:ind w:right="0"/>
              <w:rPr>
                <w:rFonts w:ascii="Georgia" w:hAnsi="Georgia"/>
                <w:b/>
                <w:color w:val="auto"/>
                <w:sz w:val="24"/>
              </w:rPr>
            </w:pPr>
          </w:p>
        </w:tc>
        <w:tc>
          <w:tcPr>
            <w:tcW w:w="1749" w:type="dxa"/>
            <w:gridSpan w:val="2"/>
            <w:vAlign w:val="center"/>
          </w:tcPr>
          <w:p w14:paraId="71D0187C" w14:textId="77777777" w:rsidR="00801ADD" w:rsidRPr="00E2229B" w:rsidRDefault="00801ADD" w:rsidP="003A0A85">
            <w:pPr>
              <w:autoSpaceDE w:val="0"/>
              <w:autoSpaceDN w:val="0"/>
              <w:adjustRightInd w:val="0"/>
              <w:spacing w:before="40" w:after="160"/>
              <w:ind w:right="0"/>
              <w:rPr>
                <w:rFonts w:ascii="Georgia" w:hAnsi="Georgia"/>
                <w:b/>
                <w:color w:val="auto"/>
                <w:sz w:val="20"/>
              </w:rPr>
            </w:pPr>
            <w:r w:rsidRPr="00E2229B">
              <w:rPr>
                <w:rFonts w:ascii="Georgia" w:hAnsi="Georgia"/>
                <w:b/>
                <w:color w:val="auto"/>
                <w:sz w:val="20"/>
              </w:rPr>
              <w:t>Procurement</w:t>
            </w:r>
          </w:p>
        </w:tc>
      </w:tr>
      <w:tr w:rsidR="00C12320" w:rsidRPr="00C12320" w14:paraId="71D0187F" w14:textId="77777777" w:rsidTr="00C12320">
        <w:trPr>
          <w:cantSplit/>
          <w:trHeight w:val="320"/>
        </w:trPr>
        <w:tc>
          <w:tcPr>
            <w:tcW w:w="9356" w:type="dxa"/>
            <w:gridSpan w:val="10"/>
          </w:tcPr>
          <w:p w14:paraId="71D0187E" w14:textId="77777777" w:rsidR="00801ADD" w:rsidRPr="00C12320" w:rsidRDefault="00801ADD" w:rsidP="00C23039">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Areas impacted:</w:t>
            </w:r>
          </w:p>
        </w:tc>
      </w:tr>
      <w:tr w:rsidR="00C12320" w:rsidRPr="00C12320" w14:paraId="71D01888" w14:textId="77777777" w:rsidTr="00C12320">
        <w:trPr>
          <w:cantSplit/>
          <w:trHeight w:val="320"/>
        </w:trPr>
        <w:tc>
          <w:tcPr>
            <w:tcW w:w="236" w:type="dxa"/>
            <w:shd w:val="clear" w:color="auto" w:fill="DBE5F1" w:themeFill="accent1" w:themeFillTint="33"/>
            <w:vAlign w:val="center"/>
          </w:tcPr>
          <w:p w14:paraId="71D01880" w14:textId="77777777" w:rsidR="00801ADD" w:rsidRPr="00C12320" w:rsidRDefault="00801ADD" w:rsidP="00C23039">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2126" w:type="dxa"/>
            <w:vAlign w:val="center"/>
          </w:tcPr>
          <w:p w14:paraId="71D01881" w14:textId="77777777" w:rsidR="00801ADD" w:rsidRPr="00E2229B" w:rsidRDefault="00801ADD" w:rsidP="003A0A85">
            <w:pPr>
              <w:autoSpaceDE w:val="0"/>
              <w:autoSpaceDN w:val="0"/>
              <w:adjustRightInd w:val="0"/>
              <w:spacing w:before="40" w:after="160"/>
              <w:ind w:right="0"/>
              <w:rPr>
                <w:rFonts w:ascii="Georgia" w:hAnsi="Georgia"/>
                <w:b/>
                <w:color w:val="auto"/>
                <w:sz w:val="20"/>
              </w:rPr>
            </w:pPr>
            <w:r w:rsidRPr="00E2229B">
              <w:rPr>
                <w:rFonts w:ascii="Georgia" w:hAnsi="Georgia"/>
                <w:b/>
                <w:color w:val="auto"/>
                <w:sz w:val="20"/>
              </w:rPr>
              <w:t>Scope</w:t>
            </w:r>
          </w:p>
        </w:tc>
        <w:tc>
          <w:tcPr>
            <w:tcW w:w="426" w:type="dxa"/>
            <w:shd w:val="clear" w:color="auto" w:fill="DBE5F1" w:themeFill="accent1" w:themeFillTint="33"/>
            <w:vAlign w:val="center"/>
          </w:tcPr>
          <w:p w14:paraId="71D01882"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1984" w:type="dxa"/>
            <w:gridSpan w:val="2"/>
            <w:vAlign w:val="center"/>
          </w:tcPr>
          <w:p w14:paraId="71D01883" w14:textId="77777777" w:rsidR="00801ADD" w:rsidRPr="00E2229B" w:rsidRDefault="00801ADD" w:rsidP="003A0A85">
            <w:pPr>
              <w:autoSpaceDE w:val="0"/>
              <w:autoSpaceDN w:val="0"/>
              <w:adjustRightInd w:val="0"/>
              <w:spacing w:before="40" w:after="160"/>
              <w:ind w:right="0"/>
              <w:rPr>
                <w:rFonts w:ascii="Georgia" w:hAnsi="Georgia"/>
                <w:b/>
                <w:color w:val="auto"/>
                <w:sz w:val="20"/>
                <w:szCs w:val="20"/>
              </w:rPr>
            </w:pPr>
            <w:r w:rsidRPr="00E2229B">
              <w:rPr>
                <w:rFonts w:ascii="Georgia" w:hAnsi="Georgia"/>
                <w:b/>
                <w:color w:val="auto"/>
                <w:sz w:val="20"/>
                <w:szCs w:val="20"/>
              </w:rPr>
              <w:t>Time</w:t>
            </w:r>
          </w:p>
        </w:tc>
        <w:tc>
          <w:tcPr>
            <w:tcW w:w="425" w:type="dxa"/>
            <w:shd w:val="clear" w:color="auto" w:fill="DBE5F1" w:themeFill="accent1" w:themeFillTint="33"/>
            <w:vAlign w:val="center"/>
          </w:tcPr>
          <w:p w14:paraId="71D01884"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2038" w:type="dxa"/>
            <w:vAlign w:val="center"/>
          </w:tcPr>
          <w:p w14:paraId="71D01885" w14:textId="77777777" w:rsidR="00801ADD" w:rsidRPr="00E2229B" w:rsidRDefault="00801ADD" w:rsidP="003A0A85">
            <w:pPr>
              <w:autoSpaceDE w:val="0"/>
              <w:autoSpaceDN w:val="0"/>
              <w:adjustRightInd w:val="0"/>
              <w:spacing w:before="40" w:after="160"/>
              <w:ind w:right="0"/>
              <w:rPr>
                <w:rFonts w:ascii="Georgia" w:hAnsi="Georgia"/>
                <w:b/>
                <w:color w:val="auto"/>
                <w:sz w:val="20"/>
                <w:szCs w:val="20"/>
              </w:rPr>
            </w:pPr>
            <w:r w:rsidRPr="00E2229B">
              <w:rPr>
                <w:rFonts w:ascii="Georgia" w:hAnsi="Georgia"/>
                <w:b/>
                <w:color w:val="auto"/>
                <w:sz w:val="20"/>
                <w:szCs w:val="20"/>
              </w:rPr>
              <w:t>Cost</w:t>
            </w:r>
          </w:p>
        </w:tc>
        <w:tc>
          <w:tcPr>
            <w:tcW w:w="372" w:type="dxa"/>
            <w:shd w:val="clear" w:color="auto" w:fill="DBE5F1" w:themeFill="accent1" w:themeFillTint="33"/>
            <w:vAlign w:val="center"/>
          </w:tcPr>
          <w:p w14:paraId="71D01886"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1749" w:type="dxa"/>
            <w:gridSpan w:val="2"/>
            <w:vAlign w:val="center"/>
          </w:tcPr>
          <w:p w14:paraId="71D01887" w14:textId="77777777" w:rsidR="00801ADD" w:rsidRPr="00E2229B" w:rsidRDefault="00801ADD" w:rsidP="003A0A85">
            <w:pPr>
              <w:autoSpaceDE w:val="0"/>
              <w:autoSpaceDN w:val="0"/>
              <w:adjustRightInd w:val="0"/>
              <w:spacing w:before="40" w:after="160"/>
              <w:ind w:right="0"/>
              <w:rPr>
                <w:rFonts w:ascii="Georgia" w:hAnsi="Georgia"/>
                <w:b/>
                <w:color w:val="auto"/>
                <w:sz w:val="20"/>
              </w:rPr>
            </w:pPr>
            <w:r w:rsidRPr="00E2229B">
              <w:rPr>
                <w:rFonts w:ascii="Georgia" w:hAnsi="Georgia"/>
                <w:b/>
                <w:color w:val="auto"/>
                <w:sz w:val="20"/>
              </w:rPr>
              <w:t>Quality</w:t>
            </w:r>
          </w:p>
        </w:tc>
      </w:tr>
      <w:tr w:rsidR="00C12320" w:rsidRPr="00C12320" w14:paraId="71D01891" w14:textId="77777777" w:rsidTr="00C12320">
        <w:trPr>
          <w:cantSplit/>
          <w:trHeight w:val="320"/>
        </w:trPr>
        <w:tc>
          <w:tcPr>
            <w:tcW w:w="236" w:type="dxa"/>
            <w:shd w:val="clear" w:color="auto" w:fill="DBE5F1" w:themeFill="accent1" w:themeFillTint="33"/>
            <w:vAlign w:val="center"/>
          </w:tcPr>
          <w:p w14:paraId="71D01889" w14:textId="77777777" w:rsidR="00801ADD" w:rsidRPr="00C12320" w:rsidRDefault="00801ADD" w:rsidP="00C23039">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2126" w:type="dxa"/>
            <w:vAlign w:val="center"/>
          </w:tcPr>
          <w:p w14:paraId="71D0188A" w14:textId="77777777" w:rsidR="00801ADD" w:rsidRPr="00E2229B" w:rsidRDefault="00CD5BCD" w:rsidP="003A0A85">
            <w:pPr>
              <w:autoSpaceDE w:val="0"/>
              <w:autoSpaceDN w:val="0"/>
              <w:adjustRightInd w:val="0"/>
              <w:spacing w:before="40" w:after="160"/>
              <w:ind w:right="0"/>
              <w:rPr>
                <w:rFonts w:ascii="Georgia" w:hAnsi="Georgia"/>
                <w:b/>
                <w:color w:val="auto"/>
                <w:sz w:val="20"/>
              </w:rPr>
            </w:pPr>
            <w:r>
              <w:rPr>
                <w:rFonts w:ascii="Georgia" w:hAnsi="Georgia"/>
                <w:b/>
                <w:color w:val="auto"/>
                <w:sz w:val="20"/>
              </w:rPr>
              <w:t>Communication</w:t>
            </w:r>
          </w:p>
        </w:tc>
        <w:tc>
          <w:tcPr>
            <w:tcW w:w="426" w:type="dxa"/>
            <w:shd w:val="clear" w:color="auto" w:fill="DBE5F1" w:themeFill="accent1" w:themeFillTint="33"/>
            <w:vAlign w:val="center"/>
          </w:tcPr>
          <w:p w14:paraId="71D0188B"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1984" w:type="dxa"/>
            <w:gridSpan w:val="2"/>
            <w:vAlign w:val="center"/>
          </w:tcPr>
          <w:p w14:paraId="71D0188C" w14:textId="77777777" w:rsidR="00801ADD" w:rsidRPr="00E2229B" w:rsidRDefault="00801ADD" w:rsidP="003A0A85">
            <w:pPr>
              <w:autoSpaceDE w:val="0"/>
              <w:autoSpaceDN w:val="0"/>
              <w:adjustRightInd w:val="0"/>
              <w:spacing w:before="40" w:after="160"/>
              <w:ind w:right="0"/>
              <w:rPr>
                <w:rFonts w:ascii="Georgia" w:hAnsi="Georgia"/>
                <w:b/>
                <w:color w:val="auto"/>
                <w:sz w:val="20"/>
                <w:szCs w:val="20"/>
              </w:rPr>
            </w:pPr>
            <w:r w:rsidRPr="00E2229B">
              <w:rPr>
                <w:rFonts w:ascii="Georgia" w:hAnsi="Georgia"/>
                <w:b/>
                <w:color w:val="auto"/>
                <w:sz w:val="20"/>
                <w:szCs w:val="20"/>
              </w:rPr>
              <w:t>Resources</w:t>
            </w:r>
          </w:p>
        </w:tc>
        <w:tc>
          <w:tcPr>
            <w:tcW w:w="425" w:type="dxa"/>
            <w:shd w:val="clear" w:color="auto" w:fill="DBE5F1" w:themeFill="accent1" w:themeFillTint="33"/>
            <w:vAlign w:val="center"/>
          </w:tcPr>
          <w:p w14:paraId="71D0188D"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2038" w:type="dxa"/>
            <w:vAlign w:val="center"/>
          </w:tcPr>
          <w:p w14:paraId="71D0188E" w14:textId="77777777" w:rsidR="00801ADD" w:rsidRPr="00E2229B" w:rsidRDefault="00801ADD" w:rsidP="003A0A85">
            <w:pPr>
              <w:autoSpaceDE w:val="0"/>
              <w:autoSpaceDN w:val="0"/>
              <w:adjustRightInd w:val="0"/>
              <w:spacing w:before="40" w:after="160"/>
              <w:ind w:right="0"/>
              <w:rPr>
                <w:rFonts w:ascii="Georgia" w:hAnsi="Georgia"/>
                <w:b/>
                <w:color w:val="auto"/>
                <w:sz w:val="20"/>
                <w:szCs w:val="20"/>
              </w:rPr>
            </w:pPr>
            <w:r w:rsidRPr="00E2229B">
              <w:rPr>
                <w:rFonts w:ascii="Georgia" w:hAnsi="Georgia"/>
                <w:b/>
                <w:color w:val="auto"/>
                <w:sz w:val="20"/>
                <w:szCs w:val="20"/>
              </w:rPr>
              <w:t>Risk</w:t>
            </w:r>
          </w:p>
        </w:tc>
        <w:tc>
          <w:tcPr>
            <w:tcW w:w="372" w:type="dxa"/>
            <w:shd w:val="clear" w:color="auto" w:fill="DBE5F1" w:themeFill="accent1" w:themeFillTint="33"/>
            <w:vAlign w:val="center"/>
          </w:tcPr>
          <w:p w14:paraId="71D0188F"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x</w:t>
            </w:r>
          </w:p>
        </w:tc>
        <w:tc>
          <w:tcPr>
            <w:tcW w:w="1749" w:type="dxa"/>
            <w:gridSpan w:val="2"/>
            <w:vAlign w:val="center"/>
          </w:tcPr>
          <w:p w14:paraId="71D01890" w14:textId="77777777" w:rsidR="00801ADD" w:rsidRPr="00E2229B" w:rsidRDefault="00801ADD" w:rsidP="003A0A85">
            <w:pPr>
              <w:tabs>
                <w:tab w:val="left" w:pos="1357"/>
              </w:tabs>
              <w:autoSpaceDE w:val="0"/>
              <w:autoSpaceDN w:val="0"/>
              <w:adjustRightInd w:val="0"/>
              <w:spacing w:before="40" w:after="160"/>
              <w:ind w:right="0"/>
              <w:rPr>
                <w:rFonts w:ascii="Georgia" w:hAnsi="Georgia"/>
                <w:b/>
                <w:color w:val="auto"/>
                <w:sz w:val="20"/>
              </w:rPr>
            </w:pPr>
            <w:r w:rsidRPr="00E2229B">
              <w:rPr>
                <w:rFonts w:ascii="Georgia" w:hAnsi="Georgia"/>
                <w:b/>
                <w:color w:val="auto"/>
                <w:sz w:val="20"/>
              </w:rPr>
              <w:t>Procurement</w:t>
            </w:r>
          </w:p>
        </w:tc>
      </w:tr>
      <w:tr w:rsidR="00C12320" w:rsidRPr="00C12320" w14:paraId="71D01894" w14:textId="77777777" w:rsidTr="00C12320">
        <w:trPr>
          <w:cantSplit/>
        </w:trPr>
        <w:tc>
          <w:tcPr>
            <w:tcW w:w="9356" w:type="dxa"/>
            <w:gridSpan w:val="10"/>
          </w:tcPr>
          <w:p w14:paraId="71D01892"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 xml:space="preserve">Changes to Supporting Detail? </w:t>
            </w:r>
            <w:r w:rsidRPr="00E2229B">
              <w:rPr>
                <w:rFonts w:ascii="Georgia" w:hAnsi="Georgia"/>
                <w:color w:val="auto"/>
                <w:sz w:val="24"/>
              </w:rPr>
              <w:t>(explain):</w:t>
            </w:r>
            <w:r w:rsidRPr="00C12320">
              <w:rPr>
                <w:rFonts w:ascii="Georgia" w:hAnsi="Georgia"/>
                <w:b/>
                <w:color w:val="auto"/>
                <w:sz w:val="24"/>
              </w:rPr>
              <w:t xml:space="preserve"> </w:t>
            </w:r>
          </w:p>
          <w:p w14:paraId="71D01893" w14:textId="77777777" w:rsidR="00801ADD" w:rsidRPr="00C12320" w:rsidRDefault="00801ADD" w:rsidP="003A0A85">
            <w:pPr>
              <w:autoSpaceDE w:val="0"/>
              <w:autoSpaceDN w:val="0"/>
              <w:adjustRightInd w:val="0"/>
              <w:spacing w:before="40" w:after="160"/>
              <w:ind w:right="0"/>
              <w:rPr>
                <w:rFonts w:ascii="Georgia" w:hAnsi="Georgia"/>
                <w:b/>
                <w:color w:val="auto"/>
                <w:sz w:val="24"/>
              </w:rPr>
            </w:pPr>
          </w:p>
        </w:tc>
      </w:tr>
      <w:tr w:rsidR="00C12320" w:rsidRPr="00C12320" w14:paraId="71D018A1" w14:textId="77777777" w:rsidTr="00C12320">
        <w:trPr>
          <w:cantSplit/>
          <w:trHeight w:val="1655"/>
        </w:trPr>
        <w:tc>
          <w:tcPr>
            <w:tcW w:w="9356" w:type="dxa"/>
            <w:gridSpan w:val="10"/>
          </w:tcPr>
          <w:p w14:paraId="71D01895"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 xml:space="preserve">Description of Changes being made: </w:t>
            </w:r>
          </w:p>
          <w:p w14:paraId="71D01896"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1.  Addition of web portal to</w:t>
            </w:r>
            <w:r w:rsidR="00867AFA">
              <w:rPr>
                <w:rFonts w:ascii="Georgia" w:hAnsi="Georgia"/>
                <w:b/>
                <w:color w:val="auto"/>
                <w:sz w:val="24"/>
              </w:rPr>
              <w:t xml:space="preserve"> the</w:t>
            </w:r>
            <w:r w:rsidRPr="00C12320">
              <w:rPr>
                <w:rFonts w:ascii="Georgia" w:hAnsi="Georgia"/>
                <w:b/>
                <w:color w:val="auto"/>
                <w:sz w:val="24"/>
              </w:rPr>
              <w:t xml:space="preserve"> </w:t>
            </w:r>
            <w:r w:rsidRPr="00867AFA">
              <w:rPr>
                <w:rFonts w:ascii="Georgia" w:hAnsi="Georgia"/>
                <w:b/>
                <w:noProof/>
                <w:color w:val="auto"/>
                <w:sz w:val="24"/>
              </w:rPr>
              <w:t>scope</w:t>
            </w:r>
            <w:r w:rsidRPr="00C12320">
              <w:rPr>
                <w:rFonts w:ascii="Georgia" w:hAnsi="Georgia"/>
                <w:b/>
                <w:color w:val="auto"/>
                <w:sz w:val="24"/>
              </w:rPr>
              <w:t xml:space="preserve"> of</w:t>
            </w:r>
            <w:r w:rsidR="00867AFA">
              <w:rPr>
                <w:rFonts w:ascii="Georgia" w:hAnsi="Georgia"/>
                <w:b/>
                <w:color w:val="auto"/>
                <w:sz w:val="24"/>
              </w:rPr>
              <w:t xml:space="preserve"> the</w:t>
            </w:r>
            <w:r w:rsidRPr="00C12320">
              <w:rPr>
                <w:rFonts w:ascii="Georgia" w:hAnsi="Georgia"/>
                <w:b/>
                <w:color w:val="auto"/>
                <w:sz w:val="24"/>
              </w:rPr>
              <w:t xml:space="preserve"> </w:t>
            </w:r>
            <w:r w:rsidRPr="00867AFA">
              <w:rPr>
                <w:rFonts w:ascii="Georgia" w:hAnsi="Georgia"/>
                <w:b/>
                <w:noProof/>
                <w:color w:val="auto"/>
                <w:sz w:val="24"/>
              </w:rPr>
              <w:t>project</w:t>
            </w:r>
            <w:r w:rsidRPr="00C12320">
              <w:rPr>
                <w:rFonts w:ascii="Georgia" w:hAnsi="Georgia"/>
                <w:b/>
                <w:color w:val="auto"/>
                <w:sz w:val="24"/>
              </w:rPr>
              <w:t>.</w:t>
            </w:r>
          </w:p>
          <w:p w14:paraId="71D01897" w14:textId="77777777" w:rsidR="00801ADD" w:rsidRPr="00C12320" w:rsidRDefault="00801ADD" w:rsidP="003A0A85">
            <w:pPr>
              <w:autoSpaceDE w:val="0"/>
              <w:autoSpaceDN w:val="0"/>
              <w:adjustRightInd w:val="0"/>
              <w:spacing w:before="40" w:after="160"/>
              <w:ind w:right="0"/>
              <w:rPr>
                <w:rFonts w:ascii="Georgia" w:hAnsi="Georgia"/>
                <w:i/>
                <w:color w:val="auto"/>
                <w:sz w:val="24"/>
              </w:rPr>
            </w:pPr>
            <w:r w:rsidRPr="00C12320">
              <w:rPr>
                <w:rFonts w:ascii="Georgia" w:hAnsi="Georgia"/>
                <w:i/>
                <w:color w:val="auto"/>
                <w:sz w:val="24"/>
              </w:rPr>
              <w:t xml:space="preserve">Risk Issues Prompting Changes: </w:t>
            </w:r>
          </w:p>
          <w:p w14:paraId="71D01898" w14:textId="77777777" w:rsidR="00801ADD" w:rsidRPr="00C12320" w:rsidRDefault="00801ADD" w:rsidP="00BE5B84">
            <w:pPr>
              <w:pStyle w:val="ListParagraph"/>
              <w:numPr>
                <w:ilvl w:val="0"/>
                <w:numId w:val="22"/>
              </w:numPr>
              <w:autoSpaceDE w:val="0"/>
              <w:autoSpaceDN w:val="0"/>
              <w:adjustRightInd w:val="0"/>
              <w:spacing w:before="40" w:after="160"/>
              <w:ind w:left="0" w:right="0"/>
              <w:rPr>
                <w:rFonts w:ascii="Georgia" w:hAnsi="Georgia"/>
                <w:i/>
                <w:color w:val="auto"/>
                <w:sz w:val="24"/>
              </w:rPr>
            </w:pPr>
            <w:r w:rsidRPr="00C12320">
              <w:rPr>
                <w:rFonts w:ascii="Georgia" w:hAnsi="Georgia"/>
                <w:i/>
                <w:color w:val="auto"/>
                <w:sz w:val="24"/>
              </w:rPr>
              <w:t>(Change by client – not risk related)</w:t>
            </w:r>
          </w:p>
          <w:p w14:paraId="71D01899" w14:textId="77777777" w:rsidR="00801ADD" w:rsidRPr="00C12320" w:rsidRDefault="00801ADD" w:rsidP="003A0A85">
            <w:pPr>
              <w:autoSpaceDE w:val="0"/>
              <w:autoSpaceDN w:val="0"/>
              <w:adjustRightInd w:val="0"/>
              <w:spacing w:before="40" w:after="160"/>
              <w:ind w:right="0"/>
              <w:rPr>
                <w:rFonts w:ascii="Georgia" w:hAnsi="Georgia"/>
                <w:i/>
                <w:color w:val="auto"/>
                <w:sz w:val="24"/>
              </w:rPr>
            </w:pPr>
            <w:r w:rsidRPr="00C12320">
              <w:rPr>
                <w:rFonts w:ascii="Georgia" w:hAnsi="Georgia"/>
                <w:i/>
                <w:color w:val="auto"/>
                <w:sz w:val="24"/>
              </w:rPr>
              <w:br/>
              <w:t>Corrective Action:</w:t>
            </w:r>
          </w:p>
          <w:p w14:paraId="71D0189A" w14:textId="77777777" w:rsidR="00801ADD" w:rsidRPr="00C12320" w:rsidRDefault="00867AFA" w:rsidP="00BE5B84">
            <w:pPr>
              <w:pStyle w:val="ListParagraph"/>
              <w:numPr>
                <w:ilvl w:val="0"/>
                <w:numId w:val="22"/>
              </w:numPr>
              <w:autoSpaceDE w:val="0"/>
              <w:autoSpaceDN w:val="0"/>
              <w:adjustRightInd w:val="0"/>
              <w:spacing w:before="40" w:after="160"/>
              <w:ind w:left="0" w:right="0"/>
              <w:rPr>
                <w:rFonts w:ascii="Georgia" w:hAnsi="Georgia"/>
                <w:i/>
                <w:color w:val="auto"/>
                <w:sz w:val="24"/>
              </w:rPr>
            </w:pPr>
            <w:r>
              <w:rPr>
                <w:rFonts w:ascii="Georgia" w:hAnsi="Georgia"/>
                <w:i/>
                <w:noProof/>
                <w:color w:val="auto"/>
                <w:sz w:val="24"/>
              </w:rPr>
              <w:t>The a</w:t>
            </w:r>
            <w:r w:rsidR="00801ADD" w:rsidRPr="00867AFA">
              <w:rPr>
                <w:rFonts w:ascii="Georgia" w:hAnsi="Georgia"/>
                <w:i/>
                <w:noProof/>
                <w:color w:val="auto"/>
                <w:sz w:val="24"/>
              </w:rPr>
              <w:t>ddition</w:t>
            </w:r>
            <w:r w:rsidR="00801ADD" w:rsidRPr="00C12320">
              <w:rPr>
                <w:rFonts w:ascii="Georgia" w:hAnsi="Georgia"/>
                <w:i/>
                <w:color w:val="auto"/>
                <w:sz w:val="24"/>
              </w:rPr>
              <w:t xml:space="preserve"> of web portal interface to scope.</w:t>
            </w:r>
          </w:p>
          <w:p w14:paraId="71D0189B" w14:textId="77777777" w:rsidR="00801ADD" w:rsidRPr="00C12320" w:rsidRDefault="00867AFA" w:rsidP="00BE5B84">
            <w:pPr>
              <w:pStyle w:val="ListParagraph"/>
              <w:numPr>
                <w:ilvl w:val="0"/>
                <w:numId w:val="22"/>
              </w:numPr>
              <w:autoSpaceDE w:val="0"/>
              <w:autoSpaceDN w:val="0"/>
              <w:adjustRightInd w:val="0"/>
              <w:spacing w:before="40" w:after="160"/>
              <w:ind w:left="0" w:right="0"/>
              <w:rPr>
                <w:rFonts w:ascii="Georgia" w:hAnsi="Georgia"/>
                <w:i/>
                <w:color w:val="auto"/>
                <w:sz w:val="24"/>
              </w:rPr>
            </w:pPr>
            <w:r>
              <w:rPr>
                <w:rFonts w:ascii="Georgia" w:hAnsi="Georgia"/>
                <w:i/>
                <w:noProof/>
                <w:color w:val="auto"/>
                <w:sz w:val="24"/>
              </w:rPr>
              <w:t>The a</w:t>
            </w:r>
            <w:r w:rsidR="00801ADD" w:rsidRPr="00867AFA">
              <w:rPr>
                <w:rFonts w:ascii="Georgia" w:hAnsi="Georgia"/>
                <w:i/>
                <w:noProof/>
                <w:color w:val="auto"/>
                <w:sz w:val="24"/>
              </w:rPr>
              <w:t>ddition</w:t>
            </w:r>
            <w:r w:rsidR="00801ADD" w:rsidRPr="00C12320">
              <w:rPr>
                <w:rFonts w:ascii="Georgia" w:hAnsi="Georgia"/>
                <w:i/>
                <w:color w:val="auto"/>
                <w:sz w:val="24"/>
              </w:rPr>
              <w:t xml:space="preserve"> of development of web portal to project schedule, ensuring it is completed before the commencement of internal staff testing.</w:t>
            </w:r>
          </w:p>
          <w:p w14:paraId="71D0189C" w14:textId="77777777" w:rsidR="00801ADD" w:rsidRPr="00C12320" w:rsidRDefault="00801ADD" w:rsidP="00BE5B84">
            <w:pPr>
              <w:pStyle w:val="ListParagraph"/>
              <w:numPr>
                <w:ilvl w:val="0"/>
                <w:numId w:val="22"/>
              </w:numPr>
              <w:autoSpaceDE w:val="0"/>
              <w:autoSpaceDN w:val="0"/>
              <w:adjustRightInd w:val="0"/>
              <w:spacing w:before="40" w:after="160"/>
              <w:ind w:left="0" w:right="0"/>
              <w:rPr>
                <w:rFonts w:ascii="Georgia" w:hAnsi="Georgia"/>
                <w:i/>
                <w:color w:val="auto"/>
                <w:sz w:val="24"/>
              </w:rPr>
            </w:pPr>
            <w:r w:rsidRPr="00C12320">
              <w:rPr>
                <w:rFonts w:ascii="Georgia" w:hAnsi="Georgia"/>
                <w:i/>
                <w:color w:val="auto"/>
                <w:sz w:val="24"/>
              </w:rPr>
              <w:t>Addition of $52,000 cost for development.</w:t>
            </w:r>
          </w:p>
          <w:p w14:paraId="71D0189D" w14:textId="77777777" w:rsidR="00801ADD" w:rsidRPr="00C12320" w:rsidRDefault="00801ADD" w:rsidP="00BE5B84">
            <w:pPr>
              <w:pStyle w:val="ListParagraph"/>
              <w:numPr>
                <w:ilvl w:val="0"/>
                <w:numId w:val="22"/>
              </w:numPr>
              <w:autoSpaceDE w:val="0"/>
              <w:autoSpaceDN w:val="0"/>
              <w:adjustRightInd w:val="0"/>
              <w:spacing w:before="40" w:after="160"/>
              <w:ind w:left="0" w:right="0"/>
              <w:rPr>
                <w:rFonts w:ascii="Georgia" w:hAnsi="Georgia"/>
                <w:i/>
                <w:color w:val="auto"/>
                <w:sz w:val="24"/>
              </w:rPr>
            </w:pPr>
            <w:r w:rsidRPr="00C12320">
              <w:rPr>
                <w:rFonts w:ascii="Georgia" w:hAnsi="Georgia"/>
                <w:i/>
                <w:color w:val="auto"/>
                <w:sz w:val="24"/>
              </w:rPr>
              <w:t>Addition of internal audit tool to QA development of web portal.</w:t>
            </w:r>
          </w:p>
          <w:p w14:paraId="71D0189E" w14:textId="77777777" w:rsidR="00801ADD" w:rsidRPr="00C12320" w:rsidRDefault="00801ADD" w:rsidP="00BE5B84">
            <w:pPr>
              <w:pStyle w:val="ListParagraph"/>
              <w:numPr>
                <w:ilvl w:val="0"/>
                <w:numId w:val="22"/>
              </w:numPr>
              <w:autoSpaceDE w:val="0"/>
              <w:autoSpaceDN w:val="0"/>
              <w:adjustRightInd w:val="0"/>
              <w:spacing w:before="40" w:after="160"/>
              <w:ind w:left="0" w:right="0"/>
              <w:rPr>
                <w:rFonts w:ascii="Georgia" w:hAnsi="Georgia"/>
                <w:i/>
                <w:color w:val="auto"/>
                <w:sz w:val="24"/>
              </w:rPr>
            </w:pPr>
            <w:r w:rsidRPr="00C12320">
              <w:rPr>
                <w:rFonts w:ascii="Georgia" w:hAnsi="Georgia"/>
                <w:i/>
                <w:color w:val="auto"/>
                <w:sz w:val="24"/>
              </w:rPr>
              <w:t>Modificat</w:t>
            </w:r>
            <w:r w:rsidR="00E2229B">
              <w:rPr>
                <w:rFonts w:ascii="Georgia" w:hAnsi="Georgia"/>
                <w:i/>
                <w:color w:val="auto"/>
                <w:sz w:val="24"/>
              </w:rPr>
              <w:t>ion of communication</w:t>
            </w:r>
            <w:r w:rsidRPr="00C12320">
              <w:rPr>
                <w:rFonts w:ascii="Georgia" w:hAnsi="Georgia"/>
                <w:i/>
                <w:color w:val="auto"/>
                <w:sz w:val="24"/>
              </w:rPr>
              <w:t xml:space="preserve"> </w:t>
            </w:r>
            <w:r w:rsidRPr="00F65A2D">
              <w:rPr>
                <w:rFonts w:ascii="Georgia" w:hAnsi="Georgia"/>
                <w:i/>
                <w:noProof/>
                <w:color w:val="auto"/>
                <w:sz w:val="24"/>
              </w:rPr>
              <w:t>process</w:t>
            </w:r>
            <w:r w:rsidR="00F65A2D">
              <w:rPr>
                <w:rFonts w:ascii="Georgia" w:hAnsi="Georgia"/>
                <w:i/>
                <w:noProof/>
                <w:color w:val="auto"/>
                <w:sz w:val="24"/>
              </w:rPr>
              <w:t>,</w:t>
            </w:r>
            <w:r w:rsidRPr="00C12320">
              <w:rPr>
                <w:rFonts w:ascii="Georgia" w:hAnsi="Georgia"/>
                <w:i/>
                <w:color w:val="auto"/>
                <w:sz w:val="24"/>
              </w:rPr>
              <w:t xml:space="preserve"> so web developer provides weekly reports to project team and all website related issues are directed to the developer for rectification.</w:t>
            </w:r>
          </w:p>
          <w:p w14:paraId="71D0189F" w14:textId="77777777" w:rsidR="00801ADD" w:rsidRPr="00C12320" w:rsidRDefault="00867AFA" w:rsidP="00BE5B84">
            <w:pPr>
              <w:pStyle w:val="ListParagraph"/>
              <w:numPr>
                <w:ilvl w:val="0"/>
                <w:numId w:val="22"/>
              </w:numPr>
              <w:autoSpaceDE w:val="0"/>
              <w:autoSpaceDN w:val="0"/>
              <w:adjustRightInd w:val="0"/>
              <w:spacing w:before="40" w:after="160"/>
              <w:ind w:left="0" w:right="0"/>
              <w:rPr>
                <w:rFonts w:ascii="Georgia" w:hAnsi="Georgia"/>
                <w:i/>
                <w:color w:val="auto"/>
                <w:sz w:val="24"/>
              </w:rPr>
            </w:pPr>
            <w:r>
              <w:rPr>
                <w:rFonts w:ascii="Georgia" w:hAnsi="Georgia"/>
                <w:i/>
                <w:noProof/>
                <w:color w:val="auto"/>
                <w:sz w:val="24"/>
              </w:rPr>
              <w:t>The a</w:t>
            </w:r>
            <w:r w:rsidR="00801ADD" w:rsidRPr="00867AFA">
              <w:rPr>
                <w:rFonts w:ascii="Georgia" w:hAnsi="Georgia"/>
                <w:i/>
                <w:noProof/>
                <w:color w:val="auto"/>
                <w:sz w:val="24"/>
              </w:rPr>
              <w:t>ddition</w:t>
            </w:r>
            <w:r w:rsidR="00801ADD" w:rsidRPr="00C12320">
              <w:rPr>
                <w:rFonts w:ascii="Georgia" w:hAnsi="Georgia"/>
                <w:i/>
                <w:color w:val="auto"/>
                <w:sz w:val="24"/>
              </w:rPr>
              <w:t xml:space="preserve"> of web security related issues to the risk register.</w:t>
            </w:r>
          </w:p>
          <w:p w14:paraId="71D018A0" w14:textId="77777777" w:rsidR="00801ADD" w:rsidRPr="00C12320" w:rsidRDefault="00867AFA" w:rsidP="00BE5B84">
            <w:pPr>
              <w:pStyle w:val="ListParagraph"/>
              <w:numPr>
                <w:ilvl w:val="0"/>
                <w:numId w:val="22"/>
              </w:numPr>
              <w:autoSpaceDE w:val="0"/>
              <w:autoSpaceDN w:val="0"/>
              <w:adjustRightInd w:val="0"/>
              <w:spacing w:before="40" w:after="160"/>
              <w:ind w:left="0" w:right="0"/>
              <w:rPr>
                <w:rFonts w:ascii="Georgia" w:hAnsi="Georgia"/>
                <w:i/>
                <w:color w:val="auto"/>
                <w:sz w:val="24"/>
              </w:rPr>
            </w:pPr>
            <w:r>
              <w:rPr>
                <w:rFonts w:ascii="Georgia" w:hAnsi="Georgia"/>
                <w:i/>
                <w:noProof/>
                <w:color w:val="auto"/>
                <w:sz w:val="24"/>
              </w:rPr>
              <w:t>The n</w:t>
            </w:r>
            <w:r w:rsidR="00801ADD" w:rsidRPr="00867AFA">
              <w:rPr>
                <w:rFonts w:ascii="Georgia" w:hAnsi="Georgia"/>
                <w:i/>
                <w:noProof/>
                <w:color w:val="auto"/>
                <w:sz w:val="24"/>
              </w:rPr>
              <w:t>ew</w:t>
            </w:r>
            <w:r w:rsidR="00801ADD" w:rsidRPr="00C12320">
              <w:rPr>
                <w:rFonts w:ascii="Georgia" w:hAnsi="Georgia"/>
                <w:i/>
                <w:color w:val="auto"/>
                <w:sz w:val="24"/>
              </w:rPr>
              <w:t xml:space="preserve"> contract set up for the web design developer.</w:t>
            </w:r>
          </w:p>
        </w:tc>
      </w:tr>
      <w:tr w:rsidR="00C12320" w:rsidRPr="00C12320" w14:paraId="71D018A8" w14:textId="77777777" w:rsidTr="00C12320">
        <w:trPr>
          <w:cantSplit/>
          <w:trHeight w:val="1655"/>
        </w:trPr>
        <w:tc>
          <w:tcPr>
            <w:tcW w:w="9356" w:type="dxa"/>
            <w:gridSpan w:val="10"/>
          </w:tcPr>
          <w:p w14:paraId="71D018A2" w14:textId="77777777" w:rsidR="00801ADD" w:rsidRPr="00C12320" w:rsidRDefault="00801ADD" w:rsidP="003A0A85">
            <w:pPr>
              <w:autoSpaceDE w:val="0"/>
              <w:autoSpaceDN w:val="0"/>
              <w:adjustRightInd w:val="0"/>
              <w:spacing w:before="40" w:after="160"/>
              <w:ind w:right="0"/>
              <w:rPr>
                <w:rFonts w:ascii="Georgia" w:hAnsi="Georgia"/>
                <w:b/>
                <w:color w:val="auto"/>
                <w:sz w:val="24"/>
              </w:rPr>
            </w:pPr>
            <w:r w:rsidRPr="00C12320">
              <w:rPr>
                <w:rFonts w:ascii="Georgia" w:hAnsi="Georgia"/>
                <w:b/>
                <w:color w:val="auto"/>
                <w:sz w:val="24"/>
              </w:rPr>
              <w:t xml:space="preserve">2. </w:t>
            </w:r>
            <w:r w:rsidR="00867AFA">
              <w:rPr>
                <w:rFonts w:ascii="Georgia" w:hAnsi="Georgia"/>
                <w:b/>
                <w:noProof/>
                <w:color w:val="auto"/>
                <w:sz w:val="24"/>
              </w:rPr>
              <w:t>The a</w:t>
            </w:r>
            <w:r w:rsidRPr="00867AFA">
              <w:rPr>
                <w:rFonts w:ascii="Georgia" w:hAnsi="Georgia"/>
                <w:b/>
                <w:noProof/>
                <w:color w:val="auto"/>
                <w:sz w:val="24"/>
              </w:rPr>
              <w:t>ddition</w:t>
            </w:r>
            <w:r w:rsidRPr="00C12320">
              <w:rPr>
                <w:rFonts w:ascii="Georgia" w:hAnsi="Georgia"/>
                <w:b/>
                <w:color w:val="auto"/>
                <w:sz w:val="24"/>
              </w:rPr>
              <w:t xml:space="preserve"> of three new C++ developers to project team to ensure</w:t>
            </w:r>
            <w:r w:rsidR="00867AFA">
              <w:rPr>
                <w:rFonts w:ascii="Georgia" w:hAnsi="Georgia"/>
                <w:b/>
                <w:color w:val="auto"/>
                <w:sz w:val="24"/>
              </w:rPr>
              <w:t xml:space="preserve"> the</w:t>
            </w:r>
            <w:r w:rsidRPr="00C12320">
              <w:rPr>
                <w:rFonts w:ascii="Georgia" w:hAnsi="Georgia"/>
                <w:b/>
                <w:color w:val="auto"/>
                <w:sz w:val="24"/>
              </w:rPr>
              <w:t xml:space="preserve"> </w:t>
            </w:r>
            <w:r w:rsidRPr="00867AFA">
              <w:rPr>
                <w:rFonts w:ascii="Georgia" w:hAnsi="Georgia"/>
                <w:b/>
                <w:noProof/>
                <w:color w:val="auto"/>
                <w:sz w:val="24"/>
              </w:rPr>
              <w:t>project</w:t>
            </w:r>
            <w:r w:rsidRPr="00C12320">
              <w:rPr>
                <w:rFonts w:ascii="Georgia" w:hAnsi="Georgia"/>
                <w:b/>
                <w:color w:val="auto"/>
                <w:sz w:val="24"/>
              </w:rPr>
              <w:t xml:space="preserve"> is delivered on time.</w:t>
            </w:r>
          </w:p>
          <w:p w14:paraId="71D018A3" w14:textId="77777777" w:rsidR="00801ADD" w:rsidRPr="00C12320" w:rsidRDefault="00801ADD" w:rsidP="003A0A85">
            <w:pPr>
              <w:autoSpaceDE w:val="0"/>
              <w:autoSpaceDN w:val="0"/>
              <w:adjustRightInd w:val="0"/>
              <w:spacing w:before="40" w:after="160"/>
              <w:ind w:right="0"/>
              <w:rPr>
                <w:rFonts w:ascii="Georgia" w:hAnsi="Georgia"/>
                <w:i/>
                <w:color w:val="auto"/>
                <w:sz w:val="24"/>
              </w:rPr>
            </w:pPr>
            <w:r w:rsidRPr="00C12320">
              <w:rPr>
                <w:rFonts w:ascii="Georgia" w:hAnsi="Georgia"/>
                <w:i/>
                <w:color w:val="auto"/>
                <w:sz w:val="24"/>
              </w:rPr>
              <w:t>Risk Issues Prompting Changes:</w:t>
            </w:r>
          </w:p>
          <w:p w14:paraId="71D018A4" w14:textId="77777777" w:rsidR="00801ADD" w:rsidRPr="00C12320" w:rsidRDefault="00867AFA" w:rsidP="00BE5B84">
            <w:pPr>
              <w:pStyle w:val="ListParagraph"/>
              <w:numPr>
                <w:ilvl w:val="0"/>
                <w:numId w:val="24"/>
              </w:numPr>
              <w:autoSpaceDE w:val="0"/>
              <w:autoSpaceDN w:val="0"/>
              <w:adjustRightInd w:val="0"/>
              <w:spacing w:before="40" w:after="160"/>
              <w:ind w:left="0" w:right="0"/>
              <w:rPr>
                <w:rFonts w:ascii="Georgia" w:hAnsi="Georgia"/>
                <w:i/>
                <w:color w:val="auto"/>
                <w:sz w:val="24"/>
              </w:rPr>
            </w:pPr>
            <w:r>
              <w:rPr>
                <w:rFonts w:ascii="Georgia" w:hAnsi="Georgia"/>
                <w:i/>
                <w:noProof/>
                <w:color w:val="auto"/>
                <w:sz w:val="24"/>
              </w:rPr>
              <w:t>The r</w:t>
            </w:r>
            <w:r w:rsidR="00801ADD" w:rsidRPr="00867AFA">
              <w:rPr>
                <w:rFonts w:ascii="Georgia" w:hAnsi="Georgia"/>
                <w:i/>
                <w:noProof/>
                <w:color w:val="auto"/>
                <w:sz w:val="24"/>
              </w:rPr>
              <w:t>isk</w:t>
            </w:r>
            <w:r w:rsidR="00801ADD" w:rsidRPr="00C12320">
              <w:rPr>
                <w:rFonts w:ascii="Georgia" w:hAnsi="Georgia"/>
                <w:i/>
                <w:color w:val="auto"/>
                <w:sz w:val="24"/>
              </w:rPr>
              <w:t xml:space="preserve"> of</w:t>
            </w:r>
            <w:r>
              <w:rPr>
                <w:rFonts w:ascii="Georgia" w:hAnsi="Georgia"/>
                <w:i/>
                <w:color w:val="auto"/>
                <w:sz w:val="24"/>
              </w:rPr>
              <w:t xml:space="preserve"> the</w:t>
            </w:r>
            <w:r w:rsidR="00801ADD" w:rsidRPr="00C12320">
              <w:rPr>
                <w:rFonts w:ascii="Georgia" w:hAnsi="Georgia"/>
                <w:i/>
                <w:color w:val="auto"/>
                <w:sz w:val="24"/>
              </w:rPr>
              <w:t xml:space="preserve"> </w:t>
            </w:r>
            <w:r w:rsidR="00801ADD" w:rsidRPr="00867AFA">
              <w:rPr>
                <w:rFonts w:ascii="Georgia" w:hAnsi="Georgia"/>
                <w:i/>
                <w:noProof/>
                <w:color w:val="auto"/>
                <w:sz w:val="24"/>
              </w:rPr>
              <w:t>project</w:t>
            </w:r>
            <w:r w:rsidR="00801ADD" w:rsidRPr="00C12320">
              <w:rPr>
                <w:rFonts w:ascii="Georgia" w:hAnsi="Georgia"/>
                <w:i/>
                <w:color w:val="auto"/>
                <w:sz w:val="24"/>
              </w:rPr>
              <w:t xml:space="preserve"> not being delivered on time.</w:t>
            </w:r>
          </w:p>
          <w:p w14:paraId="71D018A5" w14:textId="77777777" w:rsidR="00801ADD" w:rsidRPr="00C12320" w:rsidRDefault="00801ADD" w:rsidP="003A0A85">
            <w:pPr>
              <w:autoSpaceDE w:val="0"/>
              <w:autoSpaceDN w:val="0"/>
              <w:adjustRightInd w:val="0"/>
              <w:spacing w:before="40" w:after="160"/>
              <w:ind w:right="0"/>
              <w:rPr>
                <w:rFonts w:ascii="Georgia" w:hAnsi="Georgia"/>
                <w:i/>
                <w:color w:val="auto"/>
                <w:sz w:val="24"/>
              </w:rPr>
            </w:pPr>
            <w:r w:rsidRPr="00C12320">
              <w:rPr>
                <w:rFonts w:ascii="Georgia" w:hAnsi="Georgia"/>
                <w:i/>
                <w:color w:val="auto"/>
                <w:sz w:val="24"/>
              </w:rPr>
              <w:br/>
              <w:t>Corrective Action:</w:t>
            </w:r>
          </w:p>
          <w:p w14:paraId="71D018A6" w14:textId="77777777" w:rsidR="00801ADD" w:rsidRPr="00C12320" w:rsidRDefault="00801ADD" w:rsidP="00BE5B84">
            <w:pPr>
              <w:pStyle w:val="ListParagraph"/>
              <w:numPr>
                <w:ilvl w:val="0"/>
                <w:numId w:val="24"/>
              </w:numPr>
              <w:autoSpaceDE w:val="0"/>
              <w:autoSpaceDN w:val="0"/>
              <w:adjustRightInd w:val="0"/>
              <w:spacing w:before="40" w:after="160"/>
              <w:ind w:left="0" w:right="0"/>
              <w:rPr>
                <w:rFonts w:ascii="Georgia" w:hAnsi="Georgia"/>
                <w:b/>
                <w:i/>
                <w:color w:val="auto"/>
                <w:sz w:val="24"/>
              </w:rPr>
            </w:pPr>
            <w:r w:rsidRPr="00C12320">
              <w:rPr>
                <w:rFonts w:ascii="Georgia" w:hAnsi="Georgia"/>
                <w:i/>
                <w:color w:val="auto"/>
                <w:sz w:val="24"/>
              </w:rPr>
              <w:t>$20,000 extra cost for wages of three new staff.</w:t>
            </w:r>
          </w:p>
          <w:p w14:paraId="71D018A7" w14:textId="77777777" w:rsidR="00801ADD" w:rsidRPr="00C12320" w:rsidRDefault="00801ADD" w:rsidP="00BE5B84">
            <w:pPr>
              <w:pStyle w:val="ListParagraph"/>
              <w:numPr>
                <w:ilvl w:val="0"/>
                <w:numId w:val="24"/>
              </w:numPr>
              <w:autoSpaceDE w:val="0"/>
              <w:autoSpaceDN w:val="0"/>
              <w:adjustRightInd w:val="0"/>
              <w:spacing w:before="40" w:after="160"/>
              <w:ind w:left="0" w:right="0"/>
              <w:rPr>
                <w:rFonts w:ascii="Georgia" w:hAnsi="Georgia"/>
                <w:b/>
                <w:i/>
                <w:color w:val="auto"/>
                <w:sz w:val="24"/>
              </w:rPr>
            </w:pPr>
            <w:r w:rsidRPr="00C12320">
              <w:rPr>
                <w:rFonts w:ascii="Georgia" w:hAnsi="Georgia"/>
                <w:i/>
                <w:color w:val="auto"/>
                <w:sz w:val="24"/>
              </w:rPr>
              <w:t>New staff must be C++ proficient.</w:t>
            </w:r>
          </w:p>
        </w:tc>
      </w:tr>
      <w:tr w:rsidR="00C12320" w:rsidRPr="00C12320" w14:paraId="71D018AA" w14:textId="77777777" w:rsidTr="00C12320">
        <w:trPr>
          <w:cantSplit/>
          <w:trHeight w:hRule="exact" w:val="288"/>
        </w:trPr>
        <w:tc>
          <w:tcPr>
            <w:tcW w:w="9356" w:type="dxa"/>
            <w:gridSpan w:val="10"/>
            <w:vAlign w:val="center"/>
          </w:tcPr>
          <w:p w14:paraId="71D018A9" w14:textId="77777777" w:rsidR="00801ADD" w:rsidRPr="00C12320" w:rsidRDefault="00801ADD" w:rsidP="003A0A85">
            <w:pPr>
              <w:spacing w:before="40" w:after="160"/>
              <w:ind w:right="0"/>
              <w:rPr>
                <w:rFonts w:ascii="Georgia" w:hAnsi="Georgia"/>
                <w:b/>
                <w:color w:val="auto"/>
                <w:sz w:val="24"/>
              </w:rPr>
            </w:pPr>
            <w:r w:rsidRPr="00C12320">
              <w:rPr>
                <w:rFonts w:ascii="Georgia" w:hAnsi="Georgia"/>
                <w:b/>
                <w:color w:val="auto"/>
                <w:sz w:val="24"/>
              </w:rPr>
              <w:lastRenderedPageBreak/>
              <w:t xml:space="preserve">Stakeholders being notified: </w:t>
            </w:r>
          </w:p>
        </w:tc>
      </w:tr>
      <w:tr w:rsidR="00C12320" w:rsidRPr="00C12320" w14:paraId="71D018AE" w14:textId="77777777" w:rsidTr="00C12320">
        <w:trPr>
          <w:cantSplit/>
          <w:trHeight w:val="288"/>
        </w:trPr>
        <w:tc>
          <w:tcPr>
            <w:tcW w:w="4678" w:type="dxa"/>
            <w:gridSpan w:val="4"/>
          </w:tcPr>
          <w:p w14:paraId="71D018AB" w14:textId="77777777" w:rsidR="00801ADD" w:rsidRPr="00C12320" w:rsidRDefault="00801ADD" w:rsidP="003A0A85">
            <w:pPr>
              <w:spacing w:before="40" w:after="160"/>
              <w:ind w:right="0"/>
              <w:rPr>
                <w:rFonts w:ascii="Georgia" w:hAnsi="Georgia"/>
                <w:b/>
                <w:color w:val="auto"/>
                <w:sz w:val="24"/>
              </w:rPr>
            </w:pPr>
            <w:r w:rsidRPr="00C12320">
              <w:rPr>
                <w:rFonts w:ascii="Georgia" w:hAnsi="Georgia"/>
                <w:b/>
                <w:color w:val="auto"/>
                <w:sz w:val="24"/>
              </w:rPr>
              <w:t>Name/Title:</w:t>
            </w:r>
          </w:p>
        </w:tc>
        <w:tc>
          <w:tcPr>
            <w:tcW w:w="3408" w:type="dxa"/>
            <w:gridSpan w:val="5"/>
          </w:tcPr>
          <w:p w14:paraId="71D018AC" w14:textId="77777777" w:rsidR="00801ADD" w:rsidRPr="00C12320" w:rsidRDefault="00801ADD" w:rsidP="003A0A85">
            <w:pPr>
              <w:spacing w:before="40" w:after="160"/>
              <w:ind w:right="0"/>
              <w:rPr>
                <w:rFonts w:ascii="Georgia" w:hAnsi="Georgia"/>
                <w:b/>
                <w:color w:val="auto"/>
                <w:sz w:val="24"/>
              </w:rPr>
            </w:pPr>
            <w:r w:rsidRPr="00C12320">
              <w:rPr>
                <w:rFonts w:ascii="Georgia" w:hAnsi="Georgia"/>
                <w:b/>
                <w:color w:val="auto"/>
                <w:sz w:val="24"/>
              </w:rPr>
              <w:t>Signature:</w:t>
            </w:r>
          </w:p>
        </w:tc>
        <w:tc>
          <w:tcPr>
            <w:tcW w:w="1270" w:type="dxa"/>
          </w:tcPr>
          <w:p w14:paraId="71D018AD" w14:textId="77777777" w:rsidR="00801ADD" w:rsidRPr="00C12320" w:rsidRDefault="00801ADD" w:rsidP="003A0A85">
            <w:pPr>
              <w:tabs>
                <w:tab w:val="left" w:pos="878"/>
              </w:tabs>
              <w:spacing w:before="40" w:after="160"/>
              <w:ind w:right="0"/>
              <w:rPr>
                <w:rFonts w:ascii="Georgia" w:hAnsi="Georgia"/>
                <w:b/>
                <w:color w:val="auto"/>
                <w:sz w:val="24"/>
              </w:rPr>
            </w:pPr>
            <w:r w:rsidRPr="00C12320">
              <w:rPr>
                <w:rFonts w:ascii="Georgia" w:hAnsi="Georgia"/>
                <w:b/>
                <w:color w:val="auto"/>
                <w:sz w:val="24"/>
              </w:rPr>
              <w:t>Date:</w:t>
            </w:r>
          </w:p>
        </w:tc>
      </w:tr>
      <w:tr w:rsidR="00C12320" w:rsidRPr="00C12320" w14:paraId="71D018B2" w14:textId="77777777" w:rsidTr="00C12320">
        <w:trPr>
          <w:cantSplit/>
          <w:trHeight w:val="288"/>
        </w:trPr>
        <w:tc>
          <w:tcPr>
            <w:tcW w:w="4678" w:type="dxa"/>
            <w:gridSpan w:val="4"/>
          </w:tcPr>
          <w:p w14:paraId="71D018AF" w14:textId="77777777" w:rsidR="00801ADD" w:rsidRPr="00C12320" w:rsidRDefault="00801ADD" w:rsidP="003A0A85">
            <w:pPr>
              <w:spacing w:before="40" w:after="160"/>
              <w:ind w:right="0"/>
              <w:rPr>
                <w:rFonts w:ascii="Georgia" w:hAnsi="Georgia"/>
                <w:b/>
                <w:color w:val="auto"/>
                <w:sz w:val="24"/>
              </w:rPr>
            </w:pPr>
            <w:r w:rsidRPr="00C12320">
              <w:rPr>
                <w:rFonts w:ascii="Georgia" w:hAnsi="Georgia"/>
                <w:b/>
                <w:color w:val="auto"/>
                <w:sz w:val="24"/>
              </w:rPr>
              <w:t>Name/Title:</w:t>
            </w:r>
          </w:p>
        </w:tc>
        <w:tc>
          <w:tcPr>
            <w:tcW w:w="3408" w:type="dxa"/>
            <w:gridSpan w:val="5"/>
          </w:tcPr>
          <w:p w14:paraId="71D018B0" w14:textId="77777777" w:rsidR="00801ADD" w:rsidRPr="00C12320" w:rsidRDefault="00801ADD" w:rsidP="003A0A85">
            <w:pPr>
              <w:spacing w:before="40" w:after="160"/>
              <w:ind w:right="0"/>
              <w:rPr>
                <w:rFonts w:ascii="Georgia" w:hAnsi="Georgia"/>
                <w:b/>
                <w:color w:val="auto"/>
                <w:sz w:val="24"/>
              </w:rPr>
            </w:pPr>
            <w:r w:rsidRPr="00C12320">
              <w:rPr>
                <w:rFonts w:ascii="Georgia" w:hAnsi="Georgia"/>
                <w:b/>
                <w:color w:val="auto"/>
                <w:sz w:val="24"/>
              </w:rPr>
              <w:t>Signature:</w:t>
            </w:r>
          </w:p>
        </w:tc>
        <w:tc>
          <w:tcPr>
            <w:tcW w:w="1270" w:type="dxa"/>
          </w:tcPr>
          <w:p w14:paraId="71D018B1" w14:textId="77777777" w:rsidR="00801ADD" w:rsidRPr="00C12320" w:rsidRDefault="00801ADD" w:rsidP="003A0A85">
            <w:pPr>
              <w:spacing w:before="40" w:after="160"/>
              <w:ind w:right="0"/>
              <w:rPr>
                <w:rFonts w:ascii="Georgia" w:hAnsi="Georgia"/>
                <w:b/>
                <w:color w:val="auto"/>
                <w:sz w:val="24"/>
              </w:rPr>
            </w:pPr>
            <w:r w:rsidRPr="00C12320">
              <w:rPr>
                <w:rFonts w:ascii="Georgia" w:hAnsi="Georgia"/>
                <w:b/>
                <w:color w:val="auto"/>
                <w:sz w:val="24"/>
              </w:rPr>
              <w:t>Date:</w:t>
            </w:r>
          </w:p>
        </w:tc>
      </w:tr>
    </w:tbl>
    <w:p w14:paraId="71D018B3" w14:textId="77777777" w:rsidR="00801ADD" w:rsidRPr="003A0A85" w:rsidRDefault="00801ADD" w:rsidP="003A0A85">
      <w:pPr>
        <w:spacing w:before="40" w:after="160"/>
        <w:ind w:right="0"/>
        <w:rPr>
          <w:rFonts w:ascii="Georgia" w:hAnsi="Georgia"/>
          <w:sz w:val="24"/>
        </w:rPr>
      </w:pPr>
    </w:p>
    <w:p w14:paraId="71D018B4" w14:textId="77777777" w:rsidR="00801ADD" w:rsidRPr="003A0A85" w:rsidRDefault="00801ADD" w:rsidP="00387D8C">
      <w:pPr>
        <w:spacing w:before="40" w:after="160"/>
        <w:ind w:right="0"/>
        <w:rPr>
          <w:rFonts w:ascii="Georgia" w:hAnsi="Georgia"/>
          <w:sz w:val="24"/>
        </w:rPr>
      </w:pPr>
      <w:r w:rsidRPr="003A0A85">
        <w:rPr>
          <w:rFonts w:ascii="Georgia" w:hAnsi="Georgia"/>
          <w:sz w:val="24"/>
        </w:rPr>
        <w:t xml:space="preserve">So this gives you a good idea of what a change request needs to look like. Once it has been completed, it needs to be signed off by relevant stakeholders. In the above </w:t>
      </w:r>
      <w:r w:rsidRPr="00F65A2D">
        <w:rPr>
          <w:rFonts w:ascii="Georgia" w:hAnsi="Georgia"/>
          <w:noProof/>
          <w:sz w:val="24"/>
        </w:rPr>
        <w:t>example</w:t>
      </w:r>
      <w:r w:rsidR="00F65A2D">
        <w:rPr>
          <w:rFonts w:ascii="Georgia" w:hAnsi="Georgia"/>
          <w:noProof/>
          <w:sz w:val="24"/>
        </w:rPr>
        <w:t>,</w:t>
      </w:r>
      <w:r w:rsidRPr="003A0A85">
        <w:rPr>
          <w:rFonts w:ascii="Georgia" w:hAnsi="Georgia"/>
          <w:sz w:val="24"/>
        </w:rPr>
        <w:t xml:space="preserve"> it should be signed off by the project manager and by the client.</w:t>
      </w:r>
    </w:p>
    <w:p w14:paraId="71D018B5" w14:textId="77777777" w:rsidR="005F5CD8" w:rsidRPr="003A0A85" w:rsidRDefault="005F5CD8" w:rsidP="003A0A85">
      <w:pPr>
        <w:spacing w:before="40" w:after="160"/>
        <w:ind w:right="0"/>
        <w:jc w:val="left"/>
        <w:rPr>
          <w:rFonts w:ascii="Georgia" w:eastAsia="Arial Unicode MS" w:hAnsi="Georgia" w:cstheme="minorBidi"/>
          <w:b/>
          <w:bCs/>
          <w:iCs/>
          <w:color w:val="4F81BD"/>
          <w:sz w:val="24"/>
          <w:lang w:val="en-US" w:eastAsia="en-AU" w:bidi="en-US"/>
        </w:rPr>
      </w:pPr>
      <w:bookmarkStart w:id="151" w:name="_Toc328125607"/>
      <w:r w:rsidRPr="003A0A85">
        <w:rPr>
          <w:rFonts w:ascii="Georgia" w:hAnsi="Georgia"/>
          <w:sz w:val="24"/>
        </w:rPr>
        <w:br w:type="page"/>
      </w:r>
    </w:p>
    <w:p w14:paraId="71D018B6" w14:textId="77777777" w:rsidR="00801ADD" w:rsidRPr="00C12320" w:rsidRDefault="009E3483" w:rsidP="00FB1D95">
      <w:pPr>
        <w:pStyle w:val="CompliantSubHeading1"/>
        <w:rPr>
          <w:color w:val="002060"/>
        </w:rPr>
      </w:pPr>
      <w:bookmarkStart w:id="152" w:name="_Toc341705564"/>
      <w:bookmarkStart w:id="153" w:name="_Toc379789011"/>
      <w:bookmarkStart w:id="154" w:name="_Toc485889124"/>
      <w:r>
        <w:rPr>
          <w:color w:val="002060"/>
        </w:rPr>
        <w:lastRenderedPageBreak/>
        <w:t>5.3</w:t>
      </w:r>
      <w:r w:rsidR="00801ADD" w:rsidRPr="00C12320">
        <w:rPr>
          <w:color w:val="002060"/>
        </w:rPr>
        <w:t xml:space="preserve"> Incorporating Changes into Project Documentation</w:t>
      </w:r>
      <w:bookmarkEnd w:id="151"/>
      <w:bookmarkEnd w:id="152"/>
      <w:bookmarkEnd w:id="153"/>
      <w:bookmarkEnd w:id="154"/>
    </w:p>
    <w:p w14:paraId="71D018B7" w14:textId="77777777" w:rsidR="00801ADD" w:rsidRPr="003A0A85" w:rsidRDefault="00801ADD" w:rsidP="003A0A85">
      <w:pPr>
        <w:spacing w:before="40" w:after="160"/>
        <w:ind w:right="0"/>
        <w:rPr>
          <w:rFonts w:ascii="Georgia" w:hAnsi="Georgia"/>
          <w:sz w:val="24"/>
        </w:rPr>
      </w:pPr>
      <w:r w:rsidRPr="003A0A85">
        <w:rPr>
          <w:rFonts w:ascii="Georgia" w:hAnsi="Georgia"/>
          <w:sz w:val="24"/>
        </w:rPr>
        <w:t>Once you have completed the change request, you will need to update a</w:t>
      </w:r>
      <w:r w:rsidR="001734D8">
        <w:rPr>
          <w:rFonts w:ascii="Georgia" w:hAnsi="Georgia"/>
          <w:sz w:val="24"/>
        </w:rPr>
        <w:t>ffected project documentation.</w:t>
      </w:r>
    </w:p>
    <w:p w14:paraId="71D018B8" w14:textId="77777777" w:rsidR="00801ADD" w:rsidRPr="003A0A85" w:rsidRDefault="00801ADD" w:rsidP="003A0A85">
      <w:pPr>
        <w:spacing w:before="40" w:after="160"/>
        <w:ind w:right="0"/>
        <w:rPr>
          <w:rFonts w:ascii="Georgia" w:hAnsi="Georgia"/>
          <w:sz w:val="24"/>
        </w:rPr>
      </w:pPr>
      <w:r w:rsidRPr="003A0A85">
        <w:rPr>
          <w:rFonts w:ascii="Georgia" w:hAnsi="Georgia"/>
          <w:sz w:val="24"/>
        </w:rPr>
        <w:t>Any of the documentation you will have dealt with so far in the course (project charter, task time and costing tables, etc.</w:t>
      </w:r>
      <w:r w:rsidR="00E2229B">
        <w:rPr>
          <w:rFonts w:ascii="Georgia" w:hAnsi="Georgia"/>
          <w:sz w:val="24"/>
        </w:rPr>
        <w:t>)</w:t>
      </w:r>
      <w:r w:rsidRPr="003A0A85">
        <w:rPr>
          <w:rFonts w:ascii="Georgia" w:hAnsi="Georgia"/>
          <w:sz w:val="24"/>
        </w:rPr>
        <w:t xml:space="preserve"> are likely to be affected. </w:t>
      </w:r>
      <w:r w:rsidRPr="00F65A2D">
        <w:rPr>
          <w:rFonts w:ascii="Georgia" w:hAnsi="Georgia"/>
          <w:noProof/>
          <w:sz w:val="24"/>
        </w:rPr>
        <w:t>Additionally</w:t>
      </w:r>
      <w:r w:rsidR="00F65A2D">
        <w:rPr>
          <w:rFonts w:ascii="Georgia" w:hAnsi="Georgia"/>
          <w:noProof/>
          <w:sz w:val="24"/>
        </w:rPr>
        <w:t>,</w:t>
      </w:r>
      <w:r w:rsidRPr="003A0A85">
        <w:rPr>
          <w:rFonts w:ascii="Georgia" w:hAnsi="Georgia"/>
          <w:sz w:val="24"/>
        </w:rPr>
        <w:t xml:space="preserve"> there are other documents such as the risk register, the project plan, </w:t>
      </w:r>
      <w:r w:rsidR="00E2229B">
        <w:rPr>
          <w:rFonts w:ascii="Georgia" w:hAnsi="Georgia"/>
          <w:sz w:val="24"/>
        </w:rPr>
        <w:t xml:space="preserve">the communication </w:t>
      </w:r>
      <w:r w:rsidRPr="003A0A85">
        <w:rPr>
          <w:rFonts w:ascii="Georgia" w:hAnsi="Georgia"/>
          <w:sz w:val="24"/>
        </w:rPr>
        <w:t xml:space="preserve">plan and other documents affected. </w:t>
      </w:r>
    </w:p>
    <w:p w14:paraId="71D018B9" w14:textId="77777777" w:rsidR="001734D8" w:rsidRDefault="001734D8" w:rsidP="003A0A85">
      <w:pPr>
        <w:spacing w:before="40" w:after="160"/>
        <w:ind w:right="0"/>
        <w:rPr>
          <w:rFonts w:ascii="Georgia" w:hAnsi="Georgia"/>
          <w:sz w:val="24"/>
        </w:rPr>
      </w:pPr>
    </w:p>
    <w:p w14:paraId="71D018BA" w14:textId="77777777" w:rsidR="00801ADD" w:rsidRPr="003A0A85" w:rsidRDefault="001734D8" w:rsidP="003A0A85">
      <w:pPr>
        <w:spacing w:before="40" w:after="160"/>
        <w:ind w:right="0"/>
        <w:rPr>
          <w:rFonts w:ascii="Georgia" w:hAnsi="Georgia"/>
          <w:sz w:val="24"/>
        </w:rPr>
      </w:pPr>
      <w:r>
        <w:rPr>
          <w:rFonts w:ascii="Georgia" w:hAnsi="Georgia"/>
          <w:sz w:val="24"/>
        </w:rPr>
        <w:t>For the first change request:</w:t>
      </w:r>
    </w:p>
    <w:p w14:paraId="71D018BB" w14:textId="77777777" w:rsidR="00801ADD" w:rsidRPr="003A0A85" w:rsidRDefault="00801ADD" w:rsidP="00BE5B84">
      <w:pPr>
        <w:pStyle w:val="ListParagraph"/>
        <w:numPr>
          <w:ilvl w:val="0"/>
          <w:numId w:val="25"/>
        </w:numPr>
        <w:spacing w:before="40" w:after="160"/>
        <w:ind w:left="360" w:right="0"/>
        <w:rPr>
          <w:rFonts w:ascii="Georgia" w:hAnsi="Georgia"/>
          <w:sz w:val="24"/>
        </w:rPr>
      </w:pPr>
      <w:r w:rsidRPr="003A0A85">
        <w:rPr>
          <w:rFonts w:ascii="Georgia" w:hAnsi="Georgia"/>
          <w:sz w:val="24"/>
        </w:rPr>
        <w:t xml:space="preserve">Do not delete the changes being omitted. </w:t>
      </w:r>
      <w:r w:rsidRPr="00F65A2D">
        <w:rPr>
          <w:rFonts w:ascii="Georgia" w:hAnsi="Georgia"/>
          <w:noProof/>
          <w:sz w:val="24"/>
        </w:rPr>
        <w:t>Instead</w:t>
      </w:r>
      <w:r w:rsidR="00F65A2D">
        <w:rPr>
          <w:rFonts w:ascii="Georgia" w:hAnsi="Georgia"/>
          <w:noProof/>
          <w:sz w:val="24"/>
        </w:rPr>
        <w:t>,</w:t>
      </w:r>
      <w:r w:rsidRPr="003A0A85">
        <w:rPr>
          <w:rFonts w:ascii="Georgia" w:hAnsi="Georgia"/>
          <w:sz w:val="24"/>
        </w:rPr>
        <w:t xml:space="preserve"> cross them out by formatting a strikethrough as shown in the box below.</w:t>
      </w:r>
    </w:p>
    <w:p w14:paraId="71D018BC" w14:textId="77777777" w:rsidR="00801ADD" w:rsidRPr="003A0A85" w:rsidRDefault="00801ADD" w:rsidP="003A0A85">
      <w:pPr>
        <w:pStyle w:val="ListParagraph"/>
        <w:spacing w:before="40" w:after="160"/>
        <w:ind w:left="0" w:right="0" w:firstLine="0"/>
        <w:rPr>
          <w:rFonts w:ascii="Georgia" w:hAnsi="Georgia"/>
          <w:sz w:val="24"/>
        </w:rPr>
      </w:pPr>
    </w:p>
    <w:p w14:paraId="71D018BD" w14:textId="77777777" w:rsidR="00801ADD" w:rsidRPr="003A0A85" w:rsidRDefault="00801ADD" w:rsidP="003A0A85">
      <w:pPr>
        <w:spacing w:before="40" w:after="160"/>
        <w:ind w:right="0"/>
        <w:jc w:val="center"/>
        <w:rPr>
          <w:rFonts w:ascii="Georgia" w:hAnsi="Georgia"/>
          <w:sz w:val="24"/>
        </w:rPr>
      </w:pPr>
      <w:r w:rsidRPr="003A0A85">
        <w:rPr>
          <w:rFonts w:ascii="Georgia" w:hAnsi="Georgia"/>
          <w:noProof/>
          <w:sz w:val="24"/>
          <w:lang w:eastAsia="en-AU"/>
        </w:rPr>
        <mc:AlternateContent>
          <mc:Choice Requires="wps">
            <w:drawing>
              <wp:anchor distT="0" distB="0" distL="114300" distR="114300" simplePos="0" relativeHeight="251668480" behindDoc="0" locked="0" layoutInCell="1" allowOverlap="1" wp14:anchorId="71D0199C" wp14:editId="71D0199D">
                <wp:simplePos x="0" y="0"/>
                <wp:positionH relativeFrom="column">
                  <wp:posOffset>1000125</wp:posOffset>
                </wp:positionH>
                <wp:positionV relativeFrom="paragraph">
                  <wp:posOffset>2047875</wp:posOffset>
                </wp:positionV>
                <wp:extent cx="1057275" cy="381000"/>
                <wp:effectExtent l="0" t="0" r="28575" b="19050"/>
                <wp:wrapNone/>
                <wp:docPr id="268" name="Oval 268"/>
                <wp:cNvGraphicFramePr/>
                <a:graphic xmlns:a="http://schemas.openxmlformats.org/drawingml/2006/main">
                  <a:graphicData uri="http://schemas.microsoft.com/office/word/2010/wordprocessingShape">
                    <wps:wsp>
                      <wps:cNvSpPr/>
                      <wps:spPr>
                        <a:xfrm>
                          <a:off x="0" y="0"/>
                          <a:ext cx="1057275" cy="381000"/>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CC0F4D" id="Oval 268" o:spid="_x0000_s1026" style="position:absolute;margin-left:78.75pt;margin-top:161.25pt;width:83.25pt;height:30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" filled="f" strokecolor="red" strokeweight="2pt"/>
            </w:pict>
          </mc:Fallback>
        </mc:AlternateContent>
      </w:r>
      <w:r w:rsidRPr="003A0A85">
        <w:rPr>
          <w:rFonts w:ascii="Georgia" w:hAnsi="Georgia"/>
          <w:noProof/>
          <w:sz w:val="24"/>
          <w:lang w:eastAsia="en-AU"/>
        </w:rPr>
        <w:drawing>
          <wp:inline distT="0" distB="0" distL="0" distR="0" wp14:anchorId="71D0199E" wp14:editId="71D0199F">
            <wp:extent cx="3355347" cy="4171950"/>
            <wp:effectExtent l="0" t="0" r="0" b="0"/>
            <wp:docPr id="6805" name="Picture 6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3355347" cy="4171950"/>
                    </a:xfrm>
                    <a:prstGeom prst="rect">
                      <a:avLst/>
                    </a:prstGeom>
                  </pic:spPr>
                </pic:pic>
              </a:graphicData>
            </a:graphic>
          </wp:inline>
        </w:drawing>
      </w:r>
    </w:p>
    <w:p w14:paraId="71D018BE" w14:textId="77777777" w:rsidR="00801ADD" w:rsidRPr="003A0A85" w:rsidRDefault="00801ADD" w:rsidP="003A0A85">
      <w:pPr>
        <w:spacing w:before="40" w:after="160"/>
        <w:ind w:right="0"/>
        <w:rPr>
          <w:rFonts w:ascii="Georgia" w:hAnsi="Georgia"/>
          <w:sz w:val="24"/>
        </w:rPr>
      </w:pPr>
    </w:p>
    <w:p w14:paraId="71D018BF" w14:textId="77777777" w:rsidR="00801ADD" w:rsidRPr="003A0A85" w:rsidRDefault="00801ADD" w:rsidP="00BE5B84">
      <w:pPr>
        <w:pStyle w:val="ListParagraph"/>
        <w:numPr>
          <w:ilvl w:val="0"/>
          <w:numId w:val="25"/>
        </w:numPr>
        <w:spacing w:before="40" w:after="160"/>
        <w:ind w:left="360" w:right="0"/>
        <w:rPr>
          <w:rFonts w:ascii="Georgia" w:hAnsi="Georgia"/>
          <w:sz w:val="24"/>
        </w:rPr>
      </w:pPr>
      <w:r w:rsidRPr="003A0A85">
        <w:rPr>
          <w:rFonts w:ascii="Georgia" w:hAnsi="Georgia"/>
          <w:sz w:val="24"/>
        </w:rPr>
        <w:t xml:space="preserve">Highlight the changes. For </w:t>
      </w:r>
      <w:r w:rsidRPr="00F65A2D">
        <w:rPr>
          <w:rFonts w:ascii="Georgia" w:hAnsi="Georgia"/>
          <w:noProof/>
          <w:sz w:val="24"/>
        </w:rPr>
        <w:t>instance</w:t>
      </w:r>
      <w:r w:rsidR="00F65A2D">
        <w:rPr>
          <w:rFonts w:ascii="Georgia" w:hAnsi="Georgia"/>
          <w:noProof/>
          <w:sz w:val="24"/>
        </w:rPr>
        <w:t>,</w:t>
      </w:r>
      <w:r w:rsidRPr="003A0A85">
        <w:rPr>
          <w:rFonts w:ascii="Georgia" w:hAnsi="Georgia"/>
          <w:sz w:val="24"/>
        </w:rPr>
        <w:t xml:space="preserve"> if your project plan lists a figure of </w:t>
      </w:r>
      <w:r w:rsidRPr="00F65A2D">
        <w:rPr>
          <w:rFonts w:ascii="Georgia" w:hAnsi="Georgia"/>
          <w:noProof/>
          <w:sz w:val="24"/>
        </w:rPr>
        <w:t>$10,000</w:t>
      </w:r>
      <w:r w:rsidR="00F65A2D">
        <w:rPr>
          <w:rFonts w:ascii="Georgia" w:hAnsi="Georgia"/>
          <w:noProof/>
          <w:sz w:val="24"/>
        </w:rPr>
        <w:t>,</w:t>
      </w:r>
      <w:r w:rsidRPr="003A0A85">
        <w:rPr>
          <w:rFonts w:ascii="Georgia" w:hAnsi="Georgia"/>
          <w:sz w:val="24"/>
        </w:rPr>
        <w:t xml:space="preserve"> but the change request is going to result in the change increasing to $25,000, then it should appear as:</w:t>
      </w:r>
    </w:p>
    <w:p w14:paraId="71D018C0" w14:textId="77777777" w:rsidR="00801ADD" w:rsidRPr="003A0A85" w:rsidRDefault="00801ADD" w:rsidP="003A0A85">
      <w:pPr>
        <w:pStyle w:val="ListParagraph"/>
        <w:spacing w:before="40" w:after="160"/>
        <w:ind w:left="0" w:right="0" w:firstLine="0"/>
        <w:rPr>
          <w:rFonts w:ascii="Georgia" w:hAnsi="Georgia"/>
          <w:sz w:val="24"/>
        </w:rPr>
      </w:pPr>
    </w:p>
    <w:p w14:paraId="71D018C1" w14:textId="77777777" w:rsidR="00801ADD" w:rsidRPr="003A0A85" w:rsidRDefault="00801ADD" w:rsidP="001734D8">
      <w:pPr>
        <w:pStyle w:val="ListParagraph"/>
        <w:spacing w:before="40" w:after="160"/>
        <w:ind w:left="360" w:right="0" w:firstLine="0"/>
        <w:rPr>
          <w:rFonts w:ascii="Georgia" w:hAnsi="Georgia"/>
          <w:sz w:val="24"/>
        </w:rPr>
      </w:pPr>
      <w:r w:rsidRPr="003A0A85">
        <w:rPr>
          <w:rFonts w:ascii="Georgia" w:hAnsi="Georgia"/>
          <w:strike/>
          <w:sz w:val="24"/>
        </w:rPr>
        <w:t>$10,</w:t>
      </w:r>
      <w:r w:rsidRPr="00E04EF9">
        <w:rPr>
          <w:rFonts w:ascii="Georgia" w:hAnsi="Georgia"/>
          <w:strike/>
          <w:sz w:val="24"/>
        </w:rPr>
        <w:t>000</w:t>
      </w:r>
      <w:r w:rsidRPr="00E04EF9">
        <w:rPr>
          <w:rFonts w:ascii="Georgia" w:hAnsi="Georgia"/>
          <w:sz w:val="24"/>
        </w:rPr>
        <w:t xml:space="preserve"> $25,000.</w:t>
      </w:r>
      <w:r w:rsidRPr="003A0A85">
        <w:rPr>
          <w:rFonts w:ascii="Georgia" w:hAnsi="Georgia"/>
          <w:sz w:val="24"/>
        </w:rPr>
        <w:t xml:space="preserve"> </w:t>
      </w:r>
    </w:p>
    <w:p w14:paraId="71D018C2" w14:textId="77777777" w:rsidR="00801ADD" w:rsidRPr="003A0A85" w:rsidRDefault="00801ADD" w:rsidP="001734D8">
      <w:pPr>
        <w:pStyle w:val="ListParagraph"/>
        <w:spacing w:before="40" w:after="160"/>
        <w:ind w:left="360" w:right="0" w:firstLine="0"/>
        <w:rPr>
          <w:rFonts w:ascii="Georgia" w:hAnsi="Georgia"/>
          <w:sz w:val="24"/>
        </w:rPr>
      </w:pPr>
    </w:p>
    <w:p w14:paraId="71D018C3" w14:textId="77777777" w:rsidR="00801ADD" w:rsidRPr="003A0A85" w:rsidRDefault="00801ADD" w:rsidP="001734D8">
      <w:pPr>
        <w:pStyle w:val="ListParagraph"/>
        <w:spacing w:before="40" w:after="160"/>
        <w:ind w:left="360" w:right="0" w:firstLine="0"/>
        <w:rPr>
          <w:rFonts w:ascii="Georgia" w:hAnsi="Georgia"/>
          <w:sz w:val="24"/>
        </w:rPr>
      </w:pPr>
      <w:r w:rsidRPr="003A0A85">
        <w:rPr>
          <w:rFonts w:ascii="Georgia" w:hAnsi="Georgia"/>
          <w:sz w:val="24"/>
        </w:rPr>
        <w:t>This highlights what has been changed in the change request.</w:t>
      </w:r>
    </w:p>
    <w:p w14:paraId="71D018C4" w14:textId="77777777" w:rsidR="002033D2" w:rsidRDefault="002033D2" w:rsidP="003A0A85">
      <w:pPr>
        <w:spacing w:before="40" w:after="160"/>
        <w:ind w:right="0"/>
        <w:jc w:val="left"/>
        <w:rPr>
          <w:rFonts w:ascii="Georgia" w:hAnsi="Georgia"/>
          <w:sz w:val="24"/>
        </w:rPr>
      </w:pPr>
    </w:p>
    <w:p w14:paraId="71D018C5" w14:textId="77777777" w:rsidR="00193833" w:rsidRPr="003A0A85" w:rsidRDefault="00193833" w:rsidP="003A0A85">
      <w:pPr>
        <w:spacing w:before="40" w:after="160"/>
        <w:ind w:right="0"/>
        <w:jc w:val="left"/>
        <w:rPr>
          <w:rFonts w:ascii="Georgia" w:hAnsi="Georgia"/>
          <w:sz w:val="24"/>
        </w:rPr>
      </w:pPr>
    </w:p>
    <w:p w14:paraId="71D018C6" w14:textId="77777777" w:rsidR="00801ADD" w:rsidRPr="003A0A85" w:rsidRDefault="00801ADD" w:rsidP="003A0A85">
      <w:pPr>
        <w:spacing w:before="40" w:after="160"/>
        <w:ind w:right="0"/>
        <w:rPr>
          <w:rFonts w:ascii="Georgia" w:hAnsi="Georgia"/>
          <w:sz w:val="24"/>
        </w:rPr>
      </w:pPr>
      <w:r w:rsidRPr="003A0A85">
        <w:rPr>
          <w:rFonts w:ascii="Georgia" w:hAnsi="Georgia"/>
          <w:sz w:val="24"/>
        </w:rPr>
        <w:t xml:space="preserve">If there are two </w:t>
      </w:r>
      <w:r w:rsidR="001734D8">
        <w:rPr>
          <w:rFonts w:ascii="Georgia" w:hAnsi="Georgia"/>
          <w:sz w:val="24"/>
        </w:rPr>
        <w:t>or more change requests:</w:t>
      </w:r>
    </w:p>
    <w:p w14:paraId="71D018C7" w14:textId="77777777" w:rsidR="00801ADD" w:rsidRPr="003A0A85" w:rsidRDefault="00801ADD" w:rsidP="00BE5B84">
      <w:pPr>
        <w:pStyle w:val="ListParagraph"/>
        <w:numPr>
          <w:ilvl w:val="0"/>
          <w:numId w:val="26"/>
        </w:numPr>
        <w:spacing w:before="40" w:after="160"/>
        <w:ind w:left="360" w:right="0"/>
        <w:rPr>
          <w:rFonts w:ascii="Georgia" w:hAnsi="Georgia"/>
          <w:sz w:val="24"/>
        </w:rPr>
      </w:pPr>
      <w:r w:rsidRPr="003A0A85">
        <w:rPr>
          <w:rFonts w:ascii="Georgia" w:hAnsi="Georgia"/>
          <w:sz w:val="24"/>
        </w:rPr>
        <w:t xml:space="preserve">Perform the same steps above, but for changes, highlight the changes from each change request in a different colour. Highlight both the additions and the crossings </w:t>
      </w:r>
      <w:r w:rsidRPr="00F65A2D">
        <w:rPr>
          <w:rFonts w:ascii="Georgia" w:hAnsi="Georgia"/>
          <w:noProof/>
          <w:sz w:val="24"/>
        </w:rPr>
        <w:t>out</w:t>
      </w:r>
      <w:r w:rsidRPr="003A0A85">
        <w:rPr>
          <w:rFonts w:ascii="Georgia" w:hAnsi="Georgia"/>
          <w:sz w:val="24"/>
        </w:rPr>
        <w:t xml:space="preserve"> so you can see which change request affected each figure.</w:t>
      </w:r>
    </w:p>
    <w:p w14:paraId="71D018C8" w14:textId="77777777" w:rsidR="00801ADD" w:rsidRPr="003A0A85" w:rsidRDefault="00801ADD" w:rsidP="003A0A85">
      <w:pPr>
        <w:pStyle w:val="ListParagraph"/>
        <w:spacing w:before="40" w:after="160"/>
        <w:ind w:left="0" w:right="0" w:firstLine="0"/>
        <w:rPr>
          <w:rFonts w:ascii="Georgia" w:hAnsi="Georgia"/>
          <w:sz w:val="24"/>
        </w:rPr>
      </w:pPr>
    </w:p>
    <w:p w14:paraId="71D018C9" w14:textId="77777777" w:rsidR="00801ADD" w:rsidRPr="003A0A85" w:rsidRDefault="00801ADD" w:rsidP="001734D8">
      <w:pPr>
        <w:pStyle w:val="ListParagraph"/>
        <w:spacing w:before="40" w:after="160"/>
        <w:ind w:left="360" w:right="0" w:firstLine="0"/>
        <w:rPr>
          <w:rFonts w:ascii="Georgia" w:hAnsi="Georgia"/>
          <w:sz w:val="24"/>
        </w:rPr>
      </w:pPr>
      <w:r w:rsidRPr="003A0A85">
        <w:rPr>
          <w:rFonts w:ascii="Georgia" w:hAnsi="Georgia"/>
          <w:sz w:val="24"/>
        </w:rPr>
        <w:t>For example, if a figure started as $10,000 in the initial project plan, then changed to $25,000 as a result of change request 1, then changed back to $15,000 as a result of change request 2, given change request 1 is yellow and change request 2 is green, then it should appear as:</w:t>
      </w:r>
    </w:p>
    <w:p w14:paraId="71D018CA" w14:textId="77777777" w:rsidR="00801ADD" w:rsidRPr="003A0A85" w:rsidRDefault="00801ADD" w:rsidP="001734D8">
      <w:pPr>
        <w:pStyle w:val="ListParagraph"/>
        <w:spacing w:before="40" w:after="160"/>
        <w:ind w:left="360" w:right="0" w:firstLine="0"/>
        <w:rPr>
          <w:rFonts w:ascii="Georgia" w:hAnsi="Georgia"/>
          <w:sz w:val="24"/>
        </w:rPr>
      </w:pPr>
    </w:p>
    <w:p w14:paraId="71D018CB" w14:textId="77777777" w:rsidR="00801ADD" w:rsidRPr="00E04EF9" w:rsidRDefault="00801ADD" w:rsidP="001734D8">
      <w:pPr>
        <w:pStyle w:val="ListParagraph"/>
        <w:spacing w:before="40" w:after="160"/>
        <w:ind w:left="360" w:right="0" w:firstLine="0"/>
        <w:rPr>
          <w:rFonts w:ascii="Georgia" w:hAnsi="Georgia"/>
          <w:sz w:val="24"/>
        </w:rPr>
      </w:pPr>
      <w:r w:rsidRPr="00E04EF9">
        <w:rPr>
          <w:rFonts w:ascii="Georgia" w:hAnsi="Georgia"/>
          <w:strike/>
          <w:sz w:val="24"/>
        </w:rPr>
        <w:t>$10,000</w:t>
      </w:r>
      <w:r w:rsidRPr="00E04EF9">
        <w:rPr>
          <w:rFonts w:ascii="Georgia" w:hAnsi="Georgia"/>
          <w:sz w:val="24"/>
        </w:rPr>
        <w:t xml:space="preserve"> </w:t>
      </w:r>
      <w:r w:rsidRPr="00E04EF9">
        <w:rPr>
          <w:rFonts w:ascii="Georgia" w:hAnsi="Georgia"/>
          <w:strike/>
          <w:sz w:val="24"/>
        </w:rPr>
        <w:t>$25,000</w:t>
      </w:r>
      <w:r w:rsidRPr="00E04EF9">
        <w:rPr>
          <w:rFonts w:ascii="Georgia" w:hAnsi="Georgia"/>
          <w:sz w:val="24"/>
        </w:rPr>
        <w:t xml:space="preserve"> $15,000</w:t>
      </w:r>
    </w:p>
    <w:p w14:paraId="71D018CC" w14:textId="77777777" w:rsidR="00801ADD" w:rsidRPr="00E04EF9" w:rsidRDefault="00801ADD" w:rsidP="003A0A85">
      <w:pPr>
        <w:pStyle w:val="ListParagraph"/>
        <w:spacing w:before="40" w:after="160"/>
        <w:ind w:left="0" w:right="0" w:firstLine="0"/>
        <w:rPr>
          <w:rFonts w:ascii="Georgia" w:hAnsi="Georgia"/>
          <w:sz w:val="24"/>
        </w:rPr>
      </w:pPr>
    </w:p>
    <w:p w14:paraId="71D018CD" w14:textId="77777777" w:rsidR="00801ADD" w:rsidRPr="00E04EF9" w:rsidRDefault="00801ADD" w:rsidP="00BE5B84">
      <w:pPr>
        <w:pStyle w:val="ListParagraph"/>
        <w:numPr>
          <w:ilvl w:val="0"/>
          <w:numId w:val="26"/>
        </w:numPr>
        <w:spacing w:before="40" w:after="160"/>
        <w:ind w:left="360" w:right="0"/>
        <w:rPr>
          <w:rFonts w:ascii="Georgia" w:hAnsi="Georgia"/>
          <w:sz w:val="24"/>
        </w:rPr>
      </w:pPr>
      <w:r w:rsidRPr="00E04EF9">
        <w:rPr>
          <w:rFonts w:ascii="Georgia" w:hAnsi="Georgia"/>
          <w:sz w:val="24"/>
        </w:rPr>
        <w:t>You will need to create a legend showing which colour represents which change request. You should do this in the page footer.</w:t>
      </w:r>
    </w:p>
    <w:p w14:paraId="71D018CE" w14:textId="77777777" w:rsidR="00801ADD" w:rsidRPr="00E04EF9" w:rsidRDefault="00801ADD" w:rsidP="003A0A85">
      <w:pPr>
        <w:pStyle w:val="ListParagraph"/>
        <w:spacing w:before="40" w:after="160"/>
        <w:ind w:left="0" w:right="0" w:firstLine="0"/>
        <w:rPr>
          <w:rFonts w:ascii="Georgia" w:hAnsi="Georgia"/>
          <w:sz w:val="24"/>
        </w:rPr>
      </w:pPr>
    </w:p>
    <w:p w14:paraId="71D018CF" w14:textId="77777777" w:rsidR="00AA0BDE" w:rsidRPr="00C12320" w:rsidRDefault="00801ADD" w:rsidP="001734D8">
      <w:pPr>
        <w:pStyle w:val="ListParagraph"/>
        <w:spacing w:before="40" w:after="160"/>
        <w:ind w:left="360" w:right="0" w:firstLine="0"/>
        <w:rPr>
          <w:rFonts w:ascii="Georgia" w:hAnsi="Georgia"/>
          <w:sz w:val="24"/>
        </w:rPr>
      </w:pPr>
      <w:r w:rsidRPr="00E04EF9">
        <w:rPr>
          <w:rFonts w:ascii="Georgia" w:hAnsi="Georgia"/>
          <w:sz w:val="24"/>
        </w:rPr>
        <w:t>e.g. Change request 1           Change request 2</w:t>
      </w:r>
    </w:p>
    <w:p w14:paraId="71D018D0" w14:textId="77777777" w:rsidR="008306FD" w:rsidRDefault="008306FD">
      <w:pPr>
        <w:spacing w:before="0" w:after="0"/>
        <w:ind w:right="0"/>
        <w:jc w:val="left"/>
        <w:rPr>
          <w:rFonts w:ascii="Georgia" w:hAnsi="Georgia"/>
          <w:b/>
          <w:sz w:val="24"/>
        </w:rPr>
      </w:pPr>
      <w:r>
        <w:rPr>
          <w:rFonts w:ascii="Georgia" w:hAnsi="Georgia"/>
          <w:b/>
          <w:sz w:val="24"/>
        </w:rPr>
        <w:br w:type="page"/>
      </w:r>
    </w:p>
    <w:p w14:paraId="71D018D1"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lastRenderedPageBreak/>
        <w:t xml:space="preserve">Activity </w:t>
      </w:r>
      <w:r w:rsidR="000E21D1" w:rsidRPr="003A0A85">
        <w:rPr>
          <w:rFonts w:ascii="Georgia" w:hAnsi="Georgia"/>
          <w:b/>
          <w:sz w:val="24"/>
        </w:rPr>
        <w:t>25</w:t>
      </w:r>
      <w:r w:rsidRPr="003A0A85">
        <w:rPr>
          <w:rFonts w:ascii="Georgia" w:hAnsi="Georgia"/>
          <w:b/>
          <w:sz w:val="24"/>
        </w:rPr>
        <w:t>:</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801ADD" w:rsidRPr="003A0A85" w14:paraId="71D018D3" w14:textId="77777777" w:rsidTr="00C12320">
        <w:tc>
          <w:tcPr>
            <w:tcW w:w="9061" w:type="dxa"/>
            <w:shd w:val="clear" w:color="auto" w:fill="DBE5F1" w:themeFill="accent1" w:themeFillTint="33"/>
          </w:tcPr>
          <w:p w14:paraId="71D018D2" w14:textId="77777777" w:rsidR="00801ADD" w:rsidRPr="003A0A85" w:rsidRDefault="00801ADD" w:rsidP="003A0A85">
            <w:pPr>
              <w:pStyle w:val="ListParagraph"/>
              <w:spacing w:before="40" w:after="160"/>
              <w:ind w:left="0" w:right="0" w:firstLine="0"/>
              <w:rPr>
                <w:rFonts w:ascii="Georgia" w:hAnsi="Georgia"/>
                <w:sz w:val="24"/>
              </w:rPr>
            </w:pPr>
            <w:r w:rsidRPr="003A0A85">
              <w:rPr>
                <w:rFonts w:ascii="Georgia" w:hAnsi="Georgia"/>
                <w:sz w:val="24"/>
              </w:rPr>
              <w:t>If you are working in a project oriented workplace, find out the organisation’s change management</w:t>
            </w:r>
            <w:r w:rsidR="002033D2" w:rsidRPr="003A0A85">
              <w:rPr>
                <w:rFonts w:ascii="Georgia" w:hAnsi="Georgia"/>
                <w:sz w:val="24"/>
              </w:rPr>
              <w:t xml:space="preserve"> process and summa</w:t>
            </w:r>
            <w:r w:rsidR="007028B8" w:rsidRPr="003A0A85">
              <w:rPr>
                <w:rFonts w:ascii="Georgia" w:hAnsi="Georgia"/>
                <w:sz w:val="24"/>
              </w:rPr>
              <w:t>r</w:t>
            </w:r>
            <w:r w:rsidR="002033D2" w:rsidRPr="003A0A85">
              <w:rPr>
                <w:rFonts w:ascii="Georgia" w:hAnsi="Georgia"/>
                <w:sz w:val="24"/>
              </w:rPr>
              <w:t>ise it below.</w:t>
            </w:r>
          </w:p>
        </w:tc>
      </w:tr>
      <w:tr w:rsidR="00801ADD" w:rsidRPr="003A0A85" w14:paraId="71D018D5" w14:textId="77777777" w:rsidTr="00801A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14:paraId="71D018D4" w14:textId="77777777" w:rsidR="00801ADD" w:rsidRPr="003A0A85" w:rsidRDefault="00801ADD" w:rsidP="003A0A85">
            <w:pPr>
              <w:spacing w:before="40" w:after="160"/>
              <w:ind w:right="0"/>
              <w:rPr>
                <w:rFonts w:ascii="Georgia" w:hAnsi="Georgia" w:cstheme="minorHAnsi"/>
                <w:iCs/>
                <w:sz w:val="24"/>
                <w:lang w:val="en-GB"/>
              </w:rPr>
            </w:pPr>
          </w:p>
        </w:tc>
      </w:tr>
      <w:tr w:rsidR="00801ADD" w:rsidRPr="003A0A85" w14:paraId="71D018D7" w14:textId="77777777" w:rsidTr="002033D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hRule="exact" w:val="6704"/>
        </w:trPr>
        <w:tc>
          <w:tcPr>
            <w:tcW w:w="9061" w:type="dxa"/>
          </w:tcPr>
          <w:p w14:paraId="2BDD7BD4" w14:textId="77777777" w:rsidR="001B2758" w:rsidRDefault="00801ADD" w:rsidP="001B2758">
            <w:pPr>
              <w:spacing w:before="40" w:after="160"/>
              <w:ind w:right="0"/>
              <w:rPr>
                <w:rFonts w:ascii="Georgia" w:hAnsi="Georgia"/>
                <w:noProof/>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1B2758">
              <w:rPr>
                <w:rFonts w:ascii="Georgia" w:hAnsi="Georgia"/>
                <w:noProof/>
                <w:sz w:val="24"/>
              </w:rPr>
              <w:t>For design change on a project we have a form that needs to be completed and signed by all senior mangers with my organistaion. Once this has been reviewed and signed it is then filled agianst the project and kepy on file. Then the relavant PM can issue a Variation to a subcontractor or submit for variation request.</w:t>
            </w:r>
          </w:p>
          <w:p w14:paraId="2030290A" w14:textId="77777777" w:rsidR="001B2758" w:rsidRDefault="001B2758" w:rsidP="001B2758">
            <w:pPr>
              <w:spacing w:before="40" w:after="160"/>
              <w:ind w:right="0"/>
              <w:rPr>
                <w:rFonts w:ascii="Georgia" w:hAnsi="Georgia"/>
                <w:noProof/>
                <w:sz w:val="24"/>
              </w:rPr>
            </w:pPr>
          </w:p>
          <w:p w14:paraId="71D018D6" w14:textId="5B286282" w:rsidR="00801ADD" w:rsidRPr="003A0A85" w:rsidRDefault="001B2758" w:rsidP="00CA2CFD">
            <w:pPr>
              <w:spacing w:before="40" w:after="160"/>
              <w:ind w:right="0"/>
              <w:rPr>
                <w:rFonts w:ascii="Georgia" w:hAnsi="Georgia" w:cstheme="minorHAnsi"/>
                <w:iCs/>
                <w:sz w:val="24"/>
                <w:lang w:val="en-GB"/>
              </w:rPr>
            </w:pPr>
            <w:r>
              <w:rPr>
                <w:rFonts w:ascii="Georgia" w:hAnsi="Georgia"/>
                <w:noProof/>
                <w:sz w:val="24"/>
              </w:rPr>
              <w:t xml:space="preserve">It is ultimatel reviewed by mulitple senior mangers to ensure clarity and confirm it is a design change. </w:t>
            </w:r>
            <w:r w:rsidR="00CA2CFD">
              <w:rPr>
                <w:rFonts w:ascii="Georgia" w:hAnsi="Georgia"/>
                <w:noProof/>
                <w:sz w:val="24"/>
              </w:rPr>
              <w:t xml:space="preserve">It also ensure all levels of mangement are across and changes in scope and site mangement changes. </w:t>
            </w:r>
            <w:r w:rsidR="00801ADD" w:rsidRPr="003A0A85">
              <w:rPr>
                <w:rFonts w:ascii="Georgia" w:hAnsi="Georgia"/>
                <w:sz w:val="24"/>
              </w:rPr>
              <w:fldChar w:fldCharType="end"/>
            </w:r>
          </w:p>
        </w:tc>
      </w:tr>
    </w:tbl>
    <w:p w14:paraId="71D018D8" w14:textId="77777777" w:rsidR="002033D2" w:rsidRPr="003A0A85" w:rsidRDefault="002033D2" w:rsidP="003A0A85">
      <w:pPr>
        <w:spacing w:before="40" w:after="160"/>
        <w:ind w:right="0"/>
        <w:jc w:val="left"/>
        <w:rPr>
          <w:rFonts w:ascii="Georgia" w:hAnsi="Georgia" w:cstheme="minorHAnsi"/>
          <w:iCs/>
          <w:sz w:val="24"/>
          <w:lang w:val="en-GB"/>
        </w:rPr>
      </w:pPr>
      <w:r w:rsidRPr="003A0A85">
        <w:rPr>
          <w:rFonts w:ascii="Georgia" w:hAnsi="Georgia" w:cstheme="minorHAnsi"/>
          <w:iCs/>
          <w:sz w:val="24"/>
          <w:lang w:val="en-GB"/>
        </w:rPr>
        <w:br w:type="page"/>
      </w:r>
    </w:p>
    <w:p w14:paraId="71D018D9"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lastRenderedPageBreak/>
        <w:t xml:space="preserve">Activity </w:t>
      </w:r>
      <w:r w:rsidR="000E21D1" w:rsidRPr="003A0A85">
        <w:rPr>
          <w:rFonts w:ascii="Georgia" w:hAnsi="Georgia"/>
          <w:b/>
          <w:sz w:val="24"/>
        </w:rPr>
        <w:t>26</w:t>
      </w:r>
      <w:r w:rsidRPr="003A0A85">
        <w:rPr>
          <w:rFonts w:ascii="Georgia" w:hAnsi="Georgia"/>
          <w:b/>
          <w:sz w:val="24"/>
        </w:rPr>
        <w:t>:</w:t>
      </w:r>
    </w:p>
    <w:tbl>
      <w:tblPr>
        <w:tblStyle w:val="TableGrid"/>
        <w:tblW w:w="9990" w:type="dxa"/>
        <w:tblInd w:w="-15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990"/>
      </w:tblGrid>
      <w:tr w:rsidR="00801ADD" w:rsidRPr="003A0A85" w14:paraId="71D018DB" w14:textId="77777777" w:rsidTr="00C12320">
        <w:tc>
          <w:tcPr>
            <w:tcW w:w="9990" w:type="dxa"/>
            <w:shd w:val="clear" w:color="auto" w:fill="DBE5F1" w:themeFill="accent1" w:themeFillTint="33"/>
          </w:tcPr>
          <w:p w14:paraId="71D018DA" w14:textId="77777777" w:rsidR="00801ADD" w:rsidRPr="003A0A85" w:rsidRDefault="008F249C" w:rsidP="003A0A85">
            <w:pPr>
              <w:pStyle w:val="ListParagraph"/>
              <w:spacing w:before="40" w:after="160"/>
              <w:ind w:left="0" w:right="0" w:firstLine="0"/>
              <w:rPr>
                <w:rFonts w:ascii="Georgia" w:hAnsi="Georgia"/>
                <w:sz w:val="24"/>
              </w:rPr>
            </w:pPr>
            <w:r w:rsidRPr="003A0A85">
              <w:rPr>
                <w:rFonts w:ascii="Georgia" w:hAnsi="Georgia"/>
                <w:sz w:val="24"/>
              </w:rPr>
              <w:t>Have a look at the conceptual plan for your small project from previous activities (you haven’t developed any detailed plan yet, so use your imagination…). Now make a few changes to the plan</w:t>
            </w:r>
            <w:r w:rsidR="00801ADD" w:rsidRPr="003A0A85">
              <w:rPr>
                <w:rFonts w:ascii="Georgia" w:hAnsi="Georgia"/>
                <w:sz w:val="24"/>
              </w:rPr>
              <w:t>.</w:t>
            </w:r>
            <w:r w:rsidRPr="003A0A85">
              <w:rPr>
                <w:rFonts w:ascii="Georgia" w:hAnsi="Georgia"/>
                <w:sz w:val="24"/>
              </w:rPr>
              <w:t xml:space="preserve"> Document these changes in the change request template below.</w:t>
            </w:r>
          </w:p>
        </w:tc>
      </w:tr>
    </w:tbl>
    <w:p w14:paraId="71D018DC" w14:textId="77777777" w:rsidR="00801ADD" w:rsidRPr="003A0A85" w:rsidRDefault="00801ADD" w:rsidP="003A0A85">
      <w:pPr>
        <w:spacing w:before="40" w:after="160"/>
        <w:ind w:right="0"/>
        <w:rPr>
          <w:rFonts w:ascii="Georgia" w:hAnsi="Georgia" w:cstheme="minorHAnsi"/>
          <w:iCs/>
          <w:sz w:val="24"/>
          <w:lang w:val="en-GB"/>
        </w:rPr>
      </w:pPr>
    </w:p>
    <w:p w14:paraId="71D018DD"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t>Project Change Request Template</w:t>
      </w:r>
    </w:p>
    <w:tbl>
      <w:tblPr>
        <w:tblW w:w="9946" w:type="dxa"/>
        <w:tblInd w:w="-17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1E0" w:firstRow="1" w:lastRow="1" w:firstColumn="1" w:lastColumn="1" w:noHBand="0" w:noVBand="0"/>
      </w:tblPr>
      <w:tblGrid>
        <w:gridCol w:w="448"/>
        <w:gridCol w:w="2102"/>
        <w:gridCol w:w="24"/>
        <w:gridCol w:w="426"/>
        <w:gridCol w:w="1962"/>
        <w:gridCol w:w="22"/>
        <w:gridCol w:w="426"/>
        <w:gridCol w:w="2038"/>
        <w:gridCol w:w="372"/>
        <w:gridCol w:w="425"/>
        <w:gridCol w:w="1701"/>
      </w:tblGrid>
      <w:tr w:rsidR="00801ADD" w:rsidRPr="003A0A85" w14:paraId="71D018E1" w14:textId="77777777" w:rsidTr="00C12320">
        <w:trPr>
          <w:cantSplit/>
          <w:trHeight w:val="288"/>
        </w:trPr>
        <w:tc>
          <w:tcPr>
            <w:tcW w:w="9946" w:type="dxa"/>
            <w:gridSpan w:val="11"/>
            <w:vAlign w:val="center"/>
          </w:tcPr>
          <w:p w14:paraId="71D018DE" w14:textId="7A420ADD" w:rsidR="00801ADD" w:rsidRDefault="00801ADD" w:rsidP="003A0A85">
            <w:pPr>
              <w:spacing w:before="40" w:after="160"/>
              <w:ind w:right="0"/>
              <w:rPr>
                <w:rFonts w:ascii="Georgia" w:hAnsi="Georgia"/>
                <w:sz w:val="24"/>
              </w:rPr>
            </w:pPr>
            <w:r w:rsidRPr="003A0A85">
              <w:rPr>
                <w:rFonts w:ascii="Georgia" w:hAnsi="Georgia"/>
                <w:b/>
                <w:sz w:val="24"/>
              </w:rPr>
              <w:t xml:space="preserve">Project Name: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CA2CFD">
              <w:rPr>
                <w:rFonts w:ascii="Georgia" w:hAnsi="Georgia"/>
                <w:noProof/>
                <w:sz w:val="24"/>
              </w:rPr>
              <w:t xml:space="preserve">Cascade Peack Chalets </w:t>
            </w:r>
            <w:r w:rsidRPr="003A0A85">
              <w:rPr>
                <w:rFonts w:ascii="Georgia" w:hAnsi="Georgia"/>
                <w:sz w:val="24"/>
              </w:rPr>
              <w:fldChar w:fldCharType="end"/>
            </w:r>
          </w:p>
          <w:p w14:paraId="71D018DF" w14:textId="77777777" w:rsidR="002B2D23" w:rsidRDefault="002B2D23" w:rsidP="003A0A85">
            <w:pPr>
              <w:spacing w:before="40" w:after="160"/>
              <w:ind w:right="0"/>
              <w:rPr>
                <w:rFonts w:ascii="Georgia" w:hAnsi="Georgia"/>
                <w:sz w:val="24"/>
              </w:rPr>
            </w:pPr>
          </w:p>
          <w:p w14:paraId="71D018E0" w14:textId="77777777" w:rsidR="002B2D23" w:rsidRPr="003A0A85" w:rsidRDefault="002B2D23" w:rsidP="003A0A85">
            <w:pPr>
              <w:spacing w:before="40" w:after="160"/>
              <w:ind w:right="0"/>
              <w:rPr>
                <w:rFonts w:ascii="Georgia" w:hAnsi="Georgia"/>
                <w:b/>
                <w:sz w:val="24"/>
              </w:rPr>
            </w:pPr>
          </w:p>
        </w:tc>
      </w:tr>
      <w:tr w:rsidR="00801ADD" w:rsidRPr="003A0A85" w14:paraId="71D018E5" w14:textId="77777777" w:rsidTr="00C12320">
        <w:trPr>
          <w:cantSplit/>
          <w:trHeight w:val="288"/>
        </w:trPr>
        <w:tc>
          <w:tcPr>
            <w:tcW w:w="9946" w:type="dxa"/>
            <w:gridSpan w:val="11"/>
            <w:vAlign w:val="center"/>
          </w:tcPr>
          <w:p w14:paraId="71D018E2" w14:textId="3DFA29C0" w:rsidR="00801ADD" w:rsidRDefault="00801ADD" w:rsidP="003A0A85">
            <w:pPr>
              <w:spacing w:before="40" w:after="160"/>
              <w:ind w:right="0"/>
              <w:rPr>
                <w:rFonts w:ascii="Georgia" w:hAnsi="Georgia"/>
                <w:sz w:val="24"/>
              </w:rPr>
            </w:pPr>
            <w:r w:rsidRPr="003A0A85">
              <w:rPr>
                <w:rFonts w:ascii="Georgia" w:hAnsi="Georgia"/>
                <w:b/>
                <w:sz w:val="24"/>
              </w:rPr>
              <w:t xml:space="preserve">Prepared by: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CA2CFD">
              <w:rPr>
                <w:rFonts w:ascii="Georgia" w:hAnsi="Georgia"/>
                <w:noProof/>
                <w:sz w:val="24"/>
              </w:rPr>
              <w:t>Scott Gilbert - PM Awesome Landscapes</w:t>
            </w:r>
            <w:r w:rsidRPr="003A0A85">
              <w:rPr>
                <w:rFonts w:ascii="Georgia" w:hAnsi="Georgia"/>
                <w:sz w:val="24"/>
              </w:rPr>
              <w:fldChar w:fldCharType="end"/>
            </w:r>
          </w:p>
          <w:p w14:paraId="71D018E3" w14:textId="77777777" w:rsidR="002B2D23" w:rsidRDefault="002B2D23" w:rsidP="003A0A85">
            <w:pPr>
              <w:spacing w:before="40" w:after="160"/>
              <w:ind w:right="0"/>
              <w:rPr>
                <w:rFonts w:ascii="Georgia" w:hAnsi="Georgia"/>
                <w:sz w:val="24"/>
              </w:rPr>
            </w:pPr>
          </w:p>
          <w:p w14:paraId="71D018E4" w14:textId="77777777" w:rsidR="002B2D23" w:rsidRPr="003A0A85" w:rsidRDefault="002B2D23" w:rsidP="003A0A85">
            <w:pPr>
              <w:spacing w:before="40" w:after="160"/>
              <w:ind w:right="0"/>
              <w:rPr>
                <w:rFonts w:ascii="Georgia" w:hAnsi="Georgia"/>
                <w:b/>
                <w:sz w:val="24"/>
              </w:rPr>
            </w:pPr>
          </w:p>
        </w:tc>
      </w:tr>
      <w:tr w:rsidR="00801ADD" w:rsidRPr="003A0A85" w14:paraId="71D018E9" w14:textId="77777777" w:rsidTr="00C12320">
        <w:trPr>
          <w:cantSplit/>
          <w:trHeight w:val="288"/>
        </w:trPr>
        <w:tc>
          <w:tcPr>
            <w:tcW w:w="9946" w:type="dxa"/>
            <w:gridSpan w:val="11"/>
            <w:vAlign w:val="center"/>
          </w:tcPr>
          <w:p w14:paraId="71D018E6" w14:textId="74BA7C3D" w:rsidR="00801ADD" w:rsidRDefault="00801ADD" w:rsidP="003A0A85">
            <w:pPr>
              <w:spacing w:before="40" w:after="160"/>
              <w:ind w:right="0"/>
              <w:rPr>
                <w:rFonts w:ascii="Georgia" w:hAnsi="Georgia"/>
                <w:sz w:val="24"/>
              </w:rPr>
            </w:pPr>
            <w:r w:rsidRPr="003A0A85">
              <w:rPr>
                <w:rFonts w:ascii="Georgia" w:hAnsi="Georgia"/>
                <w:b/>
                <w:sz w:val="24"/>
              </w:rPr>
              <w:t xml:space="preserve">Date: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CA2CFD">
              <w:rPr>
                <w:rFonts w:ascii="Georgia" w:hAnsi="Georgia"/>
                <w:noProof/>
                <w:sz w:val="24"/>
              </w:rPr>
              <w:t>04.12.18</w:t>
            </w:r>
            <w:r w:rsidRPr="003A0A85">
              <w:rPr>
                <w:rFonts w:ascii="Georgia" w:hAnsi="Georgia"/>
                <w:sz w:val="24"/>
              </w:rPr>
              <w:fldChar w:fldCharType="end"/>
            </w:r>
          </w:p>
          <w:p w14:paraId="71D018E7" w14:textId="77777777" w:rsidR="002B2D23" w:rsidRDefault="002B2D23" w:rsidP="003A0A85">
            <w:pPr>
              <w:spacing w:before="40" w:after="160"/>
              <w:ind w:right="0"/>
              <w:rPr>
                <w:rFonts w:ascii="Georgia" w:hAnsi="Georgia"/>
                <w:sz w:val="24"/>
              </w:rPr>
            </w:pPr>
          </w:p>
          <w:p w14:paraId="71D018E8" w14:textId="77777777" w:rsidR="002B2D23" w:rsidRPr="003A0A85" w:rsidRDefault="002B2D23" w:rsidP="003A0A85">
            <w:pPr>
              <w:spacing w:before="40" w:after="160"/>
              <w:ind w:right="0"/>
              <w:rPr>
                <w:rFonts w:ascii="Georgia" w:hAnsi="Georgia"/>
                <w:b/>
                <w:sz w:val="24"/>
              </w:rPr>
            </w:pPr>
          </w:p>
        </w:tc>
      </w:tr>
      <w:tr w:rsidR="00801ADD" w:rsidRPr="003A0A85" w14:paraId="71D018EB" w14:textId="77777777" w:rsidTr="00C12320">
        <w:trPr>
          <w:cantSplit/>
          <w:trHeight w:val="320"/>
        </w:trPr>
        <w:tc>
          <w:tcPr>
            <w:tcW w:w="9946" w:type="dxa"/>
            <w:gridSpan w:val="11"/>
          </w:tcPr>
          <w:p w14:paraId="71D018EA" w14:textId="77777777" w:rsidR="00801ADD" w:rsidRPr="003A0A85" w:rsidRDefault="00801ADD" w:rsidP="003A0A85">
            <w:pPr>
              <w:autoSpaceDE w:val="0"/>
              <w:autoSpaceDN w:val="0"/>
              <w:adjustRightInd w:val="0"/>
              <w:spacing w:before="40" w:after="160"/>
              <w:ind w:right="0"/>
              <w:rPr>
                <w:rFonts w:ascii="Georgia" w:hAnsi="Georgia"/>
                <w:b/>
                <w:sz w:val="24"/>
              </w:rPr>
            </w:pPr>
            <w:r w:rsidRPr="003A0A85">
              <w:rPr>
                <w:rFonts w:ascii="Georgia" w:hAnsi="Georgia"/>
                <w:b/>
                <w:sz w:val="24"/>
              </w:rPr>
              <w:t>Type of change:</w:t>
            </w:r>
          </w:p>
        </w:tc>
      </w:tr>
      <w:tr w:rsidR="00801ADD" w:rsidRPr="003A0A85" w14:paraId="71D018F4" w14:textId="77777777" w:rsidTr="00C12320">
        <w:trPr>
          <w:cantSplit/>
          <w:trHeight w:val="320"/>
        </w:trPr>
        <w:tc>
          <w:tcPr>
            <w:tcW w:w="448" w:type="dxa"/>
            <w:shd w:val="clear" w:color="auto" w:fill="D9D9D9" w:themeFill="background1" w:themeFillShade="D9"/>
            <w:vAlign w:val="center"/>
          </w:tcPr>
          <w:p w14:paraId="71D018EC" w14:textId="5F69B2DA" w:rsidR="00801ADD" w:rsidRPr="003A0A85" w:rsidRDefault="00801ADD" w:rsidP="00CA2CFD">
            <w:pPr>
              <w:autoSpaceDE w:val="0"/>
              <w:autoSpaceDN w:val="0"/>
              <w:adjustRightInd w:val="0"/>
              <w:spacing w:before="40" w:after="160"/>
              <w:ind w:right="0"/>
              <w:rPr>
                <w:rFonts w:ascii="Georgia" w:hAnsi="Georgia"/>
                <w:b/>
                <w:sz w:val="24"/>
              </w:rPr>
            </w:pPr>
            <w:r w:rsidRPr="003A0A85">
              <w:rPr>
                <w:rFonts w:ascii="Georgia" w:hAnsi="Georgia"/>
                <w:sz w:val="24"/>
              </w:rPr>
              <w:fldChar w:fldCharType="begin">
                <w:ffData>
                  <w:name w:val=""/>
                  <w:enabled/>
                  <w:calcOnExit w:val="0"/>
                  <w:textInput>
                    <w:maxLength w:val="1"/>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CA2CFD">
              <w:rPr>
                <w:rFonts w:ascii="Georgia" w:hAnsi="Georgia"/>
                <w:noProof/>
                <w:sz w:val="24"/>
              </w:rPr>
              <w:t>x</w:t>
            </w:r>
            <w:r w:rsidRPr="003A0A85">
              <w:rPr>
                <w:rFonts w:ascii="Georgia" w:hAnsi="Georgia"/>
                <w:sz w:val="24"/>
              </w:rPr>
              <w:fldChar w:fldCharType="end"/>
            </w:r>
          </w:p>
        </w:tc>
        <w:tc>
          <w:tcPr>
            <w:tcW w:w="2102" w:type="dxa"/>
            <w:vAlign w:val="center"/>
          </w:tcPr>
          <w:p w14:paraId="71D018ED"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Scope</w:t>
            </w:r>
          </w:p>
        </w:tc>
        <w:tc>
          <w:tcPr>
            <w:tcW w:w="450" w:type="dxa"/>
            <w:gridSpan w:val="2"/>
            <w:shd w:val="clear" w:color="auto" w:fill="D9D9D9" w:themeFill="background1" w:themeFillShade="D9"/>
            <w:vAlign w:val="center"/>
          </w:tcPr>
          <w:p w14:paraId="71D018EE" w14:textId="012636DF" w:rsidR="00801ADD" w:rsidRPr="00E2229B" w:rsidRDefault="00801ADD" w:rsidP="00CA2CFD">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00CA2CFD">
              <w:rPr>
                <w:rFonts w:ascii="Georgia" w:hAnsi="Georgia"/>
                <w:noProof/>
                <w:sz w:val="20"/>
              </w:rPr>
              <w:t>x</w:t>
            </w:r>
            <w:r w:rsidRPr="00E2229B">
              <w:rPr>
                <w:rFonts w:ascii="Georgia" w:hAnsi="Georgia"/>
                <w:sz w:val="20"/>
              </w:rPr>
              <w:fldChar w:fldCharType="end"/>
            </w:r>
          </w:p>
        </w:tc>
        <w:tc>
          <w:tcPr>
            <w:tcW w:w="1962" w:type="dxa"/>
            <w:vAlign w:val="center"/>
          </w:tcPr>
          <w:p w14:paraId="71D018EF"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Time</w:t>
            </w:r>
          </w:p>
        </w:tc>
        <w:tc>
          <w:tcPr>
            <w:tcW w:w="448" w:type="dxa"/>
            <w:gridSpan w:val="2"/>
            <w:shd w:val="clear" w:color="auto" w:fill="D9D9D9" w:themeFill="background1" w:themeFillShade="D9"/>
            <w:vAlign w:val="center"/>
          </w:tcPr>
          <w:p w14:paraId="71D018F0" w14:textId="5BB9E36A" w:rsidR="00801ADD" w:rsidRPr="00E2229B" w:rsidRDefault="00801ADD" w:rsidP="00CA2CFD">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00CA2CFD">
              <w:rPr>
                <w:rFonts w:ascii="Georgia" w:hAnsi="Georgia"/>
                <w:noProof/>
                <w:sz w:val="20"/>
              </w:rPr>
              <w:t>x</w:t>
            </w:r>
            <w:r w:rsidRPr="00E2229B">
              <w:rPr>
                <w:rFonts w:ascii="Georgia" w:hAnsi="Georgia"/>
                <w:sz w:val="20"/>
              </w:rPr>
              <w:fldChar w:fldCharType="end"/>
            </w:r>
          </w:p>
        </w:tc>
        <w:tc>
          <w:tcPr>
            <w:tcW w:w="2038" w:type="dxa"/>
            <w:vAlign w:val="center"/>
          </w:tcPr>
          <w:p w14:paraId="71D018F1"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Cost</w:t>
            </w:r>
          </w:p>
        </w:tc>
        <w:tc>
          <w:tcPr>
            <w:tcW w:w="372" w:type="dxa"/>
            <w:shd w:val="clear" w:color="auto" w:fill="D9D9D9" w:themeFill="background1" w:themeFillShade="D9"/>
            <w:vAlign w:val="center"/>
          </w:tcPr>
          <w:p w14:paraId="71D018F2" w14:textId="7EDE5B89" w:rsidR="00801ADD" w:rsidRPr="00E2229B" w:rsidRDefault="00801ADD" w:rsidP="00CA2CFD">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00CA2CFD">
              <w:rPr>
                <w:rFonts w:ascii="Georgia" w:hAnsi="Georgia"/>
                <w:noProof/>
                <w:sz w:val="20"/>
              </w:rPr>
              <w:t>x</w:t>
            </w:r>
            <w:r w:rsidRPr="00E2229B">
              <w:rPr>
                <w:rFonts w:ascii="Georgia" w:hAnsi="Georgia"/>
                <w:sz w:val="20"/>
              </w:rPr>
              <w:fldChar w:fldCharType="end"/>
            </w:r>
          </w:p>
        </w:tc>
        <w:tc>
          <w:tcPr>
            <w:tcW w:w="2126" w:type="dxa"/>
            <w:gridSpan w:val="2"/>
            <w:vAlign w:val="center"/>
          </w:tcPr>
          <w:p w14:paraId="71D018F3"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Quality</w:t>
            </w:r>
          </w:p>
        </w:tc>
      </w:tr>
      <w:tr w:rsidR="00801ADD" w:rsidRPr="003A0A85" w14:paraId="71D018FD" w14:textId="77777777" w:rsidTr="00C12320">
        <w:trPr>
          <w:cantSplit/>
          <w:trHeight w:val="320"/>
        </w:trPr>
        <w:tc>
          <w:tcPr>
            <w:tcW w:w="448" w:type="dxa"/>
            <w:shd w:val="clear" w:color="auto" w:fill="D9D9D9" w:themeFill="background1" w:themeFillShade="D9"/>
            <w:vAlign w:val="center"/>
          </w:tcPr>
          <w:p w14:paraId="71D018F5" w14:textId="77777777" w:rsidR="00801ADD" w:rsidRPr="003A0A85" w:rsidRDefault="00801ADD" w:rsidP="003A0A85">
            <w:pPr>
              <w:autoSpaceDE w:val="0"/>
              <w:autoSpaceDN w:val="0"/>
              <w:adjustRightInd w:val="0"/>
              <w:spacing w:before="40" w:after="160"/>
              <w:ind w:right="0"/>
              <w:rPr>
                <w:rFonts w:ascii="Georgia" w:hAnsi="Georgia"/>
                <w:b/>
                <w:sz w:val="24"/>
              </w:rPr>
            </w:pPr>
            <w:r w:rsidRPr="003A0A85">
              <w:rPr>
                <w:rFonts w:ascii="Georgia" w:hAnsi="Georgia"/>
                <w:sz w:val="24"/>
              </w:rPr>
              <w:fldChar w:fldCharType="begin">
                <w:ffData>
                  <w:name w:val=""/>
                  <w:enabled/>
                  <w:calcOnExit w:val="0"/>
                  <w:textInput>
                    <w:maxLength w:val="1"/>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sz w:val="24"/>
              </w:rPr>
              <w:fldChar w:fldCharType="end"/>
            </w:r>
          </w:p>
        </w:tc>
        <w:tc>
          <w:tcPr>
            <w:tcW w:w="2102" w:type="dxa"/>
            <w:vAlign w:val="center"/>
          </w:tcPr>
          <w:p w14:paraId="71D018F6" w14:textId="77777777" w:rsidR="00801ADD" w:rsidRPr="00E2229B" w:rsidRDefault="00CD5BCD" w:rsidP="003A0A85">
            <w:pPr>
              <w:autoSpaceDE w:val="0"/>
              <w:autoSpaceDN w:val="0"/>
              <w:adjustRightInd w:val="0"/>
              <w:spacing w:before="40" w:after="160"/>
              <w:ind w:right="0"/>
              <w:rPr>
                <w:rFonts w:ascii="Georgia" w:hAnsi="Georgia"/>
                <w:b/>
                <w:sz w:val="20"/>
              </w:rPr>
            </w:pPr>
            <w:r>
              <w:rPr>
                <w:rFonts w:ascii="Georgia" w:hAnsi="Georgia"/>
                <w:b/>
                <w:sz w:val="20"/>
              </w:rPr>
              <w:t>Communication</w:t>
            </w:r>
          </w:p>
        </w:tc>
        <w:tc>
          <w:tcPr>
            <w:tcW w:w="450" w:type="dxa"/>
            <w:gridSpan w:val="2"/>
            <w:shd w:val="clear" w:color="auto" w:fill="D9D9D9" w:themeFill="background1" w:themeFillShade="D9"/>
            <w:vAlign w:val="center"/>
          </w:tcPr>
          <w:p w14:paraId="71D018F7"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Pr="00E2229B">
              <w:rPr>
                <w:rFonts w:ascii="Georgia" w:hAnsi="Georgia"/>
                <w:noProof/>
                <w:sz w:val="20"/>
              </w:rPr>
              <w:t> </w:t>
            </w:r>
            <w:r w:rsidRPr="00E2229B">
              <w:rPr>
                <w:rFonts w:ascii="Georgia" w:hAnsi="Georgia"/>
                <w:sz w:val="20"/>
              </w:rPr>
              <w:fldChar w:fldCharType="end"/>
            </w:r>
          </w:p>
        </w:tc>
        <w:tc>
          <w:tcPr>
            <w:tcW w:w="1962" w:type="dxa"/>
            <w:vAlign w:val="center"/>
          </w:tcPr>
          <w:p w14:paraId="71D018F8"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Resources</w:t>
            </w:r>
          </w:p>
        </w:tc>
        <w:tc>
          <w:tcPr>
            <w:tcW w:w="448" w:type="dxa"/>
            <w:gridSpan w:val="2"/>
            <w:shd w:val="clear" w:color="auto" w:fill="D9D9D9" w:themeFill="background1" w:themeFillShade="D9"/>
            <w:vAlign w:val="center"/>
          </w:tcPr>
          <w:p w14:paraId="71D018F9"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Pr="00E2229B">
              <w:rPr>
                <w:rFonts w:ascii="Georgia" w:hAnsi="Georgia"/>
                <w:noProof/>
                <w:sz w:val="20"/>
              </w:rPr>
              <w:t> </w:t>
            </w:r>
            <w:r w:rsidRPr="00E2229B">
              <w:rPr>
                <w:rFonts w:ascii="Georgia" w:hAnsi="Georgia"/>
                <w:sz w:val="20"/>
              </w:rPr>
              <w:fldChar w:fldCharType="end"/>
            </w:r>
          </w:p>
        </w:tc>
        <w:tc>
          <w:tcPr>
            <w:tcW w:w="2038" w:type="dxa"/>
            <w:vAlign w:val="center"/>
          </w:tcPr>
          <w:p w14:paraId="71D018FA"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Risk</w:t>
            </w:r>
          </w:p>
        </w:tc>
        <w:tc>
          <w:tcPr>
            <w:tcW w:w="372" w:type="dxa"/>
            <w:shd w:val="clear" w:color="auto" w:fill="D9D9D9" w:themeFill="background1" w:themeFillShade="D9"/>
            <w:vAlign w:val="center"/>
          </w:tcPr>
          <w:p w14:paraId="71D018FB"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Pr="00E2229B">
              <w:rPr>
                <w:rFonts w:ascii="Georgia" w:hAnsi="Georgia"/>
                <w:noProof/>
                <w:sz w:val="20"/>
              </w:rPr>
              <w:t> </w:t>
            </w:r>
            <w:r w:rsidRPr="00E2229B">
              <w:rPr>
                <w:rFonts w:ascii="Georgia" w:hAnsi="Georgia"/>
                <w:sz w:val="20"/>
              </w:rPr>
              <w:fldChar w:fldCharType="end"/>
            </w:r>
          </w:p>
        </w:tc>
        <w:tc>
          <w:tcPr>
            <w:tcW w:w="2126" w:type="dxa"/>
            <w:gridSpan w:val="2"/>
            <w:vAlign w:val="center"/>
          </w:tcPr>
          <w:p w14:paraId="71D018FC"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Procurement</w:t>
            </w:r>
          </w:p>
        </w:tc>
      </w:tr>
      <w:tr w:rsidR="00801ADD" w:rsidRPr="003A0A85" w14:paraId="71D018FF" w14:textId="77777777" w:rsidTr="00C12320">
        <w:trPr>
          <w:cantSplit/>
          <w:trHeight w:val="320"/>
        </w:trPr>
        <w:tc>
          <w:tcPr>
            <w:tcW w:w="9946" w:type="dxa"/>
            <w:gridSpan w:val="11"/>
          </w:tcPr>
          <w:p w14:paraId="71D018FE"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Areas impacted:</w:t>
            </w:r>
          </w:p>
        </w:tc>
      </w:tr>
      <w:tr w:rsidR="00801ADD" w:rsidRPr="003A0A85" w14:paraId="71D01908" w14:textId="77777777" w:rsidTr="00C12320">
        <w:trPr>
          <w:cantSplit/>
          <w:trHeight w:val="320"/>
        </w:trPr>
        <w:tc>
          <w:tcPr>
            <w:tcW w:w="448" w:type="dxa"/>
            <w:shd w:val="clear" w:color="auto" w:fill="D9D9D9" w:themeFill="background1" w:themeFillShade="D9"/>
            <w:vAlign w:val="center"/>
          </w:tcPr>
          <w:p w14:paraId="71D01900" w14:textId="2081692B" w:rsidR="00801ADD" w:rsidRPr="003A0A85" w:rsidRDefault="00801ADD" w:rsidP="00CA2CFD">
            <w:pPr>
              <w:autoSpaceDE w:val="0"/>
              <w:autoSpaceDN w:val="0"/>
              <w:adjustRightInd w:val="0"/>
              <w:spacing w:before="40" w:after="160"/>
              <w:ind w:right="0"/>
              <w:rPr>
                <w:rFonts w:ascii="Georgia" w:hAnsi="Georgia"/>
                <w:b/>
                <w:sz w:val="24"/>
              </w:rPr>
            </w:pPr>
            <w:r w:rsidRPr="003A0A85">
              <w:rPr>
                <w:rFonts w:ascii="Georgia" w:hAnsi="Georgia"/>
                <w:sz w:val="24"/>
              </w:rPr>
              <w:fldChar w:fldCharType="begin">
                <w:ffData>
                  <w:name w:val=""/>
                  <w:enabled/>
                  <w:calcOnExit w:val="0"/>
                  <w:textInput>
                    <w:maxLength w:val="1"/>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CA2CFD">
              <w:rPr>
                <w:rFonts w:ascii="Georgia" w:hAnsi="Georgia"/>
                <w:noProof/>
                <w:sz w:val="24"/>
              </w:rPr>
              <w:t>x</w:t>
            </w:r>
            <w:r w:rsidRPr="003A0A85">
              <w:rPr>
                <w:rFonts w:ascii="Georgia" w:hAnsi="Georgia"/>
                <w:sz w:val="24"/>
              </w:rPr>
              <w:fldChar w:fldCharType="end"/>
            </w:r>
          </w:p>
        </w:tc>
        <w:tc>
          <w:tcPr>
            <w:tcW w:w="2126" w:type="dxa"/>
            <w:gridSpan w:val="2"/>
            <w:vAlign w:val="center"/>
          </w:tcPr>
          <w:p w14:paraId="71D01901"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Scope</w:t>
            </w:r>
          </w:p>
        </w:tc>
        <w:tc>
          <w:tcPr>
            <w:tcW w:w="426" w:type="dxa"/>
            <w:shd w:val="clear" w:color="auto" w:fill="D9D9D9" w:themeFill="background1" w:themeFillShade="D9"/>
            <w:vAlign w:val="center"/>
          </w:tcPr>
          <w:p w14:paraId="71D01902" w14:textId="13DAEF47" w:rsidR="00801ADD" w:rsidRPr="00E2229B" w:rsidRDefault="00801ADD" w:rsidP="00CA2CFD">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00CA2CFD">
              <w:rPr>
                <w:rFonts w:ascii="Georgia" w:hAnsi="Georgia"/>
                <w:noProof/>
                <w:sz w:val="20"/>
              </w:rPr>
              <w:t>x</w:t>
            </w:r>
            <w:r w:rsidRPr="00E2229B">
              <w:rPr>
                <w:rFonts w:ascii="Georgia" w:hAnsi="Georgia"/>
                <w:sz w:val="20"/>
              </w:rPr>
              <w:fldChar w:fldCharType="end"/>
            </w:r>
          </w:p>
        </w:tc>
        <w:tc>
          <w:tcPr>
            <w:tcW w:w="1984" w:type="dxa"/>
            <w:gridSpan w:val="2"/>
            <w:vAlign w:val="center"/>
          </w:tcPr>
          <w:p w14:paraId="71D01903" w14:textId="77777777" w:rsidR="00801ADD" w:rsidRPr="00E2229B" w:rsidRDefault="00801ADD" w:rsidP="003A0A85">
            <w:pPr>
              <w:tabs>
                <w:tab w:val="left" w:pos="1734"/>
              </w:tabs>
              <w:autoSpaceDE w:val="0"/>
              <w:autoSpaceDN w:val="0"/>
              <w:adjustRightInd w:val="0"/>
              <w:spacing w:before="40" w:after="160"/>
              <w:ind w:right="0"/>
              <w:rPr>
                <w:rFonts w:ascii="Georgia" w:hAnsi="Georgia"/>
                <w:b/>
                <w:sz w:val="20"/>
              </w:rPr>
            </w:pPr>
            <w:r w:rsidRPr="00E2229B">
              <w:rPr>
                <w:rFonts w:ascii="Georgia" w:hAnsi="Georgia"/>
                <w:b/>
                <w:sz w:val="20"/>
              </w:rPr>
              <w:t>Time</w:t>
            </w:r>
          </w:p>
        </w:tc>
        <w:tc>
          <w:tcPr>
            <w:tcW w:w="426" w:type="dxa"/>
            <w:shd w:val="clear" w:color="auto" w:fill="D9D9D9" w:themeFill="background1" w:themeFillShade="D9"/>
            <w:vAlign w:val="center"/>
          </w:tcPr>
          <w:p w14:paraId="71D01904" w14:textId="0B928766" w:rsidR="00801ADD" w:rsidRPr="00E2229B" w:rsidRDefault="00801ADD" w:rsidP="00CA2CFD">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00CA2CFD">
              <w:rPr>
                <w:rFonts w:ascii="Georgia" w:hAnsi="Georgia"/>
                <w:noProof/>
                <w:sz w:val="20"/>
              </w:rPr>
              <w:t>x</w:t>
            </w:r>
            <w:r w:rsidRPr="00E2229B">
              <w:rPr>
                <w:rFonts w:ascii="Georgia" w:hAnsi="Georgia"/>
                <w:sz w:val="20"/>
              </w:rPr>
              <w:fldChar w:fldCharType="end"/>
            </w:r>
          </w:p>
        </w:tc>
        <w:tc>
          <w:tcPr>
            <w:tcW w:w="2038" w:type="dxa"/>
            <w:vAlign w:val="center"/>
          </w:tcPr>
          <w:p w14:paraId="71D01905"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Cost</w:t>
            </w:r>
          </w:p>
        </w:tc>
        <w:tc>
          <w:tcPr>
            <w:tcW w:w="372" w:type="dxa"/>
            <w:shd w:val="clear" w:color="auto" w:fill="D9D9D9" w:themeFill="background1" w:themeFillShade="D9"/>
            <w:vAlign w:val="center"/>
          </w:tcPr>
          <w:p w14:paraId="71D01906" w14:textId="7C66C6CB" w:rsidR="00801ADD" w:rsidRPr="00E2229B" w:rsidRDefault="00801ADD" w:rsidP="00CA2CFD">
            <w:pPr>
              <w:tabs>
                <w:tab w:val="left" w:pos="1148"/>
              </w:tabs>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00CA2CFD">
              <w:rPr>
                <w:rFonts w:ascii="Georgia" w:hAnsi="Georgia"/>
                <w:noProof/>
                <w:sz w:val="20"/>
              </w:rPr>
              <w:t>x</w:t>
            </w:r>
            <w:r w:rsidRPr="00E2229B">
              <w:rPr>
                <w:rFonts w:ascii="Georgia" w:hAnsi="Georgia"/>
                <w:sz w:val="20"/>
              </w:rPr>
              <w:fldChar w:fldCharType="end"/>
            </w:r>
          </w:p>
        </w:tc>
        <w:tc>
          <w:tcPr>
            <w:tcW w:w="2126" w:type="dxa"/>
            <w:gridSpan w:val="2"/>
            <w:vAlign w:val="center"/>
          </w:tcPr>
          <w:p w14:paraId="71D01907"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Quality</w:t>
            </w:r>
          </w:p>
        </w:tc>
      </w:tr>
      <w:tr w:rsidR="00801ADD" w:rsidRPr="003A0A85" w14:paraId="71D01911" w14:textId="77777777" w:rsidTr="00C12320">
        <w:trPr>
          <w:cantSplit/>
          <w:trHeight w:val="320"/>
        </w:trPr>
        <w:tc>
          <w:tcPr>
            <w:tcW w:w="448" w:type="dxa"/>
            <w:shd w:val="clear" w:color="auto" w:fill="D9D9D9" w:themeFill="background1" w:themeFillShade="D9"/>
            <w:vAlign w:val="center"/>
          </w:tcPr>
          <w:p w14:paraId="71D01909" w14:textId="77777777" w:rsidR="00801ADD" w:rsidRPr="003A0A85" w:rsidRDefault="00801ADD" w:rsidP="003A0A85">
            <w:pPr>
              <w:autoSpaceDE w:val="0"/>
              <w:autoSpaceDN w:val="0"/>
              <w:adjustRightInd w:val="0"/>
              <w:spacing w:before="40" w:after="160"/>
              <w:ind w:right="0"/>
              <w:rPr>
                <w:rFonts w:ascii="Georgia" w:hAnsi="Georgia"/>
                <w:b/>
                <w:sz w:val="24"/>
              </w:rPr>
            </w:pPr>
            <w:r w:rsidRPr="003A0A85">
              <w:rPr>
                <w:rFonts w:ascii="Georgia" w:hAnsi="Georgia"/>
                <w:sz w:val="24"/>
              </w:rPr>
              <w:fldChar w:fldCharType="begin">
                <w:ffData>
                  <w:name w:val=""/>
                  <w:enabled/>
                  <w:calcOnExit w:val="0"/>
                  <w:textInput>
                    <w:maxLength w:val="1"/>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sz w:val="24"/>
              </w:rPr>
              <w:fldChar w:fldCharType="end"/>
            </w:r>
          </w:p>
        </w:tc>
        <w:tc>
          <w:tcPr>
            <w:tcW w:w="2126" w:type="dxa"/>
            <w:gridSpan w:val="2"/>
            <w:vAlign w:val="center"/>
          </w:tcPr>
          <w:p w14:paraId="71D0190A" w14:textId="77777777" w:rsidR="00801ADD" w:rsidRPr="00E2229B" w:rsidRDefault="00CD5BCD" w:rsidP="003A0A85">
            <w:pPr>
              <w:autoSpaceDE w:val="0"/>
              <w:autoSpaceDN w:val="0"/>
              <w:adjustRightInd w:val="0"/>
              <w:spacing w:before="40" w:after="160"/>
              <w:ind w:right="0"/>
              <w:rPr>
                <w:rFonts w:ascii="Georgia" w:hAnsi="Georgia"/>
                <w:b/>
                <w:sz w:val="20"/>
              </w:rPr>
            </w:pPr>
            <w:r>
              <w:rPr>
                <w:rFonts w:ascii="Georgia" w:hAnsi="Georgia"/>
                <w:b/>
                <w:sz w:val="20"/>
              </w:rPr>
              <w:t>Communication</w:t>
            </w:r>
          </w:p>
        </w:tc>
        <w:tc>
          <w:tcPr>
            <w:tcW w:w="426" w:type="dxa"/>
            <w:shd w:val="clear" w:color="auto" w:fill="D9D9D9" w:themeFill="background1" w:themeFillShade="D9"/>
            <w:vAlign w:val="center"/>
          </w:tcPr>
          <w:p w14:paraId="71D0190B"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Pr="00E2229B">
              <w:rPr>
                <w:rFonts w:ascii="Georgia" w:hAnsi="Georgia"/>
                <w:noProof/>
                <w:sz w:val="20"/>
              </w:rPr>
              <w:t> </w:t>
            </w:r>
            <w:r w:rsidRPr="00E2229B">
              <w:rPr>
                <w:rFonts w:ascii="Georgia" w:hAnsi="Georgia"/>
                <w:sz w:val="20"/>
              </w:rPr>
              <w:fldChar w:fldCharType="end"/>
            </w:r>
          </w:p>
        </w:tc>
        <w:tc>
          <w:tcPr>
            <w:tcW w:w="1984" w:type="dxa"/>
            <w:gridSpan w:val="2"/>
            <w:vAlign w:val="center"/>
          </w:tcPr>
          <w:p w14:paraId="71D0190C" w14:textId="77777777" w:rsidR="00801ADD" w:rsidRPr="00E2229B" w:rsidRDefault="00801ADD" w:rsidP="003A0A85">
            <w:pPr>
              <w:tabs>
                <w:tab w:val="left" w:pos="1734"/>
              </w:tabs>
              <w:autoSpaceDE w:val="0"/>
              <w:autoSpaceDN w:val="0"/>
              <w:adjustRightInd w:val="0"/>
              <w:spacing w:before="40" w:after="160"/>
              <w:ind w:right="0"/>
              <w:rPr>
                <w:rFonts w:ascii="Georgia" w:hAnsi="Georgia"/>
                <w:b/>
                <w:sz w:val="20"/>
              </w:rPr>
            </w:pPr>
            <w:r w:rsidRPr="00E2229B">
              <w:rPr>
                <w:rFonts w:ascii="Georgia" w:hAnsi="Georgia"/>
                <w:b/>
                <w:sz w:val="20"/>
              </w:rPr>
              <w:t>Resources</w:t>
            </w:r>
          </w:p>
        </w:tc>
        <w:tc>
          <w:tcPr>
            <w:tcW w:w="426" w:type="dxa"/>
            <w:shd w:val="clear" w:color="auto" w:fill="D9D9D9" w:themeFill="background1" w:themeFillShade="D9"/>
            <w:vAlign w:val="center"/>
          </w:tcPr>
          <w:p w14:paraId="71D0190D"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Pr="00E2229B">
              <w:rPr>
                <w:rFonts w:ascii="Georgia" w:hAnsi="Georgia"/>
                <w:noProof/>
                <w:sz w:val="20"/>
              </w:rPr>
              <w:t> </w:t>
            </w:r>
            <w:r w:rsidRPr="00E2229B">
              <w:rPr>
                <w:rFonts w:ascii="Georgia" w:hAnsi="Georgia"/>
                <w:sz w:val="20"/>
              </w:rPr>
              <w:fldChar w:fldCharType="end"/>
            </w:r>
          </w:p>
        </w:tc>
        <w:tc>
          <w:tcPr>
            <w:tcW w:w="2038" w:type="dxa"/>
            <w:vAlign w:val="center"/>
          </w:tcPr>
          <w:p w14:paraId="71D0190E"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Risk</w:t>
            </w:r>
          </w:p>
        </w:tc>
        <w:tc>
          <w:tcPr>
            <w:tcW w:w="372" w:type="dxa"/>
            <w:shd w:val="clear" w:color="auto" w:fill="D9D9D9" w:themeFill="background1" w:themeFillShade="D9"/>
            <w:vAlign w:val="center"/>
          </w:tcPr>
          <w:p w14:paraId="71D0190F" w14:textId="77777777" w:rsidR="00801ADD" w:rsidRPr="00E2229B" w:rsidRDefault="00801ADD" w:rsidP="003A0A85">
            <w:pPr>
              <w:tabs>
                <w:tab w:val="left" w:pos="1148"/>
              </w:tabs>
              <w:autoSpaceDE w:val="0"/>
              <w:autoSpaceDN w:val="0"/>
              <w:adjustRightInd w:val="0"/>
              <w:spacing w:before="40" w:after="160"/>
              <w:ind w:right="0"/>
              <w:rPr>
                <w:rFonts w:ascii="Georgia" w:hAnsi="Georgia"/>
                <w:b/>
                <w:sz w:val="20"/>
              </w:rPr>
            </w:pPr>
            <w:r w:rsidRPr="00E2229B">
              <w:rPr>
                <w:rFonts w:ascii="Georgia" w:hAnsi="Georgia"/>
                <w:sz w:val="20"/>
              </w:rPr>
              <w:fldChar w:fldCharType="begin">
                <w:ffData>
                  <w:name w:val=""/>
                  <w:enabled/>
                  <w:calcOnExit w:val="0"/>
                  <w:textInput>
                    <w:maxLength w:val="1"/>
                  </w:textInput>
                </w:ffData>
              </w:fldChar>
            </w:r>
            <w:r w:rsidRPr="00E2229B">
              <w:rPr>
                <w:rFonts w:ascii="Georgia" w:hAnsi="Georgia"/>
                <w:sz w:val="20"/>
              </w:rPr>
              <w:instrText xml:space="preserve"> FORMTEXT </w:instrText>
            </w:r>
            <w:r w:rsidRPr="00E2229B">
              <w:rPr>
                <w:rFonts w:ascii="Georgia" w:hAnsi="Georgia"/>
                <w:sz w:val="20"/>
              </w:rPr>
            </w:r>
            <w:r w:rsidRPr="00E2229B">
              <w:rPr>
                <w:rFonts w:ascii="Georgia" w:hAnsi="Georgia"/>
                <w:sz w:val="20"/>
              </w:rPr>
              <w:fldChar w:fldCharType="separate"/>
            </w:r>
            <w:r w:rsidRPr="00E2229B">
              <w:rPr>
                <w:rFonts w:ascii="Georgia" w:hAnsi="Georgia"/>
                <w:noProof/>
                <w:sz w:val="20"/>
              </w:rPr>
              <w:t> </w:t>
            </w:r>
            <w:r w:rsidRPr="00E2229B">
              <w:rPr>
                <w:rFonts w:ascii="Georgia" w:hAnsi="Georgia"/>
                <w:sz w:val="20"/>
              </w:rPr>
              <w:fldChar w:fldCharType="end"/>
            </w:r>
          </w:p>
        </w:tc>
        <w:tc>
          <w:tcPr>
            <w:tcW w:w="2126" w:type="dxa"/>
            <w:gridSpan w:val="2"/>
            <w:vAlign w:val="center"/>
          </w:tcPr>
          <w:p w14:paraId="71D01910" w14:textId="77777777" w:rsidR="00801ADD" w:rsidRPr="00E2229B" w:rsidRDefault="00801ADD" w:rsidP="003A0A85">
            <w:pPr>
              <w:autoSpaceDE w:val="0"/>
              <w:autoSpaceDN w:val="0"/>
              <w:adjustRightInd w:val="0"/>
              <w:spacing w:before="40" w:after="160"/>
              <w:ind w:right="0"/>
              <w:rPr>
                <w:rFonts w:ascii="Georgia" w:hAnsi="Georgia"/>
                <w:b/>
                <w:sz w:val="20"/>
              </w:rPr>
            </w:pPr>
            <w:r w:rsidRPr="00E2229B">
              <w:rPr>
                <w:rFonts w:ascii="Georgia" w:hAnsi="Georgia"/>
                <w:b/>
                <w:sz w:val="20"/>
              </w:rPr>
              <w:t>Procurement</w:t>
            </w:r>
          </w:p>
        </w:tc>
      </w:tr>
      <w:tr w:rsidR="00801ADD" w:rsidRPr="003A0A85" w14:paraId="71D01914" w14:textId="77777777" w:rsidTr="00C12320">
        <w:trPr>
          <w:cantSplit/>
          <w:trHeight w:val="1800"/>
        </w:trPr>
        <w:tc>
          <w:tcPr>
            <w:tcW w:w="9946" w:type="dxa"/>
            <w:gridSpan w:val="11"/>
          </w:tcPr>
          <w:p w14:paraId="71D01912"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b/>
                <w:sz w:val="24"/>
              </w:rPr>
              <w:t>Changes to Supporting Detail? (</w:t>
            </w:r>
            <w:r w:rsidRPr="003A0A85">
              <w:rPr>
                <w:rFonts w:ascii="Georgia" w:hAnsi="Georgia"/>
                <w:sz w:val="24"/>
              </w:rPr>
              <w:t>explain)</w:t>
            </w:r>
            <w:r w:rsidRPr="003A0A85">
              <w:rPr>
                <w:rFonts w:ascii="Georgia" w:hAnsi="Georgia"/>
                <w:b/>
                <w:sz w:val="24"/>
              </w:rPr>
              <w:t xml:space="preserve">: </w:t>
            </w:r>
          </w:p>
          <w:p w14:paraId="71D01913" w14:textId="4E2D8DB5" w:rsidR="00801ADD" w:rsidRPr="003A0A85" w:rsidRDefault="00801ADD" w:rsidP="003E2D51">
            <w:pPr>
              <w:autoSpaceDE w:val="0"/>
              <w:autoSpaceDN w:val="0"/>
              <w:adjustRightInd w:val="0"/>
              <w:spacing w:before="40" w:after="160"/>
              <w:ind w:right="0"/>
              <w:jc w:val="left"/>
              <w:rPr>
                <w:rFonts w:ascii="Georgia" w:hAnsi="Georgia"/>
                <w:b/>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CA2CFD">
              <w:rPr>
                <w:rFonts w:ascii="Georgia" w:hAnsi="Georgia"/>
                <w:noProof/>
                <w:sz w:val="24"/>
              </w:rPr>
              <w:t>The change relates to the install of additional 2 outdoor playgrounds and entertaining areas</w:t>
            </w:r>
            <w:r w:rsidR="003E2D51">
              <w:rPr>
                <w:rFonts w:ascii="Georgia" w:hAnsi="Georgia"/>
                <w:noProof/>
                <w:sz w:val="24"/>
              </w:rPr>
              <w:t xml:space="preserve"> in stage 2 of the chalets development. There has been no change to PC of the project  </w:t>
            </w:r>
            <w:r w:rsidRPr="003A0A85">
              <w:rPr>
                <w:rFonts w:ascii="Georgia" w:hAnsi="Georgia"/>
                <w:sz w:val="24"/>
              </w:rPr>
              <w:fldChar w:fldCharType="end"/>
            </w:r>
          </w:p>
        </w:tc>
      </w:tr>
      <w:tr w:rsidR="00801ADD" w:rsidRPr="003A0A85" w14:paraId="71D01917" w14:textId="77777777" w:rsidTr="00C12320">
        <w:trPr>
          <w:cantSplit/>
          <w:trHeight w:val="1800"/>
        </w:trPr>
        <w:tc>
          <w:tcPr>
            <w:tcW w:w="9946" w:type="dxa"/>
            <w:gridSpan w:val="11"/>
          </w:tcPr>
          <w:p w14:paraId="71D01915" w14:textId="523E7031"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b/>
                <w:sz w:val="24"/>
              </w:rPr>
              <w:t xml:space="preserve">Description of Changes being made: </w:t>
            </w:r>
            <w:r w:rsidRPr="003A0A85">
              <w:rPr>
                <w:rFonts w:ascii="Georgia" w:hAnsi="Georgia"/>
                <w:sz w:val="24"/>
              </w:rPr>
              <w:br/>
            </w:r>
            <w:r w:rsidRPr="003A0A85">
              <w:rPr>
                <w:rFonts w:ascii="Georgia" w:hAnsi="Georgia"/>
                <w:b/>
                <w:sz w:val="24"/>
              </w:rPr>
              <w:t xml:space="preserve">1.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3E2D51">
              <w:rPr>
                <w:rFonts w:ascii="Georgia" w:hAnsi="Georgia"/>
                <w:noProof/>
                <w:sz w:val="24"/>
              </w:rPr>
              <w:t>additional construction of 2 x playgrounds and ebtertaining areas</w:t>
            </w:r>
            <w:r w:rsidRPr="003A0A85">
              <w:rPr>
                <w:rFonts w:ascii="Georgia" w:hAnsi="Georgia"/>
                <w:sz w:val="24"/>
              </w:rPr>
              <w:fldChar w:fldCharType="end"/>
            </w:r>
          </w:p>
          <w:p w14:paraId="71D01916" w14:textId="1BF2238A" w:rsidR="00801ADD" w:rsidRPr="003A0A85" w:rsidRDefault="00801ADD" w:rsidP="003E2D51">
            <w:pPr>
              <w:autoSpaceDE w:val="0"/>
              <w:autoSpaceDN w:val="0"/>
              <w:adjustRightInd w:val="0"/>
              <w:spacing w:before="40" w:after="160"/>
              <w:ind w:right="0"/>
              <w:jc w:val="left"/>
              <w:rPr>
                <w:rFonts w:ascii="Georgia" w:hAnsi="Georgia"/>
                <w:sz w:val="24"/>
              </w:rPr>
            </w:pPr>
            <w:r w:rsidRPr="003A0A85">
              <w:rPr>
                <w:rFonts w:ascii="Georgia" w:hAnsi="Georgia"/>
                <w:i/>
                <w:sz w:val="24"/>
              </w:rPr>
              <w:t xml:space="preserve">Risk Issues Prompting Changes: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3E2D51">
              <w:rPr>
                <w:rFonts w:ascii="Georgia" w:hAnsi="Georgia"/>
                <w:noProof/>
                <w:sz w:val="24"/>
              </w:rPr>
              <w:t>additional materials and Labour required onsite to deliver above before PC</w:t>
            </w:r>
            <w:r w:rsidRPr="003A0A85">
              <w:rPr>
                <w:rFonts w:ascii="Georgia" w:hAnsi="Georgia"/>
                <w:sz w:val="24"/>
              </w:rPr>
              <w:fldChar w:fldCharType="end"/>
            </w:r>
            <w:r w:rsidRPr="003A0A85">
              <w:rPr>
                <w:rFonts w:ascii="Georgia" w:hAnsi="Georgia"/>
                <w:i/>
                <w:sz w:val="24"/>
              </w:rPr>
              <w:br/>
              <w:t xml:space="preserve">Corrective Action: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3E2D51">
              <w:rPr>
                <w:rFonts w:ascii="Georgia" w:hAnsi="Georgia"/>
                <w:noProof/>
                <w:sz w:val="24"/>
              </w:rPr>
              <w:t>Ensure that variation request is made and approved prior to Awesome Landscapes commencing works.</w:t>
            </w:r>
            <w:r w:rsidRPr="003A0A85">
              <w:rPr>
                <w:rFonts w:ascii="Georgia" w:hAnsi="Georgia"/>
                <w:sz w:val="24"/>
              </w:rPr>
              <w:fldChar w:fldCharType="end"/>
            </w:r>
          </w:p>
        </w:tc>
      </w:tr>
      <w:tr w:rsidR="00801ADD" w:rsidRPr="003A0A85" w14:paraId="71D0191A" w14:textId="77777777" w:rsidTr="00C12320">
        <w:trPr>
          <w:cantSplit/>
          <w:trHeight w:val="2458"/>
        </w:trPr>
        <w:tc>
          <w:tcPr>
            <w:tcW w:w="9946" w:type="dxa"/>
            <w:gridSpan w:val="11"/>
          </w:tcPr>
          <w:p w14:paraId="71D01918" w14:textId="240D3FD0" w:rsidR="00801ADD" w:rsidRPr="003A0A85" w:rsidRDefault="00801ADD" w:rsidP="003A0A85">
            <w:pPr>
              <w:autoSpaceDE w:val="0"/>
              <w:autoSpaceDN w:val="0"/>
              <w:adjustRightInd w:val="0"/>
              <w:spacing w:before="40" w:after="160"/>
              <w:ind w:right="0"/>
              <w:jc w:val="left"/>
              <w:rPr>
                <w:rFonts w:ascii="Georgia" w:hAnsi="Georgia"/>
                <w:sz w:val="24"/>
              </w:rPr>
            </w:pPr>
            <w:r w:rsidRPr="003A0A85">
              <w:rPr>
                <w:rFonts w:ascii="Georgia" w:hAnsi="Georgia"/>
                <w:b/>
                <w:sz w:val="24"/>
              </w:rPr>
              <w:lastRenderedPageBreak/>
              <w:t>2</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3E2D51">
              <w:rPr>
                <w:rFonts w:ascii="Georgia" w:hAnsi="Georgia"/>
                <w:noProof/>
                <w:sz w:val="24"/>
              </w:rPr>
              <w:t xml:space="preserve">Hiring of additional 15 Awesome landscapes labourers and 2 additional excvator opertators </w:t>
            </w:r>
            <w:r w:rsidRPr="003A0A85">
              <w:rPr>
                <w:rFonts w:ascii="Georgia" w:hAnsi="Georgia"/>
                <w:sz w:val="24"/>
              </w:rPr>
              <w:fldChar w:fldCharType="end"/>
            </w:r>
          </w:p>
          <w:p w14:paraId="71D01919" w14:textId="12FE31AF" w:rsidR="00801ADD" w:rsidRPr="003A0A85" w:rsidRDefault="00801ADD" w:rsidP="00165E4F">
            <w:pPr>
              <w:autoSpaceDE w:val="0"/>
              <w:autoSpaceDN w:val="0"/>
              <w:adjustRightInd w:val="0"/>
              <w:spacing w:before="40" w:after="160"/>
              <w:ind w:right="0"/>
              <w:jc w:val="left"/>
              <w:rPr>
                <w:rFonts w:ascii="Georgia" w:hAnsi="Georgia"/>
                <w:b/>
                <w:sz w:val="24"/>
              </w:rPr>
            </w:pPr>
            <w:r w:rsidRPr="003A0A85">
              <w:rPr>
                <w:rFonts w:ascii="Georgia" w:hAnsi="Georgia"/>
                <w:i/>
                <w:sz w:val="24"/>
              </w:rPr>
              <w:t xml:space="preserve">Risk Issues Prompting Changes: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165E4F">
              <w:rPr>
                <w:rFonts w:ascii="Georgia" w:hAnsi="Georgia"/>
                <w:sz w:val="24"/>
              </w:rPr>
              <w:t xml:space="preserve">additional cost for labour and training </w:t>
            </w:r>
            <w:r w:rsidRPr="003A0A85">
              <w:rPr>
                <w:rFonts w:ascii="Georgia" w:hAnsi="Georgia"/>
                <w:sz w:val="24"/>
              </w:rPr>
              <w:fldChar w:fldCharType="end"/>
            </w:r>
            <w:r w:rsidRPr="003A0A85">
              <w:rPr>
                <w:rFonts w:ascii="Georgia" w:hAnsi="Georgia"/>
                <w:i/>
                <w:sz w:val="24"/>
              </w:rPr>
              <w:br/>
              <w:t xml:space="preserve">Corrective Action: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165E4F" w:rsidRPr="00165E4F">
              <w:rPr>
                <w:rFonts w:ascii="Georgia" w:hAnsi="Georgia"/>
                <w:noProof/>
                <w:sz w:val="24"/>
              </w:rPr>
              <w:t>Ensure that variation request is made and approved prior to Awesome Landscapes commencing works.</w:t>
            </w:r>
            <w:r w:rsidRPr="003A0A85">
              <w:rPr>
                <w:rFonts w:ascii="Georgia" w:hAnsi="Georgia"/>
                <w:sz w:val="24"/>
              </w:rPr>
              <w:fldChar w:fldCharType="end"/>
            </w:r>
          </w:p>
        </w:tc>
      </w:tr>
      <w:tr w:rsidR="00801ADD" w:rsidRPr="003A0A85" w14:paraId="71D0191D" w14:textId="77777777" w:rsidTr="00C12320">
        <w:trPr>
          <w:cantSplit/>
          <w:trHeight w:val="2458"/>
        </w:trPr>
        <w:tc>
          <w:tcPr>
            <w:tcW w:w="9946" w:type="dxa"/>
            <w:gridSpan w:val="11"/>
          </w:tcPr>
          <w:p w14:paraId="71D0191B" w14:textId="1F574D0B"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b/>
                <w:sz w:val="24"/>
              </w:rPr>
              <w:t>3.</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165E4F">
              <w:rPr>
                <w:rFonts w:ascii="Georgia" w:hAnsi="Georgia"/>
                <w:noProof/>
                <w:sz w:val="24"/>
              </w:rPr>
              <w:t xml:space="preserve">additional materials and procurement required </w:t>
            </w:r>
            <w:r w:rsidRPr="003A0A85">
              <w:rPr>
                <w:rFonts w:ascii="Georgia" w:hAnsi="Georgia"/>
                <w:sz w:val="24"/>
              </w:rPr>
              <w:fldChar w:fldCharType="end"/>
            </w:r>
          </w:p>
          <w:p w14:paraId="71D0191C" w14:textId="4AD3309A" w:rsidR="00801ADD" w:rsidRPr="003A0A85" w:rsidRDefault="00801ADD" w:rsidP="00165E4F">
            <w:pPr>
              <w:autoSpaceDE w:val="0"/>
              <w:autoSpaceDN w:val="0"/>
              <w:adjustRightInd w:val="0"/>
              <w:spacing w:before="40" w:after="160"/>
              <w:ind w:right="0"/>
              <w:jc w:val="left"/>
              <w:rPr>
                <w:rFonts w:ascii="Georgia" w:hAnsi="Georgia"/>
                <w:b/>
                <w:sz w:val="24"/>
              </w:rPr>
            </w:pPr>
            <w:r w:rsidRPr="003A0A85">
              <w:rPr>
                <w:rFonts w:ascii="Georgia" w:hAnsi="Georgia"/>
                <w:i/>
                <w:sz w:val="24"/>
              </w:rPr>
              <w:t xml:space="preserve">Risk Issues Prompting Changes: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165E4F">
              <w:rPr>
                <w:rFonts w:ascii="Georgia" w:hAnsi="Georgia"/>
                <w:noProof/>
                <w:sz w:val="24"/>
              </w:rPr>
              <w:t xml:space="preserve">Cost implecations </w:t>
            </w:r>
            <w:r w:rsidRPr="003A0A85">
              <w:rPr>
                <w:rFonts w:ascii="Georgia" w:hAnsi="Georgia"/>
                <w:sz w:val="24"/>
              </w:rPr>
              <w:fldChar w:fldCharType="end"/>
            </w:r>
            <w:r w:rsidRPr="003A0A85">
              <w:rPr>
                <w:rFonts w:ascii="Georgia" w:hAnsi="Georgia"/>
                <w:i/>
                <w:sz w:val="24"/>
              </w:rPr>
              <w:br/>
              <w:t xml:space="preserve">Corrective Action: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165E4F" w:rsidRPr="00165E4F">
              <w:rPr>
                <w:rFonts w:ascii="Georgia" w:hAnsi="Georgia"/>
                <w:noProof/>
                <w:sz w:val="24"/>
              </w:rPr>
              <w:t>Ensure that variation request is made and approved prior to Awesome Landscapes commencing works</w:t>
            </w:r>
            <w:r w:rsidRPr="003A0A85">
              <w:rPr>
                <w:rFonts w:ascii="Georgia" w:hAnsi="Georgia"/>
                <w:sz w:val="24"/>
              </w:rPr>
              <w:fldChar w:fldCharType="end"/>
            </w:r>
          </w:p>
        </w:tc>
      </w:tr>
      <w:tr w:rsidR="00801ADD" w:rsidRPr="003A0A85" w14:paraId="71D01920" w14:textId="77777777" w:rsidTr="00C12320">
        <w:trPr>
          <w:cantSplit/>
          <w:trHeight w:val="2458"/>
        </w:trPr>
        <w:tc>
          <w:tcPr>
            <w:tcW w:w="9946" w:type="dxa"/>
            <w:gridSpan w:val="11"/>
          </w:tcPr>
          <w:p w14:paraId="71D0191E"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b/>
                <w:sz w:val="24"/>
              </w:rPr>
              <w:t>4.</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91F"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i/>
                <w:sz w:val="24"/>
              </w:rPr>
              <w:t xml:space="preserve">Risk Issues Prompting Changes: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r w:rsidRPr="003A0A85">
              <w:rPr>
                <w:rFonts w:ascii="Georgia" w:hAnsi="Georgia"/>
                <w:i/>
                <w:sz w:val="24"/>
              </w:rPr>
              <w:br/>
              <w:t xml:space="preserve">Corrective Action: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801ADD" w:rsidRPr="003A0A85" w14:paraId="71D01923" w14:textId="77777777" w:rsidTr="00C12320">
        <w:trPr>
          <w:cantSplit/>
          <w:trHeight w:val="2458"/>
        </w:trPr>
        <w:tc>
          <w:tcPr>
            <w:tcW w:w="9946" w:type="dxa"/>
            <w:gridSpan w:val="11"/>
          </w:tcPr>
          <w:p w14:paraId="71D01921"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b/>
                <w:sz w:val="24"/>
              </w:rPr>
              <w:t>5.</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922"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i/>
                <w:sz w:val="24"/>
              </w:rPr>
              <w:t xml:space="preserve">Risk Issues Prompting Changes: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r w:rsidRPr="003A0A85">
              <w:rPr>
                <w:rFonts w:ascii="Georgia" w:hAnsi="Georgia"/>
                <w:i/>
                <w:sz w:val="24"/>
              </w:rPr>
              <w:br/>
              <w:t xml:space="preserve">Corrective Action: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801ADD" w:rsidRPr="003A0A85" w14:paraId="71D01926" w14:textId="77777777" w:rsidTr="00C12320">
        <w:trPr>
          <w:cantSplit/>
          <w:trHeight w:val="2458"/>
        </w:trPr>
        <w:tc>
          <w:tcPr>
            <w:tcW w:w="9946" w:type="dxa"/>
            <w:gridSpan w:val="11"/>
          </w:tcPr>
          <w:p w14:paraId="71D01924"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b/>
                <w:sz w:val="24"/>
              </w:rPr>
              <w:t>6.</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925"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i/>
                <w:sz w:val="24"/>
              </w:rPr>
              <w:t xml:space="preserve">Risk Issues Prompting Changes: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r w:rsidRPr="003A0A85">
              <w:rPr>
                <w:rFonts w:ascii="Georgia" w:hAnsi="Georgia"/>
                <w:i/>
                <w:sz w:val="24"/>
              </w:rPr>
              <w:br/>
              <w:t xml:space="preserve">Corrective Action: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801ADD" w:rsidRPr="003A0A85" w14:paraId="71D01929" w14:textId="77777777" w:rsidTr="00C12320">
        <w:trPr>
          <w:cantSplit/>
          <w:trHeight w:val="1974"/>
        </w:trPr>
        <w:tc>
          <w:tcPr>
            <w:tcW w:w="9946" w:type="dxa"/>
            <w:gridSpan w:val="11"/>
          </w:tcPr>
          <w:p w14:paraId="71D01927"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b/>
                <w:sz w:val="24"/>
              </w:rPr>
              <w:lastRenderedPageBreak/>
              <w:t>7.</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928"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i/>
                <w:sz w:val="24"/>
              </w:rPr>
              <w:t xml:space="preserve">Risk Issues Prompting Changes: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r w:rsidRPr="003A0A85">
              <w:rPr>
                <w:rFonts w:ascii="Georgia" w:hAnsi="Georgia"/>
                <w:i/>
                <w:sz w:val="24"/>
              </w:rPr>
              <w:br/>
              <w:t xml:space="preserve">Corrective Action: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801ADD" w:rsidRPr="003A0A85" w14:paraId="71D0192C" w14:textId="77777777" w:rsidTr="00C12320">
        <w:trPr>
          <w:cantSplit/>
          <w:trHeight w:val="1974"/>
        </w:trPr>
        <w:tc>
          <w:tcPr>
            <w:tcW w:w="9946" w:type="dxa"/>
            <w:gridSpan w:val="11"/>
          </w:tcPr>
          <w:p w14:paraId="71D0192A"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b/>
                <w:sz w:val="24"/>
              </w:rPr>
              <w:t>8.</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p w14:paraId="71D0192B" w14:textId="77777777" w:rsidR="00801ADD" w:rsidRPr="003A0A85" w:rsidRDefault="00801ADD" w:rsidP="003A0A85">
            <w:pPr>
              <w:autoSpaceDE w:val="0"/>
              <w:autoSpaceDN w:val="0"/>
              <w:adjustRightInd w:val="0"/>
              <w:spacing w:before="40" w:after="160"/>
              <w:ind w:right="0"/>
              <w:jc w:val="left"/>
              <w:rPr>
                <w:rFonts w:ascii="Georgia" w:hAnsi="Georgia"/>
                <w:b/>
                <w:sz w:val="24"/>
              </w:rPr>
            </w:pPr>
            <w:r w:rsidRPr="003A0A85">
              <w:rPr>
                <w:rFonts w:ascii="Georgia" w:hAnsi="Georgia"/>
                <w:i/>
                <w:sz w:val="24"/>
              </w:rPr>
              <w:t xml:space="preserve">Risk Issues Prompting Changes: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r w:rsidRPr="003A0A85">
              <w:rPr>
                <w:rFonts w:ascii="Georgia" w:hAnsi="Georgia"/>
                <w:i/>
                <w:sz w:val="24"/>
              </w:rPr>
              <w:br/>
              <w:t xml:space="preserve">Corrective Action: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noProof/>
                <w:sz w:val="24"/>
              </w:rPr>
              <w:t> </w:t>
            </w:r>
            <w:r w:rsidRPr="003A0A85">
              <w:rPr>
                <w:rFonts w:ascii="Georgia" w:hAnsi="Georgia"/>
                <w:sz w:val="24"/>
              </w:rPr>
              <w:fldChar w:fldCharType="end"/>
            </w:r>
          </w:p>
        </w:tc>
      </w:tr>
      <w:tr w:rsidR="00801ADD" w:rsidRPr="003A0A85" w14:paraId="71D0192E" w14:textId="77777777" w:rsidTr="00C12320">
        <w:trPr>
          <w:cantSplit/>
          <w:trHeight w:hRule="exact" w:val="288"/>
        </w:trPr>
        <w:tc>
          <w:tcPr>
            <w:tcW w:w="9946" w:type="dxa"/>
            <w:gridSpan w:val="11"/>
            <w:vAlign w:val="center"/>
          </w:tcPr>
          <w:p w14:paraId="71D0192D" w14:textId="77777777" w:rsidR="00801ADD" w:rsidRPr="003A0A85" w:rsidRDefault="00801ADD" w:rsidP="003A0A85">
            <w:pPr>
              <w:spacing w:before="40" w:after="160"/>
              <w:ind w:right="0"/>
              <w:jc w:val="left"/>
              <w:rPr>
                <w:rFonts w:ascii="Georgia" w:hAnsi="Georgia"/>
                <w:b/>
                <w:sz w:val="24"/>
              </w:rPr>
            </w:pPr>
            <w:r w:rsidRPr="003A0A85">
              <w:rPr>
                <w:rFonts w:ascii="Georgia" w:hAnsi="Georgia"/>
                <w:b/>
                <w:sz w:val="24"/>
              </w:rPr>
              <w:t xml:space="preserve">Stakeholders being notified: </w:t>
            </w:r>
          </w:p>
        </w:tc>
      </w:tr>
      <w:tr w:rsidR="00801ADD" w:rsidRPr="003A0A85" w14:paraId="71D01935" w14:textId="77777777" w:rsidTr="00C12320">
        <w:trPr>
          <w:cantSplit/>
          <w:trHeight w:val="288"/>
        </w:trPr>
        <w:tc>
          <w:tcPr>
            <w:tcW w:w="4962" w:type="dxa"/>
            <w:gridSpan w:val="5"/>
          </w:tcPr>
          <w:p w14:paraId="71D0192F" w14:textId="166CD93F" w:rsidR="00801ADD" w:rsidRPr="003A0A85" w:rsidRDefault="00801ADD" w:rsidP="00165E4F">
            <w:pPr>
              <w:tabs>
                <w:tab w:val="left" w:pos="4746"/>
              </w:tabs>
              <w:spacing w:before="40" w:after="160"/>
              <w:ind w:right="0"/>
              <w:rPr>
                <w:rFonts w:ascii="Georgia" w:hAnsi="Georgia"/>
                <w:b/>
                <w:sz w:val="24"/>
              </w:rPr>
            </w:pPr>
            <w:r w:rsidRPr="003A0A85">
              <w:rPr>
                <w:rFonts w:ascii="Georgia" w:hAnsi="Georgia"/>
                <w:b/>
                <w:sz w:val="24"/>
              </w:rPr>
              <w:t>Name/Title:</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165E4F">
              <w:rPr>
                <w:rFonts w:ascii="Georgia" w:hAnsi="Georgia"/>
                <w:sz w:val="24"/>
              </w:rPr>
              <w:t>Scott Gilbert - AL PM</w:t>
            </w:r>
            <w:r w:rsidRPr="003A0A85">
              <w:rPr>
                <w:rFonts w:ascii="Georgia" w:hAnsi="Georgia"/>
                <w:sz w:val="24"/>
              </w:rPr>
              <w:fldChar w:fldCharType="end"/>
            </w:r>
          </w:p>
        </w:tc>
        <w:tc>
          <w:tcPr>
            <w:tcW w:w="3283" w:type="dxa"/>
            <w:gridSpan w:val="5"/>
          </w:tcPr>
          <w:p w14:paraId="71D01930"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t>Signature:</w:t>
            </w:r>
          </w:p>
        </w:tc>
        <w:tc>
          <w:tcPr>
            <w:tcW w:w="1701" w:type="dxa"/>
          </w:tcPr>
          <w:p w14:paraId="71D01931" w14:textId="4AF4751C" w:rsidR="00801ADD" w:rsidRDefault="00801ADD" w:rsidP="003A0A85">
            <w:pPr>
              <w:spacing w:before="40" w:after="160"/>
              <w:ind w:right="0"/>
              <w:rPr>
                <w:rFonts w:ascii="Georgia" w:hAnsi="Georgia"/>
                <w:sz w:val="24"/>
              </w:rPr>
            </w:pPr>
            <w:r w:rsidRPr="003A0A85">
              <w:rPr>
                <w:rFonts w:ascii="Georgia" w:hAnsi="Georgia"/>
                <w:b/>
                <w:sz w:val="24"/>
              </w:rPr>
              <w:t>Date:</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165E4F">
              <w:rPr>
                <w:rFonts w:ascii="Georgia" w:hAnsi="Georgia"/>
                <w:noProof/>
                <w:sz w:val="24"/>
              </w:rPr>
              <w:t>04.12.18</w:t>
            </w:r>
            <w:r w:rsidRPr="003A0A85">
              <w:rPr>
                <w:rFonts w:ascii="Georgia" w:hAnsi="Georgia"/>
                <w:sz w:val="24"/>
              </w:rPr>
              <w:fldChar w:fldCharType="end"/>
            </w:r>
          </w:p>
          <w:p w14:paraId="71D01932" w14:textId="77777777" w:rsidR="00092F15" w:rsidRDefault="00092F15" w:rsidP="003A0A85">
            <w:pPr>
              <w:spacing w:before="40" w:after="160"/>
              <w:ind w:right="0"/>
              <w:rPr>
                <w:rFonts w:ascii="Georgia" w:hAnsi="Georgia"/>
                <w:sz w:val="24"/>
              </w:rPr>
            </w:pPr>
          </w:p>
          <w:p w14:paraId="71D01933" w14:textId="77777777" w:rsidR="00092F15" w:rsidRDefault="00092F15" w:rsidP="003A0A85">
            <w:pPr>
              <w:spacing w:before="40" w:after="160"/>
              <w:ind w:right="0"/>
              <w:rPr>
                <w:rFonts w:ascii="Georgia" w:hAnsi="Georgia"/>
                <w:sz w:val="24"/>
              </w:rPr>
            </w:pPr>
          </w:p>
          <w:p w14:paraId="71D01934" w14:textId="77777777" w:rsidR="00092F15" w:rsidRPr="003A0A85" w:rsidRDefault="00092F15" w:rsidP="003A0A85">
            <w:pPr>
              <w:spacing w:before="40" w:after="160"/>
              <w:ind w:right="0"/>
              <w:rPr>
                <w:rFonts w:ascii="Georgia" w:hAnsi="Georgia"/>
                <w:b/>
                <w:sz w:val="24"/>
              </w:rPr>
            </w:pPr>
          </w:p>
        </w:tc>
      </w:tr>
      <w:tr w:rsidR="00801ADD" w:rsidRPr="003A0A85" w14:paraId="71D0193D" w14:textId="77777777" w:rsidTr="00C12320">
        <w:trPr>
          <w:cantSplit/>
          <w:trHeight w:val="288"/>
        </w:trPr>
        <w:tc>
          <w:tcPr>
            <w:tcW w:w="4962" w:type="dxa"/>
            <w:gridSpan w:val="5"/>
          </w:tcPr>
          <w:p w14:paraId="71D01936" w14:textId="29C26BF3" w:rsidR="00801ADD" w:rsidRPr="003A0A85" w:rsidRDefault="00801ADD" w:rsidP="00165E4F">
            <w:pPr>
              <w:tabs>
                <w:tab w:val="left" w:pos="4746"/>
              </w:tabs>
              <w:spacing w:before="40" w:after="160"/>
              <w:ind w:right="0"/>
              <w:rPr>
                <w:rFonts w:ascii="Georgia" w:hAnsi="Georgia"/>
                <w:b/>
                <w:sz w:val="24"/>
              </w:rPr>
            </w:pPr>
            <w:r w:rsidRPr="003A0A85">
              <w:rPr>
                <w:rFonts w:ascii="Georgia" w:hAnsi="Georgia"/>
                <w:b/>
                <w:sz w:val="24"/>
              </w:rPr>
              <w:t>Name/Title:</w:t>
            </w:r>
            <w:r w:rsidRPr="003A0A85">
              <w:rPr>
                <w:rFonts w:ascii="Georgia" w:hAnsi="Georgia"/>
                <w:sz w:val="24"/>
              </w:rPr>
              <w:t xml:space="preserve"> </w:t>
            </w: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165E4F">
              <w:rPr>
                <w:rFonts w:ascii="Georgia" w:hAnsi="Georgia"/>
                <w:noProof/>
                <w:sz w:val="24"/>
              </w:rPr>
              <w:t xml:space="preserve">Kim Nguyen - Director </w:t>
            </w:r>
            <w:r w:rsidRPr="003A0A85">
              <w:rPr>
                <w:rFonts w:ascii="Georgia" w:hAnsi="Georgia"/>
                <w:sz w:val="24"/>
              </w:rPr>
              <w:fldChar w:fldCharType="end"/>
            </w:r>
          </w:p>
        </w:tc>
        <w:tc>
          <w:tcPr>
            <w:tcW w:w="3283" w:type="dxa"/>
            <w:gridSpan w:val="5"/>
          </w:tcPr>
          <w:p w14:paraId="71D01937" w14:textId="77777777" w:rsidR="00801ADD" w:rsidRPr="003A0A85" w:rsidRDefault="00801ADD" w:rsidP="003A0A85">
            <w:pPr>
              <w:spacing w:before="40" w:after="160"/>
              <w:ind w:right="0"/>
              <w:rPr>
                <w:rFonts w:ascii="Georgia" w:hAnsi="Georgia"/>
                <w:b/>
                <w:sz w:val="24"/>
              </w:rPr>
            </w:pPr>
            <w:r w:rsidRPr="003A0A85">
              <w:rPr>
                <w:rFonts w:ascii="Georgia" w:hAnsi="Georgia"/>
                <w:b/>
                <w:sz w:val="24"/>
              </w:rPr>
              <w:t>Signature:</w:t>
            </w:r>
          </w:p>
        </w:tc>
        <w:tc>
          <w:tcPr>
            <w:tcW w:w="1701" w:type="dxa"/>
          </w:tcPr>
          <w:p w14:paraId="71D01938" w14:textId="77777777" w:rsidR="00092F15" w:rsidRDefault="00801ADD" w:rsidP="003A0A85">
            <w:pPr>
              <w:spacing w:before="40" w:after="160"/>
              <w:ind w:right="0"/>
              <w:rPr>
                <w:rFonts w:ascii="Georgia" w:hAnsi="Georgia"/>
                <w:sz w:val="24"/>
              </w:rPr>
            </w:pPr>
            <w:r w:rsidRPr="003A0A85">
              <w:rPr>
                <w:rFonts w:ascii="Georgia" w:hAnsi="Georgia"/>
                <w:b/>
                <w:sz w:val="24"/>
              </w:rPr>
              <w:t>Date:</w:t>
            </w:r>
            <w:r w:rsidRPr="003A0A85">
              <w:rPr>
                <w:rFonts w:ascii="Georgia" w:hAnsi="Georgia"/>
                <w:sz w:val="24"/>
              </w:rPr>
              <w:t xml:space="preserve"> </w:t>
            </w:r>
          </w:p>
          <w:p w14:paraId="71D01939" w14:textId="623908E8" w:rsidR="00801ADD" w:rsidRDefault="00432949" w:rsidP="003A0A85">
            <w:pPr>
              <w:spacing w:before="40" w:after="160"/>
              <w:ind w:right="0"/>
              <w:rPr>
                <w:rFonts w:ascii="Georgia" w:hAnsi="Georgia"/>
                <w:sz w:val="24"/>
              </w:rPr>
            </w:pPr>
            <w:r w:rsidRPr="003A0A85">
              <w:rPr>
                <w:rFonts w:ascii="Georgia" w:hAnsi="Georgia"/>
                <w:sz w:val="24"/>
              </w:rPr>
              <w:fldChar w:fldCharType="begin">
                <w:ffData>
                  <w:name w:val="Text8"/>
                  <w:enabled/>
                  <w:calcOnExit w:val="0"/>
                  <w:textInput/>
                </w:ffData>
              </w:fldChar>
            </w:r>
            <w:r w:rsidRPr="003A0A85">
              <w:rPr>
                <w:rFonts w:ascii="Georgia" w:hAnsi="Georgia"/>
                <w:sz w:val="24"/>
              </w:rPr>
              <w:instrText xml:space="preserve"> FORMTEXT </w:instrText>
            </w:r>
            <w:r w:rsidRPr="003A0A85">
              <w:rPr>
                <w:rFonts w:ascii="Georgia" w:hAnsi="Georgia"/>
                <w:sz w:val="24"/>
              </w:rPr>
            </w:r>
            <w:r w:rsidRPr="003A0A85">
              <w:rPr>
                <w:rFonts w:ascii="Georgia" w:hAnsi="Georgia"/>
                <w:sz w:val="24"/>
              </w:rPr>
              <w:fldChar w:fldCharType="separate"/>
            </w:r>
            <w:r w:rsidR="00165E4F">
              <w:rPr>
                <w:rFonts w:ascii="Georgia" w:hAnsi="Georgia"/>
                <w:noProof/>
                <w:sz w:val="24"/>
              </w:rPr>
              <w:t>04.12.18</w:t>
            </w:r>
            <w:r w:rsidRPr="003A0A85">
              <w:rPr>
                <w:rFonts w:ascii="Georgia" w:hAnsi="Georgia"/>
                <w:sz w:val="24"/>
              </w:rPr>
              <w:fldChar w:fldCharType="end"/>
            </w:r>
          </w:p>
          <w:p w14:paraId="71D0193A" w14:textId="77777777" w:rsidR="00092F15" w:rsidRDefault="00092F15" w:rsidP="003A0A85">
            <w:pPr>
              <w:spacing w:before="40" w:after="160"/>
              <w:ind w:right="0"/>
              <w:rPr>
                <w:rFonts w:ascii="Georgia" w:hAnsi="Georgia"/>
                <w:sz w:val="24"/>
              </w:rPr>
            </w:pPr>
          </w:p>
          <w:p w14:paraId="71D0193B" w14:textId="77777777" w:rsidR="00092F15" w:rsidRDefault="00092F15" w:rsidP="003A0A85">
            <w:pPr>
              <w:spacing w:before="40" w:after="160"/>
              <w:ind w:right="0"/>
              <w:rPr>
                <w:rFonts w:ascii="Georgia" w:hAnsi="Georgia"/>
                <w:sz w:val="24"/>
              </w:rPr>
            </w:pPr>
          </w:p>
          <w:p w14:paraId="71D0193C" w14:textId="77777777" w:rsidR="00092F15" w:rsidRPr="003A0A85" w:rsidRDefault="00092F15" w:rsidP="003A0A85">
            <w:pPr>
              <w:spacing w:before="40" w:after="160"/>
              <w:ind w:right="0"/>
              <w:rPr>
                <w:rFonts w:ascii="Georgia" w:hAnsi="Georgia"/>
                <w:b/>
                <w:sz w:val="24"/>
              </w:rPr>
            </w:pPr>
          </w:p>
        </w:tc>
      </w:tr>
    </w:tbl>
    <w:p w14:paraId="71D0193E" w14:textId="77777777" w:rsidR="002033D2" w:rsidRPr="003A0A85" w:rsidRDefault="002033D2" w:rsidP="003A0A85">
      <w:pPr>
        <w:spacing w:before="40" w:after="160"/>
        <w:ind w:right="0"/>
        <w:jc w:val="left"/>
        <w:rPr>
          <w:rFonts w:ascii="Georgia" w:hAnsi="Georgia"/>
          <w:sz w:val="24"/>
        </w:rPr>
      </w:pPr>
      <w:r w:rsidRPr="003A0A85">
        <w:rPr>
          <w:rFonts w:ascii="Georgia" w:hAnsi="Georgia"/>
          <w:sz w:val="24"/>
        </w:rPr>
        <w:br w:type="page"/>
      </w:r>
    </w:p>
    <w:p w14:paraId="71D0193F" w14:textId="77777777" w:rsidR="004A1694" w:rsidRPr="003A0A85" w:rsidRDefault="004A1694" w:rsidP="00FB1D95">
      <w:pPr>
        <w:pStyle w:val="Heading1"/>
      </w:pPr>
      <w:bookmarkStart w:id="155" w:name="_Toc341705565"/>
      <w:bookmarkStart w:id="156" w:name="_Toc379789012"/>
      <w:bookmarkStart w:id="157" w:name="_Toc485889125"/>
      <w:r w:rsidRPr="00AA0BDE">
        <w:lastRenderedPageBreak/>
        <w:t>Conclusion</w:t>
      </w:r>
      <w:bookmarkEnd w:id="155"/>
      <w:bookmarkEnd w:id="156"/>
      <w:bookmarkEnd w:id="157"/>
    </w:p>
    <w:p w14:paraId="71D01940" w14:textId="77777777" w:rsidR="006B2668" w:rsidRPr="00C12320" w:rsidRDefault="006B2668" w:rsidP="00FB1D95">
      <w:pPr>
        <w:pStyle w:val="CompliantSubHeading1"/>
        <w:rPr>
          <w:color w:val="002060"/>
        </w:rPr>
      </w:pPr>
      <w:bookmarkStart w:id="158" w:name="_Toc341705566"/>
      <w:bookmarkStart w:id="159" w:name="_Toc379789013"/>
      <w:bookmarkStart w:id="160" w:name="_Toc485889126"/>
      <w:r w:rsidRPr="00C12320">
        <w:rPr>
          <w:color w:val="002060"/>
        </w:rPr>
        <w:t>6.1 What have we learned?</w:t>
      </w:r>
      <w:bookmarkEnd w:id="158"/>
      <w:bookmarkEnd w:id="159"/>
      <w:bookmarkEnd w:id="160"/>
    </w:p>
    <w:p w14:paraId="71D01941" w14:textId="77777777" w:rsidR="006B2668" w:rsidRPr="003A0A85" w:rsidRDefault="006B2668" w:rsidP="003A0A85">
      <w:pPr>
        <w:spacing w:before="40" w:after="160"/>
        <w:ind w:right="0"/>
        <w:rPr>
          <w:rFonts w:ascii="Georgia" w:hAnsi="Georgia"/>
          <w:sz w:val="24"/>
        </w:rPr>
      </w:pPr>
      <w:r w:rsidRPr="003A0A85">
        <w:rPr>
          <w:rFonts w:ascii="Georgia" w:hAnsi="Georgia"/>
          <w:sz w:val="24"/>
        </w:rPr>
        <w:t xml:space="preserve">Congratulations, you’re reached the </w:t>
      </w:r>
      <w:r w:rsidR="00C12320">
        <w:rPr>
          <w:rFonts w:ascii="Georgia" w:hAnsi="Georgia"/>
          <w:sz w:val="24"/>
        </w:rPr>
        <w:t>end of the first learner guide!</w:t>
      </w:r>
    </w:p>
    <w:p w14:paraId="71D01942" w14:textId="77777777" w:rsidR="006B2668" w:rsidRPr="003A0A85" w:rsidRDefault="006B2668" w:rsidP="00674DD8">
      <w:pPr>
        <w:spacing w:before="40" w:after="160"/>
        <w:ind w:right="0"/>
        <w:rPr>
          <w:rFonts w:ascii="Georgia" w:hAnsi="Georgia"/>
          <w:sz w:val="24"/>
        </w:rPr>
      </w:pPr>
      <w:r w:rsidRPr="003A0A85">
        <w:rPr>
          <w:rFonts w:ascii="Georgia" w:hAnsi="Georgia"/>
          <w:sz w:val="24"/>
        </w:rPr>
        <w:t xml:space="preserve">To summarise what you have learnt in this </w:t>
      </w:r>
      <w:r w:rsidR="00EA7833" w:rsidRPr="003A0A85">
        <w:rPr>
          <w:rFonts w:ascii="Georgia" w:hAnsi="Georgia"/>
          <w:sz w:val="24"/>
        </w:rPr>
        <w:t>subject</w:t>
      </w:r>
      <w:r w:rsidRPr="003A0A85">
        <w:rPr>
          <w:rFonts w:ascii="Georgia" w:hAnsi="Georgia"/>
          <w:sz w:val="24"/>
        </w:rPr>
        <w:t>:</w:t>
      </w:r>
    </w:p>
    <w:p w14:paraId="71D01943" w14:textId="77777777" w:rsidR="006B2668" w:rsidRPr="003A0A85" w:rsidRDefault="000D16C9" w:rsidP="00C12320">
      <w:pPr>
        <w:pStyle w:val="ListParagraph"/>
        <w:numPr>
          <w:ilvl w:val="0"/>
          <w:numId w:val="44"/>
        </w:numPr>
        <w:spacing w:before="40" w:after="160"/>
        <w:ind w:right="0"/>
        <w:rPr>
          <w:rFonts w:ascii="Georgia" w:hAnsi="Georgia"/>
          <w:b/>
          <w:sz w:val="24"/>
        </w:rPr>
      </w:pPr>
      <w:r w:rsidRPr="003A0A85">
        <w:rPr>
          <w:rFonts w:ascii="Georgia" w:hAnsi="Georgia"/>
          <w:b/>
          <w:sz w:val="24"/>
        </w:rPr>
        <w:t>Introduction to Project Management.</w:t>
      </w:r>
    </w:p>
    <w:p w14:paraId="71D01944" w14:textId="77777777" w:rsidR="000D16C9" w:rsidRPr="003A0A85" w:rsidRDefault="000D16C9" w:rsidP="00C12320">
      <w:pPr>
        <w:pStyle w:val="ListParagraph"/>
        <w:spacing w:before="40" w:after="160"/>
        <w:ind w:right="0" w:firstLine="0"/>
        <w:rPr>
          <w:rFonts w:ascii="Georgia" w:hAnsi="Georgia"/>
          <w:sz w:val="24"/>
        </w:rPr>
      </w:pPr>
      <w:r w:rsidRPr="003A0A85">
        <w:rPr>
          <w:rFonts w:ascii="Georgia" w:hAnsi="Georgia"/>
          <w:sz w:val="24"/>
        </w:rPr>
        <w:t xml:space="preserve">Introduction to projects, the project manager, the </w:t>
      </w:r>
      <w:r w:rsidR="00EA7833" w:rsidRPr="003A0A85">
        <w:rPr>
          <w:rFonts w:ascii="Georgia" w:hAnsi="Georgia"/>
          <w:sz w:val="24"/>
        </w:rPr>
        <w:t>ten</w:t>
      </w:r>
      <w:r w:rsidRPr="003A0A85">
        <w:rPr>
          <w:rFonts w:ascii="Georgia" w:hAnsi="Georgia"/>
          <w:sz w:val="24"/>
        </w:rPr>
        <w:t xml:space="preserve"> functions of project management, the roles and responsibilities of the project manager and project methodologies.</w:t>
      </w:r>
    </w:p>
    <w:p w14:paraId="71D01945" w14:textId="77777777" w:rsidR="000D16C9" w:rsidRPr="003A0A85" w:rsidRDefault="000D16C9" w:rsidP="00C12320">
      <w:pPr>
        <w:pStyle w:val="ListParagraph"/>
        <w:spacing w:before="40" w:after="160"/>
        <w:ind w:right="0" w:firstLine="0"/>
        <w:rPr>
          <w:rFonts w:ascii="Georgia" w:hAnsi="Georgia"/>
          <w:sz w:val="24"/>
        </w:rPr>
      </w:pPr>
    </w:p>
    <w:p w14:paraId="71D01946" w14:textId="77777777" w:rsidR="000D16C9" w:rsidRPr="003A0A85" w:rsidRDefault="000D16C9" w:rsidP="00C12320">
      <w:pPr>
        <w:pStyle w:val="ListParagraph"/>
        <w:numPr>
          <w:ilvl w:val="0"/>
          <w:numId w:val="44"/>
        </w:numPr>
        <w:spacing w:before="40" w:after="160"/>
        <w:ind w:right="0"/>
        <w:rPr>
          <w:rFonts w:ascii="Georgia" w:hAnsi="Georgia"/>
          <w:b/>
          <w:sz w:val="24"/>
        </w:rPr>
      </w:pPr>
      <w:r w:rsidRPr="003A0A85">
        <w:rPr>
          <w:rFonts w:ascii="Georgia" w:hAnsi="Georgia"/>
          <w:b/>
          <w:sz w:val="24"/>
        </w:rPr>
        <w:t>The Project Life Cycle.</w:t>
      </w:r>
    </w:p>
    <w:p w14:paraId="71D01947" w14:textId="77777777" w:rsidR="000D16C9" w:rsidRPr="00E04EF9" w:rsidRDefault="000D16C9" w:rsidP="00C12320">
      <w:pPr>
        <w:pStyle w:val="ListParagraph"/>
        <w:spacing w:before="40" w:after="160"/>
        <w:ind w:right="0" w:firstLine="0"/>
        <w:rPr>
          <w:rFonts w:ascii="Georgia" w:hAnsi="Georgia"/>
          <w:sz w:val="24"/>
        </w:rPr>
      </w:pPr>
      <w:r w:rsidRPr="003A0A85">
        <w:rPr>
          <w:rFonts w:ascii="Georgia" w:hAnsi="Georgia"/>
          <w:sz w:val="24"/>
        </w:rPr>
        <w:t xml:space="preserve">The five stages of the project </w:t>
      </w:r>
      <w:r w:rsidRPr="00912C21">
        <w:rPr>
          <w:rFonts w:ascii="Georgia" w:hAnsi="Georgia"/>
          <w:noProof/>
          <w:sz w:val="24"/>
        </w:rPr>
        <w:t>lifecycle</w:t>
      </w:r>
      <w:r w:rsidRPr="003A0A85">
        <w:rPr>
          <w:rFonts w:ascii="Georgia" w:hAnsi="Georgia"/>
          <w:sz w:val="24"/>
        </w:rPr>
        <w:t xml:space="preserve"> – scoping, planning, implementation, </w:t>
      </w:r>
      <w:r w:rsidRPr="00E04EF9">
        <w:rPr>
          <w:rFonts w:ascii="Georgia" w:hAnsi="Georgia"/>
          <w:sz w:val="24"/>
        </w:rPr>
        <w:t>monitoring and closing.</w:t>
      </w:r>
      <w:r w:rsidR="006B417C" w:rsidRPr="00E04EF9">
        <w:rPr>
          <w:rFonts w:ascii="Georgia" w:hAnsi="Georgia"/>
          <w:sz w:val="24"/>
        </w:rPr>
        <w:t xml:space="preserve"> The breaking up of the implementation stage into phases.</w:t>
      </w:r>
    </w:p>
    <w:p w14:paraId="71D01948" w14:textId="77777777" w:rsidR="000D16C9" w:rsidRPr="00E04EF9" w:rsidRDefault="000D16C9" w:rsidP="00C12320">
      <w:pPr>
        <w:pStyle w:val="ListParagraph"/>
        <w:spacing w:before="40" w:after="160"/>
        <w:ind w:right="0" w:firstLine="0"/>
        <w:rPr>
          <w:rFonts w:ascii="Georgia" w:hAnsi="Georgia"/>
          <w:sz w:val="24"/>
        </w:rPr>
      </w:pPr>
    </w:p>
    <w:p w14:paraId="71D01949" w14:textId="77777777" w:rsidR="000D16C9" w:rsidRPr="00E04EF9" w:rsidRDefault="000D16C9" w:rsidP="00C12320">
      <w:pPr>
        <w:pStyle w:val="ListParagraph"/>
        <w:numPr>
          <w:ilvl w:val="0"/>
          <w:numId w:val="44"/>
        </w:numPr>
        <w:spacing w:before="40" w:after="160"/>
        <w:ind w:right="0"/>
        <w:rPr>
          <w:rFonts w:ascii="Georgia" w:hAnsi="Georgia"/>
          <w:b/>
          <w:sz w:val="24"/>
        </w:rPr>
      </w:pPr>
      <w:r w:rsidRPr="00E04EF9">
        <w:rPr>
          <w:rFonts w:ascii="Georgia" w:hAnsi="Georgia"/>
          <w:b/>
          <w:sz w:val="24"/>
        </w:rPr>
        <w:t>Project Integration.</w:t>
      </w:r>
    </w:p>
    <w:p w14:paraId="71D0194A" w14:textId="77777777" w:rsidR="000D16C9" w:rsidRPr="00E04EF9" w:rsidRDefault="000D16C9" w:rsidP="00C12320">
      <w:pPr>
        <w:pStyle w:val="ListParagraph"/>
        <w:spacing w:before="40" w:after="160"/>
        <w:ind w:right="0" w:firstLine="0"/>
        <w:rPr>
          <w:rFonts w:ascii="Georgia" w:hAnsi="Georgia"/>
          <w:sz w:val="24"/>
        </w:rPr>
      </w:pPr>
      <w:r w:rsidRPr="00E04EF9">
        <w:rPr>
          <w:rFonts w:ascii="Georgia" w:hAnsi="Georgia"/>
          <w:sz w:val="24"/>
        </w:rPr>
        <w:t xml:space="preserve">Introduction to project integration, project stakeholders, </w:t>
      </w:r>
      <w:r w:rsidR="005C5157" w:rsidRPr="00E04EF9">
        <w:rPr>
          <w:rFonts w:ascii="Georgia" w:hAnsi="Georgia"/>
          <w:sz w:val="24"/>
        </w:rPr>
        <w:t>project governance</w:t>
      </w:r>
      <w:r w:rsidR="00674DD8" w:rsidRPr="00E04EF9">
        <w:rPr>
          <w:rFonts w:ascii="Georgia" w:hAnsi="Georgia"/>
          <w:sz w:val="24"/>
        </w:rPr>
        <w:t>, project</w:t>
      </w:r>
      <w:r w:rsidRPr="00E04EF9">
        <w:rPr>
          <w:rFonts w:ascii="Georgia" w:hAnsi="Georgia"/>
          <w:sz w:val="24"/>
        </w:rPr>
        <w:t xml:space="preserve"> management information systems, the project charter, the project plan, and project closure.</w:t>
      </w:r>
    </w:p>
    <w:p w14:paraId="71D0194B" w14:textId="77777777" w:rsidR="000D16C9" w:rsidRPr="00E04EF9" w:rsidRDefault="000D16C9" w:rsidP="00C12320">
      <w:pPr>
        <w:pStyle w:val="ListParagraph"/>
        <w:spacing w:before="40" w:after="160"/>
        <w:ind w:right="0" w:firstLine="0"/>
        <w:rPr>
          <w:rFonts w:ascii="Georgia" w:hAnsi="Georgia"/>
          <w:sz w:val="24"/>
        </w:rPr>
      </w:pPr>
    </w:p>
    <w:p w14:paraId="71D0194C" w14:textId="77777777" w:rsidR="000D16C9" w:rsidRPr="00E04EF9" w:rsidRDefault="00AB7BFC" w:rsidP="00C12320">
      <w:pPr>
        <w:pStyle w:val="ListParagraph"/>
        <w:numPr>
          <w:ilvl w:val="0"/>
          <w:numId w:val="44"/>
        </w:numPr>
        <w:spacing w:before="40" w:after="160"/>
        <w:ind w:right="0"/>
        <w:rPr>
          <w:rFonts w:ascii="Georgia" w:hAnsi="Georgia"/>
          <w:b/>
          <w:sz w:val="24"/>
        </w:rPr>
      </w:pPr>
      <w:r>
        <w:rPr>
          <w:rFonts w:ascii="Georgia" w:hAnsi="Georgia"/>
          <w:b/>
          <w:sz w:val="24"/>
        </w:rPr>
        <w:t>Project Communication</w:t>
      </w:r>
      <w:r w:rsidR="000D16C9" w:rsidRPr="00E04EF9">
        <w:rPr>
          <w:rFonts w:ascii="Georgia" w:hAnsi="Georgia"/>
          <w:b/>
          <w:sz w:val="24"/>
        </w:rPr>
        <w:t>.</w:t>
      </w:r>
    </w:p>
    <w:p w14:paraId="71D0194D" w14:textId="77777777" w:rsidR="000D16C9" w:rsidRPr="003A0A85" w:rsidRDefault="00AB7BFC" w:rsidP="00C12320">
      <w:pPr>
        <w:pStyle w:val="ListParagraph"/>
        <w:spacing w:before="40" w:after="160"/>
        <w:ind w:right="0" w:firstLine="0"/>
        <w:rPr>
          <w:rFonts w:ascii="Georgia" w:hAnsi="Georgia"/>
          <w:sz w:val="24"/>
        </w:rPr>
      </w:pPr>
      <w:r>
        <w:rPr>
          <w:rFonts w:ascii="Georgia" w:hAnsi="Georgia"/>
          <w:sz w:val="24"/>
        </w:rPr>
        <w:t>Communication</w:t>
      </w:r>
      <w:r w:rsidR="000D16C9" w:rsidRPr="003A0A85">
        <w:rPr>
          <w:rFonts w:ascii="Georgia" w:hAnsi="Georgia"/>
          <w:sz w:val="24"/>
        </w:rPr>
        <w:t xml:space="preserve"> and the project life cycle, stakeholder analysis, communicating with project stakeholders, the </w:t>
      </w:r>
      <w:r w:rsidR="00CD5BCD">
        <w:rPr>
          <w:rFonts w:ascii="Georgia" w:hAnsi="Georgia"/>
          <w:sz w:val="24"/>
        </w:rPr>
        <w:t>communication</w:t>
      </w:r>
      <w:r w:rsidR="000D16C9" w:rsidRPr="003A0A85">
        <w:rPr>
          <w:rFonts w:ascii="Georgia" w:hAnsi="Georgia"/>
          <w:sz w:val="24"/>
        </w:rPr>
        <w:t xml:space="preserve"> requirements analysis and </w:t>
      </w:r>
      <w:r>
        <w:rPr>
          <w:rFonts w:ascii="Georgia" w:hAnsi="Georgia"/>
          <w:sz w:val="24"/>
        </w:rPr>
        <w:t>the communication</w:t>
      </w:r>
      <w:r w:rsidR="000D16C9" w:rsidRPr="003A0A85">
        <w:rPr>
          <w:rFonts w:ascii="Georgia" w:hAnsi="Georgia"/>
          <w:sz w:val="24"/>
        </w:rPr>
        <w:t xml:space="preserve"> plan.</w:t>
      </w:r>
    </w:p>
    <w:p w14:paraId="71D0194E" w14:textId="77777777" w:rsidR="000D16C9" w:rsidRPr="003A0A85" w:rsidRDefault="000D16C9" w:rsidP="00C12320">
      <w:pPr>
        <w:pStyle w:val="ListParagraph"/>
        <w:spacing w:before="40" w:after="160"/>
        <w:ind w:right="0" w:firstLine="0"/>
        <w:rPr>
          <w:rFonts w:ascii="Georgia" w:hAnsi="Georgia"/>
          <w:sz w:val="24"/>
        </w:rPr>
      </w:pPr>
    </w:p>
    <w:p w14:paraId="71D0194F" w14:textId="77777777" w:rsidR="000D16C9" w:rsidRPr="003A0A85" w:rsidRDefault="000D16C9" w:rsidP="00C12320">
      <w:pPr>
        <w:pStyle w:val="ListParagraph"/>
        <w:numPr>
          <w:ilvl w:val="0"/>
          <w:numId w:val="44"/>
        </w:numPr>
        <w:spacing w:before="40" w:after="160"/>
        <w:ind w:right="0"/>
        <w:rPr>
          <w:rFonts w:ascii="Georgia" w:hAnsi="Georgia"/>
          <w:b/>
          <w:sz w:val="24"/>
        </w:rPr>
      </w:pPr>
      <w:r w:rsidRPr="003A0A85">
        <w:rPr>
          <w:rFonts w:ascii="Georgia" w:hAnsi="Georgia"/>
          <w:b/>
          <w:sz w:val="24"/>
        </w:rPr>
        <w:t>Project Change Management.</w:t>
      </w:r>
    </w:p>
    <w:p w14:paraId="71D01950" w14:textId="77777777" w:rsidR="000D16C9" w:rsidRPr="003A0A85" w:rsidRDefault="000D16C9" w:rsidP="00C12320">
      <w:pPr>
        <w:pStyle w:val="ListParagraph"/>
        <w:spacing w:before="40" w:after="160"/>
        <w:ind w:right="0" w:firstLine="0"/>
        <w:rPr>
          <w:rFonts w:ascii="Georgia" w:hAnsi="Georgia"/>
          <w:sz w:val="24"/>
        </w:rPr>
      </w:pPr>
      <w:r w:rsidRPr="003A0A85">
        <w:rPr>
          <w:rFonts w:ascii="Georgia" w:hAnsi="Georgia"/>
          <w:sz w:val="24"/>
        </w:rPr>
        <w:t>The change management process, change requests and procedures for incorporating changes into project documentation.</w:t>
      </w:r>
    </w:p>
    <w:p w14:paraId="71D01951" w14:textId="77777777" w:rsidR="000D16C9" w:rsidRDefault="000D16C9" w:rsidP="003A0A85">
      <w:pPr>
        <w:spacing w:before="40" w:after="160"/>
        <w:ind w:right="0"/>
        <w:rPr>
          <w:rFonts w:ascii="Georgia" w:hAnsi="Georgia"/>
          <w:sz w:val="24"/>
        </w:rPr>
      </w:pPr>
      <w:r w:rsidRPr="003A0A85">
        <w:rPr>
          <w:rFonts w:ascii="Georgia" w:hAnsi="Georgia"/>
          <w:sz w:val="24"/>
        </w:rPr>
        <w:t>Please review any of the above areas that you are still not familiar with.</w:t>
      </w:r>
    </w:p>
    <w:p w14:paraId="71D01952" w14:textId="77777777" w:rsidR="00584E0B" w:rsidRPr="003A0A85" w:rsidRDefault="00584E0B" w:rsidP="003A0A85">
      <w:pPr>
        <w:spacing w:before="40" w:after="160"/>
        <w:ind w:right="0"/>
        <w:rPr>
          <w:rFonts w:ascii="Georgia" w:hAnsi="Georgia"/>
          <w:sz w:val="24"/>
        </w:rPr>
      </w:pPr>
    </w:p>
    <w:p w14:paraId="71D01953" w14:textId="77777777" w:rsidR="006B2668" w:rsidRPr="00C12320" w:rsidRDefault="006B2668" w:rsidP="00FB1D95">
      <w:pPr>
        <w:pStyle w:val="CompliantSubHeading1"/>
        <w:rPr>
          <w:color w:val="002060"/>
        </w:rPr>
      </w:pPr>
      <w:bookmarkStart w:id="161" w:name="_Toc341705567"/>
      <w:bookmarkStart w:id="162" w:name="_Toc379789014"/>
      <w:bookmarkStart w:id="163" w:name="_Toc485889127"/>
      <w:r w:rsidRPr="00C12320">
        <w:rPr>
          <w:color w:val="002060"/>
        </w:rPr>
        <w:t>6.2 What next?</w:t>
      </w:r>
      <w:bookmarkEnd w:id="161"/>
      <w:bookmarkEnd w:id="162"/>
      <w:bookmarkEnd w:id="163"/>
    </w:p>
    <w:p w14:paraId="71D01954" w14:textId="77777777" w:rsidR="006B2668" w:rsidRPr="003A0A85" w:rsidRDefault="006B2668" w:rsidP="003A0A85">
      <w:pPr>
        <w:spacing w:before="40" w:after="160"/>
        <w:ind w:right="0"/>
        <w:rPr>
          <w:rFonts w:ascii="Georgia" w:hAnsi="Georgia"/>
          <w:sz w:val="24"/>
        </w:rPr>
      </w:pPr>
      <w:r w:rsidRPr="003A0A85">
        <w:rPr>
          <w:rFonts w:ascii="Georgia" w:hAnsi="Georgia"/>
          <w:sz w:val="24"/>
        </w:rPr>
        <w:t xml:space="preserve">Now that you have completed the first learner guide, you are now ready to commence working </w:t>
      </w:r>
      <w:r w:rsidR="00480C88" w:rsidRPr="003A0A85">
        <w:rPr>
          <w:rFonts w:ascii="Georgia" w:hAnsi="Georgia"/>
          <w:sz w:val="24"/>
        </w:rPr>
        <w:t>through</w:t>
      </w:r>
      <w:r w:rsidRPr="003A0A85">
        <w:rPr>
          <w:rFonts w:ascii="Georgia" w:hAnsi="Georgia"/>
          <w:sz w:val="24"/>
        </w:rPr>
        <w:t xml:space="preserve"> Workbook 1.</w:t>
      </w:r>
    </w:p>
    <w:p w14:paraId="71D01955" w14:textId="77777777" w:rsidR="006B2668" w:rsidRPr="003A0A85" w:rsidRDefault="00E2229B" w:rsidP="003A0A85">
      <w:pPr>
        <w:spacing w:before="40" w:after="160"/>
        <w:ind w:right="0"/>
        <w:rPr>
          <w:rFonts w:ascii="Georgia" w:hAnsi="Georgia"/>
          <w:sz w:val="24"/>
        </w:rPr>
      </w:pPr>
      <w:r>
        <w:rPr>
          <w:rFonts w:ascii="Georgia" w:hAnsi="Georgia"/>
          <w:sz w:val="24"/>
        </w:rPr>
        <w:t>When you have completed W</w:t>
      </w:r>
      <w:r w:rsidR="006B2668" w:rsidRPr="003A0A85">
        <w:rPr>
          <w:rFonts w:ascii="Georgia" w:hAnsi="Georgia"/>
          <w:sz w:val="24"/>
        </w:rPr>
        <w:t>orkbook 1, you may progress to the second learner guide which covers constraint management, the details of managing the scope, time and quality of a project.</w:t>
      </w:r>
    </w:p>
    <w:p w14:paraId="71D01956" w14:textId="77777777" w:rsidR="00584E0B" w:rsidRPr="00674DD8" w:rsidRDefault="006B2668" w:rsidP="00674DD8">
      <w:pPr>
        <w:spacing w:before="40" w:after="160"/>
        <w:ind w:right="0"/>
        <w:rPr>
          <w:rFonts w:ascii="Georgia" w:hAnsi="Georgia"/>
          <w:sz w:val="24"/>
        </w:rPr>
      </w:pPr>
      <w:r w:rsidRPr="003A0A85">
        <w:rPr>
          <w:rFonts w:ascii="Georgia" w:hAnsi="Georgia"/>
          <w:sz w:val="24"/>
        </w:rPr>
        <w:t>Good luck with your first assessment!</w:t>
      </w:r>
    </w:p>
    <w:p w14:paraId="71D01957" w14:textId="77777777" w:rsidR="00584E0B" w:rsidRDefault="00584E0B" w:rsidP="00584E0B">
      <w:pPr>
        <w:ind w:right="2"/>
        <w:jc w:val="center"/>
        <w:rPr>
          <w:rFonts w:ascii="Georgia" w:eastAsia="Arial Unicode MS" w:hAnsi="Georgia" w:cs="Calibri"/>
          <w:b/>
          <w:color w:val="808080"/>
          <w:sz w:val="36"/>
          <w:szCs w:val="36"/>
          <w:lang w:val="en-GB" w:eastAsia="en-AU"/>
        </w:rPr>
      </w:pPr>
    </w:p>
    <w:p w14:paraId="71D01958" w14:textId="77777777" w:rsidR="00584E0B" w:rsidRPr="00674DD8" w:rsidRDefault="00584E0B" w:rsidP="00584E0B">
      <w:pPr>
        <w:ind w:right="2"/>
        <w:jc w:val="center"/>
        <w:rPr>
          <w:color w:val="A6A6A6" w:themeColor="background1" w:themeShade="A6"/>
          <w:sz w:val="24"/>
          <w:lang w:val="en"/>
        </w:rPr>
      </w:pPr>
      <w:r w:rsidRPr="00674DD8">
        <w:rPr>
          <w:rFonts w:ascii="Georgia" w:eastAsia="Arial Unicode MS" w:hAnsi="Georgia" w:cs="Calibri"/>
          <w:b/>
          <w:color w:val="808080"/>
          <w:sz w:val="28"/>
          <w:szCs w:val="36"/>
          <w:lang w:val="en-GB" w:eastAsia="en-AU"/>
        </w:rPr>
        <w:t>End of Document</w:t>
      </w:r>
    </w:p>
    <w:p w14:paraId="71D01959" w14:textId="77777777" w:rsidR="0095202E" w:rsidRPr="0095202E" w:rsidRDefault="0095202E" w:rsidP="006B2668">
      <w:pPr>
        <w:rPr>
          <w:rFonts w:ascii="Georgia" w:hAnsi="Georgia"/>
          <w:sz w:val="24"/>
        </w:rPr>
      </w:pPr>
    </w:p>
    <w:sectPr w:rsidR="0095202E" w:rsidRPr="0095202E" w:rsidSect="00B3644B">
      <w:pgSz w:w="11907" w:h="16839" w:code="9"/>
      <w:pgMar w:top="1440" w:right="1701"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66840B" w14:textId="77777777" w:rsidR="00830E10" w:rsidRDefault="00830E10" w:rsidP="0087738E">
      <w:pPr>
        <w:spacing w:before="0" w:after="0"/>
      </w:pPr>
      <w:r>
        <w:separator/>
      </w:r>
    </w:p>
  </w:endnote>
  <w:endnote w:type="continuationSeparator" w:id="0">
    <w:p w14:paraId="67D24F32" w14:textId="77777777" w:rsidR="00830E10" w:rsidRDefault="00830E10" w:rsidP="0087738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019A4" w14:textId="362273DA" w:rsidR="00283095" w:rsidRPr="00717A04" w:rsidRDefault="00283095" w:rsidP="00717A04">
    <w:pPr>
      <w:tabs>
        <w:tab w:val="center" w:pos="4513"/>
        <w:tab w:val="right" w:pos="9026"/>
      </w:tabs>
      <w:spacing w:after="40"/>
      <w:ind w:right="-54"/>
      <w:rPr>
        <w:rFonts w:ascii="Georgia" w:hAnsi="Georgia"/>
        <w:b/>
        <w:color w:val="002060"/>
        <w:sz w:val="18"/>
        <w:szCs w:val="18"/>
      </w:rPr>
    </w:pPr>
    <w:r>
      <w:rPr>
        <w:rFonts w:ascii="Georgia" w:hAnsi="Georgia"/>
        <w:b/>
        <w:color w:val="002060"/>
        <w:sz w:val="18"/>
        <w:szCs w:val="18"/>
      </w:rPr>
      <w:t>Learner</w:t>
    </w:r>
    <w:r w:rsidRPr="00717A04">
      <w:rPr>
        <w:rFonts w:ascii="Georgia" w:hAnsi="Georgia"/>
        <w:b/>
        <w:color w:val="002060"/>
        <w:sz w:val="18"/>
        <w:szCs w:val="18"/>
      </w:rPr>
      <w:t xml:space="preserve"> Guide 1</w:t>
    </w:r>
    <w:r w:rsidRPr="00717A04">
      <w:rPr>
        <w:rFonts w:ascii="Georgia" w:hAnsi="Georgia"/>
        <w:b/>
        <w:color w:val="002060"/>
        <w:sz w:val="18"/>
        <w:szCs w:val="18"/>
      </w:rPr>
      <w:ptab w:relativeTo="margin" w:alignment="right" w:leader="none"/>
    </w:r>
    <w:r w:rsidRPr="00CA2492">
      <w:t xml:space="preserve"> </w:t>
    </w:r>
    <w:r>
      <w:rPr>
        <w:rFonts w:ascii="Georgia" w:hAnsi="Georgia"/>
        <w:b/>
        <w:color w:val="002060"/>
        <w:sz w:val="18"/>
        <w:szCs w:val="18"/>
      </w:rPr>
      <w:t>Version 1.21</w:t>
    </w:r>
    <w:r w:rsidRPr="00CA2492">
      <w:rPr>
        <w:rFonts w:ascii="Georgia" w:hAnsi="Georgia"/>
        <w:b/>
        <w:color w:val="002060"/>
        <w:sz w:val="18"/>
        <w:szCs w:val="18"/>
      </w:rPr>
      <w:t xml:space="preserve"> Produced </w:t>
    </w:r>
    <w:r>
      <w:rPr>
        <w:rFonts w:ascii="Georgia" w:hAnsi="Georgia"/>
        <w:b/>
        <w:color w:val="002060"/>
        <w:sz w:val="18"/>
        <w:szCs w:val="18"/>
      </w:rPr>
      <w:t>16 October 2018</w:t>
    </w:r>
  </w:p>
  <w:p w14:paraId="71D019A5" w14:textId="62F357AA" w:rsidR="00283095" w:rsidRPr="00717A04" w:rsidRDefault="00283095" w:rsidP="00717A04">
    <w:pPr>
      <w:tabs>
        <w:tab w:val="center" w:pos="4513"/>
        <w:tab w:val="right" w:pos="9026"/>
      </w:tabs>
      <w:spacing w:after="40"/>
      <w:ind w:right="-54"/>
      <w:rPr>
        <w:color w:val="002060"/>
      </w:rPr>
    </w:pPr>
    <w:r w:rsidRPr="00717A04">
      <w:rPr>
        <w:rFonts w:ascii="Georgia" w:hAnsi="Georgia"/>
        <w:b/>
        <w:color w:val="002060"/>
        <w:sz w:val="18"/>
        <w:szCs w:val="18"/>
      </w:rPr>
      <w:t xml:space="preserve">© </w:t>
    </w:r>
    <w:r>
      <w:rPr>
        <w:rFonts w:ascii="Georgia" w:hAnsi="Georgia"/>
        <w:b/>
        <w:color w:val="002060"/>
        <w:sz w:val="18"/>
        <w:szCs w:val="18"/>
      </w:rPr>
      <w:t>CSTC Pty Ltd</w:t>
    </w:r>
    <w:r w:rsidRPr="00717A04">
      <w:rPr>
        <w:rFonts w:ascii="Georgia" w:hAnsi="Georgia"/>
        <w:b/>
        <w:color w:val="002060"/>
        <w:sz w:val="18"/>
        <w:szCs w:val="18"/>
      </w:rPr>
      <w:ptab w:relativeTo="margin" w:alignment="right" w:leader="none"/>
    </w:r>
    <w:r w:rsidRPr="00717A04">
      <w:rPr>
        <w:rFonts w:ascii="Georgia" w:hAnsi="Georgia"/>
        <w:b/>
        <w:color w:val="002060"/>
        <w:sz w:val="18"/>
        <w:szCs w:val="18"/>
      </w:rPr>
      <w:t xml:space="preserve">Page </w:t>
    </w:r>
    <w:r w:rsidRPr="00717A04">
      <w:rPr>
        <w:rFonts w:ascii="Georgia" w:hAnsi="Georgia"/>
        <w:b/>
        <w:color w:val="002060"/>
        <w:sz w:val="18"/>
        <w:szCs w:val="18"/>
      </w:rPr>
      <w:fldChar w:fldCharType="begin"/>
    </w:r>
    <w:r w:rsidRPr="00717A04">
      <w:rPr>
        <w:rFonts w:ascii="Georgia" w:hAnsi="Georgia"/>
        <w:b/>
        <w:color w:val="002060"/>
        <w:sz w:val="18"/>
        <w:szCs w:val="18"/>
      </w:rPr>
      <w:instrText xml:space="preserve"> PAGE   \* MERGEFORMAT </w:instrText>
    </w:r>
    <w:r w:rsidRPr="00717A04">
      <w:rPr>
        <w:rFonts w:ascii="Georgia" w:hAnsi="Georgia"/>
        <w:b/>
        <w:color w:val="002060"/>
        <w:sz w:val="18"/>
        <w:szCs w:val="18"/>
      </w:rPr>
      <w:fldChar w:fldCharType="separate"/>
    </w:r>
    <w:r w:rsidR="002D2A3D">
      <w:rPr>
        <w:rFonts w:ascii="Georgia" w:hAnsi="Georgia"/>
        <w:b/>
        <w:noProof/>
        <w:color w:val="002060"/>
        <w:sz w:val="18"/>
        <w:szCs w:val="18"/>
      </w:rPr>
      <w:t>50</w:t>
    </w:r>
    <w:r w:rsidRPr="00717A04">
      <w:rPr>
        <w:rFonts w:ascii="Georgia" w:hAnsi="Georgia"/>
        <w:b/>
        <w:color w:val="002060"/>
        <w:sz w:val="18"/>
        <w:szCs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019A6" w14:textId="6C5AA85F" w:rsidR="00283095" w:rsidRPr="00717A04" w:rsidRDefault="00283095" w:rsidP="00717A04">
    <w:pPr>
      <w:tabs>
        <w:tab w:val="center" w:pos="4513"/>
        <w:tab w:val="right" w:pos="9026"/>
      </w:tabs>
      <w:spacing w:after="40"/>
      <w:ind w:right="36"/>
      <w:rPr>
        <w:rFonts w:ascii="Georgia" w:hAnsi="Georgia"/>
        <w:b/>
        <w:color w:val="002060"/>
        <w:sz w:val="18"/>
        <w:szCs w:val="18"/>
      </w:rPr>
    </w:pPr>
    <w:r>
      <w:rPr>
        <w:rFonts w:ascii="Georgia" w:hAnsi="Georgia"/>
        <w:b/>
        <w:color w:val="002060"/>
        <w:sz w:val="18"/>
        <w:szCs w:val="18"/>
      </w:rPr>
      <w:t xml:space="preserve">Learner </w:t>
    </w:r>
    <w:r w:rsidRPr="00717A04">
      <w:rPr>
        <w:rFonts w:ascii="Georgia" w:hAnsi="Georgia"/>
        <w:b/>
        <w:color w:val="002060"/>
        <w:sz w:val="18"/>
        <w:szCs w:val="18"/>
      </w:rPr>
      <w:t>Guide 1</w:t>
    </w:r>
    <w:r w:rsidRPr="00717A04">
      <w:rPr>
        <w:rFonts w:ascii="Georgia" w:hAnsi="Georgia"/>
        <w:b/>
        <w:color w:val="002060"/>
        <w:sz w:val="18"/>
        <w:szCs w:val="18"/>
      </w:rPr>
      <w:ptab w:relativeTo="margin" w:alignment="right" w:leader="none"/>
    </w:r>
    <w:r w:rsidRPr="00CA2492">
      <w:rPr>
        <w:rFonts w:ascii="Georgia" w:hAnsi="Georgia"/>
        <w:b/>
        <w:color w:val="002060"/>
        <w:sz w:val="18"/>
        <w:szCs w:val="18"/>
      </w:rPr>
      <w:t xml:space="preserve"> </w:t>
    </w:r>
    <w:r>
      <w:rPr>
        <w:rFonts w:ascii="Georgia" w:hAnsi="Georgia"/>
        <w:b/>
        <w:color w:val="002060"/>
        <w:sz w:val="18"/>
        <w:szCs w:val="18"/>
      </w:rPr>
      <w:t>Version 1.21</w:t>
    </w:r>
    <w:r w:rsidRPr="00CA2492">
      <w:rPr>
        <w:rFonts w:ascii="Georgia" w:hAnsi="Georgia"/>
        <w:b/>
        <w:color w:val="002060"/>
        <w:sz w:val="18"/>
        <w:szCs w:val="18"/>
      </w:rPr>
      <w:t xml:space="preserve"> Produced </w:t>
    </w:r>
    <w:r>
      <w:rPr>
        <w:rFonts w:ascii="Georgia" w:hAnsi="Georgia"/>
        <w:b/>
        <w:color w:val="002060"/>
        <w:sz w:val="18"/>
        <w:szCs w:val="18"/>
      </w:rPr>
      <w:t>16 October</w:t>
    </w:r>
    <w:r w:rsidRPr="00CA2492">
      <w:rPr>
        <w:rFonts w:ascii="Georgia" w:hAnsi="Georgia"/>
        <w:b/>
        <w:color w:val="002060"/>
        <w:sz w:val="18"/>
        <w:szCs w:val="18"/>
      </w:rPr>
      <w:t xml:space="preserve"> 201</w:t>
    </w:r>
    <w:r>
      <w:rPr>
        <w:rFonts w:ascii="Georgia" w:hAnsi="Georgia"/>
        <w:b/>
        <w:color w:val="002060"/>
        <w:sz w:val="18"/>
        <w:szCs w:val="18"/>
      </w:rPr>
      <w:t>8</w:t>
    </w:r>
  </w:p>
  <w:p w14:paraId="71D019A7" w14:textId="062AFE95" w:rsidR="00283095" w:rsidRPr="00717A04" w:rsidRDefault="00283095" w:rsidP="00717A04">
    <w:pPr>
      <w:tabs>
        <w:tab w:val="center" w:pos="4513"/>
        <w:tab w:val="right" w:pos="9026"/>
      </w:tabs>
      <w:spacing w:after="40"/>
      <w:ind w:right="36"/>
      <w:rPr>
        <w:color w:val="002060"/>
      </w:rPr>
    </w:pPr>
    <w:r w:rsidRPr="00717A04">
      <w:rPr>
        <w:rFonts w:ascii="Georgia" w:hAnsi="Georgia"/>
        <w:b/>
        <w:color w:val="002060"/>
        <w:sz w:val="18"/>
        <w:szCs w:val="18"/>
      </w:rPr>
      <w:t xml:space="preserve">© </w:t>
    </w:r>
    <w:r w:rsidRPr="00AC5823">
      <w:rPr>
        <w:rFonts w:ascii="Georgia" w:hAnsi="Georgia"/>
        <w:b/>
        <w:color w:val="002060"/>
        <w:sz w:val="18"/>
        <w:szCs w:val="18"/>
      </w:rPr>
      <w:t xml:space="preserve">CSTC Pty Ltd </w:t>
    </w:r>
    <w:r w:rsidRPr="00717A04">
      <w:rPr>
        <w:rFonts w:ascii="Georgia" w:hAnsi="Georgia"/>
        <w:b/>
        <w:color w:val="002060"/>
        <w:sz w:val="18"/>
        <w:szCs w:val="18"/>
      </w:rPr>
      <w:ptab w:relativeTo="margin" w:alignment="right" w:leader="none"/>
    </w:r>
    <w:r w:rsidRPr="00717A04">
      <w:rPr>
        <w:rFonts w:ascii="Georgia" w:hAnsi="Georgia"/>
        <w:b/>
        <w:color w:val="002060"/>
        <w:sz w:val="18"/>
        <w:szCs w:val="18"/>
      </w:rPr>
      <w:t xml:space="preserve">Page </w:t>
    </w:r>
    <w:r w:rsidRPr="00717A04">
      <w:rPr>
        <w:rFonts w:ascii="Georgia" w:hAnsi="Georgia"/>
        <w:b/>
        <w:color w:val="002060"/>
        <w:sz w:val="18"/>
        <w:szCs w:val="18"/>
      </w:rPr>
      <w:fldChar w:fldCharType="begin"/>
    </w:r>
    <w:r w:rsidRPr="00717A04">
      <w:rPr>
        <w:rFonts w:ascii="Georgia" w:hAnsi="Georgia"/>
        <w:b/>
        <w:color w:val="002060"/>
        <w:sz w:val="18"/>
        <w:szCs w:val="18"/>
      </w:rPr>
      <w:instrText xml:space="preserve"> PAGE   \* MERGEFORMAT </w:instrText>
    </w:r>
    <w:r w:rsidRPr="00717A04">
      <w:rPr>
        <w:rFonts w:ascii="Georgia" w:hAnsi="Georgia"/>
        <w:b/>
        <w:color w:val="002060"/>
        <w:sz w:val="18"/>
        <w:szCs w:val="18"/>
      </w:rPr>
      <w:fldChar w:fldCharType="separate"/>
    </w:r>
    <w:r w:rsidR="002D2A3D">
      <w:rPr>
        <w:rFonts w:ascii="Georgia" w:hAnsi="Georgia"/>
        <w:b/>
        <w:noProof/>
        <w:color w:val="002060"/>
        <w:sz w:val="18"/>
        <w:szCs w:val="18"/>
      </w:rPr>
      <w:t>59</w:t>
    </w:r>
    <w:r w:rsidRPr="00717A04">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B00351" w14:textId="77777777" w:rsidR="00830E10" w:rsidRDefault="00830E10" w:rsidP="0087738E">
      <w:pPr>
        <w:spacing w:before="0" w:after="0"/>
      </w:pPr>
      <w:r>
        <w:separator/>
      </w:r>
    </w:p>
  </w:footnote>
  <w:footnote w:type="continuationSeparator" w:id="0">
    <w:p w14:paraId="6A1AABD2" w14:textId="77777777" w:rsidR="00830E10" w:rsidRDefault="00830E10" w:rsidP="0087738E">
      <w:pPr>
        <w:spacing w:before="0"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019A8" w14:textId="77777777" w:rsidR="00283095" w:rsidRPr="004A1694" w:rsidRDefault="00283095" w:rsidP="004A169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75DC5"/>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21512BE"/>
    <w:multiLevelType w:val="hybridMultilevel"/>
    <w:tmpl w:val="8D6C00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C857B9"/>
    <w:multiLevelType w:val="hybridMultilevel"/>
    <w:tmpl w:val="882EC30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 w15:restartNumberingAfterBreak="0">
    <w:nsid w:val="09AF3755"/>
    <w:multiLevelType w:val="hybridMultilevel"/>
    <w:tmpl w:val="FB08E4E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0A8C5C10"/>
    <w:multiLevelType w:val="hybridMultilevel"/>
    <w:tmpl w:val="1B6E8C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B237CB"/>
    <w:multiLevelType w:val="hybridMultilevel"/>
    <w:tmpl w:val="FD426FBC"/>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0D110688"/>
    <w:multiLevelType w:val="hybridMultilevel"/>
    <w:tmpl w:val="763AFEF6"/>
    <w:lvl w:ilvl="0" w:tplc="60FE532E">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DC86230"/>
    <w:multiLevelType w:val="hybridMultilevel"/>
    <w:tmpl w:val="320AF0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F544A85"/>
    <w:multiLevelType w:val="hybridMultilevel"/>
    <w:tmpl w:val="4B06AFC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15:restartNumberingAfterBreak="0">
    <w:nsid w:val="131831F3"/>
    <w:multiLevelType w:val="hybridMultilevel"/>
    <w:tmpl w:val="E88C0980"/>
    <w:lvl w:ilvl="0" w:tplc="F138A328">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51B6FB9"/>
    <w:multiLevelType w:val="hybridMultilevel"/>
    <w:tmpl w:val="65C24DF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75C578C"/>
    <w:multiLevelType w:val="hybridMultilevel"/>
    <w:tmpl w:val="AA5E41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CEC35E8"/>
    <w:multiLevelType w:val="hybridMultilevel"/>
    <w:tmpl w:val="88EE9B0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712D69"/>
    <w:multiLevelType w:val="hybridMultilevel"/>
    <w:tmpl w:val="FE443AE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4895C54"/>
    <w:multiLevelType w:val="hybridMultilevel"/>
    <w:tmpl w:val="03844BD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6" w15:restartNumberingAfterBreak="0">
    <w:nsid w:val="263B6EF0"/>
    <w:multiLevelType w:val="hybridMultilevel"/>
    <w:tmpl w:val="734A4B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7D14196"/>
    <w:multiLevelType w:val="hybridMultilevel"/>
    <w:tmpl w:val="D36C8570"/>
    <w:lvl w:ilvl="0" w:tplc="60FE532E">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29FE2AB1"/>
    <w:multiLevelType w:val="hybridMultilevel"/>
    <w:tmpl w:val="4D88B9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EDA2D2F"/>
    <w:multiLevelType w:val="hybridMultilevel"/>
    <w:tmpl w:val="1D50DE16"/>
    <w:lvl w:ilvl="0" w:tplc="A0B865CE">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1FE1200"/>
    <w:multiLevelType w:val="hybridMultilevel"/>
    <w:tmpl w:val="8E6C3D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49A3DE6"/>
    <w:multiLevelType w:val="hybridMultilevel"/>
    <w:tmpl w:val="2B84D70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4B65FCE"/>
    <w:multiLevelType w:val="hybridMultilevel"/>
    <w:tmpl w:val="0016991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6AC3611"/>
    <w:multiLevelType w:val="hybridMultilevel"/>
    <w:tmpl w:val="C18006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709249A"/>
    <w:multiLevelType w:val="hybridMultilevel"/>
    <w:tmpl w:val="E862B994"/>
    <w:lvl w:ilvl="0" w:tplc="47A87BF4">
      <w:start w:val="1"/>
      <w:numFmt w:val="decimal"/>
      <w:lvlText w:val="%1."/>
      <w:lvlJc w:val="left"/>
      <w:pPr>
        <w:ind w:left="78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5" w15:restartNumberingAfterBreak="0">
    <w:nsid w:val="37893279"/>
    <w:multiLevelType w:val="hybridMultilevel"/>
    <w:tmpl w:val="77AEC1CA"/>
    <w:lvl w:ilvl="0" w:tplc="F1C6E1E0">
      <w:start w:val="1"/>
      <w:numFmt w:val="decimal"/>
      <w:lvlText w:val="%1."/>
      <w:lvlJc w:val="left"/>
      <w:pPr>
        <w:ind w:left="720" w:hanging="360"/>
      </w:pPr>
      <w:rPr>
        <w:rFonts w:hint="default"/>
        <w:b/>
      </w:rPr>
    </w:lvl>
    <w:lvl w:ilvl="1" w:tplc="0C090001">
      <w:start w:val="1"/>
      <w:numFmt w:val="bullet"/>
      <w:lvlText w:val=""/>
      <w:lvlJc w:val="left"/>
      <w:pPr>
        <w:ind w:left="1440" w:hanging="360"/>
      </w:pPr>
      <w:rPr>
        <w:rFonts w:ascii="Symbol" w:hAnsi="Symbo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FCA5DBB"/>
    <w:multiLevelType w:val="hybridMultilevel"/>
    <w:tmpl w:val="38D81828"/>
    <w:lvl w:ilvl="0" w:tplc="34F4BBA6">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7" w15:restartNumberingAfterBreak="0">
    <w:nsid w:val="40E25DC5"/>
    <w:multiLevelType w:val="hybridMultilevel"/>
    <w:tmpl w:val="3F96B5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3DD42A4"/>
    <w:multiLevelType w:val="hybridMultilevel"/>
    <w:tmpl w:val="9920FB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6707FBB"/>
    <w:multiLevelType w:val="hybridMultilevel"/>
    <w:tmpl w:val="ABD8EAD4"/>
    <w:lvl w:ilvl="0" w:tplc="8D74FFBE">
      <w:start w:val="1"/>
      <w:numFmt w:val="decimal"/>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0" w15:restartNumberingAfterBreak="0">
    <w:nsid w:val="4676642C"/>
    <w:multiLevelType w:val="hybridMultilevel"/>
    <w:tmpl w:val="3B741E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AF72B96"/>
    <w:multiLevelType w:val="hybridMultilevel"/>
    <w:tmpl w:val="976EE2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C8A11F7"/>
    <w:multiLevelType w:val="hybridMultilevel"/>
    <w:tmpl w:val="B98A5F4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4CE76C2C"/>
    <w:multiLevelType w:val="hybridMultilevel"/>
    <w:tmpl w:val="9E2684F8"/>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D0749EE"/>
    <w:multiLevelType w:val="multilevel"/>
    <w:tmpl w:val="DC16F002"/>
    <w:lvl w:ilvl="0">
      <w:start w:val="1"/>
      <w:numFmt w:val="upperRoman"/>
      <w:lvlText w:val="Article %1."/>
      <w:lvlJc w:val="left"/>
      <w:pPr>
        <w:tabs>
          <w:tab w:val="num" w:pos="1440"/>
        </w:tabs>
      </w:pPr>
      <w:rPr>
        <w:rFonts w:cs="Times New Roman"/>
        <w:b/>
        <w:sz w:val="24"/>
        <w:szCs w:val="24"/>
      </w:rPr>
    </w:lvl>
    <w:lvl w:ilvl="1">
      <w:numFmt w:val="none"/>
      <w:pStyle w:val="Heading2"/>
      <w:lvlText w:val=""/>
      <w:lvlJc w:val="left"/>
      <w:pPr>
        <w:tabs>
          <w:tab w:val="num" w:pos="360"/>
        </w:tabs>
      </w:pPr>
      <w:rPr>
        <w:rFonts w:cs="Times New Roman"/>
      </w:rPr>
    </w:lvl>
    <w:lvl w:ilvl="2">
      <w:start w:val="1"/>
      <w:numFmt w:val="lowerLetter"/>
      <w:lvlText w:val="(%3)"/>
      <w:lvlJc w:val="left"/>
      <w:pPr>
        <w:tabs>
          <w:tab w:val="num" w:pos="432"/>
        </w:tabs>
        <w:ind w:left="432"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709"/>
        </w:tabs>
        <w:ind w:left="1709" w:hanging="432"/>
      </w:pPr>
      <w:rPr>
        <w:rFonts w:ascii="Georgia" w:hAnsi="Georgia" w:cs="Arial" w:hint="default"/>
        <w:b w:val="0"/>
        <w:sz w:val="22"/>
        <w:szCs w:val="22"/>
      </w:rPr>
    </w:lvl>
    <w:lvl w:ilvl="8">
      <w:start w:val="1"/>
      <w:numFmt w:val="lowerRoman"/>
      <w:lvlText w:val="%9."/>
      <w:lvlJc w:val="right"/>
      <w:pPr>
        <w:tabs>
          <w:tab w:val="num" w:pos="1584"/>
        </w:tabs>
        <w:ind w:left="1584" w:hanging="144"/>
      </w:pPr>
      <w:rPr>
        <w:rFonts w:cs="Times New Roman"/>
      </w:rPr>
    </w:lvl>
  </w:abstractNum>
  <w:abstractNum w:abstractNumId="35" w15:restartNumberingAfterBreak="0">
    <w:nsid w:val="4E0D0015"/>
    <w:multiLevelType w:val="hybridMultilevel"/>
    <w:tmpl w:val="AD4CCFA2"/>
    <w:lvl w:ilvl="0" w:tplc="0C09000F">
      <w:start w:val="1"/>
      <w:numFmt w:val="decimal"/>
      <w:lvlText w:val="%1."/>
      <w:lvlJc w:val="left"/>
      <w:pPr>
        <w:ind w:left="3600" w:hanging="360"/>
      </w:pPr>
    </w:lvl>
    <w:lvl w:ilvl="1" w:tplc="0C090019" w:tentative="1">
      <w:start w:val="1"/>
      <w:numFmt w:val="lowerLetter"/>
      <w:lvlText w:val="%2."/>
      <w:lvlJc w:val="left"/>
      <w:pPr>
        <w:ind w:left="4320" w:hanging="360"/>
      </w:pPr>
    </w:lvl>
    <w:lvl w:ilvl="2" w:tplc="0C09001B" w:tentative="1">
      <w:start w:val="1"/>
      <w:numFmt w:val="lowerRoman"/>
      <w:lvlText w:val="%3."/>
      <w:lvlJc w:val="right"/>
      <w:pPr>
        <w:ind w:left="5040" w:hanging="180"/>
      </w:pPr>
    </w:lvl>
    <w:lvl w:ilvl="3" w:tplc="0C09000F" w:tentative="1">
      <w:start w:val="1"/>
      <w:numFmt w:val="decimal"/>
      <w:lvlText w:val="%4."/>
      <w:lvlJc w:val="left"/>
      <w:pPr>
        <w:ind w:left="5760" w:hanging="360"/>
      </w:pPr>
    </w:lvl>
    <w:lvl w:ilvl="4" w:tplc="0C090019" w:tentative="1">
      <w:start w:val="1"/>
      <w:numFmt w:val="lowerLetter"/>
      <w:lvlText w:val="%5."/>
      <w:lvlJc w:val="left"/>
      <w:pPr>
        <w:ind w:left="6480" w:hanging="360"/>
      </w:pPr>
    </w:lvl>
    <w:lvl w:ilvl="5" w:tplc="0C09001B" w:tentative="1">
      <w:start w:val="1"/>
      <w:numFmt w:val="lowerRoman"/>
      <w:lvlText w:val="%6."/>
      <w:lvlJc w:val="right"/>
      <w:pPr>
        <w:ind w:left="7200" w:hanging="180"/>
      </w:pPr>
    </w:lvl>
    <w:lvl w:ilvl="6" w:tplc="0C09000F" w:tentative="1">
      <w:start w:val="1"/>
      <w:numFmt w:val="decimal"/>
      <w:lvlText w:val="%7."/>
      <w:lvlJc w:val="left"/>
      <w:pPr>
        <w:ind w:left="7920" w:hanging="360"/>
      </w:pPr>
    </w:lvl>
    <w:lvl w:ilvl="7" w:tplc="0C090019" w:tentative="1">
      <w:start w:val="1"/>
      <w:numFmt w:val="lowerLetter"/>
      <w:lvlText w:val="%8."/>
      <w:lvlJc w:val="left"/>
      <w:pPr>
        <w:ind w:left="8640" w:hanging="360"/>
      </w:pPr>
    </w:lvl>
    <w:lvl w:ilvl="8" w:tplc="0C09001B" w:tentative="1">
      <w:start w:val="1"/>
      <w:numFmt w:val="lowerRoman"/>
      <w:lvlText w:val="%9."/>
      <w:lvlJc w:val="right"/>
      <w:pPr>
        <w:ind w:left="9360" w:hanging="180"/>
      </w:pPr>
    </w:lvl>
  </w:abstractNum>
  <w:abstractNum w:abstractNumId="36" w15:restartNumberingAfterBreak="0">
    <w:nsid w:val="4EC656A8"/>
    <w:multiLevelType w:val="hybridMultilevel"/>
    <w:tmpl w:val="68A038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FB46847"/>
    <w:multiLevelType w:val="hybridMultilevel"/>
    <w:tmpl w:val="4EF204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4CA7FE9"/>
    <w:multiLevelType w:val="hybridMultilevel"/>
    <w:tmpl w:val="B7329C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55FC7D43"/>
    <w:multiLevelType w:val="hybridMultilevel"/>
    <w:tmpl w:val="9CDC209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0" w15:restartNumberingAfterBreak="0">
    <w:nsid w:val="56926C49"/>
    <w:multiLevelType w:val="hybridMultilevel"/>
    <w:tmpl w:val="BB065158"/>
    <w:lvl w:ilvl="0" w:tplc="232A653E">
      <w:start w:val="1"/>
      <w:numFmt w:val="lowerLetter"/>
      <w:lvlText w:val="%1."/>
      <w:lvlJc w:val="right"/>
      <w:pPr>
        <w:ind w:left="720" w:hanging="360"/>
      </w:pPr>
      <w:rPr>
        <w:rFonts w:ascii="Georgia" w:hAnsi="Georgia" w:hint="default"/>
        <w:b/>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56F24292"/>
    <w:multiLevelType w:val="hybridMultilevel"/>
    <w:tmpl w:val="CB24D5F4"/>
    <w:lvl w:ilvl="0" w:tplc="4B568702">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5BB578FF"/>
    <w:multiLevelType w:val="hybridMultilevel"/>
    <w:tmpl w:val="5650AD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5BF64781"/>
    <w:multiLevelType w:val="hybridMultilevel"/>
    <w:tmpl w:val="B5EC97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5DE9079B"/>
    <w:multiLevelType w:val="hybridMultilevel"/>
    <w:tmpl w:val="EB3E6F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E46702D"/>
    <w:multiLevelType w:val="hybridMultilevel"/>
    <w:tmpl w:val="ACACB23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5FF215D8"/>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62081769"/>
    <w:multiLevelType w:val="hybridMultilevel"/>
    <w:tmpl w:val="2B84D70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62884D8C"/>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62C909AE"/>
    <w:multiLevelType w:val="hybridMultilevel"/>
    <w:tmpl w:val="03E249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63A75442"/>
    <w:multiLevelType w:val="hybridMultilevel"/>
    <w:tmpl w:val="456222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658C7F72"/>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65931390"/>
    <w:multiLevelType w:val="hybridMultilevel"/>
    <w:tmpl w:val="61706864"/>
    <w:lvl w:ilvl="0" w:tplc="505AF0A4">
      <w:start w:val="1"/>
      <w:numFmt w:val="bullet"/>
      <w:pStyle w:val="InspireDotPoints"/>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6650587B"/>
    <w:multiLevelType w:val="hybridMultilevel"/>
    <w:tmpl w:val="62BE8B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66C01D12"/>
    <w:multiLevelType w:val="hybridMultilevel"/>
    <w:tmpl w:val="D3200B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68014AEA"/>
    <w:multiLevelType w:val="hybridMultilevel"/>
    <w:tmpl w:val="2898AF58"/>
    <w:lvl w:ilvl="0" w:tplc="0C090001">
      <w:start w:val="1"/>
      <w:numFmt w:val="bullet"/>
      <w:pStyle w:val="CompliantDotPoint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68E907A4"/>
    <w:multiLevelType w:val="hybridMultilevel"/>
    <w:tmpl w:val="FD426FBC"/>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6A785061"/>
    <w:multiLevelType w:val="hybridMultilevel"/>
    <w:tmpl w:val="9CE4716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8" w15:restartNumberingAfterBreak="0">
    <w:nsid w:val="6B27108A"/>
    <w:multiLevelType w:val="singleLevel"/>
    <w:tmpl w:val="02D63458"/>
    <w:lvl w:ilvl="0">
      <w:start w:val="1"/>
      <w:numFmt w:val="decimal"/>
      <w:pStyle w:val="MSHeading2"/>
      <w:lvlText w:val="%1."/>
      <w:lvlJc w:val="left"/>
      <w:pPr>
        <w:tabs>
          <w:tab w:val="num" w:pos="2160"/>
        </w:tabs>
        <w:ind w:left="2160" w:hanging="360"/>
      </w:pPr>
    </w:lvl>
  </w:abstractNum>
  <w:abstractNum w:abstractNumId="59" w15:restartNumberingAfterBreak="0">
    <w:nsid w:val="6B4B5B5F"/>
    <w:multiLevelType w:val="hybridMultilevel"/>
    <w:tmpl w:val="9BEC29F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0" w15:restartNumberingAfterBreak="0">
    <w:nsid w:val="6BA14161"/>
    <w:multiLevelType w:val="hybridMultilevel"/>
    <w:tmpl w:val="BF9E9688"/>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61" w15:restartNumberingAfterBreak="0">
    <w:nsid w:val="6C3F7A19"/>
    <w:multiLevelType w:val="hybridMultilevel"/>
    <w:tmpl w:val="BF9E9F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712E3AEF"/>
    <w:multiLevelType w:val="multilevel"/>
    <w:tmpl w:val="E02803E0"/>
    <w:lvl w:ilvl="0">
      <w:start w:val="1"/>
      <w:numFmt w:val="decimal"/>
      <w:pStyle w:val="aPerformanceCriteria"/>
      <w:lvlText w:val="%1"/>
      <w:lvlJc w:val="left"/>
      <w:pPr>
        <w:tabs>
          <w:tab w:val="num" w:pos="1872"/>
        </w:tabs>
        <w:ind w:left="1872" w:hanging="432"/>
      </w:pPr>
      <w:rPr>
        <w:rFonts w:cs="Times New Roman" w:hint="default"/>
      </w:rPr>
    </w:lvl>
    <w:lvl w:ilvl="1">
      <w:start w:val="1"/>
      <w:numFmt w:val="decimal"/>
      <w:lvlText w:val="%1.%2"/>
      <w:lvlJc w:val="left"/>
      <w:pPr>
        <w:tabs>
          <w:tab w:val="num" w:pos="2016"/>
        </w:tabs>
        <w:ind w:left="2016" w:hanging="576"/>
      </w:pPr>
      <w:rPr>
        <w:rFonts w:cs="Times New Roman" w:hint="default"/>
        <w:b/>
        <w:i w:val="0"/>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304"/>
        </w:tabs>
        <w:ind w:left="2304" w:hanging="864"/>
      </w:pPr>
      <w:rPr>
        <w:rFonts w:cs="Times New Roman" w:hint="default"/>
      </w:rPr>
    </w:lvl>
    <w:lvl w:ilvl="4">
      <w:start w:val="1"/>
      <w:numFmt w:val="decimal"/>
      <w:lvlText w:val="%1.%2.%3.%4.%5"/>
      <w:lvlJc w:val="left"/>
      <w:pPr>
        <w:tabs>
          <w:tab w:val="num" w:pos="2448"/>
        </w:tabs>
        <w:ind w:left="2448" w:hanging="1008"/>
      </w:pPr>
      <w:rPr>
        <w:rFonts w:cs="Times New Roman" w:hint="default"/>
      </w:rPr>
    </w:lvl>
    <w:lvl w:ilvl="5">
      <w:start w:val="1"/>
      <w:numFmt w:val="decimal"/>
      <w:lvlText w:val="%1.%2.%3.%4.%5.%6"/>
      <w:lvlJc w:val="left"/>
      <w:pPr>
        <w:tabs>
          <w:tab w:val="num" w:pos="2592"/>
        </w:tabs>
        <w:ind w:left="2592" w:hanging="1152"/>
      </w:pPr>
      <w:rPr>
        <w:rFonts w:cs="Times New Roman" w:hint="default"/>
      </w:rPr>
    </w:lvl>
    <w:lvl w:ilvl="6">
      <w:start w:val="1"/>
      <w:numFmt w:val="decimal"/>
      <w:lvlText w:val="%1.%2.%3.%4.%5.%6.%7"/>
      <w:lvlJc w:val="left"/>
      <w:pPr>
        <w:tabs>
          <w:tab w:val="num" w:pos="2736"/>
        </w:tabs>
        <w:ind w:left="2736" w:hanging="1296"/>
      </w:pPr>
      <w:rPr>
        <w:rFonts w:cs="Times New Roman" w:hint="default"/>
      </w:rPr>
    </w:lvl>
    <w:lvl w:ilvl="7">
      <w:start w:val="1"/>
      <w:numFmt w:val="decimal"/>
      <w:lvlText w:val="%1.%2.%3.%4.%5.%6.%7.%8"/>
      <w:lvlJc w:val="left"/>
      <w:pPr>
        <w:tabs>
          <w:tab w:val="num" w:pos="2880"/>
        </w:tabs>
        <w:ind w:left="2880" w:hanging="1440"/>
      </w:pPr>
      <w:rPr>
        <w:rFonts w:cs="Times New Roman" w:hint="default"/>
      </w:rPr>
    </w:lvl>
    <w:lvl w:ilvl="8">
      <w:start w:val="1"/>
      <w:numFmt w:val="decimal"/>
      <w:lvlText w:val="%1.%2.%3.%4.%5.%6.%7.%8.%9"/>
      <w:lvlJc w:val="left"/>
      <w:pPr>
        <w:tabs>
          <w:tab w:val="num" w:pos="3024"/>
        </w:tabs>
        <w:ind w:left="3024" w:hanging="1584"/>
      </w:pPr>
      <w:rPr>
        <w:rFonts w:cs="Times New Roman" w:hint="default"/>
      </w:rPr>
    </w:lvl>
  </w:abstractNum>
  <w:abstractNum w:abstractNumId="63" w15:restartNumberingAfterBreak="0">
    <w:nsid w:val="71447C69"/>
    <w:multiLevelType w:val="hybridMultilevel"/>
    <w:tmpl w:val="BCBE5D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4" w15:restartNumberingAfterBreak="0">
    <w:nsid w:val="717A16CE"/>
    <w:multiLevelType w:val="hybridMultilevel"/>
    <w:tmpl w:val="48566B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96034E"/>
    <w:multiLevelType w:val="hybridMultilevel"/>
    <w:tmpl w:val="D00CED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15:restartNumberingAfterBreak="0">
    <w:nsid w:val="775D095A"/>
    <w:multiLevelType w:val="multilevel"/>
    <w:tmpl w:val="CD34F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86F1743"/>
    <w:multiLevelType w:val="hybridMultilevel"/>
    <w:tmpl w:val="325A17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15:restartNumberingAfterBreak="0">
    <w:nsid w:val="7A4A2E61"/>
    <w:multiLevelType w:val="hybridMultilevel"/>
    <w:tmpl w:val="DF58BBAA"/>
    <w:lvl w:ilvl="0" w:tplc="0409000B">
      <w:start w:val="1"/>
      <w:numFmt w:val="bullet"/>
      <w:pStyle w:val="BulletedPoints"/>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62"/>
  </w:num>
  <w:num w:numId="3">
    <w:abstractNumId w:val="58"/>
  </w:num>
  <w:num w:numId="4">
    <w:abstractNumId w:val="55"/>
  </w:num>
  <w:num w:numId="5">
    <w:abstractNumId w:val="37"/>
  </w:num>
  <w:num w:numId="6">
    <w:abstractNumId w:val="44"/>
  </w:num>
  <w:num w:numId="7">
    <w:abstractNumId w:val="61"/>
  </w:num>
  <w:num w:numId="8">
    <w:abstractNumId w:val="53"/>
  </w:num>
  <w:num w:numId="9">
    <w:abstractNumId w:val="3"/>
  </w:num>
  <w:num w:numId="10">
    <w:abstractNumId w:val="63"/>
  </w:num>
  <w:num w:numId="11">
    <w:abstractNumId w:val="9"/>
  </w:num>
  <w:num w:numId="12">
    <w:abstractNumId w:val="7"/>
  </w:num>
  <w:num w:numId="13">
    <w:abstractNumId w:val="23"/>
  </w:num>
  <w:num w:numId="14">
    <w:abstractNumId w:val="1"/>
  </w:num>
  <w:num w:numId="15">
    <w:abstractNumId w:val="35"/>
  </w:num>
  <w:num w:numId="16">
    <w:abstractNumId w:val="27"/>
  </w:num>
  <w:num w:numId="17">
    <w:abstractNumId w:val="20"/>
  </w:num>
  <w:num w:numId="18">
    <w:abstractNumId w:val="25"/>
  </w:num>
  <w:num w:numId="19">
    <w:abstractNumId w:val="59"/>
  </w:num>
  <w:num w:numId="20">
    <w:abstractNumId w:val="22"/>
  </w:num>
  <w:num w:numId="21">
    <w:abstractNumId w:val="54"/>
  </w:num>
  <w:num w:numId="22">
    <w:abstractNumId w:val="28"/>
  </w:num>
  <w:num w:numId="23">
    <w:abstractNumId w:val="50"/>
  </w:num>
  <w:num w:numId="24">
    <w:abstractNumId w:val="18"/>
  </w:num>
  <w:num w:numId="25">
    <w:abstractNumId w:val="14"/>
  </w:num>
  <w:num w:numId="26">
    <w:abstractNumId w:val="47"/>
  </w:num>
  <w:num w:numId="27">
    <w:abstractNumId w:val="31"/>
  </w:num>
  <w:num w:numId="28">
    <w:abstractNumId w:val="12"/>
  </w:num>
  <w:num w:numId="29">
    <w:abstractNumId w:val="24"/>
  </w:num>
  <w:num w:numId="30">
    <w:abstractNumId w:val="15"/>
  </w:num>
  <w:num w:numId="31">
    <w:abstractNumId w:val="68"/>
  </w:num>
  <w:num w:numId="32">
    <w:abstractNumId w:val="29"/>
  </w:num>
  <w:num w:numId="33">
    <w:abstractNumId w:val="64"/>
  </w:num>
  <w:num w:numId="34">
    <w:abstractNumId w:val="39"/>
  </w:num>
  <w:num w:numId="35">
    <w:abstractNumId w:val="10"/>
  </w:num>
  <w:num w:numId="36">
    <w:abstractNumId w:val="30"/>
  </w:num>
  <w:num w:numId="37">
    <w:abstractNumId w:val="4"/>
  </w:num>
  <w:num w:numId="38">
    <w:abstractNumId w:val="41"/>
  </w:num>
  <w:num w:numId="39">
    <w:abstractNumId w:val="65"/>
  </w:num>
  <w:num w:numId="40">
    <w:abstractNumId w:val="60"/>
  </w:num>
  <w:num w:numId="41">
    <w:abstractNumId w:val="36"/>
  </w:num>
  <w:num w:numId="42">
    <w:abstractNumId w:val="11"/>
  </w:num>
  <w:num w:numId="43">
    <w:abstractNumId w:val="33"/>
  </w:num>
  <w:num w:numId="44">
    <w:abstractNumId w:val="21"/>
  </w:num>
  <w:num w:numId="45">
    <w:abstractNumId w:val="2"/>
  </w:num>
  <w:num w:numId="46">
    <w:abstractNumId w:val="43"/>
  </w:num>
  <w:num w:numId="47">
    <w:abstractNumId w:val="19"/>
  </w:num>
  <w:num w:numId="48">
    <w:abstractNumId w:val="49"/>
  </w:num>
  <w:num w:numId="49">
    <w:abstractNumId w:val="16"/>
  </w:num>
  <w:num w:numId="50">
    <w:abstractNumId w:val="42"/>
  </w:num>
  <w:num w:numId="51">
    <w:abstractNumId w:val="67"/>
  </w:num>
  <w:num w:numId="52">
    <w:abstractNumId w:val="13"/>
  </w:num>
  <w:num w:numId="53">
    <w:abstractNumId w:val="56"/>
  </w:num>
  <w:num w:numId="54">
    <w:abstractNumId w:val="5"/>
  </w:num>
  <w:num w:numId="55">
    <w:abstractNumId w:val="52"/>
  </w:num>
  <w:num w:numId="56">
    <w:abstractNumId w:val="26"/>
  </w:num>
  <w:num w:numId="57">
    <w:abstractNumId w:val="51"/>
  </w:num>
  <w:num w:numId="58">
    <w:abstractNumId w:val="46"/>
  </w:num>
  <w:num w:numId="59">
    <w:abstractNumId w:val="48"/>
  </w:num>
  <w:num w:numId="60">
    <w:abstractNumId w:val="0"/>
  </w:num>
  <w:num w:numId="61">
    <w:abstractNumId w:val="66"/>
  </w:num>
  <w:num w:numId="62">
    <w:abstractNumId w:val="38"/>
  </w:num>
  <w:num w:numId="63">
    <w:abstractNumId w:val="57"/>
  </w:num>
  <w:num w:numId="64">
    <w:abstractNumId w:val="8"/>
  </w:num>
  <w:num w:numId="65">
    <w:abstractNumId w:val="6"/>
  </w:num>
  <w:num w:numId="66">
    <w:abstractNumId w:val="45"/>
  </w:num>
  <w:num w:numId="67">
    <w:abstractNumId w:val="17"/>
  </w:num>
  <w:num w:numId="68">
    <w:abstractNumId w:val="32"/>
  </w:num>
  <w:num w:numId="69">
    <w:abstractNumId w:val="4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cumentProtection w:edit="forms" w:enforcement="1" w:cryptProviderType="rsaAES" w:cryptAlgorithmClass="hash" w:cryptAlgorithmType="typeAny" w:cryptAlgorithmSid="14" w:cryptSpinCount="100000" w:hash="8eIcodPCSEG3UVoIXnFap7W5htejNbjY3bwWR3fSLKxN4rjRyeRypbaN+0XcQa9KbBFL2Vx9bNcXWRQdLdHdzQ==" w:salt="kMMS2xskkPkMViR+5y6taw=="/>
  <w:defaultTabStop w:val="720"/>
  <w:evenAndOddHeaders/>
  <w:drawingGridHorizontalSpacing w:val="110"/>
  <w:displayHorizontalDrawingGridEvery w:val="2"/>
  <w:characterSpacingControl w:val="doNotCompress"/>
  <w:hdrShapeDefaults>
    <o:shapedefaults v:ext="edit" spidmax="2049">
      <o:colormru v:ext="edit" colors="#769dc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Mje0MDAyNTO0MDVU0lEKTi0uzszPAykwrQUAZxgjjSwAAAA="/>
  </w:docVars>
  <w:rsids>
    <w:rsidRoot w:val="00897176"/>
    <w:rsid w:val="00001000"/>
    <w:rsid w:val="000030AD"/>
    <w:rsid w:val="00003143"/>
    <w:rsid w:val="0000657C"/>
    <w:rsid w:val="00006CA0"/>
    <w:rsid w:val="00007801"/>
    <w:rsid w:val="000113E9"/>
    <w:rsid w:val="000136A2"/>
    <w:rsid w:val="0001652C"/>
    <w:rsid w:val="0002154F"/>
    <w:rsid w:val="000227C6"/>
    <w:rsid w:val="000237D9"/>
    <w:rsid w:val="000239C7"/>
    <w:rsid w:val="00025DED"/>
    <w:rsid w:val="00025F9A"/>
    <w:rsid w:val="00026062"/>
    <w:rsid w:val="000260B6"/>
    <w:rsid w:val="00026440"/>
    <w:rsid w:val="00026543"/>
    <w:rsid w:val="00026AB8"/>
    <w:rsid w:val="0002748A"/>
    <w:rsid w:val="0003137C"/>
    <w:rsid w:val="000318C2"/>
    <w:rsid w:val="00031F9A"/>
    <w:rsid w:val="0003273A"/>
    <w:rsid w:val="0003348E"/>
    <w:rsid w:val="00033E0C"/>
    <w:rsid w:val="00036B27"/>
    <w:rsid w:val="00036CA2"/>
    <w:rsid w:val="00041C45"/>
    <w:rsid w:val="00042D0D"/>
    <w:rsid w:val="0004363D"/>
    <w:rsid w:val="0004614F"/>
    <w:rsid w:val="00046FDA"/>
    <w:rsid w:val="00047B3C"/>
    <w:rsid w:val="00047EF3"/>
    <w:rsid w:val="00051FBF"/>
    <w:rsid w:val="000521B6"/>
    <w:rsid w:val="00052620"/>
    <w:rsid w:val="000526C8"/>
    <w:rsid w:val="00052F6C"/>
    <w:rsid w:val="00055EE9"/>
    <w:rsid w:val="000564FA"/>
    <w:rsid w:val="00060854"/>
    <w:rsid w:val="00060863"/>
    <w:rsid w:val="00063B13"/>
    <w:rsid w:val="00063B62"/>
    <w:rsid w:val="00066A6F"/>
    <w:rsid w:val="000715CE"/>
    <w:rsid w:val="00072004"/>
    <w:rsid w:val="00074726"/>
    <w:rsid w:val="0007562A"/>
    <w:rsid w:val="00076EAC"/>
    <w:rsid w:val="00080AF9"/>
    <w:rsid w:val="00080F85"/>
    <w:rsid w:val="00081085"/>
    <w:rsid w:val="000821ED"/>
    <w:rsid w:val="00082EEF"/>
    <w:rsid w:val="0008327F"/>
    <w:rsid w:val="0008575A"/>
    <w:rsid w:val="00085F0F"/>
    <w:rsid w:val="00086871"/>
    <w:rsid w:val="0008722C"/>
    <w:rsid w:val="000905C1"/>
    <w:rsid w:val="000907C3"/>
    <w:rsid w:val="00092812"/>
    <w:rsid w:val="00092F15"/>
    <w:rsid w:val="00092FA9"/>
    <w:rsid w:val="00095DE5"/>
    <w:rsid w:val="00096CBA"/>
    <w:rsid w:val="000A1F8E"/>
    <w:rsid w:val="000A77FE"/>
    <w:rsid w:val="000B312B"/>
    <w:rsid w:val="000B38CB"/>
    <w:rsid w:val="000B5F12"/>
    <w:rsid w:val="000B7A87"/>
    <w:rsid w:val="000B7F10"/>
    <w:rsid w:val="000C30A3"/>
    <w:rsid w:val="000C3323"/>
    <w:rsid w:val="000C3988"/>
    <w:rsid w:val="000C42E7"/>
    <w:rsid w:val="000C444E"/>
    <w:rsid w:val="000C5F65"/>
    <w:rsid w:val="000C7405"/>
    <w:rsid w:val="000D13BC"/>
    <w:rsid w:val="000D14C6"/>
    <w:rsid w:val="000D16C9"/>
    <w:rsid w:val="000D1F0C"/>
    <w:rsid w:val="000D1F48"/>
    <w:rsid w:val="000D2364"/>
    <w:rsid w:val="000D28CA"/>
    <w:rsid w:val="000D336C"/>
    <w:rsid w:val="000D37DF"/>
    <w:rsid w:val="000D5C31"/>
    <w:rsid w:val="000D6DA3"/>
    <w:rsid w:val="000D7171"/>
    <w:rsid w:val="000D71F8"/>
    <w:rsid w:val="000E0DD1"/>
    <w:rsid w:val="000E1223"/>
    <w:rsid w:val="000E215D"/>
    <w:rsid w:val="000E21D1"/>
    <w:rsid w:val="000E58EA"/>
    <w:rsid w:val="000E5FDE"/>
    <w:rsid w:val="000F145D"/>
    <w:rsid w:val="000F3BDF"/>
    <w:rsid w:val="000F68BA"/>
    <w:rsid w:val="000F78BD"/>
    <w:rsid w:val="00100BF7"/>
    <w:rsid w:val="00101DEA"/>
    <w:rsid w:val="00102370"/>
    <w:rsid w:val="00102725"/>
    <w:rsid w:val="00102E3B"/>
    <w:rsid w:val="001033D4"/>
    <w:rsid w:val="00110329"/>
    <w:rsid w:val="00111A2D"/>
    <w:rsid w:val="0011229E"/>
    <w:rsid w:val="00113F6B"/>
    <w:rsid w:val="00114A6B"/>
    <w:rsid w:val="00115C63"/>
    <w:rsid w:val="00116800"/>
    <w:rsid w:val="00116E16"/>
    <w:rsid w:val="0011700F"/>
    <w:rsid w:val="00120966"/>
    <w:rsid w:val="00125E86"/>
    <w:rsid w:val="0012699F"/>
    <w:rsid w:val="0013008B"/>
    <w:rsid w:val="001305E0"/>
    <w:rsid w:val="00130B27"/>
    <w:rsid w:val="00131630"/>
    <w:rsid w:val="001318BB"/>
    <w:rsid w:val="00131A79"/>
    <w:rsid w:val="001371C2"/>
    <w:rsid w:val="00142110"/>
    <w:rsid w:val="00145011"/>
    <w:rsid w:val="00145385"/>
    <w:rsid w:val="001455E8"/>
    <w:rsid w:val="00145E3B"/>
    <w:rsid w:val="001472EF"/>
    <w:rsid w:val="00147C1D"/>
    <w:rsid w:val="00147F1B"/>
    <w:rsid w:val="0015054E"/>
    <w:rsid w:val="001505C0"/>
    <w:rsid w:val="001538EC"/>
    <w:rsid w:val="00153A4D"/>
    <w:rsid w:val="0015729B"/>
    <w:rsid w:val="00161366"/>
    <w:rsid w:val="00161E83"/>
    <w:rsid w:val="00162212"/>
    <w:rsid w:val="00162D4D"/>
    <w:rsid w:val="0016509C"/>
    <w:rsid w:val="00165E4F"/>
    <w:rsid w:val="00165F40"/>
    <w:rsid w:val="0016650C"/>
    <w:rsid w:val="00170923"/>
    <w:rsid w:val="001734D8"/>
    <w:rsid w:val="001736A8"/>
    <w:rsid w:val="00174216"/>
    <w:rsid w:val="0017590A"/>
    <w:rsid w:val="0017651A"/>
    <w:rsid w:val="00176882"/>
    <w:rsid w:val="00180686"/>
    <w:rsid w:val="00180C1C"/>
    <w:rsid w:val="00181824"/>
    <w:rsid w:val="00181B22"/>
    <w:rsid w:val="00182802"/>
    <w:rsid w:val="00184AA4"/>
    <w:rsid w:val="00185E5D"/>
    <w:rsid w:val="00190AFF"/>
    <w:rsid w:val="00193113"/>
    <w:rsid w:val="001932A6"/>
    <w:rsid w:val="0019382E"/>
    <w:rsid w:val="00193833"/>
    <w:rsid w:val="00195E45"/>
    <w:rsid w:val="00197A66"/>
    <w:rsid w:val="001A390E"/>
    <w:rsid w:val="001A4486"/>
    <w:rsid w:val="001A4C0B"/>
    <w:rsid w:val="001A4F67"/>
    <w:rsid w:val="001A664A"/>
    <w:rsid w:val="001A734D"/>
    <w:rsid w:val="001A762E"/>
    <w:rsid w:val="001B17E5"/>
    <w:rsid w:val="001B2758"/>
    <w:rsid w:val="001B6994"/>
    <w:rsid w:val="001B76BE"/>
    <w:rsid w:val="001C1264"/>
    <w:rsid w:val="001C1799"/>
    <w:rsid w:val="001C2053"/>
    <w:rsid w:val="001C2371"/>
    <w:rsid w:val="001C2413"/>
    <w:rsid w:val="001C36EC"/>
    <w:rsid w:val="001C4448"/>
    <w:rsid w:val="001C44FE"/>
    <w:rsid w:val="001C4D9A"/>
    <w:rsid w:val="001C709C"/>
    <w:rsid w:val="001C769F"/>
    <w:rsid w:val="001D056F"/>
    <w:rsid w:val="001D0A26"/>
    <w:rsid w:val="001D2A80"/>
    <w:rsid w:val="001D2E36"/>
    <w:rsid w:val="001D37DE"/>
    <w:rsid w:val="001D42D7"/>
    <w:rsid w:val="001D47CA"/>
    <w:rsid w:val="001D527A"/>
    <w:rsid w:val="001D602D"/>
    <w:rsid w:val="001D69BB"/>
    <w:rsid w:val="001E143B"/>
    <w:rsid w:val="001E288B"/>
    <w:rsid w:val="001E4841"/>
    <w:rsid w:val="001E48C0"/>
    <w:rsid w:val="001E5225"/>
    <w:rsid w:val="001E55EB"/>
    <w:rsid w:val="001F0B9D"/>
    <w:rsid w:val="001F17F9"/>
    <w:rsid w:val="001F2CD4"/>
    <w:rsid w:val="001F2E11"/>
    <w:rsid w:val="001F31C8"/>
    <w:rsid w:val="001F33E4"/>
    <w:rsid w:val="001F35A1"/>
    <w:rsid w:val="001F615E"/>
    <w:rsid w:val="00200D74"/>
    <w:rsid w:val="002016C3"/>
    <w:rsid w:val="00201929"/>
    <w:rsid w:val="0020311E"/>
    <w:rsid w:val="00203126"/>
    <w:rsid w:val="002033D2"/>
    <w:rsid w:val="00203C0E"/>
    <w:rsid w:val="00204343"/>
    <w:rsid w:val="002117E6"/>
    <w:rsid w:val="002124AC"/>
    <w:rsid w:val="00215513"/>
    <w:rsid w:val="00215521"/>
    <w:rsid w:val="0021758B"/>
    <w:rsid w:val="00217BB5"/>
    <w:rsid w:val="0022039F"/>
    <w:rsid w:val="0023086A"/>
    <w:rsid w:val="00231A7E"/>
    <w:rsid w:val="00231DD3"/>
    <w:rsid w:val="002328A9"/>
    <w:rsid w:val="002331B4"/>
    <w:rsid w:val="00233740"/>
    <w:rsid w:val="0023436F"/>
    <w:rsid w:val="00234F9E"/>
    <w:rsid w:val="002353AC"/>
    <w:rsid w:val="002400C4"/>
    <w:rsid w:val="00240556"/>
    <w:rsid w:val="002408AE"/>
    <w:rsid w:val="0024191C"/>
    <w:rsid w:val="00241D43"/>
    <w:rsid w:val="0024221B"/>
    <w:rsid w:val="002433AD"/>
    <w:rsid w:val="00243729"/>
    <w:rsid w:val="00244386"/>
    <w:rsid w:val="00245A88"/>
    <w:rsid w:val="00250D19"/>
    <w:rsid w:val="002510BB"/>
    <w:rsid w:val="002520A2"/>
    <w:rsid w:val="00252655"/>
    <w:rsid w:val="002529D3"/>
    <w:rsid w:val="00253A8C"/>
    <w:rsid w:val="0025418B"/>
    <w:rsid w:val="0025447B"/>
    <w:rsid w:val="0025656D"/>
    <w:rsid w:val="00257B44"/>
    <w:rsid w:val="00257EF8"/>
    <w:rsid w:val="002600B1"/>
    <w:rsid w:val="00261D4E"/>
    <w:rsid w:val="0026275F"/>
    <w:rsid w:val="00264813"/>
    <w:rsid w:val="00264D7A"/>
    <w:rsid w:val="0026541F"/>
    <w:rsid w:val="002656D5"/>
    <w:rsid w:val="00266897"/>
    <w:rsid w:val="00266DF7"/>
    <w:rsid w:val="00270055"/>
    <w:rsid w:val="0027279C"/>
    <w:rsid w:val="002738C8"/>
    <w:rsid w:val="00275B4B"/>
    <w:rsid w:val="00275D0E"/>
    <w:rsid w:val="00276347"/>
    <w:rsid w:val="00277D19"/>
    <w:rsid w:val="0028115B"/>
    <w:rsid w:val="00282A24"/>
    <w:rsid w:val="00283095"/>
    <w:rsid w:val="00283CA3"/>
    <w:rsid w:val="00284768"/>
    <w:rsid w:val="00284F0B"/>
    <w:rsid w:val="00285D5C"/>
    <w:rsid w:val="002871D5"/>
    <w:rsid w:val="00287E0B"/>
    <w:rsid w:val="0029289B"/>
    <w:rsid w:val="0029391D"/>
    <w:rsid w:val="00293BAE"/>
    <w:rsid w:val="00296A49"/>
    <w:rsid w:val="00296F57"/>
    <w:rsid w:val="002A0C2F"/>
    <w:rsid w:val="002A2BCD"/>
    <w:rsid w:val="002A3783"/>
    <w:rsid w:val="002A44F0"/>
    <w:rsid w:val="002A672D"/>
    <w:rsid w:val="002A77BE"/>
    <w:rsid w:val="002B0100"/>
    <w:rsid w:val="002B0F33"/>
    <w:rsid w:val="002B2D23"/>
    <w:rsid w:val="002B356A"/>
    <w:rsid w:val="002B3D11"/>
    <w:rsid w:val="002B471A"/>
    <w:rsid w:val="002B572A"/>
    <w:rsid w:val="002B6D7A"/>
    <w:rsid w:val="002B6ECE"/>
    <w:rsid w:val="002C0338"/>
    <w:rsid w:val="002C0B13"/>
    <w:rsid w:val="002C583B"/>
    <w:rsid w:val="002C6308"/>
    <w:rsid w:val="002D09C5"/>
    <w:rsid w:val="002D1072"/>
    <w:rsid w:val="002D2A3D"/>
    <w:rsid w:val="002D3B63"/>
    <w:rsid w:val="002D4895"/>
    <w:rsid w:val="002D4EF9"/>
    <w:rsid w:val="002D55A1"/>
    <w:rsid w:val="002D5B68"/>
    <w:rsid w:val="002D7EA1"/>
    <w:rsid w:val="002D7F4D"/>
    <w:rsid w:val="002E0414"/>
    <w:rsid w:val="002E2185"/>
    <w:rsid w:val="002E64CF"/>
    <w:rsid w:val="002F0AFB"/>
    <w:rsid w:val="002F11C3"/>
    <w:rsid w:val="002F2192"/>
    <w:rsid w:val="002F28D3"/>
    <w:rsid w:val="002F48FC"/>
    <w:rsid w:val="002F6168"/>
    <w:rsid w:val="002F62FE"/>
    <w:rsid w:val="00301E4F"/>
    <w:rsid w:val="00304883"/>
    <w:rsid w:val="003048FE"/>
    <w:rsid w:val="00304958"/>
    <w:rsid w:val="00305577"/>
    <w:rsid w:val="00305D4D"/>
    <w:rsid w:val="00306436"/>
    <w:rsid w:val="00306CDE"/>
    <w:rsid w:val="003072D6"/>
    <w:rsid w:val="003101AF"/>
    <w:rsid w:val="00310A50"/>
    <w:rsid w:val="00310BDC"/>
    <w:rsid w:val="00312082"/>
    <w:rsid w:val="00313BBA"/>
    <w:rsid w:val="00314BD7"/>
    <w:rsid w:val="00315515"/>
    <w:rsid w:val="003160E2"/>
    <w:rsid w:val="003163C7"/>
    <w:rsid w:val="00316BEE"/>
    <w:rsid w:val="0032391D"/>
    <w:rsid w:val="00325A34"/>
    <w:rsid w:val="003328ED"/>
    <w:rsid w:val="0033402E"/>
    <w:rsid w:val="00334DFD"/>
    <w:rsid w:val="003356B6"/>
    <w:rsid w:val="00336D3E"/>
    <w:rsid w:val="00340843"/>
    <w:rsid w:val="00341534"/>
    <w:rsid w:val="003418C9"/>
    <w:rsid w:val="00342020"/>
    <w:rsid w:val="00342718"/>
    <w:rsid w:val="00342844"/>
    <w:rsid w:val="00342DCF"/>
    <w:rsid w:val="003458E8"/>
    <w:rsid w:val="00346E9D"/>
    <w:rsid w:val="00346F59"/>
    <w:rsid w:val="00347297"/>
    <w:rsid w:val="00347B7C"/>
    <w:rsid w:val="003521A6"/>
    <w:rsid w:val="003528A8"/>
    <w:rsid w:val="003554FE"/>
    <w:rsid w:val="00356817"/>
    <w:rsid w:val="003602A2"/>
    <w:rsid w:val="003630A3"/>
    <w:rsid w:val="0036371E"/>
    <w:rsid w:val="003643D1"/>
    <w:rsid w:val="0036455B"/>
    <w:rsid w:val="00364CB9"/>
    <w:rsid w:val="00364E17"/>
    <w:rsid w:val="00366BA7"/>
    <w:rsid w:val="003674C4"/>
    <w:rsid w:val="00367B38"/>
    <w:rsid w:val="0037029C"/>
    <w:rsid w:val="003744F5"/>
    <w:rsid w:val="00374D0C"/>
    <w:rsid w:val="00377627"/>
    <w:rsid w:val="0037798E"/>
    <w:rsid w:val="00377A12"/>
    <w:rsid w:val="003854FD"/>
    <w:rsid w:val="00387D8C"/>
    <w:rsid w:val="00390EDE"/>
    <w:rsid w:val="00391A60"/>
    <w:rsid w:val="003936AC"/>
    <w:rsid w:val="0039687D"/>
    <w:rsid w:val="003A02C5"/>
    <w:rsid w:val="003A07E6"/>
    <w:rsid w:val="003A0A85"/>
    <w:rsid w:val="003A17C5"/>
    <w:rsid w:val="003A1BAD"/>
    <w:rsid w:val="003A1EAE"/>
    <w:rsid w:val="003A302F"/>
    <w:rsid w:val="003A34AB"/>
    <w:rsid w:val="003A415A"/>
    <w:rsid w:val="003A58DD"/>
    <w:rsid w:val="003A6B13"/>
    <w:rsid w:val="003A7B1D"/>
    <w:rsid w:val="003B088C"/>
    <w:rsid w:val="003B2EE9"/>
    <w:rsid w:val="003B7122"/>
    <w:rsid w:val="003B76DB"/>
    <w:rsid w:val="003B7FA1"/>
    <w:rsid w:val="003C04F9"/>
    <w:rsid w:val="003C33F5"/>
    <w:rsid w:val="003C34FA"/>
    <w:rsid w:val="003C41BC"/>
    <w:rsid w:val="003C7116"/>
    <w:rsid w:val="003D013D"/>
    <w:rsid w:val="003D0EED"/>
    <w:rsid w:val="003D1B81"/>
    <w:rsid w:val="003D4604"/>
    <w:rsid w:val="003E2D51"/>
    <w:rsid w:val="003E30B4"/>
    <w:rsid w:val="003E3517"/>
    <w:rsid w:val="003E513D"/>
    <w:rsid w:val="003E5CDA"/>
    <w:rsid w:val="003E61CE"/>
    <w:rsid w:val="003E7275"/>
    <w:rsid w:val="003F427A"/>
    <w:rsid w:val="003F4869"/>
    <w:rsid w:val="00401C37"/>
    <w:rsid w:val="00401F59"/>
    <w:rsid w:val="0040216E"/>
    <w:rsid w:val="0040235D"/>
    <w:rsid w:val="004026EA"/>
    <w:rsid w:val="00402911"/>
    <w:rsid w:val="00402B47"/>
    <w:rsid w:val="00411289"/>
    <w:rsid w:val="00411CBE"/>
    <w:rsid w:val="0041245E"/>
    <w:rsid w:val="00416ED0"/>
    <w:rsid w:val="00416FBE"/>
    <w:rsid w:val="004178E0"/>
    <w:rsid w:val="00421E8D"/>
    <w:rsid w:val="00424001"/>
    <w:rsid w:val="0042439C"/>
    <w:rsid w:val="00425274"/>
    <w:rsid w:val="00426717"/>
    <w:rsid w:val="00427A6E"/>
    <w:rsid w:val="00430F8C"/>
    <w:rsid w:val="00432949"/>
    <w:rsid w:val="00433CFF"/>
    <w:rsid w:val="00433D9D"/>
    <w:rsid w:val="004346FE"/>
    <w:rsid w:val="00435E07"/>
    <w:rsid w:val="004368C1"/>
    <w:rsid w:val="00436901"/>
    <w:rsid w:val="00436BE0"/>
    <w:rsid w:val="004434D2"/>
    <w:rsid w:val="00444461"/>
    <w:rsid w:val="00450EBB"/>
    <w:rsid w:val="00452AEA"/>
    <w:rsid w:val="00452C23"/>
    <w:rsid w:val="00454298"/>
    <w:rsid w:val="00462672"/>
    <w:rsid w:val="00462AE2"/>
    <w:rsid w:val="0046305B"/>
    <w:rsid w:val="004645FB"/>
    <w:rsid w:val="00465C64"/>
    <w:rsid w:val="004665AB"/>
    <w:rsid w:val="00467E79"/>
    <w:rsid w:val="00471CA4"/>
    <w:rsid w:val="00474E8B"/>
    <w:rsid w:val="00480C88"/>
    <w:rsid w:val="00481F35"/>
    <w:rsid w:val="0048463F"/>
    <w:rsid w:val="00490B27"/>
    <w:rsid w:val="00493224"/>
    <w:rsid w:val="00493F64"/>
    <w:rsid w:val="00494F7F"/>
    <w:rsid w:val="00495B4C"/>
    <w:rsid w:val="00495E6A"/>
    <w:rsid w:val="00496288"/>
    <w:rsid w:val="00497CB0"/>
    <w:rsid w:val="004A1694"/>
    <w:rsid w:val="004A764C"/>
    <w:rsid w:val="004A7E9D"/>
    <w:rsid w:val="004B1866"/>
    <w:rsid w:val="004B236A"/>
    <w:rsid w:val="004B4F40"/>
    <w:rsid w:val="004B5A68"/>
    <w:rsid w:val="004B64FE"/>
    <w:rsid w:val="004B6F8F"/>
    <w:rsid w:val="004B7819"/>
    <w:rsid w:val="004C044D"/>
    <w:rsid w:val="004C3057"/>
    <w:rsid w:val="004C3905"/>
    <w:rsid w:val="004C597C"/>
    <w:rsid w:val="004C65EC"/>
    <w:rsid w:val="004C6720"/>
    <w:rsid w:val="004C67EA"/>
    <w:rsid w:val="004C75FC"/>
    <w:rsid w:val="004D0C2E"/>
    <w:rsid w:val="004D3D44"/>
    <w:rsid w:val="004D48BA"/>
    <w:rsid w:val="004D57CE"/>
    <w:rsid w:val="004D66A2"/>
    <w:rsid w:val="004D6EA3"/>
    <w:rsid w:val="004E008A"/>
    <w:rsid w:val="004E1701"/>
    <w:rsid w:val="004E2322"/>
    <w:rsid w:val="004E2360"/>
    <w:rsid w:val="004E2685"/>
    <w:rsid w:val="004E3BE1"/>
    <w:rsid w:val="004E56D8"/>
    <w:rsid w:val="004F02E7"/>
    <w:rsid w:val="004F1B31"/>
    <w:rsid w:val="004F45D9"/>
    <w:rsid w:val="004F4B6B"/>
    <w:rsid w:val="004F5585"/>
    <w:rsid w:val="004F5F9E"/>
    <w:rsid w:val="004F632A"/>
    <w:rsid w:val="004F67BF"/>
    <w:rsid w:val="005011F2"/>
    <w:rsid w:val="0050259C"/>
    <w:rsid w:val="00504045"/>
    <w:rsid w:val="00511896"/>
    <w:rsid w:val="00512B6A"/>
    <w:rsid w:val="00513332"/>
    <w:rsid w:val="005142D2"/>
    <w:rsid w:val="00514522"/>
    <w:rsid w:val="00514F80"/>
    <w:rsid w:val="0051575D"/>
    <w:rsid w:val="0051589D"/>
    <w:rsid w:val="005218AA"/>
    <w:rsid w:val="005245E5"/>
    <w:rsid w:val="005246A8"/>
    <w:rsid w:val="00524720"/>
    <w:rsid w:val="00526D8B"/>
    <w:rsid w:val="005326B3"/>
    <w:rsid w:val="00532C61"/>
    <w:rsid w:val="00532CCA"/>
    <w:rsid w:val="00534BE7"/>
    <w:rsid w:val="005378FC"/>
    <w:rsid w:val="00540762"/>
    <w:rsid w:val="005411E2"/>
    <w:rsid w:val="0054194C"/>
    <w:rsid w:val="00542333"/>
    <w:rsid w:val="0054276A"/>
    <w:rsid w:val="00542EE4"/>
    <w:rsid w:val="00544A98"/>
    <w:rsid w:val="00544C75"/>
    <w:rsid w:val="00547A65"/>
    <w:rsid w:val="0055106F"/>
    <w:rsid w:val="00553015"/>
    <w:rsid w:val="005541D2"/>
    <w:rsid w:val="005552F6"/>
    <w:rsid w:val="005553F5"/>
    <w:rsid w:val="00560F60"/>
    <w:rsid w:val="00561224"/>
    <w:rsid w:val="00563D65"/>
    <w:rsid w:val="00564878"/>
    <w:rsid w:val="00565FD6"/>
    <w:rsid w:val="00566A3B"/>
    <w:rsid w:val="00567B09"/>
    <w:rsid w:val="0057370E"/>
    <w:rsid w:val="00574146"/>
    <w:rsid w:val="00577F3B"/>
    <w:rsid w:val="0058180E"/>
    <w:rsid w:val="005819FA"/>
    <w:rsid w:val="00584E0B"/>
    <w:rsid w:val="00586999"/>
    <w:rsid w:val="00586EF5"/>
    <w:rsid w:val="00587717"/>
    <w:rsid w:val="00590C97"/>
    <w:rsid w:val="005912A5"/>
    <w:rsid w:val="0059161E"/>
    <w:rsid w:val="0059249C"/>
    <w:rsid w:val="005926B9"/>
    <w:rsid w:val="00592A46"/>
    <w:rsid w:val="00594E71"/>
    <w:rsid w:val="005950CE"/>
    <w:rsid w:val="0059762D"/>
    <w:rsid w:val="00597A79"/>
    <w:rsid w:val="005A0C39"/>
    <w:rsid w:val="005A24BD"/>
    <w:rsid w:val="005A256D"/>
    <w:rsid w:val="005A333A"/>
    <w:rsid w:val="005A5661"/>
    <w:rsid w:val="005A598B"/>
    <w:rsid w:val="005A6192"/>
    <w:rsid w:val="005B516B"/>
    <w:rsid w:val="005B63A3"/>
    <w:rsid w:val="005B6578"/>
    <w:rsid w:val="005B6F94"/>
    <w:rsid w:val="005C3F24"/>
    <w:rsid w:val="005C42B6"/>
    <w:rsid w:val="005C4989"/>
    <w:rsid w:val="005C5157"/>
    <w:rsid w:val="005D27C6"/>
    <w:rsid w:val="005D513B"/>
    <w:rsid w:val="005D53D0"/>
    <w:rsid w:val="005D635A"/>
    <w:rsid w:val="005D6C2D"/>
    <w:rsid w:val="005D7304"/>
    <w:rsid w:val="005D7394"/>
    <w:rsid w:val="005D7757"/>
    <w:rsid w:val="005D78F4"/>
    <w:rsid w:val="005E146F"/>
    <w:rsid w:val="005E212F"/>
    <w:rsid w:val="005E2DC3"/>
    <w:rsid w:val="005E44E4"/>
    <w:rsid w:val="005E4F35"/>
    <w:rsid w:val="005E53DC"/>
    <w:rsid w:val="005E7848"/>
    <w:rsid w:val="005F0643"/>
    <w:rsid w:val="005F0B9A"/>
    <w:rsid w:val="005F0BC3"/>
    <w:rsid w:val="005F0E14"/>
    <w:rsid w:val="005F218A"/>
    <w:rsid w:val="005F2FB8"/>
    <w:rsid w:val="005F4EDF"/>
    <w:rsid w:val="005F5CD8"/>
    <w:rsid w:val="005F613E"/>
    <w:rsid w:val="005F6F14"/>
    <w:rsid w:val="005F701F"/>
    <w:rsid w:val="00601490"/>
    <w:rsid w:val="00601E68"/>
    <w:rsid w:val="00603400"/>
    <w:rsid w:val="00603889"/>
    <w:rsid w:val="00604A53"/>
    <w:rsid w:val="0060644B"/>
    <w:rsid w:val="006105B9"/>
    <w:rsid w:val="00610CE5"/>
    <w:rsid w:val="0061753F"/>
    <w:rsid w:val="00617C06"/>
    <w:rsid w:val="006201CF"/>
    <w:rsid w:val="00620A8C"/>
    <w:rsid w:val="00620F0E"/>
    <w:rsid w:val="00621A3A"/>
    <w:rsid w:val="00623DA2"/>
    <w:rsid w:val="006249FE"/>
    <w:rsid w:val="006303EA"/>
    <w:rsid w:val="006320C0"/>
    <w:rsid w:val="00632EBD"/>
    <w:rsid w:val="00633E1C"/>
    <w:rsid w:val="00635260"/>
    <w:rsid w:val="0064119E"/>
    <w:rsid w:val="006414A5"/>
    <w:rsid w:val="00641A23"/>
    <w:rsid w:val="00643329"/>
    <w:rsid w:val="00644B14"/>
    <w:rsid w:val="006451B4"/>
    <w:rsid w:val="00645CDB"/>
    <w:rsid w:val="0064716A"/>
    <w:rsid w:val="00651236"/>
    <w:rsid w:val="00652926"/>
    <w:rsid w:val="006546BD"/>
    <w:rsid w:val="0065710C"/>
    <w:rsid w:val="00660A6D"/>
    <w:rsid w:val="00660F43"/>
    <w:rsid w:val="006652FB"/>
    <w:rsid w:val="0066542A"/>
    <w:rsid w:val="006725A5"/>
    <w:rsid w:val="006726F5"/>
    <w:rsid w:val="00674803"/>
    <w:rsid w:val="006748A7"/>
    <w:rsid w:val="00674DD8"/>
    <w:rsid w:val="006750A0"/>
    <w:rsid w:val="00676B3E"/>
    <w:rsid w:val="006772D2"/>
    <w:rsid w:val="00680CB3"/>
    <w:rsid w:val="0068337B"/>
    <w:rsid w:val="00685F2A"/>
    <w:rsid w:val="00686672"/>
    <w:rsid w:val="00686AA1"/>
    <w:rsid w:val="00686DEC"/>
    <w:rsid w:val="006908B4"/>
    <w:rsid w:val="00690F3E"/>
    <w:rsid w:val="00692820"/>
    <w:rsid w:val="006932EE"/>
    <w:rsid w:val="00693C33"/>
    <w:rsid w:val="006948F3"/>
    <w:rsid w:val="006951F8"/>
    <w:rsid w:val="00695385"/>
    <w:rsid w:val="006966A3"/>
    <w:rsid w:val="006A14AE"/>
    <w:rsid w:val="006A4B20"/>
    <w:rsid w:val="006A5F8B"/>
    <w:rsid w:val="006A5FEE"/>
    <w:rsid w:val="006A7EF1"/>
    <w:rsid w:val="006B2668"/>
    <w:rsid w:val="006B417C"/>
    <w:rsid w:val="006B43D3"/>
    <w:rsid w:val="006B4ECB"/>
    <w:rsid w:val="006B506B"/>
    <w:rsid w:val="006B58C9"/>
    <w:rsid w:val="006B5BBD"/>
    <w:rsid w:val="006B7DF4"/>
    <w:rsid w:val="006C1D60"/>
    <w:rsid w:val="006C27ED"/>
    <w:rsid w:val="006C2C7C"/>
    <w:rsid w:val="006C2E09"/>
    <w:rsid w:val="006C2E0A"/>
    <w:rsid w:val="006C4CF6"/>
    <w:rsid w:val="006C4D75"/>
    <w:rsid w:val="006C6083"/>
    <w:rsid w:val="006D02B7"/>
    <w:rsid w:val="006D1921"/>
    <w:rsid w:val="006D2E42"/>
    <w:rsid w:val="006D3F52"/>
    <w:rsid w:val="006D48DE"/>
    <w:rsid w:val="006D63E0"/>
    <w:rsid w:val="006E0361"/>
    <w:rsid w:val="006E30C1"/>
    <w:rsid w:val="006E35C3"/>
    <w:rsid w:val="006E3850"/>
    <w:rsid w:val="006E4808"/>
    <w:rsid w:val="006E490F"/>
    <w:rsid w:val="006E5421"/>
    <w:rsid w:val="006E699C"/>
    <w:rsid w:val="006F1BC4"/>
    <w:rsid w:val="006F3139"/>
    <w:rsid w:val="006F3DF2"/>
    <w:rsid w:val="006F4FFD"/>
    <w:rsid w:val="006F5411"/>
    <w:rsid w:val="006F5D1A"/>
    <w:rsid w:val="006F5EAB"/>
    <w:rsid w:val="006F6181"/>
    <w:rsid w:val="007000CE"/>
    <w:rsid w:val="0070109B"/>
    <w:rsid w:val="00701919"/>
    <w:rsid w:val="00701FE6"/>
    <w:rsid w:val="007024A0"/>
    <w:rsid w:val="007024FF"/>
    <w:rsid w:val="007026D6"/>
    <w:rsid w:val="007028B8"/>
    <w:rsid w:val="00707259"/>
    <w:rsid w:val="00707D07"/>
    <w:rsid w:val="007104B1"/>
    <w:rsid w:val="0071322E"/>
    <w:rsid w:val="00717A04"/>
    <w:rsid w:val="00721A9B"/>
    <w:rsid w:val="00721B6D"/>
    <w:rsid w:val="007222F8"/>
    <w:rsid w:val="007247F5"/>
    <w:rsid w:val="007257DC"/>
    <w:rsid w:val="00727815"/>
    <w:rsid w:val="00727F22"/>
    <w:rsid w:val="00730C6B"/>
    <w:rsid w:val="00732038"/>
    <w:rsid w:val="0073369D"/>
    <w:rsid w:val="00734570"/>
    <w:rsid w:val="007346B1"/>
    <w:rsid w:val="007366AF"/>
    <w:rsid w:val="00736A55"/>
    <w:rsid w:val="007410FC"/>
    <w:rsid w:val="00742D28"/>
    <w:rsid w:val="00745B5F"/>
    <w:rsid w:val="007476C4"/>
    <w:rsid w:val="00751872"/>
    <w:rsid w:val="00752BE3"/>
    <w:rsid w:val="0075408E"/>
    <w:rsid w:val="00756908"/>
    <w:rsid w:val="007609EF"/>
    <w:rsid w:val="00762643"/>
    <w:rsid w:val="00762AA5"/>
    <w:rsid w:val="00762F82"/>
    <w:rsid w:val="007630EF"/>
    <w:rsid w:val="00765058"/>
    <w:rsid w:val="00765088"/>
    <w:rsid w:val="007655A0"/>
    <w:rsid w:val="007742B8"/>
    <w:rsid w:val="007742BF"/>
    <w:rsid w:val="00775705"/>
    <w:rsid w:val="00775F63"/>
    <w:rsid w:val="00776CCA"/>
    <w:rsid w:val="00777FB9"/>
    <w:rsid w:val="00781C66"/>
    <w:rsid w:val="00782538"/>
    <w:rsid w:val="00782775"/>
    <w:rsid w:val="00784044"/>
    <w:rsid w:val="007874EB"/>
    <w:rsid w:val="00791095"/>
    <w:rsid w:val="00792465"/>
    <w:rsid w:val="00794289"/>
    <w:rsid w:val="00796B63"/>
    <w:rsid w:val="007A2D31"/>
    <w:rsid w:val="007A5E5D"/>
    <w:rsid w:val="007A6017"/>
    <w:rsid w:val="007A6C13"/>
    <w:rsid w:val="007A6FAD"/>
    <w:rsid w:val="007B1B49"/>
    <w:rsid w:val="007B1ED7"/>
    <w:rsid w:val="007B2FA9"/>
    <w:rsid w:val="007B3991"/>
    <w:rsid w:val="007B6641"/>
    <w:rsid w:val="007B72BE"/>
    <w:rsid w:val="007B7D0B"/>
    <w:rsid w:val="007B7ECE"/>
    <w:rsid w:val="007C042A"/>
    <w:rsid w:val="007C2A79"/>
    <w:rsid w:val="007C34A5"/>
    <w:rsid w:val="007C5C7E"/>
    <w:rsid w:val="007C6658"/>
    <w:rsid w:val="007C72AE"/>
    <w:rsid w:val="007D46CB"/>
    <w:rsid w:val="007D4C03"/>
    <w:rsid w:val="007D5090"/>
    <w:rsid w:val="007D58FF"/>
    <w:rsid w:val="007D6726"/>
    <w:rsid w:val="007D713F"/>
    <w:rsid w:val="007D7C91"/>
    <w:rsid w:val="007E04BC"/>
    <w:rsid w:val="007E221D"/>
    <w:rsid w:val="007E3091"/>
    <w:rsid w:val="007E3194"/>
    <w:rsid w:val="007E440F"/>
    <w:rsid w:val="007E46A5"/>
    <w:rsid w:val="007E4E8B"/>
    <w:rsid w:val="007E4EEA"/>
    <w:rsid w:val="007E5EF6"/>
    <w:rsid w:val="007E7EF1"/>
    <w:rsid w:val="007F0CAF"/>
    <w:rsid w:val="007F267A"/>
    <w:rsid w:val="007F2BDB"/>
    <w:rsid w:val="007F6860"/>
    <w:rsid w:val="007F79F9"/>
    <w:rsid w:val="00800949"/>
    <w:rsid w:val="00801355"/>
    <w:rsid w:val="00801ADD"/>
    <w:rsid w:val="0080240A"/>
    <w:rsid w:val="00803145"/>
    <w:rsid w:val="00805AF2"/>
    <w:rsid w:val="00805E15"/>
    <w:rsid w:val="00807DAC"/>
    <w:rsid w:val="0081055F"/>
    <w:rsid w:val="008106E1"/>
    <w:rsid w:val="00813967"/>
    <w:rsid w:val="00814292"/>
    <w:rsid w:val="0081452F"/>
    <w:rsid w:val="008151FA"/>
    <w:rsid w:val="0081603A"/>
    <w:rsid w:val="00817311"/>
    <w:rsid w:val="008203AD"/>
    <w:rsid w:val="00820DF8"/>
    <w:rsid w:val="00824357"/>
    <w:rsid w:val="008250C5"/>
    <w:rsid w:val="00826338"/>
    <w:rsid w:val="00827397"/>
    <w:rsid w:val="0082771D"/>
    <w:rsid w:val="008306FD"/>
    <w:rsid w:val="00830E10"/>
    <w:rsid w:val="00832210"/>
    <w:rsid w:val="008324C5"/>
    <w:rsid w:val="00832E46"/>
    <w:rsid w:val="00836076"/>
    <w:rsid w:val="008402C9"/>
    <w:rsid w:val="00842AC9"/>
    <w:rsid w:val="00843CD0"/>
    <w:rsid w:val="00844151"/>
    <w:rsid w:val="008454FD"/>
    <w:rsid w:val="00846204"/>
    <w:rsid w:val="00851143"/>
    <w:rsid w:val="00852500"/>
    <w:rsid w:val="00853210"/>
    <w:rsid w:val="00855E67"/>
    <w:rsid w:val="00857D1D"/>
    <w:rsid w:val="0086318D"/>
    <w:rsid w:val="008636E0"/>
    <w:rsid w:val="00864469"/>
    <w:rsid w:val="0086764C"/>
    <w:rsid w:val="008676EA"/>
    <w:rsid w:val="00867AFA"/>
    <w:rsid w:val="008704E1"/>
    <w:rsid w:val="008717B7"/>
    <w:rsid w:val="00871DF0"/>
    <w:rsid w:val="00871EFC"/>
    <w:rsid w:val="00872DE0"/>
    <w:rsid w:val="00873098"/>
    <w:rsid w:val="00873E7F"/>
    <w:rsid w:val="0087410D"/>
    <w:rsid w:val="008741B2"/>
    <w:rsid w:val="008750ED"/>
    <w:rsid w:val="00875D90"/>
    <w:rsid w:val="0087738E"/>
    <w:rsid w:val="00881A66"/>
    <w:rsid w:val="00881CAA"/>
    <w:rsid w:val="00882307"/>
    <w:rsid w:val="00882F31"/>
    <w:rsid w:val="00883197"/>
    <w:rsid w:val="00883A02"/>
    <w:rsid w:val="00885365"/>
    <w:rsid w:val="008872DB"/>
    <w:rsid w:val="0089557D"/>
    <w:rsid w:val="00896684"/>
    <w:rsid w:val="008966B9"/>
    <w:rsid w:val="00896DCB"/>
    <w:rsid w:val="0089704A"/>
    <w:rsid w:val="00897176"/>
    <w:rsid w:val="008A098B"/>
    <w:rsid w:val="008A17C4"/>
    <w:rsid w:val="008A19F4"/>
    <w:rsid w:val="008A1D5E"/>
    <w:rsid w:val="008A374D"/>
    <w:rsid w:val="008A3B50"/>
    <w:rsid w:val="008A4596"/>
    <w:rsid w:val="008A4D3D"/>
    <w:rsid w:val="008A5200"/>
    <w:rsid w:val="008A5F4C"/>
    <w:rsid w:val="008A6BB2"/>
    <w:rsid w:val="008B046B"/>
    <w:rsid w:val="008B1309"/>
    <w:rsid w:val="008B1E4C"/>
    <w:rsid w:val="008B22C1"/>
    <w:rsid w:val="008B554E"/>
    <w:rsid w:val="008B652C"/>
    <w:rsid w:val="008B6CBC"/>
    <w:rsid w:val="008C2827"/>
    <w:rsid w:val="008C2CDC"/>
    <w:rsid w:val="008C2FA1"/>
    <w:rsid w:val="008C3A6A"/>
    <w:rsid w:val="008D079A"/>
    <w:rsid w:val="008D1D22"/>
    <w:rsid w:val="008D2668"/>
    <w:rsid w:val="008D3629"/>
    <w:rsid w:val="008D6CF8"/>
    <w:rsid w:val="008D7826"/>
    <w:rsid w:val="008E14C6"/>
    <w:rsid w:val="008E19BF"/>
    <w:rsid w:val="008E33D9"/>
    <w:rsid w:val="008E44D4"/>
    <w:rsid w:val="008E475A"/>
    <w:rsid w:val="008E4BA7"/>
    <w:rsid w:val="008E4F97"/>
    <w:rsid w:val="008E5810"/>
    <w:rsid w:val="008F249C"/>
    <w:rsid w:val="008F26B4"/>
    <w:rsid w:val="008F3BE0"/>
    <w:rsid w:val="008F561F"/>
    <w:rsid w:val="009006CF"/>
    <w:rsid w:val="00900B46"/>
    <w:rsid w:val="00901958"/>
    <w:rsid w:val="00902102"/>
    <w:rsid w:val="00902CD2"/>
    <w:rsid w:val="00903364"/>
    <w:rsid w:val="00903592"/>
    <w:rsid w:val="00903AF3"/>
    <w:rsid w:val="00905968"/>
    <w:rsid w:val="0091090A"/>
    <w:rsid w:val="00912C21"/>
    <w:rsid w:val="009150B0"/>
    <w:rsid w:val="0092344B"/>
    <w:rsid w:val="00924F5A"/>
    <w:rsid w:val="00927B7D"/>
    <w:rsid w:val="00927C86"/>
    <w:rsid w:val="0093037B"/>
    <w:rsid w:val="00930CCA"/>
    <w:rsid w:val="00935FCD"/>
    <w:rsid w:val="009369B5"/>
    <w:rsid w:val="0094068C"/>
    <w:rsid w:val="009426A7"/>
    <w:rsid w:val="0094315B"/>
    <w:rsid w:val="00945DDE"/>
    <w:rsid w:val="0094684F"/>
    <w:rsid w:val="009502D5"/>
    <w:rsid w:val="0095130D"/>
    <w:rsid w:val="0095202E"/>
    <w:rsid w:val="009523C9"/>
    <w:rsid w:val="00952EC4"/>
    <w:rsid w:val="00954808"/>
    <w:rsid w:val="00955FF0"/>
    <w:rsid w:val="00956333"/>
    <w:rsid w:val="00956600"/>
    <w:rsid w:val="00956F25"/>
    <w:rsid w:val="00957183"/>
    <w:rsid w:val="00957210"/>
    <w:rsid w:val="0096092F"/>
    <w:rsid w:val="009667E2"/>
    <w:rsid w:val="00966CCD"/>
    <w:rsid w:val="00967CA4"/>
    <w:rsid w:val="0097073D"/>
    <w:rsid w:val="009713F2"/>
    <w:rsid w:val="00973059"/>
    <w:rsid w:val="00973791"/>
    <w:rsid w:val="00973E6B"/>
    <w:rsid w:val="00973E9E"/>
    <w:rsid w:val="00974FA4"/>
    <w:rsid w:val="00977C31"/>
    <w:rsid w:val="00983517"/>
    <w:rsid w:val="0098361E"/>
    <w:rsid w:val="009846BE"/>
    <w:rsid w:val="00987827"/>
    <w:rsid w:val="00992015"/>
    <w:rsid w:val="009921E0"/>
    <w:rsid w:val="00993325"/>
    <w:rsid w:val="00994222"/>
    <w:rsid w:val="00994E90"/>
    <w:rsid w:val="009A1407"/>
    <w:rsid w:val="009A1A78"/>
    <w:rsid w:val="009A2488"/>
    <w:rsid w:val="009A2871"/>
    <w:rsid w:val="009A2AE5"/>
    <w:rsid w:val="009A2E0A"/>
    <w:rsid w:val="009A56FE"/>
    <w:rsid w:val="009A5CDB"/>
    <w:rsid w:val="009A6034"/>
    <w:rsid w:val="009B04D7"/>
    <w:rsid w:val="009B0857"/>
    <w:rsid w:val="009B1EF6"/>
    <w:rsid w:val="009B3310"/>
    <w:rsid w:val="009B3B5D"/>
    <w:rsid w:val="009B7ECB"/>
    <w:rsid w:val="009C142D"/>
    <w:rsid w:val="009C173D"/>
    <w:rsid w:val="009C1C0E"/>
    <w:rsid w:val="009C402B"/>
    <w:rsid w:val="009C5A6D"/>
    <w:rsid w:val="009C5AB3"/>
    <w:rsid w:val="009C5F9D"/>
    <w:rsid w:val="009C7FB9"/>
    <w:rsid w:val="009D0A41"/>
    <w:rsid w:val="009D3051"/>
    <w:rsid w:val="009D3542"/>
    <w:rsid w:val="009D3581"/>
    <w:rsid w:val="009D3D72"/>
    <w:rsid w:val="009D4757"/>
    <w:rsid w:val="009D4772"/>
    <w:rsid w:val="009D574E"/>
    <w:rsid w:val="009D65A8"/>
    <w:rsid w:val="009E3483"/>
    <w:rsid w:val="009E3DF1"/>
    <w:rsid w:val="009F368A"/>
    <w:rsid w:val="009F3F42"/>
    <w:rsid w:val="009F49AA"/>
    <w:rsid w:val="009F6573"/>
    <w:rsid w:val="009F6A62"/>
    <w:rsid w:val="009F7E8D"/>
    <w:rsid w:val="00A0091A"/>
    <w:rsid w:val="00A01838"/>
    <w:rsid w:val="00A033D7"/>
    <w:rsid w:val="00A03620"/>
    <w:rsid w:val="00A0369F"/>
    <w:rsid w:val="00A04308"/>
    <w:rsid w:val="00A04CF1"/>
    <w:rsid w:val="00A05FF6"/>
    <w:rsid w:val="00A1423F"/>
    <w:rsid w:val="00A1570A"/>
    <w:rsid w:val="00A15C20"/>
    <w:rsid w:val="00A23E8A"/>
    <w:rsid w:val="00A24079"/>
    <w:rsid w:val="00A26760"/>
    <w:rsid w:val="00A311AB"/>
    <w:rsid w:val="00A32C76"/>
    <w:rsid w:val="00A3371D"/>
    <w:rsid w:val="00A34169"/>
    <w:rsid w:val="00A3476D"/>
    <w:rsid w:val="00A355DA"/>
    <w:rsid w:val="00A3642F"/>
    <w:rsid w:val="00A37788"/>
    <w:rsid w:val="00A408A9"/>
    <w:rsid w:val="00A40AAC"/>
    <w:rsid w:val="00A40FE3"/>
    <w:rsid w:val="00A41831"/>
    <w:rsid w:val="00A41949"/>
    <w:rsid w:val="00A41B86"/>
    <w:rsid w:val="00A42086"/>
    <w:rsid w:val="00A44A56"/>
    <w:rsid w:val="00A46843"/>
    <w:rsid w:val="00A46EE0"/>
    <w:rsid w:val="00A47A5F"/>
    <w:rsid w:val="00A50CAA"/>
    <w:rsid w:val="00A53D2C"/>
    <w:rsid w:val="00A548F4"/>
    <w:rsid w:val="00A57D4F"/>
    <w:rsid w:val="00A6369C"/>
    <w:rsid w:val="00A6387D"/>
    <w:rsid w:val="00A65470"/>
    <w:rsid w:val="00A66857"/>
    <w:rsid w:val="00A7015C"/>
    <w:rsid w:val="00A70737"/>
    <w:rsid w:val="00A70C85"/>
    <w:rsid w:val="00A7115A"/>
    <w:rsid w:val="00A71C22"/>
    <w:rsid w:val="00A72FD6"/>
    <w:rsid w:val="00A73DE4"/>
    <w:rsid w:val="00A746FB"/>
    <w:rsid w:val="00A800C0"/>
    <w:rsid w:val="00A80132"/>
    <w:rsid w:val="00A8285F"/>
    <w:rsid w:val="00A83A6A"/>
    <w:rsid w:val="00A849DF"/>
    <w:rsid w:val="00A86C2D"/>
    <w:rsid w:val="00A873DF"/>
    <w:rsid w:val="00A87AF0"/>
    <w:rsid w:val="00A909D5"/>
    <w:rsid w:val="00A918BA"/>
    <w:rsid w:val="00A92F71"/>
    <w:rsid w:val="00A947F5"/>
    <w:rsid w:val="00A96554"/>
    <w:rsid w:val="00AA0BDE"/>
    <w:rsid w:val="00AA16C4"/>
    <w:rsid w:val="00AA4763"/>
    <w:rsid w:val="00AA4AF6"/>
    <w:rsid w:val="00AA5CF9"/>
    <w:rsid w:val="00AB1639"/>
    <w:rsid w:val="00AB24C4"/>
    <w:rsid w:val="00AB2DD7"/>
    <w:rsid w:val="00AB2EDA"/>
    <w:rsid w:val="00AB4147"/>
    <w:rsid w:val="00AB662E"/>
    <w:rsid w:val="00AB66BE"/>
    <w:rsid w:val="00AB6BFB"/>
    <w:rsid w:val="00AB7BFC"/>
    <w:rsid w:val="00AC512B"/>
    <w:rsid w:val="00AC5823"/>
    <w:rsid w:val="00AC6833"/>
    <w:rsid w:val="00AC6D00"/>
    <w:rsid w:val="00AD0F15"/>
    <w:rsid w:val="00AD1EC7"/>
    <w:rsid w:val="00AD5723"/>
    <w:rsid w:val="00AD6BE4"/>
    <w:rsid w:val="00AD76A9"/>
    <w:rsid w:val="00AD7EAB"/>
    <w:rsid w:val="00AE03CC"/>
    <w:rsid w:val="00AE09DD"/>
    <w:rsid w:val="00AE1467"/>
    <w:rsid w:val="00AE1508"/>
    <w:rsid w:val="00AE1516"/>
    <w:rsid w:val="00AE19D1"/>
    <w:rsid w:val="00AE3C0A"/>
    <w:rsid w:val="00AE4923"/>
    <w:rsid w:val="00AE54D3"/>
    <w:rsid w:val="00AE5E7A"/>
    <w:rsid w:val="00AE6F1C"/>
    <w:rsid w:val="00AE7B47"/>
    <w:rsid w:val="00AF2787"/>
    <w:rsid w:val="00AF3235"/>
    <w:rsid w:val="00AF38F6"/>
    <w:rsid w:val="00AF604D"/>
    <w:rsid w:val="00AF7BAC"/>
    <w:rsid w:val="00B00DBC"/>
    <w:rsid w:val="00B02995"/>
    <w:rsid w:val="00B02FEC"/>
    <w:rsid w:val="00B07755"/>
    <w:rsid w:val="00B1105A"/>
    <w:rsid w:val="00B1173B"/>
    <w:rsid w:val="00B11ECC"/>
    <w:rsid w:val="00B1399D"/>
    <w:rsid w:val="00B20B9C"/>
    <w:rsid w:val="00B22A7B"/>
    <w:rsid w:val="00B22C4F"/>
    <w:rsid w:val="00B23CA6"/>
    <w:rsid w:val="00B26C21"/>
    <w:rsid w:val="00B27236"/>
    <w:rsid w:val="00B30150"/>
    <w:rsid w:val="00B315DB"/>
    <w:rsid w:val="00B319EC"/>
    <w:rsid w:val="00B31FB1"/>
    <w:rsid w:val="00B328E8"/>
    <w:rsid w:val="00B33734"/>
    <w:rsid w:val="00B3644B"/>
    <w:rsid w:val="00B36507"/>
    <w:rsid w:val="00B4069F"/>
    <w:rsid w:val="00B40D1C"/>
    <w:rsid w:val="00B410BC"/>
    <w:rsid w:val="00B4116F"/>
    <w:rsid w:val="00B41715"/>
    <w:rsid w:val="00B42559"/>
    <w:rsid w:val="00B43B6B"/>
    <w:rsid w:val="00B511BB"/>
    <w:rsid w:val="00B5251B"/>
    <w:rsid w:val="00B52773"/>
    <w:rsid w:val="00B549DC"/>
    <w:rsid w:val="00B54E71"/>
    <w:rsid w:val="00B551EE"/>
    <w:rsid w:val="00B55A87"/>
    <w:rsid w:val="00B5673F"/>
    <w:rsid w:val="00B60588"/>
    <w:rsid w:val="00B60D1C"/>
    <w:rsid w:val="00B6108A"/>
    <w:rsid w:val="00B63FD9"/>
    <w:rsid w:val="00B6613B"/>
    <w:rsid w:val="00B66CD8"/>
    <w:rsid w:val="00B71161"/>
    <w:rsid w:val="00B74D63"/>
    <w:rsid w:val="00B754DB"/>
    <w:rsid w:val="00B75BDA"/>
    <w:rsid w:val="00B75F89"/>
    <w:rsid w:val="00B77397"/>
    <w:rsid w:val="00B77F30"/>
    <w:rsid w:val="00B8011F"/>
    <w:rsid w:val="00B81F81"/>
    <w:rsid w:val="00B8200B"/>
    <w:rsid w:val="00B82165"/>
    <w:rsid w:val="00B82523"/>
    <w:rsid w:val="00B837D4"/>
    <w:rsid w:val="00B87A5A"/>
    <w:rsid w:val="00B87FD2"/>
    <w:rsid w:val="00B906E3"/>
    <w:rsid w:val="00B92043"/>
    <w:rsid w:val="00B9212E"/>
    <w:rsid w:val="00B930E6"/>
    <w:rsid w:val="00B93805"/>
    <w:rsid w:val="00B943BD"/>
    <w:rsid w:val="00B95999"/>
    <w:rsid w:val="00BA07B9"/>
    <w:rsid w:val="00BA1BFD"/>
    <w:rsid w:val="00BA1D74"/>
    <w:rsid w:val="00BA26AC"/>
    <w:rsid w:val="00BA2814"/>
    <w:rsid w:val="00BA2A49"/>
    <w:rsid w:val="00BA41BD"/>
    <w:rsid w:val="00BA5AC2"/>
    <w:rsid w:val="00BA63EC"/>
    <w:rsid w:val="00BB0BDC"/>
    <w:rsid w:val="00BB2756"/>
    <w:rsid w:val="00BB287C"/>
    <w:rsid w:val="00BB294F"/>
    <w:rsid w:val="00BB5044"/>
    <w:rsid w:val="00BB5DF3"/>
    <w:rsid w:val="00BB742B"/>
    <w:rsid w:val="00BB7FB4"/>
    <w:rsid w:val="00BC2FF3"/>
    <w:rsid w:val="00BC41DA"/>
    <w:rsid w:val="00BC5774"/>
    <w:rsid w:val="00BC682A"/>
    <w:rsid w:val="00BD0250"/>
    <w:rsid w:val="00BD11AB"/>
    <w:rsid w:val="00BD1308"/>
    <w:rsid w:val="00BD585D"/>
    <w:rsid w:val="00BD5A04"/>
    <w:rsid w:val="00BD5D90"/>
    <w:rsid w:val="00BD6E94"/>
    <w:rsid w:val="00BE19D7"/>
    <w:rsid w:val="00BE348F"/>
    <w:rsid w:val="00BE3B44"/>
    <w:rsid w:val="00BE4472"/>
    <w:rsid w:val="00BE4CF1"/>
    <w:rsid w:val="00BE4E7C"/>
    <w:rsid w:val="00BE5B84"/>
    <w:rsid w:val="00BE72F9"/>
    <w:rsid w:val="00BE7CE9"/>
    <w:rsid w:val="00BF136D"/>
    <w:rsid w:val="00BF231A"/>
    <w:rsid w:val="00BF4603"/>
    <w:rsid w:val="00C05425"/>
    <w:rsid w:val="00C07916"/>
    <w:rsid w:val="00C07DFF"/>
    <w:rsid w:val="00C10386"/>
    <w:rsid w:val="00C10443"/>
    <w:rsid w:val="00C10883"/>
    <w:rsid w:val="00C12320"/>
    <w:rsid w:val="00C1264F"/>
    <w:rsid w:val="00C15A57"/>
    <w:rsid w:val="00C20B2C"/>
    <w:rsid w:val="00C219EB"/>
    <w:rsid w:val="00C224B9"/>
    <w:rsid w:val="00C227E5"/>
    <w:rsid w:val="00C23039"/>
    <w:rsid w:val="00C23551"/>
    <w:rsid w:val="00C27DC4"/>
    <w:rsid w:val="00C30126"/>
    <w:rsid w:val="00C3145C"/>
    <w:rsid w:val="00C334DE"/>
    <w:rsid w:val="00C34CB3"/>
    <w:rsid w:val="00C35108"/>
    <w:rsid w:val="00C3547D"/>
    <w:rsid w:val="00C35AA9"/>
    <w:rsid w:val="00C400CE"/>
    <w:rsid w:val="00C412AF"/>
    <w:rsid w:val="00C41C43"/>
    <w:rsid w:val="00C420A0"/>
    <w:rsid w:val="00C43CB6"/>
    <w:rsid w:val="00C473CE"/>
    <w:rsid w:val="00C5066C"/>
    <w:rsid w:val="00C51E1F"/>
    <w:rsid w:val="00C5249F"/>
    <w:rsid w:val="00C52EB0"/>
    <w:rsid w:val="00C532D8"/>
    <w:rsid w:val="00C5377A"/>
    <w:rsid w:val="00C54CBD"/>
    <w:rsid w:val="00C55DC7"/>
    <w:rsid w:val="00C578D0"/>
    <w:rsid w:val="00C604D2"/>
    <w:rsid w:val="00C64713"/>
    <w:rsid w:val="00C6553B"/>
    <w:rsid w:val="00C67B60"/>
    <w:rsid w:val="00C7272D"/>
    <w:rsid w:val="00C74C15"/>
    <w:rsid w:val="00C816A6"/>
    <w:rsid w:val="00C81715"/>
    <w:rsid w:val="00C844D6"/>
    <w:rsid w:val="00C85D2D"/>
    <w:rsid w:val="00C91272"/>
    <w:rsid w:val="00C92059"/>
    <w:rsid w:val="00C95712"/>
    <w:rsid w:val="00C95808"/>
    <w:rsid w:val="00C9671E"/>
    <w:rsid w:val="00C969C5"/>
    <w:rsid w:val="00C9783B"/>
    <w:rsid w:val="00CA04F5"/>
    <w:rsid w:val="00CA0782"/>
    <w:rsid w:val="00CA1D00"/>
    <w:rsid w:val="00CA2492"/>
    <w:rsid w:val="00CA2CFD"/>
    <w:rsid w:val="00CA46D4"/>
    <w:rsid w:val="00CA4E5B"/>
    <w:rsid w:val="00CA7AC5"/>
    <w:rsid w:val="00CB0D0F"/>
    <w:rsid w:val="00CB1D06"/>
    <w:rsid w:val="00CB38F9"/>
    <w:rsid w:val="00CB46E7"/>
    <w:rsid w:val="00CB5135"/>
    <w:rsid w:val="00CB7247"/>
    <w:rsid w:val="00CC2299"/>
    <w:rsid w:val="00CC4894"/>
    <w:rsid w:val="00CC5152"/>
    <w:rsid w:val="00CC5281"/>
    <w:rsid w:val="00CC5DBB"/>
    <w:rsid w:val="00CD12A0"/>
    <w:rsid w:val="00CD1A68"/>
    <w:rsid w:val="00CD4824"/>
    <w:rsid w:val="00CD5178"/>
    <w:rsid w:val="00CD5BCD"/>
    <w:rsid w:val="00CD60A4"/>
    <w:rsid w:val="00CE09C9"/>
    <w:rsid w:val="00CE1134"/>
    <w:rsid w:val="00CE29B3"/>
    <w:rsid w:val="00CE2C58"/>
    <w:rsid w:val="00CE2E61"/>
    <w:rsid w:val="00CE6287"/>
    <w:rsid w:val="00CE760C"/>
    <w:rsid w:val="00CE7AE1"/>
    <w:rsid w:val="00CF09AF"/>
    <w:rsid w:val="00CF2C2E"/>
    <w:rsid w:val="00CF2F1F"/>
    <w:rsid w:val="00CF4609"/>
    <w:rsid w:val="00CF639E"/>
    <w:rsid w:val="00D0140A"/>
    <w:rsid w:val="00D0166B"/>
    <w:rsid w:val="00D02606"/>
    <w:rsid w:val="00D03501"/>
    <w:rsid w:val="00D03AB3"/>
    <w:rsid w:val="00D03E46"/>
    <w:rsid w:val="00D05435"/>
    <w:rsid w:val="00D05687"/>
    <w:rsid w:val="00D068B4"/>
    <w:rsid w:val="00D10BBF"/>
    <w:rsid w:val="00D10CAA"/>
    <w:rsid w:val="00D124A6"/>
    <w:rsid w:val="00D12C9C"/>
    <w:rsid w:val="00D132A0"/>
    <w:rsid w:val="00D142CC"/>
    <w:rsid w:val="00D15F3C"/>
    <w:rsid w:val="00D17318"/>
    <w:rsid w:val="00D218AF"/>
    <w:rsid w:val="00D22591"/>
    <w:rsid w:val="00D22BB3"/>
    <w:rsid w:val="00D25BA7"/>
    <w:rsid w:val="00D30B5F"/>
    <w:rsid w:val="00D31F19"/>
    <w:rsid w:val="00D321F9"/>
    <w:rsid w:val="00D406BA"/>
    <w:rsid w:val="00D4099E"/>
    <w:rsid w:val="00D415DE"/>
    <w:rsid w:val="00D41C17"/>
    <w:rsid w:val="00D42974"/>
    <w:rsid w:val="00D42C46"/>
    <w:rsid w:val="00D468F6"/>
    <w:rsid w:val="00D47139"/>
    <w:rsid w:val="00D477AF"/>
    <w:rsid w:val="00D505DB"/>
    <w:rsid w:val="00D51635"/>
    <w:rsid w:val="00D52E08"/>
    <w:rsid w:val="00D53F0C"/>
    <w:rsid w:val="00D54A76"/>
    <w:rsid w:val="00D56CF9"/>
    <w:rsid w:val="00D60B70"/>
    <w:rsid w:val="00D61027"/>
    <w:rsid w:val="00D61A37"/>
    <w:rsid w:val="00D63B66"/>
    <w:rsid w:val="00D64B85"/>
    <w:rsid w:val="00D6674D"/>
    <w:rsid w:val="00D67A9E"/>
    <w:rsid w:val="00D70645"/>
    <w:rsid w:val="00D706E7"/>
    <w:rsid w:val="00D72D06"/>
    <w:rsid w:val="00D7386E"/>
    <w:rsid w:val="00D74BD6"/>
    <w:rsid w:val="00D762EF"/>
    <w:rsid w:val="00D80DA6"/>
    <w:rsid w:val="00D80EF3"/>
    <w:rsid w:val="00D83F9A"/>
    <w:rsid w:val="00D85E30"/>
    <w:rsid w:val="00D863F4"/>
    <w:rsid w:val="00D867DE"/>
    <w:rsid w:val="00D877A7"/>
    <w:rsid w:val="00D9056C"/>
    <w:rsid w:val="00D913E9"/>
    <w:rsid w:val="00D915D0"/>
    <w:rsid w:val="00D923FF"/>
    <w:rsid w:val="00D9281E"/>
    <w:rsid w:val="00D931F6"/>
    <w:rsid w:val="00D94CFB"/>
    <w:rsid w:val="00D96523"/>
    <w:rsid w:val="00DA0450"/>
    <w:rsid w:val="00DA1D4D"/>
    <w:rsid w:val="00DA3B62"/>
    <w:rsid w:val="00DA408C"/>
    <w:rsid w:val="00DA72E0"/>
    <w:rsid w:val="00DB19CB"/>
    <w:rsid w:val="00DB3358"/>
    <w:rsid w:val="00DB43F0"/>
    <w:rsid w:val="00DB66B4"/>
    <w:rsid w:val="00DB7F17"/>
    <w:rsid w:val="00DC0F7A"/>
    <w:rsid w:val="00DC3012"/>
    <w:rsid w:val="00DC79D9"/>
    <w:rsid w:val="00DD152D"/>
    <w:rsid w:val="00DD2C1F"/>
    <w:rsid w:val="00DD3BA5"/>
    <w:rsid w:val="00DD4A5E"/>
    <w:rsid w:val="00DD6C05"/>
    <w:rsid w:val="00DD75D2"/>
    <w:rsid w:val="00DE18CD"/>
    <w:rsid w:val="00DE29C8"/>
    <w:rsid w:val="00DE33DB"/>
    <w:rsid w:val="00DE536B"/>
    <w:rsid w:val="00DE67FF"/>
    <w:rsid w:val="00DF341D"/>
    <w:rsid w:val="00DF5BA2"/>
    <w:rsid w:val="00DF633D"/>
    <w:rsid w:val="00E005A1"/>
    <w:rsid w:val="00E009BA"/>
    <w:rsid w:val="00E00B52"/>
    <w:rsid w:val="00E015C3"/>
    <w:rsid w:val="00E029FE"/>
    <w:rsid w:val="00E02D1A"/>
    <w:rsid w:val="00E03CD8"/>
    <w:rsid w:val="00E04EF9"/>
    <w:rsid w:val="00E07AD9"/>
    <w:rsid w:val="00E1071E"/>
    <w:rsid w:val="00E1282D"/>
    <w:rsid w:val="00E128F4"/>
    <w:rsid w:val="00E14639"/>
    <w:rsid w:val="00E14663"/>
    <w:rsid w:val="00E16758"/>
    <w:rsid w:val="00E16813"/>
    <w:rsid w:val="00E202F3"/>
    <w:rsid w:val="00E21706"/>
    <w:rsid w:val="00E21B4B"/>
    <w:rsid w:val="00E2229B"/>
    <w:rsid w:val="00E260E5"/>
    <w:rsid w:val="00E26690"/>
    <w:rsid w:val="00E26BD7"/>
    <w:rsid w:val="00E26E12"/>
    <w:rsid w:val="00E26E27"/>
    <w:rsid w:val="00E27902"/>
    <w:rsid w:val="00E30CB3"/>
    <w:rsid w:val="00E3107B"/>
    <w:rsid w:val="00E32732"/>
    <w:rsid w:val="00E3286B"/>
    <w:rsid w:val="00E3336F"/>
    <w:rsid w:val="00E34E6D"/>
    <w:rsid w:val="00E37896"/>
    <w:rsid w:val="00E40109"/>
    <w:rsid w:val="00E41FC0"/>
    <w:rsid w:val="00E420FE"/>
    <w:rsid w:val="00E44630"/>
    <w:rsid w:val="00E462EC"/>
    <w:rsid w:val="00E4670C"/>
    <w:rsid w:val="00E518A4"/>
    <w:rsid w:val="00E52FAB"/>
    <w:rsid w:val="00E5364A"/>
    <w:rsid w:val="00E54736"/>
    <w:rsid w:val="00E56476"/>
    <w:rsid w:val="00E56683"/>
    <w:rsid w:val="00E57E51"/>
    <w:rsid w:val="00E60893"/>
    <w:rsid w:val="00E60DF2"/>
    <w:rsid w:val="00E60E28"/>
    <w:rsid w:val="00E6131C"/>
    <w:rsid w:val="00E625EE"/>
    <w:rsid w:val="00E64CF1"/>
    <w:rsid w:val="00E74679"/>
    <w:rsid w:val="00E7487D"/>
    <w:rsid w:val="00E75635"/>
    <w:rsid w:val="00E75FBB"/>
    <w:rsid w:val="00E774B6"/>
    <w:rsid w:val="00E77A79"/>
    <w:rsid w:val="00E80F86"/>
    <w:rsid w:val="00E81B64"/>
    <w:rsid w:val="00E81D89"/>
    <w:rsid w:val="00E8400C"/>
    <w:rsid w:val="00E87D33"/>
    <w:rsid w:val="00E911DE"/>
    <w:rsid w:val="00E9244E"/>
    <w:rsid w:val="00E931D3"/>
    <w:rsid w:val="00E9749B"/>
    <w:rsid w:val="00E975E0"/>
    <w:rsid w:val="00EA17DA"/>
    <w:rsid w:val="00EA187C"/>
    <w:rsid w:val="00EA1DF2"/>
    <w:rsid w:val="00EA2867"/>
    <w:rsid w:val="00EA2D3A"/>
    <w:rsid w:val="00EA3ECD"/>
    <w:rsid w:val="00EA45BE"/>
    <w:rsid w:val="00EA506E"/>
    <w:rsid w:val="00EA523A"/>
    <w:rsid w:val="00EA5F1B"/>
    <w:rsid w:val="00EA6C73"/>
    <w:rsid w:val="00EA738B"/>
    <w:rsid w:val="00EA7833"/>
    <w:rsid w:val="00EA7BB2"/>
    <w:rsid w:val="00EB1DCC"/>
    <w:rsid w:val="00EB650C"/>
    <w:rsid w:val="00EB6613"/>
    <w:rsid w:val="00EC10E4"/>
    <w:rsid w:val="00EC4BC4"/>
    <w:rsid w:val="00EC64FE"/>
    <w:rsid w:val="00EC6A4E"/>
    <w:rsid w:val="00EC740C"/>
    <w:rsid w:val="00EC79E1"/>
    <w:rsid w:val="00ED0C0E"/>
    <w:rsid w:val="00ED0FBB"/>
    <w:rsid w:val="00ED2175"/>
    <w:rsid w:val="00ED2834"/>
    <w:rsid w:val="00ED418F"/>
    <w:rsid w:val="00ED4F27"/>
    <w:rsid w:val="00ED5DA8"/>
    <w:rsid w:val="00ED74DB"/>
    <w:rsid w:val="00ED76B9"/>
    <w:rsid w:val="00ED7A41"/>
    <w:rsid w:val="00EE1479"/>
    <w:rsid w:val="00EE495E"/>
    <w:rsid w:val="00EE6B99"/>
    <w:rsid w:val="00EF1BDB"/>
    <w:rsid w:val="00EF2805"/>
    <w:rsid w:val="00EF3100"/>
    <w:rsid w:val="00EF3DE5"/>
    <w:rsid w:val="00EF55DD"/>
    <w:rsid w:val="00EF7193"/>
    <w:rsid w:val="00F00C80"/>
    <w:rsid w:val="00F011B0"/>
    <w:rsid w:val="00F01231"/>
    <w:rsid w:val="00F01AB7"/>
    <w:rsid w:val="00F02A75"/>
    <w:rsid w:val="00F03E16"/>
    <w:rsid w:val="00F05624"/>
    <w:rsid w:val="00F06AA5"/>
    <w:rsid w:val="00F07063"/>
    <w:rsid w:val="00F1044A"/>
    <w:rsid w:val="00F11A52"/>
    <w:rsid w:val="00F1262E"/>
    <w:rsid w:val="00F1281E"/>
    <w:rsid w:val="00F1738D"/>
    <w:rsid w:val="00F200CD"/>
    <w:rsid w:val="00F22135"/>
    <w:rsid w:val="00F23285"/>
    <w:rsid w:val="00F24BC0"/>
    <w:rsid w:val="00F2655E"/>
    <w:rsid w:val="00F26BE9"/>
    <w:rsid w:val="00F271BA"/>
    <w:rsid w:val="00F27429"/>
    <w:rsid w:val="00F27936"/>
    <w:rsid w:val="00F27AAB"/>
    <w:rsid w:val="00F30EE7"/>
    <w:rsid w:val="00F31D9B"/>
    <w:rsid w:val="00F333A0"/>
    <w:rsid w:val="00F342E1"/>
    <w:rsid w:val="00F343F9"/>
    <w:rsid w:val="00F35513"/>
    <w:rsid w:val="00F36C15"/>
    <w:rsid w:val="00F4290E"/>
    <w:rsid w:val="00F445EA"/>
    <w:rsid w:val="00F46511"/>
    <w:rsid w:val="00F465C4"/>
    <w:rsid w:val="00F46676"/>
    <w:rsid w:val="00F46D1F"/>
    <w:rsid w:val="00F511FE"/>
    <w:rsid w:val="00F5185F"/>
    <w:rsid w:val="00F5204A"/>
    <w:rsid w:val="00F548F7"/>
    <w:rsid w:val="00F55C63"/>
    <w:rsid w:val="00F55E2C"/>
    <w:rsid w:val="00F5665B"/>
    <w:rsid w:val="00F56C79"/>
    <w:rsid w:val="00F56DFD"/>
    <w:rsid w:val="00F6411A"/>
    <w:rsid w:val="00F65A2D"/>
    <w:rsid w:val="00F6744C"/>
    <w:rsid w:val="00F70057"/>
    <w:rsid w:val="00F711A5"/>
    <w:rsid w:val="00F7405F"/>
    <w:rsid w:val="00F742AF"/>
    <w:rsid w:val="00F75829"/>
    <w:rsid w:val="00F76CEE"/>
    <w:rsid w:val="00F8309A"/>
    <w:rsid w:val="00F8416B"/>
    <w:rsid w:val="00F84487"/>
    <w:rsid w:val="00F847F1"/>
    <w:rsid w:val="00F855C3"/>
    <w:rsid w:val="00F858EF"/>
    <w:rsid w:val="00F85EA8"/>
    <w:rsid w:val="00F86FF0"/>
    <w:rsid w:val="00F90209"/>
    <w:rsid w:val="00F94CAF"/>
    <w:rsid w:val="00F95CB4"/>
    <w:rsid w:val="00F96E89"/>
    <w:rsid w:val="00F971A1"/>
    <w:rsid w:val="00F979EF"/>
    <w:rsid w:val="00FA0D38"/>
    <w:rsid w:val="00FA23FF"/>
    <w:rsid w:val="00FA31E0"/>
    <w:rsid w:val="00FA4F46"/>
    <w:rsid w:val="00FA68D8"/>
    <w:rsid w:val="00FA7898"/>
    <w:rsid w:val="00FB0014"/>
    <w:rsid w:val="00FB026F"/>
    <w:rsid w:val="00FB08F2"/>
    <w:rsid w:val="00FB0C92"/>
    <w:rsid w:val="00FB1283"/>
    <w:rsid w:val="00FB1D95"/>
    <w:rsid w:val="00FB1E22"/>
    <w:rsid w:val="00FB375A"/>
    <w:rsid w:val="00FB4618"/>
    <w:rsid w:val="00FB5EE4"/>
    <w:rsid w:val="00FC0498"/>
    <w:rsid w:val="00FC5F5E"/>
    <w:rsid w:val="00FC6343"/>
    <w:rsid w:val="00FC691B"/>
    <w:rsid w:val="00FC704A"/>
    <w:rsid w:val="00FD30F2"/>
    <w:rsid w:val="00FD31DE"/>
    <w:rsid w:val="00FD5D0B"/>
    <w:rsid w:val="00FD6E9F"/>
    <w:rsid w:val="00FD755F"/>
    <w:rsid w:val="00FD7AFB"/>
    <w:rsid w:val="00FE05EA"/>
    <w:rsid w:val="00FE5D38"/>
    <w:rsid w:val="00FE6CCB"/>
    <w:rsid w:val="00FE7162"/>
    <w:rsid w:val="00FF0759"/>
    <w:rsid w:val="00FF0D67"/>
    <w:rsid w:val="00FF331F"/>
    <w:rsid w:val="00FF4A35"/>
    <w:rsid w:val="00FF4C43"/>
    <w:rsid w:val="00FF691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769dcc"/>
    </o:shapedefaults>
    <o:shapelayout v:ext="edit">
      <o:idmap v:ext="edit" data="1"/>
    </o:shapelayout>
  </w:shapeDefaults>
  <w:decimalSymbol w:val="."/>
  <w:listSeparator w:val=","/>
  <w14:docId w14:val="71D010B9"/>
  <w15:docId w15:val="{022F9FE4-76E0-40E3-9A4D-7404509BD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locked="1" w:uiPriority="0"/>
    <w:lsdException w:name="heading 1" w:locked="1" w:uiPriority="9" w:qFormat="1"/>
    <w:lsdException w:name="heading 2" w:locked="1" w:uiPriority="0"/>
    <w:lsdException w:name="heading 3" w:locked="1" w:uiPriority="0"/>
    <w:lsdException w:name="heading 4" w:locked="1" w:semiHidden="1" w:uiPriority="0" w:unhideWhenUsed="1"/>
    <w:lsdException w:name="heading 5" w:locked="1" w:semiHidden="1" w:uiPriority="0" w:unhideWhenUsed="1"/>
    <w:lsdException w:name="heading 6" w:locked="1" w:semiHidden="1" w:uiPriority="0" w:unhideWhenUsed="1"/>
    <w:lsdException w:name="heading 7" w:locked="1" w:semiHidden="1" w:uiPriority="0" w:unhideWhenUsed="1"/>
    <w:lsdException w:name="heading 8" w:locked="1" w:semiHidden="1" w:uiPriority="0" w:unhideWhenUsed="1"/>
    <w:lsdException w:name="heading 9" w:locked="1"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iPriority="0"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locked="1" w:uiPriority="0"/>
    <w:lsdException w:name="HTML Bottom of Form" w:locked="1" w:uiPriority="0"/>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024FF"/>
    <w:pPr>
      <w:spacing w:before="60" w:after="60"/>
      <w:ind w:right="641"/>
      <w:jc w:val="both"/>
    </w:pPr>
    <w:rPr>
      <w:rFonts w:ascii="Arial" w:hAnsi="Arial" w:cs="Arial"/>
      <w:color w:val="000000"/>
      <w:sz w:val="22"/>
      <w:szCs w:val="24"/>
      <w:lang w:eastAsia="en-US"/>
    </w:rPr>
  </w:style>
  <w:style w:type="paragraph" w:styleId="Heading1">
    <w:name w:val="heading 1"/>
    <w:aliases w:val="Compliant Heading 1 - For Assessment Workbook"/>
    <w:basedOn w:val="Normal"/>
    <w:next w:val="Normal"/>
    <w:link w:val="Heading1Char1"/>
    <w:autoRedefine/>
    <w:uiPriority w:val="9"/>
    <w:qFormat/>
    <w:rsid w:val="00FB1D9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ind w:right="0"/>
      <w:jc w:val="left"/>
      <w:outlineLvl w:val="0"/>
    </w:pPr>
    <w:rPr>
      <w:rFonts w:ascii="Georgia" w:eastAsia="Arial Unicode MS" w:hAnsi="Georgia" w:cstheme="majorBidi"/>
      <w:b/>
      <w:caps/>
      <w:noProof/>
      <w:color w:val="FFFFFF" w:themeColor="background1"/>
      <w:kern w:val="32"/>
      <w:sz w:val="32"/>
      <w:szCs w:val="32"/>
      <w:lang w:val="en-GB" w:eastAsia="en-AU" w:bidi="en-US"/>
    </w:rPr>
  </w:style>
  <w:style w:type="paragraph" w:styleId="Heading2">
    <w:name w:val="heading 2"/>
    <w:basedOn w:val="Normal"/>
    <w:next w:val="Normal"/>
    <w:link w:val="Heading2Char"/>
    <w:rsid w:val="005D7757"/>
    <w:pPr>
      <w:keepNext/>
      <w:numPr>
        <w:ilvl w:val="1"/>
        <w:numId w:val="1"/>
      </w:numPr>
      <w:tabs>
        <w:tab w:val="clear" w:pos="360"/>
      </w:tabs>
      <w:spacing w:before="120" w:after="120"/>
      <w:ind w:right="0"/>
      <w:jc w:val="left"/>
      <w:outlineLvl w:val="1"/>
    </w:pPr>
    <w:rPr>
      <w:rFonts w:cs="Times New Roman"/>
      <w:b/>
      <w:bCs/>
      <w:sz w:val="36"/>
    </w:rPr>
  </w:style>
  <w:style w:type="paragraph" w:styleId="Heading3">
    <w:name w:val="heading 3"/>
    <w:basedOn w:val="Normal"/>
    <w:next w:val="Normal"/>
    <w:link w:val="Heading3Char"/>
    <w:rsid w:val="00C52EB0"/>
    <w:pPr>
      <w:keepNext/>
      <w:tabs>
        <w:tab w:val="left" w:pos="720"/>
        <w:tab w:val="left" w:pos="1440"/>
      </w:tabs>
      <w:spacing w:before="120" w:after="120"/>
      <w:ind w:left="720"/>
      <w:outlineLvl w:val="2"/>
    </w:pPr>
    <w:rPr>
      <w:rFonts w:cs="Times New Roman"/>
      <w:b/>
      <w:bCs/>
      <w:szCs w:val="26"/>
    </w:rPr>
  </w:style>
  <w:style w:type="paragraph" w:styleId="Heading4">
    <w:name w:val="heading 4"/>
    <w:basedOn w:val="Normal"/>
    <w:next w:val="Normal"/>
    <w:link w:val="Heading4Char"/>
    <w:locked/>
    <w:rsid w:val="00A87AF0"/>
    <w:pPr>
      <w:keepNext/>
      <w:spacing w:before="240"/>
      <w:ind w:left="1440" w:right="57"/>
      <w:outlineLvl w:val="3"/>
    </w:pPr>
    <w:rPr>
      <w:rFonts w:cs="Times New Roman"/>
      <w:b/>
      <w:bCs/>
      <w:color w:val="C00000"/>
      <w:szCs w:val="28"/>
      <w:lang w:val="en-GB"/>
    </w:rPr>
  </w:style>
  <w:style w:type="paragraph" w:styleId="Heading5">
    <w:name w:val="heading 5"/>
    <w:basedOn w:val="Normal"/>
    <w:next w:val="Normal"/>
    <w:link w:val="Heading5Char"/>
    <w:locked/>
    <w:rsid w:val="00465C64"/>
    <w:pPr>
      <w:spacing w:before="240"/>
      <w:ind w:left="1440" w:right="57"/>
      <w:outlineLvl w:val="4"/>
    </w:pPr>
    <w:rPr>
      <w:rFonts w:cs="Times New Roman"/>
      <w:b/>
      <w:bCs/>
      <w:i/>
      <w:iCs/>
      <w:sz w:val="26"/>
      <w:szCs w:val="26"/>
      <w:lang w:val="en-GB" w:eastAsia="en-AU"/>
    </w:rPr>
  </w:style>
  <w:style w:type="paragraph" w:styleId="Heading6">
    <w:name w:val="heading 6"/>
    <w:basedOn w:val="Normal"/>
    <w:next w:val="Normal"/>
    <w:link w:val="Heading6Char"/>
    <w:unhideWhenUsed/>
    <w:locked/>
    <w:rsid w:val="00686672"/>
    <w:pPr>
      <w:spacing w:before="240"/>
      <w:outlineLvl w:val="5"/>
    </w:pPr>
    <w:rPr>
      <w:rFonts w:ascii="Calibri" w:hAnsi="Calibri" w:cs="Times New Roman"/>
      <w:b/>
      <w:bCs/>
      <w:szCs w:val="22"/>
    </w:rPr>
  </w:style>
  <w:style w:type="paragraph" w:styleId="Heading7">
    <w:name w:val="heading 7"/>
    <w:basedOn w:val="Normal"/>
    <w:next w:val="Normal"/>
    <w:link w:val="Heading7Char"/>
    <w:semiHidden/>
    <w:unhideWhenUsed/>
    <w:locked/>
    <w:rsid w:val="00FB1D9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locked/>
    <w:rsid w:val="00465C64"/>
    <w:pPr>
      <w:spacing w:before="240"/>
      <w:ind w:left="57" w:right="57"/>
      <w:outlineLvl w:val="8"/>
    </w:pPr>
    <w:rPr>
      <w:rFonts w:cs="Times New Roman"/>
      <w:color w:val="auto"/>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ocked/>
    <w:rsid w:val="00FB08F2"/>
    <w:rPr>
      <w:rFonts w:ascii="Arial" w:hAnsi="Arial" w:cs="Arial"/>
      <w:bCs/>
      <w:color w:val="000000"/>
      <w:sz w:val="52"/>
      <w:szCs w:val="24"/>
      <w:lang w:val="en-AU"/>
    </w:rPr>
  </w:style>
  <w:style w:type="character" w:customStyle="1" w:styleId="Heading2Char">
    <w:name w:val="Heading 2 Char"/>
    <w:link w:val="Heading2"/>
    <w:locked/>
    <w:rsid w:val="005D7757"/>
    <w:rPr>
      <w:rFonts w:ascii="Arial" w:hAnsi="Arial"/>
      <w:b/>
      <w:bCs/>
      <w:color w:val="000000"/>
      <w:sz w:val="36"/>
      <w:szCs w:val="24"/>
      <w:lang w:eastAsia="en-US"/>
    </w:rPr>
  </w:style>
  <w:style w:type="character" w:customStyle="1" w:styleId="Heading3Char">
    <w:name w:val="Heading 3 Char"/>
    <w:link w:val="Heading3"/>
    <w:locked/>
    <w:rsid w:val="00C52EB0"/>
    <w:rPr>
      <w:rFonts w:ascii="Arial" w:hAnsi="Arial"/>
      <w:b/>
      <w:bCs/>
      <w:color w:val="000000"/>
      <w:sz w:val="22"/>
      <w:szCs w:val="26"/>
      <w:lang w:eastAsia="en-US"/>
    </w:rPr>
  </w:style>
  <w:style w:type="paragraph" w:styleId="Title">
    <w:name w:val="Title"/>
    <w:basedOn w:val="Normal"/>
    <w:next w:val="Normal"/>
    <w:link w:val="TitleChar"/>
    <w:autoRedefine/>
    <w:uiPriority w:val="99"/>
    <w:rsid w:val="00881CAA"/>
    <w:pPr>
      <w:tabs>
        <w:tab w:val="left" w:pos="1440"/>
      </w:tabs>
      <w:outlineLvl w:val="0"/>
    </w:pPr>
    <w:rPr>
      <w:rFonts w:cs="Times New Roman"/>
      <w:bCs/>
      <w:color w:val="auto"/>
      <w:kern w:val="28"/>
      <w:sz w:val="32"/>
      <w:szCs w:val="32"/>
    </w:rPr>
  </w:style>
  <w:style w:type="character" w:customStyle="1" w:styleId="TitleChar">
    <w:name w:val="Title Char"/>
    <w:link w:val="Title"/>
    <w:uiPriority w:val="99"/>
    <w:locked/>
    <w:rsid w:val="00881CAA"/>
    <w:rPr>
      <w:rFonts w:ascii="Arial" w:hAnsi="Arial" w:cs="Times New Roman"/>
      <w:bCs/>
      <w:kern w:val="28"/>
      <w:sz w:val="32"/>
      <w:szCs w:val="32"/>
    </w:rPr>
  </w:style>
  <w:style w:type="paragraph" w:styleId="Header">
    <w:name w:val="header"/>
    <w:basedOn w:val="Normal"/>
    <w:link w:val="HeaderChar"/>
    <w:uiPriority w:val="99"/>
    <w:rsid w:val="0087738E"/>
    <w:pPr>
      <w:tabs>
        <w:tab w:val="center" w:pos="4680"/>
        <w:tab w:val="right" w:pos="9360"/>
      </w:tabs>
      <w:spacing w:before="0" w:after="0"/>
    </w:pPr>
    <w:rPr>
      <w:rFonts w:cs="Times New Roman"/>
      <w:sz w:val="24"/>
    </w:rPr>
  </w:style>
  <w:style w:type="character" w:customStyle="1" w:styleId="HeaderChar">
    <w:name w:val="Header Char"/>
    <w:link w:val="Header"/>
    <w:uiPriority w:val="99"/>
    <w:locked/>
    <w:rsid w:val="0087738E"/>
    <w:rPr>
      <w:rFonts w:ascii="Arial" w:hAnsi="Arial" w:cs="Arial"/>
      <w:color w:val="000000"/>
      <w:sz w:val="24"/>
      <w:szCs w:val="24"/>
    </w:rPr>
  </w:style>
  <w:style w:type="paragraph" w:styleId="Footer">
    <w:name w:val="footer"/>
    <w:basedOn w:val="Normal"/>
    <w:link w:val="FooterChar"/>
    <w:uiPriority w:val="99"/>
    <w:rsid w:val="0087738E"/>
    <w:pPr>
      <w:tabs>
        <w:tab w:val="center" w:pos="4680"/>
        <w:tab w:val="right" w:pos="9360"/>
      </w:tabs>
      <w:spacing w:before="0" w:after="0"/>
    </w:pPr>
    <w:rPr>
      <w:rFonts w:cs="Times New Roman"/>
      <w:sz w:val="24"/>
    </w:rPr>
  </w:style>
  <w:style w:type="character" w:customStyle="1" w:styleId="FooterChar">
    <w:name w:val="Footer Char"/>
    <w:link w:val="Footer"/>
    <w:locked/>
    <w:rsid w:val="0087738E"/>
    <w:rPr>
      <w:rFonts w:ascii="Arial" w:hAnsi="Arial" w:cs="Arial"/>
      <w:color w:val="000000"/>
      <w:sz w:val="24"/>
      <w:szCs w:val="24"/>
    </w:rPr>
  </w:style>
  <w:style w:type="paragraph" w:styleId="BalloonText">
    <w:name w:val="Balloon Text"/>
    <w:basedOn w:val="Normal"/>
    <w:link w:val="BalloonTextChar"/>
    <w:uiPriority w:val="99"/>
    <w:semiHidden/>
    <w:rsid w:val="0087738E"/>
    <w:pPr>
      <w:spacing w:before="0" w:after="0"/>
    </w:pPr>
    <w:rPr>
      <w:rFonts w:ascii="Tahoma" w:hAnsi="Tahoma" w:cs="Times New Roman"/>
      <w:sz w:val="16"/>
      <w:szCs w:val="16"/>
    </w:rPr>
  </w:style>
  <w:style w:type="character" w:customStyle="1" w:styleId="BalloonTextChar">
    <w:name w:val="Balloon Text Char"/>
    <w:link w:val="BalloonText"/>
    <w:uiPriority w:val="99"/>
    <w:semiHidden/>
    <w:locked/>
    <w:rsid w:val="0087738E"/>
    <w:rPr>
      <w:rFonts w:ascii="Tahoma" w:hAnsi="Tahoma" w:cs="Tahoma"/>
      <w:color w:val="000000"/>
      <w:sz w:val="16"/>
      <w:szCs w:val="16"/>
    </w:rPr>
  </w:style>
  <w:style w:type="paragraph" w:customStyle="1" w:styleId="aPerformanceCriteria">
    <w:name w:val="aPerformance Criteria"/>
    <w:basedOn w:val="Normal"/>
    <w:uiPriority w:val="99"/>
    <w:rsid w:val="00560F60"/>
    <w:pPr>
      <w:numPr>
        <w:numId w:val="2"/>
      </w:numPr>
      <w:spacing w:after="120"/>
      <w:ind w:right="284"/>
    </w:pPr>
  </w:style>
  <w:style w:type="character" w:styleId="Strong">
    <w:name w:val="Strong"/>
    <w:uiPriority w:val="22"/>
    <w:locked/>
    <w:rsid w:val="00FA7898"/>
    <w:rPr>
      <w:rFonts w:cs="Times New Roman"/>
      <w:b/>
      <w:bCs/>
    </w:rPr>
  </w:style>
  <w:style w:type="character" w:styleId="Hyperlink">
    <w:name w:val="Hyperlink"/>
    <w:uiPriority w:val="99"/>
    <w:rsid w:val="00FA7898"/>
    <w:rPr>
      <w:rFonts w:cs="Times New Roman"/>
      <w:color w:val="0000FF"/>
      <w:u w:val="single"/>
    </w:rPr>
  </w:style>
  <w:style w:type="paragraph" w:styleId="ListParagraph">
    <w:name w:val="List Paragraph"/>
    <w:basedOn w:val="Normal"/>
    <w:link w:val="ListParagraphChar"/>
    <w:uiPriority w:val="34"/>
    <w:qFormat/>
    <w:rsid w:val="00FA7898"/>
    <w:pPr>
      <w:spacing w:before="120"/>
      <w:ind w:left="720" w:hanging="318"/>
      <w:contextualSpacing/>
    </w:pPr>
  </w:style>
  <w:style w:type="character" w:customStyle="1" w:styleId="heading21">
    <w:name w:val="heading_21"/>
    <w:uiPriority w:val="99"/>
    <w:rsid w:val="005011F2"/>
    <w:rPr>
      <w:rFonts w:ascii="Verdana" w:hAnsi="Verdana" w:cs="Times New Roman"/>
      <w:b/>
      <w:bCs/>
      <w:color w:val="333333"/>
      <w:sz w:val="28"/>
      <w:szCs w:val="28"/>
    </w:rPr>
  </w:style>
  <w:style w:type="table" w:styleId="TableGrid">
    <w:name w:val="Table Grid"/>
    <w:basedOn w:val="TableNormal"/>
    <w:uiPriority w:val="59"/>
    <w:locked/>
    <w:rsid w:val="004E236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rsid w:val="00D877A7"/>
    <w:pPr>
      <w:spacing w:before="100" w:beforeAutospacing="1" w:after="100" w:afterAutospacing="1"/>
    </w:pPr>
    <w:rPr>
      <w:sz w:val="14"/>
      <w:szCs w:val="14"/>
      <w:lang w:eastAsia="en-AU"/>
    </w:rPr>
  </w:style>
  <w:style w:type="paragraph" w:styleId="z-TopofForm">
    <w:name w:val="HTML Top of Form"/>
    <w:basedOn w:val="Normal"/>
    <w:next w:val="Normal"/>
    <w:link w:val="z-TopofFormChar"/>
    <w:hidden/>
    <w:uiPriority w:val="99"/>
    <w:rsid w:val="006F5411"/>
    <w:pPr>
      <w:pBdr>
        <w:bottom w:val="single" w:sz="6" w:space="1" w:color="auto"/>
      </w:pBdr>
      <w:spacing w:before="0" w:after="0"/>
      <w:jc w:val="center"/>
    </w:pPr>
    <w:rPr>
      <w:rFonts w:cs="Times New Roman"/>
      <w:vanish/>
      <w:sz w:val="16"/>
      <w:szCs w:val="16"/>
    </w:rPr>
  </w:style>
  <w:style w:type="character" w:customStyle="1" w:styleId="z-TopofFormChar">
    <w:name w:val="z-Top of Form Char"/>
    <w:link w:val="z-TopofForm"/>
    <w:uiPriority w:val="99"/>
    <w:locked/>
    <w:rsid w:val="006F5411"/>
    <w:rPr>
      <w:rFonts w:ascii="Arial" w:hAnsi="Arial" w:cs="Arial"/>
      <w:vanish/>
      <w:color w:val="000000"/>
      <w:sz w:val="16"/>
      <w:szCs w:val="16"/>
      <w:lang w:val="en-AU"/>
    </w:rPr>
  </w:style>
  <w:style w:type="paragraph" w:styleId="z-BottomofForm">
    <w:name w:val="HTML Bottom of Form"/>
    <w:basedOn w:val="Normal"/>
    <w:next w:val="Normal"/>
    <w:link w:val="z-BottomofFormChar"/>
    <w:hidden/>
    <w:uiPriority w:val="99"/>
    <w:rsid w:val="006F5411"/>
    <w:pPr>
      <w:pBdr>
        <w:top w:val="single" w:sz="6" w:space="1" w:color="auto"/>
      </w:pBdr>
      <w:spacing w:before="0" w:after="0"/>
      <w:jc w:val="center"/>
    </w:pPr>
    <w:rPr>
      <w:rFonts w:cs="Times New Roman"/>
      <w:vanish/>
      <w:sz w:val="16"/>
      <w:szCs w:val="16"/>
    </w:rPr>
  </w:style>
  <w:style w:type="character" w:customStyle="1" w:styleId="z-BottomofFormChar">
    <w:name w:val="z-Bottom of Form Char"/>
    <w:link w:val="z-BottomofForm"/>
    <w:uiPriority w:val="99"/>
    <w:locked/>
    <w:rsid w:val="006F5411"/>
    <w:rPr>
      <w:rFonts w:ascii="Arial" w:hAnsi="Arial" w:cs="Arial"/>
      <w:vanish/>
      <w:color w:val="000000"/>
      <w:sz w:val="16"/>
      <w:szCs w:val="16"/>
      <w:lang w:val="en-AU"/>
    </w:rPr>
  </w:style>
  <w:style w:type="character" w:customStyle="1" w:styleId="content11">
    <w:name w:val="content11"/>
    <w:uiPriority w:val="99"/>
    <w:rsid w:val="007346B1"/>
    <w:rPr>
      <w:rFonts w:ascii="Verdana" w:hAnsi="Verdana" w:cs="Times New Roman"/>
      <w:color w:val="000000"/>
      <w:sz w:val="20"/>
      <w:szCs w:val="20"/>
    </w:rPr>
  </w:style>
  <w:style w:type="character" w:customStyle="1" w:styleId="subheading21">
    <w:name w:val="subheading_21"/>
    <w:uiPriority w:val="99"/>
    <w:rsid w:val="0097073D"/>
    <w:rPr>
      <w:rFonts w:ascii="Verdana" w:hAnsi="Verdana" w:cs="Times New Roman"/>
      <w:color w:val="0000FF"/>
      <w:sz w:val="20"/>
      <w:szCs w:val="20"/>
    </w:rPr>
  </w:style>
  <w:style w:type="paragraph" w:styleId="TOC1">
    <w:name w:val="toc 1"/>
    <w:next w:val="Normal"/>
    <w:uiPriority w:val="39"/>
    <w:qFormat/>
    <w:locked/>
    <w:rsid w:val="00FB1D95"/>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locked/>
    <w:rsid w:val="00FB1D95"/>
    <w:pPr>
      <w:ind w:left="238"/>
    </w:pPr>
    <w:rPr>
      <w:rFonts w:ascii="Georgia" w:eastAsia="Arial Unicode MS" w:hAnsi="Georgia" w:cs="Arial"/>
      <w:color w:val="17365D" w:themeColor="text2" w:themeShade="BF"/>
      <w:sz w:val="24"/>
      <w:szCs w:val="24"/>
    </w:rPr>
  </w:style>
  <w:style w:type="paragraph" w:styleId="TOC3">
    <w:name w:val="toc 3"/>
    <w:basedOn w:val="Normal"/>
    <w:next w:val="Normal"/>
    <w:autoRedefine/>
    <w:uiPriority w:val="39"/>
    <w:locked/>
    <w:rsid w:val="00FD6E9F"/>
    <w:pPr>
      <w:spacing w:before="0" w:after="0"/>
      <w:ind w:left="440"/>
    </w:pPr>
    <w:rPr>
      <w:rFonts w:ascii="Georgia" w:hAnsi="Georgia"/>
      <w:iCs/>
      <w:color w:val="365F91" w:themeColor="accent1" w:themeShade="BF"/>
      <w:sz w:val="24"/>
      <w:szCs w:val="20"/>
    </w:rPr>
  </w:style>
  <w:style w:type="character" w:customStyle="1" w:styleId="Heading4Char">
    <w:name w:val="Heading 4 Char"/>
    <w:link w:val="Heading4"/>
    <w:rsid w:val="00A87AF0"/>
    <w:rPr>
      <w:rFonts w:ascii="Arial" w:eastAsia="Times New Roman" w:hAnsi="Arial"/>
      <w:b/>
      <w:bCs/>
      <w:color w:val="C00000"/>
      <w:sz w:val="22"/>
      <w:szCs w:val="28"/>
      <w:lang w:val="en-GB"/>
    </w:rPr>
  </w:style>
  <w:style w:type="character" w:customStyle="1" w:styleId="Heading5Char">
    <w:name w:val="Heading 5 Char"/>
    <w:link w:val="Heading5"/>
    <w:rsid w:val="00465C64"/>
    <w:rPr>
      <w:rFonts w:ascii="Arial" w:eastAsia="Times New Roman" w:hAnsi="Arial" w:cs="Arial"/>
      <w:b/>
      <w:bCs/>
      <w:i/>
      <w:iCs/>
      <w:color w:val="000000"/>
      <w:sz w:val="26"/>
      <w:szCs w:val="26"/>
      <w:lang w:val="en-GB" w:eastAsia="en-AU"/>
    </w:rPr>
  </w:style>
  <w:style w:type="character" w:customStyle="1" w:styleId="Heading9Char">
    <w:name w:val="Heading 9 Char"/>
    <w:link w:val="Heading9"/>
    <w:rsid w:val="00465C64"/>
    <w:rPr>
      <w:rFonts w:ascii="Arial" w:eastAsia="Times New Roman" w:hAnsi="Arial" w:cs="Arial"/>
      <w:sz w:val="22"/>
      <w:szCs w:val="22"/>
    </w:rPr>
  </w:style>
  <w:style w:type="paragraph" w:customStyle="1" w:styleId="RS1stbullet">
    <w:name w:val="RS 1st bullet"/>
    <w:basedOn w:val="Normal"/>
    <w:autoRedefine/>
    <w:rsid w:val="00465C64"/>
    <w:pPr>
      <w:tabs>
        <w:tab w:val="num" w:pos="720"/>
      </w:tabs>
      <w:spacing w:before="160" w:after="40"/>
      <w:ind w:left="720" w:right="57" w:hanging="360"/>
    </w:pPr>
    <w:rPr>
      <w:rFonts w:ascii="Times New Roman" w:hAnsi="Times New Roman" w:cs="Times New Roman"/>
      <w:color w:val="auto"/>
      <w:sz w:val="24"/>
      <w:szCs w:val="20"/>
    </w:rPr>
  </w:style>
  <w:style w:type="paragraph" w:customStyle="1" w:styleId="KCsubheading">
    <w:name w:val="KC sub heading"/>
    <w:basedOn w:val="Normal"/>
    <w:autoRedefine/>
    <w:rsid w:val="00465C64"/>
    <w:pPr>
      <w:spacing w:before="120" w:after="40"/>
      <w:ind w:left="75" w:right="57"/>
    </w:pPr>
    <w:rPr>
      <w:rFonts w:ascii="Times New Roman" w:hAnsi="Times New Roman" w:cs="Times New Roman"/>
      <w:color w:val="auto"/>
      <w:sz w:val="24"/>
      <w:szCs w:val="20"/>
    </w:rPr>
  </w:style>
  <w:style w:type="paragraph" w:customStyle="1" w:styleId="KCdefinition">
    <w:name w:val="KC definition"/>
    <w:basedOn w:val="Normal"/>
    <w:autoRedefine/>
    <w:rsid w:val="00465C64"/>
    <w:pPr>
      <w:spacing w:before="160" w:after="80"/>
      <w:ind w:left="57" w:right="57"/>
    </w:pPr>
    <w:rPr>
      <w:rFonts w:ascii="Times New Roman" w:hAnsi="Times New Roman" w:cs="Times New Roman"/>
      <w:color w:val="auto"/>
      <w:sz w:val="20"/>
      <w:szCs w:val="20"/>
    </w:rPr>
  </w:style>
  <w:style w:type="paragraph" w:customStyle="1" w:styleId="KCdefinitionpara1">
    <w:name w:val="KC definition para 1"/>
    <w:basedOn w:val="Normal"/>
    <w:autoRedefine/>
    <w:rsid w:val="00465C64"/>
    <w:pPr>
      <w:spacing w:before="160" w:after="80"/>
      <w:ind w:left="57" w:right="57"/>
    </w:pPr>
    <w:rPr>
      <w:rFonts w:ascii="Times New Roman" w:hAnsi="Times New Roman" w:cs="Times New Roman"/>
      <w:color w:val="auto"/>
      <w:sz w:val="20"/>
      <w:szCs w:val="20"/>
    </w:rPr>
  </w:style>
  <w:style w:type="paragraph" w:customStyle="1" w:styleId="KCnumbered">
    <w:name w:val="KC numbered"/>
    <w:basedOn w:val="Normal"/>
    <w:autoRedefine/>
    <w:rsid w:val="00AA5CF9"/>
    <w:pPr>
      <w:keepNext/>
      <w:spacing w:before="160" w:after="80"/>
      <w:ind w:left="57" w:right="57"/>
    </w:pPr>
    <w:rPr>
      <w:b/>
      <w:color w:val="auto"/>
      <w:szCs w:val="22"/>
    </w:rPr>
  </w:style>
  <w:style w:type="character" w:customStyle="1" w:styleId="cap">
    <w:name w:val="cap"/>
    <w:rsid w:val="00465C64"/>
    <w:rPr>
      <w:sz w:val="31"/>
      <w:szCs w:val="31"/>
    </w:rPr>
  </w:style>
  <w:style w:type="character" w:customStyle="1" w:styleId="term">
    <w:name w:val="term"/>
    <w:rsid w:val="00465C64"/>
    <w:rPr>
      <w:b/>
      <w:bCs/>
      <w:color w:val="800000"/>
    </w:rPr>
  </w:style>
  <w:style w:type="paragraph" w:customStyle="1" w:styleId="term1">
    <w:name w:val="term1"/>
    <w:basedOn w:val="Normal"/>
    <w:rsid w:val="00465C64"/>
    <w:pPr>
      <w:spacing w:before="100" w:beforeAutospacing="1" w:after="100" w:afterAutospacing="1"/>
      <w:ind w:left="57" w:right="57"/>
    </w:pPr>
    <w:rPr>
      <w:rFonts w:ascii="Times New Roman" w:hAnsi="Times New Roman" w:cs="Times New Roman"/>
      <w:color w:val="auto"/>
      <w:sz w:val="24"/>
      <w:lang w:val="en-US"/>
    </w:rPr>
  </w:style>
  <w:style w:type="paragraph" w:customStyle="1" w:styleId="times">
    <w:name w:val="times"/>
    <w:basedOn w:val="Normal"/>
    <w:rsid w:val="00465C64"/>
    <w:pPr>
      <w:shd w:val="clear" w:color="auto" w:fill="DEDEDE"/>
      <w:spacing w:before="100" w:beforeAutospacing="1" w:after="100" w:afterAutospacing="1"/>
      <w:ind w:left="57" w:right="57"/>
    </w:pPr>
    <w:rPr>
      <w:rFonts w:ascii="Georgia" w:hAnsi="Georgia" w:cs="Times New Roman"/>
      <w:sz w:val="24"/>
      <w:lang w:val="en-US"/>
    </w:rPr>
  </w:style>
  <w:style w:type="paragraph" w:customStyle="1" w:styleId="para">
    <w:name w:val="para"/>
    <w:basedOn w:val="Normal"/>
    <w:rsid w:val="00465C64"/>
    <w:pPr>
      <w:spacing w:before="100" w:beforeAutospacing="1" w:after="100" w:afterAutospacing="1"/>
      <w:ind w:left="57" w:right="57"/>
    </w:pPr>
    <w:rPr>
      <w:color w:val="auto"/>
      <w:sz w:val="18"/>
      <w:szCs w:val="18"/>
      <w:lang w:val="en-US"/>
    </w:rPr>
  </w:style>
  <w:style w:type="character" w:customStyle="1" w:styleId="glossaryitem">
    <w:name w:val="glossaryitem"/>
    <w:rsid w:val="00465C64"/>
    <w:rPr>
      <w:strike w:val="0"/>
      <w:dstrike w:val="0"/>
      <w:u w:val="none"/>
      <w:effect w:val="none"/>
    </w:rPr>
  </w:style>
  <w:style w:type="character" w:customStyle="1" w:styleId="nowrap1">
    <w:name w:val="nowrap1"/>
    <w:basedOn w:val="DefaultParagraphFont"/>
    <w:rsid w:val="00465C64"/>
  </w:style>
  <w:style w:type="character" w:customStyle="1" w:styleId="para1">
    <w:name w:val="para1"/>
    <w:rsid w:val="00465C64"/>
    <w:rPr>
      <w:rFonts w:ascii="Arial" w:hAnsi="Arial" w:cs="Arial" w:hint="default"/>
      <w:sz w:val="18"/>
      <w:szCs w:val="18"/>
    </w:rPr>
  </w:style>
  <w:style w:type="character" w:customStyle="1" w:styleId="titleemph1">
    <w:name w:val="title_emph1"/>
    <w:rsid w:val="00465C64"/>
    <w:rPr>
      <w:rFonts w:ascii="Arial" w:hAnsi="Arial" w:cs="Arial" w:hint="default"/>
      <w:b/>
      <w:bCs/>
      <w:sz w:val="20"/>
      <w:szCs w:val="20"/>
    </w:rPr>
  </w:style>
  <w:style w:type="character" w:customStyle="1" w:styleId="titlestylelight1">
    <w:name w:val="titlestylelight1"/>
    <w:rsid w:val="00465C64"/>
    <w:rPr>
      <w:rFonts w:ascii="Arial" w:hAnsi="Arial" w:cs="Arial" w:hint="default"/>
      <w:b/>
      <w:bCs/>
      <w:color w:val="666666"/>
      <w:sz w:val="18"/>
      <w:szCs w:val="18"/>
    </w:rPr>
  </w:style>
  <w:style w:type="character" w:customStyle="1" w:styleId="paramarketingpricestrikethrough1">
    <w:name w:val="para_marketingprice_strikethrough1"/>
    <w:rsid w:val="00465C64"/>
    <w:rPr>
      <w:rFonts w:ascii="Arial" w:hAnsi="Arial" w:cs="Arial" w:hint="default"/>
      <w:b/>
      <w:bCs/>
      <w:strike/>
      <w:sz w:val="21"/>
      <w:szCs w:val="21"/>
    </w:rPr>
  </w:style>
  <w:style w:type="character" w:customStyle="1" w:styleId="paramarketingpriceto1">
    <w:name w:val="para_marketingprice_to1"/>
    <w:rsid w:val="00465C64"/>
    <w:rPr>
      <w:rFonts w:ascii="Arial" w:hAnsi="Arial" w:cs="Arial" w:hint="default"/>
      <w:b/>
      <w:bCs/>
      <w:color w:val="669933"/>
      <w:sz w:val="27"/>
      <w:szCs w:val="27"/>
    </w:rPr>
  </w:style>
  <w:style w:type="character" w:customStyle="1" w:styleId="enhancedpromocalltoaction1">
    <w:name w:val="enhancedpromo_calltoaction1"/>
    <w:rsid w:val="00465C64"/>
    <w:rPr>
      <w:rFonts w:ascii="Arial" w:hAnsi="Arial" w:cs="Arial" w:hint="default"/>
      <w:color w:val="CC6600"/>
      <w:sz w:val="16"/>
      <w:szCs w:val="16"/>
    </w:rPr>
  </w:style>
  <w:style w:type="character" w:customStyle="1" w:styleId="blue1">
    <w:name w:val="blue1"/>
    <w:rsid w:val="00465C64"/>
    <w:rPr>
      <w:b/>
      <w:bCs/>
      <w:color w:val="000080"/>
    </w:rPr>
  </w:style>
  <w:style w:type="paragraph" w:customStyle="1" w:styleId="Caption1">
    <w:name w:val="Caption1"/>
    <w:basedOn w:val="Normal"/>
    <w:rsid w:val="00465C64"/>
    <w:pPr>
      <w:spacing w:before="100" w:beforeAutospacing="1" w:after="100" w:afterAutospacing="1" w:line="360" w:lineRule="auto"/>
      <w:ind w:left="57" w:right="57"/>
      <w:jc w:val="center"/>
    </w:pPr>
    <w:rPr>
      <w:rFonts w:ascii="Verdana" w:hAnsi="Verdana" w:cs="Times New Roman"/>
      <w:color w:val="auto"/>
      <w:sz w:val="19"/>
      <w:szCs w:val="19"/>
      <w:lang w:val="en-US"/>
    </w:rPr>
  </w:style>
  <w:style w:type="character" w:customStyle="1" w:styleId="file">
    <w:name w:val="file"/>
    <w:rsid w:val="00465C64"/>
    <w:rPr>
      <w:rFonts w:ascii="Verdana" w:hAnsi="Verdana" w:hint="default"/>
      <w:b/>
      <w:bCs/>
      <w:sz w:val="20"/>
      <w:szCs w:val="20"/>
    </w:rPr>
  </w:style>
  <w:style w:type="character" w:customStyle="1" w:styleId="cap1">
    <w:name w:val="cap1"/>
    <w:rsid w:val="00465C64"/>
    <w:rPr>
      <w:b w:val="0"/>
      <w:bCs w:val="0"/>
      <w:spacing w:val="24"/>
      <w:sz w:val="31"/>
      <w:szCs w:val="31"/>
    </w:rPr>
  </w:style>
  <w:style w:type="character" w:customStyle="1" w:styleId="small1">
    <w:name w:val="small1"/>
    <w:rsid w:val="00465C64"/>
    <w:rPr>
      <w:sz w:val="20"/>
      <w:szCs w:val="20"/>
    </w:rPr>
  </w:style>
  <w:style w:type="paragraph" w:customStyle="1" w:styleId="StyleHeading216pt">
    <w:name w:val="Style Heading 2 + 16 pt"/>
    <w:basedOn w:val="Heading2"/>
    <w:rsid w:val="00465C64"/>
    <w:pPr>
      <w:numPr>
        <w:ilvl w:val="0"/>
        <w:numId w:val="0"/>
      </w:numPr>
      <w:spacing w:before="240"/>
      <w:ind w:left="57" w:right="57"/>
    </w:pPr>
    <w:rPr>
      <w:sz w:val="32"/>
      <w:szCs w:val="28"/>
      <w:lang w:val="en-GB" w:eastAsia="en-AU"/>
    </w:rPr>
  </w:style>
  <w:style w:type="character" w:customStyle="1" w:styleId="caption10">
    <w:name w:val="caption1"/>
    <w:rsid w:val="00465C64"/>
    <w:rPr>
      <w:rFonts w:ascii="Verdana" w:hAnsi="Verdana" w:hint="default"/>
      <w:sz w:val="19"/>
      <w:szCs w:val="19"/>
    </w:rPr>
  </w:style>
  <w:style w:type="character" w:customStyle="1" w:styleId="menu">
    <w:name w:val="menu"/>
    <w:rsid w:val="00465C64"/>
    <w:rPr>
      <w:rFonts w:ascii="Arial" w:hAnsi="Arial" w:cs="Arial" w:hint="default"/>
      <w:color w:val="FFFFFF"/>
      <w:sz w:val="22"/>
      <w:szCs w:val="22"/>
      <w:shd w:val="clear" w:color="auto" w:fill="000080"/>
    </w:rPr>
  </w:style>
  <w:style w:type="character" w:customStyle="1" w:styleId="type">
    <w:name w:val="type"/>
    <w:rsid w:val="00465C64"/>
    <w:rPr>
      <w:rFonts w:ascii="Verdana" w:hAnsi="Verdana" w:hint="default"/>
      <w:color w:val="000000"/>
      <w:sz w:val="22"/>
      <w:szCs w:val="22"/>
      <w:shd w:val="clear" w:color="auto" w:fill="FFFFFF"/>
    </w:rPr>
  </w:style>
  <w:style w:type="character" w:customStyle="1" w:styleId="objectname">
    <w:name w:val="objectname"/>
    <w:rsid w:val="00465C64"/>
    <w:rPr>
      <w:rFonts w:ascii="Arial" w:hAnsi="Arial" w:cs="Arial" w:hint="default"/>
      <w:b w:val="0"/>
      <w:bCs w:val="0"/>
      <w:color w:val="00008B"/>
      <w:sz w:val="22"/>
      <w:szCs w:val="22"/>
    </w:rPr>
  </w:style>
  <w:style w:type="paragraph" w:customStyle="1" w:styleId="MSHeading1">
    <w:name w:val="MS Heading 1"/>
    <w:basedOn w:val="Normal"/>
    <w:rsid w:val="00465C64"/>
    <w:pPr>
      <w:spacing w:before="480" w:after="360"/>
      <w:ind w:left="1440" w:right="57"/>
    </w:pPr>
    <w:rPr>
      <w:rFonts w:ascii="Franklin Gothic Book" w:hAnsi="Franklin Gothic Book" w:cs="Times New Roman"/>
      <w:b/>
      <w:color w:val="FFFFFF"/>
      <w:sz w:val="32"/>
      <w:szCs w:val="20"/>
      <w:lang w:val="en-US" w:bidi="he-IL"/>
    </w:rPr>
  </w:style>
  <w:style w:type="paragraph" w:customStyle="1" w:styleId="MSBullet1">
    <w:name w:val="MS Bullet 1"/>
    <w:basedOn w:val="Normal"/>
    <w:rsid w:val="00465C64"/>
    <w:pPr>
      <w:tabs>
        <w:tab w:val="num" w:pos="2160"/>
      </w:tabs>
      <w:spacing w:before="120" w:after="240"/>
      <w:ind w:left="2160" w:right="57" w:hanging="360"/>
    </w:pPr>
    <w:rPr>
      <w:rFonts w:ascii="Franklin Gothic Book" w:hAnsi="Franklin Gothic Book" w:cs="Times New Roman"/>
      <w:color w:val="auto"/>
      <w:sz w:val="20"/>
      <w:szCs w:val="20"/>
      <w:lang w:val="en-US" w:bidi="he-IL"/>
    </w:rPr>
  </w:style>
  <w:style w:type="paragraph" w:customStyle="1" w:styleId="MSHeading2">
    <w:name w:val="MS Heading 2"/>
    <w:basedOn w:val="Normal"/>
    <w:rsid w:val="00465C64"/>
    <w:pPr>
      <w:numPr>
        <w:numId w:val="3"/>
      </w:numPr>
      <w:tabs>
        <w:tab w:val="clear" w:pos="2160"/>
      </w:tabs>
      <w:spacing w:before="240" w:after="360"/>
      <w:ind w:left="1440" w:right="57" w:firstLine="0"/>
      <w:outlineLvl w:val="1"/>
    </w:pPr>
    <w:rPr>
      <w:rFonts w:ascii="Franklin Gothic Book" w:hAnsi="Franklin Gothic Book" w:cs="Times New Roman"/>
      <w:b/>
      <w:color w:val="auto"/>
      <w:sz w:val="28"/>
      <w:szCs w:val="20"/>
      <w:lang w:val="en-US" w:bidi="he-IL"/>
    </w:rPr>
  </w:style>
  <w:style w:type="paragraph" w:customStyle="1" w:styleId="MSBody2">
    <w:name w:val="MS Body 2"/>
    <w:basedOn w:val="Normal"/>
    <w:rsid w:val="00465C64"/>
    <w:pPr>
      <w:spacing w:before="120" w:after="240"/>
      <w:ind w:left="1800" w:right="57"/>
    </w:pPr>
    <w:rPr>
      <w:rFonts w:ascii="Franklin Gothic Book" w:hAnsi="Franklin Gothic Book" w:cs="Times New Roman"/>
      <w:color w:val="auto"/>
      <w:sz w:val="20"/>
      <w:szCs w:val="20"/>
      <w:lang w:val="en-US" w:bidi="he-IL"/>
    </w:rPr>
  </w:style>
  <w:style w:type="paragraph" w:customStyle="1" w:styleId="MSNumList2">
    <w:name w:val="MS NumList 2"/>
    <w:basedOn w:val="Normal"/>
    <w:rsid w:val="00465C64"/>
    <w:pPr>
      <w:spacing w:before="120" w:after="240"/>
      <w:ind w:left="777" w:right="57" w:hanging="360"/>
    </w:pPr>
    <w:rPr>
      <w:rFonts w:ascii="Franklin Gothic Book" w:hAnsi="Franklin Gothic Book" w:cs="Times New Roman"/>
      <w:color w:val="auto"/>
      <w:sz w:val="20"/>
      <w:szCs w:val="20"/>
      <w:lang w:val="en-US" w:bidi="he-IL"/>
    </w:rPr>
  </w:style>
  <w:style w:type="paragraph" w:customStyle="1" w:styleId="MSTaskHead">
    <w:name w:val="MS Task Head"/>
    <w:basedOn w:val="Normal"/>
    <w:rsid w:val="00465C64"/>
    <w:pPr>
      <w:spacing w:before="240" w:after="240"/>
      <w:ind w:left="1440" w:right="57"/>
      <w:outlineLvl w:val="2"/>
    </w:pPr>
    <w:rPr>
      <w:rFonts w:ascii="Franklin Gothic Book" w:hAnsi="Franklin Gothic Book" w:cs="Times New Roman"/>
      <w:b/>
      <w:i/>
      <w:color w:val="auto"/>
      <w:sz w:val="28"/>
      <w:szCs w:val="20"/>
      <w:lang w:val="en-US" w:bidi="he-IL"/>
    </w:rPr>
  </w:style>
  <w:style w:type="paragraph" w:customStyle="1" w:styleId="TipText">
    <w:name w:val="Tip Text"/>
    <w:basedOn w:val="Normal"/>
    <w:rsid w:val="00465C64"/>
    <w:pPr>
      <w:spacing w:before="120" w:after="120"/>
      <w:ind w:left="57" w:right="57"/>
    </w:pPr>
    <w:rPr>
      <w:rFonts w:ascii="Franklin Gothic Book" w:hAnsi="Franklin Gothic Book" w:cs="Times New Roman"/>
      <w:color w:val="auto"/>
      <w:sz w:val="16"/>
      <w:szCs w:val="20"/>
      <w:lang w:val="en-US" w:bidi="he-IL"/>
    </w:rPr>
  </w:style>
  <w:style w:type="character" w:customStyle="1" w:styleId="link1">
    <w:name w:val="link1"/>
    <w:rsid w:val="00465C64"/>
    <w:rPr>
      <w:rFonts w:ascii="Tahoma" w:hAnsi="Tahoma" w:cs="Tahoma" w:hint="default"/>
      <w:color w:val="0000FF"/>
      <w:u w:val="single"/>
    </w:rPr>
  </w:style>
  <w:style w:type="character" w:styleId="Emphasis">
    <w:name w:val="Emphasis"/>
    <w:uiPriority w:val="20"/>
    <w:locked/>
    <w:rsid w:val="00465C64"/>
    <w:rPr>
      <w:i/>
      <w:iCs/>
    </w:rPr>
  </w:style>
  <w:style w:type="character" w:styleId="FollowedHyperlink">
    <w:name w:val="FollowedHyperlink"/>
    <w:rsid w:val="00465C64"/>
    <w:rPr>
      <w:color w:val="800080"/>
      <w:u w:val="single"/>
    </w:rPr>
  </w:style>
  <w:style w:type="paragraph" w:styleId="BodyText2">
    <w:name w:val="Body Text 2"/>
    <w:basedOn w:val="Normal"/>
    <w:link w:val="BodyText2Char"/>
    <w:rsid w:val="00465C64"/>
    <w:pPr>
      <w:spacing w:before="100" w:beforeAutospacing="1" w:after="100" w:afterAutospacing="1"/>
      <w:ind w:left="120" w:right="120"/>
    </w:pPr>
    <w:rPr>
      <w:rFonts w:ascii="Verdana" w:hAnsi="Verdana" w:cs="Times New Roman"/>
      <w:color w:val="auto"/>
      <w:sz w:val="20"/>
      <w:szCs w:val="20"/>
    </w:rPr>
  </w:style>
  <w:style w:type="character" w:customStyle="1" w:styleId="BodyText2Char">
    <w:name w:val="Body Text 2 Char"/>
    <w:link w:val="BodyText2"/>
    <w:rsid w:val="00465C64"/>
    <w:rPr>
      <w:rFonts w:ascii="Verdana" w:eastAsia="Times New Roman" w:hAnsi="Verdana"/>
    </w:rPr>
  </w:style>
  <w:style w:type="character" w:customStyle="1" w:styleId="text1">
    <w:name w:val="text1"/>
    <w:rsid w:val="00465C64"/>
    <w:rPr>
      <w:rFonts w:ascii="Verdana" w:hAnsi="Verdana" w:hint="default"/>
      <w:b w:val="0"/>
      <w:bCs w:val="0"/>
      <w:i w:val="0"/>
      <w:iCs w:val="0"/>
      <w:strike w:val="0"/>
      <w:dstrike w:val="0"/>
      <w:color w:val="333333"/>
      <w:sz w:val="17"/>
      <w:szCs w:val="17"/>
      <w:u w:val="none"/>
      <w:effect w:val="none"/>
    </w:rPr>
  </w:style>
  <w:style w:type="paragraph" w:customStyle="1" w:styleId="Style1">
    <w:name w:val="Style 1"/>
    <w:basedOn w:val="Normal"/>
    <w:uiPriority w:val="99"/>
    <w:rsid w:val="00465C64"/>
    <w:pPr>
      <w:widowControl w:val="0"/>
      <w:spacing w:before="120" w:after="120" w:line="384" w:lineRule="atLeast"/>
      <w:ind w:left="57" w:right="57"/>
    </w:pPr>
    <w:rPr>
      <w:rFonts w:cs="Times New Roman"/>
      <w:noProof/>
      <w:szCs w:val="20"/>
      <w:lang w:val="en-US"/>
    </w:rPr>
  </w:style>
  <w:style w:type="paragraph" w:customStyle="1" w:styleId="Style2">
    <w:name w:val="Style 2"/>
    <w:basedOn w:val="Normal"/>
    <w:rsid w:val="00465C64"/>
    <w:pPr>
      <w:widowControl w:val="0"/>
      <w:tabs>
        <w:tab w:val="left" w:pos="1368"/>
      </w:tabs>
      <w:spacing w:before="120" w:after="120" w:line="264" w:lineRule="atLeast"/>
      <w:ind w:left="57" w:right="57"/>
    </w:pPr>
    <w:rPr>
      <w:rFonts w:cs="Times New Roman"/>
      <w:noProof/>
      <w:szCs w:val="20"/>
      <w:lang w:val="en-US"/>
    </w:rPr>
  </w:style>
  <w:style w:type="paragraph" w:customStyle="1" w:styleId="Style3">
    <w:name w:val="Style 3"/>
    <w:basedOn w:val="Normal"/>
    <w:rsid w:val="00465C64"/>
    <w:pPr>
      <w:widowControl w:val="0"/>
      <w:spacing w:before="120" w:after="120"/>
      <w:ind w:left="57" w:right="57"/>
      <w:jc w:val="center"/>
    </w:pPr>
    <w:rPr>
      <w:rFonts w:cs="Times New Roman"/>
      <w:noProof/>
      <w:szCs w:val="20"/>
      <w:lang w:val="en-US"/>
    </w:rPr>
  </w:style>
  <w:style w:type="paragraph" w:customStyle="1" w:styleId="Style4">
    <w:name w:val="Style 4"/>
    <w:basedOn w:val="Normal"/>
    <w:rsid w:val="00465C64"/>
    <w:pPr>
      <w:widowControl w:val="0"/>
      <w:spacing w:before="120" w:after="120"/>
      <w:ind w:left="468" w:right="57"/>
    </w:pPr>
    <w:rPr>
      <w:rFonts w:cs="Times New Roman"/>
      <w:noProof/>
      <w:szCs w:val="20"/>
      <w:lang w:val="en-US"/>
    </w:rPr>
  </w:style>
  <w:style w:type="paragraph" w:customStyle="1" w:styleId="Style5">
    <w:name w:val="Style 5"/>
    <w:basedOn w:val="Normal"/>
    <w:rsid w:val="00465C64"/>
    <w:pPr>
      <w:widowControl w:val="0"/>
      <w:spacing w:before="120" w:after="120" w:line="360" w:lineRule="auto"/>
      <w:ind w:left="57" w:right="57"/>
    </w:pPr>
    <w:rPr>
      <w:rFonts w:cs="Times New Roman"/>
      <w:noProof/>
      <w:szCs w:val="20"/>
      <w:lang w:val="en-US"/>
    </w:rPr>
  </w:style>
  <w:style w:type="paragraph" w:styleId="TOC4">
    <w:name w:val="toc 4"/>
    <w:basedOn w:val="Normal"/>
    <w:next w:val="Normal"/>
    <w:autoRedefine/>
    <w:uiPriority w:val="39"/>
    <w:locked/>
    <w:rsid w:val="00FB08F2"/>
    <w:pPr>
      <w:spacing w:before="0" w:after="0"/>
      <w:ind w:left="660"/>
    </w:pPr>
    <w:rPr>
      <w:rFonts w:ascii="Calibri" w:hAnsi="Calibri"/>
      <w:sz w:val="18"/>
      <w:szCs w:val="18"/>
    </w:rPr>
  </w:style>
  <w:style w:type="paragraph" w:styleId="TOC5">
    <w:name w:val="toc 5"/>
    <w:basedOn w:val="Normal"/>
    <w:next w:val="Normal"/>
    <w:autoRedefine/>
    <w:uiPriority w:val="39"/>
    <w:locked/>
    <w:rsid w:val="00FB08F2"/>
    <w:pPr>
      <w:spacing w:before="0" w:after="0"/>
      <w:ind w:left="880"/>
    </w:pPr>
    <w:rPr>
      <w:rFonts w:ascii="Calibri" w:hAnsi="Calibri"/>
      <w:sz w:val="18"/>
      <w:szCs w:val="18"/>
    </w:rPr>
  </w:style>
  <w:style w:type="paragraph" w:styleId="TOC6">
    <w:name w:val="toc 6"/>
    <w:basedOn w:val="Normal"/>
    <w:next w:val="Normal"/>
    <w:autoRedefine/>
    <w:uiPriority w:val="39"/>
    <w:locked/>
    <w:rsid w:val="00FB08F2"/>
    <w:pPr>
      <w:spacing w:before="0" w:after="0"/>
      <w:ind w:left="1100"/>
    </w:pPr>
    <w:rPr>
      <w:rFonts w:ascii="Calibri" w:hAnsi="Calibri"/>
      <w:sz w:val="18"/>
      <w:szCs w:val="18"/>
    </w:rPr>
  </w:style>
  <w:style w:type="paragraph" w:styleId="TOC7">
    <w:name w:val="toc 7"/>
    <w:basedOn w:val="Normal"/>
    <w:next w:val="Normal"/>
    <w:autoRedefine/>
    <w:uiPriority w:val="39"/>
    <w:locked/>
    <w:rsid w:val="00FB08F2"/>
    <w:pPr>
      <w:spacing w:before="0" w:after="0"/>
      <w:ind w:left="1320"/>
    </w:pPr>
    <w:rPr>
      <w:rFonts w:ascii="Calibri" w:hAnsi="Calibri"/>
      <w:sz w:val="18"/>
      <w:szCs w:val="18"/>
    </w:rPr>
  </w:style>
  <w:style w:type="paragraph" w:styleId="TOC8">
    <w:name w:val="toc 8"/>
    <w:basedOn w:val="Normal"/>
    <w:next w:val="Normal"/>
    <w:autoRedefine/>
    <w:uiPriority w:val="39"/>
    <w:locked/>
    <w:rsid w:val="00FB08F2"/>
    <w:pPr>
      <w:spacing w:before="0" w:after="0"/>
      <w:ind w:left="1540"/>
    </w:pPr>
    <w:rPr>
      <w:rFonts w:ascii="Calibri" w:hAnsi="Calibri"/>
      <w:sz w:val="18"/>
      <w:szCs w:val="18"/>
    </w:rPr>
  </w:style>
  <w:style w:type="paragraph" w:styleId="TOC9">
    <w:name w:val="toc 9"/>
    <w:basedOn w:val="Normal"/>
    <w:next w:val="Normal"/>
    <w:autoRedefine/>
    <w:uiPriority w:val="39"/>
    <w:locked/>
    <w:rsid w:val="00FB08F2"/>
    <w:pPr>
      <w:spacing w:before="0" w:after="0"/>
      <w:ind w:left="1760"/>
    </w:pPr>
    <w:rPr>
      <w:rFonts w:ascii="Calibri" w:hAnsi="Calibri"/>
      <w:sz w:val="18"/>
      <w:szCs w:val="18"/>
    </w:rPr>
  </w:style>
  <w:style w:type="character" w:styleId="CommentReference">
    <w:name w:val="annotation reference"/>
    <w:uiPriority w:val="99"/>
    <w:semiHidden/>
    <w:unhideWhenUsed/>
    <w:rsid w:val="008872DB"/>
    <w:rPr>
      <w:sz w:val="16"/>
      <w:szCs w:val="16"/>
    </w:rPr>
  </w:style>
  <w:style w:type="paragraph" w:styleId="CommentText">
    <w:name w:val="annotation text"/>
    <w:basedOn w:val="Normal"/>
    <w:link w:val="CommentTextChar"/>
    <w:uiPriority w:val="99"/>
    <w:semiHidden/>
    <w:unhideWhenUsed/>
    <w:rsid w:val="008872DB"/>
    <w:rPr>
      <w:rFonts w:cs="Times New Roman"/>
      <w:sz w:val="20"/>
      <w:szCs w:val="20"/>
    </w:rPr>
  </w:style>
  <w:style w:type="character" w:customStyle="1" w:styleId="CommentTextChar">
    <w:name w:val="Comment Text Char"/>
    <w:link w:val="CommentText"/>
    <w:uiPriority w:val="99"/>
    <w:semiHidden/>
    <w:rsid w:val="008872DB"/>
    <w:rPr>
      <w:rFonts w:ascii="Arial" w:hAnsi="Arial" w:cs="Arial"/>
      <w:color w:val="000000"/>
      <w:lang w:val="en-AU"/>
    </w:rPr>
  </w:style>
  <w:style w:type="paragraph" w:styleId="CommentSubject">
    <w:name w:val="annotation subject"/>
    <w:basedOn w:val="CommentText"/>
    <w:next w:val="CommentText"/>
    <w:link w:val="CommentSubjectChar"/>
    <w:uiPriority w:val="99"/>
    <w:semiHidden/>
    <w:unhideWhenUsed/>
    <w:rsid w:val="008872DB"/>
    <w:rPr>
      <w:b/>
      <w:bCs/>
    </w:rPr>
  </w:style>
  <w:style w:type="character" w:customStyle="1" w:styleId="CommentSubjectChar">
    <w:name w:val="Comment Subject Char"/>
    <w:link w:val="CommentSubject"/>
    <w:uiPriority w:val="99"/>
    <w:semiHidden/>
    <w:rsid w:val="008872DB"/>
    <w:rPr>
      <w:rFonts w:ascii="Arial" w:hAnsi="Arial" w:cs="Arial"/>
      <w:b/>
      <w:bCs/>
      <w:color w:val="000000"/>
      <w:lang w:val="en-AU"/>
    </w:rPr>
  </w:style>
  <w:style w:type="paragraph" w:styleId="PlainText">
    <w:name w:val="Plain Text"/>
    <w:basedOn w:val="Normal"/>
    <w:link w:val="PlainTextChar"/>
    <w:uiPriority w:val="99"/>
    <w:semiHidden/>
    <w:unhideWhenUsed/>
    <w:rsid w:val="008717B7"/>
    <w:pPr>
      <w:spacing w:before="0" w:after="0"/>
      <w:ind w:right="0"/>
      <w:jc w:val="left"/>
    </w:pPr>
    <w:rPr>
      <w:rFonts w:ascii="Consolas" w:hAnsi="Consolas" w:cs="Times New Roman"/>
      <w:color w:val="auto"/>
      <w:sz w:val="21"/>
      <w:szCs w:val="21"/>
    </w:rPr>
  </w:style>
  <w:style w:type="character" w:customStyle="1" w:styleId="PlainTextChar">
    <w:name w:val="Plain Text Char"/>
    <w:link w:val="PlainText"/>
    <w:uiPriority w:val="99"/>
    <w:semiHidden/>
    <w:rsid w:val="008717B7"/>
    <w:rPr>
      <w:rFonts w:ascii="Consolas" w:hAnsi="Consolas"/>
      <w:sz w:val="21"/>
      <w:szCs w:val="21"/>
    </w:rPr>
  </w:style>
  <w:style w:type="paragraph" w:styleId="FootnoteText">
    <w:name w:val="footnote text"/>
    <w:basedOn w:val="Normal"/>
    <w:link w:val="FootnoteTextChar"/>
    <w:uiPriority w:val="99"/>
    <w:semiHidden/>
    <w:unhideWhenUsed/>
    <w:rsid w:val="002331B4"/>
    <w:rPr>
      <w:rFonts w:cs="Times New Roman"/>
      <w:sz w:val="20"/>
      <w:szCs w:val="20"/>
    </w:rPr>
  </w:style>
  <w:style w:type="character" w:customStyle="1" w:styleId="FootnoteTextChar">
    <w:name w:val="Footnote Text Char"/>
    <w:link w:val="FootnoteText"/>
    <w:uiPriority w:val="99"/>
    <w:semiHidden/>
    <w:rsid w:val="002331B4"/>
    <w:rPr>
      <w:rFonts w:ascii="Arial" w:hAnsi="Arial" w:cs="Arial"/>
      <w:color w:val="000000"/>
      <w:lang w:eastAsia="en-US"/>
    </w:rPr>
  </w:style>
  <w:style w:type="character" w:styleId="FootnoteReference">
    <w:name w:val="footnote reference"/>
    <w:uiPriority w:val="99"/>
    <w:semiHidden/>
    <w:unhideWhenUsed/>
    <w:rsid w:val="002331B4"/>
    <w:rPr>
      <w:vertAlign w:val="superscript"/>
    </w:rPr>
  </w:style>
  <w:style w:type="character" w:customStyle="1" w:styleId="searchcriteria">
    <w:name w:val="searchcriteria"/>
    <w:basedOn w:val="DefaultParagraphFont"/>
    <w:rsid w:val="00452AEA"/>
  </w:style>
  <w:style w:type="character" w:customStyle="1" w:styleId="CharSchPTNo">
    <w:name w:val="CharSchPTNo"/>
    <w:basedOn w:val="DefaultParagraphFont"/>
    <w:rsid w:val="004F5585"/>
  </w:style>
  <w:style w:type="character" w:customStyle="1" w:styleId="CharSchPTText">
    <w:name w:val="CharSchPTText"/>
    <w:basedOn w:val="DefaultParagraphFont"/>
    <w:rsid w:val="004F5585"/>
  </w:style>
  <w:style w:type="paragraph" w:customStyle="1" w:styleId="P1">
    <w:name w:val="P1"/>
    <w:aliases w:val="(a)"/>
    <w:basedOn w:val="Normal"/>
    <w:rsid w:val="004F5585"/>
    <w:pPr>
      <w:tabs>
        <w:tab w:val="right" w:pos="1191"/>
      </w:tabs>
      <w:spacing w:after="0" w:line="260" w:lineRule="exact"/>
      <w:ind w:left="1418" w:right="0" w:hanging="1418"/>
    </w:pPr>
    <w:rPr>
      <w:rFonts w:ascii="Times New Roman" w:hAnsi="Times New Roman" w:cs="Times New Roman"/>
      <w:color w:val="auto"/>
      <w:sz w:val="24"/>
    </w:rPr>
  </w:style>
  <w:style w:type="paragraph" w:customStyle="1" w:styleId="Schedulepart">
    <w:name w:val="Schedule part"/>
    <w:basedOn w:val="Normal"/>
    <w:rsid w:val="004F5585"/>
    <w:pPr>
      <w:keepNext/>
      <w:keepLines/>
      <w:spacing w:before="360" w:after="0"/>
      <w:ind w:left="1559" w:right="0" w:hanging="1559"/>
      <w:jc w:val="left"/>
    </w:pPr>
    <w:rPr>
      <w:rFonts w:cs="Times New Roman"/>
      <w:b/>
      <w:color w:val="auto"/>
      <w:sz w:val="28"/>
    </w:rPr>
  </w:style>
  <w:style w:type="paragraph" w:customStyle="1" w:styleId="TableColHead">
    <w:name w:val="TableColHead"/>
    <w:basedOn w:val="Normal"/>
    <w:rsid w:val="004F5585"/>
    <w:pPr>
      <w:keepNext/>
      <w:spacing w:before="120" w:line="200" w:lineRule="exact"/>
      <w:ind w:right="0"/>
      <w:jc w:val="left"/>
    </w:pPr>
    <w:rPr>
      <w:rFonts w:cs="Times New Roman"/>
      <w:b/>
      <w:color w:val="auto"/>
      <w:sz w:val="18"/>
    </w:rPr>
  </w:style>
  <w:style w:type="paragraph" w:customStyle="1" w:styleId="TableText">
    <w:name w:val="TableText"/>
    <w:basedOn w:val="Normal"/>
    <w:rsid w:val="004F5585"/>
    <w:pPr>
      <w:spacing w:line="240" w:lineRule="exact"/>
      <w:ind w:right="0"/>
      <w:jc w:val="left"/>
    </w:pPr>
    <w:rPr>
      <w:rFonts w:ascii="Times New Roman" w:hAnsi="Times New Roman" w:cs="Times New Roman"/>
      <w:color w:val="auto"/>
    </w:rPr>
  </w:style>
  <w:style w:type="paragraph" w:customStyle="1" w:styleId="Normal-NoSpaceAfter">
    <w:name w:val="Normal - No Space After"/>
    <w:basedOn w:val="Normal"/>
    <w:rsid w:val="00686672"/>
    <w:pPr>
      <w:widowControl w:val="0"/>
      <w:spacing w:before="0" w:after="0"/>
      <w:ind w:right="0"/>
      <w:jc w:val="left"/>
    </w:pPr>
    <w:rPr>
      <w:rFonts w:ascii="Times New Roman" w:hAnsi="Times New Roman" w:cs="Times New Roman"/>
      <w:color w:val="auto"/>
      <w:sz w:val="24"/>
      <w:szCs w:val="20"/>
      <w:lang w:eastAsia="zh-CN"/>
    </w:rPr>
  </w:style>
  <w:style w:type="character" w:customStyle="1" w:styleId="Heading6Char">
    <w:name w:val="Heading 6 Char"/>
    <w:link w:val="Heading6"/>
    <w:rsid w:val="00686672"/>
    <w:rPr>
      <w:rFonts w:ascii="Calibri" w:eastAsia="Times New Roman" w:hAnsi="Calibri" w:cs="Times New Roman"/>
      <w:b/>
      <w:bCs/>
      <w:color w:val="000000"/>
      <w:sz w:val="22"/>
      <w:szCs w:val="22"/>
      <w:lang w:eastAsia="en-US"/>
    </w:rPr>
  </w:style>
  <w:style w:type="paragraph" w:styleId="BodyText3">
    <w:name w:val="Body Text 3"/>
    <w:basedOn w:val="Normal"/>
    <w:link w:val="BodyText3Char"/>
    <w:uiPriority w:val="99"/>
    <w:semiHidden/>
    <w:unhideWhenUsed/>
    <w:rsid w:val="00CE29B3"/>
    <w:pPr>
      <w:spacing w:after="120"/>
    </w:pPr>
    <w:rPr>
      <w:rFonts w:cs="Times New Roman"/>
      <w:sz w:val="16"/>
      <w:szCs w:val="16"/>
    </w:rPr>
  </w:style>
  <w:style w:type="character" w:customStyle="1" w:styleId="BodyText3Char">
    <w:name w:val="Body Text 3 Char"/>
    <w:link w:val="BodyText3"/>
    <w:uiPriority w:val="99"/>
    <w:semiHidden/>
    <w:rsid w:val="00CE29B3"/>
    <w:rPr>
      <w:rFonts w:ascii="Arial" w:hAnsi="Arial" w:cs="Arial"/>
      <w:color w:val="000000"/>
      <w:sz w:val="16"/>
      <w:szCs w:val="16"/>
      <w:lang w:eastAsia="en-US"/>
    </w:rPr>
  </w:style>
  <w:style w:type="paragraph" w:customStyle="1" w:styleId="SubHeading2">
    <w:name w:val="Sub Heading 2"/>
    <w:basedOn w:val="Normal"/>
    <w:uiPriority w:val="99"/>
    <w:rsid w:val="001D2E36"/>
    <w:pPr>
      <w:pBdr>
        <w:bottom w:val="single" w:sz="4" w:space="1" w:color="4F81BD"/>
      </w:pBdr>
      <w:spacing w:before="240" w:after="120" w:line="288" w:lineRule="auto"/>
      <w:ind w:right="0"/>
    </w:pPr>
    <w:rPr>
      <w:rFonts w:ascii="Georgia" w:eastAsia="Arial Unicode MS" w:hAnsi="Georgia" w:cstheme="minorBidi"/>
      <w:b/>
      <w:bCs/>
      <w:iCs/>
      <w:color w:val="4F81BD"/>
      <w:sz w:val="24"/>
      <w:szCs w:val="22"/>
      <w:lang w:val="en-US" w:eastAsia="en-AU" w:bidi="en-US"/>
    </w:rPr>
  </w:style>
  <w:style w:type="table" w:customStyle="1" w:styleId="TableGrid2">
    <w:name w:val="Table Grid2"/>
    <w:basedOn w:val="TableNormal"/>
    <w:next w:val="TableGrid"/>
    <w:rsid w:val="00A746FB"/>
    <w:pPr>
      <w:spacing w:after="200" w:line="276" w:lineRule="auto"/>
    </w:pPr>
    <w:rPr>
      <w:rFonts w:asciiTheme="minorHAnsi" w:eastAsiaTheme="minorHAnsi" w:hAnsiTheme="minorHAnsi" w:cstheme="minorBidi"/>
      <w:sz w:val="22"/>
      <w:szCs w:val="22"/>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A746FB"/>
    <w:pPr>
      <w:spacing w:before="0" w:after="0" w:line="276" w:lineRule="auto"/>
      <w:ind w:right="0"/>
      <w:jc w:val="left"/>
    </w:pPr>
    <w:rPr>
      <w:rFonts w:ascii="Georgia" w:eastAsiaTheme="minorHAnsi" w:hAnsi="Georgia" w:cstheme="minorBidi"/>
      <w:b/>
      <w:color w:val="FFFFFF" w:themeColor="background1"/>
      <w:sz w:val="32"/>
      <w:lang w:val="en-US" w:bidi="en-US"/>
    </w:rPr>
  </w:style>
  <w:style w:type="paragraph" w:customStyle="1" w:styleId="InspireHeading3">
    <w:name w:val="Inspire Heading 3"/>
    <w:basedOn w:val="WhiteonBlueHeader"/>
    <w:rsid w:val="004A1694"/>
    <w:pPr>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after="120"/>
      <w:outlineLvl w:val="0"/>
    </w:pPr>
    <w:rPr>
      <w:caps/>
      <w:sz w:val="40"/>
    </w:rPr>
  </w:style>
  <w:style w:type="character" w:styleId="PlaceholderText">
    <w:name w:val="Placeholder Text"/>
    <w:basedOn w:val="DefaultParagraphFont"/>
    <w:uiPriority w:val="99"/>
    <w:semiHidden/>
    <w:rsid w:val="00FB5EE4"/>
    <w:rPr>
      <w:color w:val="808080"/>
    </w:rPr>
  </w:style>
  <w:style w:type="paragraph" w:customStyle="1" w:styleId="TableHead">
    <w:name w:val="Table Head"/>
    <w:basedOn w:val="Normal"/>
    <w:link w:val="TableHeadChar"/>
    <w:rsid w:val="00701FE6"/>
    <w:pPr>
      <w:spacing w:line="288" w:lineRule="auto"/>
      <w:ind w:right="0"/>
      <w:jc w:val="left"/>
    </w:pPr>
    <w:rPr>
      <w:rFonts w:ascii="Arial Narrow" w:eastAsia="Times" w:hAnsi="Arial Narrow" w:cs="Times New Roman"/>
      <w:b/>
      <w:color w:val="auto"/>
      <w:szCs w:val="20"/>
      <w:lang w:val="en-GB"/>
    </w:rPr>
  </w:style>
  <w:style w:type="character" w:customStyle="1" w:styleId="TableHeadChar">
    <w:name w:val="Table Head Char"/>
    <w:basedOn w:val="DefaultParagraphFont"/>
    <w:link w:val="TableHead"/>
    <w:rsid w:val="00701FE6"/>
    <w:rPr>
      <w:rFonts w:ascii="Arial Narrow" w:eastAsia="Times" w:hAnsi="Arial Narrow"/>
      <w:b/>
      <w:sz w:val="22"/>
      <w:lang w:val="en-GB" w:eastAsia="en-US"/>
    </w:rPr>
  </w:style>
  <w:style w:type="paragraph" w:customStyle="1" w:styleId="AddReference">
    <w:name w:val="Add Reference"/>
    <w:basedOn w:val="Normal"/>
    <w:link w:val="AddReferenceChar"/>
    <w:rsid w:val="00701FE6"/>
    <w:pPr>
      <w:spacing w:before="120" w:after="120" w:line="264" w:lineRule="auto"/>
      <w:ind w:right="0"/>
      <w:jc w:val="right"/>
    </w:pPr>
    <w:rPr>
      <w:rFonts w:ascii="Arial Narrow" w:hAnsi="Arial Narrow" w:cs="Times New Roman"/>
      <w:i/>
      <w:iCs/>
      <w:color w:val="auto"/>
      <w:lang w:val="en-GB"/>
    </w:rPr>
  </w:style>
  <w:style w:type="character" w:customStyle="1" w:styleId="AddReferenceChar">
    <w:name w:val="Add Reference Char"/>
    <w:basedOn w:val="DefaultParagraphFont"/>
    <w:link w:val="AddReference"/>
    <w:rsid w:val="00701FE6"/>
    <w:rPr>
      <w:rFonts w:ascii="Arial Narrow" w:eastAsia="Times New Roman" w:hAnsi="Arial Narrow"/>
      <w:i/>
      <w:iCs/>
      <w:sz w:val="22"/>
      <w:szCs w:val="24"/>
      <w:lang w:val="en-GB" w:eastAsia="en-US"/>
    </w:rPr>
  </w:style>
  <w:style w:type="paragraph" w:customStyle="1" w:styleId="QuoteShort">
    <w:name w:val="Quote Short"/>
    <w:basedOn w:val="Normal"/>
    <w:rsid w:val="00701FE6"/>
    <w:pPr>
      <w:tabs>
        <w:tab w:val="right" w:pos="7371"/>
      </w:tabs>
      <w:spacing w:before="240" w:after="120" w:line="288" w:lineRule="auto"/>
      <w:ind w:right="0"/>
      <w:jc w:val="center"/>
    </w:pPr>
    <w:rPr>
      <w:rFonts w:cs="Times New Roman"/>
      <w:color w:val="auto"/>
      <w:sz w:val="28"/>
      <w:szCs w:val="20"/>
      <w:lang w:val="en-US"/>
    </w:rPr>
  </w:style>
  <w:style w:type="paragraph" w:customStyle="1" w:styleId="TableorFigureTitle">
    <w:name w:val="Table or Figure Title"/>
    <w:link w:val="TableorFigureTitleChar"/>
    <w:rsid w:val="00F711A5"/>
    <w:pPr>
      <w:keepNext/>
      <w:spacing w:before="120" w:after="120"/>
    </w:pPr>
    <w:rPr>
      <w:rFonts w:ascii="Arial Narrow" w:hAnsi="Arial Narrow"/>
      <w:b/>
      <w:noProof/>
      <w:sz w:val="24"/>
      <w:lang w:eastAsia="en-US"/>
    </w:rPr>
  </w:style>
  <w:style w:type="character" w:customStyle="1" w:styleId="TableorFigureTitleChar">
    <w:name w:val="Table or Figure Title Char"/>
    <w:basedOn w:val="DefaultParagraphFont"/>
    <w:link w:val="TableorFigureTitle"/>
    <w:rsid w:val="00F711A5"/>
    <w:rPr>
      <w:rFonts w:ascii="Arial Narrow" w:eastAsia="Times New Roman" w:hAnsi="Arial Narrow"/>
      <w:b/>
      <w:noProof/>
      <w:sz w:val="24"/>
      <w:lang w:eastAsia="en-US"/>
    </w:rPr>
  </w:style>
  <w:style w:type="paragraph" w:customStyle="1" w:styleId="Tablehangingindent1">
    <w:name w:val="Table hanging indent 1"/>
    <w:basedOn w:val="Normal"/>
    <w:rsid w:val="00F711A5"/>
    <w:pPr>
      <w:spacing w:before="120" w:after="120" w:line="264" w:lineRule="auto"/>
      <w:ind w:left="340" w:right="0" w:hanging="340"/>
      <w:jc w:val="left"/>
    </w:pPr>
    <w:rPr>
      <w:rFonts w:ascii="Arial Narrow" w:eastAsia="Times" w:hAnsi="Arial Narrow" w:cs="Times New Roman"/>
      <w:color w:val="auto"/>
      <w:szCs w:val="20"/>
      <w:lang w:val="en-GB"/>
    </w:rPr>
  </w:style>
  <w:style w:type="paragraph" w:customStyle="1" w:styleId="Textbox">
    <w:name w:val="Text box"/>
    <w:basedOn w:val="Normal"/>
    <w:link w:val="TextboxChar"/>
    <w:rsid w:val="00F711A5"/>
    <w:pPr>
      <w:spacing w:before="120" w:after="120" w:line="264" w:lineRule="auto"/>
      <w:ind w:right="0"/>
      <w:jc w:val="center"/>
    </w:pPr>
    <w:rPr>
      <w:rFonts w:ascii="Arial Narrow" w:hAnsi="Arial Narrow" w:cs="Times New Roman"/>
      <w:color w:val="auto"/>
      <w:sz w:val="28"/>
      <w:lang w:eastAsia="en-AU"/>
    </w:rPr>
  </w:style>
  <w:style w:type="character" w:customStyle="1" w:styleId="TextboxChar">
    <w:name w:val="Text box Char"/>
    <w:basedOn w:val="DefaultParagraphFont"/>
    <w:link w:val="Textbox"/>
    <w:rsid w:val="00F711A5"/>
    <w:rPr>
      <w:rFonts w:ascii="Arial Narrow" w:eastAsia="Times New Roman" w:hAnsi="Arial Narrow"/>
      <w:sz w:val="28"/>
      <w:szCs w:val="24"/>
    </w:rPr>
  </w:style>
  <w:style w:type="paragraph" w:customStyle="1" w:styleId="btleft">
    <w:name w:val="bt left"/>
    <w:basedOn w:val="Normal"/>
    <w:rsid w:val="00341534"/>
    <w:pPr>
      <w:overflowPunct w:val="0"/>
      <w:autoSpaceDE w:val="0"/>
      <w:autoSpaceDN w:val="0"/>
      <w:adjustRightInd w:val="0"/>
      <w:spacing w:before="0" w:after="0" w:line="240" w:lineRule="exact"/>
      <w:ind w:right="0"/>
      <w:jc w:val="left"/>
      <w:textAlignment w:val="baseline"/>
      <w:outlineLvl w:val="0"/>
    </w:pPr>
    <w:rPr>
      <w:rFonts w:ascii="Times New Roman" w:hAnsi="Times New Roman" w:cs="Times New Roman"/>
      <w:spacing w:val="-2"/>
      <w:sz w:val="20"/>
      <w:szCs w:val="20"/>
      <w:lang w:val="en-US"/>
    </w:rPr>
  </w:style>
  <w:style w:type="paragraph" w:customStyle="1" w:styleId="BulletedPoints">
    <w:name w:val="Bulleted Points"/>
    <w:basedOn w:val="Normal"/>
    <w:rsid w:val="00F30EE7"/>
    <w:pPr>
      <w:numPr>
        <w:numId w:val="31"/>
      </w:numPr>
      <w:spacing w:before="0" w:after="200" w:line="276" w:lineRule="auto"/>
      <w:ind w:right="0"/>
      <w:jc w:val="left"/>
    </w:pPr>
    <w:rPr>
      <w:rFonts w:ascii="Calibri" w:hAnsi="Calibri" w:cs="Times New Roman"/>
      <w:color w:val="auto"/>
      <w:szCs w:val="22"/>
      <w:lang w:bidi="en-US"/>
    </w:rPr>
  </w:style>
  <w:style w:type="paragraph" w:customStyle="1" w:styleId="FrontPgTitle">
    <w:name w:val="Front Pg Title"/>
    <w:basedOn w:val="Header"/>
    <w:rsid w:val="00F742AF"/>
    <w:pPr>
      <w:tabs>
        <w:tab w:val="clear" w:pos="4680"/>
        <w:tab w:val="clear" w:pos="9360"/>
        <w:tab w:val="center" w:pos="4153"/>
        <w:tab w:val="right" w:pos="8306"/>
      </w:tabs>
      <w:spacing w:line="288" w:lineRule="auto"/>
      <w:ind w:right="0"/>
      <w:jc w:val="left"/>
    </w:pPr>
    <w:rPr>
      <w:rFonts w:ascii="Century Gothic" w:hAnsi="Century Gothic"/>
      <w:b/>
      <w:bCs/>
      <w:color w:val="333333"/>
      <w:sz w:val="40"/>
      <w:szCs w:val="20"/>
      <w:lang w:eastAsia="en-AU"/>
    </w:rPr>
  </w:style>
  <w:style w:type="paragraph" w:customStyle="1" w:styleId="Tableheading">
    <w:name w:val="Table heading"/>
    <w:basedOn w:val="Normal"/>
    <w:uiPriority w:val="99"/>
    <w:rsid w:val="00F445EA"/>
    <w:pPr>
      <w:spacing w:before="0" w:after="200" w:line="276" w:lineRule="auto"/>
      <w:ind w:right="0"/>
      <w:jc w:val="left"/>
    </w:pPr>
    <w:rPr>
      <w:rFonts w:ascii="Arial Narrow" w:hAnsi="Arial Narrow" w:cstheme="minorBidi"/>
      <w:b/>
      <w:color w:val="auto"/>
      <w:lang w:val="en-US" w:bidi="en-US"/>
    </w:rPr>
  </w:style>
  <w:style w:type="table" w:customStyle="1" w:styleId="LightShading-Accent11">
    <w:name w:val="Light Shading - Accent 11"/>
    <w:basedOn w:val="TableNormal"/>
    <w:uiPriority w:val="60"/>
    <w:rsid w:val="00EC64FE"/>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InspireQuestions">
    <w:name w:val="Inspire Questions"/>
    <w:basedOn w:val="Normal"/>
    <w:link w:val="InspireQuestionsChar"/>
    <w:rsid w:val="001E5225"/>
    <w:pPr>
      <w:spacing w:before="40" w:after="40" w:line="288" w:lineRule="auto"/>
      <w:ind w:left="360" w:right="0" w:hanging="360"/>
    </w:pPr>
    <w:rPr>
      <w:rFonts w:ascii="Georgia" w:eastAsia="Arial Unicode MS" w:hAnsi="Georgia" w:cstheme="minorHAnsi"/>
      <w:color w:val="auto"/>
      <w:sz w:val="24"/>
      <w:lang w:val="en-GB" w:eastAsia="en-AU"/>
    </w:rPr>
  </w:style>
  <w:style w:type="character" w:customStyle="1" w:styleId="InspireQuestionsChar">
    <w:name w:val="Inspire Questions Char"/>
    <w:basedOn w:val="DefaultParagraphFont"/>
    <w:link w:val="InspireQuestions"/>
    <w:rsid w:val="001E5225"/>
    <w:rPr>
      <w:rFonts w:ascii="Georgia" w:eastAsia="Arial Unicode MS" w:hAnsi="Georgia" w:cstheme="minorHAnsi"/>
      <w:sz w:val="24"/>
      <w:szCs w:val="24"/>
      <w:lang w:val="en-GB"/>
    </w:rPr>
  </w:style>
  <w:style w:type="paragraph" w:styleId="NoSpacing">
    <w:name w:val="No Spacing"/>
    <w:uiPriority w:val="1"/>
    <w:rsid w:val="00AA0BDE"/>
    <w:pPr>
      <w:ind w:right="641"/>
      <w:jc w:val="both"/>
    </w:pPr>
    <w:rPr>
      <w:rFonts w:ascii="Arial" w:hAnsi="Arial" w:cs="Arial"/>
      <w:color w:val="000000"/>
      <w:sz w:val="22"/>
      <w:szCs w:val="24"/>
      <w:lang w:eastAsia="en-US"/>
    </w:rPr>
  </w:style>
  <w:style w:type="paragraph" w:customStyle="1" w:styleId="CompliantSubHeading2">
    <w:name w:val="Compliant Sub Heading 2"/>
    <w:basedOn w:val="Normal"/>
    <w:uiPriority w:val="99"/>
    <w:qFormat/>
    <w:rsid w:val="00FB1D95"/>
    <w:pPr>
      <w:pBdr>
        <w:bottom w:val="single" w:sz="4" w:space="1" w:color="17365D" w:themeColor="text2" w:themeShade="BF"/>
      </w:pBdr>
      <w:spacing w:before="240" w:after="120" w:line="288" w:lineRule="auto"/>
      <w:ind w:right="0"/>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B1D95"/>
    <w:rPr>
      <w:b/>
    </w:rPr>
  </w:style>
  <w:style w:type="character" w:customStyle="1" w:styleId="CompliantBodyTextBoldChar">
    <w:name w:val="Compliant Body Text Bold Char"/>
    <w:basedOn w:val="CompliantBodyTextChar"/>
    <w:link w:val="CompliantBodyTextBold"/>
    <w:rsid w:val="00FB1D95"/>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B1D95"/>
    <w:pPr>
      <w:numPr>
        <w:numId w:val="4"/>
      </w:numPr>
      <w:spacing w:before="0" w:after="0"/>
      <w:ind w:left="1080"/>
    </w:pPr>
  </w:style>
  <w:style w:type="character" w:customStyle="1" w:styleId="CompliantDotPointsChar">
    <w:name w:val="Compliant Dot Points Char"/>
    <w:basedOn w:val="CompliantBodyTextChar"/>
    <w:link w:val="CompliantDotPoints"/>
    <w:rsid w:val="00FB1D95"/>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B1D95"/>
    <w:pPr>
      <w:pBdr>
        <w:bottom w:val="single" w:sz="4" w:space="1" w:color="17365D" w:themeColor="text2" w:themeShade="BF"/>
      </w:pBdr>
      <w:spacing w:before="240" w:after="120" w:line="288" w:lineRule="auto"/>
      <w:ind w:right="0"/>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SubHeadingBlueItalic2">
    <w:name w:val="Sub Heading Blue Italic 2"/>
    <w:basedOn w:val="Normal"/>
    <w:next w:val="Heading7"/>
    <w:uiPriority w:val="99"/>
    <w:semiHidden/>
    <w:qFormat/>
    <w:rsid w:val="00FB1D95"/>
    <w:pPr>
      <w:pBdr>
        <w:bottom w:val="single" w:sz="4" w:space="1" w:color="4F81BD"/>
      </w:pBdr>
      <w:spacing w:before="0" w:after="0" w:line="276" w:lineRule="auto"/>
      <w:ind w:right="0"/>
    </w:pPr>
    <w:rPr>
      <w:rFonts w:ascii="Georgia" w:eastAsia="Arial Unicode MS" w:hAnsi="Georgia" w:cstheme="minorHAnsi"/>
      <w:b/>
      <w:bCs/>
      <w:i/>
      <w:iCs/>
      <w:color w:val="4F81BD"/>
      <w:sz w:val="32"/>
      <w:szCs w:val="32"/>
      <w:lang w:val="en-US" w:eastAsia="en-AU" w:bidi="en-US"/>
    </w:rPr>
  </w:style>
  <w:style w:type="character" w:customStyle="1" w:styleId="Heading7Char">
    <w:name w:val="Heading 7 Char"/>
    <w:basedOn w:val="DefaultParagraphFont"/>
    <w:link w:val="Heading7"/>
    <w:semiHidden/>
    <w:rsid w:val="00FB1D95"/>
    <w:rPr>
      <w:rFonts w:asciiTheme="majorHAnsi" w:eastAsiaTheme="majorEastAsia" w:hAnsiTheme="majorHAnsi" w:cstheme="majorBidi"/>
      <w:i/>
      <w:iCs/>
      <w:color w:val="404040" w:themeColor="text1" w:themeTint="BF"/>
      <w:sz w:val="22"/>
      <w:szCs w:val="24"/>
      <w:lang w:eastAsia="en-US"/>
    </w:rPr>
  </w:style>
  <w:style w:type="paragraph" w:customStyle="1" w:styleId="guidance">
    <w:name w:val="guidance"/>
    <w:basedOn w:val="Normal"/>
    <w:link w:val="guidanceChar"/>
    <w:semiHidden/>
    <w:qFormat/>
    <w:rsid w:val="00FB1D95"/>
    <w:pPr>
      <w:tabs>
        <w:tab w:val="left" w:pos="0"/>
      </w:tabs>
      <w:spacing w:before="120" w:after="0"/>
      <w:ind w:right="0"/>
      <w:jc w:val="left"/>
    </w:pPr>
    <w:rPr>
      <w:rFonts w:ascii="Times New Roman" w:hAnsi="Times New Roman" w:cstheme="minorHAnsi"/>
      <w:b/>
      <w:i/>
      <w:color w:val="548DD4" w:themeColor="text2" w:themeTint="99"/>
      <w:sz w:val="24"/>
      <w:szCs w:val="20"/>
      <w:lang w:eastAsia="en-AU"/>
    </w:rPr>
  </w:style>
  <w:style w:type="character" w:customStyle="1" w:styleId="guidanceChar">
    <w:name w:val="guidance Char"/>
    <w:basedOn w:val="DefaultParagraphFont"/>
    <w:link w:val="guidance"/>
    <w:semiHidden/>
    <w:locked/>
    <w:rsid w:val="00FB1D95"/>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B1D95"/>
    <w:pPr>
      <w:spacing w:before="240" w:after="200" w:line="276" w:lineRule="auto"/>
      <w:ind w:left="426" w:right="0"/>
      <w:contextualSpacing/>
      <w:jc w:val="left"/>
    </w:pPr>
    <w:rPr>
      <w:rFonts w:ascii="Georgia" w:eastAsiaTheme="minorEastAsia" w:hAnsi="Georgia" w:cstheme="minorBidi"/>
      <w:color w:val="auto"/>
      <w:szCs w:val="22"/>
      <w:lang w:eastAsia="en-AU" w:bidi="en-US"/>
    </w:rPr>
  </w:style>
  <w:style w:type="paragraph" w:customStyle="1" w:styleId="AssessmentQuestionPart2">
    <w:name w:val="Assessment Question Part 2"/>
    <w:basedOn w:val="Normal"/>
    <w:uiPriority w:val="99"/>
    <w:semiHidden/>
    <w:qFormat/>
    <w:rsid w:val="00FB1D95"/>
    <w:pPr>
      <w:numPr>
        <w:numId w:val="52"/>
      </w:numPr>
      <w:spacing w:before="120" w:after="120" w:line="288" w:lineRule="auto"/>
      <w:ind w:right="0"/>
      <w:contextualSpacing/>
      <w:jc w:val="left"/>
    </w:pPr>
    <w:rPr>
      <w:rFonts w:ascii="Georgia" w:eastAsiaTheme="minorEastAsia" w:hAnsi="Georgia" w:cstheme="minorHAnsi"/>
      <w:b/>
      <w:noProof/>
      <w:color w:val="auto"/>
      <w:szCs w:val="22"/>
      <w:lang w:val="en-US" w:eastAsia="en-AU" w:bidi="en-US"/>
    </w:rPr>
  </w:style>
  <w:style w:type="paragraph" w:customStyle="1" w:styleId="AssessmentQuestionPart1">
    <w:name w:val="Assessment Question Part 1"/>
    <w:basedOn w:val="AssessmentQuestionPart2"/>
    <w:uiPriority w:val="99"/>
    <w:semiHidden/>
    <w:qFormat/>
    <w:rsid w:val="00FB1D95"/>
    <w:pPr>
      <w:numPr>
        <w:numId w:val="0"/>
      </w:numPr>
    </w:pPr>
  </w:style>
  <w:style w:type="paragraph" w:customStyle="1" w:styleId="CompliantBodyText">
    <w:name w:val="Compliant Body Text"/>
    <w:basedOn w:val="Normal"/>
    <w:link w:val="CompliantBodyTextChar"/>
    <w:qFormat/>
    <w:rsid w:val="00FB1D95"/>
    <w:pPr>
      <w:spacing w:before="40" w:after="120" w:line="288" w:lineRule="auto"/>
      <w:ind w:right="0"/>
    </w:pPr>
    <w:rPr>
      <w:rFonts w:ascii="Georgia" w:eastAsia="Arial Unicode MS" w:hAnsi="Georgia" w:cstheme="minorHAnsi"/>
      <w:color w:val="auto"/>
      <w:sz w:val="24"/>
      <w:lang w:val="en-GB" w:eastAsia="en-AU"/>
    </w:rPr>
  </w:style>
  <w:style w:type="character" w:customStyle="1" w:styleId="CompliantBodyTextChar">
    <w:name w:val="Compliant Body Text Char"/>
    <w:basedOn w:val="DefaultParagraphFont"/>
    <w:link w:val="CompliantBodyText"/>
    <w:rsid w:val="00FB1D95"/>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B1D95"/>
    <w:rPr>
      <w:b/>
      <w:color w:val="FF0000"/>
      <w:sz w:val="22"/>
    </w:rPr>
  </w:style>
  <w:style w:type="character" w:customStyle="1" w:styleId="CompliantImportantChar">
    <w:name w:val="Compliant Important Char"/>
    <w:basedOn w:val="CompliantBodyTextChar"/>
    <w:link w:val="CompliantImportant"/>
    <w:rsid w:val="00FB1D95"/>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B1D95"/>
    <w:pPr>
      <w:spacing w:after="40"/>
    </w:pPr>
    <w:rPr>
      <w:sz w:val="22"/>
    </w:rPr>
  </w:style>
  <w:style w:type="character" w:customStyle="1" w:styleId="CompliantQuestionsChar">
    <w:name w:val="Compliant Questions Char"/>
    <w:basedOn w:val="CompliantBodyTextChar"/>
    <w:link w:val="CompliantQuestions"/>
    <w:rsid w:val="00FB1D95"/>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B1D95"/>
    <w:rPr>
      <w:color w:val="17365D" w:themeColor="text2" w:themeShade="BF"/>
      <w:sz w:val="22"/>
    </w:rPr>
  </w:style>
  <w:style w:type="character" w:customStyle="1" w:styleId="CompliantMappingChar">
    <w:name w:val="Compliant Mapping Char"/>
    <w:basedOn w:val="CompliantBodyTextChar"/>
    <w:link w:val="CompliantMapping"/>
    <w:rsid w:val="00FB1D95"/>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B1D95"/>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B1D95"/>
    <w:rPr>
      <w:rFonts w:ascii="Georgia" w:eastAsia="Arial Unicode MS" w:hAnsi="Georgia" w:cstheme="minorHAnsi"/>
      <w:color w:val="FF0000"/>
      <w:sz w:val="22"/>
      <w:szCs w:val="24"/>
      <w:lang w:val="en-GB"/>
    </w:rPr>
  </w:style>
  <w:style w:type="paragraph" w:customStyle="1" w:styleId="ForCreatingTables">
    <w:name w:val="For Creating Tables"/>
    <w:basedOn w:val="CompliantBodyText"/>
    <w:link w:val="ForCreatingTablesChar"/>
    <w:qFormat/>
    <w:rsid w:val="00FB1D95"/>
    <w:pPr>
      <w:spacing w:before="0" w:after="0" w:line="160" w:lineRule="exact"/>
    </w:pPr>
    <w:rPr>
      <w:sz w:val="16"/>
    </w:rPr>
  </w:style>
  <w:style w:type="character" w:customStyle="1" w:styleId="ForCreatingTablesChar">
    <w:name w:val="For Creating Tables Char"/>
    <w:basedOn w:val="CompliantBodyTextChar"/>
    <w:link w:val="ForCreatingTables"/>
    <w:rsid w:val="00FB1D95"/>
    <w:rPr>
      <w:rFonts w:ascii="Georgia" w:eastAsia="Arial Unicode MS" w:hAnsi="Georgia" w:cstheme="minorHAnsi"/>
      <w:sz w:val="16"/>
      <w:szCs w:val="24"/>
      <w:lang w:val="en-GB"/>
    </w:rPr>
  </w:style>
  <w:style w:type="paragraph" w:customStyle="1" w:styleId="CompliantYelBackgroundBenchmark">
    <w:name w:val="Compliant Yel Background Benchmark"/>
    <w:basedOn w:val="Normal"/>
    <w:link w:val="CompliantYelBackgroundBenchmarkChar"/>
    <w:qFormat/>
    <w:rsid w:val="00FB1D95"/>
    <w:pPr>
      <w:spacing w:before="120" w:after="120" w:line="288" w:lineRule="auto"/>
      <w:ind w:right="0"/>
      <w:jc w:val="left"/>
    </w:pPr>
    <w:rPr>
      <w:rFonts w:ascii="Georgia" w:eastAsia="Arial Unicode MS" w:hAnsi="Georgia" w:cstheme="minorHAnsi"/>
      <w:iCs/>
      <w:color w:val="FF0000"/>
      <w:szCs w:val="22"/>
      <w:lang w:val="en-GB" w:eastAsia="en-AU"/>
    </w:rPr>
  </w:style>
  <w:style w:type="character" w:customStyle="1" w:styleId="CompliantYelBackgroundBenchmarkChar">
    <w:name w:val="Compliant Yel Background Benchmark Char"/>
    <w:basedOn w:val="DefaultParagraphFont"/>
    <w:link w:val="CompliantYelBackgroundBenchmark"/>
    <w:rsid w:val="00FB1D95"/>
    <w:rPr>
      <w:rFonts w:ascii="Georgia" w:eastAsia="Arial Unicode MS" w:hAnsi="Georgia" w:cstheme="minorHAnsi"/>
      <w:iCs/>
      <w:color w:val="FF0000"/>
      <w:sz w:val="22"/>
      <w:szCs w:val="22"/>
      <w:lang w:val="en-GB"/>
    </w:rPr>
  </w:style>
  <w:style w:type="character" w:customStyle="1" w:styleId="Heading1Char1">
    <w:name w:val="Heading 1 Char1"/>
    <w:aliases w:val="Compliant Heading 1 - For Assessment Workbook Char"/>
    <w:basedOn w:val="DefaultParagraphFont"/>
    <w:link w:val="Heading1"/>
    <w:uiPriority w:val="9"/>
    <w:rsid w:val="00FB1D95"/>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FB1D95"/>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eastAsia="Times New Roman" w:hAnsi="Calibri" w:cs="Times New Roman"/>
      <w:b w:val="0"/>
      <w:bCs/>
      <w:color w:val="FFFFFF"/>
      <w:spacing w:val="15"/>
      <w:kern w:val="0"/>
      <w:szCs w:val="22"/>
    </w:rPr>
  </w:style>
  <w:style w:type="paragraph" w:customStyle="1" w:styleId="InspireBodyText">
    <w:name w:val="Inspire Body Text"/>
    <w:basedOn w:val="Normal"/>
    <w:link w:val="InspireBodyTextChar"/>
    <w:qFormat/>
    <w:rsid w:val="00ED0C0E"/>
    <w:pPr>
      <w:spacing w:before="40" w:after="160" w:line="288" w:lineRule="auto"/>
      <w:ind w:right="0"/>
    </w:pPr>
    <w:rPr>
      <w:rFonts w:ascii="Georgia" w:eastAsia="Arial Unicode MS" w:hAnsi="Georgia" w:cstheme="minorHAnsi"/>
      <w:color w:val="auto"/>
      <w:sz w:val="24"/>
      <w:lang w:val="en-GB" w:eastAsia="en-AU"/>
    </w:rPr>
  </w:style>
  <w:style w:type="character" w:customStyle="1" w:styleId="InspireBodyTextChar">
    <w:name w:val="Inspire Body Text Char"/>
    <w:basedOn w:val="DefaultParagraphFont"/>
    <w:link w:val="InspireBodyText"/>
    <w:rsid w:val="00ED0C0E"/>
    <w:rPr>
      <w:rFonts w:ascii="Georgia" w:eastAsia="Arial Unicode MS" w:hAnsi="Georgia" w:cstheme="minorHAnsi"/>
      <w:sz w:val="24"/>
      <w:szCs w:val="24"/>
      <w:lang w:val="en-GB"/>
    </w:rPr>
  </w:style>
  <w:style w:type="paragraph" w:customStyle="1" w:styleId="CompliantSubheading10">
    <w:name w:val="Compliant Subheading1"/>
    <w:basedOn w:val="Normal"/>
    <w:uiPriority w:val="99"/>
    <w:qFormat/>
    <w:rsid w:val="00ED0C0E"/>
    <w:pPr>
      <w:pBdr>
        <w:bottom w:val="single" w:sz="4" w:space="1" w:color="17365D" w:themeColor="text2" w:themeShade="BF"/>
      </w:pBdr>
      <w:spacing w:before="240" w:after="120" w:line="288" w:lineRule="auto"/>
      <w:ind w:right="0"/>
    </w:pPr>
    <w:rPr>
      <w:rFonts w:ascii="Georgia" w:eastAsia="Arial Unicode MS" w:hAnsi="Georgia" w:cstheme="minorBidi"/>
      <w:b/>
      <w:bCs/>
      <w:iCs/>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E009BA"/>
    <w:rPr>
      <w:rFonts w:ascii="Arial" w:hAnsi="Arial" w:cs="Arial"/>
      <w:color w:val="000000"/>
      <w:sz w:val="22"/>
      <w:szCs w:val="24"/>
      <w:lang w:eastAsia="en-US"/>
    </w:rPr>
  </w:style>
  <w:style w:type="paragraph" w:customStyle="1" w:styleId="InspireDotPoints">
    <w:name w:val="Inspire Dot Points"/>
    <w:basedOn w:val="InspireBodyText"/>
    <w:link w:val="InspireDotPointsChar"/>
    <w:qFormat/>
    <w:rsid w:val="00E009BA"/>
    <w:pPr>
      <w:numPr>
        <w:numId w:val="55"/>
      </w:numPr>
      <w:spacing w:before="0" w:after="0"/>
      <w:ind w:left="1080"/>
      <w:jc w:val="left"/>
    </w:pPr>
  </w:style>
  <w:style w:type="character" w:customStyle="1" w:styleId="InspireDotPointsChar">
    <w:name w:val="Inspire Dot Points Char"/>
    <w:basedOn w:val="InspireBodyTextChar"/>
    <w:link w:val="InspireDotPoints"/>
    <w:rsid w:val="00E009BA"/>
    <w:rPr>
      <w:rFonts w:ascii="Georgia" w:eastAsia="Arial Unicode MS" w:hAnsi="Georgia" w:cstheme="minorHAnsi"/>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902164">
      <w:bodyDiv w:val="1"/>
      <w:marLeft w:val="0"/>
      <w:marRight w:val="0"/>
      <w:marTop w:val="0"/>
      <w:marBottom w:val="0"/>
      <w:divBdr>
        <w:top w:val="none" w:sz="0" w:space="0" w:color="auto"/>
        <w:left w:val="none" w:sz="0" w:space="0" w:color="auto"/>
        <w:bottom w:val="none" w:sz="0" w:space="0" w:color="auto"/>
        <w:right w:val="none" w:sz="0" w:space="0" w:color="auto"/>
      </w:divBdr>
    </w:div>
    <w:div w:id="215164446">
      <w:bodyDiv w:val="1"/>
      <w:marLeft w:val="0"/>
      <w:marRight w:val="0"/>
      <w:marTop w:val="0"/>
      <w:marBottom w:val="0"/>
      <w:divBdr>
        <w:top w:val="none" w:sz="0" w:space="0" w:color="auto"/>
        <w:left w:val="none" w:sz="0" w:space="0" w:color="auto"/>
        <w:bottom w:val="none" w:sz="0" w:space="0" w:color="auto"/>
        <w:right w:val="none" w:sz="0" w:space="0" w:color="auto"/>
      </w:divBdr>
    </w:div>
    <w:div w:id="240724628">
      <w:bodyDiv w:val="1"/>
      <w:marLeft w:val="0"/>
      <w:marRight w:val="0"/>
      <w:marTop w:val="0"/>
      <w:marBottom w:val="0"/>
      <w:divBdr>
        <w:top w:val="none" w:sz="0" w:space="0" w:color="auto"/>
        <w:left w:val="none" w:sz="0" w:space="0" w:color="auto"/>
        <w:bottom w:val="none" w:sz="0" w:space="0" w:color="auto"/>
        <w:right w:val="none" w:sz="0" w:space="0" w:color="auto"/>
      </w:divBdr>
    </w:div>
    <w:div w:id="302543485">
      <w:bodyDiv w:val="1"/>
      <w:marLeft w:val="0"/>
      <w:marRight w:val="0"/>
      <w:marTop w:val="0"/>
      <w:marBottom w:val="0"/>
      <w:divBdr>
        <w:top w:val="none" w:sz="0" w:space="0" w:color="auto"/>
        <w:left w:val="none" w:sz="0" w:space="0" w:color="auto"/>
        <w:bottom w:val="none" w:sz="0" w:space="0" w:color="auto"/>
        <w:right w:val="none" w:sz="0" w:space="0" w:color="auto"/>
      </w:divBdr>
    </w:div>
    <w:div w:id="759520481">
      <w:bodyDiv w:val="1"/>
      <w:marLeft w:val="0"/>
      <w:marRight w:val="0"/>
      <w:marTop w:val="0"/>
      <w:marBottom w:val="0"/>
      <w:divBdr>
        <w:top w:val="none" w:sz="0" w:space="0" w:color="auto"/>
        <w:left w:val="none" w:sz="0" w:space="0" w:color="auto"/>
        <w:bottom w:val="none" w:sz="0" w:space="0" w:color="auto"/>
        <w:right w:val="none" w:sz="0" w:space="0" w:color="auto"/>
      </w:divBdr>
    </w:div>
    <w:div w:id="965044557">
      <w:bodyDiv w:val="1"/>
      <w:marLeft w:val="0"/>
      <w:marRight w:val="0"/>
      <w:marTop w:val="0"/>
      <w:marBottom w:val="0"/>
      <w:divBdr>
        <w:top w:val="none" w:sz="0" w:space="0" w:color="auto"/>
        <w:left w:val="none" w:sz="0" w:space="0" w:color="auto"/>
        <w:bottom w:val="none" w:sz="0" w:space="0" w:color="auto"/>
        <w:right w:val="none" w:sz="0" w:space="0" w:color="auto"/>
      </w:divBdr>
    </w:div>
    <w:div w:id="1000888077">
      <w:bodyDiv w:val="1"/>
      <w:marLeft w:val="0"/>
      <w:marRight w:val="0"/>
      <w:marTop w:val="0"/>
      <w:marBottom w:val="0"/>
      <w:divBdr>
        <w:top w:val="none" w:sz="0" w:space="0" w:color="auto"/>
        <w:left w:val="none" w:sz="0" w:space="0" w:color="auto"/>
        <w:bottom w:val="none" w:sz="0" w:space="0" w:color="auto"/>
        <w:right w:val="none" w:sz="0" w:space="0" w:color="auto"/>
      </w:divBdr>
    </w:div>
    <w:div w:id="1275594335">
      <w:marLeft w:val="0"/>
      <w:marRight w:val="0"/>
      <w:marTop w:val="0"/>
      <w:marBottom w:val="0"/>
      <w:divBdr>
        <w:top w:val="none" w:sz="0" w:space="0" w:color="auto"/>
        <w:left w:val="none" w:sz="0" w:space="0" w:color="auto"/>
        <w:bottom w:val="none" w:sz="0" w:space="0" w:color="auto"/>
        <w:right w:val="none" w:sz="0" w:space="0" w:color="auto"/>
      </w:divBdr>
    </w:div>
    <w:div w:id="1275594336">
      <w:marLeft w:val="0"/>
      <w:marRight w:val="0"/>
      <w:marTop w:val="0"/>
      <w:marBottom w:val="0"/>
      <w:divBdr>
        <w:top w:val="none" w:sz="0" w:space="0" w:color="auto"/>
        <w:left w:val="none" w:sz="0" w:space="0" w:color="auto"/>
        <w:bottom w:val="none" w:sz="0" w:space="0" w:color="auto"/>
        <w:right w:val="none" w:sz="0" w:space="0" w:color="auto"/>
      </w:divBdr>
      <w:divsChild>
        <w:div w:id="1275594352">
          <w:marLeft w:val="0"/>
          <w:marRight w:val="0"/>
          <w:marTop w:val="0"/>
          <w:marBottom w:val="0"/>
          <w:divBdr>
            <w:top w:val="none" w:sz="0" w:space="0" w:color="auto"/>
            <w:left w:val="none" w:sz="0" w:space="0" w:color="auto"/>
            <w:bottom w:val="none" w:sz="0" w:space="0" w:color="auto"/>
            <w:right w:val="none" w:sz="0" w:space="0" w:color="auto"/>
          </w:divBdr>
          <w:divsChild>
            <w:div w:id="1275594349">
              <w:marLeft w:val="150"/>
              <w:marRight w:val="0"/>
              <w:marTop w:val="0"/>
              <w:marBottom w:val="0"/>
              <w:divBdr>
                <w:top w:val="none" w:sz="0" w:space="0" w:color="auto"/>
                <w:left w:val="none" w:sz="0" w:space="0" w:color="auto"/>
                <w:bottom w:val="none" w:sz="0" w:space="0" w:color="auto"/>
                <w:right w:val="none" w:sz="0" w:space="0" w:color="auto"/>
              </w:divBdr>
              <w:divsChild>
                <w:div w:id="1275594343">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37">
      <w:marLeft w:val="0"/>
      <w:marRight w:val="0"/>
      <w:marTop w:val="0"/>
      <w:marBottom w:val="0"/>
      <w:divBdr>
        <w:top w:val="none" w:sz="0" w:space="0" w:color="auto"/>
        <w:left w:val="none" w:sz="0" w:space="0" w:color="auto"/>
        <w:bottom w:val="none" w:sz="0" w:space="0" w:color="auto"/>
        <w:right w:val="none" w:sz="0" w:space="0" w:color="auto"/>
      </w:divBdr>
      <w:divsChild>
        <w:div w:id="1275594354">
          <w:marLeft w:val="0"/>
          <w:marRight w:val="0"/>
          <w:marTop w:val="0"/>
          <w:marBottom w:val="0"/>
          <w:divBdr>
            <w:top w:val="none" w:sz="0" w:space="0" w:color="auto"/>
            <w:left w:val="none" w:sz="0" w:space="0" w:color="auto"/>
            <w:bottom w:val="none" w:sz="0" w:space="0" w:color="auto"/>
            <w:right w:val="none" w:sz="0" w:space="0" w:color="auto"/>
          </w:divBdr>
          <w:divsChild>
            <w:div w:id="1275594347">
              <w:marLeft w:val="150"/>
              <w:marRight w:val="0"/>
              <w:marTop w:val="0"/>
              <w:marBottom w:val="0"/>
              <w:divBdr>
                <w:top w:val="none" w:sz="0" w:space="0" w:color="auto"/>
                <w:left w:val="none" w:sz="0" w:space="0" w:color="auto"/>
                <w:bottom w:val="none" w:sz="0" w:space="0" w:color="auto"/>
                <w:right w:val="none" w:sz="0" w:space="0" w:color="auto"/>
              </w:divBdr>
              <w:divsChild>
                <w:div w:id="1275594351">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38">
      <w:marLeft w:val="0"/>
      <w:marRight w:val="0"/>
      <w:marTop w:val="0"/>
      <w:marBottom w:val="0"/>
      <w:divBdr>
        <w:top w:val="none" w:sz="0" w:space="0" w:color="auto"/>
        <w:left w:val="none" w:sz="0" w:space="0" w:color="auto"/>
        <w:bottom w:val="none" w:sz="0" w:space="0" w:color="auto"/>
        <w:right w:val="none" w:sz="0" w:space="0" w:color="auto"/>
      </w:divBdr>
    </w:div>
    <w:div w:id="1275594339">
      <w:marLeft w:val="0"/>
      <w:marRight w:val="0"/>
      <w:marTop w:val="0"/>
      <w:marBottom w:val="0"/>
      <w:divBdr>
        <w:top w:val="none" w:sz="0" w:space="0" w:color="auto"/>
        <w:left w:val="none" w:sz="0" w:space="0" w:color="auto"/>
        <w:bottom w:val="none" w:sz="0" w:space="0" w:color="auto"/>
        <w:right w:val="none" w:sz="0" w:space="0" w:color="auto"/>
      </w:divBdr>
      <w:divsChild>
        <w:div w:id="1275594344">
          <w:marLeft w:val="0"/>
          <w:marRight w:val="0"/>
          <w:marTop w:val="0"/>
          <w:marBottom w:val="0"/>
          <w:divBdr>
            <w:top w:val="none" w:sz="0" w:space="0" w:color="auto"/>
            <w:left w:val="none" w:sz="0" w:space="0" w:color="auto"/>
            <w:bottom w:val="none" w:sz="0" w:space="0" w:color="auto"/>
            <w:right w:val="none" w:sz="0" w:space="0" w:color="auto"/>
          </w:divBdr>
          <w:divsChild>
            <w:div w:id="1275594342">
              <w:marLeft w:val="150"/>
              <w:marRight w:val="0"/>
              <w:marTop w:val="0"/>
              <w:marBottom w:val="0"/>
              <w:divBdr>
                <w:top w:val="none" w:sz="0" w:space="0" w:color="auto"/>
                <w:left w:val="none" w:sz="0" w:space="0" w:color="auto"/>
                <w:bottom w:val="none" w:sz="0" w:space="0" w:color="auto"/>
                <w:right w:val="none" w:sz="0" w:space="0" w:color="auto"/>
              </w:divBdr>
              <w:divsChild>
                <w:div w:id="1275594355">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45">
      <w:marLeft w:val="0"/>
      <w:marRight w:val="0"/>
      <w:marTop w:val="0"/>
      <w:marBottom w:val="0"/>
      <w:divBdr>
        <w:top w:val="none" w:sz="0" w:space="0" w:color="auto"/>
        <w:left w:val="none" w:sz="0" w:space="0" w:color="auto"/>
        <w:bottom w:val="none" w:sz="0" w:space="0" w:color="auto"/>
        <w:right w:val="none" w:sz="0" w:space="0" w:color="auto"/>
      </w:divBdr>
      <w:divsChild>
        <w:div w:id="1275594341">
          <w:marLeft w:val="0"/>
          <w:marRight w:val="0"/>
          <w:marTop w:val="0"/>
          <w:marBottom w:val="0"/>
          <w:divBdr>
            <w:top w:val="none" w:sz="0" w:space="0" w:color="auto"/>
            <w:left w:val="none" w:sz="0" w:space="0" w:color="auto"/>
            <w:bottom w:val="none" w:sz="0" w:space="0" w:color="auto"/>
            <w:right w:val="none" w:sz="0" w:space="0" w:color="auto"/>
          </w:divBdr>
          <w:divsChild>
            <w:div w:id="1275594346">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 w:id="1275594353">
      <w:marLeft w:val="0"/>
      <w:marRight w:val="0"/>
      <w:marTop w:val="0"/>
      <w:marBottom w:val="0"/>
      <w:divBdr>
        <w:top w:val="none" w:sz="0" w:space="0" w:color="auto"/>
        <w:left w:val="none" w:sz="0" w:space="0" w:color="auto"/>
        <w:bottom w:val="none" w:sz="0" w:space="0" w:color="auto"/>
        <w:right w:val="none" w:sz="0" w:space="0" w:color="auto"/>
      </w:divBdr>
      <w:divsChild>
        <w:div w:id="1275594340">
          <w:marLeft w:val="0"/>
          <w:marRight w:val="0"/>
          <w:marTop w:val="0"/>
          <w:marBottom w:val="0"/>
          <w:divBdr>
            <w:top w:val="none" w:sz="0" w:space="0" w:color="auto"/>
            <w:left w:val="none" w:sz="0" w:space="0" w:color="auto"/>
            <w:bottom w:val="none" w:sz="0" w:space="0" w:color="auto"/>
            <w:right w:val="none" w:sz="0" w:space="0" w:color="auto"/>
          </w:divBdr>
          <w:divsChild>
            <w:div w:id="1275594350">
              <w:marLeft w:val="150"/>
              <w:marRight w:val="0"/>
              <w:marTop w:val="0"/>
              <w:marBottom w:val="0"/>
              <w:divBdr>
                <w:top w:val="none" w:sz="0" w:space="0" w:color="auto"/>
                <w:left w:val="none" w:sz="0" w:space="0" w:color="auto"/>
                <w:bottom w:val="none" w:sz="0" w:space="0" w:color="auto"/>
                <w:right w:val="none" w:sz="0" w:space="0" w:color="auto"/>
              </w:divBdr>
              <w:divsChild>
                <w:div w:id="1275594348">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56">
      <w:marLeft w:val="0"/>
      <w:marRight w:val="0"/>
      <w:marTop w:val="0"/>
      <w:marBottom w:val="0"/>
      <w:divBdr>
        <w:top w:val="none" w:sz="0" w:space="0" w:color="auto"/>
        <w:left w:val="none" w:sz="0" w:space="0" w:color="auto"/>
        <w:bottom w:val="none" w:sz="0" w:space="0" w:color="auto"/>
        <w:right w:val="none" w:sz="0" w:space="0" w:color="auto"/>
      </w:divBdr>
    </w:div>
    <w:div w:id="1275594357">
      <w:marLeft w:val="0"/>
      <w:marRight w:val="0"/>
      <w:marTop w:val="0"/>
      <w:marBottom w:val="0"/>
      <w:divBdr>
        <w:top w:val="none" w:sz="0" w:space="0" w:color="auto"/>
        <w:left w:val="none" w:sz="0" w:space="0" w:color="auto"/>
        <w:bottom w:val="none" w:sz="0" w:space="0" w:color="auto"/>
        <w:right w:val="none" w:sz="0" w:space="0" w:color="auto"/>
      </w:divBdr>
    </w:div>
    <w:div w:id="1275594358">
      <w:marLeft w:val="0"/>
      <w:marRight w:val="0"/>
      <w:marTop w:val="0"/>
      <w:marBottom w:val="0"/>
      <w:divBdr>
        <w:top w:val="none" w:sz="0" w:space="0" w:color="auto"/>
        <w:left w:val="none" w:sz="0" w:space="0" w:color="auto"/>
        <w:bottom w:val="none" w:sz="0" w:space="0" w:color="auto"/>
        <w:right w:val="none" w:sz="0" w:space="0" w:color="auto"/>
      </w:divBdr>
    </w:div>
    <w:div w:id="1275594359">
      <w:marLeft w:val="0"/>
      <w:marRight w:val="0"/>
      <w:marTop w:val="0"/>
      <w:marBottom w:val="0"/>
      <w:divBdr>
        <w:top w:val="none" w:sz="0" w:space="0" w:color="auto"/>
        <w:left w:val="none" w:sz="0" w:space="0" w:color="auto"/>
        <w:bottom w:val="none" w:sz="0" w:space="0" w:color="auto"/>
        <w:right w:val="none" w:sz="0" w:space="0" w:color="auto"/>
      </w:divBdr>
    </w:div>
    <w:div w:id="1500000238">
      <w:bodyDiv w:val="1"/>
      <w:marLeft w:val="0"/>
      <w:marRight w:val="0"/>
      <w:marTop w:val="0"/>
      <w:marBottom w:val="0"/>
      <w:divBdr>
        <w:top w:val="none" w:sz="0" w:space="0" w:color="auto"/>
        <w:left w:val="none" w:sz="0" w:space="0" w:color="auto"/>
        <w:bottom w:val="none" w:sz="0" w:space="0" w:color="auto"/>
        <w:right w:val="none" w:sz="0" w:space="0" w:color="auto"/>
      </w:divBdr>
    </w:div>
    <w:div w:id="1627420376">
      <w:bodyDiv w:val="1"/>
      <w:marLeft w:val="0"/>
      <w:marRight w:val="0"/>
      <w:marTop w:val="0"/>
      <w:marBottom w:val="0"/>
      <w:divBdr>
        <w:top w:val="none" w:sz="0" w:space="0" w:color="auto"/>
        <w:left w:val="none" w:sz="0" w:space="0" w:color="auto"/>
        <w:bottom w:val="none" w:sz="0" w:space="0" w:color="auto"/>
        <w:right w:val="none" w:sz="0" w:space="0" w:color="auto"/>
      </w:divBdr>
    </w:div>
    <w:div w:id="2006274336">
      <w:bodyDiv w:val="1"/>
      <w:marLeft w:val="0"/>
      <w:marRight w:val="0"/>
      <w:marTop w:val="0"/>
      <w:marBottom w:val="0"/>
      <w:divBdr>
        <w:top w:val="none" w:sz="0" w:space="0" w:color="auto"/>
        <w:left w:val="none" w:sz="0" w:space="0" w:color="auto"/>
        <w:bottom w:val="none" w:sz="0" w:space="0" w:color="auto"/>
        <w:right w:val="none" w:sz="0" w:space="0" w:color="auto"/>
      </w:divBdr>
    </w:div>
    <w:div w:id="206622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4.jpeg"/><Relationship Id="rId26" Type="http://schemas.openxmlformats.org/officeDocument/2006/relationships/hyperlink" Target="http://en.wikipedia.org/wiki/Critical_chain_project_management" TargetMode="External"/><Relationship Id="rId39" Type="http://schemas.openxmlformats.org/officeDocument/2006/relationships/diagramColors" Target="diagrams/colors2.xml"/><Relationship Id="rId21" Type="http://schemas.openxmlformats.org/officeDocument/2006/relationships/hyperlink" Target="http://training.gov.au/Training/Details/BSBPMG521A" TargetMode="External"/><Relationship Id="rId34" Type="http://schemas.microsoft.com/office/2007/relationships/diagramDrawing" Target="diagrams/drawing1.xml"/><Relationship Id="rId42" Type="http://schemas.openxmlformats.org/officeDocument/2006/relationships/hyperlink" Target="http://www.inspireeducation.net.au/network/awesome-landscapes/files/2013/03/Project-Plan-Cascade-Peak-Chalets-v1.pdf" TargetMode="External"/><Relationship Id="rId47" Type="http://schemas.openxmlformats.org/officeDocument/2006/relationships/hyperlink" Target="http://compliantlearningresources.com.au/network/awesome-landscapes/files/2013/03/Project-Plan-Cascade-Peak-Chalets-v1.pdf" TargetMode="External"/><Relationship Id="rId50" Type="http://schemas.openxmlformats.org/officeDocument/2006/relationships/image" Target="media/image13.jpeg"/><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5" Type="http://schemas.openxmlformats.org/officeDocument/2006/relationships/hyperlink" Target="http://en.wikipedia.org/wiki/Process-based_management" TargetMode="External"/><Relationship Id="rId33" Type="http://schemas.openxmlformats.org/officeDocument/2006/relationships/diagramColors" Target="diagrams/colors1.xml"/><Relationship Id="rId38" Type="http://schemas.openxmlformats.org/officeDocument/2006/relationships/diagramQuickStyle" Target="diagrams/quickStyle2.xml"/><Relationship Id="rId46" Type="http://schemas.openxmlformats.org/officeDocument/2006/relationships/hyperlink" Target="http://compliantlearningresources.com.au/network/awesome-landscapes/project-management-templates-generic/" TargetMode="Externa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training.gov.au/Training/Details/BSBPMG516A" TargetMode="External"/><Relationship Id="rId29" Type="http://schemas.openxmlformats.org/officeDocument/2006/relationships/image" Target="media/image6.jpeg"/><Relationship Id="rId41" Type="http://schemas.openxmlformats.org/officeDocument/2006/relationships/image" Target="media/image8.jpe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en.wikipedia.org/wiki/Event_chain_methodology" TargetMode="External"/><Relationship Id="rId32" Type="http://schemas.openxmlformats.org/officeDocument/2006/relationships/diagramQuickStyle" Target="diagrams/quickStyle1.xml"/><Relationship Id="rId37" Type="http://schemas.openxmlformats.org/officeDocument/2006/relationships/diagramLayout" Target="diagrams/layout2.xml"/><Relationship Id="rId40" Type="http://schemas.microsoft.com/office/2007/relationships/diagramDrawing" Target="diagrams/drawing2.xml"/><Relationship Id="rId45" Type="http://schemas.openxmlformats.org/officeDocument/2006/relationships/hyperlink" Target="http://www.inspireeducation.net.au/network/awesome-landscapes/files/2013/03/Project-Charter-Cascade-Peak-Chalets-v1.pdf" TargetMode="External"/><Relationship Id="rId53" Type="http://schemas.openxmlformats.org/officeDocument/2006/relationships/image" Target="media/image16.png"/><Relationship Id="rId5" Type="http://schemas.openxmlformats.org/officeDocument/2006/relationships/numbering" Target="numbering.xml"/><Relationship Id="rId15" Type="http://schemas.openxmlformats.org/officeDocument/2006/relationships/hyperlink" Target="https://training.gov.au" TargetMode="External"/><Relationship Id="rId23" Type="http://schemas.openxmlformats.org/officeDocument/2006/relationships/hyperlink" Target="http://www.inspireeducation.net.au/network/awesome-landscapes/files/2013/03/Project-Charter-Cascade-Peak-Chalets-v1.pdf" TargetMode="External"/><Relationship Id="rId28" Type="http://schemas.openxmlformats.org/officeDocument/2006/relationships/image" Target="media/image5.png"/><Relationship Id="rId36" Type="http://schemas.openxmlformats.org/officeDocument/2006/relationships/diagramData" Target="diagrams/data2.xml"/><Relationship Id="rId49" Type="http://schemas.openxmlformats.org/officeDocument/2006/relationships/image" Target="media/image12.jpeg"/><Relationship Id="rId10" Type="http://schemas.openxmlformats.org/officeDocument/2006/relationships/endnotes" Target="endnotes.xml"/><Relationship Id="rId19" Type="http://schemas.openxmlformats.org/officeDocument/2006/relationships/hyperlink" Target="http://en.wikipedia.org/wiki/Agile_Project_Management" TargetMode="External"/><Relationship Id="rId31" Type="http://schemas.openxmlformats.org/officeDocument/2006/relationships/diagramLayout" Target="diagrams/layout1.xml"/><Relationship Id="rId44" Type="http://schemas.openxmlformats.org/officeDocument/2006/relationships/image" Target="media/image10.jpeg"/><Relationship Id="rId52" Type="http://schemas.openxmlformats.org/officeDocument/2006/relationships/image" Target="media/image1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en.wikipedia.org/wiki/Extreme_project_management" TargetMode="External"/><Relationship Id="rId27" Type="http://schemas.openxmlformats.org/officeDocument/2006/relationships/hyperlink" Target="http://en.wikipedia.org/wiki/Glossary_of_project_management" TargetMode="External"/><Relationship Id="rId30" Type="http://schemas.openxmlformats.org/officeDocument/2006/relationships/diagramData" Target="diagrams/data1.xml"/><Relationship Id="rId35" Type="http://schemas.openxmlformats.org/officeDocument/2006/relationships/image" Target="media/image7.jpeg"/><Relationship Id="rId43" Type="http://schemas.openxmlformats.org/officeDocument/2006/relationships/image" Target="media/image9.jpeg"/><Relationship Id="rId48" Type="http://schemas.openxmlformats.org/officeDocument/2006/relationships/image" Target="media/image11.jpeg"/><Relationship Id="rId8" Type="http://schemas.openxmlformats.org/officeDocument/2006/relationships/webSettings" Target="webSettings.xml"/><Relationship Id="rId51" Type="http://schemas.openxmlformats.org/officeDocument/2006/relationships/image" Target="media/image14.jpeg"/><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H:\2008%20Templates\Fwk%20Template%20Dec%202008.dotx"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5EB9849-082F-4A3D-A712-1CE9FE3C1D40}" type="doc">
      <dgm:prSet loTypeId="urn:microsoft.com/office/officeart/2005/8/layout/venn2" loCatId="relationship" qsTypeId="urn:microsoft.com/office/officeart/2005/8/quickstyle/simple4" qsCatId="simple" csTypeId="urn:microsoft.com/office/officeart/2005/8/colors/colorful3" csCatId="colorful" phldr="1"/>
      <dgm:spPr/>
      <dgm:t>
        <a:bodyPr/>
        <a:lstStyle/>
        <a:p>
          <a:endParaRPr lang="en-AU"/>
        </a:p>
      </dgm:t>
    </dgm:pt>
    <dgm:pt modelId="{6EEC5B62-2FD1-4A3F-BE20-4A89A25542D6}">
      <dgm:prSet phldrT="[Text]" custT="1"/>
      <dgm:spPr/>
      <dgm:t>
        <a:bodyPr/>
        <a:lstStyle/>
        <a:p>
          <a:r>
            <a:rPr lang="en-AU" sz="1100" b="1"/>
            <a:t>Iteration 1</a:t>
          </a:r>
        </a:p>
      </dgm:t>
    </dgm:pt>
    <dgm:pt modelId="{04A20313-C9DB-4981-9B34-1B0CFA25407A}" type="parTrans" cxnId="{C141C7C8-22DC-46C8-90F5-3DF969F73D36}">
      <dgm:prSet/>
      <dgm:spPr/>
      <dgm:t>
        <a:bodyPr/>
        <a:lstStyle/>
        <a:p>
          <a:endParaRPr lang="en-AU"/>
        </a:p>
      </dgm:t>
    </dgm:pt>
    <dgm:pt modelId="{B212C215-A9B7-40CF-ADAA-84CEFD486254}" type="sibTrans" cxnId="{C141C7C8-22DC-46C8-90F5-3DF969F73D36}">
      <dgm:prSet/>
      <dgm:spPr/>
      <dgm:t>
        <a:bodyPr/>
        <a:lstStyle/>
        <a:p>
          <a:endParaRPr lang="en-AU"/>
        </a:p>
      </dgm:t>
    </dgm:pt>
    <dgm:pt modelId="{0DAFD4E3-FB51-4E70-BD12-F581485F918F}">
      <dgm:prSet phldrT="[Text]" custT="1"/>
      <dgm:spPr/>
      <dgm:t>
        <a:bodyPr/>
        <a:lstStyle/>
        <a:p>
          <a:r>
            <a:rPr lang="en-AU" sz="1100" b="1"/>
            <a:t>Iteration 2</a:t>
          </a:r>
        </a:p>
      </dgm:t>
    </dgm:pt>
    <dgm:pt modelId="{1EA17299-3C25-407C-B920-AF4341AB1317}" type="parTrans" cxnId="{77D2EEDB-260D-48B3-8EB1-BA38031C1B9D}">
      <dgm:prSet/>
      <dgm:spPr/>
      <dgm:t>
        <a:bodyPr/>
        <a:lstStyle/>
        <a:p>
          <a:endParaRPr lang="en-AU"/>
        </a:p>
      </dgm:t>
    </dgm:pt>
    <dgm:pt modelId="{95688158-0687-46BA-B8E2-4B3F94C32073}" type="sibTrans" cxnId="{77D2EEDB-260D-48B3-8EB1-BA38031C1B9D}">
      <dgm:prSet/>
      <dgm:spPr/>
      <dgm:t>
        <a:bodyPr/>
        <a:lstStyle/>
        <a:p>
          <a:endParaRPr lang="en-AU"/>
        </a:p>
      </dgm:t>
    </dgm:pt>
    <dgm:pt modelId="{09D966CD-46E3-4644-B55D-FE916D8F04A9}">
      <dgm:prSet phldrT="[Text]" custT="1"/>
      <dgm:spPr/>
      <dgm:t>
        <a:bodyPr/>
        <a:lstStyle/>
        <a:p>
          <a:r>
            <a:rPr lang="en-AU" sz="1100" b="1"/>
            <a:t>Iteration 3</a:t>
          </a:r>
        </a:p>
      </dgm:t>
    </dgm:pt>
    <dgm:pt modelId="{4F6D7B42-81AF-44EB-A5B9-7C6BB87421C2}" type="parTrans" cxnId="{DDD26706-6BF2-4FEC-88E8-C7129F313AA8}">
      <dgm:prSet/>
      <dgm:spPr/>
      <dgm:t>
        <a:bodyPr/>
        <a:lstStyle/>
        <a:p>
          <a:endParaRPr lang="en-AU"/>
        </a:p>
      </dgm:t>
    </dgm:pt>
    <dgm:pt modelId="{984B5808-A96A-4C95-A954-069D1E034072}" type="sibTrans" cxnId="{DDD26706-6BF2-4FEC-88E8-C7129F313AA8}">
      <dgm:prSet/>
      <dgm:spPr/>
      <dgm:t>
        <a:bodyPr/>
        <a:lstStyle/>
        <a:p>
          <a:endParaRPr lang="en-AU"/>
        </a:p>
      </dgm:t>
    </dgm:pt>
    <dgm:pt modelId="{BC10AAF2-45D3-4036-B694-BB1D957361C7}">
      <dgm:prSet phldrT="[Text]" custT="1"/>
      <dgm:spPr/>
      <dgm:t>
        <a:bodyPr/>
        <a:lstStyle/>
        <a:p>
          <a:r>
            <a:rPr lang="en-AU" sz="1100" b="1"/>
            <a:t>Iteration 4</a:t>
          </a:r>
        </a:p>
      </dgm:t>
    </dgm:pt>
    <dgm:pt modelId="{CF584885-455F-4ADE-B4C0-4F410E8DB31E}" type="parTrans" cxnId="{BE6A9BAF-5018-424D-9426-745B3F6F6BE2}">
      <dgm:prSet/>
      <dgm:spPr/>
      <dgm:t>
        <a:bodyPr/>
        <a:lstStyle/>
        <a:p>
          <a:endParaRPr lang="en-AU"/>
        </a:p>
      </dgm:t>
    </dgm:pt>
    <dgm:pt modelId="{B30D1F18-432E-4D7C-9E91-BFDC1500DEB0}" type="sibTrans" cxnId="{BE6A9BAF-5018-424D-9426-745B3F6F6BE2}">
      <dgm:prSet/>
      <dgm:spPr/>
      <dgm:t>
        <a:bodyPr/>
        <a:lstStyle/>
        <a:p>
          <a:endParaRPr lang="en-AU"/>
        </a:p>
      </dgm:t>
    </dgm:pt>
    <dgm:pt modelId="{FA5C44FD-7079-4CE6-B4CC-46793034659E}" type="pres">
      <dgm:prSet presAssocID="{B5EB9849-082F-4A3D-A712-1CE9FE3C1D40}" presName="Name0" presStyleCnt="0">
        <dgm:presLayoutVars>
          <dgm:chMax val="7"/>
          <dgm:resizeHandles val="exact"/>
        </dgm:presLayoutVars>
      </dgm:prSet>
      <dgm:spPr/>
      <dgm:t>
        <a:bodyPr/>
        <a:lstStyle/>
        <a:p>
          <a:endParaRPr lang="en-AU"/>
        </a:p>
      </dgm:t>
    </dgm:pt>
    <dgm:pt modelId="{4C969F0C-CE47-47A8-A56D-9BB5574C51DA}" type="pres">
      <dgm:prSet presAssocID="{B5EB9849-082F-4A3D-A712-1CE9FE3C1D40}" presName="comp1" presStyleCnt="0"/>
      <dgm:spPr/>
      <dgm:t>
        <a:bodyPr/>
        <a:lstStyle/>
        <a:p>
          <a:endParaRPr lang="en-PH"/>
        </a:p>
      </dgm:t>
    </dgm:pt>
    <dgm:pt modelId="{C78F31CF-E6C4-4C4E-9540-F2D0BE0AD012}" type="pres">
      <dgm:prSet presAssocID="{B5EB9849-082F-4A3D-A712-1CE9FE3C1D40}" presName="circle1" presStyleLbl="node1" presStyleIdx="0" presStyleCnt="4"/>
      <dgm:spPr/>
      <dgm:t>
        <a:bodyPr/>
        <a:lstStyle/>
        <a:p>
          <a:endParaRPr lang="en-AU"/>
        </a:p>
      </dgm:t>
    </dgm:pt>
    <dgm:pt modelId="{95A465A3-8D3A-46B6-95FF-537D999DF907}" type="pres">
      <dgm:prSet presAssocID="{B5EB9849-082F-4A3D-A712-1CE9FE3C1D40}" presName="c1text" presStyleLbl="node1" presStyleIdx="0" presStyleCnt="4">
        <dgm:presLayoutVars>
          <dgm:bulletEnabled val="1"/>
        </dgm:presLayoutVars>
      </dgm:prSet>
      <dgm:spPr/>
      <dgm:t>
        <a:bodyPr/>
        <a:lstStyle/>
        <a:p>
          <a:endParaRPr lang="en-AU"/>
        </a:p>
      </dgm:t>
    </dgm:pt>
    <dgm:pt modelId="{064B9934-E24A-48E9-A511-F2D8AF1F9824}" type="pres">
      <dgm:prSet presAssocID="{B5EB9849-082F-4A3D-A712-1CE9FE3C1D40}" presName="comp2" presStyleCnt="0"/>
      <dgm:spPr/>
      <dgm:t>
        <a:bodyPr/>
        <a:lstStyle/>
        <a:p>
          <a:endParaRPr lang="en-PH"/>
        </a:p>
      </dgm:t>
    </dgm:pt>
    <dgm:pt modelId="{D72EDC06-EA99-4B37-8103-A6D7FFE15F7A}" type="pres">
      <dgm:prSet presAssocID="{B5EB9849-082F-4A3D-A712-1CE9FE3C1D40}" presName="circle2" presStyleLbl="node1" presStyleIdx="1" presStyleCnt="4"/>
      <dgm:spPr/>
      <dgm:t>
        <a:bodyPr/>
        <a:lstStyle/>
        <a:p>
          <a:endParaRPr lang="en-AU"/>
        </a:p>
      </dgm:t>
    </dgm:pt>
    <dgm:pt modelId="{5255D952-8900-4969-9F1D-71444F717DED}" type="pres">
      <dgm:prSet presAssocID="{B5EB9849-082F-4A3D-A712-1CE9FE3C1D40}" presName="c2text" presStyleLbl="node1" presStyleIdx="1" presStyleCnt="4">
        <dgm:presLayoutVars>
          <dgm:bulletEnabled val="1"/>
        </dgm:presLayoutVars>
      </dgm:prSet>
      <dgm:spPr/>
      <dgm:t>
        <a:bodyPr/>
        <a:lstStyle/>
        <a:p>
          <a:endParaRPr lang="en-AU"/>
        </a:p>
      </dgm:t>
    </dgm:pt>
    <dgm:pt modelId="{7106ACE3-F3E5-4943-9C43-33E2A1CDA92A}" type="pres">
      <dgm:prSet presAssocID="{B5EB9849-082F-4A3D-A712-1CE9FE3C1D40}" presName="comp3" presStyleCnt="0"/>
      <dgm:spPr/>
      <dgm:t>
        <a:bodyPr/>
        <a:lstStyle/>
        <a:p>
          <a:endParaRPr lang="en-PH"/>
        </a:p>
      </dgm:t>
    </dgm:pt>
    <dgm:pt modelId="{1F7B738B-3835-4757-BCD6-EECC752703F0}" type="pres">
      <dgm:prSet presAssocID="{B5EB9849-082F-4A3D-A712-1CE9FE3C1D40}" presName="circle3" presStyleLbl="node1" presStyleIdx="2" presStyleCnt="4"/>
      <dgm:spPr/>
      <dgm:t>
        <a:bodyPr/>
        <a:lstStyle/>
        <a:p>
          <a:endParaRPr lang="en-AU"/>
        </a:p>
      </dgm:t>
    </dgm:pt>
    <dgm:pt modelId="{96C06D84-98C3-4258-A9C7-5ACCA41BC9E0}" type="pres">
      <dgm:prSet presAssocID="{B5EB9849-082F-4A3D-A712-1CE9FE3C1D40}" presName="c3text" presStyleLbl="node1" presStyleIdx="2" presStyleCnt="4">
        <dgm:presLayoutVars>
          <dgm:bulletEnabled val="1"/>
        </dgm:presLayoutVars>
      </dgm:prSet>
      <dgm:spPr/>
      <dgm:t>
        <a:bodyPr/>
        <a:lstStyle/>
        <a:p>
          <a:endParaRPr lang="en-AU"/>
        </a:p>
      </dgm:t>
    </dgm:pt>
    <dgm:pt modelId="{85476C29-DC03-46A9-A155-62AF3639D212}" type="pres">
      <dgm:prSet presAssocID="{B5EB9849-082F-4A3D-A712-1CE9FE3C1D40}" presName="comp4" presStyleCnt="0"/>
      <dgm:spPr/>
      <dgm:t>
        <a:bodyPr/>
        <a:lstStyle/>
        <a:p>
          <a:endParaRPr lang="en-PH"/>
        </a:p>
      </dgm:t>
    </dgm:pt>
    <dgm:pt modelId="{98E9A098-999F-474F-8364-B970075610B5}" type="pres">
      <dgm:prSet presAssocID="{B5EB9849-082F-4A3D-A712-1CE9FE3C1D40}" presName="circle4" presStyleLbl="node1" presStyleIdx="3" presStyleCnt="4"/>
      <dgm:spPr/>
      <dgm:t>
        <a:bodyPr/>
        <a:lstStyle/>
        <a:p>
          <a:endParaRPr lang="en-AU"/>
        </a:p>
      </dgm:t>
    </dgm:pt>
    <dgm:pt modelId="{BA931D79-1BF5-4AC1-BF70-0509FE69A1C3}" type="pres">
      <dgm:prSet presAssocID="{B5EB9849-082F-4A3D-A712-1CE9FE3C1D40}" presName="c4text" presStyleLbl="node1" presStyleIdx="3" presStyleCnt="4">
        <dgm:presLayoutVars>
          <dgm:bulletEnabled val="1"/>
        </dgm:presLayoutVars>
      </dgm:prSet>
      <dgm:spPr/>
      <dgm:t>
        <a:bodyPr/>
        <a:lstStyle/>
        <a:p>
          <a:endParaRPr lang="en-AU"/>
        </a:p>
      </dgm:t>
    </dgm:pt>
  </dgm:ptLst>
  <dgm:cxnLst>
    <dgm:cxn modelId="{96D305C0-1BBB-4E1E-A428-4ECCD707AC00}" type="presOf" srcId="{09D966CD-46E3-4644-B55D-FE916D8F04A9}" destId="{1F7B738B-3835-4757-BCD6-EECC752703F0}" srcOrd="0" destOrd="0" presId="urn:microsoft.com/office/officeart/2005/8/layout/venn2"/>
    <dgm:cxn modelId="{4CA382B2-BC6E-4072-B594-F8BD6DFDDD69}" type="presOf" srcId="{6EEC5B62-2FD1-4A3F-BE20-4A89A25542D6}" destId="{95A465A3-8D3A-46B6-95FF-537D999DF907}" srcOrd="1" destOrd="0" presId="urn:microsoft.com/office/officeart/2005/8/layout/venn2"/>
    <dgm:cxn modelId="{CF72F775-EC33-4AFE-9FF8-F174D8DA73B0}" type="presOf" srcId="{0DAFD4E3-FB51-4E70-BD12-F581485F918F}" destId="{D72EDC06-EA99-4B37-8103-A6D7FFE15F7A}" srcOrd="0" destOrd="0" presId="urn:microsoft.com/office/officeart/2005/8/layout/venn2"/>
    <dgm:cxn modelId="{809966B7-6836-4EE8-92E3-019ADA675A05}" type="presOf" srcId="{09D966CD-46E3-4644-B55D-FE916D8F04A9}" destId="{96C06D84-98C3-4258-A9C7-5ACCA41BC9E0}" srcOrd="1" destOrd="0" presId="urn:microsoft.com/office/officeart/2005/8/layout/venn2"/>
    <dgm:cxn modelId="{507441BE-D6A1-4ECB-AB59-2CEE2A2A7A33}" type="presOf" srcId="{BC10AAF2-45D3-4036-B694-BB1D957361C7}" destId="{BA931D79-1BF5-4AC1-BF70-0509FE69A1C3}" srcOrd="1" destOrd="0" presId="urn:microsoft.com/office/officeart/2005/8/layout/venn2"/>
    <dgm:cxn modelId="{23955B21-8D15-421C-959E-1CADFC050412}" type="presOf" srcId="{BC10AAF2-45D3-4036-B694-BB1D957361C7}" destId="{98E9A098-999F-474F-8364-B970075610B5}" srcOrd="0" destOrd="0" presId="urn:microsoft.com/office/officeart/2005/8/layout/venn2"/>
    <dgm:cxn modelId="{B952F61E-857D-41B6-86CC-91F5D355B5A0}" type="presOf" srcId="{0DAFD4E3-FB51-4E70-BD12-F581485F918F}" destId="{5255D952-8900-4969-9F1D-71444F717DED}" srcOrd="1" destOrd="0" presId="urn:microsoft.com/office/officeart/2005/8/layout/venn2"/>
    <dgm:cxn modelId="{BE6A9BAF-5018-424D-9426-745B3F6F6BE2}" srcId="{B5EB9849-082F-4A3D-A712-1CE9FE3C1D40}" destId="{BC10AAF2-45D3-4036-B694-BB1D957361C7}" srcOrd="3" destOrd="0" parTransId="{CF584885-455F-4ADE-B4C0-4F410E8DB31E}" sibTransId="{B30D1F18-432E-4D7C-9E91-BFDC1500DEB0}"/>
    <dgm:cxn modelId="{C141C7C8-22DC-46C8-90F5-3DF969F73D36}" srcId="{B5EB9849-082F-4A3D-A712-1CE9FE3C1D40}" destId="{6EEC5B62-2FD1-4A3F-BE20-4A89A25542D6}" srcOrd="0" destOrd="0" parTransId="{04A20313-C9DB-4981-9B34-1B0CFA25407A}" sibTransId="{B212C215-A9B7-40CF-ADAA-84CEFD486254}"/>
    <dgm:cxn modelId="{DDD26706-6BF2-4FEC-88E8-C7129F313AA8}" srcId="{B5EB9849-082F-4A3D-A712-1CE9FE3C1D40}" destId="{09D966CD-46E3-4644-B55D-FE916D8F04A9}" srcOrd="2" destOrd="0" parTransId="{4F6D7B42-81AF-44EB-A5B9-7C6BB87421C2}" sibTransId="{984B5808-A96A-4C95-A954-069D1E034072}"/>
    <dgm:cxn modelId="{77D2EEDB-260D-48B3-8EB1-BA38031C1B9D}" srcId="{B5EB9849-082F-4A3D-A712-1CE9FE3C1D40}" destId="{0DAFD4E3-FB51-4E70-BD12-F581485F918F}" srcOrd="1" destOrd="0" parTransId="{1EA17299-3C25-407C-B920-AF4341AB1317}" sibTransId="{95688158-0687-46BA-B8E2-4B3F94C32073}"/>
    <dgm:cxn modelId="{B66EBEEA-CAA7-40C8-A2E9-E8FF2E86F162}" type="presOf" srcId="{6EEC5B62-2FD1-4A3F-BE20-4A89A25542D6}" destId="{C78F31CF-E6C4-4C4E-9540-F2D0BE0AD012}" srcOrd="0" destOrd="0" presId="urn:microsoft.com/office/officeart/2005/8/layout/venn2"/>
    <dgm:cxn modelId="{46C00150-58EE-4600-BBFA-FB2C84D237A5}" type="presOf" srcId="{B5EB9849-082F-4A3D-A712-1CE9FE3C1D40}" destId="{FA5C44FD-7079-4CE6-B4CC-46793034659E}" srcOrd="0" destOrd="0" presId="urn:microsoft.com/office/officeart/2005/8/layout/venn2"/>
    <dgm:cxn modelId="{97B4952D-6AC5-49D2-AB8F-1166CDE2728D}" type="presParOf" srcId="{FA5C44FD-7079-4CE6-B4CC-46793034659E}" destId="{4C969F0C-CE47-47A8-A56D-9BB5574C51DA}" srcOrd="0" destOrd="0" presId="urn:microsoft.com/office/officeart/2005/8/layout/venn2"/>
    <dgm:cxn modelId="{967445B0-DFFE-4362-86E6-AE558A251B3E}" type="presParOf" srcId="{4C969F0C-CE47-47A8-A56D-9BB5574C51DA}" destId="{C78F31CF-E6C4-4C4E-9540-F2D0BE0AD012}" srcOrd="0" destOrd="0" presId="urn:microsoft.com/office/officeart/2005/8/layout/venn2"/>
    <dgm:cxn modelId="{FA850FE9-B663-45F2-86FB-339C4DA93E00}" type="presParOf" srcId="{4C969F0C-CE47-47A8-A56D-9BB5574C51DA}" destId="{95A465A3-8D3A-46B6-95FF-537D999DF907}" srcOrd="1" destOrd="0" presId="urn:microsoft.com/office/officeart/2005/8/layout/venn2"/>
    <dgm:cxn modelId="{71D23CC4-B351-46C7-AE30-7935EA2AAAA7}" type="presParOf" srcId="{FA5C44FD-7079-4CE6-B4CC-46793034659E}" destId="{064B9934-E24A-48E9-A511-F2D8AF1F9824}" srcOrd="1" destOrd="0" presId="urn:microsoft.com/office/officeart/2005/8/layout/venn2"/>
    <dgm:cxn modelId="{5681768A-F8DA-4BEE-BF54-10347D78DBD5}" type="presParOf" srcId="{064B9934-E24A-48E9-A511-F2D8AF1F9824}" destId="{D72EDC06-EA99-4B37-8103-A6D7FFE15F7A}" srcOrd="0" destOrd="0" presId="urn:microsoft.com/office/officeart/2005/8/layout/venn2"/>
    <dgm:cxn modelId="{D67502B0-7644-49FF-8CD0-9F2AC3D679B2}" type="presParOf" srcId="{064B9934-E24A-48E9-A511-F2D8AF1F9824}" destId="{5255D952-8900-4969-9F1D-71444F717DED}" srcOrd="1" destOrd="0" presId="urn:microsoft.com/office/officeart/2005/8/layout/venn2"/>
    <dgm:cxn modelId="{BD2E9CE3-DEB7-4E49-BB67-371453DD9601}" type="presParOf" srcId="{FA5C44FD-7079-4CE6-B4CC-46793034659E}" destId="{7106ACE3-F3E5-4943-9C43-33E2A1CDA92A}" srcOrd="2" destOrd="0" presId="urn:microsoft.com/office/officeart/2005/8/layout/venn2"/>
    <dgm:cxn modelId="{3D003148-AC9C-4A17-88F7-B2874F0F87B3}" type="presParOf" srcId="{7106ACE3-F3E5-4943-9C43-33E2A1CDA92A}" destId="{1F7B738B-3835-4757-BCD6-EECC752703F0}" srcOrd="0" destOrd="0" presId="urn:microsoft.com/office/officeart/2005/8/layout/venn2"/>
    <dgm:cxn modelId="{6D466B48-AB23-42CA-861F-CB995BC959C0}" type="presParOf" srcId="{7106ACE3-F3E5-4943-9C43-33E2A1CDA92A}" destId="{96C06D84-98C3-4258-A9C7-5ACCA41BC9E0}" srcOrd="1" destOrd="0" presId="urn:microsoft.com/office/officeart/2005/8/layout/venn2"/>
    <dgm:cxn modelId="{A6E32F33-42A5-4D9D-B338-EA51CDF30B98}" type="presParOf" srcId="{FA5C44FD-7079-4CE6-B4CC-46793034659E}" destId="{85476C29-DC03-46A9-A155-62AF3639D212}" srcOrd="3" destOrd="0" presId="urn:microsoft.com/office/officeart/2005/8/layout/venn2"/>
    <dgm:cxn modelId="{C8F66D66-865E-4263-BF31-5D8445410708}" type="presParOf" srcId="{85476C29-DC03-46A9-A155-62AF3639D212}" destId="{98E9A098-999F-474F-8364-B970075610B5}" srcOrd="0" destOrd="0" presId="urn:microsoft.com/office/officeart/2005/8/layout/venn2"/>
    <dgm:cxn modelId="{F5B54A0E-BE31-464D-A7AF-181361483DDE}" type="presParOf" srcId="{85476C29-DC03-46A9-A155-62AF3639D212}" destId="{BA931D79-1BF5-4AC1-BF70-0509FE69A1C3}" srcOrd="1" destOrd="0" presId="urn:microsoft.com/office/officeart/2005/8/layout/venn2"/>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4682C58-123D-4A56-8979-49B055224140}" type="doc">
      <dgm:prSet loTypeId="urn:microsoft.com/office/officeart/2005/8/layout/vList2" loCatId="list" qsTypeId="urn:microsoft.com/office/officeart/2005/8/quickstyle/simple4" qsCatId="simple" csTypeId="urn:microsoft.com/office/officeart/2005/8/colors/accent0_3" csCatId="mainScheme" phldr="1"/>
      <dgm:spPr/>
      <dgm:t>
        <a:bodyPr/>
        <a:lstStyle/>
        <a:p>
          <a:endParaRPr lang="en-PH"/>
        </a:p>
      </dgm:t>
    </dgm:pt>
    <dgm:pt modelId="{6E2519A3-B95C-49C5-A7A3-35F46850B5CC}">
      <dgm:prSet phldrT="[Text]"/>
      <dgm:spPr/>
      <dgm:t>
        <a:bodyPr/>
        <a:lstStyle/>
        <a:p>
          <a:pPr algn="ctr"/>
          <a:r>
            <a:rPr lang="en-AU" b="1"/>
            <a:t>Handover of project deliverables.</a:t>
          </a:r>
          <a:endParaRPr lang="en-PH" b="1"/>
        </a:p>
      </dgm:t>
    </dgm:pt>
    <dgm:pt modelId="{92B31DA2-F372-4859-B904-0A740D842CD3}" type="parTrans" cxnId="{B3017C0D-85D2-4E48-8536-5417723E708B}">
      <dgm:prSet/>
      <dgm:spPr/>
      <dgm:t>
        <a:bodyPr/>
        <a:lstStyle/>
        <a:p>
          <a:pPr algn="ctr"/>
          <a:endParaRPr lang="en-PH" b="1">
            <a:solidFill>
              <a:schemeClr val="bg1"/>
            </a:solidFill>
          </a:endParaRPr>
        </a:p>
      </dgm:t>
    </dgm:pt>
    <dgm:pt modelId="{0DE433DC-20BB-4BF6-B878-81D277F2CD99}" type="sibTrans" cxnId="{B3017C0D-85D2-4E48-8536-5417723E708B}">
      <dgm:prSet/>
      <dgm:spPr/>
      <dgm:t>
        <a:bodyPr/>
        <a:lstStyle/>
        <a:p>
          <a:pPr algn="ctr"/>
          <a:endParaRPr lang="en-PH" b="1">
            <a:solidFill>
              <a:schemeClr val="bg1"/>
            </a:solidFill>
          </a:endParaRPr>
        </a:p>
      </dgm:t>
    </dgm:pt>
    <dgm:pt modelId="{C35FC16D-D4F7-447A-A763-1BBA395BE496}">
      <dgm:prSet/>
      <dgm:spPr/>
      <dgm:t>
        <a:bodyPr/>
        <a:lstStyle/>
        <a:p>
          <a:pPr algn="ctr"/>
          <a:r>
            <a:rPr lang="en-AU" b="1"/>
            <a:t>Final audit.</a:t>
          </a:r>
          <a:endParaRPr lang="en-PH" b="1"/>
        </a:p>
      </dgm:t>
    </dgm:pt>
    <dgm:pt modelId="{B147C941-F5E2-49CF-AEC1-02F9D3F995ED}" type="parTrans" cxnId="{BBD89C4C-034A-4967-BFC5-5A3BDCB055F1}">
      <dgm:prSet/>
      <dgm:spPr/>
      <dgm:t>
        <a:bodyPr/>
        <a:lstStyle/>
        <a:p>
          <a:pPr algn="ctr"/>
          <a:endParaRPr lang="en-PH" b="1">
            <a:solidFill>
              <a:schemeClr val="bg1"/>
            </a:solidFill>
          </a:endParaRPr>
        </a:p>
      </dgm:t>
    </dgm:pt>
    <dgm:pt modelId="{CD0F4002-A09E-4B8D-B1A5-B8F08E5167F2}" type="sibTrans" cxnId="{BBD89C4C-034A-4967-BFC5-5A3BDCB055F1}">
      <dgm:prSet/>
      <dgm:spPr/>
      <dgm:t>
        <a:bodyPr/>
        <a:lstStyle/>
        <a:p>
          <a:pPr algn="ctr"/>
          <a:endParaRPr lang="en-PH" b="1">
            <a:solidFill>
              <a:schemeClr val="bg1"/>
            </a:solidFill>
          </a:endParaRPr>
        </a:p>
      </dgm:t>
    </dgm:pt>
    <dgm:pt modelId="{BDD825AD-C41E-4F0C-930C-784A8E0F5335}">
      <dgm:prSet/>
      <dgm:spPr/>
      <dgm:t>
        <a:bodyPr/>
        <a:lstStyle/>
        <a:p>
          <a:pPr algn="ctr"/>
          <a:r>
            <a:rPr lang="en-AU" b="1"/>
            <a:t>Finalisation of accounts and other financial documentation.</a:t>
          </a:r>
          <a:endParaRPr lang="en-PH" b="1"/>
        </a:p>
      </dgm:t>
    </dgm:pt>
    <dgm:pt modelId="{408366B2-6502-4E2D-8660-00E6D8EC58E3}" type="parTrans" cxnId="{A8756AFC-A7DE-4C84-8289-B47013AF23FC}">
      <dgm:prSet/>
      <dgm:spPr/>
      <dgm:t>
        <a:bodyPr/>
        <a:lstStyle/>
        <a:p>
          <a:pPr algn="ctr"/>
          <a:endParaRPr lang="en-PH" b="1">
            <a:solidFill>
              <a:schemeClr val="bg1"/>
            </a:solidFill>
          </a:endParaRPr>
        </a:p>
      </dgm:t>
    </dgm:pt>
    <dgm:pt modelId="{A8997955-E01E-4A4B-91BB-86BF8050BFC7}" type="sibTrans" cxnId="{A8756AFC-A7DE-4C84-8289-B47013AF23FC}">
      <dgm:prSet/>
      <dgm:spPr/>
      <dgm:t>
        <a:bodyPr/>
        <a:lstStyle/>
        <a:p>
          <a:pPr algn="ctr"/>
          <a:endParaRPr lang="en-PH" b="1">
            <a:solidFill>
              <a:schemeClr val="bg1"/>
            </a:solidFill>
          </a:endParaRPr>
        </a:p>
      </dgm:t>
    </dgm:pt>
    <dgm:pt modelId="{824587B4-0386-4985-A8CA-58C667375ED4}">
      <dgm:prSet/>
      <dgm:spPr/>
      <dgm:t>
        <a:bodyPr/>
        <a:lstStyle/>
        <a:p>
          <a:pPr algn="ctr"/>
          <a:r>
            <a:rPr lang="en-AU" b="1"/>
            <a:t>Writing and delivery of project final report.</a:t>
          </a:r>
          <a:endParaRPr lang="en-PH" b="1"/>
        </a:p>
      </dgm:t>
    </dgm:pt>
    <dgm:pt modelId="{79D72148-256B-40BE-A873-BCB99D74C436}" type="parTrans" cxnId="{7D6A1C9A-8D1F-4F80-8754-0407F31AAE28}">
      <dgm:prSet/>
      <dgm:spPr/>
      <dgm:t>
        <a:bodyPr/>
        <a:lstStyle/>
        <a:p>
          <a:pPr algn="ctr"/>
          <a:endParaRPr lang="en-PH" b="1">
            <a:solidFill>
              <a:schemeClr val="bg1"/>
            </a:solidFill>
          </a:endParaRPr>
        </a:p>
      </dgm:t>
    </dgm:pt>
    <dgm:pt modelId="{84B12649-603A-40AA-BCF7-DFB3EB4311A6}" type="sibTrans" cxnId="{7D6A1C9A-8D1F-4F80-8754-0407F31AAE28}">
      <dgm:prSet/>
      <dgm:spPr/>
      <dgm:t>
        <a:bodyPr/>
        <a:lstStyle/>
        <a:p>
          <a:pPr algn="ctr"/>
          <a:endParaRPr lang="en-PH" b="1">
            <a:solidFill>
              <a:schemeClr val="bg1"/>
            </a:solidFill>
          </a:endParaRPr>
        </a:p>
      </dgm:t>
    </dgm:pt>
    <dgm:pt modelId="{58D8E1A8-83D8-4021-801F-2E63F511476A}">
      <dgm:prSet/>
      <dgm:spPr/>
      <dgm:t>
        <a:bodyPr/>
        <a:lstStyle/>
        <a:p>
          <a:pPr algn="ctr"/>
          <a:r>
            <a:rPr lang="en-AU" b="1"/>
            <a:t>Project evaluation.</a:t>
          </a:r>
          <a:endParaRPr lang="en-PH" b="1"/>
        </a:p>
      </dgm:t>
    </dgm:pt>
    <dgm:pt modelId="{E2285259-3247-41F7-96C9-96BE3DD184B2}" type="parTrans" cxnId="{500F6D95-4EC5-4FD2-B1D2-24C1E98C8925}">
      <dgm:prSet/>
      <dgm:spPr/>
      <dgm:t>
        <a:bodyPr/>
        <a:lstStyle/>
        <a:p>
          <a:pPr algn="ctr"/>
          <a:endParaRPr lang="en-PH" b="1">
            <a:solidFill>
              <a:schemeClr val="bg1"/>
            </a:solidFill>
          </a:endParaRPr>
        </a:p>
      </dgm:t>
    </dgm:pt>
    <dgm:pt modelId="{2A17EE46-3621-4491-8490-AAF9124A339C}" type="sibTrans" cxnId="{500F6D95-4EC5-4FD2-B1D2-24C1E98C8925}">
      <dgm:prSet/>
      <dgm:spPr/>
      <dgm:t>
        <a:bodyPr/>
        <a:lstStyle/>
        <a:p>
          <a:pPr algn="ctr"/>
          <a:endParaRPr lang="en-PH" b="1">
            <a:solidFill>
              <a:schemeClr val="bg1"/>
            </a:solidFill>
          </a:endParaRPr>
        </a:p>
      </dgm:t>
    </dgm:pt>
    <dgm:pt modelId="{79AAB960-FDE4-41B9-B3F6-80663621963A}">
      <dgm:prSet/>
      <dgm:spPr/>
      <dgm:t>
        <a:bodyPr/>
        <a:lstStyle/>
        <a:p>
          <a:pPr algn="ctr"/>
          <a:r>
            <a:rPr lang="en-AU" b="1"/>
            <a:t>Finalise lessons learnt documentation and communicating it where needed.</a:t>
          </a:r>
          <a:endParaRPr lang="en-PH" b="1"/>
        </a:p>
      </dgm:t>
    </dgm:pt>
    <dgm:pt modelId="{50E75443-B7AA-444E-88AB-63B2A7CD1C16}" type="parTrans" cxnId="{7AEBF9C6-27E3-4B50-B6C9-774930584F6A}">
      <dgm:prSet/>
      <dgm:spPr/>
      <dgm:t>
        <a:bodyPr/>
        <a:lstStyle/>
        <a:p>
          <a:pPr algn="ctr"/>
          <a:endParaRPr lang="en-PH" b="1">
            <a:solidFill>
              <a:schemeClr val="bg1"/>
            </a:solidFill>
          </a:endParaRPr>
        </a:p>
      </dgm:t>
    </dgm:pt>
    <dgm:pt modelId="{41DEAB2B-7069-4A17-8B1A-1E405C769635}" type="sibTrans" cxnId="{7AEBF9C6-27E3-4B50-B6C9-774930584F6A}">
      <dgm:prSet/>
      <dgm:spPr/>
      <dgm:t>
        <a:bodyPr/>
        <a:lstStyle/>
        <a:p>
          <a:pPr algn="ctr"/>
          <a:endParaRPr lang="en-PH" b="1">
            <a:solidFill>
              <a:schemeClr val="bg1"/>
            </a:solidFill>
          </a:endParaRPr>
        </a:p>
      </dgm:t>
    </dgm:pt>
    <dgm:pt modelId="{20332346-4730-4BAD-BA5E-334405B66CAE}">
      <dgm:prSet/>
      <dgm:spPr/>
      <dgm:t>
        <a:bodyPr/>
        <a:lstStyle/>
        <a:p>
          <a:pPr algn="ctr"/>
          <a:r>
            <a:rPr lang="en-AU" b="1"/>
            <a:t>Settling of financial liabilities.</a:t>
          </a:r>
          <a:endParaRPr lang="en-PH" b="1"/>
        </a:p>
      </dgm:t>
    </dgm:pt>
    <dgm:pt modelId="{40FCC428-8FA6-4820-9D82-ED2159747894}" type="parTrans" cxnId="{3365C303-FACE-40B2-B9F3-1E122F54302E}">
      <dgm:prSet/>
      <dgm:spPr/>
      <dgm:t>
        <a:bodyPr/>
        <a:lstStyle/>
        <a:p>
          <a:pPr algn="ctr"/>
          <a:endParaRPr lang="en-PH" b="1">
            <a:solidFill>
              <a:schemeClr val="bg1"/>
            </a:solidFill>
          </a:endParaRPr>
        </a:p>
      </dgm:t>
    </dgm:pt>
    <dgm:pt modelId="{AE370D4E-F267-4674-805D-511CFD6F0529}" type="sibTrans" cxnId="{3365C303-FACE-40B2-B9F3-1E122F54302E}">
      <dgm:prSet/>
      <dgm:spPr/>
      <dgm:t>
        <a:bodyPr/>
        <a:lstStyle/>
        <a:p>
          <a:pPr algn="ctr"/>
          <a:endParaRPr lang="en-PH" b="1">
            <a:solidFill>
              <a:schemeClr val="bg1"/>
            </a:solidFill>
          </a:endParaRPr>
        </a:p>
      </dgm:t>
    </dgm:pt>
    <dgm:pt modelId="{1A43DB0F-EE7C-4FD3-82BD-694D3F10B0EB}">
      <dgm:prSet/>
      <dgm:spPr/>
      <dgm:t>
        <a:bodyPr/>
        <a:lstStyle/>
        <a:p>
          <a:pPr algn="ctr"/>
          <a:r>
            <a:rPr lang="en-AU" b="1"/>
            <a:t>Transferring assets/deliverables to the project sponsor.</a:t>
          </a:r>
          <a:endParaRPr lang="en-PH" b="1"/>
        </a:p>
      </dgm:t>
    </dgm:pt>
    <dgm:pt modelId="{1FAEDF32-C8C1-4EA7-BA7F-3E2CDB0B1364}" type="parTrans" cxnId="{9A215B3B-6BB2-43F5-B86C-F48C45C57196}">
      <dgm:prSet/>
      <dgm:spPr/>
      <dgm:t>
        <a:bodyPr/>
        <a:lstStyle/>
        <a:p>
          <a:pPr algn="ctr"/>
          <a:endParaRPr lang="en-PH" b="1">
            <a:solidFill>
              <a:schemeClr val="bg1"/>
            </a:solidFill>
          </a:endParaRPr>
        </a:p>
      </dgm:t>
    </dgm:pt>
    <dgm:pt modelId="{B7A18D64-C56E-4C96-9AD4-43665F2939F6}" type="sibTrans" cxnId="{9A215B3B-6BB2-43F5-B86C-F48C45C57196}">
      <dgm:prSet/>
      <dgm:spPr/>
      <dgm:t>
        <a:bodyPr/>
        <a:lstStyle/>
        <a:p>
          <a:pPr algn="ctr"/>
          <a:endParaRPr lang="en-PH" b="1">
            <a:solidFill>
              <a:schemeClr val="bg1"/>
            </a:solidFill>
          </a:endParaRPr>
        </a:p>
      </dgm:t>
    </dgm:pt>
    <dgm:pt modelId="{CC652ECC-E3C1-4604-9045-A55FAF161E07}">
      <dgm:prSet/>
      <dgm:spPr/>
      <dgm:t>
        <a:bodyPr/>
        <a:lstStyle/>
        <a:p>
          <a:pPr algn="ctr"/>
          <a:r>
            <a:rPr lang="en-AU" b="1"/>
            <a:t>Transition of responsibility or ownership of project deliverables or products.</a:t>
          </a:r>
          <a:endParaRPr lang="en-PH" b="1"/>
        </a:p>
      </dgm:t>
    </dgm:pt>
    <dgm:pt modelId="{807B2B73-033D-4E19-8C17-BCC705AFF64A}" type="parTrans" cxnId="{ACF67284-E409-4FD5-BC27-1810577900B2}">
      <dgm:prSet/>
      <dgm:spPr/>
      <dgm:t>
        <a:bodyPr/>
        <a:lstStyle/>
        <a:p>
          <a:pPr algn="ctr"/>
          <a:endParaRPr lang="en-PH" b="1">
            <a:solidFill>
              <a:schemeClr val="bg1"/>
            </a:solidFill>
          </a:endParaRPr>
        </a:p>
      </dgm:t>
    </dgm:pt>
    <dgm:pt modelId="{D20CE97A-E4BC-4C56-A9CD-76B4755AA956}" type="sibTrans" cxnId="{ACF67284-E409-4FD5-BC27-1810577900B2}">
      <dgm:prSet/>
      <dgm:spPr/>
      <dgm:t>
        <a:bodyPr/>
        <a:lstStyle/>
        <a:p>
          <a:pPr algn="ctr"/>
          <a:endParaRPr lang="en-PH" b="1">
            <a:solidFill>
              <a:schemeClr val="bg1"/>
            </a:solidFill>
          </a:endParaRPr>
        </a:p>
      </dgm:t>
    </dgm:pt>
    <dgm:pt modelId="{AB2A5EF9-1DC0-41FC-B2AF-3622B3DEC33A}">
      <dgm:prSet/>
      <dgm:spPr/>
      <dgm:t>
        <a:bodyPr/>
        <a:lstStyle/>
        <a:p>
          <a:pPr algn="ctr"/>
          <a:r>
            <a:rPr lang="en-AU" b="1"/>
            <a:t>Signing off by the project sponsor.</a:t>
          </a:r>
          <a:endParaRPr lang="en-PH" b="1"/>
        </a:p>
      </dgm:t>
    </dgm:pt>
    <dgm:pt modelId="{4DA39BFE-BDE4-40FA-9782-4FDDDDF64C14}" type="parTrans" cxnId="{F054E165-37C2-4E0C-BEBB-98998B7BE9BC}">
      <dgm:prSet/>
      <dgm:spPr/>
      <dgm:t>
        <a:bodyPr/>
        <a:lstStyle/>
        <a:p>
          <a:pPr algn="ctr"/>
          <a:endParaRPr lang="en-PH" b="1">
            <a:solidFill>
              <a:schemeClr val="bg1"/>
            </a:solidFill>
          </a:endParaRPr>
        </a:p>
      </dgm:t>
    </dgm:pt>
    <dgm:pt modelId="{8DC88ADC-F194-47CB-AF07-3D8AEEB0270B}" type="sibTrans" cxnId="{F054E165-37C2-4E0C-BEBB-98998B7BE9BC}">
      <dgm:prSet/>
      <dgm:spPr/>
      <dgm:t>
        <a:bodyPr/>
        <a:lstStyle/>
        <a:p>
          <a:pPr algn="ctr"/>
          <a:endParaRPr lang="en-PH" b="1">
            <a:solidFill>
              <a:schemeClr val="bg1"/>
            </a:solidFill>
          </a:endParaRPr>
        </a:p>
      </dgm:t>
    </dgm:pt>
    <dgm:pt modelId="{46E6E83B-D298-44ED-A13E-4868C3F84645}">
      <dgm:prSet/>
      <dgm:spPr/>
      <dgm:t>
        <a:bodyPr/>
        <a:lstStyle/>
        <a:p>
          <a:pPr algn="ctr"/>
          <a:r>
            <a:rPr lang="en-AU" b="1"/>
            <a:t>Warrantee requirements.</a:t>
          </a:r>
          <a:endParaRPr lang="en-PH" b="1"/>
        </a:p>
      </dgm:t>
    </dgm:pt>
    <dgm:pt modelId="{D8467956-5E76-42F8-B6E4-957B138256F1}" type="parTrans" cxnId="{5D0B57C4-A505-4B42-858C-4F5C646B9603}">
      <dgm:prSet/>
      <dgm:spPr/>
      <dgm:t>
        <a:bodyPr/>
        <a:lstStyle/>
        <a:p>
          <a:pPr algn="ctr"/>
          <a:endParaRPr lang="en-PH" b="1">
            <a:solidFill>
              <a:schemeClr val="bg1"/>
            </a:solidFill>
          </a:endParaRPr>
        </a:p>
      </dgm:t>
    </dgm:pt>
    <dgm:pt modelId="{5D38EC3F-B406-4E91-A032-D09572E014D2}" type="sibTrans" cxnId="{5D0B57C4-A505-4B42-858C-4F5C646B9603}">
      <dgm:prSet/>
      <dgm:spPr/>
      <dgm:t>
        <a:bodyPr/>
        <a:lstStyle/>
        <a:p>
          <a:pPr algn="ctr"/>
          <a:endParaRPr lang="en-PH" b="1">
            <a:solidFill>
              <a:schemeClr val="bg1"/>
            </a:solidFill>
          </a:endParaRPr>
        </a:p>
      </dgm:t>
    </dgm:pt>
    <dgm:pt modelId="{3F7B7AD6-38BC-4CC6-8E14-1B4FBC31E9F7}">
      <dgm:prSet/>
      <dgm:spPr/>
      <dgm:t>
        <a:bodyPr/>
        <a:lstStyle/>
        <a:p>
          <a:pPr algn="ctr"/>
          <a:r>
            <a:rPr lang="en-AU" b="1"/>
            <a:t>Archiving of project documentation.</a:t>
          </a:r>
          <a:endParaRPr lang="en-PH" b="1"/>
        </a:p>
      </dgm:t>
    </dgm:pt>
    <dgm:pt modelId="{CAC5CA48-4B76-4577-B809-E6F4B92FADF6}" type="parTrans" cxnId="{B170A9C6-BC4B-4365-AC86-2C0D08430FE9}">
      <dgm:prSet/>
      <dgm:spPr/>
      <dgm:t>
        <a:bodyPr/>
        <a:lstStyle/>
        <a:p>
          <a:pPr algn="ctr"/>
          <a:endParaRPr lang="en-PH" b="1">
            <a:solidFill>
              <a:schemeClr val="bg1"/>
            </a:solidFill>
          </a:endParaRPr>
        </a:p>
      </dgm:t>
    </dgm:pt>
    <dgm:pt modelId="{81FE3F81-9D87-446C-8366-E204ECCA40D9}" type="sibTrans" cxnId="{B170A9C6-BC4B-4365-AC86-2C0D08430FE9}">
      <dgm:prSet/>
      <dgm:spPr/>
      <dgm:t>
        <a:bodyPr/>
        <a:lstStyle/>
        <a:p>
          <a:pPr algn="ctr"/>
          <a:endParaRPr lang="en-PH" b="1">
            <a:solidFill>
              <a:schemeClr val="bg1"/>
            </a:solidFill>
          </a:endParaRPr>
        </a:p>
      </dgm:t>
    </dgm:pt>
    <dgm:pt modelId="{DA38D6B2-FF41-45DF-BFEE-192196A456A0}" type="pres">
      <dgm:prSet presAssocID="{04682C58-123D-4A56-8979-49B055224140}" presName="linear" presStyleCnt="0">
        <dgm:presLayoutVars>
          <dgm:animLvl val="lvl"/>
          <dgm:resizeHandles val="exact"/>
        </dgm:presLayoutVars>
      </dgm:prSet>
      <dgm:spPr/>
      <dgm:t>
        <a:bodyPr/>
        <a:lstStyle/>
        <a:p>
          <a:endParaRPr lang="en-PH"/>
        </a:p>
      </dgm:t>
    </dgm:pt>
    <dgm:pt modelId="{BDB78132-507D-4047-BC7F-4D7763CE8B09}" type="pres">
      <dgm:prSet presAssocID="{6E2519A3-B95C-49C5-A7A3-35F46850B5CC}" presName="parentText" presStyleLbl="node1" presStyleIdx="0" presStyleCnt="12">
        <dgm:presLayoutVars>
          <dgm:chMax val="0"/>
          <dgm:bulletEnabled val="1"/>
        </dgm:presLayoutVars>
      </dgm:prSet>
      <dgm:spPr/>
      <dgm:t>
        <a:bodyPr/>
        <a:lstStyle/>
        <a:p>
          <a:endParaRPr lang="en-PH"/>
        </a:p>
      </dgm:t>
    </dgm:pt>
    <dgm:pt modelId="{8CCD7AB4-B449-4B42-98CC-397974246547}" type="pres">
      <dgm:prSet presAssocID="{0DE433DC-20BB-4BF6-B878-81D277F2CD99}" presName="spacer" presStyleCnt="0"/>
      <dgm:spPr/>
    </dgm:pt>
    <dgm:pt modelId="{C1727A91-3D71-4449-9FB9-42C9C6B9E790}" type="pres">
      <dgm:prSet presAssocID="{C35FC16D-D4F7-447A-A763-1BBA395BE496}" presName="parentText" presStyleLbl="node1" presStyleIdx="1" presStyleCnt="12">
        <dgm:presLayoutVars>
          <dgm:chMax val="0"/>
          <dgm:bulletEnabled val="1"/>
        </dgm:presLayoutVars>
      </dgm:prSet>
      <dgm:spPr/>
      <dgm:t>
        <a:bodyPr/>
        <a:lstStyle/>
        <a:p>
          <a:endParaRPr lang="en-PH"/>
        </a:p>
      </dgm:t>
    </dgm:pt>
    <dgm:pt modelId="{B5E4E2BF-52A4-42C9-98B7-AE2892A7F636}" type="pres">
      <dgm:prSet presAssocID="{CD0F4002-A09E-4B8D-B1A5-B8F08E5167F2}" presName="spacer" presStyleCnt="0"/>
      <dgm:spPr/>
    </dgm:pt>
    <dgm:pt modelId="{63A68069-8095-4706-802A-67F3BF8DD545}" type="pres">
      <dgm:prSet presAssocID="{BDD825AD-C41E-4F0C-930C-784A8E0F5335}" presName="parentText" presStyleLbl="node1" presStyleIdx="2" presStyleCnt="12">
        <dgm:presLayoutVars>
          <dgm:chMax val="0"/>
          <dgm:bulletEnabled val="1"/>
        </dgm:presLayoutVars>
      </dgm:prSet>
      <dgm:spPr/>
      <dgm:t>
        <a:bodyPr/>
        <a:lstStyle/>
        <a:p>
          <a:endParaRPr lang="en-PH"/>
        </a:p>
      </dgm:t>
    </dgm:pt>
    <dgm:pt modelId="{106C12D0-AFB1-4D5E-8156-1029B476449E}" type="pres">
      <dgm:prSet presAssocID="{A8997955-E01E-4A4B-91BB-86BF8050BFC7}" presName="spacer" presStyleCnt="0"/>
      <dgm:spPr/>
    </dgm:pt>
    <dgm:pt modelId="{90DEFC26-A69D-4410-B688-863F9910AD02}" type="pres">
      <dgm:prSet presAssocID="{824587B4-0386-4985-A8CA-58C667375ED4}" presName="parentText" presStyleLbl="node1" presStyleIdx="3" presStyleCnt="12">
        <dgm:presLayoutVars>
          <dgm:chMax val="0"/>
          <dgm:bulletEnabled val="1"/>
        </dgm:presLayoutVars>
      </dgm:prSet>
      <dgm:spPr/>
      <dgm:t>
        <a:bodyPr/>
        <a:lstStyle/>
        <a:p>
          <a:endParaRPr lang="en-PH"/>
        </a:p>
      </dgm:t>
    </dgm:pt>
    <dgm:pt modelId="{536E12AF-CD53-4D15-9D02-29850FFA68B9}" type="pres">
      <dgm:prSet presAssocID="{84B12649-603A-40AA-BCF7-DFB3EB4311A6}" presName="spacer" presStyleCnt="0"/>
      <dgm:spPr/>
    </dgm:pt>
    <dgm:pt modelId="{94E3847D-D836-4F17-906F-9A0C0282A7BF}" type="pres">
      <dgm:prSet presAssocID="{58D8E1A8-83D8-4021-801F-2E63F511476A}" presName="parentText" presStyleLbl="node1" presStyleIdx="4" presStyleCnt="12">
        <dgm:presLayoutVars>
          <dgm:chMax val="0"/>
          <dgm:bulletEnabled val="1"/>
        </dgm:presLayoutVars>
      </dgm:prSet>
      <dgm:spPr/>
      <dgm:t>
        <a:bodyPr/>
        <a:lstStyle/>
        <a:p>
          <a:endParaRPr lang="en-PH"/>
        </a:p>
      </dgm:t>
    </dgm:pt>
    <dgm:pt modelId="{46B23BBD-5ECB-4F28-9F66-9F7411C0D3CE}" type="pres">
      <dgm:prSet presAssocID="{2A17EE46-3621-4491-8490-AAF9124A339C}" presName="spacer" presStyleCnt="0"/>
      <dgm:spPr/>
    </dgm:pt>
    <dgm:pt modelId="{32671D4E-2BC2-40C8-AAD4-3B19DDD58BE5}" type="pres">
      <dgm:prSet presAssocID="{79AAB960-FDE4-41B9-B3F6-80663621963A}" presName="parentText" presStyleLbl="node1" presStyleIdx="5" presStyleCnt="12">
        <dgm:presLayoutVars>
          <dgm:chMax val="0"/>
          <dgm:bulletEnabled val="1"/>
        </dgm:presLayoutVars>
      </dgm:prSet>
      <dgm:spPr/>
      <dgm:t>
        <a:bodyPr/>
        <a:lstStyle/>
        <a:p>
          <a:endParaRPr lang="en-PH"/>
        </a:p>
      </dgm:t>
    </dgm:pt>
    <dgm:pt modelId="{E9911EC8-F010-4A6B-BF5A-BB9DA8037331}" type="pres">
      <dgm:prSet presAssocID="{41DEAB2B-7069-4A17-8B1A-1E405C769635}" presName="spacer" presStyleCnt="0"/>
      <dgm:spPr/>
    </dgm:pt>
    <dgm:pt modelId="{52CD1310-8940-4D4D-BF01-2DBEB2CEEF55}" type="pres">
      <dgm:prSet presAssocID="{20332346-4730-4BAD-BA5E-334405B66CAE}" presName="parentText" presStyleLbl="node1" presStyleIdx="6" presStyleCnt="12">
        <dgm:presLayoutVars>
          <dgm:chMax val="0"/>
          <dgm:bulletEnabled val="1"/>
        </dgm:presLayoutVars>
      </dgm:prSet>
      <dgm:spPr/>
      <dgm:t>
        <a:bodyPr/>
        <a:lstStyle/>
        <a:p>
          <a:endParaRPr lang="en-PH"/>
        </a:p>
      </dgm:t>
    </dgm:pt>
    <dgm:pt modelId="{BA5C6597-128E-4660-B01E-D96C4BD9F336}" type="pres">
      <dgm:prSet presAssocID="{AE370D4E-F267-4674-805D-511CFD6F0529}" presName="spacer" presStyleCnt="0"/>
      <dgm:spPr/>
    </dgm:pt>
    <dgm:pt modelId="{AE0DBD53-B355-4FC7-B339-FADB006E4AAC}" type="pres">
      <dgm:prSet presAssocID="{1A43DB0F-EE7C-4FD3-82BD-694D3F10B0EB}" presName="parentText" presStyleLbl="node1" presStyleIdx="7" presStyleCnt="12">
        <dgm:presLayoutVars>
          <dgm:chMax val="0"/>
          <dgm:bulletEnabled val="1"/>
        </dgm:presLayoutVars>
      </dgm:prSet>
      <dgm:spPr/>
      <dgm:t>
        <a:bodyPr/>
        <a:lstStyle/>
        <a:p>
          <a:endParaRPr lang="en-PH"/>
        </a:p>
      </dgm:t>
    </dgm:pt>
    <dgm:pt modelId="{43734663-BDAD-4E3E-88F1-387AA5A64191}" type="pres">
      <dgm:prSet presAssocID="{B7A18D64-C56E-4C96-9AD4-43665F2939F6}" presName="spacer" presStyleCnt="0"/>
      <dgm:spPr/>
    </dgm:pt>
    <dgm:pt modelId="{CCEACAAB-D195-4B15-AAF3-98DE5BAA7C21}" type="pres">
      <dgm:prSet presAssocID="{CC652ECC-E3C1-4604-9045-A55FAF161E07}" presName="parentText" presStyleLbl="node1" presStyleIdx="8" presStyleCnt="12">
        <dgm:presLayoutVars>
          <dgm:chMax val="0"/>
          <dgm:bulletEnabled val="1"/>
        </dgm:presLayoutVars>
      </dgm:prSet>
      <dgm:spPr/>
      <dgm:t>
        <a:bodyPr/>
        <a:lstStyle/>
        <a:p>
          <a:endParaRPr lang="en-PH"/>
        </a:p>
      </dgm:t>
    </dgm:pt>
    <dgm:pt modelId="{48BBD264-5289-4E4D-9A57-E0572DC906BA}" type="pres">
      <dgm:prSet presAssocID="{D20CE97A-E4BC-4C56-A9CD-76B4755AA956}" presName="spacer" presStyleCnt="0"/>
      <dgm:spPr/>
    </dgm:pt>
    <dgm:pt modelId="{F5484185-58B8-4BB5-997C-BA42521138CC}" type="pres">
      <dgm:prSet presAssocID="{AB2A5EF9-1DC0-41FC-B2AF-3622B3DEC33A}" presName="parentText" presStyleLbl="node1" presStyleIdx="9" presStyleCnt="12">
        <dgm:presLayoutVars>
          <dgm:chMax val="0"/>
          <dgm:bulletEnabled val="1"/>
        </dgm:presLayoutVars>
      </dgm:prSet>
      <dgm:spPr/>
      <dgm:t>
        <a:bodyPr/>
        <a:lstStyle/>
        <a:p>
          <a:endParaRPr lang="en-PH"/>
        </a:p>
      </dgm:t>
    </dgm:pt>
    <dgm:pt modelId="{9C7AC415-27D4-4ADC-9942-7C03299EBC24}" type="pres">
      <dgm:prSet presAssocID="{8DC88ADC-F194-47CB-AF07-3D8AEEB0270B}" presName="spacer" presStyleCnt="0"/>
      <dgm:spPr/>
    </dgm:pt>
    <dgm:pt modelId="{BEED9DDF-5F5E-42DF-8025-DC08F2F4F20F}" type="pres">
      <dgm:prSet presAssocID="{46E6E83B-D298-44ED-A13E-4868C3F84645}" presName="parentText" presStyleLbl="node1" presStyleIdx="10" presStyleCnt="12">
        <dgm:presLayoutVars>
          <dgm:chMax val="0"/>
          <dgm:bulletEnabled val="1"/>
        </dgm:presLayoutVars>
      </dgm:prSet>
      <dgm:spPr/>
      <dgm:t>
        <a:bodyPr/>
        <a:lstStyle/>
        <a:p>
          <a:endParaRPr lang="en-PH"/>
        </a:p>
      </dgm:t>
    </dgm:pt>
    <dgm:pt modelId="{8EEE4B1B-6E93-41DC-82B7-C85E848C9D85}" type="pres">
      <dgm:prSet presAssocID="{5D38EC3F-B406-4E91-A032-D09572E014D2}" presName="spacer" presStyleCnt="0"/>
      <dgm:spPr/>
    </dgm:pt>
    <dgm:pt modelId="{D8D3F077-568D-4189-BC1F-B10413DECCAA}" type="pres">
      <dgm:prSet presAssocID="{3F7B7AD6-38BC-4CC6-8E14-1B4FBC31E9F7}" presName="parentText" presStyleLbl="node1" presStyleIdx="11" presStyleCnt="12">
        <dgm:presLayoutVars>
          <dgm:chMax val="0"/>
          <dgm:bulletEnabled val="1"/>
        </dgm:presLayoutVars>
      </dgm:prSet>
      <dgm:spPr/>
      <dgm:t>
        <a:bodyPr/>
        <a:lstStyle/>
        <a:p>
          <a:endParaRPr lang="en-PH"/>
        </a:p>
      </dgm:t>
    </dgm:pt>
  </dgm:ptLst>
  <dgm:cxnLst>
    <dgm:cxn modelId="{3365C303-FACE-40B2-B9F3-1E122F54302E}" srcId="{04682C58-123D-4A56-8979-49B055224140}" destId="{20332346-4730-4BAD-BA5E-334405B66CAE}" srcOrd="6" destOrd="0" parTransId="{40FCC428-8FA6-4820-9D82-ED2159747894}" sibTransId="{AE370D4E-F267-4674-805D-511CFD6F0529}"/>
    <dgm:cxn modelId="{500F6D95-4EC5-4FD2-B1D2-24C1E98C8925}" srcId="{04682C58-123D-4A56-8979-49B055224140}" destId="{58D8E1A8-83D8-4021-801F-2E63F511476A}" srcOrd="4" destOrd="0" parTransId="{E2285259-3247-41F7-96C9-96BE3DD184B2}" sibTransId="{2A17EE46-3621-4491-8490-AAF9124A339C}"/>
    <dgm:cxn modelId="{9A215B3B-6BB2-43F5-B86C-F48C45C57196}" srcId="{04682C58-123D-4A56-8979-49B055224140}" destId="{1A43DB0F-EE7C-4FD3-82BD-694D3F10B0EB}" srcOrd="7" destOrd="0" parTransId="{1FAEDF32-C8C1-4EA7-BA7F-3E2CDB0B1364}" sibTransId="{B7A18D64-C56E-4C96-9AD4-43665F2939F6}"/>
    <dgm:cxn modelId="{7AEBF9C6-27E3-4B50-B6C9-774930584F6A}" srcId="{04682C58-123D-4A56-8979-49B055224140}" destId="{79AAB960-FDE4-41B9-B3F6-80663621963A}" srcOrd="5" destOrd="0" parTransId="{50E75443-B7AA-444E-88AB-63B2A7CD1C16}" sibTransId="{41DEAB2B-7069-4A17-8B1A-1E405C769635}"/>
    <dgm:cxn modelId="{D7D44D47-36AF-49A9-AFC8-85FE097E5EA6}" type="presOf" srcId="{1A43DB0F-EE7C-4FD3-82BD-694D3F10B0EB}" destId="{AE0DBD53-B355-4FC7-B339-FADB006E4AAC}" srcOrd="0" destOrd="0" presId="urn:microsoft.com/office/officeart/2005/8/layout/vList2"/>
    <dgm:cxn modelId="{F054E165-37C2-4E0C-BEBB-98998B7BE9BC}" srcId="{04682C58-123D-4A56-8979-49B055224140}" destId="{AB2A5EF9-1DC0-41FC-B2AF-3622B3DEC33A}" srcOrd="9" destOrd="0" parTransId="{4DA39BFE-BDE4-40FA-9782-4FDDDDF64C14}" sibTransId="{8DC88ADC-F194-47CB-AF07-3D8AEEB0270B}"/>
    <dgm:cxn modelId="{6EBC64D0-AF8A-4484-8AA9-E8B615BD445F}" type="presOf" srcId="{20332346-4730-4BAD-BA5E-334405B66CAE}" destId="{52CD1310-8940-4D4D-BF01-2DBEB2CEEF55}" srcOrd="0" destOrd="0" presId="urn:microsoft.com/office/officeart/2005/8/layout/vList2"/>
    <dgm:cxn modelId="{C4B1484F-0C7A-45B8-AB4C-1F69E2584EDF}" type="presOf" srcId="{824587B4-0386-4985-A8CA-58C667375ED4}" destId="{90DEFC26-A69D-4410-B688-863F9910AD02}" srcOrd="0" destOrd="0" presId="urn:microsoft.com/office/officeart/2005/8/layout/vList2"/>
    <dgm:cxn modelId="{BBD89C4C-034A-4967-BFC5-5A3BDCB055F1}" srcId="{04682C58-123D-4A56-8979-49B055224140}" destId="{C35FC16D-D4F7-447A-A763-1BBA395BE496}" srcOrd="1" destOrd="0" parTransId="{B147C941-F5E2-49CF-AEC1-02F9D3F995ED}" sibTransId="{CD0F4002-A09E-4B8D-B1A5-B8F08E5167F2}"/>
    <dgm:cxn modelId="{B170A9C6-BC4B-4365-AC86-2C0D08430FE9}" srcId="{04682C58-123D-4A56-8979-49B055224140}" destId="{3F7B7AD6-38BC-4CC6-8E14-1B4FBC31E9F7}" srcOrd="11" destOrd="0" parTransId="{CAC5CA48-4B76-4577-B809-E6F4B92FADF6}" sibTransId="{81FE3F81-9D87-446C-8366-E204ECCA40D9}"/>
    <dgm:cxn modelId="{31BCA99E-9B8B-45BB-97BF-C56001157948}" type="presOf" srcId="{46E6E83B-D298-44ED-A13E-4868C3F84645}" destId="{BEED9DDF-5F5E-42DF-8025-DC08F2F4F20F}" srcOrd="0" destOrd="0" presId="urn:microsoft.com/office/officeart/2005/8/layout/vList2"/>
    <dgm:cxn modelId="{B3017C0D-85D2-4E48-8536-5417723E708B}" srcId="{04682C58-123D-4A56-8979-49B055224140}" destId="{6E2519A3-B95C-49C5-A7A3-35F46850B5CC}" srcOrd="0" destOrd="0" parTransId="{92B31DA2-F372-4859-B904-0A740D842CD3}" sibTransId="{0DE433DC-20BB-4BF6-B878-81D277F2CD99}"/>
    <dgm:cxn modelId="{C8A43CD1-5684-4FB9-8963-2709A04FC8EA}" type="presOf" srcId="{58D8E1A8-83D8-4021-801F-2E63F511476A}" destId="{94E3847D-D836-4F17-906F-9A0C0282A7BF}" srcOrd="0" destOrd="0" presId="urn:microsoft.com/office/officeart/2005/8/layout/vList2"/>
    <dgm:cxn modelId="{904CA466-D152-4D0B-AD6E-76EDFDEB56B7}" type="presOf" srcId="{AB2A5EF9-1DC0-41FC-B2AF-3622B3DEC33A}" destId="{F5484185-58B8-4BB5-997C-BA42521138CC}" srcOrd="0" destOrd="0" presId="urn:microsoft.com/office/officeart/2005/8/layout/vList2"/>
    <dgm:cxn modelId="{1036DFE5-C6A7-41EB-AEBC-5EF10660C269}" type="presOf" srcId="{BDD825AD-C41E-4F0C-930C-784A8E0F5335}" destId="{63A68069-8095-4706-802A-67F3BF8DD545}" srcOrd="0" destOrd="0" presId="urn:microsoft.com/office/officeart/2005/8/layout/vList2"/>
    <dgm:cxn modelId="{E7748569-4FC6-49BE-8A93-98631EDB67F3}" type="presOf" srcId="{79AAB960-FDE4-41B9-B3F6-80663621963A}" destId="{32671D4E-2BC2-40C8-AAD4-3B19DDD58BE5}" srcOrd="0" destOrd="0" presId="urn:microsoft.com/office/officeart/2005/8/layout/vList2"/>
    <dgm:cxn modelId="{49F109AC-B91C-4F66-AC10-024D3FCA91F2}" type="presOf" srcId="{6E2519A3-B95C-49C5-A7A3-35F46850B5CC}" destId="{BDB78132-507D-4047-BC7F-4D7763CE8B09}" srcOrd="0" destOrd="0" presId="urn:microsoft.com/office/officeart/2005/8/layout/vList2"/>
    <dgm:cxn modelId="{F669E149-8DE0-44A8-AB39-949DC94D0CE2}" type="presOf" srcId="{C35FC16D-D4F7-447A-A763-1BBA395BE496}" destId="{C1727A91-3D71-4449-9FB9-42C9C6B9E790}" srcOrd="0" destOrd="0" presId="urn:microsoft.com/office/officeart/2005/8/layout/vList2"/>
    <dgm:cxn modelId="{7D6A1C9A-8D1F-4F80-8754-0407F31AAE28}" srcId="{04682C58-123D-4A56-8979-49B055224140}" destId="{824587B4-0386-4985-A8CA-58C667375ED4}" srcOrd="3" destOrd="0" parTransId="{79D72148-256B-40BE-A873-BCB99D74C436}" sibTransId="{84B12649-603A-40AA-BCF7-DFB3EB4311A6}"/>
    <dgm:cxn modelId="{858F934A-9B14-40CD-A99A-7994ED424D7E}" type="presOf" srcId="{CC652ECC-E3C1-4604-9045-A55FAF161E07}" destId="{CCEACAAB-D195-4B15-AAF3-98DE5BAA7C21}" srcOrd="0" destOrd="0" presId="urn:microsoft.com/office/officeart/2005/8/layout/vList2"/>
    <dgm:cxn modelId="{2DD67817-C7D7-4CC6-8F90-FF5B582B8F36}" type="presOf" srcId="{3F7B7AD6-38BC-4CC6-8E14-1B4FBC31E9F7}" destId="{D8D3F077-568D-4189-BC1F-B10413DECCAA}" srcOrd="0" destOrd="0" presId="urn:microsoft.com/office/officeart/2005/8/layout/vList2"/>
    <dgm:cxn modelId="{ACF67284-E409-4FD5-BC27-1810577900B2}" srcId="{04682C58-123D-4A56-8979-49B055224140}" destId="{CC652ECC-E3C1-4604-9045-A55FAF161E07}" srcOrd="8" destOrd="0" parTransId="{807B2B73-033D-4E19-8C17-BCC705AFF64A}" sibTransId="{D20CE97A-E4BC-4C56-A9CD-76B4755AA956}"/>
    <dgm:cxn modelId="{5D0B57C4-A505-4B42-858C-4F5C646B9603}" srcId="{04682C58-123D-4A56-8979-49B055224140}" destId="{46E6E83B-D298-44ED-A13E-4868C3F84645}" srcOrd="10" destOrd="0" parTransId="{D8467956-5E76-42F8-B6E4-957B138256F1}" sibTransId="{5D38EC3F-B406-4E91-A032-D09572E014D2}"/>
    <dgm:cxn modelId="{A8756AFC-A7DE-4C84-8289-B47013AF23FC}" srcId="{04682C58-123D-4A56-8979-49B055224140}" destId="{BDD825AD-C41E-4F0C-930C-784A8E0F5335}" srcOrd="2" destOrd="0" parTransId="{408366B2-6502-4E2D-8660-00E6D8EC58E3}" sibTransId="{A8997955-E01E-4A4B-91BB-86BF8050BFC7}"/>
    <dgm:cxn modelId="{1AA0EC03-08EA-42BC-903A-3104468E77DD}" type="presOf" srcId="{04682C58-123D-4A56-8979-49B055224140}" destId="{DA38D6B2-FF41-45DF-BFEE-192196A456A0}" srcOrd="0" destOrd="0" presId="urn:microsoft.com/office/officeart/2005/8/layout/vList2"/>
    <dgm:cxn modelId="{039BB54C-1B3A-4535-9B51-C50CA9101EDB}" type="presParOf" srcId="{DA38D6B2-FF41-45DF-BFEE-192196A456A0}" destId="{BDB78132-507D-4047-BC7F-4D7763CE8B09}" srcOrd="0" destOrd="0" presId="urn:microsoft.com/office/officeart/2005/8/layout/vList2"/>
    <dgm:cxn modelId="{7D13F59C-2AAB-4CF4-BC56-A1E750E1A822}" type="presParOf" srcId="{DA38D6B2-FF41-45DF-BFEE-192196A456A0}" destId="{8CCD7AB4-B449-4B42-98CC-397974246547}" srcOrd="1" destOrd="0" presId="urn:microsoft.com/office/officeart/2005/8/layout/vList2"/>
    <dgm:cxn modelId="{BCEDD404-128C-4C9E-9D66-FDF66169B066}" type="presParOf" srcId="{DA38D6B2-FF41-45DF-BFEE-192196A456A0}" destId="{C1727A91-3D71-4449-9FB9-42C9C6B9E790}" srcOrd="2" destOrd="0" presId="urn:microsoft.com/office/officeart/2005/8/layout/vList2"/>
    <dgm:cxn modelId="{36AC2326-0421-4D7A-A2C5-EB5330648618}" type="presParOf" srcId="{DA38D6B2-FF41-45DF-BFEE-192196A456A0}" destId="{B5E4E2BF-52A4-42C9-98B7-AE2892A7F636}" srcOrd="3" destOrd="0" presId="urn:microsoft.com/office/officeart/2005/8/layout/vList2"/>
    <dgm:cxn modelId="{60D5BE86-8833-4D02-B8C3-8593D2BC8CA8}" type="presParOf" srcId="{DA38D6B2-FF41-45DF-BFEE-192196A456A0}" destId="{63A68069-8095-4706-802A-67F3BF8DD545}" srcOrd="4" destOrd="0" presId="urn:microsoft.com/office/officeart/2005/8/layout/vList2"/>
    <dgm:cxn modelId="{B6488156-ECA0-4102-B065-225B9FC8F445}" type="presParOf" srcId="{DA38D6B2-FF41-45DF-BFEE-192196A456A0}" destId="{106C12D0-AFB1-4D5E-8156-1029B476449E}" srcOrd="5" destOrd="0" presId="urn:microsoft.com/office/officeart/2005/8/layout/vList2"/>
    <dgm:cxn modelId="{AE4658EF-9C8D-4D5A-A7EC-D1119BCD03D1}" type="presParOf" srcId="{DA38D6B2-FF41-45DF-BFEE-192196A456A0}" destId="{90DEFC26-A69D-4410-B688-863F9910AD02}" srcOrd="6" destOrd="0" presId="urn:microsoft.com/office/officeart/2005/8/layout/vList2"/>
    <dgm:cxn modelId="{C06AAA37-7D42-4E83-85C3-62BF98AEAE78}" type="presParOf" srcId="{DA38D6B2-FF41-45DF-BFEE-192196A456A0}" destId="{536E12AF-CD53-4D15-9D02-29850FFA68B9}" srcOrd="7" destOrd="0" presId="urn:microsoft.com/office/officeart/2005/8/layout/vList2"/>
    <dgm:cxn modelId="{FBF469FD-5891-4D88-9EEC-3D1655EAB7D5}" type="presParOf" srcId="{DA38D6B2-FF41-45DF-BFEE-192196A456A0}" destId="{94E3847D-D836-4F17-906F-9A0C0282A7BF}" srcOrd="8" destOrd="0" presId="urn:microsoft.com/office/officeart/2005/8/layout/vList2"/>
    <dgm:cxn modelId="{C17CD4C5-539D-4C60-AC6C-893F8084693A}" type="presParOf" srcId="{DA38D6B2-FF41-45DF-BFEE-192196A456A0}" destId="{46B23BBD-5ECB-4F28-9F66-9F7411C0D3CE}" srcOrd="9" destOrd="0" presId="urn:microsoft.com/office/officeart/2005/8/layout/vList2"/>
    <dgm:cxn modelId="{C2EEE2AD-D329-4BEC-90EA-B71C7B0FA408}" type="presParOf" srcId="{DA38D6B2-FF41-45DF-BFEE-192196A456A0}" destId="{32671D4E-2BC2-40C8-AAD4-3B19DDD58BE5}" srcOrd="10" destOrd="0" presId="urn:microsoft.com/office/officeart/2005/8/layout/vList2"/>
    <dgm:cxn modelId="{FAF842EC-D211-4693-AC8E-DF0C46653884}" type="presParOf" srcId="{DA38D6B2-FF41-45DF-BFEE-192196A456A0}" destId="{E9911EC8-F010-4A6B-BF5A-BB9DA8037331}" srcOrd="11" destOrd="0" presId="urn:microsoft.com/office/officeart/2005/8/layout/vList2"/>
    <dgm:cxn modelId="{B922B9E9-C157-41D5-9513-FD862E92FC3D}" type="presParOf" srcId="{DA38D6B2-FF41-45DF-BFEE-192196A456A0}" destId="{52CD1310-8940-4D4D-BF01-2DBEB2CEEF55}" srcOrd="12" destOrd="0" presId="urn:microsoft.com/office/officeart/2005/8/layout/vList2"/>
    <dgm:cxn modelId="{FE023508-1AD1-48AD-9E0A-041F5F4F6AE0}" type="presParOf" srcId="{DA38D6B2-FF41-45DF-BFEE-192196A456A0}" destId="{BA5C6597-128E-4660-B01E-D96C4BD9F336}" srcOrd="13" destOrd="0" presId="urn:microsoft.com/office/officeart/2005/8/layout/vList2"/>
    <dgm:cxn modelId="{B8274A95-703F-4753-B530-77519B7E074F}" type="presParOf" srcId="{DA38D6B2-FF41-45DF-BFEE-192196A456A0}" destId="{AE0DBD53-B355-4FC7-B339-FADB006E4AAC}" srcOrd="14" destOrd="0" presId="urn:microsoft.com/office/officeart/2005/8/layout/vList2"/>
    <dgm:cxn modelId="{94349493-A844-414D-8988-2DB95C31CEC0}" type="presParOf" srcId="{DA38D6B2-FF41-45DF-BFEE-192196A456A0}" destId="{43734663-BDAD-4E3E-88F1-387AA5A64191}" srcOrd="15" destOrd="0" presId="urn:microsoft.com/office/officeart/2005/8/layout/vList2"/>
    <dgm:cxn modelId="{7239A97C-687C-4DC2-8605-14CE36616083}" type="presParOf" srcId="{DA38D6B2-FF41-45DF-BFEE-192196A456A0}" destId="{CCEACAAB-D195-4B15-AAF3-98DE5BAA7C21}" srcOrd="16" destOrd="0" presId="urn:microsoft.com/office/officeart/2005/8/layout/vList2"/>
    <dgm:cxn modelId="{65E14B1D-DDBA-4136-AEFB-F18931FB2A13}" type="presParOf" srcId="{DA38D6B2-FF41-45DF-BFEE-192196A456A0}" destId="{48BBD264-5289-4E4D-9A57-E0572DC906BA}" srcOrd="17" destOrd="0" presId="urn:microsoft.com/office/officeart/2005/8/layout/vList2"/>
    <dgm:cxn modelId="{AA1E5C30-9996-423F-A50F-1ADE7D4C0B59}" type="presParOf" srcId="{DA38D6B2-FF41-45DF-BFEE-192196A456A0}" destId="{F5484185-58B8-4BB5-997C-BA42521138CC}" srcOrd="18" destOrd="0" presId="urn:microsoft.com/office/officeart/2005/8/layout/vList2"/>
    <dgm:cxn modelId="{7F267966-2701-4416-9602-E094B3B1EEBA}" type="presParOf" srcId="{DA38D6B2-FF41-45DF-BFEE-192196A456A0}" destId="{9C7AC415-27D4-4ADC-9942-7C03299EBC24}" srcOrd="19" destOrd="0" presId="urn:microsoft.com/office/officeart/2005/8/layout/vList2"/>
    <dgm:cxn modelId="{71E52005-C39E-46E1-B75B-5CBDB21793AF}" type="presParOf" srcId="{DA38D6B2-FF41-45DF-BFEE-192196A456A0}" destId="{BEED9DDF-5F5E-42DF-8025-DC08F2F4F20F}" srcOrd="20" destOrd="0" presId="urn:microsoft.com/office/officeart/2005/8/layout/vList2"/>
    <dgm:cxn modelId="{16FAF0BD-779F-4D9B-80B6-8434C40DC7A6}" type="presParOf" srcId="{DA38D6B2-FF41-45DF-BFEE-192196A456A0}" destId="{8EEE4B1B-6E93-41DC-82B7-C85E848C9D85}" srcOrd="21" destOrd="0" presId="urn:microsoft.com/office/officeart/2005/8/layout/vList2"/>
    <dgm:cxn modelId="{4770DB0C-7F7D-4765-9C50-FD281DD23E45}" type="presParOf" srcId="{DA38D6B2-FF41-45DF-BFEE-192196A456A0}" destId="{D8D3F077-568D-4189-BC1F-B10413DECCAA}" srcOrd="22" destOrd="0" presId="urn:microsoft.com/office/officeart/2005/8/layout/vList2"/>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8F31CF-E6C4-4C4E-9540-F2D0BE0AD012}">
      <dsp:nvSpPr>
        <dsp:cNvPr id="0" name=""/>
        <dsp:cNvSpPr/>
      </dsp:nvSpPr>
      <dsp:spPr>
        <a:xfrm>
          <a:off x="457200" y="0"/>
          <a:ext cx="2645229" cy="2645229"/>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AU" sz="1100" b="1" kern="1200"/>
            <a:t>Iteration 1</a:t>
          </a:r>
        </a:p>
      </dsp:txBody>
      <dsp:txXfrm>
        <a:off x="1410011" y="132261"/>
        <a:ext cx="739606" cy="396784"/>
      </dsp:txXfrm>
    </dsp:sp>
    <dsp:sp modelId="{D72EDC06-EA99-4B37-8103-A6D7FFE15F7A}">
      <dsp:nvSpPr>
        <dsp:cNvPr id="0" name=""/>
        <dsp:cNvSpPr/>
      </dsp:nvSpPr>
      <dsp:spPr>
        <a:xfrm>
          <a:off x="721722" y="529045"/>
          <a:ext cx="2116183" cy="2116183"/>
        </a:xfrm>
        <a:prstGeom prst="ellipse">
          <a:avLst/>
        </a:prstGeom>
        <a:gradFill rotWithShape="0">
          <a:gsLst>
            <a:gs pos="0">
              <a:schemeClr val="accent3">
                <a:hueOff val="3750088"/>
                <a:satOff val="-5627"/>
                <a:lumOff val="-915"/>
                <a:alphaOff val="0"/>
                <a:shade val="51000"/>
                <a:satMod val="130000"/>
              </a:schemeClr>
            </a:gs>
            <a:gs pos="80000">
              <a:schemeClr val="accent3">
                <a:hueOff val="3750088"/>
                <a:satOff val="-5627"/>
                <a:lumOff val="-915"/>
                <a:alphaOff val="0"/>
                <a:shade val="93000"/>
                <a:satMod val="130000"/>
              </a:schemeClr>
            </a:gs>
            <a:gs pos="100000">
              <a:schemeClr val="accent3">
                <a:hueOff val="3750088"/>
                <a:satOff val="-5627"/>
                <a:lumOff val="-915"/>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AU" sz="1100" b="1" kern="1200"/>
            <a:t>Iteration 2</a:t>
          </a:r>
        </a:p>
      </dsp:txBody>
      <dsp:txXfrm>
        <a:off x="1410011" y="656016"/>
        <a:ext cx="739606" cy="380912"/>
      </dsp:txXfrm>
    </dsp:sp>
    <dsp:sp modelId="{1F7B738B-3835-4757-BCD6-EECC752703F0}">
      <dsp:nvSpPr>
        <dsp:cNvPr id="0" name=""/>
        <dsp:cNvSpPr/>
      </dsp:nvSpPr>
      <dsp:spPr>
        <a:xfrm>
          <a:off x="986245" y="1058091"/>
          <a:ext cx="1587137" cy="1587137"/>
        </a:xfrm>
        <a:prstGeom prst="ellipse">
          <a:avLst/>
        </a:prstGeom>
        <a:gradFill rotWithShape="0">
          <a:gsLst>
            <a:gs pos="0">
              <a:schemeClr val="accent3">
                <a:hueOff val="7500176"/>
                <a:satOff val="-11253"/>
                <a:lumOff val="-1830"/>
                <a:alphaOff val="0"/>
                <a:shade val="51000"/>
                <a:satMod val="130000"/>
              </a:schemeClr>
            </a:gs>
            <a:gs pos="80000">
              <a:schemeClr val="accent3">
                <a:hueOff val="7500176"/>
                <a:satOff val="-11253"/>
                <a:lumOff val="-1830"/>
                <a:alphaOff val="0"/>
                <a:shade val="93000"/>
                <a:satMod val="130000"/>
              </a:schemeClr>
            </a:gs>
            <a:gs pos="100000">
              <a:schemeClr val="accent3">
                <a:hueOff val="7500176"/>
                <a:satOff val="-11253"/>
                <a:lumOff val="-183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AU" sz="1100" b="1" kern="1200"/>
            <a:t>Iteration 3</a:t>
          </a:r>
        </a:p>
      </dsp:txBody>
      <dsp:txXfrm>
        <a:off x="1410011" y="1177126"/>
        <a:ext cx="739606" cy="357105"/>
      </dsp:txXfrm>
    </dsp:sp>
    <dsp:sp modelId="{98E9A098-999F-474F-8364-B970075610B5}">
      <dsp:nvSpPr>
        <dsp:cNvPr id="0" name=""/>
        <dsp:cNvSpPr/>
      </dsp:nvSpPr>
      <dsp:spPr>
        <a:xfrm>
          <a:off x="1250768" y="1587137"/>
          <a:ext cx="1058091" cy="1058091"/>
        </a:xfrm>
        <a:prstGeom prst="ellipse">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AU" sz="1100" b="1" kern="1200"/>
            <a:t>Iteration 4</a:t>
          </a:r>
        </a:p>
      </dsp:txBody>
      <dsp:txXfrm>
        <a:off x="1405722" y="1851660"/>
        <a:ext cx="748183" cy="52904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B78132-507D-4047-BC7F-4D7763CE8B09}">
      <dsp:nvSpPr>
        <dsp:cNvPr id="0" name=""/>
        <dsp:cNvSpPr/>
      </dsp:nvSpPr>
      <dsp:spPr>
        <a:xfrm>
          <a:off x="0" y="217376"/>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Handover of project deliverables.</a:t>
          </a:r>
          <a:endParaRPr lang="en-PH" sz="1100" b="1" kern="1200"/>
        </a:p>
      </dsp:txBody>
      <dsp:txXfrm>
        <a:off x="21331" y="238707"/>
        <a:ext cx="4306054" cy="394314"/>
      </dsp:txXfrm>
    </dsp:sp>
    <dsp:sp modelId="{C1727A91-3D71-4449-9FB9-42C9C6B9E790}">
      <dsp:nvSpPr>
        <dsp:cNvPr id="0" name=""/>
        <dsp:cNvSpPr/>
      </dsp:nvSpPr>
      <dsp:spPr>
        <a:xfrm>
          <a:off x="0" y="686033"/>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Final audit.</a:t>
          </a:r>
          <a:endParaRPr lang="en-PH" sz="1100" b="1" kern="1200"/>
        </a:p>
      </dsp:txBody>
      <dsp:txXfrm>
        <a:off x="21331" y="707364"/>
        <a:ext cx="4306054" cy="394314"/>
      </dsp:txXfrm>
    </dsp:sp>
    <dsp:sp modelId="{63A68069-8095-4706-802A-67F3BF8DD545}">
      <dsp:nvSpPr>
        <dsp:cNvPr id="0" name=""/>
        <dsp:cNvSpPr/>
      </dsp:nvSpPr>
      <dsp:spPr>
        <a:xfrm>
          <a:off x="0" y="1154690"/>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Finalisation of accounts and other financial documentation.</a:t>
          </a:r>
          <a:endParaRPr lang="en-PH" sz="1100" b="1" kern="1200"/>
        </a:p>
      </dsp:txBody>
      <dsp:txXfrm>
        <a:off x="21331" y="1176021"/>
        <a:ext cx="4306054" cy="394314"/>
      </dsp:txXfrm>
    </dsp:sp>
    <dsp:sp modelId="{90DEFC26-A69D-4410-B688-863F9910AD02}">
      <dsp:nvSpPr>
        <dsp:cNvPr id="0" name=""/>
        <dsp:cNvSpPr/>
      </dsp:nvSpPr>
      <dsp:spPr>
        <a:xfrm>
          <a:off x="0" y="1623346"/>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Writing and delivery of project final report.</a:t>
          </a:r>
          <a:endParaRPr lang="en-PH" sz="1100" b="1" kern="1200"/>
        </a:p>
      </dsp:txBody>
      <dsp:txXfrm>
        <a:off x="21331" y="1644677"/>
        <a:ext cx="4306054" cy="394314"/>
      </dsp:txXfrm>
    </dsp:sp>
    <dsp:sp modelId="{94E3847D-D836-4F17-906F-9A0C0282A7BF}">
      <dsp:nvSpPr>
        <dsp:cNvPr id="0" name=""/>
        <dsp:cNvSpPr/>
      </dsp:nvSpPr>
      <dsp:spPr>
        <a:xfrm>
          <a:off x="0" y="2092003"/>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Project evaluation.</a:t>
          </a:r>
          <a:endParaRPr lang="en-PH" sz="1100" b="1" kern="1200"/>
        </a:p>
      </dsp:txBody>
      <dsp:txXfrm>
        <a:off x="21331" y="2113334"/>
        <a:ext cx="4306054" cy="394314"/>
      </dsp:txXfrm>
    </dsp:sp>
    <dsp:sp modelId="{32671D4E-2BC2-40C8-AAD4-3B19DDD58BE5}">
      <dsp:nvSpPr>
        <dsp:cNvPr id="0" name=""/>
        <dsp:cNvSpPr/>
      </dsp:nvSpPr>
      <dsp:spPr>
        <a:xfrm>
          <a:off x="0" y="2560660"/>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Finalise lessons learnt documentation and communicating it where needed.</a:t>
          </a:r>
          <a:endParaRPr lang="en-PH" sz="1100" b="1" kern="1200"/>
        </a:p>
      </dsp:txBody>
      <dsp:txXfrm>
        <a:off x="21331" y="2581991"/>
        <a:ext cx="4306054" cy="394314"/>
      </dsp:txXfrm>
    </dsp:sp>
    <dsp:sp modelId="{52CD1310-8940-4D4D-BF01-2DBEB2CEEF55}">
      <dsp:nvSpPr>
        <dsp:cNvPr id="0" name=""/>
        <dsp:cNvSpPr/>
      </dsp:nvSpPr>
      <dsp:spPr>
        <a:xfrm>
          <a:off x="0" y="3029317"/>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Settling of financial liabilities.</a:t>
          </a:r>
          <a:endParaRPr lang="en-PH" sz="1100" b="1" kern="1200"/>
        </a:p>
      </dsp:txBody>
      <dsp:txXfrm>
        <a:off x="21331" y="3050648"/>
        <a:ext cx="4306054" cy="394314"/>
      </dsp:txXfrm>
    </dsp:sp>
    <dsp:sp modelId="{AE0DBD53-B355-4FC7-B339-FADB006E4AAC}">
      <dsp:nvSpPr>
        <dsp:cNvPr id="0" name=""/>
        <dsp:cNvSpPr/>
      </dsp:nvSpPr>
      <dsp:spPr>
        <a:xfrm>
          <a:off x="0" y="3497973"/>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Transferring assets/deliverables to the project sponsor.</a:t>
          </a:r>
          <a:endParaRPr lang="en-PH" sz="1100" b="1" kern="1200"/>
        </a:p>
      </dsp:txBody>
      <dsp:txXfrm>
        <a:off x="21331" y="3519304"/>
        <a:ext cx="4306054" cy="394314"/>
      </dsp:txXfrm>
    </dsp:sp>
    <dsp:sp modelId="{CCEACAAB-D195-4B15-AAF3-98DE5BAA7C21}">
      <dsp:nvSpPr>
        <dsp:cNvPr id="0" name=""/>
        <dsp:cNvSpPr/>
      </dsp:nvSpPr>
      <dsp:spPr>
        <a:xfrm>
          <a:off x="0" y="3966630"/>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Transition of responsibility or ownership of project deliverables or products.</a:t>
          </a:r>
          <a:endParaRPr lang="en-PH" sz="1100" b="1" kern="1200"/>
        </a:p>
      </dsp:txBody>
      <dsp:txXfrm>
        <a:off x="21331" y="3987961"/>
        <a:ext cx="4306054" cy="394314"/>
      </dsp:txXfrm>
    </dsp:sp>
    <dsp:sp modelId="{F5484185-58B8-4BB5-997C-BA42521138CC}">
      <dsp:nvSpPr>
        <dsp:cNvPr id="0" name=""/>
        <dsp:cNvSpPr/>
      </dsp:nvSpPr>
      <dsp:spPr>
        <a:xfrm>
          <a:off x="0" y="4435287"/>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Signing off by the project sponsor.</a:t>
          </a:r>
          <a:endParaRPr lang="en-PH" sz="1100" b="1" kern="1200"/>
        </a:p>
      </dsp:txBody>
      <dsp:txXfrm>
        <a:off x="21331" y="4456618"/>
        <a:ext cx="4306054" cy="394314"/>
      </dsp:txXfrm>
    </dsp:sp>
    <dsp:sp modelId="{BEED9DDF-5F5E-42DF-8025-DC08F2F4F20F}">
      <dsp:nvSpPr>
        <dsp:cNvPr id="0" name=""/>
        <dsp:cNvSpPr/>
      </dsp:nvSpPr>
      <dsp:spPr>
        <a:xfrm>
          <a:off x="0" y="4903943"/>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Warrantee requirements.</a:t>
          </a:r>
          <a:endParaRPr lang="en-PH" sz="1100" b="1" kern="1200"/>
        </a:p>
      </dsp:txBody>
      <dsp:txXfrm>
        <a:off x="21331" y="4925274"/>
        <a:ext cx="4306054" cy="394314"/>
      </dsp:txXfrm>
    </dsp:sp>
    <dsp:sp modelId="{D8D3F077-568D-4189-BC1F-B10413DECCAA}">
      <dsp:nvSpPr>
        <dsp:cNvPr id="0" name=""/>
        <dsp:cNvSpPr/>
      </dsp:nvSpPr>
      <dsp:spPr>
        <a:xfrm>
          <a:off x="0" y="5372600"/>
          <a:ext cx="4348716" cy="436976"/>
        </a:xfrm>
        <a:prstGeom prst="roundRect">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AU" sz="1100" b="1" kern="1200"/>
            <a:t>Archiving of project documentation.</a:t>
          </a:r>
          <a:endParaRPr lang="en-PH" sz="1100" b="1" kern="1200"/>
        </a:p>
      </dsp:txBody>
      <dsp:txXfrm>
        <a:off x="21331" y="5393931"/>
        <a:ext cx="4306054" cy="394314"/>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86589C-D894-40AC-BEB9-77EA3F260A06}">
  <ds:schemaRefs>
    <ds:schemaRef ds:uri="http://schemas.microsoft.com/sharepoint/v3/contenttype/forms"/>
  </ds:schemaRefs>
</ds:datastoreItem>
</file>

<file path=customXml/itemProps2.xml><?xml version="1.0" encoding="utf-8"?>
<ds:datastoreItem xmlns:ds="http://schemas.openxmlformats.org/officeDocument/2006/customXml" ds:itemID="{D1EAC88E-1438-4F43-91B7-2CE4FEF4D3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CF1F12-F997-40BF-8B4D-E06FF363B1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04C2FE3-9D82-46AC-89F4-283F97114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Fwk Template Dec 2008</Template>
  <TotalTime>764</TotalTime>
  <Pages>111</Pages>
  <Words>22136</Words>
  <Characters>126181</Characters>
  <Application>Microsoft Office Word</Application>
  <DocSecurity>0</DocSecurity>
  <Lines>1051</Lines>
  <Paragraphs>296</Paragraphs>
  <ScaleCrop>false</ScaleCrop>
  <HeadingPairs>
    <vt:vector size="2" baseType="variant">
      <vt:variant>
        <vt:lpstr>Title</vt:lpstr>
      </vt:variant>
      <vt:variant>
        <vt:i4>1</vt:i4>
      </vt:variant>
    </vt:vector>
  </HeadingPairs>
  <TitlesOfParts>
    <vt:vector size="1" baseType="lpstr">
      <vt:lpstr/>
    </vt:vector>
  </TitlesOfParts>
  <Company>J.N.Bailey Pty Ltd 2009    02-4627-3277</Company>
  <LinksUpToDate>false</LinksUpToDate>
  <CharactersWithSpaces>148021</CharactersWithSpaces>
  <SharedDoc>false</SharedDoc>
  <HLinks>
    <vt:vector size="1530" baseType="variant">
      <vt:variant>
        <vt:i4>7274551</vt:i4>
      </vt:variant>
      <vt:variant>
        <vt:i4>1491</vt:i4>
      </vt:variant>
      <vt:variant>
        <vt:i4>0</vt:i4>
      </vt:variant>
      <vt:variant>
        <vt:i4>5</vt:i4>
      </vt:variant>
      <vt:variant>
        <vt:lpwstr>http://www.daa.asn.au/</vt:lpwstr>
      </vt:variant>
      <vt:variant>
        <vt:lpwstr/>
      </vt:variant>
      <vt:variant>
        <vt:i4>3670077</vt:i4>
      </vt:variant>
      <vt:variant>
        <vt:i4>1488</vt:i4>
      </vt:variant>
      <vt:variant>
        <vt:i4>0</vt:i4>
      </vt:variant>
      <vt:variant>
        <vt:i4>5</vt:i4>
      </vt:variant>
      <vt:variant>
        <vt:lpwstr>http://www.gesa.org.au/</vt:lpwstr>
      </vt:variant>
      <vt:variant>
        <vt:lpwstr/>
      </vt:variant>
      <vt:variant>
        <vt:i4>7864375</vt:i4>
      </vt:variant>
      <vt:variant>
        <vt:i4>1485</vt:i4>
      </vt:variant>
      <vt:variant>
        <vt:i4>0</vt:i4>
      </vt:variant>
      <vt:variant>
        <vt:i4>5</vt:i4>
      </vt:variant>
      <vt:variant>
        <vt:lpwstr>http://www.betterhealth.vic.gov.au/</vt:lpwstr>
      </vt:variant>
      <vt:variant>
        <vt:lpwstr/>
      </vt:variant>
      <vt:variant>
        <vt:i4>4980801</vt:i4>
      </vt:variant>
      <vt:variant>
        <vt:i4>1482</vt:i4>
      </vt:variant>
      <vt:variant>
        <vt:i4>0</vt:i4>
      </vt:variant>
      <vt:variant>
        <vt:i4>5</vt:i4>
      </vt:variant>
      <vt:variant>
        <vt:lpwstr>http://www.health.gov.au/</vt:lpwstr>
      </vt:variant>
      <vt:variant>
        <vt:lpwstr/>
      </vt:variant>
      <vt:variant>
        <vt:i4>2228338</vt:i4>
      </vt:variant>
      <vt:variant>
        <vt:i4>1479</vt:i4>
      </vt:variant>
      <vt:variant>
        <vt:i4>0</vt:i4>
      </vt:variant>
      <vt:variant>
        <vt:i4>5</vt:i4>
      </vt:variant>
      <vt:variant>
        <vt:lpwstr>http://www.nt.gov.au/health</vt:lpwstr>
      </vt:variant>
      <vt:variant>
        <vt:lpwstr/>
      </vt:variant>
      <vt:variant>
        <vt:i4>4587612</vt:i4>
      </vt:variant>
      <vt:variant>
        <vt:i4>1476</vt:i4>
      </vt:variant>
      <vt:variant>
        <vt:i4>0</vt:i4>
      </vt:variant>
      <vt:variant>
        <vt:i4>5</vt:i4>
      </vt:variant>
      <vt:variant>
        <vt:lpwstr>http://www.health.wa.gov.au/</vt:lpwstr>
      </vt:variant>
      <vt:variant>
        <vt:lpwstr/>
      </vt:variant>
      <vt:variant>
        <vt:i4>4587608</vt:i4>
      </vt:variant>
      <vt:variant>
        <vt:i4>1473</vt:i4>
      </vt:variant>
      <vt:variant>
        <vt:i4>0</vt:i4>
      </vt:variant>
      <vt:variant>
        <vt:i4>5</vt:i4>
      </vt:variant>
      <vt:variant>
        <vt:lpwstr>http://www.health.sa.gov.au/</vt:lpwstr>
      </vt:variant>
      <vt:variant>
        <vt:lpwstr/>
      </vt:variant>
      <vt:variant>
        <vt:i4>7471164</vt:i4>
      </vt:variant>
      <vt:variant>
        <vt:i4>1470</vt:i4>
      </vt:variant>
      <vt:variant>
        <vt:i4>0</vt:i4>
      </vt:variant>
      <vt:variant>
        <vt:i4>5</vt:i4>
      </vt:variant>
      <vt:variant>
        <vt:lpwstr>http://www.dhhs.tas.gov.au/</vt:lpwstr>
      </vt:variant>
      <vt:variant>
        <vt:lpwstr/>
      </vt:variant>
      <vt:variant>
        <vt:i4>7733349</vt:i4>
      </vt:variant>
      <vt:variant>
        <vt:i4>1467</vt:i4>
      </vt:variant>
      <vt:variant>
        <vt:i4>0</vt:i4>
      </vt:variant>
      <vt:variant>
        <vt:i4>5</vt:i4>
      </vt:variant>
      <vt:variant>
        <vt:lpwstr>http://www.dhs.vic.gov.au/</vt:lpwstr>
      </vt:variant>
      <vt:variant>
        <vt:lpwstr/>
      </vt:variant>
      <vt:variant>
        <vt:i4>917534</vt:i4>
      </vt:variant>
      <vt:variant>
        <vt:i4>1464</vt:i4>
      </vt:variant>
      <vt:variant>
        <vt:i4>0</vt:i4>
      </vt:variant>
      <vt:variant>
        <vt:i4>5</vt:i4>
      </vt:variant>
      <vt:variant>
        <vt:lpwstr>http://www.dadhc.nsw.gov.au/</vt:lpwstr>
      </vt:variant>
      <vt:variant>
        <vt:lpwstr/>
      </vt:variant>
      <vt:variant>
        <vt:i4>917588</vt:i4>
      </vt:variant>
      <vt:variant>
        <vt:i4>1461</vt:i4>
      </vt:variant>
      <vt:variant>
        <vt:i4>0</vt:i4>
      </vt:variant>
      <vt:variant>
        <vt:i4>5</vt:i4>
      </vt:variant>
      <vt:variant>
        <vt:lpwstr>http://www.health.qld.gov.au/</vt:lpwstr>
      </vt:variant>
      <vt:variant>
        <vt:lpwstr/>
      </vt:variant>
      <vt:variant>
        <vt:i4>1376310</vt:i4>
      </vt:variant>
      <vt:variant>
        <vt:i4>1454</vt:i4>
      </vt:variant>
      <vt:variant>
        <vt:i4>0</vt:i4>
      </vt:variant>
      <vt:variant>
        <vt:i4>5</vt:i4>
      </vt:variant>
      <vt:variant>
        <vt:lpwstr/>
      </vt:variant>
      <vt:variant>
        <vt:lpwstr>_Toc243878062</vt:lpwstr>
      </vt:variant>
      <vt:variant>
        <vt:i4>1376310</vt:i4>
      </vt:variant>
      <vt:variant>
        <vt:i4>1448</vt:i4>
      </vt:variant>
      <vt:variant>
        <vt:i4>0</vt:i4>
      </vt:variant>
      <vt:variant>
        <vt:i4>5</vt:i4>
      </vt:variant>
      <vt:variant>
        <vt:lpwstr/>
      </vt:variant>
      <vt:variant>
        <vt:lpwstr>_Toc243878061</vt:lpwstr>
      </vt:variant>
      <vt:variant>
        <vt:i4>1376310</vt:i4>
      </vt:variant>
      <vt:variant>
        <vt:i4>1442</vt:i4>
      </vt:variant>
      <vt:variant>
        <vt:i4>0</vt:i4>
      </vt:variant>
      <vt:variant>
        <vt:i4>5</vt:i4>
      </vt:variant>
      <vt:variant>
        <vt:lpwstr/>
      </vt:variant>
      <vt:variant>
        <vt:lpwstr>_Toc243878060</vt:lpwstr>
      </vt:variant>
      <vt:variant>
        <vt:i4>1441846</vt:i4>
      </vt:variant>
      <vt:variant>
        <vt:i4>1436</vt:i4>
      </vt:variant>
      <vt:variant>
        <vt:i4>0</vt:i4>
      </vt:variant>
      <vt:variant>
        <vt:i4>5</vt:i4>
      </vt:variant>
      <vt:variant>
        <vt:lpwstr/>
      </vt:variant>
      <vt:variant>
        <vt:lpwstr>_Toc243878059</vt:lpwstr>
      </vt:variant>
      <vt:variant>
        <vt:i4>1441846</vt:i4>
      </vt:variant>
      <vt:variant>
        <vt:i4>1430</vt:i4>
      </vt:variant>
      <vt:variant>
        <vt:i4>0</vt:i4>
      </vt:variant>
      <vt:variant>
        <vt:i4>5</vt:i4>
      </vt:variant>
      <vt:variant>
        <vt:lpwstr/>
      </vt:variant>
      <vt:variant>
        <vt:lpwstr>_Toc243878058</vt:lpwstr>
      </vt:variant>
      <vt:variant>
        <vt:i4>1441846</vt:i4>
      </vt:variant>
      <vt:variant>
        <vt:i4>1424</vt:i4>
      </vt:variant>
      <vt:variant>
        <vt:i4>0</vt:i4>
      </vt:variant>
      <vt:variant>
        <vt:i4>5</vt:i4>
      </vt:variant>
      <vt:variant>
        <vt:lpwstr/>
      </vt:variant>
      <vt:variant>
        <vt:lpwstr>_Toc243878057</vt:lpwstr>
      </vt:variant>
      <vt:variant>
        <vt:i4>1441846</vt:i4>
      </vt:variant>
      <vt:variant>
        <vt:i4>1418</vt:i4>
      </vt:variant>
      <vt:variant>
        <vt:i4>0</vt:i4>
      </vt:variant>
      <vt:variant>
        <vt:i4>5</vt:i4>
      </vt:variant>
      <vt:variant>
        <vt:lpwstr/>
      </vt:variant>
      <vt:variant>
        <vt:lpwstr>_Toc243878056</vt:lpwstr>
      </vt:variant>
      <vt:variant>
        <vt:i4>1441846</vt:i4>
      </vt:variant>
      <vt:variant>
        <vt:i4>1412</vt:i4>
      </vt:variant>
      <vt:variant>
        <vt:i4>0</vt:i4>
      </vt:variant>
      <vt:variant>
        <vt:i4>5</vt:i4>
      </vt:variant>
      <vt:variant>
        <vt:lpwstr/>
      </vt:variant>
      <vt:variant>
        <vt:lpwstr>_Toc243878055</vt:lpwstr>
      </vt:variant>
      <vt:variant>
        <vt:i4>1441846</vt:i4>
      </vt:variant>
      <vt:variant>
        <vt:i4>1406</vt:i4>
      </vt:variant>
      <vt:variant>
        <vt:i4>0</vt:i4>
      </vt:variant>
      <vt:variant>
        <vt:i4>5</vt:i4>
      </vt:variant>
      <vt:variant>
        <vt:lpwstr/>
      </vt:variant>
      <vt:variant>
        <vt:lpwstr>_Toc243878054</vt:lpwstr>
      </vt:variant>
      <vt:variant>
        <vt:i4>1441846</vt:i4>
      </vt:variant>
      <vt:variant>
        <vt:i4>1400</vt:i4>
      </vt:variant>
      <vt:variant>
        <vt:i4>0</vt:i4>
      </vt:variant>
      <vt:variant>
        <vt:i4>5</vt:i4>
      </vt:variant>
      <vt:variant>
        <vt:lpwstr/>
      </vt:variant>
      <vt:variant>
        <vt:lpwstr>_Toc243878053</vt:lpwstr>
      </vt:variant>
      <vt:variant>
        <vt:i4>1441846</vt:i4>
      </vt:variant>
      <vt:variant>
        <vt:i4>1394</vt:i4>
      </vt:variant>
      <vt:variant>
        <vt:i4>0</vt:i4>
      </vt:variant>
      <vt:variant>
        <vt:i4>5</vt:i4>
      </vt:variant>
      <vt:variant>
        <vt:lpwstr/>
      </vt:variant>
      <vt:variant>
        <vt:lpwstr>_Toc243878052</vt:lpwstr>
      </vt:variant>
      <vt:variant>
        <vt:i4>1441846</vt:i4>
      </vt:variant>
      <vt:variant>
        <vt:i4>1388</vt:i4>
      </vt:variant>
      <vt:variant>
        <vt:i4>0</vt:i4>
      </vt:variant>
      <vt:variant>
        <vt:i4>5</vt:i4>
      </vt:variant>
      <vt:variant>
        <vt:lpwstr/>
      </vt:variant>
      <vt:variant>
        <vt:lpwstr>_Toc243878051</vt:lpwstr>
      </vt:variant>
      <vt:variant>
        <vt:i4>1441846</vt:i4>
      </vt:variant>
      <vt:variant>
        <vt:i4>1382</vt:i4>
      </vt:variant>
      <vt:variant>
        <vt:i4>0</vt:i4>
      </vt:variant>
      <vt:variant>
        <vt:i4>5</vt:i4>
      </vt:variant>
      <vt:variant>
        <vt:lpwstr/>
      </vt:variant>
      <vt:variant>
        <vt:lpwstr>_Toc243878050</vt:lpwstr>
      </vt:variant>
      <vt:variant>
        <vt:i4>1507382</vt:i4>
      </vt:variant>
      <vt:variant>
        <vt:i4>1376</vt:i4>
      </vt:variant>
      <vt:variant>
        <vt:i4>0</vt:i4>
      </vt:variant>
      <vt:variant>
        <vt:i4>5</vt:i4>
      </vt:variant>
      <vt:variant>
        <vt:lpwstr/>
      </vt:variant>
      <vt:variant>
        <vt:lpwstr>_Toc243878049</vt:lpwstr>
      </vt:variant>
      <vt:variant>
        <vt:i4>1507382</vt:i4>
      </vt:variant>
      <vt:variant>
        <vt:i4>1370</vt:i4>
      </vt:variant>
      <vt:variant>
        <vt:i4>0</vt:i4>
      </vt:variant>
      <vt:variant>
        <vt:i4>5</vt:i4>
      </vt:variant>
      <vt:variant>
        <vt:lpwstr/>
      </vt:variant>
      <vt:variant>
        <vt:lpwstr>_Toc243878048</vt:lpwstr>
      </vt:variant>
      <vt:variant>
        <vt:i4>1507382</vt:i4>
      </vt:variant>
      <vt:variant>
        <vt:i4>1364</vt:i4>
      </vt:variant>
      <vt:variant>
        <vt:i4>0</vt:i4>
      </vt:variant>
      <vt:variant>
        <vt:i4>5</vt:i4>
      </vt:variant>
      <vt:variant>
        <vt:lpwstr/>
      </vt:variant>
      <vt:variant>
        <vt:lpwstr>_Toc243878047</vt:lpwstr>
      </vt:variant>
      <vt:variant>
        <vt:i4>1507382</vt:i4>
      </vt:variant>
      <vt:variant>
        <vt:i4>1358</vt:i4>
      </vt:variant>
      <vt:variant>
        <vt:i4>0</vt:i4>
      </vt:variant>
      <vt:variant>
        <vt:i4>5</vt:i4>
      </vt:variant>
      <vt:variant>
        <vt:lpwstr/>
      </vt:variant>
      <vt:variant>
        <vt:lpwstr>_Toc243878046</vt:lpwstr>
      </vt:variant>
      <vt:variant>
        <vt:i4>1507382</vt:i4>
      </vt:variant>
      <vt:variant>
        <vt:i4>1352</vt:i4>
      </vt:variant>
      <vt:variant>
        <vt:i4>0</vt:i4>
      </vt:variant>
      <vt:variant>
        <vt:i4>5</vt:i4>
      </vt:variant>
      <vt:variant>
        <vt:lpwstr/>
      </vt:variant>
      <vt:variant>
        <vt:lpwstr>_Toc243878045</vt:lpwstr>
      </vt:variant>
      <vt:variant>
        <vt:i4>1507382</vt:i4>
      </vt:variant>
      <vt:variant>
        <vt:i4>1346</vt:i4>
      </vt:variant>
      <vt:variant>
        <vt:i4>0</vt:i4>
      </vt:variant>
      <vt:variant>
        <vt:i4>5</vt:i4>
      </vt:variant>
      <vt:variant>
        <vt:lpwstr/>
      </vt:variant>
      <vt:variant>
        <vt:lpwstr>_Toc243878044</vt:lpwstr>
      </vt:variant>
      <vt:variant>
        <vt:i4>1507382</vt:i4>
      </vt:variant>
      <vt:variant>
        <vt:i4>1340</vt:i4>
      </vt:variant>
      <vt:variant>
        <vt:i4>0</vt:i4>
      </vt:variant>
      <vt:variant>
        <vt:i4>5</vt:i4>
      </vt:variant>
      <vt:variant>
        <vt:lpwstr/>
      </vt:variant>
      <vt:variant>
        <vt:lpwstr>_Toc243878043</vt:lpwstr>
      </vt:variant>
      <vt:variant>
        <vt:i4>1507382</vt:i4>
      </vt:variant>
      <vt:variant>
        <vt:i4>1334</vt:i4>
      </vt:variant>
      <vt:variant>
        <vt:i4>0</vt:i4>
      </vt:variant>
      <vt:variant>
        <vt:i4>5</vt:i4>
      </vt:variant>
      <vt:variant>
        <vt:lpwstr/>
      </vt:variant>
      <vt:variant>
        <vt:lpwstr>_Toc243878042</vt:lpwstr>
      </vt:variant>
      <vt:variant>
        <vt:i4>1507382</vt:i4>
      </vt:variant>
      <vt:variant>
        <vt:i4>1328</vt:i4>
      </vt:variant>
      <vt:variant>
        <vt:i4>0</vt:i4>
      </vt:variant>
      <vt:variant>
        <vt:i4>5</vt:i4>
      </vt:variant>
      <vt:variant>
        <vt:lpwstr/>
      </vt:variant>
      <vt:variant>
        <vt:lpwstr>_Toc243878041</vt:lpwstr>
      </vt:variant>
      <vt:variant>
        <vt:i4>1507382</vt:i4>
      </vt:variant>
      <vt:variant>
        <vt:i4>1322</vt:i4>
      </vt:variant>
      <vt:variant>
        <vt:i4>0</vt:i4>
      </vt:variant>
      <vt:variant>
        <vt:i4>5</vt:i4>
      </vt:variant>
      <vt:variant>
        <vt:lpwstr/>
      </vt:variant>
      <vt:variant>
        <vt:lpwstr>_Toc243878040</vt:lpwstr>
      </vt:variant>
      <vt:variant>
        <vt:i4>1048630</vt:i4>
      </vt:variant>
      <vt:variant>
        <vt:i4>1316</vt:i4>
      </vt:variant>
      <vt:variant>
        <vt:i4>0</vt:i4>
      </vt:variant>
      <vt:variant>
        <vt:i4>5</vt:i4>
      </vt:variant>
      <vt:variant>
        <vt:lpwstr/>
      </vt:variant>
      <vt:variant>
        <vt:lpwstr>_Toc243878039</vt:lpwstr>
      </vt:variant>
      <vt:variant>
        <vt:i4>1048630</vt:i4>
      </vt:variant>
      <vt:variant>
        <vt:i4>1310</vt:i4>
      </vt:variant>
      <vt:variant>
        <vt:i4>0</vt:i4>
      </vt:variant>
      <vt:variant>
        <vt:i4>5</vt:i4>
      </vt:variant>
      <vt:variant>
        <vt:lpwstr/>
      </vt:variant>
      <vt:variant>
        <vt:lpwstr>_Toc243878038</vt:lpwstr>
      </vt:variant>
      <vt:variant>
        <vt:i4>1048630</vt:i4>
      </vt:variant>
      <vt:variant>
        <vt:i4>1304</vt:i4>
      </vt:variant>
      <vt:variant>
        <vt:i4>0</vt:i4>
      </vt:variant>
      <vt:variant>
        <vt:i4>5</vt:i4>
      </vt:variant>
      <vt:variant>
        <vt:lpwstr/>
      </vt:variant>
      <vt:variant>
        <vt:lpwstr>_Toc243878037</vt:lpwstr>
      </vt:variant>
      <vt:variant>
        <vt:i4>1048630</vt:i4>
      </vt:variant>
      <vt:variant>
        <vt:i4>1298</vt:i4>
      </vt:variant>
      <vt:variant>
        <vt:i4>0</vt:i4>
      </vt:variant>
      <vt:variant>
        <vt:i4>5</vt:i4>
      </vt:variant>
      <vt:variant>
        <vt:lpwstr/>
      </vt:variant>
      <vt:variant>
        <vt:lpwstr>_Toc243878036</vt:lpwstr>
      </vt:variant>
      <vt:variant>
        <vt:i4>1048630</vt:i4>
      </vt:variant>
      <vt:variant>
        <vt:i4>1292</vt:i4>
      </vt:variant>
      <vt:variant>
        <vt:i4>0</vt:i4>
      </vt:variant>
      <vt:variant>
        <vt:i4>5</vt:i4>
      </vt:variant>
      <vt:variant>
        <vt:lpwstr/>
      </vt:variant>
      <vt:variant>
        <vt:lpwstr>_Toc243878035</vt:lpwstr>
      </vt:variant>
      <vt:variant>
        <vt:i4>1048630</vt:i4>
      </vt:variant>
      <vt:variant>
        <vt:i4>1286</vt:i4>
      </vt:variant>
      <vt:variant>
        <vt:i4>0</vt:i4>
      </vt:variant>
      <vt:variant>
        <vt:i4>5</vt:i4>
      </vt:variant>
      <vt:variant>
        <vt:lpwstr/>
      </vt:variant>
      <vt:variant>
        <vt:lpwstr>_Toc243878034</vt:lpwstr>
      </vt:variant>
      <vt:variant>
        <vt:i4>1048630</vt:i4>
      </vt:variant>
      <vt:variant>
        <vt:i4>1280</vt:i4>
      </vt:variant>
      <vt:variant>
        <vt:i4>0</vt:i4>
      </vt:variant>
      <vt:variant>
        <vt:i4>5</vt:i4>
      </vt:variant>
      <vt:variant>
        <vt:lpwstr/>
      </vt:variant>
      <vt:variant>
        <vt:lpwstr>_Toc243878033</vt:lpwstr>
      </vt:variant>
      <vt:variant>
        <vt:i4>1048630</vt:i4>
      </vt:variant>
      <vt:variant>
        <vt:i4>1274</vt:i4>
      </vt:variant>
      <vt:variant>
        <vt:i4>0</vt:i4>
      </vt:variant>
      <vt:variant>
        <vt:i4>5</vt:i4>
      </vt:variant>
      <vt:variant>
        <vt:lpwstr/>
      </vt:variant>
      <vt:variant>
        <vt:lpwstr>_Toc243878032</vt:lpwstr>
      </vt:variant>
      <vt:variant>
        <vt:i4>1048630</vt:i4>
      </vt:variant>
      <vt:variant>
        <vt:i4>1268</vt:i4>
      </vt:variant>
      <vt:variant>
        <vt:i4>0</vt:i4>
      </vt:variant>
      <vt:variant>
        <vt:i4>5</vt:i4>
      </vt:variant>
      <vt:variant>
        <vt:lpwstr/>
      </vt:variant>
      <vt:variant>
        <vt:lpwstr>_Toc243878031</vt:lpwstr>
      </vt:variant>
      <vt:variant>
        <vt:i4>1048630</vt:i4>
      </vt:variant>
      <vt:variant>
        <vt:i4>1262</vt:i4>
      </vt:variant>
      <vt:variant>
        <vt:i4>0</vt:i4>
      </vt:variant>
      <vt:variant>
        <vt:i4>5</vt:i4>
      </vt:variant>
      <vt:variant>
        <vt:lpwstr/>
      </vt:variant>
      <vt:variant>
        <vt:lpwstr>_Toc243878030</vt:lpwstr>
      </vt:variant>
      <vt:variant>
        <vt:i4>1114166</vt:i4>
      </vt:variant>
      <vt:variant>
        <vt:i4>1256</vt:i4>
      </vt:variant>
      <vt:variant>
        <vt:i4>0</vt:i4>
      </vt:variant>
      <vt:variant>
        <vt:i4>5</vt:i4>
      </vt:variant>
      <vt:variant>
        <vt:lpwstr/>
      </vt:variant>
      <vt:variant>
        <vt:lpwstr>_Toc243878029</vt:lpwstr>
      </vt:variant>
      <vt:variant>
        <vt:i4>1114166</vt:i4>
      </vt:variant>
      <vt:variant>
        <vt:i4>1250</vt:i4>
      </vt:variant>
      <vt:variant>
        <vt:i4>0</vt:i4>
      </vt:variant>
      <vt:variant>
        <vt:i4>5</vt:i4>
      </vt:variant>
      <vt:variant>
        <vt:lpwstr/>
      </vt:variant>
      <vt:variant>
        <vt:lpwstr>_Toc243878028</vt:lpwstr>
      </vt:variant>
      <vt:variant>
        <vt:i4>1114166</vt:i4>
      </vt:variant>
      <vt:variant>
        <vt:i4>1244</vt:i4>
      </vt:variant>
      <vt:variant>
        <vt:i4>0</vt:i4>
      </vt:variant>
      <vt:variant>
        <vt:i4>5</vt:i4>
      </vt:variant>
      <vt:variant>
        <vt:lpwstr/>
      </vt:variant>
      <vt:variant>
        <vt:lpwstr>_Toc243878027</vt:lpwstr>
      </vt:variant>
      <vt:variant>
        <vt:i4>1114166</vt:i4>
      </vt:variant>
      <vt:variant>
        <vt:i4>1238</vt:i4>
      </vt:variant>
      <vt:variant>
        <vt:i4>0</vt:i4>
      </vt:variant>
      <vt:variant>
        <vt:i4>5</vt:i4>
      </vt:variant>
      <vt:variant>
        <vt:lpwstr/>
      </vt:variant>
      <vt:variant>
        <vt:lpwstr>_Toc243878026</vt:lpwstr>
      </vt:variant>
      <vt:variant>
        <vt:i4>1114166</vt:i4>
      </vt:variant>
      <vt:variant>
        <vt:i4>1232</vt:i4>
      </vt:variant>
      <vt:variant>
        <vt:i4>0</vt:i4>
      </vt:variant>
      <vt:variant>
        <vt:i4>5</vt:i4>
      </vt:variant>
      <vt:variant>
        <vt:lpwstr/>
      </vt:variant>
      <vt:variant>
        <vt:lpwstr>_Toc243878025</vt:lpwstr>
      </vt:variant>
      <vt:variant>
        <vt:i4>1114166</vt:i4>
      </vt:variant>
      <vt:variant>
        <vt:i4>1226</vt:i4>
      </vt:variant>
      <vt:variant>
        <vt:i4>0</vt:i4>
      </vt:variant>
      <vt:variant>
        <vt:i4>5</vt:i4>
      </vt:variant>
      <vt:variant>
        <vt:lpwstr/>
      </vt:variant>
      <vt:variant>
        <vt:lpwstr>_Toc243878024</vt:lpwstr>
      </vt:variant>
      <vt:variant>
        <vt:i4>1114166</vt:i4>
      </vt:variant>
      <vt:variant>
        <vt:i4>1220</vt:i4>
      </vt:variant>
      <vt:variant>
        <vt:i4>0</vt:i4>
      </vt:variant>
      <vt:variant>
        <vt:i4>5</vt:i4>
      </vt:variant>
      <vt:variant>
        <vt:lpwstr/>
      </vt:variant>
      <vt:variant>
        <vt:lpwstr>_Toc243878023</vt:lpwstr>
      </vt:variant>
      <vt:variant>
        <vt:i4>1114166</vt:i4>
      </vt:variant>
      <vt:variant>
        <vt:i4>1214</vt:i4>
      </vt:variant>
      <vt:variant>
        <vt:i4>0</vt:i4>
      </vt:variant>
      <vt:variant>
        <vt:i4>5</vt:i4>
      </vt:variant>
      <vt:variant>
        <vt:lpwstr/>
      </vt:variant>
      <vt:variant>
        <vt:lpwstr>_Toc243878022</vt:lpwstr>
      </vt:variant>
      <vt:variant>
        <vt:i4>1114166</vt:i4>
      </vt:variant>
      <vt:variant>
        <vt:i4>1208</vt:i4>
      </vt:variant>
      <vt:variant>
        <vt:i4>0</vt:i4>
      </vt:variant>
      <vt:variant>
        <vt:i4>5</vt:i4>
      </vt:variant>
      <vt:variant>
        <vt:lpwstr/>
      </vt:variant>
      <vt:variant>
        <vt:lpwstr>_Toc243878021</vt:lpwstr>
      </vt:variant>
      <vt:variant>
        <vt:i4>1114166</vt:i4>
      </vt:variant>
      <vt:variant>
        <vt:i4>1202</vt:i4>
      </vt:variant>
      <vt:variant>
        <vt:i4>0</vt:i4>
      </vt:variant>
      <vt:variant>
        <vt:i4>5</vt:i4>
      </vt:variant>
      <vt:variant>
        <vt:lpwstr/>
      </vt:variant>
      <vt:variant>
        <vt:lpwstr>_Toc243878020</vt:lpwstr>
      </vt:variant>
      <vt:variant>
        <vt:i4>1179702</vt:i4>
      </vt:variant>
      <vt:variant>
        <vt:i4>1196</vt:i4>
      </vt:variant>
      <vt:variant>
        <vt:i4>0</vt:i4>
      </vt:variant>
      <vt:variant>
        <vt:i4>5</vt:i4>
      </vt:variant>
      <vt:variant>
        <vt:lpwstr/>
      </vt:variant>
      <vt:variant>
        <vt:lpwstr>_Toc243878019</vt:lpwstr>
      </vt:variant>
      <vt:variant>
        <vt:i4>1179702</vt:i4>
      </vt:variant>
      <vt:variant>
        <vt:i4>1190</vt:i4>
      </vt:variant>
      <vt:variant>
        <vt:i4>0</vt:i4>
      </vt:variant>
      <vt:variant>
        <vt:i4>5</vt:i4>
      </vt:variant>
      <vt:variant>
        <vt:lpwstr/>
      </vt:variant>
      <vt:variant>
        <vt:lpwstr>_Toc243878018</vt:lpwstr>
      </vt:variant>
      <vt:variant>
        <vt:i4>1179702</vt:i4>
      </vt:variant>
      <vt:variant>
        <vt:i4>1184</vt:i4>
      </vt:variant>
      <vt:variant>
        <vt:i4>0</vt:i4>
      </vt:variant>
      <vt:variant>
        <vt:i4>5</vt:i4>
      </vt:variant>
      <vt:variant>
        <vt:lpwstr/>
      </vt:variant>
      <vt:variant>
        <vt:lpwstr>_Toc243878017</vt:lpwstr>
      </vt:variant>
      <vt:variant>
        <vt:i4>1179702</vt:i4>
      </vt:variant>
      <vt:variant>
        <vt:i4>1178</vt:i4>
      </vt:variant>
      <vt:variant>
        <vt:i4>0</vt:i4>
      </vt:variant>
      <vt:variant>
        <vt:i4>5</vt:i4>
      </vt:variant>
      <vt:variant>
        <vt:lpwstr/>
      </vt:variant>
      <vt:variant>
        <vt:lpwstr>_Toc243878016</vt:lpwstr>
      </vt:variant>
      <vt:variant>
        <vt:i4>1179702</vt:i4>
      </vt:variant>
      <vt:variant>
        <vt:i4>1172</vt:i4>
      </vt:variant>
      <vt:variant>
        <vt:i4>0</vt:i4>
      </vt:variant>
      <vt:variant>
        <vt:i4>5</vt:i4>
      </vt:variant>
      <vt:variant>
        <vt:lpwstr/>
      </vt:variant>
      <vt:variant>
        <vt:lpwstr>_Toc243878015</vt:lpwstr>
      </vt:variant>
      <vt:variant>
        <vt:i4>1179702</vt:i4>
      </vt:variant>
      <vt:variant>
        <vt:i4>1166</vt:i4>
      </vt:variant>
      <vt:variant>
        <vt:i4>0</vt:i4>
      </vt:variant>
      <vt:variant>
        <vt:i4>5</vt:i4>
      </vt:variant>
      <vt:variant>
        <vt:lpwstr/>
      </vt:variant>
      <vt:variant>
        <vt:lpwstr>_Toc243878014</vt:lpwstr>
      </vt:variant>
      <vt:variant>
        <vt:i4>1179702</vt:i4>
      </vt:variant>
      <vt:variant>
        <vt:i4>1160</vt:i4>
      </vt:variant>
      <vt:variant>
        <vt:i4>0</vt:i4>
      </vt:variant>
      <vt:variant>
        <vt:i4>5</vt:i4>
      </vt:variant>
      <vt:variant>
        <vt:lpwstr/>
      </vt:variant>
      <vt:variant>
        <vt:lpwstr>_Toc243878013</vt:lpwstr>
      </vt:variant>
      <vt:variant>
        <vt:i4>1179702</vt:i4>
      </vt:variant>
      <vt:variant>
        <vt:i4>1154</vt:i4>
      </vt:variant>
      <vt:variant>
        <vt:i4>0</vt:i4>
      </vt:variant>
      <vt:variant>
        <vt:i4>5</vt:i4>
      </vt:variant>
      <vt:variant>
        <vt:lpwstr/>
      </vt:variant>
      <vt:variant>
        <vt:lpwstr>_Toc243878012</vt:lpwstr>
      </vt:variant>
      <vt:variant>
        <vt:i4>1179702</vt:i4>
      </vt:variant>
      <vt:variant>
        <vt:i4>1148</vt:i4>
      </vt:variant>
      <vt:variant>
        <vt:i4>0</vt:i4>
      </vt:variant>
      <vt:variant>
        <vt:i4>5</vt:i4>
      </vt:variant>
      <vt:variant>
        <vt:lpwstr/>
      </vt:variant>
      <vt:variant>
        <vt:lpwstr>_Toc243878011</vt:lpwstr>
      </vt:variant>
      <vt:variant>
        <vt:i4>1179702</vt:i4>
      </vt:variant>
      <vt:variant>
        <vt:i4>1142</vt:i4>
      </vt:variant>
      <vt:variant>
        <vt:i4>0</vt:i4>
      </vt:variant>
      <vt:variant>
        <vt:i4>5</vt:i4>
      </vt:variant>
      <vt:variant>
        <vt:lpwstr/>
      </vt:variant>
      <vt:variant>
        <vt:lpwstr>_Toc243878010</vt:lpwstr>
      </vt:variant>
      <vt:variant>
        <vt:i4>1245238</vt:i4>
      </vt:variant>
      <vt:variant>
        <vt:i4>1136</vt:i4>
      </vt:variant>
      <vt:variant>
        <vt:i4>0</vt:i4>
      </vt:variant>
      <vt:variant>
        <vt:i4>5</vt:i4>
      </vt:variant>
      <vt:variant>
        <vt:lpwstr/>
      </vt:variant>
      <vt:variant>
        <vt:lpwstr>_Toc243878009</vt:lpwstr>
      </vt:variant>
      <vt:variant>
        <vt:i4>1245238</vt:i4>
      </vt:variant>
      <vt:variant>
        <vt:i4>1130</vt:i4>
      </vt:variant>
      <vt:variant>
        <vt:i4>0</vt:i4>
      </vt:variant>
      <vt:variant>
        <vt:i4>5</vt:i4>
      </vt:variant>
      <vt:variant>
        <vt:lpwstr/>
      </vt:variant>
      <vt:variant>
        <vt:lpwstr>_Toc243878008</vt:lpwstr>
      </vt:variant>
      <vt:variant>
        <vt:i4>1245238</vt:i4>
      </vt:variant>
      <vt:variant>
        <vt:i4>1124</vt:i4>
      </vt:variant>
      <vt:variant>
        <vt:i4>0</vt:i4>
      </vt:variant>
      <vt:variant>
        <vt:i4>5</vt:i4>
      </vt:variant>
      <vt:variant>
        <vt:lpwstr/>
      </vt:variant>
      <vt:variant>
        <vt:lpwstr>_Toc243878007</vt:lpwstr>
      </vt:variant>
      <vt:variant>
        <vt:i4>1245238</vt:i4>
      </vt:variant>
      <vt:variant>
        <vt:i4>1118</vt:i4>
      </vt:variant>
      <vt:variant>
        <vt:i4>0</vt:i4>
      </vt:variant>
      <vt:variant>
        <vt:i4>5</vt:i4>
      </vt:variant>
      <vt:variant>
        <vt:lpwstr/>
      </vt:variant>
      <vt:variant>
        <vt:lpwstr>_Toc243878006</vt:lpwstr>
      </vt:variant>
      <vt:variant>
        <vt:i4>1245238</vt:i4>
      </vt:variant>
      <vt:variant>
        <vt:i4>1112</vt:i4>
      </vt:variant>
      <vt:variant>
        <vt:i4>0</vt:i4>
      </vt:variant>
      <vt:variant>
        <vt:i4>5</vt:i4>
      </vt:variant>
      <vt:variant>
        <vt:lpwstr/>
      </vt:variant>
      <vt:variant>
        <vt:lpwstr>_Toc243878005</vt:lpwstr>
      </vt:variant>
      <vt:variant>
        <vt:i4>1245238</vt:i4>
      </vt:variant>
      <vt:variant>
        <vt:i4>1106</vt:i4>
      </vt:variant>
      <vt:variant>
        <vt:i4>0</vt:i4>
      </vt:variant>
      <vt:variant>
        <vt:i4>5</vt:i4>
      </vt:variant>
      <vt:variant>
        <vt:lpwstr/>
      </vt:variant>
      <vt:variant>
        <vt:lpwstr>_Toc243878004</vt:lpwstr>
      </vt:variant>
      <vt:variant>
        <vt:i4>1245238</vt:i4>
      </vt:variant>
      <vt:variant>
        <vt:i4>1100</vt:i4>
      </vt:variant>
      <vt:variant>
        <vt:i4>0</vt:i4>
      </vt:variant>
      <vt:variant>
        <vt:i4>5</vt:i4>
      </vt:variant>
      <vt:variant>
        <vt:lpwstr/>
      </vt:variant>
      <vt:variant>
        <vt:lpwstr>_Toc243878003</vt:lpwstr>
      </vt:variant>
      <vt:variant>
        <vt:i4>1245238</vt:i4>
      </vt:variant>
      <vt:variant>
        <vt:i4>1094</vt:i4>
      </vt:variant>
      <vt:variant>
        <vt:i4>0</vt:i4>
      </vt:variant>
      <vt:variant>
        <vt:i4>5</vt:i4>
      </vt:variant>
      <vt:variant>
        <vt:lpwstr/>
      </vt:variant>
      <vt:variant>
        <vt:lpwstr>_Toc243878002</vt:lpwstr>
      </vt:variant>
      <vt:variant>
        <vt:i4>1245238</vt:i4>
      </vt:variant>
      <vt:variant>
        <vt:i4>1088</vt:i4>
      </vt:variant>
      <vt:variant>
        <vt:i4>0</vt:i4>
      </vt:variant>
      <vt:variant>
        <vt:i4>5</vt:i4>
      </vt:variant>
      <vt:variant>
        <vt:lpwstr/>
      </vt:variant>
      <vt:variant>
        <vt:lpwstr>_Toc243878001</vt:lpwstr>
      </vt:variant>
      <vt:variant>
        <vt:i4>1245238</vt:i4>
      </vt:variant>
      <vt:variant>
        <vt:i4>1082</vt:i4>
      </vt:variant>
      <vt:variant>
        <vt:i4>0</vt:i4>
      </vt:variant>
      <vt:variant>
        <vt:i4>5</vt:i4>
      </vt:variant>
      <vt:variant>
        <vt:lpwstr/>
      </vt:variant>
      <vt:variant>
        <vt:lpwstr>_Toc243878000</vt:lpwstr>
      </vt:variant>
      <vt:variant>
        <vt:i4>1376319</vt:i4>
      </vt:variant>
      <vt:variant>
        <vt:i4>1076</vt:i4>
      </vt:variant>
      <vt:variant>
        <vt:i4>0</vt:i4>
      </vt:variant>
      <vt:variant>
        <vt:i4>5</vt:i4>
      </vt:variant>
      <vt:variant>
        <vt:lpwstr/>
      </vt:variant>
      <vt:variant>
        <vt:lpwstr>_Toc243877999</vt:lpwstr>
      </vt:variant>
      <vt:variant>
        <vt:i4>1376319</vt:i4>
      </vt:variant>
      <vt:variant>
        <vt:i4>1070</vt:i4>
      </vt:variant>
      <vt:variant>
        <vt:i4>0</vt:i4>
      </vt:variant>
      <vt:variant>
        <vt:i4>5</vt:i4>
      </vt:variant>
      <vt:variant>
        <vt:lpwstr/>
      </vt:variant>
      <vt:variant>
        <vt:lpwstr>_Toc243877998</vt:lpwstr>
      </vt:variant>
      <vt:variant>
        <vt:i4>1376319</vt:i4>
      </vt:variant>
      <vt:variant>
        <vt:i4>1064</vt:i4>
      </vt:variant>
      <vt:variant>
        <vt:i4>0</vt:i4>
      </vt:variant>
      <vt:variant>
        <vt:i4>5</vt:i4>
      </vt:variant>
      <vt:variant>
        <vt:lpwstr/>
      </vt:variant>
      <vt:variant>
        <vt:lpwstr>_Toc243877997</vt:lpwstr>
      </vt:variant>
      <vt:variant>
        <vt:i4>1376319</vt:i4>
      </vt:variant>
      <vt:variant>
        <vt:i4>1058</vt:i4>
      </vt:variant>
      <vt:variant>
        <vt:i4>0</vt:i4>
      </vt:variant>
      <vt:variant>
        <vt:i4>5</vt:i4>
      </vt:variant>
      <vt:variant>
        <vt:lpwstr/>
      </vt:variant>
      <vt:variant>
        <vt:lpwstr>_Toc243877996</vt:lpwstr>
      </vt:variant>
      <vt:variant>
        <vt:i4>1376319</vt:i4>
      </vt:variant>
      <vt:variant>
        <vt:i4>1052</vt:i4>
      </vt:variant>
      <vt:variant>
        <vt:i4>0</vt:i4>
      </vt:variant>
      <vt:variant>
        <vt:i4>5</vt:i4>
      </vt:variant>
      <vt:variant>
        <vt:lpwstr/>
      </vt:variant>
      <vt:variant>
        <vt:lpwstr>_Toc243877995</vt:lpwstr>
      </vt:variant>
      <vt:variant>
        <vt:i4>1376319</vt:i4>
      </vt:variant>
      <vt:variant>
        <vt:i4>1046</vt:i4>
      </vt:variant>
      <vt:variant>
        <vt:i4>0</vt:i4>
      </vt:variant>
      <vt:variant>
        <vt:i4>5</vt:i4>
      </vt:variant>
      <vt:variant>
        <vt:lpwstr/>
      </vt:variant>
      <vt:variant>
        <vt:lpwstr>_Toc243877994</vt:lpwstr>
      </vt:variant>
      <vt:variant>
        <vt:i4>1376319</vt:i4>
      </vt:variant>
      <vt:variant>
        <vt:i4>1040</vt:i4>
      </vt:variant>
      <vt:variant>
        <vt:i4>0</vt:i4>
      </vt:variant>
      <vt:variant>
        <vt:i4>5</vt:i4>
      </vt:variant>
      <vt:variant>
        <vt:lpwstr/>
      </vt:variant>
      <vt:variant>
        <vt:lpwstr>_Toc243877993</vt:lpwstr>
      </vt:variant>
      <vt:variant>
        <vt:i4>1376319</vt:i4>
      </vt:variant>
      <vt:variant>
        <vt:i4>1034</vt:i4>
      </vt:variant>
      <vt:variant>
        <vt:i4>0</vt:i4>
      </vt:variant>
      <vt:variant>
        <vt:i4>5</vt:i4>
      </vt:variant>
      <vt:variant>
        <vt:lpwstr/>
      </vt:variant>
      <vt:variant>
        <vt:lpwstr>_Toc243877992</vt:lpwstr>
      </vt:variant>
      <vt:variant>
        <vt:i4>1376319</vt:i4>
      </vt:variant>
      <vt:variant>
        <vt:i4>1028</vt:i4>
      </vt:variant>
      <vt:variant>
        <vt:i4>0</vt:i4>
      </vt:variant>
      <vt:variant>
        <vt:i4>5</vt:i4>
      </vt:variant>
      <vt:variant>
        <vt:lpwstr/>
      </vt:variant>
      <vt:variant>
        <vt:lpwstr>_Toc243877991</vt:lpwstr>
      </vt:variant>
      <vt:variant>
        <vt:i4>1376319</vt:i4>
      </vt:variant>
      <vt:variant>
        <vt:i4>1022</vt:i4>
      </vt:variant>
      <vt:variant>
        <vt:i4>0</vt:i4>
      </vt:variant>
      <vt:variant>
        <vt:i4>5</vt:i4>
      </vt:variant>
      <vt:variant>
        <vt:lpwstr/>
      </vt:variant>
      <vt:variant>
        <vt:lpwstr>_Toc243877990</vt:lpwstr>
      </vt:variant>
      <vt:variant>
        <vt:i4>1310783</vt:i4>
      </vt:variant>
      <vt:variant>
        <vt:i4>1016</vt:i4>
      </vt:variant>
      <vt:variant>
        <vt:i4>0</vt:i4>
      </vt:variant>
      <vt:variant>
        <vt:i4>5</vt:i4>
      </vt:variant>
      <vt:variant>
        <vt:lpwstr/>
      </vt:variant>
      <vt:variant>
        <vt:lpwstr>_Toc243877989</vt:lpwstr>
      </vt:variant>
      <vt:variant>
        <vt:i4>1310783</vt:i4>
      </vt:variant>
      <vt:variant>
        <vt:i4>1010</vt:i4>
      </vt:variant>
      <vt:variant>
        <vt:i4>0</vt:i4>
      </vt:variant>
      <vt:variant>
        <vt:i4>5</vt:i4>
      </vt:variant>
      <vt:variant>
        <vt:lpwstr/>
      </vt:variant>
      <vt:variant>
        <vt:lpwstr>_Toc243877988</vt:lpwstr>
      </vt:variant>
      <vt:variant>
        <vt:i4>1310783</vt:i4>
      </vt:variant>
      <vt:variant>
        <vt:i4>1004</vt:i4>
      </vt:variant>
      <vt:variant>
        <vt:i4>0</vt:i4>
      </vt:variant>
      <vt:variant>
        <vt:i4>5</vt:i4>
      </vt:variant>
      <vt:variant>
        <vt:lpwstr/>
      </vt:variant>
      <vt:variant>
        <vt:lpwstr>_Toc243877987</vt:lpwstr>
      </vt:variant>
      <vt:variant>
        <vt:i4>1310783</vt:i4>
      </vt:variant>
      <vt:variant>
        <vt:i4>998</vt:i4>
      </vt:variant>
      <vt:variant>
        <vt:i4>0</vt:i4>
      </vt:variant>
      <vt:variant>
        <vt:i4>5</vt:i4>
      </vt:variant>
      <vt:variant>
        <vt:lpwstr/>
      </vt:variant>
      <vt:variant>
        <vt:lpwstr>_Toc243877986</vt:lpwstr>
      </vt:variant>
      <vt:variant>
        <vt:i4>1310783</vt:i4>
      </vt:variant>
      <vt:variant>
        <vt:i4>992</vt:i4>
      </vt:variant>
      <vt:variant>
        <vt:i4>0</vt:i4>
      </vt:variant>
      <vt:variant>
        <vt:i4>5</vt:i4>
      </vt:variant>
      <vt:variant>
        <vt:lpwstr/>
      </vt:variant>
      <vt:variant>
        <vt:lpwstr>_Toc243877985</vt:lpwstr>
      </vt:variant>
      <vt:variant>
        <vt:i4>1310783</vt:i4>
      </vt:variant>
      <vt:variant>
        <vt:i4>986</vt:i4>
      </vt:variant>
      <vt:variant>
        <vt:i4>0</vt:i4>
      </vt:variant>
      <vt:variant>
        <vt:i4>5</vt:i4>
      </vt:variant>
      <vt:variant>
        <vt:lpwstr/>
      </vt:variant>
      <vt:variant>
        <vt:lpwstr>_Toc243877984</vt:lpwstr>
      </vt:variant>
      <vt:variant>
        <vt:i4>1310783</vt:i4>
      </vt:variant>
      <vt:variant>
        <vt:i4>980</vt:i4>
      </vt:variant>
      <vt:variant>
        <vt:i4>0</vt:i4>
      </vt:variant>
      <vt:variant>
        <vt:i4>5</vt:i4>
      </vt:variant>
      <vt:variant>
        <vt:lpwstr/>
      </vt:variant>
      <vt:variant>
        <vt:lpwstr>_Toc243877983</vt:lpwstr>
      </vt:variant>
      <vt:variant>
        <vt:i4>1310783</vt:i4>
      </vt:variant>
      <vt:variant>
        <vt:i4>974</vt:i4>
      </vt:variant>
      <vt:variant>
        <vt:i4>0</vt:i4>
      </vt:variant>
      <vt:variant>
        <vt:i4>5</vt:i4>
      </vt:variant>
      <vt:variant>
        <vt:lpwstr/>
      </vt:variant>
      <vt:variant>
        <vt:lpwstr>_Toc243877982</vt:lpwstr>
      </vt:variant>
      <vt:variant>
        <vt:i4>1310783</vt:i4>
      </vt:variant>
      <vt:variant>
        <vt:i4>968</vt:i4>
      </vt:variant>
      <vt:variant>
        <vt:i4>0</vt:i4>
      </vt:variant>
      <vt:variant>
        <vt:i4>5</vt:i4>
      </vt:variant>
      <vt:variant>
        <vt:lpwstr/>
      </vt:variant>
      <vt:variant>
        <vt:lpwstr>_Toc243877981</vt:lpwstr>
      </vt:variant>
      <vt:variant>
        <vt:i4>1310783</vt:i4>
      </vt:variant>
      <vt:variant>
        <vt:i4>962</vt:i4>
      </vt:variant>
      <vt:variant>
        <vt:i4>0</vt:i4>
      </vt:variant>
      <vt:variant>
        <vt:i4>5</vt:i4>
      </vt:variant>
      <vt:variant>
        <vt:lpwstr/>
      </vt:variant>
      <vt:variant>
        <vt:lpwstr>_Toc243877980</vt:lpwstr>
      </vt:variant>
      <vt:variant>
        <vt:i4>1769535</vt:i4>
      </vt:variant>
      <vt:variant>
        <vt:i4>956</vt:i4>
      </vt:variant>
      <vt:variant>
        <vt:i4>0</vt:i4>
      </vt:variant>
      <vt:variant>
        <vt:i4>5</vt:i4>
      </vt:variant>
      <vt:variant>
        <vt:lpwstr/>
      </vt:variant>
      <vt:variant>
        <vt:lpwstr>_Toc243877979</vt:lpwstr>
      </vt:variant>
      <vt:variant>
        <vt:i4>1769535</vt:i4>
      </vt:variant>
      <vt:variant>
        <vt:i4>950</vt:i4>
      </vt:variant>
      <vt:variant>
        <vt:i4>0</vt:i4>
      </vt:variant>
      <vt:variant>
        <vt:i4>5</vt:i4>
      </vt:variant>
      <vt:variant>
        <vt:lpwstr/>
      </vt:variant>
      <vt:variant>
        <vt:lpwstr>_Toc243877978</vt:lpwstr>
      </vt:variant>
      <vt:variant>
        <vt:i4>1769535</vt:i4>
      </vt:variant>
      <vt:variant>
        <vt:i4>944</vt:i4>
      </vt:variant>
      <vt:variant>
        <vt:i4>0</vt:i4>
      </vt:variant>
      <vt:variant>
        <vt:i4>5</vt:i4>
      </vt:variant>
      <vt:variant>
        <vt:lpwstr/>
      </vt:variant>
      <vt:variant>
        <vt:lpwstr>_Toc243877977</vt:lpwstr>
      </vt:variant>
      <vt:variant>
        <vt:i4>1769535</vt:i4>
      </vt:variant>
      <vt:variant>
        <vt:i4>938</vt:i4>
      </vt:variant>
      <vt:variant>
        <vt:i4>0</vt:i4>
      </vt:variant>
      <vt:variant>
        <vt:i4>5</vt:i4>
      </vt:variant>
      <vt:variant>
        <vt:lpwstr/>
      </vt:variant>
      <vt:variant>
        <vt:lpwstr>_Toc243877976</vt:lpwstr>
      </vt:variant>
      <vt:variant>
        <vt:i4>1769535</vt:i4>
      </vt:variant>
      <vt:variant>
        <vt:i4>932</vt:i4>
      </vt:variant>
      <vt:variant>
        <vt:i4>0</vt:i4>
      </vt:variant>
      <vt:variant>
        <vt:i4>5</vt:i4>
      </vt:variant>
      <vt:variant>
        <vt:lpwstr/>
      </vt:variant>
      <vt:variant>
        <vt:lpwstr>_Toc243877975</vt:lpwstr>
      </vt:variant>
      <vt:variant>
        <vt:i4>1769535</vt:i4>
      </vt:variant>
      <vt:variant>
        <vt:i4>926</vt:i4>
      </vt:variant>
      <vt:variant>
        <vt:i4>0</vt:i4>
      </vt:variant>
      <vt:variant>
        <vt:i4>5</vt:i4>
      </vt:variant>
      <vt:variant>
        <vt:lpwstr/>
      </vt:variant>
      <vt:variant>
        <vt:lpwstr>_Toc243877974</vt:lpwstr>
      </vt:variant>
      <vt:variant>
        <vt:i4>1769535</vt:i4>
      </vt:variant>
      <vt:variant>
        <vt:i4>920</vt:i4>
      </vt:variant>
      <vt:variant>
        <vt:i4>0</vt:i4>
      </vt:variant>
      <vt:variant>
        <vt:i4>5</vt:i4>
      </vt:variant>
      <vt:variant>
        <vt:lpwstr/>
      </vt:variant>
      <vt:variant>
        <vt:lpwstr>_Toc243877973</vt:lpwstr>
      </vt:variant>
      <vt:variant>
        <vt:i4>1769535</vt:i4>
      </vt:variant>
      <vt:variant>
        <vt:i4>914</vt:i4>
      </vt:variant>
      <vt:variant>
        <vt:i4>0</vt:i4>
      </vt:variant>
      <vt:variant>
        <vt:i4>5</vt:i4>
      </vt:variant>
      <vt:variant>
        <vt:lpwstr/>
      </vt:variant>
      <vt:variant>
        <vt:lpwstr>_Toc243877972</vt:lpwstr>
      </vt:variant>
      <vt:variant>
        <vt:i4>1769535</vt:i4>
      </vt:variant>
      <vt:variant>
        <vt:i4>908</vt:i4>
      </vt:variant>
      <vt:variant>
        <vt:i4>0</vt:i4>
      </vt:variant>
      <vt:variant>
        <vt:i4>5</vt:i4>
      </vt:variant>
      <vt:variant>
        <vt:lpwstr/>
      </vt:variant>
      <vt:variant>
        <vt:lpwstr>_Toc243877971</vt:lpwstr>
      </vt:variant>
      <vt:variant>
        <vt:i4>1769535</vt:i4>
      </vt:variant>
      <vt:variant>
        <vt:i4>902</vt:i4>
      </vt:variant>
      <vt:variant>
        <vt:i4>0</vt:i4>
      </vt:variant>
      <vt:variant>
        <vt:i4>5</vt:i4>
      </vt:variant>
      <vt:variant>
        <vt:lpwstr/>
      </vt:variant>
      <vt:variant>
        <vt:lpwstr>_Toc243877970</vt:lpwstr>
      </vt:variant>
      <vt:variant>
        <vt:i4>1703999</vt:i4>
      </vt:variant>
      <vt:variant>
        <vt:i4>896</vt:i4>
      </vt:variant>
      <vt:variant>
        <vt:i4>0</vt:i4>
      </vt:variant>
      <vt:variant>
        <vt:i4>5</vt:i4>
      </vt:variant>
      <vt:variant>
        <vt:lpwstr/>
      </vt:variant>
      <vt:variant>
        <vt:lpwstr>_Toc243877969</vt:lpwstr>
      </vt:variant>
      <vt:variant>
        <vt:i4>1703999</vt:i4>
      </vt:variant>
      <vt:variant>
        <vt:i4>890</vt:i4>
      </vt:variant>
      <vt:variant>
        <vt:i4>0</vt:i4>
      </vt:variant>
      <vt:variant>
        <vt:i4>5</vt:i4>
      </vt:variant>
      <vt:variant>
        <vt:lpwstr/>
      </vt:variant>
      <vt:variant>
        <vt:lpwstr>_Toc243877968</vt:lpwstr>
      </vt:variant>
      <vt:variant>
        <vt:i4>1703999</vt:i4>
      </vt:variant>
      <vt:variant>
        <vt:i4>884</vt:i4>
      </vt:variant>
      <vt:variant>
        <vt:i4>0</vt:i4>
      </vt:variant>
      <vt:variant>
        <vt:i4>5</vt:i4>
      </vt:variant>
      <vt:variant>
        <vt:lpwstr/>
      </vt:variant>
      <vt:variant>
        <vt:lpwstr>_Toc243877967</vt:lpwstr>
      </vt:variant>
      <vt:variant>
        <vt:i4>1703999</vt:i4>
      </vt:variant>
      <vt:variant>
        <vt:i4>878</vt:i4>
      </vt:variant>
      <vt:variant>
        <vt:i4>0</vt:i4>
      </vt:variant>
      <vt:variant>
        <vt:i4>5</vt:i4>
      </vt:variant>
      <vt:variant>
        <vt:lpwstr/>
      </vt:variant>
      <vt:variant>
        <vt:lpwstr>_Toc243877966</vt:lpwstr>
      </vt:variant>
      <vt:variant>
        <vt:i4>1703999</vt:i4>
      </vt:variant>
      <vt:variant>
        <vt:i4>872</vt:i4>
      </vt:variant>
      <vt:variant>
        <vt:i4>0</vt:i4>
      </vt:variant>
      <vt:variant>
        <vt:i4>5</vt:i4>
      </vt:variant>
      <vt:variant>
        <vt:lpwstr/>
      </vt:variant>
      <vt:variant>
        <vt:lpwstr>_Toc243877965</vt:lpwstr>
      </vt:variant>
      <vt:variant>
        <vt:i4>1703999</vt:i4>
      </vt:variant>
      <vt:variant>
        <vt:i4>866</vt:i4>
      </vt:variant>
      <vt:variant>
        <vt:i4>0</vt:i4>
      </vt:variant>
      <vt:variant>
        <vt:i4>5</vt:i4>
      </vt:variant>
      <vt:variant>
        <vt:lpwstr/>
      </vt:variant>
      <vt:variant>
        <vt:lpwstr>_Toc243877964</vt:lpwstr>
      </vt:variant>
      <vt:variant>
        <vt:i4>1703999</vt:i4>
      </vt:variant>
      <vt:variant>
        <vt:i4>860</vt:i4>
      </vt:variant>
      <vt:variant>
        <vt:i4>0</vt:i4>
      </vt:variant>
      <vt:variant>
        <vt:i4>5</vt:i4>
      </vt:variant>
      <vt:variant>
        <vt:lpwstr/>
      </vt:variant>
      <vt:variant>
        <vt:lpwstr>_Toc243877963</vt:lpwstr>
      </vt:variant>
      <vt:variant>
        <vt:i4>1703999</vt:i4>
      </vt:variant>
      <vt:variant>
        <vt:i4>854</vt:i4>
      </vt:variant>
      <vt:variant>
        <vt:i4>0</vt:i4>
      </vt:variant>
      <vt:variant>
        <vt:i4>5</vt:i4>
      </vt:variant>
      <vt:variant>
        <vt:lpwstr/>
      </vt:variant>
      <vt:variant>
        <vt:lpwstr>_Toc243877962</vt:lpwstr>
      </vt:variant>
      <vt:variant>
        <vt:i4>1703999</vt:i4>
      </vt:variant>
      <vt:variant>
        <vt:i4>848</vt:i4>
      </vt:variant>
      <vt:variant>
        <vt:i4>0</vt:i4>
      </vt:variant>
      <vt:variant>
        <vt:i4>5</vt:i4>
      </vt:variant>
      <vt:variant>
        <vt:lpwstr/>
      </vt:variant>
      <vt:variant>
        <vt:lpwstr>_Toc243877961</vt:lpwstr>
      </vt:variant>
      <vt:variant>
        <vt:i4>1703999</vt:i4>
      </vt:variant>
      <vt:variant>
        <vt:i4>842</vt:i4>
      </vt:variant>
      <vt:variant>
        <vt:i4>0</vt:i4>
      </vt:variant>
      <vt:variant>
        <vt:i4>5</vt:i4>
      </vt:variant>
      <vt:variant>
        <vt:lpwstr/>
      </vt:variant>
      <vt:variant>
        <vt:lpwstr>_Toc243877960</vt:lpwstr>
      </vt:variant>
      <vt:variant>
        <vt:i4>1638463</vt:i4>
      </vt:variant>
      <vt:variant>
        <vt:i4>836</vt:i4>
      </vt:variant>
      <vt:variant>
        <vt:i4>0</vt:i4>
      </vt:variant>
      <vt:variant>
        <vt:i4>5</vt:i4>
      </vt:variant>
      <vt:variant>
        <vt:lpwstr/>
      </vt:variant>
      <vt:variant>
        <vt:lpwstr>_Toc243877959</vt:lpwstr>
      </vt:variant>
      <vt:variant>
        <vt:i4>1638463</vt:i4>
      </vt:variant>
      <vt:variant>
        <vt:i4>830</vt:i4>
      </vt:variant>
      <vt:variant>
        <vt:i4>0</vt:i4>
      </vt:variant>
      <vt:variant>
        <vt:i4>5</vt:i4>
      </vt:variant>
      <vt:variant>
        <vt:lpwstr/>
      </vt:variant>
      <vt:variant>
        <vt:lpwstr>_Toc243877958</vt:lpwstr>
      </vt:variant>
      <vt:variant>
        <vt:i4>1638463</vt:i4>
      </vt:variant>
      <vt:variant>
        <vt:i4>824</vt:i4>
      </vt:variant>
      <vt:variant>
        <vt:i4>0</vt:i4>
      </vt:variant>
      <vt:variant>
        <vt:i4>5</vt:i4>
      </vt:variant>
      <vt:variant>
        <vt:lpwstr/>
      </vt:variant>
      <vt:variant>
        <vt:lpwstr>_Toc243877957</vt:lpwstr>
      </vt:variant>
      <vt:variant>
        <vt:i4>1638463</vt:i4>
      </vt:variant>
      <vt:variant>
        <vt:i4>818</vt:i4>
      </vt:variant>
      <vt:variant>
        <vt:i4>0</vt:i4>
      </vt:variant>
      <vt:variant>
        <vt:i4>5</vt:i4>
      </vt:variant>
      <vt:variant>
        <vt:lpwstr/>
      </vt:variant>
      <vt:variant>
        <vt:lpwstr>_Toc243877956</vt:lpwstr>
      </vt:variant>
      <vt:variant>
        <vt:i4>1638463</vt:i4>
      </vt:variant>
      <vt:variant>
        <vt:i4>812</vt:i4>
      </vt:variant>
      <vt:variant>
        <vt:i4>0</vt:i4>
      </vt:variant>
      <vt:variant>
        <vt:i4>5</vt:i4>
      </vt:variant>
      <vt:variant>
        <vt:lpwstr/>
      </vt:variant>
      <vt:variant>
        <vt:lpwstr>_Toc243877955</vt:lpwstr>
      </vt:variant>
      <vt:variant>
        <vt:i4>1638463</vt:i4>
      </vt:variant>
      <vt:variant>
        <vt:i4>806</vt:i4>
      </vt:variant>
      <vt:variant>
        <vt:i4>0</vt:i4>
      </vt:variant>
      <vt:variant>
        <vt:i4>5</vt:i4>
      </vt:variant>
      <vt:variant>
        <vt:lpwstr/>
      </vt:variant>
      <vt:variant>
        <vt:lpwstr>_Toc243877954</vt:lpwstr>
      </vt:variant>
      <vt:variant>
        <vt:i4>1638463</vt:i4>
      </vt:variant>
      <vt:variant>
        <vt:i4>800</vt:i4>
      </vt:variant>
      <vt:variant>
        <vt:i4>0</vt:i4>
      </vt:variant>
      <vt:variant>
        <vt:i4>5</vt:i4>
      </vt:variant>
      <vt:variant>
        <vt:lpwstr/>
      </vt:variant>
      <vt:variant>
        <vt:lpwstr>_Toc243877953</vt:lpwstr>
      </vt:variant>
      <vt:variant>
        <vt:i4>1638463</vt:i4>
      </vt:variant>
      <vt:variant>
        <vt:i4>794</vt:i4>
      </vt:variant>
      <vt:variant>
        <vt:i4>0</vt:i4>
      </vt:variant>
      <vt:variant>
        <vt:i4>5</vt:i4>
      </vt:variant>
      <vt:variant>
        <vt:lpwstr/>
      </vt:variant>
      <vt:variant>
        <vt:lpwstr>_Toc243877952</vt:lpwstr>
      </vt:variant>
      <vt:variant>
        <vt:i4>1638463</vt:i4>
      </vt:variant>
      <vt:variant>
        <vt:i4>788</vt:i4>
      </vt:variant>
      <vt:variant>
        <vt:i4>0</vt:i4>
      </vt:variant>
      <vt:variant>
        <vt:i4>5</vt:i4>
      </vt:variant>
      <vt:variant>
        <vt:lpwstr/>
      </vt:variant>
      <vt:variant>
        <vt:lpwstr>_Toc243877951</vt:lpwstr>
      </vt:variant>
      <vt:variant>
        <vt:i4>1638463</vt:i4>
      </vt:variant>
      <vt:variant>
        <vt:i4>782</vt:i4>
      </vt:variant>
      <vt:variant>
        <vt:i4>0</vt:i4>
      </vt:variant>
      <vt:variant>
        <vt:i4>5</vt:i4>
      </vt:variant>
      <vt:variant>
        <vt:lpwstr/>
      </vt:variant>
      <vt:variant>
        <vt:lpwstr>_Toc243877950</vt:lpwstr>
      </vt:variant>
      <vt:variant>
        <vt:i4>1572927</vt:i4>
      </vt:variant>
      <vt:variant>
        <vt:i4>776</vt:i4>
      </vt:variant>
      <vt:variant>
        <vt:i4>0</vt:i4>
      </vt:variant>
      <vt:variant>
        <vt:i4>5</vt:i4>
      </vt:variant>
      <vt:variant>
        <vt:lpwstr/>
      </vt:variant>
      <vt:variant>
        <vt:lpwstr>_Toc243877949</vt:lpwstr>
      </vt:variant>
      <vt:variant>
        <vt:i4>1572927</vt:i4>
      </vt:variant>
      <vt:variant>
        <vt:i4>770</vt:i4>
      </vt:variant>
      <vt:variant>
        <vt:i4>0</vt:i4>
      </vt:variant>
      <vt:variant>
        <vt:i4>5</vt:i4>
      </vt:variant>
      <vt:variant>
        <vt:lpwstr/>
      </vt:variant>
      <vt:variant>
        <vt:lpwstr>_Toc243877948</vt:lpwstr>
      </vt:variant>
      <vt:variant>
        <vt:i4>1572927</vt:i4>
      </vt:variant>
      <vt:variant>
        <vt:i4>764</vt:i4>
      </vt:variant>
      <vt:variant>
        <vt:i4>0</vt:i4>
      </vt:variant>
      <vt:variant>
        <vt:i4>5</vt:i4>
      </vt:variant>
      <vt:variant>
        <vt:lpwstr/>
      </vt:variant>
      <vt:variant>
        <vt:lpwstr>_Toc243877947</vt:lpwstr>
      </vt:variant>
      <vt:variant>
        <vt:i4>1572927</vt:i4>
      </vt:variant>
      <vt:variant>
        <vt:i4>758</vt:i4>
      </vt:variant>
      <vt:variant>
        <vt:i4>0</vt:i4>
      </vt:variant>
      <vt:variant>
        <vt:i4>5</vt:i4>
      </vt:variant>
      <vt:variant>
        <vt:lpwstr/>
      </vt:variant>
      <vt:variant>
        <vt:lpwstr>_Toc243877946</vt:lpwstr>
      </vt:variant>
      <vt:variant>
        <vt:i4>1572927</vt:i4>
      </vt:variant>
      <vt:variant>
        <vt:i4>752</vt:i4>
      </vt:variant>
      <vt:variant>
        <vt:i4>0</vt:i4>
      </vt:variant>
      <vt:variant>
        <vt:i4>5</vt:i4>
      </vt:variant>
      <vt:variant>
        <vt:lpwstr/>
      </vt:variant>
      <vt:variant>
        <vt:lpwstr>_Toc243877945</vt:lpwstr>
      </vt:variant>
      <vt:variant>
        <vt:i4>1572927</vt:i4>
      </vt:variant>
      <vt:variant>
        <vt:i4>746</vt:i4>
      </vt:variant>
      <vt:variant>
        <vt:i4>0</vt:i4>
      </vt:variant>
      <vt:variant>
        <vt:i4>5</vt:i4>
      </vt:variant>
      <vt:variant>
        <vt:lpwstr/>
      </vt:variant>
      <vt:variant>
        <vt:lpwstr>_Toc243877944</vt:lpwstr>
      </vt:variant>
      <vt:variant>
        <vt:i4>1572927</vt:i4>
      </vt:variant>
      <vt:variant>
        <vt:i4>740</vt:i4>
      </vt:variant>
      <vt:variant>
        <vt:i4>0</vt:i4>
      </vt:variant>
      <vt:variant>
        <vt:i4>5</vt:i4>
      </vt:variant>
      <vt:variant>
        <vt:lpwstr/>
      </vt:variant>
      <vt:variant>
        <vt:lpwstr>_Toc243877943</vt:lpwstr>
      </vt:variant>
      <vt:variant>
        <vt:i4>1572927</vt:i4>
      </vt:variant>
      <vt:variant>
        <vt:i4>734</vt:i4>
      </vt:variant>
      <vt:variant>
        <vt:i4>0</vt:i4>
      </vt:variant>
      <vt:variant>
        <vt:i4>5</vt:i4>
      </vt:variant>
      <vt:variant>
        <vt:lpwstr/>
      </vt:variant>
      <vt:variant>
        <vt:lpwstr>_Toc243877942</vt:lpwstr>
      </vt:variant>
      <vt:variant>
        <vt:i4>1572927</vt:i4>
      </vt:variant>
      <vt:variant>
        <vt:i4>728</vt:i4>
      </vt:variant>
      <vt:variant>
        <vt:i4>0</vt:i4>
      </vt:variant>
      <vt:variant>
        <vt:i4>5</vt:i4>
      </vt:variant>
      <vt:variant>
        <vt:lpwstr/>
      </vt:variant>
      <vt:variant>
        <vt:lpwstr>_Toc243877941</vt:lpwstr>
      </vt:variant>
      <vt:variant>
        <vt:i4>1572927</vt:i4>
      </vt:variant>
      <vt:variant>
        <vt:i4>722</vt:i4>
      </vt:variant>
      <vt:variant>
        <vt:i4>0</vt:i4>
      </vt:variant>
      <vt:variant>
        <vt:i4>5</vt:i4>
      </vt:variant>
      <vt:variant>
        <vt:lpwstr/>
      </vt:variant>
      <vt:variant>
        <vt:lpwstr>_Toc243877940</vt:lpwstr>
      </vt:variant>
      <vt:variant>
        <vt:i4>2031679</vt:i4>
      </vt:variant>
      <vt:variant>
        <vt:i4>716</vt:i4>
      </vt:variant>
      <vt:variant>
        <vt:i4>0</vt:i4>
      </vt:variant>
      <vt:variant>
        <vt:i4>5</vt:i4>
      </vt:variant>
      <vt:variant>
        <vt:lpwstr/>
      </vt:variant>
      <vt:variant>
        <vt:lpwstr>_Toc243877939</vt:lpwstr>
      </vt:variant>
      <vt:variant>
        <vt:i4>2031679</vt:i4>
      </vt:variant>
      <vt:variant>
        <vt:i4>710</vt:i4>
      </vt:variant>
      <vt:variant>
        <vt:i4>0</vt:i4>
      </vt:variant>
      <vt:variant>
        <vt:i4>5</vt:i4>
      </vt:variant>
      <vt:variant>
        <vt:lpwstr/>
      </vt:variant>
      <vt:variant>
        <vt:lpwstr>_Toc243877938</vt:lpwstr>
      </vt:variant>
      <vt:variant>
        <vt:i4>2031679</vt:i4>
      </vt:variant>
      <vt:variant>
        <vt:i4>704</vt:i4>
      </vt:variant>
      <vt:variant>
        <vt:i4>0</vt:i4>
      </vt:variant>
      <vt:variant>
        <vt:i4>5</vt:i4>
      </vt:variant>
      <vt:variant>
        <vt:lpwstr/>
      </vt:variant>
      <vt:variant>
        <vt:lpwstr>_Toc243877937</vt:lpwstr>
      </vt:variant>
      <vt:variant>
        <vt:i4>2031679</vt:i4>
      </vt:variant>
      <vt:variant>
        <vt:i4>698</vt:i4>
      </vt:variant>
      <vt:variant>
        <vt:i4>0</vt:i4>
      </vt:variant>
      <vt:variant>
        <vt:i4>5</vt:i4>
      </vt:variant>
      <vt:variant>
        <vt:lpwstr/>
      </vt:variant>
      <vt:variant>
        <vt:lpwstr>_Toc243877936</vt:lpwstr>
      </vt:variant>
      <vt:variant>
        <vt:i4>2031679</vt:i4>
      </vt:variant>
      <vt:variant>
        <vt:i4>692</vt:i4>
      </vt:variant>
      <vt:variant>
        <vt:i4>0</vt:i4>
      </vt:variant>
      <vt:variant>
        <vt:i4>5</vt:i4>
      </vt:variant>
      <vt:variant>
        <vt:lpwstr/>
      </vt:variant>
      <vt:variant>
        <vt:lpwstr>_Toc243877935</vt:lpwstr>
      </vt:variant>
      <vt:variant>
        <vt:i4>2031679</vt:i4>
      </vt:variant>
      <vt:variant>
        <vt:i4>686</vt:i4>
      </vt:variant>
      <vt:variant>
        <vt:i4>0</vt:i4>
      </vt:variant>
      <vt:variant>
        <vt:i4>5</vt:i4>
      </vt:variant>
      <vt:variant>
        <vt:lpwstr/>
      </vt:variant>
      <vt:variant>
        <vt:lpwstr>_Toc243877934</vt:lpwstr>
      </vt:variant>
      <vt:variant>
        <vt:i4>2031679</vt:i4>
      </vt:variant>
      <vt:variant>
        <vt:i4>680</vt:i4>
      </vt:variant>
      <vt:variant>
        <vt:i4>0</vt:i4>
      </vt:variant>
      <vt:variant>
        <vt:i4>5</vt:i4>
      </vt:variant>
      <vt:variant>
        <vt:lpwstr/>
      </vt:variant>
      <vt:variant>
        <vt:lpwstr>_Toc243877933</vt:lpwstr>
      </vt:variant>
      <vt:variant>
        <vt:i4>2031679</vt:i4>
      </vt:variant>
      <vt:variant>
        <vt:i4>674</vt:i4>
      </vt:variant>
      <vt:variant>
        <vt:i4>0</vt:i4>
      </vt:variant>
      <vt:variant>
        <vt:i4>5</vt:i4>
      </vt:variant>
      <vt:variant>
        <vt:lpwstr/>
      </vt:variant>
      <vt:variant>
        <vt:lpwstr>_Toc243877932</vt:lpwstr>
      </vt:variant>
      <vt:variant>
        <vt:i4>2031679</vt:i4>
      </vt:variant>
      <vt:variant>
        <vt:i4>668</vt:i4>
      </vt:variant>
      <vt:variant>
        <vt:i4>0</vt:i4>
      </vt:variant>
      <vt:variant>
        <vt:i4>5</vt:i4>
      </vt:variant>
      <vt:variant>
        <vt:lpwstr/>
      </vt:variant>
      <vt:variant>
        <vt:lpwstr>_Toc243877931</vt:lpwstr>
      </vt:variant>
      <vt:variant>
        <vt:i4>2031679</vt:i4>
      </vt:variant>
      <vt:variant>
        <vt:i4>662</vt:i4>
      </vt:variant>
      <vt:variant>
        <vt:i4>0</vt:i4>
      </vt:variant>
      <vt:variant>
        <vt:i4>5</vt:i4>
      </vt:variant>
      <vt:variant>
        <vt:lpwstr/>
      </vt:variant>
      <vt:variant>
        <vt:lpwstr>_Toc243877930</vt:lpwstr>
      </vt:variant>
      <vt:variant>
        <vt:i4>1966143</vt:i4>
      </vt:variant>
      <vt:variant>
        <vt:i4>656</vt:i4>
      </vt:variant>
      <vt:variant>
        <vt:i4>0</vt:i4>
      </vt:variant>
      <vt:variant>
        <vt:i4>5</vt:i4>
      </vt:variant>
      <vt:variant>
        <vt:lpwstr/>
      </vt:variant>
      <vt:variant>
        <vt:lpwstr>_Toc243877929</vt:lpwstr>
      </vt:variant>
      <vt:variant>
        <vt:i4>1966143</vt:i4>
      </vt:variant>
      <vt:variant>
        <vt:i4>650</vt:i4>
      </vt:variant>
      <vt:variant>
        <vt:i4>0</vt:i4>
      </vt:variant>
      <vt:variant>
        <vt:i4>5</vt:i4>
      </vt:variant>
      <vt:variant>
        <vt:lpwstr/>
      </vt:variant>
      <vt:variant>
        <vt:lpwstr>_Toc243877928</vt:lpwstr>
      </vt:variant>
      <vt:variant>
        <vt:i4>1966143</vt:i4>
      </vt:variant>
      <vt:variant>
        <vt:i4>644</vt:i4>
      </vt:variant>
      <vt:variant>
        <vt:i4>0</vt:i4>
      </vt:variant>
      <vt:variant>
        <vt:i4>5</vt:i4>
      </vt:variant>
      <vt:variant>
        <vt:lpwstr/>
      </vt:variant>
      <vt:variant>
        <vt:lpwstr>_Toc243877927</vt:lpwstr>
      </vt:variant>
      <vt:variant>
        <vt:i4>1966143</vt:i4>
      </vt:variant>
      <vt:variant>
        <vt:i4>638</vt:i4>
      </vt:variant>
      <vt:variant>
        <vt:i4>0</vt:i4>
      </vt:variant>
      <vt:variant>
        <vt:i4>5</vt:i4>
      </vt:variant>
      <vt:variant>
        <vt:lpwstr/>
      </vt:variant>
      <vt:variant>
        <vt:lpwstr>_Toc243877926</vt:lpwstr>
      </vt:variant>
      <vt:variant>
        <vt:i4>1966143</vt:i4>
      </vt:variant>
      <vt:variant>
        <vt:i4>632</vt:i4>
      </vt:variant>
      <vt:variant>
        <vt:i4>0</vt:i4>
      </vt:variant>
      <vt:variant>
        <vt:i4>5</vt:i4>
      </vt:variant>
      <vt:variant>
        <vt:lpwstr/>
      </vt:variant>
      <vt:variant>
        <vt:lpwstr>_Toc243877925</vt:lpwstr>
      </vt:variant>
      <vt:variant>
        <vt:i4>1966143</vt:i4>
      </vt:variant>
      <vt:variant>
        <vt:i4>626</vt:i4>
      </vt:variant>
      <vt:variant>
        <vt:i4>0</vt:i4>
      </vt:variant>
      <vt:variant>
        <vt:i4>5</vt:i4>
      </vt:variant>
      <vt:variant>
        <vt:lpwstr/>
      </vt:variant>
      <vt:variant>
        <vt:lpwstr>_Toc243877924</vt:lpwstr>
      </vt:variant>
      <vt:variant>
        <vt:i4>1966143</vt:i4>
      </vt:variant>
      <vt:variant>
        <vt:i4>620</vt:i4>
      </vt:variant>
      <vt:variant>
        <vt:i4>0</vt:i4>
      </vt:variant>
      <vt:variant>
        <vt:i4>5</vt:i4>
      </vt:variant>
      <vt:variant>
        <vt:lpwstr/>
      </vt:variant>
      <vt:variant>
        <vt:lpwstr>_Toc243877923</vt:lpwstr>
      </vt:variant>
      <vt:variant>
        <vt:i4>1966143</vt:i4>
      </vt:variant>
      <vt:variant>
        <vt:i4>614</vt:i4>
      </vt:variant>
      <vt:variant>
        <vt:i4>0</vt:i4>
      </vt:variant>
      <vt:variant>
        <vt:i4>5</vt:i4>
      </vt:variant>
      <vt:variant>
        <vt:lpwstr/>
      </vt:variant>
      <vt:variant>
        <vt:lpwstr>_Toc243877922</vt:lpwstr>
      </vt:variant>
      <vt:variant>
        <vt:i4>1966143</vt:i4>
      </vt:variant>
      <vt:variant>
        <vt:i4>608</vt:i4>
      </vt:variant>
      <vt:variant>
        <vt:i4>0</vt:i4>
      </vt:variant>
      <vt:variant>
        <vt:i4>5</vt:i4>
      </vt:variant>
      <vt:variant>
        <vt:lpwstr/>
      </vt:variant>
      <vt:variant>
        <vt:lpwstr>_Toc243877921</vt:lpwstr>
      </vt:variant>
      <vt:variant>
        <vt:i4>1966143</vt:i4>
      </vt:variant>
      <vt:variant>
        <vt:i4>602</vt:i4>
      </vt:variant>
      <vt:variant>
        <vt:i4>0</vt:i4>
      </vt:variant>
      <vt:variant>
        <vt:i4>5</vt:i4>
      </vt:variant>
      <vt:variant>
        <vt:lpwstr/>
      </vt:variant>
      <vt:variant>
        <vt:lpwstr>_Toc243877920</vt:lpwstr>
      </vt:variant>
      <vt:variant>
        <vt:i4>1900607</vt:i4>
      </vt:variant>
      <vt:variant>
        <vt:i4>596</vt:i4>
      </vt:variant>
      <vt:variant>
        <vt:i4>0</vt:i4>
      </vt:variant>
      <vt:variant>
        <vt:i4>5</vt:i4>
      </vt:variant>
      <vt:variant>
        <vt:lpwstr/>
      </vt:variant>
      <vt:variant>
        <vt:lpwstr>_Toc243877919</vt:lpwstr>
      </vt:variant>
      <vt:variant>
        <vt:i4>1900607</vt:i4>
      </vt:variant>
      <vt:variant>
        <vt:i4>590</vt:i4>
      </vt:variant>
      <vt:variant>
        <vt:i4>0</vt:i4>
      </vt:variant>
      <vt:variant>
        <vt:i4>5</vt:i4>
      </vt:variant>
      <vt:variant>
        <vt:lpwstr/>
      </vt:variant>
      <vt:variant>
        <vt:lpwstr>_Toc243877918</vt:lpwstr>
      </vt:variant>
      <vt:variant>
        <vt:i4>1900607</vt:i4>
      </vt:variant>
      <vt:variant>
        <vt:i4>584</vt:i4>
      </vt:variant>
      <vt:variant>
        <vt:i4>0</vt:i4>
      </vt:variant>
      <vt:variant>
        <vt:i4>5</vt:i4>
      </vt:variant>
      <vt:variant>
        <vt:lpwstr/>
      </vt:variant>
      <vt:variant>
        <vt:lpwstr>_Toc243877917</vt:lpwstr>
      </vt:variant>
      <vt:variant>
        <vt:i4>1900607</vt:i4>
      </vt:variant>
      <vt:variant>
        <vt:i4>578</vt:i4>
      </vt:variant>
      <vt:variant>
        <vt:i4>0</vt:i4>
      </vt:variant>
      <vt:variant>
        <vt:i4>5</vt:i4>
      </vt:variant>
      <vt:variant>
        <vt:lpwstr/>
      </vt:variant>
      <vt:variant>
        <vt:lpwstr>_Toc243877916</vt:lpwstr>
      </vt:variant>
      <vt:variant>
        <vt:i4>1900607</vt:i4>
      </vt:variant>
      <vt:variant>
        <vt:i4>572</vt:i4>
      </vt:variant>
      <vt:variant>
        <vt:i4>0</vt:i4>
      </vt:variant>
      <vt:variant>
        <vt:i4>5</vt:i4>
      </vt:variant>
      <vt:variant>
        <vt:lpwstr/>
      </vt:variant>
      <vt:variant>
        <vt:lpwstr>_Toc243877915</vt:lpwstr>
      </vt:variant>
      <vt:variant>
        <vt:i4>1900607</vt:i4>
      </vt:variant>
      <vt:variant>
        <vt:i4>566</vt:i4>
      </vt:variant>
      <vt:variant>
        <vt:i4>0</vt:i4>
      </vt:variant>
      <vt:variant>
        <vt:i4>5</vt:i4>
      </vt:variant>
      <vt:variant>
        <vt:lpwstr/>
      </vt:variant>
      <vt:variant>
        <vt:lpwstr>_Toc243877914</vt:lpwstr>
      </vt:variant>
      <vt:variant>
        <vt:i4>1900607</vt:i4>
      </vt:variant>
      <vt:variant>
        <vt:i4>560</vt:i4>
      </vt:variant>
      <vt:variant>
        <vt:i4>0</vt:i4>
      </vt:variant>
      <vt:variant>
        <vt:i4>5</vt:i4>
      </vt:variant>
      <vt:variant>
        <vt:lpwstr/>
      </vt:variant>
      <vt:variant>
        <vt:lpwstr>_Toc243877913</vt:lpwstr>
      </vt:variant>
      <vt:variant>
        <vt:i4>1900607</vt:i4>
      </vt:variant>
      <vt:variant>
        <vt:i4>554</vt:i4>
      </vt:variant>
      <vt:variant>
        <vt:i4>0</vt:i4>
      </vt:variant>
      <vt:variant>
        <vt:i4>5</vt:i4>
      </vt:variant>
      <vt:variant>
        <vt:lpwstr/>
      </vt:variant>
      <vt:variant>
        <vt:lpwstr>_Toc243877912</vt:lpwstr>
      </vt:variant>
      <vt:variant>
        <vt:i4>1900607</vt:i4>
      </vt:variant>
      <vt:variant>
        <vt:i4>548</vt:i4>
      </vt:variant>
      <vt:variant>
        <vt:i4>0</vt:i4>
      </vt:variant>
      <vt:variant>
        <vt:i4>5</vt:i4>
      </vt:variant>
      <vt:variant>
        <vt:lpwstr/>
      </vt:variant>
      <vt:variant>
        <vt:lpwstr>_Toc243877911</vt:lpwstr>
      </vt:variant>
      <vt:variant>
        <vt:i4>1900607</vt:i4>
      </vt:variant>
      <vt:variant>
        <vt:i4>542</vt:i4>
      </vt:variant>
      <vt:variant>
        <vt:i4>0</vt:i4>
      </vt:variant>
      <vt:variant>
        <vt:i4>5</vt:i4>
      </vt:variant>
      <vt:variant>
        <vt:lpwstr/>
      </vt:variant>
      <vt:variant>
        <vt:lpwstr>_Toc243877910</vt:lpwstr>
      </vt:variant>
      <vt:variant>
        <vt:i4>1835071</vt:i4>
      </vt:variant>
      <vt:variant>
        <vt:i4>536</vt:i4>
      </vt:variant>
      <vt:variant>
        <vt:i4>0</vt:i4>
      </vt:variant>
      <vt:variant>
        <vt:i4>5</vt:i4>
      </vt:variant>
      <vt:variant>
        <vt:lpwstr/>
      </vt:variant>
      <vt:variant>
        <vt:lpwstr>_Toc243877909</vt:lpwstr>
      </vt:variant>
      <vt:variant>
        <vt:i4>1835071</vt:i4>
      </vt:variant>
      <vt:variant>
        <vt:i4>530</vt:i4>
      </vt:variant>
      <vt:variant>
        <vt:i4>0</vt:i4>
      </vt:variant>
      <vt:variant>
        <vt:i4>5</vt:i4>
      </vt:variant>
      <vt:variant>
        <vt:lpwstr/>
      </vt:variant>
      <vt:variant>
        <vt:lpwstr>_Toc243877908</vt:lpwstr>
      </vt:variant>
      <vt:variant>
        <vt:i4>1835071</vt:i4>
      </vt:variant>
      <vt:variant>
        <vt:i4>524</vt:i4>
      </vt:variant>
      <vt:variant>
        <vt:i4>0</vt:i4>
      </vt:variant>
      <vt:variant>
        <vt:i4>5</vt:i4>
      </vt:variant>
      <vt:variant>
        <vt:lpwstr/>
      </vt:variant>
      <vt:variant>
        <vt:lpwstr>_Toc243877907</vt:lpwstr>
      </vt:variant>
      <vt:variant>
        <vt:i4>1835071</vt:i4>
      </vt:variant>
      <vt:variant>
        <vt:i4>518</vt:i4>
      </vt:variant>
      <vt:variant>
        <vt:i4>0</vt:i4>
      </vt:variant>
      <vt:variant>
        <vt:i4>5</vt:i4>
      </vt:variant>
      <vt:variant>
        <vt:lpwstr/>
      </vt:variant>
      <vt:variant>
        <vt:lpwstr>_Toc243877906</vt:lpwstr>
      </vt:variant>
      <vt:variant>
        <vt:i4>1835071</vt:i4>
      </vt:variant>
      <vt:variant>
        <vt:i4>512</vt:i4>
      </vt:variant>
      <vt:variant>
        <vt:i4>0</vt:i4>
      </vt:variant>
      <vt:variant>
        <vt:i4>5</vt:i4>
      </vt:variant>
      <vt:variant>
        <vt:lpwstr/>
      </vt:variant>
      <vt:variant>
        <vt:lpwstr>_Toc243877905</vt:lpwstr>
      </vt:variant>
      <vt:variant>
        <vt:i4>1835071</vt:i4>
      </vt:variant>
      <vt:variant>
        <vt:i4>506</vt:i4>
      </vt:variant>
      <vt:variant>
        <vt:i4>0</vt:i4>
      </vt:variant>
      <vt:variant>
        <vt:i4>5</vt:i4>
      </vt:variant>
      <vt:variant>
        <vt:lpwstr/>
      </vt:variant>
      <vt:variant>
        <vt:lpwstr>_Toc243877904</vt:lpwstr>
      </vt:variant>
      <vt:variant>
        <vt:i4>1835071</vt:i4>
      </vt:variant>
      <vt:variant>
        <vt:i4>500</vt:i4>
      </vt:variant>
      <vt:variant>
        <vt:i4>0</vt:i4>
      </vt:variant>
      <vt:variant>
        <vt:i4>5</vt:i4>
      </vt:variant>
      <vt:variant>
        <vt:lpwstr/>
      </vt:variant>
      <vt:variant>
        <vt:lpwstr>_Toc243877903</vt:lpwstr>
      </vt:variant>
      <vt:variant>
        <vt:i4>1835071</vt:i4>
      </vt:variant>
      <vt:variant>
        <vt:i4>494</vt:i4>
      </vt:variant>
      <vt:variant>
        <vt:i4>0</vt:i4>
      </vt:variant>
      <vt:variant>
        <vt:i4>5</vt:i4>
      </vt:variant>
      <vt:variant>
        <vt:lpwstr/>
      </vt:variant>
      <vt:variant>
        <vt:lpwstr>_Toc243877902</vt:lpwstr>
      </vt:variant>
      <vt:variant>
        <vt:i4>1835071</vt:i4>
      </vt:variant>
      <vt:variant>
        <vt:i4>488</vt:i4>
      </vt:variant>
      <vt:variant>
        <vt:i4>0</vt:i4>
      </vt:variant>
      <vt:variant>
        <vt:i4>5</vt:i4>
      </vt:variant>
      <vt:variant>
        <vt:lpwstr/>
      </vt:variant>
      <vt:variant>
        <vt:lpwstr>_Toc243877901</vt:lpwstr>
      </vt:variant>
      <vt:variant>
        <vt:i4>1835071</vt:i4>
      </vt:variant>
      <vt:variant>
        <vt:i4>482</vt:i4>
      </vt:variant>
      <vt:variant>
        <vt:i4>0</vt:i4>
      </vt:variant>
      <vt:variant>
        <vt:i4>5</vt:i4>
      </vt:variant>
      <vt:variant>
        <vt:lpwstr/>
      </vt:variant>
      <vt:variant>
        <vt:lpwstr>_Toc243877900</vt:lpwstr>
      </vt:variant>
      <vt:variant>
        <vt:i4>1376318</vt:i4>
      </vt:variant>
      <vt:variant>
        <vt:i4>476</vt:i4>
      </vt:variant>
      <vt:variant>
        <vt:i4>0</vt:i4>
      </vt:variant>
      <vt:variant>
        <vt:i4>5</vt:i4>
      </vt:variant>
      <vt:variant>
        <vt:lpwstr/>
      </vt:variant>
      <vt:variant>
        <vt:lpwstr>_Toc243877899</vt:lpwstr>
      </vt:variant>
      <vt:variant>
        <vt:i4>1376318</vt:i4>
      </vt:variant>
      <vt:variant>
        <vt:i4>470</vt:i4>
      </vt:variant>
      <vt:variant>
        <vt:i4>0</vt:i4>
      </vt:variant>
      <vt:variant>
        <vt:i4>5</vt:i4>
      </vt:variant>
      <vt:variant>
        <vt:lpwstr/>
      </vt:variant>
      <vt:variant>
        <vt:lpwstr>_Toc243877898</vt:lpwstr>
      </vt:variant>
      <vt:variant>
        <vt:i4>1376318</vt:i4>
      </vt:variant>
      <vt:variant>
        <vt:i4>464</vt:i4>
      </vt:variant>
      <vt:variant>
        <vt:i4>0</vt:i4>
      </vt:variant>
      <vt:variant>
        <vt:i4>5</vt:i4>
      </vt:variant>
      <vt:variant>
        <vt:lpwstr/>
      </vt:variant>
      <vt:variant>
        <vt:lpwstr>_Toc243877897</vt:lpwstr>
      </vt:variant>
      <vt:variant>
        <vt:i4>1376318</vt:i4>
      </vt:variant>
      <vt:variant>
        <vt:i4>458</vt:i4>
      </vt:variant>
      <vt:variant>
        <vt:i4>0</vt:i4>
      </vt:variant>
      <vt:variant>
        <vt:i4>5</vt:i4>
      </vt:variant>
      <vt:variant>
        <vt:lpwstr/>
      </vt:variant>
      <vt:variant>
        <vt:lpwstr>_Toc243877896</vt:lpwstr>
      </vt:variant>
      <vt:variant>
        <vt:i4>1376318</vt:i4>
      </vt:variant>
      <vt:variant>
        <vt:i4>452</vt:i4>
      </vt:variant>
      <vt:variant>
        <vt:i4>0</vt:i4>
      </vt:variant>
      <vt:variant>
        <vt:i4>5</vt:i4>
      </vt:variant>
      <vt:variant>
        <vt:lpwstr/>
      </vt:variant>
      <vt:variant>
        <vt:lpwstr>_Toc243877895</vt:lpwstr>
      </vt:variant>
      <vt:variant>
        <vt:i4>1376318</vt:i4>
      </vt:variant>
      <vt:variant>
        <vt:i4>446</vt:i4>
      </vt:variant>
      <vt:variant>
        <vt:i4>0</vt:i4>
      </vt:variant>
      <vt:variant>
        <vt:i4>5</vt:i4>
      </vt:variant>
      <vt:variant>
        <vt:lpwstr/>
      </vt:variant>
      <vt:variant>
        <vt:lpwstr>_Toc243877894</vt:lpwstr>
      </vt:variant>
      <vt:variant>
        <vt:i4>1376318</vt:i4>
      </vt:variant>
      <vt:variant>
        <vt:i4>440</vt:i4>
      </vt:variant>
      <vt:variant>
        <vt:i4>0</vt:i4>
      </vt:variant>
      <vt:variant>
        <vt:i4>5</vt:i4>
      </vt:variant>
      <vt:variant>
        <vt:lpwstr/>
      </vt:variant>
      <vt:variant>
        <vt:lpwstr>_Toc243877893</vt:lpwstr>
      </vt:variant>
      <vt:variant>
        <vt:i4>1376318</vt:i4>
      </vt:variant>
      <vt:variant>
        <vt:i4>434</vt:i4>
      </vt:variant>
      <vt:variant>
        <vt:i4>0</vt:i4>
      </vt:variant>
      <vt:variant>
        <vt:i4>5</vt:i4>
      </vt:variant>
      <vt:variant>
        <vt:lpwstr/>
      </vt:variant>
      <vt:variant>
        <vt:lpwstr>_Toc243877892</vt:lpwstr>
      </vt:variant>
      <vt:variant>
        <vt:i4>1376318</vt:i4>
      </vt:variant>
      <vt:variant>
        <vt:i4>428</vt:i4>
      </vt:variant>
      <vt:variant>
        <vt:i4>0</vt:i4>
      </vt:variant>
      <vt:variant>
        <vt:i4>5</vt:i4>
      </vt:variant>
      <vt:variant>
        <vt:lpwstr/>
      </vt:variant>
      <vt:variant>
        <vt:lpwstr>_Toc243877891</vt:lpwstr>
      </vt:variant>
      <vt:variant>
        <vt:i4>1376318</vt:i4>
      </vt:variant>
      <vt:variant>
        <vt:i4>422</vt:i4>
      </vt:variant>
      <vt:variant>
        <vt:i4>0</vt:i4>
      </vt:variant>
      <vt:variant>
        <vt:i4>5</vt:i4>
      </vt:variant>
      <vt:variant>
        <vt:lpwstr/>
      </vt:variant>
      <vt:variant>
        <vt:lpwstr>_Toc243877890</vt:lpwstr>
      </vt:variant>
      <vt:variant>
        <vt:i4>1310782</vt:i4>
      </vt:variant>
      <vt:variant>
        <vt:i4>416</vt:i4>
      </vt:variant>
      <vt:variant>
        <vt:i4>0</vt:i4>
      </vt:variant>
      <vt:variant>
        <vt:i4>5</vt:i4>
      </vt:variant>
      <vt:variant>
        <vt:lpwstr/>
      </vt:variant>
      <vt:variant>
        <vt:lpwstr>_Toc243877889</vt:lpwstr>
      </vt:variant>
      <vt:variant>
        <vt:i4>1310782</vt:i4>
      </vt:variant>
      <vt:variant>
        <vt:i4>410</vt:i4>
      </vt:variant>
      <vt:variant>
        <vt:i4>0</vt:i4>
      </vt:variant>
      <vt:variant>
        <vt:i4>5</vt:i4>
      </vt:variant>
      <vt:variant>
        <vt:lpwstr/>
      </vt:variant>
      <vt:variant>
        <vt:lpwstr>_Toc243877888</vt:lpwstr>
      </vt:variant>
      <vt:variant>
        <vt:i4>1310782</vt:i4>
      </vt:variant>
      <vt:variant>
        <vt:i4>404</vt:i4>
      </vt:variant>
      <vt:variant>
        <vt:i4>0</vt:i4>
      </vt:variant>
      <vt:variant>
        <vt:i4>5</vt:i4>
      </vt:variant>
      <vt:variant>
        <vt:lpwstr/>
      </vt:variant>
      <vt:variant>
        <vt:lpwstr>_Toc243877887</vt:lpwstr>
      </vt:variant>
      <vt:variant>
        <vt:i4>1310782</vt:i4>
      </vt:variant>
      <vt:variant>
        <vt:i4>398</vt:i4>
      </vt:variant>
      <vt:variant>
        <vt:i4>0</vt:i4>
      </vt:variant>
      <vt:variant>
        <vt:i4>5</vt:i4>
      </vt:variant>
      <vt:variant>
        <vt:lpwstr/>
      </vt:variant>
      <vt:variant>
        <vt:lpwstr>_Toc243877886</vt:lpwstr>
      </vt:variant>
      <vt:variant>
        <vt:i4>1310782</vt:i4>
      </vt:variant>
      <vt:variant>
        <vt:i4>392</vt:i4>
      </vt:variant>
      <vt:variant>
        <vt:i4>0</vt:i4>
      </vt:variant>
      <vt:variant>
        <vt:i4>5</vt:i4>
      </vt:variant>
      <vt:variant>
        <vt:lpwstr/>
      </vt:variant>
      <vt:variant>
        <vt:lpwstr>_Toc243877885</vt:lpwstr>
      </vt:variant>
      <vt:variant>
        <vt:i4>1310782</vt:i4>
      </vt:variant>
      <vt:variant>
        <vt:i4>386</vt:i4>
      </vt:variant>
      <vt:variant>
        <vt:i4>0</vt:i4>
      </vt:variant>
      <vt:variant>
        <vt:i4>5</vt:i4>
      </vt:variant>
      <vt:variant>
        <vt:lpwstr/>
      </vt:variant>
      <vt:variant>
        <vt:lpwstr>_Toc243877884</vt:lpwstr>
      </vt:variant>
      <vt:variant>
        <vt:i4>1310782</vt:i4>
      </vt:variant>
      <vt:variant>
        <vt:i4>380</vt:i4>
      </vt:variant>
      <vt:variant>
        <vt:i4>0</vt:i4>
      </vt:variant>
      <vt:variant>
        <vt:i4>5</vt:i4>
      </vt:variant>
      <vt:variant>
        <vt:lpwstr/>
      </vt:variant>
      <vt:variant>
        <vt:lpwstr>_Toc243877883</vt:lpwstr>
      </vt:variant>
      <vt:variant>
        <vt:i4>1310782</vt:i4>
      </vt:variant>
      <vt:variant>
        <vt:i4>374</vt:i4>
      </vt:variant>
      <vt:variant>
        <vt:i4>0</vt:i4>
      </vt:variant>
      <vt:variant>
        <vt:i4>5</vt:i4>
      </vt:variant>
      <vt:variant>
        <vt:lpwstr/>
      </vt:variant>
      <vt:variant>
        <vt:lpwstr>_Toc243877882</vt:lpwstr>
      </vt:variant>
      <vt:variant>
        <vt:i4>1310782</vt:i4>
      </vt:variant>
      <vt:variant>
        <vt:i4>368</vt:i4>
      </vt:variant>
      <vt:variant>
        <vt:i4>0</vt:i4>
      </vt:variant>
      <vt:variant>
        <vt:i4>5</vt:i4>
      </vt:variant>
      <vt:variant>
        <vt:lpwstr/>
      </vt:variant>
      <vt:variant>
        <vt:lpwstr>_Toc243877881</vt:lpwstr>
      </vt:variant>
      <vt:variant>
        <vt:i4>1310782</vt:i4>
      </vt:variant>
      <vt:variant>
        <vt:i4>362</vt:i4>
      </vt:variant>
      <vt:variant>
        <vt:i4>0</vt:i4>
      </vt:variant>
      <vt:variant>
        <vt:i4>5</vt:i4>
      </vt:variant>
      <vt:variant>
        <vt:lpwstr/>
      </vt:variant>
      <vt:variant>
        <vt:lpwstr>_Toc243877880</vt:lpwstr>
      </vt:variant>
      <vt:variant>
        <vt:i4>1769534</vt:i4>
      </vt:variant>
      <vt:variant>
        <vt:i4>356</vt:i4>
      </vt:variant>
      <vt:variant>
        <vt:i4>0</vt:i4>
      </vt:variant>
      <vt:variant>
        <vt:i4>5</vt:i4>
      </vt:variant>
      <vt:variant>
        <vt:lpwstr/>
      </vt:variant>
      <vt:variant>
        <vt:lpwstr>_Toc243877879</vt:lpwstr>
      </vt:variant>
      <vt:variant>
        <vt:i4>1769534</vt:i4>
      </vt:variant>
      <vt:variant>
        <vt:i4>350</vt:i4>
      </vt:variant>
      <vt:variant>
        <vt:i4>0</vt:i4>
      </vt:variant>
      <vt:variant>
        <vt:i4>5</vt:i4>
      </vt:variant>
      <vt:variant>
        <vt:lpwstr/>
      </vt:variant>
      <vt:variant>
        <vt:lpwstr>_Toc243877878</vt:lpwstr>
      </vt:variant>
      <vt:variant>
        <vt:i4>1769534</vt:i4>
      </vt:variant>
      <vt:variant>
        <vt:i4>344</vt:i4>
      </vt:variant>
      <vt:variant>
        <vt:i4>0</vt:i4>
      </vt:variant>
      <vt:variant>
        <vt:i4>5</vt:i4>
      </vt:variant>
      <vt:variant>
        <vt:lpwstr/>
      </vt:variant>
      <vt:variant>
        <vt:lpwstr>_Toc243877877</vt:lpwstr>
      </vt:variant>
      <vt:variant>
        <vt:i4>1769534</vt:i4>
      </vt:variant>
      <vt:variant>
        <vt:i4>338</vt:i4>
      </vt:variant>
      <vt:variant>
        <vt:i4>0</vt:i4>
      </vt:variant>
      <vt:variant>
        <vt:i4>5</vt:i4>
      </vt:variant>
      <vt:variant>
        <vt:lpwstr/>
      </vt:variant>
      <vt:variant>
        <vt:lpwstr>_Toc243877876</vt:lpwstr>
      </vt:variant>
      <vt:variant>
        <vt:i4>1769534</vt:i4>
      </vt:variant>
      <vt:variant>
        <vt:i4>332</vt:i4>
      </vt:variant>
      <vt:variant>
        <vt:i4>0</vt:i4>
      </vt:variant>
      <vt:variant>
        <vt:i4>5</vt:i4>
      </vt:variant>
      <vt:variant>
        <vt:lpwstr/>
      </vt:variant>
      <vt:variant>
        <vt:lpwstr>_Toc243877875</vt:lpwstr>
      </vt:variant>
      <vt:variant>
        <vt:i4>1769534</vt:i4>
      </vt:variant>
      <vt:variant>
        <vt:i4>326</vt:i4>
      </vt:variant>
      <vt:variant>
        <vt:i4>0</vt:i4>
      </vt:variant>
      <vt:variant>
        <vt:i4>5</vt:i4>
      </vt:variant>
      <vt:variant>
        <vt:lpwstr/>
      </vt:variant>
      <vt:variant>
        <vt:lpwstr>_Toc243877874</vt:lpwstr>
      </vt:variant>
      <vt:variant>
        <vt:i4>1769534</vt:i4>
      </vt:variant>
      <vt:variant>
        <vt:i4>320</vt:i4>
      </vt:variant>
      <vt:variant>
        <vt:i4>0</vt:i4>
      </vt:variant>
      <vt:variant>
        <vt:i4>5</vt:i4>
      </vt:variant>
      <vt:variant>
        <vt:lpwstr/>
      </vt:variant>
      <vt:variant>
        <vt:lpwstr>_Toc243877873</vt:lpwstr>
      </vt:variant>
      <vt:variant>
        <vt:i4>1769534</vt:i4>
      </vt:variant>
      <vt:variant>
        <vt:i4>314</vt:i4>
      </vt:variant>
      <vt:variant>
        <vt:i4>0</vt:i4>
      </vt:variant>
      <vt:variant>
        <vt:i4>5</vt:i4>
      </vt:variant>
      <vt:variant>
        <vt:lpwstr/>
      </vt:variant>
      <vt:variant>
        <vt:lpwstr>_Toc243877872</vt:lpwstr>
      </vt:variant>
      <vt:variant>
        <vt:i4>1769534</vt:i4>
      </vt:variant>
      <vt:variant>
        <vt:i4>308</vt:i4>
      </vt:variant>
      <vt:variant>
        <vt:i4>0</vt:i4>
      </vt:variant>
      <vt:variant>
        <vt:i4>5</vt:i4>
      </vt:variant>
      <vt:variant>
        <vt:lpwstr/>
      </vt:variant>
      <vt:variant>
        <vt:lpwstr>_Toc243877871</vt:lpwstr>
      </vt:variant>
      <vt:variant>
        <vt:i4>1769534</vt:i4>
      </vt:variant>
      <vt:variant>
        <vt:i4>302</vt:i4>
      </vt:variant>
      <vt:variant>
        <vt:i4>0</vt:i4>
      </vt:variant>
      <vt:variant>
        <vt:i4>5</vt:i4>
      </vt:variant>
      <vt:variant>
        <vt:lpwstr/>
      </vt:variant>
      <vt:variant>
        <vt:lpwstr>_Toc243877870</vt:lpwstr>
      </vt:variant>
      <vt:variant>
        <vt:i4>1703998</vt:i4>
      </vt:variant>
      <vt:variant>
        <vt:i4>296</vt:i4>
      </vt:variant>
      <vt:variant>
        <vt:i4>0</vt:i4>
      </vt:variant>
      <vt:variant>
        <vt:i4>5</vt:i4>
      </vt:variant>
      <vt:variant>
        <vt:lpwstr/>
      </vt:variant>
      <vt:variant>
        <vt:lpwstr>_Toc243877869</vt:lpwstr>
      </vt:variant>
      <vt:variant>
        <vt:i4>1703998</vt:i4>
      </vt:variant>
      <vt:variant>
        <vt:i4>290</vt:i4>
      </vt:variant>
      <vt:variant>
        <vt:i4>0</vt:i4>
      </vt:variant>
      <vt:variant>
        <vt:i4>5</vt:i4>
      </vt:variant>
      <vt:variant>
        <vt:lpwstr/>
      </vt:variant>
      <vt:variant>
        <vt:lpwstr>_Toc243877868</vt:lpwstr>
      </vt:variant>
      <vt:variant>
        <vt:i4>1703998</vt:i4>
      </vt:variant>
      <vt:variant>
        <vt:i4>284</vt:i4>
      </vt:variant>
      <vt:variant>
        <vt:i4>0</vt:i4>
      </vt:variant>
      <vt:variant>
        <vt:i4>5</vt:i4>
      </vt:variant>
      <vt:variant>
        <vt:lpwstr/>
      </vt:variant>
      <vt:variant>
        <vt:lpwstr>_Toc243877867</vt:lpwstr>
      </vt:variant>
      <vt:variant>
        <vt:i4>1703998</vt:i4>
      </vt:variant>
      <vt:variant>
        <vt:i4>278</vt:i4>
      </vt:variant>
      <vt:variant>
        <vt:i4>0</vt:i4>
      </vt:variant>
      <vt:variant>
        <vt:i4>5</vt:i4>
      </vt:variant>
      <vt:variant>
        <vt:lpwstr/>
      </vt:variant>
      <vt:variant>
        <vt:lpwstr>_Toc243877866</vt:lpwstr>
      </vt:variant>
      <vt:variant>
        <vt:i4>1703998</vt:i4>
      </vt:variant>
      <vt:variant>
        <vt:i4>272</vt:i4>
      </vt:variant>
      <vt:variant>
        <vt:i4>0</vt:i4>
      </vt:variant>
      <vt:variant>
        <vt:i4>5</vt:i4>
      </vt:variant>
      <vt:variant>
        <vt:lpwstr/>
      </vt:variant>
      <vt:variant>
        <vt:lpwstr>_Toc243877865</vt:lpwstr>
      </vt:variant>
      <vt:variant>
        <vt:i4>1703998</vt:i4>
      </vt:variant>
      <vt:variant>
        <vt:i4>266</vt:i4>
      </vt:variant>
      <vt:variant>
        <vt:i4>0</vt:i4>
      </vt:variant>
      <vt:variant>
        <vt:i4>5</vt:i4>
      </vt:variant>
      <vt:variant>
        <vt:lpwstr/>
      </vt:variant>
      <vt:variant>
        <vt:lpwstr>_Toc243877864</vt:lpwstr>
      </vt:variant>
      <vt:variant>
        <vt:i4>1703998</vt:i4>
      </vt:variant>
      <vt:variant>
        <vt:i4>260</vt:i4>
      </vt:variant>
      <vt:variant>
        <vt:i4>0</vt:i4>
      </vt:variant>
      <vt:variant>
        <vt:i4>5</vt:i4>
      </vt:variant>
      <vt:variant>
        <vt:lpwstr/>
      </vt:variant>
      <vt:variant>
        <vt:lpwstr>_Toc243877863</vt:lpwstr>
      </vt:variant>
      <vt:variant>
        <vt:i4>1703998</vt:i4>
      </vt:variant>
      <vt:variant>
        <vt:i4>254</vt:i4>
      </vt:variant>
      <vt:variant>
        <vt:i4>0</vt:i4>
      </vt:variant>
      <vt:variant>
        <vt:i4>5</vt:i4>
      </vt:variant>
      <vt:variant>
        <vt:lpwstr/>
      </vt:variant>
      <vt:variant>
        <vt:lpwstr>_Toc243877862</vt:lpwstr>
      </vt:variant>
      <vt:variant>
        <vt:i4>1703998</vt:i4>
      </vt:variant>
      <vt:variant>
        <vt:i4>248</vt:i4>
      </vt:variant>
      <vt:variant>
        <vt:i4>0</vt:i4>
      </vt:variant>
      <vt:variant>
        <vt:i4>5</vt:i4>
      </vt:variant>
      <vt:variant>
        <vt:lpwstr/>
      </vt:variant>
      <vt:variant>
        <vt:lpwstr>_Toc243877861</vt:lpwstr>
      </vt:variant>
      <vt:variant>
        <vt:i4>1703998</vt:i4>
      </vt:variant>
      <vt:variant>
        <vt:i4>242</vt:i4>
      </vt:variant>
      <vt:variant>
        <vt:i4>0</vt:i4>
      </vt:variant>
      <vt:variant>
        <vt:i4>5</vt:i4>
      </vt:variant>
      <vt:variant>
        <vt:lpwstr/>
      </vt:variant>
      <vt:variant>
        <vt:lpwstr>_Toc243877860</vt:lpwstr>
      </vt:variant>
      <vt:variant>
        <vt:i4>1638462</vt:i4>
      </vt:variant>
      <vt:variant>
        <vt:i4>236</vt:i4>
      </vt:variant>
      <vt:variant>
        <vt:i4>0</vt:i4>
      </vt:variant>
      <vt:variant>
        <vt:i4>5</vt:i4>
      </vt:variant>
      <vt:variant>
        <vt:lpwstr/>
      </vt:variant>
      <vt:variant>
        <vt:lpwstr>_Toc243877859</vt:lpwstr>
      </vt:variant>
      <vt:variant>
        <vt:i4>1638462</vt:i4>
      </vt:variant>
      <vt:variant>
        <vt:i4>230</vt:i4>
      </vt:variant>
      <vt:variant>
        <vt:i4>0</vt:i4>
      </vt:variant>
      <vt:variant>
        <vt:i4>5</vt:i4>
      </vt:variant>
      <vt:variant>
        <vt:lpwstr/>
      </vt:variant>
      <vt:variant>
        <vt:lpwstr>_Toc243877858</vt:lpwstr>
      </vt:variant>
      <vt:variant>
        <vt:i4>1638462</vt:i4>
      </vt:variant>
      <vt:variant>
        <vt:i4>224</vt:i4>
      </vt:variant>
      <vt:variant>
        <vt:i4>0</vt:i4>
      </vt:variant>
      <vt:variant>
        <vt:i4>5</vt:i4>
      </vt:variant>
      <vt:variant>
        <vt:lpwstr/>
      </vt:variant>
      <vt:variant>
        <vt:lpwstr>_Toc243877857</vt:lpwstr>
      </vt:variant>
      <vt:variant>
        <vt:i4>1638462</vt:i4>
      </vt:variant>
      <vt:variant>
        <vt:i4>218</vt:i4>
      </vt:variant>
      <vt:variant>
        <vt:i4>0</vt:i4>
      </vt:variant>
      <vt:variant>
        <vt:i4>5</vt:i4>
      </vt:variant>
      <vt:variant>
        <vt:lpwstr/>
      </vt:variant>
      <vt:variant>
        <vt:lpwstr>_Toc243877856</vt:lpwstr>
      </vt:variant>
      <vt:variant>
        <vt:i4>1638462</vt:i4>
      </vt:variant>
      <vt:variant>
        <vt:i4>212</vt:i4>
      </vt:variant>
      <vt:variant>
        <vt:i4>0</vt:i4>
      </vt:variant>
      <vt:variant>
        <vt:i4>5</vt:i4>
      </vt:variant>
      <vt:variant>
        <vt:lpwstr/>
      </vt:variant>
      <vt:variant>
        <vt:lpwstr>_Toc243877855</vt:lpwstr>
      </vt:variant>
      <vt:variant>
        <vt:i4>1638462</vt:i4>
      </vt:variant>
      <vt:variant>
        <vt:i4>206</vt:i4>
      </vt:variant>
      <vt:variant>
        <vt:i4>0</vt:i4>
      </vt:variant>
      <vt:variant>
        <vt:i4>5</vt:i4>
      </vt:variant>
      <vt:variant>
        <vt:lpwstr/>
      </vt:variant>
      <vt:variant>
        <vt:lpwstr>_Toc243877854</vt:lpwstr>
      </vt:variant>
      <vt:variant>
        <vt:i4>1638462</vt:i4>
      </vt:variant>
      <vt:variant>
        <vt:i4>200</vt:i4>
      </vt:variant>
      <vt:variant>
        <vt:i4>0</vt:i4>
      </vt:variant>
      <vt:variant>
        <vt:i4>5</vt:i4>
      </vt:variant>
      <vt:variant>
        <vt:lpwstr/>
      </vt:variant>
      <vt:variant>
        <vt:lpwstr>_Toc243877853</vt:lpwstr>
      </vt:variant>
      <vt:variant>
        <vt:i4>1638462</vt:i4>
      </vt:variant>
      <vt:variant>
        <vt:i4>194</vt:i4>
      </vt:variant>
      <vt:variant>
        <vt:i4>0</vt:i4>
      </vt:variant>
      <vt:variant>
        <vt:i4>5</vt:i4>
      </vt:variant>
      <vt:variant>
        <vt:lpwstr/>
      </vt:variant>
      <vt:variant>
        <vt:lpwstr>_Toc243877852</vt:lpwstr>
      </vt:variant>
      <vt:variant>
        <vt:i4>1638462</vt:i4>
      </vt:variant>
      <vt:variant>
        <vt:i4>188</vt:i4>
      </vt:variant>
      <vt:variant>
        <vt:i4>0</vt:i4>
      </vt:variant>
      <vt:variant>
        <vt:i4>5</vt:i4>
      </vt:variant>
      <vt:variant>
        <vt:lpwstr/>
      </vt:variant>
      <vt:variant>
        <vt:lpwstr>_Toc243877851</vt:lpwstr>
      </vt:variant>
      <vt:variant>
        <vt:i4>1638462</vt:i4>
      </vt:variant>
      <vt:variant>
        <vt:i4>182</vt:i4>
      </vt:variant>
      <vt:variant>
        <vt:i4>0</vt:i4>
      </vt:variant>
      <vt:variant>
        <vt:i4>5</vt:i4>
      </vt:variant>
      <vt:variant>
        <vt:lpwstr/>
      </vt:variant>
      <vt:variant>
        <vt:lpwstr>_Toc243877850</vt:lpwstr>
      </vt:variant>
      <vt:variant>
        <vt:i4>1572926</vt:i4>
      </vt:variant>
      <vt:variant>
        <vt:i4>176</vt:i4>
      </vt:variant>
      <vt:variant>
        <vt:i4>0</vt:i4>
      </vt:variant>
      <vt:variant>
        <vt:i4>5</vt:i4>
      </vt:variant>
      <vt:variant>
        <vt:lpwstr/>
      </vt:variant>
      <vt:variant>
        <vt:lpwstr>_Toc243877849</vt:lpwstr>
      </vt:variant>
      <vt:variant>
        <vt:i4>1572926</vt:i4>
      </vt:variant>
      <vt:variant>
        <vt:i4>170</vt:i4>
      </vt:variant>
      <vt:variant>
        <vt:i4>0</vt:i4>
      </vt:variant>
      <vt:variant>
        <vt:i4>5</vt:i4>
      </vt:variant>
      <vt:variant>
        <vt:lpwstr/>
      </vt:variant>
      <vt:variant>
        <vt:lpwstr>_Toc243877848</vt:lpwstr>
      </vt:variant>
      <vt:variant>
        <vt:i4>1572926</vt:i4>
      </vt:variant>
      <vt:variant>
        <vt:i4>164</vt:i4>
      </vt:variant>
      <vt:variant>
        <vt:i4>0</vt:i4>
      </vt:variant>
      <vt:variant>
        <vt:i4>5</vt:i4>
      </vt:variant>
      <vt:variant>
        <vt:lpwstr/>
      </vt:variant>
      <vt:variant>
        <vt:lpwstr>_Toc243877847</vt:lpwstr>
      </vt:variant>
      <vt:variant>
        <vt:i4>1572926</vt:i4>
      </vt:variant>
      <vt:variant>
        <vt:i4>158</vt:i4>
      </vt:variant>
      <vt:variant>
        <vt:i4>0</vt:i4>
      </vt:variant>
      <vt:variant>
        <vt:i4>5</vt:i4>
      </vt:variant>
      <vt:variant>
        <vt:lpwstr/>
      </vt:variant>
      <vt:variant>
        <vt:lpwstr>_Toc243877846</vt:lpwstr>
      </vt:variant>
      <vt:variant>
        <vt:i4>1572926</vt:i4>
      </vt:variant>
      <vt:variant>
        <vt:i4>152</vt:i4>
      </vt:variant>
      <vt:variant>
        <vt:i4>0</vt:i4>
      </vt:variant>
      <vt:variant>
        <vt:i4>5</vt:i4>
      </vt:variant>
      <vt:variant>
        <vt:lpwstr/>
      </vt:variant>
      <vt:variant>
        <vt:lpwstr>_Toc243877845</vt:lpwstr>
      </vt:variant>
      <vt:variant>
        <vt:i4>1572926</vt:i4>
      </vt:variant>
      <vt:variant>
        <vt:i4>146</vt:i4>
      </vt:variant>
      <vt:variant>
        <vt:i4>0</vt:i4>
      </vt:variant>
      <vt:variant>
        <vt:i4>5</vt:i4>
      </vt:variant>
      <vt:variant>
        <vt:lpwstr/>
      </vt:variant>
      <vt:variant>
        <vt:lpwstr>_Toc243877844</vt:lpwstr>
      </vt:variant>
      <vt:variant>
        <vt:i4>1572926</vt:i4>
      </vt:variant>
      <vt:variant>
        <vt:i4>140</vt:i4>
      </vt:variant>
      <vt:variant>
        <vt:i4>0</vt:i4>
      </vt:variant>
      <vt:variant>
        <vt:i4>5</vt:i4>
      </vt:variant>
      <vt:variant>
        <vt:lpwstr/>
      </vt:variant>
      <vt:variant>
        <vt:lpwstr>_Toc243877843</vt:lpwstr>
      </vt:variant>
      <vt:variant>
        <vt:i4>1572926</vt:i4>
      </vt:variant>
      <vt:variant>
        <vt:i4>134</vt:i4>
      </vt:variant>
      <vt:variant>
        <vt:i4>0</vt:i4>
      </vt:variant>
      <vt:variant>
        <vt:i4>5</vt:i4>
      </vt:variant>
      <vt:variant>
        <vt:lpwstr/>
      </vt:variant>
      <vt:variant>
        <vt:lpwstr>_Toc243877842</vt:lpwstr>
      </vt:variant>
      <vt:variant>
        <vt:i4>1572926</vt:i4>
      </vt:variant>
      <vt:variant>
        <vt:i4>128</vt:i4>
      </vt:variant>
      <vt:variant>
        <vt:i4>0</vt:i4>
      </vt:variant>
      <vt:variant>
        <vt:i4>5</vt:i4>
      </vt:variant>
      <vt:variant>
        <vt:lpwstr/>
      </vt:variant>
      <vt:variant>
        <vt:lpwstr>_Toc243877841</vt:lpwstr>
      </vt:variant>
      <vt:variant>
        <vt:i4>1572926</vt:i4>
      </vt:variant>
      <vt:variant>
        <vt:i4>122</vt:i4>
      </vt:variant>
      <vt:variant>
        <vt:i4>0</vt:i4>
      </vt:variant>
      <vt:variant>
        <vt:i4>5</vt:i4>
      </vt:variant>
      <vt:variant>
        <vt:lpwstr/>
      </vt:variant>
      <vt:variant>
        <vt:lpwstr>_Toc243877840</vt:lpwstr>
      </vt:variant>
      <vt:variant>
        <vt:i4>2031678</vt:i4>
      </vt:variant>
      <vt:variant>
        <vt:i4>116</vt:i4>
      </vt:variant>
      <vt:variant>
        <vt:i4>0</vt:i4>
      </vt:variant>
      <vt:variant>
        <vt:i4>5</vt:i4>
      </vt:variant>
      <vt:variant>
        <vt:lpwstr/>
      </vt:variant>
      <vt:variant>
        <vt:lpwstr>_Toc243877839</vt:lpwstr>
      </vt:variant>
      <vt:variant>
        <vt:i4>2031678</vt:i4>
      </vt:variant>
      <vt:variant>
        <vt:i4>110</vt:i4>
      </vt:variant>
      <vt:variant>
        <vt:i4>0</vt:i4>
      </vt:variant>
      <vt:variant>
        <vt:i4>5</vt:i4>
      </vt:variant>
      <vt:variant>
        <vt:lpwstr/>
      </vt:variant>
      <vt:variant>
        <vt:lpwstr>_Toc243877838</vt:lpwstr>
      </vt:variant>
      <vt:variant>
        <vt:i4>2031678</vt:i4>
      </vt:variant>
      <vt:variant>
        <vt:i4>104</vt:i4>
      </vt:variant>
      <vt:variant>
        <vt:i4>0</vt:i4>
      </vt:variant>
      <vt:variant>
        <vt:i4>5</vt:i4>
      </vt:variant>
      <vt:variant>
        <vt:lpwstr/>
      </vt:variant>
      <vt:variant>
        <vt:lpwstr>_Toc243877837</vt:lpwstr>
      </vt:variant>
      <vt:variant>
        <vt:i4>2031678</vt:i4>
      </vt:variant>
      <vt:variant>
        <vt:i4>98</vt:i4>
      </vt:variant>
      <vt:variant>
        <vt:i4>0</vt:i4>
      </vt:variant>
      <vt:variant>
        <vt:i4>5</vt:i4>
      </vt:variant>
      <vt:variant>
        <vt:lpwstr/>
      </vt:variant>
      <vt:variant>
        <vt:lpwstr>_Toc243877836</vt:lpwstr>
      </vt:variant>
      <vt:variant>
        <vt:i4>2031678</vt:i4>
      </vt:variant>
      <vt:variant>
        <vt:i4>92</vt:i4>
      </vt:variant>
      <vt:variant>
        <vt:i4>0</vt:i4>
      </vt:variant>
      <vt:variant>
        <vt:i4>5</vt:i4>
      </vt:variant>
      <vt:variant>
        <vt:lpwstr/>
      </vt:variant>
      <vt:variant>
        <vt:lpwstr>_Toc243877835</vt:lpwstr>
      </vt:variant>
      <vt:variant>
        <vt:i4>2031678</vt:i4>
      </vt:variant>
      <vt:variant>
        <vt:i4>86</vt:i4>
      </vt:variant>
      <vt:variant>
        <vt:i4>0</vt:i4>
      </vt:variant>
      <vt:variant>
        <vt:i4>5</vt:i4>
      </vt:variant>
      <vt:variant>
        <vt:lpwstr/>
      </vt:variant>
      <vt:variant>
        <vt:lpwstr>_Toc243877834</vt:lpwstr>
      </vt:variant>
      <vt:variant>
        <vt:i4>2031678</vt:i4>
      </vt:variant>
      <vt:variant>
        <vt:i4>80</vt:i4>
      </vt:variant>
      <vt:variant>
        <vt:i4>0</vt:i4>
      </vt:variant>
      <vt:variant>
        <vt:i4>5</vt:i4>
      </vt:variant>
      <vt:variant>
        <vt:lpwstr/>
      </vt:variant>
      <vt:variant>
        <vt:lpwstr>_Toc243877833</vt:lpwstr>
      </vt:variant>
      <vt:variant>
        <vt:i4>2031678</vt:i4>
      </vt:variant>
      <vt:variant>
        <vt:i4>74</vt:i4>
      </vt:variant>
      <vt:variant>
        <vt:i4>0</vt:i4>
      </vt:variant>
      <vt:variant>
        <vt:i4>5</vt:i4>
      </vt:variant>
      <vt:variant>
        <vt:lpwstr/>
      </vt:variant>
      <vt:variant>
        <vt:lpwstr>_Toc243877832</vt:lpwstr>
      </vt:variant>
      <vt:variant>
        <vt:i4>2031678</vt:i4>
      </vt:variant>
      <vt:variant>
        <vt:i4>68</vt:i4>
      </vt:variant>
      <vt:variant>
        <vt:i4>0</vt:i4>
      </vt:variant>
      <vt:variant>
        <vt:i4>5</vt:i4>
      </vt:variant>
      <vt:variant>
        <vt:lpwstr/>
      </vt:variant>
      <vt:variant>
        <vt:lpwstr>_Toc243877831</vt:lpwstr>
      </vt:variant>
      <vt:variant>
        <vt:i4>2031678</vt:i4>
      </vt:variant>
      <vt:variant>
        <vt:i4>62</vt:i4>
      </vt:variant>
      <vt:variant>
        <vt:i4>0</vt:i4>
      </vt:variant>
      <vt:variant>
        <vt:i4>5</vt:i4>
      </vt:variant>
      <vt:variant>
        <vt:lpwstr/>
      </vt:variant>
      <vt:variant>
        <vt:lpwstr>_Toc243877830</vt:lpwstr>
      </vt:variant>
      <vt:variant>
        <vt:i4>1966142</vt:i4>
      </vt:variant>
      <vt:variant>
        <vt:i4>56</vt:i4>
      </vt:variant>
      <vt:variant>
        <vt:i4>0</vt:i4>
      </vt:variant>
      <vt:variant>
        <vt:i4>5</vt:i4>
      </vt:variant>
      <vt:variant>
        <vt:lpwstr/>
      </vt:variant>
      <vt:variant>
        <vt:lpwstr>_Toc243877829</vt:lpwstr>
      </vt:variant>
      <vt:variant>
        <vt:i4>1966142</vt:i4>
      </vt:variant>
      <vt:variant>
        <vt:i4>50</vt:i4>
      </vt:variant>
      <vt:variant>
        <vt:i4>0</vt:i4>
      </vt:variant>
      <vt:variant>
        <vt:i4>5</vt:i4>
      </vt:variant>
      <vt:variant>
        <vt:lpwstr/>
      </vt:variant>
      <vt:variant>
        <vt:lpwstr>_Toc243877828</vt:lpwstr>
      </vt:variant>
      <vt:variant>
        <vt:i4>1966142</vt:i4>
      </vt:variant>
      <vt:variant>
        <vt:i4>44</vt:i4>
      </vt:variant>
      <vt:variant>
        <vt:i4>0</vt:i4>
      </vt:variant>
      <vt:variant>
        <vt:i4>5</vt:i4>
      </vt:variant>
      <vt:variant>
        <vt:lpwstr/>
      </vt:variant>
      <vt:variant>
        <vt:lpwstr>_Toc243877827</vt:lpwstr>
      </vt:variant>
      <vt:variant>
        <vt:i4>1966142</vt:i4>
      </vt:variant>
      <vt:variant>
        <vt:i4>38</vt:i4>
      </vt:variant>
      <vt:variant>
        <vt:i4>0</vt:i4>
      </vt:variant>
      <vt:variant>
        <vt:i4>5</vt:i4>
      </vt:variant>
      <vt:variant>
        <vt:lpwstr/>
      </vt:variant>
      <vt:variant>
        <vt:lpwstr>_Toc243877826</vt:lpwstr>
      </vt:variant>
      <vt:variant>
        <vt:i4>1966142</vt:i4>
      </vt:variant>
      <vt:variant>
        <vt:i4>32</vt:i4>
      </vt:variant>
      <vt:variant>
        <vt:i4>0</vt:i4>
      </vt:variant>
      <vt:variant>
        <vt:i4>5</vt:i4>
      </vt:variant>
      <vt:variant>
        <vt:lpwstr/>
      </vt:variant>
      <vt:variant>
        <vt:lpwstr>_Toc243877825</vt:lpwstr>
      </vt:variant>
      <vt:variant>
        <vt:i4>1966142</vt:i4>
      </vt:variant>
      <vt:variant>
        <vt:i4>26</vt:i4>
      </vt:variant>
      <vt:variant>
        <vt:i4>0</vt:i4>
      </vt:variant>
      <vt:variant>
        <vt:i4>5</vt:i4>
      </vt:variant>
      <vt:variant>
        <vt:lpwstr/>
      </vt:variant>
      <vt:variant>
        <vt:lpwstr>_Toc243877824</vt:lpwstr>
      </vt:variant>
      <vt:variant>
        <vt:i4>1966142</vt:i4>
      </vt:variant>
      <vt:variant>
        <vt:i4>20</vt:i4>
      </vt:variant>
      <vt:variant>
        <vt:i4>0</vt:i4>
      </vt:variant>
      <vt:variant>
        <vt:i4>5</vt:i4>
      </vt:variant>
      <vt:variant>
        <vt:lpwstr/>
      </vt:variant>
      <vt:variant>
        <vt:lpwstr>_Toc243877823</vt:lpwstr>
      </vt:variant>
      <vt:variant>
        <vt:i4>1966142</vt:i4>
      </vt:variant>
      <vt:variant>
        <vt:i4>14</vt:i4>
      </vt:variant>
      <vt:variant>
        <vt:i4>0</vt:i4>
      </vt:variant>
      <vt:variant>
        <vt:i4>5</vt:i4>
      </vt:variant>
      <vt:variant>
        <vt:lpwstr/>
      </vt:variant>
      <vt:variant>
        <vt:lpwstr>_Toc243877822</vt:lpwstr>
      </vt:variant>
      <vt:variant>
        <vt:i4>1966142</vt:i4>
      </vt:variant>
      <vt:variant>
        <vt:i4>8</vt:i4>
      </vt:variant>
      <vt:variant>
        <vt:i4>0</vt:i4>
      </vt:variant>
      <vt:variant>
        <vt:i4>5</vt:i4>
      </vt:variant>
      <vt:variant>
        <vt:lpwstr/>
      </vt:variant>
      <vt:variant>
        <vt:lpwstr>_Toc243877821</vt:lpwstr>
      </vt:variant>
      <vt:variant>
        <vt:i4>3014675</vt:i4>
      </vt:variant>
      <vt:variant>
        <vt:i4>3</vt:i4>
      </vt:variant>
      <vt:variant>
        <vt:i4>0</vt:i4>
      </vt:variant>
      <vt:variant>
        <vt:i4>5</vt:i4>
      </vt:variant>
      <vt:variant>
        <vt:lpwstr>mailto:johnb@jnbweb.com</vt:lpwstr>
      </vt:variant>
      <vt:variant>
        <vt:lpwstr/>
      </vt:variant>
      <vt:variant>
        <vt:i4>2621477</vt:i4>
      </vt:variant>
      <vt:variant>
        <vt:i4>0</vt:i4>
      </vt:variant>
      <vt:variant>
        <vt:i4>0</vt:i4>
      </vt:variant>
      <vt:variant>
        <vt:i4>5</vt:i4>
      </vt:variant>
      <vt:variant>
        <vt:lpwstr>http://www.jnbweb.com/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dc:creator>
  <cp:lastModifiedBy>Scott Gilbert</cp:lastModifiedBy>
  <cp:revision>59</cp:revision>
  <cp:lastPrinted>2018-05-21T02:11:00Z</cp:lastPrinted>
  <dcterms:created xsi:type="dcterms:W3CDTF">2017-10-05T00:38:00Z</dcterms:created>
  <dcterms:modified xsi:type="dcterms:W3CDTF">2018-12-09T06:20:00Z</dcterms:modified>
  <cp:category>Workbook</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