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4A77F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4A77F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EAA37E6" w:rsidR="00622B2F" w:rsidRPr="00F37CEF" w:rsidRDefault="006A5E2F" w:rsidP="00E0429C">
            <w:pPr>
              <w:jc w:val="left"/>
              <w:rPr>
                <w:rFonts w:ascii="Arial" w:hAnsi="Arial" w:cs="Arial"/>
                <w:sz w:val="22"/>
                <w:szCs w:val="22"/>
              </w:rPr>
            </w:pPr>
            <w:permStart w:id="964629179" w:edGrp="everyone"/>
            <w:r>
              <w:rPr>
                <w:rFonts w:ascii="Arial" w:hAnsi="Arial" w:cs="Arial"/>
                <w:sz w:val="22"/>
                <w:szCs w:val="22"/>
              </w:rPr>
              <w:t xml:space="preserve">Marcus Powell </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4A77FD"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4A77FD"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4A77FD"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4A77FD"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4A77FD"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4A77FD"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4A77FD"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4A77FD"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4A77FD"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4A77F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4A77F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187C5FDE" w:rsidR="005A7BD0" w:rsidRPr="001C4084" w:rsidRDefault="006A5E2F" w:rsidP="003F5B21">
            <w:pPr>
              <w:ind w:right="-24"/>
              <w:rPr>
                <w:rFonts w:ascii="Arial" w:hAnsi="Arial" w:cs="Arial"/>
                <w:sz w:val="22"/>
                <w:szCs w:val="22"/>
              </w:rPr>
            </w:pPr>
            <w:permStart w:id="826945549" w:edGrp="everyone"/>
            <w:r>
              <w:rPr>
                <w:rFonts w:ascii="Arial" w:hAnsi="Arial" w:cs="Arial"/>
                <w:sz w:val="22"/>
                <w:szCs w:val="22"/>
              </w:rPr>
              <w:t xml:space="preserve">Marcus Powell </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756D25AD">
                      <wp:extent cx="1424299"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424299"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2-04-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227DF1FA" w:rsidR="005A7BD0" w:rsidRPr="00DD7A44" w:rsidRDefault="00C34E36" w:rsidP="003F5B21">
                <w:pPr>
                  <w:ind w:right="-24"/>
                  <w:rPr>
                    <w:rFonts w:ascii="Arial" w:hAnsi="Arial" w:cs="Arial"/>
                    <w:sz w:val="22"/>
                    <w:szCs w:val="22"/>
                  </w:rPr>
                </w:pPr>
                <w:r>
                  <w:rPr>
                    <w:rFonts w:ascii="Arial" w:hAnsi="Arial" w:cs="Arial"/>
                    <w:sz w:val="22"/>
                    <w:szCs w:val="22"/>
                  </w:rPr>
                  <w:t>22/04/2022</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4A77FD"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4A77FD"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4A77FD"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59C8F445" w:rsidR="00DD1A2A" w:rsidRPr="00B12AFB" w:rsidRDefault="006A5E2F" w:rsidP="00B12AFB">
            <w:pPr>
              <w:ind w:right="-24"/>
              <w:rPr>
                <w:rFonts w:ascii="Arial" w:hAnsi="Arial" w:cs="Arial"/>
                <w:sz w:val="22"/>
                <w:szCs w:val="22"/>
              </w:rPr>
            </w:pPr>
            <w:permStart w:id="1913063183" w:edGrp="everyone"/>
            <w:r>
              <w:rPr>
                <w:rFonts w:ascii="Arial" w:hAnsi="Arial" w:cs="Arial"/>
                <w:sz w:val="22"/>
                <w:szCs w:val="22"/>
              </w:rPr>
              <w:t xml:space="preserve">Chevron 1 Icon construction project 41 story residential tower </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7892629B" w:rsidR="00A1567C" w:rsidRPr="00175168" w:rsidRDefault="006A5E2F" w:rsidP="00175168">
            <w:pPr>
              <w:ind w:right="-24"/>
              <w:rPr>
                <w:rFonts w:ascii="Arial" w:hAnsi="Arial" w:cs="Arial"/>
                <w:sz w:val="22"/>
              </w:rPr>
            </w:pPr>
            <w:permStart w:id="1386554949" w:edGrp="everyone"/>
            <w:r>
              <w:rPr>
                <w:rFonts w:ascii="Arial" w:hAnsi="Arial" w:cs="Arial"/>
                <w:sz w:val="22"/>
              </w:rPr>
              <w:t xml:space="preserve">Work Health and Safety Act </w:t>
            </w:r>
            <w:proofErr w:type="gramStart"/>
            <w:r>
              <w:rPr>
                <w:rFonts w:ascii="Arial" w:hAnsi="Arial" w:cs="Arial"/>
                <w:sz w:val="22"/>
              </w:rPr>
              <w:t>2011  -</w:t>
            </w:r>
            <w:proofErr w:type="gramEnd"/>
            <w:r>
              <w:rPr>
                <w:rFonts w:ascii="Arial" w:hAnsi="Arial" w:cs="Arial"/>
                <w:sz w:val="22"/>
              </w:rPr>
              <w:t xml:space="preserve"> worksafe.qld.gov.au</w:t>
            </w:r>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8E5B716" w14:textId="77777777" w:rsidR="006A5E2F" w:rsidRPr="006A5E2F" w:rsidRDefault="006A5E2F" w:rsidP="006A5E2F">
            <w:pPr>
              <w:shd w:val="clear" w:color="auto" w:fill="FFFFFF"/>
              <w:spacing w:after="150"/>
              <w:jc w:val="left"/>
              <w:rPr>
                <w:rFonts w:ascii="Arial" w:hAnsi="Arial" w:cs="Arial"/>
                <w:color w:val="000000"/>
                <w:sz w:val="23"/>
                <w:szCs w:val="23"/>
                <w:lang w:eastAsia="en-AU"/>
              </w:rPr>
            </w:pPr>
            <w:permStart w:id="189402342" w:edGrp="everyone"/>
            <w:r w:rsidRPr="006A5E2F">
              <w:rPr>
                <w:rFonts w:ascii="Arial" w:hAnsi="Arial" w:cs="Arial"/>
                <w:b/>
                <w:bCs/>
                <w:color w:val="000000"/>
                <w:sz w:val="23"/>
                <w:szCs w:val="23"/>
                <w:lang w:eastAsia="en-AU"/>
              </w:rPr>
              <w:t>19Primary duty of care</w:t>
            </w:r>
          </w:p>
          <w:p w14:paraId="3FAD7AEB" w14:textId="77777777" w:rsidR="006A5E2F" w:rsidRPr="006A5E2F" w:rsidRDefault="006A5E2F" w:rsidP="00C34E36">
            <w:pPr>
              <w:shd w:val="clear" w:color="auto" w:fill="FFFFFF"/>
              <w:ind w:left="743" w:hanging="600"/>
              <w:jc w:val="left"/>
              <w:rPr>
                <w:rFonts w:ascii="Times New Roman" w:hAnsi="Times New Roman"/>
                <w:color w:val="000000"/>
                <w:sz w:val="23"/>
                <w:szCs w:val="23"/>
                <w:lang w:eastAsia="en-AU"/>
              </w:rPr>
            </w:pPr>
            <w:r w:rsidRPr="006A5E2F">
              <w:rPr>
                <w:rFonts w:ascii="Times New Roman" w:hAnsi="Times New Roman"/>
                <w:color w:val="000000"/>
                <w:sz w:val="23"/>
                <w:szCs w:val="23"/>
                <w:lang w:eastAsia="en-AU"/>
              </w:rPr>
              <w:t>(1)A person conducting a business or undertaking must ensure, so far as is reasonably practicable, the health and safety of—</w:t>
            </w:r>
          </w:p>
          <w:p w14:paraId="7D5169FD" w14:textId="77777777" w:rsidR="006A5E2F" w:rsidRPr="006A5E2F" w:rsidRDefault="006A5E2F" w:rsidP="00C34E36">
            <w:pPr>
              <w:shd w:val="clear" w:color="auto" w:fill="FFFFFF"/>
              <w:ind w:left="743" w:hanging="600"/>
              <w:jc w:val="left"/>
              <w:rPr>
                <w:rFonts w:ascii="Times New Roman" w:hAnsi="Times New Roman"/>
                <w:color w:val="000000"/>
                <w:sz w:val="23"/>
                <w:szCs w:val="23"/>
                <w:lang w:eastAsia="en-AU"/>
              </w:rPr>
            </w:pPr>
            <w:r w:rsidRPr="006A5E2F">
              <w:rPr>
                <w:rFonts w:ascii="Times New Roman" w:hAnsi="Times New Roman"/>
                <w:color w:val="000000"/>
                <w:sz w:val="23"/>
                <w:szCs w:val="23"/>
                <w:lang w:eastAsia="en-AU"/>
              </w:rPr>
              <w:t>(a)workers engaged, or caused to be engaged by the person; and</w:t>
            </w:r>
          </w:p>
          <w:p w14:paraId="375C048C" w14:textId="77777777" w:rsidR="006A5E2F" w:rsidRPr="006A5E2F" w:rsidRDefault="006A5E2F" w:rsidP="00C34E36">
            <w:pPr>
              <w:shd w:val="clear" w:color="auto" w:fill="FFFFFF"/>
              <w:ind w:left="743" w:hanging="600"/>
              <w:jc w:val="left"/>
              <w:rPr>
                <w:rFonts w:ascii="Times New Roman" w:hAnsi="Times New Roman"/>
                <w:color w:val="000000"/>
                <w:sz w:val="23"/>
                <w:szCs w:val="23"/>
                <w:lang w:eastAsia="en-AU"/>
              </w:rPr>
            </w:pPr>
            <w:r w:rsidRPr="006A5E2F">
              <w:rPr>
                <w:rFonts w:ascii="Times New Roman" w:hAnsi="Times New Roman"/>
                <w:color w:val="000000"/>
                <w:sz w:val="23"/>
                <w:szCs w:val="23"/>
                <w:lang w:eastAsia="en-AU"/>
              </w:rPr>
              <w:t xml:space="preserve">(b)workers whose activities in carrying out work are influenced or directed by the </w:t>
            </w:r>
            <w:proofErr w:type="gramStart"/>
            <w:r w:rsidRPr="006A5E2F">
              <w:rPr>
                <w:rFonts w:ascii="Times New Roman" w:hAnsi="Times New Roman"/>
                <w:color w:val="000000"/>
                <w:sz w:val="23"/>
                <w:szCs w:val="23"/>
                <w:lang w:eastAsia="en-AU"/>
              </w:rPr>
              <w:t>person;</w:t>
            </w:r>
            <w:proofErr w:type="gramEnd"/>
          </w:p>
          <w:p w14:paraId="60274F97" w14:textId="77777777" w:rsidR="006A5E2F" w:rsidRPr="006A5E2F" w:rsidRDefault="006A5E2F" w:rsidP="00C34E36">
            <w:pPr>
              <w:shd w:val="clear" w:color="auto" w:fill="FFFFFF"/>
              <w:spacing w:before="160"/>
              <w:ind w:left="743"/>
              <w:jc w:val="left"/>
              <w:rPr>
                <w:rFonts w:ascii="Times New Roman" w:hAnsi="Times New Roman"/>
                <w:color w:val="000000"/>
                <w:sz w:val="23"/>
                <w:szCs w:val="23"/>
                <w:lang w:eastAsia="en-AU"/>
              </w:rPr>
            </w:pPr>
            <w:r w:rsidRPr="006A5E2F">
              <w:rPr>
                <w:rFonts w:ascii="Times New Roman" w:hAnsi="Times New Roman"/>
                <w:color w:val="000000"/>
                <w:sz w:val="23"/>
                <w:szCs w:val="23"/>
                <w:lang w:eastAsia="en-AU"/>
              </w:rPr>
              <w:t>while the workers are at work in the business or undertaking.</w:t>
            </w:r>
          </w:p>
          <w:permEnd w:id="189402342"/>
          <w:p w14:paraId="1622F561" w14:textId="6AAB724E"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078C2CC4" w:rsidR="00175168" w:rsidRPr="00175168" w:rsidRDefault="00174550" w:rsidP="00175168">
            <w:pPr>
              <w:ind w:right="-24"/>
              <w:rPr>
                <w:rFonts w:ascii="Arial" w:hAnsi="Arial" w:cs="Arial"/>
                <w:sz w:val="22"/>
              </w:rPr>
            </w:pPr>
            <w:permStart w:id="621829887" w:edGrp="everyone"/>
            <w:r>
              <w:rPr>
                <w:rFonts w:ascii="Arial" w:hAnsi="Arial" w:cs="Arial"/>
                <w:sz w:val="22"/>
              </w:rPr>
              <w:t xml:space="preserve">As the PCBU we have ultimate responsibility for the site and workers. We achieve this by conducting per-start meetings, TBT’s, regular inspections of plant, </w:t>
            </w:r>
            <w:proofErr w:type="gramStart"/>
            <w:r>
              <w:rPr>
                <w:rFonts w:ascii="Arial" w:hAnsi="Arial" w:cs="Arial"/>
                <w:sz w:val="22"/>
              </w:rPr>
              <w:t>structures</w:t>
            </w:r>
            <w:proofErr w:type="gramEnd"/>
            <w:r>
              <w:rPr>
                <w:rFonts w:ascii="Arial" w:hAnsi="Arial" w:cs="Arial"/>
                <w:sz w:val="22"/>
              </w:rPr>
              <w:t xml:space="preserve"> and compliance with SWMS</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4F7C2861" w:rsidR="00175168" w:rsidRPr="00175168" w:rsidRDefault="00B40063" w:rsidP="00175168">
            <w:pPr>
              <w:ind w:right="-24"/>
              <w:rPr>
                <w:rFonts w:ascii="Arial" w:hAnsi="Arial" w:cs="Arial"/>
                <w:sz w:val="22"/>
              </w:rPr>
            </w:pPr>
            <w:permStart w:id="143739401" w:edGrp="everyone"/>
            <w:r>
              <w:rPr>
                <w:rFonts w:ascii="Arial" w:hAnsi="Arial" w:cs="Arial"/>
                <w:sz w:val="22"/>
              </w:rPr>
              <w:t xml:space="preserve">Work Health and Safety Regulation 2011 – legislation.qld.gov.au </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34211E91" w14:textId="6EFE472B" w:rsidR="00B40063" w:rsidRPr="00B40063" w:rsidRDefault="00B40063" w:rsidP="00B40063">
            <w:pPr>
              <w:shd w:val="clear" w:color="auto" w:fill="FFFFFF"/>
              <w:spacing w:after="150"/>
              <w:jc w:val="left"/>
              <w:rPr>
                <w:rFonts w:ascii="Arial" w:hAnsi="Arial" w:cs="Arial"/>
                <w:color w:val="000000"/>
                <w:sz w:val="23"/>
                <w:szCs w:val="23"/>
                <w:lang w:eastAsia="en-AU"/>
              </w:rPr>
            </w:pPr>
            <w:permStart w:id="478552683" w:edGrp="everyone"/>
            <w:r w:rsidRPr="00B40063">
              <w:rPr>
                <w:rFonts w:ascii="Arial" w:hAnsi="Arial" w:cs="Arial"/>
                <w:b/>
                <w:bCs/>
                <w:color w:val="000000"/>
                <w:sz w:val="23"/>
                <w:szCs w:val="23"/>
                <w:lang w:eastAsia="en-AU"/>
              </w:rPr>
              <w:t>34</w:t>
            </w:r>
            <w:r w:rsidR="00C34E36">
              <w:rPr>
                <w:rFonts w:ascii="Arial" w:hAnsi="Arial" w:cs="Arial"/>
                <w:b/>
                <w:bCs/>
                <w:color w:val="000000"/>
                <w:sz w:val="23"/>
                <w:szCs w:val="23"/>
                <w:lang w:eastAsia="en-AU"/>
              </w:rPr>
              <w:t xml:space="preserve"> </w:t>
            </w:r>
            <w:r w:rsidRPr="00B40063">
              <w:rPr>
                <w:rFonts w:ascii="Arial" w:hAnsi="Arial" w:cs="Arial"/>
                <w:b/>
                <w:bCs/>
                <w:color w:val="000000"/>
                <w:sz w:val="23"/>
                <w:szCs w:val="23"/>
                <w:lang w:eastAsia="en-AU"/>
              </w:rPr>
              <w:t>Duty to identify hazards</w:t>
            </w:r>
          </w:p>
          <w:p w14:paraId="759E80CE" w14:textId="77777777" w:rsidR="00B40063" w:rsidRPr="00B40063" w:rsidRDefault="00B40063" w:rsidP="00B40063">
            <w:pPr>
              <w:shd w:val="clear" w:color="auto" w:fill="FFFFFF"/>
              <w:jc w:val="left"/>
              <w:rPr>
                <w:rFonts w:ascii="Times New Roman" w:hAnsi="Times New Roman"/>
                <w:color w:val="000000"/>
                <w:sz w:val="23"/>
                <w:szCs w:val="23"/>
                <w:lang w:eastAsia="en-AU"/>
              </w:rPr>
            </w:pPr>
            <w:r w:rsidRPr="00B40063">
              <w:rPr>
                <w:rFonts w:ascii="Times New Roman" w:hAnsi="Times New Roman"/>
                <w:color w:val="000000"/>
                <w:sz w:val="23"/>
                <w:szCs w:val="23"/>
                <w:lang w:eastAsia="en-AU"/>
              </w:rPr>
              <w:t>A duty holder, in managing risks to health and safety, must identify reasonably foreseeable hazards that could give rise to risks to health and safety.</w:t>
            </w:r>
          </w:p>
          <w:permEnd w:id="478552683"/>
          <w:p w14:paraId="08C5B7C0" w14:textId="563C35BF"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754CEF0B" w:rsidR="00175168" w:rsidRPr="00175168" w:rsidRDefault="00B40063" w:rsidP="00175168">
            <w:pPr>
              <w:ind w:right="-24"/>
              <w:rPr>
                <w:rFonts w:ascii="Arial" w:hAnsi="Arial" w:cs="Arial"/>
                <w:sz w:val="22"/>
              </w:rPr>
            </w:pPr>
            <w:permStart w:id="52887844" w:edGrp="everyone"/>
            <w:r>
              <w:rPr>
                <w:rFonts w:ascii="Arial" w:hAnsi="Arial" w:cs="Arial"/>
                <w:sz w:val="22"/>
              </w:rPr>
              <w:t>As the PCBU for the project we have overall responsibility for hazard to be identified and ultimately control them to ensure so far as reasonably practicable the health and safety of all those who</w:t>
            </w:r>
            <w:r w:rsidR="0070044D">
              <w:rPr>
                <w:rFonts w:ascii="Arial" w:hAnsi="Arial" w:cs="Arial"/>
                <w:sz w:val="22"/>
              </w:rPr>
              <w:t xml:space="preserve"> </w:t>
            </w:r>
            <w:r>
              <w:rPr>
                <w:rFonts w:ascii="Arial" w:hAnsi="Arial" w:cs="Arial"/>
                <w:sz w:val="22"/>
              </w:rPr>
              <w:t xml:space="preserve">could be affected   </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47684325" w:rsidR="00A1567C" w:rsidRPr="00D436A2" w:rsidRDefault="0070044D" w:rsidP="00D436A2">
            <w:pPr>
              <w:ind w:right="-24"/>
              <w:rPr>
                <w:rFonts w:ascii="Arial" w:hAnsi="Arial" w:cs="Arial"/>
                <w:sz w:val="22"/>
              </w:rPr>
            </w:pPr>
            <w:permStart w:id="835846948" w:edGrp="everyone"/>
            <w:r>
              <w:rPr>
                <w:rFonts w:ascii="Arial" w:hAnsi="Arial" w:cs="Arial"/>
                <w:sz w:val="22"/>
              </w:rPr>
              <w:t xml:space="preserve">Hazardous Manual Tasks code of practice 2021 - legislation.qld.gov.au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08B5BC4" w14:textId="777650CC" w:rsidR="00A1567C" w:rsidRDefault="00CF071E" w:rsidP="00D436A2">
            <w:pPr>
              <w:ind w:right="-24"/>
            </w:pPr>
            <w:permStart w:id="1196105517" w:edGrp="everyone"/>
            <w:r>
              <w:t>5. Reviewing control measures WHS Regulation section 38</w:t>
            </w:r>
          </w:p>
          <w:p w14:paraId="63F56118" w14:textId="73359CD8" w:rsidR="00A1567C" w:rsidRPr="00D436A2" w:rsidRDefault="00CF071E" w:rsidP="00D436A2">
            <w:pPr>
              <w:ind w:right="-24"/>
              <w:rPr>
                <w:rFonts w:ascii="Arial" w:hAnsi="Arial" w:cs="Arial"/>
                <w:sz w:val="22"/>
              </w:rPr>
            </w:pPr>
            <w:r>
              <w:t>Control measures must be maintained so they remain fit for purpose, suitable for the nature and duration of work and be installed, set up and used correctly.</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584B8655" w:rsidR="00A1567C" w:rsidRPr="00D436A2" w:rsidRDefault="00CF071E" w:rsidP="00D436A2">
            <w:pPr>
              <w:ind w:right="-24"/>
              <w:rPr>
                <w:rFonts w:ascii="Arial" w:hAnsi="Arial" w:cs="Arial"/>
                <w:sz w:val="22"/>
              </w:rPr>
            </w:pPr>
            <w:permStart w:id="517497359" w:edGrp="everyone"/>
            <w:r>
              <w:rPr>
                <w:rFonts w:ascii="Arial" w:hAnsi="Arial" w:cs="Arial"/>
                <w:sz w:val="22"/>
              </w:rPr>
              <w:t xml:space="preserve">As the PCBU for the project we have a duty of care to unsure all workers have relevant training and control measures to </w:t>
            </w:r>
            <w:proofErr w:type="spellStart"/>
            <w:r>
              <w:rPr>
                <w:rFonts w:ascii="Arial" w:hAnsi="Arial" w:cs="Arial"/>
                <w:sz w:val="22"/>
              </w:rPr>
              <w:t>unsure</w:t>
            </w:r>
            <w:proofErr w:type="spellEnd"/>
            <w:r>
              <w:rPr>
                <w:rFonts w:ascii="Arial" w:hAnsi="Arial" w:cs="Arial"/>
                <w:sz w:val="22"/>
              </w:rPr>
              <w:t xml:space="preserve"> safety of all workers, management and public to avoid and injuries.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26985A24" w:rsidR="00A1567C" w:rsidRPr="00D436A2" w:rsidRDefault="0070044D" w:rsidP="00D436A2">
            <w:pPr>
              <w:ind w:right="-24"/>
              <w:rPr>
                <w:rFonts w:ascii="Arial" w:hAnsi="Arial" w:cs="Arial"/>
                <w:sz w:val="22"/>
              </w:rPr>
            </w:pPr>
            <w:permStart w:id="1119702759" w:edGrp="everyone"/>
            <w:r>
              <w:t>As/</w:t>
            </w:r>
            <w:proofErr w:type="spellStart"/>
            <w:r>
              <w:t>nzs</w:t>
            </w:r>
            <w:proofErr w:type="spellEnd"/>
            <w:r>
              <w:t xml:space="preserve"> 3112:2005 Approval and test specification—Plugs, socket-</w:t>
            </w:r>
            <w:proofErr w:type="gramStart"/>
            <w:r>
              <w:t>outlets</w:t>
            </w:r>
            <w:proofErr w:type="gramEnd"/>
            <w:r>
              <w:t xml:space="preserve"> and couplers for general industrial application</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lastRenderedPageBreak/>
              <w:t>Relevant excerpt/requirement for chosen workplace</w:t>
            </w:r>
          </w:p>
        </w:tc>
      </w:tr>
      <w:tr w:rsidR="00DD1A2A" w:rsidRPr="00D436A2" w14:paraId="06F3B63F" w14:textId="77777777" w:rsidTr="00876B72">
        <w:trPr>
          <w:trHeight w:val="1304"/>
        </w:trPr>
        <w:tc>
          <w:tcPr>
            <w:tcW w:w="9016" w:type="dxa"/>
          </w:tcPr>
          <w:p w14:paraId="640DF819" w14:textId="4FC07E80" w:rsidR="00A1567C" w:rsidRPr="00D436A2" w:rsidRDefault="0070044D" w:rsidP="00D436A2">
            <w:pPr>
              <w:ind w:right="-24"/>
              <w:rPr>
                <w:rFonts w:ascii="Arial" w:hAnsi="Arial" w:cs="Arial"/>
                <w:sz w:val="22"/>
              </w:rPr>
            </w:pPr>
            <w:permStart w:id="347285156" w:edGrp="everyone"/>
            <w:r>
              <w:rPr>
                <w:rFonts w:ascii="Arial" w:hAnsi="Arial" w:cs="Arial"/>
                <w:sz w:val="22"/>
              </w:rPr>
              <w:t xml:space="preserve">Safety requirements specified for plugs/sockets </w:t>
            </w:r>
            <w:r w:rsidR="000E6523">
              <w:rPr>
                <w:rFonts w:ascii="Arial" w:hAnsi="Arial" w:cs="Arial"/>
                <w:sz w:val="22"/>
              </w:rPr>
              <w:t xml:space="preserve">etc for operation at 50hz, rated voltage not exceeding 660v and rated current not exceeding 315amps </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5F4CD342" w:rsidR="00A1567C" w:rsidRPr="00D436A2" w:rsidRDefault="000E6523" w:rsidP="00D436A2">
            <w:pPr>
              <w:ind w:right="-24"/>
              <w:rPr>
                <w:rFonts w:ascii="Arial" w:hAnsi="Arial" w:cs="Arial"/>
                <w:sz w:val="22"/>
              </w:rPr>
            </w:pPr>
            <w:permStart w:id="154296656" w:edGrp="everyone"/>
            <w:r>
              <w:rPr>
                <w:rFonts w:ascii="Arial" w:hAnsi="Arial" w:cs="Arial"/>
                <w:sz w:val="22"/>
              </w:rPr>
              <w:t>All relevant electrical appliances must be tested and tagged every 3 months S</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69BE1FA4" w14:textId="713CADFB" w:rsidR="00A1567C" w:rsidRDefault="000E6523" w:rsidP="00175168">
            <w:pPr>
              <w:ind w:right="-24"/>
              <w:rPr>
                <w:rFonts w:ascii="Arial" w:hAnsi="Arial" w:cs="Arial"/>
                <w:sz w:val="22"/>
              </w:rPr>
            </w:pPr>
            <w:permStart w:id="886377633" w:edGrp="everyone"/>
            <w:r>
              <w:rPr>
                <w:rFonts w:ascii="Arial" w:hAnsi="Arial" w:cs="Arial"/>
                <w:sz w:val="22"/>
              </w:rPr>
              <w:t xml:space="preserve"> </w:t>
            </w:r>
            <w:hyperlink r:id="rId16" w:history="1">
              <w:r w:rsidR="00D30B2A" w:rsidRPr="00FB42E4">
                <w:rPr>
                  <w:rStyle w:val="Hyperlink"/>
                  <w:rFonts w:ascii="Arial" w:hAnsi="Arial" w:cs="Arial"/>
                  <w:sz w:val="22"/>
                </w:rPr>
                <w:t>https://www.worksafe.qld.gov.au/safety-and-prevention/creating-safe-work/consulting-with-workers</w:t>
              </w:r>
            </w:hyperlink>
          </w:p>
          <w:p w14:paraId="65A2292C" w14:textId="77777777" w:rsidR="00A1567C" w:rsidRDefault="00A1567C" w:rsidP="00175168">
            <w:pPr>
              <w:ind w:right="-24"/>
              <w:rPr>
                <w:rFonts w:ascii="Arial" w:hAnsi="Arial" w:cs="Arial"/>
                <w:sz w:val="22"/>
              </w:rPr>
            </w:pPr>
          </w:p>
          <w:p w14:paraId="03A89DDA" w14:textId="5E22912C" w:rsidR="00A1567C" w:rsidRPr="00175168" w:rsidRDefault="00D30B2A" w:rsidP="00175168">
            <w:pPr>
              <w:ind w:right="-24"/>
              <w:rPr>
                <w:rFonts w:ascii="Arial" w:hAnsi="Arial" w:cs="Arial"/>
                <w:sz w:val="22"/>
              </w:rPr>
            </w:pPr>
            <w:r>
              <w:rPr>
                <w:rFonts w:ascii="Arial" w:hAnsi="Arial" w:cs="Arial"/>
                <w:sz w:val="22"/>
              </w:rPr>
              <w:t xml:space="preserve">Consulting with workers </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7EC19281" w14:textId="77777777" w:rsidR="00D30B2A" w:rsidRPr="00D30B2A" w:rsidRDefault="00D30B2A" w:rsidP="00D30B2A">
            <w:pPr>
              <w:spacing w:before="100" w:beforeAutospacing="1" w:after="100" w:afterAutospacing="1"/>
              <w:jc w:val="left"/>
              <w:rPr>
                <w:rFonts w:ascii="Nunito Sans" w:hAnsi="Nunito Sans"/>
                <w:color w:val="202020"/>
                <w:szCs w:val="24"/>
                <w:lang w:eastAsia="en-AU"/>
              </w:rPr>
            </w:pPr>
            <w:permStart w:id="1449751918" w:edGrp="everyone"/>
            <w:r w:rsidRPr="00D30B2A">
              <w:rPr>
                <w:rFonts w:ascii="Nunito Sans" w:hAnsi="Nunito Sans"/>
                <w:color w:val="202020"/>
                <w:szCs w:val="24"/>
                <w:lang w:eastAsia="en-AU"/>
              </w:rPr>
              <w:t>Consultation must be regular and ongoing. You must consult with your workers when:</w:t>
            </w:r>
          </w:p>
          <w:p w14:paraId="631E5D1E" w14:textId="77777777" w:rsidR="00D30B2A" w:rsidRPr="00D30B2A" w:rsidRDefault="00D30B2A" w:rsidP="004A77FD">
            <w:pPr>
              <w:numPr>
                <w:ilvl w:val="0"/>
                <w:numId w:val="25"/>
              </w:numPr>
              <w:spacing w:before="100" w:beforeAutospacing="1" w:after="100" w:afterAutospacing="1"/>
              <w:jc w:val="left"/>
              <w:rPr>
                <w:rFonts w:ascii="Nunito Sans" w:hAnsi="Nunito Sans"/>
                <w:color w:val="202020"/>
                <w:szCs w:val="24"/>
                <w:lang w:eastAsia="en-AU"/>
              </w:rPr>
            </w:pPr>
            <w:r w:rsidRPr="00D30B2A">
              <w:rPr>
                <w:rFonts w:ascii="Nunito Sans" w:hAnsi="Nunito Sans"/>
                <w:color w:val="202020"/>
                <w:szCs w:val="24"/>
                <w:lang w:eastAsia="en-AU"/>
              </w:rPr>
              <w:t>identifying hazards and assessing risks</w:t>
            </w:r>
          </w:p>
          <w:permEnd w:id="1449751918"/>
          <w:p w14:paraId="69D31C2F" w14:textId="3B8EDDEE" w:rsidR="00A1567C" w:rsidRPr="00175168" w:rsidRDefault="00A1567C" w:rsidP="00175168">
            <w:pPr>
              <w:ind w:right="-24"/>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286BADAE" w:rsidR="00A1567C" w:rsidRPr="00D436A2" w:rsidRDefault="00D30B2A" w:rsidP="00D436A2">
            <w:pPr>
              <w:ind w:right="-24"/>
              <w:rPr>
                <w:rFonts w:ascii="Arial" w:hAnsi="Arial" w:cs="Arial"/>
                <w:sz w:val="22"/>
              </w:rPr>
            </w:pPr>
            <w:permStart w:id="1282158182" w:edGrp="everyone"/>
            <w:r>
              <w:rPr>
                <w:rFonts w:ascii="Arial" w:hAnsi="Arial" w:cs="Arial"/>
                <w:sz w:val="22"/>
              </w:rPr>
              <w:t xml:space="preserve">Working on a </w:t>
            </w:r>
            <w:r w:rsidR="00CA29D1">
              <w:rPr>
                <w:rFonts w:ascii="Arial" w:hAnsi="Arial" w:cs="Arial"/>
                <w:sz w:val="22"/>
              </w:rPr>
              <w:t>high-risk</w:t>
            </w:r>
            <w:r>
              <w:rPr>
                <w:rFonts w:ascii="Arial" w:hAnsi="Arial" w:cs="Arial"/>
                <w:sz w:val="22"/>
              </w:rPr>
              <w:t xml:space="preserve"> construction site means it is imperative that we consult with all workers as they are the front line and have the most exposure. Consulting with </w:t>
            </w:r>
            <w:r w:rsidR="00CA29D1">
              <w:rPr>
                <w:rFonts w:ascii="Arial" w:hAnsi="Arial" w:cs="Arial"/>
                <w:sz w:val="22"/>
              </w:rPr>
              <w:t>the</w:t>
            </w:r>
            <w:r>
              <w:rPr>
                <w:rFonts w:ascii="Arial" w:hAnsi="Arial" w:cs="Arial"/>
                <w:sz w:val="22"/>
              </w:rPr>
              <w:t xml:space="preserve"> workers on there perception will allow the PCBU to both understand the potential risk </w:t>
            </w:r>
            <w:proofErr w:type="gramStart"/>
            <w:r>
              <w:rPr>
                <w:rFonts w:ascii="Arial" w:hAnsi="Arial" w:cs="Arial"/>
                <w:sz w:val="22"/>
              </w:rPr>
              <w:t>and also</w:t>
            </w:r>
            <w:proofErr w:type="gramEnd"/>
            <w:r>
              <w:rPr>
                <w:rFonts w:ascii="Arial" w:hAnsi="Arial" w:cs="Arial"/>
                <w:sz w:val="22"/>
              </w:rPr>
              <w:t xml:space="preserve"> apply the most practicable controls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4A77FD"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1D2BDBD6" w14:textId="214A4702" w:rsidR="00A1567C" w:rsidRDefault="00280F24" w:rsidP="00594B1F">
            <w:pPr>
              <w:keepNext/>
              <w:jc w:val="left"/>
            </w:pPr>
            <w:permStart w:id="1421742689" w:edGrp="everyone"/>
            <w:r>
              <w:t>WORKPLACE HEALTH &amp; SAFETY POLICY</w:t>
            </w:r>
          </w:p>
          <w:p w14:paraId="3992CF2D" w14:textId="4A4A75C4" w:rsidR="00280F24" w:rsidRDefault="00280F24" w:rsidP="00594B1F">
            <w:pPr>
              <w:keepNext/>
              <w:jc w:val="left"/>
            </w:pPr>
            <w:r>
              <w:t xml:space="preserve">This policy recognises Icon responsibility for the health and safety of all personnel under its control. In fulfilling this responsibility, the company has a duty of care to provide and maintain a working environment that is safe, without undue risk to the health and safety of employees, customers, </w:t>
            </w:r>
            <w:proofErr w:type="gramStart"/>
            <w:r>
              <w:t>suppliers</w:t>
            </w:r>
            <w:proofErr w:type="gramEnd"/>
            <w:r>
              <w:t xml:space="preserve"> and members of the public in accordance with the relevant legislative requirements.</w:t>
            </w:r>
          </w:p>
          <w:permEnd w:id="1421742689"/>
          <w:p w14:paraId="280530AD" w14:textId="3C838902" w:rsidR="00A1567C" w:rsidRPr="009D337F" w:rsidRDefault="00A1567C" w:rsidP="00594B1F">
            <w:pPr>
              <w:keepNext/>
              <w:jc w:val="left"/>
              <w:rPr>
                <w:rFonts w:ascii="Arial" w:hAnsi="Arial" w:cs="Arial"/>
                <w:sz w:val="22"/>
              </w:rPr>
            </w:pPr>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6D8325AC" w:rsidR="00A1567C" w:rsidRPr="009D337F" w:rsidRDefault="00280F24" w:rsidP="00594B1F">
            <w:pPr>
              <w:keepNext/>
              <w:jc w:val="left"/>
              <w:rPr>
                <w:rFonts w:ascii="Arial" w:hAnsi="Arial" w:cs="Arial"/>
                <w:sz w:val="22"/>
              </w:rPr>
            </w:pPr>
            <w:permStart w:id="467812690" w:edGrp="everyone"/>
            <w:r>
              <w:rPr>
                <w:rFonts w:ascii="Arial" w:hAnsi="Arial" w:cs="Arial"/>
                <w:sz w:val="22"/>
              </w:rPr>
              <w:t xml:space="preserve">Through the company intranet, access onsite with hard copies, sent electronically to relevant stake holders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206A2064" w:rsidR="00A1567C" w:rsidRPr="009D337F" w:rsidRDefault="00280F24" w:rsidP="009D337F">
            <w:pPr>
              <w:keepNext/>
              <w:jc w:val="left"/>
              <w:rPr>
                <w:rFonts w:ascii="Arial" w:hAnsi="Arial" w:cs="Arial"/>
                <w:sz w:val="22"/>
              </w:rPr>
            </w:pPr>
            <w:permStart w:id="132657431" w:edGrp="everyone"/>
            <w:r>
              <w:rPr>
                <w:rFonts w:ascii="Arial" w:hAnsi="Arial" w:cs="Arial"/>
                <w:sz w:val="22"/>
              </w:rPr>
              <w:t xml:space="preserve">This document is reviewed </w:t>
            </w:r>
            <w:proofErr w:type="gramStart"/>
            <w:r>
              <w:rPr>
                <w:rFonts w:ascii="Arial" w:hAnsi="Arial" w:cs="Arial"/>
                <w:sz w:val="22"/>
              </w:rPr>
              <w:t>annually</w:t>
            </w:r>
            <w:proofErr w:type="gramEnd"/>
            <w:r>
              <w:rPr>
                <w:rFonts w:ascii="Arial" w:hAnsi="Arial" w:cs="Arial"/>
                <w:sz w:val="22"/>
              </w:rPr>
              <w:t xml:space="preserve"> and any changes approved by the board of directors. Changes are conducted through consultation with legislation and Icon safety team</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12C0C224" w14:textId="77777777" w:rsidR="00A1567C" w:rsidRDefault="00337700" w:rsidP="00594B1F">
            <w:pPr>
              <w:keepNext/>
              <w:jc w:val="left"/>
            </w:pPr>
            <w:permStart w:id="234622329" w:edGrp="everyone"/>
            <w:r>
              <w:t>015 RESPIRABLE SILICA DUST MANAGEMENT</w:t>
            </w:r>
          </w:p>
          <w:p w14:paraId="778B6B92" w14:textId="3E1E2238" w:rsidR="00A1567C" w:rsidRPr="009D337F" w:rsidRDefault="00337700" w:rsidP="00594B1F">
            <w:pPr>
              <w:keepNext/>
              <w:jc w:val="left"/>
              <w:rPr>
                <w:rFonts w:ascii="Arial" w:hAnsi="Arial" w:cs="Arial"/>
                <w:sz w:val="22"/>
              </w:rPr>
            </w:pPr>
            <w:r>
              <w:t>The purpose of this procedure is to provide information regarding the potential health effects associated with Respirable Crystalline Silica and recommended controls to manage this on our sites.</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670A7E7A" w:rsidR="00A1567C" w:rsidRPr="009D337F" w:rsidRDefault="00337700" w:rsidP="00594B1F">
            <w:pPr>
              <w:keepNext/>
              <w:jc w:val="left"/>
              <w:rPr>
                <w:rFonts w:ascii="Arial" w:hAnsi="Arial" w:cs="Arial"/>
                <w:sz w:val="22"/>
              </w:rPr>
            </w:pPr>
            <w:permStart w:id="2061114515" w:edGrp="everyone"/>
            <w:r>
              <w:rPr>
                <w:rFonts w:ascii="Arial" w:hAnsi="Arial" w:cs="Arial"/>
                <w:sz w:val="22"/>
              </w:rPr>
              <w:t>Through the company intranet, access onsite with hard copies, sent electronically to relevant stake holders</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6AD75BE7" w:rsidR="00A1567C" w:rsidRPr="009D337F" w:rsidRDefault="00337700" w:rsidP="009D337F">
            <w:pPr>
              <w:keepNext/>
              <w:jc w:val="left"/>
              <w:rPr>
                <w:rFonts w:ascii="Arial" w:hAnsi="Arial" w:cs="Arial"/>
                <w:sz w:val="22"/>
              </w:rPr>
            </w:pPr>
            <w:permStart w:id="2016637762" w:edGrp="everyone"/>
            <w:r>
              <w:rPr>
                <w:rFonts w:ascii="Arial" w:hAnsi="Arial" w:cs="Arial"/>
                <w:sz w:val="22"/>
              </w:rPr>
              <w:t>This document is reviewed annually, and any changes approved by the board of directors. Changes are conducted through consultation with legislation and Icon safety team</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2C16D6C2" w:rsidR="00A1567C" w:rsidRPr="009D337F" w:rsidRDefault="00CA29D1" w:rsidP="00594B1F">
            <w:pPr>
              <w:keepNext/>
              <w:jc w:val="left"/>
              <w:rPr>
                <w:rFonts w:ascii="Arial" w:hAnsi="Arial" w:cs="Arial"/>
                <w:sz w:val="22"/>
              </w:rPr>
            </w:pPr>
            <w:permStart w:id="842798205" w:edGrp="everyone"/>
            <w:r>
              <w:rPr>
                <w:rFonts w:ascii="Arial" w:hAnsi="Arial" w:cs="Arial"/>
                <w:sz w:val="22"/>
              </w:rPr>
              <w:t xml:space="preserve">Hot works permit – the purpose of the permit is to ensure that all equipment, </w:t>
            </w:r>
            <w:proofErr w:type="gramStart"/>
            <w:r>
              <w:rPr>
                <w:rFonts w:ascii="Arial" w:hAnsi="Arial" w:cs="Arial"/>
                <w:sz w:val="22"/>
              </w:rPr>
              <w:t>workers</w:t>
            </w:r>
            <w:proofErr w:type="gramEnd"/>
            <w:r>
              <w:rPr>
                <w:rFonts w:ascii="Arial" w:hAnsi="Arial" w:cs="Arial"/>
                <w:sz w:val="22"/>
              </w:rPr>
              <w:t xml:space="preserve"> and work area are suitable for the activity to be undertaken. The permit also provides some specific controls such as fire watch to ensure the activity is conducted safely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02FC59AF" w:rsidR="00A1567C" w:rsidRPr="009D337F" w:rsidRDefault="00CA29D1" w:rsidP="00594B1F">
            <w:pPr>
              <w:keepNext/>
              <w:jc w:val="left"/>
              <w:rPr>
                <w:rFonts w:ascii="Arial" w:hAnsi="Arial" w:cs="Arial"/>
                <w:sz w:val="22"/>
              </w:rPr>
            </w:pPr>
            <w:permStart w:id="710765599" w:edGrp="everyone"/>
            <w:r>
              <w:rPr>
                <w:rFonts w:ascii="Arial" w:hAnsi="Arial" w:cs="Arial"/>
                <w:sz w:val="22"/>
              </w:rPr>
              <w:t xml:space="preserve">Icon intranet, </w:t>
            </w:r>
            <w:proofErr w:type="spellStart"/>
            <w:r>
              <w:rPr>
                <w:rFonts w:ascii="Arial" w:hAnsi="Arial" w:cs="Arial"/>
                <w:sz w:val="22"/>
              </w:rPr>
              <w:t>Hammertech</w:t>
            </w:r>
            <w:proofErr w:type="spellEnd"/>
            <w:r>
              <w:rPr>
                <w:rFonts w:ascii="Arial" w:hAnsi="Arial" w:cs="Arial"/>
                <w:sz w:val="22"/>
              </w:rPr>
              <w:t xml:space="preserve"> and onsite management system (hard copy)</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50E53FE7" w:rsidR="00A1567C" w:rsidRPr="009D337F" w:rsidRDefault="00CA29D1" w:rsidP="009D337F">
            <w:pPr>
              <w:keepNext/>
              <w:jc w:val="left"/>
              <w:rPr>
                <w:rFonts w:ascii="Arial" w:hAnsi="Arial" w:cs="Arial"/>
                <w:sz w:val="22"/>
              </w:rPr>
            </w:pPr>
            <w:permStart w:id="1285127691" w:edGrp="everyone"/>
            <w:r>
              <w:rPr>
                <w:rFonts w:ascii="Arial" w:hAnsi="Arial" w:cs="Arial"/>
                <w:sz w:val="22"/>
              </w:rPr>
              <w:t xml:space="preserve">The documents </w:t>
            </w:r>
            <w:proofErr w:type="gramStart"/>
            <w:r>
              <w:rPr>
                <w:rFonts w:ascii="Arial" w:hAnsi="Arial" w:cs="Arial"/>
                <w:sz w:val="22"/>
              </w:rPr>
              <w:t>is</w:t>
            </w:r>
            <w:proofErr w:type="gramEnd"/>
            <w:r>
              <w:rPr>
                <w:rFonts w:ascii="Arial" w:hAnsi="Arial" w:cs="Arial"/>
                <w:sz w:val="22"/>
              </w:rPr>
              <w:t xml:space="preserve"> regularly reviewed by Icon H&amp;S management team to ensure it is compliant with Work place legislation. The document is also reviewed if there is any significant events or non-compliance found through auditing </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2D8BBA30" w:rsidR="00A1567C" w:rsidRPr="009D337F" w:rsidRDefault="00337E83" w:rsidP="00594B1F">
            <w:pPr>
              <w:keepNext/>
              <w:jc w:val="left"/>
              <w:rPr>
                <w:rFonts w:ascii="Arial" w:hAnsi="Arial" w:cs="Arial"/>
                <w:sz w:val="22"/>
              </w:rPr>
            </w:pPr>
            <w:permStart w:id="1851481120" w:edGrp="everyone"/>
            <w:proofErr w:type="spellStart"/>
            <w:r>
              <w:rPr>
                <w:rFonts w:ascii="Arial" w:hAnsi="Arial" w:cs="Arial"/>
                <w:sz w:val="22"/>
              </w:rPr>
              <w:t>Hammertech</w:t>
            </w:r>
            <w:proofErr w:type="spellEnd"/>
            <w:r>
              <w:rPr>
                <w:rFonts w:ascii="Arial" w:hAnsi="Arial" w:cs="Arial"/>
                <w:sz w:val="22"/>
              </w:rPr>
              <w:t xml:space="preserve"> which is our companies electronic H&amp;S document management system. This system has multiple function to move us to a paperless system, for </w:t>
            </w:r>
            <w:proofErr w:type="gramStart"/>
            <w:r>
              <w:rPr>
                <w:rFonts w:ascii="Arial" w:hAnsi="Arial" w:cs="Arial"/>
                <w:sz w:val="22"/>
              </w:rPr>
              <w:t>the majority of</w:t>
            </w:r>
            <w:proofErr w:type="gramEnd"/>
            <w:r>
              <w:rPr>
                <w:rFonts w:ascii="Arial" w:hAnsi="Arial" w:cs="Arial"/>
                <w:sz w:val="22"/>
              </w:rPr>
              <w:t xml:space="preserve"> the site H&amp;S compliance needs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6CFB9089" w:rsidR="00A1567C" w:rsidRPr="009D337F" w:rsidRDefault="00337E83" w:rsidP="00594B1F">
            <w:pPr>
              <w:keepNext/>
              <w:jc w:val="left"/>
              <w:rPr>
                <w:rFonts w:ascii="Arial" w:hAnsi="Arial" w:cs="Arial"/>
                <w:sz w:val="22"/>
              </w:rPr>
            </w:pPr>
            <w:permStart w:id="1231295780" w:edGrp="everyone"/>
            <w:r>
              <w:rPr>
                <w:rFonts w:ascii="Arial" w:hAnsi="Arial" w:cs="Arial"/>
                <w:sz w:val="22"/>
              </w:rPr>
              <w:t xml:space="preserve">The intranet and via the individual links assigned to each PCBU and/or user </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22B4A8FF" w:rsidR="00A1567C" w:rsidRPr="009D337F" w:rsidRDefault="00337E83" w:rsidP="009D337F">
            <w:pPr>
              <w:keepNext/>
              <w:jc w:val="left"/>
              <w:rPr>
                <w:rFonts w:ascii="Arial" w:hAnsi="Arial" w:cs="Arial"/>
                <w:sz w:val="22"/>
              </w:rPr>
            </w:pPr>
            <w:permStart w:id="1936786908" w:edGrp="everyone"/>
            <w:r>
              <w:rPr>
                <w:rFonts w:ascii="Arial" w:hAnsi="Arial" w:cs="Arial"/>
                <w:sz w:val="22"/>
              </w:rPr>
              <w:t xml:space="preserve">Developed through user feedback, legislative </w:t>
            </w:r>
            <w:proofErr w:type="gramStart"/>
            <w:r>
              <w:rPr>
                <w:rFonts w:ascii="Arial" w:hAnsi="Arial" w:cs="Arial"/>
                <w:sz w:val="22"/>
              </w:rPr>
              <w:t>changes</w:t>
            </w:r>
            <w:proofErr w:type="gramEnd"/>
            <w:r>
              <w:rPr>
                <w:rFonts w:ascii="Arial" w:hAnsi="Arial" w:cs="Arial"/>
                <w:sz w:val="22"/>
              </w:rPr>
              <w:t xml:space="preserve"> and system updates. Regular audits are conducted to find non-compliance which is used to improve the system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4A77FD"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3087D6F6" w14:textId="77777777" w:rsidR="004D606F" w:rsidRPr="00217C5D" w:rsidRDefault="00C34E36" w:rsidP="0008334E">
            <w:pPr>
              <w:keepNext/>
              <w:jc w:val="left"/>
              <w:rPr>
                <w:rFonts w:ascii="Arial" w:hAnsi="Arial" w:cs="Arial"/>
                <w:sz w:val="22"/>
              </w:rPr>
            </w:pPr>
            <w:permStart w:id="700188806" w:edGrp="everyone"/>
            <w:r w:rsidRPr="00217C5D">
              <w:rPr>
                <w:rFonts w:ascii="Arial" w:hAnsi="Arial" w:cs="Arial"/>
                <w:sz w:val="22"/>
              </w:rPr>
              <w:t xml:space="preserve">Icon co is a tier 1 construction company operating nationally in Australia, New </w:t>
            </w:r>
            <w:proofErr w:type="gramStart"/>
            <w:r w:rsidRPr="00217C5D">
              <w:rPr>
                <w:rFonts w:ascii="Arial" w:hAnsi="Arial" w:cs="Arial"/>
                <w:sz w:val="22"/>
              </w:rPr>
              <w:t>Zealand</w:t>
            </w:r>
            <w:proofErr w:type="gramEnd"/>
            <w:r w:rsidRPr="00217C5D">
              <w:rPr>
                <w:rFonts w:ascii="Arial" w:hAnsi="Arial" w:cs="Arial"/>
                <w:sz w:val="22"/>
              </w:rPr>
              <w:t xml:space="preserve"> and pacific islands. Icons site range across multiple sectors</w:t>
            </w:r>
            <w:r w:rsidR="004D606F" w:rsidRPr="00217C5D">
              <w:rPr>
                <w:rFonts w:ascii="Arial" w:hAnsi="Arial" w:cs="Arial"/>
                <w:sz w:val="22"/>
              </w:rPr>
              <w:t xml:space="preserve"> including residential, commercial, defence and government schemes</w:t>
            </w:r>
            <w:r w:rsidRPr="00217C5D">
              <w:rPr>
                <w:rFonts w:ascii="Arial" w:hAnsi="Arial" w:cs="Arial"/>
                <w:sz w:val="22"/>
              </w:rPr>
              <w:t xml:space="preserve"> </w:t>
            </w:r>
            <w:r w:rsidR="004D606F" w:rsidRPr="00217C5D">
              <w:rPr>
                <w:rFonts w:ascii="Arial" w:hAnsi="Arial" w:cs="Arial"/>
                <w:sz w:val="22"/>
              </w:rPr>
              <w:t xml:space="preserve">with projects values being </w:t>
            </w:r>
            <w:proofErr w:type="gramStart"/>
            <w:r w:rsidR="004D606F" w:rsidRPr="00217C5D">
              <w:rPr>
                <w:rFonts w:ascii="Arial" w:hAnsi="Arial" w:cs="Arial"/>
                <w:sz w:val="22"/>
              </w:rPr>
              <w:t>in excess of</w:t>
            </w:r>
            <w:proofErr w:type="gramEnd"/>
            <w:r w:rsidR="004D606F" w:rsidRPr="00217C5D">
              <w:rPr>
                <w:rFonts w:ascii="Arial" w:hAnsi="Arial" w:cs="Arial"/>
                <w:sz w:val="22"/>
              </w:rPr>
              <w:t xml:space="preserve"> $400M. The Icon company is made of multiple </w:t>
            </w:r>
            <w:proofErr w:type="gramStart"/>
            <w:r w:rsidR="004D606F" w:rsidRPr="00217C5D">
              <w:rPr>
                <w:rFonts w:ascii="Arial" w:hAnsi="Arial" w:cs="Arial"/>
                <w:sz w:val="22"/>
              </w:rPr>
              <w:t>department</w:t>
            </w:r>
            <w:proofErr w:type="gramEnd"/>
            <w:r w:rsidR="004D606F" w:rsidRPr="00217C5D">
              <w:rPr>
                <w:rFonts w:ascii="Arial" w:hAnsi="Arial" w:cs="Arial"/>
                <w:sz w:val="22"/>
              </w:rPr>
              <w:t xml:space="preserve"> including their own H&amp;S management team.</w:t>
            </w:r>
          </w:p>
          <w:p w14:paraId="5476C6C6" w14:textId="68B74844" w:rsidR="004D606F" w:rsidRPr="00217C5D" w:rsidRDefault="004D606F" w:rsidP="0008334E">
            <w:pPr>
              <w:keepNext/>
              <w:jc w:val="left"/>
              <w:rPr>
                <w:rFonts w:ascii="Arial" w:hAnsi="Arial" w:cs="Arial"/>
                <w:sz w:val="22"/>
              </w:rPr>
            </w:pPr>
            <w:proofErr w:type="gramStart"/>
            <w:r w:rsidRPr="00217C5D">
              <w:rPr>
                <w:rFonts w:ascii="Arial" w:hAnsi="Arial" w:cs="Arial"/>
                <w:sz w:val="22"/>
              </w:rPr>
              <w:t>Icons</w:t>
            </w:r>
            <w:proofErr w:type="gramEnd"/>
            <w:r w:rsidRPr="00217C5D">
              <w:rPr>
                <w:rFonts w:ascii="Arial" w:hAnsi="Arial" w:cs="Arial"/>
                <w:sz w:val="22"/>
              </w:rPr>
              <w:t xml:space="preserve"> principles relating to H&amp;S as stated within their H&amp;S policy are</w:t>
            </w:r>
          </w:p>
          <w:p w14:paraId="0E0C3045" w14:textId="77777777" w:rsidR="004D606F" w:rsidRPr="00217C5D" w:rsidRDefault="004D606F" w:rsidP="0008334E">
            <w:pPr>
              <w:keepNext/>
              <w:jc w:val="left"/>
              <w:rPr>
                <w:rFonts w:ascii="Arial" w:hAnsi="Arial" w:cs="Arial"/>
                <w:sz w:val="22"/>
              </w:rPr>
            </w:pPr>
            <w:r w:rsidRPr="00217C5D">
              <w:rPr>
                <w:rFonts w:ascii="Arial" w:hAnsi="Arial" w:cs="Arial"/>
                <w:sz w:val="22"/>
              </w:rPr>
              <w:t xml:space="preserve">• Facilitate a positive workplace safety culture led by the company's leaders and with the active involvement of all Icon management and consultation with affected </w:t>
            </w:r>
            <w:proofErr w:type="gramStart"/>
            <w:r w:rsidRPr="00217C5D">
              <w:rPr>
                <w:rFonts w:ascii="Arial" w:hAnsi="Arial" w:cs="Arial"/>
                <w:sz w:val="22"/>
              </w:rPr>
              <w:t>stakeholders;</w:t>
            </w:r>
            <w:proofErr w:type="gramEnd"/>
          </w:p>
          <w:p w14:paraId="364548B1" w14:textId="12A6C83B" w:rsidR="004D606F" w:rsidRPr="00217C5D" w:rsidRDefault="004D606F" w:rsidP="0008334E">
            <w:pPr>
              <w:keepNext/>
              <w:jc w:val="left"/>
              <w:rPr>
                <w:rFonts w:ascii="Arial" w:hAnsi="Arial" w:cs="Arial"/>
                <w:sz w:val="22"/>
              </w:rPr>
            </w:pPr>
            <w:r w:rsidRPr="00217C5D">
              <w:rPr>
                <w:rFonts w:ascii="Arial" w:hAnsi="Arial" w:cs="Arial"/>
                <w:sz w:val="22"/>
              </w:rPr>
              <w:t xml:space="preserve">• Empower the workforce to behave safely and to act positively to ensure that their own safety, and the safety of others, is not </w:t>
            </w:r>
            <w:r w:rsidRPr="00217C5D">
              <w:rPr>
                <w:rFonts w:ascii="Arial" w:hAnsi="Arial" w:cs="Arial"/>
                <w:sz w:val="22"/>
              </w:rPr>
              <w:t>compromised.</w:t>
            </w:r>
            <w:r w:rsidRPr="00217C5D">
              <w:rPr>
                <w:rFonts w:ascii="Arial" w:hAnsi="Arial" w:cs="Arial"/>
                <w:sz w:val="22"/>
              </w:rPr>
              <w:t xml:space="preserve"> </w:t>
            </w:r>
          </w:p>
          <w:p w14:paraId="74B95FE9" w14:textId="77777777" w:rsidR="004D606F" w:rsidRPr="00217C5D" w:rsidRDefault="004D606F" w:rsidP="0008334E">
            <w:pPr>
              <w:keepNext/>
              <w:jc w:val="left"/>
              <w:rPr>
                <w:rFonts w:ascii="Arial" w:hAnsi="Arial" w:cs="Arial"/>
                <w:sz w:val="22"/>
              </w:rPr>
            </w:pPr>
            <w:r w:rsidRPr="00217C5D">
              <w:rPr>
                <w:rFonts w:ascii="Arial" w:hAnsi="Arial" w:cs="Arial"/>
                <w:sz w:val="22"/>
              </w:rPr>
              <w:t xml:space="preserve">• Communicate this policy to all workers and other interested parties, as appropriate, to ensure they are aware of and agree to comply with their obligations with respect to company </w:t>
            </w:r>
            <w:proofErr w:type="gramStart"/>
            <w:r w:rsidRPr="00217C5D">
              <w:rPr>
                <w:rFonts w:ascii="Arial" w:hAnsi="Arial" w:cs="Arial"/>
                <w:sz w:val="22"/>
              </w:rPr>
              <w:t>operations;</w:t>
            </w:r>
            <w:proofErr w:type="gramEnd"/>
            <w:r w:rsidRPr="00217C5D">
              <w:rPr>
                <w:rFonts w:ascii="Arial" w:hAnsi="Arial" w:cs="Arial"/>
                <w:sz w:val="22"/>
              </w:rPr>
              <w:t xml:space="preserve"> </w:t>
            </w:r>
          </w:p>
          <w:p w14:paraId="26AA92AF" w14:textId="77777777" w:rsidR="004D606F" w:rsidRPr="00217C5D" w:rsidRDefault="004D606F" w:rsidP="0008334E">
            <w:pPr>
              <w:keepNext/>
              <w:jc w:val="left"/>
              <w:rPr>
                <w:rFonts w:ascii="Arial" w:hAnsi="Arial" w:cs="Arial"/>
                <w:sz w:val="22"/>
              </w:rPr>
            </w:pPr>
            <w:r w:rsidRPr="00217C5D">
              <w:rPr>
                <w:rFonts w:ascii="Arial" w:hAnsi="Arial" w:cs="Arial"/>
                <w:sz w:val="22"/>
              </w:rPr>
              <w:t xml:space="preserve">• Ensure the effective implementation of this </w:t>
            </w:r>
            <w:proofErr w:type="gramStart"/>
            <w:r w:rsidRPr="00217C5D">
              <w:rPr>
                <w:rFonts w:ascii="Arial" w:hAnsi="Arial" w:cs="Arial"/>
                <w:sz w:val="22"/>
              </w:rPr>
              <w:t>policy;</w:t>
            </w:r>
            <w:proofErr w:type="gramEnd"/>
            <w:r w:rsidRPr="00217C5D">
              <w:rPr>
                <w:rFonts w:ascii="Arial" w:hAnsi="Arial" w:cs="Arial"/>
                <w:sz w:val="22"/>
              </w:rPr>
              <w:t xml:space="preserve"> </w:t>
            </w:r>
          </w:p>
          <w:p w14:paraId="0A3012E8" w14:textId="49DE059B" w:rsidR="004D606F" w:rsidRPr="00217C5D" w:rsidRDefault="004D606F" w:rsidP="0008334E">
            <w:pPr>
              <w:keepNext/>
              <w:jc w:val="left"/>
              <w:rPr>
                <w:rFonts w:ascii="Arial" w:hAnsi="Arial" w:cs="Arial"/>
                <w:sz w:val="22"/>
              </w:rPr>
            </w:pPr>
            <w:r w:rsidRPr="00217C5D">
              <w:rPr>
                <w:rFonts w:ascii="Arial" w:hAnsi="Arial" w:cs="Arial"/>
                <w:sz w:val="22"/>
              </w:rPr>
              <w:t xml:space="preserve">• Comply with applicable legislation, codes of practice, industry guidelines, </w:t>
            </w:r>
            <w:proofErr w:type="gramStart"/>
            <w:r w:rsidRPr="00217C5D">
              <w:rPr>
                <w:rFonts w:ascii="Arial" w:hAnsi="Arial" w:cs="Arial"/>
                <w:sz w:val="22"/>
              </w:rPr>
              <w:t>standards</w:t>
            </w:r>
            <w:proofErr w:type="gramEnd"/>
            <w:r w:rsidRPr="00217C5D">
              <w:rPr>
                <w:rFonts w:ascii="Arial" w:hAnsi="Arial" w:cs="Arial"/>
                <w:sz w:val="22"/>
              </w:rPr>
              <w:t xml:space="preserve"> and other requirements relevant to business </w:t>
            </w:r>
            <w:r w:rsidRPr="00217C5D">
              <w:rPr>
                <w:rFonts w:ascii="Arial" w:hAnsi="Arial" w:cs="Arial"/>
                <w:sz w:val="22"/>
              </w:rPr>
              <w:t>operations.</w:t>
            </w:r>
            <w:r w:rsidRPr="00217C5D">
              <w:rPr>
                <w:rFonts w:ascii="Arial" w:hAnsi="Arial" w:cs="Arial"/>
                <w:sz w:val="22"/>
              </w:rPr>
              <w:t xml:space="preserve"> </w:t>
            </w:r>
          </w:p>
          <w:p w14:paraId="76EB9D5D" w14:textId="77777777" w:rsidR="004D606F" w:rsidRPr="00217C5D" w:rsidRDefault="004D606F" w:rsidP="0008334E">
            <w:pPr>
              <w:keepNext/>
              <w:jc w:val="left"/>
              <w:rPr>
                <w:rFonts w:ascii="Arial" w:hAnsi="Arial" w:cs="Arial"/>
                <w:sz w:val="22"/>
              </w:rPr>
            </w:pPr>
            <w:r w:rsidRPr="00217C5D">
              <w:rPr>
                <w:rFonts w:ascii="Arial" w:hAnsi="Arial" w:cs="Arial"/>
                <w:sz w:val="22"/>
              </w:rPr>
              <w:t xml:space="preserve">• Establish measurable objectives and targets to ensure continual improvement to eliminate work-related injury and </w:t>
            </w:r>
            <w:proofErr w:type="gramStart"/>
            <w:r w:rsidRPr="00217C5D">
              <w:rPr>
                <w:rFonts w:ascii="Arial" w:hAnsi="Arial" w:cs="Arial"/>
                <w:sz w:val="22"/>
              </w:rPr>
              <w:t>illness;</w:t>
            </w:r>
            <w:proofErr w:type="gramEnd"/>
            <w:r w:rsidRPr="00217C5D">
              <w:rPr>
                <w:rFonts w:ascii="Arial" w:hAnsi="Arial" w:cs="Arial"/>
                <w:sz w:val="22"/>
              </w:rPr>
              <w:t xml:space="preserve"> </w:t>
            </w:r>
          </w:p>
          <w:p w14:paraId="5A5C35C3" w14:textId="0124AC1E" w:rsidR="004D606F" w:rsidRPr="00217C5D" w:rsidRDefault="004D606F" w:rsidP="0008334E">
            <w:pPr>
              <w:keepNext/>
              <w:jc w:val="left"/>
              <w:rPr>
                <w:rFonts w:ascii="Arial" w:hAnsi="Arial" w:cs="Arial"/>
                <w:sz w:val="22"/>
              </w:rPr>
            </w:pPr>
            <w:r w:rsidRPr="00217C5D">
              <w:rPr>
                <w:rFonts w:ascii="Arial" w:hAnsi="Arial" w:cs="Arial"/>
                <w:sz w:val="22"/>
              </w:rPr>
              <w:t xml:space="preserve">• Provide appropriate information, instruction and training for all </w:t>
            </w:r>
            <w:proofErr w:type="gramStart"/>
            <w:r w:rsidRPr="00217C5D">
              <w:rPr>
                <w:rFonts w:ascii="Arial" w:hAnsi="Arial" w:cs="Arial"/>
                <w:sz w:val="22"/>
              </w:rPr>
              <w:t>employees;</w:t>
            </w:r>
            <w:proofErr w:type="gramEnd"/>
          </w:p>
          <w:p w14:paraId="1F530383" w14:textId="77777777" w:rsidR="004D606F" w:rsidRPr="00217C5D" w:rsidRDefault="004D606F" w:rsidP="0008334E">
            <w:pPr>
              <w:keepNext/>
              <w:jc w:val="left"/>
              <w:rPr>
                <w:rFonts w:ascii="Arial" w:hAnsi="Arial" w:cs="Arial"/>
                <w:sz w:val="22"/>
              </w:rPr>
            </w:pPr>
            <w:r w:rsidRPr="00217C5D">
              <w:rPr>
                <w:rFonts w:ascii="Arial" w:hAnsi="Arial" w:cs="Arial"/>
                <w:sz w:val="22"/>
              </w:rPr>
              <w:t xml:space="preserve"> One of Icons objectives relates to accident rates as seen below</w:t>
            </w:r>
          </w:p>
          <w:p w14:paraId="7556F3C1" w14:textId="77777777" w:rsidR="004D606F" w:rsidRDefault="004D606F" w:rsidP="0008334E">
            <w:pPr>
              <w:keepNext/>
              <w:jc w:val="left"/>
              <w:rPr>
                <w:rFonts w:ascii="Arial" w:hAnsi="Arial" w:cs="Arial"/>
                <w:sz w:val="22"/>
              </w:rPr>
            </w:pPr>
            <w:r>
              <w:rPr>
                <w:rFonts w:ascii="Arial" w:hAnsi="Arial" w:cs="Arial"/>
                <w:sz w:val="22"/>
              </w:rPr>
              <w:t xml:space="preserve"> </w:t>
            </w:r>
          </w:p>
          <w:tbl>
            <w:tblPr>
              <w:tblStyle w:val="TableGrid"/>
              <w:tblpPr w:leftFromText="180" w:rightFromText="180" w:vertAnchor="text" w:horzAnchor="margin" w:tblpY="119"/>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2"/>
              <w:gridCol w:w="1805"/>
              <w:gridCol w:w="1523"/>
            </w:tblGrid>
            <w:tr w:rsidR="004D606F" w14:paraId="6CA70989" w14:textId="77777777" w:rsidTr="004D606F">
              <w:trPr>
                <w:trHeight w:val="317"/>
              </w:trPr>
              <w:tc>
                <w:tcPr>
                  <w:tcW w:w="4862" w:type="dxa"/>
                  <w:tcBorders>
                    <w:left w:val="nil"/>
                    <w:bottom w:val="single" w:sz="4" w:space="0" w:color="949598"/>
                    <w:right w:val="nil"/>
                  </w:tcBorders>
                  <w:vAlign w:val="center"/>
                </w:tcPr>
                <w:p w14:paraId="23D219FE" w14:textId="77777777" w:rsidR="004D606F" w:rsidRDefault="004D606F" w:rsidP="004D606F">
                  <w:pPr>
                    <w:spacing w:before="40"/>
                    <w:rPr>
                      <w:rFonts w:asciiTheme="minorHAnsi" w:hAnsiTheme="minorHAnsi" w:cs="Arial"/>
                      <w:b/>
                      <w:sz w:val="22"/>
                    </w:rPr>
                  </w:pPr>
                </w:p>
              </w:tc>
              <w:tc>
                <w:tcPr>
                  <w:tcW w:w="1805" w:type="dxa"/>
                  <w:tcBorders>
                    <w:left w:val="nil"/>
                    <w:bottom w:val="single" w:sz="4" w:space="0" w:color="949598"/>
                    <w:right w:val="nil"/>
                  </w:tcBorders>
                  <w:vAlign w:val="center"/>
                  <w:hideMark/>
                </w:tcPr>
                <w:p w14:paraId="4E3BE7E2" w14:textId="77777777" w:rsidR="004D606F" w:rsidRDefault="004D606F" w:rsidP="004D606F">
                  <w:pPr>
                    <w:spacing w:before="40"/>
                    <w:jc w:val="center"/>
                    <w:rPr>
                      <w:rFonts w:asciiTheme="minorHAnsi" w:hAnsiTheme="minorHAnsi" w:cstheme="minorBidi"/>
                      <w:b/>
                      <w:sz w:val="22"/>
                    </w:rPr>
                  </w:pPr>
                  <w:r>
                    <w:t>MTIFR</w:t>
                  </w:r>
                </w:p>
              </w:tc>
              <w:tc>
                <w:tcPr>
                  <w:tcW w:w="1523" w:type="dxa"/>
                  <w:tcBorders>
                    <w:left w:val="nil"/>
                    <w:bottom w:val="single" w:sz="4" w:space="0" w:color="949598"/>
                    <w:right w:val="nil"/>
                  </w:tcBorders>
                  <w:vAlign w:val="center"/>
                  <w:hideMark/>
                </w:tcPr>
                <w:p w14:paraId="6B3BB54C" w14:textId="77777777" w:rsidR="004D606F" w:rsidRDefault="004D606F" w:rsidP="004D606F">
                  <w:pPr>
                    <w:jc w:val="center"/>
                    <w:rPr>
                      <w:rFonts w:asciiTheme="minorHAnsi" w:hAnsiTheme="minorHAnsi"/>
                      <w:b/>
                      <w:sz w:val="22"/>
                    </w:rPr>
                  </w:pPr>
                  <w:r>
                    <w:t>LTIFR</w:t>
                  </w:r>
                </w:p>
              </w:tc>
            </w:tr>
            <w:tr w:rsidR="004D606F" w14:paraId="1B798C4B" w14:textId="77777777" w:rsidTr="004D606F">
              <w:trPr>
                <w:trHeight w:val="264"/>
              </w:trPr>
              <w:tc>
                <w:tcPr>
                  <w:tcW w:w="4862" w:type="dxa"/>
                  <w:tcBorders>
                    <w:top w:val="single" w:sz="4" w:space="0" w:color="949598"/>
                    <w:left w:val="nil"/>
                    <w:bottom w:val="single" w:sz="4" w:space="0" w:color="808080" w:themeColor="background1" w:themeShade="80"/>
                    <w:right w:val="nil"/>
                  </w:tcBorders>
                  <w:vAlign w:val="bottom"/>
                  <w:hideMark/>
                </w:tcPr>
                <w:p w14:paraId="5F25C062" w14:textId="77777777" w:rsidR="004D606F" w:rsidRDefault="004D606F" w:rsidP="004D606F">
                  <w:pPr>
                    <w:spacing w:before="40"/>
                    <w:rPr>
                      <w:rFonts w:asciiTheme="minorHAnsi" w:hAnsiTheme="minorHAnsi" w:cs="Arial"/>
                      <w:sz w:val="16"/>
                      <w:szCs w:val="16"/>
                    </w:rPr>
                  </w:pPr>
                  <w:r>
                    <w:rPr>
                      <w:rFonts w:cs="Arial"/>
                      <w:sz w:val="16"/>
                      <w:szCs w:val="16"/>
                    </w:rPr>
                    <w:t>Company Target</w:t>
                  </w:r>
                </w:p>
              </w:tc>
              <w:tc>
                <w:tcPr>
                  <w:tcW w:w="1805" w:type="dxa"/>
                  <w:tcBorders>
                    <w:top w:val="single" w:sz="4" w:space="0" w:color="949598"/>
                    <w:left w:val="nil"/>
                    <w:bottom w:val="single" w:sz="4" w:space="0" w:color="808080" w:themeColor="background1" w:themeShade="80"/>
                    <w:right w:val="nil"/>
                  </w:tcBorders>
                  <w:vAlign w:val="center"/>
                  <w:hideMark/>
                </w:tcPr>
                <w:p w14:paraId="465253EE" w14:textId="77777777" w:rsidR="004D606F" w:rsidRDefault="004D606F" w:rsidP="004D606F">
                  <w:pPr>
                    <w:spacing w:before="40"/>
                    <w:jc w:val="center"/>
                    <w:rPr>
                      <w:rFonts w:cstheme="minorBidi"/>
                      <w:sz w:val="16"/>
                      <w:szCs w:val="16"/>
                    </w:rPr>
                  </w:pPr>
                  <w:r>
                    <w:rPr>
                      <w:sz w:val="16"/>
                      <w:szCs w:val="16"/>
                    </w:rPr>
                    <w:t>8</w:t>
                  </w:r>
                </w:p>
              </w:tc>
              <w:tc>
                <w:tcPr>
                  <w:tcW w:w="1523" w:type="dxa"/>
                  <w:tcBorders>
                    <w:top w:val="single" w:sz="4" w:space="0" w:color="949598"/>
                    <w:left w:val="nil"/>
                    <w:bottom w:val="single" w:sz="4" w:space="0" w:color="808080" w:themeColor="background1" w:themeShade="80"/>
                    <w:right w:val="nil"/>
                  </w:tcBorders>
                  <w:vAlign w:val="center"/>
                  <w:hideMark/>
                </w:tcPr>
                <w:p w14:paraId="5F6AB39E" w14:textId="77777777" w:rsidR="004D606F" w:rsidRDefault="004D606F" w:rsidP="004D606F">
                  <w:pPr>
                    <w:jc w:val="center"/>
                    <w:rPr>
                      <w:sz w:val="16"/>
                      <w:szCs w:val="16"/>
                    </w:rPr>
                  </w:pPr>
                  <w:r>
                    <w:rPr>
                      <w:sz w:val="16"/>
                      <w:szCs w:val="16"/>
                    </w:rPr>
                    <w:t>4</w:t>
                  </w:r>
                </w:p>
              </w:tc>
            </w:tr>
          </w:tbl>
          <w:p w14:paraId="14EB6179" w14:textId="65512720" w:rsidR="00A1567C" w:rsidRPr="0008334E" w:rsidRDefault="004D606F" w:rsidP="0008334E">
            <w:pPr>
              <w:keepNext/>
              <w:jc w:val="left"/>
              <w:rPr>
                <w:rFonts w:ascii="Arial" w:hAnsi="Arial" w:cs="Arial"/>
                <w:sz w:val="22"/>
              </w:rPr>
            </w:pPr>
            <w:r>
              <w:rPr>
                <w:rFonts w:ascii="Arial" w:hAnsi="Arial" w:cs="Arial"/>
                <w:sz w:val="22"/>
              </w:rPr>
              <w:t xml:space="preserve"> </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E39DC99" w14:textId="1BD603D6" w:rsidR="00217C5D" w:rsidRPr="00217C5D" w:rsidRDefault="00217C5D" w:rsidP="0008334E">
            <w:pPr>
              <w:keepNext/>
              <w:jc w:val="left"/>
              <w:rPr>
                <w:rFonts w:ascii="Arial" w:hAnsi="Arial" w:cs="Arial"/>
                <w:sz w:val="22"/>
              </w:rPr>
            </w:pPr>
            <w:permStart w:id="200242423" w:edGrp="everyone"/>
            <w:proofErr w:type="gramStart"/>
            <w:r w:rsidRPr="00217C5D">
              <w:rPr>
                <w:rFonts w:ascii="Arial" w:hAnsi="Arial" w:cs="Arial"/>
                <w:sz w:val="22"/>
              </w:rPr>
              <w:t>Work place</w:t>
            </w:r>
            <w:proofErr w:type="gramEnd"/>
            <w:r w:rsidRPr="00217C5D">
              <w:rPr>
                <w:rFonts w:ascii="Arial" w:hAnsi="Arial" w:cs="Arial"/>
                <w:sz w:val="22"/>
              </w:rPr>
              <w:t xml:space="preserve"> H&amp;S QLD inspector </w:t>
            </w:r>
            <w:proofErr w:type="spellStart"/>
            <w:r w:rsidRPr="00217C5D">
              <w:rPr>
                <w:rFonts w:ascii="Arial" w:hAnsi="Arial" w:cs="Arial"/>
                <w:sz w:val="22"/>
              </w:rPr>
              <w:t>whos</w:t>
            </w:r>
            <w:proofErr w:type="spellEnd"/>
            <w:r w:rsidRPr="00217C5D">
              <w:rPr>
                <w:rFonts w:ascii="Arial" w:hAnsi="Arial" w:cs="Arial"/>
                <w:sz w:val="22"/>
              </w:rPr>
              <w:t xml:space="preserve"> powers are;</w:t>
            </w:r>
          </w:p>
          <w:p w14:paraId="1CB8A419"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seize evidence of an offence against the WHS Act </w:t>
            </w:r>
          </w:p>
          <w:p w14:paraId="727C17CA"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seize dangerous workplaces, parts of workplaces, plant, </w:t>
            </w:r>
            <w:proofErr w:type="gramStart"/>
            <w:r w:rsidRPr="00217C5D">
              <w:rPr>
                <w:rFonts w:ascii="Arial" w:hAnsi="Arial" w:cs="Arial"/>
                <w:color w:val="242424"/>
                <w:sz w:val="22"/>
                <w:szCs w:val="22"/>
              </w:rPr>
              <w:t>substances</w:t>
            </w:r>
            <w:proofErr w:type="gramEnd"/>
            <w:r w:rsidRPr="00217C5D">
              <w:rPr>
                <w:rFonts w:ascii="Arial" w:hAnsi="Arial" w:cs="Arial"/>
                <w:color w:val="242424"/>
                <w:sz w:val="22"/>
                <w:szCs w:val="22"/>
              </w:rPr>
              <w:t> or structures </w:t>
            </w:r>
          </w:p>
          <w:p w14:paraId="1DA98FE1"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seize something so it doesn’t become hidden, lost, destroyed, or used to continue or repeat the offence </w:t>
            </w:r>
          </w:p>
          <w:p w14:paraId="0D016902"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inspect, </w:t>
            </w:r>
            <w:proofErr w:type="gramStart"/>
            <w:r w:rsidRPr="00217C5D">
              <w:rPr>
                <w:rFonts w:ascii="Arial" w:hAnsi="Arial" w:cs="Arial"/>
                <w:color w:val="242424"/>
                <w:sz w:val="22"/>
                <w:szCs w:val="22"/>
              </w:rPr>
              <w:t>examine</w:t>
            </w:r>
            <w:proofErr w:type="gramEnd"/>
            <w:r w:rsidRPr="00217C5D">
              <w:rPr>
                <w:rFonts w:ascii="Arial" w:hAnsi="Arial" w:cs="Arial"/>
                <w:color w:val="242424"/>
                <w:sz w:val="22"/>
                <w:szCs w:val="22"/>
              </w:rPr>
              <w:t> and ask questions </w:t>
            </w:r>
          </w:p>
          <w:p w14:paraId="0A262308"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take measurements, conduct </w:t>
            </w:r>
            <w:proofErr w:type="gramStart"/>
            <w:r w:rsidRPr="00217C5D">
              <w:rPr>
                <w:rFonts w:ascii="Arial" w:hAnsi="Arial" w:cs="Arial"/>
                <w:color w:val="242424"/>
                <w:sz w:val="22"/>
                <w:szCs w:val="22"/>
              </w:rPr>
              <w:t>tests</w:t>
            </w:r>
            <w:proofErr w:type="gramEnd"/>
            <w:r w:rsidRPr="00217C5D">
              <w:rPr>
                <w:rFonts w:ascii="Arial" w:hAnsi="Arial" w:cs="Arial"/>
                <w:color w:val="242424"/>
                <w:sz w:val="22"/>
                <w:szCs w:val="22"/>
              </w:rPr>
              <w:t> and make sketches or recordings (including photos, video and audio recordings) </w:t>
            </w:r>
          </w:p>
          <w:p w14:paraId="741AB14F"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take samples for analysis without paying for it </w:t>
            </w:r>
          </w:p>
          <w:p w14:paraId="3F1127E0"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exercise any compliance power or other power, like requiring you to produce documents or answer questions </w:t>
            </w:r>
          </w:p>
          <w:p w14:paraId="10337FBD" w14:textId="77777777" w:rsidR="00217C5D"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take affidavits </w:t>
            </w:r>
          </w:p>
          <w:p w14:paraId="5B58C6FE" w14:textId="765AC9CC" w:rsidR="00A1567C" w:rsidRPr="00217C5D" w:rsidRDefault="00217C5D" w:rsidP="004A77FD">
            <w:pPr>
              <w:pStyle w:val="NormalWeb"/>
              <w:numPr>
                <w:ilvl w:val="0"/>
                <w:numId w:val="26"/>
              </w:numPr>
              <w:shd w:val="clear" w:color="auto" w:fill="FFFFFF"/>
              <w:spacing w:before="0" w:beforeAutospacing="0" w:after="0" w:afterAutospacing="0"/>
              <w:rPr>
                <w:rFonts w:ascii="Arial" w:hAnsi="Arial" w:cs="Arial"/>
                <w:color w:val="242424"/>
                <w:sz w:val="22"/>
                <w:szCs w:val="22"/>
              </w:rPr>
            </w:pPr>
            <w:r w:rsidRPr="00217C5D">
              <w:rPr>
                <w:rFonts w:ascii="Arial" w:hAnsi="Arial" w:cs="Arial"/>
                <w:color w:val="242424"/>
                <w:sz w:val="22"/>
                <w:szCs w:val="22"/>
              </w:rPr>
              <w:t>require a person to provide their name and address in some circumstances</w:t>
            </w:r>
          </w:p>
          <w:permEnd w:id="200242423"/>
          <w:p w14:paraId="215C69B9" w14:textId="6ED0CD16"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0E620E23" w14:textId="6CBF39AB" w:rsidR="00217C5D" w:rsidRPr="00217C5D" w:rsidRDefault="00217C5D" w:rsidP="00217C5D">
            <w:pPr>
              <w:shd w:val="clear" w:color="auto" w:fill="FFFFFF"/>
              <w:spacing w:after="150"/>
              <w:jc w:val="left"/>
              <w:rPr>
                <w:rFonts w:ascii="Arial" w:hAnsi="Arial" w:cs="Arial"/>
                <w:color w:val="000000"/>
                <w:sz w:val="23"/>
                <w:szCs w:val="23"/>
                <w:lang w:eastAsia="en-AU"/>
              </w:rPr>
            </w:pPr>
            <w:permStart w:id="1298944193" w:edGrp="everyone"/>
            <w:r w:rsidRPr="00217C5D">
              <w:rPr>
                <w:rFonts w:ascii="Arial" w:hAnsi="Arial" w:cs="Arial"/>
                <w:b/>
                <w:bCs/>
                <w:color w:val="000000"/>
                <w:sz w:val="23"/>
                <w:szCs w:val="23"/>
                <w:lang w:eastAsia="en-AU"/>
              </w:rPr>
              <w:lastRenderedPageBreak/>
              <w:t>28</w:t>
            </w:r>
            <w:r>
              <w:rPr>
                <w:rFonts w:ascii="Arial" w:hAnsi="Arial" w:cs="Arial"/>
                <w:b/>
                <w:bCs/>
                <w:color w:val="000000"/>
                <w:sz w:val="23"/>
                <w:szCs w:val="23"/>
                <w:lang w:eastAsia="en-AU"/>
              </w:rPr>
              <w:t xml:space="preserve"> </w:t>
            </w:r>
            <w:r w:rsidRPr="00217C5D">
              <w:rPr>
                <w:rFonts w:ascii="Arial" w:hAnsi="Arial" w:cs="Arial"/>
                <w:b/>
                <w:bCs/>
                <w:color w:val="000000"/>
                <w:sz w:val="23"/>
                <w:szCs w:val="23"/>
                <w:lang w:eastAsia="en-AU"/>
              </w:rPr>
              <w:t>Duties of workers</w:t>
            </w:r>
          </w:p>
          <w:p w14:paraId="62C504AB" w14:textId="77777777" w:rsidR="00217C5D" w:rsidRPr="00217C5D" w:rsidRDefault="00217C5D" w:rsidP="00217C5D">
            <w:pPr>
              <w:shd w:val="clear" w:color="auto" w:fill="FFFFFF"/>
              <w:ind w:left="743"/>
              <w:jc w:val="left"/>
              <w:rPr>
                <w:rFonts w:ascii="Arial" w:hAnsi="Arial" w:cs="Arial"/>
                <w:color w:val="000000"/>
                <w:sz w:val="22"/>
                <w:lang w:eastAsia="en-AU"/>
              </w:rPr>
            </w:pPr>
            <w:r w:rsidRPr="00217C5D">
              <w:rPr>
                <w:rFonts w:ascii="Arial" w:hAnsi="Arial" w:cs="Arial"/>
                <w:color w:val="000000"/>
                <w:sz w:val="22"/>
                <w:lang w:eastAsia="en-AU"/>
              </w:rPr>
              <w:t>While at work, a worker must—</w:t>
            </w:r>
          </w:p>
          <w:p w14:paraId="3B50F78D" w14:textId="77777777" w:rsidR="00217C5D" w:rsidRPr="00217C5D" w:rsidRDefault="00217C5D" w:rsidP="00217C5D">
            <w:pPr>
              <w:shd w:val="clear" w:color="auto" w:fill="FFFFFF"/>
              <w:ind w:left="743" w:hanging="600"/>
              <w:jc w:val="left"/>
              <w:rPr>
                <w:rFonts w:ascii="Arial" w:hAnsi="Arial" w:cs="Arial"/>
                <w:color w:val="000000"/>
                <w:sz w:val="22"/>
                <w:lang w:eastAsia="en-AU"/>
              </w:rPr>
            </w:pPr>
            <w:r w:rsidRPr="00217C5D">
              <w:rPr>
                <w:rFonts w:ascii="Arial" w:hAnsi="Arial" w:cs="Arial"/>
                <w:color w:val="000000"/>
                <w:sz w:val="22"/>
                <w:lang w:eastAsia="en-AU"/>
              </w:rPr>
              <w:t>(a)take reasonable care for his or her own health and safety; and</w:t>
            </w:r>
          </w:p>
          <w:p w14:paraId="2C35B77D" w14:textId="77777777" w:rsidR="00217C5D" w:rsidRPr="00217C5D" w:rsidRDefault="00217C5D" w:rsidP="00217C5D">
            <w:pPr>
              <w:shd w:val="clear" w:color="auto" w:fill="FFFFFF"/>
              <w:ind w:left="743" w:hanging="600"/>
              <w:jc w:val="left"/>
              <w:rPr>
                <w:rFonts w:ascii="Arial" w:hAnsi="Arial" w:cs="Arial"/>
                <w:color w:val="000000"/>
                <w:sz w:val="22"/>
                <w:lang w:eastAsia="en-AU"/>
              </w:rPr>
            </w:pPr>
            <w:r w:rsidRPr="00217C5D">
              <w:rPr>
                <w:rFonts w:ascii="Arial" w:hAnsi="Arial" w:cs="Arial"/>
                <w:color w:val="000000"/>
                <w:sz w:val="22"/>
                <w:lang w:eastAsia="en-AU"/>
              </w:rPr>
              <w:t>(b)take reasonable care that his or her acts or omissions do not adversely affect the health and safety of other persons; and</w:t>
            </w:r>
          </w:p>
          <w:p w14:paraId="23CCF307" w14:textId="77777777" w:rsidR="00217C5D" w:rsidRPr="00217C5D" w:rsidRDefault="00217C5D" w:rsidP="00217C5D">
            <w:pPr>
              <w:shd w:val="clear" w:color="auto" w:fill="FFFFFF"/>
              <w:ind w:left="743" w:hanging="600"/>
              <w:jc w:val="left"/>
              <w:rPr>
                <w:rFonts w:ascii="Arial" w:hAnsi="Arial" w:cs="Arial"/>
                <w:color w:val="000000"/>
                <w:sz w:val="22"/>
                <w:lang w:eastAsia="en-AU"/>
              </w:rPr>
            </w:pPr>
            <w:r w:rsidRPr="00217C5D">
              <w:rPr>
                <w:rFonts w:ascii="Arial" w:hAnsi="Arial" w:cs="Arial"/>
                <w:color w:val="000000"/>
                <w:sz w:val="22"/>
                <w:lang w:eastAsia="en-AU"/>
              </w:rPr>
              <w:t>(c)comply, so far as the worker is reasonably able, with any reasonable instruction that is given by the person conducting the business or undertaking to allow the person to comply with this Act; and</w:t>
            </w:r>
          </w:p>
          <w:p w14:paraId="08942B5D" w14:textId="4510D279" w:rsidR="00217C5D" w:rsidRDefault="00217C5D" w:rsidP="00217C5D">
            <w:pPr>
              <w:shd w:val="clear" w:color="auto" w:fill="FFFFFF"/>
              <w:ind w:left="743" w:hanging="600"/>
              <w:jc w:val="left"/>
              <w:rPr>
                <w:rFonts w:ascii="Times New Roman" w:hAnsi="Times New Roman"/>
                <w:color w:val="000000"/>
                <w:sz w:val="23"/>
                <w:szCs w:val="23"/>
                <w:lang w:eastAsia="en-AU"/>
              </w:rPr>
            </w:pPr>
            <w:r w:rsidRPr="00217C5D">
              <w:rPr>
                <w:rFonts w:ascii="Arial" w:hAnsi="Arial" w:cs="Arial"/>
                <w:color w:val="000000"/>
                <w:sz w:val="22"/>
                <w:lang w:eastAsia="en-AU"/>
              </w:rPr>
              <w:t>(d)co-operate with any reasonable policy or procedure of the person conducting the business or undertaking relating to health or safety at the workplace that has been notified to workers</w:t>
            </w:r>
            <w:r w:rsidRPr="00217C5D">
              <w:rPr>
                <w:rFonts w:ascii="Times New Roman" w:hAnsi="Times New Roman"/>
                <w:color w:val="000000"/>
                <w:sz w:val="23"/>
                <w:szCs w:val="23"/>
                <w:lang w:eastAsia="en-AU"/>
              </w:rPr>
              <w:t>.</w:t>
            </w:r>
          </w:p>
          <w:p w14:paraId="316744E7" w14:textId="4F451B43" w:rsidR="00217C5D" w:rsidRDefault="00217C5D" w:rsidP="00217C5D">
            <w:pPr>
              <w:shd w:val="clear" w:color="auto" w:fill="FFFFFF"/>
              <w:ind w:left="743" w:hanging="600"/>
              <w:jc w:val="left"/>
              <w:rPr>
                <w:rFonts w:ascii="Times New Roman" w:hAnsi="Times New Roman"/>
                <w:color w:val="000000"/>
                <w:sz w:val="23"/>
                <w:szCs w:val="23"/>
                <w:lang w:eastAsia="en-AU"/>
              </w:rPr>
            </w:pPr>
          </w:p>
          <w:p w14:paraId="2933AB50" w14:textId="5D471D6E" w:rsidR="00217C5D" w:rsidRPr="00217C5D" w:rsidRDefault="00217C5D" w:rsidP="00217C5D">
            <w:pPr>
              <w:shd w:val="clear" w:color="auto" w:fill="FFFFFF"/>
              <w:ind w:left="743" w:hanging="600"/>
              <w:jc w:val="left"/>
              <w:rPr>
                <w:rFonts w:ascii="Arial" w:hAnsi="Arial" w:cs="Arial"/>
                <w:color w:val="000000"/>
                <w:sz w:val="22"/>
                <w:lang w:eastAsia="en-AU"/>
              </w:rPr>
            </w:pPr>
            <w:r w:rsidRPr="00217C5D">
              <w:rPr>
                <w:rFonts w:ascii="Arial" w:hAnsi="Arial" w:cs="Arial"/>
                <w:color w:val="000000"/>
                <w:sz w:val="22"/>
                <w:lang w:eastAsia="en-AU"/>
              </w:rPr>
              <w:t xml:space="preserve">Outline workers rights </w:t>
            </w:r>
          </w:p>
          <w:p w14:paraId="617E1DA9" w14:textId="77777777" w:rsidR="00217C5D" w:rsidRPr="00217C5D" w:rsidRDefault="00217C5D" w:rsidP="004A77FD">
            <w:pPr>
              <w:numPr>
                <w:ilvl w:val="0"/>
                <w:numId w:val="27"/>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safe machinery and structures</w:t>
            </w:r>
          </w:p>
          <w:p w14:paraId="3E44CD3D" w14:textId="77777777" w:rsidR="00217C5D" w:rsidRPr="00217C5D" w:rsidRDefault="00217C5D" w:rsidP="004A77FD">
            <w:pPr>
              <w:numPr>
                <w:ilvl w:val="0"/>
                <w:numId w:val="27"/>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 xml:space="preserve">instruction, </w:t>
            </w:r>
            <w:proofErr w:type="gramStart"/>
            <w:r w:rsidRPr="00217C5D">
              <w:rPr>
                <w:rFonts w:ascii="Arial" w:hAnsi="Arial" w:cs="Arial"/>
                <w:color w:val="202020"/>
                <w:sz w:val="22"/>
                <w:lang w:eastAsia="en-AU"/>
              </w:rPr>
              <w:t>training</w:t>
            </w:r>
            <w:proofErr w:type="gramEnd"/>
            <w:r w:rsidRPr="00217C5D">
              <w:rPr>
                <w:rFonts w:ascii="Arial" w:hAnsi="Arial" w:cs="Arial"/>
                <w:color w:val="202020"/>
                <w:sz w:val="22"/>
                <w:lang w:eastAsia="en-AU"/>
              </w:rPr>
              <w:t xml:space="preserve"> and supervision</w:t>
            </w:r>
          </w:p>
          <w:p w14:paraId="708265C3" w14:textId="77777777" w:rsidR="00217C5D" w:rsidRPr="00217C5D" w:rsidRDefault="00217C5D" w:rsidP="004A77FD">
            <w:pPr>
              <w:numPr>
                <w:ilvl w:val="0"/>
                <w:numId w:val="27"/>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any necessary safety equipment</w:t>
            </w:r>
          </w:p>
          <w:p w14:paraId="5586EA6A" w14:textId="77777777" w:rsidR="00217C5D" w:rsidRPr="00217C5D" w:rsidRDefault="00217C5D" w:rsidP="004A77FD">
            <w:pPr>
              <w:numPr>
                <w:ilvl w:val="0"/>
                <w:numId w:val="27"/>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consultation about safety in the workplace</w:t>
            </w:r>
          </w:p>
          <w:p w14:paraId="33DBD906" w14:textId="77777777" w:rsidR="00217C5D" w:rsidRPr="00217C5D" w:rsidRDefault="00217C5D" w:rsidP="004A77FD">
            <w:pPr>
              <w:numPr>
                <w:ilvl w:val="0"/>
                <w:numId w:val="27"/>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workers compensation.</w:t>
            </w:r>
          </w:p>
          <w:p w14:paraId="14217FF8" w14:textId="204A99B0" w:rsidR="00217C5D" w:rsidRPr="00217C5D" w:rsidRDefault="00217C5D" w:rsidP="00217C5D">
            <w:pPr>
              <w:shd w:val="clear" w:color="auto" w:fill="FFFFFF"/>
              <w:spacing w:before="100" w:beforeAutospacing="1" w:after="100" w:afterAutospacing="1"/>
              <w:jc w:val="left"/>
              <w:rPr>
                <w:rFonts w:ascii="Arial" w:hAnsi="Arial" w:cs="Arial"/>
                <w:color w:val="202020"/>
                <w:sz w:val="22"/>
                <w:lang w:eastAsia="en-AU"/>
              </w:rPr>
            </w:pPr>
            <w:r>
              <w:rPr>
                <w:rFonts w:ascii="Arial" w:hAnsi="Arial" w:cs="Arial"/>
                <w:color w:val="202020"/>
                <w:sz w:val="22"/>
                <w:lang w:eastAsia="en-AU"/>
              </w:rPr>
              <w:t xml:space="preserve">They </w:t>
            </w:r>
            <w:r w:rsidRPr="00217C5D">
              <w:rPr>
                <w:rFonts w:ascii="Arial" w:hAnsi="Arial" w:cs="Arial"/>
                <w:color w:val="202020"/>
                <w:sz w:val="22"/>
                <w:lang w:eastAsia="en-AU"/>
              </w:rPr>
              <w:t>also have the right to:</w:t>
            </w:r>
          </w:p>
          <w:p w14:paraId="6436F6D4" w14:textId="77777777" w:rsidR="00217C5D" w:rsidRPr="00217C5D" w:rsidRDefault="00217C5D" w:rsidP="004A77FD">
            <w:pPr>
              <w:numPr>
                <w:ilvl w:val="0"/>
                <w:numId w:val="28"/>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speak up about work conditions</w:t>
            </w:r>
          </w:p>
          <w:p w14:paraId="2BA80386" w14:textId="77777777" w:rsidR="00217C5D" w:rsidRPr="00217C5D" w:rsidRDefault="00217C5D" w:rsidP="004A77FD">
            <w:pPr>
              <w:numPr>
                <w:ilvl w:val="0"/>
                <w:numId w:val="28"/>
              </w:numPr>
              <w:shd w:val="clear" w:color="auto" w:fill="FFFFFF"/>
              <w:spacing w:before="100" w:beforeAutospacing="1" w:after="100" w:afterAutospacing="1"/>
              <w:jc w:val="left"/>
              <w:rPr>
                <w:rFonts w:ascii="Nunito Sans" w:hAnsi="Nunito Sans"/>
                <w:color w:val="202020"/>
                <w:szCs w:val="24"/>
                <w:lang w:eastAsia="en-AU"/>
              </w:rPr>
            </w:pPr>
            <w:r w:rsidRPr="00217C5D">
              <w:rPr>
                <w:rFonts w:ascii="Arial" w:hAnsi="Arial" w:cs="Arial"/>
                <w:color w:val="202020"/>
                <w:sz w:val="22"/>
                <w:lang w:eastAsia="en-AU"/>
              </w:rPr>
              <w:t>say no to unsafe work</w:t>
            </w:r>
            <w:r w:rsidRPr="00217C5D">
              <w:rPr>
                <w:rFonts w:ascii="Nunito Sans" w:hAnsi="Nunito Sans"/>
                <w:color w:val="202020"/>
                <w:szCs w:val="24"/>
                <w:lang w:eastAsia="en-AU"/>
              </w:rPr>
              <w:t>.</w:t>
            </w:r>
          </w:p>
          <w:p w14:paraId="7A248414" w14:textId="78061737" w:rsidR="00217C5D" w:rsidRPr="00217C5D" w:rsidRDefault="00217C5D" w:rsidP="00217C5D">
            <w:pPr>
              <w:shd w:val="clear" w:color="auto" w:fill="FFFFFF"/>
              <w:ind w:left="743" w:hanging="600"/>
              <w:jc w:val="left"/>
              <w:rPr>
                <w:rFonts w:ascii="Arial" w:hAnsi="Arial" w:cs="Arial"/>
                <w:color w:val="000000"/>
                <w:sz w:val="22"/>
                <w:lang w:eastAsia="en-AU"/>
              </w:rPr>
            </w:pPr>
            <w:r w:rsidRPr="00217C5D">
              <w:rPr>
                <w:rFonts w:ascii="Arial" w:hAnsi="Arial" w:cs="Arial"/>
                <w:color w:val="000000"/>
                <w:sz w:val="22"/>
                <w:lang w:eastAsia="en-AU"/>
              </w:rPr>
              <w:t xml:space="preserve">Workers obligation under legislation </w:t>
            </w:r>
          </w:p>
          <w:p w14:paraId="24C3320D" w14:textId="77777777" w:rsidR="00217C5D" w:rsidRPr="00217C5D" w:rsidRDefault="00217C5D" w:rsidP="004A77FD">
            <w:pPr>
              <w:numPr>
                <w:ilvl w:val="0"/>
                <w:numId w:val="29"/>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take reasonable care for your health and safety in the workplace</w:t>
            </w:r>
          </w:p>
          <w:p w14:paraId="6F63E793" w14:textId="77777777" w:rsidR="00217C5D" w:rsidRPr="00217C5D" w:rsidRDefault="00217C5D" w:rsidP="004A77FD">
            <w:pPr>
              <w:numPr>
                <w:ilvl w:val="0"/>
                <w:numId w:val="29"/>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take reasonable care for the health and safety of others who may be affected by what you do or don’t do</w:t>
            </w:r>
          </w:p>
          <w:p w14:paraId="66B7DDD9" w14:textId="77777777" w:rsidR="00217C5D" w:rsidRPr="00217C5D" w:rsidRDefault="00217C5D" w:rsidP="004A77FD">
            <w:pPr>
              <w:numPr>
                <w:ilvl w:val="0"/>
                <w:numId w:val="29"/>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follow any reasonable health and safety instructions from your employer. For example, use equipment properly, follow safe work policies and procedures and attend training.</w:t>
            </w:r>
          </w:p>
          <w:p w14:paraId="36C6B9F4" w14:textId="77777777" w:rsidR="00217C5D" w:rsidRPr="00217C5D" w:rsidRDefault="00217C5D" w:rsidP="00217C5D">
            <w:pPr>
              <w:shd w:val="clear" w:color="auto" w:fill="FFFFFF"/>
              <w:spacing w:before="100" w:beforeAutospacing="1" w:after="100" w:afterAutospacing="1"/>
              <w:jc w:val="left"/>
              <w:outlineLvl w:val="2"/>
              <w:rPr>
                <w:rFonts w:ascii="Arial" w:hAnsi="Arial" w:cs="Arial"/>
                <w:b/>
                <w:bCs/>
                <w:color w:val="202020"/>
                <w:sz w:val="22"/>
                <w:lang w:eastAsia="en-AU"/>
              </w:rPr>
            </w:pPr>
            <w:r w:rsidRPr="00217C5D">
              <w:rPr>
                <w:rFonts w:ascii="Arial" w:hAnsi="Arial" w:cs="Arial"/>
                <w:b/>
                <w:bCs/>
                <w:color w:val="202020"/>
                <w:sz w:val="22"/>
                <w:lang w:eastAsia="en-AU"/>
              </w:rPr>
              <w:t>It's important that you:</w:t>
            </w:r>
          </w:p>
          <w:p w14:paraId="00D8A39B" w14:textId="77777777" w:rsidR="00217C5D" w:rsidRPr="00217C5D" w:rsidRDefault="00217C5D" w:rsidP="004A77FD">
            <w:pPr>
              <w:numPr>
                <w:ilvl w:val="0"/>
                <w:numId w:val="30"/>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ask for help if you are not sure how to safely perform your work</w:t>
            </w:r>
          </w:p>
          <w:p w14:paraId="12091C3F" w14:textId="77777777" w:rsidR="00217C5D" w:rsidRPr="00217C5D" w:rsidRDefault="00217C5D" w:rsidP="004A77FD">
            <w:pPr>
              <w:numPr>
                <w:ilvl w:val="0"/>
                <w:numId w:val="30"/>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follow instructions and work safely</w:t>
            </w:r>
          </w:p>
          <w:p w14:paraId="028D5371" w14:textId="77777777" w:rsidR="00217C5D" w:rsidRPr="00217C5D" w:rsidRDefault="00217C5D" w:rsidP="004A77FD">
            <w:pPr>
              <w:numPr>
                <w:ilvl w:val="0"/>
                <w:numId w:val="30"/>
              </w:numPr>
              <w:shd w:val="clear" w:color="auto" w:fill="FFFFFF"/>
              <w:spacing w:before="100" w:beforeAutospacing="1" w:after="100" w:afterAutospacing="1"/>
              <w:jc w:val="left"/>
              <w:rPr>
                <w:rFonts w:ascii="Arial" w:hAnsi="Arial" w:cs="Arial"/>
                <w:color w:val="202020"/>
                <w:sz w:val="22"/>
                <w:lang w:eastAsia="en-AU"/>
              </w:rPr>
            </w:pPr>
            <w:r w:rsidRPr="00217C5D">
              <w:rPr>
                <w:rFonts w:ascii="Arial" w:hAnsi="Arial" w:cs="Arial"/>
                <w:color w:val="202020"/>
                <w:sz w:val="22"/>
                <w:lang w:eastAsia="en-AU"/>
              </w:rPr>
              <w:t xml:space="preserve">report hazards, unsafe </w:t>
            </w:r>
            <w:proofErr w:type="gramStart"/>
            <w:r w:rsidRPr="00217C5D">
              <w:rPr>
                <w:rFonts w:ascii="Arial" w:hAnsi="Arial" w:cs="Arial"/>
                <w:color w:val="202020"/>
                <w:sz w:val="22"/>
                <w:lang w:eastAsia="en-AU"/>
              </w:rPr>
              <w:t>situations</w:t>
            </w:r>
            <w:proofErr w:type="gramEnd"/>
            <w:r w:rsidRPr="00217C5D">
              <w:rPr>
                <w:rFonts w:ascii="Arial" w:hAnsi="Arial" w:cs="Arial"/>
                <w:color w:val="202020"/>
                <w:sz w:val="22"/>
                <w:lang w:eastAsia="en-AU"/>
              </w:rPr>
              <w:t xml:space="preserve"> and injuries to your employer.</w:t>
            </w:r>
          </w:p>
          <w:p w14:paraId="73F166B2" w14:textId="77777777" w:rsidR="00217C5D" w:rsidRPr="00217C5D" w:rsidRDefault="00217C5D" w:rsidP="00217C5D">
            <w:pPr>
              <w:shd w:val="clear" w:color="auto" w:fill="FFFFFF"/>
              <w:ind w:left="743" w:hanging="600"/>
              <w:jc w:val="left"/>
              <w:rPr>
                <w:rFonts w:ascii="Times New Roman" w:hAnsi="Times New Roman"/>
                <w:color w:val="000000"/>
                <w:sz w:val="23"/>
                <w:szCs w:val="23"/>
                <w:lang w:eastAsia="en-AU"/>
              </w:rPr>
            </w:pPr>
          </w:p>
          <w:permEnd w:id="1298944193"/>
          <w:p w14:paraId="65D2D73B" w14:textId="49F102BB"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23D26DE0" w14:textId="5AAAF8C3" w:rsidR="00D031BE" w:rsidRPr="00D031BE" w:rsidRDefault="00D031BE" w:rsidP="00D031BE">
            <w:pPr>
              <w:shd w:val="clear" w:color="auto" w:fill="FFFFFF"/>
              <w:ind w:left="601" w:hanging="600"/>
              <w:jc w:val="left"/>
              <w:rPr>
                <w:rFonts w:ascii="Arial" w:hAnsi="Arial" w:cs="Arial"/>
                <w:color w:val="000000"/>
                <w:sz w:val="22"/>
                <w:lang w:eastAsia="en-AU"/>
              </w:rPr>
            </w:pPr>
            <w:permStart w:id="1432911542" w:edGrp="everyone"/>
            <w:r w:rsidRPr="00D031BE">
              <w:rPr>
                <w:rFonts w:ascii="Arial" w:hAnsi="Arial" w:cs="Arial"/>
                <w:color w:val="000000"/>
                <w:sz w:val="22"/>
                <w:lang w:eastAsia="en-AU"/>
              </w:rPr>
              <w:t>Duties of the PCBU</w:t>
            </w:r>
          </w:p>
          <w:p w14:paraId="353C0083" w14:textId="5C6EDAF2"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(1)A person conducting a business or undertaking must ensure, so far as is reasonably practicable, the health and safety of—</w:t>
            </w:r>
          </w:p>
          <w:p w14:paraId="59EC768F"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(a)workers engaged, or caused to be engaged by the person; and</w:t>
            </w:r>
          </w:p>
          <w:p w14:paraId="5F8D250A"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 xml:space="preserve">(b)workers whose activities in carrying out work are influenced or directed by the </w:t>
            </w:r>
            <w:proofErr w:type="gramStart"/>
            <w:r w:rsidRPr="00D031BE">
              <w:rPr>
                <w:rFonts w:ascii="Arial" w:hAnsi="Arial" w:cs="Arial"/>
                <w:color w:val="000000"/>
                <w:sz w:val="22"/>
                <w:lang w:eastAsia="en-AU"/>
              </w:rPr>
              <w:t>person;</w:t>
            </w:r>
            <w:proofErr w:type="gramEnd"/>
          </w:p>
          <w:p w14:paraId="44D2C959" w14:textId="77777777" w:rsidR="00D031BE" w:rsidRPr="00D031BE" w:rsidRDefault="00D031BE" w:rsidP="00D031BE">
            <w:pPr>
              <w:shd w:val="clear" w:color="auto" w:fill="FFFFFF"/>
              <w:spacing w:before="160"/>
              <w:ind w:left="601"/>
              <w:jc w:val="left"/>
              <w:rPr>
                <w:rFonts w:ascii="Arial" w:hAnsi="Arial" w:cs="Arial"/>
                <w:color w:val="000000"/>
                <w:sz w:val="22"/>
                <w:lang w:eastAsia="en-AU"/>
              </w:rPr>
            </w:pPr>
            <w:r w:rsidRPr="00D031BE">
              <w:rPr>
                <w:rFonts w:ascii="Arial" w:hAnsi="Arial" w:cs="Arial"/>
                <w:color w:val="000000"/>
                <w:sz w:val="22"/>
                <w:lang w:eastAsia="en-AU"/>
              </w:rPr>
              <w:t>while the workers are at work in the business or undertaking.</w:t>
            </w:r>
          </w:p>
          <w:p w14:paraId="65833791"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(2)A person conducting a business or undertaking must ensure, so far as is reasonably practicable, that the health and safety of other persons is not put at risk from work carried out as part of the conduct of the business or undertaking.</w:t>
            </w:r>
          </w:p>
          <w:p w14:paraId="75F7A684"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w:t>
            </w:r>
            <w:proofErr w:type="gramStart"/>
            <w:r w:rsidRPr="00D031BE">
              <w:rPr>
                <w:rFonts w:ascii="Arial" w:hAnsi="Arial" w:cs="Arial"/>
                <w:color w:val="000000"/>
                <w:sz w:val="22"/>
                <w:lang w:eastAsia="en-AU"/>
              </w:rPr>
              <w:t>3)Without</w:t>
            </w:r>
            <w:proofErr w:type="gramEnd"/>
            <w:r w:rsidRPr="00D031BE">
              <w:rPr>
                <w:rFonts w:ascii="Arial" w:hAnsi="Arial" w:cs="Arial"/>
                <w:color w:val="000000"/>
                <w:sz w:val="22"/>
                <w:lang w:eastAsia="en-AU"/>
              </w:rPr>
              <w:t xml:space="preserve"> limiting subsections (1) and (2), a person conducting a business or undertaking must ensure, so far as is reasonably practicable—</w:t>
            </w:r>
          </w:p>
          <w:p w14:paraId="38BC04EC"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(a)the provision and maintenance of a work environment without risks to health and safety; and</w:t>
            </w:r>
          </w:p>
          <w:p w14:paraId="2015AC06"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(b)the provision and maintenance of safe plant and structures; and</w:t>
            </w:r>
          </w:p>
          <w:p w14:paraId="7A75374C"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(c)the provision and maintenance of safe systems of work; and</w:t>
            </w:r>
          </w:p>
          <w:p w14:paraId="7DD745A2"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 xml:space="preserve">(d)the safe use, handling and storage of plant, </w:t>
            </w:r>
            <w:proofErr w:type="gramStart"/>
            <w:r w:rsidRPr="00D031BE">
              <w:rPr>
                <w:rFonts w:ascii="Arial" w:hAnsi="Arial" w:cs="Arial"/>
                <w:color w:val="000000"/>
                <w:sz w:val="22"/>
                <w:lang w:eastAsia="en-AU"/>
              </w:rPr>
              <w:t>structures</w:t>
            </w:r>
            <w:proofErr w:type="gramEnd"/>
            <w:r w:rsidRPr="00D031BE">
              <w:rPr>
                <w:rFonts w:ascii="Arial" w:hAnsi="Arial" w:cs="Arial"/>
                <w:color w:val="000000"/>
                <w:sz w:val="22"/>
                <w:lang w:eastAsia="en-AU"/>
              </w:rPr>
              <w:t xml:space="preserve"> and substances; and</w:t>
            </w:r>
          </w:p>
          <w:p w14:paraId="46974EC3"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(e)the provision of adequate facilities for the welfare at work of workers in carrying out work for the business or undertaking, including ensuring access to those facilities; and</w:t>
            </w:r>
          </w:p>
          <w:p w14:paraId="35B572DF" w14:textId="77777777" w:rsidR="00D031BE" w:rsidRP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 xml:space="preserve">(f)the provision of any information, training, </w:t>
            </w:r>
            <w:proofErr w:type="gramStart"/>
            <w:r w:rsidRPr="00D031BE">
              <w:rPr>
                <w:rFonts w:ascii="Arial" w:hAnsi="Arial" w:cs="Arial"/>
                <w:color w:val="000000"/>
                <w:sz w:val="22"/>
                <w:lang w:eastAsia="en-AU"/>
              </w:rPr>
              <w:t>instruction</w:t>
            </w:r>
            <w:proofErr w:type="gramEnd"/>
            <w:r w:rsidRPr="00D031BE">
              <w:rPr>
                <w:rFonts w:ascii="Arial" w:hAnsi="Arial" w:cs="Arial"/>
                <w:color w:val="000000"/>
                <w:sz w:val="22"/>
                <w:lang w:eastAsia="en-AU"/>
              </w:rPr>
              <w:t xml:space="preserve"> or supervision that is necessary to protect all persons from risks to their health and safety arising from work carried out as part of the conduct of the business or undertaking; and</w:t>
            </w:r>
          </w:p>
          <w:p w14:paraId="0D049B4C" w14:textId="16402FDB" w:rsidR="00D031BE" w:rsidRDefault="00D031BE" w:rsidP="00D031BE">
            <w:pPr>
              <w:shd w:val="clear" w:color="auto" w:fill="FFFFFF"/>
              <w:ind w:left="601" w:hanging="600"/>
              <w:jc w:val="left"/>
              <w:rPr>
                <w:rFonts w:ascii="Arial" w:hAnsi="Arial" w:cs="Arial"/>
                <w:color w:val="000000"/>
                <w:sz w:val="22"/>
                <w:lang w:eastAsia="en-AU"/>
              </w:rPr>
            </w:pPr>
            <w:r w:rsidRPr="00D031BE">
              <w:rPr>
                <w:rFonts w:ascii="Arial" w:hAnsi="Arial" w:cs="Arial"/>
                <w:color w:val="000000"/>
                <w:sz w:val="22"/>
                <w:lang w:eastAsia="en-AU"/>
              </w:rPr>
              <w:t>(g)that the health of workers and the conditions at the workplace are monitored for the purpose of preventing illness or injury of workers arising from the conduct of the business or undertaking.</w:t>
            </w:r>
          </w:p>
          <w:p w14:paraId="377892B8" w14:textId="6B1AB80A" w:rsidR="00D031BE" w:rsidRDefault="00D031BE" w:rsidP="00D031BE">
            <w:pPr>
              <w:shd w:val="clear" w:color="auto" w:fill="FFFFFF"/>
              <w:ind w:left="601" w:hanging="600"/>
              <w:jc w:val="left"/>
              <w:rPr>
                <w:rFonts w:ascii="Arial" w:hAnsi="Arial" w:cs="Arial"/>
                <w:color w:val="000000"/>
                <w:sz w:val="22"/>
                <w:lang w:eastAsia="en-AU"/>
              </w:rPr>
            </w:pPr>
          </w:p>
          <w:p w14:paraId="7B135702" w14:textId="1AE37A57" w:rsidR="00D031BE" w:rsidRDefault="00D031BE" w:rsidP="00D031BE">
            <w:pPr>
              <w:shd w:val="clear" w:color="auto" w:fill="FFFFFF"/>
              <w:ind w:left="601" w:hanging="600"/>
              <w:jc w:val="left"/>
              <w:rPr>
                <w:rFonts w:ascii="Arial" w:hAnsi="Arial" w:cs="Arial"/>
                <w:color w:val="000000"/>
                <w:sz w:val="22"/>
                <w:lang w:eastAsia="en-AU"/>
              </w:rPr>
            </w:pPr>
            <w:r>
              <w:rPr>
                <w:rFonts w:ascii="Arial" w:hAnsi="Arial" w:cs="Arial"/>
                <w:color w:val="000000"/>
                <w:sz w:val="22"/>
                <w:lang w:eastAsia="en-AU"/>
              </w:rPr>
              <w:t>PCBU’s</w:t>
            </w:r>
            <w:r w:rsidR="00E51665">
              <w:rPr>
                <w:rFonts w:ascii="Arial" w:hAnsi="Arial" w:cs="Arial"/>
                <w:color w:val="000000"/>
                <w:sz w:val="22"/>
                <w:lang w:eastAsia="en-AU"/>
              </w:rPr>
              <w:t xml:space="preserve"> have the right to</w:t>
            </w:r>
          </w:p>
          <w:p w14:paraId="1688CCB9" w14:textId="3743E546" w:rsidR="00D031BE" w:rsidRPr="00E51665" w:rsidRDefault="00E51665" w:rsidP="004A77FD">
            <w:pPr>
              <w:pStyle w:val="ListParagraph"/>
              <w:numPr>
                <w:ilvl w:val="0"/>
                <w:numId w:val="31"/>
              </w:numPr>
              <w:shd w:val="clear" w:color="auto" w:fill="FFFFFF"/>
              <w:jc w:val="left"/>
              <w:rPr>
                <w:rFonts w:ascii="Arial" w:hAnsi="Arial" w:cs="Arial"/>
                <w:color w:val="000000"/>
                <w:sz w:val="22"/>
                <w:lang w:eastAsia="en-AU"/>
              </w:rPr>
            </w:pPr>
            <w:r w:rsidRPr="00E51665">
              <w:rPr>
                <w:rFonts w:ascii="Arial" w:hAnsi="Arial" w:cs="Arial"/>
                <w:color w:val="000000"/>
                <w:sz w:val="22"/>
                <w:lang w:eastAsia="en-AU"/>
              </w:rPr>
              <w:t>Ensure their workplaces are being conducted in line with their own policies and procedures</w:t>
            </w:r>
          </w:p>
          <w:p w14:paraId="42BF7949" w14:textId="4BB88108" w:rsidR="00E51665" w:rsidRDefault="00E51665" w:rsidP="004A77FD">
            <w:pPr>
              <w:pStyle w:val="ListParagraph"/>
              <w:numPr>
                <w:ilvl w:val="0"/>
                <w:numId w:val="31"/>
              </w:numPr>
              <w:shd w:val="clear" w:color="auto" w:fill="FFFFFF"/>
              <w:jc w:val="left"/>
              <w:rPr>
                <w:rFonts w:ascii="Arial" w:hAnsi="Arial" w:cs="Arial"/>
                <w:color w:val="000000"/>
                <w:sz w:val="22"/>
                <w:lang w:eastAsia="en-AU"/>
              </w:rPr>
            </w:pPr>
            <w:r w:rsidRPr="00E51665">
              <w:rPr>
                <w:rFonts w:ascii="Arial" w:hAnsi="Arial" w:cs="Arial"/>
                <w:color w:val="000000"/>
                <w:sz w:val="22"/>
                <w:lang w:eastAsia="en-AU"/>
              </w:rPr>
              <w:t xml:space="preserve">Challenge any activity being conducted within their </w:t>
            </w:r>
            <w:proofErr w:type="gramStart"/>
            <w:r w:rsidRPr="00E51665">
              <w:rPr>
                <w:rFonts w:ascii="Arial" w:hAnsi="Arial" w:cs="Arial"/>
                <w:color w:val="000000"/>
                <w:sz w:val="22"/>
                <w:lang w:eastAsia="en-AU"/>
              </w:rPr>
              <w:t>work place</w:t>
            </w:r>
            <w:proofErr w:type="gramEnd"/>
            <w:r w:rsidRPr="00E51665">
              <w:rPr>
                <w:rFonts w:ascii="Arial" w:hAnsi="Arial" w:cs="Arial"/>
                <w:color w:val="000000"/>
                <w:sz w:val="22"/>
                <w:lang w:eastAsia="en-AU"/>
              </w:rPr>
              <w:t xml:space="preserve"> which they feel is non-compliant</w:t>
            </w:r>
          </w:p>
          <w:p w14:paraId="003AFA89" w14:textId="7016A5D3" w:rsidR="00E51665" w:rsidRDefault="00E51665" w:rsidP="004A77FD">
            <w:pPr>
              <w:pStyle w:val="ListParagraph"/>
              <w:numPr>
                <w:ilvl w:val="0"/>
                <w:numId w:val="31"/>
              </w:numPr>
              <w:shd w:val="clear" w:color="auto" w:fill="FFFFFF"/>
              <w:jc w:val="left"/>
              <w:rPr>
                <w:rFonts w:ascii="Arial" w:hAnsi="Arial" w:cs="Arial"/>
                <w:color w:val="000000"/>
                <w:sz w:val="22"/>
                <w:lang w:eastAsia="en-AU"/>
              </w:rPr>
            </w:pPr>
            <w:r>
              <w:rPr>
                <w:rFonts w:ascii="Arial" w:hAnsi="Arial" w:cs="Arial"/>
                <w:color w:val="000000"/>
                <w:sz w:val="22"/>
                <w:lang w:eastAsia="en-AU"/>
              </w:rPr>
              <w:t>Enforce their own procedures</w:t>
            </w:r>
          </w:p>
          <w:p w14:paraId="2FE478B4" w14:textId="56EB7C81" w:rsidR="00E51665" w:rsidRDefault="00E51665" w:rsidP="00E51665">
            <w:pPr>
              <w:shd w:val="clear" w:color="auto" w:fill="FFFFFF"/>
              <w:jc w:val="left"/>
              <w:rPr>
                <w:rFonts w:ascii="Arial" w:hAnsi="Arial" w:cs="Arial"/>
                <w:color w:val="000000"/>
                <w:sz w:val="22"/>
                <w:lang w:eastAsia="en-AU"/>
              </w:rPr>
            </w:pPr>
          </w:p>
          <w:p w14:paraId="23145647" w14:textId="5F9DFE7C" w:rsidR="00E51665" w:rsidRPr="00E51665" w:rsidRDefault="00E51665" w:rsidP="00E51665">
            <w:pPr>
              <w:shd w:val="clear" w:color="auto" w:fill="FFFFFF"/>
              <w:jc w:val="left"/>
              <w:rPr>
                <w:rFonts w:ascii="Arial" w:hAnsi="Arial" w:cs="Arial"/>
                <w:color w:val="000000"/>
                <w:sz w:val="22"/>
                <w:lang w:eastAsia="en-AU"/>
              </w:rPr>
            </w:pPr>
            <w:r>
              <w:rPr>
                <w:rFonts w:ascii="Arial" w:hAnsi="Arial" w:cs="Arial"/>
                <w:color w:val="000000"/>
                <w:sz w:val="22"/>
                <w:lang w:eastAsia="en-AU"/>
              </w:rPr>
              <w:t xml:space="preserve">A PCBU’s obligation under the legislation is to assess the </w:t>
            </w:r>
            <w:proofErr w:type="gramStart"/>
            <w:r>
              <w:rPr>
                <w:rFonts w:ascii="Arial" w:hAnsi="Arial" w:cs="Arial"/>
                <w:color w:val="000000"/>
                <w:sz w:val="22"/>
                <w:lang w:eastAsia="en-AU"/>
              </w:rPr>
              <w:t>work place</w:t>
            </w:r>
            <w:proofErr w:type="gramEnd"/>
            <w:r>
              <w:rPr>
                <w:rFonts w:ascii="Arial" w:hAnsi="Arial" w:cs="Arial"/>
                <w:color w:val="000000"/>
                <w:sz w:val="22"/>
                <w:lang w:eastAsia="en-AU"/>
              </w:rPr>
              <w:t xml:space="preserve"> for all </w:t>
            </w:r>
            <w:proofErr w:type="spellStart"/>
            <w:r>
              <w:rPr>
                <w:rFonts w:ascii="Arial" w:hAnsi="Arial" w:cs="Arial"/>
                <w:color w:val="000000"/>
                <w:sz w:val="22"/>
                <w:lang w:eastAsia="en-AU"/>
              </w:rPr>
              <w:t>potenitla</w:t>
            </w:r>
            <w:proofErr w:type="spellEnd"/>
            <w:r>
              <w:rPr>
                <w:rFonts w:ascii="Arial" w:hAnsi="Arial" w:cs="Arial"/>
                <w:color w:val="000000"/>
                <w:sz w:val="22"/>
                <w:lang w:eastAsia="en-AU"/>
              </w:rPr>
              <w:t xml:space="preserve"> hazards and put in place suitable controls to ensure there is a safe working environment for all those who may be affected. The obligation also includes consulting with the workforce to enable clear lines of communication and </w:t>
            </w:r>
            <w:proofErr w:type="gramStart"/>
            <w:r>
              <w:rPr>
                <w:rFonts w:ascii="Arial" w:hAnsi="Arial" w:cs="Arial"/>
                <w:color w:val="000000"/>
                <w:sz w:val="22"/>
                <w:lang w:eastAsia="en-AU"/>
              </w:rPr>
              <w:t>2 way</w:t>
            </w:r>
            <w:proofErr w:type="gramEnd"/>
            <w:r>
              <w:rPr>
                <w:rFonts w:ascii="Arial" w:hAnsi="Arial" w:cs="Arial"/>
                <w:color w:val="000000"/>
                <w:sz w:val="22"/>
                <w:lang w:eastAsia="en-AU"/>
              </w:rPr>
              <w:t xml:space="preserve"> decision making</w:t>
            </w:r>
          </w:p>
          <w:permEnd w:id="1432911542"/>
          <w:p w14:paraId="779AEA67" w14:textId="4E7DC31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0C09032C" w14:textId="77777777" w:rsidR="00E926BB" w:rsidRDefault="00E926BB" w:rsidP="00594B1F">
            <w:pPr>
              <w:jc w:val="left"/>
              <w:rPr>
                <w:rFonts w:ascii="Arial" w:hAnsi="Arial" w:cs="Arial"/>
                <w:sz w:val="22"/>
              </w:rPr>
            </w:pPr>
            <w:permStart w:id="2019301713" w:edGrp="everyone"/>
            <w:r>
              <w:rPr>
                <w:rFonts w:ascii="Arial" w:hAnsi="Arial" w:cs="Arial"/>
                <w:sz w:val="22"/>
              </w:rPr>
              <w:t>Management</w:t>
            </w:r>
            <w:r w:rsidR="00E51665">
              <w:rPr>
                <w:rFonts w:ascii="Arial" w:hAnsi="Arial" w:cs="Arial"/>
                <w:sz w:val="22"/>
              </w:rPr>
              <w:t xml:space="preserve"> system </w:t>
            </w:r>
            <w:proofErr w:type="gramStart"/>
            <w:r w:rsidR="00E51665">
              <w:rPr>
                <w:rFonts w:ascii="Arial" w:hAnsi="Arial" w:cs="Arial"/>
                <w:sz w:val="22"/>
              </w:rPr>
              <w:t>document</w:t>
            </w:r>
            <w:proofErr w:type="gramEnd"/>
            <w:r w:rsidR="00E51665">
              <w:rPr>
                <w:rFonts w:ascii="Arial" w:hAnsi="Arial" w:cs="Arial"/>
                <w:sz w:val="22"/>
              </w:rPr>
              <w:t xml:space="preserve"> such as policies, procedures, processes etc are developed generally due to either a legislative requirement or a recognition of risk from a work place assessment. These documents are developed </w:t>
            </w:r>
            <w:r>
              <w:rPr>
                <w:rFonts w:ascii="Arial" w:hAnsi="Arial" w:cs="Arial"/>
                <w:sz w:val="22"/>
              </w:rPr>
              <w:t>specifically</w:t>
            </w:r>
            <w:r w:rsidR="00E51665">
              <w:rPr>
                <w:rFonts w:ascii="Arial" w:hAnsi="Arial" w:cs="Arial"/>
                <w:sz w:val="22"/>
              </w:rPr>
              <w:t xml:space="preserve"> for H&amp;S </w:t>
            </w:r>
            <w:r>
              <w:rPr>
                <w:rFonts w:ascii="Arial" w:hAnsi="Arial" w:cs="Arial"/>
                <w:sz w:val="22"/>
              </w:rPr>
              <w:t>generally</w:t>
            </w:r>
            <w:r w:rsidR="00E51665">
              <w:rPr>
                <w:rFonts w:ascii="Arial" w:hAnsi="Arial" w:cs="Arial"/>
                <w:sz w:val="22"/>
              </w:rPr>
              <w:t xml:space="preserve"> by the H&amp;S </w:t>
            </w:r>
            <w:r>
              <w:rPr>
                <w:rFonts w:ascii="Arial" w:hAnsi="Arial" w:cs="Arial"/>
                <w:sz w:val="22"/>
              </w:rPr>
              <w:t>team</w:t>
            </w:r>
            <w:r w:rsidR="00E51665">
              <w:rPr>
                <w:rFonts w:ascii="Arial" w:hAnsi="Arial" w:cs="Arial"/>
                <w:sz w:val="22"/>
              </w:rPr>
              <w:t xml:space="preserve"> howe</w:t>
            </w:r>
            <w:r>
              <w:rPr>
                <w:rFonts w:ascii="Arial" w:hAnsi="Arial" w:cs="Arial"/>
                <w:sz w:val="22"/>
              </w:rPr>
              <w:t>v</w:t>
            </w:r>
            <w:r w:rsidR="00E51665">
              <w:rPr>
                <w:rFonts w:ascii="Arial" w:hAnsi="Arial" w:cs="Arial"/>
                <w:sz w:val="22"/>
              </w:rPr>
              <w:t xml:space="preserve">er it is </w:t>
            </w:r>
            <w:r>
              <w:rPr>
                <w:rFonts w:ascii="Arial" w:hAnsi="Arial" w:cs="Arial"/>
                <w:sz w:val="22"/>
              </w:rPr>
              <w:t>always</w:t>
            </w:r>
            <w:r w:rsidR="00E51665">
              <w:rPr>
                <w:rFonts w:ascii="Arial" w:hAnsi="Arial" w:cs="Arial"/>
                <w:sz w:val="22"/>
              </w:rPr>
              <w:t xml:space="preserve"> done </w:t>
            </w:r>
            <w:r>
              <w:rPr>
                <w:rFonts w:ascii="Arial" w:hAnsi="Arial" w:cs="Arial"/>
                <w:sz w:val="22"/>
              </w:rPr>
              <w:t>through</w:t>
            </w:r>
            <w:r w:rsidR="00E51665">
              <w:rPr>
                <w:rFonts w:ascii="Arial" w:hAnsi="Arial" w:cs="Arial"/>
                <w:sz w:val="22"/>
              </w:rPr>
              <w:t xml:space="preserve"> consultation</w:t>
            </w:r>
            <w:r>
              <w:rPr>
                <w:rFonts w:ascii="Arial" w:hAnsi="Arial" w:cs="Arial"/>
                <w:sz w:val="22"/>
              </w:rPr>
              <w:t xml:space="preserve"> with the build team to ensure the practical application is achievable. Once the document / process is developed it is given to the senior management team for approval and once approved implemented into the company. If any changers are </w:t>
            </w:r>
            <w:proofErr w:type="gramStart"/>
            <w:r>
              <w:rPr>
                <w:rFonts w:ascii="Arial" w:hAnsi="Arial" w:cs="Arial"/>
                <w:sz w:val="22"/>
              </w:rPr>
              <w:t>required</w:t>
            </w:r>
            <w:proofErr w:type="gramEnd"/>
            <w:r>
              <w:rPr>
                <w:rFonts w:ascii="Arial" w:hAnsi="Arial" w:cs="Arial"/>
                <w:sz w:val="22"/>
              </w:rPr>
              <w:t xml:space="preserve"> the process is the same as in the H&amp;S team will propose the changes through consultation and approval by senior management.</w:t>
            </w:r>
          </w:p>
          <w:p w14:paraId="3466D206" w14:textId="77777777" w:rsidR="00E926BB" w:rsidRDefault="00E926BB" w:rsidP="00594B1F">
            <w:pPr>
              <w:jc w:val="left"/>
              <w:rPr>
                <w:rFonts w:ascii="Arial" w:hAnsi="Arial" w:cs="Arial"/>
                <w:sz w:val="22"/>
              </w:rPr>
            </w:pPr>
          </w:p>
          <w:p w14:paraId="6C1E9385" w14:textId="20E42C39" w:rsidR="00E926BB" w:rsidRDefault="00E926BB" w:rsidP="00594B1F">
            <w:pPr>
              <w:jc w:val="left"/>
              <w:rPr>
                <w:rFonts w:ascii="Arial" w:hAnsi="Arial" w:cs="Arial"/>
                <w:sz w:val="22"/>
              </w:rPr>
            </w:pPr>
            <w:r>
              <w:rPr>
                <w:rFonts w:ascii="Arial" w:hAnsi="Arial" w:cs="Arial"/>
                <w:sz w:val="22"/>
              </w:rPr>
              <w:t xml:space="preserve">There </w:t>
            </w:r>
            <w:proofErr w:type="gramStart"/>
            <w:r>
              <w:rPr>
                <w:rFonts w:ascii="Arial" w:hAnsi="Arial" w:cs="Arial"/>
                <w:sz w:val="22"/>
              </w:rPr>
              <w:t>is</w:t>
            </w:r>
            <w:proofErr w:type="gramEnd"/>
            <w:r>
              <w:rPr>
                <w:rFonts w:ascii="Arial" w:hAnsi="Arial" w:cs="Arial"/>
                <w:sz w:val="22"/>
              </w:rPr>
              <w:t xml:space="preserve"> multiple ways in which compliance can be monitored both internally and externally these include;</w:t>
            </w:r>
          </w:p>
          <w:p w14:paraId="6C8155C1" w14:textId="54B1BE86" w:rsidR="00E926BB" w:rsidRDefault="00E926BB" w:rsidP="004A77FD">
            <w:pPr>
              <w:pStyle w:val="ListParagraph"/>
              <w:numPr>
                <w:ilvl w:val="0"/>
                <w:numId w:val="32"/>
              </w:numPr>
              <w:jc w:val="left"/>
              <w:rPr>
                <w:rFonts w:ascii="Arial" w:hAnsi="Arial" w:cs="Arial"/>
                <w:sz w:val="22"/>
              </w:rPr>
            </w:pPr>
            <w:r>
              <w:rPr>
                <w:rFonts w:ascii="Arial" w:hAnsi="Arial" w:cs="Arial"/>
                <w:sz w:val="22"/>
              </w:rPr>
              <w:t>H&amp;S inspections conducted by PCBU management &amp; H&amp;S teams</w:t>
            </w:r>
          </w:p>
          <w:p w14:paraId="41E6F69E" w14:textId="66B6F572" w:rsidR="00E926BB" w:rsidRDefault="00E926BB" w:rsidP="004A77FD">
            <w:pPr>
              <w:pStyle w:val="ListParagraph"/>
              <w:numPr>
                <w:ilvl w:val="0"/>
                <w:numId w:val="32"/>
              </w:numPr>
              <w:jc w:val="left"/>
              <w:rPr>
                <w:rFonts w:ascii="Arial" w:hAnsi="Arial" w:cs="Arial"/>
                <w:sz w:val="22"/>
              </w:rPr>
            </w:pPr>
            <w:r>
              <w:rPr>
                <w:rFonts w:ascii="Arial" w:hAnsi="Arial" w:cs="Arial"/>
                <w:sz w:val="22"/>
              </w:rPr>
              <w:t xml:space="preserve">Hazard identifications within the </w:t>
            </w:r>
            <w:proofErr w:type="gramStart"/>
            <w:r>
              <w:rPr>
                <w:rFonts w:ascii="Arial" w:hAnsi="Arial" w:cs="Arial"/>
                <w:sz w:val="22"/>
              </w:rPr>
              <w:t>work place</w:t>
            </w:r>
            <w:proofErr w:type="gramEnd"/>
          </w:p>
          <w:p w14:paraId="704F8711" w14:textId="5BB32686" w:rsidR="00E926BB" w:rsidRDefault="00E926BB" w:rsidP="004A77FD">
            <w:pPr>
              <w:pStyle w:val="ListParagraph"/>
              <w:numPr>
                <w:ilvl w:val="0"/>
                <w:numId w:val="32"/>
              </w:numPr>
              <w:jc w:val="left"/>
              <w:rPr>
                <w:rFonts w:ascii="Arial" w:hAnsi="Arial" w:cs="Arial"/>
                <w:sz w:val="22"/>
              </w:rPr>
            </w:pPr>
            <w:r>
              <w:rPr>
                <w:rFonts w:ascii="Arial" w:hAnsi="Arial" w:cs="Arial"/>
                <w:sz w:val="22"/>
              </w:rPr>
              <w:t>Task observations</w:t>
            </w:r>
          </w:p>
          <w:p w14:paraId="02D9BCD3" w14:textId="4FE4AE39" w:rsidR="00E926BB" w:rsidRDefault="00E926BB" w:rsidP="004A77FD">
            <w:pPr>
              <w:pStyle w:val="ListParagraph"/>
              <w:numPr>
                <w:ilvl w:val="0"/>
                <w:numId w:val="32"/>
              </w:numPr>
              <w:jc w:val="left"/>
              <w:rPr>
                <w:rFonts w:ascii="Arial" w:hAnsi="Arial" w:cs="Arial"/>
                <w:sz w:val="22"/>
              </w:rPr>
            </w:pPr>
            <w:r>
              <w:rPr>
                <w:rFonts w:ascii="Arial" w:hAnsi="Arial" w:cs="Arial"/>
                <w:sz w:val="22"/>
              </w:rPr>
              <w:t>Internal audits</w:t>
            </w:r>
          </w:p>
          <w:p w14:paraId="12FC91DC" w14:textId="2C9DBB09" w:rsidR="00E926BB" w:rsidRDefault="00E926BB" w:rsidP="004A77FD">
            <w:pPr>
              <w:pStyle w:val="ListParagraph"/>
              <w:numPr>
                <w:ilvl w:val="0"/>
                <w:numId w:val="32"/>
              </w:numPr>
              <w:jc w:val="left"/>
              <w:rPr>
                <w:rFonts w:ascii="Arial" w:hAnsi="Arial" w:cs="Arial"/>
                <w:sz w:val="22"/>
              </w:rPr>
            </w:pPr>
            <w:r>
              <w:rPr>
                <w:rFonts w:ascii="Arial" w:hAnsi="Arial" w:cs="Arial"/>
                <w:sz w:val="22"/>
              </w:rPr>
              <w:t xml:space="preserve">External audits </w:t>
            </w:r>
          </w:p>
          <w:p w14:paraId="3A1D09E8" w14:textId="0E40E0D0" w:rsidR="00E926BB" w:rsidRDefault="00E926BB" w:rsidP="004A77FD">
            <w:pPr>
              <w:pStyle w:val="ListParagraph"/>
              <w:numPr>
                <w:ilvl w:val="0"/>
                <w:numId w:val="32"/>
              </w:numPr>
              <w:jc w:val="left"/>
              <w:rPr>
                <w:rFonts w:ascii="Arial" w:hAnsi="Arial" w:cs="Arial"/>
                <w:sz w:val="22"/>
              </w:rPr>
            </w:pPr>
            <w:proofErr w:type="gramStart"/>
            <w:r>
              <w:rPr>
                <w:rFonts w:ascii="Arial" w:hAnsi="Arial" w:cs="Arial"/>
                <w:sz w:val="22"/>
              </w:rPr>
              <w:t>Work place</w:t>
            </w:r>
            <w:proofErr w:type="gramEnd"/>
            <w:r>
              <w:rPr>
                <w:rFonts w:ascii="Arial" w:hAnsi="Arial" w:cs="Arial"/>
                <w:sz w:val="22"/>
              </w:rPr>
              <w:t xml:space="preserve"> inspector visits </w:t>
            </w:r>
          </w:p>
          <w:p w14:paraId="69FD428F" w14:textId="685D9AFC" w:rsidR="00E926BB" w:rsidRDefault="00E926BB" w:rsidP="004A77FD">
            <w:pPr>
              <w:pStyle w:val="ListParagraph"/>
              <w:numPr>
                <w:ilvl w:val="0"/>
                <w:numId w:val="32"/>
              </w:numPr>
              <w:jc w:val="left"/>
              <w:rPr>
                <w:rFonts w:ascii="Arial" w:hAnsi="Arial" w:cs="Arial"/>
                <w:sz w:val="22"/>
              </w:rPr>
            </w:pPr>
            <w:r>
              <w:rPr>
                <w:rFonts w:ascii="Arial" w:hAnsi="Arial" w:cs="Arial"/>
                <w:sz w:val="22"/>
              </w:rPr>
              <w:t xml:space="preserve">Event investigations </w:t>
            </w:r>
          </w:p>
          <w:p w14:paraId="6A0F930E" w14:textId="3280AC6A" w:rsidR="00E926BB" w:rsidRDefault="00E926BB" w:rsidP="004A77FD">
            <w:pPr>
              <w:pStyle w:val="ListParagraph"/>
              <w:numPr>
                <w:ilvl w:val="0"/>
                <w:numId w:val="32"/>
              </w:numPr>
              <w:jc w:val="left"/>
              <w:rPr>
                <w:rFonts w:ascii="Arial" w:hAnsi="Arial" w:cs="Arial"/>
                <w:sz w:val="22"/>
              </w:rPr>
            </w:pPr>
            <w:r>
              <w:rPr>
                <w:rFonts w:ascii="Arial" w:hAnsi="Arial" w:cs="Arial"/>
                <w:sz w:val="22"/>
              </w:rPr>
              <w:t xml:space="preserve">H&amp;S committee feedback and reviews </w:t>
            </w:r>
          </w:p>
          <w:p w14:paraId="0D632FBC" w14:textId="6A885189" w:rsidR="00E926BB" w:rsidRPr="00E926BB" w:rsidRDefault="00E926BB" w:rsidP="00E926BB">
            <w:pPr>
              <w:jc w:val="left"/>
              <w:rPr>
                <w:rFonts w:ascii="Arial" w:hAnsi="Arial" w:cs="Arial"/>
                <w:sz w:val="22"/>
              </w:rPr>
            </w:pPr>
            <w:r>
              <w:rPr>
                <w:rFonts w:ascii="Arial" w:hAnsi="Arial" w:cs="Arial"/>
                <w:sz w:val="22"/>
              </w:rPr>
              <w:t xml:space="preserve">The above is a combination of documented reports which can be submitted both hard </w:t>
            </w:r>
            <w:proofErr w:type="gramStart"/>
            <w:r>
              <w:rPr>
                <w:rFonts w:ascii="Arial" w:hAnsi="Arial" w:cs="Arial"/>
                <w:sz w:val="22"/>
              </w:rPr>
              <w:t>or</w:t>
            </w:r>
            <w:proofErr w:type="gramEnd"/>
            <w:r>
              <w:rPr>
                <w:rFonts w:ascii="Arial" w:hAnsi="Arial" w:cs="Arial"/>
                <w:sz w:val="22"/>
              </w:rPr>
              <w:t xml:space="preserve"> electronic copy. Verbal reporting can also be used for recognition of non-compliance however it is always recommended that these also be documented for future use </w:t>
            </w:r>
          </w:p>
          <w:p w14:paraId="28435A5D" w14:textId="77777777" w:rsidR="00E926BB" w:rsidRDefault="00E926BB" w:rsidP="00594B1F">
            <w:pPr>
              <w:jc w:val="left"/>
              <w:rPr>
                <w:rFonts w:ascii="Arial" w:hAnsi="Arial" w:cs="Arial"/>
                <w:sz w:val="22"/>
              </w:rPr>
            </w:pPr>
          </w:p>
          <w:p w14:paraId="4C419E5F" w14:textId="2AF369CD" w:rsidR="00E926BB" w:rsidRDefault="00E926BB" w:rsidP="00594B1F">
            <w:pPr>
              <w:jc w:val="left"/>
              <w:rPr>
                <w:rFonts w:ascii="Arial" w:hAnsi="Arial" w:cs="Arial"/>
                <w:sz w:val="22"/>
              </w:rPr>
            </w:pPr>
            <w:r>
              <w:rPr>
                <w:rFonts w:ascii="Arial" w:hAnsi="Arial" w:cs="Arial"/>
                <w:sz w:val="22"/>
              </w:rPr>
              <w:t xml:space="preserve">Training needs can be </w:t>
            </w:r>
            <w:proofErr w:type="spellStart"/>
            <w:r>
              <w:rPr>
                <w:rFonts w:ascii="Arial" w:hAnsi="Arial" w:cs="Arial"/>
                <w:sz w:val="22"/>
              </w:rPr>
              <w:t>assessed</w:t>
            </w:r>
            <w:proofErr w:type="spellEnd"/>
            <w:r>
              <w:rPr>
                <w:rFonts w:ascii="Arial" w:hAnsi="Arial" w:cs="Arial"/>
                <w:sz w:val="22"/>
              </w:rPr>
              <w:t xml:space="preserve"> via the following</w:t>
            </w:r>
          </w:p>
          <w:p w14:paraId="6B5065ED" w14:textId="10815047" w:rsidR="00E926BB" w:rsidRDefault="00E926BB" w:rsidP="004A77FD">
            <w:pPr>
              <w:pStyle w:val="ListParagraph"/>
              <w:numPr>
                <w:ilvl w:val="0"/>
                <w:numId w:val="33"/>
              </w:numPr>
              <w:jc w:val="left"/>
              <w:rPr>
                <w:rFonts w:ascii="Arial" w:hAnsi="Arial" w:cs="Arial"/>
                <w:sz w:val="22"/>
              </w:rPr>
            </w:pPr>
            <w:proofErr w:type="gramStart"/>
            <w:r>
              <w:rPr>
                <w:rFonts w:ascii="Arial" w:hAnsi="Arial" w:cs="Arial"/>
                <w:sz w:val="22"/>
              </w:rPr>
              <w:t>Work place</w:t>
            </w:r>
            <w:proofErr w:type="gramEnd"/>
            <w:r>
              <w:rPr>
                <w:rFonts w:ascii="Arial" w:hAnsi="Arial" w:cs="Arial"/>
                <w:sz w:val="22"/>
              </w:rPr>
              <w:t xml:space="preserve"> inspection and activity monitoring</w:t>
            </w:r>
          </w:p>
          <w:p w14:paraId="4BF17ECC" w14:textId="2278D324" w:rsidR="00E926BB" w:rsidRDefault="00E926BB" w:rsidP="004A77FD">
            <w:pPr>
              <w:pStyle w:val="ListParagraph"/>
              <w:numPr>
                <w:ilvl w:val="0"/>
                <w:numId w:val="33"/>
              </w:numPr>
              <w:jc w:val="left"/>
              <w:rPr>
                <w:rFonts w:ascii="Arial" w:hAnsi="Arial" w:cs="Arial"/>
                <w:sz w:val="22"/>
              </w:rPr>
            </w:pPr>
            <w:r>
              <w:rPr>
                <w:rFonts w:ascii="Arial" w:hAnsi="Arial" w:cs="Arial"/>
                <w:sz w:val="22"/>
              </w:rPr>
              <w:t>Reviewing company training matrix</w:t>
            </w:r>
          </w:p>
          <w:p w14:paraId="1048D9DB" w14:textId="6FB63800" w:rsidR="00E926BB" w:rsidRDefault="00E926BB" w:rsidP="004A77FD">
            <w:pPr>
              <w:pStyle w:val="ListParagraph"/>
              <w:numPr>
                <w:ilvl w:val="0"/>
                <w:numId w:val="33"/>
              </w:numPr>
              <w:jc w:val="left"/>
              <w:rPr>
                <w:rFonts w:ascii="Arial" w:hAnsi="Arial" w:cs="Arial"/>
                <w:sz w:val="22"/>
              </w:rPr>
            </w:pPr>
            <w:r>
              <w:rPr>
                <w:rFonts w:ascii="Arial" w:hAnsi="Arial" w:cs="Arial"/>
                <w:sz w:val="22"/>
              </w:rPr>
              <w:t>New started plans</w:t>
            </w:r>
          </w:p>
          <w:p w14:paraId="3C8F51AF" w14:textId="55BC0D08" w:rsidR="00E926BB" w:rsidRDefault="00E926BB" w:rsidP="004A77FD">
            <w:pPr>
              <w:pStyle w:val="ListParagraph"/>
              <w:numPr>
                <w:ilvl w:val="0"/>
                <w:numId w:val="33"/>
              </w:numPr>
              <w:jc w:val="left"/>
              <w:rPr>
                <w:rFonts w:ascii="Arial" w:hAnsi="Arial" w:cs="Arial"/>
                <w:sz w:val="22"/>
              </w:rPr>
            </w:pPr>
            <w:r>
              <w:rPr>
                <w:rFonts w:ascii="Arial" w:hAnsi="Arial" w:cs="Arial"/>
                <w:sz w:val="22"/>
              </w:rPr>
              <w:t xml:space="preserve">Employee development plans </w:t>
            </w:r>
          </w:p>
          <w:p w14:paraId="2A4CD3D5" w14:textId="19E91E76" w:rsidR="00E926BB" w:rsidRDefault="00E926BB" w:rsidP="004A77FD">
            <w:pPr>
              <w:pStyle w:val="ListParagraph"/>
              <w:numPr>
                <w:ilvl w:val="0"/>
                <w:numId w:val="33"/>
              </w:numPr>
              <w:jc w:val="left"/>
              <w:rPr>
                <w:rFonts w:ascii="Arial" w:hAnsi="Arial" w:cs="Arial"/>
                <w:sz w:val="22"/>
              </w:rPr>
            </w:pPr>
            <w:r>
              <w:rPr>
                <w:rFonts w:ascii="Arial" w:hAnsi="Arial" w:cs="Arial"/>
                <w:sz w:val="22"/>
              </w:rPr>
              <w:t xml:space="preserve">Investigation outcomes </w:t>
            </w:r>
          </w:p>
          <w:p w14:paraId="065B1965" w14:textId="77777777" w:rsidR="00DE0C46" w:rsidRDefault="00DE0C46" w:rsidP="004A77FD">
            <w:pPr>
              <w:pStyle w:val="ListParagraph"/>
              <w:numPr>
                <w:ilvl w:val="0"/>
                <w:numId w:val="33"/>
              </w:numPr>
              <w:jc w:val="left"/>
              <w:rPr>
                <w:rFonts w:ascii="Arial" w:hAnsi="Arial" w:cs="Arial"/>
                <w:sz w:val="22"/>
              </w:rPr>
            </w:pPr>
            <w:r>
              <w:rPr>
                <w:rFonts w:ascii="Arial" w:hAnsi="Arial" w:cs="Arial"/>
                <w:sz w:val="22"/>
              </w:rPr>
              <w:t>Employee requests</w:t>
            </w:r>
          </w:p>
          <w:p w14:paraId="13E954C0" w14:textId="77777777" w:rsidR="00DE0C46" w:rsidRDefault="00DE0C46" w:rsidP="004A77FD">
            <w:pPr>
              <w:pStyle w:val="ListParagraph"/>
              <w:numPr>
                <w:ilvl w:val="0"/>
                <w:numId w:val="33"/>
              </w:numPr>
              <w:jc w:val="left"/>
              <w:rPr>
                <w:rFonts w:ascii="Arial" w:hAnsi="Arial" w:cs="Arial"/>
                <w:sz w:val="22"/>
              </w:rPr>
            </w:pPr>
            <w:r>
              <w:rPr>
                <w:rFonts w:ascii="Arial" w:hAnsi="Arial" w:cs="Arial"/>
                <w:sz w:val="22"/>
              </w:rPr>
              <w:t xml:space="preserve">SWMS development </w:t>
            </w:r>
          </w:p>
          <w:p w14:paraId="13816C86" w14:textId="77777777" w:rsidR="00DE0C46" w:rsidRDefault="00DE0C46" w:rsidP="00DE0C46">
            <w:pPr>
              <w:jc w:val="left"/>
              <w:rPr>
                <w:rFonts w:ascii="Arial" w:hAnsi="Arial" w:cs="Arial"/>
                <w:sz w:val="22"/>
              </w:rPr>
            </w:pPr>
          </w:p>
          <w:p w14:paraId="1F424AAB" w14:textId="38CB67AB" w:rsidR="00E926BB" w:rsidRPr="00DE0C46" w:rsidRDefault="00DE0C46" w:rsidP="00DE0C46">
            <w:pPr>
              <w:jc w:val="left"/>
              <w:rPr>
                <w:rFonts w:ascii="Arial" w:hAnsi="Arial" w:cs="Arial"/>
                <w:sz w:val="22"/>
              </w:rPr>
            </w:pPr>
            <w:r>
              <w:rPr>
                <w:rFonts w:ascii="Arial" w:hAnsi="Arial" w:cs="Arial"/>
                <w:sz w:val="22"/>
              </w:rPr>
              <w:t xml:space="preserve">The workplace provides support for training needs for both the workers and the PCBU by providing the perfect platform to conduct live training. It also gives are clear </w:t>
            </w:r>
            <w:proofErr w:type="spellStart"/>
            <w:r>
              <w:rPr>
                <w:rFonts w:ascii="Arial" w:hAnsi="Arial" w:cs="Arial"/>
                <w:sz w:val="22"/>
              </w:rPr>
              <w:t>incite</w:t>
            </w:r>
            <w:proofErr w:type="spellEnd"/>
            <w:r>
              <w:rPr>
                <w:rFonts w:ascii="Arial" w:hAnsi="Arial" w:cs="Arial"/>
                <w:sz w:val="22"/>
              </w:rPr>
              <w:t xml:space="preserve"> into workers ability to conduct activities and therefor identify potential short falls</w:t>
            </w:r>
            <w:proofErr w:type="gramStart"/>
            <w:r>
              <w:rPr>
                <w:rFonts w:ascii="Arial" w:hAnsi="Arial" w:cs="Arial"/>
                <w:sz w:val="22"/>
              </w:rPr>
              <w:t>. .</w:t>
            </w:r>
            <w:proofErr w:type="gramEnd"/>
            <w:r>
              <w:rPr>
                <w:rFonts w:ascii="Arial" w:hAnsi="Arial" w:cs="Arial"/>
                <w:sz w:val="22"/>
              </w:rPr>
              <w:t xml:space="preserve"> </w:t>
            </w:r>
            <w:r w:rsidRPr="00DE0C46">
              <w:rPr>
                <w:rFonts w:ascii="Arial" w:hAnsi="Arial" w:cs="Arial"/>
                <w:sz w:val="22"/>
              </w:rPr>
              <w:t xml:space="preserve"> </w:t>
            </w:r>
          </w:p>
          <w:p w14:paraId="7B7D9FD1" w14:textId="67275763" w:rsidR="00A1567C" w:rsidRPr="0008334E" w:rsidRDefault="00E926BB" w:rsidP="00594B1F">
            <w:pPr>
              <w:jc w:val="left"/>
              <w:rPr>
                <w:rFonts w:ascii="Arial" w:hAnsi="Arial" w:cs="Arial"/>
                <w:sz w:val="22"/>
              </w:rPr>
            </w:pPr>
            <w:r>
              <w:rPr>
                <w:rFonts w:ascii="Arial" w:hAnsi="Arial" w:cs="Arial"/>
                <w:sz w:val="22"/>
              </w:rPr>
              <w:t xml:space="preserve"> </w:t>
            </w:r>
            <w:r w:rsidR="00E51665">
              <w:rPr>
                <w:rFonts w:ascii="Arial" w:hAnsi="Arial" w:cs="Arial"/>
                <w:sz w:val="22"/>
              </w:rPr>
              <w:t xml:space="preserve"> </w:t>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36AA6F07" w14:textId="77777777" w:rsidR="00DE0C46" w:rsidRPr="00594B1F" w:rsidRDefault="00DE0C46" w:rsidP="004A77FD">
            <w:pPr>
              <w:numPr>
                <w:ilvl w:val="0"/>
                <w:numId w:val="13"/>
              </w:numPr>
              <w:ind w:left="709"/>
              <w:contextualSpacing/>
              <w:jc w:val="left"/>
              <w:rPr>
                <w:rFonts w:ascii="Arial" w:hAnsi="Arial" w:cs="Arial"/>
                <w:b/>
                <w:sz w:val="22"/>
              </w:rPr>
            </w:pPr>
            <w:permStart w:id="48963445" w:edGrp="everyone"/>
            <w:r w:rsidRPr="00594B1F">
              <w:rPr>
                <w:rFonts w:ascii="Arial" w:hAnsi="Arial" w:cs="Arial"/>
                <w:sz w:val="22"/>
              </w:rPr>
              <w:t>Explain the importance of WHS to your company</w:t>
            </w:r>
          </w:p>
          <w:p w14:paraId="43722F91" w14:textId="77777777" w:rsidR="00DE0C46" w:rsidRPr="00594B1F" w:rsidRDefault="00DE0C46" w:rsidP="004A77FD">
            <w:pPr>
              <w:numPr>
                <w:ilvl w:val="0"/>
                <w:numId w:val="13"/>
              </w:numPr>
              <w:ind w:left="709"/>
              <w:contextualSpacing/>
              <w:jc w:val="left"/>
              <w:rPr>
                <w:rFonts w:ascii="Arial" w:hAnsi="Arial" w:cs="Arial"/>
                <w:b/>
                <w:sz w:val="22"/>
              </w:rPr>
            </w:pPr>
            <w:r w:rsidRPr="00594B1F">
              <w:rPr>
                <w:rFonts w:ascii="Arial" w:hAnsi="Arial" w:cs="Arial"/>
                <w:sz w:val="22"/>
              </w:rPr>
              <w:t xml:space="preserve">Identify </w:t>
            </w:r>
            <w:proofErr w:type="gramStart"/>
            <w:r w:rsidRPr="00594B1F">
              <w:rPr>
                <w:rFonts w:ascii="Arial" w:hAnsi="Arial" w:cs="Arial"/>
                <w:sz w:val="22"/>
              </w:rPr>
              <w:t>that workers</w:t>
            </w:r>
            <w:proofErr w:type="gramEnd"/>
            <w:r w:rsidRPr="00594B1F">
              <w:rPr>
                <w:rFonts w:ascii="Arial" w:hAnsi="Arial" w:cs="Arial"/>
                <w:sz w:val="22"/>
              </w:rPr>
              <w:t xml:space="preserve"> and PCBUs have varying WHS duties, rights and obligations under the legislation</w:t>
            </w:r>
          </w:p>
          <w:p w14:paraId="0E97A738" w14:textId="04BCB0C6" w:rsidR="00DE0C46" w:rsidRPr="00DE0C46" w:rsidRDefault="00DE0C46" w:rsidP="004A77FD">
            <w:pPr>
              <w:numPr>
                <w:ilvl w:val="0"/>
                <w:numId w:val="13"/>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55D64D88" w14:textId="44ADA82E" w:rsidR="00DE0C46" w:rsidRDefault="00DE0C46" w:rsidP="00DE0C46">
            <w:pPr>
              <w:contextualSpacing/>
              <w:jc w:val="left"/>
              <w:rPr>
                <w:rFonts w:ascii="Arial" w:hAnsi="Arial" w:cs="Arial"/>
                <w:b/>
                <w:sz w:val="22"/>
              </w:rPr>
            </w:pPr>
          </w:p>
          <w:p w14:paraId="5519D250" w14:textId="11639CBC" w:rsidR="00DE0C46" w:rsidRPr="00DE0C46" w:rsidRDefault="00DE0C46" w:rsidP="00DE0C46">
            <w:pPr>
              <w:contextualSpacing/>
              <w:jc w:val="left"/>
              <w:rPr>
                <w:rFonts w:ascii="Arial" w:hAnsi="Arial" w:cs="Arial"/>
                <w:bCs/>
                <w:sz w:val="22"/>
              </w:rPr>
            </w:pPr>
            <w:r>
              <w:rPr>
                <w:rFonts w:ascii="Arial" w:hAnsi="Arial" w:cs="Arial"/>
                <w:bCs/>
                <w:sz w:val="22"/>
              </w:rPr>
              <w:t>A</w:t>
            </w:r>
            <w:r w:rsidR="00936E82">
              <w:rPr>
                <w:rFonts w:ascii="Arial" w:hAnsi="Arial" w:cs="Arial"/>
                <w:bCs/>
                <w:sz w:val="22"/>
              </w:rPr>
              <w:t>s</w:t>
            </w:r>
            <w:r>
              <w:rPr>
                <w:rFonts w:ascii="Arial" w:hAnsi="Arial" w:cs="Arial"/>
                <w:bCs/>
                <w:sz w:val="22"/>
              </w:rPr>
              <w:t xml:space="preserve"> a </w:t>
            </w:r>
            <w:r w:rsidR="00936E82">
              <w:rPr>
                <w:rFonts w:ascii="Arial" w:hAnsi="Arial" w:cs="Arial"/>
                <w:bCs/>
                <w:sz w:val="22"/>
              </w:rPr>
              <w:t>tier</w:t>
            </w:r>
            <w:r>
              <w:rPr>
                <w:rFonts w:ascii="Arial" w:hAnsi="Arial" w:cs="Arial"/>
                <w:bCs/>
                <w:sz w:val="22"/>
              </w:rPr>
              <w:t xml:space="preserve"> 1 construction company Icon understands that the environment that we work in every day can be extremely hazardous if </w:t>
            </w:r>
            <w:r w:rsidR="00936E82">
              <w:rPr>
                <w:rFonts w:ascii="Arial" w:hAnsi="Arial" w:cs="Arial"/>
                <w:bCs/>
                <w:sz w:val="22"/>
              </w:rPr>
              <w:t>suitable</w:t>
            </w:r>
            <w:r>
              <w:rPr>
                <w:rFonts w:ascii="Arial" w:hAnsi="Arial" w:cs="Arial"/>
                <w:bCs/>
                <w:sz w:val="22"/>
              </w:rPr>
              <w:t xml:space="preserve"> controls are not put in place. These controls are only assessed, </w:t>
            </w:r>
            <w:proofErr w:type="gramStart"/>
            <w:r>
              <w:rPr>
                <w:rFonts w:ascii="Arial" w:hAnsi="Arial" w:cs="Arial"/>
                <w:bCs/>
                <w:sz w:val="22"/>
              </w:rPr>
              <w:t>developed</w:t>
            </w:r>
            <w:proofErr w:type="gramEnd"/>
            <w:r>
              <w:rPr>
                <w:rFonts w:ascii="Arial" w:hAnsi="Arial" w:cs="Arial"/>
                <w:bCs/>
                <w:sz w:val="22"/>
              </w:rPr>
              <w:t xml:space="preserve"> and implement correctly if we have the buy in of all involved. This b</w:t>
            </w:r>
            <w:r w:rsidR="00936E82">
              <w:rPr>
                <w:rFonts w:ascii="Arial" w:hAnsi="Arial" w:cs="Arial"/>
                <w:bCs/>
                <w:sz w:val="22"/>
              </w:rPr>
              <w:t>u</w:t>
            </w:r>
            <w:r>
              <w:rPr>
                <w:rFonts w:ascii="Arial" w:hAnsi="Arial" w:cs="Arial"/>
                <w:bCs/>
                <w:sz w:val="22"/>
              </w:rPr>
              <w:t xml:space="preserve">y </w:t>
            </w:r>
            <w:r w:rsidR="00936E82">
              <w:rPr>
                <w:rFonts w:ascii="Arial" w:hAnsi="Arial" w:cs="Arial"/>
                <w:bCs/>
                <w:sz w:val="22"/>
              </w:rPr>
              <w:t>in is</w:t>
            </w:r>
            <w:r>
              <w:rPr>
                <w:rFonts w:ascii="Arial" w:hAnsi="Arial" w:cs="Arial"/>
                <w:bCs/>
                <w:sz w:val="22"/>
              </w:rPr>
              <w:t xml:space="preserve"> achieved through the understanding of the varying duties that are imposed on all </w:t>
            </w:r>
            <w:r w:rsidR="00936E82">
              <w:rPr>
                <w:rFonts w:ascii="Arial" w:hAnsi="Arial" w:cs="Arial"/>
                <w:bCs/>
                <w:sz w:val="22"/>
              </w:rPr>
              <w:t>duty</w:t>
            </w:r>
            <w:r>
              <w:rPr>
                <w:rFonts w:ascii="Arial" w:hAnsi="Arial" w:cs="Arial"/>
                <w:bCs/>
                <w:sz w:val="22"/>
              </w:rPr>
              <w:t xml:space="preserve"> </w:t>
            </w:r>
            <w:r w:rsidR="00936E82">
              <w:rPr>
                <w:rFonts w:ascii="Arial" w:hAnsi="Arial" w:cs="Arial"/>
                <w:bCs/>
                <w:sz w:val="22"/>
              </w:rPr>
              <w:t>holders</w:t>
            </w:r>
            <w:r>
              <w:rPr>
                <w:rFonts w:ascii="Arial" w:hAnsi="Arial" w:cs="Arial"/>
                <w:bCs/>
                <w:sz w:val="22"/>
              </w:rPr>
              <w:t xml:space="preserve"> (PCBU</w:t>
            </w:r>
            <w:r w:rsidR="00936E82">
              <w:rPr>
                <w:rFonts w:ascii="Arial" w:hAnsi="Arial" w:cs="Arial"/>
                <w:bCs/>
                <w:sz w:val="22"/>
              </w:rPr>
              <w:t xml:space="preserve"> &amp; workers), essential all must play their part and work together. If compliance is not maintained, it increases the risk of incidents ultimately leading to injury. Training provides the best avenue for understanding and achieving compliance within the work teams.</w:t>
            </w:r>
            <w:r>
              <w:rPr>
                <w:rFonts w:ascii="Arial" w:hAnsi="Arial" w:cs="Arial"/>
                <w:bCs/>
                <w:sz w:val="22"/>
              </w:rPr>
              <w:t xml:space="preserve"> </w:t>
            </w:r>
          </w:p>
          <w:permEnd w:id="48963445"/>
          <w:p w14:paraId="7BDBE6A2" w14:textId="57FAB552"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4A77FD"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4A77F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4A77F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77777777" w:rsidR="00906DAC" w:rsidRPr="001C4084" w:rsidRDefault="00906DAC" w:rsidP="003F5B21">
            <w:pPr>
              <w:ind w:right="-24"/>
              <w:rPr>
                <w:rFonts w:ascii="Arial" w:hAnsi="Arial" w:cs="Arial"/>
                <w:sz w:val="22"/>
                <w:szCs w:val="22"/>
              </w:rPr>
            </w:pPr>
            <w:permStart w:id="1197362656" w:edGrp="everyone"/>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showingPlcHdr/>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7FCB5DD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77777777" w:rsidR="00906DAC" w:rsidRPr="00DD7A44" w:rsidRDefault="00906DAC" w:rsidP="003F5B21">
                <w:pPr>
                  <w:ind w:right="-24"/>
                  <w:rPr>
                    <w:rFonts w:ascii="Arial" w:hAnsi="Arial" w:cs="Arial"/>
                    <w:sz w:val="22"/>
                    <w:szCs w:val="22"/>
                  </w:rPr>
                </w:pPr>
                <w:r w:rsidRPr="00DD7A44">
                  <w:rPr>
                    <w:rStyle w:val="PlaceholderText"/>
                    <w:color w:val="auto"/>
                  </w:rPr>
                  <w:t>Click here to enter a date.</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4A77FD"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4A77FD"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4A77FD"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4A77FD"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5F44CEBE"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4A77FD"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528B4DB3"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615588DD"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0F9A1D0B"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03E972FA"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4A77FD"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27720C65"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2E829E00"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5CDA62A7" w:rsidR="000D7B09" w:rsidRPr="00B31E17" w:rsidRDefault="002D1A65"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4A77FD"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4A77FD"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54AAAFAD"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5D4CF6BB"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30233D59"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16551558"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4A77FD"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09C8D008"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09FD526F"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134508B0" w:rsidR="000D7B09" w:rsidRPr="00447473" w:rsidRDefault="002D1A65"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640EEA57" w:rsidR="000D7B09" w:rsidRPr="00447473" w:rsidRDefault="00936E82"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4A77FD"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780D519D" w:rsidR="000D7B09" w:rsidRPr="005F0F69" w:rsidRDefault="009F6824"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35D388BE" w:rsidR="000D7B09" w:rsidRPr="005F0F69" w:rsidRDefault="009F6824"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4B99780E" w:rsidR="000D7B09" w:rsidRPr="005F0F69" w:rsidRDefault="009F6824"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75A1F09E" w:rsidR="000D7B09" w:rsidRPr="005F0F69" w:rsidRDefault="009F6824"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7E0437E7" w:rsidR="000D7B09" w:rsidRPr="005F0F69" w:rsidRDefault="009F6824"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9"/>
          <w:headerReference w:type="default" r:id="rId20"/>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4A77F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4A77F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2D07365E" w:rsidR="00484F62" w:rsidRPr="001C4084" w:rsidRDefault="00936E82" w:rsidP="003F5B21">
            <w:pPr>
              <w:ind w:right="-24"/>
              <w:rPr>
                <w:rFonts w:ascii="Arial" w:hAnsi="Arial" w:cs="Arial"/>
                <w:sz w:val="22"/>
                <w:szCs w:val="22"/>
              </w:rPr>
            </w:pPr>
            <w:permStart w:id="1471220374" w:edGrp="everyone"/>
            <w:r>
              <w:rPr>
                <w:rFonts w:ascii="Arial" w:hAnsi="Arial" w:cs="Arial"/>
                <w:sz w:val="22"/>
                <w:szCs w:val="22"/>
              </w:rPr>
              <w:t xml:space="preserve">Marcus Powell </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6D18F305">
                      <wp:extent cx="1424299" cy="42862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424299"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2-04-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511E00C1" w:rsidR="00484F62" w:rsidRPr="00DD7A44" w:rsidRDefault="00936E82" w:rsidP="003F5B21">
                <w:pPr>
                  <w:ind w:right="-24"/>
                  <w:rPr>
                    <w:rFonts w:ascii="Arial" w:hAnsi="Arial" w:cs="Arial"/>
                    <w:sz w:val="22"/>
                    <w:szCs w:val="22"/>
                  </w:rPr>
                </w:pPr>
                <w:r>
                  <w:rPr>
                    <w:rFonts w:ascii="Arial" w:hAnsi="Arial" w:cs="Arial"/>
                    <w:sz w:val="22"/>
                    <w:szCs w:val="22"/>
                  </w:rPr>
                  <w:t>22/04/2022</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4A77FD"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4A77F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A3F35" w14:textId="77777777" w:rsidR="004A77FD" w:rsidRDefault="004A77FD" w:rsidP="00A67754">
      <w:r>
        <w:separator/>
      </w:r>
    </w:p>
  </w:endnote>
  <w:endnote w:type="continuationSeparator" w:id="0">
    <w:p w14:paraId="60456DC5" w14:textId="77777777" w:rsidR="004A77FD" w:rsidRDefault="004A77F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15FE0463" w:rsidR="00951718" w:rsidRPr="00830749" w:rsidRDefault="004A77F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936E82">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4B90FCAF"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0C4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02453A2D"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6E82">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1E9C3C26"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6E8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67E1" w14:textId="77777777" w:rsidR="004A77FD" w:rsidRDefault="004A77FD" w:rsidP="00A67754">
      <w:r>
        <w:separator/>
      </w:r>
    </w:p>
  </w:footnote>
  <w:footnote w:type="continuationSeparator" w:id="0">
    <w:p w14:paraId="05B0E9D1" w14:textId="77777777" w:rsidR="004A77FD" w:rsidRDefault="004A77F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0E3"/>
    <w:multiLevelType w:val="hybridMultilevel"/>
    <w:tmpl w:val="5748F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78B7D5C"/>
    <w:multiLevelType w:val="hybridMultilevel"/>
    <w:tmpl w:val="32B015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28474D"/>
    <w:multiLevelType w:val="hybridMultilevel"/>
    <w:tmpl w:val="432A15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FE1619"/>
    <w:multiLevelType w:val="multilevel"/>
    <w:tmpl w:val="0642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C2A248E"/>
    <w:multiLevelType w:val="multilevel"/>
    <w:tmpl w:val="36FC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C33420"/>
    <w:multiLevelType w:val="multilevel"/>
    <w:tmpl w:val="F688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4656AD"/>
    <w:multiLevelType w:val="multilevel"/>
    <w:tmpl w:val="E516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D4544"/>
    <w:multiLevelType w:val="multilevel"/>
    <w:tmpl w:val="0990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53F4C48"/>
    <w:multiLevelType w:val="multilevel"/>
    <w:tmpl w:val="7B08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5"/>
  </w:num>
  <w:num w:numId="4">
    <w:abstractNumId w:val="26"/>
  </w:num>
  <w:num w:numId="5">
    <w:abstractNumId w:val="5"/>
  </w:num>
  <w:num w:numId="6">
    <w:abstractNumId w:val="22"/>
  </w:num>
  <w:num w:numId="7">
    <w:abstractNumId w:val="14"/>
  </w:num>
  <w:num w:numId="8">
    <w:abstractNumId w:val="11"/>
  </w:num>
  <w:num w:numId="9">
    <w:abstractNumId w:val="25"/>
  </w:num>
  <w:num w:numId="10">
    <w:abstractNumId w:val="17"/>
  </w:num>
  <w:num w:numId="11">
    <w:abstractNumId w:val="16"/>
  </w:num>
  <w:num w:numId="12">
    <w:abstractNumId w:val="30"/>
  </w:num>
  <w:num w:numId="13">
    <w:abstractNumId w:val="6"/>
  </w:num>
  <w:num w:numId="14">
    <w:abstractNumId w:val="31"/>
  </w:num>
  <w:num w:numId="15">
    <w:abstractNumId w:val="29"/>
  </w:num>
  <w:num w:numId="16">
    <w:abstractNumId w:val="21"/>
  </w:num>
  <w:num w:numId="17">
    <w:abstractNumId w:val="28"/>
  </w:num>
  <w:num w:numId="18">
    <w:abstractNumId w:val="24"/>
  </w:num>
  <w:num w:numId="19">
    <w:abstractNumId w:val="13"/>
  </w:num>
  <w:num w:numId="20">
    <w:abstractNumId w:val="27"/>
  </w:num>
  <w:num w:numId="21">
    <w:abstractNumId w:val="10"/>
  </w:num>
  <w:num w:numId="22">
    <w:abstractNumId w:val="1"/>
  </w:num>
  <w:num w:numId="23">
    <w:abstractNumId w:val="2"/>
  </w:num>
  <w:num w:numId="24">
    <w:abstractNumId w:val="18"/>
  </w:num>
  <w:num w:numId="25">
    <w:abstractNumId w:val="19"/>
  </w:num>
  <w:num w:numId="26">
    <w:abstractNumId w:val="12"/>
  </w:num>
  <w:num w:numId="27">
    <w:abstractNumId w:val="20"/>
  </w:num>
  <w:num w:numId="28">
    <w:abstractNumId w:val="32"/>
  </w:num>
  <w:num w:numId="29">
    <w:abstractNumId w:val="9"/>
  </w:num>
  <w:num w:numId="30">
    <w:abstractNumId w:val="23"/>
  </w:num>
  <w:num w:numId="31">
    <w:abstractNumId w:val="8"/>
  </w:num>
  <w:num w:numId="32">
    <w:abstractNumId w:val="0"/>
  </w:num>
  <w:num w:numId="33">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B64"/>
    <w:rsid w:val="000C233D"/>
    <w:rsid w:val="000C4F46"/>
    <w:rsid w:val="000C6FB4"/>
    <w:rsid w:val="000C7FA2"/>
    <w:rsid w:val="000D7B09"/>
    <w:rsid w:val="000E6523"/>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4550"/>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7C5D"/>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0F24"/>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1A65"/>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37700"/>
    <w:rsid w:val="00337E8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D1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4A4"/>
    <w:rsid w:val="00466598"/>
    <w:rsid w:val="004676B1"/>
    <w:rsid w:val="00467952"/>
    <w:rsid w:val="004768EA"/>
    <w:rsid w:val="00482720"/>
    <w:rsid w:val="00484F62"/>
    <w:rsid w:val="004A3499"/>
    <w:rsid w:val="004A4435"/>
    <w:rsid w:val="004A77FD"/>
    <w:rsid w:val="004B0525"/>
    <w:rsid w:val="004B1AD0"/>
    <w:rsid w:val="004B42E2"/>
    <w:rsid w:val="004B6B29"/>
    <w:rsid w:val="004B7C32"/>
    <w:rsid w:val="004C3241"/>
    <w:rsid w:val="004C48E0"/>
    <w:rsid w:val="004C56C5"/>
    <w:rsid w:val="004C6B3F"/>
    <w:rsid w:val="004C72F3"/>
    <w:rsid w:val="004D0680"/>
    <w:rsid w:val="004D18D8"/>
    <w:rsid w:val="004D606F"/>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70067"/>
    <w:rsid w:val="00573C4A"/>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5E2F"/>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44D"/>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25D4"/>
    <w:rsid w:val="00902D58"/>
    <w:rsid w:val="009030D3"/>
    <w:rsid w:val="009046CD"/>
    <w:rsid w:val="009055FD"/>
    <w:rsid w:val="009056E2"/>
    <w:rsid w:val="00906DAC"/>
    <w:rsid w:val="00913D03"/>
    <w:rsid w:val="00914CA4"/>
    <w:rsid w:val="00917FD2"/>
    <w:rsid w:val="00921288"/>
    <w:rsid w:val="00925912"/>
    <w:rsid w:val="009304CA"/>
    <w:rsid w:val="0093060F"/>
    <w:rsid w:val="0093095D"/>
    <w:rsid w:val="009324BA"/>
    <w:rsid w:val="00936180"/>
    <w:rsid w:val="00936E82"/>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78AF"/>
    <w:rsid w:val="009F34EB"/>
    <w:rsid w:val="009F6824"/>
    <w:rsid w:val="00A07F94"/>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0063"/>
    <w:rsid w:val="00B44885"/>
    <w:rsid w:val="00B45123"/>
    <w:rsid w:val="00B46CA0"/>
    <w:rsid w:val="00B50D23"/>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4E36"/>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9D1"/>
    <w:rsid w:val="00CA78C3"/>
    <w:rsid w:val="00CB7163"/>
    <w:rsid w:val="00CB7187"/>
    <w:rsid w:val="00CC3D35"/>
    <w:rsid w:val="00CC5515"/>
    <w:rsid w:val="00CC5E27"/>
    <w:rsid w:val="00CD0491"/>
    <w:rsid w:val="00CD1902"/>
    <w:rsid w:val="00CE048B"/>
    <w:rsid w:val="00CE1002"/>
    <w:rsid w:val="00CE17A5"/>
    <w:rsid w:val="00CE1EBF"/>
    <w:rsid w:val="00CE2955"/>
    <w:rsid w:val="00CE2FD4"/>
    <w:rsid w:val="00CE4DB2"/>
    <w:rsid w:val="00CE4EA5"/>
    <w:rsid w:val="00CE77FE"/>
    <w:rsid w:val="00CF066E"/>
    <w:rsid w:val="00CF071E"/>
    <w:rsid w:val="00CF476A"/>
    <w:rsid w:val="00CF687B"/>
    <w:rsid w:val="00CF777A"/>
    <w:rsid w:val="00D02DC1"/>
    <w:rsid w:val="00D031BE"/>
    <w:rsid w:val="00D05B7F"/>
    <w:rsid w:val="00D060EB"/>
    <w:rsid w:val="00D07170"/>
    <w:rsid w:val="00D073B2"/>
    <w:rsid w:val="00D10C1C"/>
    <w:rsid w:val="00D12E1D"/>
    <w:rsid w:val="00D157D2"/>
    <w:rsid w:val="00D20EA7"/>
    <w:rsid w:val="00D22394"/>
    <w:rsid w:val="00D238C2"/>
    <w:rsid w:val="00D25838"/>
    <w:rsid w:val="00D26665"/>
    <w:rsid w:val="00D30B2A"/>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0C46"/>
    <w:rsid w:val="00DE18C7"/>
    <w:rsid w:val="00DE37A3"/>
    <w:rsid w:val="00DE52AD"/>
    <w:rsid w:val="00DE52BE"/>
    <w:rsid w:val="00DF0328"/>
    <w:rsid w:val="00DF24CC"/>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665"/>
    <w:rsid w:val="00E51C4F"/>
    <w:rsid w:val="00E548A5"/>
    <w:rsid w:val="00E572E5"/>
    <w:rsid w:val="00E62A2B"/>
    <w:rsid w:val="00E7090F"/>
    <w:rsid w:val="00E753B9"/>
    <w:rsid w:val="00E77A19"/>
    <w:rsid w:val="00E83A7C"/>
    <w:rsid w:val="00E8486A"/>
    <w:rsid w:val="00E85228"/>
    <w:rsid w:val="00E909B8"/>
    <w:rsid w:val="00E91676"/>
    <w:rsid w:val="00E91CA9"/>
    <w:rsid w:val="00E926BB"/>
    <w:rsid w:val="00E930E5"/>
    <w:rsid w:val="00E94E13"/>
    <w:rsid w:val="00EA2593"/>
    <w:rsid w:val="00EA4ACC"/>
    <w:rsid w:val="00EA4C21"/>
    <w:rsid w:val="00EA5ACC"/>
    <w:rsid w:val="00EA6F9A"/>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0B2A"/>
    <w:rPr>
      <w:color w:val="0000FF" w:themeColor="hyperlink"/>
      <w:u w:val="single"/>
    </w:rPr>
  </w:style>
  <w:style w:type="character" w:styleId="UnresolvedMention">
    <w:name w:val="Unresolved Mention"/>
    <w:basedOn w:val="DefaultParagraphFont"/>
    <w:uiPriority w:val="99"/>
    <w:semiHidden/>
    <w:unhideWhenUsed/>
    <w:rsid w:val="00D30B2A"/>
    <w:rPr>
      <w:color w:val="605E5C"/>
      <w:shd w:val="clear" w:color="auto" w:fill="E1DFDD"/>
    </w:rPr>
  </w:style>
  <w:style w:type="paragraph" w:styleId="NormalWeb">
    <w:name w:val="Normal (Web)"/>
    <w:basedOn w:val="Normal"/>
    <w:uiPriority w:val="99"/>
    <w:unhideWhenUsed/>
    <w:rsid w:val="00217C5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26899">
      <w:bodyDiv w:val="1"/>
      <w:marLeft w:val="0"/>
      <w:marRight w:val="0"/>
      <w:marTop w:val="0"/>
      <w:marBottom w:val="0"/>
      <w:divBdr>
        <w:top w:val="none" w:sz="0" w:space="0" w:color="auto"/>
        <w:left w:val="none" w:sz="0" w:space="0" w:color="auto"/>
        <w:bottom w:val="none" w:sz="0" w:space="0" w:color="auto"/>
        <w:right w:val="none" w:sz="0" w:space="0" w:color="auto"/>
      </w:divBdr>
      <w:divsChild>
        <w:div w:id="78711784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616910636">
              <w:blockQuote w:val="1"/>
              <w:marLeft w:val="600"/>
              <w:marRight w:val="0"/>
              <w:marTop w:val="120"/>
              <w:marBottom w:val="120"/>
              <w:divBdr>
                <w:top w:val="none" w:sz="0" w:space="0" w:color="auto"/>
                <w:left w:val="none" w:sz="0" w:space="0" w:color="auto"/>
                <w:bottom w:val="none" w:sz="0" w:space="0" w:color="auto"/>
                <w:right w:val="none" w:sz="0" w:space="0" w:color="auto"/>
              </w:divBdr>
            </w:div>
            <w:div w:id="16461585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6631646">
          <w:blockQuote w:val="1"/>
          <w:marLeft w:val="600"/>
          <w:marRight w:val="0"/>
          <w:marTop w:val="120"/>
          <w:marBottom w:val="120"/>
          <w:divBdr>
            <w:top w:val="none" w:sz="0" w:space="0" w:color="auto"/>
            <w:left w:val="none" w:sz="0" w:space="0" w:color="auto"/>
            <w:bottom w:val="none" w:sz="0" w:space="0" w:color="auto"/>
            <w:right w:val="none" w:sz="0" w:space="0" w:color="auto"/>
          </w:divBdr>
        </w:div>
        <w:div w:id="98389450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93872720">
              <w:blockQuote w:val="1"/>
              <w:marLeft w:val="600"/>
              <w:marRight w:val="0"/>
              <w:marTop w:val="120"/>
              <w:marBottom w:val="120"/>
              <w:divBdr>
                <w:top w:val="none" w:sz="0" w:space="0" w:color="auto"/>
                <w:left w:val="none" w:sz="0" w:space="0" w:color="auto"/>
                <w:bottom w:val="none" w:sz="0" w:space="0" w:color="auto"/>
                <w:right w:val="none" w:sz="0" w:space="0" w:color="auto"/>
              </w:divBdr>
            </w:div>
            <w:div w:id="515509877">
              <w:blockQuote w:val="1"/>
              <w:marLeft w:val="600"/>
              <w:marRight w:val="0"/>
              <w:marTop w:val="120"/>
              <w:marBottom w:val="120"/>
              <w:divBdr>
                <w:top w:val="none" w:sz="0" w:space="0" w:color="auto"/>
                <w:left w:val="none" w:sz="0" w:space="0" w:color="auto"/>
                <w:bottom w:val="none" w:sz="0" w:space="0" w:color="auto"/>
                <w:right w:val="none" w:sz="0" w:space="0" w:color="auto"/>
              </w:divBdr>
            </w:div>
            <w:div w:id="971985271">
              <w:blockQuote w:val="1"/>
              <w:marLeft w:val="600"/>
              <w:marRight w:val="0"/>
              <w:marTop w:val="120"/>
              <w:marBottom w:val="120"/>
              <w:divBdr>
                <w:top w:val="none" w:sz="0" w:space="0" w:color="auto"/>
                <w:left w:val="none" w:sz="0" w:space="0" w:color="auto"/>
                <w:bottom w:val="none" w:sz="0" w:space="0" w:color="auto"/>
                <w:right w:val="none" w:sz="0" w:space="0" w:color="auto"/>
              </w:divBdr>
            </w:div>
            <w:div w:id="1648777259">
              <w:blockQuote w:val="1"/>
              <w:marLeft w:val="600"/>
              <w:marRight w:val="0"/>
              <w:marTop w:val="120"/>
              <w:marBottom w:val="120"/>
              <w:divBdr>
                <w:top w:val="none" w:sz="0" w:space="0" w:color="auto"/>
                <w:left w:val="none" w:sz="0" w:space="0" w:color="auto"/>
                <w:bottom w:val="none" w:sz="0" w:space="0" w:color="auto"/>
                <w:right w:val="none" w:sz="0" w:space="0" w:color="auto"/>
              </w:divBdr>
            </w:div>
            <w:div w:id="59252092">
              <w:blockQuote w:val="1"/>
              <w:marLeft w:val="600"/>
              <w:marRight w:val="0"/>
              <w:marTop w:val="120"/>
              <w:marBottom w:val="120"/>
              <w:divBdr>
                <w:top w:val="none" w:sz="0" w:space="0" w:color="auto"/>
                <w:left w:val="none" w:sz="0" w:space="0" w:color="auto"/>
                <w:bottom w:val="none" w:sz="0" w:space="0" w:color="auto"/>
                <w:right w:val="none" w:sz="0" w:space="0" w:color="auto"/>
              </w:divBdr>
            </w:div>
            <w:div w:id="814644605">
              <w:blockQuote w:val="1"/>
              <w:marLeft w:val="600"/>
              <w:marRight w:val="0"/>
              <w:marTop w:val="120"/>
              <w:marBottom w:val="120"/>
              <w:divBdr>
                <w:top w:val="none" w:sz="0" w:space="0" w:color="auto"/>
                <w:left w:val="none" w:sz="0" w:space="0" w:color="auto"/>
                <w:bottom w:val="none" w:sz="0" w:space="0" w:color="auto"/>
                <w:right w:val="none" w:sz="0" w:space="0" w:color="auto"/>
              </w:divBdr>
            </w:div>
            <w:div w:id="15869616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366226256">
      <w:bodyDiv w:val="1"/>
      <w:marLeft w:val="0"/>
      <w:marRight w:val="0"/>
      <w:marTop w:val="0"/>
      <w:marBottom w:val="0"/>
      <w:divBdr>
        <w:top w:val="none" w:sz="0" w:space="0" w:color="auto"/>
        <w:left w:val="none" w:sz="0" w:space="0" w:color="auto"/>
        <w:bottom w:val="none" w:sz="0" w:space="0" w:color="auto"/>
        <w:right w:val="none" w:sz="0" w:space="0" w:color="auto"/>
      </w:divBdr>
      <w:divsChild>
        <w:div w:id="54363743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467972063">
              <w:blockQuote w:val="1"/>
              <w:marLeft w:val="600"/>
              <w:marRight w:val="0"/>
              <w:marTop w:val="120"/>
              <w:marBottom w:val="120"/>
              <w:divBdr>
                <w:top w:val="none" w:sz="0" w:space="0" w:color="auto"/>
                <w:left w:val="none" w:sz="0" w:space="0" w:color="auto"/>
                <w:bottom w:val="none" w:sz="0" w:space="0" w:color="auto"/>
                <w:right w:val="none" w:sz="0" w:space="0" w:color="auto"/>
              </w:divBdr>
            </w:div>
            <w:div w:id="2092653123">
              <w:blockQuote w:val="1"/>
              <w:marLeft w:val="600"/>
              <w:marRight w:val="0"/>
              <w:marTop w:val="120"/>
              <w:marBottom w:val="120"/>
              <w:divBdr>
                <w:top w:val="none" w:sz="0" w:space="0" w:color="auto"/>
                <w:left w:val="none" w:sz="0" w:space="0" w:color="auto"/>
                <w:bottom w:val="none" w:sz="0" w:space="0" w:color="auto"/>
                <w:right w:val="none" w:sz="0" w:space="0" w:color="auto"/>
              </w:divBdr>
            </w:div>
            <w:div w:id="1354258148">
              <w:blockQuote w:val="1"/>
              <w:marLeft w:val="600"/>
              <w:marRight w:val="0"/>
              <w:marTop w:val="120"/>
              <w:marBottom w:val="120"/>
              <w:divBdr>
                <w:top w:val="none" w:sz="0" w:space="0" w:color="auto"/>
                <w:left w:val="none" w:sz="0" w:space="0" w:color="auto"/>
                <w:bottom w:val="none" w:sz="0" w:space="0" w:color="auto"/>
                <w:right w:val="none" w:sz="0" w:space="0" w:color="auto"/>
              </w:divBdr>
            </w:div>
            <w:div w:id="204408921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1770140">
      <w:bodyDiv w:val="1"/>
      <w:marLeft w:val="0"/>
      <w:marRight w:val="0"/>
      <w:marTop w:val="0"/>
      <w:marBottom w:val="0"/>
      <w:divBdr>
        <w:top w:val="none" w:sz="0" w:space="0" w:color="auto"/>
        <w:left w:val="none" w:sz="0" w:space="0" w:color="auto"/>
        <w:bottom w:val="none" w:sz="0" w:space="0" w:color="auto"/>
        <w:right w:val="none" w:sz="0" w:space="0" w:color="auto"/>
      </w:divBdr>
    </w:div>
    <w:div w:id="1056318364">
      <w:bodyDiv w:val="1"/>
      <w:marLeft w:val="0"/>
      <w:marRight w:val="0"/>
      <w:marTop w:val="0"/>
      <w:marBottom w:val="0"/>
      <w:divBdr>
        <w:top w:val="none" w:sz="0" w:space="0" w:color="auto"/>
        <w:left w:val="none" w:sz="0" w:space="0" w:color="auto"/>
        <w:bottom w:val="none" w:sz="0" w:space="0" w:color="auto"/>
        <w:right w:val="none" w:sz="0" w:space="0" w:color="auto"/>
      </w:divBdr>
    </w:div>
    <w:div w:id="108175896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4933196">
      <w:bodyDiv w:val="1"/>
      <w:marLeft w:val="0"/>
      <w:marRight w:val="0"/>
      <w:marTop w:val="0"/>
      <w:marBottom w:val="0"/>
      <w:divBdr>
        <w:top w:val="none" w:sz="0" w:space="0" w:color="auto"/>
        <w:left w:val="none" w:sz="0" w:space="0" w:color="auto"/>
        <w:bottom w:val="none" w:sz="0" w:space="0" w:color="auto"/>
        <w:right w:val="none" w:sz="0" w:space="0" w:color="auto"/>
      </w:divBdr>
      <w:divsChild>
        <w:div w:id="1511485300">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849707084">
      <w:bodyDiv w:val="1"/>
      <w:marLeft w:val="0"/>
      <w:marRight w:val="0"/>
      <w:marTop w:val="0"/>
      <w:marBottom w:val="0"/>
      <w:divBdr>
        <w:top w:val="none" w:sz="0" w:space="0" w:color="auto"/>
        <w:left w:val="none" w:sz="0" w:space="0" w:color="auto"/>
        <w:bottom w:val="none" w:sz="0" w:space="0" w:color="auto"/>
        <w:right w:val="none" w:sz="0" w:space="0" w:color="auto"/>
      </w:divBdr>
      <w:divsChild>
        <w:div w:id="139743469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04736925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896307293">
                  <w:blockQuote w:val="1"/>
                  <w:marLeft w:val="600"/>
                  <w:marRight w:val="0"/>
                  <w:marTop w:val="120"/>
                  <w:marBottom w:val="120"/>
                  <w:divBdr>
                    <w:top w:val="none" w:sz="0" w:space="0" w:color="auto"/>
                    <w:left w:val="none" w:sz="0" w:space="0" w:color="auto"/>
                    <w:bottom w:val="none" w:sz="0" w:space="0" w:color="auto"/>
                    <w:right w:val="none" w:sz="0" w:space="0" w:color="auto"/>
                  </w:divBdr>
                </w:div>
                <w:div w:id="125458418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01735699">
      <w:bodyDiv w:val="1"/>
      <w:marLeft w:val="0"/>
      <w:marRight w:val="0"/>
      <w:marTop w:val="0"/>
      <w:marBottom w:val="0"/>
      <w:divBdr>
        <w:top w:val="none" w:sz="0" w:space="0" w:color="auto"/>
        <w:left w:val="none" w:sz="0" w:space="0" w:color="auto"/>
        <w:bottom w:val="none" w:sz="0" w:space="0" w:color="auto"/>
        <w:right w:val="none" w:sz="0" w:space="0" w:color="auto"/>
      </w:divBdr>
    </w:div>
    <w:div w:id="2033024206">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worksafe.qld.gov.au/safety-and-prevention/creating-safe-work/consulting-with-workers"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7.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4CF1"/>
    <w:rsid w:val="002A67A7"/>
    <w:rsid w:val="002C7CAD"/>
    <w:rsid w:val="003D7AF8"/>
    <w:rsid w:val="00530616"/>
    <w:rsid w:val="005D3BC9"/>
    <w:rsid w:val="0061147F"/>
    <w:rsid w:val="006206DC"/>
    <w:rsid w:val="00645E48"/>
    <w:rsid w:val="00654A91"/>
    <w:rsid w:val="006A5ED9"/>
    <w:rsid w:val="007026D2"/>
    <w:rsid w:val="0072514D"/>
    <w:rsid w:val="007C130D"/>
    <w:rsid w:val="007E2E66"/>
    <w:rsid w:val="007F5DDF"/>
    <w:rsid w:val="00834F76"/>
    <w:rsid w:val="00854CEF"/>
    <w:rsid w:val="008946ED"/>
    <w:rsid w:val="008A49B9"/>
    <w:rsid w:val="008C1EB3"/>
    <w:rsid w:val="00906EF1"/>
    <w:rsid w:val="009133ED"/>
    <w:rsid w:val="0092096F"/>
    <w:rsid w:val="00955000"/>
    <w:rsid w:val="009662BC"/>
    <w:rsid w:val="009A5338"/>
    <w:rsid w:val="009A7ADB"/>
    <w:rsid w:val="009B3343"/>
    <w:rsid w:val="009D1912"/>
    <w:rsid w:val="00A12C05"/>
    <w:rsid w:val="00A760EA"/>
    <w:rsid w:val="00B06821"/>
    <w:rsid w:val="00B4136F"/>
    <w:rsid w:val="00B50BE1"/>
    <w:rsid w:val="00B50CCC"/>
    <w:rsid w:val="00B54662"/>
    <w:rsid w:val="00B92AE2"/>
    <w:rsid w:val="00BB03B3"/>
    <w:rsid w:val="00C10BE1"/>
    <w:rsid w:val="00C142A5"/>
    <w:rsid w:val="00C800AA"/>
    <w:rsid w:val="00C86AC1"/>
    <w:rsid w:val="00C942CC"/>
    <w:rsid w:val="00CF1273"/>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7046</TotalTime>
  <Pages>24</Pages>
  <Words>4590</Words>
  <Characters>26166</Characters>
  <Application>Microsoft Office Word</Application>
  <DocSecurity>8</DocSecurity>
  <Lines>218</Lines>
  <Paragraphs>61</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Benn Holt</cp:lastModifiedBy>
  <cp:revision>4</cp:revision>
  <cp:lastPrinted>2020-03-18T00:06:00Z</cp:lastPrinted>
  <dcterms:created xsi:type="dcterms:W3CDTF">2022-04-13T06:14:00Z</dcterms:created>
  <dcterms:modified xsi:type="dcterms:W3CDTF">2022-04-22T05:40:00Z</dcterms:modified>
  <cp:contentStatus>v1-0_17/03/2020</cp:contentStatus>
</cp:coreProperties>
</file>