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355057" w:rsidP="00CE297C">
      <w:bookmarkStart w:id="0" w:name="_Toc397431436"/>
      <w:r>
        <w:rPr>
          <w:noProof/>
          <w:lang w:eastAsia="en-AU"/>
        </w:rPr>
        <mc:AlternateContent>
          <mc:Choice Requires="wps">
            <w:drawing>
              <wp:anchor distT="0" distB="0" distL="114300" distR="114300" simplePos="0" relativeHeight="251658240" behindDoc="0" locked="0" layoutInCell="1" allowOverlap="1" wp14:anchorId="0430E053" wp14:editId="621A937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1776" w:rsidRDefault="007E1776" w:rsidP="00C35749">
                            <w:pPr>
                              <w:spacing w:line="240" w:lineRule="auto"/>
                              <w:jc w:val="right"/>
                              <w:rPr>
                                <w:b/>
                                <w:color w:val="C00000"/>
                                <w:sz w:val="72"/>
                              </w:rPr>
                            </w:pPr>
                          </w:p>
                          <w:p w:rsidR="007E1776" w:rsidRDefault="007E1776" w:rsidP="00C35749">
                            <w:pPr>
                              <w:spacing w:line="240" w:lineRule="auto"/>
                              <w:jc w:val="right"/>
                              <w:rPr>
                                <w:b/>
                                <w:color w:val="C00000"/>
                                <w:sz w:val="72"/>
                              </w:rPr>
                            </w:pPr>
                          </w:p>
                          <w:p w:rsidR="007E1776" w:rsidRPr="00037C81" w:rsidRDefault="007E1776" w:rsidP="002E2E40">
                            <w:pPr>
                              <w:spacing w:line="240" w:lineRule="auto"/>
                              <w:jc w:val="right"/>
                              <w:rPr>
                                <w:b/>
                                <w:color w:val="C00000"/>
                                <w:sz w:val="80"/>
                                <w:szCs w:val="80"/>
                              </w:rPr>
                            </w:pPr>
                            <w:r w:rsidRPr="00037C81">
                              <w:rPr>
                                <w:b/>
                                <w:color w:val="C00000"/>
                                <w:sz w:val="80"/>
                                <w:szCs w:val="80"/>
                              </w:rPr>
                              <w:t>CHCECE011</w:t>
                            </w:r>
                          </w:p>
                          <w:p w:rsidR="007E1776" w:rsidRDefault="007E1776" w:rsidP="002E2E40">
                            <w:pPr>
                              <w:spacing w:line="240" w:lineRule="auto"/>
                              <w:jc w:val="right"/>
                              <w:rPr>
                                <w:b/>
                                <w:color w:val="C00000"/>
                                <w:sz w:val="72"/>
                              </w:rPr>
                            </w:pPr>
                            <w:r>
                              <w:rPr>
                                <w:b/>
                                <w:color w:val="C00000"/>
                                <w:sz w:val="72"/>
                              </w:rPr>
                              <w:t>Provide experiences to support children’s play and learning</w:t>
                            </w:r>
                          </w:p>
                          <w:p w:rsidR="007E1776" w:rsidRPr="009120AB" w:rsidRDefault="007E1776" w:rsidP="002E2E40">
                            <w:pPr>
                              <w:spacing w:line="240" w:lineRule="auto"/>
                              <w:jc w:val="right"/>
                              <w:rPr>
                                <w:b/>
                                <w:color w:val="C61002"/>
                                <w:sz w:val="48"/>
                                <w:szCs w:val="86"/>
                              </w:rPr>
                            </w:pPr>
                            <w:r>
                              <w:rPr>
                                <w:b/>
                                <w:color w:val="C00000"/>
                                <w:sz w:val="32"/>
                              </w:rPr>
                              <w:t>Learner Workbook</w:t>
                            </w:r>
                          </w:p>
                          <w:p w:rsidR="007E1776" w:rsidRPr="00D82F1A" w:rsidRDefault="007E177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30E053"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E1776" w:rsidRDefault="007E1776" w:rsidP="00C35749">
                      <w:pPr>
                        <w:spacing w:line="240" w:lineRule="auto"/>
                        <w:jc w:val="right"/>
                        <w:rPr>
                          <w:b/>
                          <w:color w:val="C00000"/>
                          <w:sz w:val="72"/>
                        </w:rPr>
                      </w:pPr>
                    </w:p>
                    <w:p w:rsidR="007E1776" w:rsidRDefault="007E1776" w:rsidP="00C35749">
                      <w:pPr>
                        <w:spacing w:line="240" w:lineRule="auto"/>
                        <w:jc w:val="right"/>
                        <w:rPr>
                          <w:b/>
                          <w:color w:val="C00000"/>
                          <w:sz w:val="72"/>
                        </w:rPr>
                      </w:pPr>
                    </w:p>
                    <w:p w:rsidR="007E1776" w:rsidRPr="00037C81" w:rsidRDefault="007E1776" w:rsidP="002E2E40">
                      <w:pPr>
                        <w:spacing w:line="240" w:lineRule="auto"/>
                        <w:jc w:val="right"/>
                        <w:rPr>
                          <w:b/>
                          <w:color w:val="C00000"/>
                          <w:sz w:val="80"/>
                          <w:szCs w:val="80"/>
                        </w:rPr>
                      </w:pPr>
                      <w:r w:rsidRPr="00037C81">
                        <w:rPr>
                          <w:b/>
                          <w:color w:val="C00000"/>
                          <w:sz w:val="80"/>
                          <w:szCs w:val="80"/>
                        </w:rPr>
                        <w:t>CHCECE011</w:t>
                      </w:r>
                    </w:p>
                    <w:p w:rsidR="007E1776" w:rsidRDefault="007E1776" w:rsidP="002E2E40">
                      <w:pPr>
                        <w:spacing w:line="240" w:lineRule="auto"/>
                        <w:jc w:val="right"/>
                        <w:rPr>
                          <w:b/>
                          <w:color w:val="C00000"/>
                          <w:sz w:val="72"/>
                        </w:rPr>
                      </w:pPr>
                      <w:r>
                        <w:rPr>
                          <w:b/>
                          <w:color w:val="C00000"/>
                          <w:sz w:val="72"/>
                        </w:rPr>
                        <w:t>Provide experiences to support children’s play and learning</w:t>
                      </w:r>
                    </w:p>
                    <w:p w:rsidR="007E1776" w:rsidRPr="009120AB" w:rsidRDefault="007E1776" w:rsidP="002E2E40">
                      <w:pPr>
                        <w:spacing w:line="240" w:lineRule="auto"/>
                        <w:jc w:val="right"/>
                        <w:rPr>
                          <w:b/>
                          <w:color w:val="C61002"/>
                          <w:sz w:val="48"/>
                          <w:szCs w:val="86"/>
                        </w:rPr>
                      </w:pPr>
                      <w:r>
                        <w:rPr>
                          <w:b/>
                          <w:color w:val="C00000"/>
                          <w:sz w:val="32"/>
                        </w:rPr>
                        <w:t>Learner Workbook</w:t>
                      </w:r>
                    </w:p>
                    <w:p w:rsidR="007E1776" w:rsidRPr="00D82F1A" w:rsidRDefault="007E1776"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eastAsia="en-AU"/>
        </w:rPr>
        <w:drawing>
          <wp:anchor distT="0" distB="0" distL="114300" distR="114300" simplePos="0" relativeHeight="251660288" behindDoc="1" locked="0" layoutInCell="1" allowOverlap="1" wp14:anchorId="2B9AB881" wp14:editId="69A4FA90">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96435" cy="22479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51434421"/>
      <w:r w:rsidRPr="004F5688">
        <w:lastRenderedPageBreak/>
        <w:t>Table of Contents</w:t>
      </w:r>
      <w:bookmarkEnd w:id="1"/>
    </w:p>
    <w:p w:rsidR="00A125C8"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A125C8" w:rsidRDefault="00A125C8">
      <w:pPr>
        <w:pStyle w:val="TOC1"/>
        <w:rPr>
          <w:rFonts w:asciiTheme="minorHAnsi" w:eastAsiaTheme="minorEastAsia" w:hAnsiTheme="minorHAnsi" w:cstheme="minorBidi"/>
          <w:b w:val="0"/>
          <w:noProof/>
          <w:lang w:val="en-GB" w:eastAsia="en-GB"/>
        </w:rPr>
      </w:pPr>
      <w:hyperlink w:anchor="_Toc451434421" w:history="1">
        <w:r w:rsidRPr="00B315C9">
          <w:rPr>
            <w:rStyle w:val="Hyperlink"/>
            <w:noProof/>
          </w:rPr>
          <w:t>Table of Contents</w:t>
        </w:r>
        <w:r>
          <w:rPr>
            <w:noProof/>
            <w:webHidden/>
          </w:rPr>
          <w:tab/>
        </w:r>
        <w:r>
          <w:rPr>
            <w:noProof/>
            <w:webHidden/>
          </w:rPr>
          <w:fldChar w:fldCharType="begin"/>
        </w:r>
        <w:r>
          <w:rPr>
            <w:noProof/>
            <w:webHidden/>
          </w:rPr>
          <w:instrText xml:space="preserve"> PAGEREF _Toc451434421 \h </w:instrText>
        </w:r>
        <w:r>
          <w:rPr>
            <w:noProof/>
            <w:webHidden/>
          </w:rPr>
        </w:r>
        <w:r>
          <w:rPr>
            <w:noProof/>
            <w:webHidden/>
          </w:rPr>
          <w:fldChar w:fldCharType="separate"/>
        </w:r>
        <w:r>
          <w:rPr>
            <w:noProof/>
            <w:webHidden/>
          </w:rPr>
          <w:t>2</w:t>
        </w:r>
        <w:r>
          <w:rPr>
            <w:noProof/>
            <w:webHidden/>
          </w:rPr>
          <w:fldChar w:fldCharType="end"/>
        </w:r>
      </w:hyperlink>
    </w:p>
    <w:p w:rsidR="00A125C8" w:rsidRDefault="007E1776">
      <w:pPr>
        <w:pStyle w:val="TOC1"/>
        <w:rPr>
          <w:rFonts w:asciiTheme="minorHAnsi" w:eastAsiaTheme="minorEastAsia" w:hAnsiTheme="minorHAnsi" w:cstheme="minorBidi"/>
          <w:b w:val="0"/>
          <w:noProof/>
          <w:lang w:val="en-GB" w:eastAsia="en-GB"/>
        </w:rPr>
      </w:pPr>
      <w:hyperlink w:anchor="_Toc451434422" w:history="1">
        <w:r w:rsidR="00A125C8" w:rsidRPr="00B315C9">
          <w:rPr>
            <w:rStyle w:val="Hyperlink"/>
            <w:noProof/>
          </w:rPr>
          <w:t>Candidate Details</w:t>
        </w:r>
        <w:r w:rsidR="00A125C8">
          <w:rPr>
            <w:noProof/>
            <w:webHidden/>
          </w:rPr>
          <w:tab/>
        </w:r>
        <w:r w:rsidR="00A125C8">
          <w:rPr>
            <w:noProof/>
            <w:webHidden/>
          </w:rPr>
          <w:fldChar w:fldCharType="begin"/>
        </w:r>
        <w:r w:rsidR="00A125C8">
          <w:rPr>
            <w:noProof/>
            <w:webHidden/>
          </w:rPr>
          <w:instrText xml:space="preserve"> PAGEREF _Toc451434422 \h </w:instrText>
        </w:r>
        <w:r w:rsidR="00A125C8">
          <w:rPr>
            <w:noProof/>
            <w:webHidden/>
          </w:rPr>
        </w:r>
        <w:r w:rsidR="00A125C8">
          <w:rPr>
            <w:noProof/>
            <w:webHidden/>
          </w:rPr>
          <w:fldChar w:fldCharType="separate"/>
        </w:r>
        <w:r w:rsidR="00A125C8">
          <w:rPr>
            <w:noProof/>
            <w:webHidden/>
          </w:rPr>
          <w:t>3</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23" w:history="1">
        <w:r w:rsidR="00A125C8" w:rsidRPr="00B315C9">
          <w:rPr>
            <w:rStyle w:val="Hyperlink"/>
            <w:noProof/>
          </w:rPr>
          <w:t>Assessment – CHCECE011 Provide experiences to support children’s play and learning</w:t>
        </w:r>
        <w:r w:rsidR="00A125C8">
          <w:rPr>
            <w:noProof/>
            <w:webHidden/>
          </w:rPr>
          <w:tab/>
        </w:r>
        <w:r w:rsidR="00A125C8">
          <w:rPr>
            <w:noProof/>
            <w:webHidden/>
          </w:rPr>
          <w:fldChar w:fldCharType="begin"/>
        </w:r>
        <w:r w:rsidR="00A125C8">
          <w:rPr>
            <w:noProof/>
            <w:webHidden/>
          </w:rPr>
          <w:instrText xml:space="preserve"> PAGEREF _Toc451434423 \h </w:instrText>
        </w:r>
        <w:r w:rsidR="00A125C8">
          <w:rPr>
            <w:noProof/>
            <w:webHidden/>
          </w:rPr>
        </w:r>
        <w:r w:rsidR="00A125C8">
          <w:rPr>
            <w:noProof/>
            <w:webHidden/>
          </w:rPr>
          <w:fldChar w:fldCharType="separate"/>
        </w:r>
        <w:r w:rsidR="00A125C8">
          <w:rPr>
            <w:noProof/>
            <w:webHidden/>
          </w:rPr>
          <w:t>3</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24" w:history="1">
        <w:r w:rsidR="00A125C8" w:rsidRPr="00B315C9">
          <w:rPr>
            <w:rStyle w:val="Hyperlink"/>
            <w:noProof/>
          </w:rPr>
          <w:t>Competency Record to be completed by Assessor</w:t>
        </w:r>
        <w:r w:rsidR="00A125C8">
          <w:rPr>
            <w:noProof/>
            <w:webHidden/>
          </w:rPr>
          <w:tab/>
        </w:r>
        <w:r w:rsidR="00A125C8">
          <w:rPr>
            <w:noProof/>
            <w:webHidden/>
          </w:rPr>
          <w:fldChar w:fldCharType="begin"/>
        </w:r>
        <w:r w:rsidR="00A125C8">
          <w:rPr>
            <w:noProof/>
            <w:webHidden/>
          </w:rPr>
          <w:instrText xml:space="preserve"> PAGEREF _Toc451434424 \h </w:instrText>
        </w:r>
        <w:r w:rsidR="00A125C8">
          <w:rPr>
            <w:noProof/>
            <w:webHidden/>
          </w:rPr>
        </w:r>
        <w:r w:rsidR="00A125C8">
          <w:rPr>
            <w:noProof/>
            <w:webHidden/>
          </w:rPr>
          <w:fldChar w:fldCharType="separate"/>
        </w:r>
        <w:r w:rsidR="00A125C8">
          <w:rPr>
            <w:noProof/>
            <w:webHidden/>
          </w:rPr>
          <w:t>4</w:t>
        </w:r>
        <w:r w:rsidR="00A125C8">
          <w:rPr>
            <w:noProof/>
            <w:webHidden/>
          </w:rPr>
          <w:fldChar w:fldCharType="end"/>
        </w:r>
      </w:hyperlink>
    </w:p>
    <w:p w:rsidR="00A125C8" w:rsidRDefault="007E1776">
      <w:pPr>
        <w:pStyle w:val="TOC1"/>
        <w:rPr>
          <w:rFonts w:asciiTheme="minorHAnsi" w:eastAsiaTheme="minorEastAsia" w:hAnsiTheme="minorHAnsi" w:cstheme="minorBidi"/>
          <w:b w:val="0"/>
          <w:noProof/>
          <w:lang w:val="en-GB" w:eastAsia="en-GB"/>
        </w:rPr>
      </w:pPr>
      <w:hyperlink w:anchor="_Toc451434425" w:history="1">
        <w:r w:rsidR="00A125C8" w:rsidRPr="00B315C9">
          <w:rPr>
            <w:rStyle w:val="Hyperlink"/>
            <w:noProof/>
          </w:rPr>
          <w:t>Activities</w:t>
        </w:r>
        <w:r w:rsidR="00A125C8">
          <w:rPr>
            <w:noProof/>
            <w:webHidden/>
          </w:rPr>
          <w:tab/>
        </w:r>
        <w:r w:rsidR="00A125C8">
          <w:rPr>
            <w:noProof/>
            <w:webHidden/>
          </w:rPr>
          <w:fldChar w:fldCharType="begin"/>
        </w:r>
        <w:r w:rsidR="00A125C8">
          <w:rPr>
            <w:noProof/>
            <w:webHidden/>
          </w:rPr>
          <w:instrText xml:space="preserve"> PAGEREF _Toc451434425 \h </w:instrText>
        </w:r>
        <w:r w:rsidR="00A125C8">
          <w:rPr>
            <w:noProof/>
            <w:webHidden/>
          </w:rPr>
        </w:r>
        <w:r w:rsidR="00A125C8">
          <w:rPr>
            <w:noProof/>
            <w:webHidden/>
          </w:rPr>
          <w:fldChar w:fldCharType="separate"/>
        </w:r>
        <w:r w:rsidR="00A125C8">
          <w:rPr>
            <w:noProof/>
            <w:webHidden/>
          </w:rPr>
          <w:t>6</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26" w:history="1">
        <w:r w:rsidR="00A125C8" w:rsidRPr="00B315C9">
          <w:rPr>
            <w:rStyle w:val="Hyperlink"/>
            <w:noProof/>
          </w:rPr>
          <w:t>Activity 1A</w:t>
        </w:r>
        <w:r w:rsidR="00A125C8">
          <w:rPr>
            <w:noProof/>
            <w:webHidden/>
          </w:rPr>
          <w:tab/>
        </w:r>
        <w:r w:rsidR="00A125C8">
          <w:rPr>
            <w:noProof/>
            <w:webHidden/>
          </w:rPr>
          <w:fldChar w:fldCharType="begin"/>
        </w:r>
        <w:r w:rsidR="00A125C8">
          <w:rPr>
            <w:noProof/>
            <w:webHidden/>
          </w:rPr>
          <w:instrText xml:space="preserve"> PAGEREF _Toc451434426 \h </w:instrText>
        </w:r>
        <w:r w:rsidR="00A125C8">
          <w:rPr>
            <w:noProof/>
            <w:webHidden/>
          </w:rPr>
        </w:r>
        <w:r w:rsidR="00A125C8">
          <w:rPr>
            <w:noProof/>
            <w:webHidden/>
          </w:rPr>
          <w:fldChar w:fldCharType="separate"/>
        </w:r>
        <w:r w:rsidR="00A125C8">
          <w:rPr>
            <w:noProof/>
            <w:webHidden/>
          </w:rPr>
          <w:t>6</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27" w:history="1">
        <w:r w:rsidR="00A125C8" w:rsidRPr="00B315C9">
          <w:rPr>
            <w:rStyle w:val="Hyperlink"/>
            <w:noProof/>
          </w:rPr>
          <w:t>Activity 1B</w:t>
        </w:r>
        <w:r w:rsidR="00A125C8">
          <w:rPr>
            <w:noProof/>
            <w:webHidden/>
          </w:rPr>
          <w:tab/>
        </w:r>
        <w:r w:rsidR="00A125C8">
          <w:rPr>
            <w:noProof/>
            <w:webHidden/>
          </w:rPr>
          <w:fldChar w:fldCharType="begin"/>
        </w:r>
        <w:r w:rsidR="00A125C8">
          <w:rPr>
            <w:noProof/>
            <w:webHidden/>
          </w:rPr>
          <w:instrText xml:space="preserve"> PAGEREF _Toc451434427 \h </w:instrText>
        </w:r>
        <w:r w:rsidR="00A125C8">
          <w:rPr>
            <w:noProof/>
            <w:webHidden/>
          </w:rPr>
        </w:r>
        <w:r w:rsidR="00A125C8">
          <w:rPr>
            <w:noProof/>
            <w:webHidden/>
          </w:rPr>
          <w:fldChar w:fldCharType="separate"/>
        </w:r>
        <w:r w:rsidR="00A125C8">
          <w:rPr>
            <w:noProof/>
            <w:webHidden/>
          </w:rPr>
          <w:t>7</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28" w:history="1">
        <w:r w:rsidR="00A125C8" w:rsidRPr="00B315C9">
          <w:rPr>
            <w:rStyle w:val="Hyperlink"/>
            <w:noProof/>
          </w:rPr>
          <w:t>Activity 1C</w:t>
        </w:r>
        <w:r w:rsidR="00A125C8">
          <w:rPr>
            <w:noProof/>
            <w:webHidden/>
          </w:rPr>
          <w:tab/>
        </w:r>
        <w:r w:rsidR="00A125C8">
          <w:rPr>
            <w:noProof/>
            <w:webHidden/>
          </w:rPr>
          <w:fldChar w:fldCharType="begin"/>
        </w:r>
        <w:r w:rsidR="00A125C8">
          <w:rPr>
            <w:noProof/>
            <w:webHidden/>
          </w:rPr>
          <w:instrText xml:space="preserve"> PAGEREF _Toc451434428 \h </w:instrText>
        </w:r>
        <w:r w:rsidR="00A125C8">
          <w:rPr>
            <w:noProof/>
            <w:webHidden/>
          </w:rPr>
        </w:r>
        <w:r w:rsidR="00A125C8">
          <w:rPr>
            <w:noProof/>
            <w:webHidden/>
          </w:rPr>
          <w:fldChar w:fldCharType="separate"/>
        </w:r>
        <w:r w:rsidR="00A125C8">
          <w:rPr>
            <w:noProof/>
            <w:webHidden/>
          </w:rPr>
          <w:t>8</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29" w:history="1">
        <w:r w:rsidR="00A125C8" w:rsidRPr="00B315C9">
          <w:rPr>
            <w:rStyle w:val="Hyperlink"/>
            <w:noProof/>
          </w:rPr>
          <w:t>Activity 2A</w:t>
        </w:r>
        <w:r w:rsidR="00A125C8">
          <w:rPr>
            <w:noProof/>
            <w:webHidden/>
          </w:rPr>
          <w:tab/>
        </w:r>
        <w:r w:rsidR="00A125C8">
          <w:rPr>
            <w:noProof/>
            <w:webHidden/>
          </w:rPr>
          <w:fldChar w:fldCharType="begin"/>
        </w:r>
        <w:r w:rsidR="00A125C8">
          <w:rPr>
            <w:noProof/>
            <w:webHidden/>
          </w:rPr>
          <w:instrText xml:space="preserve"> PAGEREF _Toc451434429 \h </w:instrText>
        </w:r>
        <w:r w:rsidR="00A125C8">
          <w:rPr>
            <w:noProof/>
            <w:webHidden/>
          </w:rPr>
        </w:r>
        <w:r w:rsidR="00A125C8">
          <w:rPr>
            <w:noProof/>
            <w:webHidden/>
          </w:rPr>
          <w:fldChar w:fldCharType="separate"/>
        </w:r>
        <w:r w:rsidR="00A125C8">
          <w:rPr>
            <w:noProof/>
            <w:webHidden/>
          </w:rPr>
          <w:t>9</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0" w:history="1">
        <w:r w:rsidR="00A125C8" w:rsidRPr="00B315C9">
          <w:rPr>
            <w:rStyle w:val="Hyperlink"/>
            <w:noProof/>
          </w:rPr>
          <w:t>Activity 2B</w:t>
        </w:r>
        <w:r w:rsidR="00A125C8">
          <w:rPr>
            <w:noProof/>
            <w:webHidden/>
          </w:rPr>
          <w:tab/>
        </w:r>
        <w:r w:rsidR="00A125C8">
          <w:rPr>
            <w:noProof/>
            <w:webHidden/>
          </w:rPr>
          <w:fldChar w:fldCharType="begin"/>
        </w:r>
        <w:r w:rsidR="00A125C8">
          <w:rPr>
            <w:noProof/>
            <w:webHidden/>
          </w:rPr>
          <w:instrText xml:space="preserve"> PAGEREF _Toc451434430 \h </w:instrText>
        </w:r>
        <w:r w:rsidR="00A125C8">
          <w:rPr>
            <w:noProof/>
            <w:webHidden/>
          </w:rPr>
        </w:r>
        <w:r w:rsidR="00A125C8">
          <w:rPr>
            <w:noProof/>
            <w:webHidden/>
          </w:rPr>
          <w:fldChar w:fldCharType="separate"/>
        </w:r>
        <w:r w:rsidR="00A125C8">
          <w:rPr>
            <w:noProof/>
            <w:webHidden/>
          </w:rPr>
          <w:t>10</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1" w:history="1">
        <w:r w:rsidR="00A125C8" w:rsidRPr="00B315C9">
          <w:rPr>
            <w:rStyle w:val="Hyperlink"/>
            <w:noProof/>
          </w:rPr>
          <w:t>Activity 2C</w:t>
        </w:r>
        <w:r w:rsidR="00A125C8">
          <w:rPr>
            <w:noProof/>
            <w:webHidden/>
          </w:rPr>
          <w:tab/>
        </w:r>
        <w:r w:rsidR="00A125C8">
          <w:rPr>
            <w:noProof/>
            <w:webHidden/>
          </w:rPr>
          <w:fldChar w:fldCharType="begin"/>
        </w:r>
        <w:r w:rsidR="00A125C8">
          <w:rPr>
            <w:noProof/>
            <w:webHidden/>
          </w:rPr>
          <w:instrText xml:space="preserve"> PAGEREF _Toc451434431 \h </w:instrText>
        </w:r>
        <w:r w:rsidR="00A125C8">
          <w:rPr>
            <w:noProof/>
            <w:webHidden/>
          </w:rPr>
        </w:r>
        <w:r w:rsidR="00A125C8">
          <w:rPr>
            <w:noProof/>
            <w:webHidden/>
          </w:rPr>
          <w:fldChar w:fldCharType="separate"/>
        </w:r>
        <w:r w:rsidR="00A125C8">
          <w:rPr>
            <w:noProof/>
            <w:webHidden/>
          </w:rPr>
          <w:t>11</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2" w:history="1">
        <w:r w:rsidR="00A125C8" w:rsidRPr="00B315C9">
          <w:rPr>
            <w:rStyle w:val="Hyperlink"/>
            <w:noProof/>
          </w:rPr>
          <w:t>Activity 2D</w:t>
        </w:r>
        <w:r w:rsidR="00A125C8">
          <w:rPr>
            <w:noProof/>
            <w:webHidden/>
          </w:rPr>
          <w:tab/>
        </w:r>
        <w:r w:rsidR="00A125C8">
          <w:rPr>
            <w:noProof/>
            <w:webHidden/>
          </w:rPr>
          <w:fldChar w:fldCharType="begin"/>
        </w:r>
        <w:r w:rsidR="00A125C8">
          <w:rPr>
            <w:noProof/>
            <w:webHidden/>
          </w:rPr>
          <w:instrText xml:space="preserve"> PAGEREF _Toc451434432 \h </w:instrText>
        </w:r>
        <w:r w:rsidR="00A125C8">
          <w:rPr>
            <w:noProof/>
            <w:webHidden/>
          </w:rPr>
        </w:r>
        <w:r w:rsidR="00A125C8">
          <w:rPr>
            <w:noProof/>
            <w:webHidden/>
          </w:rPr>
          <w:fldChar w:fldCharType="separate"/>
        </w:r>
        <w:r w:rsidR="00A125C8">
          <w:rPr>
            <w:noProof/>
            <w:webHidden/>
          </w:rPr>
          <w:t>12</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3" w:history="1">
        <w:r w:rsidR="00A125C8" w:rsidRPr="00B315C9">
          <w:rPr>
            <w:rStyle w:val="Hyperlink"/>
            <w:noProof/>
          </w:rPr>
          <w:t>Activity 2E</w:t>
        </w:r>
        <w:r w:rsidR="00A125C8">
          <w:rPr>
            <w:noProof/>
            <w:webHidden/>
          </w:rPr>
          <w:tab/>
        </w:r>
        <w:r w:rsidR="00A125C8">
          <w:rPr>
            <w:noProof/>
            <w:webHidden/>
          </w:rPr>
          <w:fldChar w:fldCharType="begin"/>
        </w:r>
        <w:r w:rsidR="00A125C8">
          <w:rPr>
            <w:noProof/>
            <w:webHidden/>
          </w:rPr>
          <w:instrText xml:space="preserve"> PAGEREF _Toc451434433 \h </w:instrText>
        </w:r>
        <w:r w:rsidR="00A125C8">
          <w:rPr>
            <w:noProof/>
            <w:webHidden/>
          </w:rPr>
        </w:r>
        <w:r w:rsidR="00A125C8">
          <w:rPr>
            <w:noProof/>
            <w:webHidden/>
          </w:rPr>
          <w:fldChar w:fldCharType="separate"/>
        </w:r>
        <w:r w:rsidR="00A125C8">
          <w:rPr>
            <w:noProof/>
            <w:webHidden/>
          </w:rPr>
          <w:t>13</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4" w:history="1">
        <w:r w:rsidR="00A125C8" w:rsidRPr="00B315C9">
          <w:rPr>
            <w:rStyle w:val="Hyperlink"/>
            <w:noProof/>
          </w:rPr>
          <w:t>Activity 3A</w:t>
        </w:r>
        <w:r w:rsidR="00A125C8">
          <w:rPr>
            <w:noProof/>
            <w:webHidden/>
          </w:rPr>
          <w:tab/>
        </w:r>
        <w:r w:rsidR="00A125C8">
          <w:rPr>
            <w:noProof/>
            <w:webHidden/>
          </w:rPr>
          <w:fldChar w:fldCharType="begin"/>
        </w:r>
        <w:r w:rsidR="00A125C8">
          <w:rPr>
            <w:noProof/>
            <w:webHidden/>
          </w:rPr>
          <w:instrText xml:space="preserve"> PAGEREF _Toc451434434 \h </w:instrText>
        </w:r>
        <w:r w:rsidR="00A125C8">
          <w:rPr>
            <w:noProof/>
            <w:webHidden/>
          </w:rPr>
        </w:r>
        <w:r w:rsidR="00A125C8">
          <w:rPr>
            <w:noProof/>
            <w:webHidden/>
          </w:rPr>
          <w:fldChar w:fldCharType="separate"/>
        </w:r>
        <w:r w:rsidR="00A125C8">
          <w:rPr>
            <w:noProof/>
            <w:webHidden/>
          </w:rPr>
          <w:t>14</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5" w:history="1">
        <w:r w:rsidR="00A125C8" w:rsidRPr="00B315C9">
          <w:rPr>
            <w:rStyle w:val="Hyperlink"/>
            <w:noProof/>
          </w:rPr>
          <w:t>Activity 3B</w:t>
        </w:r>
        <w:r w:rsidR="00A125C8">
          <w:rPr>
            <w:noProof/>
            <w:webHidden/>
          </w:rPr>
          <w:tab/>
        </w:r>
        <w:r w:rsidR="00A125C8">
          <w:rPr>
            <w:noProof/>
            <w:webHidden/>
          </w:rPr>
          <w:fldChar w:fldCharType="begin"/>
        </w:r>
        <w:r w:rsidR="00A125C8">
          <w:rPr>
            <w:noProof/>
            <w:webHidden/>
          </w:rPr>
          <w:instrText xml:space="preserve"> PAGEREF _Toc451434435 \h </w:instrText>
        </w:r>
        <w:r w:rsidR="00A125C8">
          <w:rPr>
            <w:noProof/>
            <w:webHidden/>
          </w:rPr>
        </w:r>
        <w:r w:rsidR="00A125C8">
          <w:rPr>
            <w:noProof/>
            <w:webHidden/>
          </w:rPr>
          <w:fldChar w:fldCharType="separate"/>
        </w:r>
        <w:r w:rsidR="00A125C8">
          <w:rPr>
            <w:noProof/>
            <w:webHidden/>
          </w:rPr>
          <w:t>15</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6" w:history="1">
        <w:r w:rsidR="00A125C8" w:rsidRPr="00B315C9">
          <w:rPr>
            <w:rStyle w:val="Hyperlink"/>
            <w:noProof/>
          </w:rPr>
          <w:t>Activity 3C</w:t>
        </w:r>
        <w:r w:rsidR="00A125C8">
          <w:rPr>
            <w:noProof/>
            <w:webHidden/>
          </w:rPr>
          <w:tab/>
        </w:r>
        <w:r w:rsidR="00A125C8">
          <w:rPr>
            <w:noProof/>
            <w:webHidden/>
          </w:rPr>
          <w:fldChar w:fldCharType="begin"/>
        </w:r>
        <w:r w:rsidR="00A125C8">
          <w:rPr>
            <w:noProof/>
            <w:webHidden/>
          </w:rPr>
          <w:instrText xml:space="preserve"> PAGEREF _Toc451434436 \h </w:instrText>
        </w:r>
        <w:r w:rsidR="00A125C8">
          <w:rPr>
            <w:noProof/>
            <w:webHidden/>
          </w:rPr>
        </w:r>
        <w:r w:rsidR="00A125C8">
          <w:rPr>
            <w:noProof/>
            <w:webHidden/>
          </w:rPr>
          <w:fldChar w:fldCharType="separate"/>
        </w:r>
        <w:r w:rsidR="00A125C8">
          <w:rPr>
            <w:noProof/>
            <w:webHidden/>
          </w:rPr>
          <w:t>16</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7" w:history="1">
        <w:r w:rsidR="00A125C8" w:rsidRPr="00B315C9">
          <w:rPr>
            <w:rStyle w:val="Hyperlink"/>
            <w:noProof/>
          </w:rPr>
          <w:t>Skills and Knowledge Activity</w:t>
        </w:r>
        <w:r w:rsidR="00A125C8">
          <w:rPr>
            <w:noProof/>
            <w:webHidden/>
          </w:rPr>
          <w:tab/>
        </w:r>
        <w:r w:rsidR="00A125C8">
          <w:rPr>
            <w:noProof/>
            <w:webHidden/>
          </w:rPr>
          <w:fldChar w:fldCharType="begin"/>
        </w:r>
        <w:r w:rsidR="00A125C8">
          <w:rPr>
            <w:noProof/>
            <w:webHidden/>
          </w:rPr>
          <w:instrText xml:space="preserve"> PAGEREF _Toc451434437 \h </w:instrText>
        </w:r>
        <w:r w:rsidR="00A125C8">
          <w:rPr>
            <w:noProof/>
            <w:webHidden/>
          </w:rPr>
        </w:r>
        <w:r w:rsidR="00A125C8">
          <w:rPr>
            <w:noProof/>
            <w:webHidden/>
          </w:rPr>
          <w:fldChar w:fldCharType="separate"/>
        </w:r>
        <w:r w:rsidR="00A125C8">
          <w:rPr>
            <w:noProof/>
            <w:webHidden/>
          </w:rPr>
          <w:t>17</w:t>
        </w:r>
        <w:r w:rsidR="00A125C8">
          <w:rPr>
            <w:noProof/>
            <w:webHidden/>
          </w:rPr>
          <w:fldChar w:fldCharType="end"/>
        </w:r>
      </w:hyperlink>
    </w:p>
    <w:p w:rsidR="00A125C8" w:rsidRDefault="007E1776">
      <w:pPr>
        <w:pStyle w:val="TOC3"/>
        <w:tabs>
          <w:tab w:val="right" w:leader="dot" w:pos="9016"/>
        </w:tabs>
        <w:rPr>
          <w:rFonts w:asciiTheme="minorHAnsi" w:eastAsiaTheme="minorEastAsia" w:hAnsiTheme="minorHAnsi" w:cstheme="minorBidi"/>
          <w:noProof/>
          <w:lang w:val="en-GB" w:eastAsia="en-GB"/>
        </w:rPr>
      </w:pPr>
      <w:hyperlink w:anchor="_Toc451434438" w:history="1">
        <w:r w:rsidR="00A125C8" w:rsidRPr="00B315C9">
          <w:rPr>
            <w:rStyle w:val="Hyperlink"/>
            <w:noProof/>
          </w:rPr>
          <w:t>Major</w:t>
        </w:r>
        <w:r w:rsidR="00A125C8" w:rsidRPr="00B315C9">
          <w:rPr>
            <w:rStyle w:val="Hyperlink"/>
            <w:rFonts w:cs="Arial"/>
            <w:noProof/>
          </w:rPr>
          <w:t xml:space="preserve"> </w:t>
        </w:r>
        <w:r w:rsidR="00A125C8" w:rsidRPr="00B315C9">
          <w:rPr>
            <w:rStyle w:val="Hyperlink"/>
            <w:noProof/>
          </w:rPr>
          <w:t>Activity</w:t>
        </w:r>
        <w:r w:rsidR="00A125C8">
          <w:rPr>
            <w:noProof/>
            <w:webHidden/>
          </w:rPr>
          <w:tab/>
        </w:r>
        <w:r w:rsidR="00A125C8">
          <w:rPr>
            <w:noProof/>
            <w:webHidden/>
          </w:rPr>
          <w:fldChar w:fldCharType="begin"/>
        </w:r>
        <w:r w:rsidR="00A125C8">
          <w:rPr>
            <w:noProof/>
            <w:webHidden/>
          </w:rPr>
          <w:instrText xml:space="preserve"> PAGEREF _Toc451434438 \h </w:instrText>
        </w:r>
        <w:r w:rsidR="00A125C8">
          <w:rPr>
            <w:noProof/>
            <w:webHidden/>
          </w:rPr>
        </w:r>
        <w:r w:rsidR="00A125C8">
          <w:rPr>
            <w:noProof/>
            <w:webHidden/>
          </w:rPr>
          <w:fldChar w:fldCharType="separate"/>
        </w:r>
        <w:r w:rsidR="00A125C8">
          <w:rPr>
            <w:noProof/>
            <w:webHidden/>
          </w:rPr>
          <w:t>20</w:t>
        </w:r>
        <w:r w:rsidR="00A125C8">
          <w:rPr>
            <w:noProof/>
            <w:webHidden/>
          </w:rPr>
          <w:fldChar w:fldCharType="end"/>
        </w:r>
      </w:hyperlink>
    </w:p>
    <w:p w:rsidR="00EA1196" w:rsidRDefault="00AB424E" w:rsidP="000E3637">
      <w:pPr>
        <w:pStyle w:val="Heading1"/>
      </w:pPr>
      <w:r w:rsidRPr="004F5688">
        <w:fldChar w:fldCharType="end"/>
      </w:r>
      <w:r w:rsidR="00EA1196">
        <w:br w:type="page"/>
      </w:r>
      <w:bookmarkStart w:id="2" w:name="_Toc451434422"/>
      <w:r w:rsidR="00EA1196">
        <w:lastRenderedPageBreak/>
        <w:t>Candidate Details</w:t>
      </w:r>
      <w:bookmarkEnd w:id="2"/>
    </w:p>
    <w:p w:rsidR="00EA1196" w:rsidRDefault="00780B36" w:rsidP="00EA1196">
      <w:pPr>
        <w:pStyle w:val="Heading3"/>
      </w:pPr>
      <w:bookmarkStart w:id="3" w:name="_Toc451434423"/>
      <w:r>
        <w:t xml:space="preserve">Assessment – </w:t>
      </w:r>
      <w:r w:rsidR="00150062">
        <w:t>CHCECE011 Provide experience</w:t>
      </w:r>
      <w:r w:rsidR="008A0D3B">
        <w:t>s</w:t>
      </w:r>
      <w:r w:rsidR="00150062">
        <w:t xml:space="preserve"> to support children’s play and learning</w:t>
      </w:r>
      <w:bookmarkEnd w:id="3"/>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sidRPr="00150062">
        <w:rPr>
          <w:lang w:val="en-GB" w:eastAsia="en-GB"/>
        </w:rPr>
        <w:t xml:space="preserve"> </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EA1196" w:rsidP="00EA1196">
      <w:r>
        <w:t xml:space="preserve">Name: </w:t>
      </w:r>
      <w:r>
        <w:tab/>
      </w:r>
      <w:r>
        <w:tab/>
      </w:r>
      <w:r w:rsidR="00BC42F2">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143442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5A71EE">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w:t>
      </w:r>
      <w:r>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1434425"/>
      <w:r w:rsidRPr="00EA1196">
        <w:rPr>
          <w:rStyle w:val="Heading1Char"/>
        </w:rPr>
        <w:lastRenderedPageBreak/>
        <w:t>Activities</w:t>
      </w:r>
      <w:bookmarkEnd w:id="5"/>
    </w:p>
    <w:p w:rsidR="00D663AB" w:rsidRDefault="00D663AB" w:rsidP="00D663AB">
      <w:pPr>
        <w:pStyle w:val="Heading3"/>
        <w:rPr>
          <w:lang w:val="en-AU"/>
        </w:rPr>
      </w:pPr>
      <w:bookmarkStart w:id="6" w:name="_Toc397429720"/>
      <w:bookmarkStart w:id="7" w:name="_Toc369806382"/>
      <w:bookmarkStart w:id="8" w:name="_Toc451434426"/>
      <w:r>
        <w:rPr>
          <w:lang w:val="en-AU"/>
        </w:rPr>
        <w:t>Activity 1</w:t>
      </w:r>
      <w:bookmarkEnd w:id="6"/>
      <w:bookmarkEnd w:id="7"/>
      <w:r w:rsidR="00A125C8">
        <w:rPr>
          <w:lang w:val="en-AU"/>
        </w:rPr>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39"/>
              <w:gridCol w:w="5597"/>
            </w:tblGrid>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Unoccupied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D44EF4" w:rsidRDefault="00BC42F2">
                  <w:pPr>
                    <w:spacing w:after="0"/>
                    <w:rPr>
                      <w:rFonts w:asciiTheme="minorHAnsi" w:hAnsiTheme="minorHAnsi"/>
                      <w:color w:val="FF0000"/>
                    </w:rPr>
                  </w:pPr>
                  <w:r w:rsidRPr="00D44EF4">
                    <w:rPr>
                      <w:rFonts w:asciiTheme="minorHAnsi" w:hAnsiTheme="minorHAnsi"/>
                      <w:color w:val="FF0000"/>
                    </w:rPr>
                    <w:t xml:space="preserve">Children would go and do their own thing, so no set up would be needed or organized </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Solitary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D44EF4" w:rsidRDefault="00BC42F2">
                  <w:pPr>
                    <w:spacing w:after="0"/>
                    <w:rPr>
                      <w:rFonts w:asciiTheme="minorHAnsi" w:hAnsiTheme="minorHAnsi"/>
                      <w:color w:val="FF0000"/>
                    </w:rPr>
                  </w:pPr>
                  <w:r w:rsidRPr="00D44EF4">
                    <w:rPr>
                      <w:rFonts w:asciiTheme="minorHAnsi" w:hAnsiTheme="minorHAnsi"/>
                      <w:color w:val="FF0000"/>
                    </w:rPr>
                    <w:t>More concentrated on playing with toys rather than children. Have appropriate toys based on ages of the children, in easy to reach areas in containers</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Onlooker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D44EF4" w:rsidRDefault="00BC42F2">
                  <w:pPr>
                    <w:spacing w:after="0"/>
                    <w:rPr>
                      <w:rFonts w:asciiTheme="minorHAnsi" w:hAnsiTheme="minorHAnsi"/>
                      <w:color w:val="FF0000"/>
                    </w:rPr>
                  </w:pPr>
                  <w:r w:rsidRPr="00D44EF4">
                    <w:rPr>
                      <w:rFonts w:asciiTheme="minorHAnsi" w:hAnsiTheme="minorHAnsi"/>
                      <w:color w:val="FF0000"/>
                    </w:rPr>
                    <w:t>Have different areas where children are doing different types of activities so the children that just like watching those children can sit back and ask questions about what they’re doing</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Parallel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D44EF4" w:rsidRDefault="00BC42F2">
                  <w:pPr>
                    <w:spacing w:after="0"/>
                    <w:rPr>
                      <w:rFonts w:asciiTheme="minorHAnsi" w:hAnsiTheme="minorHAnsi"/>
                      <w:color w:val="FF0000"/>
                    </w:rPr>
                  </w:pPr>
                  <w:r w:rsidRPr="00D44EF4">
                    <w:rPr>
                      <w:rFonts w:asciiTheme="minorHAnsi" w:hAnsiTheme="minorHAnsi"/>
                      <w:color w:val="FF0000"/>
                    </w:rPr>
                    <w:t>Children copy what the other children are doing, but don’t join in with them. Supply them with a variety of toys so the children can play around each other doing the same thing</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Associative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D44EF4" w:rsidRDefault="00BC42F2">
                  <w:pPr>
                    <w:spacing w:after="0"/>
                    <w:rPr>
                      <w:rFonts w:asciiTheme="minorHAnsi" w:hAnsiTheme="minorHAnsi"/>
                      <w:color w:val="FF0000"/>
                    </w:rPr>
                  </w:pPr>
                  <w:r w:rsidRPr="00D44EF4">
                    <w:rPr>
                      <w:rFonts w:asciiTheme="minorHAnsi" w:hAnsiTheme="minorHAnsi"/>
                      <w:color w:val="FF0000"/>
                    </w:rPr>
                    <w:t>Children play with each other and begin to interact. Give the children items based on a topic so the children can play together with those items</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Cooperative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D44EF4" w:rsidRDefault="00D44EF4">
                  <w:pPr>
                    <w:spacing w:after="0"/>
                    <w:rPr>
                      <w:rFonts w:asciiTheme="minorHAnsi" w:hAnsiTheme="minorHAnsi"/>
                      <w:color w:val="FF0000"/>
                    </w:rPr>
                  </w:pPr>
                  <w:r w:rsidRPr="00D44EF4">
                    <w:rPr>
                      <w:rFonts w:asciiTheme="minorHAnsi" w:hAnsiTheme="minorHAnsi"/>
                      <w:color w:val="FF0000"/>
                    </w:rPr>
                    <w:t>Give the children a goal whilst playing together so it thrives on their imagination. For example if your goal is to play dress up and to have a different role per child, they will all engage in imaginative play</w:t>
                  </w:r>
                </w:p>
              </w:tc>
            </w:tr>
          </w:tbl>
          <w:p w:rsidR="00D663AB" w:rsidRDefault="00D663AB">
            <w:pPr>
              <w:spacing w:line="240" w:lineRule="auto"/>
            </w:pPr>
          </w:p>
          <w:p w:rsidR="00D663AB" w:rsidRDefault="00D663AB">
            <w:pPr>
              <w:pStyle w:val="AAAQuestions"/>
              <w:rPr>
                <w:color w:val="auto"/>
                <w:spacing w:val="-2"/>
                <w:lang w:val="en-AU"/>
              </w:rPr>
            </w:pPr>
          </w:p>
        </w:tc>
      </w:tr>
    </w:tbl>
    <w:p w:rsidR="00D663AB" w:rsidRDefault="00D663AB" w:rsidP="00D663AB">
      <w:pPr>
        <w:pStyle w:val="Heading3"/>
        <w:rPr>
          <w:lang w:val="en-AU"/>
        </w:rPr>
      </w:pPr>
      <w:bookmarkStart w:id="9" w:name="_Toc369806383"/>
      <w:bookmarkStart w:id="10" w:name="_Toc397429721"/>
      <w:bookmarkStart w:id="11" w:name="_Toc451434427"/>
      <w:r>
        <w:rPr>
          <w:lang w:val="en-AU"/>
        </w:rPr>
        <w:t>Activity 1</w:t>
      </w:r>
      <w:bookmarkEnd w:id="9"/>
      <w:bookmarkEnd w:id="10"/>
      <w:r w:rsidR="00A125C8">
        <w:rPr>
          <w:lang w:val="en-AU"/>
        </w:rPr>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D663AB" w:rsidRDefault="00D663AB">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D663AB" w:rsidRPr="00D44EF4" w:rsidRDefault="00D44EF4">
            <w:pPr>
              <w:pStyle w:val="AAAQuestions"/>
              <w:rPr>
                <w:b w:val="0"/>
                <w:color w:val="FF0000"/>
                <w:lang w:val="en-AU"/>
              </w:rPr>
            </w:pPr>
            <w:r w:rsidRPr="00D44EF4">
              <w:rPr>
                <w:b w:val="0"/>
                <w:color w:val="FF0000"/>
                <w:lang w:val="en-AU"/>
              </w:rPr>
              <w:t xml:space="preserve">My desk, where I have all my stationary and important work that needs to be completed. My shelves where I place accessories etc. this helps declutter my room making it look neater. </w:t>
            </w:r>
            <w:r>
              <w:rPr>
                <w:b w:val="0"/>
                <w:color w:val="FF0000"/>
                <w:lang w:val="en-AU"/>
              </w:rPr>
              <w:t>Have a chair in my rooms with 4 pillows on them.</w:t>
            </w: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D663AB" w:rsidRPr="00D44EF4" w:rsidRDefault="00D44EF4" w:rsidP="000E42FE">
            <w:pPr>
              <w:pStyle w:val="ListParagraph"/>
              <w:numPr>
                <w:ilvl w:val="0"/>
                <w:numId w:val="20"/>
              </w:numPr>
              <w:rPr>
                <w:rFonts w:eastAsia="Times New Roman" w:cs="Calibri"/>
                <w:color w:val="FF0000"/>
                <w:lang w:eastAsia="en-AU"/>
              </w:rPr>
            </w:pPr>
            <w:r w:rsidRPr="00D44EF4">
              <w:rPr>
                <w:rFonts w:eastAsia="Times New Roman" w:cs="Calibri"/>
                <w:color w:val="FF0000"/>
                <w:lang w:eastAsia="en-AU"/>
              </w:rPr>
              <w:t xml:space="preserve">Leave sharp objects or dangerous items packed up high and away from children </w:t>
            </w:r>
          </w:p>
          <w:p w:rsidR="00D44EF4" w:rsidRPr="00D44EF4" w:rsidRDefault="00D44EF4" w:rsidP="000E42FE">
            <w:pPr>
              <w:pStyle w:val="ListParagraph"/>
              <w:numPr>
                <w:ilvl w:val="0"/>
                <w:numId w:val="20"/>
              </w:numPr>
              <w:rPr>
                <w:rFonts w:eastAsia="Times New Roman" w:cs="Calibri"/>
                <w:color w:val="FF0000"/>
                <w:lang w:eastAsia="en-AU"/>
              </w:rPr>
            </w:pPr>
            <w:r w:rsidRPr="00D44EF4">
              <w:rPr>
                <w:rFonts w:eastAsia="Times New Roman" w:cs="Calibri"/>
                <w:color w:val="FF0000"/>
                <w:lang w:eastAsia="en-AU"/>
              </w:rPr>
              <w:t>Have a few more shelves in my room to have less stuff on the floor</w:t>
            </w:r>
          </w:p>
          <w:p w:rsidR="00D44EF4" w:rsidRPr="00D44EF4" w:rsidRDefault="00D44EF4" w:rsidP="000E42FE">
            <w:pPr>
              <w:pStyle w:val="ListParagraph"/>
              <w:numPr>
                <w:ilvl w:val="0"/>
                <w:numId w:val="20"/>
              </w:numPr>
              <w:rPr>
                <w:rFonts w:eastAsia="Times New Roman" w:cs="Calibri"/>
                <w:color w:val="FF0000"/>
                <w:lang w:eastAsia="en-AU"/>
              </w:rPr>
            </w:pPr>
            <w:r w:rsidRPr="00D44EF4">
              <w:rPr>
                <w:rFonts w:eastAsia="Times New Roman" w:cs="Calibri"/>
                <w:color w:val="FF0000"/>
                <w:lang w:eastAsia="en-AU"/>
              </w:rPr>
              <w:t>When cousins are over have a box full of old toys of mine so they can play with them</w:t>
            </w:r>
          </w:p>
          <w:p w:rsidR="00D663AB" w:rsidRPr="00D44EF4" w:rsidRDefault="00D44EF4" w:rsidP="000E42FE">
            <w:pPr>
              <w:pStyle w:val="ListParagraph"/>
              <w:numPr>
                <w:ilvl w:val="0"/>
                <w:numId w:val="20"/>
              </w:numPr>
              <w:rPr>
                <w:rFonts w:eastAsia="Times New Roman" w:cs="Calibri"/>
                <w:color w:val="FF0000"/>
                <w:lang w:eastAsia="en-AU"/>
              </w:rPr>
            </w:pPr>
            <w:r w:rsidRPr="00D44EF4">
              <w:rPr>
                <w:rFonts w:eastAsia="Times New Roman" w:cs="Calibri"/>
                <w:color w:val="FF0000"/>
                <w:lang w:eastAsia="en-AU"/>
              </w:rPr>
              <w:t>Take pillows off chair, so there is a seat to sit on.</w:t>
            </w:r>
          </w:p>
        </w:tc>
      </w:tr>
    </w:tbl>
    <w:p w:rsidR="00D663AB" w:rsidRDefault="00D663AB" w:rsidP="00D663AB">
      <w:pPr>
        <w:pStyle w:val="Heading3"/>
        <w:rPr>
          <w:lang w:val="en-AU"/>
        </w:rPr>
      </w:pPr>
      <w:bookmarkStart w:id="12" w:name="_Toc369806384"/>
    </w:p>
    <w:p w:rsidR="00D663AB" w:rsidRDefault="00D663AB" w:rsidP="00D663AB">
      <w:pPr>
        <w:pStyle w:val="Heading3"/>
        <w:rPr>
          <w:lang w:val="en-AU"/>
        </w:rPr>
      </w:pPr>
      <w:bookmarkStart w:id="13" w:name="_Toc397429722"/>
      <w:bookmarkStart w:id="14" w:name="_Toc451434428"/>
      <w:r>
        <w:rPr>
          <w:lang w:val="en-AU"/>
        </w:rPr>
        <w:t>Activity 1</w:t>
      </w:r>
      <w:bookmarkEnd w:id="12"/>
      <w:bookmarkEnd w:id="13"/>
      <w:r w:rsidR="00A125C8">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43048D">
        <w:trPr>
          <w:trHeight w:val="10328"/>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lastRenderedPageBreak/>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Default="00753F53">
            <w:pPr>
              <w:rPr>
                <w:b/>
                <w:szCs w:val="20"/>
                <w:lang w:eastAsia="en-GB"/>
              </w:rPr>
            </w:pPr>
          </w:p>
          <w:p w:rsidR="00753F53" w:rsidRDefault="00753F53">
            <w:pPr>
              <w:rPr>
                <w:b/>
                <w:szCs w:val="20"/>
                <w:lang w:eastAsia="en-GB"/>
              </w:rPr>
            </w:pPr>
            <w:r>
              <w:rPr>
                <w:b/>
                <w:szCs w:val="20"/>
                <w:lang w:eastAsia="en-GB"/>
              </w:rPr>
              <w:t>Indoor Activity</w:t>
            </w:r>
          </w:p>
          <w:p w:rsidR="00753F53" w:rsidRDefault="0043048D">
            <w:pPr>
              <w:rPr>
                <w:color w:val="FF0000"/>
                <w:szCs w:val="20"/>
                <w:lang w:eastAsia="en-GB"/>
              </w:rPr>
            </w:pPr>
            <w:r w:rsidRPr="0043048D">
              <w:rPr>
                <w:color w:val="FF0000"/>
                <w:szCs w:val="20"/>
                <w:lang w:eastAsia="en-GB"/>
              </w:rPr>
              <w:t>Place some playdough in front of the children sitting down at the table. Encourage them to play around with it and make shapes etc. out of it and ask those questions on how it feels or what they’re making. Then, give the children some objects such as small coloured thin wooden sticks, goofy eyes etc. observe the children and make notes on the conversation you had with each of them.</w:t>
            </w:r>
          </w:p>
          <w:p w:rsidR="0043048D" w:rsidRDefault="0043048D">
            <w:pPr>
              <w:rPr>
                <w:color w:val="FF0000"/>
                <w:szCs w:val="20"/>
                <w:lang w:eastAsia="en-GB"/>
              </w:rPr>
            </w:pPr>
            <w:r>
              <w:rPr>
                <w:color w:val="FF0000"/>
                <w:szCs w:val="20"/>
                <w:lang w:eastAsia="en-GB"/>
              </w:rPr>
              <w:t>Material list:</w:t>
            </w:r>
          </w:p>
          <w:p w:rsidR="0043048D" w:rsidRDefault="0043048D" w:rsidP="000E42FE">
            <w:pPr>
              <w:pStyle w:val="ListParagraph"/>
              <w:numPr>
                <w:ilvl w:val="0"/>
                <w:numId w:val="20"/>
              </w:numPr>
              <w:rPr>
                <w:color w:val="FF0000"/>
                <w:szCs w:val="20"/>
                <w:lang w:eastAsia="en-GB"/>
              </w:rPr>
            </w:pPr>
            <w:r>
              <w:rPr>
                <w:color w:val="FF0000"/>
                <w:szCs w:val="20"/>
                <w:lang w:eastAsia="en-GB"/>
              </w:rPr>
              <w:t>Playdough</w:t>
            </w:r>
          </w:p>
          <w:p w:rsidR="0043048D" w:rsidRDefault="0043048D" w:rsidP="000E42FE">
            <w:pPr>
              <w:pStyle w:val="ListParagraph"/>
              <w:numPr>
                <w:ilvl w:val="0"/>
                <w:numId w:val="20"/>
              </w:numPr>
              <w:rPr>
                <w:color w:val="FF0000"/>
                <w:szCs w:val="20"/>
                <w:lang w:eastAsia="en-GB"/>
              </w:rPr>
            </w:pPr>
            <w:r>
              <w:rPr>
                <w:color w:val="FF0000"/>
                <w:szCs w:val="20"/>
                <w:lang w:eastAsia="en-GB"/>
              </w:rPr>
              <w:t>Coloured thin wooden sticks</w:t>
            </w:r>
          </w:p>
          <w:p w:rsidR="0043048D" w:rsidRDefault="0043048D" w:rsidP="000E42FE">
            <w:pPr>
              <w:pStyle w:val="ListParagraph"/>
              <w:numPr>
                <w:ilvl w:val="0"/>
                <w:numId w:val="20"/>
              </w:numPr>
              <w:rPr>
                <w:color w:val="FF0000"/>
                <w:szCs w:val="20"/>
                <w:lang w:eastAsia="en-GB"/>
              </w:rPr>
            </w:pPr>
            <w:r>
              <w:rPr>
                <w:color w:val="FF0000"/>
                <w:szCs w:val="20"/>
                <w:lang w:eastAsia="en-GB"/>
              </w:rPr>
              <w:t xml:space="preserve">Goofy stick on eyes </w:t>
            </w:r>
          </w:p>
          <w:p w:rsidR="00753F53" w:rsidRPr="0043048D" w:rsidRDefault="0043048D" w:rsidP="000E42FE">
            <w:pPr>
              <w:pStyle w:val="ListParagraph"/>
              <w:numPr>
                <w:ilvl w:val="0"/>
                <w:numId w:val="20"/>
              </w:numPr>
              <w:rPr>
                <w:color w:val="FF0000"/>
                <w:szCs w:val="20"/>
                <w:lang w:eastAsia="en-GB"/>
              </w:rPr>
            </w:pPr>
            <w:r>
              <w:rPr>
                <w:color w:val="FF0000"/>
                <w:szCs w:val="20"/>
                <w:lang w:eastAsia="en-GB"/>
              </w:rPr>
              <w:t>Wet rags (for cleaning)</w:t>
            </w:r>
          </w:p>
          <w:p w:rsidR="00753F53" w:rsidRDefault="00753F53">
            <w:pPr>
              <w:rPr>
                <w:b/>
                <w:szCs w:val="20"/>
                <w:lang w:eastAsia="en-GB"/>
              </w:rPr>
            </w:pPr>
            <w:r>
              <w:rPr>
                <w:b/>
                <w:szCs w:val="20"/>
                <w:lang w:eastAsia="en-GB"/>
              </w:rPr>
              <w:t>Outdoor Activity</w:t>
            </w:r>
          </w:p>
          <w:p w:rsidR="0043048D" w:rsidRPr="0043048D" w:rsidRDefault="0043048D">
            <w:pPr>
              <w:rPr>
                <w:color w:val="FF0000"/>
                <w:szCs w:val="20"/>
                <w:lang w:eastAsia="en-GB"/>
              </w:rPr>
            </w:pPr>
            <w:r w:rsidRPr="0043048D">
              <w:rPr>
                <w:color w:val="FF0000"/>
                <w:szCs w:val="20"/>
                <w:lang w:eastAsia="en-GB"/>
              </w:rPr>
              <w:t>Egg and spoon races, hard boil eggs and dip them in different variety of colours. Take the children outside and have them line up next to each other with an egg on a spoon and have them walk to the finish line trying to beat one another. Explain to them that they don’t need to win, and that everybody is a winner and this game is just for fun.</w:t>
            </w:r>
          </w:p>
          <w:p w:rsidR="0043048D" w:rsidRPr="0043048D" w:rsidRDefault="0043048D">
            <w:pPr>
              <w:rPr>
                <w:color w:val="FF0000"/>
                <w:szCs w:val="20"/>
                <w:lang w:eastAsia="en-GB"/>
              </w:rPr>
            </w:pPr>
            <w:r w:rsidRPr="0043048D">
              <w:rPr>
                <w:color w:val="FF0000"/>
                <w:szCs w:val="20"/>
                <w:lang w:eastAsia="en-GB"/>
              </w:rPr>
              <w:t>Materials:</w:t>
            </w:r>
          </w:p>
          <w:p w:rsidR="0043048D" w:rsidRDefault="0043048D" w:rsidP="000E42FE">
            <w:pPr>
              <w:pStyle w:val="ListParagraph"/>
              <w:numPr>
                <w:ilvl w:val="0"/>
                <w:numId w:val="20"/>
              </w:numPr>
              <w:rPr>
                <w:color w:val="FF0000"/>
                <w:szCs w:val="20"/>
                <w:lang w:eastAsia="en-GB"/>
              </w:rPr>
            </w:pPr>
            <w:r w:rsidRPr="0043048D">
              <w:rPr>
                <w:color w:val="FF0000"/>
                <w:szCs w:val="20"/>
                <w:lang w:eastAsia="en-GB"/>
              </w:rPr>
              <w:t>Boiled eggs</w:t>
            </w:r>
          </w:p>
          <w:p w:rsidR="00D663AB" w:rsidRPr="0043048D" w:rsidRDefault="0043048D" w:rsidP="000E42FE">
            <w:pPr>
              <w:pStyle w:val="ListParagraph"/>
              <w:numPr>
                <w:ilvl w:val="0"/>
                <w:numId w:val="20"/>
              </w:numPr>
              <w:rPr>
                <w:color w:val="FF0000"/>
                <w:szCs w:val="20"/>
                <w:lang w:eastAsia="en-GB"/>
              </w:rPr>
            </w:pPr>
            <w:r w:rsidRPr="0043048D">
              <w:rPr>
                <w:color w:val="FF0000"/>
                <w:szCs w:val="20"/>
                <w:lang w:eastAsia="en-GB"/>
              </w:rPr>
              <w:t>Spoons</w:t>
            </w:r>
          </w:p>
        </w:tc>
      </w:tr>
    </w:tbl>
    <w:p w:rsidR="00D663AB" w:rsidRDefault="00D663AB" w:rsidP="00D663AB">
      <w:pPr>
        <w:pStyle w:val="Heading3"/>
        <w:rPr>
          <w:lang w:val="en-AU"/>
        </w:rPr>
      </w:pPr>
      <w:bookmarkStart w:id="15" w:name="_Toc369806385"/>
      <w:bookmarkStart w:id="16" w:name="_Toc397429723"/>
      <w:bookmarkStart w:id="17" w:name="_Toc451434429"/>
      <w:r>
        <w:rPr>
          <w:lang w:val="en-AU"/>
        </w:rPr>
        <w:t>Activity 2</w:t>
      </w:r>
      <w:bookmarkEnd w:id="15"/>
      <w:bookmarkEnd w:id="16"/>
      <w:r w:rsidR="00A125C8">
        <w:rPr>
          <w:lang w:val="en-AU"/>
        </w:rPr>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753F53" w:rsidRPr="008F230E" w:rsidRDefault="008F230E">
            <w:pPr>
              <w:rPr>
                <w:color w:val="FF0000"/>
                <w:szCs w:val="20"/>
                <w:lang w:eastAsia="en-GB"/>
              </w:rPr>
            </w:pPr>
            <w:r w:rsidRPr="008F230E">
              <w:rPr>
                <w:color w:val="FF0000"/>
                <w:szCs w:val="20"/>
                <w:lang w:eastAsia="en-GB"/>
              </w:rPr>
              <w:t>Space/Galaxy</w:t>
            </w:r>
          </w:p>
          <w:p w:rsidR="00D663AB" w:rsidRDefault="00D663AB">
            <w:pPr>
              <w:rPr>
                <w:b/>
                <w:szCs w:val="20"/>
                <w:lang w:eastAsia="en-GB"/>
              </w:rPr>
            </w:pPr>
            <w:r>
              <w:rPr>
                <w:b/>
                <w:szCs w:val="20"/>
                <w:lang w:eastAsia="en-GB"/>
              </w:rPr>
              <w:lastRenderedPageBreak/>
              <w:t>Outline when, why and how you will accomplish this.</w:t>
            </w:r>
          </w:p>
          <w:p w:rsidR="00D663AB" w:rsidRDefault="008F230E" w:rsidP="000E42FE">
            <w:pPr>
              <w:pStyle w:val="ListParagraph"/>
              <w:numPr>
                <w:ilvl w:val="0"/>
                <w:numId w:val="20"/>
              </w:numPr>
              <w:rPr>
                <w:color w:val="FF0000"/>
                <w:spacing w:val="-2"/>
              </w:rPr>
            </w:pPr>
            <w:r>
              <w:rPr>
                <w:color w:val="FF0000"/>
                <w:spacing w:val="-2"/>
              </w:rPr>
              <w:t>Get the children down watching a kid show, or get them to have a lay down (nap)</w:t>
            </w:r>
          </w:p>
          <w:p w:rsidR="008F230E" w:rsidRDefault="008F230E" w:rsidP="000E42FE">
            <w:pPr>
              <w:pStyle w:val="ListParagraph"/>
              <w:numPr>
                <w:ilvl w:val="0"/>
                <w:numId w:val="20"/>
              </w:numPr>
              <w:rPr>
                <w:color w:val="FF0000"/>
                <w:spacing w:val="-2"/>
              </w:rPr>
            </w:pPr>
            <w:r>
              <w:rPr>
                <w:color w:val="FF0000"/>
                <w:spacing w:val="-2"/>
              </w:rPr>
              <w:t>Grab a few books on space, different planets, images, information</w:t>
            </w:r>
          </w:p>
          <w:p w:rsidR="007B3803" w:rsidRDefault="007B3803" w:rsidP="000E42FE">
            <w:pPr>
              <w:pStyle w:val="ListParagraph"/>
              <w:numPr>
                <w:ilvl w:val="0"/>
                <w:numId w:val="20"/>
              </w:numPr>
              <w:rPr>
                <w:color w:val="FF0000"/>
                <w:spacing w:val="-2"/>
              </w:rPr>
            </w:pPr>
            <w:r>
              <w:rPr>
                <w:color w:val="FF0000"/>
                <w:spacing w:val="-2"/>
              </w:rPr>
              <w:t>Whilst discussing it, pass around the books and images so the children can look and see what you’re talking about</w:t>
            </w:r>
          </w:p>
          <w:p w:rsidR="007B3803" w:rsidRDefault="007B3803" w:rsidP="000E42FE">
            <w:pPr>
              <w:pStyle w:val="ListParagraph"/>
              <w:numPr>
                <w:ilvl w:val="0"/>
                <w:numId w:val="20"/>
              </w:numPr>
              <w:rPr>
                <w:color w:val="FF0000"/>
                <w:spacing w:val="-2"/>
              </w:rPr>
            </w:pPr>
            <w:r>
              <w:rPr>
                <w:color w:val="FF0000"/>
                <w:spacing w:val="-2"/>
              </w:rPr>
              <w:t>Ask the children a few questions, try and get them to interact with you</w:t>
            </w:r>
          </w:p>
          <w:p w:rsidR="00D663AB" w:rsidRPr="007B3803" w:rsidRDefault="007B3803" w:rsidP="000E42FE">
            <w:pPr>
              <w:pStyle w:val="ListParagraph"/>
              <w:numPr>
                <w:ilvl w:val="0"/>
                <w:numId w:val="20"/>
              </w:numPr>
              <w:rPr>
                <w:color w:val="FF0000"/>
                <w:spacing w:val="-2"/>
              </w:rPr>
            </w:pPr>
            <w:r>
              <w:rPr>
                <w:color w:val="FF0000"/>
                <w:spacing w:val="-2"/>
              </w:rPr>
              <w:t>Run an activity after, of different planets in space that they can colour in</w:t>
            </w:r>
          </w:p>
        </w:tc>
      </w:tr>
    </w:tbl>
    <w:p w:rsidR="00D663AB" w:rsidRDefault="00D663AB" w:rsidP="00D663AB">
      <w:pPr>
        <w:pStyle w:val="Heading3"/>
        <w:rPr>
          <w:lang w:val="en-AU"/>
        </w:rPr>
      </w:pPr>
      <w:bookmarkStart w:id="18" w:name="_Toc397429724"/>
      <w:bookmarkStart w:id="19" w:name="_Toc369806386"/>
      <w:bookmarkStart w:id="20" w:name="_Toc451434430"/>
      <w:r>
        <w:rPr>
          <w:lang w:val="en-AU"/>
        </w:rPr>
        <w:lastRenderedPageBreak/>
        <w:t>Activity 2</w:t>
      </w:r>
      <w:bookmarkEnd w:id="18"/>
      <w:bookmarkEnd w:id="19"/>
      <w:r w:rsidR="00A125C8">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B9280B">
        <w:trPr>
          <w:trHeight w:val="6155"/>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120189" w:rsidRPr="00B9280B" w:rsidRDefault="00B9280B" w:rsidP="000E42FE">
            <w:pPr>
              <w:pStyle w:val="ListParagraph"/>
              <w:numPr>
                <w:ilvl w:val="0"/>
                <w:numId w:val="20"/>
              </w:numPr>
              <w:rPr>
                <w:color w:val="FF0000"/>
                <w:szCs w:val="20"/>
                <w:lang w:eastAsia="en-GB"/>
              </w:rPr>
            </w:pPr>
            <w:r w:rsidRPr="00B9280B">
              <w:rPr>
                <w:color w:val="FF0000"/>
                <w:szCs w:val="20"/>
                <w:lang w:eastAsia="en-GB"/>
              </w:rPr>
              <w:t xml:space="preserve">Getting the children to wash their hands every time before and after they eat. Have a poster up of a song for them to sing along to whilst washing their hands to make it fun for them </w:t>
            </w:r>
          </w:p>
          <w:p w:rsidR="00120189" w:rsidRPr="00B9280B" w:rsidRDefault="00B9280B" w:rsidP="000E42FE">
            <w:pPr>
              <w:pStyle w:val="ListParagraph"/>
              <w:numPr>
                <w:ilvl w:val="0"/>
                <w:numId w:val="20"/>
              </w:numPr>
              <w:rPr>
                <w:color w:val="FF0000"/>
                <w:szCs w:val="20"/>
                <w:lang w:eastAsia="en-GB"/>
              </w:rPr>
            </w:pPr>
            <w:r w:rsidRPr="00B9280B">
              <w:rPr>
                <w:color w:val="FF0000"/>
                <w:szCs w:val="20"/>
                <w:lang w:eastAsia="en-GB"/>
              </w:rPr>
              <w:t>Get the children to line up before going outside, to ensure you know how many are going out and too be sure they all have sunscreen on. Make it fun sometimes having tallest to shortest vice versa</w:t>
            </w:r>
          </w:p>
          <w:p w:rsidR="00D663AB" w:rsidRDefault="00D663AB">
            <w:pPr>
              <w:rPr>
                <w:b/>
                <w:szCs w:val="20"/>
                <w:lang w:eastAsia="en-GB"/>
              </w:rPr>
            </w:pPr>
            <w:r>
              <w:rPr>
                <w:b/>
                <w:szCs w:val="20"/>
                <w:lang w:eastAsia="en-GB"/>
              </w:rPr>
              <w:t>Provide 2 examples of opportunities you use in your room to enhance spontaneous learning.</w:t>
            </w:r>
          </w:p>
          <w:p w:rsidR="00D663AB" w:rsidRPr="00B9280B" w:rsidRDefault="00B9280B" w:rsidP="000E42FE">
            <w:pPr>
              <w:pStyle w:val="ListParagraph"/>
              <w:numPr>
                <w:ilvl w:val="0"/>
                <w:numId w:val="20"/>
              </w:numPr>
              <w:rPr>
                <w:color w:val="FF0000"/>
              </w:rPr>
            </w:pPr>
            <w:r w:rsidRPr="00B9280B">
              <w:rPr>
                <w:color w:val="FF0000"/>
              </w:rPr>
              <w:t xml:space="preserve">When the children are playing with Lego or blocks, they could be making up stuff driving around etc. speak with the children about what type of transportation there is. </w:t>
            </w:r>
          </w:p>
          <w:p w:rsidR="00D663AB" w:rsidRPr="00B9280B" w:rsidRDefault="00B9280B" w:rsidP="000E42FE">
            <w:pPr>
              <w:pStyle w:val="ListParagraph"/>
              <w:numPr>
                <w:ilvl w:val="0"/>
                <w:numId w:val="20"/>
              </w:numPr>
              <w:rPr>
                <w:color w:val="FF0000"/>
              </w:rPr>
            </w:pPr>
            <w:r w:rsidRPr="00B9280B">
              <w:rPr>
                <w:color w:val="FF0000"/>
              </w:rPr>
              <w:t xml:space="preserve">When children are playing with paint, talk to them about which colours make up the rainbow. </w:t>
            </w:r>
          </w:p>
        </w:tc>
      </w:tr>
    </w:tbl>
    <w:p w:rsidR="00D663AB" w:rsidRDefault="00D663AB" w:rsidP="00D663AB">
      <w:pPr>
        <w:pStyle w:val="Heading3"/>
        <w:rPr>
          <w:lang w:val="en-AU"/>
        </w:rPr>
      </w:pPr>
      <w:bookmarkStart w:id="21" w:name="_Toc369806387"/>
      <w:bookmarkStart w:id="22" w:name="_Toc397429725"/>
      <w:bookmarkStart w:id="23" w:name="_Toc451434431"/>
      <w:r>
        <w:rPr>
          <w:lang w:val="en-AU"/>
        </w:rPr>
        <w:t>Activity 2</w:t>
      </w:r>
      <w:bookmarkEnd w:id="21"/>
      <w:bookmarkEnd w:id="22"/>
      <w:r w:rsidR="00A125C8">
        <w:rPr>
          <w:lang w:val="en-AU"/>
        </w:rPr>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B9280B">
        <w:trPr>
          <w:trHeight w:val="309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663AB" w:rsidRPr="00B9280B" w:rsidRDefault="00B9280B" w:rsidP="000E42FE">
            <w:pPr>
              <w:pStyle w:val="ListParagraph"/>
              <w:numPr>
                <w:ilvl w:val="0"/>
                <w:numId w:val="20"/>
              </w:numPr>
              <w:rPr>
                <w:color w:val="FF0000"/>
                <w:spacing w:val="-2"/>
              </w:rPr>
            </w:pPr>
            <w:r w:rsidRPr="00B9280B">
              <w:rPr>
                <w:color w:val="FF0000"/>
                <w:spacing w:val="-2"/>
              </w:rPr>
              <w:t xml:space="preserve">After observing this child’s actions and ways of playing, I realize that she enjoys dress ups. I sat with her and spoke to her about why she likes dress ups, and if she would want to play dress ups with some of the other children to make it more exciting. I also suggested that she could make up stuff and act like she’s a teacher etc. </w:t>
            </w:r>
          </w:p>
        </w:tc>
      </w:tr>
    </w:tbl>
    <w:p w:rsidR="00D663AB" w:rsidRDefault="00D663AB" w:rsidP="00D663AB">
      <w:pPr>
        <w:pStyle w:val="Heading3"/>
        <w:rPr>
          <w:lang w:val="en-AU"/>
        </w:rPr>
      </w:pPr>
      <w:bookmarkStart w:id="24" w:name="_Toc369806388"/>
      <w:bookmarkStart w:id="25" w:name="_Toc397429726"/>
      <w:bookmarkStart w:id="26" w:name="_Toc451434432"/>
      <w:r>
        <w:rPr>
          <w:lang w:val="en-AU"/>
        </w:rPr>
        <w:t>Activity 2</w:t>
      </w:r>
      <w:bookmarkEnd w:id="24"/>
      <w:bookmarkEnd w:id="25"/>
      <w:r w:rsidR="00A125C8">
        <w:rPr>
          <w:lang w:val="en-AU"/>
        </w:rPr>
        <w:t>D</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E1776">
        <w:trPr>
          <w:trHeight w:val="5655"/>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D663AB" w:rsidRPr="007E1776" w:rsidRDefault="00B9280B" w:rsidP="000E42FE">
            <w:pPr>
              <w:pStyle w:val="ListParagraph"/>
              <w:numPr>
                <w:ilvl w:val="0"/>
                <w:numId w:val="20"/>
              </w:numPr>
              <w:rPr>
                <w:color w:val="FF0000"/>
                <w:spacing w:val="-2"/>
              </w:rPr>
            </w:pPr>
            <w:r w:rsidRPr="007E1776">
              <w:rPr>
                <w:color w:val="FF0000"/>
                <w:spacing w:val="-2"/>
              </w:rPr>
              <w:t>Join in with him so he can have more fun</w:t>
            </w:r>
          </w:p>
          <w:p w:rsidR="00B9280B" w:rsidRPr="007E1776" w:rsidRDefault="00B9280B" w:rsidP="000E42FE">
            <w:pPr>
              <w:pStyle w:val="ListParagraph"/>
              <w:numPr>
                <w:ilvl w:val="0"/>
                <w:numId w:val="20"/>
              </w:numPr>
              <w:rPr>
                <w:color w:val="FF0000"/>
                <w:spacing w:val="-2"/>
              </w:rPr>
            </w:pPr>
            <w:r w:rsidRPr="007E1776">
              <w:rPr>
                <w:color w:val="FF0000"/>
                <w:spacing w:val="-2"/>
              </w:rPr>
              <w:t xml:space="preserve">Suggest to him </w:t>
            </w:r>
            <w:r w:rsidR="007E1776" w:rsidRPr="007E1776">
              <w:rPr>
                <w:color w:val="FF0000"/>
                <w:spacing w:val="-2"/>
              </w:rPr>
              <w:t>that he can try the lower swing so he gets the grip of it, then moves on up to the bigger one</w:t>
            </w:r>
          </w:p>
          <w:p w:rsidR="007E1776" w:rsidRPr="007E1776" w:rsidRDefault="007E1776" w:rsidP="000E42FE">
            <w:pPr>
              <w:pStyle w:val="ListParagraph"/>
              <w:numPr>
                <w:ilvl w:val="0"/>
                <w:numId w:val="20"/>
              </w:numPr>
              <w:rPr>
                <w:color w:val="FF0000"/>
                <w:spacing w:val="-2"/>
              </w:rPr>
            </w:pPr>
            <w:r w:rsidRPr="007E1776">
              <w:rPr>
                <w:color w:val="FF0000"/>
                <w:spacing w:val="-2"/>
              </w:rPr>
              <w:t>Explain how it can be difficult sometimes and that practice makes perfect</w:t>
            </w:r>
          </w:p>
          <w:p w:rsidR="00D663AB" w:rsidRPr="007E1776" w:rsidRDefault="007E1776" w:rsidP="000E42FE">
            <w:pPr>
              <w:pStyle w:val="ListParagraph"/>
              <w:numPr>
                <w:ilvl w:val="0"/>
                <w:numId w:val="20"/>
              </w:numPr>
              <w:rPr>
                <w:color w:val="FF0000"/>
                <w:spacing w:val="-2"/>
              </w:rPr>
            </w:pPr>
            <w:r w:rsidRPr="007E1776">
              <w:rPr>
                <w:color w:val="FF0000"/>
                <w:spacing w:val="-2"/>
              </w:rPr>
              <w:t xml:space="preserve">Tell him some of the things he is really good at, to boost his confidence  </w:t>
            </w:r>
          </w:p>
        </w:tc>
      </w:tr>
    </w:tbl>
    <w:p w:rsidR="00D663AB" w:rsidRDefault="00D663AB" w:rsidP="00D663AB">
      <w:pPr>
        <w:pStyle w:val="Heading3"/>
        <w:rPr>
          <w:lang w:val="en-AU"/>
        </w:rPr>
      </w:pPr>
      <w:bookmarkStart w:id="27" w:name="_Toc369806389"/>
      <w:bookmarkStart w:id="28" w:name="_Toc397429727"/>
      <w:bookmarkStart w:id="29" w:name="_Toc451434433"/>
      <w:r>
        <w:rPr>
          <w:lang w:val="en-AU"/>
        </w:rPr>
        <w:t>Activity 2</w:t>
      </w:r>
      <w:bookmarkEnd w:id="27"/>
      <w:bookmarkEnd w:id="28"/>
      <w:r w:rsidR="00A125C8">
        <w:rPr>
          <w:lang w:val="en-AU"/>
        </w:rPr>
        <w:t>E</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E1776">
        <w:trPr>
          <w:trHeight w:val="409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lastRenderedPageBreak/>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663AB" w:rsidRDefault="00D663AB">
            <w:pPr>
              <w:pStyle w:val="AAAQuestions"/>
              <w:rPr>
                <w:color w:val="auto"/>
                <w:lang w:val="en-AU"/>
              </w:rPr>
            </w:pPr>
          </w:p>
          <w:p w:rsidR="00D663AB" w:rsidRPr="007E1776" w:rsidRDefault="007E1776" w:rsidP="000E42FE">
            <w:pPr>
              <w:pStyle w:val="AAAQuestions"/>
              <w:numPr>
                <w:ilvl w:val="0"/>
                <w:numId w:val="20"/>
              </w:numPr>
              <w:rPr>
                <w:b w:val="0"/>
                <w:color w:val="FF0000"/>
                <w:lang w:val="en-AU"/>
              </w:rPr>
            </w:pPr>
            <w:r w:rsidRPr="007E1776">
              <w:rPr>
                <w:b w:val="0"/>
                <w:color w:val="FF0000"/>
                <w:lang w:val="en-AU"/>
              </w:rPr>
              <w:t>Ask Allison how she learnt the words, and why she doesn’t enjoy singing along</w:t>
            </w:r>
          </w:p>
          <w:p w:rsidR="007E1776" w:rsidRPr="007E1776" w:rsidRDefault="007E1776" w:rsidP="000E42FE">
            <w:pPr>
              <w:pStyle w:val="AAAQuestions"/>
              <w:numPr>
                <w:ilvl w:val="0"/>
                <w:numId w:val="20"/>
              </w:numPr>
              <w:rPr>
                <w:b w:val="0"/>
                <w:color w:val="FF0000"/>
                <w:lang w:val="en-AU"/>
              </w:rPr>
            </w:pPr>
            <w:r w:rsidRPr="007E1776">
              <w:rPr>
                <w:b w:val="0"/>
                <w:color w:val="FF0000"/>
                <w:lang w:val="en-AU"/>
              </w:rPr>
              <w:t xml:space="preserve">Sit with her next time we sing too make her feel comfortable </w:t>
            </w:r>
          </w:p>
          <w:p w:rsidR="00D663AB" w:rsidRPr="007E1776" w:rsidRDefault="007E1776" w:rsidP="000E42FE">
            <w:pPr>
              <w:pStyle w:val="AAAQuestions"/>
              <w:numPr>
                <w:ilvl w:val="0"/>
                <w:numId w:val="20"/>
              </w:numPr>
              <w:rPr>
                <w:b w:val="0"/>
                <w:color w:val="FF0000"/>
                <w:lang w:val="en-AU"/>
              </w:rPr>
            </w:pPr>
            <w:r w:rsidRPr="007E1776">
              <w:rPr>
                <w:b w:val="0"/>
                <w:color w:val="FF0000"/>
                <w:lang w:val="en-AU"/>
              </w:rPr>
              <w:t>Ask if she has any songs she enjoys singing instead of miming the words, so the rest of the children can learn and sing together</w:t>
            </w:r>
          </w:p>
        </w:tc>
      </w:tr>
    </w:tbl>
    <w:p w:rsidR="00D663AB" w:rsidRDefault="00D663AB" w:rsidP="00D663AB">
      <w:pPr>
        <w:pStyle w:val="Heading3"/>
        <w:rPr>
          <w:lang w:val="en-AU"/>
        </w:rPr>
      </w:pPr>
      <w:bookmarkStart w:id="30" w:name="_Toc369806390"/>
      <w:bookmarkStart w:id="31" w:name="_Toc397429728"/>
      <w:bookmarkStart w:id="32" w:name="_Toc451434434"/>
      <w:r>
        <w:rPr>
          <w:lang w:val="en-AU"/>
        </w:rPr>
        <w:t>Activity 3</w:t>
      </w:r>
      <w:bookmarkEnd w:id="30"/>
      <w:bookmarkEnd w:id="31"/>
      <w:r w:rsidR="00A125C8">
        <w:rPr>
          <w:lang w:val="en-AU"/>
        </w:rPr>
        <w:t>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5519E9">
        <w:trPr>
          <w:trHeight w:val="5794"/>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D663AB" w:rsidRPr="005519E9" w:rsidRDefault="005519E9">
            <w:pPr>
              <w:rPr>
                <w:color w:val="FF0000"/>
                <w:spacing w:val="-2"/>
              </w:rPr>
            </w:pPr>
            <w:r w:rsidRPr="005519E9">
              <w:rPr>
                <w:color w:val="FF0000"/>
                <w:spacing w:val="-2"/>
              </w:rPr>
              <w:t>Musical chairs:</w:t>
            </w:r>
          </w:p>
          <w:p w:rsidR="005519E9" w:rsidRPr="005519E9" w:rsidRDefault="005519E9" w:rsidP="000E42FE">
            <w:pPr>
              <w:pStyle w:val="ListParagraph"/>
              <w:numPr>
                <w:ilvl w:val="0"/>
                <w:numId w:val="20"/>
              </w:numPr>
              <w:rPr>
                <w:color w:val="FF0000"/>
                <w:spacing w:val="-2"/>
              </w:rPr>
            </w:pPr>
            <w:r w:rsidRPr="005519E9">
              <w:rPr>
                <w:color w:val="FF0000"/>
                <w:spacing w:val="-2"/>
              </w:rPr>
              <w:t>Put on some music the children would enjoy</w:t>
            </w:r>
          </w:p>
          <w:p w:rsidR="005519E9" w:rsidRPr="005519E9" w:rsidRDefault="005519E9" w:rsidP="000E42FE">
            <w:pPr>
              <w:pStyle w:val="ListParagraph"/>
              <w:numPr>
                <w:ilvl w:val="0"/>
                <w:numId w:val="20"/>
              </w:numPr>
              <w:rPr>
                <w:color w:val="FF0000"/>
                <w:spacing w:val="-2"/>
              </w:rPr>
            </w:pPr>
            <w:r w:rsidRPr="005519E9">
              <w:rPr>
                <w:color w:val="FF0000"/>
                <w:spacing w:val="-2"/>
              </w:rPr>
              <w:t>Explain to them the aim of the game and what they need to do</w:t>
            </w:r>
          </w:p>
          <w:p w:rsidR="005519E9" w:rsidRPr="005519E9" w:rsidRDefault="005519E9" w:rsidP="000E42FE">
            <w:pPr>
              <w:pStyle w:val="ListParagraph"/>
              <w:numPr>
                <w:ilvl w:val="0"/>
                <w:numId w:val="20"/>
              </w:numPr>
              <w:rPr>
                <w:color w:val="FF0000"/>
                <w:spacing w:val="-2"/>
              </w:rPr>
            </w:pPr>
            <w:r w:rsidRPr="005519E9">
              <w:rPr>
                <w:color w:val="FF0000"/>
                <w:spacing w:val="-2"/>
              </w:rPr>
              <w:t xml:space="preserve">If any of the children were reluctant to this activity, I would encourage them to participate otherwise I would suggest to them that they could just dance along to the music </w:t>
            </w:r>
          </w:p>
          <w:p w:rsidR="005519E9" w:rsidRPr="005519E9" w:rsidRDefault="005519E9" w:rsidP="000E42FE">
            <w:pPr>
              <w:pStyle w:val="ListParagraph"/>
              <w:numPr>
                <w:ilvl w:val="0"/>
                <w:numId w:val="20"/>
              </w:numPr>
              <w:rPr>
                <w:color w:val="FF0000"/>
                <w:spacing w:val="-2"/>
              </w:rPr>
            </w:pPr>
            <w:r w:rsidRPr="005519E9">
              <w:rPr>
                <w:color w:val="FF0000"/>
                <w:spacing w:val="-2"/>
              </w:rPr>
              <w:t>After the activity is done, I would than ask them if they would want to dance</w:t>
            </w:r>
          </w:p>
          <w:p w:rsidR="00D663AB" w:rsidRPr="005519E9" w:rsidRDefault="005519E9" w:rsidP="000E42FE">
            <w:pPr>
              <w:pStyle w:val="ListParagraph"/>
              <w:numPr>
                <w:ilvl w:val="0"/>
                <w:numId w:val="20"/>
              </w:numPr>
              <w:rPr>
                <w:color w:val="FF0000"/>
                <w:spacing w:val="-2"/>
              </w:rPr>
            </w:pPr>
            <w:r w:rsidRPr="005519E9">
              <w:rPr>
                <w:color w:val="FF0000"/>
                <w:spacing w:val="-2"/>
              </w:rPr>
              <w:t xml:space="preserve">Suggest that the children show off any dance moves, and if they could teach us </w:t>
            </w:r>
          </w:p>
        </w:tc>
      </w:tr>
    </w:tbl>
    <w:p w:rsidR="00D663AB" w:rsidRDefault="00D663AB" w:rsidP="00D663AB">
      <w:pPr>
        <w:pStyle w:val="Heading3"/>
        <w:rPr>
          <w:lang w:val="en-AU"/>
        </w:rPr>
      </w:pPr>
      <w:bookmarkStart w:id="33" w:name="_Toc369806391"/>
      <w:bookmarkStart w:id="34" w:name="_Toc397429729"/>
      <w:bookmarkStart w:id="35" w:name="_Toc451434435"/>
      <w:r>
        <w:rPr>
          <w:lang w:val="en-AU"/>
        </w:rPr>
        <w:t>Activity 3</w:t>
      </w:r>
      <w:bookmarkEnd w:id="34"/>
      <w:r w:rsidR="00A125C8">
        <w:rPr>
          <w:lang w:val="en-AU"/>
        </w:rPr>
        <w:t>B</w:t>
      </w:r>
      <w:bookmarkEnd w:id="35"/>
      <w:r>
        <w:rPr>
          <w:lang w:val="en-AU"/>
        </w:rPr>
        <w:t xml:space="preserve"> </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5B2229">
        <w:trPr>
          <w:trHeight w:val="394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lastRenderedPageBreak/>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Pr="005B2229" w:rsidRDefault="005B2229" w:rsidP="000E42FE">
            <w:pPr>
              <w:pStyle w:val="AAAQuestions"/>
              <w:numPr>
                <w:ilvl w:val="0"/>
                <w:numId w:val="20"/>
              </w:numPr>
              <w:rPr>
                <w:rFonts w:asciiTheme="minorHAnsi" w:hAnsiTheme="minorHAnsi"/>
                <w:b w:val="0"/>
                <w:color w:val="FF0000"/>
                <w:szCs w:val="22"/>
                <w:lang w:val="en-AU"/>
              </w:rPr>
            </w:pPr>
            <w:r w:rsidRPr="005B2229">
              <w:rPr>
                <w:rFonts w:asciiTheme="minorHAnsi" w:hAnsiTheme="minorHAnsi"/>
                <w:b w:val="0"/>
                <w:color w:val="FF0000"/>
                <w:szCs w:val="22"/>
                <w:lang w:val="en-AU"/>
              </w:rPr>
              <w:t xml:space="preserve">I would suggest to Declan that he should try out a different puzzle after telling him that I noticed how good he was at the last puzzle. </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5B2229" w:rsidRPr="005B2229" w:rsidRDefault="005B2229" w:rsidP="000E42FE">
            <w:pPr>
              <w:pStyle w:val="AAAQuestions"/>
              <w:numPr>
                <w:ilvl w:val="0"/>
                <w:numId w:val="20"/>
              </w:numPr>
              <w:rPr>
                <w:rFonts w:asciiTheme="minorHAnsi" w:hAnsiTheme="minorHAnsi"/>
                <w:b w:val="0"/>
                <w:color w:val="FF0000"/>
                <w:szCs w:val="22"/>
                <w:lang w:val="en-AU"/>
              </w:rPr>
            </w:pPr>
            <w:r w:rsidRPr="005B2229">
              <w:rPr>
                <w:rFonts w:asciiTheme="minorHAnsi" w:hAnsiTheme="minorHAnsi"/>
                <w:b w:val="0"/>
                <w:color w:val="FF0000"/>
                <w:szCs w:val="22"/>
                <w:lang w:val="en-AU"/>
              </w:rPr>
              <w:t>I would suggest to Declan a different puzzle that is easier for him to understand and complete</w:t>
            </w:r>
          </w:p>
          <w:p w:rsidR="00D663AB" w:rsidRPr="005B2229" w:rsidRDefault="005B2229" w:rsidP="000E42FE">
            <w:pPr>
              <w:pStyle w:val="AAAQuestions"/>
              <w:numPr>
                <w:ilvl w:val="0"/>
                <w:numId w:val="20"/>
              </w:numPr>
              <w:rPr>
                <w:rFonts w:asciiTheme="minorHAnsi" w:hAnsiTheme="minorHAnsi"/>
                <w:b w:val="0"/>
                <w:color w:val="FF0000"/>
                <w:szCs w:val="22"/>
                <w:lang w:val="en-AU"/>
              </w:rPr>
            </w:pPr>
            <w:r w:rsidRPr="005B2229">
              <w:rPr>
                <w:rFonts w:asciiTheme="minorHAnsi" w:hAnsiTheme="minorHAnsi"/>
                <w:b w:val="0"/>
                <w:color w:val="FF0000"/>
                <w:szCs w:val="22"/>
                <w:lang w:val="en-AU"/>
              </w:rPr>
              <w:t>Or help him figure out that puzzle so he feels like he completed something (accomplished)</w:t>
            </w:r>
          </w:p>
        </w:tc>
      </w:tr>
    </w:tbl>
    <w:p w:rsidR="00D663AB" w:rsidRDefault="00D663AB" w:rsidP="00D663AB">
      <w:pPr>
        <w:pStyle w:val="Heading3"/>
        <w:rPr>
          <w:lang w:val="en-AU"/>
        </w:rPr>
      </w:pPr>
      <w:bookmarkStart w:id="36" w:name="_Toc369806392"/>
      <w:bookmarkStart w:id="37" w:name="_Toc397429730"/>
      <w:bookmarkStart w:id="38" w:name="_Toc451434436"/>
      <w:r>
        <w:rPr>
          <w:lang w:val="en-AU"/>
        </w:rPr>
        <w:t>Activity 3</w:t>
      </w:r>
      <w:bookmarkEnd w:id="36"/>
      <w:bookmarkEnd w:id="37"/>
      <w:r w:rsidR="00A125C8">
        <w:rPr>
          <w:lang w:val="en-AU"/>
        </w:rPr>
        <w:t>C</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5B2229">
        <w:trPr>
          <w:trHeight w:val="58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5B2229" w:rsidRPr="005B2229" w:rsidRDefault="005B2229" w:rsidP="000E42FE">
            <w:pPr>
              <w:pStyle w:val="Answers"/>
              <w:numPr>
                <w:ilvl w:val="0"/>
                <w:numId w:val="21"/>
              </w:numPr>
              <w:rPr>
                <w:i w:val="0"/>
                <w:color w:val="FF0000"/>
              </w:rPr>
            </w:pPr>
            <w:r w:rsidRPr="005B2229">
              <w:rPr>
                <w:i w:val="0"/>
                <w:color w:val="FF0000"/>
              </w:rPr>
              <w:t>Lining up to go outside</w:t>
            </w:r>
          </w:p>
          <w:p w:rsidR="005B2229" w:rsidRPr="005B2229" w:rsidRDefault="005B2229" w:rsidP="000E42FE">
            <w:pPr>
              <w:pStyle w:val="Answers"/>
              <w:numPr>
                <w:ilvl w:val="0"/>
                <w:numId w:val="21"/>
              </w:numPr>
              <w:rPr>
                <w:i w:val="0"/>
                <w:color w:val="FF0000"/>
              </w:rPr>
            </w:pPr>
            <w:r w:rsidRPr="005B2229">
              <w:rPr>
                <w:i w:val="0"/>
                <w:color w:val="FF0000"/>
              </w:rPr>
              <w:t>Putting shoes away in cubbies</w:t>
            </w:r>
          </w:p>
          <w:p w:rsidR="005B2229" w:rsidRPr="005B2229" w:rsidRDefault="005B2229" w:rsidP="000E42FE">
            <w:pPr>
              <w:pStyle w:val="Answers"/>
              <w:numPr>
                <w:ilvl w:val="0"/>
                <w:numId w:val="21"/>
              </w:numPr>
              <w:rPr>
                <w:i w:val="0"/>
                <w:color w:val="FF0000"/>
              </w:rPr>
            </w:pPr>
            <w:r w:rsidRPr="005B2229">
              <w:rPr>
                <w:i w:val="0"/>
                <w:color w:val="FF0000"/>
              </w:rPr>
              <w:t>Using sunscreen before going out in the sun</w:t>
            </w:r>
          </w:p>
          <w:p w:rsidR="005B2229" w:rsidRPr="005B2229" w:rsidRDefault="005B2229" w:rsidP="000E42FE">
            <w:pPr>
              <w:pStyle w:val="Answers"/>
              <w:numPr>
                <w:ilvl w:val="0"/>
                <w:numId w:val="21"/>
              </w:numPr>
              <w:rPr>
                <w:i w:val="0"/>
                <w:color w:val="FF0000"/>
              </w:rPr>
            </w:pPr>
            <w:r w:rsidRPr="005B2229">
              <w:rPr>
                <w:i w:val="0"/>
                <w:color w:val="FF0000"/>
              </w:rPr>
              <w:t>Taking turns on playground equipment</w:t>
            </w:r>
          </w:p>
          <w:p w:rsidR="00BF4261" w:rsidRPr="005B2229" w:rsidRDefault="005B2229" w:rsidP="000E42FE">
            <w:pPr>
              <w:pStyle w:val="Answers"/>
              <w:numPr>
                <w:ilvl w:val="0"/>
                <w:numId w:val="21"/>
              </w:numPr>
              <w:rPr>
                <w:i w:val="0"/>
                <w:color w:val="FF0000"/>
              </w:rPr>
            </w:pPr>
            <w:r w:rsidRPr="005B2229">
              <w:rPr>
                <w:i w:val="0"/>
                <w:color w:val="FF0000"/>
              </w:rPr>
              <w:t>Cleaning up after all activities</w:t>
            </w:r>
          </w:p>
          <w:p w:rsidR="00BF4261" w:rsidRDefault="00BF4261">
            <w:pPr>
              <w:pStyle w:val="AAAQuestions"/>
              <w:rPr>
                <w:rFonts w:asciiTheme="minorHAnsi" w:hAnsiTheme="minorHAnsi"/>
                <w:b w:val="0"/>
                <w:color w:val="auto"/>
                <w:szCs w:val="22"/>
                <w:lang w:val="en-AU"/>
              </w:rPr>
            </w:pPr>
          </w:p>
          <w:p w:rsidR="00D663AB" w:rsidRDefault="00D663AB">
            <w:pPr>
              <w:pStyle w:val="AAAQuestions"/>
              <w:rPr>
                <w:color w:val="auto"/>
              </w:rPr>
            </w:pPr>
            <w:r>
              <w:rPr>
                <w:color w:val="auto"/>
              </w:rPr>
              <w:t>Suggestion 2 new routines that you could implement to support children in remaining safe.</w:t>
            </w:r>
          </w:p>
          <w:p w:rsidR="00D663AB" w:rsidRDefault="00D663AB">
            <w:pPr>
              <w:pStyle w:val="AAAQuestions"/>
              <w:rPr>
                <w:rFonts w:asciiTheme="minorHAnsi" w:hAnsiTheme="minorHAnsi"/>
                <w:b w:val="0"/>
                <w:i/>
                <w:color w:val="auto"/>
                <w:szCs w:val="22"/>
                <w:lang w:val="en-AU"/>
              </w:rPr>
            </w:pPr>
          </w:p>
          <w:p w:rsidR="00D663AB" w:rsidRPr="005B2229" w:rsidRDefault="005B2229" w:rsidP="000E42FE">
            <w:pPr>
              <w:pStyle w:val="AAAQuestions"/>
              <w:numPr>
                <w:ilvl w:val="0"/>
                <w:numId w:val="21"/>
              </w:numPr>
              <w:spacing w:line="480" w:lineRule="auto"/>
              <w:rPr>
                <w:b w:val="0"/>
                <w:color w:val="FF0000"/>
                <w:lang w:val="en-AU"/>
              </w:rPr>
            </w:pPr>
            <w:r w:rsidRPr="005B2229">
              <w:rPr>
                <w:b w:val="0"/>
                <w:color w:val="FF0000"/>
                <w:lang w:val="en-AU"/>
              </w:rPr>
              <w:t>Instead of a bell being rung too tell the children it’s time to move on, play a song or something to get them excited for the next activity etc.</w:t>
            </w:r>
          </w:p>
          <w:p w:rsidR="00D663AB" w:rsidRPr="005B2229" w:rsidRDefault="005B2229" w:rsidP="000E42FE">
            <w:pPr>
              <w:pStyle w:val="AAAQuestions"/>
              <w:numPr>
                <w:ilvl w:val="0"/>
                <w:numId w:val="21"/>
              </w:numPr>
              <w:spacing w:line="480" w:lineRule="auto"/>
              <w:rPr>
                <w:b w:val="0"/>
                <w:color w:val="FF0000"/>
                <w:lang w:val="en-AU"/>
              </w:rPr>
            </w:pPr>
            <w:r w:rsidRPr="005B2229">
              <w:rPr>
                <w:b w:val="0"/>
                <w:color w:val="FF0000"/>
                <w:lang w:val="en-AU"/>
              </w:rPr>
              <w:t>Have time frames counting down such as 5 minute rem</w:t>
            </w:r>
            <w:r>
              <w:rPr>
                <w:b w:val="0"/>
                <w:color w:val="FF0000"/>
                <w:lang w:val="en-AU"/>
              </w:rPr>
              <w:t>inders before class or 1 minute</w:t>
            </w:r>
            <w:bookmarkStart w:id="39" w:name="_GoBack"/>
            <w:bookmarkEnd w:id="39"/>
          </w:p>
        </w:tc>
      </w:tr>
    </w:tbl>
    <w:p w:rsidR="00D663AB" w:rsidRDefault="00D663AB" w:rsidP="00D663AB">
      <w:pPr>
        <w:pStyle w:val="Heading3"/>
        <w:rPr>
          <w:lang w:val="en-AU"/>
        </w:rPr>
      </w:pPr>
      <w:bookmarkStart w:id="40" w:name="_Toc369806393"/>
      <w:bookmarkStart w:id="41" w:name="_Toc397429731"/>
      <w:bookmarkStart w:id="42" w:name="_Toc451434437"/>
      <w:r>
        <w:rPr>
          <w:lang w:val="en-AU"/>
        </w:rPr>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lastRenderedPageBreak/>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0E42FE">
            <w:pPr>
              <w:pStyle w:val="ListParagraph"/>
              <w:numPr>
                <w:ilvl w:val="0"/>
                <w:numId w:val="14"/>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0E42FE">
            <w:pPr>
              <w:pStyle w:val="ListParagraph"/>
              <w:numPr>
                <w:ilvl w:val="0"/>
                <w:numId w:val="14"/>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0E42FE">
            <w:pPr>
              <w:pStyle w:val="BasicParagraph"/>
              <w:numPr>
                <w:ilvl w:val="0"/>
                <w:numId w:val="15"/>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0E42FE">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0E42FE">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t>Outline what each of these standards specifically say about e</w:t>
            </w:r>
            <w:r>
              <w:rPr>
                <w:b/>
              </w:rPr>
              <w:t>nsuring educators can:</w:t>
            </w:r>
          </w:p>
          <w:p w:rsidR="00D663AB" w:rsidRDefault="00D663AB" w:rsidP="000E42FE">
            <w:pPr>
              <w:pStyle w:val="ListParagraph"/>
              <w:numPr>
                <w:ilvl w:val="0"/>
                <w:numId w:val="14"/>
              </w:numPr>
              <w:spacing w:after="120"/>
              <w:contextualSpacing/>
            </w:pPr>
            <w:r>
              <w:t xml:space="preserve">Create an environment for play </w:t>
            </w:r>
          </w:p>
          <w:p w:rsidR="00D663AB" w:rsidRDefault="00D663AB" w:rsidP="000E42FE">
            <w:pPr>
              <w:pStyle w:val="ListParagraph"/>
              <w:numPr>
                <w:ilvl w:val="0"/>
                <w:numId w:val="14"/>
              </w:numPr>
              <w:spacing w:after="120"/>
              <w:contextualSpacing/>
            </w:pPr>
            <w:r>
              <w:t xml:space="preserve">Support children’s play and learning </w:t>
            </w:r>
          </w:p>
          <w:p w:rsidR="00D663AB" w:rsidRDefault="00D663AB" w:rsidP="000E42FE">
            <w:pPr>
              <w:pStyle w:val="ListParagraph"/>
              <w:numPr>
                <w:ilvl w:val="0"/>
                <w:numId w:val="14"/>
              </w:numPr>
              <w:spacing w:after="0"/>
              <w:rPr>
                <w:i/>
              </w:rPr>
            </w:pPr>
            <w:r>
              <w:t>Facilitate children’s play, learning and physical activity</w:t>
            </w:r>
          </w:p>
          <w:p w:rsidR="00D663AB" w:rsidRDefault="00D663AB" w:rsidP="000E42FE">
            <w:pPr>
              <w:pStyle w:val="ListParagraph"/>
              <w:numPr>
                <w:ilvl w:val="0"/>
                <w:numId w:val="14"/>
              </w:numPr>
              <w:rPr>
                <w:i/>
              </w:rPr>
            </w:pPr>
            <w:r>
              <w:t>Reflect on their work with children</w:t>
            </w:r>
          </w:p>
          <w:p w:rsidR="00D663AB" w:rsidRDefault="00D663AB">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D663AB" w:rsidRDefault="00D663AB" w:rsidP="000E42FE">
            <w:pPr>
              <w:pStyle w:val="ListParagraph"/>
              <w:numPr>
                <w:ilvl w:val="0"/>
                <w:numId w:val="15"/>
              </w:numPr>
              <w:rPr>
                <w:rFonts w:asciiTheme="minorHAnsi" w:hAnsiTheme="minorHAnsi"/>
                <w:b/>
                <w:lang w:eastAsia="en-GB"/>
              </w:rPr>
            </w:pPr>
            <w:r>
              <w:rPr>
                <w:rFonts w:asciiTheme="minorHAnsi" w:hAnsiTheme="minorHAnsi"/>
                <w:lang w:eastAsia="en-GB"/>
              </w:rPr>
              <w:t xml:space="preserve"> </w:t>
            </w:r>
            <w:r>
              <w:rPr>
                <w:rFonts w:asciiTheme="minorHAnsi" w:hAnsiTheme="minorHAnsi"/>
                <w:b/>
                <w:lang w:eastAsia="en-GB"/>
              </w:rPr>
              <w:t>How relevant is the framework to pedagogical practices?</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0E42FE">
            <w:pPr>
              <w:pStyle w:val="ListParagraph"/>
              <w:numPr>
                <w:ilvl w:val="0"/>
                <w:numId w:val="15"/>
              </w:numPr>
              <w:contextualSpacing/>
              <w:rPr>
                <w:b/>
              </w:rPr>
            </w:pPr>
            <w:r>
              <w:rPr>
                <w:b/>
              </w:rPr>
              <w:t>Research two theories that pertain to play</w:t>
            </w:r>
            <w:r>
              <w:t xml:space="preserve"> </w:t>
            </w:r>
            <w:r>
              <w:rPr>
                <w:b/>
              </w:rPr>
              <w:t>and summarise their main concepts, including the role of play in learning.</w:t>
            </w: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w:t>
            </w:r>
            <w:r>
              <w:rPr>
                <w:rFonts w:asciiTheme="minorHAnsi" w:hAnsiTheme="minorHAnsi"/>
                <w:lang w:eastAsia="en-GB"/>
              </w:rPr>
              <w:t xml:space="preserve"> </w:t>
            </w:r>
            <w:r>
              <w:rPr>
                <w:rFonts w:asciiTheme="minorHAnsi" w:hAnsiTheme="minorHAnsi"/>
                <w:b/>
                <w:lang w:eastAsia="en-GB"/>
              </w:rPr>
              <w:t>using the main concepts of the theories of play summarised above (including at least one indoor and one outdoor. Be sure to:</w:t>
            </w:r>
          </w:p>
          <w:p w:rsidR="00D663AB" w:rsidRDefault="00D663AB" w:rsidP="000E42FE">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0E42FE">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0E42FE">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0E42FE">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0E42FE">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D663AB" w:rsidRDefault="00D663AB"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tc>
      </w:tr>
    </w:tbl>
    <w:p w:rsidR="00D663AB" w:rsidRDefault="00D663AB" w:rsidP="00D663AB">
      <w:pPr>
        <w:pStyle w:val="Heading3"/>
        <w:rPr>
          <w:lang w:val="en-AU"/>
        </w:rPr>
      </w:pPr>
      <w:bookmarkStart w:id="43" w:name="_Toc369806394"/>
      <w:bookmarkStart w:id="44" w:name="_Toc397429732"/>
      <w:bookmarkStart w:id="45" w:name="_Toc451434438"/>
      <w:r>
        <w:rPr>
          <w:lang w:val="en-AU"/>
        </w:rPr>
        <w:lastRenderedPageBreak/>
        <w:t>Major</w:t>
      </w:r>
      <w:r>
        <w:rPr>
          <w:rFonts w:cs="Arial"/>
          <w:b w:val="0"/>
          <w:lang w:val="en-AU"/>
        </w:rPr>
        <w:t xml:space="preserve"> </w:t>
      </w:r>
      <w:r>
        <w:rPr>
          <w:lang w:val="en-AU"/>
        </w:rPr>
        <w:t>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0E42FE">
            <w:pPr>
              <w:pStyle w:val="NormalBold"/>
              <w:numPr>
                <w:ilvl w:val="0"/>
                <w:numId w:val="19"/>
              </w:numPr>
              <w:spacing w:after="0"/>
              <w:rPr>
                <w:rFonts w:asciiTheme="minorHAnsi" w:hAnsiTheme="minorHAnsi"/>
                <w:b w:val="0"/>
              </w:rPr>
            </w:pPr>
            <w:r>
              <w:rPr>
                <w:rFonts w:asciiTheme="minorHAnsi" w:hAnsiTheme="minorHAnsi"/>
                <w:b w:val="0"/>
              </w:rPr>
              <w:t>Create an environment for play</w:t>
            </w:r>
          </w:p>
          <w:p w:rsidR="003F1AE6" w:rsidRDefault="003F1AE6" w:rsidP="000E42FE">
            <w:pPr>
              <w:pStyle w:val="NormalBold"/>
              <w:numPr>
                <w:ilvl w:val="0"/>
                <w:numId w:val="19"/>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0E42FE">
            <w:pPr>
              <w:pStyle w:val="NormalBold"/>
              <w:numPr>
                <w:ilvl w:val="0"/>
                <w:numId w:val="19"/>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0E42FE">
            <w:pPr>
              <w:pStyle w:val="ListParagraph"/>
              <w:numPr>
                <w:ilvl w:val="0"/>
                <w:numId w:val="17"/>
              </w:numPr>
              <w:spacing w:after="120"/>
              <w:contextualSpacing/>
              <w:rPr>
                <w:spacing w:val="-2"/>
              </w:rPr>
            </w:pPr>
            <w:r>
              <w:rPr>
                <w:spacing w:val="-2"/>
              </w:rPr>
              <w:t>Transportation</w:t>
            </w:r>
          </w:p>
          <w:p w:rsidR="00D663AB" w:rsidRDefault="00D663AB" w:rsidP="000E42FE">
            <w:pPr>
              <w:pStyle w:val="ListParagraph"/>
              <w:numPr>
                <w:ilvl w:val="0"/>
                <w:numId w:val="17"/>
              </w:numPr>
              <w:spacing w:after="120"/>
              <w:contextualSpacing/>
              <w:rPr>
                <w:spacing w:val="-2"/>
              </w:rPr>
            </w:pPr>
            <w:r>
              <w:rPr>
                <w:spacing w:val="-2"/>
              </w:rPr>
              <w:t>Bugs</w:t>
            </w:r>
          </w:p>
          <w:p w:rsidR="00D663AB" w:rsidRDefault="00D663AB" w:rsidP="000E42FE">
            <w:pPr>
              <w:pStyle w:val="ListParagraph"/>
              <w:numPr>
                <w:ilvl w:val="0"/>
                <w:numId w:val="17"/>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D663AB" w:rsidRDefault="00D663AB" w:rsidP="000E42FE">
            <w:pPr>
              <w:pStyle w:val="ListParagraph"/>
              <w:numPr>
                <w:ilvl w:val="0"/>
                <w:numId w:val="18"/>
              </w:numPr>
              <w:spacing w:after="120"/>
              <w:contextualSpacing/>
              <w:rPr>
                <w:spacing w:val="-2"/>
              </w:rPr>
            </w:pPr>
            <w:r>
              <w:rPr>
                <w:spacing w:val="-2"/>
              </w:rPr>
              <w:t>Ensure the environment is physically and emotionally safe and non-threatening</w:t>
            </w:r>
          </w:p>
          <w:p w:rsidR="00D663AB" w:rsidRDefault="00D663AB" w:rsidP="000E42FE">
            <w:pPr>
              <w:pStyle w:val="ListParagraph"/>
              <w:numPr>
                <w:ilvl w:val="0"/>
                <w:numId w:val="18"/>
              </w:numPr>
              <w:spacing w:after="120"/>
              <w:contextualSpacing/>
              <w:rPr>
                <w:spacing w:val="-2"/>
              </w:rPr>
            </w:pPr>
            <w:r>
              <w:rPr>
                <w:spacing w:val="-2"/>
              </w:rPr>
              <w:t>Design indoor and outdoor activities</w:t>
            </w:r>
          </w:p>
          <w:p w:rsidR="00D663AB" w:rsidRDefault="00D663AB" w:rsidP="000E42FE">
            <w:pPr>
              <w:pStyle w:val="ListParagraph"/>
              <w:numPr>
                <w:ilvl w:val="0"/>
                <w:numId w:val="18"/>
              </w:numPr>
              <w:spacing w:after="120"/>
              <w:contextualSpacing/>
              <w:rPr>
                <w:spacing w:val="-2"/>
              </w:rPr>
            </w:pPr>
            <w:r>
              <w:rPr>
                <w:spacing w:val="-2"/>
              </w:rPr>
              <w:t>Provide options for those children who do not wish to participate</w:t>
            </w:r>
          </w:p>
          <w:p w:rsidR="00D663AB" w:rsidRDefault="00D663AB" w:rsidP="000E42FE">
            <w:pPr>
              <w:pStyle w:val="ListParagraph"/>
              <w:numPr>
                <w:ilvl w:val="0"/>
                <w:numId w:val="18"/>
              </w:numPr>
              <w:spacing w:after="120"/>
              <w:contextualSpacing/>
              <w:rPr>
                <w:spacing w:val="-2"/>
              </w:rPr>
            </w:pPr>
            <w:r>
              <w:rPr>
                <w:spacing w:val="-2"/>
              </w:rPr>
              <w:t>Engage children in discussion about the activities and their play and learning</w:t>
            </w:r>
          </w:p>
          <w:p w:rsidR="00D663AB" w:rsidRDefault="00D663AB" w:rsidP="000E42FE">
            <w:pPr>
              <w:pStyle w:val="ListParagraph"/>
              <w:numPr>
                <w:ilvl w:val="0"/>
                <w:numId w:val="18"/>
              </w:numPr>
              <w:spacing w:after="120"/>
              <w:contextualSpacing/>
              <w:rPr>
                <w:spacing w:val="-2"/>
              </w:rPr>
            </w:pPr>
            <w:r>
              <w:rPr>
                <w:spacing w:val="-2"/>
              </w:rPr>
              <w:t>Plan activities where you are both engaging with the children and providing opportunities for independent play</w:t>
            </w:r>
          </w:p>
          <w:p w:rsidR="00D663AB" w:rsidRDefault="00D663AB" w:rsidP="00BF4261">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2FE" w:rsidRDefault="000E42FE" w:rsidP="00665202">
      <w:pPr>
        <w:spacing w:after="0" w:line="240" w:lineRule="auto"/>
      </w:pPr>
      <w:r>
        <w:separator/>
      </w:r>
    </w:p>
  </w:endnote>
  <w:endnote w:type="continuationSeparator" w:id="0">
    <w:p w:rsidR="000E42FE" w:rsidRDefault="000E42F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2FE" w:rsidRDefault="000E42FE" w:rsidP="00665202">
      <w:pPr>
        <w:spacing w:after="0" w:line="240" w:lineRule="auto"/>
      </w:pPr>
      <w:r>
        <w:separator/>
      </w:r>
    </w:p>
  </w:footnote>
  <w:footnote w:type="continuationSeparator" w:id="0">
    <w:p w:rsidR="000E42FE" w:rsidRDefault="000E42F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776" w:rsidRDefault="007E177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B2229" w:rsidRPr="005B2229">
      <w:rPr>
        <w:b/>
        <w:noProof/>
      </w:rPr>
      <w:t>13</w:t>
    </w:r>
    <w:r>
      <w:rPr>
        <w:b/>
        <w:noProof/>
      </w:rPr>
      <w:fldChar w:fldCharType="end"/>
    </w:r>
  </w:p>
  <w:p w:rsidR="007E1776" w:rsidRDefault="007E177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1E21D7"/>
    <w:multiLevelType w:val="hybridMultilevel"/>
    <w:tmpl w:val="01103BFE"/>
    <w:lvl w:ilvl="0" w:tplc="070228F0">
      <w:numFmt w:val="bullet"/>
      <w:lvlText w:val="-"/>
      <w:lvlJc w:val="left"/>
      <w:pPr>
        <w:ind w:left="1080" w:hanging="360"/>
      </w:pPr>
      <w:rPr>
        <w:rFonts w:ascii="Calibri" w:eastAsia="Times New Roman"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69941F32"/>
    <w:multiLevelType w:val="hybridMultilevel"/>
    <w:tmpl w:val="D3E6C2FA"/>
    <w:lvl w:ilvl="0" w:tplc="070228F0">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0" w15:restartNumberingAfterBreak="0">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0"/>
  </w:num>
  <w:num w:numId="6">
    <w:abstractNumId w:val="10"/>
  </w:num>
  <w:num w:numId="7">
    <w:abstractNumId w:val="18"/>
  </w:num>
  <w:num w:numId="8">
    <w:abstractNumId w:val="4"/>
  </w:num>
  <w:num w:numId="9">
    <w:abstractNumId w:val="11"/>
  </w:num>
  <w:num w:numId="10">
    <w:abstractNumId w:val="19"/>
    <w:lvlOverride w:ilvl="0">
      <w:startOverride w:val="1"/>
    </w:lvlOverride>
  </w:num>
  <w:num w:numId="11">
    <w:abstractNumId w:val="12"/>
    <w:lvlOverride w:ilvl="0">
      <w:startOverride w:val="1"/>
    </w:lvlOverride>
  </w:num>
  <w:num w:numId="12">
    <w:abstractNumId w:val="13"/>
  </w:num>
  <w:num w:numId="13">
    <w:abstractNumId w:val="3"/>
  </w:num>
  <w:num w:numId="14">
    <w:abstractNumId w:val="14"/>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6"/>
  </w:num>
  <w:num w:numId="18">
    <w:abstractNumId w:val="20"/>
  </w:num>
  <w:num w:numId="19">
    <w:abstractNumId w:val="8"/>
  </w:num>
  <w:num w:numId="20">
    <w:abstractNumId w:val="5"/>
  </w:num>
  <w:num w:numId="21">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42FE"/>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50D7"/>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5057"/>
    <w:rsid w:val="003565C1"/>
    <w:rsid w:val="00371DA3"/>
    <w:rsid w:val="0037343F"/>
    <w:rsid w:val="003735A8"/>
    <w:rsid w:val="00373A25"/>
    <w:rsid w:val="00376B55"/>
    <w:rsid w:val="00387877"/>
    <w:rsid w:val="00387D82"/>
    <w:rsid w:val="00390924"/>
    <w:rsid w:val="00390D8E"/>
    <w:rsid w:val="0039111F"/>
    <w:rsid w:val="00392B87"/>
    <w:rsid w:val="00394FEA"/>
    <w:rsid w:val="0039574A"/>
    <w:rsid w:val="003C143D"/>
    <w:rsid w:val="003C417F"/>
    <w:rsid w:val="003C6578"/>
    <w:rsid w:val="003C77F6"/>
    <w:rsid w:val="003D050D"/>
    <w:rsid w:val="003D6E98"/>
    <w:rsid w:val="003D76E3"/>
    <w:rsid w:val="003E1451"/>
    <w:rsid w:val="003E17FF"/>
    <w:rsid w:val="003E750D"/>
    <w:rsid w:val="003F199D"/>
    <w:rsid w:val="003F1AE6"/>
    <w:rsid w:val="003F24B8"/>
    <w:rsid w:val="00405B7E"/>
    <w:rsid w:val="00412A4D"/>
    <w:rsid w:val="0041315B"/>
    <w:rsid w:val="00424A89"/>
    <w:rsid w:val="00426CE8"/>
    <w:rsid w:val="0043048D"/>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9E9"/>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2229"/>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3803"/>
    <w:rsid w:val="007C091E"/>
    <w:rsid w:val="007C5271"/>
    <w:rsid w:val="007C583D"/>
    <w:rsid w:val="007C67D7"/>
    <w:rsid w:val="007D1BE4"/>
    <w:rsid w:val="007D3688"/>
    <w:rsid w:val="007D5915"/>
    <w:rsid w:val="007E1776"/>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0D3B"/>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F230E"/>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B0494"/>
    <w:rsid w:val="009C2E36"/>
    <w:rsid w:val="009E3E43"/>
    <w:rsid w:val="009E43E4"/>
    <w:rsid w:val="009E60F3"/>
    <w:rsid w:val="009E6B85"/>
    <w:rsid w:val="009F1C5C"/>
    <w:rsid w:val="009F2B75"/>
    <w:rsid w:val="00A04585"/>
    <w:rsid w:val="00A059BA"/>
    <w:rsid w:val="00A06F12"/>
    <w:rsid w:val="00A125C8"/>
    <w:rsid w:val="00A14493"/>
    <w:rsid w:val="00A16F28"/>
    <w:rsid w:val="00A201D2"/>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04B"/>
    <w:rsid w:val="00B164D0"/>
    <w:rsid w:val="00B17B44"/>
    <w:rsid w:val="00B2225F"/>
    <w:rsid w:val="00B22852"/>
    <w:rsid w:val="00B253C6"/>
    <w:rsid w:val="00B272CF"/>
    <w:rsid w:val="00B32FEB"/>
    <w:rsid w:val="00B33E0E"/>
    <w:rsid w:val="00B33E71"/>
    <w:rsid w:val="00B35686"/>
    <w:rsid w:val="00B42ACE"/>
    <w:rsid w:val="00B4373D"/>
    <w:rsid w:val="00B43B13"/>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280B"/>
    <w:rsid w:val="00B96C6E"/>
    <w:rsid w:val="00BA0BE4"/>
    <w:rsid w:val="00BA2982"/>
    <w:rsid w:val="00BB1E7A"/>
    <w:rsid w:val="00BB228A"/>
    <w:rsid w:val="00BB7968"/>
    <w:rsid w:val="00BC42F2"/>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65C"/>
    <w:rsid w:val="00D435A3"/>
    <w:rsid w:val="00D44EF4"/>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BC0BCC8-D3B9-4734-A910-4510E5C54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99902593">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A5296-D352-4061-AEF5-E4E83DE85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16</Pages>
  <Words>3337</Words>
  <Characters>19024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12</cp:revision>
  <dcterms:created xsi:type="dcterms:W3CDTF">2014-09-03T19:44:00Z</dcterms:created>
  <dcterms:modified xsi:type="dcterms:W3CDTF">2016-07-29T03:15:00Z</dcterms:modified>
</cp:coreProperties>
</file>