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C0A35" w14:textId="77777777" w:rsidR="00CD200F" w:rsidRPr="00CD200F" w:rsidRDefault="00CD200F" w:rsidP="009A0F71">
      <w:pPr>
        <w:spacing w:after="0" w:line="240" w:lineRule="auto"/>
        <w:rPr>
          <w:rFonts w:ascii="Times New Roman" w:eastAsia="Times New Roman" w:hAnsi="Times New Roman" w:cs="Times New Roman"/>
          <w:b/>
          <w:bCs/>
          <w:sz w:val="24"/>
          <w:szCs w:val="24"/>
          <w:u w:val="single"/>
          <w:lang w:eastAsia="en-GB"/>
        </w:rPr>
      </w:pPr>
    </w:p>
    <w:p w14:paraId="399CF7CC" w14:textId="0005E906" w:rsidR="00CD200F" w:rsidRPr="00CD200F" w:rsidRDefault="00CD200F" w:rsidP="00CD200F">
      <w:pPr>
        <w:pStyle w:val="Default"/>
        <w:rPr>
          <w:b/>
          <w:bCs/>
          <w:u w:val="single"/>
        </w:rPr>
      </w:pPr>
      <w:r w:rsidRPr="00CD200F">
        <w:rPr>
          <w:b/>
          <w:bCs/>
          <w:sz w:val="22"/>
          <w:szCs w:val="22"/>
          <w:u w:val="single"/>
        </w:rPr>
        <w:t>LESSON 1</w:t>
      </w:r>
    </w:p>
    <w:p w14:paraId="7DC93210" w14:textId="77777777" w:rsidR="00CD200F" w:rsidRPr="00CD200F" w:rsidRDefault="00CD200F" w:rsidP="00CD200F">
      <w:pPr>
        <w:pStyle w:val="Default"/>
        <w:rPr>
          <w:sz w:val="22"/>
          <w:szCs w:val="22"/>
        </w:rPr>
      </w:pPr>
    </w:p>
    <w:p w14:paraId="007D395B" w14:textId="39AE287C" w:rsidR="00CD200F" w:rsidRDefault="00CD200F" w:rsidP="00CD200F">
      <w:pPr>
        <w:pStyle w:val="Default"/>
        <w:numPr>
          <w:ilvl w:val="1"/>
          <w:numId w:val="4"/>
        </w:numPr>
        <w:ind w:left="709"/>
        <w:rPr>
          <w:sz w:val="22"/>
          <w:szCs w:val="22"/>
        </w:rPr>
      </w:pPr>
      <w:r w:rsidRPr="00E01EAC">
        <w:rPr>
          <w:sz w:val="22"/>
          <w:szCs w:val="22"/>
        </w:rPr>
        <w:t>What societal and cultural belie</w:t>
      </w:r>
      <w:r>
        <w:rPr>
          <w:sz w:val="22"/>
          <w:szCs w:val="22"/>
        </w:rPr>
        <w:t>fs</w:t>
      </w:r>
      <w:r w:rsidRPr="00E01EAC">
        <w:rPr>
          <w:sz w:val="22"/>
          <w:szCs w:val="22"/>
        </w:rPr>
        <w:t xml:space="preserve"> and activities have an impact on people’s food choices</w:t>
      </w:r>
      <w:r>
        <w:rPr>
          <w:sz w:val="22"/>
          <w:szCs w:val="22"/>
        </w:rPr>
        <w:t>?</w:t>
      </w:r>
    </w:p>
    <w:p w14:paraId="695401F9" w14:textId="64DD3F3B" w:rsidR="008E45F1" w:rsidRDefault="008E45F1" w:rsidP="008E45F1">
      <w:pPr>
        <w:pStyle w:val="Default"/>
        <w:rPr>
          <w:sz w:val="22"/>
          <w:szCs w:val="22"/>
        </w:rPr>
      </w:pPr>
    </w:p>
    <w:p w14:paraId="16CFA43C" w14:textId="123B5721" w:rsidR="008E45F1" w:rsidRDefault="00A83388" w:rsidP="008E45F1">
      <w:pPr>
        <w:pStyle w:val="Default"/>
        <w:rPr>
          <w:sz w:val="22"/>
          <w:szCs w:val="22"/>
        </w:rPr>
      </w:pPr>
      <w:hyperlink r:id="rId5" w:history="1">
        <w:r w:rsidR="008E45F1" w:rsidRPr="00912E1B">
          <w:rPr>
            <w:rStyle w:val="Hyperlink"/>
            <w:sz w:val="22"/>
            <w:szCs w:val="22"/>
          </w:rPr>
          <w:t>https://www.eufic.org/en/healthy-living/article/the-determinants-of-food-choice</w:t>
        </w:r>
      </w:hyperlink>
    </w:p>
    <w:p w14:paraId="0407B772" w14:textId="459099F2" w:rsidR="008E45F1" w:rsidRDefault="008E45F1" w:rsidP="008E45F1">
      <w:pPr>
        <w:pStyle w:val="Default"/>
        <w:rPr>
          <w:sz w:val="22"/>
          <w:szCs w:val="22"/>
        </w:rPr>
      </w:pPr>
    </w:p>
    <w:p w14:paraId="576EA5DD" w14:textId="3AB1EB33" w:rsidR="008E45F1" w:rsidRDefault="00974C1D" w:rsidP="00866C58">
      <w:pPr>
        <w:pStyle w:val="Default"/>
        <w:numPr>
          <w:ilvl w:val="0"/>
          <w:numId w:val="6"/>
        </w:numPr>
        <w:rPr>
          <w:sz w:val="22"/>
          <w:szCs w:val="22"/>
        </w:rPr>
      </w:pPr>
      <w:r>
        <w:rPr>
          <w:sz w:val="22"/>
          <w:szCs w:val="22"/>
        </w:rPr>
        <w:t xml:space="preserve">Cost and accessibility </w:t>
      </w:r>
      <w:r w:rsidR="00AF7190">
        <w:rPr>
          <w:sz w:val="22"/>
          <w:szCs w:val="22"/>
        </w:rPr>
        <w:t>– lower income households tend to have a greater tendency to eat an unbalanced diet. Having a higher income means that a larger range of foods are available to them.</w:t>
      </w:r>
    </w:p>
    <w:p w14:paraId="30CA9E7F" w14:textId="682F31CB" w:rsidR="008E45F1" w:rsidRDefault="008E45F1" w:rsidP="008E45F1">
      <w:pPr>
        <w:pStyle w:val="Default"/>
        <w:rPr>
          <w:sz w:val="22"/>
          <w:szCs w:val="22"/>
        </w:rPr>
      </w:pPr>
    </w:p>
    <w:p w14:paraId="759639C5" w14:textId="7D46EC49" w:rsidR="008E45F1" w:rsidRDefault="005C2DBF" w:rsidP="00866C58">
      <w:pPr>
        <w:pStyle w:val="Default"/>
        <w:numPr>
          <w:ilvl w:val="0"/>
          <w:numId w:val="6"/>
        </w:numPr>
        <w:rPr>
          <w:sz w:val="22"/>
          <w:szCs w:val="22"/>
        </w:rPr>
      </w:pPr>
      <w:r>
        <w:rPr>
          <w:sz w:val="22"/>
          <w:szCs w:val="22"/>
        </w:rPr>
        <w:t xml:space="preserve"> </w:t>
      </w:r>
      <w:r w:rsidR="006E0A68">
        <w:rPr>
          <w:sz w:val="22"/>
          <w:szCs w:val="22"/>
        </w:rPr>
        <w:t xml:space="preserve">Food education and knowledge </w:t>
      </w:r>
      <w:r w:rsidR="00AF7190">
        <w:rPr>
          <w:sz w:val="22"/>
          <w:szCs w:val="22"/>
        </w:rPr>
        <w:t>– the level of education can influence dietary behaviour and influence them to eat better</w:t>
      </w:r>
    </w:p>
    <w:p w14:paraId="363F8757" w14:textId="77777777" w:rsidR="006E0A68" w:rsidRDefault="006E0A68" w:rsidP="006E0A68">
      <w:pPr>
        <w:pStyle w:val="ListParagraph"/>
      </w:pPr>
    </w:p>
    <w:p w14:paraId="1CD9CCFA" w14:textId="4F3D71BE" w:rsidR="008E45F1" w:rsidRDefault="001B4BE8" w:rsidP="008E45F1">
      <w:pPr>
        <w:pStyle w:val="Default"/>
        <w:numPr>
          <w:ilvl w:val="0"/>
          <w:numId w:val="6"/>
        </w:numPr>
        <w:rPr>
          <w:sz w:val="22"/>
          <w:szCs w:val="22"/>
        </w:rPr>
      </w:pPr>
      <w:r>
        <w:rPr>
          <w:sz w:val="22"/>
          <w:szCs w:val="22"/>
        </w:rPr>
        <w:t xml:space="preserve">Eating disorders caused by body image </w:t>
      </w:r>
      <w:r w:rsidR="00AF7190">
        <w:rPr>
          <w:sz w:val="22"/>
          <w:szCs w:val="22"/>
        </w:rPr>
        <w:t xml:space="preserve">- </w:t>
      </w:r>
    </w:p>
    <w:p w14:paraId="41A73317" w14:textId="77777777" w:rsidR="001B4BE8" w:rsidRDefault="001B4BE8" w:rsidP="001B4BE8">
      <w:pPr>
        <w:pStyle w:val="ListParagraph"/>
      </w:pPr>
    </w:p>
    <w:p w14:paraId="50D6206F" w14:textId="66A90974" w:rsidR="001B4BE8" w:rsidRDefault="00466C97" w:rsidP="008E45F1">
      <w:pPr>
        <w:pStyle w:val="Default"/>
        <w:numPr>
          <w:ilvl w:val="0"/>
          <w:numId w:val="6"/>
        </w:numPr>
        <w:rPr>
          <w:sz w:val="22"/>
          <w:szCs w:val="22"/>
        </w:rPr>
      </w:pPr>
      <w:r>
        <w:rPr>
          <w:sz w:val="22"/>
          <w:szCs w:val="22"/>
        </w:rPr>
        <w:t>Social setting</w:t>
      </w:r>
      <w:r w:rsidR="00AF7190">
        <w:rPr>
          <w:sz w:val="22"/>
          <w:szCs w:val="22"/>
        </w:rPr>
        <w:t xml:space="preserve"> - </w:t>
      </w:r>
    </w:p>
    <w:p w14:paraId="145BA1C4" w14:textId="77777777" w:rsidR="00466C97" w:rsidRDefault="00466C97" w:rsidP="00466C97">
      <w:pPr>
        <w:pStyle w:val="ListParagraph"/>
      </w:pPr>
    </w:p>
    <w:p w14:paraId="14517755" w14:textId="675E36E6" w:rsidR="00466C97" w:rsidRPr="006E0A68" w:rsidRDefault="00AF7190" w:rsidP="008E45F1">
      <w:pPr>
        <w:pStyle w:val="Default"/>
        <w:numPr>
          <w:ilvl w:val="0"/>
          <w:numId w:val="6"/>
        </w:numPr>
        <w:rPr>
          <w:sz w:val="22"/>
          <w:szCs w:val="22"/>
        </w:rPr>
      </w:pPr>
      <w:r>
        <w:rPr>
          <w:sz w:val="22"/>
          <w:szCs w:val="22"/>
        </w:rPr>
        <w:t xml:space="preserve">Consumer attitudes and beliefs - </w:t>
      </w:r>
    </w:p>
    <w:p w14:paraId="3EFB6E6B" w14:textId="77777777" w:rsidR="00CD200F" w:rsidRDefault="00CD200F" w:rsidP="00CD200F">
      <w:pPr>
        <w:rPr>
          <w:rFonts w:ascii="Arial" w:hAnsi="Arial" w:cs="Arial"/>
          <w:bCs/>
        </w:rPr>
      </w:pPr>
    </w:p>
    <w:p w14:paraId="5930C04F" w14:textId="522384DB" w:rsidR="00CD200F" w:rsidRDefault="00CD200F" w:rsidP="00CD200F">
      <w:pPr>
        <w:rPr>
          <w:rFonts w:ascii="Arial" w:hAnsi="Arial" w:cs="Arial"/>
          <w:bCs/>
        </w:rPr>
      </w:pPr>
      <w:r>
        <w:rPr>
          <w:rFonts w:ascii="Arial" w:hAnsi="Arial" w:cs="Arial"/>
          <w:bCs/>
        </w:rPr>
        <w:t>Observation of religious practices can have an effect on training.</w:t>
      </w:r>
    </w:p>
    <w:p w14:paraId="37AC94C2" w14:textId="72D3B017" w:rsidR="008E45F1" w:rsidRDefault="008E45F1" w:rsidP="00CD200F">
      <w:pPr>
        <w:rPr>
          <w:rFonts w:ascii="Arial" w:hAnsi="Arial" w:cs="Arial"/>
          <w:bCs/>
        </w:rPr>
      </w:pPr>
    </w:p>
    <w:p w14:paraId="3E17457C" w14:textId="18361BDB" w:rsidR="008E45F1" w:rsidRDefault="00A83388" w:rsidP="00CD200F">
      <w:pPr>
        <w:rPr>
          <w:rFonts w:ascii="Arial" w:hAnsi="Arial" w:cs="Arial"/>
          <w:bCs/>
        </w:rPr>
      </w:pPr>
      <w:hyperlink r:id="rId6" w:history="1">
        <w:r w:rsidR="008E45F1" w:rsidRPr="00912E1B">
          <w:rPr>
            <w:rStyle w:val="Hyperlink"/>
            <w:rFonts w:ascii="Arial" w:hAnsi="Arial" w:cs="Arial"/>
            <w:bCs/>
          </w:rPr>
          <w:t>https://www.lesmills.com/fit-planet/health/ramadan-ready/</w:t>
        </w:r>
      </w:hyperlink>
    </w:p>
    <w:p w14:paraId="177DB355" w14:textId="4C55710F" w:rsidR="00CD200F" w:rsidRPr="00CD200F" w:rsidRDefault="00CD200F" w:rsidP="00CD200F">
      <w:pPr>
        <w:pStyle w:val="ListParagraph"/>
        <w:numPr>
          <w:ilvl w:val="0"/>
          <w:numId w:val="3"/>
        </w:numPr>
        <w:rPr>
          <w:rFonts w:ascii="Arial" w:hAnsi="Arial" w:cs="Arial"/>
        </w:rPr>
      </w:pPr>
      <w:r>
        <w:rPr>
          <w:rFonts w:ascii="Arial" w:hAnsi="Arial" w:cs="Arial"/>
          <w:bCs/>
        </w:rPr>
        <w:t>What are some training considerations for a client undertaking Ramadan?</w:t>
      </w:r>
    </w:p>
    <w:p w14:paraId="062B63E4" w14:textId="2DD589E8" w:rsidR="00CD200F" w:rsidRDefault="00E62FF0" w:rsidP="00CD200F">
      <w:pPr>
        <w:rPr>
          <w:rFonts w:ascii="Arial" w:hAnsi="Arial" w:cs="Arial"/>
        </w:rPr>
      </w:pPr>
      <w:r>
        <w:rPr>
          <w:rFonts w:ascii="Arial" w:hAnsi="Arial" w:cs="Arial"/>
        </w:rPr>
        <w:t>A training consideration to take when a client is undertaking Ramadan is to lower the intensity for the client as they are not eating which results in less energy to burn and fatigue to come faster. Another consideration is to change the environment that training is being taken place in. It is wise to bring them into the shade more often or train during cooler times into the day to stop the client from over heating and becoming fatigued quickly from the heat. Another consideration is to change the time of day that training is taken place in. Training should be moved closer to meal times as they don’t eat all day and therefore have less energy to burn during training.</w:t>
      </w:r>
    </w:p>
    <w:p w14:paraId="02551EAB" w14:textId="77777777" w:rsidR="00E62FF0" w:rsidRPr="00CD200F" w:rsidRDefault="00E62FF0" w:rsidP="00CD200F">
      <w:pPr>
        <w:rPr>
          <w:rFonts w:ascii="Arial" w:hAnsi="Arial" w:cs="Arial"/>
        </w:rPr>
      </w:pPr>
    </w:p>
    <w:p w14:paraId="6B92DB6D" w14:textId="6344BF12" w:rsidR="00CD200F" w:rsidRDefault="00CD200F" w:rsidP="00CD200F">
      <w:pPr>
        <w:pStyle w:val="ListParagraph"/>
        <w:numPr>
          <w:ilvl w:val="0"/>
          <w:numId w:val="3"/>
        </w:numPr>
        <w:rPr>
          <w:rFonts w:ascii="Arial" w:hAnsi="Arial" w:cs="Arial"/>
        </w:rPr>
      </w:pPr>
      <w:r w:rsidRPr="00CD200F">
        <w:rPr>
          <w:rFonts w:ascii="Arial" w:hAnsi="Arial" w:cs="Arial"/>
        </w:rPr>
        <w:t>Describe your role, as a trainer, in guiding a person who still wants to train during this month of fasting.</w:t>
      </w:r>
    </w:p>
    <w:p w14:paraId="5F62F286" w14:textId="7E436FE4" w:rsidR="00E62FF0" w:rsidRDefault="00E62FF0" w:rsidP="00E62FF0">
      <w:pPr>
        <w:rPr>
          <w:rFonts w:ascii="Arial" w:hAnsi="Arial" w:cs="Arial"/>
        </w:rPr>
      </w:pPr>
      <w:r>
        <w:rPr>
          <w:rFonts w:ascii="Arial" w:hAnsi="Arial" w:cs="Arial"/>
        </w:rPr>
        <w:t>To help guide the client during the month of Ramadan we can motivate them by training with them. Music can be used to increase their energy and morality for the duration of the session. I can show empathy and understanding towards them.</w:t>
      </w:r>
    </w:p>
    <w:p w14:paraId="191A643A" w14:textId="7AF3CF59" w:rsidR="00E62FF0" w:rsidRDefault="00E62FF0" w:rsidP="00CD200F">
      <w:pPr>
        <w:rPr>
          <w:rFonts w:ascii="Arial" w:hAnsi="Arial" w:cs="Arial"/>
          <w:bCs/>
        </w:rPr>
      </w:pPr>
    </w:p>
    <w:p w14:paraId="34514BCB" w14:textId="7C28714A" w:rsidR="00E62FF0" w:rsidRDefault="00E62FF0" w:rsidP="00CD200F">
      <w:pPr>
        <w:rPr>
          <w:rFonts w:ascii="Arial" w:hAnsi="Arial" w:cs="Arial"/>
          <w:bCs/>
        </w:rPr>
      </w:pPr>
    </w:p>
    <w:p w14:paraId="368F20A4" w14:textId="77777777" w:rsidR="00E62FF0" w:rsidRDefault="00E62FF0" w:rsidP="00CD200F">
      <w:pPr>
        <w:rPr>
          <w:rFonts w:ascii="Arial" w:hAnsi="Arial" w:cs="Arial"/>
          <w:bCs/>
        </w:rPr>
      </w:pPr>
    </w:p>
    <w:p w14:paraId="1774004E" w14:textId="7EADF0EB" w:rsidR="00E62FF0" w:rsidRDefault="00CD200F" w:rsidP="00CD200F">
      <w:pPr>
        <w:rPr>
          <w:rFonts w:ascii="Arial" w:hAnsi="Arial" w:cs="Arial"/>
          <w:bCs/>
        </w:rPr>
      </w:pPr>
      <w:r>
        <w:rPr>
          <w:rFonts w:ascii="Arial" w:hAnsi="Arial" w:cs="Arial"/>
          <w:bCs/>
        </w:rPr>
        <w:lastRenderedPageBreak/>
        <w:t>The role of social media has had a large impact on people’s use of fad diets, supplements and performance enhancers.</w:t>
      </w:r>
    </w:p>
    <w:p w14:paraId="5AC11BBF" w14:textId="72005CDB" w:rsidR="008E45F1" w:rsidRDefault="00A83388" w:rsidP="00CD200F">
      <w:pPr>
        <w:rPr>
          <w:rFonts w:ascii="Arial" w:hAnsi="Arial" w:cs="Arial"/>
        </w:rPr>
      </w:pPr>
      <w:hyperlink r:id="rId7" w:history="1">
        <w:r w:rsidR="008E45F1" w:rsidRPr="00912E1B">
          <w:rPr>
            <w:rStyle w:val="Hyperlink"/>
            <w:rFonts w:ascii="Arial" w:hAnsi="Arial" w:cs="Arial"/>
          </w:rPr>
          <w:t>https://www.sportsdietitians.com.au/fad-diets/</w:t>
        </w:r>
      </w:hyperlink>
    </w:p>
    <w:p w14:paraId="1B670B30" w14:textId="260CEC93" w:rsidR="008E45F1" w:rsidRDefault="00A83388" w:rsidP="00CD200F">
      <w:pPr>
        <w:rPr>
          <w:rFonts w:ascii="Arial" w:hAnsi="Arial" w:cs="Arial"/>
        </w:rPr>
      </w:pPr>
      <w:hyperlink r:id="rId8" w:history="1">
        <w:r w:rsidR="008E45F1" w:rsidRPr="00912E1B">
          <w:rPr>
            <w:rStyle w:val="Hyperlink"/>
            <w:rFonts w:ascii="Arial" w:hAnsi="Arial" w:cs="Arial"/>
          </w:rPr>
          <w:t>https://www.healthdirect.gov.au/blog/when-it-comes-to-sports-supplements-play-it-safe</w:t>
        </w:r>
      </w:hyperlink>
    </w:p>
    <w:p w14:paraId="11745B9A" w14:textId="432FBE17" w:rsidR="008E45F1" w:rsidRDefault="008E45F1" w:rsidP="00CD200F">
      <w:pPr>
        <w:rPr>
          <w:rFonts w:ascii="Arial" w:hAnsi="Arial" w:cs="Arial"/>
        </w:rPr>
      </w:pPr>
    </w:p>
    <w:p w14:paraId="4DD50BA5" w14:textId="7B595B30" w:rsidR="00CD200F" w:rsidRPr="001E5E2F" w:rsidRDefault="00CD200F" w:rsidP="00CD200F">
      <w:pPr>
        <w:pStyle w:val="ListParagraph"/>
        <w:numPr>
          <w:ilvl w:val="0"/>
          <w:numId w:val="5"/>
        </w:numPr>
        <w:rPr>
          <w:rFonts w:ascii="Arial" w:hAnsi="Arial" w:cs="Arial"/>
        </w:rPr>
      </w:pPr>
      <w:r>
        <w:rPr>
          <w:rFonts w:ascii="Arial" w:hAnsi="Arial" w:cs="Arial"/>
          <w:bCs/>
        </w:rPr>
        <w:t>What advice would you give to a client with regards to these issues?</w:t>
      </w:r>
    </w:p>
    <w:p w14:paraId="0E9041E9" w14:textId="77777777" w:rsidR="001E5E2F" w:rsidRDefault="001E5E2F" w:rsidP="00CD200F">
      <w:pPr>
        <w:rPr>
          <w:rFonts w:ascii="Arial" w:hAnsi="Arial" w:cs="Arial"/>
        </w:rPr>
      </w:pPr>
    </w:p>
    <w:p w14:paraId="3562A5AB" w14:textId="66E11660" w:rsidR="001E5E2F" w:rsidRDefault="001E5E2F" w:rsidP="00CD200F">
      <w:pPr>
        <w:rPr>
          <w:rFonts w:ascii="Arial" w:hAnsi="Arial" w:cs="Arial"/>
        </w:rPr>
      </w:pPr>
      <w:r>
        <w:rPr>
          <w:rFonts w:ascii="Arial" w:hAnsi="Arial" w:cs="Arial"/>
        </w:rPr>
        <w:t>Fad diets do not always do what they are said to do. Some may offer health advantages and weight loss while others may be promoted to do so but do not. The Paleo diet allows an increase in intake of good fats and encourages eating more vegetables with meat. This fad diet cuts out valuable food sources which are important for different body functions. The raw food diet promotes eating more fresh fruit and vegetables to reach daily intakes while these raw foods can sometimes be harder to digest and makes it harder to absorb the minerals needed.</w:t>
      </w:r>
    </w:p>
    <w:p w14:paraId="4B60E441" w14:textId="679D220D" w:rsidR="00DD56FA" w:rsidRDefault="00DD56FA" w:rsidP="00CD200F">
      <w:pPr>
        <w:rPr>
          <w:rFonts w:ascii="Arial" w:hAnsi="Arial" w:cs="Arial"/>
        </w:rPr>
      </w:pPr>
    </w:p>
    <w:p w14:paraId="12302990" w14:textId="374A7A54" w:rsidR="001E5E2F" w:rsidRDefault="001E5E2F" w:rsidP="00CD200F">
      <w:pPr>
        <w:rPr>
          <w:rFonts w:ascii="Arial" w:hAnsi="Arial" w:cs="Arial"/>
        </w:rPr>
      </w:pPr>
      <w:r>
        <w:rPr>
          <w:rFonts w:ascii="Arial" w:hAnsi="Arial" w:cs="Arial"/>
        </w:rPr>
        <w:t xml:space="preserve">People take supplements hoping to gain muscle, lose weight and improve athletic performance. Many of these are banned from competitive sports and are in effected and are bad fro your health. </w:t>
      </w:r>
    </w:p>
    <w:p w14:paraId="1E96B944" w14:textId="019C6B92" w:rsidR="00DD56FA" w:rsidRDefault="00DD56FA" w:rsidP="00CD200F">
      <w:pPr>
        <w:rPr>
          <w:rFonts w:ascii="Arial" w:hAnsi="Arial" w:cs="Arial"/>
        </w:rPr>
      </w:pPr>
    </w:p>
    <w:p w14:paraId="68D77CBB" w14:textId="42BA04DE" w:rsidR="007A7ABF" w:rsidRDefault="007A7ABF" w:rsidP="00CD200F">
      <w:pPr>
        <w:rPr>
          <w:rFonts w:ascii="Arial" w:hAnsi="Arial" w:cs="Arial"/>
        </w:rPr>
      </w:pPr>
      <w:r>
        <w:rPr>
          <w:rFonts w:ascii="Arial" w:hAnsi="Arial" w:cs="Arial"/>
        </w:rPr>
        <w:t>Advice that I can give to a client about acne, weight gain, aggression, performance enhancers is that it is not safe to use. Steroids and warms can lead to many different problems like decreased testes size and low sperm count, which can lead to infertility. It can also damage the function of the heart and block the supply of blood needed for your heart.</w:t>
      </w:r>
    </w:p>
    <w:p w14:paraId="75598479" w14:textId="77777777" w:rsidR="007A7ABF" w:rsidRPr="00CD200F" w:rsidRDefault="007A7ABF" w:rsidP="00CD200F">
      <w:pPr>
        <w:rPr>
          <w:rFonts w:ascii="Arial" w:hAnsi="Arial" w:cs="Arial"/>
        </w:rPr>
      </w:pPr>
    </w:p>
    <w:p w14:paraId="6483C7C5" w14:textId="7C07C2A2" w:rsidR="00CD200F" w:rsidRDefault="00CD200F" w:rsidP="00CD200F">
      <w:pPr>
        <w:pStyle w:val="ListParagraph"/>
        <w:numPr>
          <w:ilvl w:val="0"/>
          <w:numId w:val="5"/>
        </w:numPr>
        <w:rPr>
          <w:rFonts w:ascii="Arial" w:hAnsi="Arial" w:cs="Arial"/>
        </w:rPr>
      </w:pPr>
      <w:r w:rsidRPr="00CD200F">
        <w:rPr>
          <w:rFonts w:ascii="Arial" w:hAnsi="Arial" w:cs="Arial"/>
        </w:rPr>
        <w:t>Who would you refer clients to talk to before using/undertaking any of these nutritional avenues, in order to ensure their safety?</w:t>
      </w:r>
    </w:p>
    <w:p w14:paraId="1816F298" w14:textId="218EAACD" w:rsidR="00A83388" w:rsidRPr="00A83388" w:rsidRDefault="00A83388" w:rsidP="00A83388">
      <w:pPr>
        <w:rPr>
          <w:rFonts w:ascii="Arial" w:hAnsi="Arial" w:cs="Arial"/>
        </w:rPr>
      </w:pPr>
      <w:r>
        <w:rPr>
          <w:rFonts w:ascii="Arial" w:hAnsi="Arial" w:cs="Arial"/>
        </w:rPr>
        <w:t>Make sure they are backed up with research and that they are safe before trying them. A lot of fad diets might not necessarily be safe and/or healthy and good for the body. Use resources available like nutritionist and dieticians and reliable websites.</w:t>
      </w:r>
    </w:p>
    <w:p w14:paraId="19990FAB" w14:textId="30AFE842" w:rsidR="00CD200F" w:rsidRDefault="001E5E2F" w:rsidP="009A0F7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Nutritionist </w:t>
      </w:r>
    </w:p>
    <w:p w14:paraId="676DF7A7" w14:textId="1DBA3130" w:rsidR="001E5E2F" w:rsidRDefault="001E5E2F" w:rsidP="009A0F7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Dietitian </w:t>
      </w:r>
    </w:p>
    <w:p w14:paraId="774EE763" w14:textId="290FB777" w:rsidR="00CD200F" w:rsidRDefault="00CD200F" w:rsidP="009A0F71">
      <w:pPr>
        <w:spacing w:after="0" w:line="240" w:lineRule="auto"/>
        <w:rPr>
          <w:rFonts w:ascii="Times New Roman" w:eastAsia="Times New Roman" w:hAnsi="Times New Roman" w:cs="Times New Roman"/>
          <w:sz w:val="24"/>
          <w:szCs w:val="24"/>
          <w:lang w:eastAsia="en-GB"/>
        </w:rPr>
      </w:pPr>
    </w:p>
    <w:p w14:paraId="588BAC3C" w14:textId="5902ED5F" w:rsidR="00CD200F" w:rsidRPr="00CD200F" w:rsidRDefault="00CD200F" w:rsidP="009A0F71">
      <w:pPr>
        <w:spacing w:after="0" w:line="240" w:lineRule="auto"/>
        <w:rPr>
          <w:rFonts w:ascii="Times New Roman" w:eastAsia="Times New Roman" w:hAnsi="Times New Roman" w:cs="Times New Roman"/>
          <w:b/>
          <w:bCs/>
          <w:sz w:val="24"/>
          <w:szCs w:val="24"/>
          <w:u w:val="single"/>
          <w:lang w:eastAsia="en-GB"/>
        </w:rPr>
      </w:pPr>
      <w:r w:rsidRPr="00CD200F">
        <w:rPr>
          <w:rFonts w:ascii="Times New Roman" w:eastAsia="Times New Roman" w:hAnsi="Times New Roman" w:cs="Times New Roman"/>
          <w:b/>
          <w:bCs/>
          <w:sz w:val="24"/>
          <w:szCs w:val="24"/>
          <w:u w:val="single"/>
          <w:lang w:eastAsia="en-GB"/>
        </w:rPr>
        <w:t>LESSON 2</w:t>
      </w:r>
    </w:p>
    <w:p w14:paraId="7738E3D4" w14:textId="18CB60AB" w:rsidR="009A0F71" w:rsidRPr="008E45F1" w:rsidRDefault="00CD200F" w:rsidP="008E45F1">
      <w:pPr>
        <w:spacing w:after="0" w:line="240" w:lineRule="auto"/>
        <w:rPr>
          <w:rFonts w:ascii="Times New Roman" w:eastAsia="Times New Roman" w:hAnsi="Times New Roman" w:cs="Times New Roman"/>
          <w:sz w:val="24"/>
          <w:szCs w:val="24"/>
          <w:lang w:eastAsia="en-GB"/>
        </w:rPr>
      </w:pPr>
      <w:r w:rsidRPr="009A0F71">
        <w:rPr>
          <w:rFonts w:ascii="Times New Roman" w:eastAsia="Times New Roman" w:hAnsi="Times New Roman" w:cs="Times New Roman"/>
          <w:sz w:val="24"/>
          <w:szCs w:val="24"/>
          <w:lang w:eastAsia="en-GB"/>
        </w:rPr>
        <w:lastRenderedPageBreak/>
        <w:fldChar w:fldCharType="begin"/>
      </w:r>
      <w:r w:rsidR="005B118F">
        <w:rPr>
          <w:rFonts w:ascii="Times New Roman" w:eastAsia="Times New Roman" w:hAnsi="Times New Roman" w:cs="Times New Roman"/>
          <w:sz w:val="24"/>
          <w:szCs w:val="24"/>
          <w:lang w:eastAsia="en-GB"/>
        </w:rPr>
        <w:instrText xml:space="preserve"> INCLUDEPICTURE "C:\\var\\folders\\rl\\jm1343b90pg58xfw5zgnj19n2f6h4c\\T\\com.microsoft.Word\\WebArchiveCopyPasteTempFiles\\body_positivism-1024x692.jpg" \* MERGEFORMAT </w:instrText>
      </w:r>
      <w:r w:rsidRPr="009A0F71">
        <w:rPr>
          <w:rFonts w:ascii="Times New Roman" w:eastAsia="Times New Roman" w:hAnsi="Times New Roman" w:cs="Times New Roman"/>
          <w:sz w:val="24"/>
          <w:szCs w:val="24"/>
          <w:lang w:eastAsia="en-GB"/>
        </w:rPr>
        <w:fldChar w:fldCharType="separate"/>
      </w:r>
      <w:r w:rsidRPr="009A0F71">
        <w:rPr>
          <w:rFonts w:ascii="Times New Roman" w:eastAsia="Times New Roman" w:hAnsi="Times New Roman" w:cs="Times New Roman"/>
          <w:noProof/>
          <w:sz w:val="24"/>
          <w:szCs w:val="24"/>
          <w:lang w:eastAsia="en-GB"/>
        </w:rPr>
        <w:drawing>
          <wp:anchor distT="0" distB="0" distL="114300" distR="114300" simplePos="0" relativeHeight="251658240" behindDoc="1" locked="0" layoutInCell="1" allowOverlap="1" wp14:anchorId="4FF0B404" wp14:editId="5C782C94">
            <wp:simplePos x="0" y="0"/>
            <wp:positionH relativeFrom="column">
              <wp:posOffset>0</wp:posOffset>
            </wp:positionH>
            <wp:positionV relativeFrom="paragraph">
              <wp:posOffset>0</wp:posOffset>
            </wp:positionV>
            <wp:extent cx="5727700" cy="3870960"/>
            <wp:effectExtent l="0" t="0" r="0" b="2540"/>
            <wp:wrapTight wrapText="bothSides">
              <wp:wrapPolygon edited="0">
                <wp:start x="0" y="0"/>
                <wp:lineTo x="0" y="21543"/>
                <wp:lineTo x="21552" y="21543"/>
                <wp:lineTo x="21552" y="0"/>
                <wp:lineTo x="0" y="0"/>
              </wp:wrapPolygon>
            </wp:wrapTight>
            <wp:docPr id="1" name="Picture 1" descr="The body positivity movement: advancing 'fat' activism - Soci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ody positivity movement: advancing 'fat' activism - Sociolog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870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0F71">
        <w:rPr>
          <w:rFonts w:ascii="Times New Roman" w:eastAsia="Times New Roman" w:hAnsi="Times New Roman" w:cs="Times New Roman"/>
          <w:sz w:val="24"/>
          <w:szCs w:val="24"/>
          <w:lang w:eastAsia="en-GB"/>
        </w:rPr>
        <w:fldChar w:fldCharType="end"/>
      </w:r>
      <w:r w:rsidR="009A0F71">
        <w:rPr>
          <w:rFonts w:ascii="Arial" w:hAnsi="Arial" w:cs="Arial"/>
          <w:bCs/>
        </w:rPr>
        <w:t xml:space="preserve">In the above picture, describe the differences you see here. </w:t>
      </w:r>
    </w:p>
    <w:p w14:paraId="02893E17" w14:textId="01CF5D3E" w:rsidR="009A0F71" w:rsidRDefault="009A0F71" w:rsidP="009A0F71">
      <w:pPr>
        <w:rPr>
          <w:rFonts w:ascii="Arial" w:hAnsi="Arial" w:cs="Arial"/>
          <w:bCs/>
        </w:rPr>
      </w:pPr>
      <w:r>
        <w:rPr>
          <w:rFonts w:ascii="Arial" w:hAnsi="Arial" w:cs="Arial"/>
          <w:bCs/>
        </w:rPr>
        <w:t>What image do you classify as the ideal body?</w:t>
      </w:r>
    </w:p>
    <w:p w14:paraId="0B38BC4A" w14:textId="77777777" w:rsidR="009A0F71" w:rsidRDefault="009A0F71" w:rsidP="009A0F71">
      <w:pPr>
        <w:rPr>
          <w:rFonts w:ascii="Arial" w:hAnsi="Arial" w:cs="Arial"/>
          <w:bCs/>
        </w:rPr>
      </w:pPr>
    </w:p>
    <w:p w14:paraId="7886E749" w14:textId="1A9C0F2C" w:rsidR="009A0F71" w:rsidRDefault="009A0F71" w:rsidP="009A0F71">
      <w:pPr>
        <w:rPr>
          <w:rFonts w:ascii="Arial" w:hAnsi="Arial" w:cs="Arial"/>
          <w:bCs/>
        </w:rPr>
      </w:pPr>
      <w:r>
        <w:rPr>
          <w:rFonts w:ascii="Arial" w:hAnsi="Arial" w:cs="Arial"/>
          <w:bCs/>
        </w:rPr>
        <w:t>What image do you classify as normal?</w:t>
      </w:r>
    </w:p>
    <w:p w14:paraId="6FFEBC80" w14:textId="77777777" w:rsidR="009A0F71" w:rsidRDefault="009A0F71" w:rsidP="009A0F71">
      <w:pPr>
        <w:rPr>
          <w:rFonts w:ascii="Arial" w:hAnsi="Arial" w:cs="Arial"/>
          <w:bCs/>
        </w:rPr>
      </w:pPr>
    </w:p>
    <w:p w14:paraId="3DBBF091" w14:textId="3F43B71E" w:rsidR="009A0F71" w:rsidRDefault="009A0F71" w:rsidP="009A0F71">
      <w:pPr>
        <w:rPr>
          <w:rFonts w:ascii="Arial" w:hAnsi="Arial" w:cs="Arial"/>
          <w:bCs/>
        </w:rPr>
      </w:pPr>
      <w:r>
        <w:rPr>
          <w:rFonts w:ascii="Arial" w:hAnsi="Arial" w:cs="Arial"/>
          <w:bCs/>
        </w:rPr>
        <w:t>What would cause the difference between these two images?</w:t>
      </w:r>
    </w:p>
    <w:p w14:paraId="23D4C222" w14:textId="77777777" w:rsidR="001E5E2F" w:rsidRDefault="001E5E2F" w:rsidP="009A0F71">
      <w:pPr>
        <w:rPr>
          <w:rFonts w:ascii="Arial" w:hAnsi="Arial" w:cs="Arial"/>
          <w:bCs/>
        </w:rPr>
      </w:pPr>
    </w:p>
    <w:p w14:paraId="3FA38191" w14:textId="1AE7F269" w:rsidR="009A0F71" w:rsidRDefault="009A0F71" w:rsidP="009A0F71">
      <w:pPr>
        <w:rPr>
          <w:rFonts w:ascii="Arial" w:hAnsi="Arial" w:cs="Arial"/>
          <w:bCs/>
        </w:rPr>
      </w:pPr>
      <w:r>
        <w:rPr>
          <w:rFonts w:ascii="Arial" w:hAnsi="Arial" w:cs="Arial"/>
          <w:bCs/>
        </w:rPr>
        <w:t>Body image is an area that affects people of all ages. In what ways can you, as a trainer, assist in the promotion of healthy body image for the following parties:</w:t>
      </w:r>
    </w:p>
    <w:p w14:paraId="167E021F" w14:textId="1C834009" w:rsidR="008E45F1" w:rsidRPr="00F35748" w:rsidRDefault="00A83388" w:rsidP="009A0F71">
      <w:pPr>
        <w:rPr>
          <w:rFonts w:ascii="Arial" w:hAnsi="Arial" w:cs="Arial"/>
        </w:rPr>
      </w:pPr>
      <w:hyperlink r:id="rId10" w:history="1">
        <w:r w:rsidR="008E45F1" w:rsidRPr="00912E1B">
          <w:rPr>
            <w:rStyle w:val="Hyperlink"/>
            <w:rFonts w:ascii="Arial" w:hAnsi="Arial" w:cs="Arial"/>
          </w:rPr>
          <w:t>https://www.girlsgonestrong.com/blog/articles/7-ways-fitness-professionals-can-help-clients-improve-body-image/</w:t>
        </w:r>
      </w:hyperlink>
    </w:p>
    <w:p w14:paraId="750E3DF4" w14:textId="3E6BA3AA" w:rsidR="009A0F71" w:rsidRPr="009A0F71" w:rsidRDefault="009A0F71" w:rsidP="009A0F71">
      <w:pPr>
        <w:pStyle w:val="ListParagraph"/>
        <w:numPr>
          <w:ilvl w:val="0"/>
          <w:numId w:val="1"/>
        </w:numPr>
        <w:rPr>
          <w:rFonts w:ascii="Arial" w:hAnsi="Arial" w:cs="Arial"/>
        </w:rPr>
      </w:pPr>
      <w:r>
        <w:rPr>
          <w:rFonts w:ascii="Arial" w:hAnsi="Arial" w:cs="Arial"/>
          <w:bCs/>
        </w:rPr>
        <w:t>Your clients.</w:t>
      </w:r>
    </w:p>
    <w:p w14:paraId="42728B7F" w14:textId="1AAD0DEE" w:rsidR="009A0F71" w:rsidRDefault="007A7ABF" w:rsidP="009A0F71">
      <w:pPr>
        <w:rPr>
          <w:rFonts w:ascii="Arial" w:hAnsi="Arial" w:cs="Arial"/>
        </w:rPr>
      </w:pPr>
      <w:r>
        <w:rPr>
          <w:rFonts w:ascii="Arial" w:hAnsi="Arial" w:cs="Arial"/>
        </w:rPr>
        <w:t xml:space="preserve">Promote balanced eating </w:t>
      </w:r>
    </w:p>
    <w:p w14:paraId="7BFC1D61" w14:textId="2762B28F" w:rsidR="007A7ABF" w:rsidRDefault="007A7ABF" w:rsidP="009A0F71">
      <w:pPr>
        <w:rPr>
          <w:rFonts w:ascii="Arial" w:hAnsi="Arial" w:cs="Arial"/>
        </w:rPr>
      </w:pPr>
      <w:r>
        <w:rPr>
          <w:rFonts w:ascii="Arial" w:hAnsi="Arial" w:cs="Arial"/>
        </w:rPr>
        <w:t>Moderation</w:t>
      </w:r>
    </w:p>
    <w:p w14:paraId="1068D206" w14:textId="0569ECAF" w:rsidR="007A7ABF" w:rsidRDefault="007A7ABF" w:rsidP="009A0F71">
      <w:pPr>
        <w:rPr>
          <w:rFonts w:ascii="Arial" w:hAnsi="Arial" w:cs="Arial"/>
        </w:rPr>
      </w:pPr>
      <w:r>
        <w:rPr>
          <w:rFonts w:ascii="Arial" w:hAnsi="Arial" w:cs="Arial"/>
        </w:rPr>
        <w:t>Set realistic and achievable goals</w:t>
      </w:r>
    </w:p>
    <w:p w14:paraId="4BA9A1C8" w14:textId="3C42765C" w:rsidR="007A7ABF" w:rsidRDefault="007A7ABF" w:rsidP="009A0F71">
      <w:pPr>
        <w:rPr>
          <w:rFonts w:ascii="Arial" w:hAnsi="Arial" w:cs="Arial"/>
        </w:rPr>
      </w:pPr>
      <w:r>
        <w:rPr>
          <w:rFonts w:ascii="Arial" w:hAnsi="Arial" w:cs="Arial"/>
        </w:rPr>
        <w:t xml:space="preserve">Suggestions </w:t>
      </w:r>
    </w:p>
    <w:p w14:paraId="3740B8ED" w14:textId="534F191D" w:rsidR="009A0F71" w:rsidRPr="009A0F71" w:rsidRDefault="007A7ABF" w:rsidP="009A0F71">
      <w:pPr>
        <w:rPr>
          <w:rFonts w:ascii="Arial" w:hAnsi="Arial" w:cs="Arial"/>
        </w:rPr>
      </w:pPr>
      <w:r>
        <w:rPr>
          <w:rFonts w:ascii="Arial" w:hAnsi="Arial" w:cs="Arial"/>
        </w:rPr>
        <w:t xml:space="preserve">Show before and after </w:t>
      </w:r>
    </w:p>
    <w:p w14:paraId="0AD46FBA" w14:textId="34110EDA" w:rsidR="00350262" w:rsidRDefault="009A0F71" w:rsidP="009A0F71">
      <w:pPr>
        <w:pStyle w:val="ListParagraph"/>
        <w:numPr>
          <w:ilvl w:val="0"/>
          <w:numId w:val="1"/>
        </w:numPr>
        <w:rPr>
          <w:rFonts w:ascii="Arial" w:hAnsi="Arial" w:cs="Arial"/>
        </w:rPr>
      </w:pPr>
      <w:r w:rsidRPr="009A0F71">
        <w:rPr>
          <w:rFonts w:ascii="Arial" w:hAnsi="Arial" w:cs="Arial"/>
        </w:rPr>
        <w:t>All people in the fitness industry.</w:t>
      </w:r>
    </w:p>
    <w:p w14:paraId="0D7389F4" w14:textId="5CC389A7" w:rsidR="007A7ABF" w:rsidRDefault="007A7ABF" w:rsidP="007A7ABF">
      <w:pPr>
        <w:pStyle w:val="ListParagraph"/>
        <w:rPr>
          <w:rFonts w:ascii="Arial" w:hAnsi="Arial" w:cs="Arial"/>
        </w:rPr>
      </w:pPr>
      <w:r>
        <w:rPr>
          <w:rFonts w:ascii="Arial" w:hAnsi="Arial" w:cs="Arial"/>
        </w:rPr>
        <w:t xml:space="preserve">Be truthful </w:t>
      </w:r>
    </w:p>
    <w:p w14:paraId="5484AA87" w14:textId="3E4DEDCE" w:rsidR="007A7ABF" w:rsidRDefault="007A7ABF" w:rsidP="007A7ABF">
      <w:pPr>
        <w:pStyle w:val="ListParagraph"/>
        <w:rPr>
          <w:rFonts w:ascii="Arial" w:hAnsi="Arial" w:cs="Arial"/>
        </w:rPr>
      </w:pPr>
      <w:r>
        <w:rPr>
          <w:rFonts w:ascii="Arial" w:hAnsi="Arial" w:cs="Arial"/>
        </w:rPr>
        <w:lastRenderedPageBreak/>
        <w:t>Be aware of the language used during sessions</w:t>
      </w:r>
    </w:p>
    <w:p w14:paraId="4EA8D559" w14:textId="7F17D02B" w:rsidR="007A7ABF" w:rsidRDefault="007A7ABF" w:rsidP="007A7ABF">
      <w:pPr>
        <w:pStyle w:val="ListParagraph"/>
        <w:rPr>
          <w:rFonts w:ascii="Arial" w:hAnsi="Arial" w:cs="Arial"/>
        </w:rPr>
      </w:pPr>
      <w:r>
        <w:rPr>
          <w:rFonts w:ascii="Arial" w:hAnsi="Arial" w:cs="Arial"/>
        </w:rPr>
        <w:t xml:space="preserve">Be transparent </w:t>
      </w:r>
    </w:p>
    <w:p w14:paraId="4F9A105C" w14:textId="1A3C7900" w:rsidR="007A7ABF" w:rsidRDefault="007A7ABF" w:rsidP="007A7ABF">
      <w:pPr>
        <w:pStyle w:val="ListParagraph"/>
        <w:rPr>
          <w:rFonts w:ascii="Arial" w:hAnsi="Arial" w:cs="Arial"/>
        </w:rPr>
      </w:pPr>
      <w:r>
        <w:rPr>
          <w:rFonts w:ascii="Arial" w:hAnsi="Arial" w:cs="Arial"/>
        </w:rPr>
        <w:t xml:space="preserve">Never assume anything about the client </w:t>
      </w:r>
    </w:p>
    <w:p w14:paraId="23F5100A" w14:textId="4922808A" w:rsidR="00CD200F" w:rsidRDefault="007A7ABF" w:rsidP="007A7ABF">
      <w:pPr>
        <w:pStyle w:val="ListParagraph"/>
        <w:rPr>
          <w:rFonts w:ascii="Arial" w:hAnsi="Arial" w:cs="Arial"/>
        </w:rPr>
      </w:pPr>
      <w:r>
        <w:rPr>
          <w:rFonts w:ascii="Arial" w:hAnsi="Arial" w:cs="Arial"/>
        </w:rPr>
        <w:t>Never talk about your body or other peoples bodies in a negative way</w:t>
      </w:r>
    </w:p>
    <w:p w14:paraId="4BAA09FF" w14:textId="77777777" w:rsidR="007A7ABF" w:rsidRDefault="007A7ABF" w:rsidP="007A7ABF">
      <w:pPr>
        <w:pStyle w:val="ListParagraph"/>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0"/>
      </w:tblGrid>
      <w:tr w:rsidR="00CD200F" w:rsidRPr="00ED32CC" w14:paraId="40AF3CD0" w14:textId="77777777" w:rsidTr="00007757">
        <w:tc>
          <w:tcPr>
            <w:tcW w:w="9235" w:type="dxa"/>
            <w:shd w:val="clear" w:color="auto" w:fill="A1D7E1"/>
          </w:tcPr>
          <w:p w14:paraId="5FAC6A49" w14:textId="77777777" w:rsidR="00CD200F" w:rsidRDefault="00CD200F" w:rsidP="00007757">
            <w:pPr>
              <w:pStyle w:val="Default"/>
            </w:pPr>
            <w:r>
              <w:t xml:space="preserve">Michael has joined your gym after training at another facility for six (6) months. Michael has expressed frustration at his inability to lose body fat and gain lean muscle mass. He wants to make significant changes over the next six (6) months. </w:t>
            </w:r>
          </w:p>
          <w:p w14:paraId="74765FB0" w14:textId="77777777" w:rsidR="00CD200F" w:rsidRDefault="00CD200F" w:rsidP="00007757">
            <w:pPr>
              <w:pStyle w:val="Default"/>
            </w:pPr>
          </w:p>
          <w:p w14:paraId="7C41D5B9" w14:textId="77777777" w:rsidR="00CD200F" w:rsidRDefault="00CD200F" w:rsidP="00007757">
            <w:pPr>
              <w:pStyle w:val="Default"/>
            </w:pPr>
            <w:r>
              <w:t xml:space="preserve">Michael is lifting weights from a program he found on the internet, and he is following advice that he has read online. Michael is interested in following the Paleo diet to help him lose body fat. </w:t>
            </w:r>
          </w:p>
          <w:p w14:paraId="04B124E7" w14:textId="77777777" w:rsidR="00CD200F" w:rsidRDefault="00CD200F" w:rsidP="00007757">
            <w:pPr>
              <w:pStyle w:val="Default"/>
            </w:pPr>
          </w:p>
          <w:p w14:paraId="1AE16DCA" w14:textId="77777777" w:rsidR="00CD200F" w:rsidRDefault="00CD200F" w:rsidP="00007757">
            <w:pPr>
              <w:pStyle w:val="Default"/>
            </w:pPr>
            <w:r>
              <w:t xml:space="preserve">Respond to the following points: </w:t>
            </w:r>
          </w:p>
          <w:p w14:paraId="553D96E1" w14:textId="77777777" w:rsidR="00CD200F" w:rsidRDefault="00CD200F" w:rsidP="00CD200F">
            <w:pPr>
              <w:pStyle w:val="Default"/>
              <w:numPr>
                <w:ilvl w:val="0"/>
                <w:numId w:val="2"/>
              </w:numPr>
            </w:pPr>
            <w:r>
              <w:t>Recommend methods to help lost body fat, increase lean muscle mass and improve general wellbeing.</w:t>
            </w:r>
          </w:p>
          <w:p w14:paraId="36D20DEE" w14:textId="77777777" w:rsidR="00CD200F" w:rsidRDefault="00CD200F" w:rsidP="00CD200F">
            <w:pPr>
              <w:pStyle w:val="Default"/>
              <w:numPr>
                <w:ilvl w:val="0"/>
                <w:numId w:val="2"/>
              </w:numPr>
            </w:pPr>
            <w:r>
              <w:t>Describe the way body systems react to nutrients in food and use them for energy.</w:t>
            </w:r>
          </w:p>
          <w:p w14:paraId="336D3549" w14:textId="77777777" w:rsidR="00CD200F" w:rsidRDefault="00CD200F" w:rsidP="00CD200F">
            <w:pPr>
              <w:pStyle w:val="Default"/>
              <w:numPr>
                <w:ilvl w:val="0"/>
                <w:numId w:val="2"/>
              </w:numPr>
            </w:pPr>
            <w:r>
              <w:t>Identify ways to improve Michael’s current body satisfaction.</w:t>
            </w:r>
          </w:p>
          <w:p w14:paraId="7FA1F27B" w14:textId="77777777" w:rsidR="00CD200F" w:rsidRDefault="00CD200F" w:rsidP="00CD200F">
            <w:pPr>
              <w:pStyle w:val="Default"/>
              <w:numPr>
                <w:ilvl w:val="0"/>
                <w:numId w:val="2"/>
              </w:numPr>
            </w:pPr>
            <w:r>
              <w:t>Flag issues with internet forums and advice suggested online.</w:t>
            </w:r>
          </w:p>
          <w:p w14:paraId="02E04509" w14:textId="77777777" w:rsidR="00CD200F" w:rsidRDefault="00CD200F" w:rsidP="00CD200F">
            <w:pPr>
              <w:pStyle w:val="Default"/>
              <w:numPr>
                <w:ilvl w:val="0"/>
                <w:numId w:val="2"/>
              </w:numPr>
            </w:pPr>
            <w:r>
              <w:t>List the best places and people to go to for nutritional and training advice.</w:t>
            </w:r>
          </w:p>
          <w:p w14:paraId="70C5108E" w14:textId="77777777" w:rsidR="00CD200F" w:rsidRDefault="00CD200F" w:rsidP="00CD200F">
            <w:pPr>
              <w:pStyle w:val="Default"/>
              <w:numPr>
                <w:ilvl w:val="0"/>
                <w:numId w:val="2"/>
              </w:numPr>
            </w:pPr>
            <w:r>
              <w:t>Discuss fad diets and the benefits/positives of the Paleo diet.</w:t>
            </w:r>
          </w:p>
          <w:p w14:paraId="531910D2" w14:textId="77777777" w:rsidR="00CD200F" w:rsidRDefault="00CD200F" w:rsidP="00CD200F">
            <w:pPr>
              <w:pStyle w:val="Default"/>
              <w:numPr>
                <w:ilvl w:val="0"/>
                <w:numId w:val="2"/>
              </w:numPr>
            </w:pPr>
            <w:r>
              <w:t>Explain the consequences of poor nutrition with regards to chronic diseases.</w:t>
            </w:r>
          </w:p>
          <w:p w14:paraId="03A7352A" w14:textId="77777777" w:rsidR="00CD200F" w:rsidRPr="00655382" w:rsidRDefault="00CD200F" w:rsidP="00CD200F">
            <w:pPr>
              <w:pStyle w:val="Default"/>
              <w:numPr>
                <w:ilvl w:val="0"/>
                <w:numId w:val="2"/>
              </w:numPr>
            </w:pPr>
            <w:r>
              <w:t>Develop a program of exercises and training methods to help Michael meet his goals of fat loss and hypertrophy.</w:t>
            </w:r>
          </w:p>
        </w:tc>
      </w:tr>
    </w:tbl>
    <w:p w14:paraId="1DBCC604" w14:textId="77777777" w:rsidR="00CD200F" w:rsidRDefault="00CD200F" w:rsidP="00CD200F">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86"/>
      </w:tblGrid>
      <w:tr w:rsidR="00CD200F" w:rsidRPr="00275B85" w14:paraId="1295F1B6" w14:textId="77777777" w:rsidTr="00007757">
        <w:tc>
          <w:tcPr>
            <w:tcW w:w="424" w:type="dxa"/>
            <w:shd w:val="clear" w:color="auto" w:fill="D9D9D9" w:themeFill="background1" w:themeFillShade="D9"/>
          </w:tcPr>
          <w:p w14:paraId="79A54D20" w14:textId="77777777" w:rsidR="00CD200F" w:rsidRPr="00275B85" w:rsidRDefault="00CD200F" w:rsidP="00007757">
            <w:pPr>
              <w:rPr>
                <w:rFonts w:ascii="Arial" w:hAnsi="Arial" w:cs="Arial"/>
                <w:b/>
              </w:rPr>
            </w:pPr>
          </w:p>
        </w:tc>
        <w:tc>
          <w:tcPr>
            <w:tcW w:w="8818" w:type="dxa"/>
            <w:shd w:val="clear" w:color="auto" w:fill="D9D9D9" w:themeFill="background1" w:themeFillShade="D9"/>
          </w:tcPr>
          <w:p w14:paraId="558CB8AF" w14:textId="77777777" w:rsidR="00CD200F" w:rsidRPr="00275B85" w:rsidRDefault="00CD200F" w:rsidP="00007757">
            <w:pPr>
              <w:rPr>
                <w:rFonts w:ascii="Arial" w:hAnsi="Arial" w:cs="Arial"/>
                <w:b/>
              </w:rPr>
            </w:pPr>
            <w:r w:rsidRPr="00275B85">
              <w:rPr>
                <w:rFonts w:ascii="Arial" w:hAnsi="Arial" w:cs="Arial"/>
                <w:b/>
              </w:rPr>
              <w:t>Response</w:t>
            </w:r>
          </w:p>
        </w:tc>
      </w:tr>
      <w:tr w:rsidR="00CD200F" w:rsidRPr="00275B85" w14:paraId="686DF5B3" w14:textId="77777777" w:rsidTr="00007757">
        <w:trPr>
          <w:trHeight w:val="1134"/>
        </w:trPr>
        <w:tc>
          <w:tcPr>
            <w:tcW w:w="424" w:type="dxa"/>
            <w:shd w:val="clear" w:color="auto" w:fill="D9D9D9" w:themeFill="background1" w:themeFillShade="D9"/>
          </w:tcPr>
          <w:p w14:paraId="1D668852" w14:textId="77777777" w:rsidR="00CD200F" w:rsidRPr="00275B85" w:rsidRDefault="00CD200F" w:rsidP="00007757">
            <w:pPr>
              <w:rPr>
                <w:rFonts w:ascii="Arial" w:hAnsi="Arial" w:cs="Arial"/>
                <w:b/>
              </w:rPr>
            </w:pPr>
            <w:r w:rsidRPr="00275B85">
              <w:rPr>
                <w:rFonts w:ascii="Arial" w:hAnsi="Arial" w:cs="Arial"/>
                <w:b/>
              </w:rPr>
              <w:t>a)</w:t>
            </w:r>
          </w:p>
        </w:tc>
        <w:tc>
          <w:tcPr>
            <w:tcW w:w="8818" w:type="dxa"/>
          </w:tcPr>
          <w:p w14:paraId="5A19B034" w14:textId="063885D3" w:rsidR="00CD200F" w:rsidRDefault="004A2D62" w:rsidP="00007757">
            <w:pPr>
              <w:rPr>
                <w:rFonts w:ascii="Arial" w:hAnsi="Arial" w:cs="Arial"/>
              </w:rPr>
            </w:pPr>
            <w:permStart w:id="1676811851" w:edGrp="everyone"/>
            <w:r>
              <w:rPr>
                <w:rFonts w:ascii="Arial" w:hAnsi="Arial" w:cs="Arial"/>
              </w:rPr>
              <w:t xml:space="preserve">Lose body fat – </w:t>
            </w:r>
          </w:p>
          <w:p w14:paraId="68A37B3B" w14:textId="0406C932" w:rsidR="004A2D62" w:rsidRPr="000055F0" w:rsidRDefault="000055F0" w:rsidP="000055F0">
            <w:pPr>
              <w:pStyle w:val="ListParagraph"/>
              <w:numPr>
                <w:ilvl w:val="0"/>
                <w:numId w:val="6"/>
              </w:numPr>
              <w:rPr>
                <w:rFonts w:ascii="Arial" w:hAnsi="Arial" w:cs="Arial"/>
              </w:rPr>
            </w:pPr>
            <w:r>
              <w:rPr>
                <w:rFonts w:ascii="Arial" w:hAnsi="Arial" w:cs="Arial"/>
              </w:rPr>
              <w:t>Michael can Increase his activity level by increasing the intensity, duration of his exercises and doing a range of exercises that suit these changes (intensity, duration, type)</w:t>
            </w:r>
          </w:p>
          <w:p w14:paraId="02164F02" w14:textId="57371B1A" w:rsidR="000055F0" w:rsidRDefault="000055F0" w:rsidP="000055F0">
            <w:pPr>
              <w:pStyle w:val="ListParagraph"/>
              <w:numPr>
                <w:ilvl w:val="0"/>
                <w:numId w:val="6"/>
              </w:numPr>
              <w:rPr>
                <w:rFonts w:ascii="Arial" w:hAnsi="Arial" w:cs="Arial"/>
              </w:rPr>
            </w:pPr>
            <w:r>
              <w:rPr>
                <w:rFonts w:ascii="Arial" w:hAnsi="Arial" w:cs="Arial"/>
              </w:rPr>
              <w:t xml:space="preserve">He can lower his food intake </w:t>
            </w:r>
          </w:p>
          <w:p w14:paraId="71DECC0B" w14:textId="0FEE9692" w:rsidR="000055F0" w:rsidRPr="000055F0" w:rsidRDefault="000055F0" w:rsidP="000055F0">
            <w:pPr>
              <w:pStyle w:val="ListParagraph"/>
              <w:numPr>
                <w:ilvl w:val="0"/>
                <w:numId w:val="6"/>
              </w:numPr>
              <w:rPr>
                <w:rFonts w:ascii="Arial" w:hAnsi="Arial" w:cs="Arial"/>
              </w:rPr>
            </w:pPr>
            <w:r>
              <w:rPr>
                <w:rFonts w:ascii="Arial" w:hAnsi="Arial" w:cs="Arial"/>
              </w:rPr>
              <w:t xml:space="preserve">He can do more incidental exercise </w:t>
            </w:r>
          </w:p>
          <w:p w14:paraId="5E7DE1A1" w14:textId="73F2DF0C" w:rsidR="004A2D62" w:rsidRDefault="004A2D62" w:rsidP="00007757">
            <w:pPr>
              <w:rPr>
                <w:rFonts w:ascii="Arial" w:hAnsi="Arial" w:cs="Arial"/>
              </w:rPr>
            </w:pPr>
            <w:r>
              <w:rPr>
                <w:rFonts w:ascii="Arial" w:hAnsi="Arial" w:cs="Arial"/>
              </w:rPr>
              <w:t xml:space="preserve">Increase lean muscle – </w:t>
            </w:r>
          </w:p>
          <w:p w14:paraId="588976CE" w14:textId="514120EF" w:rsidR="004A2D62" w:rsidRDefault="000055F0" w:rsidP="000055F0">
            <w:pPr>
              <w:pStyle w:val="ListParagraph"/>
              <w:numPr>
                <w:ilvl w:val="0"/>
                <w:numId w:val="6"/>
              </w:numPr>
              <w:rPr>
                <w:rFonts w:ascii="Arial" w:hAnsi="Arial" w:cs="Arial"/>
              </w:rPr>
            </w:pPr>
            <w:r>
              <w:rPr>
                <w:rFonts w:ascii="Arial" w:hAnsi="Arial" w:cs="Arial"/>
              </w:rPr>
              <w:t>Protein</w:t>
            </w:r>
          </w:p>
          <w:p w14:paraId="00AF24AC" w14:textId="731BAC37" w:rsidR="004A2D62" w:rsidRPr="000055F0" w:rsidRDefault="000055F0" w:rsidP="00007757">
            <w:pPr>
              <w:pStyle w:val="ListParagraph"/>
              <w:numPr>
                <w:ilvl w:val="0"/>
                <w:numId w:val="6"/>
              </w:numPr>
              <w:rPr>
                <w:rFonts w:ascii="Arial" w:hAnsi="Arial" w:cs="Arial"/>
              </w:rPr>
            </w:pPr>
            <w:r>
              <w:rPr>
                <w:rFonts w:ascii="Arial" w:hAnsi="Arial" w:cs="Arial"/>
              </w:rPr>
              <w:t>Hypertrophy program that suits his needs</w:t>
            </w:r>
          </w:p>
          <w:p w14:paraId="4A523863" w14:textId="77777777" w:rsidR="004A2D62" w:rsidRDefault="004A2D62" w:rsidP="00007757">
            <w:pPr>
              <w:rPr>
                <w:rFonts w:ascii="Arial" w:hAnsi="Arial" w:cs="Arial"/>
              </w:rPr>
            </w:pPr>
            <w:r>
              <w:rPr>
                <w:rFonts w:ascii="Arial" w:hAnsi="Arial" w:cs="Arial"/>
              </w:rPr>
              <w:t xml:space="preserve">Improve general wellbeing - </w:t>
            </w:r>
            <w:r w:rsidR="00BE22F4">
              <w:rPr>
                <w:rFonts w:ascii="Arial" w:hAnsi="Arial" w:cs="Arial"/>
              </w:rPr>
              <w:t xml:space="preserve"> </w:t>
            </w:r>
          </w:p>
          <w:p w14:paraId="059F64CD" w14:textId="77777777" w:rsidR="00BE22F4" w:rsidRDefault="00545AD2" w:rsidP="00545AD2">
            <w:pPr>
              <w:pStyle w:val="ListParagraph"/>
              <w:numPr>
                <w:ilvl w:val="0"/>
                <w:numId w:val="6"/>
              </w:numPr>
              <w:rPr>
                <w:rFonts w:ascii="Arial" w:hAnsi="Arial" w:cs="Arial"/>
              </w:rPr>
            </w:pPr>
            <w:r>
              <w:rPr>
                <w:rFonts w:ascii="Arial" w:hAnsi="Arial" w:cs="Arial"/>
              </w:rPr>
              <w:t>Look at the guidelines</w:t>
            </w:r>
          </w:p>
          <w:p w14:paraId="322BAA26" w14:textId="77777777" w:rsidR="00545AD2" w:rsidRDefault="00545AD2" w:rsidP="00545AD2">
            <w:pPr>
              <w:pStyle w:val="ListParagraph"/>
              <w:numPr>
                <w:ilvl w:val="0"/>
                <w:numId w:val="6"/>
              </w:numPr>
              <w:rPr>
                <w:rFonts w:ascii="Arial" w:hAnsi="Arial" w:cs="Arial"/>
              </w:rPr>
            </w:pPr>
            <w:r>
              <w:rPr>
                <w:rFonts w:ascii="Arial" w:hAnsi="Arial" w:cs="Arial"/>
              </w:rPr>
              <w:t xml:space="preserve">Go see a personal trainer </w:t>
            </w:r>
          </w:p>
          <w:p w14:paraId="69F3986F" w14:textId="77777777" w:rsidR="00545AD2" w:rsidRDefault="00545AD2" w:rsidP="00545AD2">
            <w:pPr>
              <w:pStyle w:val="ListParagraph"/>
              <w:numPr>
                <w:ilvl w:val="0"/>
                <w:numId w:val="6"/>
              </w:numPr>
              <w:rPr>
                <w:rFonts w:ascii="Arial" w:hAnsi="Arial" w:cs="Arial"/>
              </w:rPr>
            </w:pPr>
            <w:r>
              <w:rPr>
                <w:rFonts w:ascii="Arial" w:hAnsi="Arial" w:cs="Arial"/>
              </w:rPr>
              <w:t xml:space="preserve">Go see a nutritionist </w:t>
            </w:r>
          </w:p>
          <w:p w14:paraId="018863EC" w14:textId="5EC46A17" w:rsidR="00545AD2" w:rsidRPr="00545AD2" w:rsidRDefault="00545AD2" w:rsidP="00545AD2">
            <w:pPr>
              <w:pStyle w:val="ListParagraph"/>
              <w:numPr>
                <w:ilvl w:val="0"/>
                <w:numId w:val="6"/>
              </w:numPr>
              <w:rPr>
                <w:rFonts w:ascii="Arial" w:hAnsi="Arial" w:cs="Arial"/>
              </w:rPr>
            </w:pPr>
            <w:r>
              <w:rPr>
                <w:rFonts w:ascii="Arial" w:hAnsi="Arial" w:cs="Arial"/>
              </w:rPr>
              <w:t>Drink more water, eat less sugar</w:t>
            </w:r>
            <w:permEnd w:id="1676811851"/>
          </w:p>
        </w:tc>
      </w:tr>
      <w:tr w:rsidR="00CD200F" w:rsidRPr="00275B85" w14:paraId="7655FEC8" w14:textId="77777777" w:rsidTr="00007757">
        <w:trPr>
          <w:trHeight w:val="1134"/>
        </w:trPr>
        <w:tc>
          <w:tcPr>
            <w:tcW w:w="424" w:type="dxa"/>
            <w:shd w:val="clear" w:color="auto" w:fill="D9D9D9" w:themeFill="background1" w:themeFillShade="D9"/>
          </w:tcPr>
          <w:p w14:paraId="5D77D13B" w14:textId="77777777" w:rsidR="00CD200F" w:rsidRPr="00275B85" w:rsidRDefault="00CD200F" w:rsidP="00007757">
            <w:pPr>
              <w:rPr>
                <w:rFonts w:ascii="Arial" w:hAnsi="Arial" w:cs="Arial"/>
                <w:b/>
              </w:rPr>
            </w:pPr>
            <w:r w:rsidRPr="00275B85">
              <w:rPr>
                <w:rFonts w:ascii="Arial" w:hAnsi="Arial" w:cs="Arial"/>
                <w:b/>
              </w:rPr>
              <w:t>b)</w:t>
            </w:r>
          </w:p>
        </w:tc>
        <w:tc>
          <w:tcPr>
            <w:tcW w:w="8818" w:type="dxa"/>
          </w:tcPr>
          <w:p w14:paraId="442D37B3" w14:textId="4E2C61F7" w:rsidR="00CD200F" w:rsidRDefault="004A2D62" w:rsidP="00007757">
            <w:pPr>
              <w:rPr>
                <w:rFonts w:ascii="Arial" w:hAnsi="Arial" w:cs="Arial"/>
              </w:rPr>
            </w:pPr>
            <w:permStart w:id="999914619" w:edGrp="everyone"/>
            <w:r>
              <w:rPr>
                <w:rFonts w:ascii="Arial" w:hAnsi="Arial" w:cs="Arial"/>
              </w:rPr>
              <w:t xml:space="preserve">Protein – </w:t>
            </w:r>
          </w:p>
          <w:p w14:paraId="698861EC" w14:textId="6ABEAB35" w:rsidR="004A2D62" w:rsidRPr="000055F0" w:rsidRDefault="000055F0" w:rsidP="00007757">
            <w:pPr>
              <w:rPr>
                <w:rFonts w:ascii="Arial" w:hAnsi="Arial" w:cs="Arial"/>
                <w:b/>
                <w:bCs/>
                <w:u w:val="single"/>
              </w:rPr>
            </w:pPr>
            <w:r w:rsidRPr="000055F0">
              <w:rPr>
                <w:rFonts w:ascii="Arial" w:hAnsi="Arial" w:cs="Arial"/>
                <w:b/>
                <w:bCs/>
                <w:u w:val="single"/>
              </w:rPr>
              <w:t xml:space="preserve">On worksheet one </w:t>
            </w:r>
          </w:p>
          <w:p w14:paraId="0F091700" w14:textId="77777777" w:rsidR="004A2D62" w:rsidRDefault="004A2D62" w:rsidP="00007757">
            <w:pPr>
              <w:rPr>
                <w:rFonts w:ascii="Arial" w:hAnsi="Arial" w:cs="Arial"/>
              </w:rPr>
            </w:pPr>
          </w:p>
          <w:p w14:paraId="66229B9B" w14:textId="36082BBC" w:rsidR="004A2D62" w:rsidRDefault="004A2D62" w:rsidP="00007757">
            <w:pPr>
              <w:rPr>
                <w:rFonts w:ascii="Arial" w:hAnsi="Arial" w:cs="Arial"/>
              </w:rPr>
            </w:pPr>
            <w:r>
              <w:rPr>
                <w:rFonts w:ascii="Arial" w:hAnsi="Arial" w:cs="Arial"/>
              </w:rPr>
              <w:t xml:space="preserve">Fats – </w:t>
            </w:r>
          </w:p>
          <w:p w14:paraId="178A9276" w14:textId="77777777" w:rsidR="004A2D62" w:rsidRDefault="004A2D62" w:rsidP="00007757">
            <w:pPr>
              <w:rPr>
                <w:rFonts w:ascii="Arial" w:hAnsi="Arial" w:cs="Arial"/>
              </w:rPr>
            </w:pPr>
          </w:p>
          <w:p w14:paraId="30433243" w14:textId="77777777" w:rsidR="004A2D62" w:rsidRDefault="004A2D62" w:rsidP="00007757">
            <w:pPr>
              <w:rPr>
                <w:rFonts w:ascii="Arial" w:hAnsi="Arial" w:cs="Arial"/>
              </w:rPr>
            </w:pPr>
          </w:p>
          <w:p w14:paraId="58A2BDBE" w14:textId="11E92882" w:rsidR="004A2D62" w:rsidRPr="00275B85" w:rsidRDefault="004A2D62" w:rsidP="00007757">
            <w:pPr>
              <w:rPr>
                <w:rFonts w:ascii="Arial" w:hAnsi="Arial" w:cs="Arial"/>
              </w:rPr>
            </w:pPr>
            <w:r>
              <w:rPr>
                <w:rFonts w:ascii="Arial" w:hAnsi="Arial" w:cs="Arial"/>
              </w:rPr>
              <w:t xml:space="preserve">Carbohydrates - </w:t>
            </w:r>
            <w:permEnd w:id="999914619"/>
          </w:p>
        </w:tc>
      </w:tr>
      <w:tr w:rsidR="00CD200F" w:rsidRPr="00275B85" w14:paraId="4669E6B2" w14:textId="77777777" w:rsidTr="00007757">
        <w:trPr>
          <w:trHeight w:val="1134"/>
        </w:trPr>
        <w:tc>
          <w:tcPr>
            <w:tcW w:w="424" w:type="dxa"/>
            <w:shd w:val="clear" w:color="auto" w:fill="D9D9D9" w:themeFill="background1" w:themeFillShade="D9"/>
          </w:tcPr>
          <w:p w14:paraId="5C1C39E9" w14:textId="77777777" w:rsidR="00CD200F" w:rsidRPr="00275B85" w:rsidRDefault="00CD200F" w:rsidP="00007757">
            <w:pPr>
              <w:rPr>
                <w:rFonts w:ascii="Arial" w:hAnsi="Arial" w:cs="Arial"/>
                <w:b/>
              </w:rPr>
            </w:pPr>
            <w:r w:rsidRPr="00275B85">
              <w:rPr>
                <w:rFonts w:ascii="Arial" w:hAnsi="Arial" w:cs="Arial"/>
                <w:b/>
              </w:rPr>
              <w:lastRenderedPageBreak/>
              <w:t>c)</w:t>
            </w:r>
          </w:p>
        </w:tc>
        <w:tc>
          <w:tcPr>
            <w:tcW w:w="8818" w:type="dxa"/>
          </w:tcPr>
          <w:p w14:paraId="41E69834" w14:textId="030F803B" w:rsidR="000055F0" w:rsidRPr="00275B85" w:rsidRDefault="000055F0" w:rsidP="00007757">
            <w:pPr>
              <w:rPr>
                <w:rFonts w:ascii="Arial" w:hAnsi="Arial" w:cs="Arial"/>
              </w:rPr>
            </w:pPr>
            <w:r>
              <w:rPr>
                <w:rFonts w:ascii="Arial" w:hAnsi="Arial" w:cs="Arial"/>
              </w:rPr>
              <w:t>He should set realistic achievable goals and compare himself to his old self to show progress. He should also celebrate his successes and progress in training.</w:t>
            </w:r>
          </w:p>
        </w:tc>
      </w:tr>
      <w:tr w:rsidR="00CD200F" w:rsidRPr="00275B85" w14:paraId="53774E38" w14:textId="77777777" w:rsidTr="00007757">
        <w:trPr>
          <w:trHeight w:val="1134"/>
        </w:trPr>
        <w:tc>
          <w:tcPr>
            <w:tcW w:w="424" w:type="dxa"/>
            <w:shd w:val="clear" w:color="auto" w:fill="D9D9D9" w:themeFill="background1" w:themeFillShade="D9"/>
          </w:tcPr>
          <w:p w14:paraId="67C41267" w14:textId="77777777" w:rsidR="00CD200F" w:rsidRPr="00275B85" w:rsidRDefault="00CD200F" w:rsidP="00007757">
            <w:pPr>
              <w:rPr>
                <w:rFonts w:ascii="Arial" w:hAnsi="Arial" w:cs="Arial"/>
                <w:b/>
              </w:rPr>
            </w:pPr>
            <w:r>
              <w:rPr>
                <w:rFonts w:ascii="Arial" w:hAnsi="Arial" w:cs="Arial"/>
                <w:b/>
              </w:rPr>
              <w:t>d</w:t>
            </w:r>
            <w:r w:rsidRPr="00275B85">
              <w:rPr>
                <w:rFonts w:ascii="Arial" w:hAnsi="Arial" w:cs="Arial"/>
                <w:b/>
              </w:rPr>
              <w:t>)</w:t>
            </w:r>
          </w:p>
        </w:tc>
        <w:tc>
          <w:tcPr>
            <w:tcW w:w="8818" w:type="dxa"/>
          </w:tcPr>
          <w:p w14:paraId="6802EE27" w14:textId="6A430DA3" w:rsidR="00C142C0" w:rsidRPr="00275B85" w:rsidRDefault="00C142C0" w:rsidP="00007757">
            <w:pPr>
              <w:rPr>
                <w:rFonts w:ascii="Arial" w:hAnsi="Arial" w:cs="Arial"/>
              </w:rPr>
            </w:pPr>
            <w:r>
              <w:rPr>
                <w:rFonts w:ascii="Arial" w:hAnsi="Arial" w:cs="Arial"/>
              </w:rPr>
              <w:t>Issues with Internet forums and advice suggested online is that the i</w:t>
            </w:r>
            <w:r w:rsidR="00640F15">
              <w:rPr>
                <w:rFonts w:ascii="Arial" w:hAnsi="Arial" w:cs="Arial"/>
              </w:rPr>
              <w:t xml:space="preserve">nformation is not always written by professionals and is unregulated </w:t>
            </w:r>
            <w:r w:rsidR="00912B08">
              <w:rPr>
                <w:rFonts w:ascii="Arial" w:hAnsi="Arial" w:cs="Arial"/>
              </w:rPr>
              <w:t>and is usually written by people whom are unqualified. The information is not f</w:t>
            </w:r>
            <w:r w:rsidR="00F81E15">
              <w:rPr>
                <w:rFonts w:ascii="Arial" w:hAnsi="Arial" w:cs="Arial"/>
              </w:rPr>
              <w:t>actual and is unreliable.</w:t>
            </w:r>
            <w:r w:rsidR="005568A2">
              <w:rPr>
                <w:rFonts w:ascii="Arial" w:hAnsi="Arial" w:cs="Arial"/>
              </w:rPr>
              <w:t xml:space="preserve"> W</w:t>
            </w:r>
            <w:r w:rsidR="00153880">
              <w:rPr>
                <w:rFonts w:ascii="Arial" w:hAnsi="Arial" w:cs="Arial"/>
              </w:rPr>
              <w:t>hen wanting accurate advi</w:t>
            </w:r>
            <w:r w:rsidR="00325B0A">
              <w:rPr>
                <w:rFonts w:ascii="Arial" w:hAnsi="Arial" w:cs="Arial"/>
              </w:rPr>
              <w:t>c</w:t>
            </w:r>
            <w:r w:rsidR="00153880">
              <w:rPr>
                <w:rFonts w:ascii="Arial" w:hAnsi="Arial" w:cs="Arial"/>
              </w:rPr>
              <w:t>e, you should talk to a dietitian or nutr</w:t>
            </w:r>
            <w:r w:rsidR="00325B0A">
              <w:rPr>
                <w:rFonts w:ascii="Arial" w:hAnsi="Arial" w:cs="Arial"/>
              </w:rPr>
              <w:t>itionist for diet advice</w:t>
            </w:r>
            <w:r w:rsidR="00CE34EB">
              <w:rPr>
                <w:rFonts w:ascii="Arial" w:hAnsi="Arial" w:cs="Arial"/>
              </w:rPr>
              <w:t xml:space="preserve"> and if you want information about physical activity you should go see a personal trainer.</w:t>
            </w:r>
            <w:r w:rsidR="00325B0A">
              <w:rPr>
                <w:rFonts w:ascii="Arial" w:hAnsi="Arial" w:cs="Arial"/>
              </w:rPr>
              <w:t xml:space="preserve"> </w:t>
            </w:r>
          </w:p>
        </w:tc>
      </w:tr>
      <w:tr w:rsidR="00CD200F" w:rsidRPr="00275B85" w14:paraId="32705B0D" w14:textId="77777777" w:rsidTr="00007757">
        <w:trPr>
          <w:trHeight w:val="1134"/>
        </w:trPr>
        <w:tc>
          <w:tcPr>
            <w:tcW w:w="424" w:type="dxa"/>
            <w:shd w:val="clear" w:color="auto" w:fill="D9D9D9" w:themeFill="background1" w:themeFillShade="D9"/>
          </w:tcPr>
          <w:p w14:paraId="2300A472" w14:textId="77777777" w:rsidR="00CD200F" w:rsidRPr="00275B85" w:rsidRDefault="00CD200F" w:rsidP="00007757">
            <w:pPr>
              <w:rPr>
                <w:rFonts w:ascii="Arial" w:hAnsi="Arial" w:cs="Arial"/>
                <w:b/>
              </w:rPr>
            </w:pPr>
            <w:r>
              <w:rPr>
                <w:rFonts w:ascii="Arial" w:hAnsi="Arial" w:cs="Arial"/>
                <w:b/>
              </w:rPr>
              <w:t>e</w:t>
            </w:r>
            <w:r w:rsidRPr="00275B85">
              <w:rPr>
                <w:rFonts w:ascii="Arial" w:hAnsi="Arial" w:cs="Arial"/>
                <w:b/>
              </w:rPr>
              <w:t>)</w:t>
            </w:r>
          </w:p>
        </w:tc>
        <w:tc>
          <w:tcPr>
            <w:tcW w:w="8818" w:type="dxa"/>
          </w:tcPr>
          <w:p w14:paraId="35BD2CF0" w14:textId="74EFFE5E" w:rsidR="00CD200F" w:rsidRDefault="004A2D62" w:rsidP="00007757">
            <w:pPr>
              <w:rPr>
                <w:rFonts w:ascii="Arial" w:hAnsi="Arial" w:cs="Arial"/>
              </w:rPr>
            </w:pPr>
            <w:permStart w:id="1604982427" w:edGrp="everyone"/>
            <w:r>
              <w:rPr>
                <w:rFonts w:ascii="Arial" w:hAnsi="Arial" w:cs="Arial"/>
              </w:rPr>
              <w:t xml:space="preserve">1. </w:t>
            </w:r>
            <w:r w:rsidR="000055F0">
              <w:rPr>
                <w:rFonts w:ascii="Arial" w:hAnsi="Arial" w:cs="Arial"/>
              </w:rPr>
              <w:t xml:space="preserve">Nutritionist </w:t>
            </w:r>
          </w:p>
          <w:p w14:paraId="19CE2BAF" w14:textId="5EAD2477" w:rsidR="004A2D62" w:rsidRDefault="004A2D62" w:rsidP="00007757">
            <w:pPr>
              <w:rPr>
                <w:rFonts w:ascii="Arial" w:hAnsi="Arial" w:cs="Arial"/>
              </w:rPr>
            </w:pPr>
            <w:r>
              <w:rPr>
                <w:rFonts w:ascii="Arial" w:hAnsi="Arial" w:cs="Arial"/>
              </w:rPr>
              <w:t xml:space="preserve">2. </w:t>
            </w:r>
            <w:r w:rsidR="000055F0">
              <w:rPr>
                <w:rFonts w:ascii="Arial" w:hAnsi="Arial" w:cs="Arial"/>
              </w:rPr>
              <w:t xml:space="preserve">Dietitian </w:t>
            </w:r>
          </w:p>
          <w:p w14:paraId="6AB164AE" w14:textId="1F5A221D" w:rsidR="004A2D62" w:rsidRPr="00275B85" w:rsidRDefault="004A2D62" w:rsidP="00007757">
            <w:pPr>
              <w:rPr>
                <w:rFonts w:ascii="Arial" w:hAnsi="Arial" w:cs="Arial"/>
              </w:rPr>
            </w:pPr>
            <w:r>
              <w:rPr>
                <w:rFonts w:ascii="Arial" w:hAnsi="Arial" w:cs="Arial"/>
              </w:rPr>
              <w:t xml:space="preserve">3. </w:t>
            </w:r>
            <w:proofErr w:type="spellStart"/>
            <w:r w:rsidR="000055F0">
              <w:rPr>
                <w:rFonts w:ascii="Arial" w:hAnsi="Arial" w:cs="Arial"/>
              </w:rPr>
              <w:t>Fitness,org,au</w:t>
            </w:r>
            <w:proofErr w:type="spellEnd"/>
            <w:r w:rsidR="000055F0">
              <w:rPr>
                <w:rFonts w:ascii="Arial" w:hAnsi="Arial" w:cs="Arial"/>
              </w:rPr>
              <w:t xml:space="preserve"> </w:t>
            </w:r>
            <w:permEnd w:id="1604982427"/>
          </w:p>
        </w:tc>
      </w:tr>
      <w:tr w:rsidR="00CD200F" w:rsidRPr="00275B85" w14:paraId="37585F37" w14:textId="77777777" w:rsidTr="00007757">
        <w:trPr>
          <w:trHeight w:val="1134"/>
        </w:trPr>
        <w:tc>
          <w:tcPr>
            <w:tcW w:w="424" w:type="dxa"/>
            <w:shd w:val="clear" w:color="auto" w:fill="D9D9D9" w:themeFill="background1" w:themeFillShade="D9"/>
          </w:tcPr>
          <w:p w14:paraId="1B61D485" w14:textId="77777777" w:rsidR="00CD200F" w:rsidRPr="00275B85" w:rsidRDefault="00CD200F" w:rsidP="00007757">
            <w:pPr>
              <w:rPr>
                <w:rFonts w:ascii="Arial" w:hAnsi="Arial" w:cs="Arial"/>
                <w:b/>
              </w:rPr>
            </w:pPr>
            <w:r>
              <w:rPr>
                <w:rFonts w:ascii="Arial" w:hAnsi="Arial" w:cs="Arial"/>
                <w:b/>
              </w:rPr>
              <w:t>f</w:t>
            </w:r>
            <w:r w:rsidRPr="00275B85">
              <w:rPr>
                <w:rFonts w:ascii="Arial" w:hAnsi="Arial" w:cs="Arial"/>
                <w:b/>
              </w:rPr>
              <w:t>)</w:t>
            </w:r>
          </w:p>
        </w:tc>
        <w:tc>
          <w:tcPr>
            <w:tcW w:w="8818" w:type="dxa"/>
          </w:tcPr>
          <w:p w14:paraId="0A6405EE" w14:textId="65F19189" w:rsidR="00CD200F" w:rsidRDefault="004A2D62" w:rsidP="00007757">
            <w:pPr>
              <w:rPr>
                <w:rFonts w:ascii="Arial" w:hAnsi="Arial" w:cs="Arial"/>
              </w:rPr>
            </w:pPr>
            <w:permStart w:id="408967160" w:edGrp="everyone"/>
            <w:r>
              <w:rPr>
                <w:rFonts w:ascii="Arial" w:hAnsi="Arial" w:cs="Arial"/>
              </w:rPr>
              <w:t xml:space="preserve">Fad diets – </w:t>
            </w:r>
          </w:p>
          <w:p w14:paraId="01B1EB2D" w14:textId="77777777" w:rsidR="004A2D62" w:rsidRDefault="004A2D62" w:rsidP="00007757">
            <w:pPr>
              <w:rPr>
                <w:rFonts w:ascii="Arial" w:hAnsi="Arial" w:cs="Arial"/>
              </w:rPr>
            </w:pPr>
          </w:p>
          <w:p w14:paraId="593B746D" w14:textId="77777777" w:rsidR="004A2D62" w:rsidRDefault="004A2D62" w:rsidP="00007757">
            <w:pPr>
              <w:rPr>
                <w:rFonts w:ascii="Arial" w:hAnsi="Arial" w:cs="Arial"/>
              </w:rPr>
            </w:pPr>
          </w:p>
          <w:p w14:paraId="464DC0EF" w14:textId="0CC2459E" w:rsidR="004A2D62" w:rsidRDefault="004A2D62" w:rsidP="00007757">
            <w:pPr>
              <w:rPr>
                <w:rFonts w:ascii="Arial" w:hAnsi="Arial" w:cs="Arial"/>
              </w:rPr>
            </w:pPr>
            <w:r>
              <w:rPr>
                <w:rFonts w:ascii="Arial" w:hAnsi="Arial" w:cs="Arial"/>
              </w:rPr>
              <w:t xml:space="preserve">Paleo diet benefits </w:t>
            </w:r>
            <w:r w:rsidR="00DA2844">
              <w:rPr>
                <w:rFonts w:ascii="Arial" w:hAnsi="Arial" w:cs="Arial"/>
              </w:rPr>
              <w:t>–</w:t>
            </w:r>
            <w:r>
              <w:rPr>
                <w:rFonts w:ascii="Arial" w:hAnsi="Arial" w:cs="Arial"/>
              </w:rPr>
              <w:t xml:space="preserve"> </w:t>
            </w:r>
          </w:p>
          <w:p w14:paraId="1322C125" w14:textId="27847CBD" w:rsidR="00DA2844" w:rsidRPr="00275B85" w:rsidRDefault="009A02F1" w:rsidP="00007757">
            <w:pPr>
              <w:rPr>
                <w:rFonts w:ascii="Arial" w:hAnsi="Arial" w:cs="Arial"/>
              </w:rPr>
            </w:pPr>
            <w:r>
              <w:rPr>
                <w:rFonts w:ascii="Arial" w:hAnsi="Arial" w:cs="Arial"/>
              </w:rPr>
              <w:t xml:space="preserve">The Paleo diet has many benefits. </w:t>
            </w:r>
            <w:r w:rsidR="00282581">
              <w:rPr>
                <w:rFonts w:ascii="Arial" w:hAnsi="Arial" w:cs="Arial"/>
              </w:rPr>
              <w:t>You</w:t>
            </w:r>
            <w:r w:rsidR="00CA443E">
              <w:rPr>
                <w:rFonts w:ascii="Arial" w:hAnsi="Arial" w:cs="Arial"/>
              </w:rPr>
              <w:t xml:space="preserve"> can experience a lowering of blood pressure, an improved cholesterol balance</w:t>
            </w:r>
            <w:r w:rsidR="006873FA">
              <w:rPr>
                <w:rFonts w:ascii="Arial" w:hAnsi="Arial" w:cs="Arial"/>
              </w:rPr>
              <w:t xml:space="preserve"> and </w:t>
            </w:r>
            <w:r w:rsidR="00CA443E">
              <w:rPr>
                <w:rFonts w:ascii="Arial" w:hAnsi="Arial" w:cs="Arial"/>
              </w:rPr>
              <w:t>wei</w:t>
            </w:r>
            <w:r w:rsidR="006873FA">
              <w:rPr>
                <w:rFonts w:ascii="Arial" w:hAnsi="Arial" w:cs="Arial"/>
              </w:rPr>
              <w:t xml:space="preserve">ght loss. There is an </w:t>
            </w:r>
            <w:r w:rsidR="00466EB7">
              <w:rPr>
                <w:rFonts w:ascii="Arial" w:hAnsi="Arial" w:cs="Arial"/>
              </w:rPr>
              <w:t>increase in insulin sensitivity and yo</w:t>
            </w:r>
            <w:r w:rsidR="00904E5A">
              <w:rPr>
                <w:rFonts w:ascii="Arial" w:hAnsi="Arial" w:cs="Arial"/>
              </w:rPr>
              <w:t>u can have more energy.</w:t>
            </w:r>
            <w:r w:rsidR="001712FA">
              <w:rPr>
                <w:rFonts w:ascii="Arial" w:hAnsi="Arial" w:cs="Arial"/>
              </w:rPr>
              <w:t xml:space="preserve"> Your heart health is improved and the food eaten </w:t>
            </w:r>
            <w:r w:rsidR="002E487B">
              <w:rPr>
                <w:rFonts w:ascii="Arial" w:hAnsi="Arial" w:cs="Arial"/>
              </w:rPr>
              <w:t>contains anti-</w:t>
            </w:r>
            <w:r w:rsidR="00923A5C">
              <w:rPr>
                <w:rFonts w:ascii="Arial" w:hAnsi="Arial" w:cs="Arial"/>
              </w:rPr>
              <w:t xml:space="preserve">inflammatory </w:t>
            </w:r>
            <w:r w:rsidR="00532B80">
              <w:rPr>
                <w:rFonts w:ascii="Arial" w:hAnsi="Arial" w:cs="Arial"/>
              </w:rPr>
              <w:t>benefits.</w:t>
            </w:r>
            <w:permEnd w:id="408967160"/>
          </w:p>
        </w:tc>
      </w:tr>
      <w:tr w:rsidR="00CD200F" w:rsidRPr="00275B85" w14:paraId="4A85681D" w14:textId="77777777" w:rsidTr="00007757">
        <w:trPr>
          <w:trHeight w:val="1134"/>
        </w:trPr>
        <w:tc>
          <w:tcPr>
            <w:tcW w:w="424" w:type="dxa"/>
            <w:shd w:val="clear" w:color="auto" w:fill="D9D9D9" w:themeFill="background1" w:themeFillShade="D9"/>
          </w:tcPr>
          <w:p w14:paraId="5449925A" w14:textId="77777777" w:rsidR="00CD200F" w:rsidRPr="00275B85" w:rsidRDefault="00CD200F" w:rsidP="00007757">
            <w:pPr>
              <w:rPr>
                <w:rFonts w:ascii="Arial" w:hAnsi="Arial" w:cs="Arial"/>
                <w:b/>
              </w:rPr>
            </w:pPr>
            <w:r>
              <w:rPr>
                <w:rFonts w:ascii="Arial" w:hAnsi="Arial" w:cs="Arial"/>
                <w:b/>
              </w:rPr>
              <w:t>g</w:t>
            </w:r>
            <w:r w:rsidRPr="00275B85">
              <w:rPr>
                <w:rFonts w:ascii="Arial" w:hAnsi="Arial" w:cs="Arial"/>
                <w:b/>
              </w:rPr>
              <w:t>)</w:t>
            </w:r>
          </w:p>
        </w:tc>
        <w:tc>
          <w:tcPr>
            <w:tcW w:w="8818" w:type="dxa"/>
          </w:tcPr>
          <w:p w14:paraId="25806A94" w14:textId="6E60F181" w:rsidR="004E3D6F" w:rsidRPr="00275B85" w:rsidRDefault="00015AB7" w:rsidP="00007757">
            <w:pPr>
              <w:rPr>
                <w:rFonts w:ascii="Arial" w:hAnsi="Arial" w:cs="Arial"/>
              </w:rPr>
            </w:pPr>
            <w:permStart w:id="292963259" w:edGrp="everyone"/>
            <w:r>
              <w:rPr>
                <w:rFonts w:ascii="Arial" w:hAnsi="Arial" w:cs="Arial"/>
              </w:rPr>
              <w:t>Poor nutrition has many negative impacts on your health.</w:t>
            </w:r>
            <w:r w:rsidR="00281CD9">
              <w:rPr>
                <w:rFonts w:ascii="Arial" w:hAnsi="Arial" w:cs="Arial"/>
              </w:rPr>
              <w:t xml:space="preserve"> </w:t>
            </w:r>
            <w:r w:rsidR="004E3D6F">
              <w:rPr>
                <w:rFonts w:ascii="Arial" w:hAnsi="Arial" w:cs="Arial"/>
              </w:rPr>
              <w:t>The consequences of poor nutrition re</w:t>
            </w:r>
            <w:r w:rsidR="00B14BBE">
              <w:rPr>
                <w:rFonts w:ascii="Arial" w:hAnsi="Arial" w:cs="Arial"/>
              </w:rPr>
              <w:t>garding chronic disease</w:t>
            </w:r>
            <w:r w:rsidR="00CE203C">
              <w:rPr>
                <w:rFonts w:ascii="Arial" w:hAnsi="Arial" w:cs="Arial"/>
              </w:rPr>
              <w:t>s</w:t>
            </w:r>
            <w:r w:rsidR="00B14BBE">
              <w:rPr>
                <w:rFonts w:ascii="Arial" w:hAnsi="Arial" w:cs="Arial"/>
              </w:rPr>
              <w:t xml:space="preserve"> are things such as heart diseases </w:t>
            </w:r>
            <w:r w:rsidR="00656F29">
              <w:rPr>
                <w:rFonts w:ascii="Arial" w:hAnsi="Arial" w:cs="Arial"/>
              </w:rPr>
              <w:t xml:space="preserve">and diabetes </w:t>
            </w:r>
            <w:r w:rsidR="00B14BBE">
              <w:rPr>
                <w:rFonts w:ascii="Arial" w:hAnsi="Arial" w:cs="Arial"/>
              </w:rPr>
              <w:t xml:space="preserve">which are formed from having </w:t>
            </w:r>
            <w:r w:rsidR="006009CE">
              <w:rPr>
                <w:rFonts w:ascii="Arial" w:hAnsi="Arial" w:cs="Arial"/>
              </w:rPr>
              <w:t xml:space="preserve">a high sugar intake. Another consequence is developing high cholesterol </w:t>
            </w:r>
            <w:r w:rsidR="0078738A">
              <w:rPr>
                <w:rFonts w:ascii="Arial" w:hAnsi="Arial" w:cs="Arial"/>
              </w:rPr>
              <w:t xml:space="preserve">from eating foods with too much salt and fat. </w:t>
            </w:r>
            <w:r w:rsidR="00656F29">
              <w:rPr>
                <w:rFonts w:ascii="Arial" w:hAnsi="Arial" w:cs="Arial"/>
              </w:rPr>
              <w:t xml:space="preserve">Having a poor diet </w:t>
            </w:r>
            <w:r w:rsidR="00CA0808">
              <w:rPr>
                <w:rFonts w:ascii="Arial" w:hAnsi="Arial" w:cs="Arial"/>
              </w:rPr>
              <w:t>also leads to an increased risk in cancer.</w:t>
            </w:r>
            <w:permEnd w:id="292963259"/>
          </w:p>
        </w:tc>
      </w:tr>
      <w:tr w:rsidR="00CD200F" w:rsidRPr="00275B85" w14:paraId="0ACAF925" w14:textId="77777777" w:rsidTr="00007757">
        <w:trPr>
          <w:trHeight w:val="1134"/>
        </w:trPr>
        <w:tc>
          <w:tcPr>
            <w:tcW w:w="424" w:type="dxa"/>
            <w:shd w:val="clear" w:color="auto" w:fill="D9D9D9" w:themeFill="background1" w:themeFillShade="D9"/>
          </w:tcPr>
          <w:p w14:paraId="7AF7EAC9" w14:textId="77777777" w:rsidR="00CD200F" w:rsidRDefault="00CD200F" w:rsidP="00007757">
            <w:pPr>
              <w:rPr>
                <w:rFonts w:ascii="Arial" w:hAnsi="Arial" w:cs="Arial"/>
                <w:b/>
              </w:rPr>
            </w:pPr>
            <w:r>
              <w:rPr>
                <w:rFonts w:ascii="Arial" w:hAnsi="Arial" w:cs="Arial"/>
                <w:b/>
              </w:rPr>
              <w:t>h)</w:t>
            </w:r>
          </w:p>
        </w:tc>
        <w:tc>
          <w:tcPr>
            <w:tcW w:w="8818" w:type="dxa"/>
          </w:tcPr>
          <w:p w14:paraId="13F72173" w14:textId="1B88C9BD" w:rsidR="00CD200F" w:rsidRPr="00275B85" w:rsidRDefault="00CD200F" w:rsidP="00007757">
            <w:pPr>
              <w:rPr>
                <w:rFonts w:ascii="Arial" w:hAnsi="Arial" w:cs="Arial"/>
              </w:rPr>
            </w:pPr>
            <w:permStart w:id="41681509" w:edGrp="everyone"/>
            <w:r>
              <w:rPr>
                <w:rFonts w:ascii="Arial" w:hAnsi="Arial" w:cs="Arial"/>
              </w:rPr>
              <w:t>Supporting document – program card</w:t>
            </w:r>
            <w:r w:rsidR="005B118F">
              <w:rPr>
                <w:rFonts w:ascii="Arial" w:hAnsi="Arial" w:cs="Arial"/>
              </w:rPr>
              <w:t xml:space="preserve"> below</w:t>
            </w:r>
            <w:r>
              <w:rPr>
                <w:rFonts w:ascii="Arial" w:hAnsi="Arial" w:cs="Arial"/>
              </w:rPr>
              <w:t xml:space="preserve"> </w:t>
            </w:r>
            <w:permEnd w:id="41681509"/>
          </w:p>
        </w:tc>
      </w:tr>
    </w:tbl>
    <w:p w14:paraId="68630900" w14:textId="69B0279B" w:rsidR="00CD200F" w:rsidRDefault="00CD200F" w:rsidP="00CD200F">
      <w:pPr>
        <w:rPr>
          <w:rFonts w:ascii="Arial" w:hAnsi="Arial" w:cs="Arial"/>
        </w:rPr>
      </w:pPr>
    </w:p>
    <w:p w14:paraId="25EC5E3F" w14:textId="34DA38FA" w:rsidR="005B118F" w:rsidRDefault="005B118F" w:rsidP="00CD200F">
      <w:pPr>
        <w:rPr>
          <w:rFonts w:ascii="Arial" w:hAnsi="Arial" w:cs="Arial"/>
        </w:rPr>
      </w:pPr>
    </w:p>
    <w:p w14:paraId="32C890E8" w14:textId="536BF610" w:rsidR="005B118F" w:rsidRDefault="005B118F" w:rsidP="00CD200F">
      <w:pPr>
        <w:rPr>
          <w:rFonts w:ascii="Arial" w:hAnsi="Arial" w:cs="Arial"/>
        </w:rPr>
      </w:pPr>
    </w:p>
    <w:p w14:paraId="6FCB9F39" w14:textId="71A83E9F" w:rsidR="005B118F" w:rsidRDefault="005B118F" w:rsidP="00CD200F">
      <w:pPr>
        <w:rPr>
          <w:rFonts w:ascii="Arial" w:hAnsi="Arial" w:cs="Arial"/>
        </w:rPr>
      </w:pPr>
    </w:p>
    <w:p w14:paraId="5E774FC6" w14:textId="223C3C11" w:rsidR="005B118F" w:rsidRDefault="005B118F" w:rsidP="00CD200F">
      <w:pPr>
        <w:rPr>
          <w:rFonts w:ascii="Arial" w:hAnsi="Arial" w:cs="Arial"/>
        </w:rPr>
      </w:pPr>
    </w:p>
    <w:p w14:paraId="7BD9298B" w14:textId="551BC3BD" w:rsidR="005B118F" w:rsidRDefault="005B118F" w:rsidP="00CD200F">
      <w:pPr>
        <w:rPr>
          <w:rFonts w:ascii="Arial" w:hAnsi="Arial" w:cs="Arial"/>
        </w:rPr>
      </w:pPr>
    </w:p>
    <w:p w14:paraId="25310872" w14:textId="651DCEA2" w:rsidR="005B118F" w:rsidRDefault="005B118F" w:rsidP="00CD200F">
      <w:pPr>
        <w:rPr>
          <w:rFonts w:ascii="Arial" w:hAnsi="Arial" w:cs="Arial"/>
        </w:rPr>
      </w:pPr>
    </w:p>
    <w:p w14:paraId="438D1928" w14:textId="170AFA7C" w:rsidR="005B118F" w:rsidRDefault="005B118F" w:rsidP="00CD200F">
      <w:pPr>
        <w:rPr>
          <w:rFonts w:ascii="Arial" w:hAnsi="Arial" w:cs="Arial"/>
        </w:rPr>
      </w:pPr>
    </w:p>
    <w:p w14:paraId="1B38308E" w14:textId="55AB7254" w:rsidR="005B118F" w:rsidRDefault="005B118F" w:rsidP="00CD200F">
      <w:pPr>
        <w:rPr>
          <w:rFonts w:ascii="Arial" w:hAnsi="Arial" w:cs="Arial"/>
        </w:rPr>
      </w:pPr>
    </w:p>
    <w:p w14:paraId="2D4DE9F1" w14:textId="21148BD5" w:rsidR="005B118F" w:rsidRDefault="005B118F" w:rsidP="00CD200F">
      <w:pPr>
        <w:rPr>
          <w:rFonts w:ascii="Arial" w:hAnsi="Arial" w:cs="Arial"/>
        </w:rPr>
      </w:pPr>
    </w:p>
    <w:p w14:paraId="2C453695" w14:textId="764BC18D" w:rsidR="005B118F" w:rsidRDefault="005B118F" w:rsidP="00CD200F">
      <w:pPr>
        <w:rPr>
          <w:rFonts w:ascii="Arial" w:hAnsi="Arial" w:cs="Arial"/>
        </w:rPr>
      </w:pPr>
    </w:p>
    <w:p w14:paraId="534D2CBE" w14:textId="52BA4BDD" w:rsidR="005B118F" w:rsidRDefault="005B118F" w:rsidP="00CD200F">
      <w:pPr>
        <w:rPr>
          <w:rFonts w:ascii="Arial" w:hAnsi="Arial" w:cs="Arial"/>
        </w:rPr>
      </w:pPr>
    </w:p>
    <w:p w14:paraId="4FFD4B21" w14:textId="433815C4" w:rsidR="005B118F" w:rsidRDefault="005B118F" w:rsidP="00CD200F">
      <w:pPr>
        <w:rPr>
          <w:rFonts w:ascii="Arial" w:hAnsi="Arial" w:cs="Arial"/>
        </w:rPr>
      </w:pPr>
    </w:p>
    <w:p w14:paraId="59A7E5CE" w14:textId="1927F55E" w:rsidR="005B118F" w:rsidRDefault="005B118F" w:rsidP="00CD200F">
      <w:pPr>
        <w:rPr>
          <w:rFonts w:ascii="Arial" w:hAnsi="Arial" w:cs="Arial"/>
        </w:rPr>
      </w:pPr>
    </w:p>
    <w:p w14:paraId="2CFCCF59" w14:textId="79AB45A5" w:rsidR="005B118F" w:rsidRDefault="005B118F" w:rsidP="00CD200F">
      <w:pPr>
        <w:rPr>
          <w:rFonts w:ascii="Arial" w:hAnsi="Arial" w:cs="Arial"/>
        </w:rPr>
      </w:pPr>
    </w:p>
    <w:p w14:paraId="3A9BD39C" w14:textId="0711ED81" w:rsidR="005B118F" w:rsidRDefault="005B118F" w:rsidP="00CD200F">
      <w:pPr>
        <w:rPr>
          <w:rFonts w:ascii="Arial" w:hAnsi="Arial" w:cs="Arial"/>
        </w:rPr>
      </w:pPr>
    </w:p>
    <w:p w14:paraId="55D11B92" w14:textId="521B823C" w:rsidR="005B118F" w:rsidRDefault="005B118F" w:rsidP="00CD200F">
      <w:pPr>
        <w:rPr>
          <w:rFonts w:ascii="Arial" w:hAnsi="Arial" w:cs="Arial"/>
        </w:rPr>
      </w:pPr>
    </w:p>
    <w:p w14:paraId="04601B9B" w14:textId="760FBAAF" w:rsidR="005B118F" w:rsidRDefault="005B118F" w:rsidP="00CD200F">
      <w:pPr>
        <w:rPr>
          <w:rFonts w:ascii="Arial" w:hAnsi="Arial" w:cs="Arial"/>
        </w:rPr>
      </w:pPr>
    </w:p>
    <w:p w14:paraId="5479C050" w14:textId="77777777" w:rsidR="005B118F" w:rsidRDefault="005B118F" w:rsidP="00CD200F">
      <w:pPr>
        <w:rPr>
          <w:rFonts w:ascii="Arial" w:hAnsi="Arial" w:cs="Arial"/>
        </w:rPr>
      </w:pPr>
    </w:p>
    <w:tbl>
      <w:tblPr>
        <w:tblStyle w:val="TableGrid"/>
        <w:tblW w:w="9263" w:type="dxa"/>
        <w:tblLayout w:type="fixed"/>
        <w:tblLook w:val="04A0" w:firstRow="1" w:lastRow="0" w:firstColumn="1" w:lastColumn="0" w:noHBand="0" w:noVBand="1"/>
      </w:tblPr>
      <w:tblGrid>
        <w:gridCol w:w="2121"/>
        <w:gridCol w:w="989"/>
        <w:gridCol w:w="963"/>
        <w:gridCol w:w="555"/>
        <w:gridCol w:w="1177"/>
        <w:gridCol w:w="1276"/>
        <w:gridCol w:w="453"/>
        <w:gridCol w:w="1729"/>
      </w:tblGrid>
      <w:tr w:rsidR="005B118F" w:rsidRPr="007E5997" w14:paraId="670CC95B" w14:textId="77777777" w:rsidTr="00422781">
        <w:trPr>
          <w:trHeight w:val="567"/>
        </w:trPr>
        <w:tc>
          <w:tcPr>
            <w:tcW w:w="4629" w:type="dxa"/>
            <w:gridSpan w:val="4"/>
            <w:tcBorders>
              <w:bottom w:val="single" w:sz="4" w:space="0" w:color="auto"/>
            </w:tcBorders>
            <w:shd w:val="clear" w:color="auto" w:fill="0070C0"/>
            <w:vAlign w:val="center"/>
          </w:tcPr>
          <w:p w14:paraId="52282B7D" w14:textId="77777777" w:rsidR="005B118F" w:rsidRPr="007E5997" w:rsidRDefault="005B118F" w:rsidP="00422781">
            <w:pPr>
              <w:spacing w:after="0" w:line="240" w:lineRule="auto"/>
              <w:rPr>
                <w:rFonts w:ascii="Arial" w:hAnsi="Arial" w:cs="Arial"/>
                <w:b/>
              </w:rPr>
            </w:pPr>
            <w:r w:rsidRPr="007E5997">
              <w:rPr>
                <w:rFonts w:ascii="Arial" w:hAnsi="Arial" w:cs="Arial"/>
                <w:b/>
              </w:rPr>
              <w:t>FIT TO LEARN PROGRAM CARD</w:t>
            </w:r>
            <w:r>
              <w:rPr>
                <w:rFonts w:ascii="Arial" w:hAnsi="Arial" w:cs="Arial"/>
                <w:b/>
              </w:rPr>
              <w:t xml:space="preserve">         </w:t>
            </w:r>
          </w:p>
        </w:tc>
        <w:tc>
          <w:tcPr>
            <w:tcW w:w="4634" w:type="dxa"/>
            <w:gridSpan w:val="4"/>
            <w:tcBorders>
              <w:bottom w:val="single" w:sz="4" w:space="0" w:color="auto"/>
            </w:tcBorders>
            <w:shd w:val="clear" w:color="auto" w:fill="auto"/>
            <w:vAlign w:val="center"/>
          </w:tcPr>
          <w:p w14:paraId="6A1948DA" w14:textId="55CEC085" w:rsidR="005B118F" w:rsidRPr="007E5997" w:rsidRDefault="005B118F" w:rsidP="00422781">
            <w:pPr>
              <w:rPr>
                <w:rFonts w:ascii="Arial" w:hAnsi="Arial" w:cs="Arial"/>
                <w:b/>
              </w:rPr>
            </w:pPr>
            <w:r>
              <w:rPr>
                <w:rFonts w:ascii="Arial" w:hAnsi="Arial" w:cs="Arial"/>
                <w:b/>
              </w:rPr>
              <w:t>Client Name:  Michael</w:t>
            </w:r>
          </w:p>
        </w:tc>
      </w:tr>
      <w:tr w:rsidR="005B118F" w:rsidRPr="007E5997" w14:paraId="4D8DF6DD" w14:textId="77777777" w:rsidTr="00422781">
        <w:trPr>
          <w:trHeight w:val="369"/>
        </w:trPr>
        <w:tc>
          <w:tcPr>
            <w:tcW w:w="2122" w:type="dxa"/>
            <w:shd w:val="clear" w:color="auto" w:fill="0070C0"/>
            <w:vAlign w:val="center"/>
          </w:tcPr>
          <w:p w14:paraId="7095930E" w14:textId="77777777" w:rsidR="005B118F" w:rsidRPr="005A1682" w:rsidRDefault="005B118F" w:rsidP="00422781">
            <w:pPr>
              <w:spacing w:after="0" w:line="240" w:lineRule="auto"/>
              <w:rPr>
                <w:rFonts w:ascii="Arial" w:hAnsi="Arial" w:cs="Arial"/>
                <w:b/>
                <w:bCs/>
              </w:rPr>
            </w:pPr>
            <w:r w:rsidRPr="005A1682">
              <w:rPr>
                <w:rFonts w:ascii="Arial" w:hAnsi="Arial" w:cs="Arial"/>
                <w:b/>
                <w:bCs/>
              </w:rPr>
              <w:t>Trainer:</w:t>
            </w:r>
          </w:p>
        </w:tc>
        <w:tc>
          <w:tcPr>
            <w:tcW w:w="3683" w:type="dxa"/>
            <w:gridSpan w:val="4"/>
            <w:shd w:val="clear" w:color="auto" w:fill="auto"/>
            <w:vAlign w:val="center"/>
          </w:tcPr>
          <w:p w14:paraId="3537689D" w14:textId="77777777" w:rsidR="005B118F" w:rsidRPr="007E5997" w:rsidRDefault="005B118F" w:rsidP="00422781">
            <w:pPr>
              <w:spacing w:after="0" w:line="240" w:lineRule="auto"/>
              <w:rPr>
                <w:rFonts w:ascii="Arial" w:hAnsi="Arial" w:cs="Arial"/>
              </w:rPr>
            </w:pPr>
          </w:p>
        </w:tc>
        <w:tc>
          <w:tcPr>
            <w:tcW w:w="1276" w:type="dxa"/>
            <w:shd w:val="clear" w:color="auto" w:fill="0070C0"/>
            <w:vAlign w:val="center"/>
          </w:tcPr>
          <w:p w14:paraId="29B51180" w14:textId="77777777" w:rsidR="005B118F" w:rsidRPr="005A1682" w:rsidRDefault="005B118F" w:rsidP="00422781">
            <w:pPr>
              <w:spacing w:after="0" w:line="240" w:lineRule="auto"/>
              <w:rPr>
                <w:rFonts w:ascii="Arial" w:hAnsi="Arial" w:cs="Arial"/>
                <w:b/>
                <w:bCs/>
              </w:rPr>
            </w:pPr>
            <w:r w:rsidRPr="005A1682">
              <w:rPr>
                <w:rFonts w:ascii="Arial" w:hAnsi="Arial" w:cs="Arial"/>
                <w:b/>
                <w:bCs/>
              </w:rPr>
              <w:t>Date:</w:t>
            </w:r>
          </w:p>
        </w:tc>
        <w:tc>
          <w:tcPr>
            <w:tcW w:w="2182" w:type="dxa"/>
            <w:gridSpan w:val="2"/>
            <w:shd w:val="clear" w:color="auto" w:fill="auto"/>
            <w:vAlign w:val="center"/>
          </w:tcPr>
          <w:p w14:paraId="226D1366" w14:textId="77777777" w:rsidR="005B118F" w:rsidRPr="007E5997" w:rsidRDefault="005B118F" w:rsidP="00422781">
            <w:pPr>
              <w:rPr>
                <w:rFonts w:ascii="Arial" w:hAnsi="Arial" w:cs="Arial"/>
              </w:rPr>
            </w:pPr>
          </w:p>
        </w:tc>
      </w:tr>
      <w:tr w:rsidR="005B118F" w:rsidRPr="007E5997" w14:paraId="6FB5C191" w14:textId="77777777" w:rsidTr="00422781">
        <w:trPr>
          <w:trHeight w:val="694"/>
        </w:trPr>
        <w:tc>
          <w:tcPr>
            <w:tcW w:w="2121" w:type="dxa"/>
            <w:shd w:val="clear" w:color="auto" w:fill="0070C0"/>
            <w:vAlign w:val="center"/>
          </w:tcPr>
          <w:p w14:paraId="5A4448B6" w14:textId="77777777" w:rsidR="005B118F" w:rsidRDefault="005B118F" w:rsidP="00422781">
            <w:pPr>
              <w:rPr>
                <w:rFonts w:ascii="Arial" w:hAnsi="Arial" w:cs="Arial"/>
                <w:b/>
              </w:rPr>
            </w:pPr>
            <w:r>
              <w:rPr>
                <w:rFonts w:ascii="Arial" w:hAnsi="Arial" w:cs="Arial"/>
                <w:b/>
              </w:rPr>
              <w:t>Goals/Aims</w:t>
            </w:r>
          </w:p>
        </w:tc>
        <w:tc>
          <w:tcPr>
            <w:tcW w:w="7142" w:type="dxa"/>
            <w:gridSpan w:val="7"/>
            <w:shd w:val="clear" w:color="auto" w:fill="auto"/>
            <w:vAlign w:val="center"/>
          </w:tcPr>
          <w:p w14:paraId="08A65273" w14:textId="77777777" w:rsidR="005B118F" w:rsidRPr="007E5997" w:rsidRDefault="005B118F" w:rsidP="00422781">
            <w:pPr>
              <w:rPr>
                <w:rFonts w:ascii="Arial" w:hAnsi="Arial" w:cs="Arial"/>
              </w:rPr>
            </w:pPr>
          </w:p>
        </w:tc>
      </w:tr>
      <w:tr w:rsidR="005B118F" w:rsidRPr="007E5997" w14:paraId="28214840" w14:textId="77777777" w:rsidTr="00422781">
        <w:trPr>
          <w:trHeight w:val="850"/>
        </w:trPr>
        <w:tc>
          <w:tcPr>
            <w:tcW w:w="2121" w:type="dxa"/>
            <w:shd w:val="clear" w:color="auto" w:fill="0070C0"/>
            <w:vAlign w:val="center"/>
          </w:tcPr>
          <w:p w14:paraId="2ACFD5EE" w14:textId="77777777" w:rsidR="005B118F" w:rsidRDefault="005B118F" w:rsidP="00422781">
            <w:pPr>
              <w:rPr>
                <w:rFonts w:ascii="Arial" w:hAnsi="Arial" w:cs="Arial"/>
                <w:b/>
              </w:rPr>
            </w:pPr>
            <w:r>
              <w:rPr>
                <w:rFonts w:ascii="Arial" w:hAnsi="Arial" w:cs="Arial"/>
                <w:b/>
              </w:rPr>
              <w:t>Contraindications</w:t>
            </w:r>
          </w:p>
        </w:tc>
        <w:tc>
          <w:tcPr>
            <w:tcW w:w="7142" w:type="dxa"/>
            <w:gridSpan w:val="7"/>
            <w:shd w:val="clear" w:color="auto" w:fill="auto"/>
            <w:vAlign w:val="center"/>
          </w:tcPr>
          <w:p w14:paraId="024EE7DA" w14:textId="77777777" w:rsidR="005B118F" w:rsidRPr="007E5997" w:rsidRDefault="005B118F" w:rsidP="00422781">
            <w:pPr>
              <w:rPr>
                <w:rFonts w:ascii="Arial" w:hAnsi="Arial" w:cs="Arial"/>
              </w:rPr>
            </w:pPr>
          </w:p>
        </w:tc>
      </w:tr>
      <w:tr w:rsidR="005B118F" w:rsidRPr="007E5997" w14:paraId="2DEE9068" w14:textId="77777777" w:rsidTr="00422781">
        <w:trPr>
          <w:trHeight w:val="369"/>
        </w:trPr>
        <w:tc>
          <w:tcPr>
            <w:tcW w:w="2121" w:type="dxa"/>
            <w:shd w:val="clear" w:color="auto" w:fill="0070C0"/>
            <w:vAlign w:val="center"/>
          </w:tcPr>
          <w:p w14:paraId="1FDD7F9E" w14:textId="77777777" w:rsidR="005B118F" w:rsidRDefault="005B118F" w:rsidP="00422781">
            <w:pPr>
              <w:rPr>
                <w:rFonts w:ascii="Arial" w:hAnsi="Arial" w:cs="Arial"/>
                <w:b/>
              </w:rPr>
            </w:pPr>
            <w:r>
              <w:rPr>
                <w:rFonts w:ascii="Arial" w:hAnsi="Arial" w:cs="Arial"/>
                <w:b/>
              </w:rPr>
              <w:t>Session length</w:t>
            </w:r>
          </w:p>
        </w:tc>
        <w:tc>
          <w:tcPr>
            <w:tcW w:w="7142" w:type="dxa"/>
            <w:gridSpan w:val="7"/>
            <w:shd w:val="clear" w:color="auto" w:fill="auto"/>
            <w:vAlign w:val="center"/>
          </w:tcPr>
          <w:p w14:paraId="0F759C01" w14:textId="77777777" w:rsidR="005B118F" w:rsidRPr="007E5997" w:rsidRDefault="005B118F" w:rsidP="00422781">
            <w:pPr>
              <w:rPr>
                <w:rFonts w:ascii="Arial" w:hAnsi="Arial" w:cs="Arial"/>
              </w:rPr>
            </w:pPr>
          </w:p>
        </w:tc>
      </w:tr>
      <w:tr w:rsidR="005B118F" w:rsidRPr="007E5997" w14:paraId="7CEC9ADA" w14:textId="77777777" w:rsidTr="00422781">
        <w:trPr>
          <w:trHeight w:val="369"/>
        </w:trPr>
        <w:tc>
          <w:tcPr>
            <w:tcW w:w="2121" w:type="dxa"/>
            <w:shd w:val="clear" w:color="auto" w:fill="0070C0"/>
            <w:vAlign w:val="center"/>
          </w:tcPr>
          <w:p w14:paraId="3426A88B" w14:textId="77777777" w:rsidR="005B118F" w:rsidRDefault="005B118F" w:rsidP="00422781">
            <w:pPr>
              <w:rPr>
                <w:rFonts w:ascii="Arial" w:hAnsi="Arial" w:cs="Arial"/>
                <w:b/>
              </w:rPr>
            </w:pPr>
            <w:r>
              <w:rPr>
                <w:rFonts w:ascii="Arial" w:hAnsi="Arial" w:cs="Arial"/>
                <w:b/>
              </w:rPr>
              <w:t>Warm up</w:t>
            </w:r>
          </w:p>
          <w:p w14:paraId="4A1CB044" w14:textId="77777777" w:rsidR="005B118F" w:rsidRDefault="005B118F" w:rsidP="00422781">
            <w:pPr>
              <w:rPr>
                <w:rFonts w:ascii="Arial" w:hAnsi="Arial" w:cs="Arial"/>
                <w:b/>
              </w:rPr>
            </w:pPr>
          </w:p>
          <w:p w14:paraId="49A2FD64" w14:textId="77777777" w:rsidR="005B118F" w:rsidRDefault="005B118F" w:rsidP="00422781">
            <w:pPr>
              <w:rPr>
                <w:rFonts w:ascii="Arial" w:hAnsi="Arial" w:cs="Arial"/>
                <w:b/>
              </w:rPr>
            </w:pPr>
          </w:p>
        </w:tc>
        <w:tc>
          <w:tcPr>
            <w:tcW w:w="7142" w:type="dxa"/>
            <w:gridSpan w:val="7"/>
            <w:shd w:val="clear" w:color="auto" w:fill="auto"/>
            <w:vAlign w:val="center"/>
          </w:tcPr>
          <w:p w14:paraId="0CDFB342" w14:textId="77777777" w:rsidR="005B118F" w:rsidRPr="007E5997" w:rsidRDefault="005B118F" w:rsidP="00422781">
            <w:pPr>
              <w:rPr>
                <w:rFonts w:ascii="Arial" w:hAnsi="Arial" w:cs="Arial"/>
              </w:rPr>
            </w:pPr>
          </w:p>
        </w:tc>
      </w:tr>
      <w:tr w:rsidR="005B118F" w:rsidRPr="00EB3A42" w14:paraId="70B3B2D4" w14:textId="77777777" w:rsidTr="00422781">
        <w:trPr>
          <w:trHeight w:val="369"/>
        </w:trPr>
        <w:tc>
          <w:tcPr>
            <w:tcW w:w="2121" w:type="dxa"/>
            <w:tcBorders>
              <w:bottom w:val="single" w:sz="4" w:space="0" w:color="auto"/>
            </w:tcBorders>
            <w:shd w:val="clear" w:color="auto" w:fill="0070C0"/>
            <w:vAlign w:val="center"/>
          </w:tcPr>
          <w:p w14:paraId="1BFDA006" w14:textId="77777777" w:rsidR="005B118F" w:rsidRPr="00EB3A42" w:rsidRDefault="005B118F" w:rsidP="00422781">
            <w:pPr>
              <w:rPr>
                <w:rFonts w:ascii="Arial" w:hAnsi="Arial" w:cs="Arial"/>
                <w:b/>
              </w:rPr>
            </w:pPr>
            <w:r w:rsidRPr="00EB3A42">
              <w:rPr>
                <w:rFonts w:ascii="Arial" w:hAnsi="Arial" w:cs="Arial"/>
                <w:b/>
              </w:rPr>
              <w:t>Exercise</w:t>
            </w:r>
          </w:p>
        </w:tc>
        <w:tc>
          <w:tcPr>
            <w:tcW w:w="989" w:type="dxa"/>
            <w:shd w:val="clear" w:color="auto" w:fill="0070C0"/>
            <w:vAlign w:val="center"/>
          </w:tcPr>
          <w:p w14:paraId="6BF0BF59" w14:textId="77777777" w:rsidR="005B118F" w:rsidRPr="00EB3A42" w:rsidRDefault="005B118F" w:rsidP="00422781">
            <w:pPr>
              <w:rPr>
                <w:rFonts w:ascii="Arial" w:hAnsi="Arial" w:cs="Arial"/>
                <w:b/>
              </w:rPr>
            </w:pPr>
            <w:r>
              <w:rPr>
                <w:rFonts w:ascii="Arial" w:hAnsi="Arial" w:cs="Arial"/>
                <w:b/>
              </w:rPr>
              <w:t>EPC</w:t>
            </w:r>
          </w:p>
        </w:tc>
        <w:tc>
          <w:tcPr>
            <w:tcW w:w="963" w:type="dxa"/>
            <w:shd w:val="clear" w:color="auto" w:fill="0070C0"/>
            <w:vAlign w:val="center"/>
          </w:tcPr>
          <w:p w14:paraId="0DE9A9E1" w14:textId="77777777" w:rsidR="005B118F" w:rsidRPr="00EB3A42" w:rsidRDefault="005B118F" w:rsidP="00422781">
            <w:pPr>
              <w:rPr>
                <w:rFonts w:ascii="Arial" w:hAnsi="Arial" w:cs="Arial"/>
                <w:b/>
              </w:rPr>
            </w:pPr>
            <w:r>
              <w:rPr>
                <w:rFonts w:ascii="Arial" w:hAnsi="Arial" w:cs="Arial"/>
                <w:b/>
              </w:rPr>
              <w:t>Sets</w:t>
            </w:r>
          </w:p>
        </w:tc>
        <w:tc>
          <w:tcPr>
            <w:tcW w:w="1732" w:type="dxa"/>
            <w:gridSpan w:val="2"/>
            <w:tcBorders>
              <w:bottom w:val="single" w:sz="4" w:space="0" w:color="auto"/>
            </w:tcBorders>
            <w:shd w:val="clear" w:color="auto" w:fill="0070C0"/>
            <w:vAlign w:val="center"/>
          </w:tcPr>
          <w:p w14:paraId="5826C99F" w14:textId="77777777" w:rsidR="005B118F" w:rsidRPr="00EB3A42" w:rsidRDefault="005B118F" w:rsidP="00422781">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0070C0"/>
            <w:vAlign w:val="center"/>
          </w:tcPr>
          <w:p w14:paraId="6311AB08" w14:textId="77777777" w:rsidR="005B118F" w:rsidRPr="00EB3A42" w:rsidRDefault="005B118F" w:rsidP="00422781">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0070C0"/>
            <w:vAlign w:val="center"/>
          </w:tcPr>
          <w:p w14:paraId="37DB3CAE" w14:textId="77777777" w:rsidR="005B118F" w:rsidRPr="00EB3A42" w:rsidRDefault="005B118F" w:rsidP="00422781">
            <w:pPr>
              <w:rPr>
                <w:rFonts w:ascii="Arial" w:hAnsi="Arial" w:cs="Arial"/>
                <w:b/>
              </w:rPr>
            </w:pPr>
            <w:r w:rsidRPr="00EB3A42">
              <w:rPr>
                <w:rFonts w:ascii="Arial" w:hAnsi="Arial" w:cs="Arial"/>
                <w:b/>
              </w:rPr>
              <w:t>Rest</w:t>
            </w:r>
          </w:p>
        </w:tc>
      </w:tr>
      <w:tr w:rsidR="005B118F" w:rsidRPr="007E5997" w14:paraId="200D090F" w14:textId="77777777" w:rsidTr="00422781">
        <w:trPr>
          <w:trHeight w:val="567"/>
        </w:trPr>
        <w:tc>
          <w:tcPr>
            <w:tcW w:w="2121" w:type="dxa"/>
            <w:vAlign w:val="center"/>
          </w:tcPr>
          <w:p w14:paraId="38E06421" w14:textId="77777777" w:rsidR="005B118F" w:rsidRPr="007E5997" w:rsidRDefault="005B118F" w:rsidP="00422781">
            <w:pPr>
              <w:rPr>
                <w:rFonts w:ascii="Arial" w:hAnsi="Arial" w:cs="Arial"/>
              </w:rPr>
            </w:pPr>
          </w:p>
        </w:tc>
        <w:tc>
          <w:tcPr>
            <w:tcW w:w="989" w:type="dxa"/>
            <w:shd w:val="clear" w:color="auto" w:fill="0070C0"/>
            <w:vAlign w:val="center"/>
          </w:tcPr>
          <w:p w14:paraId="136E1C3C" w14:textId="77777777" w:rsidR="005B118F" w:rsidRPr="007E5997" w:rsidRDefault="005B118F" w:rsidP="00422781">
            <w:pPr>
              <w:rPr>
                <w:rFonts w:ascii="Arial" w:hAnsi="Arial" w:cs="Arial"/>
              </w:rPr>
            </w:pPr>
          </w:p>
        </w:tc>
        <w:tc>
          <w:tcPr>
            <w:tcW w:w="963" w:type="dxa"/>
            <w:shd w:val="clear" w:color="auto" w:fill="0070C0"/>
            <w:vAlign w:val="center"/>
          </w:tcPr>
          <w:p w14:paraId="023DDFE6" w14:textId="77777777" w:rsidR="005B118F" w:rsidRPr="007E5997" w:rsidRDefault="005B118F" w:rsidP="00422781">
            <w:pPr>
              <w:rPr>
                <w:rFonts w:ascii="Arial" w:hAnsi="Arial" w:cs="Arial"/>
              </w:rPr>
            </w:pPr>
          </w:p>
        </w:tc>
        <w:tc>
          <w:tcPr>
            <w:tcW w:w="1732" w:type="dxa"/>
            <w:gridSpan w:val="2"/>
            <w:vAlign w:val="center"/>
          </w:tcPr>
          <w:p w14:paraId="1AC33394" w14:textId="77777777" w:rsidR="005B118F" w:rsidRPr="007E5997" w:rsidRDefault="005B118F" w:rsidP="00422781">
            <w:pPr>
              <w:rPr>
                <w:rFonts w:ascii="Arial" w:hAnsi="Arial" w:cs="Arial"/>
              </w:rPr>
            </w:pPr>
          </w:p>
        </w:tc>
        <w:tc>
          <w:tcPr>
            <w:tcW w:w="1729" w:type="dxa"/>
            <w:gridSpan w:val="2"/>
            <w:vAlign w:val="center"/>
          </w:tcPr>
          <w:p w14:paraId="4D9E7103" w14:textId="77777777" w:rsidR="005B118F" w:rsidRPr="007E5997" w:rsidRDefault="005B118F" w:rsidP="00422781">
            <w:pPr>
              <w:rPr>
                <w:rFonts w:ascii="Arial" w:hAnsi="Arial" w:cs="Arial"/>
              </w:rPr>
            </w:pPr>
          </w:p>
        </w:tc>
        <w:tc>
          <w:tcPr>
            <w:tcW w:w="1729" w:type="dxa"/>
            <w:vAlign w:val="center"/>
          </w:tcPr>
          <w:p w14:paraId="52624C11" w14:textId="77777777" w:rsidR="005B118F" w:rsidRPr="007E5997" w:rsidRDefault="005B118F" w:rsidP="00422781">
            <w:pPr>
              <w:rPr>
                <w:rFonts w:ascii="Arial" w:hAnsi="Arial" w:cs="Arial"/>
              </w:rPr>
            </w:pPr>
          </w:p>
        </w:tc>
      </w:tr>
      <w:tr w:rsidR="005B118F" w:rsidRPr="007E5997" w14:paraId="34621282" w14:textId="77777777" w:rsidTr="00422781">
        <w:trPr>
          <w:trHeight w:val="567"/>
        </w:trPr>
        <w:tc>
          <w:tcPr>
            <w:tcW w:w="2121" w:type="dxa"/>
            <w:vAlign w:val="center"/>
          </w:tcPr>
          <w:p w14:paraId="2F2158F8" w14:textId="77777777" w:rsidR="005B118F" w:rsidRPr="007E5997" w:rsidRDefault="005B118F" w:rsidP="00422781">
            <w:pPr>
              <w:rPr>
                <w:rFonts w:ascii="Arial" w:hAnsi="Arial" w:cs="Arial"/>
              </w:rPr>
            </w:pPr>
          </w:p>
        </w:tc>
        <w:tc>
          <w:tcPr>
            <w:tcW w:w="989" w:type="dxa"/>
            <w:shd w:val="clear" w:color="auto" w:fill="0070C0"/>
            <w:vAlign w:val="center"/>
          </w:tcPr>
          <w:p w14:paraId="2D5EF7BD" w14:textId="77777777" w:rsidR="005B118F" w:rsidRPr="007E5997" w:rsidRDefault="005B118F" w:rsidP="00422781">
            <w:pPr>
              <w:rPr>
                <w:rFonts w:ascii="Arial" w:hAnsi="Arial" w:cs="Arial"/>
              </w:rPr>
            </w:pPr>
          </w:p>
        </w:tc>
        <w:tc>
          <w:tcPr>
            <w:tcW w:w="963" w:type="dxa"/>
            <w:shd w:val="clear" w:color="auto" w:fill="0070C0"/>
            <w:vAlign w:val="center"/>
          </w:tcPr>
          <w:p w14:paraId="2F52D8BD" w14:textId="77777777" w:rsidR="005B118F" w:rsidRPr="007E5997" w:rsidRDefault="005B118F" w:rsidP="00422781">
            <w:pPr>
              <w:rPr>
                <w:rFonts w:ascii="Arial" w:hAnsi="Arial" w:cs="Arial"/>
              </w:rPr>
            </w:pPr>
          </w:p>
        </w:tc>
        <w:tc>
          <w:tcPr>
            <w:tcW w:w="1732" w:type="dxa"/>
            <w:gridSpan w:val="2"/>
            <w:vAlign w:val="center"/>
          </w:tcPr>
          <w:p w14:paraId="1851A4A7" w14:textId="77777777" w:rsidR="005B118F" w:rsidRPr="007E5997" w:rsidRDefault="005B118F" w:rsidP="00422781">
            <w:pPr>
              <w:rPr>
                <w:rFonts w:ascii="Arial" w:hAnsi="Arial" w:cs="Arial"/>
              </w:rPr>
            </w:pPr>
          </w:p>
        </w:tc>
        <w:tc>
          <w:tcPr>
            <w:tcW w:w="1729" w:type="dxa"/>
            <w:gridSpan w:val="2"/>
            <w:vAlign w:val="center"/>
          </w:tcPr>
          <w:p w14:paraId="0F2653EB" w14:textId="77777777" w:rsidR="005B118F" w:rsidRPr="007E5997" w:rsidRDefault="005B118F" w:rsidP="00422781">
            <w:pPr>
              <w:rPr>
                <w:rFonts w:ascii="Arial" w:hAnsi="Arial" w:cs="Arial"/>
              </w:rPr>
            </w:pPr>
          </w:p>
        </w:tc>
        <w:tc>
          <w:tcPr>
            <w:tcW w:w="1729" w:type="dxa"/>
            <w:vAlign w:val="center"/>
          </w:tcPr>
          <w:p w14:paraId="4C6E0928" w14:textId="77777777" w:rsidR="005B118F" w:rsidRPr="007E5997" w:rsidRDefault="005B118F" w:rsidP="00422781">
            <w:pPr>
              <w:rPr>
                <w:rFonts w:ascii="Arial" w:hAnsi="Arial" w:cs="Arial"/>
              </w:rPr>
            </w:pPr>
          </w:p>
        </w:tc>
      </w:tr>
      <w:tr w:rsidR="005B118F" w:rsidRPr="007E5997" w14:paraId="4FABF559" w14:textId="77777777" w:rsidTr="00422781">
        <w:trPr>
          <w:trHeight w:val="567"/>
        </w:trPr>
        <w:tc>
          <w:tcPr>
            <w:tcW w:w="2121" w:type="dxa"/>
            <w:vAlign w:val="center"/>
          </w:tcPr>
          <w:p w14:paraId="316CC9F0" w14:textId="77777777" w:rsidR="005B118F" w:rsidRPr="007E5997" w:rsidRDefault="005B118F" w:rsidP="00422781">
            <w:pPr>
              <w:rPr>
                <w:rFonts w:ascii="Arial" w:hAnsi="Arial" w:cs="Arial"/>
              </w:rPr>
            </w:pPr>
          </w:p>
        </w:tc>
        <w:tc>
          <w:tcPr>
            <w:tcW w:w="989" w:type="dxa"/>
            <w:shd w:val="clear" w:color="auto" w:fill="0070C0"/>
            <w:vAlign w:val="center"/>
          </w:tcPr>
          <w:p w14:paraId="358BC552" w14:textId="77777777" w:rsidR="005B118F" w:rsidRPr="007E5997" w:rsidRDefault="005B118F" w:rsidP="00422781">
            <w:pPr>
              <w:rPr>
                <w:rFonts w:ascii="Arial" w:hAnsi="Arial" w:cs="Arial"/>
              </w:rPr>
            </w:pPr>
          </w:p>
        </w:tc>
        <w:tc>
          <w:tcPr>
            <w:tcW w:w="963" w:type="dxa"/>
            <w:shd w:val="clear" w:color="auto" w:fill="0070C0"/>
            <w:vAlign w:val="center"/>
          </w:tcPr>
          <w:p w14:paraId="4E1D990E" w14:textId="77777777" w:rsidR="005B118F" w:rsidRPr="007E5997" w:rsidRDefault="005B118F" w:rsidP="00422781">
            <w:pPr>
              <w:rPr>
                <w:rFonts w:ascii="Arial" w:hAnsi="Arial" w:cs="Arial"/>
              </w:rPr>
            </w:pPr>
          </w:p>
        </w:tc>
        <w:tc>
          <w:tcPr>
            <w:tcW w:w="1732" w:type="dxa"/>
            <w:gridSpan w:val="2"/>
            <w:vAlign w:val="center"/>
          </w:tcPr>
          <w:p w14:paraId="608585C0" w14:textId="77777777" w:rsidR="005B118F" w:rsidRPr="007E5997" w:rsidRDefault="005B118F" w:rsidP="00422781">
            <w:pPr>
              <w:rPr>
                <w:rFonts w:ascii="Arial" w:hAnsi="Arial" w:cs="Arial"/>
              </w:rPr>
            </w:pPr>
          </w:p>
        </w:tc>
        <w:tc>
          <w:tcPr>
            <w:tcW w:w="1729" w:type="dxa"/>
            <w:gridSpan w:val="2"/>
            <w:vAlign w:val="center"/>
          </w:tcPr>
          <w:p w14:paraId="7D690484" w14:textId="77777777" w:rsidR="005B118F" w:rsidRPr="007E5997" w:rsidRDefault="005B118F" w:rsidP="00422781">
            <w:pPr>
              <w:rPr>
                <w:rFonts w:ascii="Arial" w:hAnsi="Arial" w:cs="Arial"/>
              </w:rPr>
            </w:pPr>
          </w:p>
        </w:tc>
        <w:tc>
          <w:tcPr>
            <w:tcW w:w="1729" w:type="dxa"/>
            <w:vAlign w:val="center"/>
          </w:tcPr>
          <w:p w14:paraId="40DF4020" w14:textId="77777777" w:rsidR="005B118F" w:rsidRPr="007E5997" w:rsidRDefault="005B118F" w:rsidP="00422781">
            <w:pPr>
              <w:rPr>
                <w:rFonts w:ascii="Arial" w:hAnsi="Arial" w:cs="Arial"/>
              </w:rPr>
            </w:pPr>
          </w:p>
        </w:tc>
      </w:tr>
      <w:tr w:rsidR="005B118F" w:rsidRPr="007E5997" w14:paraId="6254ECF0" w14:textId="77777777" w:rsidTr="00422781">
        <w:trPr>
          <w:trHeight w:val="567"/>
        </w:trPr>
        <w:tc>
          <w:tcPr>
            <w:tcW w:w="2121" w:type="dxa"/>
            <w:vAlign w:val="center"/>
          </w:tcPr>
          <w:p w14:paraId="12F03C7D" w14:textId="77777777" w:rsidR="005B118F" w:rsidRPr="007E5997" w:rsidRDefault="005B118F" w:rsidP="00422781">
            <w:pPr>
              <w:rPr>
                <w:rFonts w:ascii="Arial" w:hAnsi="Arial" w:cs="Arial"/>
              </w:rPr>
            </w:pPr>
          </w:p>
        </w:tc>
        <w:tc>
          <w:tcPr>
            <w:tcW w:w="989" w:type="dxa"/>
            <w:shd w:val="clear" w:color="auto" w:fill="0070C0"/>
            <w:vAlign w:val="center"/>
          </w:tcPr>
          <w:p w14:paraId="254D4321" w14:textId="77777777" w:rsidR="005B118F" w:rsidRPr="007E5997" w:rsidRDefault="005B118F" w:rsidP="00422781">
            <w:pPr>
              <w:rPr>
                <w:rFonts w:ascii="Arial" w:hAnsi="Arial" w:cs="Arial"/>
              </w:rPr>
            </w:pPr>
          </w:p>
        </w:tc>
        <w:tc>
          <w:tcPr>
            <w:tcW w:w="963" w:type="dxa"/>
            <w:shd w:val="clear" w:color="auto" w:fill="0070C0"/>
            <w:vAlign w:val="center"/>
          </w:tcPr>
          <w:p w14:paraId="201519EA" w14:textId="77777777" w:rsidR="005B118F" w:rsidRPr="007E5997" w:rsidRDefault="005B118F" w:rsidP="00422781">
            <w:pPr>
              <w:rPr>
                <w:rFonts w:ascii="Arial" w:hAnsi="Arial" w:cs="Arial"/>
              </w:rPr>
            </w:pPr>
          </w:p>
        </w:tc>
        <w:tc>
          <w:tcPr>
            <w:tcW w:w="1732" w:type="dxa"/>
            <w:gridSpan w:val="2"/>
            <w:vAlign w:val="center"/>
          </w:tcPr>
          <w:p w14:paraId="648FE013" w14:textId="77777777" w:rsidR="005B118F" w:rsidRPr="007E5997" w:rsidRDefault="005B118F" w:rsidP="00422781">
            <w:pPr>
              <w:rPr>
                <w:rFonts w:ascii="Arial" w:hAnsi="Arial" w:cs="Arial"/>
              </w:rPr>
            </w:pPr>
          </w:p>
        </w:tc>
        <w:tc>
          <w:tcPr>
            <w:tcW w:w="1729" w:type="dxa"/>
            <w:gridSpan w:val="2"/>
            <w:vAlign w:val="center"/>
          </w:tcPr>
          <w:p w14:paraId="7E943056" w14:textId="77777777" w:rsidR="005B118F" w:rsidRPr="007E5997" w:rsidRDefault="005B118F" w:rsidP="00422781">
            <w:pPr>
              <w:rPr>
                <w:rFonts w:ascii="Arial" w:hAnsi="Arial" w:cs="Arial"/>
              </w:rPr>
            </w:pPr>
          </w:p>
        </w:tc>
        <w:tc>
          <w:tcPr>
            <w:tcW w:w="1729" w:type="dxa"/>
            <w:vAlign w:val="center"/>
          </w:tcPr>
          <w:p w14:paraId="160F419D" w14:textId="77777777" w:rsidR="005B118F" w:rsidRPr="007E5997" w:rsidRDefault="005B118F" w:rsidP="00422781">
            <w:pPr>
              <w:rPr>
                <w:rFonts w:ascii="Arial" w:hAnsi="Arial" w:cs="Arial"/>
              </w:rPr>
            </w:pPr>
          </w:p>
        </w:tc>
      </w:tr>
      <w:tr w:rsidR="005B118F" w:rsidRPr="007E5997" w14:paraId="149B032F" w14:textId="77777777" w:rsidTr="00422781">
        <w:trPr>
          <w:trHeight w:val="567"/>
        </w:trPr>
        <w:tc>
          <w:tcPr>
            <w:tcW w:w="2121" w:type="dxa"/>
            <w:vAlign w:val="center"/>
          </w:tcPr>
          <w:p w14:paraId="6F12A946" w14:textId="77777777" w:rsidR="005B118F" w:rsidRPr="007E5997" w:rsidRDefault="005B118F" w:rsidP="00422781">
            <w:pPr>
              <w:rPr>
                <w:rFonts w:ascii="Arial" w:hAnsi="Arial" w:cs="Arial"/>
              </w:rPr>
            </w:pPr>
          </w:p>
        </w:tc>
        <w:tc>
          <w:tcPr>
            <w:tcW w:w="989" w:type="dxa"/>
            <w:shd w:val="clear" w:color="auto" w:fill="0070C0"/>
            <w:vAlign w:val="center"/>
          </w:tcPr>
          <w:p w14:paraId="39F4C676" w14:textId="77777777" w:rsidR="005B118F" w:rsidRPr="007E5997" w:rsidRDefault="005B118F" w:rsidP="00422781">
            <w:pPr>
              <w:rPr>
                <w:rFonts w:ascii="Arial" w:hAnsi="Arial" w:cs="Arial"/>
              </w:rPr>
            </w:pPr>
          </w:p>
        </w:tc>
        <w:tc>
          <w:tcPr>
            <w:tcW w:w="963" w:type="dxa"/>
            <w:shd w:val="clear" w:color="auto" w:fill="0070C0"/>
            <w:vAlign w:val="center"/>
          </w:tcPr>
          <w:p w14:paraId="7E6E6339" w14:textId="77777777" w:rsidR="005B118F" w:rsidRPr="007E5997" w:rsidRDefault="005B118F" w:rsidP="00422781">
            <w:pPr>
              <w:rPr>
                <w:rFonts w:ascii="Arial" w:hAnsi="Arial" w:cs="Arial"/>
              </w:rPr>
            </w:pPr>
          </w:p>
        </w:tc>
        <w:tc>
          <w:tcPr>
            <w:tcW w:w="1732" w:type="dxa"/>
            <w:gridSpan w:val="2"/>
            <w:vAlign w:val="center"/>
          </w:tcPr>
          <w:p w14:paraId="6BE1710C" w14:textId="77777777" w:rsidR="005B118F" w:rsidRPr="007E5997" w:rsidRDefault="005B118F" w:rsidP="00422781">
            <w:pPr>
              <w:rPr>
                <w:rFonts w:ascii="Arial" w:hAnsi="Arial" w:cs="Arial"/>
              </w:rPr>
            </w:pPr>
          </w:p>
        </w:tc>
        <w:tc>
          <w:tcPr>
            <w:tcW w:w="1729" w:type="dxa"/>
            <w:gridSpan w:val="2"/>
            <w:vAlign w:val="center"/>
          </w:tcPr>
          <w:p w14:paraId="42BAD691" w14:textId="77777777" w:rsidR="005B118F" w:rsidRPr="007E5997" w:rsidRDefault="005B118F" w:rsidP="00422781">
            <w:pPr>
              <w:rPr>
                <w:rFonts w:ascii="Arial" w:hAnsi="Arial" w:cs="Arial"/>
              </w:rPr>
            </w:pPr>
          </w:p>
        </w:tc>
        <w:tc>
          <w:tcPr>
            <w:tcW w:w="1729" w:type="dxa"/>
            <w:vAlign w:val="center"/>
          </w:tcPr>
          <w:p w14:paraId="14C6403C" w14:textId="77777777" w:rsidR="005B118F" w:rsidRPr="007E5997" w:rsidRDefault="005B118F" w:rsidP="00422781">
            <w:pPr>
              <w:rPr>
                <w:rFonts w:ascii="Arial" w:hAnsi="Arial" w:cs="Arial"/>
              </w:rPr>
            </w:pPr>
          </w:p>
        </w:tc>
      </w:tr>
      <w:tr w:rsidR="005B118F" w:rsidRPr="007E5997" w14:paraId="4B2F7B11" w14:textId="77777777" w:rsidTr="00422781">
        <w:trPr>
          <w:trHeight w:val="567"/>
        </w:trPr>
        <w:tc>
          <w:tcPr>
            <w:tcW w:w="2121" w:type="dxa"/>
            <w:vAlign w:val="center"/>
          </w:tcPr>
          <w:p w14:paraId="19D5DD32" w14:textId="77777777" w:rsidR="005B118F" w:rsidRPr="007E5997" w:rsidRDefault="005B118F" w:rsidP="00422781">
            <w:pPr>
              <w:rPr>
                <w:rFonts w:ascii="Arial" w:hAnsi="Arial" w:cs="Arial"/>
              </w:rPr>
            </w:pPr>
          </w:p>
        </w:tc>
        <w:tc>
          <w:tcPr>
            <w:tcW w:w="989" w:type="dxa"/>
            <w:shd w:val="clear" w:color="auto" w:fill="0070C0"/>
            <w:vAlign w:val="center"/>
          </w:tcPr>
          <w:p w14:paraId="3C9386B4" w14:textId="77777777" w:rsidR="005B118F" w:rsidRPr="007E5997" w:rsidRDefault="005B118F" w:rsidP="00422781">
            <w:pPr>
              <w:rPr>
                <w:rFonts w:ascii="Arial" w:hAnsi="Arial" w:cs="Arial"/>
              </w:rPr>
            </w:pPr>
          </w:p>
        </w:tc>
        <w:tc>
          <w:tcPr>
            <w:tcW w:w="963" w:type="dxa"/>
            <w:shd w:val="clear" w:color="auto" w:fill="0070C0"/>
            <w:vAlign w:val="center"/>
          </w:tcPr>
          <w:p w14:paraId="02A3826F" w14:textId="77777777" w:rsidR="005B118F" w:rsidRPr="007E5997" w:rsidRDefault="005B118F" w:rsidP="00422781">
            <w:pPr>
              <w:rPr>
                <w:rFonts w:ascii="Arial" w:hAnsi="Arial" w:cs="Arial"/>
              </w:rPr>
            </w:pPr>
          </w:p>
        </w:tc>
        <w:tc>
          <w:tcPr>
            <w:tcW w:w="1732" w:type="dxa"/>
            <w:gridSpan w:val="2"/>
            <w:vAlign w:val="center"/>
          </w:tcPr>
          <w:p w14:paraId="55CF8409" w14:textId="77777777" w:rsidR="005B118F" w:rsidRPr="007E5997" w:rsidRDefault="005B118F" w:rsidP="00422781">
            <w:pPr>
              <w:rPr>
                <w:rFonts w:ascii="Arial" w:hAnsi="Arial" w:cs="Arial"/>
              </w:rPr>
            </w:pPr>
          </w:p>
        </w:tc>
        <w:tc>
          <w:tcPr>
            <w:tcW w:w="1729" w:type="dxa"/>
            <w:gridSpan w:val="2"/>
            <w:vAlign w:val="center"/>
          </w:tcPr>
          <w:p w14:paraId="15093174" w14:textId="77777777" w:rsidR="005B118F" w:rsidRPr="007E5997" w:rsidRDefault="005B118F" w:rsidP="00422781">
            <w:pPr>
              <w:rPr>
                <w:rFonts w:ascii="Arial" w:hAnsi="Arial" w:cs="Arial"/>
              </w:rPr>
            </w:pPr>
          </w:p>
        </w:tc>
        <w:tc>
          <w:tcPr>
            <w:tcW w:w="1729" w:type="dxa"/>
            <w:vAlign w:val="center"/>
          </w:tcPr>
          <w:p w14:paraId="1CBAF401" w14:textId="77777777" w:rsidR="005B118F" w:rsidRPr="007E5997" w:rsidRDefault="005B118F" w:rsidP="00422781">
            <w:pPr>
              <w:rPr>
                <w:rFonts w:ascii="Arial" w:hAnsi="Arial" w:cs="Arial"/>
              </w:rPr>
            </w:pPr>
          </w:p>
        </w:tc>
      </w:tr>
      <w:tr w:rsidR="005B118F" w:rsidRPr="007E5997" w14:paraId="1441C7BB" w14:textId="77777777" w:rsidTr="00422781">
        <w:trPr>
          <w:trHeight w:val="315"/>
        </w:trPr>
        <w:tc>
          <w:tcPr>
            <w:tcW w:w="9263" w:type="dxa"/>
            <w:gridSpan w:val="8"/>
            <w:shd w:val="clear" w:color="auto" w:fill="0070C0"/>
            <w:vAlign w:val="center"/>
          </w:tcPr>
          <w:p w14:paraId="7791178F" w14:textId="77777777" w:rsidR="005B118F" w:rsidRPr="007E5997" w:rsidRDefault="005B118F" w:rsidP="00422781">
            <w:pPr>
              <w:rPr>
                <w:rFonts w:ascii="Arial" w:hAnsi="Arial" w:cs="Arial"/>
              </w:rPr>
            </w:pPr>
            <w:r>
              <w:rPr>
                <w:rFonts w:ascii="Arial" w:hAnsi="Arial" w:cs="Arial"/>
              </w:rPr>
              <w:t>Other training methods: AMRAP / INTERVAL / TABATA</w:t>
            </w:r>
          </w:p>
        </w:tc>
      </w:tr>
      <w:tr w:rsidR="005B118F" w:rsidRPr="007E5997" w14:paraId="15C43F6A" w14:textId="77777777" w:rsidTr="00422781">
        <w:trPr>
          <w:trHeight w:val="885"/>
        </w:trPr>
        <w:tc>
          <w:tcPr>
            <w:tcW w:w="9263" w:type="dxa"/>
            <w:gridSpan w:val="8"/>
            <w:vAlign w:val="center"/>
          </w:tcPr>
          <w:p w14:paraId="3A98114C" w14:textId="77777777" w:rsidR="005B118F" w:rsidRDefault="005B118F" w:rsidP="00422781">
            <w:pPr>
              <w:rPr>
                <w:rFonts w:ascii="Arial" w:hAnsi="Arial" w:cs="Arial"/>
              </w:rPr>
            </w:pPr>
          </w:p>
          <w:p w14:paraId="2DE9BAC3" w14:textId="77777777" w:rsidR="005B118F" w:rsidRDefault="005B118F" w:rsidP="00422781">
            <w:pPr>
              <w:rPr>
                <w:rFonts w:ascii="Arial" w:hAnsi="Arial" w:cs="Arial"/>
              </w:rPr>
            </w:pPr>
          </w:p>
          <w:p w14:paraId="7AAE8F81" w14:textId="77777777" w:rsidR="005B118F" w:rsidRDefault="005B118F" w:rsidP="00422781">
            <w:pPr>
              <w:rPr>
                <w:rFonts w:ascii="Arial" w:hAnsi="Arial" w:cs="Arial"/>
              </w:rPr>
            </w:pPr>
          </w:p>
        </w:tc>
      </w:tr>
      <w:tr w:rsidR="005B118F" w:rsidRPr="00EB3A42" w14:paraId="4546F88F" w14:textId="77777777" w:rsidTr="00422781">
        <w:trPr>
          <w:trHeight w:val="612"/>
        </w:trPr>
        <w:tc>
          <w:tcPr>
            <w:tcW w:w="3110" w:type="dxa"/>
            <w:gridSpan w:val="2"/>
            <w:shd w:val="clear" w:color="auto" w:fill="0070C0"/>
            <w:vAlign w:val="center"/>
          </w:tcPr>
          <w:p w14:paraId="24C184D3" w14:textId="77777777" w:rsidR="005B118F" w:rsidRPr="00EB3A42" w:rsidRDefault="005B118F" w:rsidP="00422781">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2695" w:type="dxa"/>
            <w:gridSpan w:val="3"/>
            <w:shd w:val="clear" w:color="auto" w:fill="0070C0"/>
            <w:vAlign w:val="center"/>
          </w:tcPr>
          <w:p w14:paraId="2F1158C9" w14:textId="77777777" w:rsidR="005B118F" w:rsidRPr="00EB3A42" w:rsidRDefault="005B118F" w:rsidP="00422781">
            <w:pPr>
              <w:jc w:val="center"/>
              <w:rPr>
                <w:rFonts w:ascii="Arial" w:hAnsi="Arial" w:cs="Arial"/>
                <w:b/>
              </w:rPr>
            </w:pPr>
            <w:r w:rsidRPr="00EB3A42">
              <w:rPr>
                <w:rFonts w:ascii="Arial" w:hAnsi="Arial" w:cs="Arial"/>
                <w:b/>
              </w:rPr>
              <w:t>Time/Distance</w:t>
            </w:r>
          </w:p>
        </w:tc>
        <w:tc>
          <w:tcPr>
            <w:tcW w:w="3458" w:type="dxa"/>
            <w:gridSpan w:val="3"/>
            <w:shd w:val="clear" w:color="auto" w:fill="0070C0"/>
            <w:vAlign w:val="center"/>
          </w:tcPr>
          <w:p w14:paraId="4787F175" w14:textId="77777777" w:rsidR="005B118F" w:rsidRPr="00EB3A42" w:rsidRDefault="005B118F" w:rsidP="00422781">
            <w:pPr>
              <w:jc w:val="center"/>
              <w:rPr>
                <w:rFonts w:ascii="Arial" w:hAnsi="Arial" w:cs="Arial"/>
                <w:b/>
              </w:rPr>
            </w:pPr>
            <w:r w:rsidRPr="00EB3A42">
              <w:rPr>
                <w:rFonts w:ascii="Arial" w:hAnsi="Arial" w:cs="Arial"/>
                <w:b/>
              </w:rPr>
              <w:t>Level/Resistance/Intensity</w:t>
            </w:r>
          </w:p>
        </w:tc>
      </w:tr>
      <w:tr w:rsidR="005B118F" w:rsidRPr="007E5997" w14:paraId="3FD197EE" w14:textId="77777777" w:rsidTr="005B118F">
        <w:trPr>
          <w:trHeight w:val="1050"/>
        </w:trPr>
        <w:tc>
          <w:tcPr>
            <w:tcW w:w="3110" w:type="dxa"/>
            <w:gridSpan w:val="2"/>
            <w:vAlign w:val="center"/>
          </w:tcPr>
          <w:p w14:paraId="4EBA64BC" w14:textId="77777777" w:rsidR="005B118F" w:rsidRPr="007E5997" w:rsidRDefault="005B118F" w:rsidP="00422781">
            <w:pPr>
              <w:rPr>
                <w:rFonts w:ascii="Arial" w:hAnsi="Arial" w:cs="Arial"/>
              </w:rPr>
            </w:pPr>
          </w:p>
        </w:tc>
        <w:tc>
          <w:tcPr>
            <w:tcW w:w="2695" w:type="dxa"/>
            <w:gridSpan w:val="3"/>
            <w:vAlign w:val="center"/>
          </w:tcPr>
          <w:p w14:paraId="5FB75184" w14:textId="77777777" w:rsidR="005B118F" w:rsidRPr="007E5997" w:rsidRDefault="005B118F" w:rsidP="00422781">
            <w:pPr>
              <w:rPr>
                <w:rFonts w:ascii="Arial" w:hAnsi="Arial" w:cs="Arial"/>
              </w:rPr>
            </w:pPr>
          </w:p>
        </w:tc>
        <w:tc>
          <w:tcPr>
            <w:tcW w:w="3458" w:type="dxa"/>
            <w:gridSpan w:val="3"/>
            <w:vAlign w:val="center"/>
          </w:tcPr>
          <w:p w14:paraId="16BF3143" w14:textId="77777777" w:rsidR="005B118F" w:rsidRPr="007E5997" w:rsidRDefault="005B118F" w:rsidP="00422781">
            <w:pPr>
              <w:rPr>
                <w:rFonts w:ascii="Arial" w:hAnsi="Arial" w:cs="Arial"/>
              </w:rPr>
            </w:pPr>
          </w:p>
        </w:tc>
      </w:tr>
      <w:tr w:rsidR="005B118F" w:rsidRPr="007E5997" w14:paraId="41260D2B" w14:textId="77777777" w:rsidTr="00422781">
        <w:trPr>
          <w:trHeight w:val="850"/>
        </w:trPr>
        <w:tc>
          <w:tcPr>
            <w:tcW w:w="2121" w:type="dxa"/>
            <w:shd w:val="clear" w:color="auto" w:fill="0070C0"/>
            <w:vAlign w:val="center"/>
          </w:tcPr>
          <w:p w14:paraId="66BE4EF7" w14:textId="77777777" w:rsidR="005B118F" w:rsidRDefault="005B118F" w:rsidP="00422781">
            <w:pPr>
              <w:rPr>
                <w:rFonts w:ascii="Arial" w:hAnsi="Arial" w:cs="Arial"/>
                <w:b/>
              </w:rPr>
            </w:pPr>
            <w:r>
              <w:rPr>
                <w:rFonts w:ascii="Arial" w:hAnsi="Arial" w:cs="Arial"/>
                <w:b/>
              </w:rPr>
              <w:t>Cool down</w:t>
            </w:r>
          </w:p>
        </w:tc>
        <w:tc>
          <w:tcPr>
            <w:tcW w:w="7142" w:type="dxa"/>
            <w:gridSpan w:val="7"/>
            <w:shd w:val="clear" w:color="auto" w:fill="auto"/>
            <w:vAlign w:val="center"/>
          </w:tcPr>
          <w:p w14:paraId="2DE83AD7" w14:textId="77777777" w:rsidR="005B118F" w:rsidRPr="007E5997" w:rsidRDefault="005B118F" w:rsidP="00422781">
            <w:pPr>
              <w:rPr>
                <w:rFonts w:ascii="Arial" w:hAnsi="Arial" w:cs="Arial"/>
              </w:rPr>
            </w:pPr>
          </w:p>
        </w:tc>
      </w:tr>
      <w:tr w:rsidR="005B118F" w:rsidRPr="007E5997" w14:paraId="75D7C1C2" w14:textId="77777777" w:rsidTr="00422781">
        <w:trPr>
          <w:trHeight w:val="850"/>
        </w:trPr>
        <w:tc>
          <w:tcPr>
            <w:tcW w:w="2121" w:type="dxa"/>
            <w:shd w:val="clear" w:color="auto" w:fill="0070C0"/>
            <w:vAlign w:val="center"/>
          </w:tcPr>
          <w:p w14:paraId="6BD3F3E6" w14:textId="77777777" w:rsidR="005B118F" w:rsidRDefault="005B118F" w:rsidP="00422781">
            <w:pPr>
              <w:rPr>
                <w:rFonts w:ascii="Arial" w:hAnsi="Arial" w:cs="Arial"/>
                <w:b/>
              </w:rPr>
            </w:pPr>
            <w:r>
              <w:rPr>
                <w:rFonts w:ascii="Arial" w:hAnsi="Arial" w:cs="Arial"/>
                <w:b/>
              </w:rPr>
              <w:t>Stretches</w:t>
            </w:r>
          </w:p>
        </w:tc>
        <w:tc>
          <w:tcPr>
            <w:tcW w:w="7142" w:type="dxa"/>
            <w:gridSpan w:val="7"/>
            <w:shd w:val="clear" w:color="auto" w:fill="auto"/>
            <w:vAlign w:val="center"/>
          </w:tcPr>
          <w:p w14:paraId="3D40B11F" w14:textId="77777777" w:rsidR="005B118F" w:rsidRPr="007E5997" w:rsidRDefault="005B118F" w:rsidP="00422781">
            <w:pPr>
              <w:rPr>
                <w:rFonts w:ascii="Arial" w:hAnsi="Arial" w:cs="Arial"/>
              </w:rPr>
            </w:pPr>
          </w:p>
        </w:tc>
      </w:tr>
    </w:tbl>
    <w:p w14:paraId="2670D856" w14:textId="77777777" w:rsidR="005B118F" w:rsidRPr="00CD200F" w:rsidRDefault="005B118F" w:rsidP="005B118F">
      <w:pPr>
        <w:rPr>
          <w:rFonts w:ascii="Arial" w:hAnsi="Arial" w:cs="Arial"/>
        </w:rPr>
      </w:pPr>
    </w:p>
    <w:sectPr w:rsidR="005B118F" w:rsidRPr="00CD200F" w:rsidSect="007033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583A651A"/>
    <w:multiLevelType w:val="hybridMultilevel"/>
    <w:tmpl w:val="ACB05548"/>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71"/>
    <w:rsid w:val="000055F0"/>
    <w:rsid w:val="00015AB7"/>
    <w:rsid w:val="000F5ABB"/>
    <w:rsid w:val="00153880"/>
    <w:rsid w:val="001712FA"/>
    <w:rsid w:val="001B4BE8"/>
    <w:rsid w:val="001E5E2F"/>
    <w:rsid w:val="00281CD9"/>
    <w:rsid w:val="00282581"/>
    <w:rsid w:val="002C7E09"/>
    <w:rsid w:val="002D7BBE"/>
    <w:rsid w:val="002E487B"/>
    <w:rsid w:val="00325B0A"/>
    <w:rsid w:val="0036148C"/>
    <w:rsid w:val="003A13A2"/>
    <w:rsid w:val="003B2D64"/>
    <w:rsid w:val="00453076"/>
    <w:rsid w:val="00466C97"/>
    <w:rsid w:val="00466EB7"/>
    <w:rsid w:val="004A2D62"/>
    <w:rsid w:val="004E3D6F"/>
    <w:rsid w:val="00516F29"/>
    <w:rsid w:val="00532B80"/>
    <w:rsid w:val="00545AD2"/>
    <w:rsid w:val="005568A2"/>
    <w:rsid w:val="005B118F"/>
    <w:rsid w:val="005C2DBF"/>
    <w:rsid w:val="006009CE"/>
    <w:rsid w:val="0060284B"/>
    <w:rsid w:val="006300D2"/>
    <w:rsid w:val="00640F15"/>
    <w:rsid w:val="00656F29"/>
    <w:rsid w:val="006873FA"/>
    <w:rsid w:val="006E0A68"/>
    <w:rsid w:val="0070336F"/>
    <w:rsid w:val="0070501E"/>
    <w:rsid w:val="00731659"/>
    <w:rsid w:val="0076572E"/>
    <w:rsid w:val="0078738A"/>
    <w:rsid w:val="00793893"/>
    <w:rsid w:val="007A463C"/>
    <w:rsid w:val="007A7ABF"/>
    <w:rsid w:val="00866C58"/>
    <w:rsid w:val="008E22AF"/>
    <w:rsid w:val="008E45F1"/>
    <w:rsid w:val="00904E5A"/>
    <w:rsid w:val="00907030"/>
    <w:rsid w:val="00912B08"/>
    <w:rsid w:val="00923A5C"/>
    <w:rsid w:val="009458C7"/>
    <w:rsid w:val="00971DE3"/>
    <w:rsid w:val="00974C1D"/>
    <w:rsid w:val="009A02F1"/>
    <w:rsid w:val="009A0F71"/>
    <w:rsid w:val="009A24AA"/>
    <w:rsid w:val="009C3983"/>
    <w:rsid w:val="00A61C7C"/>
    <w:rsid w:val="00A6374F"/>
    <w:rsid w:val="00A65E4E"/>
    <w:rsid w:val="00A77402"/>
    <w:rsid w:val="00A83388"/>
    <w:rsid w:val="00AA7C58"/>
    <w:rsid w:val="00AF7190"/>
    <w:rsid w:val="00B14BBE"/>
    <w:rsid w:val="00BE22F4"/>
    <w:rsid w:val="00C06487"/>
    <w:rsid w:val="00C142C0"/>
    <w:rsid w:val="00C932C0"/>
    <w:rsid w:val="00CA0808"/>
    <w:rsid w:val="00CA443E"/>
    <w:rsid w:val="00CD200F"/>
    <w:rsid w:val="00CE203C"/>
    <w:rsid w:val="00CE34EB"/>
    <w:rsid w:val="00D5746D"/>
    <w:rsid w:val="00DA2844"/>
    <w:rsid w:val="00DD56FA"/>
    <w:rsid w:val="00E62FF0"/>
    <w:rsid w:val="00F02497"/>
    <w:rsid w:val="00F0453E"/>
    <w:rsid w:val="00F81E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EFF8"/>
  <w15:chartTrackingRefBased/>
  <w15:docId w15:val="{F50D7AFA-68F8-DE47-A75E-15B33722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F7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F71"/>
    <w:pPr>
      <w:ind w:left="720"/>
      <w:contextualSpacing/>
    </w:pPr>
  </w:style>
  <w:style w:type="table" w:styleId="TableGrid">
    <w:name w:val="Table Grid"/>
    <w:basedOn w:val="TableNormal"/>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200F"/>
    <w:pPr>
      <w:autoSpaceDE w:val="0"/>
      <w:autoSpaceDN w:val="0"/>
      <w:adjustRightInd w:val="0"/>
    </w:pPr>
    <w:rPr>
      <w:rFonts w:ascii="Arial" w:hAnsi="Arial" w:cs="Arial"/>
      <w:color w:val="000000"/>
    </w:rPr>
  </w:style>
  <w:style w:type="table" w:customStyle="1" w:styleId="TableGrid3">
    <w:name w:val="Table Grid3"/>
    <w:basedOn w:val="TableNormal"/>
    <w:next w:val="TableGrid"/>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45F1"/>
    <w:rPr>
      <w:color w:val="0563C1" w:themeColor="hyperlink"/>
      <w:u w:val="single"/>
    </w:rPr>
  </w:style>
  <w:style w:type="character" w:styleId="UnresolvedMention">
    <w:name w:val="Unresolved Mention"/>
    <w:basedOn w:val="DefaultParagraphFont"/>
    <w:uiPriority w:val="99"/>
    <w:semiHidden/>
    <w:unhideWhenUsed/>
    <w:rsid w:val="008E45F1"/>
    <w:rPr>
      <w:color w:val="605E5C"/>
      <w:shd w:val="clear" w:color="auto" w:fill="E1DFDD"/>
    </w:rPr>
  </w:style>
  <w:style w:type="character" w:styleId="FollowedHyperlink">
    <w:name w:val="FollowedHyperlink"/>
    <w:basedOn w:val="DefaultParagraphFont"/>
    <w:uiPriority w:val="99"/>
    <w:semiHidden/>
    <w:unhideWhenUsed/>
    <w:rsid w:val="005C2D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84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direct.gov.au/blog/when-it-comes-to-sports-supplements-play-it-safe" TargetMode="External"/><Relationship Id="rId3" Type="http://schemas.openxmlformats.org/officeDocument/2006/relationships/settings" Target="settings.xml"/><Relationship Id="rId7" Type="http://schemas.openxmlformats.org/officeDocument/2006/relationships/hyperlink" Target="https://www.sportsdietitians.com.au/fad-die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smills.com/fit-planet/health/ramadan-ready/" TargetMode="External"/><Relationship Id="rId11" Type="http://schemas.openxmlformats.org/officeDocument/2006/relationships/fontTable" Target="fontTable.xml"/><Relationship Id="rId5" Type="http://schemas.openxmlformats.org/officeDocument/2006/relationships/hyperlink" Target="https://www.eufic.org/en/healthy-living/article/the-determinants-of-food-choice" TargetMode="External"/><Relationship Id="rId10" Type="http://schemas.openxmlformats.org/officeDocument/2006/relationships/hyperlink" Target="https://www.girlsgonestrong.com/blog/articles/7-ways-fitness-professionals-can-help-clients-improve-body-image/"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1281</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CLEARWATER, Alice (amcle263)</dc:creator>
  <cp:keywords/>
  <dc:description/>
  <cp:lastModifiedBy>BARTHOLOMEUSZ, Jade (jbart310)</cp:lastModifiedBy>
  <cp:revision>3</cp:revision>
  <dcterms:created xsi:type="dcterms:W3CDTF">2021-09-14T00:00:00Z</dcterms:created>
  <dcterms:modified xsi:type="dcterms:W3CDTF">2021-09-16T14:02:00Z</dcterms:modified>
</cp:coreProperties>
</file>