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16E03" w14:textId="77777777"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38C70A2" wp14:editId="4DC9C76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0F38379" wp14:editId="2907969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95119FF" w14:textId="77777777" w:rsidR="00800DB7" w:rsidRPr="00361DB7" w:rsidRDefault="00800DB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75F2999" w14:textId="77777777" w:rsidR="00800DB7" w:rsidRPr="00E623C6" w:rsidRDefault="00800DB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F3837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95119FF" w14:textId="77777777" w:rsidR="00800DB7" w:rsidRPr="00361DB7" w:rsidRDefault="00800DB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75F2999" w14:textId="77777777" w:rsidR="00800DB7" w:rsidRPr="00E623C6" w:rsidRDefault="00800DB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33363DFC" w14:textId="77777777" w:rsidR="00422F0F" w:rsidRPr="00422F0F" w:rsidRDefault="00422F0F" w:rsidP="00422F0F">
      <w:pPr>
        <w:spacing w:after="0" w:line="240" w:lineRule="auto"/>
        <w:jc w:val="center"/>
        <w:rPr>
          <w:rFonts w:ascii="Arial" w:eastAsia="Times New Roman" w:hAnsi="Arial" w:cs="Times New Roman"/>
          <w:szCs w:val="20"/>
        </w:rPr>
      </w:pPr>
    </w:p>
    <w:p w14:paraId="42F4BEAB" w14:textId="77777777" w:rsidR="00422F0F" w:rsidRPr="00422F0F" w:rsidRDefault="00422F0F" w:rsidP="00422F0F">
      <w:pPr>
        <w:rPr>
          <w:i/>
          <w:sz w:val="20"/>
        </w:rPr>
        <w:sectPr w:rsidR="00422F0F" w:rsidRPr="00422F0F" w:rsidSect="0007404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32A0730" wp14:editId="1E62837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75ACBA5" w14:textId="705CA4E0" w:rsidR="00800DB7" w:rsidRPr="00C376ED" w:rsidRDefault="00800DB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1438222" w14:textId="77777777" w:rsidR="00800DB7" w:rsidRPr="00C376ED" w:rsidRDefault="00800DB7" w:rsidP="00422F0F">
                            <w:pPr>
                              <w:jc w:val="center"/>
                              <w:rPr>
                                <w:rFonts w:ascii="Arial" w:hAnsi="Arial" w:cs="Arial"/>
                                <w:sz w:val="20"/>
                              </w:rPr>
                            </w:pPr>
                          </w:p>
                          <w:p w14:paraId="45E442AB" w14:textId="77777777" w:rsidR="00800DB7" w:rsidRPr="00C376ED" w:rsidRDefault="00800DB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A073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75ACBA5" w14:textId="705CA4E0" w:rsidR="00800DB7" w:rsidRPr="00C376ED" w:rsidRDefault="00800DB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1438222" w14:textId="77777777" w:rsidR="00800DB7" w:rsidRPr="00C376ED" w:rsidRDefault="00800DB7" w:rsidP="00422F0F">
                      <w:pPr>
                        <w:jc w:val="center"/>
                        <w:rPr>
                          <w:rFonts w:ascii="Arial" w:hAnsi="Arial" w:cs="Arial"/>
                          <w:sz w:val="20"/>
                        </w:rPr>
                      </w:pPr>
                    </w:p>
                    <w:p w14:paraId="45E442AB" w14:textId="77777777" w:rsidR="00800DB7" w:rsidRPr="00C376ED" w:rsidRDefault="00800DB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424382F5"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14:paraId="3303CCDE"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74CD674A" w14:textId="77777777" w:rsidTr="00074040">
        <w:tc>
          <w:tcPr>
            <w:tcW w:w="3652" w:type="dxa"/>
            <w:shd w:val="clear" w:color="auto" w:fill="D9D9D9" w:themeFill="background1" w:themeFillShade="D9"/>
          </w:tcPr>
          <w:p w14:paraId="33D72EA6"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61257384" w14:textId="27802AC7" w:rsidR="002C6AEF" w:rsidRPr="002C6AEF" w:rsidRDefault="000B440F" w:rsidP="002C6AEF">
            <w:pPr>
              <w:rPr>
                <w:rFonts w:ascii="Arial" w:hAnsi="Arial" w:cs="Arial"/>
              </w:rPr>
            </w:pPr>
            <w:permStart w:id="312883914" w:edGrp="everyone"/>
            <w:r>
              <w:rPr>
                <w:rFonts w:ascii="Arial" w:hAnsi="Arial" w:cs="Arial"/>
              </w:rPr>
              <w:t>Hannah Ockendon</w:t>
            </w:r>
            <w:permEnd w:id="312883914"/>
          </w:p>
        </w:tc>
      </w:tr>
      <w:tr w:rsidR="002C6AEF" w:rsidRPr="002C6AEF" w14:paraId="396F5B40" w14:textId="77777777" w:rsidTr="00074040">
        <w:tc>
          <w:tcPr>
            <w:tcW w:w="3652" w:type="dxa"/>
            <w:shd w:val="clear" w:color="auto" w:fill="D9D9D9" w:themeFill="background1" w:themeFillShade="D9"/>
          </w:tcPr>
          <w:p w14:paraId="07008802"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06-01T00:00:00Z">
              <w:dateFormat w:val="d/MM/yyyy"/>
              <w:lid w:val="en-AU"/>
              <w:storeMappedDataAs w:val="dateTime"/>
              <w:calendar w:val="gregorian"/>
            </w:date>
          </w:sdtPr>
          <w:sdtContent>
            <w:permStart w:id="605250770" w:edGrp="everyone" w:displacedByCustomXml="prev"/>
            <w:tc>
              <w:tcPr>
                <w:tcW w:w="5583" w:type="dxa"/>
              </w:tcPr>
              <w:p w14:paraId="3A6E6D99" w14:textId="24D3DD25" w:rsidR="002C6AEF" w:rsidRPr="002C6AEF" w:rsidRDefault="001871E1" w:rsidP="002C6AEF">
                <w:pPr>
                  <w:rPr>
                    <w:rFonts w:ascii="Arial" w:hAnsi="Arial" w:cs="Arial"/>
                  </w:rPr>
                </w:pPr>
                <w:r>
                  <w:rPr>
                    <w:rFonts w:ascii="Arial" w:hAnsi="Arial" w:cs="Arial"/>
                  </w:rPr>
                  <w:t>1/06/2020</w:t>
                </w:r>
              </w:p>
            </w:tc>
            <w:permEnd w:id="605250770" w:displacedByCustomXml="next"/>
          </w:sdtContent>
        </w:sdt>
      </w:tr>
    </w:tbl>
    <w:p w14:paraId="000C89D5"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6E337C1E" w14:textId="77777777" w:rsidTr="00074040">
        <w:tc>
          <w:tcPr>
            <w:tcW w:w="3652" w:type="dxa"/>
            <w:shd w:val="clear" w:color="auto" w:fill="D9D9D9" w:themeFill="background1" w:themeFillShade="D9"/>
          </w:tcPr>
          <w:p w14:paraId="7C107336"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1E20DFB9" w14:textId="77777777" w:rsidR="002C6AEF" w:rsidRPr="002C6AEF" w:rsidRDefault="002C6AEF" w:rsidP="002C6AEF">
            <w:pPr>
              <w:rPr>
                <w:rFonts w:ascii="Arial" w:hAnsi="Arial" w:cs="Arial"/>
              </w:rPr>
            </w:pPr>
            <w:permStart w:id="424159548" w:edGrp="everyone"/>
            <w:permEnd w:id="424159548"/>
          </w:p>
        </w:tc>
      </w:tr>
      <w:tr w:rsidR="002C6AEF" w:rsidRPr="002C6AEF" w14:paraId="112823AE" w14:textId="77777777" w:rsidTr="00074040">
        <w:tc>
          <w:tcPr>
            <w:tcW w:w="3652" w:type="dxa"/>
            <w:shd w:val="clear" w:color="auto" w:fill="D9D9D9" w:themeFill="background1" w:themeFillShade="D9"/>
          </w:tcPr>
          <w:p w14:paraId="482D88C7" w14:textId="77777777" w:rsidR="002C6AEF" w:rsidRPr="002C6AEF" w:rsidRDefault="002C6AEF" w:rsidP="002C6AEF">
            <w:pPr>
              <w:rPr>
                <w:rFonts w:ascii="Arial" w:hAnsi="Arial" w:cs="Arial"/>
                <w:b/>
              </w:rPr>
            </w:pPr>
            <w:permStart w:id="1481053814"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14:paraId="15E51A21" w14:textId="77777777"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481053814"/>
      <w:tr w:rsidR="002C6AEF" w:rsidRPr="002C6AEF" w14:paraId="4E497912" w14:textId="77777777" w:rsidTr="00074040">
        <w:tc>
          <w:tcPr>
            <w:tcW w:w="3652" w:type="dxa"/>
            <w:shd w:val="clear" w:color="auto" w:fill="D9D9D9" w:themeFill="background1" w:themeFillShade="D9"/>
          </w:tcPr>
          <w:p w14:paraId="4BED8CD2"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7340407C" w14:textId="77777777" w:rsidR="002C6AEF" w:rsidRPr="002C6AEF" w:rsidRDefault="00800DB7"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975135198" w:edGrp="everyone"/>
                <w:r w:rsidR="002C6AEF" w:rsidRPr="002C6AEF">
                  <w:rPr>
                    <w:rFonts w:ascii="Segoe UI Symbol" w:hAnsi="Segoe UI Symbol" w:cs="Segoe UI Symbol"/>
                  </w:rPr>
                  <w:t>☐</w:t>
                </w:r>
                <w:permEnd w:id="975135198"/>
              </w:sdtContent>
            </w:sdt>
            <w:r w:rsidR="002C6AEF" w:rsidRPr="002C6AEF">
              <w:rPr>
                <w:rFonts w:ascii="Arial" w:hAnsi="Arial" w:cs="Arial"/>
              </w:rPr>
              <w:t xml:space="preserve"> Competent</w:t>
            </w:r>
          </w:p>
          <w:p w14:paraId="02F6B9FB" w14:textId="77777777" w:rsidR="002C6AEF" w:rsidRPr="002C6AEF" w:rsidRDefault="00800DB7"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91093042" w:edGrp="everyone"/>
                <w:r w:rsidR="002C6AEF" w:rsidRPr="002C6AEF">
                  <w:rPr>
                    <w:rFonts w:ascii="Segoe UI Symbol" w:hAnsi="Segoe UI Symbol" w:cs="Segoe UI Symbol"/>
                  </w:rPr>
                  <w:t>☐</w:t>
                </w:r>
                <w:permEnd w:id="891093042"/>
              </w:sdtContent>
            </w:sdt>
            <w:r w:rsidR="002C6AEF" w:rsidRPr="002C6AEF">
              <w:rPr>
                <w:rFonts w:ascii="Arial" w:hAnsi="Arial" w:cs="Arial"/>
              </w:rPr>
              <w:t xml:space="preserve"> Not Yet Competent</w:t>
            </w:r>
          </w:p>
        </w:tc>
      </w:tr>
    </w:tbl>
    <w:p w14:paraId="73B68BCB" w14:textId="77777777" w:rsidR="002C6AEF" w:rsidRPr="002C6AEF" w:rsidRDefault="002C6AEF" w:rsidP="002C6AEF">
      <w:pPr>
        <w:spacing w:after="0" w:line="240" w:lineRule="auto"/>
        <w:rPr>
          <w:rFonts w:ascii="Arial" w:hAnsi="Arial" w:cs="Arial"/>
        </w:rPr>
      </w:pPr>
    </w:p>
    <w:p w14:paraId="3D1DDCF0" w14:textId="77777777" w:rsidR="001772F4" w:rsidRPr="001A16FA" w:rsidRDefault="001772F4" w:rsidP="001A16FA">
      <w:pPr>
        <w:spacing w:after="0" w:line="240" w:lineRule="auto"/>
        <w:rPr>
          <w:rFonts w:ascii="Arial" w:hAnsi="Arial" w:cs="Arial"/>
        </w:rPr>
      </w:pPr>
    </w:p>
    <w:p w14:paraId="3DB1B622"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65A5131C" w14:textId="77777777" w:rsidR="006F58F3" w:rsidRPr="001A16FA" w:rsidRDefault="006F58F3" w:rsidP="001A16FA">
      <w:pPr>
        <w:spacing w:after="0" w:line="240" w:lineRule="auto"/>
        <w:rPr>
          <w:rFonts w:ascii="Arial" w:hAnsi="Arial" w:cs="Arial"/>
        </w:rPr>
      </w:pPr>
    </w:p>
    <w:p w14:paraId="08DB146F"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57AB9215"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6C100C76"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3EBB0D18"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8F21FDF"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BBD72CB"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5DE9CC35"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57B2F0E0" w14:textId="77777777" w:rsidTr="002052E6">
        <w:tc>
          <w:tcPr>
            <w:tcW w:w="4624" w:type="dxa"/>
            <w:shd w:val="clear" w:color="auto" w:fill="232F84"/>
          </w:tcPr>
          <w:p w14:paraId="6D4BEDD6"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14F009C1"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689A0BCD" w14:textId="77777777" w:rsidTr="002C6AEF">
        <w:trPr>
          <w:trHeight w:val="102"/>
        </w:trPr>
        <w:tc>
          <w:tcPr>
            <w:tcW w:w="4624" w:type="dxa"/>
            <w:shd w:val="clear" w:color="auto" w:fill="A1D7E1"/>
          </w:tcPr>
          <w:p w14:paraId="06CFB152"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68D25880"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05C4247A" w14:textId="77777777" w:rsidTr="002C6AEF">
        <w:trPr>
          <w:trHeight w:val="70"/>
        </w:trPr>
        <w:tc>
          <w:tcPr>
            <w:tcW w:w="4624" w:type="dxa"/>
            <w:shd w:val="clear" w:color="auto" w:fill="A1D7E1"/>
          </w:tcPr>
          <w:p w14:paraId="78C3A77D"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04FD5575"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1A5638C8" w14:textId="77777777" w:rsidTr="002C6AEF">
        <w:trPr>
          <w:trHeight w:val="70"/>
        </w:trPr>
        <w:tc>
          <w:tcPr>
            <w:tcW w:w="4624" w:type="dxa"/>
            <w:shd w:val="clear" w:color="auto" w:fill="A1D7E1"/>
          </w:tcPr>
          <w:p w14:paraId="50B80DEC"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3FFAFA04"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3A07DC5B" w14:textId="77777777" w:rsidTr="002C6AEF">
        <w:trPr>
          <w:trHeight w:val="273"/>
        </w:trPr>
        <w:tc>
          <w:tcPr>
            <w:tcW w:w="4624" w:type="dxa"/>
            <w:shd w:val="clear" w:color="auto" w:fill="A1D7E1"/>
          </w:tcPr>
          <w:p w14:paraId="78CD1583"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6EBF4004"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5A9D4F1F" w14:textId="77777777" w:rsidR="006F58F3" w:rsidRPr="001A16FA" w:rsidRDefault="006F58F3" w:rsidP="001A16FA">
      <w:pPr>
        <w:spacing w:after="0" w:line="240" w:lineRule="auto"/>
        <w:rPr>
          <w:rFonts w:ascii="Arial" w:hAnsi="Arial" w:cs="Arial"/>
        </w:rPr>
      </w:pPr>
    </w:p>
    <w:p w14:paraId="5FF13DB7"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44D96D12"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643A3257" w14:textId="77777777" w:rsidR="0073355C" w:rsidRPr="001A16FA" w:rsidRDefault="0073355C" w:rsidP="001A16FA">
      <w:pPr>
        <w:spacing w:after="0" w:line="240" w:lineRule="auto"/>
        <w:rPr>
          <w:rFonts w:ascii="Arial" w:hAnsi="Arial" w:cs="Arial"/>
        </w:rPr>
      </w:pPr>
    </w:p>
    <w:p w14:paraId="27AA158A"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4309121E"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50AD029E" w14:textId="77777777" w:rsidTr="00CD4E0F">
        <w:tc>
          <w:tcPr>
            <w:tcW w:w="2292" w:type="dxa"/>
            <w:shd w:val="clear" w:color="auto" w:fill="D9D9D9" w:themeFill="background1" w:themeFillShade="D9"/>
          </w:tcPr>
          <w:p w14:paraId="4E08F193"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482864BA" w14:textId="25F6600D" w:rsidR="00CD4E0F" w:rsidRPr="001A16FA" w:rsidRDefault="000B440F" w:rsidP="001A16FA">
            <w:pPr>
              <w:rPr>
                <w:rFonts w:ascii="Arial" w:hAnsi="Arial" w:cs="Arial"/>
              </w:rPr>
            </w:pPr>
            <w:permStart w:id="250372632" w:edGrp="everyone"/>
            <w:r>
              <w:rPr>
                <w:rFonts w:ascii="Arial" w:hAnsi="Arial" w:cs="Arial"/>
              </w:rPr>
              <w:t>Paynters</w:t>
            </w:r>
            <w:permEnd w:id="250372632"/>
          </w:p>
        </w:tc>
      </w:tr>
    </w:tbl>
    <w:p w14:paraId="184A5971" w14:textId="77777777" w:rsidR="00CD4E0F" w:rsidRPr="001A16FA" w:rsidRDefault="00CD4E0F" w:rsidP="001A16FA">
      <w:pPr>
        <w:spacing w:after="0" w:line="240" w:lineRule="auto"/>
        <w:rPr>
          <w:rFonts w:ascii="Arial" w:hAnsi="Arial" w:cs="Arial"/>
        </w:rPr>
      </w:pPr>
    </w:p>
    <w:p w14:paraId="7756090F"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14:paraId="1D285B4A" w14:textId="77777777" w:rsidTr="00CD4E0F">
        <w:tc>
          <w:tcPr>
            <w:tcW w:w="9235" w:type="dxa"/>
            <w:shd w:val="clear" w:color="auto" w:fill="232F84"/>
          </w:tcPr>
          <w:p w14:paraId="3AA66974" w14:textId="77777777" w:rsidR="00CD4E0F" w:rsidRPr="001A16FA" w:rsidRDefault="00CD4E0F" w:rsidP="001A16FA">
            <w:pPr>
              <w:numPr>
                <w:ilvl w:val="0"/>
                <w:numId w:val="6"/>
              </w:numPr>
              <w:rPr>
                <w:rFonts w:ascii="Arial" w:hAnsi="Arial" w:cs="Arial"/>
                <w:b/>
              </w:rPr>
            </w:pPr>
          </w:p>
        </w:tc>
      </w:tr>
      <w:tr w:rsidR="00CD4E0F" w:rsidRPr="001A16FA" w14:paraId="47DE35CB" w14:textId="77777777" w:rsidTr="002C6AEF">
        <w:tc>
          <w:tcPr>
            <w:tcW w:w="9235" w:type="dxa"/>
            <w:shd w:val="clear" w:color="auto" w:fill="A1D7E1"/>
          </w:tcPr>
          <w:p w14:paraId="3042D8AF" w14:textId="77777777" w:rsidR="005319F5" w:rsidRDefault="00CD4E0F" w:rsidP="001A16FA">
            <w:pPr>
              <w:numPr>
                <w:ilvl w:val="0"/>
                <w:numId w:val="19"/>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0F7F9143"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2BF46918"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5A708892"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2A34347D"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2FCE6505"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1C0640D8"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36F251A5"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0933031B" w14:textId="77777777" w:rsidR="00CD4E0F" w:rsidRPr="001A16FA" w:rsidRDefault="00CD4E0F" w:rsidP="001A16FA">
            <w:pPr>
              <w:numPr>
                <w:ilvl w:val="0"/>
                <w:numId w:val="19"/>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050AE653" w14:textId="77777777" w:rsidR="00AF3EF3" w:rsidRPr="001A16FA" w:rsidRDefault="00AF3EF3" w:rsidP="001A16FA">
            <w:pPr>
              <w:numPr>
                <w:ilvl w:val="0"/>
                <w:numId w:val="19"/>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0E32A485"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32C27E6B" w14:textId="77777777" w:rsidR="00CD4E0F" w:rsidRDefault="00CD4E0F" w:rsidP="001A16FA">
      <w:pPr>
        <w:spacing w:after="0" w:line="240" w:lineRule="auto"/>
        <w:rPr>
          <w:rFonts w:ascii="Arial" w:hAnsi="Arial" w:cs="Arial"/>
        </w:rPr>
      </w:pPr>
    </w:p>
    <w:p w14:paraId="6A78A842"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5B42E66D" w14:textId="77777777" w:rsidTr="001A16FA">
        <w:tc>
          <w:tcPr>
            <w:tcW w:w="9242" w:type="dxa"/>
            <w:shd w:val="clear" w:color="auto" w:fill="D9D9D9" w:themeFill="background1" w:themeFillShade="D9"/>
          </w:tcPr>
          <w:p w14:paraId="31DBE091"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72B23911" w14:textId="77777777" w:rsidTr="001A16FA">
        <w:trPr>
          <w:trHeight w:val="567"/>
        </w:trPr>
        <w:tc>
          <w:tcPr>
            <w:tcW w:w="9242" w:type="dxa"/>
          </w:tcPr>
          <w:p w14:paraId="308ED5F1" w14:textId="3ED46938" w:rsidR="001A16FA" w:rsidRDefault="005B540E" w:rsidP="004D118C">
            <w:pPr>
              <w:keepNext/>
              <w:rPr>
                <w:rFonts w:ascii="Arial" w:hAnsi="Arial" w:cs="Arial"/>
              </w:rPr>
            </w:pPr>
            <w:permStart w:id="1430070599" w:edGrp="everyone"/>
            <w:r>
              <w:rPr>
                <w:rFonts w:ascii="Arial" w:hAnsi="Arial" w:cs="Arial"/>
              </w:rPr>
              <w:t xml:space="preserve">Office </w:t>
            </w:r>
            <w:r w:rsidR="0085766C">
              <w:rPr>
                <w:rFonts w:ascii="Arial" w:hAnsi="Arial" w:cs="Arial"/>
              </w:rPr>
              <w:t xml:space="preserve">Cleaning </w:t>
            </w:r>
            <w:permEnd w:id="1430070599"/>
          </w:p>
        </w:tc>
      </w:tr>
      <w:tr w:rsidR="001A16FA" w14:paraId="66C0E117" w14:textId="77777777" w:rsidTr="001A16FA">
        <w:tc>
          <w:tcPr>
            <w:tcW w:w="9242" w:type="dxa"/>
            <w:shd w:val="clear" w:color="auto" w:fill="D9D9D9" w:themeFill="background1" w:themeFillShade="D9"/>
          </w:tcPr>
          <w:p w14:paraId="3A443C0F"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515F0C19" w14:textId="77777777" w:rsidTr="001A16FA">
        <w:trPr>
          <w:trHeight w:val="850"/>
        </w:trPr>
        <w:tc>
          <w:tcPr>
            <w:tcW w:w="9242" w:type="dxa"/>
          </w:tcPr>
          <w:p w14:paraId="008B1BB4" w14:textId="2FF6BA13" w:rsidR="005B540E" w:rsidRDefault="002C3DBE" w:rsidP="004D118C">
            <w:pPr>
              <w:keepNext/>
              <w:rPr>
                <w:rFonts w:ascii="Arial" w:hAnsi="Arial" w:cs="Arial"/>
              </w:rPr>
            </w:pPr>
            <w:permStart w:id="129784494" w:edGrp="everyone"/>
            <w:r>
              <w:rPr>
                <w:rFonts w:ascii="Arial" w:hAnsi="Arial" w:cs="Arial"/>
              </w:rPr>
              <w:t xml:space="preserve">The cleaning company will be contracted under a </w:t>
            </w:r>
            <w:r w:rsidR="00FE230A">
              <w:rPr>
                <w:rFonts w:ascii="Arial" w:hAnsi="Arial" w:cs="Arial"/>
              </w:rPr>
              <w:t xml:space="preserve">small works agreement to </w:t>
            </w:r>
            <w:r>
              <w:rPr>
                <w:rFonts w:ascii="Arial" w:hAnsi="Arial" w:cs="Arial"/>
              </w:rPr>
              <w:t>provide labour</w:t>
            </w:r>
            <w:r w:rsidRPr="00FE230A">
              <w:rPr>
                <w:rFonts w:ascii="Arial" w:hAnsi="Arial" w:cs="Arial"/>
              </w:rPr>
              <w:t xml:space="preserve">. </w:t>
            </w:r>
            <w:r w:rsidR="00FE230A">
              <w:rPr>
                <w:rFonts w:ascii="Arial" w:hAnsi="Arial" w:cs="Arial"/>
              </w:rPr>
              <w:t xml:space="preserve">Paynters will supply the cleaning chemicals which will be accompanied by a Safety Data Sheet. </w:t>
            </w:r>
            <w:r w:rsidR="00850066">
              <w:rPr>
                <w:rFonts w:ascii="Arial" w:hAnsi="Arial" w:cs="Arial"/>
              </w:rPr>
              <w:t>The labourer will also be provided with any equipment deemed necessary to complete the work. As c</w:t>
            </w:r>
            <w:r w:rsidR="00B81FD4">
              <w:rPr>
                <w:rFonts w:ascii="Arial" w:hAnsi="Arial" w:cs="Arial"/>
              </w:rPr>
              <w:t>leaners are to carry out works on a nightly basis</w:t>
            </w:r>
            <w:r w:rsidR="00850066">
              <w:rPr>
                <w:rFonts w:ascii="Arial" w:hAnsi="Arial" w:cs="Arial"/>
              </w:rPr>
              <w:t xml:space="preserve">, </w:t>
            </w:r>
            <w:r w:rsidR="00DE6680">
              <w:rPr>
                <w:rFonts w:ascii="Arial" w:hAnsi="Arial" w:cs="Arial"/>
              </w:rPr>
              <w:t>after</w:t>
            </w:r>
            <w:r w:rsidR="00FE230A">
              <w:rPr>
                <w:rFonts w:ascii="Arial" w:hAnsi="Arial" w:cs="Arial"/>
              </w:rPr>
              <w:t>-</w:t>
            </w:r>
            <w:r w:rsidR="00DE6680">
              <w:rPr>
                <w:rFonts w:ascii="Arial" w:hAnsi="Arial" w:cs="Arial"/>
              </w:rPr>
              <w:t>hours</w:t>
            </w:r>
            <w:r w:rsidR="00850066">
              <w:rPr>
                <w:rFonts w:ascii="Arial" w:hAnsi="Arial" w:cs="Arial"/>
              </w:rPr>
              <w:t xml:space="preserve"> access </w:t>
            </w:r>
            <w:r w:rsidR="00DE6680">
              <w:rPr>
                <w:rFonts w:ascii="Arial" w:hAnsi="Arial" w:cs="Arial"/>
              </w:rPr>
              <w:t>is required. The labourer will be provided with a key fob and a master key</w:t>
            </w:r>
            <w:r w:rsidR="00A6414E">
              <w:rPr>
                <w:rFonts w:ascii="Arial" w:hAnsi="Arial" w:cs="Arial"/>
              </w:rPr>
              <w:t>, giving them</w:t>
            </w:r>
            <w:r w:rsidR="00FE230A">
              <w:rPr>
                <w:rFonts w:ascii="Arial" w:hAnsi="Arial" w:cs="Arial"/>
              </w:rPr>
              <w:t xml:space="preserve"> </w:t>
            </w:r>
            <w:r w:rsidR="00DE6680">
              <w:rPr>
                <w:rFonts w:ascii="Arial" w:hAnsi="Arial" w:cs="Arial"/>
              </w:rPr>
              <w:t xml:space="preserve">access to all areas of the building.  </w:t>
            </w:r>
          </w:p>
          <w:p w14:paraId="645D4A87" w14:textId="77777777" w:rsidR="00DE6680" w:rsidRDefault="00DE6680" w:rsidP="004D118C">
            <w:pPr>
              <w:keepNext/>
              <w:rPr>
                <w:rFonts w:ascii="Arial" w:hAnsi="Arial" w:cs="Arial"/>
              </w:rPr>
            </w:pPr>
          </w:p>
          <w:p w14:paraId="074DFA98" w14:textId="3CA62D8C" w:rsidR="00850066" w:rsidRDefault="00850066" w:rsidP="004D118C">
            <w:pPr>
              <w:keepNext/>
              <w:rPr>
                <w:rFonts w:ascii="Arial" w:hAnsi="Arial" w:cs="Arial"/>
              </w:rPr>
            </w:pPr>
            <w:r>
              <w:rPr>
                <w:rFonts w:ascii="Arial" w:hAnsi="Arial" w:cs="Arial"/>
              </w:rPr>
              <w:t xml:space="preserve">Upon starting, </w:t>
            </w:r>
            <w:r w:rsidR="00DE6680">
              <w:rPr>
                <w:rFonts w:ascii="Arial" w:hAnsi="Arial" w:cs="Arial"/>
              </w:rPr>
              <w:t xml:space="preserve">both </w:t>
            </w:r>
            <w:r>
              <w:rPr>
                <w:rFonts w:ascii="Arial" w:hAnsi="Arial" w:cs="Arial"/>
              </w:rPr>
              <w:t xml:space="preserve">the </w:t>
            </w:r>
            <w:r w:rsidR="00DE6680">
              <w:rPr>
                <w:rFonts w:ascii="Arial" w:hAnsi="Arial" w:cs="Arial"/>
              </w:rPr>
              <w:t xml:space="preserve">cleaning company manager and labourer </w:t>
            </w:r>
            <w:r>
              <w:rPr>
                <w:rFonts w:ascii="Arial" w:hAnsi="Arial" w:cs="Arial"/>
              </w:rPr>
              <w:t>will receive an induction</w:t>
            </w:r>
            <w:r w:rsidR="00DE6680">
              <w:rPr>
                <w:rFonts w:ascii="Arial" w:hAnsi="Arial" w:cs="Arial"/>
              </w:rPr>
              <w:t>. This will include a walkthrough of the office, explanation of the tasks</w:t>
            </w:r>
            <w:r w:rsidR="00252ED5">
              <w:rPr>
                <w:rFonts w:ascii="Arial" w:hAnsi="Arial" w:cs="Arial"/>
              </w:rPr>
              <w:t xml:space="preserve"> and expectations</w:t>
            </w:r>
            <w:r w:rsidR="00DE6680">
              <w:rPr>
                <w:rFonts w:ascii="Arial" w:hAnsi="Arial" w:cs="Arial"/>
              </w:rPr>
              <w:t xml:space="preserve"> outlined in the contract</w:t>
            </w:r>
            <w:r w:rsidR="00A6414E">
              <w:rPr>
                <w:rFonts w:ascii="Arial" w:hAnsi="Arial" w:cs="Arial"/>
              </w:rPr>
              <w:t>,</w:t>
            </w:r>
            <w:r w:rsidR="00DE6680">
              <w:rPr>
                <w:rFonts w:ascii="Arial" w:hAnsi="Arial" w:cs="Arial"/>
              </w:rPr>
              <w:t xml:space="preserve"> and any other key safety information</w:t>
            </w:r>
            <w:r w:rsidR="00772DBA">
              <w:rPr>
                <w:rFonts w:ascii="Arial" w:hAnsi="Arial" w:cs="Arial"/>
              </w:rPr>
              <w:t xml:space="preserve"> such as emergency contacts</w:t>
            </w:r>
            <w:r w:rsidR="00DE6680">
              <w:rPr>
                <w:rFonts w:ascii="Arial" w:hAnsi="Arial" w:cs="Arial"/>
              </w:rPr>
              <w:t xml:space="preserve">.  </w:t>
            </w:r>
          </w:p>
          <w:p w14:paraId="78A53488" w14:textId="77777777" w:rsidR="00DE6680" w:rsidRDefault="00DE6680" w:rsidP="004D118C">
            <w:pPr>
              <w:keepNext/>
              <w:rPr>
                <w:rFonts w:ascii="Arial" w:hAnsi="Arial" w:cs="Arial"/>
              </w:rPr>
            </w:pPr>
          </w:p>
          <w:p w14:paraId="20052C3D" w14:textId="77777777" w:rsidR="00252ED5" w:rsidRDefault="00850066" w:rsidP="004D118C">
            <w:pPr>
              <w:keepNext/>
              <w:rPr>
                <w:rFonts w:ascii="Arial" w:hAnsi="Arial" w:cs="Arial"/>
              </w:rPr>
            </w:pPr>
            <w:r>
              <w:rPr>
                <w:rFonts w:ascii="Arial" w:hAnsi="Arial" w:cs="Arial"/>
              </w:rPr>
              <w:t>To ensure a high quality of service</w:t>
            </w:r>
            <w:r w:rsidR="00772DBA">
              <w:rPr>
                <w:rFonts w:ascii="Arial" w:hAnsi="Arial" w:cs="Arial"/>
              </w:rPr>
              <w:t xml:space="preserve"> is maintained</w:t>
            </w:r>
            <w:r>
              <w:rPr>
                <w:rFonts w:ascii="Arial" w:hAnsi="Arial" w:cs="Arial"/>
              </w:rPr>
              <w:t>, the cleaning company will be required to meet with Paynters Office Manager on a quarterly basis</w:t>
            </w:r>
            <w:r w:rsidR="00772DBA">
              <w:rPr>
                <w:rFonts w:ascii="Arial" w:hAnsi="Arial" w:cs="Arial"/>
              </w:rPr>
              <w:t>. This meeting will involve a walkthrough of the premises to identify any shortcomings or added tasks. Any changes will be con</w:t>
            </w:r>
            <w:r w:rsidR="00DE6680">
              <w:rPr>
                <w:rFonts w:ascii="Arial" w:hAnsi="Arial" w:cs="Arial"/>
              </w:rPr>
              <w:t xml:space="preserve">firmed via email. </w:t>
            </w:r>
          </w:p>
          <w:p w14:paraId="7EA2EB2B" w14:textId="77777777" w:rsidR="00252ED5" w:rsidRDefault="00252ED5" w:rsidP="004D118C">
            <w:pPr>
              <w:keepNext/>
              <w:rPr>
                <w:rFonts w:ascii="Arial" w:hAnsi="Arial" w:cs="Arial"/>
              </w:rPr>
            </w:pPr>
          </w:p>
          <w:p w14:paraId="6FFBCF70" w14:textId="79E2E42B" w:rsidR="00DE6680" w:rsidRDefault="00DE6680" w:rsidP="004D118C">
            <w:pPr>
              <w:keepNext/>
              <w:rPr>
                <w:rFonts w:ascii="Arial" w:hAnsi="Arial" w:cs="Arial"/>
              </w:rPr>
            </w:pPr>
            <w:r>
              <w:rPr>
                <w:rFonts w:ascii="Arial" w:hAnsi="Arial" w:cs="Arial"/>
              </w:rPr>
              <w:t>If the labourer needs to contact Paynters (</w:t>
            </w:r>
            <w:r w:rsidR="00F43E48">
              <w:rPr>
                <w:rFonts w:ascii="Arial" w:hAnsi="Arial" w:cs="Arial"/>
              </w:rPr>
              <w:t>if</w:t>
            </w:r>
            <w:r>
              <w:rPr>
                <w:rFonts w:ascii="Arial" w:hAnsi="Arial" w:cs="Arial"/>
              </w:rPr>
              <w:t xml:space="preserve"> </w:t>
            </w:r>
            <w:r w:rsidR="006538C9">
              <w:rPr>
                <w:rFonts w:ascii="Arial" w:hAnsi="Arial" w:cs="Arial"/>
              </w:rPr>
              <w:t xml:space="preserve">they </w:t>
            </w:r>
            <w:r>
              <w:rPr>
                <w:rFonts w:ascii="Arial" w:hAnsi="Arial" w:cs="Arial"/>
              </w:rPr>
              <w:t>run out of a chemical</w:t>
            </w:r>
            <w:r w:rsidR="00F43E48">
              <w:rPr>
                <w:rFonts w:ascii="Arial" w:hAnsi="Arial" w:cs="Arial"/>
              </w:rPr>
              <w:t xml:space="preserve"> for example</w:t>
            </w:r>
            <w:r>
              <w:rPr>
                <w:rFonts w:ascii="Arial" w:hAnsi="Arial" w:cs="Arial"/>
              </w:rPr>
              <w:t xml:space="preserve">), they can write in the cleaning register that is checked daily by the Office Manager. Any other </w:t>
            </w:r>
            <w:r w:rsidR="00772DBA">
              <w:rPr>
                <w:rFonts w:ascii="Arial" w:hAnsi="Arial" w:cs="Arial"/>
              </w:rPr>
              <w:t xml:space="preserve">communication can be conducted via email or phone call. </w:t>
            </w:r>
          </w:p>
          <w:p w14:paraId="646A1DD3" w14:textId="77777777" w:rsidR="003503F0" w:rsidRDefault="003503F0" w:rsidP="004D118C">
            <w:pPr>
              <w:keepNext/>
              <w:rPr>
                <w:rFonts w:ascii="Arial" w:hAnsi="Arial" w:cs="Arial"/>
              </w:rPr>
            </w:pPr>
          </w:p>
          <w:p w14:paraId="3BF58B9E" w14:textId="1580F48F" w:rsidR="001A16FA" w:rsidRDefault="00DE6680" w:rsidP="004D118C">
            <w:pPr>
              <w:keepNext/>
              <w:rPr>
                <w:rFonts w:ascii="Arial" w:hAnsi="Arial" w:cs="Arial"/>
              </w:rPr>
            </w:pPr>
            <w:r>
              <w:rPr>
                <w:rFonts w:ascii="Arial" w:hAnsi="Arial" w:cs="Arial"/>
              </w:rPr>
              <w:t xml:space="preserve">The contract is reviewed </w:t>
            </w:r>
            <w:r w:rsidR="00772DBA">
              <w:rPr>
                <w:rFonts w:ascii="Arial" w:hAnsi="Arial" w:cs="Arial"/>
              </w:rPr>
              <w:t>with the cleaning company</w:t>
            </w:r>
            <w:r w:rsidR="003503F0">
              <w:rPr>
                <w:rFonts w:ascii="Arial" w:hAnsi="Arial" w:cs="Arial"/>
              </w:rPr>
              <w:t>’s manager</w:t>
            </w:r>
            <w:r w:rsidR="00772DBA">
              <w:rPr>
                <w:rFonts w:ascii="Arial" w:hAnsi="Arial" w:cs="Arial"/>
              </w:rPr>
              <w:t xml:space="preserve"> </w:t>
            </w:r>
            <w:r>
              <w:rPr>
                <w:rFonts w:ascii="Arial" w:hAnsi="Arial" w:cs="Arial"/>
              </w:rPr>
              <w:t>on a yearly basis</w:t>
            </w:r>
            <w:r w:rsidR="003503F0">
              <w:rPr>
                <w:rFonts w:ascii="Arial" w:hAnsi="Arial" w:cs="Arial"/>
              </w:rPr>
              <w:t xml:space="preserve">. </w:t>
            </w:r>
            <w:r w:rsidR="00772DBA">
              <w:rPr>
                <w:rFonts w:ascii="Arial" w:hAnsi="Arial" w:cs="Arial"/>
              </w:rPr>
              <w:t>KPI’s are assessed and i</w:t>
            </w:r>
            <w:r>
              <w:rPr>
                <w:rFonts w:ascii="Arial" w:hAnsi="Arial" w:cs="Arial"/>
              </w:rPr>
              <w:t xml:space="preserve">t is </w:t>
            </w:r>
            <w:r w:rsidR="003503F0">
              <w:rPr>
                <w:rFonts w:ascii="Arial" w:hAnsi="Arial" w:cs="Arial"/>
              </w:rPr>
              <w:t xml:space="preserve">determined </w:t>
            </w:r>
            <w:r w:rsidR="00D67F86">
              <w:rPr>
                <w:rFonts w:ascii="Arial" w:hAnsi="Arial" w:cs="Arial"/>
              </w:rPr>
              <w:t>if</w:t>
            </w:r>
            <w:r w:rsidR="00772DBA">
              <w:rPr>
                <w:rFonts w:ascii="Arial" w:hAnsi="Arial" w:cs="Arial"/>
              </w:rPr>
              <w:t xml:space="preserve"> Paynters will continue to </w:t>
            </w:r>
            <w:r w:rsidR="003503F0">
              <w:rPr>
                <w:rFonts w:ascii="Arial" w:hAnsi="Arial" w:cs="Arial"/>
              </w:rPr>
              <w:t xml:space="preserve">engage the company for another year. </w:t>
            </w:r>
          </w:p>
          <w:permEnd w:id="129784494"/>
          <w:p w14:paraId="108820CD" w14:textId="49DCF025" w:rsidR="001A16FA" w:rsidRDefault="001A16FA" w:rsidP="004D118C">
            <w:pPr>
              <w:keepNext/>
              <w:rPr>
                <w:rFonts w:ascii="Arial" w:hAnsi="Arial" w:cs="Arial"/>
              </w:rPr>
            </w:pPr>
          </w:p>
        </w:tc>
      </w:tr>
      <w:tr w:rsidR="001A16FA" w14:paraId="6B212972" w14:textId="77777777" w:rsidTr="001A16FA">
        <w:tc>
          <w:tcPr>
            <w:tcW w:w="9242" w:type="dxa"/>
            <w:shd w:val="clear" w:color="auto" w:fill="D9D9D9" w:themeFill="background1" w:themeFillShade="D9"/>
          </w:tcPr>
          <w:p w14:paraId="465FFAB1"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19DD83FA" w14:textId="77777777" w:rsidTr="001A16FA">
        <w:trPr>
          <w:trHeight w:val="850"/>
        </w:trPr>
        <w:tc>
          <w:tcPr>
            <w:tcW w:w="9242" w:type="dxa"/>
          </w:tcPr>
          <w:p w14:paraId="4DB97B32" w14:textId="77777777" w:rsidR="001A16FA" w:rsidRDefault="002C3DBE" w:rsidP="001A16FA">
            <w:pPr>
              <w:rPr>
                <w:rFonts w:ascii="Arial" w:hAnsi="Arial" w:cs="Arial"/>
              </w:rPr>
            </w:pPr>
            <w:permStart w:id="365260710" w:edGrp="everyone"/>
            <w:r>
              <w:rPr>
                <w:rFonts w:ascii="Arial" w:hAnsi="Arial" w:cs="Arial"/>
              </w:rPr>
              <w:t>The cleaning company would provide their capability statement</w:t>
            </w:r>
            <w:r w:rsidR="00574648">
              <w:rPr>
                <w:rFonts w:ascii="Arial" w:hAnsi="Arial" w:cs="Arial"/>
              </w:rPr>
              <w:t xml:space="preserve"> to assist with demonstrating their ability to </w:t>
            </w:r>
            <w:r>
              <w:rPr>
                <w:rFonts w:ascii="Arial" w:hAnsi="Arial" w:cs="Arial"/>
              </w:rPr>
              <w:t>com</w:t>
            </w:r>
            <w:r w:rsidR="00574648">
              <w:rPr>
                <w:rFonts w:ascii="Arial" w:hAnsi="Arial" w:cs="Arial"/>
              </w:rPr>
              <w:t>plete</w:t>
            </w:r>
            <w:r w:rsidR="00A6414E">
              <w:rPr>
                <w:rFonts w:ascii="Arial" w:hAnsi="Arial" w:cs="Arial"/>
              </w:rPr>
              <w:t xml:space="preserve"> the works o</w:t>
            </w:r>
            <w:r>
              <w:rPr>
                <w:rFonts w:ascii="Arial" w:hAnsi="Arial" w:cs="Arial"/>
              </w:rPr>
              <w:t>utlined in the contract</w:t>
            </w:r>
            <w:r w:rsidR="00574648">
              <w:rPr>
                <w:rFonts w:ascii="Arial" w:hAnsi="Arial" w:cs="Arial"/>
              </w:rPr>
              <w:t xml:space="preserve">. </w:t>
            </w:r>
            <w:r w:rsidR="00987BD7">
              <w:rPr>
                <w:rFonts w:ascii="Arial" w:hAnsi="Arial" w:cs="Arial"/>
              </w:rPr>
              <w:t>A copy of the contract and capability statement would be kept on file in Paynters</w:t>
            </w:r>
            <w:r>
              <w:rPr>
                <w:rFonts w:ascii="Arial" w:hAnsi="Arial" w:cs="Arial"/>
              </w:rPr>
              <w:t xml:space="preserve"> </w:t>
            </w:r>
            <w:r w:rsidR="00987BD7">
              <w:rPr>
                <w:rFonts w:ascii="Arial" w:hAnsi="Arial" w:cs="Arial"/>
              </w:rPr>
              <w:t xml:space="preserve">internal database. </w:t>
            </w:r>
          </w:p>
          <w:permEnd w:id="365260710"/>
          <w:p w14:paraId="723FEFC0" w14:textId="7893809A" w:rsidR="001A16FA" w:rsidRDefault="001A16FA" w:rsidP="001A16FA">
            <w:pPr>
              <w:rPr>
                <w:rFonts w:ascii="Arial" w:hAnsi="Arial" w:cs="Arial"/>
              </w:rPr>
            </w:pPr>
          </w:p>
        </w:tc>
      </w:tr>
    </w:tbl>
    <w:p w14:paraId="621CBE99" w14:textId="77777777" w:rsidR="001A16FA" w:rsidRDefault="001A16FA" w:rsidP="001A16FA">
      <w:pPr>
        <w:spacing w:after="0" w:line="240" w:lineRule="auto"/>
        <w:rPr>
          <w:rFonts w:ascii="Arial" w:hAnsi="Arial" w:cs="Arial"/>
        </w:rPr>
      </w:pPr>
    </w:p>
    <w:p w14:paraId="03C8D6F1"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22A91AC9" w14:textId="77777777" w:rsidTr="001A16FA">
        <w:tc>
          <w:tcPr>
            <w:tcW w:w="9242" w:type="dxa"/>
            <w:shd w:val="clear" w:color="auto" w:fill="D9D9D9" w:themeFill="background1" w:themeFillShade="D9"/>
          </w:tcPr>
          <w:p w14:paraId="4AEA897B" w14:textId="77777777"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14:paraId="4F354FBB" w14:textId="77777777" w:rsidTr="001A16FA">
        <w:trPr>
          <w:trHeight w:val="567"/>
        </w:trPr>
        <w:tc>
          <w:tcPr>
            <w:tcW w:w="9242" w:type="dxa"/>
          </w:tcPr>
          <w:p w14:paraId="4C756876" w14:textId="2325EDDC" w:rsidR="001A16FA" w:rsidRDefault="005B540E" w:rsidP="004D118C">
            <w:pPr>
              <w:keepNext/>
              <w:rPr>
                <w:rFonts w:ascii="Arial" w:hAnsi="Arial" w:cs="Arial"/>
              </w:rPr>
            </w:pPr>
            <w:permStart w:id="252996401" w:edGrp="everyone"/>
            <w:r>
              <w:rPr>
                <w:rFonts w:ascii="Arial" w:hAnsi="Arial" w:cs="Arial"/>
              </w:rPr>
              <w:t xml:space="preserve">Office </w:t>
            </w:r>
            <w:r w:rsidR="0085766C">
              <w:rPr>
                <w:rFonts w:ascii="Arial" w:hAnsi="Arial" w:cs="Arial"/>
              </w:rPr>
              <w:t>Air</w:t>
            </w:r>
            <w:r w:rsidR="00A6414E">
              <w:rPr>
                <w:rFonts w:ascii="Arial" w:hAnsi="Arial" w:cs="Arial"/>
              </w:rPr>
              <w:t>-c</w:t>
            </w:r>
            <w:r w:rsidR="0085766C">
              <w:rPr>
                <w:rFonts w:ascii="Arial" w:hAnsi="Arial" w:cs="Arial"/>
              </w:rPr>
              <w:t xml:space="preserve">onditioning Maintenance </w:t>
            </w:r>
            <w:permEnd w:id="252996401"/>
          </w:p>
        </w:tc>
      </w:tr>
      <w:tr w:rsidR="001A16FA" w14:paraId="09BE2B6A" w14:textId="77777777" w:rsidTr="001A16FA">
        <w:tc>
          <w:tcPr>
            <w:tcW w:w="9242" w:type="dxa"/>
            <w:shd w:val="clear" w:color="auto" w:fill="D9D9D9" w:themeFill="background1" w:themeFillShade="D9"/>
          </w:tcPr>
          <w:p w14:paraId="4B40A31B"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514915AB" w14:textId="77777777" w:rsidTr="001A16FA">
        <w:trPr>
          <w:trHeight w:val="850"/>
        </w:trPr>
        <w:tc>
          <w:tcPr>
            <w:tcW w:w="9242" w:type="dxa"/>
          </w:tcPr>
          <w:p w14:paraId="2EB0CA69" w14:textId="2A2686AF" w:rsidR="001A16FA" w:rsidRDefault="00987BD7" w:rsidP="004D118C">
            <w:pPr>
              <w:keepNext/>
              <w:rPr>
                <w:rFonts w:ascii="Arial" w:hAnsi="Arial" w:cs="Arial"/>
              </w:rPr>
            </w:pPr>
            <w:permStart w:id="203503392" w:edGrp="everyone"/>
            <w:r>
              <w:rPr>
                <w:rFonts w:ascii="Arial" w:hAnsi="Arial" w:cs="Arial"/>
              </w:rPr>
              <w:t xml:space="preserve">As </w:t>
            </w:r>
            <w:r w:rsidR="00F418E4">
              <w:rPr>
                <w:rFonts w:ascii="Arial" w:hAnsi="Arial" w:cs="Arial"/>
              </w:rPr>
              <w:t>specified</w:t>
            </w:r>
            <w:r>
              <w:rPr>
                <w:rFonts w:ascii="Arial" w:hAnsi="Arial" w:cs="Arial"/>
              </w:rPr>
              <w:t xml:space="preserve"> </w:t>
            </w:r>
            <w:r w:rsidR="00F418E4">
              <w:rPr>
                <w:rFonts w:ascii="Arial" w:hAnsi="Arial" w:cs="Arial"/>
              </w:rPr>
              <w:t>in the</w:t>
            </w:r>
            <w:r w:rsidR="006538C9">
              <w:rPr>
                <w:rFonts w:ascii="Arial" w:hAnsi="Arial" w:cs="Arial"/>
              </w:rPr>
              <w:t xml:space="preserve"> manufacturer</w:t>
            </w:r>
            <w:r w:rsidR="00F418E4">
              <w:rPr>
                <w:rFonts w:ascii="Arial" w:hAnsi="Arial" w:cs="Arial"/>
              </w:rPr>
              <w:t xml:space="preserve"> maintenance manual</w:t>
            </w:r>
            <w:r>
              <w:rPr>
                <w:rFonts w:ascii="Arial" w:hAnsi="Arial" w:cs="Arial"/>
              </w:rPr>
              <w:t xml:space="preserve">, maintenance </w:t>
            </w:r>
            <w:r w:rsidR="00D67F86">
              <w:rPr>
                <w:rFonts w:ascii="Arial" w:hAnsi="Arial" w:cs="Arial"/>
              </w:rPr>
              <w:t>on the air conditioning system m</w:t>
            </w:r>
            <w:r w:rsidR="004B291C">
              <w:rPr>
                <w:rFonts w:ascii="Arial" w:hAnsi="Arial" w:cs="Arial"/>
              </w:rPr>
              <w:t xml:space="preserve">ust </w:t>
            </w:r>
            <w:r>
              <w:rPr>
                <w:rFonts w:ascii="Arial" w:hAnsi="Arial" w:cs="Arial"/>
              </w:rPr>
              <w:t>be</w:t>
            </w:r>
            <w:r w:rsidR="00B81FD4">
              <w:rPr>
                <w:rFonts w:ascii="Arial" w:hAnsi="Arial" w:cs="Arial"/>
              </w:rPr>
              <w:t xml:space="preserve"> </w:t>
            </w:r>
            <w:r w:rsidR="00F418E4">
              <w:rPr>
                <w:rFonts w:ascii="Arial" w:hAnsi="Arial" w:cs="Arial"/>
              </w:rPr>
              <w:t xml:space="preserve">completed </w:t>
            </w:r>
            <w:r w:rsidR="00B81FD4">
              <w:rPr>
                <w:rFonts w:ascii="Arial" w:hAnsi="Arial" w:cs="Arial"/>
              </w:rPr>
              <w:t>quarterly</w:t>
            </w:r>
            <w:r>
              <w:rPr>
                <w:rFonts w:ascii="Arial" w:hAnsi="Arial" w:cs="Arial"/>
              </w:rPr>
              <w:t xml:space="preserve">. </w:t>
            </w:r>
            <w:r w:rsidR="00501EBE">
              <w:rPr>
                <w:rFonts w:ascii="Arial" w:hAnsi="Arial" w:cs="Arial"/>
              </w:rPr>
              <w:t>H</w:t>
            </w:r>
            <w:r w:rsidR="009D6C04">
              <w:rPr>
                <w:rFonts w:ascii="Arial" w:hAnsi="Arial" w:cs="Arial"/>
              </w:rPr>
              <w:t xml:space="preserve">owever, if </w:t>
            </w:r>
            <w:r>
              <w:rPr>
                <w:rFonts w:ascii="Arial" w:hAnsi="Arial" w:cs="Arial"/>
              </w:rPr>
              <w:t xml:space="preserve">issues </w:t>
            </w:r>
            <w:r w:rsidR="009D6C04">
              <w:rPr>
                <w:rFonts w:ascii="Arial" w:hAnsi="Arial" w:cs="Arial"/>
              </w:rPr>
              <w:t xml:space="preserve">or concerns </w:t>
            </w:r>
            <w:r>
              <w:rPr>
                <w:rFonts w:ascii="Arial" w:hAnsi="Arial" w:cs="Arial"/>
              </w:rPr>
              <w:t>arise</w:t>
            </w:r>
            <w:r w:rsidR="009D6C04">
              <w:rPr>
                <w:rFonts w:ascii="Arial" w:hAnsi="Arial" w:cs="Arial"/>
              </w:rPr>
              <w:t xml:space="preserve"> </w:t>
            </w:r>
            <w:r w:rsidR="004B291C">
              <w:rPr>
                <w:rFonts w:ascii="Arial" w:hAnsi="Arial" w:cs="Arial"/>
              </w:rPr>
              <w:t>at any point in time</w:t>
            </w:r>
            <w:r w:rsidR="004E1F36">
              <w:rPr>
                <w:rFonts w:ascii="Arial" w:hAnsi="Arial" w:cs="Arial"/>
              </w:rPr>
              <w:t>, the</w:t>
            </w:r>
            <w:r w:rsidR="006538C9">
              <w:rPr>
                <w:rFonts w:ascii="Arial" w:hAnsi="Arial" w:cs="Arial"/>
              </w:rPr>
              <w:t xml:space="preserve"> maintenance</w:t>
            </w:r>
            <w:r w:rsidR="00591F76">
              <w:rPr>
                <w:rFonts w:ascii="Arial" w:hAnsi="Arial" w:cs="Arial"/>
              </w:rPr>
              <w:t xml:space="preserve"> company is to be contacted</w:t>
            </w:r>
            <w:r w:rsidR="00B81FD4">
              <w:rPr>
                <w:rFonts w:ascii="Arial" w:hAnsi="Arial" w:cs="Arial"/>
              </w:rPr>
              <w:t>.</w:t>
            </w:r>
            <w:r>
              <w:rPr>
                <w:rFonts w:ascii="Arial" w:hAnsi="Arial" w:cs="Arial"/>
              </w:rPr>
              <w:t xml:space="preserve"> </w:t>
            </w:r>
            <w:r w:rsidR="009D6C04">
              <w:rPr>
                <w:rFonts w:ascii="Arial" w:hAnsi="Arial" w:cs="Arial"/>
              </w:rPr>
              <w:t>A scope of works will be established by u</w:t>
            </w:r>
            <w:r w:rsidR="00501EBE">
              <w:rPr>
                <w:rFonts w:ascii="Arial" w:hAnsi="Arial" w:cs="Arial"/>
              </w:rPr>
              <w:t xml:space="preserve">sing </w:t>
            </w:r>
            <w:r w:rsidR="004B291C">
              <w:rPr>
                <w:rFonts w:ascii="Arial" w:hAnsi="Arial" w:cs="Arial"/>
              </w:rPr>
              <w:t xml:space="preserve">a combination of </w:t>
            </w:r>
            <w:r w:rsidR="00501EBE">
              <w:rPr>
                <w:rFonts w:ascii="Arial" w:hAnsi="Arial" w:cs="Arial"/>
              </w:rPr>
              <w:t xml:space="preserve">the </w:t>
            </w:r>
            <w:r w:rsidR="009D6C04">
              <w:rPr>
                <w:rFonts w:ascii="Arial" w:hAnsi="Arial" w:cs="Arial"/>
              </w:rPr>
              <w:t xml:space="preserve">requirements found in the </w:t>
            </w:r>
            <w:r w:rsidR="004B291C">
              <w:rPr>
                <w:rFonts w:ascii="Arial" w:hAnsi="Arial" w:cs="Arial"/>
              </w:rPr>
              <w:t>manufacturers’</w:t>
            </w:r>
            <w:r w:rsidR="00501EBE">
              <w:rPr>
                <w:rFonts w:ascii="Arial" w:hAnsi="Arial" w:cs="Arial"/>
              </w:rPr>
              <w:t xml:space="preserve"> manual and the </w:t>
            </w:r>
            <w:r w:rsidR="004E1F36">
              <w:rPr>
                <w:rFonts w:ascii="Arial" w:hAnsi="Arial" w:cs="Arial"/>
              </w:rPr>
              <w:t>maintenance</w:t>
            </w:r>
            <w:r w:rsidR="00501EBE">
              <w:rPr>
                <w:rFonts w:ascii="Arial" w:hAnsi="Arial" w:cs="Arial"/>
              </w:rPr>
              <w:t xml:space="preserve"> </w:t>
            </w:r>
            <w:r w:rsidR="004E1F36">
              <w:rPr>
                <w:rFonts w:ascii="Arial" w:hAnsi="Arial" w:cs="Arial"/>
              </w:rPr>
              <w:t>company’s</w:t>
            </w:r>
            <w:r w:rsidR="00501EBE">
              <w:rPr>
                <w:rFonts w:ascii="Arial" w:hAnsi="Arial" w:cs="Arial"/>
              </w:rPr>
              <w:t xml:space="preserve"> </w:t>
            </w:r>
            <w:r w:rsidR="009D6C04">
              <w:rPr>
                <w:rFonts w:ascii="Arial" w:hAnsi="Arial" w:cs="Arial"/>
              </w:rPr>
              <w:t>expertise. The</w:t>
            </w:r>
            <w:r w:rsidR="004B291C">
              <w:rPr>
                <w:rFonts w:ascii="Arial" w:hAnsi="Arial" w:cs="Arial"/>
              </w:rPr>
              <w:t xml:space="preserve"> scope of works will out</w:t>
            </w:r>
            <w:r w:rsidR="009D6C04">
              <w:rPr>
                <w:rFonts w:ascii="Arial" w:hAnsi="Arial" w:cs="Arial"/>
              </w:rPr>
              <w:t xml:space="preserve">line the </w:t>
            </w:r>
            <w:r w:rsidR="004B291C">
              <w:rPr>
                <w:rFonts w:ascii="Arial" w:hAnsi="Arial" w:cs="Arial"/>
              </w:rPr>
              <w:t xml:space="preserve">actions required to maintain the </w:t>
            </w:r>
            <w:r w:rsidR="009D6C04">
              <w:rPr>
                <w:rFonts w:ascii="Arial" w:hAnsi="Arial" w:cs="Arial"/>
              </w:rPr>
              <w:t>air-conditioning system and ensure compliance with Australian Standards. T</w:t>
            </w:r>
            <w:r w:rsidR="006C6242">
              <w:rPr>
                <w:rFonts w:ascii="Arial" w:hAnsi="Arial" w:cs="Arial"/>
              </w:rPr>
              <w:t xml:space="preserve">his document will be emailed to all relevant parties, saved in Paynters internal </w:t>
            </w:r>
            <w:proofErr w:type="gramStart"/>
            <w:r w:rsidR="006C6242">
              <w:rPr>
                <w:rFonts w:ascii="Arial" w:hAnsi="Arial" w:cs="Arial"/>
              </w:rPr>
              <w:t>database</w:t>
            </w:r>
            <w:proofErr w:type="gramEnd"/>
            <w:r w:rsidR="006C6242">
              <w:rPr>
                <w:rFonts w:ascii="Arial" w:hAnsi="Arial" w:cs="Arial"/>
              </w:rPr>
              <w:t xml:space="preserve"> and used for KPI’s.</w:t>
            </w:r>
          </w:p>
          <w:p w14:paraId="16EA50D9" w14:textId="77777777" w:rsidR="006538C9" w:rsidRDefault="006538C9" w:rsidP="004D118C">
            <w:pPr>
              <w:keepNext/>
              <w:rPr>
                <w:rFonts w:ascii="Arial" w:hAnsi="Arial" w:cs="Arial"/>
              </w:rPr>
            </w:pPr>
          </w:p>
          <w:p w14:paraId="252B3774" w14:textId="432E43D3" w:rsidR="0081630E" w:rsidRDefault="004E1F36" w:rsidP="0081630E">
            <w:pPr>
              <w:keepNext/>
              <w:rPr>
                <w:rFonts w:ascii="Arial" w:hAnsi="Arial" w:cs="Arial"/>
              </w:rPr>
            </w:pPr>
            <w:r>
              <w:rPr>
                <w:rFonts w:ascii="Arial" w:hAnsi="Arial" w:cs="Arial"/>
              </w:rPr>
              <w:t>To</w:t>
            </w:r>
            <w:r w:rsidR="00591F76">
              <w:rPr>
                <w:rFonts w:ascii="Arial" w:hAnsi="Arial" w:cs="Arial"/>
              </w:rPr>
              <w:t xml:space="preserve"> complete the works, the maintenance company w</w:t>
            </w:r>
            <w:r w:rsidR="00B81FD4">
              <w:rPr>
                <w:rFonts w:ascii="Arial" w:hAnsi="Arial" w:cs="Arial"/>
              </w:rPr>
              <w:t>ill be given</w:t>
            </w:r>
            <w:r w:rsidR="00591F76">
              <w:rPr>
                <w:rFonts w:ascii="Arial" w:hAnsi="Arial" w:cs="Arial"/>
              </w:rPr>
              <w:t xml:space="preserve"> a</w:t>
            </w:r>
            <w:r w:rsidR="0081630E">
              <w:rPr>
                <w:rFonts w:ascii="Arial" w:hAnsi="Arial" w:cs="Arial"/>
              </w:rPr>
              <w:t xml:space="preserve"> fob key and</w:t>
            </w:r>
            <w:r w:rsidR="009D6C04">
              <w:rPr>
                <w:rFonts w:ascii="Arial" w:hAnsi="Arial" w:cs="Arial"/>
              </w:rPr>
              <w:t xml:space="preserve"> master key, allowing</w:t>
            </w:r>
            <w:r w:rsidR="00591F76">
              <w:rPr>
                <w:rFonts w:ascii="Arial" w:hAnsi="Arial" w:cs="Arial"/>
              </w:rPr>
              <w:t xml:space="preserve"> them safe </w:t>
            </w:r>
            <w:r>
              <w:rPr>
                <w:rFonts w:ascii="Arial" w:hAnsi="Arial" w:cs="Arial"/>
              </w:rPr>
              <w:t>access</w:t>
            </w:r>
            <w:r w:rsidR="00B81FD4">
              <w:rPr>
                <w:rFonts w:ascii="Arial" w:hAnsi="Arial" w:cs="Arial"/>
              </w:rPr>
              <w:t xml:space="preserve"> </w:t>
            </w:r>
            <w:r w:rsidR="006C6242">
              <w:rPr>
                <w:rFonts w:ascii="Arial" w:hAnsi="Arial" w:cs="Arial"/>
              </w:rPr>
              <w:t>on</w:t>
            </w:r>
            <w:r w:rsidR="00B81FD4">
              <w:rPr>
                <w:rFonts w:ascii="Arial" w:hAnsi="Arial" w:cs="Arial"/>
              </w:rPr>
              <w:t>to the roof</w:t>
            </w:r>
            <w:r w:rsidR="00591F76">
              <w:rPr>
                <w:rFonts w:ascii="Arial" w:hAnsi="Arial" w:cs="Arial"/>
              </w:rPr>
              <w:t xml:space="preserve"> and </w:t>
            </w:r>
            <w:r w:rsidR="0081630E">
              <w:rPr>
                <w:rFonts w:ascii="Arial" w:hAnsi="Arial" w:cs="Arial"/>
              </w:rPr>
              <w:t>in</w:t>
            </w:r>
            <w:r>
              <w:rPr>
                <w:rFonts w:ascii="Arial" w:hAnsi="Arial" w:cs="Arial"/>
              </w:rPr>
              <w:t xml:space="preserve">to </w:t>
            </w:r>
            <w:r w:rsidR="00591F76">
              <w:rPr>
                <w:rFonts w:ascii="Arial" w:hAnsi="Arial" w:cs="Arial"/>
              </w:rPr>
              <w:t xml:space="preserve">any control </w:t>
            </w:r>
            <w:r>
              <w:rPr>
                <w:rFonts w:ascii="Arial" w:hAnsi="Arial" w:cs="Arial"/>
              </w:rPr>
              <w:t>cupboards</w:t>
            </w:r>
            <w:r w:rsidR="00591F76">
              <w:rPr>
                <w:rFonts w:ascii="Arial" w:hAnsi="Arial" w:cs="Arial"/>
              </w:rPr>
              <w:t>.</w:t>
            </w:r>
            <w:r w:rsidR="00B81FD4">
              <w:rPr>
                <w:rFonts w:ascii="Arial" w:hAnsi="Arial" w:cs="Arial"/>
              </w:rPr>
              <w:t xml:space="preserve"> </w:t>
            </w:r>
            <w:r w:rsidR="00591F76">
              <w:rPr>
                <w:rFonts w:ascii="Arial" w:hAnsi="Arial" w:cs="Arial"/>
              </w:rPr>
              <w:t xml:space="preserve">The </w:t>
            </w:r>
            <w:r>
              <w:rPr>
                <w:rFonts w:ascii="Arial" w:hAnsi="Arial" w:cs="Arial"/>
              </w:rPr>
              <w:t>maintenance</w:t>
            </w:r>
            <w:r w:rsidR="00591F76">
              <w:rPr>
                <w:rFonts w:ascii="Arial" w:hAnsi="Arial" w:cs="Arial"/>
              </w:rPr>
              <w:t xml:space="preserve"> </w:t>
            </w:r>
            <w:r>
              <w:rPr>
                <w:rFonts w:ascii="Arial" w:hAnsi="Arial" w:cs="Arial"/>
              </w:rPr>
              <w:t>company</w:t>
            </w:r>
            <w:r w:rsidR="00591F76">
              <w:rPr>
                <w:rFonts w:ascii="Arial" w:hAnsi="Arial" w:cs="Arial"/>
              </w:rPr>
              <w:t xml:space="preserve"> will however be required to </w:t>
            </w:r>
            <w:r w:rsidR="00B81FD4">
              <w:rPr>
                <w:rFonts w:ascii="Arial" w:hAnsi="Arial" w:cs="Arial"/>
              </w:rPr>
              <w:t>supply their own equipment (e.g.</w:t>
            </w:r>
            <w:r w:rsidR="00591F76">
              <w:rPr>
                <w:rFonts w:ascii="Arial" w:hAnsi="Arial" w:cs="Arial"/>
              </w:rPr>
              <w:t xml:space="preserve"> </w:t>
            </w:r>
            <w:r w:rsidR="00B81FD4">
              <w:rPr>
                <w:rFonts w:ascii="Arial" w:hAnsi="Arial" w:cs="Arial"/>
              </w:rPr>
              <w:t>tools)</w:t>
            </w:r>
            <w:r>
              <w:rPr>
                <w:rFonts w:ascii="Arial" w:hAnsi="Arial" w:cs="Arial"/>
              </w:rPr>
              <w:t xml:space="preserve"> which will be inspected before use (</w:t>
            </w:r>
            <w:proofErr w:type="spellStart"/>
            <w:r w:rsidR="00D67F86">
              <w:rPr>
                <w:rFonts w:ascii="Arial" w:hAnsi="Arial" w:cs="Arial"/>
              </w:rPr>
              <w:t>e.g</w:t>
            </w:r>
            <w:proofErr w:type="spellEnd"/>
            <w:r w:rsidR="00D67F86">
              <w:rPr>
                <w:rFonts w:ascii="Arial" w:hAnsi="Arial" w:cs="Arial"/>
              </w:rPr>
              <w:t xml:space="preserve"> </w:t>
            </w:r>
            <w:r>
              <w:rPr>
                <w:rFonts w:ascii="Arial" w:hAnsi="Arial" w:cs="Arial"/>
              </w:rPr>
              <w:t>tagging</w:t>
            </w:r>
            <w:r w:rsidR="00D67F86">
              <w:rPr>
                <w:rFonts w:ascii="Arial" w:hAnsi="Arial" w:cs="Arial"/>
              </w:rPr>
              <w:t>)</w:t>
            </w:r>
            <w:r w:rsidR="00501EBE">
              <w:rPr>
                <w:rFonts w:ascii="Arial" w:hAnsi="Arial" w:cs="Arial"/>
              </w:rPr>
              <w:t xml:space="preserve">. </w:t>
            </w:r>
            <w:r w:rsidR="006C6242">
              <w:rPr>
                <w:rFonts w:ascii="Arial" w:hAnsi="Arial" w:cs="Arial"/>
              </w:rPr>
              <w:t xml:space="preserve">After each </w:t>
            </w:r>
            <w:r w:rsidR="0081630E">
              <w:rPr>
                <w:rFonts w:ascii="Arial" w:hAnsi="Arial" w:cs="Arial"/>
              </w:rPr>
              <w:t xml:space="preserve">service visit, service sheets must be </w:t>
            </w:r>
            <w:proofErr w:type="gramStart"/>
            <w:r w:rsidR="0081630E">
              <w:rPr>
                <w:rFonts w:ascii="Arial" w:hAnsi="Arial" w:cs="Arial"/>
              </w:rPr>
              <w:t>provided</w:t>
            </w:r>
            <w:proofErr w:type="gramEnd"/>
            <w:r w:rsidR="0081630E">
              <w:rPr>
                <w:rFonts w:ascii="Arial" w:hAnsi="Arial" w:cs="Arial"/>
              </w:rPr>
              <w:t xml:space="preserve"> and </w:t>
            </w:r>
            <w:r w:rsidR="009D6C04">
              <w:rPr>
                <w:rFonts w:ascii="Arial" w:hAnsi="Arial" w:cs="Arial"/>
              </w:rPr>
              <w:t>the</w:t>
            </w:r>
            <w:r w:rsidR="0081630E">
              <w:rPr>
                <w:rFonts w:ascii="Arial" w:hAnsi="Arial" w:cs="Arial"/>
              </w:rPr>
              <w:t xml:space="preserve"> on-site maintenance log must be updated.</w:t>
            </w:r>
          </w:p>
          <w:p w14:paraId="09E3C208" w14:textId="77777777" w:rsidR="006C6242" w:rsidRDefault="006C6242" w:rsidP="004D118C">
            <w:pPr>
              <w:keepNext/>
              <w:rPr>
                <w:rFonts w:ascii="Arial" w:hAnsi="Arial" w:cs="Arial"/>
              </w:rPr>
            </w:pPr>
          </w:p>
          <w:p w14:paraId="4A863FBD" w14:textId="77777777" w:rsidR="001A16FA" w:rsidRDefault="00501EBE" w:rsidP="004D118C">
            <w:pPr>
              <w:keepNext/>
              <w:rPr>
                <w:rFonts w:ascii="Arial" w:hAnsi="Arial" w:cs="Arial"/>
              </w:rPr>
            </w:pPr>
            <w:r>
              <w:rPr>
                <w:rFonts w:ascii="Arial" w:hAnsi="Arial" w:cs="Arial"/>
              </w:rPr>
              <w:t xml:space="preserve">Like the cleaning company, the air conditioning </w:t>
            </w:r>
            <w:r w:rsidR="004E1F36">
              <w:rPr>
                <w:rFonts w:ascii="Arial" w:hAnsi="Arial" w:cs="Arial"/>
              </w:rPr>
              <w:t>maintenance</w:t>
            </w:r>
            <w:r>
              <w:rPr>
                <w:rFonts w:ascii="Arial" w:hAnsi="Arial" w:cs="Arial"/>
              </w:rPr>
              <w:t xml:space="preserve"> company will </w:t>
            </w:r>
            <w:r w:rsidR="0081630E">
              <w:rPr>
                <w:rFonts w:ascii="Arial" w:hAnsi="Arial" w:cs="Arial"/>
              </w:rPr>
              <w:t xml:space="preserve">be required to </w:t>
            </w:r>
            <w:r w:rsidR="006C6242">
              <w:rPr>
                <w:rFonts w:ascii="Arial" w:hAnsi="Arial" w:cs="Arial"/>
              </w:rPr>
              <w:t xml:space="preserve">meet with </w:t>
            </w:r>
            <w:r w:rsidR="0081630E">
              <w:rPr>
                <w:rFonts w:ascii="Arial" w:hAnsi="Arial" w:cs="Arial"/>
              </w:rPr>
              <w:t xml:space="preserve">Paynters </w:t>
            </w:r>
            <w:r w:rsidR="006C6242">
              <w:rPr>
                <w:rFonts w:ascii="Arial" w:hAnsi="Arial" w:cs="Arial"/>
              </w:rPr>
              <w:t xml:space="preserve">management yearly to undergo </w:t>
            </w:r>
            <w:r w:rsidR="0081630E">
              <w:rPr>
                <w:rFonts w:ascii="Arial" w:hAnsi="Arial" w:cs="Arial"/>
              </w:rPr>
              <w:t xml:space="preserve">a review and </w:t>
            </w:r>
            <w:r w:rsidR="006C6242">
              <w:rPr>
                <w:rFonts w:ascii="Arial" w:hAnsi="Arial" w:cs="Arial"/>
              </w:rPr>
              <w:t>contract renewal</w:t>
            </w:r>
            <w:r w:rsidR="0081630E">
              <w:rPr>
                <w:rFonts w:ascii="Arial" w:hAnsi="Arial" w:cs="Arial"/>
              </w:rPr>
              <w:t>.</w:t>
            </w:r>
            <w:r w:rsidR="006C6242">
              <w:rPr>
                <w:rFonts w:ascii="Arial" w:hAnsi="Arial" w:cs="Arial"/>
              </w:rPr>
              <w:t xml:space="preserve"> </w:t>
            </w:r>
          </w:p>
          <w:permEnd w:id="203503392"/>
          <w:p w14:paraId="5F94247F" w14:textId="159D31A5" w:rsidR="001A16FA" w:rsidRDefault="001A16FA" w:rsidP="004D118C">
            <w:pPr>
              <w:keepNext/>
              <w:rPr>
                <w:rFonts w:ascii="Arial" w:hAnsi="Arial" w:cs="Arial"/>
              </w:rPr>
            </w:pPr>
          </w:p>
        </w:tc>
      </w:tr>
      <w:tr w:rsidR="001A16FA" w14:paraId="239637EA" w14:textId="77777777" w:rsidTr="001A16FA">
        <w:tc>
          <w:tcPr>
            <w:tcW w:w="9242" w:type="dxa"/>
            <w:shd w:val="clear" w:color="auto" w:fill="D9D9D9" w:themeFill="background1" w:themeFillShade="D9"/>
          </w:tcPr>
          <w:p w14:paraId="7BD132C9"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77E092E2" w14:textId="77777777" w:rsidTr="001A16FA">
        <w:trPr>
          <w:trHeight w:val="850"/>
        </w:trPr>
        <w:tc>
          <w:tcPr>
            <w:tcW w:w="9242" w:type="dxa"/>
          </w:tcPr>
          <w:p w14:paraId="1EF792A3" w14:textId="44C3795E" w:rsidR="00987BD7" w:rsidRDefault="00F418E4" w:rsidP="001A16FA">
            <w:pPr>
              <w:rPr>
                <w:rFonts w:ascii="Arial" w:hAnsi="Arial" w:cs="Arial"/>
              </w:rPr>
            </w:pPr>
            <w:permStart w:id="1430129306" w:edGrp="everyone"/>
            <w:r>
              <w:rPr>
                <w:rFonts w:ascii="Arial" w:hAnsi="Arial" w:cs="Arial"/>
              </w:rPr>
              <w:t xml:space="preserve">Paynters maintenance contract </w:t>
            </w:r>
            <w:r w:rsidRPr="008A0B8E">
              <w:rPr>
                <w:rFonts w:ascii="Arial" w:hAnsi="Arial" w:cs="Arial"/>
              </w:rPr>
              <w:t>explains</w:t>
            </w:r>
            <w:r w:rsidRPr="0081630E">
              <w:rPr>
                <w:rFonts w:ascii="Arial" w:hAnsi="Arial" w:cs="Arial"/>
                <w:color w:val="FF0000"/>
              </w:rPr>
              <w:t xml:space="preserve"> </w:t>
            </w:r>
            <w:r>
              <w:rPr>
                <w:rFonts w:ascii="Arial" w:hAnsi="Arial" w:cs="Arial"/>
              </w:rPr>
              <w:t>that any person r</w:t>
            </w:r>
            <w:r w:rsidR="00987BD7">
              <w:rPr>
                <w:rFonts w:ascii="Arial" w:hAnsi="Arial" w:cs="Arial"/>
              </w:rPr>
              <w:t>equir</w:t>
            </w:r>
            <w:r>
              <w:rPr>
                <w:rFonts w:ascii="Arial" w:hAnsi="Arial" w:cs="Arial"/>
              </w:rPr>
              <w:t>ing</w:t>
            </w:r>
            <w:r w:rsidR="00987BD7">
              <w:rPr>
                <w:rFonts w:ascii="Arial" w:hAnsi="Arial" w:cs="Arial"/>
              </w:rPr>
              <w:t xml:space="preserve"> access t</w:t>
            </w:r>
            <w:r>
              <w:rPr>
                <w:rFonts w:ascii="Arial" w:hAnsi="Arial" w:cs="Arial"/>
              </w:rPr>
              <w:t>o t</w:t>
            </w:r>
            <w:r w:rsidR="00987BD7">
              <w:rPr>
                <w:rFonts w:ascii="Arial" w:hAnsi="Arial" w:cs="Arial"/>
              </w:rPr>
              <w:t>he roo</w:t>
            </w:r>
            <w:r>
              <w:rPr>
                <w:rFonts w:ascii="Arial" w:hAnsi="Arial" w:cs="Arial"/>
              </w:rPr>
              <w:t>f</w:t>
            </w:r>
            <w:r w:rsidR="00987BD7">
              <w:rPr>
                <w:rFonts w:ascii="Arial" w:hAnsi="Arial" w:cs="Arial"/>
              </w:rPr>
              <w:t xml:space="preserve"> must be trained and </w:t>
            </w:r>
            <w:r>
              <w:rPr>
                <w:rFonts w:ascii="Arial" w:hAnsi="Arial" w:cs="Arial"/>
              </w:rPr>
              <w:t>comply</w:t>
            </w:r>
            <w:r w:rsidR="00987BD7">
              <w:rPr>
                <w:rFonts w:ascii="Arial" w:hAnsi="Arial" w:cs="Arial"/>
              </w:rPr>
              <w:t xml:space="preserve"> with all legislative requirements.</w:t>
            </w:r>
            <w:r w:rsidR="00591F76">
              <w:rPr>
                <w:rFonts w:ascii="Arial" w:hAnsi="Arial" w:cs="Arial"/>
              </w:rPr>
              <w:t xml:space="preserve"> The</w:t>
            </w:r>
            <w:r w:rsidR="008A0B8E">
              <w:rPr>
                <w:rFonts w:ascii="Arial" w:hAnsi="Arial" w:cs="Arial"/>
              </w:rPr>
              <w:t>refore, the</w:t>
            </w:r>
            <w:r w:rsidR="00591F76">
              <w:rPr>
                <w:rFonts w:ascii="Arial" w:hAnsi="Arial" w:cs="Arial"/>
              </w:rPr>
              <w:t xml:space="preserve"> air conditioning maintenance company will be required to provide any </w:t>
            </w:r>
            <w:r w:rsidR="00591F76" w:rsidRPr="008A0B8E">
              <w:rPr>
                <w:rFonts w:ascii="Arial" w:hAnsi="Arial" w:cs="Arial"/>
              </w:rPr>
              <w:t>relevant licencing to demonstrate compliance</w:t>
            </w:r>
            <w:r w:rsidR="006C6242" w:rsidRPr="008A0B8E">
              <w:rPr>
                <w:rFonts w:ascii="Arial" w:hAnsi="Arial" w:cs="Arial"/>
              </w:rPr>
              <w:t xml:space="preserve"> </w:t>
            </w:r>
            <w:r w:rsidR="008A0B8E">
              <w:rPr>
                <w:rFonts w:ascii="Arial" w:hAnsi="Arial" w:cs="Arial"/>
              </w:rPr>
              <w:t>with</w:t>
            </w:r>
            <w:r w:rsidR="006C6242">
              <w:rPr>
                <w:rFonts w:ascii="Arial" w:hAnsi="Arial" w:cs="Arial"/>
              </w:rPr>
              <w:t xml:space="preserve"> these legislative requirements.</w:t>
            </w:r>
            <w:r w:rsidR="00591F76">
              <w:rPr>
                <w:rFonts w:ascii="Arial" w:hAnsi="Arial" w:cs="Arial"/>
              </w:rPr>
              <w:t xml:space="preserve"> </w:t>
            </w:r>
            <w:r w:rsidR="00987BD7">
              <w:rPr>
                <w:rFonts w:ascii="Arial" w:hAnsi="Arial" w:cs="Arial"/>
              </w:rPr>
              <w:t xml:space="preserve"> </w:t>
            </w:r>
          </w:p>
          <w:permEnd w:id="1430129306"/>
          <w:p w14:paraId="54EBDF41" w14:textId="0721CA64" w:rsidR="001A16FA" w:rsidRDefault="001A16FA" w:rsidP="001A16FA">
            <w:pPr>
              <w:rPr>
                <w:rFonts w:ascii="Arial" w:hAnsi="Arial" w:cs="Arial"/>
              </w:rPr>
            </w:pPr>
          </w:p>
        </w:tc>
      </w:tr>
    </w:tbl>
    <w:p w14:paraId="7D6FD2DF" w14:textId="77777777" w:rsidR="001A16FA" w:rsidRDefault="001A16FA" w:rsidP="001A16FA">
      <w:pPr>
        <w:spacing w:after="0" w:line="240" w:lineRule="auto"/>
        <w:rPr>
          <w:rFonts w:ascii="Arial" w:hAnsi="Arial" w:cs="Arial"/>
        </w:rPr>
      </w:pPr>
    </w:p>
    <w:p w14:paraId="45F9AF12"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14:paraId="0741B58D" w14:textId="77777777" w:rsidTr="00074040">
        <w:tc>
          <w:tcPr>
            <w:tcW w:w="3227" w:type="dxa"/>
            <w:shd w:val="clear" w:color="auto" w:fill="232F84"/>
          </w:tcPr>
          <w:p w14:paraId="16BE1B56" w14:textId="77777777" w:rsidR="002C6AEF" w:rsidRPr="002C6AEF" w:rsidRDefault="002C6AEF" w:rsidP="002C6AEF">
            <w:pPr>
              <w:keepNext/>
              <w:rPr>
                <w:rFonts w:ascii="Arial" w:hAnsi="Arial" w:cs="Arial"/>
                <w:b/>
              </w:rPr>
            </w:pPr>
            <w:r w:rsidRPr="002C6AEF">
              <w:rPr>
                <w:rFonts w:ascii="Arial" w:hAnsi="Arial" w:cs="Arial"/>
                <w:b/>
              </w:rPr>
              <w:t>Outcome for Activity 1</w:t>
            </w:r>
          </w:p>
        </w:tc>
        <w:permStart w:id="2060937692" w:edGrp="everyone"/>
        <w:tc>
          <w:tcPr>
            <w:tcW w:w="6015" w:type="dxa"/>
          </w:tcPr>
          <w:p w14:paraId="162B64E6" w14:textId="77777777" w:rsidR="002C6AEF" w:rsidRPr="002C6AEF" w:rsidRDefault="00800DB7"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060937692"/>
            <w:r w:rsidR="002C6AEF" w:rsidRPr="002C6AEF">
              <w:rPr>
                <w:rFonts w:ascii="Arial" w:hAnsi="Arial" w:cs="Arial"/>
              </w:rPr>
              <w:t xml:space="preserve"> Satisfactory </w:t>
            </w:r>
            <w:r w:rsidR="002C6AEF" w:rsidRPr="002C6AEF">
              <w:rPr>
                <w:rFonts w:ascii="Arial" w:hAnsi="Arial" w:cs="Arial"/>
              </w:rPr>
              <w:tab/>
            </w:r>
          </w:p>
          <w:p w14:paraId="19CA76F1" w14:textId="77777777" w:rsidR="002C6AEF" w:rsidRPr="002C6AEF" w:rsidRDefault="00800DB7"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685385414" w:edGrp="everyone"/>
                <w:r w:rsidR="002C6AEF" w:rsidRPr="002C6AEF">
                  <w:rPr>
                    <w:rFonts w:ascii="Segoe UI Symbol" w:hAnsi="Segoe UI Symbol" w:cs="Segoe UI Symbol"/>
                  </w:rPr>
                  <w:t>☐</w:t>
                </w:r>
                <w:permEnd w:id="685385414"/>
              </w:sdtContent>
            </w:sdt>
            <w:r w:rsidR="002C6AEF" w:rsidRPr="002C6AEF">
              <w:rPr>
                <w:rFonts w:ascii="Arial" w:hAnsi="Arial" w:cs="Arial"/>
              </w:rPr>
              <w:t xml:space="preserve"> Not satisfactory</w:t>
            </w:r>
          </w:p>
        </w:tc>
      </w:tr>
      <w:tr w:rsidR="002C6AEF" w:rsidRPr="002C6AEF" w14:paraId="00E76062" w14:textId="77777777" w:rsidTr="00074040">
        <w:trPr>
          <w:trHeight w:val="2835"/>
        </w:trPr>
        <w:tc>
          <w:tcPr>
            <w:tcW w:w="3227" w:type="dxa"/>
            <w:shd w:val="clear" w:color="auto" w:fill="232F84"/>
          </w:tcPr>
          <w:p w14:paraId="7EDE85F6"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39C620DC" w14:textId="77777777" w:rsidR="002C6AEF" w:rsidRPr="002C6AEF" w:rsidRDefault="002C6AEF" w:rsidP="002C6AEF">
            <w:pPr>
              <w:keepNext/>
              <w:rPr>
                <w:rFonts w:ascii="Arial" w:hAnsi="Arial" w:cs="Arial"/>
              </w:rPr>
            </w:pPr>
            <w:permStart w:id="314336749" w:edGrp="everyone"/>
            <w:permEnd w:id="314336749"/>
          </w:p>
        </w:tc>
      </w:tr>
    </w:tbl>
    <w:p w14:paraId="47693584"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14:paraId="162328D5" w14:textId="77777777" w:rsidTr="00C56033">
        <w:tc>
          <w:tcPr>
            <w:tcW w:w="9235" w:type="dxa"/>
            <w:shd w:val="clear" w:color="auto" w:fill="232F84"/>
          </w:tcPr>
          <w:p w14:paraId="2A36DF59" w14:textId="77777777" w:rsidR="000B5FA2" w:rsidRPr="001A16FA" w:rsidRDefault="000B5FA2" w:rsidP="001A16FA">
            <w:pPr>
              <w:pStyle w:val="ListParagraph"/>
              <w:numPr>
                <w:ilvl w:val="0"/>
                <w:numId w:val="6"/>
              </w:numPr>
              <w:rPr>
                <w:rFonts w:ascii="Arial" w:hAnsi="Arial" w:cs="Arial"/>
                <w:b/>
              </w:rPr>
            </w:pPr>
          </w:p>
        </w:tc>
      </w:tr>
      <w:tr w:rsidR="000B5FA2" w:rsidRPr="001A16FA" w14:paraId="332ABCA1" w14:textId="77777777" w:rsidTr="002C6AEF">
        <w:tc>
          <w:tcPr>
            <w:tcW w:w="9235" w:type="dxa"/>
            <w:shd w:val="clear" w:color="auto" w:fill="A1D7E1"/>
          </w:tcPr>
          <w:p w14:paraId="5DE24280"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4C1E2182" w14:textId="77777777" w:rsidR="00C56033" w:rsidRPr="001A16FA" w:rsidRDefault="00C56033" w:rsidP="001A16FA">
            <w:pPr>
              <w:pStyle w:val="ListParagraph"/>
              <w:numPr>
                <w:ilvl w:val="0"/>
                <w:numId w:val="20"/>
              </w:numPr>
              <w:rPr>
                <w:rFonts w:ascii="Arial" w:hAnsi="Arial" w:cs="Arial"/>
                <w:color w:val="000000" w:themeColor="text1"/>
              </w:rPr>
            </w:pPr>
            <w:r w:rsidRPr="001A16FA">
              <w:rPr>
                <w:rFonts w:ascii="Arial" w:hAnsi="Arial" w:cs="Arial"/>
                <w:color w:val="000000" w:themeColor="text1"/>
              </w:rPr>
              <w:t>WHS policy</w:t>
            </w:r>
          </w:p>
          <w:p w14:paraId="3AF85F7A" w14:textId="77777777" w:rsidR="00C56033" w:rsidRPr="001A16FA" w:rsidRDefault="00C56033" w:rsidP="001A16FA">
            <w:pPr>
              <w:pStyle w:val="ListParagraph"/>
              <w:numPr>
                <w:ilvl w:val="0"/>
                <w:numId w:val="20"/>
              </w:numPr>
              <w:rPr>
                <w:rFonts w:ascii="Arial" w:hAnsi="Arial" w:cs="Arial"/>
                <w:color w:val="000000" w:themeColor="text1"/>
              </w:rPr>
            </w:pPr>
            <w:r w:rsidRPr="001A16FA">
              <w:rPr>
                <w:rFonts w:ascii="Arial" w:hAnsi="Arial" w:cs="Arial"/>
                <w:color w:val="000000" w:themeColor="text1"/>
              </w:rPr>
              <w:t>WHS procedure</w:t>
            </w:r>
          </w:p>
          <w:p w14:paraId="6573B0B2" w14:textId="77777777" w:rsidR="00430DA9" w:rsidRPr="001A16FA" w:rsidRDefault="00C56033" w:rsidP="001A16FA">
            <w:pPr>
              <w:pStyle w:val="ListParagraph"/>
              <w:numPr>
                <w:ilvl w:val="0"/>
                <w:numId w:val="20"/>
              </w:numPr>
              <w:rPr>
                <w:rFonts w:ascii="Arial" w:hAnsi="Arial" w:cs="Arial"/>
                <w:color w:val="000000" w:themeColor="text1"/>
              </w:rPr>
            </w:pPr>
            <w:r w:rsidRPr="001A16FA">
              <w:rPr>
                <w:rFonts w:ascii="Arial" w:hAnsi="Arial" w:cs="Arial"/>
                <w:color w:val="000000" w:themeColor="text1"/>
              </w:rPr>
              <w:t>WHS process</w:t>
            </w:r>
          </w:p>
          <w:p w14:paraId="224E93A7" w14:textId="77777777" w:rsidR="00E74418" w:rsidRPr="001A16FA" w:rsidRDefault="00E74418" w:rsidP="001A16FA">
            <w:pPr>
              <w:pStyle w:val="ListParagraph"/>
              <w:numPr>
                <w:ilvl w:val="0"/>
                <w:numId w:val="20"/>
              </w:numPr>
              <w:rPr>
                <w:rFonts w:ascii="Arial" w:hAnsi="Arial" w:cs="Arial"/>
                <w:color w:val="000000" w:themeColor="text1"/>
              </w:rPr>
            </w:pPr>
            <w:r w:rsidRPr="001A16FA">
              <w:rPr>
                <w:rFonts w:ascii="Arial" w:hAnsi="Arial" w:cs="Arial"/>
                <w:color w:val="000000" w:themeColor="text1"/>
              </w:rPr>
              <w:t>WHS system</w:t>
            </w:r>
          </w:p>
          <w:p w14:paraId="3B83323A" w14:textId="77777777" w:rsidR="000221E6" w:rsidRPr="001A16FA" w:rsidRDefault="00580841" w:rsidP="001A16FA">
            <w:pPr>
              <w:pStyle w:val="ListParagraph"/>
              <w:numPr>
                <w:ilvl w:val="0"/>
                <w:numId w:val="20"/>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09933300" w14:textId="77777777" w:rsidR="00C56033" w:rsidRDefault="00C56033" w:rsidP="001A16FA">
      <w:pPr>
        <w:spacing w:after="0" w:line="240" w:lineRule="auto"/>
        <w:rPr>
          <w:rFonts w:ascii="Arial" w:hAnsi="Arial" w:cs="Arial"/>
        </w:rPr>
      </w:pPr>
    </w:p>
    <w:p w14:paraId="6F18378D"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9526701" w14:textId="77777777" w:rsidTr="00074040">
        <w:tc>
          <w:tcPr>
            <w:tcW w:w="9242" w:type="dxa"/>
            <w:shd w:val="clear" w:color="auto" w:fill="D9D9D9" w:themeFill="background1" w:themeFillShade="D9"/>
          </w:tcPr>
          <w:p w14:paraId="0F18110A"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7AA8BCCC" w14:textId="77777777" w:rsidTr="00074040">
        <w:trPr>
          <w:trHeight w:val="567"/>
        </w:trPr>
        <w:tc>
          <w:tcPr>
            <w:tcW w:w="9242" w:type="dxa"/>
          </w:tcPr>
          <w:p w14:paraId="594657F2" w14:textId="5613782F" w:rsidR="007128E7" w:rsidRPr="005B33AD" w:rsidRDefault="00B81FD4" w:rsidP="004D118C">
            <w:pPr>
              <w:keepNext/>
              <w:rPr>
                <w:rFonts w:ascii="Arial" w:hAnsi="Arial" w:cs="Arial"/>
              </w:rPr>
            </w:pPr>
            <w:permStart w:id="1224698331" w:edGrp="everyone"/>
            <w:r>
              <w:rPr>
                <w:rFonts w:ascii="Arial" w:hAnsi="Arial" w:cs="Arial"/>
              </w:rPr>
              <w:t>Health, Safety, Environmental &amp; Quality</w:t>
            </w:r>
            <w:permEnd w:id="1224698331"/>
          </w:p>
        </w:tc>
      </w:tr>
      <w:tr w:rsidR="007128E7" w:rsidRPr="005B33AD" w14:paraId="148D6F82" w14:textId="77777777" w:rsidTr="00074040">
        <w:tc>
          <w:tcPr>
            <w:tcW w:w="9242" w:type="dxa"/>
            <w:shd w:val="clear" w:color="auto" w:fill="D9D9D9" w:themeFill="background1" w:themeFillShade="D9"/>
          </w:tcPr>
          <w:p w14:paraId="365FCECD" w14:textId="77777777" w:rsidR="007128E7" w:rsidRPr="005B33AD" w:rsidRDefault="007128E7" w:rsidP="00074040">
            <w:pPr>
              <w:keepNext/>
              <w:rPr>
                <w:rFonts w:ascii="Arial" w:hAnsi="Arial" w:cs="Arial"/>
                <w:b/>
              </w:rPr>
            </w:pPr>
            <w:r>
              <w:rPr>
                <w:rFonts w:ascii="Arial" w:hAnsi="Arial" w:cs="Arial"/>
                <w:b/>
              </w:rPr>
              <w:t>Requirements</w:t>
            </w:r>
          </w:p>
        </w:tc>
      </w:tr>
      <w:tr w:rsidR="007128E7" w:rsidRPr="005B33AD" w14:paraId="1CF63931" w14:textId="77777777" w:rsidTr="00074040">
        <w:trPr>
          <w:trHeight w:val="850"/>
        </w:trPr>
        <w:tc>
          <w:tcPr>
            <w:tcW w:w="9242" w:type="dxa"/>
          </w:tcPr>
          <w:p w14:paraId="3A4ACBD0" w14:textId="3070E128" w:rsidR="00622F4D" w:rsidRDefault="00D67F86" w:rsidP="002C6AEF">
            <w:pPr>
              <w:rPr>
                <w:rFonts w:ascii="Arial" w:hAnsi="Arial" w:cs="Arial"/>
              </w:rPr>
            </w:pPr>
            <w:permStart w:id="472196078" w:edGrp="everyone"/>
            <w:r>
              <w:rPr>
                <w:rFonts w:ascii="Arial" w:hAnsi="Arial" w:cs="Arial"/>
              </w:rPr>
              <w:t>To c</w:t>
            </w:r>
            <w:r w:rsidR="009C5AAF">
              <w:rPr>
                <w:rFonts w:ascii="Arial" w:hAnsi="Arial" w:cs="Arial"/>
              </w:rPr>
              <w:t xml:space="preserve">onduct business operations in such a way that Health, Safety, Environmental and Quality practices are paramount and remain in accordance with current legislation, </w:t>
            </w:r>
            <w:r w:rsidR="00E411C2">
              <w:rPr>
                <w:rFonts w:ascii="Arial" w:hAnsi="Arial" w:cs="Arial"/>
              </w:rPr>
              <w:t>guidance,</w:t>
            </w:r>
            <w:r w:rsidR="009C5AAF">
              <w:rPr>
                <w:rFonts w:ascii="Arial" w:hAnsi="Arial" w:cs="Arial"/>
              </w:rPr>
              <w:t xml:space="preserve"> and industry standards.</w:t>
            </w:r>
          </w:p>
          <w:p w14:paraId="7090C1B4" w14:textId="77777777" w:rsidR="00622F4D" w:rsidRDefault="00622F4D" w:rsidP="002C6AEF">
            <w:pPr>
              <w:rPr>
                <w:rFonts w:ascii="Arial" w:hAnsi="Arial" w:cs="Arial"/>
              </w:rPr>
            </w:pPr>
          </w:p>
          <w:p w14:paraId="3B1A3B0F" w14:textId="77777777" w:rsidR="007128E7" w:rsidRDefault="009407B3" w:rsidP="002C6AEF">
            <w:pPr>
              <w:rPr>
                <w:rFonts w:ascii="Arial" w:hAnsi="Arial" w:cs="Arial"/>
                <w:color w:val="FF0000"/>
              </w:rPr>
            </w:pPr>
            <w:r>
              <w:rPr>
                <w:rFonts w:ascii="Arial" w:hAnsi="Arial" w:cs="Arial"/>
              </w:rPr>
              <w:t>N</w:t>
            </w:r>
            <w:r w:rsidR="00E411C2">
              <w:rPr>
                <w:rFonts w:ascii="Arial" w:hAnsi="Arial" w:cs="Arial"/>
              </w:rPr>
              <w:t xml:space="preserve">ot only is it important for Paynters </w:t>
            </w:r>
            <w:r>
              <w:rPr>
                <w:rFonts w:ascii="Arial" w:hAnsi="Arial" w:cs="Arial"/>
              </w:rPr>
              <w:t xml:space="preserve">own </w:t>
            </w:r>
            <w:r w:rsidR="00E411C2">
              <w:rPr>
                <w:rFonts w:ascii="Arial" w:hAnsi="Arial" w:cs="Arial"/>
              </w:rPr>
              <w:t xml:space="preserve">actions to be in accordance </w:t>
            </w:r>
            <w:r w:rsidR="008623D2">
              <w:rPr>
                <w:rFonts w:ascii="Arial" w:hAnsi="Arial" w:cs="Arial"/>
              </w:rPr>
              <w:t xml:space="preserve">with </w:t>
            </w:r>
            <w:r w:rsidR="00681CBB">
              <w:rPr>
                <w:rFonts w:ascii="Arial" w:hAnsi="Arial" w:cs="Arial"/>
              </w:rPr>
              <w:t>l</w:t>
            </w:r>
            <w:r w:rsidR="002713A8">
              <w:rPr>
                <w:rFonts w:ascii="Arial" w:hAnsi="Arial" w:cs="Arial"/>
              </w:rPr>
              <w:t>egislation</w:t>
            </w:r>
            <w:r w:rsidR="00681CBB">
              <w:rPr>
                <w:rFonts w:ascii="Arial" w:hAnsi="Arial" w:cs="Arial"/>
              </w:rPr>
              <w:t xml:space="preserve">, </w:t>
            </w:r>
            <w:proofErr w:type="gramStart"/>
            <w:r w:rsidR="00681CBB">
              <w:rPr>
                <w:rFonts w:ascii="Arial" w:hAnsi="Arial" w:cs="Arial"/>
              </w:rPr>
              <w:t>guidance</w:t>
            </w:r>
            <w:proofErr w:type="gramEnd"/>
            <w:r w:rsidR="00681CBB">
              <w:rPr>
                <w:rFonts w:ascii="Arial" w:hAnsi="Arial" w:cs="Arial"/>
              </w:rPr>
              <w:t xml:space="preserve"> and industry standards</w:t>
            </w:r>
            <w:r>
              <w:rPr>
                <w:rFonts w:ascii="Arial" w:hAnsi="Arial" w:cs="Arial"/>
              </w:rPr>
              <w:t>,</w:t>
            </w:r>
            <w:r w:rsidR="00E411C2">
              <w:rPr>
                <w:rFonts w:ascii="Arial" w:hAnsi="Arial" w:cs="Arial"/>
              </w:rPr>
              <w:t xml:space="preserve"> </w:t>
            </w:r>
            <w:r w:rsidR="002713A8">
              <w:rPr>
                <w:rFonts w:ascii="Arial" w:hAnsi="Arial" w:cs="Arial"/>
              </w:rPr>
              <w:t>it is a</w:t>
            </w:r>
            <w:r>
              <w:rPr>
                <w:rFonts w:ascii="Arial" w:hAnsi="Arial" w:cs="Arial"/>
              </w:rPr>
              <w:t>lso</w:t>
            </w:r>
            <w:r w:rsidR="002713A8">
              <w:rPr>
                <w:rFonts w:ascii="Arial" w:hAnsi="Arial" w:cs="Arial"/>
              </w:rPr>
              <w:t xml:space="preserve"> important </w:t>
            </w:r>
            <w:r w:rsidR="00E411C2">
              <w:rPr>
                <w:rFonts w:ascii="Arial" w:hAnsi="Arial" w:cs="Arial"/>
              </w:rPr>
              <w:t xml:space="preserve">that those who </w:t>
            </w:r>
            <w:r>
              <w:rPr>
                <w:rFonts w:ascii="Arial" w:hAnsi="Arial" w:cs="Arial"/>
              </w:rPr>
              <w:t>Paynters</w:t>
            </w:r>
            <w:r w:rsidR="00E411C2">
              <w:rPr>
                <w:rFonts w:ascii="Arial" w:hAnsi="Arial" w:cs="Arial"/>
              </w:rPr>
              <w:t xml:space="preserve"> engage in work uphold the same standard.</w:t>
            </w:r>
            <w:r w:rsidR="002713A8">
              <w:rPr>
                <w:rFonts w:ascii="Arial" w:hAnsi="Arial" w:cs="Arial"/>
              </w:rPr>
              <w:t xml:space="preserve"> </w:t>
            </w:r>
            <w:r w:rsidR="009C5AAF" w:rsidRPr="008623D2">
              <w:rPr>
                <w:rFonts w:ascii="Arial" w:hAnsi="Arial" w:cs="Arial"/>
                <w:color w:val="FF0000"/>
              </w:rPr>
              <w:t xml:space="preserve"> </w:t>
            </w:r>
          </w:p>
          <w:permEnd w:id="472196078"/>
          <w:p w14:paraId="10FB8A52" w14:textId="243908FB" w:rsidR="007128E7" w:rsidRPr="005B33AD" w:rsidRDefault="007128E7" w:rsidP="002C6AEF">
            <w:pPr>
              <w:rPr>
                <w:rFonts w:ascii="Arial" w:hAnsi="Arial" w:cs="Arial"/>
              </w:rPr>
            </w:pPr>
          </w:p>
        </w:tc>
      </w:tr>
    </w:tbl>
    <w:p w14:paraId="2CFCD8A1" w14:textId="77777777" w:rsidR="007128E7" w:rsidRPr="005B33AD" w:rsidRDefault="007128E7" w:rsidP="007128E7">
      <w:pPr>
        <w:spacing w:after="0" w:line="240" w:lineRule="auto"/>
        <w:rPr>
          <w:rFonts w:ascii="Arial" w:hAnsi="Arial" w:cs="Arial"/>
        </w:rPr>
      </w:pPr>
    </w:p>
    <w:p w14:paraId="7B0F6B6E"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BBB470A" w14:textId="77777777" w:rsidTr="00074040">
        <w:tc>
          <w:tcPr>
            <w:tcW w:w="9242" w:type="dxa"/>
            <w:shd w:val="clear" w:color="auto" w:fill="D9D9D9" w:themeFill="background1" w:themeFillShade="D9"/>
          </w:tcPr>
          <w:p w14:paraId="19995E17"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1E2FDF1D" w14:textId="77777777" w:rsidTr="00074040">
        <w:trPr>
          <w:trHeight w:val="567"/>
        </w:trPr>
        <w:tc>
          <w:tcPr>
            <w:tcW w:w="9242" w:type="dxa"/>
          </w:tcPr>
          <w:p w14:paraId="4AA10454" w14:textId="50DFE2B0" w:rsidR="007128E7" w:rsidRPr="005B33AD" w:rsidRDefault="004A3C14" w:rsidP="004D118C">
            <w:pPr>
              <w:keepNext/>
              <w:rPr>
                <w:rFonts w:ascii="Arial" w:hAnsi="Arial" w:cs="Arial"/>
              </w:rPr>
            </w:pPr>
            <w:permStart w:id="480081167" w:edGrp="everyone"/>
            <w:r>
              <w:rPr>
                <w:rFonts w:ascii="Arial" w:hAnsi="Arial" w:cs="Arial"/>
              </w:rPr>
              <w:t>Purch</w:t>
            </w:r>
            <w:r w:rsidR="00681CBB">
              <w:rPr>
                <w:rFonts w:ascii="Arial" w:hAnsi="Arial" w:cs="Arial"/>
              </w:rPr>
              <w:t>asing Control P</w:t>
            </w:r>
            <w:r>
              <w:rPr>
                <w:rFonts w:ascii="Arial" w:hAnsi="Arial" w:cs="Arial"/>
              </w:rPr>
              <w:t>rocedure</w:t>
            </w:r>
            <w:permEnd w:id="480081167"/>
          </w:p>
        </w:tc>
      </w:tr>
      <w:tr w:rsidR="007128E7" w:rsidRPr="005B33AD" w14:paraId="64AA12FA" w14:textId="77777777" w:rsidTr="00074040">
        <w:tc>
          <w:tcPr>
            <w:tcW w:w="9242" w:type="dxa"/>
            <w:shd w:val="clear" w:color="auto" w:fill="D9D9D9" w:themeFill="background1" w:themeFillShade="D9"/>
          </w:tcPr>
          <w:p w14:paraId="2D8F11C9" w14:textId="77777777" w:rsidR="007128E7" w:rsidRPr="005B33AD" w:rsidRDefault="007128E7" w:rsidP="00074040">
            <w:pPr>
              <w:keepNext/>
              <w:rPr>
                <w:rFonts w:ascii="Arial" w:hAnsi="Arial" w:cs="Arial"/>
                <w:b/>
              </w:rPr>
            </w:pPr>
            <w:r>
              <w:rPr>
                <w:rFonts w:ascii="Arial" w:hAnsi="Arial" w:cs="Arial"/>
                <w:b/>
              </w:rPr>
              <w:t>Requirements</w:t>
            </w:r>
          </w:p>
        </w:tc>
      </w:tr>
      <w:tr w:rsidR="007128E7" w:rsidRPr="005B33AD" w14:paraId="7B337628" w14:textId="77777777" w:rsidTr="00074040">
        <w:trPr>
          <w:trHeight w:val="850"/>
        </w:trPr>
        <w:tc>
          <w:tcPr>
            <w:tcW w:w="9242" w:type="dxa"/>
          </w:tcPr>
          <w:p w14:paraId="32C88C54" w14:textId="4C018864" w:rsidR="007128E7" w:rsidRPr="00681CBB" w:rsidRDefault="002177B8" w:rsidP="002177B8">
            <w:pPr>
              <w:pStyle w:val="ListParagraph"/>
              <w:numPr>
                <w:ilvl w:val="0"/>
                <w:numId w:val="6"/>
              </w:numPr>
              <w:rPr>
                <w:rFonts w:ascii="Arial" w:hAnsi="Arial" w:cs="Arial"/>
              </w:rPr>
            </w:pPr>
            <w:permStart w:id="1300785644" w:edGrp="everyone"/>
            <w:r>
              <w:rPr>
                <w:rFonts w:ascii="Arial" w:hAnsi="Arial" w:cs="Arial"/>
              </w:rPr>
              <w:t>A</w:t>
            </w:r>
            <w:r w:rsidR="008623D2" w:rsidRPr="00681CBB">
              <w:rPr>
                <w:rFonts w:ascii="Arial" w:hAnsi="Arial" w:cs="Arial"/>
              </w:rPr>
              <w:t xml:space="preserve">ny service or product purchased </w:t>
            </w:r>
            <w:r>
              <w:rPr>
                <w:rFonts w:ascii="Arial" w:hAnsi="Arial" w:cs="Arial"/>
              </w:rPr>
              <w:t xml:space="preserve">must </w:t>
            </w:r>
            <w:r w:rsidR="008623D2" w:rsidRPr="00681CBB">
              <w:rPr>
                <w:rFonts w:ascii="Arial" w:hAnsi="Arial" w:cs="Arial"/>
              </w:rPr>
              <w:t>meet the company’s (Paynters) HSEQ standards</w:t>
            </w:r>
          </w:p>
          <w:p w14:paraId="1D21B9E4" w14:textId="23BE0EF6" w:rsidR="007128E7" w:rsidRPr="00681CBB" w:rsidRDefault="00681CBB" w:rsidP="002177B8">
            <w:pPr>
              <w:pStyle w:val="ListParagraph"/>
              <w:numPr>
                <w:ilvl w:val="0"/>
                <w:numId w:val="6"/>
              </w:numPr>
              <w:rPr>
                <w:rFonts w:ascii="Arial" w:hAnsi="Arial" w:cs="Arial"/>
              </w:rPr>
            </w:pPr>
            <w:r>
              <w:rPr>
                <w:rFonts w:ascii="Arial" w:hAnsi="Arial" w:cs="Arial"/>
              </w:rPr>
              <w:t xml:space="preserve">Tenderers are </w:t>
            </w:r>
            <w:r w:rsidR="008623D2" w:rsidRPr="00681CBB">
              <w:rPr>
                <w:rFonts w:ascii="Arial" w:hAnsi="Arial" w:cs="Arial"/>
              </w:rPr>
              <w:t xml:space="preserve">supplied with a copy of the company’s HSEQ requirements </w:t>
            </w:r>
          </w:p>
          <w:p w14:paraId="4C73D820" w14:textId="4426B2B0" w:rsidR="008623D2" w:rsidRPr="00681CBB" w:rsidRDefault="00681CBB" w:rsidP="002177B8">
            <w:pPr>
              <w:pStyle w:val="ListParagraph"/>
              <w:numPr>
                <w:ilvl w:val="0"/>
                <w:numId w:val="6"/>
              </w:numPr>
              <w:rPr>
                <w:rFonts w:ascii="Arial" w:hAnsi="Arial" w:cs="Arial"/>
              </w:rPr>
            </w:pPr>
            <w:r>
              <w:rPr>
                <w:rFonts w:ascii="Arial" w:hAnsi="Arial" w:cs="Arial"/>
              </w:rPr>
              <w:t xml:space="preserve">The </w:t>
            </w:r>
            <w:r w:rsidR="008623D2" w:rsidRPr="00681CBB">
              <w:rPr>
                <w:rFonts w:ascii="Arial" w:hAnsi="Arial" w:cs="Arial"/>
              </w:rPr>
              <w:t>Project Man</w:t>
            </w:r>
            <w:r>
              <w:rPr>
                <w:rFonts w:ascii="Arial" w:hAnsi="Arial" w:cs="Arial"/>
              </w:rPr>
              <w:t>ager or Contract Administrator is t</w:t>
            </w:r>
            <w:r w:rsidR="008623D2" w:rsidRPr="00681CBB">
              <w:rPr>
                <w:rFonts w:ascii="Arial" w:hAnsi="Arial" w:cs="Arial"/>
              </w:rPr>
              <w:t>o ensure that all tender documents are reviewed and approved before being sent to the tenderer</w:t>
            </w:r>
          </w:p>
          <w:p w14:paraId="5CB740A2" w14:textId="17028D36" w:rsidR="00C85D72" w:rsidRDefault="00681CBB" w:rsidP="002177B8">
            <w:pPr>
              <w:pStyle w:val="ListParagraph"/>
              <w:numPr>
                <w:ilvl w:val="0"/>
                <w:numId w:val="6"/>
              </w:numPr>
              <w:rPr>
                <w:rFonts w:ascii="Arial" w:hAnsi="Arial" w:cs="Arial"/>
              </w:rPr>
            </w:pPr>
            <w:r>
              <w:rPr>
                <w:rFonts w:ascii="Arial" w:hAnsi="Arial" w:cs="Arial"/>
              </w:rPr>
              <w:t xml:space="preserve">The </w:t>
            </w:r>
            <w:r w:rsidR="008623D2" w:rsidRPr="00681CBB">
              <w:rPr>
                <w:rFonts w:ascii="Arial" w:hAnsi="Arial" w:cs="Arial"/>
              </w:rPr>
              <w:t xml:space="preserve">Project Manager and Contract Administrator </w:t>
            </w:r>
            <w:r w:rsidR="00C85D72" w:rsidRPr="00681CBB">
              <w:rPr>
                <w:rFonts w:ascii="Arial" w:hAnsi="Arial" w:cs="Arial"/>
              </w:rPr>
              <w:t xml:space="preserve">is to assess tenders using the “Precontract Award Assessment” and Subcontractor Tender Comparison forms </w:t>
            </w:r>
          </w:p>
          <w:p w14:paraId="57EFFDA6" w14:textId="77777777" w:rsidR="002177B8" w:rsidRPr="00681CBB" w:rsidRDefault="002177B8" w:rsidP="002177B8">
            <w:pPr>
              <w:pStyle w:val="ListParagraph"/>
              <w:rPr>
                <w:rFonts w:ascii="Arial" w:hAnsi="Arial" w:cs="Arial"/>
              </w:rPr>
            </w:pPr>
          </w:p>
          <w:p w14:paraId="03D6F459" w14:textId="2956A0DB" w:rsidR="00C85D72" w:rsidRPr="00DF7A79" w:rsidRDefault="00C85D72" w:rsidP="002177B8">
            <w:pPr>
              <w:pStyle w:val="ListParagraph"/>
              <w:numPr>
                <w:ilvl w:val="0"/>
                <w:numId w:val="6"/>
              </w:numPr>
              <w:rPr>
                <w:rFonts w:ascii="Arial" w:hAnsi="Arial" w:cs="Arial"/>
              </w:rPr>
            </w:pPr>
            <w:r w:rsidRPr="00DF7A79">
              <w:rPr>
                <w:rFonts w:ascii="Arial" w:hAnsi="Arial" w:cs="Arial"/>
              </w:rPr>
              <w:t>A Subcontract Order Request will be sent to the successful tenderer including:</w:t>
            </w:r>
          </w:p>
          <w:p w14:paraId="65FD3A13" w14:textId="0DBF45DF" w:rsidR="002177B8" w:rsidRDefault="002177B8" w:rsidP="002177B8">
            <w:pPr>
              <w:pStyle w:val="ListParagraph"/>
              <w:numPr>
                <w:ilvl w:val="0"/>
                <w:numId w:val="16"/>
              </w:numPr>
              <w:rPr>
                <w:rFonts w:ascii="Arial" w:hAnsi="Arial" w:cs="Arial"/>
              </w:rPr>
            </w:pPr>
            <w:r>
              <w:rPr>
                <w:rFonts w:ascii="Arial" w:hAnsi="Arial" w:cs="Arial"/>
              </w:rPr>
              <w:t>I</w:t>
            </w:r>
            <w:r w:rsidR="00C85D72" w:rsidRPr="002177B8">
              <w:rPr>
                <w:rFonts w:ascii="Arial" w:hAnsi="Arial" w:cs="Arial"/>
              </w:rPr>
              <w:t>nsurance details request</w:t>
            </w:r>
          </w:p>
          <w:p w14:paraId="226E26BC" w14:textId="77777777" w:rsidR="002177B8" w:rsidRDefault="00C85D72" w:rsidP="002177B8">
            <w:pPr>
              <w:pStyle w:val="ListParagraph"/>
              <w:numPr>
                <w:ilvl w:val="0"/>
                <w:numId w:val="16"/>
              </w:numPr>
              <w:rPr>
                <w:rFonts w:ascii="Arial" w:hAnsi="Arial" w:cs="Arial"/>
              </w:rPr>
            </w:pPr>
            <w:r w:rsidRPr="002177B8">
              <w:rPr>
                <w:rFonts w:ascii="Arial" w:hAnsi="Arial" w:cs="Arial"/>
              </w:rPr>
              <w:t>Paynters “Terms &amp; Conditions of Subcontract”</w:t>
            </w:r>
          </w:p>
          <w:p w14:paraId="6A244433" w14:textId="77777777" w:rsidR="002177B8" w:rsidRDefault="00C85D72" w:rsidP="002177B8">
            <w:pPr>
              <w:pStyle w:val="ListParagraph"/>
              <w:numPr>
                <w:ilvl w:val="0"/>
                <w:numId w:val="16"/>
              </w:numPr>
              <w:rPr>
                <w:rFonts w:ascii="Arial" w:hAnsi="Arial" w:cs="Arial"/>
              </w:rPr>
            </w:pPr>
            <w:r w:rsidRPr="002177B8">
              <w:rPr>
                <w:rFonts w:ascii="Arial" w:hAnsi="Arial" w:cs="Arial"/>
              </w:rPr>
              <w:t xml:space="preserve">HSEQ Management Plan and site rules </w:t>
            </w:r>
          </w:p>
          <w:p w14:paraId="6ABBE6A0" w14:textId="545F614A" w:rsidR="00FE032B" w:rsidRPr="002177B8" w:rsidRDefault="00FE032B" w:rsidP="002177B8">
            <w:pPr>
              <w:pStyle w:val="ListParagraph"/>
              <w:numPr>
                <w:ilvl w:val="0"/>
                <w:numId w:val="16"/>
              </w:numPr>
              <w:rPr>
                <w:rFonts w:ascii="Arial" w:hAnsi="Arial" w:cs="Arial"/>
              </w:rPr>
            </w:pPr>
            <w:r w:rsidRPr="002177B8">
              <w:rPr>
                <w:rFonts w:ascii="Arial" w:hAnsi="Arial" w:cs="Arial"/>
              </w:rPr>
              <w:t>A copy of the project specific risk assessment</w:t>
            </w:r>
          </w:p>
          <w:p w14:paraId="11DD9404" w14:textId="77777777" w:rsidR="00FE032B" w:rsidRDefault="00FE032B" w:rsidP="002C6AEF">
            <w:pPr>
              <w:rPr>
                <w:rFonts w:ascii="Arial" w:hAnsi="Arial" w:cs="Arial"/>
              </w:rPr>
            </w:pPr>
          </w:p>
          <w:p w14:paraId="1C346DB6" w14:textId="6BCEB505" w:rsidR="00FE032B" w:rsidRPr="002177B8" w:rsidRDefault="00FE032B" w:rsidP="002177B8">
            <w:pPr>
              <w:pStyle w:val="ListParagraph"/>
              <w:numPr>
                <w:ilvl w:val="0"/>
                <w:numId w:val="17"/>
              </w:numPr>
              <w:rPr>
                <w:rFonts w:ascii="Arial" w:hAnsi="Arial" w:cs="Arial"/>
              </w:rPr>
            </w:pPr>
            <w:r w:rsidRPr="002177B8">
              <w:rPr>
                <w:rFonts w:ascii="Arial" w:hAnsi="Arial" w:cs="Arial"/>
              </w:rPr>
              <w:t>A Small Works Agreement is to be raised for small contract works or the supply of products</w:t>
            </w:r>
          </w:p>
          <w:p w14:paraId="25C50668" w14:textId="206A2005" w:rsidR="00FE032B" w:rsidRPr="002177B8" w:rsidRDefault="002177B8" w:rsidP="002177B8">
            <w:pPr>
              <w:pStyle w:val="ListParagraph"/>
              <w:numPr>
                <w:ilvl w:val="0"/>
                <w:numId w:val="18"/>
              </w:numPr>
              <w:rPr>
                <w:rFonts w:ascii="Arial" w:hAnsi="Arial" w:cs="Arial"/>
              </w:rPr>
            </w:pPr>
            <w:r>
              <w:rPr>
                <w:rFonts w:ascii="Arial" w:hAnsi="Arial" w:cs="Arial"/>
              </w:rPr>
              <w:t>W</w:t>
            </w:r>
            <w:r w:rsidR="00FE032B" w:rsidRPr="002177B8">
              <w:rPr>
                <w:rFonts w:ascii="Arial" w:hAnsi="Arial" w:cs="Arial"/>
              </w:rPr>
              <w:t>orks are to be undertaken</w:t>
            </w:r>
            <w:r>
              <w:rPr>
                <w:rFonts w:ascii="Arial" w:hAnsi="Arial" w:cs="Arial"/>
              </w:rPr>
              <w:t xml:space="preserve"> in accordance with the terms and </w:t>
            </w:r>
            <w:r w:rsidR="00FE032B" w:rsidRPr="002177B8">
              <w:rPr>
                <w:rFonts w:ascii="Arial" w:hAnsi="Arial" w:cs="Arial"/>
              </w:rPr>
              <w:t>conditions on the reverse side of the agreement</w:t>
            </w:r>
          </w:p>
          <w:p w14:paraId="3EF10989" w14:textId="77777777" w:rsidR="00FE032B" w:rsidRDefault="00FE032B" w:rsidP="002C6AEF">
            <w:pPr>
              <w:rPr>
                <w:rFonts w:ascii="Arial" w:hAnsi="Arial" w:cs="Arial"/>
              </w:rPr>
            </w:pPr>
          </w:p>
          <w:p w14:paraId="6614887C" w14:textId="6E935923" w:rsidR="00FE032B" w:rsidRPr="000C15B4" w:rsidRDefault="00FE032B" w:rsidP="000C15B4">
            <w:pPr>
              <w:pStyle w:val="ListParagraph"/>
              <w:numPr>
                <w:ilvl w:val="0"/>
                <w:numId w:val="17"/>
              </w:numPr>
              <w:rPr>
                <w:rFonts w:ascii="Arial" w:hAnsi="Arial" w:cs="Arial"/>
              </w:rPr>
            </w:pPr>
            <w:r w:rsidRPr="000C15B4">
              <w:rPr>
                <w:rFonts w:ascii="Arial" w:hAnsi="Arial" w:cs="Arial"/>
              </w:rPr>
              <w:t>Purchase Order</w:t>
            </w:r>
            <w:r w:rsidR="000C15B4">
              <w:rPr>
                <w:rFonts w:ascii="Arial" w:hAnsi="Arial" w:cs="Arial"/>
              </w:rPr>
              <w:t>s</w:t>
            </w:r>
          </w:p>
          <w:p w14:paraId="60D06293" w14:textId="471EB706" w:rsidR="007128E7" w:rsidRDefault="000C15B4" w:rsidP="000C15B4">
            <w:pPr>
              <w:pStyle w:val="ListParagraph"/>
              <w:numPr>
                <w:ilvl w:val="0"/>
                <w:numId w:val="18"/>
              </w:numPr>
              <w:rPr>
                <w:rFonts w:ascii="Arial" w:hAnsi="Arial" w:cs="Arial"/>
              </w:rPr>
            </w:pPr>
            <w:r>
              <w:rPr>
                <w:rFonts w:ascii="Arial" w:hAnsi="Arial" w:cs="Arial"/>
              </w:rPr>
              <w:t>T</w:t>
            </w:r>
            <w:r w:rsidR="00B0417F" w:rsidRPr="000C15B4">
              <w:rPr>
                <w:rFonts w:ascii="Arial" w:hAnsi="Arial" w:cs="Arial"/>
              </w:rPr>
              <w:t>o be signed by the site foreman, indicating compliance of the goods or services with the specified requirements</w:t>
            </w:r>
            <w:r w:rsidR="008623D2" w:rsidRPr="000C15B4">
              <w:rPr>
                <w:rFonts w:ascii="Arial" w:hAnsi="Arial" w:cs="Arial"/>
              </w:rPr>
              <w:t xml:space="preserve"> </w:t>
            </w:r>
          </w:p>
          <w:p w14:paraId="006041FE" w14:textId="37BA3B9F" w:rsidR="000C15B4" w:rsidRPr="000C15B4" w:rsidRDefault="000C15B4" w:rsidP="000C15B4">
            <w:pPr>
              <w:rPr>
                <w:rFonts w:ascii="Arial" w:hAnsi="Arial" w:cs="Arial"/>
              </w:rPr>
            </w:pPr>
          </w:p>
          <w:p w14:paraId="462CA1F6" w14:textId="36E266B6" w:rsidR="007128E7" w:rsidRPr="000C15B4" w:rsidRDefault="00B0417F" w:rsidP="000C15B4">
            <w:pPr>
              <w:pStyle w:val="ListParagraph"/>
              <w:numPr>
                <w:ilvl w:val="0"/>
                <w:numId w:val="17"/>
              </w:numPr>
              <w:rPr>
                <w:rFonts w:ascii="Arial" w:hAnsi="Arial" w:cs="Arial"/>
              </w:rPr>
            </w:pPr>
            <w:r w:rsidRPr="000C15B4">
              <w:rPr>
                <w:rFonts w:ascii="Arial" w:hAnsi="Arial" w:cs="Arial"/>
              </w:rPr>
              <w:t>Site Induction</w:t>
            </w:r>
            <w:r w:rsidR="000C15B4">
              <w:rPr>
                <w:rFonts w:ascii="Arial" w:hAnsi="Arial" w:cs="Arial"/>
              </w:rPr>
              <w:t>s</w:t>
            </w:r>
          </w:p>
          <w:p w14:paraId="6BFD5305" w14:textId="40327B41" w:rsidR="007128E7" w:rsidRDefault="000C15B4" w:rsidP="000C15B4">
            <w:pPr>
              <w:pStyle w:val="ListParagraph"/>
              <w:numPr>
                <w:ilvl w:val="0"/>
                <w:numId w:val="18"/>
              </w:numPr>
              <w:rPr>
                <w:rStyle w:val="fontstyle01"/>
              </w:rPr>
            </w:pPr>
            <w:r>
              <w:rPr>
                <w:rFonts w:ascii="Arial" w:hAnsi="Arial" w:cs="Arial"/>
              </w:rPr>
              <w:t>Must be u</w:t>
            </w:r>
            <w:r w:rsidR="00067048" w:rsidRPr="000C15B4">
              <w:rPr>
                <w:rStyle w:val="fontstyle01"/>
                <w:rFonts w:ascii="Arial" w:hAnsi="Arial" w:cs="Arial"/>
              </w:rPr>
              <w:t>ndertaken to provide site specific health, safety and</w:t>
            </w:r>
            <w:r>
              <w:rPr>
                <w:rFonts w:ascii="Arial" w:hAnsi="Arial" w:cs="Arial"/>
                <w:color w:val="000000"/>
              </w:rPr>
              <w:t xml:space="preserve"> </w:t>
            </w:r>
            <w:r w:rsidR="00067048" w:rsidRPr="000C15B4">
              <w:rPr>
                <w:rStyle w:val="fontstyle01"/>
                <w:rFonts w:ascii="Arial" w:hAnsi="Arial" w:cs="Arial"/>
              </w:rPr>
              <w:t>environmental trainin</w:t>
            </w:r>
            <w:r>
              <w:rPr>
                <w:rStyle w:val="fontstyle01"/>
                <w:rFonts w:ascii="Arial" w:hAnsi="Arial" w:cs="Arial"/>
              </w:rPr>
              <w:t>g for all persons working on a</w:t>
            </w:r>
            <w:r w:rsidR="00067048" w:rsidRPr="000C15B4">
              <w:rPr>
                <w:rStyle w:val="fontstyle01"/>
                <w:rFonts w:ascii="Arial" w:hAnsi="Arial" w:cs="Arial"/>
              </w:rPr>
              <w:t xml:space="preserve"> project before allowing them to start</w:t>
            </w:r>
            <w:r>
              <w:rPr>
                <w:rFonts w:ascii="Arial" w:hAnsi="Arial" w:cs="Arial"/>
                <w:color w:val="000000"/>
              </w:rPr>
              <w:t xml:space="preserve"> </w:t>
            </w:r>
            <w:r w:rsidR="00067048" w:rsidRPr="000C15B4">
              <w:rPr>
                <w:rStyle w:val="fontstyle01"/>
                <w:rFonts w:ascii="Arial" w:hAnsi="Arial" w:cs="Arial"/>
              </w:rPr>
              <w:t>work</w:t>
            </w:r>
          </w:p>
          <w:p w14:paraId="03CFB533" w14:textId="5CD4C32C" w:rsidR="000C15B4" w:rsidRDefault="000C15B4" w:rsidP="000C15B4">
            <w:pPr>
              <w:pStyle w:val="ListParagraph"/>
              <w:numPr>
                <w:ilvl w:val="0"/>
                <w:numId w:val="18"/>
              </w:numPr>
              <w:rPr>
                <w:rStyle w:val="fontstyle01"/>
              </w:rPr>
            </w:pPr>
            <w:r>
              <w:rPr>
                <w:rFonts w:ascii="Arial" w:hAnsi="Arial" w:cs="Arial"/>
              </w:rPr>
              <w:t>All persons working on a project must also have a White Card</w:t>
            </w:r>
          </w:p>
          <w:permEnd w:id="1300785644"/>
          <w:p w14:paraId="6BA6DB2E" w14:textId="0993C555" w:rsidR="007128E7" w:rsidRPr="005B33AD" w:rsidRDefault="007128E7" w:rsidP="002C6AEF">
            <w:pPr>
              <w:rPr>
                <w:rFonts w:ascii="Arial" w:hAnsi="Arial" w:cs="Arial"/>
              </w:rPr>
            </w:pPr>
          </w:p>
        </w:tc>
      </w:tr>
    </w:tbl>
    <w:p w14:paraId="0048E5E1" w14:textId="77777777" w:rsidR="007128E7" w:rsidRPr="005B33AD" w:rsidRDefault="007128E7" w:rsidP="007128E7">
      <w:pPr>
        <w:spacing w:after="0" w:line="240" w:lineRule="auto"/>
        <w:rPr>
          <w:rFonts w:ascii="Arial" w:hAnsi="Arial" w:cs="Arial"/>
        </w:rPr>
      </w:pPr>
    </w:p>
    <w:p w14:paraId="07A79A45"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03A51C48" w14:textId="77777777" w:rsidTr="00074040">
        <w:tc>
          <w:tcPr>
            <w:tcW w:w="9242" w:type="dxa"/>
            <w:shd w:val="clear" w:color="auto" w:fill="D9D9D9" w:themeFill="background1" w:themeFillShade="D9"/>
          </w:tcPr>
          <w:p w14:paraId="43D5FF04"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14:paraId="1514A2D4" w14:textId="77777777" w:rsidTr="00074040">
        <w:trPr>
          <w:trHeight w:val="567"/>
        </w:trPr>
        <w:tc>
          <w:tcPr>
            <w:tcW w:w="9242" w:type="dxa"/>
          </w:tcPr>
          <w:p w14:paraId="703AA68F" w14:textId="3F7A04C1" w:rsidR="007128E7" w:rsidRPr="005B33AD" w:rsidRDefault="004A3C14" w:rsidP="004D118C">
            <w:pPr>
              <w:keepNext/>
              <w:rPr>
                <w:rFonts w:ascii="Arial" w:hAnsi="Arial" w:cs="Arial"/>
              </w:rPr>
            </w:pPr>
            <w:permStart w:id="851188905" w:edGrp="everyone"/>
            <w:r>
              <w:rPr>
                <w:rFonts w:ascii="Arial" w:hAnsi="Arial" w:cs="Arial"/>
              </w:rPr>
              <w:t>Precontract Award Assessment</w:t>
            </w:r>
            <w:permEnd w:id="851188905"/>
          </w:p>
        </w:tc>
      </w:tr>
      <w:tr w:rsidR="007128E7" w:rsidRPr="005B33AD" w14:paraId="3D292352" w14:textId="77777777" w:rsidTr="00074040">
        <w:tc>
          <w:tcPr>
            <w:tcW w:w="9242" w:type="dxa"/>
            <w:shd w:val="clear" w:color="auto" w:fill="D9D9D9" w:themeFill="background1" w:themeFillShade="D9"/>
          </w:tcPr>
          <w:p w14:paraId="53B761A0" w14:textId="77777777" w:rsidR="007128E7" w:rsidRPr="005B33AD" w:rsidRDefault="007128E7" w:rsidP="00074040">
            <w:pPr>
              <w:keepNext/>
              <w:rPr>
                <w:rFonts w:ascii="Arial" w:hAnsi="Arial" w:cs="Arial"/>
                <w:b/>
              </w:rPr>
            </w:pPr>
            <w:r>
              <w:rPr>
                <w:rFonts w:ascii="Arial" w:hAnsi="Arial" w:cs="Arial"/>
                <w:b/>
              </w:rPr>
              <w:t>Requirements</w:t>
            </w:r>
          </w:p>
        </w:tc>
      </w:tr>
      <w:tr w:rsidR="007128E7" w:rsidRPr="005B33AD" w14:paraId="31459105" w14:textId="77777777" w:rsidTr="00074040">
        <w:trPr>
          <w:trHeight w:val="850"/>
        </w:trPr>
        <w:tc>
          <w:tcPr>
            <w:tcW w:w="9242" w:type="dxa"/>
          </w:tcPr>
          <w:p w14:paraId="64402538" w14:textId="0DD5130E" w:rsidR="00067048" w:rsidRPr="00271B95" w:rsidRDefault="00067048" w:rsidP="00271B95">
            <w:pPr>
              <w:pStyle w:val="ListParagraph"/>
              <w:numPr>
                <w:ilvl w:val="0"/>
                <w:numId w:val="17"/>
              </w:numPr>
              <w:rPr>
                <w:rFonts w:ascii="Arial" w:hAnsi="Arial" w:cs="Arial"/>
              </w:rPr>
            </w:pPr>
            <w:permStart w:id="2090737318" w:edGrp="everyone"/>
            <w:r w:rsidRPr="00271B95">
              <w:rPr>
                <w:rFonts w:ascii="Arial" w:hAnsi="Arial" w:cs="Arial"/>
              </w:rPr>
              <w:t>To conduct a comprehensive evaluat</w:t>
            </w:r>
            <w:r w:rsidR="00271B95">
              <w:rPr>
                <w:rFonts w:ascii="Arial" w:hAnsi="Arial" w:cs="Arial"/>
              </w:rPr>
              <w:t xml:space="preserve">ion of a subcontractor </w:t>
            </w:r>
          </w:p>
          <w:p w14:paraId="18549C15" w14:textId="54A31256" w:rsidR="009043E0" w:rsidRDefault="00271B95" w:rsidP="002177B8">
            <w:pPr>
              <w:pStyle w:val="ListParagraph"/>
              <w:numPr>
                <w:ilvl w:val="0"/>
                <w:numId w:val="15"/>
              </w:numPr>
              <w:rPr>
                <w:rFonts w:ascii="Arial" w:hAnsi="Arial" w:cs="Arial"/>
              </w:rPr>
            </w:pPr>
            <w:r>
              <w:rPr>
                <w:rFonts w:ascii="Arial" w:hAnsi="Arial" w:cs="Arial"/>
              </w:rPr>
              <w:t>Ensuring the subcontractor holds r</w:t>
            </w:r>
            <w:r w:rsidR="009043E0">
              <w:rPr>
                <w:rFonts w:ascii="Arial" w:hAnsi="Arial" w:cs="Arial"/>
              </w:rPr>
              <w:t>elevant qualifications</w:t>
            </w:r>
            <w:r w:rsidR="00A61491">
              <w:rPr>
                <w:rFonts w:ascii="Arial" w:hAnsi="Arial" w:cs="Arial"/>
              </w:rPr>
              <w:t xml:space="preserve"> and licences </w:t>
            </w:r>
          </w:p>
          <w:p w14:paraId="40B9793E" w14:textId="6C20C045" w:rsidR="007128E7" w:rsidRPr="009043E0" w:rsidRDefault="00271B95" w:rsidP="002177B8">
            <w:pPr>
              <w:pStyle w:val="ListParagraph"/>
              <w:numPr>
                <w:ilvl w:val="0"/>
                <w:numId w:val="15"/>
              </w:numPr>
              <w:rPr>
                <w:rFonts w:ascii="Arial" w:hAnsi="Arial" w:cs="Arial"/>
              </w:rPr>
            </w:pPr>
            <w:r>
              <w:rPr>
                <w:rFonts w:ascii="Arial" w:hAnsi="Arial" w:cs="Arial"/>
              </w:rPr>
              <w:t>Investigating the subcontractors’ p</w:t>
            </w:r>
            <w:r w:rsidR="009043E0">
              <w:rPr>
                <w:rFonts w:ascii="Arial" w:hAnsi="Arial" w:cs="Arial"/>
              </w:rPr>
              <w:t xml:space="preserve">revious experience and performance </w:t>
            </w:r>
          </w:p>
          <w:p w14:paraId="7E0608B6" w14:textId="494F06E1" w:rsidR="009043E0" w:rsidRDefault="00271B95" w:rsidP="002177B8">
            <w:pPr>
              <w:pStyle w:val="ListParagraph"/>
              <w:numPr>
                <w:ilvl w:val="0"/>
                <w:numId w:val="15"/>
              </w:numPr>
              <w:rPr>
                <w:rFonts w:ascii="Arial" w:hAnsi="Arial" w:cs="Arial"/>
              </w:rPr>
            </w:pPr>
            <w:r>
              <w:rPr>
                <w:rFonts w:ascii="Arial" w:hAnsi="Arial" w:cs="Arial"/>
              </w:rPr>
              <w:t>Completion</w:t>
            </w:r>
            <w:r w:rsidR="009043E0">
              <w:rPr>
                <w:rFonts w:ascii="Arial" w:hAnsi="Arial" w:cs="Arial"/>
              </w:rPr>
              <w:t xml:space="preserve"> of </w:t>
            </w:r>
            <w:r w:rsidR="000C15B4">
              <w:rPr>
                <w:rFonts w:ascii="Arial" w:hAnsi="Arial" w:cs="Arial"/>
              </w:rPr>
              <w:t>the “Contractor P</w:t>
            </w:r>
            <w:r w:rsidR="009043E0">
              <w:rPr>
                <w:rFonts w:ascii="Arial" w:hAnsi="Arial" w:cs="Arial"/>
              </w:rPr>
              <w:t>re-award Health, Safety and Environment Evaluation”</w:t>
            </w:r>
            <w:r w:rsidR="000C15B4">
              <w:rPr>
                <w:rFonts w:ascii="Arial" w:hAnsi="Arial" w:cs="Arial"/>
              </w:rPr>
              <w:t xml:space="preserve"> checklist</w:t>
            </w:r>
          </w:p>
          <w:p w14:paraId="641F4DE6" w14:textId="4F280CA8" w:rsidR="009043E0" w:rsidRDefault="00271B95" w:rsidP="002177B8">
            <w:pPr>
              <w:pStyle w:val="ListParagraph"/>
              <w:numPr>
                <w:ilvl w:val="0"/>
                <w:numId w:val="15"/>
              </w:numPr>
              <w:rPr>
                <w:rFonts w:ascii="Arial" w:hAnsi="Arial" w:cs="Arial"/>
              </w:rPr>
            </w:pPr>
            <w:r>
              <w:rPr>
                <w:rFonts w:ascii="Arial" w:hAnsi="Arial" w:cs="Arial"/>
              </w:rPr>
              <w:t xml:space="preserve">Ensuring a </w:t>
            </w:r>
            <w:proofErr w:type="gramStart"/>
            <w:r>
              <w:rPr>
                <w:rFonts w:ascii="Arial" w:hAnsi="Arial" w:cs="Arial"/>
              </w:rPr>
              <w:t>s</w:t>
            </w:r>
            <w:r w:rsidR="009043E0">
              <w:rPr>
                <w:rFonts w:ascii="Arial" w:hAnsi="Arial" w:cs="Arial"/>
              </w:rPr>
              <w:t>ite sp</w:t>
            </w:r>
            <w:r>
              <w:rPr>
                <w:rFonts w:ascii="Arial" w:hAnsi="Arial" w:cs="Arial"/>
              </w:rPr>
              <w:t>ecific</w:t>
            </w:r>
            <w:proofErr w:type="gramEnd"/>
            <w:r>
              <w:rPr>
                <w:rFonts w:ascii="Arial" w:hAnsi="Arial" w:cs="Arial"/>
              </w:rPr>
              <w:t xml:space="preserve"> safety plan / SWMS is </w:t>
            </w:r>
            <w:r w:rsidR="009043E0">
              <w:rPr>
                <w:rFonts w:ascii="Arial" w:hAnsi="Arial" w:cs="Arial"/>
              </w:rPr>
              <w:t xml:space="preserve">submitted and approved prior to commencing works on site </w:t>
            </w:r>
          </w:p>
          <w:permEnd w:id="2090737318"/>
          <w:p w14:paraId="6E3CE5B7" w14:textId="27C3F50E" w:rsidR="007128E7" w:rsidRPr="005B33AD" w:rsidRDefault="007128E7" w:rsidP="002C6AEF">
            <w:pPr>
              <w:rPr>
                <w:rFonts w:ascii="Arial" w:hAnsi="Arial" w:cs="Arial"/>
              </w:rPr>
            </w:pPr>
          </w:p>
        </w:tc>
      </w:tr>
    </w:tbl>
    <w:p w14:paraId="54D94A40" w14:textId="77777777" w:rsidR="007128E7" w:rsidRPr="005B33AD" w:rsidRDefault="007128E7" w:rsidP="007128E7">
      <w:pPr>
        <w:spacing w:after="0" w:line="240" w:lineRule="auto"/>
        <w:rPr>
          <w:rFonts w:ascii="Arial" w:hAnsi="Arial" w:cs="Arial"/>
        </w:rPr>
      </w:pPr>
    </w:p>
    <w:p w14:paraId="2F02667F"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7865E69C" w14:textId="77777777" w:rsidTr="00074040">
        <w:tc>
          <w:tcPr>
            <w:tcW w:w="9242" w:type="dxa"/>
            <w:shd w:val="clear" w:color="auto" w:fill="D9D9D9" w:themeFill="background1" w:themeFillShade="D9"/>
          </w:tcPr>
          <w:p w14:paraId="0A22E989"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3BC24A1F" w14:textId="77777777" w:rsidTr="00074040">
        <w:trPr>
          <w:trHeight w:val="567"/>
        </w:trPr>
        <w:tc>
          <w:tcPr>
            <w:tcW w:w="9242" w:type="dxa"/>
          </w:tcPr>
          <w:p w14:paraId="65261233" w14:textId="057F674D" w:rsidR="00B73666" w:rsidRDefault="004A3C14" w:rsidP="00B73666">
            <w:pPr>
              <w:keepNext/>
              <w:rPr>
                <w:rFonts w:ascii="Arial" w:hAnsi="Arial" w:cs="Arial"/>
              </w:rPr>
            </w:pPr>
            <w:permStart w:id="323096243" w:edGrp="everyone"/>
            <w:r>
              <w:rPr>
                <w:rFonts w:ascii="Arial" w:hAnsi="Arial" w:cs="Arial"/>
              </w:rPr>
              <w:t>BMS</w:t>
            </w:r>
            <w:r w:rsidR="00B73666">
              <w:rPr>
                <w:rFonts w:ascii="Arial" w:hAnsi="Arial" w:cs="Arial"/>
              </w:rPr>
              <w:t xml:space="preserve"> </w:t>
            </w:r>
            <w:r w:rsidR="006A6256">
              <w:rPr>
                <w:rFonts w:ascii="Arial" w:hAnsi="Arial" w:cs="Arial"/>
              </w:rPr>
              <w:t xml:space="preserve">– Business Management System </w:t>
            </w:r>
          </w:p>
          <w:p w14:paraId="23653AFC" w14:textId="3749761B" w:rsidR="007128E7" w:rsidRDefault="006A6256" w:rsidP="00B73666">
            <w:pPr>
              <w:keepNext/>
              <w:rPr>
                <w:rFonts w:ascii="Arial" w:hAnsi="Arial" w:cs="Arial"/>
              </w:rPr>
            </w:pPr>
            <w:r>
              <w:rPr>
                <w:rFonts w:ascii="Arial" w:hAnsi="Arial" w:cs="Arial"/>
              </w:rPr>
              <w:t xml:space="preserve">The BMS is a certified system that meets the requirements </w:t>
            </w:r>
            <w:r w:rsidR="00B73666" w:rsidRPr="00B73666">
              <w:rPr>
                <w:rFonts w:ascii="Arial" w:hAnsi="Arial" w:cs="Arial"/>
              </w:rPr>
              <w:t>of AS/NZS 4801:2001, ISO 45001:2018, ISO 14001:2015, ISO 9001:2015, and Health, Safety Environmental and Quality Standards.</w:t>
            </w:r>
            <w:r w:rsidR="004A3C14">
              <w:rPr>
                <w:rFonts w:ascii="Arial" w:hAnsi="Arial" w:cs="Arial"/>
              </w:rPr>
              <w:t xml:space="preserve"> </w:t>
            </w:r>
          </w:p>
          <w:permEnd w:id="323096243"/>
          <w:p w14:paraId="784CF790" w14:textId="7E3E15F2" w:rsidR="007128E7" w:rsidRPr="005B33AD" w:rsidRDefault="007128E7" w:rsidP="004D118C">
            <w:pPr>
              <w:keepNext/>
              <w:rPr>
                <w:rFonts w:ascii="Arial" w:hAnsi="Arial" w:cs="Arial"/>
              </w:rPr>
            </w:pPr>
          </w:p>
        </w:tc>
      </w:tr>
      <w:tr w:rsidR="007128E7" w:rsidRPr="005B33AD" w14:paraId="19CA8743" w14:textId="77777777" w:rsidTr="00074040">
        <w:tc>
          <w:tcPr>
            <w:tcW w:w="9242" w:type="dxa"/>
            <w:shd w:val="clear" w:color="auto" w:fill="D9D9D9" w:themeFill="background1" w:themeFillShade="D9"/>
          </w:tcPr>
          <w:p w14:paraId="27A25603" w14:textId="77777777" w:rsidR="007128E7" w:rsidRPr="005B33AD" w:rsidRDefault="007128E7" w:rsidP="00074040">
            <w:pPr>
              <w:keepNext/>
              <w:rPr>
                <w:rFonts w:ascii="Arial" w:hAnsi="Arial" w:cs="Arial"/>
                <w:b/>
              </w:rPr>
            </w:pPr>
            <w:r>
              <w:rPr>
                <w:rFonts w:ascii="Arial" w:hAnsi="Arial" w:cs="Arial"/>
                <w:b/>
              </w:rPr>
              <w:t>Requirements</w:t>
            </w:r>
          </w:p>
        </w:tc>
      </w:tr>
      <w:tr w:rsidR="007128E7" w:rsidRPr="005B33AD" w14:paraId="50851319" w14:textId="77777777" w:rsidTr="00074040">
        <w:trPr>
          <w:trHeight w:val="850"/>
        </w:trPr>
        <w:tc>
          <w:tcPr>
            <w:tcW w:w="9242" w:type="dxa"/>
          </w:tcPr>
          <w:p w14:paraId="76C54187" w14:textId="77777777" w:rsidR="00716B33" w:rsidRPr="00271B95" w:rsidRDefault="003536CB" w:rsidP="002C6AEF">
            <w:pPr>
              <w:rPr>
                <w:rFonts w:ascii="Arial" w:hAnsi="Arial" w:cs="Arial"/>
              </w:rPr>
            </w:pPr>
            <w:permStart w:id="1647579566" w:edGrp="everyone"/>
            <w:r w:rsidRPr="00271B95">
              <w:rPr>
                <w:rFonts w:ascii="Arial" w:hAnsi="Arial" w:cs="Arial"/>
              </w:rPr>
              <w:t xml:space="preserve">This comprehensive system sets out the </w:t>
            </w:r>
            <w:r w:rsidR="004A3C14" w:rsidRPr="00271B95">
              <w:rPr>
                <w:rFonts w:ascii="Arial" w:hAnsi="Arial" w:cs="Arial"/>
              </w:rPr>
              <w:t>policies</w:t>
            </w:r>
            <w:r w:rsidRPr="00271B95">
              <w:rPr>
                <w:rFonts w:ascii="Arial" w:hAnsi="Arial" w:cs="Arial"/>
              </w:rPr>
              <w:t xml:space="preserve">, standards, </w:t>
            </w:r>
            <w:r w:rsidR="004A3C14" w:rsidRPr="00271B95">
              <w:rPr>
                <w:rFonts w:ascii="Arial" w:hAnsi="Arial" w:cs="Arial"/>
              </w:rPr>
              <w:t>procedures</w:t>
            </w:r>
            <w:r w:rsidRPr="00271B95">
              <w:rPr>
                <w:rFonts w:ascii="Arial" w:hAnsi="Arial" w:cs="Arial"/>
              </w:rPr>
              <w:t xml:space="preserve">, guidelines and forms necessary to manage the whole business effectively. It is implemented in all operational activities and applies to </w:t>
            </w:r>
            <w:proofErr w:type="gramStart"/>
            <w:r w:rsidRPr="00271B95">
              <w:rPr>
                <w:rFonts w:ascii="Arial" w:hAnsi="Arial" w:cs="Arial"/>
              </w:rPr>
              <w:t>all of</w:t>
            </w:r>
            <w:proofErr w:type="gramEnd"/>
            <w:r w:rsidRPr="00271B95">
              <w:rPr>
                <w:rFonts w:ascii="Arial" w:hAnsi="Arial" w:cs="Arial"/>
              </w:rPr>
              <w:t xml:space="preserve"> Paynters interested parties. </w:t>
            </w:r>
          </w:p>
          <w:p w14:paraId="2F8130B2" w14:textId="7A2999BA" w:rsidR="003536CB" w:rsidRPr="00333EC4" w:rsidRDefault="00195F82" w:rsidP="00333EC4">
            <w:pPr>
              <w:rPr>
                <w:rFonts w:ascii="Arial" w:hAnsi="Arial" w:cs="Arial"/>
                <w:u w:val="single" w:color="FF0000"/>
              </w:rPr>
            </w:pPr>
            <w:r w:rsidRPr="00333EC4">
              <w:rPr>
                <w:rFonts w:ascii="Arial" w:hAnsi="Arial" w:cs="Arial"/>
                <w:u w:val="single" w:color="FF0000"/>
              </w:rPr>
              <w:t xml:space="preserve"> </w:t>
            </w:r>
          </w:p>
          <w:p w14:paraId="762058E9" w14:textId="38E71EC6" w:rsidR="00195F82" w:rsidRPr="00333EC4" w:rsidRDefault="00195F82" w:rsidP="002177B8">
            <w:pPr>
              <w:pStyle w:val="ListParagraph"/>
              <w:numPr>
                <w:ilvl w:val="0"/>
                <w:numId w:val="6"/>
              </w:numPr>
              <w:rPr>
                <w:rFonts w:ascii="Arial" w:hAnsi="Arial" w:cs="Arial"/>
              </w:rPr>
            </w:pPr>
            <w:r w:rsidRPr="00333EC4">
              <w:rPr>
                <w:rFonts w:ascii="Arial" w:hAnsi="Arial" w:cs="Arial"/>
              </w:rPr>
              <w:t xml:space="preserve">Participation and consultation </w:t>
            </w:r>
          </w:p>
          <w:p w14:paraId="501C9D37" w14:textId="62099152" w:rsidR="00333EC4" w:rsidRDefault="00333EC4" w:rsidP="000B440F">
            <w:pPr>
              <w:pStyle w:val="ListParagraph"/>
              <w:numPr>
                <w:ilvl w:val="0"/>
                <w:numId w:val="18"/>
              </w:numPr>
              <w:rPr>
                <w:rFonts w:ascii="Arial" w:hAnsi="Arial" w:cs="Arial"/>
              </w:rPr>
            </w:pPr>
            <w:r w:rsidRPr="00333EC4">
              <w:rPr>
                <w:rFonts w:ascii="Arial" w:hAnsi="Arial" w:cs="Arial"/>
                <w:highlight w:val="yellow"/>
              </w:rPr>
              <w:t xml:space="preserve">Stresses the importance of </w:t>
            </w:r>
            <w:r w:rsidR="00FD7315">
              <w:rPr>
                <w:rFonts w:ascii="Arial" w:hAnsi="Arial" w:cs="Arial"/>
                <w:highlight w:val="yellow"/>
              </w:rPr>
              <w:t>communication</w:t>
            </w:r>
            <w:r w:rsidRPr="00333EC4">
              <w:rPr>
                <w:rFonts w:ascii="Arial" w:hAnsi="Arial" w:cs="Arial"/>
                <w:highlight w:val="yellow"/>
              </w:rPr>
              <w:t xml:space="preserve"> between employers, personnel, consultants, </w:t>
            </w:r>
            <w:proofErr w:type="gramStart"/>
            <w:r w:rsidRPr="00333EC4">
              <w:rPr>
                <w:rFonts w:ascii="Arial" w:hAnsi="Arial" w:cs="Arial"/>
                <w:highlight w:val="yellow"/>
              </w:rPr>
              <w:t>subcont</w:t>
            </w:r>
            <w:r w:rsidR="00FD7315">
              <w:rPr>
                <w:rFonts w:ascii="Arial" w:hAnsi="Arial" w:cs="Arial"/>
                <w:highlight w:val="yellow"/>
              </w:rPr>
              <w:t>ractors</w:t>
            </w:r>
            <w:proofErr w:type="gramEnd"/>
            <w:r w:rsidR="00FD7315">
              <w:rPr>
                <w:rFonts w:ascii="Arial" w:hAnsi="Arial" w:cs="Arial"/>
                <w:highlight w:val="yellow"/>
              </w:rPr>
              <w:t xml:space="preserve"> and external parties as it</w:t>
            </w:r>
            <w:r w:rsidRPr="00333EC4">
              <w:rPr>
                <w:rFonts w:ascii="Arial" w:hAnsi="Arial" w:cs="Arial"/>
                <w:highlight w:val="yellow"/>
              </w:rPr>
              <w:t xml:space="preserve"> allows all personnel to contribute to the management of workplace health and safety. </w:t>
            </w:r>
          </w:p>
          <w:p w14:paraId="475E6C5C" w14:textId="77777777" w:rsidR="00333EC4" w:rsidRPr="00333EC4" w:rsidRDefault="00333EC4" w:rsidP="00333EC4">
            <w:pPr>
              <w:pStyle w:val="ListParagraph"/>
              <w:rPr>
                <w:rFonts w:ascii="Arial" w:hAnsi="Arial" w:cs="Arial"/>
              </w:rPr>
            </w:pPr>
          </w:p>
          <w:p w14:paraId="76EFBFDC" w14:textId="77777777" w:rsidR="00333EC4" w:rsidRPr="00333EC4" w:rsidRDefault="00333EC4" w:rsidP="002177B8">
            <w:pPr>
              <w:pStyle w:val="ListParagraph"/>
              <w:numPr>
                <w:ilvl w:val="0"/>
                <w:numId w:val="6"/>
              </w:numPr>
              <w:rPr>
                <w:rFonts w:ascii="Arial" w:hAnsi="Arial" w:cs="Arial"/>
              </w:rPr>
            </w:pPr>
            <w:r w:rsidRPr="00333EC4">
              <w:rPr>
                <w:rFonts w:ascii="Arial" w:hAnsi="Arial" w:cs="Arial"/>
              </w:rPr>
              <w:t xml:space="preserve">Awareness </w:t>
            </w:r>
          </w:p>
          <w:p w14:paraId="29070C65" w14:textId="7CEC4B95" w:rsidR="007128E7" w:rsidRPr="00333EC4" w:rsidRDefault="00333EC4" w:rsidP="002C6AEF">
            <w:pPr>
              <w:pStyle w:val="ListParagraph"/>
              <w:numPr>
                <w:ilvl w:val="0"/>
                <w:numId w:val="18"/>
              </w:numPr>
              <w:rPr>
                <w:rFonts w:ascii="Arial" w:hAnsi="Arial" w:cs="Arial"/>
              </w:rPr>
            </w:pPr>
            <w:r w:rsidRPr="00333EC4">
              <w:rPr>
                <w:rFonts w:ascii="Arial" w:hAnsi="Arial" w:cs="Arial"/>
              </w:rPr>
              <w:t>“Ensuring</w:t>
            </w:r>
            <w:r w:rsidR="00195F82" w:rsidRPr="00333EC4">
              <w:rPr>
                <w:rFonts w:ascii="Arial" w:hAnsi="Arial" w:cs="Arial"/>
              </w:rPr>
              <w:t xml:space="preserve"> that all workers are made aware of the organisations policy and objectives as well as their contribution to managing health and safety and the implications of not conforming to the health and safety management system</w:t>
            </w:r>
            <w:r w:rsidRPr="00333EC4">
              <w:rPr>
                <w:rFonts w:ascii="Arial" w:hAnsi="Arial" w:cs="Arial"/>
              </w:rPr>
              <w:t>”</w:t>
            </w:r>
          </w:p>
          <w:permEnd w:id="1647579566"/>
          <w:p w14:paraId="09B3C479" w14:textId="2558EFED" w:rsidR="007128E7" w:rsidRPr="005B33AD" w:rsidRDefault="007128E7" w:rsidP="002C6AEF">
            <w:pPr>
              <w:rPr>
                <w:rFonts w:ascii="Arial" w:hAnsi="Arial" w:cs="Arial"/>
              </w:rPr>
            </w:pPr>
          </w:p>
        </w:tc>
      </w:tr>
    </w:tbl>
    <w:p w14:paraId="1C3A8851" w14:textId="77777777" w:rsidR="007128E7" w:rsidRPr="005B33AD" w:rsidRDefault="007128E7" w:rsidP="007128E7">
      <w:pPr>
        <w:spacing w:after="0" w:line="240" w:lineRule="auto"/>
        <w:rPr>
          <w:rFonts w:ascii="Arial" w:hAnsi="Arial" w:cs="Arial"/>
        </w:rPr>
      </w:pPr>
    </w:p>
    <w:p w14:paraId="0C8C43ED"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082931EC" w14:textId="77777777" w:rsidTr="00074040">
        <w:tc>
          <w:tcPr>
            <w:tcW w:w="9242" w:type="dxa"/>
            <w:shd w:val="clear" w:color="auto" w:fill="D9D9D9" w:themeFill="background1" w:themeFillShade="D9"/>
          </w:tcPr>
          <w:p w14:paraId="7C168CEC"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14:paraId="009AF804" w14:textId="77777777" w:rsidTr="00074040">
        <w:trPr>
          <w:trHeight w:val="567"/>
        </w:trPr>
        <w:tc>
          <w:tcPr>
            <w:tcW w:w="9242" w:type="dxa"/>
          </w:tcPr>
          <w:p w14:paraId="09EDED1B" w14:textId="77777777" w:rsidR="008C0C22" w:rsidRDefault="004A3C14" w:rsidP="004D118C">
            <w:pPr>
              <w:keepNext/>
              <w:rPr>
                <w:rFonts w:ascii="Arial" w:hAnsi="Arial" w:cs="Arial"/>
              </w:rPr>
            </w:pPr>
            <w:permStart w:id="1774403660" w:edGrp="everyone"/>
            <w:r>
              <w:rPr>
                <w:rFonts w:ascii="Arial" w:hAnsi="Arial" w:cs="Arial"/>
              </w:rPr>
              <w:t>Subcontractor meetings</w:t>
            </w:r>
          </w:p>
          <w:p w14:paraId="5CD4069D" w14:textId="7E5E649C" w:rsidR="007128E7" w:rsidRDefault="00FD7315" w:rsidP="004D118C">
            <w:pPr>
              <w:keepNext/>
              <w:rPr>
                <w:rFonts w:ascii="Arial" w:hAnsi="Arial" w:cs="Arial"/>
              </w:rPr>
            </w:pPr>
            <w:r>
              <w:rPr>
                <w:rFonts w:ascii="Arial" w:hAnsi="Arial" w:cs="Arial"/>
              </w:rPr>
              <w:t>This is non-</w:t>
            </w:r>
            <w:r w:rsidR="008C0C22">
              <w:rPr>
                <w:rFonts w:ascii="Arial" w:hAnsi="Arial" w:cs="Arial"/>
              </w:rPr>
              <w:t>c</w:t>
            </w:r>
            <w:r w:rsidR="004F4D55">
              <w:rPr>
                <w:rFonts w:ascii="Arial" w:hAnsi="Arial" w:cs="Arial"/>
              </w:rPr>
              <w:t xml:space="preserve">ompulsory practice/activity that </w:t>
            </w:r>
            <w:r w:rsidR="006D0783">
              <w:rPr>
                <w:rFonts w:ascii="Arial" w:hAnsi="Arial" w:cs="Arial"/>
              </w:rPr>
              <w:t>is</w:t>
            </w:r>
            <w:r>
              <w:rPr>
                <w:rFonts w:ascii="Arial" w:hAnsi="Arial" w:cs="Arial"/>
              </w:rPr>
              <w:t xml:space="preserve"> utilised by many project </w:t>
            </w:r>
            <w:r w:rsidR="004F4D55">
              <w:rPr>
                <w:rFonts w:ascii="Arial" w:hAnsi="Arial" w:cs="Arial"/>
              </w:rPr>
              <w:t>teams and</w:t>
            </w:r>
            <w:r>
              <w:rPr>
                <w:rFonts w:ascii="Arial" w:hAnsi="Arial" w:cs="Arial"/>
              </w:rPr>
              <w:t xml:space="preserve"> </w:t>
            </w:r>
            <w:r w:rsidR="004F4D55">
              <w:rPr>
                <w:rFonts w:ascii="Arial" w:hAnsi="Arial" w:cs="Arial"/>
              </w:rPr>
              <w:t xml:space="preserve">site foreman to establish and encourage consultation between </w:t>
            </w:r>
            <w:r w:rsidR="000A3750">
              <w:rPr>
                <w:rFonts w:ascii="Arial" w:hAnsi="Arial" w:cs="Arial"/>
              </w:rPr>
              <w:t>site personnel</w:t>
            </w:r>
            <w:r w:rsidR="004F4D55">
              <w:rPr>
                <w:rFonts w:ascii="Arial" w:hAnsi="Arial" w:cs="Arial"/>
              </w:rPr>
              <w:t xml:space="preserve">. </w:t>
            </w:r>
            <w:r w:rsidR="004A3C14">
              <w:rPr>
                <w:rFonts w:ascii="Arial" w:hAnsi="Arial" w:cs="Arial"/>
              </w:rPr>
              <w:t xml:space="preserve"> </w:t>
            </w:r>
          </w:p>
          <w:permEnd w:id="1774403660"/>
          <w:p w14:paraId="2F6CEBB3" w14:textId="376FF342" w:rsidR="007128E7" w:rsidRPr="005B33AD" w:rsidRDefault="007128E7" w:rsidP="004D118C">
            <w:pPr>
              <w:keepNext/>
              <w:rPr>
                <w:rFonts w:ascii="Arial" w:hAnsi="Arial" w:cs="Arial"/>
              </w:rPr>
            </w:pPr>
          </w:p>
        </w:tc>
      </w:tr>
      <w:tr w:rsidR="007128E7" w:rsidRPr="005B33AD" w14:paraId="51122727" w14:textId="77777777" w:rsidTr="00074040">
        <w:tc>
          <w:tcPr>
            <w:tcW w:w="9242" w:type="dxa"/>
            <w:shd w:val="clear" w:color="auto" w:fill="D9D9D9" w:themeFill="background1" w:themeFillShade="D9"/>
          </w:tcPr>
          <w:p w14:paraId="54295797" w14:textId="77777777" w:rsidR="007128E7" w:rsidRPr="005B33AD" w:rsidRDefault="007128E7" w:rsidP="00074040">
            <w:pPr>
              <w:keepNext/>
              <w:rPr>
                <w:rFonts w:ascii="Arial" w:hAnsi="Arial" w:cs="Arial"/>
                <w:b/>
              </w:rPr>
            </w:pPr>
            <w:r>
              <w:rPr>
                <w:rFonts w:ascii="Arial" w:hAnsi="Arial" w:cs="Arial"/>
                <w:b/>
              </w:rPr>
              <w:t>Requirements</w:t>
            </w:r>
          </w:p>
        </w:tc>
      </w:tr>
      <w:tr w:rsidR="007128E7" w:rsidRPr="005B33AD" w14:paraId="60A82C5E" w14:textId="77777777" w:rsidTr="00074040">
        <w:trPr>
          <w:trHeight w:val="850"/>
        </w:trPr>
        <w:tc>
          <w:tcPr>
            <w:tcW w:w="9242" w:type="dxa"/>
          </w:tcPr>
          <w:p w14:paraId="0BC96D2F" w14:textId="4CEA1495" w:rsidR="007128E7" w:rsidRDefault="004A3C14" w:rsidP="002C6AEF">
            <w:pPr>
              <w:rPr>
                <w:rFonts w:ascii="Arial" w:hAnsi="Arial" w:cs="Arial"/>
              </w:rPr>
            </w:pPr>
            <w:permStart w:id="1893474365" w:edGrp="everyone"/>
            <w:r>
              <w:rPr>
                <w:rFonts w:ascii="Arial" w:hAnsi="Arial" w:cs="Arial"/>
              </w:rPr>
              <w:t>Attendees</w:t>
            </w:r>
            <w:r w:rsidR="004101CB">
              <w:rPr>
                <w:rFonts w:ascii="Arial" w:hAnsi="Arial" w:cs="Arial"/>
              </w:rPr>
              <w:t xml:space="preserve"> </w:t>
            </w:r>
            <w:r w:rsidR="006D0783">
              <w:rPr>
                <w:rFonts w:ascii="Arial" w:hAnsi="Arial" w:cs="Arial"/>
              </w:rPr>
              <w:t xml:space="preserve">often </w:t>
            </w:r>
            <w:r>
              <w:rPr>
                <w:rFonts w:ascii="Arial" w:hAnsi="Arial" w:cs="Arial"/>
              </w:rPr>
              <w:t>discuss:</w:t>
            </w:r>
          </w:p>
          <w:p w14:paraId="4A2FEF71" w14:textId="37A2D5CD" w:rsidR="008C7699" w:rsidRDefault="004A3C14" w:rsidP="002177B8">
            <w:pPr>
              <w:pStyle w:val="ListParagraph"/>
              <w:numPr>
                <w:ilvl w:val="0"/>
                <w:numId w:val="6"/>
              </w:numPr>
              <w:rPr>
                <w:rFonts w:ascii="Arial" w:hAnsi="Arial" w:cs="Arial"/>
              </w:rPr>
            </w:pPr>
            <w:r w:rsidRPr="008C7699">
              <w:rPr>
                <w:rFonts w:ascii="Arial" w:hAnsi="Arial" w:cs="Arial"/>
              </w:rPr>
              <w:t>Planned activities</w:t>
            </w:r>
            <w:r w:rsidR="006D0783">
              <w:rPr>
                <w:rFonts w:ascii="Arial" w:hAnsi="Arial" w:cs="Arial"/>
              </w:rPr>
              <w:t xml:space="preserve"> – significant events or activities to soon occur</w:t>
            </w:r>
            <w:r w:rsidR="006A6256">
              <w:rPr>
                <w:rFonts w:ascii="Arial" w:hAnsi="Arial" w:cs="Arial"/>
              </w:rPr>
              <w:t xml:space="preserve"> </w:t>
            </w:r>
            <w:r w:rsidR="006D0783">
              <w:rPr>
                <w:rFonts w:ascii="Arial" w:hAnsi="Arial" w:cs="Arial"/>
              </w:rPr>
              <w:t xml:space="preserve">that </w:t>
            </w:r>
            <w:r w:rsidR="006A6256">
              <w:rPr>
                <w:rFonts w:ascii="Arial" w:hAnsi="Arial" w:cs="Arial"/>
              </w:rPr>
              <w:t xml:space="preserve">may </w:t>
            </w:r>
            <w:r w:rsidR="004F4D55">
              <w:rPr>
                <w:rFonts w:ascii="Arial" w:hAnsi="Arial" w:cs="Arial"/>
              </w:rPr>
              <w:t>affect</w:t>
            </w:r>
            <w:r w:rsidR="006D0783">
              <w:rPr>
                <w:rFonts w:ascii="Arial" w:hAnsi="Arial" w:cs="Arial"/>
              </w:rPr>
              <w:t xml:space="preserve"> site staff (Example: concrete pour)</w:t>
            </w:r>
          </w:p>
          <w:p w14:paraId="17A7EB8D" w14:textId="35E14858" w:rsidR="008C7699" w:rsidRDefault="004A3C14" w:rsidP="002177B8">
            <w:pPr>
              <w:pStyle w:val="ListParagraph"/>
              <w:numPr>
                <w:ilvl w:val="0"/>
                <w:numId w:val="6"/>
              </w:numPr>
              <w:rPr>
                <w:rFonts w:ascii="Arial" w:hAnsi="Arial" w:cs="Arial"/>
              </w:rPr>
            </w:pPr>
            <w:r w:rsidRPr="008C7699">
              <w:rPr>
                <w:rFonts w:ascii="Arial" w:hAnsi="Arial" w:cs="Arial"/>
              </w:rPr>
              <w:t>Changes to</w:t>
            </w:r>
            <w:r w:rsidR="008C7699" w:rsidRPr="008C7699">
              <w:rPr>
                <w:rFonts w:ascii="Arial" w:hAnsi="Arial" w:cs="Arial"/>
              </w:rPr>
              <w:t xml:space="preserve"> site</w:t>
            </w:r>
            <w:r w:rsidRPr="008C7699">
              <w:rPr>
                <w:rFonts w:ascii="Arial" w:hAnsi="Arial" w:cs="Arial"/>
              </w:rPr>
              <w:t xml:space="preserve"> access and egress</w:t>
            </w:r>
            <w:r w:rsidR="006D0783">
              <w:rPr>
                <w:rFonts w:ascii="Arial" w:hAnsi="Arial" w:cs="Arial"/>
              </w:rPr>
              <w:t xml:space="preserve"> – (Example: </w:t>
            </w:r>
            <w:r w:rsidR="006A6256">
              <w:rPr>
                <w:rFonts w:ascii="Arial" w:hAnsi="Arial" w:cs="Arial"/>
              </w:rPr>
              <w:t>A</w:t>
            </w:r>
            <w:r w:rsidR="000A3750">
              <w:rPr>
                <w:rFonts w:ascii="Arial" w:hAnsi="Arial" w:cs="Arial"/>
              </w:rPr>
              <w:t xml:space="preserve"> site access gate has been relocated</w:t>
            </w:r>
            <w:r w:rsidR="006D0783">
              <w:rPr>
                <w:rFonts w:ascii="Arial" w:hAnsi="Arial" w:cs="Arial"/>
              </w:rPr>
              <w:t xml:space="preserve"> due to </w:t>
            </w:r>
            <w:r w:rsidR="004F4D55">
              <w:rPr>
                <w:rFonts w:ascii="Arial" w:hAnsi="Arial" w:cs="Arial"/>
              </w:rPr>
              <w:t xml:space="preserve">issues with </w:t>
            </w:r>
            <w:r w:rsidR="006D0783">
              <w:rPr>
                <w:rFonts w:ascii="Arial" w:hAnsi="Arial" w:cs="Arial"/>
              </w:rPr>
              <w:t>trucks continually blocking traffic)</w:t>
            </w:r>
          </w:p>
          <w:p w14:paraId="76DFD4CB" w14:textId="77777777" w:rsidR="000A3750" w:rsidRDefault="004A3C14" w:rsidP="002177B8">
            <w:pPr>
              <w:pStyle w:val="ListParagraph"/>
              <w:numPr>
                <w:ilvl w:val="0"/>
                <w:numId w:val="6"/>
              </w:numPr>
              <w:rPr>
                <w:rFonts w:ascii="Arial" w:hAnsi="Arial" w:cs="Arial"/>
              </w:rPr>
            </w:pPr>
            <w:r w:rsidRPr="006D0783">
              <w:rPr>
                <w:rFonts w:ascii="Arial" w:hAnsi="Arial" w:cs="Arial"/>
              </w:rPr>
              <w:t>Safety hazards</w:t>
            </w:r>
            <w:r w:rsidR="004101CB" w:rsidRPr="006D0783">
              <w:rPr>
                <w:rFonts w:ascii="Arial" w:hAnsi="Arial" w:cs="Arial"/>
              </w:rPr>
              <w:t xml:space="preserve"> </w:t>
            </w:r>
            <w:r w:rsidR="006A6256">
              <w:rPr>
                <w:rFonts w:ascii="Arial" w:hAnsi="Arial" w:cs="Arial"/>
              </w:rPr>
              <w:t>and</w:t>
            </w:r>
            <w:r w:rsidR="004101CB" w:rsidRPr="006D0783">
              <w:rPr>
                <w:rFonts w:ascii="Arial" w:hAnsi="Arial" w:cs="Arial"/>
              </w:rPr>
              <w:t xml:space="preserve"> issues</w:t>
            </w:r>
          </w:p>
          <w:p w14:paraId="667DC108" w14:textId="39333AB8" w:rsidR="006D0783" w:rsidRDefault="006D0783" w:rsidP="002177B8">
            <w:pPr>
              <w:pStyle w:val="ListParagraph"/>
              <w:numPr>
                <w:ilvl w:val="0"/>
                <w:numId w:val="6"/>
              </w:numPr>
              <w:rPr>
                <w:rFonts w:ascii="Arial" w:hAnsi="Arial" w:cs="Arial"/>
              </w:rPr>
            </w:pPr>
            <w:r>
              <w:rPr>
                <w:rFonts w:ascii="Arial" w:hAnsi="Arial" w:cs="Arial"/>
              </w:rPr>
              <w:t xml:space="preserve"> </w:t>
            </w:r>
            <w:r w:rsidR="000A3750">
              <w:rPr>
                <w:rFonts w:ascii="Arial" w:hAnsi="Arial" w:cs="Arial"/>
              </w:rPr>
              <w:t>Progress of works – if the project is on track or behind schedule</w:t>
            </w:r>
          </w:p>
          <w:permEnd w:id="1893474365"/>
          <w:p w14:paraId="4074ECAB" w14:textId="1CB5D1D3" w:rsidR="007128E7" w:rsidRPr="005B33AD" w:rsidRDefault="007128E7" w:rsidP="002C6AEF">
            <w:pPr>
              <w:rPr>
                <w:rFonts w:ascii="Arial" w:hAnsi="Arial" w:cs="Arial"/>
              </w:rPr>
            </w:pPr>
          </w:p>
        </w:tc>
      </w:tr>
    </w:tbl>
    <w:p w14:paraId="2EBB0098" w14:textId="77777777" w:rsidR="007128E7" w:rsidRPr="005B33AD" w:rsidRDefault="007128E7" w:rsidP="007128E7">
      <w:pPr>
        <w:spacing w:after="0" w:line="240" w:lineRule="auto"/>
        <w:rPr>
          <w:rFonts w:ascii="Arial" w:hAnsi="Arial" w:cs="Arial"/>
        </w:rPr>
      </w:pPr>
    </w:p>
    <w:p w14:paraId="57129704"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14:paraId="4E88F95E" w14:textId="77777777" w:rsidTr="00074040">
        <w:tc>
          <w:tcPr>
            <w:tcW w:w="3227" w:type="dxa"/>
            <w:shd w:val="clear" w:color="auto" w:fill="232F84"/>
          </w:tcPr>
          <w:p w14:paraId="7F385F72"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182336468" w:edGrp="everyone"/>
        <w:tc>
          <w:tcPr>
            <w:tcW w:w="6015" w:type="dxa"/>
          </w:tcPr>
          <w:p w14:paraId="30B2A74E" w14:textId="77777777" w:rsidR="002C6AEF" w:rsidRPr="002C6AEF" w:rsidRDefault="00800DB7"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182336468"/>
            <w:r w:rsidR="002C6AEF" w:rsidRPr="002C6AEF">
              <w:rPr>
                <w:rFonts w:ascii="Arial" w:hAnsi="Arial" w:cs="Arial"/>
              </w:rPr>
              <w:t xml:space="preserve"> Satisfactory </w:t>
            </w:r>
            <w:r w:rsidR="002C6AEF" w:rsidRPr="002C6AEF">
              <w:rPr>
                <w:rFonts w:ascii="Arial" w:hAnsi="Arial" w:cs="Arial"/>
              </w:rPr>
              <w:tab/>
            </w:r>
          </w:p>
          <w:p w14:paraId="50C91DCC" w14:textId="77777777" w:rsidR="002C6AEF" w:rsidRPr="002C6AEF" w:rsidRDefault="00800DB7"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2028889077" w:edGrp="everyone"/>
                <w:r w:rsidR="002C6AEF" w:rsidRPr="002C6AEF">
                  <w:rPr>
                    <w:rFonts w:ascii="Segoe UI Symbol" w:hAnsi="Segoe UI Symbol" w:cs="Segoe UI Symbol"/>
                  </w:rPr>
                  <w:t>☐</w:t>
                </w:r>
                <w:permEnd w:id="2028889077"/>
              </w:sdtContent>
            </w:sdt>
            <w:r w:rsidR="002C6AEF" w:rsidRPr="002C6AEF">
              <w:rPr>
                <w:rFonts w:ascii="Arial" w:hAnsi="Arial" w:cs="Arial"/>
              </w:rPr>
              <w:t xml:space="preserve"> Not satisfactory</w:t>
            </w:r>
          </w:p>
        </w:tc>
      </w:tr>
      <w:tr w:rsidR="002C6AEF" w:rsidRPr="002C6AEF" w14:paraId="6917584F" w14:textId="77777777" w:rsidTr="00074040">
        <w:trPr>
          <w:trHeight w:val="2835"/>
        </w:trPr>
        <w:tc>
          <w:tcPr>
            <w:tcW w:w="3227" w:type="dxa"/>
            <w:shd w:val="clear" w:color="auto" w:fill="232F84"/>
          </w:tcPr>
          <w:p w14:paraId="77D37851"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06BBAE38" w14:textId="77777777" w:rsidR="002C6AEF" w:rsidRPr="002C6AEF" w:rsidRDefault="002C6AEF" w:rsidP="002C6AEF">
            <w:pPr>
              <w:keepNext/>
              <w:rPr>
                <w:rFonts w:ascii="Arial" w:hAnsi="Arial" w:cs="Arial"/>
              </w:rPr>
            </w:pPr>
            <w:permStart w:id="782257204" w:edGrp="everyone"/>
            <w:permEnd w:id="782257204"/>
          </w:p>
        </w:tc>
      </w:tr>
    </w:tbl>
    <w:p w14:paraId="3FA3B0DB"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14:paraId="623FAD16" w14:textId="77777777" w:rsidTr="00B210AE">
        <w:tc>
          <w:tcPr>
            <w:tcW w:w="9235" w:type="dxa"/>
            <w:shd w:val="clear" w:color="auto" w:fill="232F84"/>
          </w:tcPr>
          <w:p w14:paraId="05C49974" w14:textId="77777777" w:rsidR="00F43340" w:rsidRPr="001A16FA" w:rsidRDefault="00F43340" w:rsidP="001A16FA">
            <w:pPr>
              <w:numPr>
                <w:ilvl w:val="0"/>
                <w:numId w:val="6"/>
              </w:numPr>
              <w:rPr>
                <w:rFonts w:ascii="Arial" w:hAnsi="Arial" w:cs="Arial"/>
                <w:b/>
              </w:rPr>
            </w:pPr>
          </w:p>
        </w:tc>
      </w:tr>
      <w:tr w:rsidR="00F43340" w:rsidRPr="001A16FA" w14:paraId="69AEA34B" w14:textId="77777777" w:rsidTr="002C6AEF">
        <w:tc>
          <w:tcPr>
            <w:tcW w:w="9235" w:type="dxa"/>
            <w:shd w:val="clear" w:color="auto" w:fill="A1D7E1"/>
          </w:tcPr>
          <w:p w14:paraId="3FE01CCE"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13BDCF53"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73C75760"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416FEEDE"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7E2B9130"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686DD6C5"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58D538FA" w14:textId="77777777" w:rsidR="005B33AD" w:rsidRDefault="005B33AD" w:rsidP="005B33AD">
            <w:pPr>
              <w:rPr>
                <w:rFonts w:ascii="Arial" w:hAnsi="Arial" w:cs="Arial"/>
              </w:rPr>
            </w:pPr>
          </w:p>
          <w:p w14:paraId="06F7C0DD"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6BBB593F" w14:textId="77777777" w:rsidR="001A16FA" w:rsidRDefault="001A16FA" w:rsidP="001A16FA">
      <w:pPr>
        <w:spacing w:after="0" w:line="240" w:lineRule="auto"/>
        <w:rPr>
          <w:rFonts w:ascii="Arial" w:hAnsi="Arial" w:cs="Arial"/>
        </w:rPr>
      </w:pPr>
    </w:p>
    <w:p w14:paraId="0D5BC066"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14:paraId="1566801E" w14:textId="77777777" w:rsidTr="001A16FA">
        <w:tc>
          <w:tcPr>
            <w:tcW w:w="9242" w:type="dxa"/>
            <w:shd w:val="clear" w:color="auto" w:fill="D9D9D9" w:themeFill="background1" w:themeFillShade="D9"/>
          </w:tcPr>
          <w:p w14:paraId="13F0BBEF"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76E0A8A2" w14:textId="77777777" w:rsidTr="001A16FA">
        <w:tc>
          <w:tcPr>
            <w:tcW w:w="9242" w:type="dxa"/>
          </w:tcPr>
          <w:p w14:paraId="184DAC88"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14:paraId="06EC47BD" w14:textId="77777777" w:rsidTr="001A16FA">
        <w:tc>
          <w:tcPr>
            <w:tcW w:w="9242" w:type="dxa"/>
            <w:shd w:val="clear" w:color="auto" w:fill="D9D9D9" w:themeFill="background1" w:themeFillShade="D9"/>
          </w:tcPr>
          <w:p w14:paraId="23B236C7"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68A69F11" w14:textId="77777777" w:rsidTr="001A16FA">
        <w:tc>
          <w:tcPr>
            <w:tcW w:w="9242" w:type="dxa"/>
          </w:tcPr>
          <w:p w14:paraId="3188D02A"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5B3137C6" w14:textId="77777777" w:rsidR="001A16FA" w:rsidRPr="001A16FA" w:rsidRDefault="001A16FA" w:rsidP="001A16FA">
      <w:pPr>
        <w:spacing w:after="0" w:line="240" w:lineRule="auto"/>
        <w:rPr>
          <w:rFonts w:ascii="Arial" w:hAnsi="Arial" w:cs="Arial"/>
        </w:rPr>
      </w:pPr>
    </w:p>
    <w:p w14:paraId="0A3596A7"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E33E0A0" w14:textId="77777777" w:rsidTr="00074040">
        <w:tc>
          <w:tcPr>
            <w:tcW w:w="9242" w:type="dxa"/>
            <w:shd w:val="clear" w:color="auto" w:fill="D9D9D9" w:themeFill="background1" w:themeFillShade="D9"/>
          </w:tcPr>
          <w:p w14:paraId="44E1317A"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7F675A46" w14:textId="77777777" w:rsidTr="00074040">
        <w:trPr>
          <w:trHeight w:val="567"/>
        </w:trPr>
        <w:tc>
          <w:tcPr>
            <w:tcW w:w="9242" w:type="dxa"/>
          </w:tcPr>
          <w:p w14:paraId="773D22A7" w14:textId="39893321" w:rsidR="005B33AD" w:rsidRPr="005B33AD" w:rsidRDefault="006C6D03" w:rsidP="004D118C">
            <w:pPr>
              <w:keepNext/>
              <w:rPr>
                <w:rFonts w:ascii="Arial" w:hAnsi="Arial" w:cs="Arial"/>
              </w:rPr>
            </w:pPr>
            <w:permStart w:id="1471904241" w:edGrp="everyone"/>
            <w:r>
              <w:rPr>
                <w:rFonts w:ascii="Arial" w:hAnsi="Arial" w:cs="Arial"/>
              </w:rPr>
              <w:t xml:space="preserve">Independent Contractors Act 2006 located at </w:t>
            </w:r>
            <w:hyperlink r:id="rId13" w:history="1">
              <w:r w:rsidRPr="00E27CBA">
                <w:rPr>
                  <w:rStyle w:val="Hyperlink"/>
                  <w:rFonts w:ascii="Arial" w:hAnsi="Arial" w:cs="Arial"/>
                </w:rPr>
                <w:t>www.legislation.gov.au</w:t>
              </w:r>
            </w:hyperlink>
            <w:r>
              <w:rPr>
                <w:rFonts w:ascii="Arial" w:hAnsi="Arial" w:cs="Arial"/>
              </w:rPr>
              <w:t xml:space="preserve"> . </w:t>
            </w:r>
            <w:permEnd w:id="1471904241"/>
          </w:p>
        </w:tc>
      </w:tr>
      <w:tr w:rsidR="005B33AD" w:rsidRPr="005B33AD" w14:paraId="69B3B887" w14:textId="77777777" w:rsidTr="00074040">
        <w:tc>
          <w:tcPr>
            <w:tcW w:w="9242" w:type="dxa"/>
            <w:shd w:val="clear" w:color="auto" w:fill="D9D9D9" w:themeFill="background1" w:themeFillShade="D9"/>
          </w:tcPr>
          <w:p w14:paraId="3AFF2824"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595CCF61" w14:textId="77777777" w:rsidTr="00074040">
        <w:trPr>
          <w:trHeight w:val="850"/>
        </w:trPr>
        <w:tc>
          <w:tcPr>
            <w:tcW w:w="9242" w:type="dxa"/>
          </w:tcPr>
          <w:p w14:paraId="63B243DE" w14:textId="34E43583" w:rsidR="005B33AD" w:rsidRDefault="006C6D03" w:rsidP="002C6AEF">
            <w:pPr>
              <w:rPr>
                <w:rFonts w:ascii="Arial" w:hAnsi="Arial" w:cs="Arial"/>
              </w:rPr>
            </w:pPr>
            <w:permStart w:id="1236885872" w:edGrp="everyone"/>
            <w:r>
              <w:rPr>
                <w:rFonts w:ascii="Arial" w:hAnsi="Arial" w:cs="Arial"/>
              </w:rPr>
              <w:t xml:space="preserve">Section 5 – </w:t>
            </w:r>
          </w:p>
          <w:p w14:paraId="6FAB8179" w14:textId="77777777" w:rsidR="006C6D03" w:rsidRPr="006C6D03" w:rsidRDefault="006C6D03" w:rsidP="006C6D03">
            <w:pPr>
              <w:pStyle w:val="subsection"/>
              <w:shd w:val="clear" w:color="auto" w:fill="FFFFFF"/>
              <w:spacing w:before="180" w:beforeAutospacing="0" w:after="0" w:afterAutospacing="0"/>
              <w:ind w:left="1134" w:hanging="1134"/>
              <w:rPr>
                <w:rFonts w:ascii="Arial" w:hAnsi="Arial" w:cs="Arial"/>
                <w:color w:val="000000"/>
                <w:sz w:val="22"/>
                <w:szCs w:val="22"/>
              </w:rPr>
            </w:pPr>
            <w:r w:rsidRPr="006C6D03">
              <w:rPr>
                <w:rFonts w:ascii="Arial" w:hAnsi="Arial" w:cs="Arial"/>
                <w:color w:val="000000"/>
                <w:sz w:val="22"/>
                <w:szCs w:val="22"/>
              </w:rPr>
              <w:t>(1)  A </w:t>
            </w:r>
            <w:r w:rsidRPr="006C6D03">
              <w:rPr>
                <w:rFonts w:ascii="Arial" w:hAnsi="Arial" w:cs="Arial"/>
                <w:b/>
                <w:bCs/>
                <w:i/>
                <w:iCs/>
                <w:color w:val="000000"/>
                <w:sz w:val="22"/>
                <w:szCs w:val="22"/>
              </w:rPr>
              <w:t>services contract </w:t>
            </w:r>
            <w:r w:rsidRPr="006C6D03">
              <w:rPr>
                <w:rFonts w:ascii="Arial" w:hAnsi="Arial" w:cs="Arial"/>
                <w:color w:val="000000"/>
                <w:sz w:val="22"/>
                <w:szCs w:val="22"/>
              </w:rPr>
              <w:t>is a contract for services:</w:t>
            </w:r>
          </w:p>
          <w:p w14:paraId="2192F712" w14:textId="05B90BE6" w:rsidR="006C6D03" w:rsidRPr="006C6D03" w:rsidRDefault="006C6D03" w:rsidP="008955A5">
            <w:pPr>
              <w:pStyle w:val="paragraph"/>
              <w:shd w:val="clear" w:color="auto" w:fill="FFFFFF"/>
              <w:spacing w:before="40" w:beforeAutospacing="0" w:after="0" w:afterAutospacing="0"/>
              <w:ind w:left="567" w:hanging="1134"/>
              <w:rPr>
                <w:rFonts w:ascii="Arial" w:hAnsi="Arial" w:cs="Arial"/>
                <w:color w:val="000000"/>
                <w:sz w:val="22"/>
                <w:szCs w:val="22"/>
              </w:rPr>
            </w:pPr>
            <w:r w:rsidRPr="006C6D03">
              <w:rPr>
                <w:rFonts w:ascii="Arial" w:hAnsi="Arial" w:cs="Arial"/>
                <w:color w:val="000000"/>
                <w:sz w:val="22"/>
                <w:szCs w:val="22"/>
              </w:rPr>
              <w:t>                   </w:t>
            </w:r>
            <w:r w:rsidR="008955A5">
              <w:rPr>
                <w:rFonts w:ascii="Arial" w:hAnsi="Arial" w:cs="Arial"/>
                <w:color w:val="000000"/>
                <w:sz w:val="22"/>
                <w:szCs w:val="22"/>
              </w:rPr>
              <w:t xml:space="preserve"> </w:t>
            </w:r>
            <w:r w:rsidRPr="006C6D03">
              <w:rPr>
                <w:rFonts w:ascii="Arial" w:hAnsi="Arial" w:cs="Arial"/>
                <w:color w:val="000000"/>
                <w:sz w:val="22"/>
                <w:szCs w:val="22"/>
              </w:rPr>
              <w:t>(a)  to which an independent contractor is a party; and</w:t>
            </w:r>
          </w:p>
          <w:p w14:paraId="1E1D279C" w14:textId="77777777" w:rsidR="006C6D03" w:rsidRPr="006C6D03" w:rsidRDefault="006C6D03" w:rsidP="008955A5">
            <w:pPr>
              <w:pStyle w:val="paragraph"/>
              <w:shd w:val="clear" w:color="auto" w:fill="FFFFFF"/>
              <w:spacing w:before="40" w:beforeAutospacing="0" w:after="0" w:afterAutospacing="0"/>
              <w:ind w:left="993" w:hanging="1644"/>
              <w:rPr>
                <w:rFonts w:ascii="Arial" w:hAnsi="Arial" w:cs="Arial"/>
                <w:color w:val="000000"/>
                <w:sz w:val="22"/>
                <w:szCs w:val="22"/>
              </w:rPr>
            </w:pPr>
            <w:r w:rsidRPr="006C6D03">
              <w:rPr>
                <w:rFonts w:ascii="Arial" w:hAnsi="Arial" w:cs="Arial"/>
                <w:color w:val="000000"/>
                <w:sz w:val="22"/>
                <w:szCs w:val="22"/>
              </w:rPr>
              <w:t>                     (b)  that relates to the performance of work by the independent contractor</w:t>
            </w:r>
          </w:p>
          <w:permEnd w:id="1236885872"/>
          <w:p w14:paraId="2EBB0FE0" w14:textId="59F9EAD1" w:rsidR="005B33AD" w:rsidRPr="005B33AD" w:rsidRDefault="005B33AD" w:rsidP="002C6AEF">
            <w:pPr>
              <w:rPr>
                <w:rFonts w:ascii="Arial" w:hAnsi="Arial" w:cs="Arial"/>
              </w:rPr>
            </w:pPr>
          </w:p>
        </w:tc>
      </w:tr>
    </w:tbl>
    <w:p w14:paraId="588C8F42" w14:textId="77777777" w:rsidR="005B33AD" w:rsidRPr="005B33AD" w:rsidRDefault="005B33AD" w:rsidP="005B33AD">
      <w:pPr>
        <w:spacing w:after="0" w:line="240" w:lineRule="auto"/>
        <w:rPr>
          <w:rFonts w:ascii="Arial" w:hAnsi="Arial" w:cs="Arial"/>
        </w:rPr>
      </w:pPr>
    </w:p>
    <w:p w14:paraId="2360BAB5"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5C87478A" w14:textId="77777777" w:rsidTr="00074040">
        <w:tc>
          <w:tcPr>
            <w:tcW w:w="9242" w:type="dxa"/>
            <w:shd w:val="clear" w:color="auto" w:fill="D9D9D9" w:themeFill="background1" w:themeFillShade="D9"/>
          </w:tcPr>
          <w:p w14:paraId="50E78287" w14:textId="77777777"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14:paraId="6EF7CD08" w14:textId="77777777" w:rsidTr="00074040">
        <w:trPr>
          <w:trHeight w:val="567"/>
        </w:trPr>
        <w:tc>
          <w:tcPr>
            <w:tcW w:w="9242" w:type="dxa"/>
          </w:tcPr>
          <w:p w14:paraId="4CD05272" w14:textId="2B653985" w:rsidR="005B33AD" w:rsidRPr="005B33AD" w:rsidRDefault="006C6D03" w:rsidP="004D118C">
            <w:pPr>
              <w:keepNext/>
              <w:rPr>
                <w:rFonts w:ascii="Arial" w:hAnsi="Arial" w:cs="Arial"/>
              </w:rPr>
            </w:pPr>
            <w:permStart w:id="2105151475" w:edGrp="everyone"/>
            <w:r>
              <w:rPr>
                <w:rFonts w:ascii="Arial" w:hAnsi="Arial" w:cs="Arial"/>
              </w:rPr>
              <w:t xml:space="preserve">Model Work Health and Safety Regulations located </w:t>
            </w:r>
            <w:r w:rsidRPr="006C6D03">
              <w:rPr>
                <w:rFonts w:ascii="Arial" w:hAnsi="Arial" w:cs="Arial"/>
              </w:rPr>
              <w:t xml:space="preserve">at </w:t>
            </w:r>
            <w:hyperlink r:id="rId14" w:history="1">
              <w:r w:rsidRPr="006C6D03">
                <w:rPr>
                  <w:rStyle w:val="Hyperlink"/>
                  <w:rFonts w:ascii="Arial" w:hAnsi="Arial" w:cs="Arial"/>
                </w:rPr>
                <w:t>https://www.safeworkaustralia.gov.au/</w:t>
              </w:r>
            </w:hyperlink>
            <w:r>
              <w:rPr>
                <w:rFonts w:ascii="Arial" w:hAnsi="Arial" w:cs="Arial"/>
              </w:rPr>
              <w:t xml:space="preserve"> </w:t>
            </w:r>
            <w:permEnd w:id="2105151475"/>
          </w:p>
        </w:tc>
      </w:tr>
      <w:tr w:rsidR="005B33AD" w:rsidRPr="005B33AD" w14:paraId="0F363132" w14:textId="77777777" w:rsidTr="00074040">
        <w:tc>
          <w:tcPr>
            <w:tcW w:w="9242" w:type="dxa"/>
            <w:shd w:val="clear" w:color="auto" w:fill="D9D9D9" w:themeFill="background1" w:themeFillShade="D9"/>
          </w:tcPr>
          <w:p w14:paraId="3381A225"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7726A0F5" w14:textId="77777777" w:rsidTr="00074040">
        <w:trPr>
          <w:trHeight w:val="850"/>
        </w:trPr>
        <w:tc>
          <w:tcPr>
            <w:tcW w:w="9242" w:type="dxa"/>
          </w:tcPr>
          <w:p w14:paraId="437BD44A" w14:textId="62A2DA85" w:rsidR="006C6D03" w:rsidRDefault="006C6D03" w:rsidP="006F1D60">
            <w:pPr>
              <w:keepNext/>
              <w:spacing w:line="276" w:lineRule="auto"/>
              <w:rPr>
                <w:rFonts w:ascii="Arial" w:hAnsi="Arial" w:cs="Arial"/>
              </w:rPr>
            </w:pPr>
            <w:permStart w:id="40441847" w:edGrp="everyone"/>
            <w:r>
              <w:rPr>
                <w:rFonts w:ascii="Arial" w:hAnsi="Arial" w:cs="Arial"/>
              </w:rPr>
              <w:t xml:space="preserve">Section 301 </w:t>
            </w:r>
            <w:r w:rsidR="00621458">
              <w:rPr>
                <w:rFonts w:ascii="Arial" w:hAnsi="Arial" w:cs="Arial"/>
              </w:rPr>
              <w:t>–</w:t>
            </w:r>
            <w:r>
              <w:rPr>
                <w:rFonts w:ascii="Arial" w:hAnsi="Arial" w:cs="Arial"/>
              </w:rPr>
              <w:t xml:space="preserve"> </w:t>
            </w:r>
            <w:r w:rsidR="00621458" w:rsidRPr="00621458">
              <w:rPr>
                <w:rFonts w:ascii="Arial" w:hAnsi="Arial" w:cs="Arial"/>
              </w:rPr>
              <w:t>“</w:t>
            </w:r>
            <w:r w:rsidR="00621458" w:rsidRPr="00621458">
              <w:rPr>
                <w:rFonts w:ascii="Arial" w:hAnsi="Arial" w:cs="Arial"/>
                <w:color w:val="000000"/>
              </w:rPr>
              <w:t>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ermEnd w:id="40441847"/>
          <w:p w14:paraId="2D0A1725" w14:textId="77777777" w:rsidR="005B33AD" w:rsidRPr="005B33AD" w:rsidRDefault="005B33AD" w:rsidP="002C6AEF">
            <w:pPr>
              <w:rPr>
                <w:rFonts w:ascii="Arial" w:hAnsi="Arial" w:cs="Arial"/>
              </w:rPr>
            </w:pPr>
          </w:p>
        </w:tc>
      </w:tr>
    </w:tbl>
    <w:p w14:paraId="1FF9D1E3" w14:textId="77777777" w:rsidR="005B33AD" w:rsidRPr="005B33AD" w:rsidRDefault="005B33AD" w:rsidP="005B33AD">
      <w:pPr>
        <w:spacing w:after="0" w:line="240" w:lineRule="auto"/>
        <w:rPr>
          <w:rFonts w:ascii="Arial" w:hAnsi="Arial" w:cs="Arial"/>
        </w:rPr>
      </w:pPr>
    </w:p>
    <w:p w14:paraId="4DF5C71B"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18B4993E" w14:textId="77777777" w:rsidTr="00074040">
        <w:tc>
          <w:tcPr>
            <w:tcW w:w="9242" w:type="dxa"/>
            <w:shd w:val="clear" w:color="auto" w:fill="D9D9D9" w:themeFill="background1" w:themeFillShade="D9"/>
          </w:tcPr>
          <w:p w14:paraId="68E4483F" w14:textId="77777777"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14:paraId="185C8EB7" w14:textId="77777777" w:rsidTr="00074040">
        <w:trPr>
          <w:trHeight w:val="567"/>
        </w:trPr>
        <w:tc>
          <w:tcPr>
            <w:tcW w:w="9242" w:type="dxa"/>
          </w:tcPr>
          <w:p w14:paraId="636798C4" w14:textId="326F4F0C" w:rsidR="005B33AD" w:rsidRPr="005B33AD" w:rsidRDefault="006F1D60" w:rsidP="004D118C">
            <w:pPr>
              <w:keepNext/>
              <w:rPr>
                <w:rFonts w:ascii="Arial" w:hAnsi="Arial" w:cs="Arial"/>
              </w:rPr>
            </w:pPr>
            <w:permStart w:id="1758867067" w:edGrp="everyone"/>
            <w:r>
              <w:rPr>
                <w:rFonts w:ascii="Arial" w:hAnsi="Arial" w:cs="Arial"/>
              </w:rPr>
              <w:t xml:space="preserve">Construction Work Code of Practice located at </w:t>
            </w:r>
            <w:hyperlink r:id="rId15" w:history="1">
              <w:r w:rsidRPr="006C6D03">
                <w:rPr>
                  <w:rStyle w:val="Hyperlink"/>
                  <w:rFonts w:ascii="Arial" w:hAnsi="Arial" w:cs="Arial"/>
                </w:rPr>
                <w:t>https://www.safeworkaustralia.gov.au/</w:t>
              </w:r>
            </w:hyperlink>
            <w:r>
              <w:rPr>
                <w:rFonts w:ascii="Arial" w:hAnsi="Arial" w:cs="Arial"/>
              </w:rPr>
              <w:t xml:space="preserve"> </w:t>
            </w:r>
            <w:permEnd w:id="1758867067"/>
          </w:p>
        </w:tc>
      </w:tr>
      <w:tr w:rsidR="005B33AD" w:rsidRPr="005B33AD" w14:paraId="58FF3A36" w14:textId="77777777" w:rsidTr="00074040">
        <w:tc>
          <w:tcPr>
            <w:tcW w:w="9242" w:type="dxa"/>
            <w:shd w:val="clear" w:color="auto" w:fill="D9D9D9" w:themeFill="background1" w:themeFillShade="D9"/>
          </w:tcPr>
          <w:p w14:paraId="31DBD175"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24F52BCD" w14:textId="77777777" w:rsidTr="00074040">
        <w:trPr>
          <w:trHeight w:val="850"/>
        </w:trPr>
        <w:tc>
          <w:tcPr>
            <w:tcW w:w="9242" w:type="dxa"/>
          </w:tcPr>
          <w:p w14:paraId="33B7036E" w14:textId="6A3D2C76" w:rsidR="005B33AD" w:rsidRDefault="006F1D60" w:rsidP="006F1D60">
            <w:pPr>
              <w:spacing w:line="276" w:lineRule="auto"/>
              <w:rPr>
                <w:rFonts w:ascii="Arial" w:hAnsi="Arial" w:cs="Arial"/>
              </w:rPr>
            </w:pPr>
            <w:permStart w:id="2081496845" w:edGrp="everyone"/>
            <w:r>
              <w:rPr>
                <w:rFonts w:ascii="Arial" w:hAnsi="Arial" w:cs="Arial"/>
              </w:rPr>
              <w:t xml:space="preserve">“The person conducting a business or undertaking that commissions a construction project is the principal contractor, unless the person appoints another person conducting a business or undertaking to be the principal contractor and authorises the person to have management or control of the workplace and discharge the duties of the principle contractor.” </w:t>
            </w:r>
          </w:p>
          <w:permEnd w:id="2081496845"/>
          <w:p w14:paraId="5269191C" w14:textId="7431C09C" w:rsidR="005B33AD" w:rsidRPr="005B33AD" w:rsidRDefault="005B33AD" w:rsidP="002C6AEF">
            <w:pPr>
              <w:rPr>
                <w:rFonts w:ascii="Arial" w:hAnsi="Arial" w:cs="Arial"/>
              </w:rPr>
            </w:pPr>
          </w:p>
        </w:tc>
      </w:tr>
    </w:tbl>
    <w:p w14:paraId="6C9E2F23" w14:textId="77777777" w:rsidR="005B33AD" w:rsidRPr="005B33AD" w:rsidRDefault="005B33AD" w:rsidP="005B33AD">
      <w:pPr>
        <w:spacing w:after="0" w:line="240" w:lineRule="auto"/>
        <w:rPr>
          <w:rFonts w:ascii="Arial" w:hAnsi="Arial" w:cs="Arial"/>
        </w:rPr>
      </w:pPr>
    </w:p>
    <w:p w14:paraId="0B833F7D"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11187C28" w14:textId="77777777" w:rsidTr="00074040">
        <w:tc>
          <w:tcPr>
            <w:tcW w:w="9242" w:type="dxa"/>
            <w:shd w:val="clear" w:color="auto" w:fill="D9D9D9" w:themeFill="background1" w:themeFillShade="D9"/>
          </w:tcPr>
          <w:p w14:paraId="452755EF" w14:textId="77777777"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14:paraId="3C1D17FC" w14:textId="77777777" w:rsidTr="00074040">
        <w:trPr>
          <w:trHeight w:val="567"/>
        </w:trPr>
        <w:tc>
          <w:tcPr>
            <w:tcW w:w="9242" w:type="dxa"/>
          </w:tcPr>
          <w:p w14:paraId="735FC533" w14:textId="4233244E" w:rsidR="005B33AD" w:rsidRPr="005B33AD" w:rsidRDefault="00356E8A" w:rsidP="004D118C">
            <w:pPr>
              <w:keepNext/>
              <w:rPr>
                <w:rFonts w:ascii="Arial" w:hAnsi="Arial" w:cs="Arial"/>
              </w:rPr>
            </w:pPr>
            <w:permStart w:id="246376171" w:edGrp="everyone"/>
            <w:r>
              <w:rPr>
                <w:rFonts w:ascii="Arial" w:hAnsi="Arial" w:cs="Arial"/>
              </w:rPr>
              <w:t xml:space="preserve">AS/NZS 4801:2001 </w:t>
            </w:r>
            <w:r w:rsidR="002C48C1">
              <w:rPr>
                <w:rFonts w:ascii="Arial" w:hAnsi="Arial" w:cs="Arial"/>
              </w:rPr>
              <w:t xml:space="preserve">Occupational Health and Safety Management Systems </w:t>
            </w:r>
            <w:r>
              <w:rPr>
                <w:rFonts w:ascii="Arial" w:hAnsi="Arial" w:cs="Arial"/>
              </w:rPr>
              <w:t xml:space="preserve">located at </w:t>
            </w:r>
            <w:hyperlink r:id="rId16" w:history="1">
              <w:r w:rsidRPr="00E27CBA">
                <w:rPr>
                  <w:rStyle w:val="Hyperlink"/>
                  <w:rFonts w:ascii="Arial" w:hAnsi="Arial" w:cs="Arial"/>
                </w:rPr>
                <w:t>www.standards.org.au</w:t>
              </w:r>
            </w:hyperlink>
            <w:r>
              <w:rPr>
                <w:rFonts w:ascii="Arial" w:hAnsi="Arial" w:cs="Arial"/>
              </w:rPr>
              <w:t xml:space="preserve"> .</w:t>
            </w:r>
            <w:permEnd w:id="246376171"/>
          </w:p>
        </w:tc>
      </w:tr>
      <w:tr w:rsidR="005B33AD" w:rsidRPr="005B33AD" w14:paraId="53C754D8" w14:textId="77777777" w:rsidTr="00074040">
        <w:tc>
          <w:tcPr>
            <w:tcW w:w="9242" w:type="dxa"/>
            <w:shd w:val="clear" w:color="auto" w:fill="D9D9D9" w:themeFill="background1" w:themeFillShade="D9"/>
          </w:tcPr>
          <w:p w14:paraId="432DEC19"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50D60C48" w14:textId="77777777" w:rsidTr="00074040">
        <w:trPr>
          <w:trHeight w:val="850"/>
        </w:trPr>
        <w:tc>
          <w:tcPr>
            <w:tcW w:w="9242" w:type="dxa"/>
          </w:tcPr>
          <w:p w14:paraId="31BCAC4C" w14:textId="77777777" w:rsidR="005B33AD" w:rsidRDefault="00356E8A" w:rsidP="002C6AEF">
            <w:pPr>
              <w:rPr>
                <w:rFonts w:ascii="Arial" w:hAnsi="Arial" w:cs="Arial"/>
              </w:rPr>
            </w:pPr>
            <w:permStart w:id="1104413934" w:edGrp="everyone"/>
            <w:r>
              <w:rPr>
                <w:rFonts w:ascii="Arial" w:hAnsi="Arial" w:cs="Arial"/>
              </w:rPr>
              <w:t xml:space="preserve">“The organisation shall establish, implement and maintain documented procedures for hazard identification, hazard/risk assessment and control of hazards/risks of activities, products and services over which an organisation has control or influence, including activities, products or services of contractors and suppliers.” </w:t>
            </w:r>
          </w:p>
          <w:permEnd w:id="1104413934"/>
          <w:p w14:paraId="210ED38A" w14:textId="4D903E8E" w:rsidR="005B33AD" w:rsidRPr="005B33AD" w:rsidRDefault="005B33AD" w:rsidP="002C6AEF">
            <w:pPr>
              <w:rPr>
                <w:rFonts w:ascii="Arial" w:hAnsi="Arial" w:cs="Arial"/>
              </w:rPr>
            </w:pPr>
          </w:p>
        </w:tc>
      </w:tr>
    </w:tbl>
    <w:p w14:paraId="3EA1F402" w14:textId="77777777" w:rsidR="005B33AD" w:rsidRPr="005B33AD" w:rsidRDefault="005B33AD" w:rsidP="005B33AD">
      <w:pPr>
        <w:spacing w:after="0" w:line="240" w:lineRule="auto"/>
        <w:rPr>
          <w:rFonts w:ascii="Arial" w:hAnsi="Arial" w:cs="Arial"/>
        </w:rPr>
      </w:pPr>
    </w:p>
    <w:p w14:paraId="661AC000"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2D15324" w14:textId="77777777" w:rsidTr="00074040">
        <w:tc>
          <w:tcPr>
            <w:tcW w:w="9242" w:type="dxa"/>
            <w:shd w:val="clear" w:color="auto" w:fill="D9D9D9" w:themeFill="background1" w:themeFillShade="D9"/>
          </w:tcPr>
          <w:p w14:paraId="2B44A096"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4FBD670D" w14:textId="77777777" w:rsidTr="00074040">
        <w:trPr>
          <w:trHeight w:val="567"/>
        </w:trPr>
        <w:tc>
          <w:tcPr>
            <w:tcW w:w="9242" w:type="dxa"/>
          </w:tcPr>
          <w:p w14:paraId="336F4BD8" w14:textId="10514827" w:rsidR="005B33AD" w:rsidRPr="005B33AD" w:rsidRDefault="00051DF3" w:rsidP="004D118C">
            <w:pPr>
              <w:keepNext/>
              <w:rPr>
                <w:rFonts w:ascii="Arial" w:hAnsi="Arial" w:cs="Arial"/>
              </w:rPr>
            </w:pPr>
            <w:permStart w:id="1135876675" w:edGrp="everyone"/>
            <w:r>
              <w:rPr>
                <w:rFonts w:ascii="Arial" w:hAnsi="Arial" w:cs="Arial"/>
              </w:rPr>
              <w:t xml:space="preserve">Guide to Labour Contracting located at </w:t>
            </w:r>
            <w:hyperlink r:id="rId17" w:history="1">
              <w:r w:rsidRPr="00E27CBA">
                <w:rPr>
                  <w:rStyle w:val="Hyperlink"/>
                  <w:rFonts w:ascii="Arial" w:hAnsi="Arial" w:cs="Arial"/>
                </w:rPr>
                <w:t>www.fairwork.gov.au</w:t>
              </w:r>
            </w:hyperlink>
            <w:r>
              <w:rPr>
                <w:rFonts w:ascii="Arial" w:hAnsi="Arial" w:cs="Arial"/>
              </w:rPr>
              <w:t xml:space="preserve"> .</w:t>
            </w:r>
            <w:permEnd w:id="1135876675"/>
          </w:p>
        </w:tc>
      </w:tr>
      <w:tr w:rsidR="005B33AD" w:rsidRPr="005B33AD" w14:paraId="6B6042EC" w14:textId="77777777" w:rsidTr="00074040">
        <w:tc>
          <w:tcPr>
            <w:tcW w:w="9242" w:type="dxa"/>
            <w:shd w:val="clear" w:color="auto" w:fill="D9D9D9" w:themeFill="background1" w:themeFillShade="D9"/>
          </w:tcPr>
          <w:p w14:paraId="30273670"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44911E85" w14:textId="77777777" w:rsidTr="00074040">
        <w:trPr>
          <w:trHeight w:val="850"/>
        </w:trPr>
        <w:tc>
          <w:tcPr>
            <w:tcW w:w="9242" w:type="dxa"/>
          </w:tcPr>
          <w:p w14:paraId="173F346F" w14:textId="5EABA4DC" w:rsidR="00181BB6" w:rsidRPr="00181BB6" w:rsidRDefault="00181BB6" w:rsidP="002C6AEF">
            <w:pPr>
              <w:rPr>
                <w:rFonts w:ascii="Arial" w:hAnsi="Arial" w:cs="Arial"/>
              </w:rPr>
            </w:pPr>
            <w:permStart w:id="403244179" w:edGrp="everyone"/>
            <w:r w:rsidRPr="00181BB6">
              <w:rPr>
                <w:rFonts w:ascii="Arial" w:hAnsi="Arial" w:cs="Arial"/>
              </w:rPr>
              <w:t>It is important that you engage contractors who do the right thing</w:t>
            </w:r>
            <w:r w:rsidR="00087D7B">
              <w:rPr>
                <w:rFonts w:ascii="Arial" w:hAnsi="Arial" w:cs="Arial"/>
              </w:rPr>
              <w:t>…</w:t>
            </w:r>
            <w:r w:rsidRPr="00181BB6">
              <w:rPr>
                <w:rFonts w:ascii="Arial" w:hAnsi="Arial" w:cs="Arial"/>
              </w:rPr>
              <w:t xml:space="preserve">by following workplace laws, which cover things like minimum wages, leave and other employment entitlements. This helps to protect your business against </w:t>
            </w:r>
            <w:proofErr w:type="gramStart"/>
            <w:r w:rsidRPr="00181BB6">
              <w:rPr>
                <w:rFonts w:ascii="Arial" w:hAnsi="Arial" w:cs="Arial"/>
              </w:rPr>
              <w:t>a number of</w:t>
            </w:r>
            <w:proofErr w:type="gramEnd"/>
            <w:r w:rsidRPr="00181BB6">
              <w:rPr>
                <w:rFonts w:ascii="Arial" w:hAnsi="Arial" w:cs="Arial"/>
              </w:rPr>
              <w:t xml:space="preserve"> significant risks including: </w:t>
            </w:r>
          </w:p>
          <w:p w14:paraId="43177F8A" w14:textId="5FB734A5" w:rsidR="00181BB6" w:rsidRDefault="00181BB6" w:rsidP="002177B8">
            <w:pPr>
              <w:pStyle w:val="ListParagraph"/>
              <w:numPr>
                <w:ilvl w:val="0"/>
                <w:numId w:val="15"/>
              </w:numPr>
              <w:rPr>
                <w:rFonts w:ascii="Arial" w:hAnsi="Arial" w:cs="Arial"/>
              </w:rPr>
            </w:pPr>
            <w:r w:rsidRPr="00181BB6">
              <w:rPr>
                <w:rFonts w:ascii="Arial" w:hAnsi="Arial" w:cs="Arial"/>
              </w:rPr>
              <w:t xml:space="preserve">damage to the reputation of your business </w:t>
            </w:r>
          </w:p>
          <w:p w14:paraId="61F7F5BC" w14:textId="06A46A2A" w:rsidR="00181BB6" w:rsidRPr="00181BB6" w:rsidRDefault="00181BB6" w:rsidP="002177B8">
            <w:pPr>
              <w:pStyle w:val="ListParagraph"/>
              <w:numPr>
                <w:ilvl w:val="0"/>
                <w:numId w:val="15"/>
              </w:numPr>
              <w:rPr>
                <w:rFonts w:ascii="Arial" w:hAnsi="Arial" w:cs="Arial"/>
              </w:rPr>
            </w:pPr>
            <w:r w:rsidRPr="00181BB6">
              <w:rPr>
                <w:rFonts w:ascii="Arial" w:hAnsi="Arial" w:cs="Arial"/>
              </w:rPr>
              <w:t xml:space="preserve">being held legally responsible for your contractor’s actions – this is known </w:t>
            </w:r>
            <w:r w:rsidR="00353B35">
              <w:rPr>
                <w:rFonts w:ascii="Arial" w:hAnsi="Arial" w:cs="Arial"/>
              </w:rPr>
              <w:t>as</w:t>
            </w:r>
            <w:r w:rsidR="00353B35" w:rsidRPr="00181BB6">
              <w:rPr>
                <w:rFonts w:ascii="Arial" w:hAnsi="Arial" w:cs="Arial"/>
              </w:rPr>
              <w:t xml:space="preserve"> ‘accessorial</w:t>
            </w:r>
            <w:r w:rsidRPr="00181BB6">
              <w:rPr>
                <w:rFonts w:ascii="Arial" w:hAnsi="Arial" w:cs="Arial"/>
              </w:rPr>
              <w:t xml:space="preserve"> liability’ and can result in your business facing financial penalties in court</w:t>
            </w:r>
            <w:r>
              <w:rPr>
                <w:rFonts w:ascii="Arial" w:hAnsi="Arial" w:cs="Arial"/>
              </w:rPr>
              <w:t>.</w:t>
            </w:r>
          </w:p>
          <w:permEnd w:id="403244179"/>
          <w:p w14:paraId="66F44893" w14:textId="576CCE5E" w:rsidR="005B33AD" w:rsidRPr="005B33AD" w:rsidRDefault="005B33AD" w:rsidP="002C6AEF">
            <w:pPr>
              <w:rPr>
                <w:rFonts w:ascii="Arial" w:hAnsi="Arial" w:cs="Arial"/>
              </w:rPr>
            </w:pPr>
          </w:p>
        </w:tc>
      </w:tr>
    </w:tbl>
    <w:p w14:paraId="0E4CBC78" w14:textId="77777777" w:rsidR="005B33AD" w:rsidRPr="005B33AD" w:rsidRDefault="005B33AD" w:rsidP="005B33AD">
      <w:pPr>
        <w:spacing w:after="0" w:line="240" w:lineRule="auto"/>
        <w:rPr>
          <w:rFonts w:ascii="Arial" w:hAnsi="Arial" w:cs="Arial"/>
        </w:rPr>
      </w:pPr>
    </w:p>
    <w:p w14:paraId="30E70D81"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14:paraId="75BA7B2A" w14:textId="77777777" w:rsidTr="00074040">
        <w:tc>
          <w:tcPr>
            <w:tcW w:w="3227" w:type="dxa"/>
            <w:shd w:val="clear" w:color="auto" w:fill="232F84"/>
          </w:tcPr>
          <w:p w14:paraId="2AFDD366"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335769660" w:edGrp="everyone"/>
        <w:tc>
          <w:tcPr>
            <w:tcW w:w="6015" w:type="dxa"/>
          </w:tcPr>
          <w:p w14:paraId="66A3B91C" w14:textId="77777777" w:rsidR="002C6AEF" w:rsidRPr="002C6AEF" w:rsidRDefault="00800DB7"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335769660"/>
            <w:r w:rsidR="002C6AEF" w:rsidRPr="002C6AEF">
              <w:rPr>
                <w:rFonts w:ascii="Arial" w:hAnsi="Arial" w:cs="Arial"/>
              </w:rPr>
              <w:t xml:space="preserve"> Satisfactory </w:t>
            </w:r>
            <w:r w:rsidR="002C6AEF" w:rsidRPr="002C6AEF">
              <w:rPr>
                <w:rFonts w:ascii="Arial" w:hAnsi="Arial" w:cs="Arial"/>
              </w:rPr>
              <w:tab/>
            </w:r>
          </w:p>
          <w:p w14:paraId="320144D5" w14:textId="77777777" w:rsidR="002C6AEF" w:rsidRPr="002C6AEF" w:rsidRDefault="00800DB7"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38762978" w:edGrp="everyone"/>
                <w:r w:rsidR="002C6AEF" w:rsidRPr="002C6AEF">
                  <w:rPr>
                    <w:rFonts w:ascii="Segoe UI Symbol" w:hAnsi="Segoe UI Symbol" w:cs="Segoe UI Symbol"/>
                  </w:rPr>
                  <w:t>☐</w:t>
                </w:r>
                <w:permEnd w:id="1838762978"/>
              </w:sdtContent>
            </w:sdt>
            <w:r w:rsidR="002C6AEF" w:rsidRPr="002C6AEF">
              <w:rPr>
                <w:rFonts w:ascii="Arial" w:hAnsi="Arial" w:cs="Arial"/>
              </w:rPr>
              <w:t xml:space="preserve"> Not satisfactory</w:t>
            </w:r>
          </w:p>
        </w:tc>
      </w:tr>
      <w:tr w:rsidR="002C6AEF" w:rsidRPr="002C6AEF" w14:paraId="306D7EF8" w14:textId="77777777" w:rsidTr="00074040">
        <w:trPr>
          <w:trHeight w:val="2835"/>
        </w:trPr>
        <w:tc>
          <w:tcPr>
            <w:tcW w:w="3227" w:type="dxa"/>
            <w:shd w:val="clear" w:color="auto" w:fill="232F84"/>
          </w:tcPr>
          <w:p w14:paraId="0E13E7A8"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2CAAD300" w14:textId="77777777" w:rsidR="002C6AEF" w:rsidRPr="002C6AEF" w:rsidRDefault="002C6AEF" w:rsidP="002C6AEF">
            <w:pPr>
              <w:keepNext/>
              <w:rPr>
                <w:rFonts w:ascii="Arial" w:hAnsi="Arial" w:cs="Arial"/>
              </w:rPr>
            </w:pPr>
            <w:permStart w:id="687290462" w:edGrp="everyone"/>
            <w:permEnd w:id="687290462"/>
          </w:p>
        </w:tc>
      </w:tr>
    </w:tbl>
    <w:p w14:paraId="73ACAD02"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14:paraId="47B9E2BB" w14:textId="77777777" w:rsidTr="00B210AE">
        <w:tc>
          <w:tcPr>
            <w:tcW w:w="9235" w:type="dxa"/>
            <w:shd w:val="clear" w:color="auto" w:fill="232F84"/>
          </w:tcPr>
          <w:p w14:paraId="4276196B" w14:textId="77777777" w:rsidR="0055062C" w:rsidRPr="001A16FA" w:rsidRDefault="0055062C" w:rsidP="001A16FA">
            <w:pPr>
              <w:numPr>
                <w:ilvl w:val="0"/>
                <w:numId w:val="6"/>
              </w:numPr>
              <w:contextualSpacing/>
              <w:rPr>
                <w:rFonts w:ascii="Arial" w:hAnsi="Arial" w:cs="Arial"/>
                <w:b/>
              </w:rPr>
            </w:pPr>
            <w:bookmarkStart w:id="0" w:name="_Hlk41493023"/>
          </w:p>
        </w:tc>
      </w:tr>
      <w:tr w:rsidR="0055062C" w:rsidRPr="001A16FA" w14:paraId="5FC4FFF0" w14:textId="77777777" w:rsidTr="002C6AEF">
        <w:tc>
          <w:tcPr>
            <w:tcW w:w="9235" w:type="dxa"/>
            <w:shd w:val="clear" w:color="auto" w:fill="A1D7E1"/>
          </w:tcPr>
          <w:p w14:paraId="413BF700"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347F9763" w14:textId="77777777" w:rsidR="0055062C" w:rsidRPr="001A16FA" w:rsidRDefault="0055062C" w:rsidP="001A16FA">
            <w:pPr>
              <w:rPr>
                <w:rFonts w:ascii="Arial" w:hAnsi="Arial" w:cs="Arial"/>
              </w:rPr>
            </w:pPr>
          </w:p>
          <w:p w14:paraId="1DDF8962"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23A634F8"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3A4AC2B2"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611BEDC5"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077D86DF" w14:textId="77777777" w:rsidR="00550E68" w:rsidRPr="001A16FA" w:rsidRDefault="00550E68" w:rsidP="00550E68">
            <w:pPr>
              <w:ind w:left="709"/>
              <w:contextualSpacing/>
              <w:rPr>
                <w:rFonts w:ascii="Arial" w:hAnsi="Arial" w:cs="Arial"/>
              </w:rPr>
            </w:pPr>
          </w:p>
          <w:p w14:paraId="75ABC67E"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59EAB36D"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1BF24CEB"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397D9190" w14:textId="77777777" w:rsidR="00550E68" w:rsidRPr="007508F7" w:rsidRDefault="00550E68" w:rsidP="00550E68">
            <w:pPr>
              <w:pStyle w:val="ListParagraph"/>
              <w:ind w:left="709"/>
              <w:rPr>
                <w:rFonts w:ascii="Arial" w:hAnsi="Arial" w:cs="Arial"/>
              </w:rPr>
            </w:pPr>
          </w:p>
          <w:p w14:paraId="21461203"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182DC89F"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2F7632D6"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6489029F"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77368784" w14:textId="77777777" w:rsidR="00550E68" w:rsidRPr="001A16FA" w:rsidRDefault="00550E68" w:rsidP="00550E68">
            <w:pPr>
              <w:ind w:left="709"/>
              <w:contextualSpacing/>
              <w:rPr>
                <w:rFonts w:ascii="Arial" w:hAnsi="Arial" w:cs="Arial"/>
                <w:b/>
              </w:rPr>
            </w:pPr>
          </w:p>
          <w:p w14:paraId="01F9D987"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691ACC35"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441907FD"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0F54539F"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3118C504" w14:textId="77777777" w:rsidR="00550E68" w:rsidRPr="001A16FA" w:rsidRDefault="00550E68" w:rsidP="00550E68">
            <w:pPr>
              <w:ind w:left="709"/>
              <w:contextualSpacing/>
              <w:rPr>
                <w:rFonts w:ascii="Arial" w:hAnsi="Arial" w:cs="Arial"/>
              </w:rPr>
            </w:pPr>
          </w:p>
          <w:p w14:paraId="1E4B0485"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3EF92288"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76AE886E"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20B4D9AD"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550F831C" w14:textId="77777777" w:rsidR="00550E68" w:rsidRPr="001A16FA" w:rsidRDefault="00550E68" w:rsidP="00550E68">
            <w:pPr>
              <w:ind w:left="709"/>
              <w:contextualSpacing/>
              <w:rPr>
                <w:rFonts w:ascii="Arial" w:hAnsi="Arial" w:cs="Arial"/>
              </w:rPr>
            </w:pPr>
          </w:p>
          <w:p w14:paraId="4F25AB07"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731F0DEC"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09660389"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29A2485B"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51BE9DA1" w14:textId="77777777" w:rsidR="0055062C" w:rsidRDefault="0055062C" w:rsidP="001A16FA">
            <w:pPr>
              <w:rPr>
                <w:rFonts w:ascii="Arial" w:hAnsi="Arial" w:cs="Arial"/>
              </w:rPr>
            </w:pPr>
          </w:p>
          <w:p w14:paraId="18B209C6" w14:textId="77777777" w:rsidR="001A16FA" w:rsidRPr="001A16FA" w:rsidRDefault="001A16FA" w:rsidP="001A16FA">
            <w:pPr>
              <w:rPr>
                <w:rFonts w:ascii="Arial" w:hAnsi="Arial" w:cs="Arial"/>
              </w:rPr>
            </w:pPr>
          </w:p>
          <w:p w14:paraId="012DB412" w14:textId="77777777" w:rsidR="0055062C" w:rsidRPr="001A16FA" w:rsidRDefault="0055062C" w:rsidP="001A16FA">
            <w:pPr>
              <w:rPr>
                <w:rFonts w:ascii="Arial" w:hAnsi="Arial" w:cs="Arial"/>
                <w:b/>
              </w:rPr>
            </w:pPr>
            <w:r w:rsidRPr="001A16FA">
              <w:rPr>
                <w:rFonts w:ascii="Arial" w:hAnsi="Arial" w:cs="Arial"/>
                <w:b/>
              </w:rPr>
              <w:t>TIPS:</w:t>
            </w:r>
          </w:p>
          <w:p w14:paraId="5161C06C"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2E1FDDAE"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1788377A"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bookmarkEnd w:id="0"/>
    </w:tbl>
    <w:p w14:paraId="239B7201" w14:textId="77777777" w:rsidR="00425F30" w:rsidRPr="001A16FA" w:rsidRDefault="00425F30" w:rsidP="001A16FA">
      <w:pPr>
        <w:spacing w:after="0" w:line="240" w:lineRule="auto"/>
        <w:rPr>
          <w:rFonts w:ascii="Arial" w:hAnsi="Arial" w:cs="Arial"/>
        </w:rPr>
      </w:pPr>
    </w:p>
    <w:p w14:paraId="1D7165B6"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14:paraId="17948244" w14:textId="77777777" w:rsidTr="001A16FA">
        <w:tc>
          <w:tcPr>
            <w:tcW w:w="9242" w:type="dxa"/>
            <w:shd w:val="clear" w:color="auto" w:fill="000000" w:themeFill="text1"/>
          </w:tcPr>
          <w:p w14:paraId="2257A653"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7E747502" w14:textId="77777777" w:rsidTr="001A16FA">
        <w:trPr>
          <w:trHeight w:val="1417"/>
        </w:trPr>
        <w:tc>
          <w:tcPr>
            <w:tcW w:w="9242" w:type="dxa"/>
          </w:tcPr>
          <w:p w14:paraId="2A9BA4F8" w14:textId="1D311B5C" w:rsidR="006A17A6" w:rsidRDefault="00CC3F0D" w:rsidP="00CC3F0D">
            <w:pPr>
              <w:rPr>
                <w:rFonts w:ascii="Arial" w:hAnsi="Arial" w:cs="Arial"/>
              </w:rPr>
            </w:pPr>
            <w:permStart w:id="756564009" w:edGrp="everyone"/>
            <w:r>
              <w:rPr>
                <w:rFonts w:ascii="Arial" w:hAnsi="Arial" w:cs="Arial"/>
              </w:rPr>
              <w:t xml:space="preserve">Paynters are a commercial construction company that </w:t>
            </w:r>
            <w:r w:rsidR="00B309FD">
              <w:rPr>
                <w:rFonts w:ascii="Arial" w:hAnsi="Arial" w:cs="Arial"/>
              </w:rPr>
              <w:t xml:space="preserve">provides </w:t>
            </w:r>
            <w:r w:rsidR="009D2F87">
              <w:rPr>
                <w:rFonts w:ascii="Arial" w:hAnsi="Arial" w:cs="Arial"/>
              </w:rPr>
              <w:t>d</w:t>
            </w:r>
            <w:r>
              <w:rPr>
                <w:rFonts w:ascii="Arial" w:hAnsi="Arial" w:cs="Arial"/>
              </w:rPr>
              <w:t xml:space="preserve">esign and construct </w:t>
            </w:r>
            <w:r w:rsidR="00B309FD">
              <w:rPr>
                <w:rFonts w:ascii="Arial" w:hAnsi="Arial" w:cs="Arial"/>
              </w:rPr>
              <w:t xml:space="preserve">services </w:t>
            </w:r>
            <w:r w:rsidR="009D2F87">
              <w:rPr>
                <w:rFonts w:ascii="Arial" w:hAnsi="Arial" w:cs="Arial"/>
              </w:rPr>
              <w:t xml:space="preserve">in </w:t>
            </w:r>
            <w:r w:rsidR="00D5571E">
              <w:rPr>
                <w:rFonts w:ascii="Arial" w:hAnsi="Arial" w:cs="Arial"/>
              </w:rPr>
              <w:t xml:space="preserve">various building </w:t>
            </w:r>
            <w:r w:rsidR="006A17A6">
              <w:rPr>
                <w:rFonts w:ascii="Arial" w:hAnsi="Arial" w:cs="Arial"/>
              </w:rPr>
              <w:t>sectors including:</w:t>
            </w:r>
          </w:p>
          <w:p w14:paraId="5D20E1B4" w14:textId="517FA73B" w:rsidR="00A704A4" w:rsidRDefault="00CC3F0D" w:rsidP="002177B8">
            <w:pPr>
              <w:pStyle w:val="ListParagraph"/>
              <w:numPr>
                <w:ilvl w:val="0"/>
                <w:numId w:val="15"/>
              </w:numPr>
              <w:rPr>
                <w:rFonts w:ascii="Arial" w:hAnsi="Arial" w:cs="Arial"/>
              </w:rPr>
            </w:pPr>
            <w:r w:rsidRPr="006A17A6">
              <w:rPr>
                <w:rFonts w:ascii="Arial" w:hAnsi="Arial" w:cs="Arial"/>
              </w:rPr>
              <w:t>Health</w:t>
            </w:r>
            <w:r w:rsidR="009D2F87" w:rsidRPr="006A17A6">
              <w:rPr>
                <w:rFonts w:ascii="Arial" w:hAnsi="Arial" w:cs="Arial"/>
              </w:rPr>
              <w:t xml:space="preserve"> </w:t>
            </w:r>
          </w:p>
          <w:p w14:paraId="2F929163" w14:textId="01EE56A3" w:rsidR="006A17A6" w:rsidRDefault="009D2F87" w:rsidP="002177B8">
            <w:pPr>
              <w:pStyle w:val="ListParagraph"/>
              <w:numPr>
                <w:ilvl w:val="0"/>
                <w:numId w:val="15"/>
              </w:numPr>
              <w:rPr>
                <w:rFonts w:ascii="Arial" w:hAnsi="Arial" w:cs="Arial"/>
              </w:rPr>
            </w:pPr>
            <w:r w:rsidRPr="006A17A6">
              <w:rPr>
                <w:rFonts w:ascii="Arial" w:hAnsi="Arial" w:cs="Arial"/>
              </w:rPr>
              <w:t>Government</w:t>
            </w:r>
          </w:p>
          <w:p w14:paraId="49E5BB18" w14:textId="2F7E5301" w:rsidR="006A17A6" w:rsidRDefault="00CC3F0D" w:rsidP="002177B8">
            <w:pPr>
              <w:pStyle w:val="ListParagraph"/>
              <w:numPr>
                <w:ilvl w:val="0"/>
                <w:numId w:val="15"/>
              </w:numPr>
              <w:rPr>
                <w:rFonts w:ascii="Arial" w:hAnsi="Arial" w:cs="Arial"/>
              </w:rPr>
            </w:pPr>
            <w:r w:rsidRPr="006A17A6">
              <w:rPr>
                <w:rFonts w:ascii="Arial" w:hAnsi="Arial" w:cs="Arial"/>
              </w:rPr>
              <w:t xml:space="preserve">Residential Aged Care </w:t>
            </w:r>
          </w:p>
          <w:p w14:paraId="0552B9B7" w14:textId="541C22E8" w:rsidR="006A17A6" w:rsidRDefault="00CC3F0D" w:rsidP="002177B8">
            <w:pPr>
              <w:pStyle w:val="ListParagraph"/>
              <w:numPr>
                <w:ilvl w:val="0"/>
                <w:numId w:val="15"/>
              </w:numPr>
              <w:rPr>
                <w:rFonts w:ascii="Arial" w:hAnsi="Arial" w:cs="Arial"/>
              </w:rPr>
            </w:pPr>
            <w:r w:rsidRPr="006A17A6">
              <w:rPr>
                <w:rFonts w:ascii="Arial" w:hAnsi="Arial" w:cs="Arial"/>
              </w:rPr>
              <w:t>Social Housing</w:t>
            </w:r>
          </w:p>
          <w:p w14:paraId="33C1D9DE" w14:textId="39A69313" w:rsidR="006A17A6" w:rsidRDefault="00CC3F0D" w:rsidP="002177B8">
            <w:pPr>
              <w:pStyle w:val="ListParagraph"/>
              <w:numPr>
                <w:ilvl w:val="0"/>
                <w:numId w:val="15"/>
              </w:numPr>
              <w:rPr>
                <w:rFonts w:ascii="Arial" w:hAnsi="Arial" w:cs="Arial"/>
              </w:rPr>
            </w:pPr>
            <w:r w:rsidRPr="006A17A6">
              <w:rPr>
                <w:rFonts w:ascii="Arial" w:hAnsi="Arial" w:cs="Arial"/>
              </w:rPr>
              <w:t>Education</w:t>
            </w:r>
          </w:p>
          <w:p w14:paraId="7A6C57B3" w14:textId="2C4C45B8" w:rsidR="006A17A6" w:rsidRDefault="00CC3F0D" w:rsidP="002177B8">
            <w:pPr>
              <w:pStyle w:val="ListParagraph"/>
              <w:numPr>
                <w:ilvl w:val="0"/>
                <w:numId w:val="15"/>
              </w:numPr>
              <w:rPr>
                <w:rFonts w:ascii="Arial" w:hAnsi="Arial" w:cs="Arial"/>
              </w:rPr>
            </w:pPr>
            <w:r w:rsidRPr="006A17A6">
              <w:rPr>
                <w:rFonts w:ascii="Arial" w:hAnsi="Arial" w:cs="Arial"/>
              </w:rPr>
              <w:t>Insurance</w:t>
            </w:r>
          </w:p>
          <w:p w14:paraId="0F4672D4" w14:textId="10426E55" w:rsidR="006A17A6" w:rsidRDefault="009D2F87" w:rsidP="002177B8">
            <w:pPr>
              <w:pStyle w:val="ListParagraph"/>
              <w:numPr>
                <w:ilvl w:val="0"/>
                <w:numId w:val="15"/>
              </w:numPr>
              <w:rPr>
                <w:rFonts w:ascii="Arial" w:hAnsi="Arial" w:cs="Arial"/>
              </w:rPr>
            </w:pPr>
            <w:r w:rsidRPr="006A17A6">
              <w:rPr>
                <w:rFonts w:ascii="Arial" w:hAnsi="Arial" w:cs="Arial"/>
              </w:rPr>
              <w:t xml:space="preserve">Remedial Rectification </w:t>
            </w:r>
            <w:r w:rsidR="00CC3F0D" w:rsidRPr="006A17A6">
              <w:rPr>
                <w:rFonts w:ascii="Arial" w:hAnsi="Arial" w:cs="Arial"/>
              </w:rPr>
              <w:t xml:space="preserve"> </w:t>
            </w:r>
          </w:p>
          <w:p w14:paraId="02842B4F" w14:textId="1E7E3E64" w:rsidR="006A17A6" w:rsidRDefault="009D2F87" w:rsidP="002177B8">
            <w:pPr>
              <w:pStyle w:val="ListParagraph"/>
              <w:numPr>
                <w:ilvl w:val="0"/>
                <w:numId w:val="15"/>
              </w:numPr>
              <w:rPr>
                <w:rFonts w:ascii="Arial" w:hAnsi="Arial" w:cs="Arial"/>
              </w:rPr>
            </w:pPr>
            <w:r w:rsidRPr="006A17A6">
              <w:rPr>
                <w:rFonts w:ascii="Arial" w:hAnsi="Arial" w:cs="Arial"/>
              </w:rPr>
              <w:t>Hospitality</w:t>
            </w:r>
          </w:p>
          <w:p w14:paraId="5A756570" w14:textId="77777777" w:rsidR="006A17A6" w:rsidRDefault="006A17A6" w:rsidP="006A17A6">
            <w:pPr>
              <w:rPr>
                <w:rFonts w:ascii="Arial" w:hAnsi="Arial" w:cs="Arial"/>
              </w:rPr>
            </w:pPr>
          </w:p>
          <w:p w14:paraId="67D7B245" w14:textId="38FE9AC0" w:rsidR="00E130A8" w:rsidRDefault="00B309FD" w:rsidP="00E130A8">
            <w:pPr>
              <w:rPr>
                <w:rFonts w:ascii="Arial" w:hAnsi="Arial" w:cs="Arial"/>
              </w:rPr>
            </w:pPr>
            <w:r w:rsidRPr="006A17A6">
              <w:rPr>
                <w:rFonts w:ascii="Arial" w:hAnsi="Arial" w:cs="Arial"/>
              </w:rPr>
              <w:t xml:space="preserve">Paynters </w:t>
            </w:r>
            <w:r w:rsidR="006A17A6">
              <w:rPr>
                <w:rFonts w:ascii="Arial" w:hAnsi="Arial" w:cs="Arial"/>
              </w:rPr>
              <w:t>a</w:t>
            </w:r>
            <w:r w:rsidR="00A704A4">
              <w:rPr>
                <w:rFonts w:ascii="Arial" w:hAnsi="Arial" w:cs="Arial"/>
              </w:rPr>
              <w:t xml:space="preserve">ct </w:t>
            </w:r>
            <w:r w:rsidR="006A17A6">
              <w:rPr>
                <w:rFonts w:ascii="Arial" w:hAnsi="Arial" w:cs="Arial"/>
              </w:rPr>
              <w:t>as the P</w:t>
            </w:r>
            <w:r w:rsidRPr="006A17A6">
              <w:rPr>
                <w:rFonts w:ascii="Arial" w:hAnsi="Arial" w:cs="Arial"/>
              </w:rPr>
              <w:t xml:space="preserve">rincipal </w:t>
            </w:r>
            <w:r w:rsidR="006A17A6">
              <w:rPr>
                <w:rFonts w:ascii="Arial" w:hAnsi="Arial" w:cs="Arial"/>
              </w:rPr>
              <w:t>C</w:t>
            </w:r>
            <w:r w:rsidRPr="006A17A6">
              <w:rPr>
                <w:rFonts w:ascii="Arial" w:hAnsi="Arial" w:cs="Arial"/>
              </w:rPr>
              <w:t>ontractor</w:t>
            </w:r>
            <w:r w:rsidR="009D2F87" w:rsidRPr="006A17A6">
              <w:rPr>
                <w:rFonts w:ascii="Arial" w:hAnsi="Arial" w:cs="Arial"/>
              </w:rPr>
              <w:t xml:space="preserve"> </w:t>
            </w:r>
            <w:r w:rsidR="00AF3FAF" w:rsidRPr="006A17A6">
              <w:rPr>
                <w:rFonts w:ascii="Arial" w:hAnsi="Arial" w:cs="Arial"/>
              </w:rPr>
              <w:t>executing</w:t>
            </w:r>
            <w:r w:rsidR="006A17A6">
              <w:rPr>
                <w:rFonts w:ascii="Arial" w:hAnsi="Arial" w:cs="Arial"/>
              </w:rPr>
              <w:t xml:space="preserve"> the design and construction of </w:t>
            </w:r>
            <w:r w:rsidR="009D2F87" w:rsidRPr="006A17A6">
              <w:rPr>
                <w:rFonts w:ascii="Arial" w:hAnsi="Arial" w:cs="Arial"/>
              </w:rPr>
              <w:t>projects</w:t>
            </w:r>
            <w:r w:rsidR="00AF3FAF" w:rsidRPr="006A17A6">
              <w:rPr>
                <w:rFonts w:ascii="Arial" w:hAnsi="Arial" w:cs="Arial"/>
              </w:rPr>
              <w:t xml:space="preserve"> </w:t>
            </w:r>
            <w:r w:rsidR="006A17A6">
              <w:rPr>
                <w:rFonts w:ascii="Arial" w:hAnsi="Arial" w:cs="Arial"/>
              </w:rPr>
              <w:t xml:space="preserve">through </w:t>
            </w:r>
            <w:r w:rsidR="00AF3FAF" w:rsidRPr="006A17A6">
              <w:rPr>
                <w:rFonts w:ascii="Arial" w:hAnsi="Arial" w:cs="Arial"/>
              </w:rPr>
              <w:t>the engagement of</w:t>
            </w:r>
            <w:r w:rsidR="000B1460">
              <w:t xml:space="preserve"> </w:t>
            </w:r>
            <w:r w:rsidR="000B1460" w:rsidRPr="000B1460">
              <w:rPr>
                <w:rFonts w:ascii="Arial" w:hAnsi="Arial" w:cs="Arial"/>
              </w:rPr>
              <w:t>consultants</w:t>
            </w:r>
            <w:r w:rsidR="009D2F87" w:rsidRPr="006A17A6">
              <w:rPr>
                <w:rFonts w:ascii="Arial" w:hAnsi="Arial" w:cs="Arial"/>
              </w:rPr>
              <w:t xml:space="preserve"> </w:t>
            </w:r>
            <w:r w:rsidR="000B1460">
              <w:rPr>
                <w:rFonts w:ascii="Arial" w:hAnsi="Arial" w:cs="Arial"/>
              </w:rPr>
              <w:t xml:space="preserve">and </w:t>
            </w:r>
            <w:r w:rsidR="009D2F87" w:rsidRPr="006A17A6">
              <w:rPr>
                <w:rFonts w:ascii="Arial" w:hAnsi="Arial" w:cs="Arial"/>
              </w:rPr>
              <w:t>subcontractors</w:t>
            </w:r>
            <w:r w:rsidR="006A17A6">
              <w:rPr>
                <w:rFonts w:ascii="Arial" w:hAnsi="Arial" w:cs="Arial"/>
              </w:rPr>
              <w:t xml:space="preserve"> t</w:t>
            </w:r>
            <w:r w:rsidR="00A704A4">
              <w:rPr>
                <w:rFonts w:ascii="Arial" w:hAnsi="Arial" w:cs="Arial"/>
              </w:rPr>
              <w:t>hat</w:t>
            </w:r>
            <w:r w:rsidR="00C641DE">
              <w:rPr>
                <w:rFonts w:ascii="Arial" w:hAnsi="Arial" w:cs="Arial"/>
              </w:rPr>
              <w:t xml:space="preserve"> </w:t>
            </w:r>
            <w:r w:rsidR="006A17A6">
              <w:rPr>
                <w:rFonts w:ascii="Arial" w:hAnsi="Arial" w:cs="Arial"/>
              </w:rPr>
              <w:t>provide expert knowledge and services in their respective fields</w:t>
            </w:r>
            <w:r w:rsidR="006A17A6" w:rsidRPr="006A17A6">
              <w:rPr>
                <w:rFonts w:ascii="Arial" w:hAnsi="Arial" w:cs="Arial"/>
              </w:rPr>
              <w:t>.</w:t>
            </w:r>
            <w:r w:rsidR="00E130A8">
              <w:rPr>
                <w:rFonts w:ascii="Arial" w:hAnsi="Arial" w:cs="Arial"/>
              </w:rPr>
              <w:t xml:space="preserve"> As a result</w:t>
            </w:r>
            <w:r w:rsidR="001D23DE">
              <w:rPr>
                <w:rFonts w:ascii="Arial" w:hAnsi="Arial" w:cs="Arial"/>
              </w:rPr>
              <w:t xml:space="preserve"> of such heavy subcontractor </w:t>
            </w:r>
            <w:r w:rsidR="007126EA">
              <w:rPr>
                <w:rFonts w:ascii="Arial" w:hAnsi="Arial" w:cs="Arial"/>
              </w:rPr>
              <w:t>involvement it</w:t>
            </w:r>
            <w:r w:rsidR="001D23DE">
              <w:rPr>
                <w:rFonts w:ascii="Arial" w:hAnsi="Arial" w:cs="Arial"/>
              </w:rPr>
              <w:t xml:space="preserve"> is imperative that effective </w:t>
            </w:r>
            <w:r w:rsidR="007126EA">
              <w:rPr>
                <w:rFonts w:ascii="Arial" w:hAnsi="Arial" w:cs="Arial"/>
              </w:rPr>
              <w:t xml:space="preserve">subcontractor </w:t>
            </w:r>
            <w:r w:rsidR="001D23DE">
              <w:rPr>
                <w:rFonts w:ascii="Arial" w:hAnsi="Arial" w:cs="Arial"/>
              </w:rPr>
              <w:t>arrangements are in place</w:t>
            </w:r>
            <w:r w:rsidR="007126EA">
              <w:rPr>
                <w:rFonts w:ascii="Arial" w:hAnsi="Arial" w:cs="Arial"/>
              </w:rPr>
              <w:t xml:space="preserve">. </w:t>
            </w:r>
            <w:r w:rsidR="00E130A8">
              <w:rPr>
                <w:rFonts w:ascii="Arial" w:hAnsi="Arial" w:cs="Arial"/>
              </w:rPr>
              <w:t xml:space="preserve">This report intends to identify the current contractor arrangements within Paynters and </w:t>
            </w:r>
            <w:r w:rsidR="007126EA">
              <w:rPr>
                <w:rFonts w:ascii="Arial" w:hAnsi="Arial" w:cs="Arial"/>
              </w:rPr>
              <w:t>outline</w:t>
            </w:r>
            <w:r w:rsidR="00E130A8">
              <w:rPr>
                <w:rFonts w:ascii="Arial" w:hAnsi="Arial" w:cs="Arial"/>
              </w:rPr>
              <w:t xml:space="preserve"> </w:t>
            </w:r>
            <w:r w:rsidR="007126EA">
              <w:rPr>
                <w:rFonts w:ascii="Arial" w:hAnsi="Arial" w:cs="Arial"/>
              </w:rPr>
              <w:t>how these arrangements can be improved upon</w:t>
            </w:r>
            <w:r w:rsidR="00603902">
              <w:rPr>
                <w:rFonts w:ascii="Arial" w:hAnsi="Arial" w:cs="Arial"/>
              </w:rPr>
              <w:t xml:space="preserve">. </w:t>
            </w:r>
          </w:p>
          <w:p w14:paraId="37562273" w14:textId="23DA2C8D" w:rsidR="00ED5CEE" w:rsidRPr="001A16FA" w:rsidRDefault="00074040" w:rsidP="001A16FA">
            <w:pPr>
              <w:rPr>
                <w:rFonts w:ascii="Arial" w:hAnsi="Arial" w:cs="Arial"/>
              </w:rPr>
            </w:pPr>
            <w:r>
              <w:rPr>
                <w:rFonts w:ascii="Arial" w:hAnsi="Arial" w:cs="Arial"/>
              </w:rPr>
              <w:t xml:space="preserve"> </w:t>
            </w:r>
            <w:permEnd w:id="756564009"/>
          </w:p>
        </w:tc>
      </w:tr>
      <w:tr w:rsidR="00ED5CEE" w:rsidRPr="001A16FA" w14:paraId="76579E34" w14:textId="77777777" w:rsidTr="001A16FA">
        <w:tc>
          <w:tcPr>
            <w:tcW w:w="9242" w:type="dxa"/>
            <w:shd w:val="clear" w:color="auto" w:fill="000000" w:themeFill="text1"/>
          </w:tcPr>
          <w:p w14:paraId="54B9C8C2"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02D56731" w14:textId="77777777" w:rsidTr="001A16FA">
        <w:trPr>
          <w:trHeight w:val="1417"/>
        </w:trPr>
        <w:tc>
          <w:tcPr>
            <w:tcW w:w="9242" w:type="dxa"/>
          </w:tcPr>
          <w:p w14:paraId="11EEF76A" w14:textId="536471BE" w:rsidR="00903FFD" w:rsidRDefault="00903FFD" w:rsidP="001A16FA">
            <w:pPr>
              <w:rPr>
                <w:rFonts w:ascii="Arial" w:hAnsi="Arial" w:cs="Arial"/>
              </w:rPr>
            </w:pPr>
            <w:permStart w:id="2072260573" w:edGrp="everyone"/>
            <w:r>
              <w:rPr>
                <w:rFonts w:ascii="Arial" w:hAnsi="Arial" w:cs="Arial"/>
              </w:rPr>
              <w:t>T</w:t>
            </w:r>
            <w:r w:rsidR="00825C85">
              <w:rPr>
                <w:rFonts w:ascii="Arial" w:hAnsi="Arial" w:cs="Arial"/>
              </w:rPr>
              <w:t>he</w:t>
            </w:r>
            <w:r w:rsidR="008E7F00">
              <w:rPr>
                <w:rFonts w:ascii="Arial" w:hAnsi="Arial" w:cs="Arial"/>
              </w:rPr>
              <w:t>re are two</w:t>
            </w:r>
            <w:r>
              <w:rPr>
                <w:rFonts w:ascii="Arial" w:hAnsi="Arial" w:cs="Arial"/>
              </w:rPr>
              <w:t xml:space="preserve"> types </w:t>
            </w:r>
            <w:r w:rsidR="00825C85">
              <w:rPr>
                <w:rFonts w:ascii="Arial" w:hAnsi="Arial" w:cs="Arial"/>
              </w:rPr>
              <w:t>of contractual arrangements utilised</w:t>
            </w:r>
            <w:r>
              <w:rPr>
                <w:rFonts w:ascii="Arial" w:hAnsi="Arial" w:cs="Arial"/>
              </w:rPr>
              <w:t xml:space="preserve"> </w:t>
            </w:r>
            <w:r w:rsidR="00825C85">
              <w:rPr>
                <w:rFonts w:ascii="Arial" w:hAnsi="Arial" w:cs="Arial"/>
              </w:rPr>
              <w:t xml:space="preserve">by </w:t>
            </w:r>
            <w:proofErr w:type="gramStart"/>
            <w:r w:rsidR="00825C85">
              <w:rPr>
                <w:rFonts w:ascii="Arial" w:hAnsi="Arial" w:cs="Arial"/>
              </w:rPr>
              <w:t>Paynters</w:t>
            </w:r>
            <w:r w:rsidR="008E7F00">
              <w:rPr>
                <w:rFonts w:ascii="Arial" w:hAnsi="Arial" w:cs="Arial"/>
              </w:rPr>
              <w:t>;</w:t>
            </w:r>
            <w:proofErr w:type="gramEnd"/>
            <w:r w:rsidR="00825C85">
              <w:rPr>
                <w:rFonts w:ascii="Arial" w:hAnsi="Arial" w:cs="Arial"/>
              </w:rPr>
              <w:t xml:space="preserve"> Subcontractor Orders and Small Work Agreements. </w:t>
            </w:r>
            <w:r w:rsidR="008E7F00">
              <w:rPr>
                <w:rFonts w:ascii="Arial" w:hAnsi="Arial" w:cs="Arial"/>
              </w:rPr>
              <w:t xml:space="preserve">The cost and risk of the work is taken into consideration when deciding </w:t>
            </w:r>
            <w:r w:rsidR="00722DC4">
              <w:rPr>
                <w:rFonts w:ascii="Arial" w:hAnsi="Arial" w:cs="Arial"/>
              </w:rPr>
              <w:t xml:space="preserve">how the contract will be awarded. </w:t>
            </w:r>
          </w:p>
          <w:p w14:paraId="39F98A3B" w14:textId="3538C137" w:rsidR="00903FFD" w:rsidRDefault="00903FFD" w:rsidP="001A16FA">
            <w:pPr>
              <w:rPr>
                <w:rFonts w:ascii="Arial" w:hAnsi="Arial" w:cs="Arial"/>
              </w:rPr>
            </w:pPr>
          </w:p>
          <w:p w14:paraId="132DB442" w14:textId="4DB916E9" w:rsidR="0017769D" w:rsidRDefault="000912FC" w:rsidP="001A16FA">
            <w:pPr>
              <w:rPr>
                <w:rFonts w:ascii="Arial" w:hAnsi="Arial" w:cs="Arial"/>
              </w:rPr>
            </w:pPr>
            <w:r>
              <w:rPr>
                <w:rFonts w:ascii="Arial" w:hAnsi="Arial" w:cs="Arial"/>
              </w:rPr>
              <w:t>The</w:t>
            </w:r>
            <w:r w:rsidR="00903FFD">
              <w:rPr>
                <w:rFonts w:ascii="Arial" w:hAnsi="Arial" w:cs="Arial"/>
              </w:rPr>
              <w:t xml:space="preserve"> </w:t>
            </w:r>
            <w:r w:rsidR="0017769D">
              <w:rPr>
                <w:rFonts w:ascii="Arial" w:hAnsi="Arial" w:cs="Arial"/>
              </w:rPr>
              <w:t xml:space="preserve">higher of the two arrangements is a </w:t>
            </w:r>
            <w:r w:rsidR="00903FFD">
              <w:rPr>
                <w:rFonts w:ascii="Arial" w:hAnsi="Arial" w:cs="Arial"/>
              </w:rPr>
              <w:t>Subcontract Order</w:t>
            </w:r>
            <w:r w:rsidR="0017769D">
              <w:rPr>
                <w:rFonts w:ascii="Arial" w:hAnsi="Arial" w:cs="Arial"/>
              </w:rPr>
              <w:t>.</w:t>
            </w:r>
            <w:r w:rsidR="00722DC4">
              <w:rPr>
                <w:rFonts w:ascii="Arial" w:hAnsi="Arial" w:cs="Arial"/>
              </w:rPr>
              <w:t xml:space="preserve"> This is a l</w:t>
            </w:r>
            <w:r w:rsidR="0017769D">
              <w:rPr>
                <w:rFonts w:ascii="Arial" w:hAnsi="Arial" w:cs="Arial"/>
              </w:rPr>
              <w:t>engthy document</w:t>
            </w:r>
            <w:r w:rsidR="00722DC4">
              <w:rPr>
                <w:rFonts w:ascii="Arial" w:hAnsi="Arial" w:cs="Arial"/>
              </w:rPr>
              <w:t xml:space="preserve"> with numerous attachments that explicitly outline</w:t>
            </w:r>
            <w:r w:rsidR="0017769D">
              <w:rPr>
                <w:rFonts w:ascii="Arial" w:hAnsi="Arial" w:cs="Arial"/>
              </w:rPr>
              <w:t>:</w:t>
            </w:r>
          </w:p>
          <w:p w14:paraId="5F25A458" w14:textId="2F9C6384" w:rsidR="000912FC" w:rsidRDefault="000912FC" w:rsidP="002177B8">
            <w:pPr>
              <w:pStyle w:val="ListParagraph"/>
              <w:numPr>
                <w:ilvl w:val="0"/>
                <w:numId w:val="15"/>
              </w:numPr>
              <w:rPr>
                <w:rFonts w:ascii="Arial" w:hAnsi="Arial" w:cs="Arial"/>
              </w:rPr>
            </w:pPr>
            <w:r>
              <w:rPr>
                <w:rFonts w:ascii="Arial" w:hAnsi="Arial" w:cs="Arial"/>
              </w:rPr>
              <w:t>Project name and address</w:t>
            </w:r>
          </w:p>
          <w:p w14:paraId="2C83CE28" w14:textId="20A3C02D" w:rsidR="000912FC" w:rsidRDefault="000912FC" w:rsidP="002177B8">
            <w:pPr>
              <w:pStyle w:val="ListParagraph"/>
              <w:numPr>
                <w:ilvl w:val="0"/>
                <w:numId w:val="15"/>
              </w:numPr>
              <w:rPr>
                <w:rFonts w:ascii="Arial" w:hAnsi="Arial" w:cs="Arial"/>
              </w:rPr>
            </w:pPr>
            <w:r>
              <w:rPr>
                <w:rFonts w:ascii="Arial" w:hAnsi="Arial" w:cs="Arial"/>
              </w:rPr>
              <w:t>Cost and duration of the work to be completed</w:t>
            </w:r>
          </w:p>
          <w:p w14:paraId="45103AF7" w14:textId="6C1D7DF1" w:rsidR="000912FC" w:rsidRDefault="000912FC" w:rsidP="002177B8">
            <w:pPr>
              <w:pStyle w:val="ListParagraph"/>
              <w:numPr>
                <w:ilvl w:val="0"/>
                <w:numId w:val="15"/>
              </w:numPr>
              <w:rPr>
                <w:rFonts w:ascii="Arial" w:hAnsi="Arial" w:cs="Arial"/>
              </w:rPr>
            </w:pPr>
            <w:r>
              <w:rPr>
                <w:rFonts w:ascii="Arial" w:hAnsi="Arial" w:cs="Arial"/>
              </w:rPr>
              <w:t>Site contacts</w:t>
            </w:r>
          </w:p>
          <w:p w14:paraId="456F9F7F" w14:textId="18A92882" w:rsidR="000912FC" w:rsidRDefault="000912FC" w:rsidP="002177B8">
            <w:pPr>
              <w:pStyle w:val="ListParagraph"/>
              <w:numPr>
                <w:ilvl w:val="0"/>
                <w:numId w:val="15"/>
              </w:numPr>
              <w:rPr>
                <w:rFonts w:ascii="Arial" w:hAnsi="Arial" w:cs="Arial"/>
              </w:rPr>
            </w:pPr>
            <w:r>
              <w:rPr>
                <w:rFonts w:ascii="Arial" w:hAnsi="Arial" w:cs="Arial"/>
              </w:rPr>
              <w:t xml:space="preserve">Paynters terms and conditions </w:t>
            </w:r>
          </w:p>
          <w:p w14:paraId="2949CD88" w14:textId="1C1F3DD5" w:rsidR="000912FC" w:rsidRDefault="000912FC" w:rsidP="002177B8">
            <w:pPr>
              <w:pStyle w:val="ListParagraph"/>
              <w:numPr>
                <w:ilvl w:val="0"/>
                <w:numId w:val="15"/>
              </w:numPr>
              <w:rPr>
                <w:rFonts w:ascii="Arial" w:hAnsi="Arial" w:cs="Arial"/>
              </w:rPr>
            </w:pPr>
            <w:r>
              <w:rPr>
                <w:rFonts w:ascii="Arial" w:hAnsi="Arial" w:cs="Arial"/>
              </w:rPr>
              <w:t xml:space="preserve">Scope of works </w:t>
            </w:r>
          </w:p>
          <w:p w14:paraId="63DE2E50" w14:textId="41B8C169" w:rsidR="000912FC" w:rsidRDefault="00C54F45" w:rsidP="002177B8">
            <w:pPr>
              <w:pStyle w:val="ListParagraph"/>
              <w:numPr>
                <w:ilvl w:val="0"/>
                <w:numId w:val="15"/>
              </w:numPr>
              <w:rPr>
                <w:rFonts w:ascii="Arial" w:hAnsi="Arial" w:cs="Arial"/>
              </w:rPr>
            </w:pPr>
            <w:r>
              <w:rPr>
                <w:rFonts w:ascii="Arial" w:hAnsi="Arial" w:cs="Arial"/>
              </w:rPr>
              <w:t xml:space="preserve">Drawings, </w:t>
            </w:r>
            <w:proofErr w:type="gramStart"/>
            <w:r w:rsidR="000912FC">
              <w:rPr>
                <w:rFonts w:ascii="Arial" w:hAnsi="Arial" w:cs="Arial"/>
              </w:rPr>
              <w:t>specifications</w:t>
            </w:r>
            <w:proofErr w:type="gramEnd"/>
            <w:r>
              <w:rPr>
                <w:rFonts w:ascii="Arial" w:hAnsi="Arial" w:cs="Arial"/>
              </w:rPr>
              <w:t xml:space="preserve"> and schedules</w:t>
            </w:r>
          </w:p>
          <w:p w14:paraId="133B22E5" w14:textId="11657825" w:rsidR="000912FC" w:rsidRDefault="000912FC" w:rsidP="002177B8">
            <w:pPr>
              <w:pStyle w:val="ListParagraph"/>
              <w:numPr>
                <w:ilvl w:val="0"/>
                <w:numId w:val="15"/>
              </w:numPr>
              <w:rPr>
                <w:rFonts w:ascii="Arial" w:hAnsi="Arial" w:cs="Arial"/>
              </w:rPr>
            </w:pPr>
            <w:r>
              <w:rPr>
                <w:rFonts w:ascii="Arial" w:hAnsi="Arial" w:cs="Arial"/>
              </w:rPr>
              <w:t xml:space="preserve">Paynters preliminaries </w:t>
            </w:r>
          </w:p>
          <w:p w14:paraId="7CBECF1F" w14:textId="463EF1F2" w:rsidR="000912FC" w:rsidRDefault="000912FC" w:rsidP="002177B8">
            <w:pPr>
              <w:pStyle w:val="ListParagraph"/>
              <w:numPr>
                <w:ilvl w:val="0"/>
                <w:numId w:val="15"/>
              </w:numPr>
              <w:rPr>
                <w:rFonts w:ascii="Arial" w:hAnsi="Arial" w:cs="Arial"/>
              </w:rPr>
            </w:pPr>
            <w:r>
              <w:rPr>
                <w:rFonts w:ascii="Arial" w:hAnsi="Arial" w:cs="Arial"/>
              </w:rPr>
              <w:t>Site Specific Health and Safety Plan</w:t>
            </w:r>
          </w:p>
          <w:p w14:paraId="33E80607" w14:textId="2E5FE979" w:rsidR="000912FC" w:rsidRPr="000912FC" w:rsidRDefault="000912FC" w:rsidP="000912FC">
            <w:pPr>
              <w:pStyle w:val="ListParagraph"/>
              <w:numPr>
                <w:ilvl w:val="0"/>
                <w:numId w:val="15"/>
              </w:numPr>
              <w:rPr>
                <w:rFonts w:ascii="Arial" w:hAnsi="Arial" w:cs="Arial"/>
              </w:rPr>
            </w:pPr>
            <w:r>
              <w:rPr>
                <w:rFonts w:ascii="Arial" w:hAnsi="Arial" w:cs="Arial"/>
              </w:rPr>
              <w:t>Other documentation (e.g. Drug and Alcohol Procedure)</w:t>
            </w:r>
          </w:p>
          <w:p w14:paraId="0D00FEED" w14:textId="77777777" w:rsidR="000912FC" w:rsidRDefault="0017769D" w:rsidP="000912FC">
            <w:pPr>
              <w:rPr>
                <w:rFonts w:ascii="Arial" w:hAnsi="Arial" w:cs="Arial"/>
              </w:rPr>
            </w:pPr>
            <w:r w:rsidRPr="000912FC">
              <w:rPr>
                <w:rFonts w:ascii="Arial" w:hAnsi="Arial" w:cs="Arial"/>
              </w:rPr>
              <w:t>Subcontr</w:t>
            </w:r>
            <w:r w:rsidR="000912FC" w:rsidRPr="000912FC">
              <w:rPr>
                <w:rFonts w:ascii="Arial" w:hAnsi="Arial" w:cs="Arial"/>
              </w:rPr>
              <w:t xml:space="preserve">actors are required to </w:t>
            </w:r>
            <w:r w:rsidRPr="000912FC">
              <w:rPr>
                <w:rFonts w:ascii="Arial" w:hAnsi="Arial" w:cs="Arial"/>
              </w:rPr>
              <w:t xml:space="preserve">sign </w:t>
            </w:r>
            <w:r w:rsidR="00E363D6" w:rsidRPr="000912FC">
              <w:rPr>
                <w:rFonts w:ascii="Arial" w:hAnsi="Arial" w:cs="Arial"/>
              </w:rPr>
              <w:t xml:space="preserve">and return </w:t>
            </w:r>
            <w:r w:rsidRPr="000912FC">
              <w:rPr>
                <w:rFonts w:ascii="Arial" w:hAnsi="Arial" w:cs="Arial"/>
              </w:rPr>
              <w:t>the do</w:t>
            </w:r>
            <w:r w:rsidR="000912FC" w:rsidRPr="000912FC">
              <w:rPr>
                <w:rFonts w:ascii="Arial" w:hAnsi="Arial" w:cs="Arial"/>
              </w:rPr>
              <w:t xml:space="preserve">cument to show </w:t>
            </w:r>
            <w:r w:rsidR="000912FC">
              <w:rPr>
                <w:rFonts w:ascii="Arial" w:hAnsi="Arial" w:cs="Arial"/>
              </w:rPr>
              <w:t xml:space="preserve">their </w:t>
            </w:r>
            <w:r w:rsidR="000912FC" w:rsidRPr="000912FC">
              <w:rPr>
                <w:rFonts w:ascii="Arial" w:hAnsi="Arial" w:cs="Arial"/>
              </w:rPr>
              <w:t xml:space="preserve">acceptance of the offer. </w:t>
            </w:r>
            <w:r w:rsidR="00E363D6" w:rsidRPr="000912FC">
              <w:rPr>
                <w:rFonts w:ascii="Arial" w:hAnsi="Arial" w:cs="Arial"/>
              </w:rPr>
              <w:t xml:space="preserve"> </w:t>
            </w:r>
          </w:p>
          <w:p w14:paraId="0D8A4341" w14:textId="77777777" w:rsidR="000912FC" w:rsidRDefault="000912FC" w:rsidP="000912FC">
            <w:pPr>
              <w:rPr>
                <w:rFonts w:ascii="Arial" w:hAnsi="Arial" w:cs="Arial"/>
              </w:rPr>
            </w:pPr>
          </w:p>
          <w:p w14:paraId="7F5F862D" w14:textId="0E74039B" w:rsidR="00903FFD" w:rsidRDefault="000912FC" w:rsidP="001A16FA">
            <w:pPr>
              <w:rPr>
                <w:rFonts w:ascii="Arial" w:hAnsi="Arial" w:cs="Arial"/>
              </w:rPr>
            </w:pPr>
            <w:r w:rsidRPr="000912FC">
              <w:rPr>
                <w:rFonts w:ascii="Arial" w:hAnsi="Arial" w:cs="Arial"/>
              </w:rPr>
              <w:t xml:space="preserve"> </w:t>
            </w:r>
            <w:r>
              <w:rPr>
                <w:rFonts w:ascii="Arial" w:hAnsi="Arial" w:cs="Arial"/>
              </w:rPr>
              <w:t xml:space="preserve">For works valued at $20,000 or less, a Small Works Agreement is issued. </w:t>
            </w:r>
            <w:r w:rsidR="00C54F45">
              <w:rPr>
                <w:rFonts w:ascii="Arial" w:hAnsi="Arial" w:cs="Arial"/>
              </w:rPr>
              <w:t>Unlike a Subcontract order, this contract is only a single page document with Paynters terms and conditions on the reverse side. The contract also briefly details:</w:t>
            </w:r>
          </w:p>
          <w:p w14:paraId="34EBBE44" w14:textId="05AADA62" w:rsidR="00C54F45" w:rsidRDefault="00C54F45" w:rsidP="00C54F45">
            <w:pPr>
              <w:pStyle w:val="ListParagraph"/>
              <w:numPr>
                <w:ilvl w:val="0"/>
                <w:numId w:val="15"/>
              </w:numPr>
              <w:rPr>
                <w:rFonts w:ascii="Arial" w:hAnsi="Arial" w:cs="Arial"/>
              </w:rPr>
            </w:pPr>
            <w:r>
              <w:rPr>
                <w:rFonts w:ascii="Arial" w:hAnsi="Arial" w:cs="Arial"/>
              </w:rPr>
              <w:t>Project name and address</w:t>
            </w:r>
          </w:p>
          <w:p w14:paraId="06888964" w14:textId="595F1E71" w:rsidR="00C54F45" w:rsidRDefault="00C54F45" w:rsidP="00C54F45">
            <w:pPr>
              <w:pStyle w:val="ListParagraph"/>
              <w:numPr>
                <w:ilvl w:val="0"/>
                <w:numId w:val="15"/>
              </w:numPr>
              <w:rPr>
                <w:rFonts w:ascii="Arial" w:hAnsi="Arial" w:cs="Arial"/>
              </w:rPr>
            </w:pPr>
            <w:r>
              <w:rPr>
                <w:rFonts w:ascii="Arial" w:hAnsi="Arial" w:cs="Arial"/>
              </w:rPr>
              <w:t xml:space="preserve">Scope of works </w:t>
            </w:r>
          </w:p>
          <w:p w14:paraId="02FA485F" w14:textId="1F1070FA" w:rsidR="00C54F45" w:rsidRDefault="00C54F45" w:rsidP="00C54F45">
            <w:pPr>
              <w:pStyle w:val="ListParagraph"/>
              <w:numPr>
                <w:ilvl w:val="0"/>
                <w:numId w:val="15"/>
              </w:numPr>
              <w:rPr>
                <w:rFonts w:ascii="Arial" w:hAnsi="Arial" w:cs="Arial"/>
              </w:rPr>
            </w:pPr>
            <w:r>
              <w:rPr>
                <w:rFonts w:ascii="Arial" w:hAnsi="Arial" w:cs="Arial"/>
              </w:rPr>
              <w:t xml:space="preserve">Cost and duration of works </w:t>
            </w:r>
          </w:p>
          <w:p w14:paraId="54CAEF46" w14:textId="2D9A4660" w:rsidR="00C54F45" w:rsidRDefault="00C54F45" w:rsidP="00C54F45">
            <w:pPr>
              <w:pStyle w:val="ListParagraph"/>
              <w:numPr>
                <w:ilvl w:val="0"/>
                <w:numId w:val="15"/>
              </w:numPr>
              <w:rPr>
                <w:rFonts w:ascii="Arial" w:hAnsi="Arial" w:cs="Arial"/>
              </w:rPr>
            </w:pPr>
            <w:r>
              <w:rPr>
                <w:rFonts w:ascii="Arial" w:hAnsi="Arial" w:cs="Arial"/>
              </w:rPr>
              <w:t xml:space="preserve">Relevant drawings, </w:t>
            </w:r>
            <w:r w:rsidR="00DD5D07">
              <w:rPr>
                <w:rFonts w:ascii="Arial" w:hAnsi="Arial" w:cs="Arial"/>
              </w:rPr>
              <w:t>specifications,</w:t>
            </w:r>
            <w:r>
              <w:rPr>
                <w:rFonts w:ascii="Arial" w:hAnsi="Arial" w:cs="Arial"/>
              </w:rPr>
              <w:t xml:space="preserve"> and schedules (attached)</w:t>
            </w:r>
          </w:p>
          <w:p w14:paraId="20FBE535" w14:textId="68A2195C" w:rsidR="00C54F45" w:rsidRDefault="00C54F45" w:rsidP="00C54F45">
            <w:pPr>
              <w:pStyle w:val="ListParagraph"/>
              <w:numPr>
                <w:ilvl w:val="0"/>
                <w:numId w:val="15"/>
              </w:numPr>
              <w:rPr>
                <w:rFonts w:ascii="Arial" w:hAnsi="Arial" w:cs="Arial"/>
              </w:rPr>
            </w:pPr>
            <w:r>
              <w:rPr>
                <w:rFonts w:ascii="Arial" w:hAnsi="Arial" w:cs="Arial"/>
              </w:rPr>
              <w:t>Site specific Health and Safety Plan (attached)</w:t>
            </w:r>
          </w:p>
          <w:p w14:paraId="67AA55D2" w14:textId="59F62576" w:rsidR="00C54F45" w:rsidRDefault="00C54F45" w:rsidP="00C54F45">
            <w:pPr>
              <w:pStyle w:val="ListParagraph"/>
              <w:numPr>
                <w:ilvl w:val="0"/>
                <w:numId w:val="15"/>
              </w:numPr>
              <w:rPr>
                <w:rFonts w:ascii="Arial" w:hAnsi="Arial" w:cs="Arial"/>
              </w:rPr>
            </w:pPr>
            <w:r>
              <w:rPr>
                <w:rFonts w:ascii="Arial" w:hAnsi="Arial" w:cs="Arial"/>
              </w:rPr>
              <w:t xml:space="preserve">Site contacts </w:t>
            </w:r>
          </w:p>
          <w:p w14:paraId="2043166A" w14:textId="77777777" w:rsidR="00BA0885" w:rsidRDefault="00EE0B35" w:rsidP="001A16FA">
            <w:pPr>
              <w:rPr>
                <w:rFonts w:ascii="Arial" w:hAnsi="Arial" w:cs="Arial"/>
              </w:rPr>
            </w:pPr>
            <w:r>
              <w:rPr>
                <w:rFonts w:ascii="Arial" w:hAnsi="Arial" w:cs="Arial"/>
              </w:rPr>
              <w:t>Once the agreement is signed, the subcontractor is provided with a copy and the original is kept on the job file.</w:t>
            </w:r>
          </w:p>
          <w:p w14:paraId="4FC59AD2" w14:textId="77777777" w:rsidR="00BA0885" w:rsidRDefault="00BA0885" w:rsidP="001A16FA">
            <w:pPr>
              <w:rPr>
                <w:rFonts w:ascii="Arial" w:hAnsi="Arial" w:cs="Arial"/>
              </w:rPr>
            </w:pPr>
          </w:p>
          <w:p w14:paraId="21E97ECC" w14:textId="7AEDD0BB" w:rsidR="00ED5CEE" w:rsidRPr="003A1599" w:rsidRDefault="00354290" w:rsidP="001A16FA">
            <w:pPr>
              <w:rPr>
                <w:rFonts w:ascii="Arial" w:hAnsi="Arial" w:cs="Arial"/>
                <w:bCs/>
              </w:rPr>
            </w:pPr>
            <w:r w:rsidRPr="003A1599">
              <w:rPr>
                <w:rFonts w:ascii="Arial" w:hAnsi="Arial" w:cs="Arial"/>
                <w:bCs/>
              </w:rPr>
              <w:t xml:space="preserve">The WHS </w:t>
            </w:r>
            <w:r w:rsidR="003A1599" w:rsidRPr="003A1599">
              <w:rPr>
                <w:rFonts w:ascii="Arial" w:hAnsi="Arial" w:cs="Arial"/>
                <w:bCs/>
              </w:rPr>
              <w:t>policies</w:t>
            </w:r>
            <w:r w:rsidRPr="003A1599">
              <w:rPr>
                <w:rFonts w:ascii="Arial" w:hAnsi="Arial" w:cs="Arial"/>
                <w:bCs/>
              </w:rPr>
              <w:t xml:space="preserve">, procedures, </w:t>
            </w:r>
            <w:r w:rsidR="003A1599" w:rsidRPr="003A1599">
              <w:rPr>
                <w:rFonts w:ascii="Arial" w:hAnsi="Arial" w:cs="Arial"/>
                <w:bCs/>
              </w:rPr>
              <w:t>processes,</w:t>
            </w:r>
            <w:r w:rsidRPr="003A1599">
              <w:rPr>
                <w:rFonts w:ascii="Arial" w:hAnsi="Arial" w:cs="Arial"/>
                <w:bCs/>
              </w:rPr>
              <w:t xml:space="preserve"> and systems regarding subcontractors are:</w:t>
            </w:r>
          </w:p>
          <w:p w14:paraId="76F5C024" w14:textId="103A1534" w:rsidR="003A1599" w:rsidRPr="003A1599" w:rsidRDefault="003A1599" w:rsidP="003A1599">
            <w:pPr>
              <w:pStyle w:val="ListParagraph"/>
              <w:numPr>
                <w:ilvl w:val="0"/>
                <w:numId w:val="23"/>
              </w:numPr>
              <w:rPr>
                <w:rFonts w:ascii="Arial" w:hAnsi="Arial" w:cs="Arial"/>
                <w:b/>
                <w:color w:val="FF0000"/>
              </w:rPr>
            </w:pPr>
            <w:r>
              <w:rPr>
                <w:rFonts w:ascii="Arial" w:hAnsi="Arial" w:cs="Arial"/>
              </w:rPr>
              <w:t>Health, Safety, Environmental &amp; Quality</w:t>
            </w:r>
            <w:r>
              <w:rPr>
                <w:rFonts w:ascii="Arial" w:hAnsi="Arial" w:cs="Arial"/>
              </w:rPr>
              <w:t xml:space="preserve"> Policy</w:t>
            </w:r>
          </w:p>
          <w:p w14:paraId="1F4C18A0" w14:textId="4259F71D" w:rsidR="003A1599" w:rsidRPr="003A1599" w:rsidRDefault="003A1599" w:rsidP="003A1599">
            <w:pPr>
              <w:pStyle w:val="ListParagraph"/>
              <w:numPr>
                <w:ilvl w:val="0"/>
                <w:numId w:val="23"/>
              </w:numPr>
              <w:rPr>
                <w:rFonts w:ascii="Arial" w:hAnsi="Arial" w:cs="Arial"/>
                <w:b/>
                <w:color w:val="FF0000"/>
              </w:rPr>
            </w:pPr>
            <w:r>
              <w:rPr>
                <w:rFonts w:ascii="Arial" w:hAnsi="Arial" w:cs="Arial"/>
              </w:rPr>
              <w:t>Purchasing Control Procedure</w:t>
            </w:r>
          </w:p>
          <w:p w14:paraId="405C6549" w14:textId="77777777" w:rsidR="003A1599" w:rsidRPr="003A1599" w:rsidRDefault="003A1599" w:rsidP="003A1599">
            <w:pPr>
              <w:pStyle w:val="ListParagraph"/>
              <w:numPr>
                <w:ilvl w:val="0"/>
                <w:numId w:val="23"/>
              </w:numPr>
              <w:rPr>
                <w:rFonts w:ascii="Arial" w:hAnsi="Arial" w:cs="Arial"/>
                <w:b/>
                <w:color w:val="FF0000"/>
              </w:rPr>
            </w:pPr>
            <w:r>
              <w:rPr>
                <w:rFonts w:ascii="Arial" w:hAnsi="Arial" w:cs="Arial"/>
              </w:rPr>
              <w:t>Precontract Award Assessment</w:t>
            </w:r>
            <w:r>
              <w:rPr>
                <w:rFonts w:ascii="Arial" w:hAnsi="Arial" w:cs="Arial"/>
              </w:rPr>
              <w:t xml:space="preserve"> (Process)</w:t>
            </w:r>
          </w:p>
          <w:p w14:paraId="13E81469" w14:textId="106D9DC8" w:rsidR="003A1599" w:rsidRPr="000C36F7" w:rsidRDefault="003A1599" w:rsidP="003A1599">
            <w:pPr>
              <w:pStyle w:val="ListParagraph"/>
              <w:numPr>
                <w:ilvl w:val="0"/>
                <w:numId w:val="23"/>
              </w:numPr>
              <w:rPr>
                <w:rFonts w:ascii="Arial" w:hAnsi="Arial" w:cs="Arial"/>
                <w:b/>
                <w:color w:val="FF0000"/>
              </w:rPr>
            </w:pPr>
            <w:r w:rsidRPr="003A1599">
              <w:rPr>
                <w:rFonts w:ascii="Arial" w:hAnsi="Arial" w:cs="Arial"/>
              </w:rPr>
              <w:t xml:space="preserve">BMS – Business Management System </w:t>
            </w:r>
          </w:p>
          <w:p w14:paraId="584AC145" w14:textId="540CF45A" w:rsidR="000C36F7" w:rsidRPr="000C36F7" w:rsidRDefault="000C36F7" w:rsidP="000C36F7">
            <w:pPr>
              <w:rPr>
                <w:rFonts w:ascii="Arial" w:hAnsi="Arial" w:cs="Arial"/>
                <w:bCs/>
              </w:rPr>
            </w:pPr>
            <w:r w:rsidRPr="000C36F7">
              <w:rPr>
                <w:rFonts w:ascii="Arial" w:hAnsi="Arial" w:cs="Arial"/>
                <w:bCs/>
              </w:rPr>
              <w:lastRenderedPageBreak/>
              <w:t>(Refer to Activity 2 for an explanation of each)</w:t>
            </w:r>
          </w:p>
          <w:permEnd w:id="2072260573"/>
          <w:p w14:paraId="1A5D2807" w14:textId="33E98D96" w:rsidR="00ED5CEE" w:rsidRPr="001A16FA" w:rsidRDefault="00ED5CEE" w:rsidP="001A16FA">
            <w:pPr>
              <w:rPr>
                <w:rFonts w:ascii="Arial" w:hAnsi="Arial" w:cs="Arial"/>
              </w:rPr>
            </w:pPr>
          </w:p>
        </w:tc>
      </w:tr>
      <w:tr w:rsidR="00ED5CEE" w:rsidRPr="001A16FA" w14:paraId="0C9CDC52" w14:textId="77777777" w:rsidTr="001A16FA">
        <w:tc>
          <w:tcPr>
            <w:tcW w:w="9242" w:type="dxa"/>
            <w:shd w:val="clear" w:color="auto" w:fill="000000" w:themeFill="text1"/>
          </w:tcPr>
          <w:p w14:paraId="4FE483B0"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lastRenderedPageBreak/>
              <w:t>LEGISLATIVE REQUIREMENTS</w:t>
            </w:r>
          </w:p>
        </w:tc>
      </w:tr>
      <w:tr w:rsidR="00ED5CEE" w:rsidRPr="001A16FA" w14:paraId="045E8F95" w14:textId="77777777" w:rsidTr="001A16FA">
        <w:trPr>
          <w:trHeight w:val="1417"/>
        </w:trPr>
        <w:tc>
          <w:tcPr>
            <w:tcW w:w="9242" w:type="dxa"/>
          </w:tcPr>
          <w:p w14:paraId="70C50EE3" w14:textId="53ABFBFB" w:rsidR="00354290" w:rsidRDefault="00800DB7" w:rsidP="001A16FA">
            <w:pPr>
              <w:rPr>
                <w:rFonts w:ascii="Arial" w:hAnsi="Arial" w:cs="Arial"/>
              </w:rPr>
            </w:pPr>
            <w:permStart w:id="406534464" w:edGrp="everyone"/>
            <w:r>
              <w:rPr>
                <w:rFonts w:ascii="Arial" w:hAnsi="Arial" w:cs="Arial"/>
              </w:rPr>
              <w:t xml:space="preserve">Section 7 of the WHS Act lists </w:t>
            </w:r>
            <w:r w:rsidR="00DD5D07">
              <w:rPr>
                <w:rFonts w:ascii="Arial" w:hAnsi="Arial" w:cs="Arial"/>
              </w:rPr>
              <w:t xml:space="preserve">a </w:t>
            </w:r>
            <w:r>
              <w:rPr>
                <w:rFonts w:ascii="Arial" w:hAnsi="Arial" w:cs="Arial"/>
              </w:rPr>
              <w:t>contractor or subcontract</w:t>
            </w:r>
            <w:r w:rsidR="00DD5D07">
              <w:rPr>
                <w:rFonts w:ascii="Arial" w:hAnsi="Arial" w:cs="Arial"/>
              </w:rPr>
              <w:t>or</w:t>
            </w:r>
            <w:r>
              <w:rPr>
                <w:rFonts w:ascii="Arial" w:hAnsi="Arial" w:cs="Arial"/>
              </w:rPr>
              <w:t xml:space="preserve"> as a worker, therefore all duties, rights and obligations of a worker also apply to contractors and subcontractors.</w:t>
            </w:r>
            <w:r w:rsidR="00354290">
              <w:rPr>
                <w:rFonts w:ascii="Arial" w:hAnsi="Arial" w:cs="Arial"/>
              </w:rPr>
              <w:t xml:space="preserve"> </w:t>
            </w:r>
            <w:r w:rsidR="00354290">
              <w:rPr>
                <w:rFonts w:ascii="Arial" w:hAnsi="Arial" w:cs="Arial"/>
              </w:rPr>
              <w:t>Furthermore, as noted by the Construction Work Code of Practice, “</w:t>
            </w:r>
            <w:r w:rsidR="00DD5D07">
              <w:rPr>
                <w:rFonts w:ascii="Arial" w:hAnsi="Arial" w:cs="Arial"/>
              </w:rPr>
              <w:t>subcontractors</w:t>
            </w:r>
            <w:r w:rsidR="00354290">
              <w:rPr>
                <w:rFonts w:ascii="Arial" w:hAnsi="Arial" w:cs="Arial"/>
              </w:rPr>
              <w:t xml:space="preserve"> must comply with both the duties of workers and of PCBU’s</w:t>
            </w:r>
            <w:r w:rsidR="00DD5D07">
              <w:rPr>
                <w:rFonts w:ascii="Arial" w:hAnsi="Arial" w:cs="Arial"/>
              </w:rPr>
              <w:t>”</w:t>
            </w:r>
            <w:r w:rsidR="00354290">
              <w:rPr>
                <w:rFonts w:ascii="Arial" w:hAnsi="Arial" w:cs="Arial"/>
              </w:rPr>
              <w:t xml:space="preserve">.   </w:t>
            </w:r>
          </w:p>
          <w:p w14:paraId="07EEAFD8" w14:textId="77777777" w:rsidR="007C2086" w:rsidRDefault="007C2086" w:rsidP="001A16FA">
            <w:pPr>
              <w:rPr>
                <w:rFonts w:ascii="Arial" w:hAnsi="Arial" w:cs="Arial"/>
              </w:rPr>
            </w:pPr>
          </w:p>
          <w:p w14:paraId="68583AA5" w14:textId="77777777" w:rsidR="00354290" w:rsidRDefault="00800DB7" w:rsidP="001A16FA">
            <w:pPr>
              <w:rPr>
                <w:rFonts w:ascii="Arial" w:hAnsi="Arial" w:cs="Arial"/>
              </w:rPr>
            </w:pPr>
            <w:r>
              <w:rPr>
                <w:rFonts w:ascii="Arial" w:hAnsi="Arial" w:cs="Arial"/>
              </w:rPr>
              <w:t>These duties, obligations and rights include</w:t>
            </w:r>
            <w:r w:rsidR="00354290">
              <w:rPr>
                <w:rFonts w:ascii="Arial" w:hAnsi="Arial" w:cs="Arial"/>
              </w:rPr>
              <w:t>:</w:t>
            </w:r>
          </w:p>
          <w:p w14:paraId="444ABBE4" w14:textId="140AA181" w:rsidR="00DD5D07" w:rsidRDefault="00893478" w:rsidP="001A16FA">
            <w:pPr>
              <w:rPr>
                <w:rFonts w:ascii="Arial" w:hAnsi="Arial" w:cs="Arial"/>
              </w:rPr>
            </w:pPr>
            <w:r>
              <w:rPr>
                <w:rFonts w:ascii="Arial" w:hAnsi="Arial" w:cs="Arial"/>
              </w:rPr>
              <w:t>In the context of a w</w:t>
            </w:r>
            <w:r w:rsidR="00DD5D07">
              <w:rPr>
                <w:rFonts w:ascii="Arial" w:hAnsi="Arial" w:cs="Arial"/>
              </w:rPr>
              <w:t>orker</w:t>
            </w:r>
            <w:r>
              <w:rPr>
                <w:rFonts w:ascii="Arial" w:hAnsi="Arial" w:cs="Arial"/>
              </w:rPr>
              <w:t xml:space="preserve"> (Refer to Section 28 of the WHS Act 2011)</w:t>
            </w:r>
          </w:p>
          <w:p w14:paraId="37296F2A" w14:textId="259F525A" w:rsidR="00DD5D07" w:rsidRDefault="00893478" w:rsidP="00893478">
            <w:pPr>
              <w:pStyle w:val="ListParagraph"/>
              <w:numPr>
                <w:ilvl w:val="0"/>
                <w:numId w:val="24"/>
              </w:numPr>
              <w:rPr>
                <w:rFonts w:ascii="Arial" w:hAnsi="Arial" w:cs="Arial"/>
              </w:rPr>
            </w:pPr>
            <w:r>
              <w:rPr>
                <w:rFonts w:ascii="Arial" w:hAnsi="Arial" w:cs="Arial"/>
              </w:rPr>
              <w:t>Duties and Obligations</w:t>
            </w:r>
          </w:p>
          <w:p w14:paraId="6C2703AF" w14:textId="550BB67B" w:rsidR="00893478" w:rsidRDefault="00893478" w:rsidP="00893478">
            <w:pPr>
              <w:pStyle w:val="ListParagraph"/>
              <w:rPr>
                <w:rFonts w:ascii="Arial" w:hAnsi="Arial" w:cs="Arial"/>
              </w:rPr>
            </w:pPr>
            <w:r>
              <w:rPr>
                <w:rFonts w:ascii="Arial" w:hAnsi="Arial" w:cs="Arial"/>
              </w:rPr>
              <w:t xml:space="preserve">- take care for their own health and safety </w:t>
            </w:r>
          </w:p>
          <w:p w14:paraId="3D646F5D" w14:textId="7AAF048F" w:rsidR="00893478" w:rsidRDefault="00893478" w:rsidP="00893478">
            <w:pPr>
              <w:pStyle w:val="ListParagraph"/>
              <w:rPr>
                <w:rFonts w:ascii="Arial" w:hAnsi="Arial" w:cs="Arial"/>
              </w:rPr>
            </w:pPr>
            <w:r>
              <w:rPr>
                <w:rFonts w:ascii="Arial" w:hAnsi="Arial" w:cs="Arial"/>
              </w:rPr>
              <w:t>- take care that others are not affected by their actions or omissions</w:t>
            </w:r>
          </w:p>
          <w:p w14:paraId="139142D7" w14:textId="138EC949" w:rsidR="00893478" w:rsidRDefault="00893478" w:rsidP="00893478">
            <w:pPr>
              <w:pStyle w:val="ListParagraph"/>
              <w:rPr>
                <w:rFonts w:ascii="Arial" w:hAnsi="Arial" w:cs="Arial"/>
              </w:rPr>
            </w:pPr>
            <w:r>
              <w:rPr>
                <w:rFonts w:ascii="Arial" w:hAnsi="Arial" w:cs="Arial"/>
              </w:rPr>
              <w:t xml:space="preserve">- to co-operate with any reasonable PCBU instruction, policy, or procedure  </w:t>
            </w:r>
          </w:p>
          <w:p w14:paraId="67CCAE8A" w14:textId="3F6A0133" w:rsidR="00893478" w:rsidRDefault="00893478" w:rsidP="00893478">
            <w:pPr>
              <w:pStyle w:val="ListParagraph"/>
              <w:numPr>
                <w:ilvl w:val="0"/>
                <w:numId w:val="24"/>
              </w:numPr>
              <w:rPr>
                <w:rFonts w:ascii="Arial" w:hAnsi="Arial" w:cs="Arial"/>
              </w:rPr>
            </w:pPr>
            <w:r>
              <w:rPr>
                <w:rFonts w:ascii="Arial" w:hAnsi="Arial" w:cs="Arial"/>
              </w:rPr>
              <w:t xml:space="preserve">Rights </w:t>
            </w:r>
          </w:p>
          <w:p w14:paraId="60BCE914" w14:textId="3ED0AF64" w:rsidR="00893478" w:rsidRDefault="00893478" w:rsidP="00893478">
            <w:pPr>
              <w:pStyle w:val="ListParagraph"/>
              <w:rPr>
                <w:rFonts w:ascii="Arial" w:hAnsi="Arial" w:cs="Arial"/>
              </w:rPr>
            </w:pPr>
            <w:r>
              <w:rPr>
                <w:rFonts w:ascii="Arial" w:hAnsi="Arial" w:cs="Arial"/>
              </w:rPr>
              <w:t>- to refuse to undertake or continue unsafe work</w:t>
            </w:r>
          </w:p>
          <w:p w14:paraId="71141FA3" w14:textId="35BAA07F" w:rsidR="00893478" w:rsidRPr="007C2086" w:rsidRDefault="00893478" w:rsidP="007C2086">
            <w:pPr>
              <w:pStyle w:val="ListParagraph"/>
              <w:rPr>
                <w:rFonts w:ascii="Arial" w:hAnsi="Arial" w:cs="Arial"/>
              </w:rPr>
            </w:pPr>
            <w:r>
              <w:rPr>
                <w:rFonts w:ascii="Arial" w:hAnsi="Arial" w:cs="Arial"/>
              </w:rPr>
              <w:t xml:space="preserve">- to elect </w:t>
            </w:r>
            <w:proofErr w:type="gramStart"/>
            <w:r>
              <w:rPr>
                <w:rFonts w:ascii="Arial" w:hAnsi="Arial" w:cs="Arial"/>
              </w:rPr>
              <w:t>a</w:t>
            </w:r>
            <w:proofErr w:type="gramEnd"/>
            <w:r>
              <w:rPr>
                <w:rFonts w:ascii="Arial" w:hAnsi="Arial" w:cs="Arial"/>
              </w:rPr>
              <w:t xml:space="preserve"> HSR</w:t>
            </w:r>
          </w:p>
          <w:p w14:paraId="47E0DF6F" w14:textId="77777777" w:rsidR="00893478" w:rsidRPr="00893478" w:rsidRDefault="00893478" w:rsidP="00893478">
            <w:pPr>
              <w:pStyle w:val="ListParagraph"/>
              <w:rPr>
                <w:rFonts w:ascii="Arial" w:hAnsi="Arial" w:cs="Arial"/>
              </w:rPr>
            </w:pPr>
          </w:p>
          <w:p w14:paraId="7376C74F" w14:textId="46B8BC06" w:rsidR="00893478" w:rsidRDefault="00800DB7" w:rsidP="001A16FA">
            <w:pPr>
              <w:rPr>
                <w:rFonts w:ascii="Arial" w:hAnsi="Arial" w:cs="Arial"/>
              </w:rPr>
            </w:pPr>
            <w:r>
              <w:rPr>
                <w:rFonts w:ascii="Arial" w:hAnsi="Arial" w:cs="Arial"/>
              </w:rPr>
              <w:t xml:space="preserve"> </w:t>
            </w:r>
            <w:r w:rsidR="00893478">
              <w:rPr>
                <w:rFonts w:ascii="Arial" w:hAnsi="Arial" w:cs="Arial"/>
              </w:rPr>
              <w:t>In the context of a PCBU</w:t>
            </w:r>
          </w:p>
          <w:p w14:paraId="38121DB4" w14:textId="7759D128" w:rsidR="00893478" w:rsidRDefault="00893478" w:rsidP="00893478">
            <w:pPr>
              <w:pStyle w:val="ListParagraph"/>
              <w:numPr>
                <w:ilvl w:val="0"/>
                <w:numId w:val="24"/>
              </w:numPr>
              <w:rPr>
                <w:rFonts w:ascii="Arial" w:hAnsi="Arial" w:cs="Arial"/>
              </w:rPr>
            </w:pPr>
            <w:r>
              <w:rPr>
                <w:rFonts w:ascii="Arial" w:hAnsi="Arial" w:cs="Arial"/>
              </w:rPr>
              <w:t xml:space="preserve">Duties </w:t>
            </w:r>
            <w:r w:rsidR="007C2086">
              <w:rPr>
                <w:rFonts w:ascii="Arial" w:hAnsi="Arial" w:cs="Arial"/>
              </w:rPr>
              <w:t xml:space="preserve">and Obligations </w:t>
            </w:r>
          </w:p>
          <w:p w14:paraId="4BB9F2EA" w14:textId="5E3872B5" w:rsidR="007C2086" w:rsidRDefault="007C2086" w:rsidP="007C2086">
            <w:pPr>
              <w:pStyle w:val="ListParagraph"/>
              <w:rPr>
                <w:rFonts w:ascii="Arial" w:hAnsi="Arial" w:cs="Arial"/>
              </w:rPr>
            </w:pPr>
            <w:r>
              <w:rPr>
                <w:rFonts w:ascii="Arial" w:hAnsi="Arial" w:cs="Arial"/>
              </w:rPr>
              <w:t>- Primary duty of care</w:t>
            </w:r>
          </w:p>
          <w:p w14:paraId="369572F4" w14:textId="6F2BF90A" w:rsidR="007C2086" w:rsidRDefault="007C2086" w:rsidP="007C2086">
            <w:pPr>
              <w:pStyle w:val="ListParagraph"/>
              <w:rPr>
                <w:rFonts w:ascii="Arial" w:hAnsi="Arial" w:cs="Arial"/>
              </w:rPr>
            </w:pPr>
            <w:r>
              <w:rPr>
                <w:rFonts w:ascii="Arial" w:hAnsi="Arial" w:cs="Arial"/>
              </w:rPr>
              <w:t xml:space="preserve">- ensure the health and safety of workers so far as reasonably practicable </w:t>
            </w:r>
          </w:p>
          <w:p w14:paraId="2A79F092" w14:textId="4EAB481E" w:rsidR="007C2086" w:rsidRDefault="007C2086" w:rsidP="007C2086">
            <w:pPr>
              <w:pStyle w:val="ListParagraph"/>
              <w:rPr>
                <w:rFonts w:ascii="Arial" w:hAnsi="Arial" w:cs="Arial"/>
              </w:rPr>
            </w:pPr>
            <w:r>
              <w:rPr>
                <w:rFonts w:ascii="Arial" w:hAnsi="Arial" w:cs="Arial"/>
              </w:rPr>
              <w:t>- consult with workers</w:t>
            </w:r>
          </w:p>
          <w:p w14:paraId="1BFA853C" w14:textId="38598D31" w:rsidR="007C2086" w:rsidRDefault="007C2086" w:rsidP="007C2086">
            <w:pPr>
              <w:pStyle w:val="ListParagraph"/>
              <w:rPr>
                <w:rFonts w:ascii="Arial" w:hAnsi="Arial" w:cs="Arial"/>
              </w:rPr>
            </w:pPr>
            <w:r>
              <w:rPr>
                <w:rFonts w:ascii="Arial" w:hAnsi="Arial" w:cs="Arial"/>
              </w:rPr>
              <w:t>- eliminate or reduce risk</w:t>
            </w:r>
          </w:p>
          <w:p w14:paraId="5E8A5163" w14:textId="5EE32FE3" w:rsidR="007C2086" w:rsidRPr="007C2086" w:rsidRDefault="007C2086" w:rsidP="007C2086">
            <w:pPr>
              <w:rPr>
                <w:rFonts w:ascii="Arial" w:hAnsi="Arial" w:cs="Arial"/>
              </w:rPr>
            </w:pPr>
            <w:r w:rsidRPr="007C2086">
              <w:rPr>
                <w:rFonts w:ascii="Arial" w:hAnsi="Arial" w:cs="Arial"/>
              </w:rPr>
              <w:t xml:space="preserve"> </w:t>
            </w:r>
          </w:p>
          <w:p w14:paraId="55A156BD" w14:textId="70A91AEF" w:rsidR="007A7B1C" w:rsidRPr="000C36F7" w:rsidRDefault="007A7B1C" w:rsidP="001A16FA">
            <w:pPr>
              <w:rPr>
                <w:rFonts w:ascii="Arial" w:hAnsi="Arial" w:cs="Arial"/>
              </w:rPr>
            </w:pPr>
            <w:r w:rsidRPr="000C36F7">
              <w:rPr>
                <w:rFonts w:ascii="Arial" w:hAnsi="Arial" w:cs="Arial"/>
              </w:rPr>
              <w:t xml:space="preserve">As </w:t>
            </w:r>
            <w:r w:rsidR="007C2086" w:rsidRPr="000C36F7">
              <w:rPr>
                <w:rFonts w:ascii="Arial" w:hAnsi="Arial" w:cs="Arial"/>
              </w:rPr>
              <w:t>Paynters and subcontractors are both considered</w:t>
            </w:r>
            <w:r w:rsidR="00497009" w:rsidRPr="000C36F7">
              <w:rPr>
                <w:rFonts w:ascii="Arial" w:hAnsi="Arial" w:cs="Arial"/>
              </w:rPr>
              <w:t xml:space="preserve"> to be</w:t>
            </w:r>
            <w:r w:rsidR="007C2086" w:rsidRPr="000C36F7">
              <w:rPr>
                <w:rFonts w:ascii="Arial" w:hAnsi="Arial" w:cs="Arial"/>
              </w:rPr>
              <w:t xml:space="preserve"> PCBU’s they </w:t>
            </w:r>
            <w:r w:rsidR="00893478" w:rsidRPr="000C36F7">
              <w:rPr>
                <w:rFonts w:ascii="Arial" w:hAnsi="Arial" w:cs="Arial"/>
              </w:rPr>
              <w:t xml:space="preserve">share </w:t>
            </w:r>
            <w:r w:rsidR="00497009" w:rsidRPr="000C36F7">
              <w:rPr>
                <w:rFonts w:ascii="Arial" w:hAnsi="Arial" w:cs="Arial"/>
              </w:rPr>
              <w:t xml:space="preserve">the duty to consult with workers. </w:t>
            </w:r>
            <w:r w:rsidRPr="000C36F7">
              <w:rPr>
                <w:rFonts w:ascii="Arial" w:hAnsi="Arial" w:cs="Arial"/>
              </w:rPr>
              <w:t>Therefore</w:t>
            </w:r>
            <w:r w:rsidR="00497009" w:rsidRPr="000C36F7">
              <w:rPr>
                <w:rFonts w:ascii="Arial" w:hAnsi="Arial" w:cs="Arial"/>
              </w:rPr>
              <w:t>, both parties</w:t>
            </w:r>
            <w:r w:rsidRPr="000C36F7">
              <w:rPr>
                <w:rFonts w:ascii="Arial" w:hAnsi="Arial" w:cs="Arial"/>
              </w:rPr>
              <w:t xml:space="preserve"> must uphold their duty to “</w:t>
            </w:r>
            <w:r w:rsidRPr="000C36F7">
              <w:rPr>
                <w:rFonts w:ascii="Arial" w:hAnsi="Arial" w:cs="Arial"/>
              </w:rPr>
              <w:t>so far as is reasonably practicable, consult, cooperate and coordinate activities with all other persons who have a duty in relation to the same matter.”</w:t>
            </w:r>
            <w:r w:rsidRPr="000C36F7">
              <w:rPr>
                <w:rFonts w:ascii="Arial" w:hAnsi="Arial" w:cs="Arial"/>
              </w:rPr>
              <w:t xml:space="preserve"> (Section 46 of the WHS Act 2011).</w:t>
            </w:r>
          </w:p>
          <w:permEnd w:id="406534464"/>
          <w:p w14:paraId="78BCF70C" w14:textId="0A20AEC4" w:rsidR="00ED5CEE" w:rsidRPr="004D118C" w:rsidRDefault="00ED5CEE" w:rsidP="001A16FA">
            <w:pPr>
              <w:rPr>
                <w:rFonts w:ascii="Arial" w:hAnsi="Arial" w:cs="Arial"/>
              </w:rPr>
            </w:pPr>
          </w:p>
        </w:tc>
      </w:tr>
      <w:tr w:rsidR="00ED5CEE" w:rsidRPr="001A16FA" w14:paraId="1A064EFB" w14:textId="77777777" w:rsidTr="001A16FA">
        <w:tc>
          <w:tcPr>
            <w:tcW w:w="9242" w:type="dxa"/>
            <w:shd w:val="clear" w:color="auto" w:fill="000000" w:themeFill="text1"/>
          </w:tcPr>
          <w:p w14:paraId="3AB7034C"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14:paraId="3FDE9026" w14:textId="77777777" w:rsidTr="001A16FA">
        <w:trPr>
          <w:trHeight w:val="1417"/>
        </w:trPr>
        <w:tc>
          <w:tcPr>
            <w:tcW w:w="9242" w:type="dxa"/>
          </w:tcPr>
          <w:p w14:paraId="03122050" w14:textId="545BD0A3" w:rsidR="00ED5CEE" w:rsidRPr="00BA0885" w:rsidRDefault="000D434F" w:rsidP="001A16FA">
            <w:pPr>
              <w:rPr>
                <w:rFonts w:ascii="Arial" w:hAnsi="Arial" w:cs="Arial"/>
                <w:color w:val="FF0000"/>
              </w:rPr>
            </w:pPr>
            <w:permStart w:id="1013010275" w:edGrp="everyone"/>
            <w:r w:rsidRPr="00186D06">
              <w:rPr>
                <w:rFonts w:ascii="Arial" w:hAnsi="Arial" w:cs="Arial"/>
              </w:rPr>
              <w:t>Section 291 of the</w:t>
            </w:r>
            <w:r w:rsidR="00186D06" w:rsidRPr="00186D06">
              <w:rPr>
                <w:rFonts w:ascii="Arial" w:hAnsi="Arial" w:cs="Arial"/>
              </w:rPr>
              <w:t xml:space="preserve"> </w:t>
            </w:r>
            <w:r w:rsidR="00186D06" w:rsidRPr="00186D06">
              <w:rPr>
                <w:rFonts w:ascii="Arial" w:hAnsi="Arial" w:cs="Arial"/>
              </w:rPr>
              <w:t>Model Work Health and Safety Regulations</w:t>
            </w:r>
            <w:r w:rsidRPr="00186D06">
              <w:rPr>
                <w:rFonts w:ascii="Arial" w:hAnsi="Arial" w:cs="Arial"/>
              </w:rPr>
              <w:t xml:space="preserve"> identifies the 18 high risk</w:t>
            </w:r>
            <w:r w:rsidR="00354290" w:rsidRPr="00186D06">
              <w:rPr>
                <w:rFonts w:ascii="Arial" w:hAnsi="Arial" w:cs="Arial"/>
              </w:rPr>
              <w:t xml:space="preserve"> construction w</w:t>
            </w:r>
            <w:r w:rsidRPr="00186D06">
              <w:rPr>
                <w:rFonts w:ascii="Arial" w:hAnsi="Arial" w:cs="Arial"/>
              </w:rPr>
              <w:t>ork</w:t>
            </w:r>
            <w:r w:rsidR="00354290" w:rsidRPr="00186D06">
              <w:rPr>
                <w:rFonts w:ascii="Arial" w:hAnsi="Arial" w:cs="Arial"/>
              </w:rPr>
              <w:t xml:space="preserve"> activities</w:t>
            </w:r>
            <w:r w:rsidRPr="00186D06">
              <w:rPr>
                <w:rFonts w:ascii="Arial" w:hAnsi="Arial" w:cs="Arial"/>
              </w:rPr>
              <w:t xml:space="preserve"> that require a SWMS. </w:t>
            </w:r>
            <w:r w:rsidR="00186D06" w:rsidRPr="00186D06">
              <w:rPr>
                <w:rFonts w:ascii="Arial" w:hAnsi="Arial" w:cs="Arial"/>
              </w:rPr>
              <w:t xml:space="preserve">However, there are many other activities carried out by contractors and subcontractors that pose significant risks to health and safety. </w:t>
            </w:r>
            <w:r w:rsidR="00186D06">
              <w:rPr>
                <w:rFonts w:ascii="Arial" w:hAnsi="Arial" w:cs="Arial"/>
              </w:rPr>
              <w:t xml:space="preserve">By obtaining a SWMS for all hazardous activities, the Principal </w:t>
            </w:r>
            <w:r w:rsidR="00DD5D07">
              <w:rPr>
                <w:rFonts w:ascii="Arial" w:hAnsi="Arial" w:cs="Arial"/>
              </w:rPr>
              <w:t>C</w:t>
            </w:r>
            <w:r w:rsidR="00186D06">
              <w:rPr>
                <w:rFonts w:ascii="Arial" w:hAnsi="Arial" w:cs="Arial"/>
              </w:rPr>
              <w:t xml:space="preserve">ontractor would have a better understanding of </w:t>
            </w:r>
            <w:r w:rsidR="00E52BB2">
              <w:rPr>
                <w:rFonts w:ascii="Arial" w:hAnsi="Arial" w:cs="Arial"/>
              </w:rPr>
              <w:t xml:space="preserve">the degree of risk these activities pose and </w:t>
            </w:r>
            <w:r w:rsidR="00DD5D07">
              <w:rPr>
                <w:rFonts w:ascii="Arial" w:hAnsi="Arial" w:cs="Arial"/>
              </w:rPr>
              <w:t>how to better control them.</w:t>
            </w:r>
          </w:p>
          <w:permEnd w:id="1013010275"/>
          <w:p w14:paraId="7F10BAE3" w14:textId="77AEAC3A" w:rsidR="00ED5CEE" w:rsidRPr="001A16FA" w:rsidRDefault="00ED5CEE" w:rsidP="001A16FA">
            <w:pPr>
              <w:rPr>
                <w:rFonts w:ascii="Arial" w:hAnsi="Arial" w:cs="Arial"/>
              </w:rPr>
            </w:pPr>
          </w:p>
        </w:tc>
      </w:tr>
      <w:tr w:rsidR="00ED5CEE" w:rsidRPr="001A16FA" w14:paraId="177C1BA7" w14:textId="77777777" w:rsidTr="00ED5CEE">
        <w:trPr>
          <w:trHeight w:val="85"/>
        </w:trPr>
        <w:tc>
          <w:tcPr>
            <w:tcW w:w="9242" w:type="dxa"/>
            <w:shd w:val="clear" w:color="auto" w:fill="000000" w:themeFill="text1"/>
          </w:tcPr>
          <w:p w14:paraId="584CDB0B"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45E2EC33" w14:textId="77777777" w:rsidTr="001A16FA">
        <w:trPr>
          <w:trHeight w:val="1417"/>
        </w:trPr>
        <w:tc>
          <w:tcPr>
            <w:tcW w:w="9242" w:type="dxa"/>
          </w:tcPr>
          <w:p w14:paraId="391E6F20" w14:textId="441D0F5F" w:rsidR="00B9768B" w:rsidRDefault="00B9768B" w:rsidP="001A16FA">
            <w:pPr>
              <w:rPr>
                <w:rFonts w:ascii="Arial" w:hAnsi="Arial" w:cs="Arial"/>
              </w:rPr>
            </w:pPr>
            <w:permStart w:id="929176815" w:edGrp="everyone"/>
            <w:r>
              <w:rPr>
                <w:rFonts w:ascii="Arial" w:hAnsi="Arial" w:cs="Arial"/>
              </w:rPr>
              <w:t>To</w:t>
            </w:r>
            <w:r w:rsidR="000C36F7">
              <w:rPr>
                <w:rFonts w:ascii="Arial" w:hAnsi="Arial" w:cs="Arial"/>
              </w:rPr>
              <w:t xml:space="preserve"> meet best practice and legislative requirements, Paynters must work with</w:t>
            </w:r>
            <w:r>
              <w:rPr>
                <w:rFonts w:ascii="Arial" w:hAnsi="Arial" w:cs="Arial"/>
              </w:rPr>
              <w:t xml:space="preserve"> and support</w:t>
            </w:r>
            <w:r w:rsidR="000C36F7">
              <w:rPr>
                <w:rFonts w:ascii="Arial" w:hAnsi="Arial" w:cs="Arial"/>
              </w:rPr>
              <w:t xml:space="preserve"> their subcontractors.</w:t>
            </w:r>
            <w:r>
              <w:rPr>
                <w:rFonts w:ascii="Arial" w:hAnsi="Arial" w:cs="Arial"/>
              </w:rPr>
              <w:t xml:space="preserve"> Paynters can develop a SWMS template for each of the 18 high risk construction work</w:t>
            </w:r>
            <w:r w:rsidR="000C36F7">
              <w:rPr>
                <w:rFonts w:ascii="Arial" w:hAnsi="Arial" w:cs="Arial"/>
              </w:rPr>
              <w:t xml:space="preserve"> </w:t>
            </w:r>
            <w:r>
              <w:rPr>
                <w:rFonts w:ascii="Arial" w:hAnsi="Arial" w:cs="Arial"/>
              </w:rPr>
              <w:t xml:space="preserve">activities. These templates can then be given to subcontractors who are struggling to establish a </w:t>
            </w:r>
            <w:r w:rsidR="00DB01DD">
              <w:rPr>
                <w:rFonts w:ascii="Arial" w:hAnsi="Arial" w:cs="Arial"/>
              </w:rPr>
              <w:t>SWMS,</w:t>
            </w:r>
            <w:r>
              <w:rPr>
                <w:rFonts w:ascii="Arial" w:hAnsi="Arial" w:cs="Arial"/>
              </w:rPr>
              <w:t xml:space="preserve"> or their SWMS is not yet compliant. </w:t>
            </w:r>
            <w:r w:rsidR="00DB01DD">
              <w:rPr>
                <w:rFonts w:ascii="Arial" w:hAnsi="Arial" w:cs="Arial"/>
              </w:rPr>
              <w:t>S</w:t>
            </w:r>
            <w:r>
              <w:rPr>
                <w:rFonts w:ascii="Arial" w:hAnsi="Arial" w:cs="Arial"/>
              </w:rPr>
              <w:t xml:space="preserve">ite safety officers and project teams will work with subcontractors until a compliant SWMS is </w:t>
            </w:r>
            <w:r w:rsidR="00DB01DD">
              <w:rPr>
                <w:rFonts w:ascii="Arial" w:hAnsi="Arial" w:cs="Arial"/>
              </w:rPr>
              <w:t>developed</w:t>
            </w:r>
            <w:r>
              <w:rPr>
                <w:rFonts w:ascii="Arial" w:hAnsi="Arial" w:cs="Arial"/>
              </w:rPr>
              <w:t>.</w:t>
            </w:r>
            <w:r w:rsidR="00DB01DD">
              <w:rPr>
                <w:rFonts w:ascii="Arial" w:hAnsi="Arial" w:cs="Arial"/>
              </w:rPr>
              <w:t xml:space="preserve"> </w:t>
            </w:r>
            <w:r>
              <w:rPr>
                <w:rFonts w:ascii="Arial" w:hAnsi="Arial" w:cs="Arial"/>
              </w:rPr>
              <w:t xml:space="preserve">Paynters </w:t>
            </w:r>
            <w:r w:rsidR="00DB01DD">
              <w:rPr>
                <w:rFonts w:ascii="Arial" w:hAnsi="Arial" w:cs="Arial"/>
              </w:rPr>
              <w:t xml:space="preserve">can also </w:t>
            </w:r>
            <w:r>
              <w:rPr>
                <w:rFonts w:ascii="Arial" w:hAnsi="Arial" w:cs="Arial"/>
              </w:rPr>
              <w:t>assist subcontractors by providing</w:t>
            </w:r>
            <w:r w:rsidR="00DB01DD">
              <w:rPr>
                <w:rFonts w:ascii="Arial" w:hAnsi="Arial" w:cs="Arial"/>
              </w:rPr>
              <w:t xml:space="preserve"> </w:t>
            </w:r>
            <w:r>
              <w:rPr>
                <w:rFonts w:ascii="Arial" w:hAnsi="Arial" w:cs="Arial"/>
              </w:rPr>
              <w:t xml:space="preserve">training. </w:t>
            </w:r>
            <w:r w:rsidR="00DB01DD">
              <w:rPr>
                <w:rFonts w:ascii="Arial" w:hAnsi="Arial" w:cs="Arial"/>
              </w:rPr>
              <w:t>Subcontractors will be consulted with to determine what certifications and</w:t>
            </w:r>
            <w:r w:rsidR="00DB5AD4">
              <w:rPr>
                <w:rFonts w:ascii="Arial" w:hAnsi="Arial" w:cs="Arial"/>
              </w:rPr>
              <w:t>/or</w:t>
            </w:r>
            <w:r w:rsidR="00DB01DD">
              <w:rPr>
                <w:rFonts w:ascii="Arial" w:hAnsi="Arial" w:cs="Arial"/>
              </w:rPr>
              <w:t xml:space="preserve"> licences are </w:t>
            </w:r>
            <w:r w:rsidR="00DB5AD4">
              <w:rPr>
                <w:rFonts w:ascii="Arial" w:hAnsi="Arial" w:cs="Arial"/>
              </w:rPr>
              <w:t>relevant to their work</w:t>
            </w:r>
            <w:r w:rsidR="00DB01DD">
              <w:rPr>
                <w:rFonts w:ascii="Arial" w:hAnsi="Arial" w:cs="Arial"/>
              </w:rPr>
              <w:t xml:space="preserve"> and</w:t>
            </w:r>
            <w:r w:rsidR="00DB5AD4">
              <w:rPr>
                <w:rFonts w:ascii="Arial" w:hAnsi="Arial" w:cs="Arial"/>
              </w:rPr>
              <w:t xml:space="preserve"> how training can assist with</w:t>
            </w:r>
            <w:r w:rsidR="005E151F">
              <w:rPr>
                <w:rFonts w:ascii="Arial" w:hAnsi="Arial" w:cs="Arial"/>
              </w:rPr>
              <w:t xml:space="preserve"> executing this work in a safer manner. </w:t>
            </w:r>
            <w:r w:rsidR="00DB5AD4">
              <w:rPr>
                <w:rFonts w:ascii="Arial" w:hAnsi="Arial" w:cs="Arial"/>
              </w:rPr>
              <w:t xml:space="preserve"> </w:t>
            </w:r>
          </w:p>
          <w:p w14:paraId="42C599CB" w14:textId="397E50F0" w:rsidR="00DB01DD" w:rsidRDefault="00DB01DD" w:rsidP="001A16FA">
            <w:pPr>
              <w:rPr>
                <w:rFonts w:ascii="Arial" w:hAnsi="Arial" w:cs="Arial"/>
              </w:rPr>
            </w:pPr>
          </w:p>
          <w:p w14:paraId="36202D8B" w14:textId="4F08319B" w:rsidR="00ED5CEE" w:rsidRDefault="00DB01DD" w:rsidP="001A16FA">
            <w:pPr>
              <w:rPr>
                <w:rFonts w:ascii="Arial" w:hAnsi="Arial" w:cs="Arial"/>
              </w:rPr>
            </w:pPr>
            <w:r>
              <w:rPr>
                <w:rFonts w:ascii="Arial" w:hAnsi="Arial" w:cs="Arial"/>
              </w:rPr>
              <w:t>To determine the effectiveness of these improvements,</w:t>
            </w:r>
            <w:r w:rsidR="005E151F">
              <w:rPr>
                <w:rFonts w:ascii="Arial" w:hAnsi="Arial" w:cs="Arial"/>
              </w:rPr>
              <w:t xml:space="preserve"> the frequency and severity of</w:t>
            </w:r>
            <w:r>
              <w:rPr>
                <w:rFonts w:ascii="Arial" w:hAnsi="Arial" w:cs="Arial"/>
              </w:rPr>
              <w:t xml:space="preserve"> subcontractor </w:t>
            </w:r>
            <w:r w:rsidR="005E151F">
              <w:rPr>
                <w:rFonts w:ascii="Arial" w:hAnsi="Arial" w:cs="Arial"/>
              </w:rPr>
              <w:t xml:space="preserve">injury and </w:t>
            </w:r>
            <w:r w:rsidR="00DB5AD4">
              <w:rPr>
                <w:rFonts w:ascii="Arial" w:hAnsi="Arial" w:cs="Arial"/>
              </w:rPr>
              <w:t>n</w:t>
            </w:r>
            <w:r>
              <w:rPr>
                <w:rFonts w:ascii="Arial" w:hAnsi="Arial" w:cs="Arial"/>
              </w:rPr>
              <w:t xml:space="preserve">on-conformance will be </w:t>
            </w:r>
            <w:r w:rsidR="00DB5AD4">
              <w:rPr>
                <w:rFonts w:ascii="Arial" w:hAnsi="Arial" w:cs="Arial"/>
              </w:rPr>
              <w:t xml:space="preserve">monitored. </w:t>
            </w:r>
          </w:p>
          <w:permEnd w:id="929176815"/>
          <w:p w14:paraId="0F3D834D" w14:textId="4142AE29" w:rsidR="00ED5CEE" w:rsidRPr="001A16FA" w:rsidRDefault="00ED5CEE" w:rsidP="001A16FA">
            <w:pPr>
              <w:rPr>
                <w:rFonts w:ascii="Arial" w:hAnsi="Arial" w:cs="Arial"/>
              </w:rPr>
            </w:pPr>
          </w:p>
        </w:tc>
      </w:tr>
      <w:tr w:rsidR="00ED5CEE" w:rsidRPr="001A16FA" w14:paraId="79C46181" w14:textId="77777777" w:rsidTr="00ED5CEE">
        <w:trPr>
          <w:trHeight w:val="85"/>
        </w:trPr>
        <w:tc>
          <w:tcPr>
            <w:tcW w:w="9242" w:type="dxa"/>
            <w:shd w:val="clear" w:color="auto" w:fill="000000" w:themeFill="text1"/>
          </w:tcPr>
          <w:p w14:paraId="2D8C4874"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CONCLUSION</w:t>
            </w:r>
          </w:p>
        </w:tc>
      </w:tr>
      <w:tr w:rsidR="00ED5CEE" w:rsidRPr="001A16FA" w14:paraId="3708B5A2" w14:textId="77777777" w:rsidTr="001A16FA">
        <w:trPr>
          <w:trHeight w:val="1417"/>
        </w:trPr>
        <w:tc>
          <w:tcPr>
            <w:tcW w:w="9242" w:type="dxa"/>
          </w:tcPr>
          <w:p w14:paraId="1A7B5C62" w14:textId="721BB056" w:rsidR="00603902" w:rsidRDefault="005E151F" w:rsidP="00603902">
            <w:pPr>
              <w:rPr>
                <w:rFonts w:ascii="Arial" w:hAnsi="Arial" w:cs="Arial"/>
              </w:rPr>
            </w:pPr>
            <w:permStart w:id="1681350487" w:edGrp="everyone"/>
            <w:r>
              <w:rPr>
                <w:rFonts w:ascii="Arial" w:hAnsi="Arial" w:cs="Arial"/>
              </w:rPr>
              <w:t xml:space="preserve"> WHS is</w:t>
            </w:r>
            <w:r w:rsidR="00E818DD">
              <w:rPr>
                <w:rFonts w:ascii="Arial" w:hAnsi="Arial" w:cs="Arial"/>
              </w:rPr>
              <w:t xml:space="preserve"> of paramount importance</w:t>
            </w:r>
            <w:r w:rsidR="00050785">
              <w:rPr>
                <w:rFonts w:ascii="Arial" w:hAnsi="Arial" w:cs="Arial"/>
              </w:rPr>
              <w:t xml:space="preserve"> d</w:t>
            </w:r>
            <w:r w:rsidR="00050785">
              <w:rPr>
                <w:rFonts w:ascii="Arial" w:hAnsi="Arial" w:cs="Arial"/>
              </w:rPr>
              <w:t xml:space="preserve">ue to the </w:t>
            </w:r>
            <w:r w:rsidR="00050785">
              <w:rPr>
                <w:rFonts w:ascii="Arial" w:hAnsi="Arial" w:cs="Arial"/>
              </w:rPr>
              <w:t>high-risk</w:t>
            </w:r>
            <w:r w:rsidR="00050785">
              <w:rPr>
                <w:rFonts w:ascii="Arial" w:hAnsi="Arial" w:cs="Arial"/>
              </w:rPr>
              <w:t xml:space="preserve"> nature of the work which Paynters conduct</w:t>
            </w:r>
            <w:r w:rsidR="00050785">
              <w:rPr>
                <w:rFonts w:ascii="Arial" w:hAnsi="Arial" w:cs="Arial"/>
              </w:rPr>
              <w:t xml:space="preserve">. </w:t>
            </w:r>
            <w:r w:rsidR="00072A65">
              <w:rPr>
                <w:rFonts w:ascii="Arial" w:hAnsi="Arial" w:cs="Arial"/>
              </w:rPr>
              <w:t>A</w:t>
            </w:r>
            <w:r w:rsidR="003D1079">
              <w:rPr>
                <w:rFonts w:ascii="Arial" w:hAnsi="Arial" w:cs="Arial"/>
              </w:rPr>
              <w:t>s a result of such heavy reliance on subcontractors,</w:t>
            </w:r>
            <w:r w:rsidR="00072A65">
              <w:rPr>
                <w:rFonts w:ascii="Arial" w:hAnsi="Arial" w:cs="Arial"/>
              </w:rPr>
              <w:t xml:space="preserve"> </w:t>
            </w:r>
            <w:r w:rsidR="003D1079">
              <w:rPr>
                <w:rFonts w:ascii="Arial" w:hAnsi="Arial" w:cs="Arial"/>
              </w:rPr>
              <w:t xml:space="preserve">a </w:t>
            </w:r>
            <w:r w:rsidR="00072A65">
              <w:rPr>
                <w:rFonts w:ascii="Arial" w:hAnsi="Arial" w:cs="Arial"/>
              </w:rPr>
              <w:t xml:space="preserve">key aspect of securing the safety of the workplace is establishing and managing effective subcontractor arrangements. </w:t>
            </w:r>
            <w:r w:rsidR="00050785">
              <w:rPr>
                <w:rFonts w:ascii="Arial" w:hAnsi="Arial" w:cs="Arial"/>
              </w:rPr>
              <w:t xml:space="preserve">Subcontractors have varying duties, </w:t>
            </w:r>
            <w:r w:rsidR="00072A65">
              <w:rPr>
                <w:rFonts w:ascii="Arial" w:hAnsi="Arial" w:cs="Arial"/>
              </w:rPr>
              <w:t>rights,</w:t>
            </w:r>
            <w:r w:rsidR="00050785">
              <w:rPr>
                <w:rFonts w:ascii="Arial" w:hAnsi="Arial" w:cs="Arial"/>
              </w:rPr>
              <w:t xml:space="preserve"> and obligations under legislation as they </w:t>
            </w:r>
            <w:r w:rsidR="00072A65">
              <w:rPr>
                <w:rFonts w:ascii="Arial" w:hAnsi="Arial" w:cs="Arial"/>
              </w:rPr>
              <w:t>are</w:t>
            </w:r>
            <w:r w:rsidR="00050785">
              <w:rPr>
                <w:rFonts w:ascii="Arial" w:hAnsi="Arial" w:cs="Arial"/>
              </w:rPr>
              <w:t xml:space="preserve"> both a worker and a PCBU.</w:t>
            </w:r>
            <w:r w:rsidR="00072A65">
              <w:rPr>
                <w:rFonts w:ascii="Arial" w:hAnsi="Arial" w:cs="Arial"/>
              </w:rPr>
              <w:t xml:space="preserve"> </w:t>
            </w:r>
            <w:r w:rsidR="003D1079">
              <w:rPr>
                <w:rFonts w:ascii="Arial" w:hAnsi="Arial" w:cs="Arial"/>
              </w:rPr>
              <w:t xml:space="preserve">The </w:t>
            </w:r>
            <w:r w:rsidR="006F1F78">
              <w:rPr>
                <w:rFonts w:ascii="Arial" w:hAnsi="Arial" w:cs="Arial"/>
              </w:rPr>
              <w:t xml:space="preserve">shared duties between Paynters and subcontractors should facilitate their efforts </w:t>
            </w:r>
            <w:r w:rsidR="000718A8">
              <w:rPr>
                <w:rFonts w:ascii="Arial" w:hAnsi="Arial" w:cs="Arial"/>
              </w:rPr>
              <w:t>to</w:t>
            </w:r>
            <w:r w:rsidR="006F1F78">
              <w:rPr>
                <w:rFonts w:ascii="Arial" w:hAnsi="Arial" w:cs="Arial"/>
              </w:rPr>
              <w:t xml:space="preserve"> improv</w:t>
            </w:r>
            <w:r w:rsidR="000718A8">
              <w:rPr>
                <w:rFonts w:ascii="Arial" w:hAnsi="Arial" w:cs="Arial"/>
              </w:rPr>
              <w:t>e</w:t>
            </w:r>
            <w:r w:rsidR="006F1F78">
              <w:rPr>
                <w:rFonts w:ascii="Arial" w:hAnsi="Arial" w:cs="Arial"/>
              </w:rPr>
              <w:t xml:space="preserve"> practices that will ultimately</w:t>
            </w:r>
            <w:r w:rsidR="00752C1F">
              <w:rPr>
                <w:rFonts w:ascii="Arial" w:hAnsi="Arial" w:cs="Arial"/>
              </w:rPr>
              <w:t xml:space="preserve"> contribute to performing work in a safer manner. </w:t>
            </w:r>
          </w:p>
          <w:permEnd w:id="1681350487"/>
          <w:p w14:paraId="7DDD8A1F" w14:textId="77777777" w:rsidR="00ED5CEE" w:rsidRPr="001A16FA" w:rsidRDefault="00ED5CEE" w:rsidP="001A16FA">
            <w:pPr>
              <w:rPr>
                <w:rFonts w:ascii="Arial" w:hAnsi="Arial" w:cs="Arial"/>
              </w:rPr>
            </w:pPr>
          </w:p>
        </w:tc>
      </w:tr>
    </w:tbl>
    <w:p w14:paraId="642CD0C1" w14:textId="77777777" w:rsidR="00ED5CEE" w:rsidRDefault="00ED5CEE" w:rsidP="001A16FA">
      <w:pPr>
        <w:spacing w:after="0" w:line="240" w:lineRule="auto"/>
        <w:rPr>
          <w:rFonts w:ascii="Arial" w:hAnsi="Arial" w:cs="Arial"/>
        </w:rPr>
      </w:pPr>
    </w:p>
    <w:p w14:paraId="26517234"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14:paraId="7DADD102" w14:textId="77777777" w:rsidTr="00074040">
        <w:tc>
          <w:tcPr>
            <w:tcW w:w="3227" w:type="dxa"/>
            <w:shd w:val="clear" w:color="auto" w:fill="232F84"/>
          </w:tcPr>
          <w:p w14:paraId="1D96F28F"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330536833" w:edGrp="everyone"/>
        <w:tc>
          <w:tcPr>
            <w:tcW w:w="6015" w:type="dxa"/>
          </w:tcPr>
          <w:p w14:paraId="42E41E3B" w14:textId="77777777" w:rsidR="002C6AEF" w:rsidRPr="002C6AEF" w:rsidRDefault="00800DB7"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330536833"/>
            <w:r w:rsidR="002C6AEF" w:rsidRPr="002C6AEF">
              <w:rPr>
                <w:rFonts w:ascii="Arial" w:hAnsi="Arial" w:cs="Arial"/>
              </w:rPr>
              <w:t xml:space="preserve"> Satisfactory </w:t>
            </w:r>
            <w:r w:rsidR="002C6AEF" w:rsidRPr="002C6AEF">
              <w:rPr>
                <w:rFonts w:ascii="Arial" w:hAnsi="Arial" w:cs="Arial"/>
              </w:rPr>
              <w:tab/>
            </w:r>
          </w:p>
          <w:p w14:paraId="4468A5CF" w14:textId="77777777" w:rsidR="002C6AEF" w:rsidRPr="002C6AEF" w:rsidRDefault="00800DB7"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89264719" w:edGrp="everyone"/>
                <w:r w:rsidR="002C6AEF" w:rsidRPr="002C6AEF">
                  <w:rPr>
                    <w:rFonts w:ascii="Segoe UI Symbol" w:hAnsi="Segoe UI Symbol" w:cs="Segoe UI Symbol"/>
                  </w:rPr>
                  <w:t>☐</w:t>
                </w:r>
                <w:permEnd w:id="89264719"/>
              </w:sdtContent>
            </w:sdt>
            <w:r w:rsidR="002C6AEF" w:rsidRPr="002C6AEF">
              <w:rPr>
                <w:rFonts w:ascii="Arial" w:hAnsi="Arial" w:cs="Arial"/>
              </w:rPr>
              <w:t xml:space="preserve"> Not satisfactory</w:t>
            </w:r>
          </w:p>
        </w:tc>
      </w:tr>
      <w:tr w:rsidR="002C6AEF" w:rsidRPr="002C6AEF" w14:paraId="303B0E4E" w14:textId="77777777" w:rsidTr="00074040">
        <w:trPr>
          <w:trHeight w:val="2835"/>
        </w:trPr>
        <w:tc>
          <w:tcPr>
            <w:tcW w:w="3227" w:type="dxa"/>
            <w:shd w:val="clear" w:color="auto" w:fill="232F84"/>
          </w:tcPr>
          <w:p w14:paraId="10383FA0"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58EDA761" w14:textId="77777777" w:rsidR="002C6AEF" w:rsidRPr="002C6AEF" w:rsidRDefault="002C6AEF" w:rsidP="002C6AEF">
            <w:pPr>
              <w:keepNext/>
              <w:rPr>
                <w:rFonts w:ascii="Arial" w:hAnsi="Arial" w:cs="Arial"/>
              </w:rPr>
            </w:pPr>
            <w:permStart w:id="1599810131" w:edGrp="everyone"/>
            <w:permEnd w:id="1599810131"/>
          </w:p>
        </w:tc>
      </w:tr>
    </w:tbl>
    <w:p w14:paraId="64A0868C"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7D569C3F"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14:paraId="7EB51298"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14:paraId="7CF3326C" w14:textId="77777777" w:rsidTr="004D118C">
        <w:tc>
          <w:tcPr>
            <w:tcW w:w="7938" w:type="dxa"/>
            <w:shd w:val="clear" w:color="auto" w:fill="232F84"/>
          </w:tcPr>
          <w:p w14:paraId="03975F36"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612C562F"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53683230" w14:textId="77777777" w:rsidTr="004D118C">
        <w:tc>
          <w:tcPr>
            <w:tcW w:w="7938" w:type="dxa"/>
          </w:tcPr>
          <w:p w14:paraId="18E241E9" w14:textId="77777777" w:rsidR="004D118C" w:rsidRDefault="004D118C" w:rsidP="004D118C">
            <w:pPr>
              <w:pStyle w:val="ListParagraph"/>
              <w:numPr>
                <w:ilvl w:val="0"/>
                <w:numId w:val="21"/>
              </w:numPr>
              <w:rPr>
                <w:rFonts w:ascii="Arial" w:hAnsi="Arial" w:cs="Arial"/>
              </w:rPr>
            </w:pPr>
            <w:r w:rsidRPr="001A16FA">
              <w:rPr>
                <w:rFonts w:ascii="Arial" w:hAnsi="Arial" w:cs="Arial"/>
              </w:rPr>
              <w:t>Which of the following services are more likely to be supplied by contractors? Select all that apply.</w:t>
            </w:r>
          </w:p>
          <w:permStart w:id="1484416158" w:edGrp="everyone"/>
          <w:p w14:paraId="3B07580B" w14:textId="57EE890F" w:rsidR="004D118C" w:rsidRDefault="00800DB7"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6B5641">
                  <w:rPr>
                    <w:rFonts w:ascii="MS Gothic" w:eastAsia="MS Gothic" w:hAnsi="MS Gothic" w:cs="Arial" w:hint="eastAsia"/>
                    <w:sz w:val="28"/>
                    <w:szCs w:val="28"/>
                  </w:rPr>
                  <w:t>☒</w:t>
                </w:r>
              </w:sdtContent>
            </w:sdt>
            <w:permEnd w:id="1484416158"/>
            <w:r w:rsidR="004D118C" w:rsidRPr="00ED32CC">
              <w:rPr>
                <w:rFonts w:ascii="Arial" w:hAnsi="Arial" w:cs="Arial"/>
              </w:rPr>
              <w:tab/>
            </w:r>
            <w:r w:rsidR="004D118C" w:rsidRPr="004D118C">
              <w:rPr>
                <w:rFonts w:ascii="Arial" w:hAnsi="Arial" w:cs="Arial"/>
              </w:rPr>
              <w:t>Repair work</w:t>
            </w:r>
          </w:p>
          <w:p w14:paraId="23C97404" w14:textId="4C141F3D" w:rsidR="004D118C" w:rsidRDefault="00800DB7"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95092835" w:edGrp="everyone"/>
                <w:r w:rsidR="006B5641">
                  <w:rPr>
                    <w:rFonts w:ascii="MS Gothic" w:eastAsia="MS Gothic" w:hAnsi="MS Gothic" w:cs="Arial" w:hint="eastAsia"/>
                    <w:sz w:val="28"/>
                    <w:szCs w:val="28"/>
                  </w:rPr>
                  <w:t>☒</w:t>
                </w:r>
                <w:permEnd w:id="9509283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02748504" w14:textId="77777777" w:rsidR="004D118C" w:rsidRDefault="00800DB7"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39865644" w:edGrp="everyone"/>
                <w:r w:rsidR="004D118C">
                  <w:rPr>
                    <w:rFonts w:ascii="MS Gothic" w:eastAsia="MS Gothic" w:hAnsi="MS Gothic" w:cs="Arial" w:hint="eastAsia"/>
                    <w:sz w:val="28"/>
                    <w:szCs w:val="28"/>
                  </w:rPr>
                  <w:t>☐</w:t>
                </w:r>
                <w:permEnd w:id="13986564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4B1F8979" w14:textId="77777777" w:rsidR="004D118C" w:rsidRDefault="00800DB7"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809403217" w:edGrp="everyone"/>
                <w:r w:rsidR="004D118C">
                  <w:rPr>
                    <w:rFonts w:ascii="MS Gothic" w:eastAsia="MS Gothic" w:hAnsi="MS Gothic" w:cs="Arial" w:hint="eastAsia"/>
                    <w:sz w:val="28"/>
                    <w:szCs w:val="28"/>
                  </w:rPr>
                  <w:t>☐</w:t>
                </w:r>
                <w:permEnd w:id="180940321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13E9C872" w14:textId="77777777" w:rsidR="004D118C" w:rsidRPr="001A16FA" w:rsidRDefault="004D118C" w:rsidP="004D118C">
            <w:pPr>
              <w:pStyle w:val="ListParagraph"/>
              <w:ind w:left="360"/>
              <w:rPr>
                <w:rFonts w:ascii="Arial" w:hAnsi="Arial" w:cs="Arial"/>
              </w:rPr>
            </w:pPr>
          </w:p>
        </w:tc>
        <w:tc>
          <w:tcPr>
            <w:tcW w:w="1304" w:type="dxa"/>
          </w:tcPr>
          <w:p w14:paraId="0ABB6D99" w14:textId="77777777" w:rsidR="004D118C" w:rsidRPr="00ED32CC" w:rsidRDefault="00800DB7"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625580222" w:edGrp="everyone"/>
                <w:r w:rsidR="004D118C">
                  <w:rPr>
                    <w:rFonts w:ascii="MS Gothic" w:eastAsia="MS Gothic" w:hAnsi="MS Gothic" w:cs="Arial" w:hint="eastAsia"/>
                    <w:sz w:val="40"/>
                    <w:szCs w:val="40"/>
                  </w:rPr>
                  <w:t>☐</w:t>
                </w:r>
                <w:permEnd w:id="1625580222"/>
              </w:sdtContent>
            </w:sdt>
          </w:p>
        </w:tc>
      </w:tr>
      <w:tr w:rsidR="004D118C" w:rsidRPr="001A16FA" w14:paraId="2275137F" w14:textId="77777777" w:rsidTr="004D118C">
        <w:tc>
          <w:tcPr>
            <w:tcW w:w="7938" w:type="dxa"/>
          </w:tcPr>
          <w:p w14:paraId="5F5A50B3" w14:textId="77777777" w:rsidR="004D118C" w:rsidRDefault="004D118C" w:rsidP="004D118C">
            <w:pPr>
              <w:pStyle w:val="ListParagraph"/>
              <w:numPr>
                <w:ilvl w:val="0"/>
                <w:numId w:val="21"/>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443225219" w:edGrp="everyone"/>
          <w:p w14:paraId="26D6C722" w14:textId="70308EDB" w:rsidR="004D118C" w:rsidRDefault="00800DB7"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6B5641">
                  <w:rPr>
                    <w:rFonts w:ascii="MS Gothic" w:eastAsia="MS Gothic" w:hAnsi="MS Gothic" w:cs="Arial" w:hint="eastAsia"/>
                    <w:sz w:val="28"/>
                    <w:szCs w:val="28"/>
                  </w:rPr>
                  <w:t>☒</w:t>
                </w:r>
              </w:sdtContent>
            </w:sdt>
            <w:permEnd w:id="443225219"/>
            <w:r w:rsidR="004D118C" w:rsidRPr="00ED32CC">
              <w:rPr>
                <w:rFonts w:ascii="Arial" w:hAnsi="Arial" w:cs="Arial"/>
              </w:rPr>
              <w:tab/>
            </w:r>
            <w:r w:rsidR="004D118C">
              <w:rPr>
                <w:rFonts w:ascii="Arial" w:hAnsi="Arial" w:cs="Arial"/>
              </w:rPr>
              <w:t>True</w:t>
            </w:r>
          </w:p>
          <w:p w14:paraId="18A2309B" w14:textId="77777777" w:rsidR="004D118C" w:rsidRDefault="00800DB7"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502817121" w:edGrp="everyone"/>
                <w:r w:rsidR="004D118C">
                  <w:rPr>
                    <w:rFonts w:ascii="MS Gothic" w:eastAsia="MS Gothic" w:hAnsi="MS Gothic" w:cs="Arial" w:hint="eastAsia"/>
                    <w:sz w:val="28"/>
                    <w:szCs w:val="28"/>
                  </w:rPr>
                  <w:t>☐</w:t>
                </w:r>
                <w:permEnd w:id="50281712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212F6834" w14:textId="77777777" w:rsidR="004D118C" w:rsidRPr="001A16FA" w:rsidRDefault="004D118C" w:rsidP="004D118C">
            <w:pPr>
              <w:rPr>
                <w:rFonts w:ascii="Arial" w:hAnsi="Arial" w:cs="Arial"/>
              </w:rPr>
            </w:pPr>
          </w:p>
        </w:tc>
        <w:tc>
          <w:tcPr>
            <w:tcW w:w="1304" w:type="dxa"/>
          </w:tcPr>
          <w:p w14:paraId="32BD47B7" w14:textId="77777777" w:rsidR="004D118C" w:rsidRPr="00ED32CC" w:rsidRDefault="00800DB7"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808009619" w:edGrp="everyone"/>
                <w:r w:rsidR="004D118C">
                  <w:rPr>
                    <w:rFonts w:ascii="MS Gothic" w:eastAsia="MS Gothic" w:hAnsi="MS Gothic" w:cs="Arial" w:hint="eastAsia"/>
                    <w:sz w:val="40"/>
                    <w:szCs w:val="40"/>
                  </w:rPr>
                  <w:t>☐</w:t>
                </w:r>
                <w:permEnd w:id="808009619"/>
              </w:sdtContent>
            </w:sdt>
          </w:p>
        </w:tc>
      </w:tr>
      <w:tr w:rsidR="004D118C" w:rsidRPr="001A16FA" w14:paraId="586046E0" w14:textId="77777777" w:rsidTr="004D118C">
        <w:tc>
          <w:tcPr>
            <w:tcW w:w="7938" w:type="dxa"/>
          </w:tcPr>
          <w:p w14:paraId="0079A4B7" w14:textId="77777777" w:rsidR="004D118C" w:rsidRDefault="004D118C" w:rsidP="004D118C">
            <w:pPr>
              <w:pStyle w:val="ListParagraph"/>
              <w:numPr>
                <w:ilvl w:val="0"/>
                <w:numId w:val="21"/>
              </w:numPr>
              <w:rPr>
                <w:rFonts w:ascii="Arial" w:hAnsi="Arial" w:cs="Arial"/>
              </w:rPr>
            </w:pPr>
            <w:r w:rsidRPr="001A16FA">
              <w:rPr>
                <w:rFonts w:ascii="Arial" w:hAnsi="Arial" w:cs="Arial"/>
              </w:rPr>
              <w:t xml:space="preserve">As contractors are not employees, they are not required to be consulted with regards to WHS matters. </w:t>
            </w:r>
          </w:p>
          <w:permStart w:id="1563827790" w:edGrp="everyone"/>
          <w:p w14:paraId="55B0AF16" w14:textId="77777777" w:rsidR="004D118C" w:rsidRDefault="00800DB7"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563827790"/>
            <w:r w:rsidR="004D118C" w:rsidRPr="00ED32CC">
              <w:rPr>
                <w:rFonts w:ascii="Arial" w:hAnsi="Arial" w:cs="Arial"/>
              </w:rPr>
              <w:tab/>
            </w:r>
            <w:r w:rsidR="004D118C">
              <w:rPr>
                <w:rFonts w:ascii="Arial" w:hAnsi="Arial" w:cs="Arial"/>
              </w:rPr>
              <w:t>True</w:t>
            </w:r>
          </w:p>
          <w:p w14:paraId="7639B815" w14:textId="2646928F" w:rsidR="004D118C" w:rsidRDefault="00800DB7"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580135739" w:edGrp="everyone"/>
                <w:r w:rsidR="006B5641">
                  <w:rPr>
                    <w:rFonts w:ascii="MS Gothic" w:eastAsia="MS Gothic" w:hAnsi="MS Gothic" w:cs="Arial" w:hint="eastAsia"/>
                    <w:sz w:val="28"/>
                    <w:szCs w:val="28"/>
                  </w:rPr>
                  <w:t>☒</w:t>
                </w:r>
                <w:permEnd w:id="58013573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1F57E1CF" w14:textId="77777777" w:rsidR="004D118C" w:rsidRPr="001A16FA" w:rsidRDefault="004D118C" w:rsidP="004D118C">
            <w:pPr>
              <w:pStyle w:val="ListParagraph"/>
              <w:ind w:left="360"/>
              <w:rPr>
                <w:rFonts w:ascii="Arial" w:hAnsi="Arial" w:cs="Arial"/>
              </w:rPr>
            </w:pPr>
          </w:p>
        </w:tc>
        <w:tc>
          <w:tcPr>
            <w:tcW w:w="1304" w:type="dxa"/>
          </w:tcPr>
          <w:p w14:paraId="097E967F" w14:textId="77777777" w:rsidR="004D118C" w:rsidRPr="00ED32CC" w:rsidRDefault="00800DB7"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443443290" w:edGrp="everyone"/>
                <w:r w:rsidR="004D118C">
                  <w:rPr>
                    <w:rFonts w:ascii="MS Gothic" w:eastAsia="MS Gothic" w:hAnsi="MS Gothic" w:cs="Arial" w:hint="eastAsia"/>
                    <w:sz w:val="40"/>
                    <w:szCs w:val="40"/>
                  </w:rPr>
                  <w:t>☐</w:t>
                </w:r>
                <w:permEnd w:id="443443290"/>
              </w:sdtContent>
            </w:sdt>
          </w:p>
        </w:tc>
      </w:tr>
      <w:tr w:rsidR="004D118C" w:rsidRPr="001A16FA" w14:paraId="3F292233" w14:textId="77777777" w:rsidTr="004D118C">
        <w:tc>
          <w:tcPr>
            <w:tcW w:w="7938" w:type="dxa"/>
          </w:tcPr>
          <w:p w14:paraId="008BD6D2" w14:textId="77777777" w:rsidR="004D118C" w:rsidRDefault="004D118C" w:rsidP="004D118C">
            <w:pPr>
              <w:pStyle w:val="ListParagraph"/>
              <w:numPr>
                <w:ilvl w:val="0"/>
                <w:numId w:val="21"/>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815618351" w:edGrp="everyone"/>
          <w:p w14:paraId="0FBCE8CB" w14:textId="1DF1D6E2" w:rsidR="004D118C" w:rsidRDefault="00800DB7"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6B5641">
                  <w:rPr>
                    <w:rFonts w:ascii="MS Gothic" w:eastAsia="MS Gothic" w:hAnsi="MS Gothic" w:cs="Arial" w:hint="eastAsia"/>
                    <w:sz w:val="28"/>
                    <w:szCs w:val="28"/>
                  </w:rPr>
                  <w:t>☒</w:t>
                </w:r>
              </w:sdtContent>
            </w:sdt>
            <w:permEnd w:id="1815618351"/>
            <w:r w:rsidR="004D118C" w:rsidRPr="00ED32CC">
              <w:rPr>
                <w:rFonts w:ascii="Arial" w:hAnsi="Arial" w:cs="Arial"/>
              </w:rPr>
              <w:tab/>
            </w:r>
            <w:r w:rsidR="004D118C">
              <w:rPr>
                <w:rFonts w:ascii="Arial" w:hAnsi="Arial" w:cs="Arial"/>
              </w:rPr>
              <w:t>True</w:t>
            </w:r>
          </w:p>
          <w:p w14:paraId="5D3B778E" w14:textId="77777777" w:rsidR="004D118C" w:rsidRDefault="00800DB7"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765593787" w:edGrp="everyone"/>
                <w:r w:rsidR="004D118C">
                  <w:rPr>
                    <w:rFonts w:ascii="MS Gothic" w:eastAsia="MS Gothic" w:hAnsi="MS Gothic" w:cs="Arial" w:hint="eastAsia"/>
                    <w:sz w:val="28"/>
                    <w:szCs w:val="28"/>
                  </w:rPr>
                  <w:t>☐</w:t>
                </w:r>
                <w:permEnd w:id="76559378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4D6676B0" w14:textId="77777777" w:rsidR="004D118C" w:rsidRPr="001A16FA" w:rsidRDefault="004D118C" w:rsidP="004D118C">
            <w:pPr>
              <w:pStyle w:val="ListParagraph"/>
              <w:ind w:left="360"/>
              <w:rPr>
                <w:rFonts w:ascii="Arial" w:hAnsi="Arial" w:cs="Arial"/>
              </w:rPr>
            </w:pPr>
          </w:p>
        </w:tc>
        <w:tc>
          <w:tcPr>
            <w:tcW w:w="1304" w:type="dxa"/>
          </w:tcPr>
          <w:p w14:paraId="6EE415E7" w14:textId="77777777" w:rsidR="004D118C" w:rsidRPr="00ED32CC" w:rsidRDefault="00800DB7"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554388781" w:edGrp="everyone"/>
                <w:r w:rsidR="004D118C">
                  <w:rPr>
                    <w:rFonts w:ascii="MS Gothic" w:eastAsia="MS Gothic" w:hAnsi="MS Gothic" w:cs="Arial" w:hint="eastAsia"/>
                    <w:sz w:val="40"/>
                    <w:szCs w:val="40"/>
                  </w:rPr>
                  <w:t>☐</w:t>
                </w:r>
                <w:permEnd w:id="1554388781"/>
              </w:sdtContent>
            </w:sdt>
          </w:p>
        </w:tc>
      </w:tr>
      <w:tr w:rsidR="004D118C" w:rsidRPr="001A16FA" w14:paraId="0C5AE990" w14:textId="77777777" w:rsidTr="004D118C">
        <w:tc>
          <w:tcPr>
            <w:tcW w:w="7938" w:type="dxa"/>
          </w:tcPr>
          <w:p w14:paraId="2811CBEE" w14:textId="77777777" w:rsidR="004D118C" w:rsidRDefault="004D118C" w:rsidP="004D118C">
            <w:pPr>
              <w:pStyle w:val="ListParagraph"/>
              <w:numPr>
                <w:ilvl w:val="0"/>
                <w:numId w:val="21"/>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357064073" w:edGrp="everyone"/>
          <w:p w14:paraId="4DC9354A" w14:textId="1DA364BB" w:rsidR="004D118C" w:rsidRDefault="00800DB7"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6B5641">
                  <w:rPr>
                    <w:rFonts w:ascii="MS Gothic" w:eastAsia="MS Gothic" w:hAnsi="MS Gothic" w:cs="Arial" w:hint="eastAsia"/>
                    <w:sz w:val="28"/>
                    <w:szCs w:val="28"/>
                  </w:rPr>
                  <w:t>☒</w:t>
                </w:r>
              </w:sdtContent>
            </w:sdt>
            <w:permEnd w:id="357064073"/>
            <w:r w:rsidR="004D118C" w:rsidRPr="00ED32CC">
              <w:rPr>
                <w:rFonts w:ascii="Arial" w:hAnsi="Arial" w:cs="Arial"/>
              </w:rPr>
              <w:tab/>
            </w:r>
            <w:r w:rsidR="004D118C">
              <w:rPr>
                <w:rFonts w:ascii="Arial" w:hAnsi="Arial" w:cs="Arial"/>
              </w:rPr>
              <w:t>True</w:t>
            </w:r>
          </w:p>
          <w:p w14:paraId="3B0E2AD4" w14:textId="77777777" w:rsidR="004D118C" w:rsidRDefault="00800DB7"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434983757" w:edGrp="everyone"/>
                <w:r w:rsidR="004D118C">
                  <w:rPr>
                    <w:rFonts w:ascii="MS Gothic" w:eastAsia="MS Gothic" w:hAnsi="MS Gothic" w:cs="Arial" w:hint="eastAsia"/>
                    <w:sz w:val="28"/>
                    <w:szCs w:val="28"/>
                  </w:rPr>
                  <w:t>☐</w:t>
                </w:r>
                <w:permEnd w:id="143498375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298DE3C7" w14:textId="77777777" w:rsidR="004D118C" w:rsidRPr="001A16FA" w:rsidRDefault="004D118C" w:rsidP="004D118C">
            <w:pPr>
              <w:pStyle w:val="ListParagraph"/>
              <w:ind w:left="360"/>
              <w:rPr>
                <w:rFonts w:ascii="Arial" w:hAnsi="Arial" w:cs="Arial"/>
              </w:rPr>
            </w:pPr>
          </w:p>
        </w:tc>
        <w:tc>
          <w:tcPr>
            <w:tcW w:w="1304" w:type="dxa"/>
          </w:tcPr>
          <w:p w14:paraId="43681E30" w14:textId="77777777" w:rsidR="004D118C" w:rsidRPr="00ED32CC" w:rsidRDefault="00800DB7"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650265668" w:edGrp="everyone"/>
                <w:r w:rsidR="004D118C">
                  <w:rPr>
                    <w:rFonts w:ascii="MS Gothic" w:eastAsia="MS Gothic" w:hAnsi="MS Gothic" w:cs="Arial" w:hint="eastAsia"/>
                    <w:sz w:val="40"/>
                    <w:szCs w:val="40"/>
                  </w:rPr>
                  <w:t>☐</w:t>
                </w:r>
                <w:permEnd w:id="650265668"/>
              </w:sdtContent>
            </w:sdt>
          </w:p>
        </w:tc>
      </w:tr>
    </w:tbl>
    <w:p w14:paraId="16BEEFCA" w14:textId="77777777" w:rsidR="00676EC7" w:rsidRPr="001A16FA" w:rsidRDefault="00676EC7" w:rsidP="001A16FA">
      <w:pPr>
        <w:pStyle w:val="ListParagraph"/>
        <w:spacing w:after="0" w:line="240" w:lineRule="auto"/>
        <w:ind w:left="360"/>
        <w:rPr>
          <w:rFonts w:ascii="Arial" w:hAnsi="Arial" w:cs="Arial"/>
        </w:rPr>
      </w:pPr>
    </w:p>
    <w:p w14:paraId="3601CDE2"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14:paraId="2D47F846" w14:textId="77777777" w:rsidTr="00074040">
        <w:tc>
          <w:tcPr>
            <w:tcW w:w="3227" w:type="dxa"/>
            <w:shd w:val="clear" w:color="auto" w:fill="232F84"/>
          </w:tcPr>
          <w:p w14:paraId="7E442519"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175033A9" w14:textId="77777777" w:rsidR="004D118C" w:rsidRPr="004D118C" w:rsidRDefault="00800DB7"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41788881" w:edGrp="everyone"/>
                <w:r w:rsidR="004D118C" w:rsidRPr="004D118C">
                  <w:rPr>
                    <w:rFonts w:ascii="Segoe UI Symbol" w:hAnsi="Segoe UI Symbol" w:cs="Segoe UI Symbol"/>
                  </w:rPr>
                  <w:t>☐</w:t>
                </w:r>
                <w:permEnd w:id="1841788881"/>
              </w:sdtContent>
            </w:sdt>
            <w:r w:rsidR="004D118C" w:rsidRPr="004D118C">
              <w:rPr>
                <w:rFonts w:ascii="Arial" w:hAnsi="Arial" w:cs="Arial"/>
              </w:rPr>
              <w:t xml:space="preserve"> Satisfactory </w:t>
            </w:r>
            <w:r w:rsidR="004D118C" w:rsidRPr="004D118C">
              <w:rPr>
                <w:rFonts w:ascii="Arial" w:hAnsi="Arial" w:cs="Arial"/>
              </w:rPr>
              <w:tab/>
            </w:r>
          </w:p>
          <w:p w14:paraId="7ADA8C5E" w14:textId="77777777" w:rsidR="004D118C" w:rsidRPr="004D118C" w:rsidRDefault="00800DB7"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63308806" w:edGrp="everyone"/>
                <w:r w:rsidR="004D118C" w:rsidRPr="004D118C">
                  <w:rPr>
                    <w:rFonts w:ascii="Segoe UI Symbol" w:hAnsi="Segoe UI Symbol" w:cs="Segoe UI Symbol"/>
                  </w:rPr>
                  <w:t>☐</w:t>
                </w:r>
                <w:permEnd w:id="63308806"/>
              </w:sdtContent>
            </w:sdt>
            <w:r w:rsidR="004D118C" w:rsidRPr="004D118C">
              <w:rPr>
                <w:rFonts w:ascii="Arial" w:hAnsi="Arial" w:cs="Arial"/>
              </w:rPr>
              <w:t xml:space="preserve"> Not satisfactory</w:t>
            </w:r>
          </w:p>
        </w:tc>
      </w:tr>
      <w:tr w:rsidR="004D118C" w:rsidRPr="004D118C" w14:paraId="4732DB28" w14:textId="77777777" w:rsidTr="00074040">
        <w:trPr>
          <w:trHeight w:val="2835"/>
        </w:trPr>
        <w:tc>
          <w:tcPr>
            <w:tcW w:w="3227" w:type="dxa"/>
            <w:shd w:val="clear" w:color="auto" w:fill="232F84"/>
          </w:tcPr>
          <w:p w14:paraId="3D0C4E4D"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1C24B4A5" w14:textId="77777777" w:rsidR="004D118C" w:rsidRPr="004D118C" w:rsidRDefault="004D118C" w:rsidP="004D118C">
            <w:pPr>
              <w:rPr>
                <w:rFonts w:ascii="Arial" w:hAnsi="Arial" w:cs="Arial"/>
              </w:rPr>
            </w:pPr>
            <w:permStart w:id="1531123314" w:edGrp="everyone"/>
            <w:permEnd w:id="1531123314"/>
          </w:p>
        </w:tc>
      </w:tr>
    </w:tbl>
    <w:p w14:paraId="050E76BC" w14:textId="77777777" w:rsidR="004D118C" w:rsidRPr="004D118C" w:rsidRDefault="004D118C" w:rsidP="004D118C">
      <w:pPr>
        <w:shd w:val="clear" w:color="auto" w:fill="FFFFFF" w:themeFill="background1"/>
        <w:spacing w:after="0" w:line="240" w:lineRule="auto"/>
        <w:jc w:val="center"/>
        <w:rPr>
          <w:rFonts w:ascii="Arial" w:hAnsi="Arial" w:cs="Arial"/>
          <w:b/>
        </w:rPr>
      </w:pPr>
    </w:p>
    <w:p w14:paraId="16EDBEAD"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39B8A50D"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7BA0B205" w14:textId="77777777" w:rsidR="001A16FA" w:rsidRPr="00053B41" w:rsidRDefault="001A16FA" w:rsidP="001A16FA">
      <w:pPr>
        <w:spacing w:after="0" w:line="240" w:lineRule="auto"/>
        <w:rPr>
          <w:rFonts w:ascii="Arial" w:hAnsi="Arial" w:cs="Arial"/>
        </w:rPr>
      </w:pPr>
    </w:p>
    <w:p w14:paraId="5EDA62E6"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7B10FFC5"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36C2B378" w14:textId="77777777" w:rsidTr="001A16FA">
        <w:tc>
          <w:tcPr>
            <w:tcW w:w="7905" w:type="dxa"/>
            <w:gridSpan w:val="2"/>
            <w:shd w:val="clear" w:color="auto" w:fill="232F84"/>
          </w:tcPr>
          <w:p w14:paraId="56313030"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38127296"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26E4D827" w14:textId="77777777" w:rsidTr="001A16FA">
        <w:tc>
          <w:tcPr>
            <w:tcW w:w="7905" w:type="dxa"/>
            <w:gridSpan w:val="2"/>
          </w:tcPr>
          <w:p w14:paraId="666BC74D" w14:textId="77777777" w:rsidR="004D118C" w:rsidRDefault="004D118C" w:rsidP="004D118C">
            <w:pPr>
              <w:numPr>
                <w:ilvl w:val="0"/>
                <w:numId w:val="22"/>
              </w:numPr>
              <w:ind w:left="709" w:hanging="709"/>
              <w:contextualSpacing/>
              <w:rPr>
                <w:rFonts w:ascii="Arial" w:hAnsi="Arial" w:cs="Arial"/>
              </w:rPr>
            </w:pPr>
            <w:r>
              <w:rPr>
                <w:rFonts w:ascii="Arial" w:hAnsi="Arial" w:cs="Arial"/>
              </w:rPr>
              <w:t>Access contracts (and other relevant contract documentation, information and data) to:</w:t>
            </w:r>
          </w:p>
          <w:p w14:paraId="4FC9C477"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0A82EDDD"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5BEBE896"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0446B044" w14:textId="3885E29F" w:rsidR="004D118C" w:rsidRPr="00ED32CC" w:rsidRDefault="00800DB7"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342516842" w:edGrp="everyone"/>
                <w:r w:rsidR="00E818DD">
                  <w:rPr>
                    <w:rFonts w:ascii="MS Gothic" w:eastAsia="MS Gothic" w:hAnsi="MS Gothic" w:cs="Arial" w:hint="eastAsia"/>
                    <w:sz w:val="40"/>
                    <w:szCs w:val="40"/>
                  </w:rPr>
                  <w:t>☒</w:t>
                </w:r>
                <w:permEnd w:id="1342516842"/>
              </w:sdtContent>
            </w:sdt>
          </w:p>
        </w:tc>
      </w:tr>
      <w:tr w:rsidR="004D118C" w:rsidRPr="00053B41" w14:paraId="171FEB3F" w14:textId="77777777" w:rsidTr="001A16FA">
        <w:tc>
          <w:tcPr>
            <w:tcW w:w="7905" w:type="dxa"/>
            <w:gridSpan w:val="2"/>
          </w:tcPr>
          <w:p w14:paraId="34451388" w14:textId="77777777" w:rsidR="004D118C" w:rsidRPr="00053B41" w:rsidRDefault="004D118C" w:rsidP="004D118C">
            <w:pPr>
              <w:numPr>
                <w:ilvl w:val="0"/>
                <w:numId w:val="22"/>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590B0732" w14:textId="3EC16044" w:rsidR="004D118C" w:rsidRPr="00ED32CC" w:rsidRDefault="00800DB7"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886919708" w:edGrp="everyone"/>
                <w:r w:rsidR="00E818DD">
                  <w:rPr>
                    <w:rFonts w:ascii="MS Gothic" w:eastAsia="MS Gothic" w:hAnsi="MS Gothic" w:cs="Arial" w:hint="eastAsia"/>
                    <w:sz w:val="40"/>
                    <w:szCs w:val="40"/>
                  </w:rPr>
                  <w:t>☒</w:t>
                </w:r>
                <w:permEnd w:id="886919708"/>
              </w:sdtContent>
            </w:sdt>
          </w:p>
        </w:tc>
      </w:tr>
      <w:tr w:rsidR="004D118C" w:rsidRPr="00053B41" w14:paraId="43C2E8ED" w14:textId="77777777" w:rsidTr="001A16FA">
        <w:tc>
          <w:tcPr>
            <w:tcW w:w="7905" w:type="dxa"/>
            <w:gridSpan w:val="2"/>
          </w:tcPr>
          <w:p w14:paraId="3E90A0CF" w14:textId="77777777" w:rsidR="004D118C" w:rsidRPr="00053B41" w:rsidRDefault="004D118C" w:rsidP="004D118C">
            <w:pPr>
              <w:numPr>
                <w:ilvl w:val="0"/>
                <w:numId w:val="22"/>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4D7605A2" w14:textId="079CA014" w:rsidR="004D118C" w:rsidRPr="00ED32CC" w:rsidRDefault="00800DB7"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1225204295" w:edGrp="everyone"/>
                <w:r w:rsidR="00E818DD">
                  <w:rPr>
                    <w:rFonts w:ascii="MS Gothic" w:eastAsia="MS Gothic" w:hAnsi="MS Gothic" w:cs="Arial" w:hint="eastAsia"/>
                    <w:sz w:val="40"/>
                    <w:szCs w:val="40"/>
                  </w:rPr>
                  <w:t>☒</w:t>
                </w:r>
                <w:permEnd w:id="1225204295"/>
              </w:sdtContent>
            </w:sdt>
          </w:p>
        </w:tc>
      </w:tr>
      <w:tr w:rsidR="004D118C" w:rsidRPr="00053B41" w14:paraId="74D09455" w14:textId="77777777" w:rsidTr="001A16FA">
        <w:tc>
          <w:tcPr>
            <w:tcW w:w="7905" w:type="dxa"/>
            <w:gridSpan w:val="2"/>
          </w:tcPr>
          <w:p w14:paraId="276E941B" w14:textId="77777777" w:rsidR="004D118C" w:rsidRDefault="004D118C" w:rsidP="004D118C">
            <w:pPr>
              <w:numPr>
                <w:ilvl w:val="0"/>
                <w:numId w:val="22"/>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583498A3" w14:textId="43483354" w:rsidR="004D118C" w:rsidRPr="00ED32CC" w:rsidRDefault="00800DB7"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220619852" w:edGrp="everyone"/>
                <w:r w:rsidR="00E818DD">
                  <w:rPr>
                    <w:rFonts w:ascii="MS Gothic" w:eastAsia="MS Gothic" w:hAnsi="MS Gothic" w:cs="Arial" w:hint="eastAsia"/>
                    <w:sz w:val="40"/>
                    <w:szCs w:val="40"/>
                  </w:rPr>
                  <w:t>☒</w:t>
                </w:r>
                <w:permEnd w:id="220619852"/>
              </w:sdtContent>
            </w:sdt>
          </w:p>
        </w:tc>
      </w:tr>
      <w:tr w:rsidR="004D118C" w:rsidRPr="00053B41" w14:paraId="0ABB6035" w14:textId="77777777" w:rsidTr="001A16FA">
        <w:tc>
          <w:tcPr>
            <w:tcW w:w="7905" w:type="dxa"/>
            <w:gridSpan w:val="2"/>
          </w:tcPr>
          <w:p w14:paraId="00D76909" w14:textId="77777777" w:rsidR="004D118C" w:rsidRDefault="004D118C" w:rsidP="004D118C">
            <w:pPr>
              <w:numPr>
                <w:ilvl w:val="0"/>
                <w:numId w:val="22"/>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62E51DF6" w14:textId="69E19D9F" w:rsidR="004D118C" w:rsidRPr="00ED32CC" w:rsidRDefault="00800DB7"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479294348" w:edGrp="everyone"/>
                <w:r w:rsidR="00E818DD">
                  <w:rPr>
                    <w:rFonts w:ascii="MS Gothic" w:eastAsia="MS Gothic" w:hAnsi="MS Gothic" w:cs="Arial" w:hint="eastAsia"/>
                    <w:sz w:val="40"/>
                    <w:szCs w:val="40"/>
                  </w:rPr>
                  <w:t>☒</w:t>
                </w:r>
                <w:permEnd w:id="1479294348"/>
              </w:sdtContent>
            </w:sdt>
          </w:p>
        </w:tc>
      </w:tr>
      <w:tr w:rsidR="004D118C" w:rsidRPr="00053B41" w14:paraId="260CF47D" w14:textId="77777777" w:rsidTr="001A16FA">
        <w:trPr>
          <w:trHeight w:val="567"/>
        </w:trPr>
        <w:tc>
          <w:tcPr>
            <w:tcW w:w="3794" w:type="dxa"/>
            <w:shd w:val="clear" w:color="auto" w:fill="232F84"/>
            <w:vAlign w:val="center"/>
          </w:tcPr>
          <w:p w14:paraId="5166772B"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62F68303" w14:textId="63D4FBA9" w:rsidR="004D118C" w:rsidRPr="00C1373D" w:rsidRDefault="00E818DD" w:rsidP="004D118C">
            <w:pPr>
              <w:rPr>
                <w:rFonts w:ascii="Arial" w:eastAsia="MS Gothic" w:hAnsi="Arial" w:cs="Arial"/>
              </w:rPr>
            </w:pPr>
            <w:permStart w:id="1840932022" w:edGrp="everyone"/>
            <w:r>
              <w:rPr>
                <w:rFonts w:ascii="Arial" w:eastAsia="MS Gothic" w:hAnsi="Arial" w:cs="Arial"/>
              </w:rPr>
              <w:t xml:space="preserve">Amy Maxwell   </w:t>
            </w:r>
            <w:permEnd w:id="1840932022"/>
          </w:p>
        </w:tc>
      </w:tr>
      <w:tr w:rsidR="004D118C" w:rsidRPr="00053B41" w14:paraId="5E29128D" w14:textId="77777777" w:rsidTr="001A16FA">
        <w:trPr>
          <w:trHeight w:val="567"/>
        </w:trPr>
        <w:tc>
          <w:tcPr>
            <w:tcW w:w="3794" w:type="dxa"/>
            <w:shd w:val="clear" w:color="auto" w:fill="232F84"/>
            <w:vAlign w:val="center"/>
          </w:tcPr>
          <w:p w14:paraId="5A0C368D"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28791915" w:edGrp="everyone"/>
        <w:tc>
          <w:tcPr>
            <w:tcW w:w="5455" w:type="dxa"/>
            <w:gridSpan w:val="2"/>
            <w:vAlign w:val="center"/>
          </w:tcPr>
          <w:p w14:paraId="2195A294" w14:textId="77777777" w:rsidR="004D118C" w:rsidRPr="00C1373D" w:rsidRDefault="00800DB7"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128791915"/>
            <w:r w:rsidR="004D118C">
              <w:rPr>
                <w:rFonts w:ascii="Arial" w:hAnsi="Arial" w:cs="Arial"/>
              </w:rPr>
              <w:t xml:space="preserve"> Trainer/Assessor</w:t>
            </w:r>
            <w:r w:rsidR="004D118C" w:rsidRPr="00C1373D">
              <w:rPr>
                <w:rFonts w:ascii="Arial" w:hAnsi="Arial" w:cs="Arial"/>
              </w:rPr>
              <w:tab/>
            </w:r>
          </w:p>
          <w:p w14:paraId="048ADC10" w14:textId="70C7004E" w:rsidR="004D118C" w:rsidRPr="00C1373D" w:rsidRDefault="00800DB7"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095390137" w:edGrp="everyone"/>
                <w:r w:rsidR="004D118C" w:rsidRPr="00C1373D">
                  <w:rPr>
                    <w:rFonts w:ascii="Segoe UI Symbol" w:hAnsi="Segoe UI Symbol" w:cs="Segoe UI Symbol"/>
                  </w:rPr>
                  <w:t>☐</w:t>
                </w:r>
                <w:permEnd w:id="2095390137"/>
              </w:sdtContent>
            </w:sdt>
            <w:r w:rsidR="004D118C" w:rsidRPr="00C1373D">
              <w:rPr>
                <w:rFonts w:ascii="Arial" w:hAnsi="Arial" w:cs="Arial"/>
              </w:rPr>
              <w:t xml:space="preserve"> </w:t>
            </w:r>
            <w:r w:rsidR="004D118C">
              <w:rPr>
                <w:rFonts w:ascii="Arial" w:hAnsi="Arial" w:cs="Arial"/>
              </w:rPr>
              <w:t xml:space="preserve">Other (specify): </w:t>
            </w:r>
            <w:permStart w:id="374158339" w:edGrp="everyone"/>
            <w:r w:rsidR="00E818DD">
              <w:rPr>
                <w:rFonts w:ascii="Arial" w:hAnsi="Arial" w:cs="Arial"/>
              </w:rPr>
              <w:t xml:space="preserve"> Paynters HSEQ Coordinator</w:t>
            </w:r>
            <w:permEnd w:id="374158339"/>
          </w:p>
        </w:tc>
      </w:tr>
      <w:tr w:rsidR="004D118C" w:rsidRPr="00053B41" w14:paraId="54DD99EF" w14:textId="77777777" w:rsidTr="001A16FA">
        <w:trPr>
          <w:trHeight w:val="567"/>
        </w:trPr>
        <w:tc>
          <w:tcPr>
            <w:tcW w:w="3794" w:type="dxa"/>
            <w:shd w:val="clear" w:color="auto" w:fill="232F84"/>
            <w:vAlign w:val="center"/>
          </w:tcPr>
          <w:p w14:paraId="68B982A9"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2FD68CA0" w14:textId="6582F652" w:rsidR="004D118C" w:rsidRPr="00C1373D" w:rsidRDefault="00E818DD" w:rsidP="004D118C">
            <w:pPr>
              <w:rPr>
                <w:rFonts w:ascii="Arial" w:eastAsia="MS Gothic" w:hAnsi="Arial" w:cs="Arial"/>
              </w:rPr>
            </w:pPr>
            <w:permStart w:id="1554198629" w:edGrp="everyone"/>
            <w:r>
              <w:rPr>
                <w:rFonts w:ascii="Arial" w:eastAsia="MS Gothic" w:hAnsi="Arial" w:cs="Arial"/>
              </w:rPr>
              <w:t xml:space="preserve">0427 892 922 </w:t>
            </w:r>
            <w:permEnd w:id="1554198629"/>
          </w:p>
        </w:tc>
      </w:tr>
      <w:tr w:rsidR="004D118C" w:rsidRPr="00053B41" w14:paraId="02EB87D1" w14:textId="77777777" w:rsidTr="001A16FA">
        <w:trPr>
          <w:trHeight w:val="567"/>
        </w:trPr>
        <w:tc>
          <w:tcPr>
            <w:tcW w:w="3794" w:type="dxa"/>
            <w:shd w:val="clear" w:color="auto" w:fill="232F84"/>
            <w:vAlign w:val="center"/>
          </w:tcPr>
          <w:p w14:paraId="54674E6C" w14:textId="77777777" w:rsidR="004D118C" w:rsidRPr="00053B41" w:rsidRDefault="004D118C" w:rsidP="004D118C">
            <w:pPr>
              <w:rPr>
                <w:rFonts w:ascii="Arial" w:hAnsi="Arial" w:cs="Arial"/>
                <w:b/>
              </w:rPr>
            </w:pPr>
            <w:r w:rsidRPr="00053B41">
              <w:rPr>
                <w:rFonts w:ascii="Arial" w:hAnsi="Arial" w:cs="Arial"/>
                <w:b/>
              </w:rPr>
              <w:t>Email address of observer</w:t>
            </w:r>
          </w:p>
        </w:tc>
        <w:permStart w:id="1675367117" w:edGrp="everyone"/>
        <w:tc>
          <w:tcPr>
            <w:tcW w:w="5455" w:type="dxa"/>
            <w:gridSpan w:val="2"/>
            <w:vAlign w:val="center"/>
          </w:tcPr>
          <w:p w14:paraId="1A3874F5" w14:textId="5E0F7A12" w:rsidR="004D118C" w:rsidRPr="00C1373D" w:rsidRDefault="00E818DD" w:rsidP="004D118C">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w:instrText>
            </w:r>
            <w:r w:rsidRPr="00E818DD">
              <w:rPr>
                <w:rFonts w:ascii="Arial" w:eastAsia="MS Gothic" w:hAnsi="Arial" w:cs="Arial"/>
              </w:rPr>
              <w:instrText>Amy.maxwell@paynters.com.au</w:instrText>
            </w:r>
            <w:r>
              <w:rPr>
                <w:rFonts w:ascii="Arial" w:eastAsia="MS Gothic" w:hAnsi="Arial" w:cs="Arial"/>
              </w:rPr>
              <w:instrText xml:space="preserve">" </w:instrText>
            </w:r>
            <w:r>
              <w:rPr>
                <w:rFonts w:ascii="Arial" w:eastAsia="MS Gothic" w:hAnsi="Arial" w:cs="Arial"/>
              </w:rPr>
              <w:fldChar w:fldCharType="separate"/>
            </w:r>
            <w:r w:rsidRPr="00D0077C">
              <w:rPr>
                <w:rStyle w:val="Hyperlink"/>
                <w:rFonts w:ascii="Arial" w:eastAsia="MS Gothic" w:hAnsi="Arial" w:cs="Arial"/>
              </w:rPr>
              <w:t>Amy.maxwell@paynters.com.au</w:t>
            </w:r>
            <w:r>
              <w:rPr>
                <w:rFonts w:ascii="Arial" w:eastAsia="MS Gothic" w:hAnsi="Arial" w:cs="Arial"/>
              </w:rPr>
              <w:fldChar w:fldCharType="end"/>
            </w:r>
            <w:r>
              <w:rPr>
                <w:rFonts w:ascii="Arial" w:eastAsia="MS Gothic" w:hAnsi="Arial" w:cs="Arial"/>
              </w:rPr>
              <w:t xml:space="preserve"> </w:t>
            </w:r>
            <w:permEnd w:id="1675367117"/>
          </w:p>
        </w:tc>
      </w:tr>
      <w:tr w:rsidR="004D118C" w:rsidRPr="00053B41" w14:paraId="79F050F5" w14:textId="77777777" w:rsidTr="001A16FA">
        <w:trPr>
          <w:trHeight w:val="850"/>
        </w:trPr>
        <w:tc>
          <w:tcPr>
            <w:tcW w:w="3794" w:type="dxa"/>
            <w:shd w:val="clear" w:color="auto" w:fill="232F84"/>
            <w:vAlign w:val="center"/>
          </w:tcPr>
          <w:p w14:paraId="20C601DE"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1272140390" w:edGrp="everyone" w:displacedByCustomXml="prev"/>
            <w:tc>
              <w:tcPr>
                <w:tcW w:w="5455" w:type="dxa"/>
                <w:gridSpan w:val="2"/>
                <w:vAlign w:val="center"/>
              </w:tcPr>
              <w:p w14:paraId="67426A2E" w14:textId="256C2BC3" w:rsidR="004D118C" w:rsidRPr="00C1373D" w:rsidRDefault="00E818DD" w:rsidP="004D118C">
                <w:pPr>
                  <w:rPr>
                    <w:rFonts w:ascii="Arial" w:hAnsi="Arial" w:cs="Arial"/>
                  </w:rPr>
                </w:pPr>
                <w:r>
                  <w:rPr>
                    <w:noProof/>
                  </w:rPr>
                  <mc:AlternateContent>
                    <mc:Choice Requires="wpi">
                      <w:drawing>
                        <wp:inline distT="0" distB="0" distL="0" distR="0" wp14:anchorId="41D7A697" wp14:editId="091EC507">
                          <wp:extent cx="2582545" cy="605155"/>
                          <wp:effectExtent l="0" t="0" r="0" b="0"/>
                          <wp:docPr id="2" name="Ink 2"/>
                          <wp:cNvGraphicFramePr/>
                          <a:graphic xmlns:a="http://schemas.openxmlformats.org/drawingml/2006/main">
                            <a:graphicData uri="http://schemas.microsoft.com/office/word/2010/wordprocessingInk">
                              <mc:AlternateContent xmlns:a14="http://schemas.microsoft.com/office/drawing/2010/main">
                                <mc:Choice Requires="a14">
                                  <w14:contentPart bwMode="auto" r:id="rId18">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19"/>
                                      <a:stretch>
                                        <a:fillRect/>
                                      </a:stretch>
                                    </a:blipFill>
                                    <a:spPr>
                                      <a:xfrm>
                                        <a:off x="-9000" y="-9000"/>
                                        <a:ext cx="2600640" cy="622800"/>
                                      </a:xfrm>
                                      <a:prstGeom prst="rect">
                                        <a:avLst/>
                                      </a:prstGeom>
                                    </a:spPr>
                                  </a:pic>
                                </mc:Fallback>
                              </mc:AlternateContent>
                            </a:graphicData>
                          </a:graphic>
                        </wp:inline>
                      </w:drawing>
                    </mc:Choice>
                    <mc:Fallback>
                      <w:pict>
                        <v:shapetype w14:anchorId="5359C3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i1025" type="#_x0000_t75" style="width:205.25pt;height:49.4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">
                          <v:imagedata r:id="rId20" o:title=""/>
                        </v:shape>
                      </w:pict>
                    </mc:Fallback>
                  </mc:AlternateContent>
                </w:r>
              </w:p>
            </w:tc>
            <w:permEnd w:id="1272140390" w:displacedByCustomXml="next"/>
          </w:sdtContent>
        </w:sdt>
      </w:tr>
      <w:tr w:rsidR="004D118C" w:rsidRPr="00053B41" w14:paraId="0CCF22A2" w14:textId="77777777" w:rsidTr="001A16FA">
        <w:trPr>
          <w:trHeight w:val="567"/>
        </w:trPr>
        <w:tc>
          <w:tcPr>
            <w:tcW w:w="3794" w:type="dxa"/>
            <w:shd w:val="clear" w:color="auto" w:fill="232F84"/>
            <w:vAlign w:val="center"/>
          </w:tcPr>
          <w:p w14:paraId="135EB693" w14:textId="77777777" w:rsidR="004D118C" w:rsidRPr="00053B41" w:rsidRDefault="004D118C" w:rsidP="004D118C">
            <w:pPr>
              <w:rPr>
                <w:rFonts w:ascii="Arial" w:hAnsi="Arial" w:cs="Arial"/>
                <w:b/>
              </w:rPr>
            </w:pPr>
            <w:r w:rsidRPr="00053B41">
              <w:rPr>
                <w:rFonts w:ascii="Arial" w:hAnsi="Arial" w:cs="Arial"/>
                <w:b/>
              </w:rPr>
              <w:t>Date</w:t>
            </w:r>
          </w:p>
        </w:tc>
        <w:permStart w:id="1674779818" w:edGrp="everyone" w:displacedByCustomXml="next"/>
        <w:sdt>
          <w:sdtPr>
            <w:rPr>
              <w:rFonts w:ascii="Arial" w:eastAsia="MS Gothic" w:hAnsi="Arial" w:cs="Arial"/>
            </w:rPr>
            <w:id w:val="-867285342"/>
            <w:placeholder>
              <w:docPart w:val="6C0C95A47F8D4A589BE5F50BC8D40D64"/>
            </w:placeholder>
            <w:date w:fullDate="2020-05-28T00:00:00Z">
              <w:dateFormat w:val="d/MM/yyyy"/>
              <w:lid w:val="en-AU"/>
              <w:storeMappedDataAs w:val="dateTime"/>
              <w:calendar w:val="gregorian"/>
            </w:date>
          </w:sdtPr>
          <w:sdtContent>
            <w:tc>
              <w:tcPr>
                <w:tcW w:w="5455" w:type="dxa"/>
                <w:gridSpan w:val="2"/>
                <w:vAlign w:val="center"/>
              </w:tcPr>
              <w:p w14:paraId="338EEAB6" w14:textId="5CF39603" w:rsidR="004D118C" w:rsidRPr="00C1373D" w:rsidRDefault="00E818DD" w:rsidP="004D118C">
                <w:pPr>
                  <w:rPr>
                    <w:rFonts w:ascii="Arial" w:eastAsia="MS Gothic" w:hAnsi="Arial" w:cs="Arial"/>
                  </w:rPr>
                </w:pPr>
                <w:r>
                  <w:rPr>
                    <w:rFonts w:ascii="Arial" w:eastAsia="MS Gothic" w:hAnsi="Arial" w:cs="Arial"/>
                  </w:rPr>
                  <w:t>28/05/2020</w:t>
                </w:r>
              </w:p>
            </w:tc>
            <w:permEnd w:id="1674779818" w:displacedByCustomXml="next"/>
          </w:sdtContent>
        </w:sdt>
      </w:tr>
      <w:tr w:rsidR="004D118C" w:rsidRPr="00053B41" w14:paraId="7F5E1F35" w14:textId="77777777" w:rsidTr="00647546">
        <w:trPr>
          <w:trHeight w:val="1247"/>
        </w:trPr>
        <w:tc>
          <w:tcPr>
            <w:tcW w:w="3794" w:type="dxa"/>
            <w:shd w:val="clear" w:color="auto" w:fill="232F84"/>
            <w:vAlign w:val="center"/>
          </w:tcPr>
          <w:p w14:paraId="01706484"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4FCCD041" w14:textId="77777777" w:rsidR="004D118C" w:rsidRDefault="004D118C" w:rsidP="004D118C">
            <w:pPr>
              <w:rPr>
                <w:rFonts w:ascii="Arial" w:eastAsia="MS Gothic" w:hAnsi="Arial" w:cs="Arial"/>
              </w:rPr>
            </w:pPr>
            <w:permStart w:id="1879915943" w:edGrp="everyone"/>
            <w:permEnd w:id="1879915943"/>
          </w:p>
        </w:tc>
      </w:tr>
    </w:tbl>
    <w:p w14:paraId="58E03880" w14:textId="77777777" w:rsidR="001A16FA" w:rsidRDefault="001A16FA" w:rsidP="001A16FA">
      <w:pPr>
        <w:spacing w:after="0" w:line="240" w:lineRule="auto"/>
        <w:rPr>
          <w:rFonts w:ascii="Arial" w:hAnsi="Arial" w:cs="Arial"/>
        </w:rPr>
      </w:pPr>
    </w:p>
    <w:p w14:paraId="2CE47745"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14:paraId="742B65A3" w14:textId="77777777" w:rsidTr="00074040">
        <w:tc>
          <w:tcPr>
            <w:tcW w:w="3227" w:type="dxa"/>
            <w:shd w:val="clear" w:color="auto" w:fill="232F84"/>
          </w:tcPr>
          <w:p w14:paraId="53C053B4" w14:textId="77777777"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14:paraId="1457FEBA" w14:textId="77777777" w:rsidR="004D118C" w:rsidRPr="004D118C" w:rsidRDefault="00800DB7"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438183211" w:edGrp="everyone"/>
                <w:r w:rsidR="004D118C" w:rsidRPr="004D118C">
                  <w:rPr>
                    <w:rFonts w:ascii="Segoe UI Symbol" w:hAnsi="Segoe UI Symbol" w:cs="Segoe UI Symbol"/>
                  </w:rPr>
                  <w:t>☐</w:t>
                </w:r>
                <w:permEnd w:id="438183211"/>
              </w:sdtContent>
            </w:sdt>
            <w:r w:rsidR="004D118C" w:rsidRPr="004D118C">
              <w:rPr>
                <w:rFonts w:ascii="Arial" w:hAnsi="Arial" w:cs="Arial"/>
              </w:rPr>
              <w:t xml:space="preserve"> Satisfactory </w:t>
            </w:r>
          </w:p>
          <w:p w14:paraId="0ED3F359" w14:textId="77777777" w:rsidR="004D118C" w:rsidRPr="004D118C" w:rsidRDefault="00800DB7"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1445248" w:edGrp="everyone"/>
                <w:r w:rsidR="004D118C" w:rsidRPr="004D118C">
                  <w:rPr>
                    <w:rFonts w:ascii="Segoe UI Symbol" w:hAnsi="Segoe UI Symbol" w:cs="Segoe UI Symbol"/>
                  </w:rPr>
                  <w:t>☐</w:t>
                </w:r>
                <w:permEnd w:id="141445248"/>
              </w:sdtContent>
            </w:sdt>
            <w:r w:rsidR="004D118C" w:rsidRPr="004D118C">
              <w:rPr>
                <w:rFonts w:ascii="Arial" w:hAnsi="Arial" w:cs="Arial"/>
              </w:rPr>
              <w:t xml:space="preserve"> Not satisfactory</w:t>
            </w:r>
          </w:p>
        </w:tc>
      </w:tr>
      <w:tr w:rsidR="004D118C" w:rsidRPr="004D118C" w14:paraId="55A3A003" w14:textId="77777777" w:rsidTr="00074040">
        <w:trPr>
          <w:trHeight w:val="2835"/>
        </w:trPr>
        <w:tc>
          <w:tcPr>
            <w:tcW w:w="3227" w:type="dxa"/>
            <w:shd w:val="clear" w:color="auto" w:fill="232F84"/>
          </w:tcPr>
          <w:p w14:paraId="3FE702EB"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1C67D002" w14:textId="77777777" w:rsidR="004D118C" w:rsidRPr="004D118C" w:rsidRDefault="004D118C" w:rsidP="004D118C">
            <w:pPr>
              <w:keepNext/>
              <w:rPr>
                <w:rFonts w:ascii="Arial" w:hAnsi="Arial" w:cs="Arial"/>
              </w:rPr>
            </w:pPr>
            <w:permStart w:id="1908957162" w:edGrp="everyone"/>
            <w:permEnd w:id="1908957162"/>
          </w:p>
        </w:tc>
      </w:tr>
    </w:tbl>
    <w:p w14:paraId="013E7147"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87DE88" w14:textId="77777777" w:rsidR="00800DB7" w:rsidRDefault="00800DB7" w:rsidP="00DE3764">
      <w:pPr>
        <w:spacing w:after="0" w:line="240" w:lineRule="auto"/>
      </w:pPr>
      <w:r>
        <w:separator/>
      </w:r>
    </w:p>
  </w:endnote>
  <w:endnote w:type="continuationSeparator" w:id="0">
    <w:p w14:paraId="5E476204" w14:textId="77777777" w:rsidR="00800DB7" w:rsidRDefault="00800DB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7933E" w14:textId="77777777" w:rsidR="00800DB7" w:rsidRPr="00F5398E" w:rsidRDefault="00800DB7" w:rsidP="00074040">
    <w:pPr>
      <w:pBdr>
        <w:top w:val="single" w:sz="4" w:space="1" w:color="auto"/>
      </w:pBdr>
      <w:rPr>
        <w:rFonts w:cs="Arial"/>
        <w:b/>
        <w:sz w:val="16"/>
        <w:szCs w:val="16"/>
      </w:rPr>
    </w:pPr>
  </w:p>
  <w:p w14:paraId="67B85E41" w14:textId="77777777" w:rsidR="00800DB7" w:rsidRPr="00F5398E" w:rsidRDefault="00800DB7" w:rsidP="0007404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B9FB6" w14:textId="77777777" w:rsidR="00800DB7" w:rsidRPr="00382227" w:rsidRDefault="00800DB7" w:rsidP="0007404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233E1" w14:textId="77777777" w:rsidR="00800DB7" w:rsidRPr="00EB5A41" w:rsidRDefault="00800DB7" w:rsidP="002C6AEF">
    <w:pPr>
      <w:pBdr>
        <w:top w:val="single" w:sz="4" w:space="0" w:color="auto"/>
      </w:pBdr>
      <w:tabs>
        <w:tab w:val="right" w:pos="9639"/>
      </w:tabs>
      <w:rPr>
        <w:rFonts w:cs="Arial"/>
        <w:b/>
        <w:sz w:val="2"/>
        <w:szCs w:val="16"/>
      </w:rPr>
    </w:pPr>
  </w:p>
  <w:p w14:paraId="232CEBEC" w14:textId="56611EA6" w:rsidR="00800DB7" w:rsidRPr="001A16FA" w:rsidRDefault="00800DB7"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F963E" w14:textId="77777777" w:rsidR="00800DB7" w:rsidRPr="00EB5A41" w:rsidRDefault="00800DB7" w:rsidP="001A16FA">
    <w:pPr>
      <w:pBdr>
        <w:top w:val="single" w:sz="4" w:space="0" w:color="auto"/>
      </w:pBdr>
      <w:tabs>
        <w:tab w:val="right" w:pos="9639"/>
      </w:tabs>
      <w:rPr>
        <w:rFonts w:cs="Arial"/>
        <w:b/>
        <w:sz w:val="2"/>
        <w:szCs w:val="16"/>
      </w:rPr>
    </w:pPr>
  </w:p>
  <w:p w14:paraId="45939DA4" w14:textId="7293C604" w:rsidR="00800DB7" w:rsidRPr="001A16FA" w:rsidRDefault="00800DB7"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340017" w14:textId="77777777" w:rsidR="00800DB7" w:rsidRDefault="00800DB7" w:rsidP="00DE3764">
      <w:pPr>
        <w:spacing w:after="0" w:line="240" w:lineRule="auto"/>
      </w:pPr>
      <w:r>
        <w:separator/>
      </w:r>
    </w:p>
  </w:footnote>
  <w:footnote w:type="continuationSeparator" w:id="0">
    <w:p w14:paraId="13FB9F39" w14:textId="77777777" w:rsidR="00800DB7" w:rsidRDefault="00800DB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DE5FA" w14:textId="77777777" w:rsidR="00800DB7" w:rsidRPr="00F5398E" w:rsidRDefault="00800DB7" w:rsidP="0007404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67C752A4" wp14:editId="64BA4760">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558C9032" w14:textId="77777777" w:rsidR="00800DB7" w:rsidRPr="00F5398E" w:rsidRDefault="00800DB7" w:rsidP="00074040">
    <w:pPr>
      <w:pBdr>
        <w:bottom w:val="single" w:sz="4" w:space="1" w:color="auto"/>
      </w:pBdr>
      <w:tabs>
        <w:tab w:val="right" w:pos="9072"/>
      </w:tabs>
      <w:rPr>
        <w:rFonts w:cs="Arial"/>
        <w:b/>
        <w:sz w:val="16"/>
        <w:szCs w:val="16"/>
      </w:rPr>
    </w:pPr>
  </w:p>
  <w:p w14:paraId="0C84A8FB" w14:textId="77777777" w:rsidR="00800DB7" w:rsidRDefault="00800D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60CA3" w14:textId="77777777" w:rsidR="00800DB7" w:rsidRDefault="00800DB7"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14:paraId="7F4FB02A" w14:textId="77777777" w:rsidR="00800DB7" w:rsidRPr="00053B41" w:rsidRDefault="00800DB7"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C407" w14:textId="77777777" w:rsidR="00800DB7" w:rsidRPr="002C6AEF" w:rsidRDefault="00800DB7"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14:paraId="16442ACB" w14:textId="77777777" w:rsidR="00800DB7" w:rsidRPr="00053B41" w:rsidRDefault="00800DB7"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122A2"/>
    <w:multiLevelType w:val="hybridMultilevel"/>
    <w:tmpl w:val="F970F3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217CD1"/>
    <w:multiLevelType w:val="hybridMultilevel"/>
    <w:tmpl w:val="9C026D2C"/>
    <w:lvl w:ilvl="0" w:tplc="AB464678">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C346023"/>
    <w:multiLevelType w:val="hybridMultilevel"/>
    <w:tmpl w:val="53D2F34E"/>
    <w:lvl w:ilvl="0" w:tplc="AB464678">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ED55B0E"/>
    <w:multiLevelType w:val="hybridMultilevel"/>
    <w:tmpl w:val="91E20F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6DB7427B"/>
    <w:multiLevelType w:val="multilevel"/>
    <w:tmpl w:val="6868F8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6C06899"/>
    <w:multiLevelType w:val="hybridMultilevel"/>
    <w:tmpl w:val="0C845FBE"/>
    <w:lvl w:ilvl="0" w:tplc="4AAE847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A4B72EE"/>
    <w:multiLevelType w:val="hybridMultilevel"/>
    <w:tmpl w:val="C2165B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B1350DE"/>
    <w:multiLevelType w:val="hybridMultilevel"/>
    <w:tmpl w:val="5BB2326A"/>
    <w:lvl w:ilvl="0" w:tplc="4AAE847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7"/>
  </w:num>
  <w:num w:numId="4">
    <w:abstractNumId w:val="5"/>
  </w:num>
  <w:num w:numId="5">
    <w:abstractNumId w:val="2"/>
  </w:num>
  <w:num w:numId="6">
    <w:abstractNumId w:val="10"/>
  </w:num>
  <w:num w:numId="7">
    <w:abstractNumId w:val="15"/>
  </w:num>
  <w:num w:numId="8">
    <w:abstractNumId w:val="11"/>
  </w:num>
  <w:num w:numId="9">
    <w:abstractNumId w:val="7"/>
  </w:num>
  <w:num w:numId="10">
    <w:abstractNumId w:val="13"/>
  </w:num>
  <w:num w:numId="11">
    <w:abstractNumId w:val="20"/>
  </w:num>
  <w:num w:numId="12">
    <w:abstractNumId w:val="6"/>
  </w:num>
  <w:num w:numId="13">
    <w:abstractNumId w:val="3"/>
  </w:num>
  <w:num w:numId="14">
    <w:abstractNumId w:val="4"/>
  </w:num>
  <w:num w:numId="15">
    <w:abstractNumId w:val="18"/>
  </w:num>
  <w:num w:numId="16">
    <w:abstractNumId w:val="19"/>
  </w:num>
  <w:num w:numId="17">
    <w:abstractNumId w:val="0"/>
  </w:num>
  <w:num w:numId="18">
    <w:abstractNumId w:val="16"/>
  </w:num>
  <w:num w:numId="19">
    <w:abstractNumId w:val="1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2B2E"/>
    <w:rsid w:val="00014F85"/>
    <w:rsid w:val="000221E6"/>
    <w:rsid w:val="00050785"/>
    <w:rsid w:val="00051DF3"/>
    <w:rsid w:val="00063191"/>
    <w:rsid w:val="00067048"/>
    <w:rsid w:val="0006706E"/>
    <w:rsid w:val="000718A8"/>
    <w:rsid w:val="00072A65"/>
    <w:rsid w:val="00074040"/>
    <w:rsid w:val="00087D7B"/>
    <w:rsid w:val="000912FC"/>
    <w:rsid w:val="000A2B9C"/>
    <w:rsid w:val="000A3750"/>
    <w:rsid w:val="000A5DDD"/>
    <w:rsid w:val="000A6F1B"/>
    <w:rsid w:val="000B1460"/>
    <w:rsid w:val="000B440F"/>
    <w:rsid w:val="000B5FA2"/>
    <w:rsid w:val="000C15B4"/>
    <w:rsid w:val="000C36F7"/>
    <w:rsid w:val="000D434F"/>
    <w:rsid w:val="001653D2"/>
    <w:rsid w:val="001666A5"/>
    <w:rsid w:val="001772F4"/>
    <w:rsid w:val="0017769D"/>
    <w:rsid w:val="00181BB6"/>
    <w:rsid w:val="001856B8"/>
    <w:rsid w:val="00186D06"/>
    <w:rsid w:val="001871E1"/>
    <w:rsid w:val="0019120C"/>
    <w:rsid w:val="00195F82"/>
    <w:rsid w:val="001A16FA"/>
    <w:rsid w:val="001B50D1"/>
    <w:rsid w:val="001C11B1"/>
    <w:rsid w:val="001D23DE"/>
    <w:rsid w:val="001D7488"/>
    <w:rsid w:val="001E1727"/>
    <w:rsid w:val="002052E6"/>
    <w:rsid w:val="002177B8"/>
    <w:rsid w:val="00245478"/>
    <w:rsid w:val="00246A2E"/>
    <w:rsid w:val="00252ED5"/>
    <w:rsid w:val="00254788"/>
    <w:rsid w:val="00262BF5"/>
    <w:rsid w:val="002713A8"/>
    <w:rsid w:val="00271B95"/>
    <w:rsid w:val="00276BD4"/>
    <w:rsid w:val="00276D9C"/>
    <w:rsid w:val="002C3DBE"/>
    <w:rsid w:val="002C48C1"/>
    <w:rsid w:val="002C6AEF"/>
    <w:rsid w:val="00300A0E"/>
    <w:rsid w:val="0033249B"/>
    <w:rsid w:val="00333758"/>
    <w:rsid w:val="00333EC4"/>
    <w:rsid w:val="00334723"/>
    <w:rsid w:val="00335CCA"/>
    <w:rsid w:val="003503F0"/>
    <w:rsid w:val="00351DE6"/>
    <w:rsid w:val="003536CB"/>
    <w:rsid w:val="00353B35"/>
    <w:rsid w:val="00354290"/>
    <w:rsid w:val="00356E8A"/>
    <w:rsid w:val="003970F7"/>
    <w:rsid w:val="003A1599"/>
    <w:rsid w:val="003A4549"/>
    <w:rsid w:val="003C4BC0"/>
    <w:rsid w:val="003D1079"/>
    <w:rsid w:val="003D5C5D"/>
    <w:rsid w:val="0040021D"/>
    <w:rsid w:val="004101CB"/>
    <w:rsid w:val="0041099B"/>
    <w:rsid w:val="00413CC9"/>
    <w:rsid w:val="00422F0F"/>
    <w:rsid w:val="00425F30"/>
    <w:rsid w:val="00430DA9"/>
    <w:rsid w:val="004366AC"/>
    <w:rsid w:val="0046343F"/>
    <w:rsid w:val="00496EF0"/>
    <w:rsid w:val="00497009"/>
    <w:rsid w:val="004A3C14"/>
    <w:rsid w:val="004B291C"/>
    <w:rsid w:val="004B34AC"/>
    <w:rsid w:val="004C0ADB"/>
    <w:rsid w:val="004D118C"/>
    <w:rsid w:val="004E1F36"/>
    <w:rsid w:val="004E3B34"/>
    <w:rsid w:val="004E6026"/>
    <w:rsid w:val="004F4B6D"/>
    <w:rsid w:val="004F4D55"/>
    <w:rsid w:val="00501EBE"/>
    <w:rsid w:val="00524EED"/>
    <w:rsid w:val="005319F5"/>
    <w:rsid w:val="0055062C"/>
    <w:rsid w:val="00550E68"/>
    <w:rsid w:val="00550EE9"/>
    <w:rsid w:val="00574648"/>
    <w:rsid w:val="00580841"/>
    <w:rsid w:val="00591F76"/>
    <w:rsid w:val="005A11C4"/>
    <w:rsid w:val="005B33AD"/>
    <w:rsid w:val="005B540E"/>
    <w:rsid w:val="005C7B4A"/>
    <w:rsid w:val="005E151F"/>
    <w:rsid w:val="005F4B39"/>
    <w:rsid w:val="00601345"/>
    <w:rsid w:val="00603902"/>
    <w:rsid w:val="0060569D"/>
    <w:rsid w:val="0061554D"/>
    <w:rsid w:val="00621458"/>
    <w:rsid w:val="00622F4D"/>
    <w:rsid w:val="006328C9"/>
    <w:rsid w:val="0064373D"/>
    <w:rsid w:val="00646C79"/>
    <w:rsid w:val="00647546"/>
    <w:rsid w:val="00651F92"/>
    <w:rsid w:val="006538C9"/>
    <w:rsid w:val="006538CC"/>
    <w:rsid w:val="0067194E"/>
    <w:rsid w:val="00676EC7"/>
    <w:rsid w:val="00681CBB"/>
    <w:rsid w:val="006840D6"/>
    <w:rsid w:val="00695FBB"/>
    <w:rsid w:val="006A17A6"/>
    <w:rsid w:val="006A3CA4"/>
    <w:rsid w:val="006A6256"/>
    <w:rsid w:val="006B0380"/>
    <w:rsid w:val="006B5641"/>
    <w:rsid w:val="006C6242"/>
    <w:rsid w:val="006C6D03"/>
    <w:rsid w:val="006D0783"/>
    <w:rsid w:val="006E4976"/>
    <w:rsid w:val="006F1D60"/>
    <w:rsid w:val="006F1F78"/>
    <w:rsid w:val="006F23B5"/>
    <w:rsid w:val="006F58F3"/>
    <w:rsid w:val="006F5F1B"/>
    <w:rsid w:val="0070487B"/>
    <w:rsid w:val="007126EA"/>
    <w:rsid w:val="007128E7"/>
    <w:rsid w:val="00713626"/>
    <w:rsid w:val="00716B33"/>
    <w:rsid w:val="00722DC4"/>
    <w:rsid w:val="0073355C"/>
    <w:rsid w:val="00745016"/>
    <w:rsid w:val="007508F7"/>
    <w:rsid w:val="00752C1F"/>
    <w:rsid w:val="00755242"/>
    <w:rsid w:val="00762943"/>
    <w:rsid w:val="00772DBA"/>
    <w:rsid w:val="00781FF2"/>
    <w:rsid w:val="00786F24"/>
    <w:rsid w:val="00792373"/>
    <w:rsid w:val="007A7B1C"/>
    <w:rsid w:val="007B3EED"/>
    <w:rsid w:val="007C2086"/>
    <w:rsid w:val="007D05EE"/>
    <w:rsid w:val="007E0A0E"/>
    <w:rsid w:val="007F4843"/>
    <w:rsid w:val="00800DB7"/>
    <w:rsid w:val="0081630E"/>
    <w:rsid w:val="008173BF"/>
    <w:rsid w:val="00824A76"/>
    <w:rsid w:val="00825C85"/>
    <w:rsid w:val="008350BF"/>
    <w:rsid w:val="0084135E"/>
    <w:rsid w:val="00844FF6"/>
    <w:rsid w:val="00850066"/>
    <w:rsid w:val="008575E9"/>
    <w:rsid w:val="0085766C"/>
    <w:rsid w:val="008623D2"/>
    <w:rsid w:val="008768F4"/>
    <w:rsid w:val="00876CC1"/>
    <w:rsid w:val="00893478"/>
    <w:rsid w:val="008955A5"/>
    <w:rsid w:val="008A0B8E"/>
    <w:rsid w:val="008A1811"/>
    <w:rsid w:val="008B6DBD"/>
    <w:rsid w:val="008C0C22"/>
    <w:rsid w:val="008C51F9"/>
    <w:rsid w:val="008C7699"/>
    <w:rsid w:val="008D5A10"/>
    <w:rsid w:val="008E479F"/>
    <w:rsid w:val="008E7F00"/>
    <w:rsid w:val="008F1973"/>
    <w:rsid w:val="00903FFD"/>
    <w:rsid w:val="009043E0"/>
    <w:rsid w:val="00913764"/>
    <w:rsid w:val="00916459"/>
    <w:rsid w:val="00917FB9"/>
    <w:rsid w:val="009407B3"/>
    <w:rsid w:val="009610EB"/>
    <w:rsid w:val="00963640"/>
    <w:rsid w:val="0098208B"/>
    <w:rsid w:val="00987BD7"/>
    <w:rsid w:val="009A768E"/>
    <w:rsid w:val="009B4AB8"/>
    <w:rsid w:val="009C5AAF"/>
    <w:rsid w:val="009D2F87"/>
    <w:rsid w:val="009D6C04"/>
    <w:rsid w:val="009F4F6E"/>
    <w:rsid w:val="009F749E"/>
    <w:rsid w:val="00A01119"/>
    <w:rsid w:val="00A178A6"/>
    <w:rsid w:val="00A21D8E"/>
    <w:rsid w:val="00A32E02"/>
    <w:rsid w:val="00A61491"/>
    <w:rsid w:val="00A63B01"/>
    <w:rsid w:val="00A6414E"/>
    <w:rsid w:val="00A704A4"/>
    <w:rsid w:val="00A80EC9"/>
    <w:rsid w:val="00AB76E4"/>
    <w:rsid w:val="00AC0193"/>
    <w:rsid w:val="00AC5CD9"/>
    <w:rsid w:val="00AD433D"/>
    <w:rsid w:val="00AF3EF3"/>
    <w:rsid w:val="00AF3FAF"/>
    <w:rsid w:val="00B0417F"/>
    <w:rsid w:val="00B05763"/>
    <w:rsid w:val="00B065A1"/>
    <w:rsid w:val="00B13456"/>
    <w:rsid w:val="00B210AE"/>
    <w:rsid w:val="00B2395C"/>
    <w:rsid w:val="00B27460"/>
    <w:rsid w:val="00B309FD"/>
    <w:rsid w:val="00B5431D"/>
    <w:rsid w:val="00B73666"/>
    <w:rsid w:val="00B81FD4"/>
    <w:rsid w:val="00B83DC3"/>
    <w:rsid w:val="00B85608"/>
    <w:rsid w:val="00B9768B"/>
    <w:rsid w:val="00BA0885"/>
    <w:rsid w:val="00BC628F"/>
    <w:rsid w:val="00C03AEB"/>
    <w:rsid w:val="00C54F45"/>
    <w:rsid w:val="00C56033"/>
    <w:rsid w:val="00C606DD"/>
    <w:rsid w:val="00C641DE"/>
    <w:rsid w:val="00C71EB7"/>
    <w:rsid w:val="00C746AC"/>
    <w:rsid w:val="00C75996"/>
    <w:rsid w:val="00C8100D"/>
    <w:rsid w:val="00C85D72"/>
    <w:rsid w:val="00C87B4B"/>
    <w:rsid w:val="00CB511A"/>
    <w:rsid w:val="00CC0283"/>
    <w:rsid w:val="00CC3F0D"/>
    <w:rsid w:val="00CD4E0F"/>
    <w:rsid w:val="00CE53E9"/>
    <w:rsid w:val="00D04AE2"/>
    <w:rsid w:val="00D15938"/>
    <w:rsid w:val="00D260A3"/>
    <w:rsid w:val="00D30870"/>
    <w:rsid w:val="00D371EC"/>
    <w:rsid w:val="00D534C6"/>
    <w:rsid w:val="00D5571E"/>
    <w:rsid w:val="00D67F86"/>
    <w:rsid w:val="00DB01DD"/>
    <w:rsid w:val="00DB5AD4"/>
    <w:rsid w:val="00DC326C"/>
    <w:rsid w:val="00DD434B"/>
    <w:rsid w:val="00DD5D07"/>
    <w:rsid w:val="00DE3019"/>
    <w:rsid w:val="00DE3764"/>
    <w:rsid w:val="00DE6680"/>
    <w:rsid w:val="00DE7E67"/>
    <w:rsid w:val="00DF7A79"/>
    <w:rsid w:val="00E130A8"/>
    <w:rsid w:val="00E15049"/>
    <w:rsid w:val="00E258C1"/>
    <w:rsid w:val="00E32EF6"/>
    <w:rsid w:val="00E363D6"/>
    <w:rsid w:val="00E411C2"/>
    <w:rsid w:val="00E52BB2"/>
    <w:rsid w:val="00E5640D"/>
    <w:rsid w:val="00E74418"/>
    <w:rsid w:val="00E818DD"/>
    <w:rsid w:val="00E862D8"/>
    <w:rsid w:val="00ED14CC"/>
    <w:rsid w:val="00ED5CEE"/>
    <w:rsid w:val="00EE0B35"/>
    <w:rsid w:val="00EE59F9"/>
    <w:rsid w:val="00F03E6A"/>
    <w:rsid w:val="00F418E4"/>
    <w:rsid w:val="00F43340"/>
    <w:rsid w:val="00F43E48"/>
    <w:rsid w:val="00F6135C"/>
    <w:rsid w:val="00F65237"/>
    <w:rsid w:val="00FA444B"/>
    <w:rsid w:val="00FC2B27"/>
    <w:rsid w:val="00FC7A2D"/>
    <w:rsid w:val="00FC7BE9"/>
    <w:rsid w:val="00FD7315"/>
    <w:rsid w:val="00FE032B"/>
    <w:rsid w:val="00FE230A"/>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BCCCC9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67048"/>
    <w:rPr>
      <w:rFonts w:ascii="Calibri" w:hAnsi="Calibri" w:cs="Calibri" w:hint="default"/>
      <w:b w:val="0"/>
      <w:bCs w:val="0"/>
      <w:i w:val="0"/>
      <w:iCs w:val="0"/>
      <w:color w:val="000000"/>
      <w:sz w:val="22"/>
      <w:szCs w:val="22"/>
    </w:rPr>
  </w:style>
  <w:style w:type="character" w:customStyle="1" w:styleId="UnresolvedMention1">
    <w:name w:val="Unresolved Mention1"/>
    <w:basedOn w:val="DefaultParagraphFont"/>
    <w:uiPriority w:val="99"/>
    <w:semiHidden/>
    <w:unhideWhenUsed/>
    <w:rsid w:val="006C6D03"/>
    <w:rPr>
      <w:color w:val="605E5C"/>
      <w:shd w:val="clear" w:color="auto" w:fill="E1DFDD"/>
    </w:rPr>
  </w:style>
  <w:style w:type="paragraph" w:customStyle="1" w:styleId="subsection">
    <w:name w:val="subsection"/>
    <w:basedOn w:val="Normal"/>
    <w:rsid w:val="006C6D03"/>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6C6D0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E81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34181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gov.au" TargetMode="External"/><Relationship Id="rId18" Type="http://schemas.openxmlformats.org/officeDocument/2006/relationships/customXml" Target="ink/ink1.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hyperlink" Target="http://www.fairwork.gov.a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s.org.au"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safeworkaustralia.gov.au/"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clipboard/media/image1.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afeworkaustralia.gov.au/" TargetMode="Externa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5204C9"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1458E"/>
    <w:rsid w:val="00086382"/>
    <w:rsid w:val="00293633"/>
    <w:rsid w:val="002B6F69"/>
    <w:rsid w:val="002F0A64"/>
    <w:rsid w:val="00347B90"/>
    <w:rsid w:val="003E28BE"/>
    <w:rsid w:val="005204C9"/>
    <w:rsid w:val="0060258D"/>
    <w:rsid w:val="0066575F"/>
    <w:rsid w:val="006D29AF"/>
    <w:rsid w:val="00791A3B"/>
    <w:rsid w:val="007A1E22"/>
    <w:rsid w:val="007A6450"/>
    <w:rsid w:val="00855455"/>
    <w:rsid w:val="009416E9"/>
    <w:rsid w:val="00A673EA"/>
    <w:rsid w:val="00AF5401"/>
    <w:rsid w:val="00AF7617"/>
    <w:rsid w:val="00C675F8"/>
    <w:rsid w:val="00C9590C"/>
    <w:rsid w:val="00D662B0"/>
    <w:rsid w:val="00D91BC4"/>
    <w:rsid w:val="00E3101C"/>
    <w:rsid w:val="00E36B4C"/>
    <w:rsid w:val="00E465C6"/>
    <w:rsid w:val="00ED6D3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01T10:08:14.128"/>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0,27-49 18 0 0,0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17</Pages>
  <Words>3583</Words>
  <Characters>20429</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Hannah Ockendon</cp:lastModifiedBy>
  <cp:revision>70</cp:revision>
  <cp:lastPrinted>2020-05-20T03:41:00Z</cp:lastPrinted>
  <dcterms:created xsi:type="dcterms:W3CDTF">2014-09-08T01:57:00Z</dcterms:created>
  <dcterms:modified xsi:type="dcterms:W3CDTF">2020-06-01T10:51:00Z</dcterms:modified>
  <cp:category>Workbook</cp:category>
  <cp:contentStatus>v1-2_29/01/2016</cp:contentStatus>
</cp:coreProperties>
</file>